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C928" w14:textId="5CA9A42E" w:rsidR="007C1AFE" w:rsidRPr="00FD2CB1" w:rsidRDefault="007C1AFE" w:rsidP="00FD2CB1">
      <w:pPr>
        <w:pStyle w:val="titulodedocadm"/>
        <w:rPr>
          <w:rFonts w:ascii="Arial" w:hAnsi="Arial"/>
          <w:color w:val="auto"/>
          <w:sz w:val="20"/>
          <w:szCs w:val="20"/>
        </w:rPr>
      </w:pPr>
      <w:bookmarkStart w:id="0" w:name="_GoBack"/>
      <w:bookmarkEnd w:id="0"/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Default="00E84B2A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2FA3740B" w14:textId="293BE269" w:rsidR="00E84B2A" w:rsidRPr="00FD2CB1" w:rsidRDefault="00AA0CAF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422567">
        <w:rPr>
          <w:rFonts w:ascii="Arial" w:hAnsi="Arial"/>
          <w:color w:val="auto"/>
          <w:sz w:val="20"/>
          <w:szCs w:val="20"/>
        </w:rPr>
        <w:t>Lot 5. Control de qualitat i/o revisió de projectes.</w:t>
      </w:r>
    </w:p>
    <w:p w14:paraId="25FF1E2B" w14:textId="4870DFCC" w:rsidR="007967BF" w:rsidRPr="00C569A7" w:rsidRDefault="0045211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Document d’altres especificitats tècniques particulars de la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licitació </w:t>
      </w:r>
      <w:r w:rsidR="00714658" w:rsidRPr="00C569A7">
        <w:rPr>
          <w:rFonts w:ascii="Arial" w:hAnsi="Arial"/>
          <w:color w:val="auto"/>
          <w:sz w:val="20"/>
          <w:szCs w:val="20"/>
        </w:rPr>
        <w:t xml:space="preserve">d’un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BA163C" w:rsidRPr="00C569A7">
        <w:rPr>
          <w:rFonts w:ascii="Arial" w:hAnsi="Arial"/>
          <w:color w:val="auto"/>
          <w:sz w:val="20"/>
          <w:szCs w:val="20"/>
        </w:rPr>
        <w:t>basat</w:t>
      </w:r>
    </w:p>
    <w:p w14:paraId="4735295E" w14:textId="77777777" w:rsidR="00FD2CB1" w:rsidRPr="00C569A7" w:rsidRDefault="00FD2CB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0F45D151" w14:textId="64E844D0" w:rsidR="000D13C5" w:rsidRPr="00C569A7" w:rsidRDefault="000E79AE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611E1F" w:rsidRPr="00C569A7">
        <w:rPr>
          <w:rFonts w:ascii="Arial" w:hAnsi="Arial"/>
          <w:color w:val="auto"/>
          <w:sz w:val="20"/>
          <w:szCs w:val="20"/>
        </w:rPr>
        <w:t xml:space="preserve">basat </w:t>
      </w:r>
      <w:r w:rsidRPr="00C569A7">
        <w:rPr>
          <w:rFonts w:ascii="Arial" w:hAnsi="Arial"/>
          <w:color w:val="auto"/>
          <w:sz w:val="20"/>
          <w:szCs w:val="20"/>
        </w:rPr>
        <w:t>de s</w:t>
      </w:r>
      <w:r w:rsidR="00A133F0" w:rsidRPr="00C569A7">
        <w:rPr>
          <w:rFonts w:ascii="Arial" w:hAnsi="Arial"/>
          <w:color w:val="auto"/>
          <w:sz w:val="20"/>
          <w:szCs w:val="20"/>
        </w:rPr>
        <w:t>erveis per a l'assistè</w:t>
      </w:r>
      <w:r w:rsidR="001356B4" w:rsidRPr="00C569A7">
        <w:rPr>
          <w:rFonts w:ascii="Arial" w:hAnsi="Arial"/>
          <w:color w:val="auto"/>
          <w:sz w:val="20"/>
          <w:szCs w:val="20"/>
        </w:rPr>
        <w:t>ncia tècnica per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 a la verificació de la qualitat del projecte executiu </w:t>
      </w:r>
      <w:r w:rsidR="000D13C5" w:rsidRPr="000D13C5">
        <w:rPr>
          <w:rFonts w:ascii="Arial" w:hAnsi="Arial"/>
          <w:color w:val="auto"/>
          <w:sz w:val="20"/>
          <w:szCs w:val="20"/>
        </w:rPr>
        <w:t xml:space="preserve">per les obres de reconversió de l’edifici </w:t>
      </w:r>
      <w:r w:rsidR="000D13C5">
        <w:rPr>
          <w:rFonts w:ascii="Arial" w:hAnsi="Arial"/>
          <w:color w:val="auto"/>
          <w:sz w:val="20"/>
          <w:szCs w:val="20"/>
        </w:rPr>
        <w:t>C</w:t>
      </w:r>
      <w:r w:rsidR="000D13C5" w:rsidRPr="000D13C5">
        <w:rPr>
          <w:rFonts w:ascii="Arial" w:hAnsi="Arial"/>
          <w:color w:val="auto"/>
          <w:sz w:val="20"/>
          <w:szCs w:val="20"/>
        </w:rPr>
        <w:t>iutat de Reus per a la nova construcció de l’Escola Els Ganxets 1L de Reus. Clau:PNT-19222</w:t>
      </w:r>
    </w:p>
    <w:p w14:paraId="62FD2D59" w14:textId="77777777" w:rsidR="00B7748F" w:rsidRPr="00FD2CB1" w:rsidRDefault="00B7748F" w:rsidP="000D13C5">
      <w:pPr>
        <w:pStyle w:val="titulodedocadm"/>
        <w:spacing w:after="0" w:line="240" w:lineRule="auto"/>
        <w:jc w:val="both"/>
        <w:rPr>
          <w:rFonts w:ascii="Arial" w:hAnsi="Arial"/>
          <w:b w:val="0"/>
          <w:sz w:val="20"/>
          <w:szCs w:val="20"/>
        </w:rPr>
      </w:pPr>
    </w:p>
    <w:p w14:paraId="25C1AC17" w14:textId="77777777" w:rsidR="00C874D5" w:rsidRPr="00422567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 xml:space="preserve">1.- </w:t>
      </w:r>
      <w:r w:rsidR="00FD2CB1" w:rsidRPr="00422567">
        <w:rPr>
          <w:rFonts w:ascii="Arial" w:hAnsi="Arial" w:cs="Arial"/>
          <w:b/>
          <w:sz w:val="20"/>
          <w:szCs w:val="20"/>
        </w:rPr>
        <w:t>Objecte.</w:t>
      </w:r>
    </w:p>
    <w:p w14:paraId="17C1E82A" w14:textId="749363A6" w:rsidR="009D41BF" w:rsidRPr="00422567" w:rsidRDefault="00195EA3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És objecte d’aquest contracte basat</w:t>
      </w:r>
      <w:r w:rsidR="00372B8A" w:rsidRPr="00422567">
        <w:rPr>
          <w:rFonts w:ascii="Arial" w:hAnsi="Arial" w:cs="Arial"/>
          <w:sz w:val="20"/>
          <w:szCs w:val="20"/>
          <w:lang w:eastAsia="es-ES"/>
        </w:rPr>
        <w:t xml:space="preserve"> és la contractació de l’assistència tècnica per a la verificació de l’assegurament de la qualitat del següent projecte:</w:t>
      </w:r>
    </w:p>
    <w:p w14:paraId="4E04B01A" w14:textId="23C022B9" w:rsidR="000D13C5" w:rsidRPr="00422567" w:rsidRDefault="000D13C5" w:rsidP="00422567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PNT-19222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 xml:space="preserve">Redacció del projecte </w:t>
      </w:r>
      <w:r w:rsidRPr="000D13C5">
        <w:rPr>
          <w:rFonts w:ascii="Arial" w:hAnsi="Arial" w:cs="Arial"/>
          <w:sz w:val="20"/>
          <w:szCs w:val="20"/>
          <w:lang w:eastAsia="es-ES"/>
        </w:rPr>
        <w:t xml:space="preserve">per </w:t>
      </w:r>
      <w:r>
        <w:rPr>
          <w:rFonts w:ascii="Arial" w:hAnsi="Arial" w:cs="Arial"/>
          <w:sz w:val="20"/>
          <w:szCs w:val="20"/>
          <w:lang w:eastAsia="es-ES"/>
        </w:rPr>
        <w:t xml:space="preserve">a </w:t>
      </w:r>
      <w:r w:rsidRPr="000D13C5">
        <w:rPr>
          <w:rFonts w:ascii="Arial" w:hAnsi="Arial" w:cs="Arial"/>
          <w:sz w:val="20"/>
          <w:szCs w:val="20"/>
          <w:lang w:eastAsia="es-ES"/>
        </w:rPr>
        <w:t xml:space="preserve">les obres de reconversió de l’edifici ciutat de Reus per a la nova construcció de l’Escola Els Ganxets 1L de Reus. </w:t>
      </w:r>
    </w:p>
    <w:p w14:paraId="740F750B" w14:textId="35CD20F9" w:rsidR="00EB2898" w:rsidRDefault="009D41BF" w:rsidP="000D13C5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 termini per dur a terme els treballs de verificació de l’assegurament de la qualitat del projecte i lliurament és de </w:t>
      </w:r>
      <w:r w:rsidR="000D13C5">
        <w:rPr>
          <w:rFonts w:ascii="Arial" w:hAnsi="Arial" w:cs="Arial"/>
          <w:sz w:val="20"/>
          <w:szCs w:val="20"/>
          <w:lang w:eastAsia="es-ES"/>
        </w:rPr>
        <w:t>1,5</w:t>
      </w:r>
      <w:r w:rsidR="000D13C5" w:rsidRPr="005F7C70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mesos, més </w:t>
      </w:r>
      <w:r w:rsidR="00075EFE">
        <w:rPr>
          <w:rFonts w:ascii="Arial" w:hAnsi="Arial" w:cs="Arial"/>
          <w:sz w:val="20"/>
          <w:szCs w:val="20"/>
          <w:lang w:eastAsia="es-ES"/>
        </w:rPr>
        <w:t>1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 </w:t>
      </w:r>
      <w:r w:rsidRPr="00422567">
        <w:rPr>
          <w:rFonts w:ascii="Arial" w:hAnsi="Arial" w:cs="Arial"/>
          <w:sz w:val="20"/>
          <w:szCs w:val="20"/>
          <w:lang w:eastAsia="es-ES"/>
        </w:rPr>
        <w:t>de prestació de servei que inclou la revisió, esmenes i correccions per tenir el projecte executiu finalitzat per l’aprovació de</w:t>
      </w:r>
      <w:r w:rsidR="000D13C5">
        <w:rPr>
          <w:rFonts w:ascii="Arial" w:hAnsi="Arial" w:cs="Arial"/>
          <w:sz w:val="20"/>
          <w:szCs w:val="20"/>
          <w:lang w:eastAsia="es-ES"/>
        </w:rPr>
        <w:t>l Departament d’Educació o en els seu defecte del vistiplau tècnic de la Supervisió del Departament d’Educació.</w:t>
      </w:r>
    </w:p>
    <w:p w14:paraId="0BF9CADF" w14:textId="77777777" w:rsidR="000D13C5" w:rsidRPr="00422567" w:rsidRDefault="000D13C5" w:rsidP="000D13C5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D0F7D78" w14:textId="77777777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2</w:t>
      </w:r>
      <w:r w:rsidR="00FD2CB1" w:rsidRPr="00422567">
        <w:rPr>
          <w:rFonts w:ascii="Arial" w:hAnsi="Arial" w:cs="Arial"/>
          <w:b/>
          <w:sz w:val="20"/>
          <w:szCs w:val="20"/>
        </w:rPr>
        <w:t>.- Antecedents</w:t>
      </w:r>
      <w:r w:rsidR="001F6466" w:rsidRPr="00422567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23CFB3AC" w14:textId="6FEED4F9" w:rsidR="006D73FC" w:rsidRPr="00422567" w:rsidRDefault="006D73FC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Es preveu el lliurament de l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maquet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corresponent 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>dels projecte executiu del següent projecte</w:t>
      </w:r>
      <w:r w:rsidR="00EB2898" w:rsidRPr="00422567">
        <w:rPr>
          <w:rFonts w:ascii="Arial" w:hAnsi="Arial" w:cs="Arial"/>
          <w:sz w:val="20"/>
          <w:szCs w:val="20"/>
          <w:lang w:eastAsia="es-ES"/>
        </w:rPr>
        <w:t>:</w:t>
      </w:r>
    </w:p>
    <w:p w14:paraId="19F0B1E2" w14:textId="746BB9ED" w:rsidR="000D13C5" w:rsidRDefault="000D13C5" w:rsidP="00422567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D13C5">
        <w:rPr>
          <w:rFonts w:ascii="Arial" w:hAnsi="Arial" w:cs="Arial"/>
          <w:sz w:val="20"/>
          <w:szCs w:val="20"/>
          <w:lang w:eastAsia="es-ES"/>
        </w:rPr>
        <w:t xml:space="preserve">PNT-19222 Redacció del projecte per a les obres de reconversió de l’edifici ciutat de Reus per a la nova construcció de l’Escola Els Ganxets 1L de Reus. </w:t>
      </w:r>
    </w:p>
    <w:p w14:paraId="4CDE59A0" w14:textId="387F57BF" w:rsidR="009D41BF" w:rsidRDefault="00EB2898" w:rsidP="00372B8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Caldrà revisar</w:t>
      </w:r>
      <w:r w:rsidR="005F7C70">
        <w:rPr>
          <w:rFonts w:ascii="Arial" w:hAnsi="Arial" w:cs="Arial"/>
          <w:sz w:val="20"/>
          <w:szCs w:val="20"/>
          <w:lang w:eastAsia="es-ES"/>
        </w:rPr>
        <w:t xml:space="preserve">-la </w:t>
      </w:r>
      <w:r w:rsidRPr="00422567">
        <w:rPr>
          <w:rFonts w:ascii="Arial" w:hAnsi="Arial" w:cs="Arial"/>
          <w:sz w:val="20"/>
          <w:szCs w:val="20"/>
          <w:lang w:eastAsia="es-ES"/>
        </w:rPr>
        <w:t>i verificar-ne la seva qualitat i el compliment del protocol per l’assegurament d’aquesta en els capítols d’estructures, instal·lacions, prevenció i seguretat en matèria d’incendis, amidaments i pressupost, qualitat i medi ambient, seguretat i salut i compliment normatiu.</w:t>
      </w:r>
    </w:p>
    <w:p w14:paraId="08561820" w14:textId="77777777" w:rsidR="000D13C5" w:rsidRPr="00422567" w:rsidRDefault="000D13C5" w:rsidP="00372B8A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E0E5F19" w14:textId="1F8934E6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3</w:t>
      </w:r>
      <w:r w:rsidR="000E79AE" w:rsidRPr="00422567">
        <w:rPr>
          <w:rFonts w:ascii="Arial" w:hAnsi="Arial" w:cs="Arial"/>
          <w:b/>
          <w:sz w:val="20"/>
          <w:szCs w:val="20"/>
        </w:rPr>
        <w:t>.-Abast de</w:t>
      </w:r>
      <w:r w:rsidR="000848A5" w:rsidRPr="00422567">
        <w:rPr>
          <w:rFonts w:ascii="Arial" w:hAnsi="Arial" w:cs="Arial"/>
          <w:b/>
          <w:sz w:val="20"/>
          <w:szCs w:val="20"/>
        </w:rPr>
        <w:t xml:space="preserve"> </w:t>
      </w:r>
      <w:r w:rsidR="000E79AE" w:rsidRPr="00422567">
        <w:rPr>
          <w:rFonts w:ascii="Arial" w:hAnsi="Arial" w:cs="Arial"/>
          <w:b/>
          <w:sz w:val="20"/>
          <w:szCs w:val="20"/>
        </w:rPr>
        <w:t>l</w:t>
      </w:r>
      <w:r w:rsidR="000848A5" w:rsidRPr="00422567">
        <w:rPr>
          <w:rFonts w:ascii="Arial" w:hAnsi="Arial" w:cs="Arial"/>
          <w:b/>
          <w:sz w:val="20"/>
          <w:szCs w:val="20"/>
        </w:rPr>
        <w:t>’assistència tècnica</w:t>
      </w:r>
    </w:p>
    <w:p w14:paraId="4EAE814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Els treballs inclouran els següents apartats: </w:t>
      </w:r>
    </w:p>
    <w:p w14:paraId="7431C2CD" w14:textId="4E32FF1B" w:rsidR="009D41BF" w:rsidRPr="00422567" w:rsidRDefault="009D41BF" w:rsidP="009D41BF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Anàlisi de l’existència i contingut de la documentació presentada (memòria, annexos, plànols, plec de prescripcions tècniques particulars, pressupostos…)</w:t>
      </w:r>
    </w:p>
    <w:p w14:paraId="49BB3330" w14:textId="09211FE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Auditoria i revisió del projecte executiu per la verificació dels procediments d’assegurament de la qualitat del mateix, en els capítols corresponents a:</w:t>
      </w:r>
    </w:p>
    <w:p w14:paraId="2DA79965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Arquitectura.</w:t>
      </w:r>
    </w:p>
    <w:p w14:paraId="11B4932F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Instal·lacions.</w:t>
      </w:r>
    </w:p>
    <w:p w14:paraId="577F1D3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Prevenció i seguretat en matèria d’incendis.</w:t>
      </w:r>
    </w:p>
    <w:p w14:paraId="42915240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Amidaments i pressupost.</w:t>
      </w:r>
    </w:p>
    <w:p w14:paraId="5C0D37B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Control de Qualitat i medi ambient.</w:t>
      </w:r>
    </w:p>
    <w:p w14:paraId="021F58DA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lastRenderedPageBreak/>
        <w:t>− Seguretat i Salut.</w:t>
      </w:r>
    </w:p>
    <w:p w14:paraId="07A04FD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Compliment Normatiu.</w:t>
      </w:r>
    </w:p>
    <w:p w14:paraId="171AE6D5" w14:textId="082AC430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Així com l’anàlisi tècnic de totes les solucions plantejades i anàlisi pressupostari d’aquestes per la seva total viabilitat constructiva i cost de les mateixes.</w:t>
      </w:r>
    </w:p>
    <w:p w14:paraId="7E1641B8" w14:textId="68BEF59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i verificació del compliment, d’acord amb el protocol intern, del punts a auditar del projecte executiu, emissió d’informe de revisió, tramesa a Infraestructures.cat per lliurar resposta a l’equip redactor, i tancament de l’informe de revisió d’acord als criteris de compliment establerts en l’esmentat protocol, per el lliurament del projecte executiu definitiu per part del l’equip redactor.</w:t>
      </w:r>
    </w:p>
    <w:p w14:paraId="72540A0B" w14:textId="423AA7B4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de la normativa aplicable</w:t>
      </w:r>
    </w:p>
    <w:p w14:paraId="60AF9D99" w14:textId="77777777" w:rsidR="007D7369" w:rsidRPr="00FD2CB1" w:rsidRDefault="007D7369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7D7369" w:rsidRPr="00FD2CB1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4E0F0C">
      <w:rPr>
        <w:rFonts w:ascii="Arial" w:hAnsi="Arial" w:cs="Arial"/>
      </w:rPr>
      <w:object w:dxaOrig="2772" w:dyaOrig="816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75pt;height:40.5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1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F29C2"/>
    <w:multiLevelType w:val="multilevel"/>
    <w:tmpl w:val="BE94CE24"/>
    <w:numStyleLink w:val="Estilodelista"/>
  </w:abstractNum>
  <w:abstractNum w:abstractNumId="15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15"/>
  </w:num>
  <w:num w:numId="7">
    <w:abstractNumId w:val="2"/>
  </w:num>
  <w:num w:numId="8">
    <w:abstractNumId w:val="4"/>
  </w:num>
  <w:num w:numId="9">
    <w:abstractNumId w:val="17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AE"/>
    <w:rsid w:val="00010585"/>
    <w:rsid w:val="0002418E"/>
    <w:rsid w:val="0003426F"/>
    <w:rsid w:val="00055484"/>
    <w:rsid w:val="00061027"/>
    <w:rsid w:val="00071F1C"/>
    <w:rsid w:val="00072AE9"/>
    <w:rsid w:val="00075EFE"/>
    <w:rsid w:val="00081551"/>
    <w:rsid w:val="000848A5"/>
    <w:rsid w:val="00095756"/>
    <w:rsid w:val="000A1322"/>
    <w:rsid w:val="000B4E18"/>
    <w:rsid w:val="000C325D"/>
    <w:rsid w:val="000C6295"/>
    <w:rsid w:val="000D13C5"/>
    <w:rsid w:val="000D3383"/>
    <w:rsid w:val="000D4650"/>
    <w:rsid w:val="000E0444"/>
    <w:rsid w:val="000E656C"/>
    <w:rsid w:val="000E79AE"/>
    <w:rsid w:val="000E7AE5"/>
    <w:rsid w:val="000F008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6468"/>
    <w:rsid w:val="002167DB"/>
    <w:rsid w:val="0022479C"/>
    <w:rsid w:val="00225FD2"/>
    <w:rsid w:val="00254659"/>
    <w:rsid w:val="0026207A"/>
    <w:rsid w:val="00283B04"/>
    <w:rsid w:val="00287443"/>
    <w:rsid w:val="00297A53"/>
    <w:rsid w:val="00297B3C"/>
    <w:rsid w:val="002B7C3A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72B8A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2567"/>
    <w:rsid w:val="004267DB"/>
    <w:rsid w:val="00436C25"/>
    <w:rsid w:val="00440BD3"/>
    <w:rsid w:val="00442EE4"/>
    <w:rsid w:val="00452111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E0F0C"/>
    <w:rsid w:val="004F3A14"/>
    <w:rsid w:val="0051321C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5F7C70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D73FC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014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801801"/>
    <w:rsid w:val="00801F04"/>
    <w:rsid w:val="00820F72"/>
    <w:rsid w:val="00824BF5"/>
    <w:rsid w:val="00833088"/>
    <w:rsid w:val="0083388E"/>
    <w:rsid w:val="00843AD7"/>
    <w:rsid w:val="00850106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32F3"/>
    <w:rsid w:val="009467EC"/>
    <w:rsid w:val="00983493"/>
    <w:rsid w:val="00993CE3"/>
    <w:rsid w:val="009A1E22"/>
    <w:rsid w:val="009A6A87"/>
    <w:rsid w:val="009B0C12"/>
    <w:rsid w:val="009B0D27"/>
    <w:rsid w:val="009C1B6B"/>
    <w:rsid w:val="009C5BBB"/>
    <w:rsid w:val="009D41BF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0CAF"/>
    <w:rsid w:val="00AA53F1"/>
    <w:rsid w:val="00AB131D"/>
    <w:rsid w:val="00AB34BA"/>
    <w:rsid w:val="00AB5F3A"/>
    <w:rsid w:val="00AD3A7D"/>
    <w:rsid w:val="00AE0FD2"/>
    <w:rsid w:val="00AE5B9F"/>
    <w:rsid w:val="00AF3150"/>
    <w:rsid w:val="00AF4BCF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3DA4"/>
    <w:rsid w:val="00B54750"/>
    <w:rsid w:val="00B571CF"/>
    <w:rsid w:val="00B732C7"/>
    <w:rsid w:val="00B7748F"/>
    <w:rsid w:val="00B8475F"/>
    <w:rsid w:val="00BA163C"/>
    <w:rsid w:val="00BA3E5B"/>
    <w:rsid w:val="00BB0DFA"/>
    <w:rsid w:val="00BB19CA"/>
    <w:rsid w:val="00BB2D57"/>
    <w:rsid w:val="00BD480A"/>
    <w:rsid w:val="00BD496D"/>
    <w:rsid w:val="00BD4CFD"/>
    <w:rsid w:val="00BE082C"/>
    <w:rsid w:val="00BE4A8B"/>
    <w:rsid w:val="00C03EB7"/>
    <w:rsid w:val="00C06DDB"/>
    <w:rsid w:val="00C16E51"/>
    <w:rsid w:val="00C25389"/>
    <w:rsid w:val="00C569A7"/>
    <w:rsid w:val="00C81409"/>
    <w:rsid w:val="00C86B34"/>
    <w:rsid w:val="00C874D5"/>
    <w:rsid w:val="00C94883"/>
    <w:rsid w:val="00CD2EC8"/>
    <w:rsid w:val="00CD2F4C"/>
    <w:rsid w:val="00CF41F4"/>
    <w:rsid w:val="00CF5072"/>
    <w:rsid w:val="00CF72A0"/>
    <w:rsid w:val="00D233EF"/>
    <w:rsid w:val="00D25235"/>
    <w:rsid w:val="00D403D1"/>
    <w:rsid w:val="00D41D48"/>
    <w:rsid w:val="00D443D8"/>
    <w:rsid w:val="00D5120F"/>
    <w:rsid w:val="00D618C0"/>
    <w:rsid w:val="00D72138"/>
    <w:rsid w:val="00D7683C"/>
    <w:rsid w:val="00D847B4"/>
    <w:rsid w:val="00DB7CE4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B2898"/>
    <w:rsid w:val="00EC07AA"/>
    <w:rsid w:val="00ED2DC5"/>
    <w:rsid w:val="00ED71C9"/>
    <w:rsid w:val="00EE24E3"/>
    <w:rsid w:val="00EE7FCD"/>
    <w:rsid w:val="00EF2E5D"/>
    <w:rsid w:val="00F10C74"/>
    <w:rsid w:val="00F15664"/>
    <w:rsid w:val="00F25AC7"/>
    <w:rsid w:val="00F434E5"/>
    <w:rsid w:val="00F51C79"/>
    <w:rsid w:val="00FA4D00"/>
    <w:rsid w:val="00FC0209"/>
    <w:rsid w:val="00FD2CB1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BA6-C5A9-49A8-852C-951A41DA6D2B}">
  <ds:schemaRefs/>
</ds:datastoreItem>
</file>

<file path=customXml/itemProps2.xml><?xml version="1.0" encoding="utf-8"?>
<ds:datastoreItem xmlns:ds="http://schemas.openxmlformats.org/officeDocument/2006/customXml" ds:itemID="{1C59A8B2-648F-434C-BB78-9B07CE25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Clavel Vila, Jordi</cp:lastModifiedBy>
  <cp:revision>5</cp:revision>
  <cp:lastPrinted>2021-07-22T06:42:00Z</cp:lastPrinted>
  <dcterms:created xsi:type="dcterms:W3CDTF">2024-06-21T11:47:00Z</dcterms:created>
  <dcterms:modified xsi:type="dcterms:W3CDTF">2024-06-27T11:11:00Z</dcterms:modified>
</cp:coreProperties>
</file>