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AAFF0" w14:textId="77777777" w:rsidR="00064CF0" w:rsidRPr="00E473C6" w:rsidRDefault="00064CF0" w:rsidP="00064CF0">
      <w:pPr>
        <w:tabs>
          <w:tab w:val="left" w:pos="3960"/>
        </w:tabs>
        <w:rPr>
          <w:rFonts w:ascii="Arial" w:hAnsi="Arial" w:cs="Arial"/>
          <w:sz w:val="22"/>
          <w:szCs w:val="22"/>
        </w:rPr>
      </w:pPr>
    </w:p>
    <w:p w14:paraId="5C6C4096" w14:textId="77777777" w:rsidR="00064CF0" w:rsidRDefault="00064CF0" w:rsidP="00064CF0">
      <w:pPr>
        <w:jc w:val="center"/>
        <w:outlineLvl w:val="0"/>
        <w:rPr>
          <w:rFonts w:ascii="Arial" w:hAnsi="Arial" w:cs="Arial"/>
          <w:b/>
          <w:sz w:val="22"/>
          <w:szCs w:val="22"/>
          <w:u w:val="single"/>
        </w:rPr>
      </w:pPr>
      <w:r w:rsidRPr="004A027A">
        <w:rPr>
          <w:rFonts w:ascii="Arial" w:hAnsi="Arial" w:cs="Arial"/>
          <w:b/>
          <w:sz w:val="22"/>
          <w:szCs w:val="22"/>
          <w:u w:val="single"/>
        </w:rPr>
        <w:t>ANNEX NÚM. 1</w:t>
      </w:r>
      <w:r>
        <w:rPr>
          <w:rFonts w:ascii="Arial" w:hAnsi="Arial" w:cs="Arial"/>
          <w:b/>
          <w:sz w:val="22"/>
          <w:szCs w:val="22"/>
          <w:u w:val="single"/>
        </w:rPr>
        <w:t>-A</w:t>
      </w:r>
    </w:p>
    <w:p w14:paraId="3FF68F63" w14:textId="77777777" w:rsidR="00064CF0" w:rsidRDefault="00064CF0" w:rsidP="00064CF0">
      <w:pPr>
        <w:jc w:val="center"/>
        <w:outlineLvl w:val="0"/>
        <w:rPr>
          <w:rFonts w:ascii="Arial" w:hAnsi="Arial" w:cs="Arial"/>
          <w:b/>
          <w:sz w:val="22"/>
          <w:szCs w:val="22"/>
          <w:u w:val="single"/>
        </w:rPr>
      </w:pPr>
    </w:p>
    <w:p w14:paraId="70E79B15" w14:textId="77777777" w:rsidR="00064CF0" w:rsidRDefault="00064CF0" w:rsidP="00064CF0">
      <w:pPr>
        <w:jc w:val="center"/>
        <w:outlineLvl w:val="0"/>
        <w:rPr>
          <w:rFonts w:ascii="Arial" w:hAnsi="Arial" w:cs="Arial"/>
          <w:b/>
          <w:sz w:val="22"/>
          <w:szCs w:val="22"/>
          <w:u w:val="single"/>
        </w:rPr>
      </w:pPr>
      <w:r>
        <w:rPr>
          <w:rFonts w:ascii="Arial" w:hAnsi="Arial" w:cs="Arial"/>
          <w:b/>
          <w:sz w:val="22"/>
          <w:szCs w:val="22"/>
          <w:u w:val="single"/>
        </w:rPr>
        <w:t>DOCUMENT EUROPEU ÚNIC DE CONTRACTACIÓ</w:t>
      </w:r>
    </w:p>
    <w:p w14:paraId="003577D5" w14:textId="77777777" w:rsidR="00064CF0" w:rsidRDefault="00064CF0" w:rsidP="00064CF0">
      <w:pPr>
        <w:jc w:val="center"/>
        <w:outlineLvl w:val="0"/>
        <w:rPr>
          <w:rFonts w:ascii="Arial" w:hAnsi="Arial" w:cs="Arial"/>
          <w:b/>
          <w:sz w:val="22"/>
          <w:szCs w:val="22"/>
          <w:u w:val="single"/>
        </w:rPr>
      </w:pPr>
    </w:p>
    <w:p w14:paraId="1E42DBF4" w14:textId="77777777" w:rsidR="00064CF0" w:rsidRPr="004A027A" w:rsidRDefault="00064CF0" w:rsidP="00064CF0">
      <w:pPr>
        <w:jc w:val="center"/>
        <w:outlineLvl w:val="0"/>
        <w:rPr>
          <w:rFonts w:ascii="Arial" w:hAnsi="Arial" w:cs="Arial"/>
          <w:b/>
          <w:sz w:val="22"/>
          <w:szCs w:val="22"/>
          <w:u w:val="single"/>
        </w:rPr>
      </w:pPr>
      <w:r>
        <w:rPr>
          <w:rFonts w:ascii="Arial" w:hAnsi="Arial" w:cs="Arial"/>
          <w:b/>
          <w:sz w:val="22"/>
          <w:szCs w:val="22"/>
          <w:u w:val="single"/>
        </w:rPr>
        <w:t>Exp. F24.015CN</w:t>
      </w:r>
    </w:p>
    <w:p w14:paraId="05FCF49D" w14:textId="77777777" w:rsidR="00064CF0" w:rsidRPr="004A027A" w:rsidRDefault="00064CF0" w:rsidP="00064CF0">
      <w:pPr>
        <w:jc w:val="center"/>
        <w:rPr>
          <w:rFonts w:ascii="Arial" w:hAnsi="Arial" w:cs="Arial"/>
          <w:b/>
          <w:sz w:val="22"/>
          <w:szCs w:val="22"/>
          <w:u w:val="single"/>
        </w:rPr>
      </w:pPr>
    </w:p>
    <w:p w14:paraId="5440EC26" w14:textId="77777777" w:rsidR="00064CF0" w:rsidRDefault="00064CF0" w:rsidP="00064CF0">
      <w:pPr>
        <w:outlineLvl w:val="0"/>
        <w:rPr>
          <w:rFonts w:ascii="Arial" w:hAnsi="Arial" w:cs="Arial"/>
          <w:b/>
          <w:sz w:val="22"/>
          <w:szCs w:val="22"/>
          <w:u w:val="single"/>
        </w:rPr>
      </w:pPr>
    </w:p>
    <w:p w14:paraId="59B041B9" w14:textId="77777777" w:rsidR="00064CF0" w:rsidRDefault="00064CF0" w:rsidP="00064CF0">
      <w:pPr>
        <w:overflowPunct/>
        <w:rPr>
          <w:rFonts w:ascii="Arial" w:hAnsi="Arial" w:cs="Arial"/>
          <w:color w:val="000000"/>
          <w:sz w:val="22"/>
          <w:szCs w:val="22"/>
        </w:rPr>
      </w:pPr>
      <w:r>
        <w:rPr>
          <w:rFonts w:ascii="Arial" w:hAnsi="Arial" w:cs="Arial"/>
          <w:color w:val="000000"/>
          <w:sz w:val="22"/>
          <w:szCs w:val="22"/>
        </w:rPr>
        <w:t xml:space="preserve">El model d’aquest Document es pot descarregar a la següent adreça electrònica: </w:t>
      </w:r>
    </w:p>
    <w:p w14:paraId="59D640D4" w14:textId="77777777" w:rsidR="00064CF0" w:rsidRDefault="00064CF0" w:rsidP="00064CF0">
      <w:pPr>
        <w:outlineLvl w:val="0"/>
        <w:rPr>
          <w:rStyle w:val="Hipervnculo"/>
        </w:rPr>
      </w:pPr>
    </w:p>
    <w:p w14:paraId="0B81F111" w14:textId="77777777" w:rsidR="00064CF0" w:rsidRDefault="00D534E6" w:rsidP="00064CF0">
      <w:pPr>
        <w:outlineLvl w:val="0"/>
        <w:rPr>
          <w:rStyle w:val="Hipervnculo"/>
          <w:rFonts w:ascii="Arial" w:hAnsi="Arial" w:cs="Arial"/>
          <w:sz w:val="22"/>
          <w:szCs w:val="22"/>
        </w:rPr>
      </w:pPr>
      <w:hyperlink r:id="rId7" w:history="1">
        <w:r w:rsidR="00064CF0">
          <w:rPr>
            <w:rStyle w:val="Hipervnculo"/>
            <w:rFonts w:ascii="Arial" w:hAnsi="Arial" w:cs="Arial"/>
            <w:sz w:val="22"/>
            <w:szCs w:val="22"/>
          </w:rPr>
          <w:t>https://visor.registrodelicitadores.gob.es/espd-web/filter?lang=es</w:t>
        </w:r>
      </w:hyperlink>
    </w:p>
    <w:p w14:paraId="1309C9CF" w14:textId="77777777" w:rsidR="00064CF0" w:rsidRDefault="00064CF0" w:rsidP="00064CF0">
      <w:pPr>
        <w:outlineLvl w:val="0"/>
        <w:rPr>
          <w:rStyle w:val="Hipervnculo"/>
          <w:rFonts w:ascii="Arial" w:hAnsi="Arial" w:cs="Arial"/>
          <w:sz w:val="22"/>
          <w:szCs w:val="22"/>
        </w:rPr>
      </w:pPr>
    </w:p>
    <w:p w14:paraId="798FB940" w14:textId="77777777" w:rsidR="00064CF0" w:rsidRDefault="00064CF0" w:rsidP="00064CF0">
      <w:pPr>
        <w:outlineLvl w:val="0"/>
        <w:rPr>
          <w:rStyle w:val="Hipervnculo"/>
          <w:rFonts w:ascii="Arial" w:hAnsi="Arial" w:cs="Arial"/>
          <w:sz w:val="22"/>
          <w:szCs w:val="22"/>
        </w:rPr>
      </w:pPr>
    </w:p>
    <w:p w14:paraId="19C2CF27" w14:textId="77777777" w:rsidR="00064CF0" w:rsidRDefault="00064CF0" w:rsidP="00064CF0">
      <w:pPr>
        <w:outlineLvl w:val="0"/>
        <w:rPr>
          <w:rStyle w:val="Hipervnculo"/>
          <w:rFonts w:ascii="Arial" w:hAnsi="Arial" w:cs="Arial"/>
          <w:sz w:val="22"/>
          <w:szCs w:val="22"/>
        </w:rPr>
      </w:pPr>
    </w:p>
    <w:p w14:paraId="6191CB3B" w14:textId="0DA4A228" w:rsidR="00064CF0" w:rsidRDefault="00064CF0" w:rsidP="00064CF0">
      <w:pPr>
        <w:outlineLvl w:val="0"/>
        <w:rPr>
          <w:rStyle w:val="Hipervnculo"/>
          <w:rFonts w:ascii="Arial" w:hAnsi="Arial" w:cs="Arial"/>
          <w:sz w:val="22"/>
          <w:szCs w:val="22"/>
        </w:rPr>
      </w:pPr>
      <w:r w:rsidRPr="00B41E3C">
        <w:rPr>
          <w:noProof/>
        </w:rPr>
        <w:drawing>
          <wp:inline distT="0" distB="0" distL="0" distR="0" wp14:anchorId="564E946A" wp14:editId="2D6AF6FA">
            <wp:extent cx="5059680" cy="3665220"/>
            <wp:effectExtent l="0" t="0" r="7620" b="0"/>
            <wp:docPr id="1345104218" name="Imagen 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104218" name="Imagen 5" descr="Interfaz de usuario gráfica,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3665220"/>
                    </a:xfrm>
                    <a:prstGeom prst="rect">
                      <a:avLst/>
                    </a:prstGeom>
                    <a:noFill/>
                    <a:ln>
                      <a:noFill/>
                    </a:ln>
                  </pic:spPr>
                </pic:pic>
              </a:graphicData>
            </a:graphic>
          </wp:inline>
        </w:drawing>
      </w:r>
    </w:p>
    <w:p w14:paraId="312E7BE3" w14:textId="77777777" w:rsidR="00064CF0" w:rsidRDefault="00064CF0" w:rsidP="00064CF0">
      <w:pPr>
        <w:outlineLvl w:val="0"/>
        <w:rPr>
          <w:rStyle w:val="Hipervnculo"/>
        </w:rPr>
      </w:pPr>
    </w:p>
    <w:p w14:paraId="5F538B0E" w14:textId="77777777" w:rsidR="00064CF0" w:rsidRDefault="00064CF0" w:rsidP="00064CF0">
      <w:pPr>
        <w:outlineLvl w:val="0"/>
        <w:rPr>
          <w:rFonts w:ascii="Arial" w:hAnsi="Arial" w:cs="Arial"/>
          <w:color w:val="000000"/>
          <w:sz w:val="22"/>
          <w:szCs w:val="22"/>
        </w:rPr>
      </w:pPr>
      <w:r>
        <w:rPr>
          <w:rFonts w:ascii="Arial" w:hAnsi="Arial" w:cs="Arial"/>
          <w:color w:val="000000"/>
          <w:sz w:val="22"/>
          <w:szCs w:val="22"/>
        </w:rPr>
        <w:t>Per a més informació:</w:t>
      </w:r>
    </w:p>
    <w:p w14:paraId="230A7EE4" w14:textId="77777777" w:rsidR="00064CF0" w:rsidRDefault="00064CF0" w:rsidP="00064CF0">
      <w:pPr>
        <w:outlineLvl w:val="0"/>
        <w:rPr>
          <w:rFonts w:ascii="Arial" w:hAnsi="Arial" w:cs="Arial"/>
          <w:color w:val="000000"/>
          <w:sz w:val="22"/>
          <w:szCs w:val="22"/>
        </w:rPr>
      </w:pPr>
    </w:p>
    <w:p w14:paraId="64B2AC65" w14:textId="77777777" w:rsidR="00064CF0" w:rsidRDefault="00D534E6" w:rsidP="00064CF0">
      <w:pPr>
        <w:outlineLvl w:val="0"/>
        <w:rPr>
          <w:rFonts w:ascii="Arial" w:hAnsi="Arial" w:cs="Arial"/>
          <w:color w:val="000000"/>
          <w:sz w:val="22"/>
          <w:szCs w:val="22"/>
        </w:rPr>
      </w:pPr>
      <w:hyperlink r:id="rId9" w:history="1">
        <w:r w:rsidR="00064CF0">
          <w:rPr>
            <w:rStyle w:val="Hipervnculo"/>
            <w:rFonts w:ascii="Arial" w:hAnsi="Arial" w:cs="Arial"/>
            <w:sz w:val="22"/>
            <w:szCs w:val="22"/>
          </w:rPr>
          <w:t>https://ec.europa.eu/tools/espd?lang=es</w:t>
        </w:r>
      </w:hyperlink>
    </w:p>
    <w:p w14:paraId="358C880B" w14:textId="77777777" w:rsidR="00064CF0" w:rsidRDefault="00064CF0" w:rsidP="00064CF0">
      <w:pPr>
        <w:outlineLvl w:val="0"/>
        <w:rPr>
          <w:rFonts w:ascii="Arial" w:hAnsi="Arial" w:cs="Arial"/>
          <w:b/>
          <w:sz w:val="22"/>
          <w:szCs w:val="22"/>
          <w:u w:val="single"/>
        </w:rPr>
      </w:pPr>
    </w:p>
    <w:p w14:paraId="6B4BD04E" w14:textId="77777777" w:rsidR="00064CF0" w:rsidRDefault="00064CF0" w:rsidP="00064CF0">
      <w:pPr>
        <w:outlineLvl w:val="0"/>
        <w:rPr>
          <w:rFonts w:ascii="Arial" w:hAnsi="Arial" w:cs="Arial"/>
          <w:b/>
          <w:sz w:val="22"/>
          <w:szCs w:val="22"/>
          <w:u w:val="single"/>
        </w:rPr>
      </w:pPr>
    </w:p>
    <w:p w14:paraId="56833705" w14:textId="77777777" w:rsidR="00064CF0" w:rsidRDefault="00064CF0" w:rsidP="00064CF0">
      <w:pPr>
        <w:outlineLvl w:val="0"/>
        <w:rPr>
          <w:rFonts w:ascii="Arial" w:hAnsi="Arial" w:cs="Arial"/>
          <w:sz w:val="22"/>
          <w:szCs w:val="22"/>
          <w:lang w:val="es-ES"/>
        </w:rPr>
      </w:pPr>
      <w:r w:rsidRPr="007B194A">
        <w:rPr>
          <w:rFonts w:ascii="Arial" w:hAnsi="Arial" w:cs="Arial"/>
          <w:b/>
          <w:bCs/>
          <w:sz w:val="22"/>
          <w:szCs w:val="22"/>
        </w:rPr>
        <w:t>L'òrgan de contractació de la FRCB-IDIBAPS limita la informació requerida respecte als criteris de selecció a una sola pregunta, és a dir, si les empreses compleixen o no tots els criteris de selecció indicats al plec o anunci</w:t>
      </w:r>
      <w:r>
        <w:rPr>
          <w:rFonts w:ascii="Arial" w:hAnsi="Arial" w:cs="Arial"/>
          <w:sz w:val="22"/>
          <w:szCs w:val="22"/>
          <w:lang w:val="es-ES"/>
        </w:rPr>
        <w:t>.</w:t>
      </w:r>
    </w:p>
    <w:p w14:paraId="02E2B03C" w14:textId="77777777" w:rsidR="00064CF0" w:rsidRDefault="00064CF0" w:rsidP="00064CF0">
      <w:pPr>
        <w:outlineLvl w:val="0"/>
        <w:rPr>
          <w:rFonts w:ascii="Arial" w:hAnsi="Arial" w:cs="Arial"/>
          <w:b/>
          <w:sz w:val="22"/>
          <w:szCs w:val="22"/>
          <w:u w:val="single"/>
        </w:rPr>
      </w:pPr>
      <w:r>
        <w:rPr>
          <w:rFonts w:ascii="Arial" w:hAnsi="Arial" w:cs="Arial"/>
          <w:sz w:val="22"/>
          <w:szCs w:val="22"/>
          <w:lang w:val="es-ES"/>
        </w:rPr>
        <w:br w:type="page"/>
      </w:r>
    </w:p>
    <w:p w14:paraId="4D8F931C" w14:textId="77777777" w:rsidR="00064CF0" w:rsidRDefault="00064CF0" w:rsidP="00064CF0">
      <w:pPr>
        <w:jc w:val="center"/>
        <w:outlineLvl w:val="0"/>
        <w:rPr>
          <w:rFonts w:ascii="Arial" w:hAnsi="Arial" w:cs="Arial"/>
          <w:b/>
          <w:sz w:val="22"/>
          <w:szCs w:val="22"/>
          <w:u w:val="single"/>
        </w:rPr>
      </w:pPr>
      <w:r w:rsidRPr="00B051C1">
        <w:rPr>
          <w:rFonts w:ascii="Arial" w:hAnsi="Arial" w:cs="Arial"/>
          <w:b/>
          <w:sz w:val="22"/>
          <w:szCs w:val="22"/>
          <w:u w:val="single"/>
        </w:rPr>
        <w:lastRenderedPageBreak/>
        <w:t>ANNEX NÚM. 1</w:t>
      </w:r>
      <w:r>
        <w:rPr>
          <w:rFonts w:ascii="Arial" w:hAnsi="Arial" w:cs="Arial"/>
          <w:b/>
          <w:sz w:val="22"/>
          <w:szCs w:val="22"/>
          <w:u w:val="single"/>
        </w:rPr>
        <w:t>-B</w:t>
      </w:r>
    </w:p>
    <w:p w14:paraId="180B848D" w14:textId="77777777" w:rsidR="00064CF0" w:rsidRDefault="00064CF0" w:rsidP="00064CF0">
      <w:pPr>
        <w:jc w:val="center"/>
        <w:outlineLvl w:val="0"/>
        <w:rPr>
          <w:rFonts w:ascii="Arial" w:hAnsi="Arial" w:cs="Arial"/>
          <w:b/>
          <w:sz w:val="22"/>
          <w:szCs w:val="22"/>
          <w:u w:val="single"/>
        </w:rPr>
      </w:pPr>
    </w:p>
    <w:p w14:paraId="0CE8C481" w14:textId="77777777" w:rsidR="00064CF0" w:rsidRPr="00B051C1" w:rsidRDefault="00064CF0" w:rsidP="00064CF0">
      <w:pPr>
        <w:jc w:val="center"/>
        <w:outlineLvl w:val="0"/>
        <w:rPr>
          <w:rFonts w:ascii="Arial" w:hAnsi="Arial" w:cs="Arial"/>
          <w:b/>
          <w:sz w:val="22"/>
          <w:szCs w:val="22"/>
          <w:u w:val="single"/>
        </w:rPr>
      </w:pPr>
      <w:r>
        <w:rPr>
          <w:rFonts w:ascii="Arial" w:hAnsi="Arial" w:cs="Arial"/>
          <w:b/>
          <w:sz w:val="22"/>
          <w:szCs w:val="22"/>
          <w:u w:val="single"/>
        </w:rPr>
        <w:t>Exp. F24.015CN</w:t>
      </w:r>
    </w:p>
    <w:p w14:paraId="58C753F1" w14:textId="77777777" w:rsidR="00064CF0" w:rsidRPr="00B051C1" w:rsidRDefault="00064CF0" w:rsidP="00064CF0">
      <w:pPr>
        <w:jc w:val="center"/>
        <w:rPr>
          <w:rFonts w:ascii="Arial" w:hAnsi="Arial" w:cs="Arial"/>
          <w:b/>
          <w:sz w:val="22"/>
          <w:szCs w:val="22"/>
          <w:u w:val="single"/>
        </w:rPr>
      </w:pPr>
    </w:p>
    <w:p w14:paraId="71EC1E89" w14:textId="77777777" w:rsidR="00064CF0" w:rsidRPr="00B051C1" w:rsidRDefault="00064CF0" w:rsidP="00064CF0">
      <w:pPr>
        <w:jc w:val="center"/>
        <w:outlineLvl w:val="0"/>
        <w:rPr>
          <w:rFonts w:ascii="Arial" w:hAnsi="Arial" w:cs="Arial"/>
          <w:b/>
          <w:sz w:val="22"/>
          <w:szCs w:val="22"/>
          <w:u w:val="single"/>
        </w:rPr>
      </w:pPr>
      <w:r w:rsidRPr="00B051C1">
        <w:rPr>
          <w:rFonts w:ascii="Arial" w:hAnsi="Arial" w:cs="Arial"/>
          <w:b/>
          <w:sz w:val="22"/>
          <w:szCs w:val="22"/>
          <w:u w:val="single"/>
        </w:rPr>
        <w:t>DECLARACIÓ RESPONSABLE</w:t>
      </w:r>
    </w:p>
    <w:p w14:paraId="0A5C73BF" w14:textId="77777777" w:rsidR="00064CF0" w:rsidRPr="00B051C1" w:rsidRDefault="00064CF0" w:rsidP="00064CF0">
      <w:pPr>
        <w:jc w:val="center"/>
        <w:rPr>
          <w:rFonts w:ascii="Arial" w:hAnsi="Arial" w:cs="Arial"/>
          <w:b/>
          <w:sz w:val="22"/>
          <w:szCs w:val="22"/>
          <w:u w:val="single"/>
        </w:rPr>
      </w:pPr>
    </w:p>
    <w:p w14:paraId="17D1112C" w14:textId="77777777" w:rsidR="00064CF0" w:rsidRPr="00B051C1" w:rsidRDefault="00064CF0" w:rsidP="00064CF0">
      <w:pPr>
        <w:rPr>
          <w:rFonts w:ascii="Arial" w:hAnsi="Arial" w:cs="Arial"/>
          <w:b/>
          <w:sz w:val="22"/>
          <w:szCs w:val="22"/>
          <w:u w:val="single"/>
        </w:rPr>
      </w:pPr>
    </w:p>
    <w:p w14:paraId="4A8C93F5"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Nº Expedient: </w:t>
      </w:r>
      <w:r w:rsidRPr="00CB36D1">
        <w:rPr>
          <w:rFonts w:ascii="Arial" w:hAnsi="Arial" w:cs="Arial"/>
          <w:sz w:val="22"/>
          <w:szCs w:val="22"/>
        </w:rPr>
        <w:fldChar w:fldCharType="begin">
          <w:ffData>
            <w:name w:val="Texto474"/>
            <w:enabled/>
            <w:calcOnExit w:val="0"/>
            <w:textInput/>
          </w:ffData>
        </w:fldChar>
      </w:r>
      <w:bookmarkStart w:id="0" w:name="Texto47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0"/>
      <w:r w:rsidRPr="00CB36D1">
        <w:rPr>
          <w:rFonts w:ascii="Arial" w:hAnsi="Arial" w:cs="Arial"/>
          <w:sz w:val="22"/>
          <w:szCs w:val="22"/>
        </w:rPr>
        <w:t xml:space="preserve"> </w:t>
      </w:r>
    </w:p>
    <w:p w14:paraId="0E150914"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Denominació Expedient: </w:t>
      </w:r>
      <w:r w:rsidRPr="00CB36D1">
        <w:rPr>
          <w:rFonts w:ascii="Arial" w:hAnsi="Arial" w:cs="Arial"/>
          <w:sz w:val="22"/>
          <w:szCs w:val="22"/>
        </w:rPr>
        <w:fldChar w:fldCharType="begin">
          <w:ffData>
            <w:name w:val="Texto475"/>
            <w:enabled/>
            <w:calcOnExit w:val="0"/>
            <w:textInput/>
          </w:ffData>
        </w:fldChar>
      </w:r>
      <w:bookmarkStart w:id="1" w:name="Texto47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
      <w:r w:rsidRPr="00CB36D1">
        <w:rPr>
          <w:rFonts w:ascii="Arial" w:hAnsi="Arial" w:cs="Arial"/>
          <w:sz w:val="22"/>
          <w:szCs w:val="22"/>
        </w:rPr>
        <w:t xml:space="preserve"> </w:t>
      </w:r>
    </w:p>
    <w:p w14:paraId="580A0D65" w14:textId="77777777" w:rsidR="00064CF0" w:rsidRPr="00CB36D1" w:rsidRDefault="00064CF0" w:rsidP="00064CF0">
      <w:pPr>
        <w:rPr>
          <w:rFonts w:ascii="Arial" w:hAnsi="Arial" w:cs="Arial"/>
          <w:b/>
          <w:sz w:val="22"/>
          <w:szCs w:val="22"/>
        </w:rPr>
      </w:pPr>
      <w:r w:rsidRPr="00CB36D1">
        <w:rPr>
          <w:rFonts w:ascii="Arial" w:hAnsi="Arial" w:cs="Arial"/>
          <w:b/>
          <w:sz w:val="22"/>
          <w:szCs w:val="22"/>
        </w:rPr>
        <w:t>Dades de l’ empresa licitadora:</w:t>
      </w:r>
    </w:p>
    <w:p w14:paraId="14B0C053" w14:textId="77777777" w:rsidR="00064CF0" w:rsidRPr="00CB36D1" w:rsidRDefault="00064CF0" w:rsidP="00064CF0">
      <w:pPr>
        <w:rPr>
          <w:rFonts w:ascii="Arial" w:hAnsi="Arial" w:cs="Arial"/>
          <w:sz w:val="22"/>
          <w:szCs w:val="22"/>
        </w:rPr>
      </w:pPr>
      <w:r w:rsidRPr="00CB36D1">
        <w:rPr>
          <w:rFonts w:ascii="Arial" w:hAnsi="Arial" w:cs="Arial"/>
          <w:sz w:val="22"/>
          <w:szCs w:val="22"/>
        </w:rPr>
        <w:fldChar w:fldCharType="begin">
          <w:ffData>
            <w:name w:val="Casilla53"/>
            <w:enabled/>
            <w:calcOnExit w:val="0"/>
            <w:checkBox>
              <w:sizeAuto/>
              <w:default w:val="0"/>
            </w:checkBox>
          </w:ffData>
        </w:fldChar>
      </w:r>
      <w:r w:rsidRPr="00CB36D1">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empresa individual </w:t>
      </w:r>
      <w:r w:rsidRPr="00CB36D1">
        <w:rPr>
          <w:rFonts w:ascii="Arial" w:hAnsi="Arial" w:cs="Arial"/>
          <w:sz w:val="22"/>
          <w:szCs w:val="22"/>
        </w:rPr>
        <w:fldChar w:fldCharType="begin">
          <w:ffData>
            <w:name w:val="Casilla54"/>
            <w:enabled/>
            <w:calcOnExit w:val="0"/>
            <w:checkBox>
              <w:sizeAuto/>
              <w:default w:val="0"/>
            </w:checkBox>
          </w:ffData>
        </w:fldChar>
      </w:r>
      <w:r w:rsidRPr="00CB36D1">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persona jurídica Tipus d’empresa:</w:t>
      </w:r>
      <w:r w:rsidRPr="00CB36D1">
        <w:rPr>
          <w:rFonts w:ascii="Arial" w:hAnsi="Arial" w:cs="Arial"/>
          <w:sz w:val="22"/>
          <w:szCs w:val="22"/>
        </w:rPr>
        <w:fldChar w:fldCharType="begin">
          <w:ffData>
            <w:name w:val="Texto461"/>
            <w:enabled/>
            <w:calcOnExit w:val="0"/>
            <w:textInput/>
          </w:ffData>
        </w:fldChar>
      </w:r>
      <w:bookmarkStart w:id="2" w:name="Texto461"/>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2"/>
      <w:r w:rsidRPr="00CB36D1">
        <w:rPr>
          <w:rFonts w:ascii="Arial" w:hAnsi="Arial" w:cs="Arial"/>
          <w:sz w:val="22"/>
          <w:szCs w:val="22"/>
        </w:rPr>
        <w:t xml:space="preserve"> </w:t>
      </w:r>
    </w:p>
    <w:p w14:paraId="5BCEE174"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Nom de la raó social: </w:t>
      </w:r>
      <w:r w:rsidRPr="00CB36D1">
        <w:rPr>
          <w:rFonts w:ascii="Arial" w:hAnsi="Arial" w:cs="Arial"/>
          <w:sz w:val="22"/>
          <w:szCs w:val="22"/>
        </w:rPr>
        <w:fldChar w:fldCharType="begin">
          <w:ffData>
            <w:name w:val="Texto463"/>
            <w:enabled/>
            <w:calcOnExit w:val="0"/>
            <w:textInput/>
          </w:ffData>
        </w:fldChar>
      </w:r>
      <w:bookmarkStart w:id="3" w:name="Texto463"/>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3"/>
    </w:p>
    <w:p w14:paraId="2AAC0CEA"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Tipus de societat: </w:t>
      </w:r>
      <w:r w:rsidRPr="00CB36D1">
        <w:rPr>
          <w:rFonts w:ascii="Arial" w:hAnsi="Arial" w:cs="Arial"/>
          <w:sz w:val="22"/>
          <w:szCs w:val="22"/>
        </w:rPr>
        <w:fldChar w:fldCharType="begin">
          <w:ffData>
            <w:name w:val="Texto462"/>
            <w:enabled/>
            <w:calcOnExit w:val="0"/>
            <w:textInput/>
          </w:ffData>
        </w:fldChar>
      </w:r>
      <w:bookmarkStart w:id="4" w:name="Texto462"/>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4"/>
      <w:r w:rsidRPr="00CB36D1">
        <w:rPr>
          <w:rFonts w:ascii="Arial" w:hAnsi="Arial" w:cs="Arial"/>
          <w:sz w:val="22"/>
          <w:szCs w:val="22"/>
        </w:rPr>
        <w:t xml:space="preserve"> </w:t>
      </w:r>
    </w:p>
    <w:p w14:paraId="25782475"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Domicili de la seu social: </w:t>
      </w:r>
      <w:r w:rsidRPr="00CB36D1">
        <w:rPr>
          <w:rFonts w:ascii="Arial" w:hAnsi="Arial" w:cs="Arial"/>
          <w:sz w:val="22"/>
          <w:szCs w:val="22"/>
        </w:rPr>
        <w:fldChar w:fldCharType="begin">
          <w:ffData>
            <w:name w:val="Texto464"/>
            <w:enabled/>
            <w:calcOnExit w:val="0"/>
            <w:textInput/>
          </w:ffData>
        </w:fldChar>
      </w:r>
      <w:bookmarkStart w:id="5" w:name="Texto464"/>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5"/>
    </w:p>
    <w:p w14:paraId="0D1B5FDE"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Localitat i CP: </w:t>
      </w:r>
      <w:r w:rsidRPr="00CB36D1">
        <w:rPr>
          <w:rFonts w:ascii="Arial" w:hAnsi="Arial" w:cs="Arial"/>
          <w:sz w:val="22"/>
          <w:szCs w:val="22"/>
        </w:rPr>
        <w:fldChar w:fldCharType="begin">
          <w:ffData>
            <w:name w:val="Texto465"/>
            <w:enabled/>
            <w:calcOnExit w:val="0"/>
            <w:textInput/>
          </w:ffData>
        </w:fldChar>
      </w:r>
      <w:bookmarkStart w:id="6" w:name="Texto465"/>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6"/>
    </w:p>
    <w:p w14:paraId="6E398670"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Telèfon: </w:t>
      </w:r>
      <w:r w:rsidRPr="00CB36D1">
        <w:rPr>
          <w:rFonts w:ascii="Arial" w:hAnsi="Arial" w:cs="Arial"/>
          <w:sz w:val="22"/>
          <w:szCs w:val="22"/>
        </w:rPr>
        <w:fldChar w:fldCharType="begin">
          <w:ffData>
            <w:name w:val="Texto466"/>
            <w:enabled/>
            <w:calcOnExit w:val="0"/>
            <w:textInput/>
          </w:ffData>
        </w:fldChar>
      </w:r>
      <w:bookmarkStart w:id="7" w:name="Texto466"/>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7"/>
      <w:r w:rsidRPr="00CB36D1">
        <w:rPr>
          <w:rFonts w:ascii="Arial" w:hAnsi="Arial" w:cs="Arial"/>
          <w:sz w:val="22"/>
          <w:szCs w:val="22"/>
        </w:rPr>
        <w:tab/>
      </w:r>
      <w:r w:rsidRPr="00CB36D1">
        <w:rPr>
          <w:rFonts w:ascii="Arial" w:hAnsi="Arial" w:cs="Arial"/>
          <w:sz w:val="22"/>
          <w:szCs w:val="22"/>
        </w:rPr>
        <w:tab/>
        <w:t xml:space="preserve">NIF/CIF: </w:t>
      </w:r>
      <w:r w:rsidRPr="00CB36D1">
        <w:rPr>
          <w:rFonts w:ascii="Arial" w:hAnsi="Arial" w:cs="Arial"/>
          <w:sz w:val="22"/>
          <w:szCs w:val="22"/>
        </w:rPr>
        <w:fldChar w:fldCharType="begin">
          <w:ffData>
            <w:name w:val="Texto467"/>
            <w:enabled/>
            <w:calcOnExit w:val="0"/>
            <w:textInput/>
          </w:ffData>
        </w:fldChar>
      </w:r>
      <w:bookmarkStart w:id="8" w:name="Texto467"/>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8"/>
      <w:r w:rsidRPr="00CB36D1">
        <w:rPr>
          <w:rFonts w:ascii="Arial" w:hAnsi="Arial" w:cs="Arial"/>
          <w:sz w:val="22"/>
          <w:szCs w:val="22"/>
        </w:rPr>
        <w:tab/>
      </w:r>
      <w:r w:rsidRPr="00CB36D1">
        <w:rPr>
          <w:rFonts w:ascii="Arial" w:hAnsi="Arial" w:cs="Arial"/>
          <w:sz w:val="22"/>
          <w:szCs w:val="22"/>
        </w:rPr>
        <w:tab/>
      </w:r>
      <w:r>
        <w:rPr>
          <w:rFonts w:ascii="Arial" w:hAnsi="Arial" w:cs="Arial"/>
          <w:sz w:val="22"/>
          <w:szCs w:val="22"/>
        </w:rPr>
        <w:tab/>
      </w:r>
      <w:r w:rsidRPr="00CB36D1">
        <w:rPr>
          <w:rFonts w:ascii="Arial" w:hAnsi="Arial" w:cs="Arial"/>
          <w:sz w:val="22"/>
          <w:szCs w:val="22"/>
        </w:rPr>
        <w:t xml:space="preserve">Fax: </w:t>
      </w:r>
      <w:r w:rsidRPr="00CB36D1">
        <w:rPr>
          <w:rFonts w:ascii="Arial" w:hAnsi="Arial" w:cs="Arial"/>
          <w:sz w:val="22"/>
          <w:szCs w:val="22"/>
        </w:rPr>
        <w:fldChar w:fldCharType="begin">
          <w:ffData>
            <w:name w:val="Texto468"/>
            <w:enabled/>
            <w:calcOnExit w:val="0"/>
            <w:textInput/>
          </w:ffData>
        </w:fldChar>
      </w:r>
      <w:bookmarkStart w:id="9" w:name="Texto468"/>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9"/>
    </w:p>
    <w:p w14:paraId="2FE758C5"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Adreça electrònica: </w:t>
      </w:r>
      <w:r w:rsidRPr="00CB36D1">
        <w:rPr>
          <w:rFonts w:ascii="Arial" w:hAnsi="Arial" w:cs="Arial"/>
          <w:sz w:val="22"/>
          <w:szCs w:val="22"/>
        </w:rPr>
        <w:fldChar w:fldCharType="begin">
          <w:ffData>
            <w:name w:val="Texto469"/>
            <w:enabled/>
            <w:calcOnExit w:val="0"/>
            <w:textInput/>
          </w:ffData>
        </w:fldChar>
      </w:r>
      <w:bookmarkStart w:id="10" w:name="Texto469"/>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0"/>
    </w:p>
    <w:p w14:paraId="59454E90" w14:textId="77777777" w:rsidR="00064CF0" w:rsidRPr="00CB36D1" w:rsidRDefault="00064CF0" w:rsidP="00064CF0">
      <w:pPr>
        <w:rPr>
          <w:rFonts w:ascii="Arial" w:hAnsi="Arial" w:cs="Arial"/>
          <w:b/>
          <w:sz w:val="22"/>
          <w:szCs w:val="22"/>
        </w:rPr>
      </w:pPr>
      <w:r w:rsidRPr="00CB36D1">
        <w:rPr>
          <w:rFonts w:ascii="Arial" w:hAnsi="Arial" w:cs="Arial"/>
          <w:b/>
          <w:sz w:val="22"/>
          <w:szCs w:val="22"/>
        </w:rPr>
        <w:t>Dades de la persona representant de l'empresa licitadora:</w:t>
      </w:r>
    </w:p>
    <w:p w14:paraId="52E3D1B6"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Cognoms i nom: </w:t>
      </w:r>
      <w:r w:rsidRPr="00CB36D1">
        <w:rPr>
          <w:rFonts w:ascii="Arial" w:hAnsi="Arial" w:cs="Arial"/>
          <w:sz w:val="22"/>
          <w:szCs w:val="22"/>
        </w:rPr>
        <w:fldChar w:fldCharType="begin">
          <w:ffData>
            <w:name w:val="Texto471"/>
            <w:enabled/>
            <w:calcOnExit w:val="0"/>
            <w:textInput/>
          </w:ffData>
        </w:fldChar>
      </w:r>
      <w:bookmarkStart w:id="11" w:name="Texto471"/>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1"/>
      <w:r w:rsidRPr="00CB36D1">
        <w:rPr>
          <w:rFonts w:ascii="Arial" w:hAnsi="Arial" w:cs="Arial"/>
          <w:sz w:val="22"/>
          <w:szCs w:val="22"/>
        </w:rPr>
        <w:tab/>
      </w:r>
      <w:r w:rsidRPr="00CB36D1">
        <w:rPr>
          <w:rFonts w:ascii="Arial" w:hAnsi="Arial" w:cs="Arial"/>
          <w:sz w:val="22"/>
          <w:szCs w:val="22"/>
        </w:rPr>
        <w:tab/>
      </w:r>
      <w:r w:rsidRPr="00CB36D1">
        <w:rPr>
          <w:rFonts w:ascii="Arial" w:hAnsi="Arial" w:cs="Arial"/>
          <w:sz w:val="22"/>
          <w:szCs w:val="22"/>
        </w:rPr>
        <w:tab/>
      </w:r>
      <w:r w:rsidRPr="00CB36D1">
        <w:rPr>
          <w:rFonts w:ascii="Arial" w:hAnsi="Arial" w:cs="Arial"/>
          <w:sz w:val="22"/>
          <w:szCs w:val="22"/>
        </w:rPr>
        <w:tab/>
      </w:r>
      <w:r w:rsidRPr="00CB36D1">
        <w:rPr>
          <w:rFonts w:ascii="Arial" w:hAnsi="Arial" w:cs="Arial"/>
          <w:sz w:val="22"/>
          <w:szCs w:val="22"/>
        </w:rPr>
        <w:tab/>
      </w:r>
      <w:r w:rsidRPr="00CB36D1">
        <w:rPr>
          <w:rFonts w:ascii="Arial" w:hAnsi="Arial" w:cs="Arial"/>
          <w:sz w:val="22"/>
          <w:szCs w:val="22"/>
        </w:rPr>
        <w:tab/>
        <w:t xml:space="preserve">NIF: </w:t>
      </w:r>
      <w:r w:rsidRPr="00CB36D1">
        <w:rPr>
          <w:rFonts w:ascii="Arial" w:hAnsi="Arial" w:cs="Arial"/>
          <w:sz w:val="22"/>
          <w:szCs w:val="22"/>
        </w:rPr>
        <w:fldChar w:fldCharType="begin">
          <w:ffData>
            <w:name w:val="Texto470"/>
            <w:enabled/>
            <w:calcOnExit w:val="0"/>
            <w:textInput/>
          </w:ffData>
        </w:fldChar>
      </w:r>
      <w:bookmarkStart w:id="12" w:name="Texto470"/>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bookmarkEnd w:id="12"/>
    </w:p>
    <w:p w14:paraId="08F1266F"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Relació amb la firma comercial: </w:t>
      </w:r>
    </w:p>
    <w:p w14:paraId="265C38B5" w14:textId="77777777" w:rsidR="00064CF0" w:rsidRPr="00CB36D1" w:rsidRDefault="00064CF0" w:rsidP="00064CF0">
      <w:pPr>
        <w:rPr>
          <w:rFonts w:ascii="Arial" w:hAnsi="Arial" w:cs="Arial"/>
          <w:sz w:val="22"/>
          <w:szCs w:val="22"/>
        </w:rPr>
      </w:pPr>
      <w:r w:rsidRPr="00CB36D1">
        <w:rPr>
          <w:rFonts w:ascii="Arial" w:hAnsi="Arial" w:cs="Arial"/>
          <w:sz w:val="22"/>
          <w:szCs w:val="22"/>
        </w:rPr>
        <w:fldChar w:fldCharType="begin">
          <w:ffData>
            <w:name w:val="Casilla55"/>
            <w:enabled/>
            <w:calcOnExit w:val="0"/>
            <w:checkBox>
              <w:sizeAuto/>
              <w:default w:val="0"/>
            </w:checkBox>
          </w:ffData>
        </w:fldChar>
      </w:r>
      <w:r w:rsidRPr="00CB36D1">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sidRPr="00CB36D1">
        <w:rPr>
          <w:rFonts w:ascii="Arial" w:hAnsi="Arial" w:cs="Arial"/>
          <w:sz w:val="22"/>
          <w:szCs w:val="22"/>
        </w:rPr>
        <w:fldChar w:fldCharType="end"/>
      </w:r>
      <w:r w:rsidRPr="00CB36D1">
        <w:rPr>
          <w:rFonts w:ascii="Arial" w:hAnsi="Arial" w:cs="Arial"/>
          <w:sz w:val="22"/>
          <w:szCs w:val="22"/>
        </w:rPr>
        <w:t xml:space="preserve"> propietari </w:t>
      </w:r>
      <w:r w:rsidRPr="00CB36D1">
        <w:rPr>
          <w:rFonts w:ascii="Arial" w:hAnsi="Arial" w:cs="Arial"/>
          <w:sz w:val="22"/>
          <w:szCs w:val="22"/>
        </w:rPr>
        <w:fldChar w:fldCharType="begin">
          <w:ffData>
            <w:name w:val="Casilla56"/>
            <w:enabled/>
            <w:calcOnExit w:val="0"/>
            <w:checkBox>
              <w:sizeAuto/>
              <w:default w:val="0"/>
            </w:checkBox>
          </w:ffData>
        </w:fldChar>
      </w:r>
      <w:bookmarkStart w:id="13" w:name="Casilla56"/>
      <w:r w:rsidRPr="00CB36D1">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sidRPr="00CB36D1">
        <w:rPr>
          <w:rFonts w:ascii="Arial" w:hAnsi="Arial" w:cs="Arial"/>
          <w:sz w:val="22"/>
          <w:szCs w:val="22"/>
        </w:rPr>
        <w:fldChar w:fldCharType="end"/>
      </w:r>
      <w:bookmarkEnd w:id="13"/>
      <w:r w:rsidRPr="00CB36D1">
        <w:rPr>
          <w:rFonts w:ascii="Arial" w:hAnsi="Arial" w:cs="Arial"/>
          <w:sz w:val="22"/>
          <w:szCs w:val="22"/>
        </w:rPr>
        <w:t xml:space="preserve"> apoderat </w:t>
      </w:r>
      <w:r w:rsidRPr="00CB36D1">
        <w:rPr>
          <w:rFonts w:ascii="Arial" w:hAnsi="Arial" w:cs="Arial"/>
          <w:sz w:val="22"/>
          <w:szCs w:val="22"/>
        </w:rPr>
        <w:fldChar w:fldCharType="begin">
          <w:ffData>
            <w:name w:val="Casilla57"/>
            <w:enabled/>
            <w:calcOnExit w:val="0"/>
            <w:checkBox>
              <w:sizeAuto/>
              <w:default w:val="0"/>
            </w:checkBox>
          </w:ffData>
        </w:fldChar>
      </w:r>
      <w:bookmarkStart w:id="14" w:name="Casilla57"/>
      <w:r w:rsidRPr="00CB36D1">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sidRPr="00CB36D1">
        <w:rPr>
          <w:rFonts w:ascii="Arial" w:hAnsi="Arial" w:cs="Arial"/>
          <w:sz w:val="22"/>
          <w:szCs w:val="22"/>
        </w:rPr>
        <w:fldChar w:fldCharType="end"/>
      </w:r>
      <w:bookmarkEnd w:id="14"/>
      <w:r w:rsidRPr="00CB36D1">
        <w:rPr>
          <w:rFonts w:ascii="Arial" w:hAnsi="Arial" w:cs="Arial"/>
          <w:sz w:val="22"/>
          <w:szCs w:val="22"/>
        </w:rPr>
        <w:t xml:space="preserve"> altres </w:t>
      </w:r>
    </w:p>
    <w:p w14:paraId="3AF83D10" w14:textId="77777777" w:rsidR="00064CF0" w:rsidRPr="00CB36D1" w:rsidRDefault="00064CF0" w:rsidP="00064CF0">
      <w:pPr>
        <w:rPr>
          <w:rFonts w:ascii="Arial" w:hAnsi="Arial" w:cs="Arial"/>
          <w:sz w:val="22"/>
          <w:szCs w:val="22"/>
        </w:rPr>
      </w:pPr>
    </w:p>
    <w:p w14:paraId="604B6953"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La persona les dades de la qual consten a la sol·licitud d'admissió, declara sota la seva responsabilitat que l'empresa a la qual representa com a licitadora: </w:t>
      </w:r>
    </w:p>
    <w:p w14:paraId="48147F2D" w14:textId="77777777" w:rsidR="00064CF0" w:rsidRDefault="00064CF0" w:rsidP="00064CF0">
      <w:pPr>
        <w:overflowPunct/>
        <w:autoSpaceDE/>
        <w:autoSpaceDN/>
        <w:adjustRightInd/>
        <w:spacing w:after="120" w:line="276" w:lineRule="auto"/>
        <w:textAlignment w:val="auto"/>
        <w:rPr>
          <w:rFonts w:ascii="Arial" w:hAnsi="Arial" w:cs="Arial"/>
          <w:sz w:val="22"/>
          <w:szCs w:val="22"/>
        </w:rPr>
      </w:pPr>
    </w:p>
    <w:p w14:paraId="555FBC03" w14:textId="77777777" w:rsidR="00064CF0" w:rsidRDefault="00064CF0" w:rsidP="00064CF0">
      <w:pPr>
        <w:rPr>
          <w:rFonts w:ascii="Arial" w:hAnsi="Arial" w:cs="Arial"/>
          <w:sz w:val="22"/>
          <w:szCs w:val="22"/>
        </w:rPr>
      </w:pPr>
      <w:r w:rsidRPr="00CB36D1">
        <w:rPr>
          <w:rFonts w:ascii="Arial" w:hAnsi="Arial" w:cs="Arial"/>
          <w:sz w:val="22"/>
          <w:szCs w:val="22"/>
        </w:rPr>
        <w:t xml:space="preserve">a) Que l’empresa que representa compleix tots i cadascun dels requisits de capacitat i solvència econòmica i financera i tècnica o professional establerts en el present Plec i disposa de les autoritzacions necessàries per exercir l’activitat. </w:t>
      </w:r>
    </w:p>
    <w:p w14:paraId="54BC90B0" w14:textId="77777777" w:rsidR="00064CF0" w:rsidRPr="00CB36D1" w:rsidRDefault="00064CF0" w:rsidP="00064CF0">
      <w:pPr>
        <w:rPr>
          <w:rFonts w:ascii="Arial" w:hAnsi="Arial" w:cs="Arial"/>
          <w:sz w:val="22"/>
          <w:szCs w:val="22"/>
        </w:rPr>
      </w:pPr>
      <w:r>
        <w:rPr>
          <w:rFonts w:ascii="Arial" w:hAnsi="Arial" w:cs="Arial"/>
          <w:sz w:val="22"/>
          <w:szCs w:val="22"/>
        </w:rPr>
        <w:t>b</w:t>
      </w:r>
      <w:r w:rsidRPr="00CB36D1">
        <w:rPr>
          <w:rFonts w:ascii="Arial" w:hAnsi="Arial" w:cs="Arial"/>
          <w:sz w:val="22"/>
          <w:szCs w:val="22"/>
        </w:rPr>
        <w:t xml:space="preserve">) En cas de tractar-se d'una empresa estrangera, aquesta se sotmet, mitjançant la present declaració, als Jutjats i Tribunals espanyols per a totes les incidències que puguin sorgir en relació amb el contracte, amb renúncia expressa al seu propi fur. </w:t>
      </w:r>
    </w:p>
    <w:p w14:paraId="6107825B" w14:textId="77777777" w:rsidR="00064CF0" w:rsidRPr="00CB36D1" w:rsidRDefault="00064CF0" w:rsidP="00064CF0">
      <w:pPr>
        <w:rPr>
          <w:rFonts w:ascii="Arial" w:hAnsi="Arial" w:cs="Arial"/>
          <w:sz w:val="22"/>
          <w:szCs w:val="22"/>
        </w:rPr>
      </w:pPr>
      <w:r>
        <w:rPr>
          <w:rFonts w:ascii="Arial" w:hAnsi="Arial" w:cs="Arial"/>
          <w:sz w:val="22"/>
          <w:szCs w:val="22"/>
        </w:rPr>
        <w:t>c</w:t>
      </w:r>
      <w:r w:rsidRPr="00CB36D1">
        <w:rPr>
          <w:rFonts w:ascii="Arial" w:hAnsi="Arial" w:cs="Arial"/>
          <w:sz w:val="22"/>
          <w:szCs w:val="22"/>
        </w:rPr>
        <w:t xml:space="preserve">) L'empresa, de conformitat amb l'article 76.2 de la LCSP, i assabentada de les condicions i requisits que s'exigeixen al PCAP i al PPT per a poder ser adjudicatària del contracte, es compromet a dedicar o adscriure a l’execució del contracte els mitjans personals o materials suficients per això i a mantenir-los durant tota la durada del contracte, en cas de resultar adjudicatària. </w:t>
      </w:r>
    </w:p>
    <w:p w14:paraId="7820D5C4" w14:textId="77777777" w:rsidR="00064CF0" w:rsidRPr="00CB36D1" w:rsidRDefault="00064CF0" w:rsidP="00064CF0">
      <w:pPr>
        <w:rPr>
          <w:rFonts w:ascii="Arial" w:hAnsi="Arial" w:cs="Arial"/>
          <w:sz w:val="22"/>
          <w:szCs w:val="22"/>
        </w:rPr>
      </w:pPr>
      <w:r>
        <w:rPr>
          <w:rFonts w:ascii="Arial" w:hAnsi="Arial" w:cs="Arial"/>
          <w:sz w:val="22"/>
          <w:szCs w:val="22"/>
        </w:rPr>
        <w:t>d</w:t>
      </w:r>
      <w:r w:rsidRPr="00CB36D1">
        <w:rPr>
          <w:rFonts w:ascii="Arial" w:hAnsi="Arial" w:cs="Arial"/>
          <w:sz w:val="22"/>
          <w:szCs w:val="22"/>
        </w:rPr>
        <w:t xml:space="preserve">) L'empresa compleix amb la normativa laboral, mediambiental i de prevenció de riscos laborals. En concret, els materials específics emprats en la producció i aquesta mateixa producció, feta de forma directa o mitjançant subcontractació, s'han realitzat respectant els drets bàsics en el treball, recollits a la Declaració de l'Organització Internacional del Treball, relativa als principis i drets fonamentals i amb una política compromesa de gestió, quant al medi ambient i a la prevenció de riscos laborals, especialment quant a la formació del personal i a l’existència d’un pla de prevenció. </w:t>
      </w:r>
    </w:p>
    <w:p w14:paraId="1EB5B1F2" w14:textId="77777777" w:rsidR="00064CF0" w:rsidRPr="00CB36D1" w:rsidRDefault="00064CF0" w:rsidP="00064CF0">
      <w:pPr>
        <w:rPr>
          <w:rFonts w:ascii="Arial" w:hAnsi="Arial" w:cs="Arial"/>
          <w:sz w:val="22"/>
          <w:szCs w:val="22"/>
        </w:rPr>
      </w:pPr>
      <w:r>
        <w:rPr>
          <w:rFonts w:ascii="Arial" w:hAnsi="Arial" w:cs="Arial"/>
          <w:sz w:val="22"/>
          <w:szCs w:val="22"/>
        </w:rPr>
        <w:t>e</w:t>
      </w:r>
      <w:r w:rsidRPr="00CB36D1">
        <w:rPr>
          <w:rFonts w:ascii="Arial" w:hAnsi="Arial" w:cs="Arial"/>
          <w:sz w:val="22"/>
          <w:szCs w:val="22"/>
        </w:rPr>
        <w:t xml:space="preserve">) En el cas d'estar inscrita al RELI o al ROLECE, l'empresa declara que les dades i documents inscrits no han estat modificats i són plenament vigents. </w:t>
      </w:r>
    </w:p>
    <w:p w14:paraId="3B786090" w14:textId="77777777" w:rsidR="00064CF0" w:rsidRPr="00CB36D1" w:rsidRDefault="00064CF0" w:rsidP="00064CF0">
      <w:pPr>
        <w:rPr>
          <w:rFonts w:ascii="Arial" w:hAnsi="Arial" w:cs="Arial"/>
          <w:sz w:val="22"/>
          <w:szCs w:val="22"/>
        </w:rPr>
      </w:pPr>
      <w:r>
        <w:rPr>
          <w:rFonts w:ascii="Arial" w:hAnsi="Arial" w:cs="Arial"/>
          <w:sz w:val="22"/>
          <w:szCs w:val="22"/>
        </w:rPr>
        <w:t>f</w:t>
      </w:r>
      <w:r w:rsidRPr="00CB36D1">
        <w:rPr>
          <w:rFonts w:ascii="Arial" w:hAnsi="Arial" w:cs="Arial"/>
          <w:sz w:val="22"/>
          <w:szCs w:val="22"/>
        </w:rPr>
        <w:t>) L'empresa compleix tots els requisits i obligacions exigits per la normativa vigent per a la seva obertura, instal·lació i funcionament legal, i compleix les condicions establertes legalment per contractar amb el sector públic.</w:t>
      </w:r>
    </w:p>
    <w:p w14:paraId="141D5160" w14:textId="77777777" w:rsidR="00064CF0" w:rsidRPr="00CB36D1" w:rsidRDefault="00064CF0" w:rsidP="00064CF0">
      <w:pPr>
        <w:rPr>
          <w:rFonts w:ascii="Arial" w:hAnsi="Arial" w:cs="Arial"/>
          <w:sz w:val="22"/>
          <w:szCs w:val="22"/>
        </w:rPr>
      </w:pPr>
      <w:r>
        <w:rPr>
          <w:rFonts w:ascii="Arial" w:hAnsi="Arial" w:cs="Arial"/>
          <w:sz w:val="22"/>
          <w:szCs w:val="22"/>
        </w:rPr>
        <w:t>g</w:t>
      </w:r>
      <w:r w:rsidRPr="00CB36D1">
        <w:rPr>
          <w:rFonts w:ascii="Arial" w:hAnsi="Arial" w:cs="Arial"/>
          <w:sz w:val="22"/>
          <w:szCs w:val="22"/>
        </w:rPr>
        <w:t xml:space="preserve">) La informació i documents aportats en tots els sobres són de contingut absolutament cert. </w:t>
      </w:r>
    </w:p>
    <w:p w14:paraId="43C79A47" w14:textId="77777777" w:rsidR="00064CF0" w:rsidRPr="00CB36D1" w:rsidRDefault="00064CF0" w:rsidP="00064CF0">
      <w:pPr>
        <w:rPr>
          <w:rFonts w:ascii="Arial" w:hAnsi="Arial" w:cs="Arial"/>
          <w:sz w:val="22"/>
          <w:szCs w:val="22"/>
        </w:rPr>
      </w:pPr>
      <w:r>
        <w:rPr>
          <w:rFonts w:ascii="Arial" w:hAnsi="Arial" w:cs="Arial"/>
          <w:sz w:val="22"/>
          <w:szCs w:val="22"/>
        </w:rPr>
        <w:t>h</w:t>
      </w:r>
      <w:r w:rsidRPr="00CB36D1">
        <w:rPr>
          <w:rFonts w:ascii="Arial" w:hAnsi="Arial" w:cs="Arial"/>
          <w:sz w:val="22"/>
          <w:szCs w:val="22"/>
        </w:rPr>
        <w:t xml:space="preserve">) L'empresa autoritza l’òrgan de contractació a obtenir directament dels òrgans administratius competents les dades o documents registrals i els relatius a les obligacions tributàries i amb la Seguretat Social que es requereixin per procedir, en el seu cas, a l’adjudicació del contracte. </w:t>
      </w:r>
    </w:p>
    <w:p w14:paraId="5B767DCB" w14:textId="77777777" w:rsidR="00064CF0" w:rsidRPr="00CB36D1" w:rsidRDefault="00064CF0" w:rsidP="00064CF0">
      <w:pPr>
        <w:rPr>
          <w:rFonts w:ascii="Arial" w:hAnsi="Arial" w:cs="Arial"/>
          <w:sz w:val="22"/>
          <w:szCs w:val="22"/>
        </w:rPr>
      </w:pPr>
      <w:r>
        <w:rPr>
          <w:rFonts w:ascii="Arial" w:hAnsi="Arial" w:cs="Arial"/>
          <w:sz w:val="22"/>
          <w:szCs w:val="22"/>
        </w:rPr>
        <w:lastRenderedPageBreak/>
        <w:t>i</w:t>
      </w:r>
      <w:r w:rsidRPr="00CB36D1">
        <w:rPr>
          <w:rFonts w:ascii="Arial" w:hAnsi="Arial" w:cs="Arial"/>
          <w:sz w:val="22"/>
          <w:szCs w:val="22"/>
        </w:rPr>
        <w:t xml:space="preserve">) L'empresa coneix i accepta el plec de clàusules administratives particulars i el plec de prescripcions tècniques que regeixen aquesta licitació. </w:t>
      </w:r>
    </w:p>
    <w:p w14:paraId="6BC4B314" w14:textId="77777777" w:rsidR="00064CF0" w:rsidRPr="00CB36D1" w:rsidRDefault="00064CF0" w:rsidP="00064CF0">
      <w:pPr>
        <w:rPr>
          <w:rFonts w:ascii="Arial" w:hAnsi="Arial" w:cs="Arial"/>
          <w:sz w:val="22"/>
          <w:szCs w:val="22"/>
        </w:rPr>
      </w:pPr>
      <w:r w:rsidRPr="00CB36D1">
        <w:rPr>
          <w:rFonts w:ascii="Arial" w:hAnsi="Arial" w:cs="Arial"/>
          <w:sz w:val="22"/>
          <w:szCs w:val="22"/>
        </w:rPr>
        <w:t xml:space="preserve">j)L’empresa declara que es compromet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7416FA67" w14:textId="77777777" w:rsidR="00064CF0" w:rsidRPr="00CB36D1" w:rsidRDefault="00064CF0" w:rsidP="00064CF0">
      <w:pPr>
        <w:rPr>
          <w:rFonts w:ascii="Arial" w:hAnsi="Arial" w:cs="Arial"/>
          <w:sz w:val="22"/>
          <w:szCs w:val="22"/>
        </w:rPr>
      </w:pPr>
      <w:r>
        <w:rPr>
          <w:rFonts w:ascii="Arial" w:hAnsi="Arial" w:cs="Arial"/>
          <w:sz w:val="22"/>
          <w:szCs w:val="22"/>
        </w:rPr>
        <w:t>k)</w:t>
      </w:r>
      <w:r w:rsidRPr="00CB36D1">
        <w:rPr>
          <w:rFonts w:ascii="Arial" w:hAnsi="Arial" w:cs="Arial"/>
          <w:sz w:val="22"/>
          <w:szCs w:val="22"/>
        </w:rPr>
        <w:t xml:space="preserve"> Que ni l’empresa que representa ni els seus administradors i/o representants es troben inclosos en cap de les circumstàncies previstes en l’article 71 de la LCSP, sobre prohibicions de contractar.</w:t>
      </w:r>
    </w:p>
    <w:p w14:paraId="3091303D" w14:textId="77777777" w:rsidR="00064CF0" w:rsidRPr="00CB36D1" w:rsidRDefault="00064CF0" w:rsidP="00064CF0">
      <w:pPr>
        <w:rPr>
          <w:rFonts w:ascii="Arial" w:hAnsi="Arial" w:cs="Arial"/>
          <w:sz w:val="22"/>
          <w:szCs w:val="22"/>
        </w:rPr>
      </w:pPr>
      <w:r>
        <w:rPr>
          <w:rFonts w:ascii="Arial" w:hAnsi="Arial" w:cs="Arial"/>
          <w:sz w:val="22"/>
          <w:szCs w:val="22"/>
        </w:rPr>
        <w:t>l)</w:t>
      </w:r>
      <w:r w:rsidRPr="00CB36D1">
        <w:rPr>
          <w:rFonts w:ascii="Arial" w:hAnsi="Arial" w:cs="Arial"/>
          <w:sz w:val="22"/>
          <w:szCs w:val="22"/>
        </w:rPr>
        <w:t xml:space="preserve"> Que es compromet en el moment que sigui requerit per l</w:t>
      </w:r>
      <w:r>
        <w:rPr>
          <w:rFonts w:ascii="Arial" w:hAnsi="Arial" w:cs="Arial"/>
          <w:sz w:val="22"/>
          <w:szCs w:val="22"/>
        </w:rPr>
        <w:t>a FRCB-IDIBAPS</w:t>
      </w:r>
      <w:r w:rsidRPr="00CB36D1">
        <w:rPr>
          <w:rFonts w:ascii="Arial" w:hAnsi="Arial" w:cs="Arial"/>
          <w:sz w:val="22"/>
          <w:szCs w:val="22"/>
        </w:rPr>
        <w:t xml:space="preserve"> a aportar, en el termini establert al Plec, la documentació acreditativa de la capacitat i representació exigida al procediment.</w:t>
      </w:r>
    </w:p>
    <w:p w14:paraId="4CF46083" w14:textId="77777777" w:rsidR="00064CF0" w:rsidRPr="00CB36D1" w:rsidRDefault="00064CF0" w:rsidP="00064CF0">
      <w:pPr>
        <w:rPr>
          <w:rFonts w:ascii="Arial" w:hAnsi="Arial" w:cs="Arial"/>
          <w:sz w:val="22"/>
          <w:szCs w:val="22"/>
        </w:rPr>
      </w:pPr>
      <w:r>
        <w:rPr>
          <w:rFonts w:ascii="Arial" w:hAnsi="Arial" w:cs="Arial"/>
          <w:sz w:val="22"/>
          <w:szCs w:val="22"/>
        </w:rPr>
        <w:t>m)</w:t>
      </w:r>
      <w:r w:rsidRPr="00CB36D1">
        <w:rPr>
          <w:rFonts w:ascii="Arial" w:hAnsi="Arial" w:cs="Arial"/>
          <w:sz w:val="22"/>
          <w:szCs w:val="22"/>
        </w:rPr>
        <w:t xml:space="preserve"> Que el licitador està donat d’alta a l’Impost sobre Activitats Econòmiques i al corrent del seu pagament, quan s’exerceixin activitats subjectes a aquest impost.</w:t>
      </w:r>
    </w:p>
    <w:p w14:paraId="56275EF3" w14:textId="77777777" w:rsidR="00064CF0" w:rsidRPr="00CB36D1" w:rsidRDefault="00064CF0" w:rsidP="00064CF0">
      <w:pPr>
        <w:rPr>
          <w:rFonts w:ascii="Arial" w:hAnsi="Arial" w:cs="Arial"/>
          <w:sz w:val="22"/>
          <w:szCs w:val="22"/>
        </w:rPr>
      </w:pPr>
      <w:r>
        <w:rPr>
          <w:rFonts w:ascii="Arial" w:hAnsi="Arial" w:cs="Arial"/>
          <w:sz w:val="22"/>
          <w:szCs w:val="22"/>
        </w:rPr>
        <w:t>n)</w:t>
      </w:r>
      <w:r w:rsidRPr="00CB36D1">
        <w:rPr>
          <w:rFonts w:ascii="Arial" w:hAnsi="Arial" w:cs="Arial"/>
          <w:sz w:val="22"/>
          <w:szCs w:val="22"/>
        </w:rPr>
        <w:t xml:space="preserve"> Que accepta que la documentació annexada al Plec té caràcter contractual.</w:t>
      </w:r>
    </w:p>
    <w:p w14:paraId="3F72768E" w14:textId="77777777" w:rsidR="00064CF0" w:rsidRPr="00CB36D1" w:rsidRDefault="00064CF0" w:rsidP="00064CF0">
      <w:pPr>
        <w:rPr>
          <w:rFonts w:ascii="Arial" w:hAnsi="Arial" w:cs="Arial"/>
          <w:sz w:val="22"/>
          <w:szCs w:val="22"/>
        </w:rPr>
      </w:pPr>
      <w:r>
        <w:rPr>
          <w:rFonts w:ascii="Arial" w:hAnsi="Arial" w:cs="Arial"/>
          <w:sz w:val="22"/>
          <w:szCs w:val="22"/>
        </w:rPr>
        <w:t xml:space="preserve">Ñ) </w:t>
      </w:r>
      <w:r w:rsidRPr="00CB36D1">
        <w:rPr>
          <w:rFonts w:ascii="Arial" w:hAnsi="Arial" w:cs="Arial"/>
          <w:sz w:val="22"/>
          <w:szCs w:val="22"/>
        </w:rPr>
        <w:t xml:space="preserve"> Que manifesta que </w:t>
      </w:r>
      <w:r>
        <w:rPr>
          <w:rFonts w:ascii="Arial" w:hAnsi="Arial" w:cs="Arial"/>
          <w:sz w:val="22"/>
          <w:szCs w:val="22"/>
        </w:rPr>
        <w:fldChar w:fldCharType="begin">
          <w:ffData>
            <w:name w:val="Texto476"/>
            <w:enabled/>
            <w:calcOnExit w:val="0"/>
            <w:textInput/>
          </w:ffData>
        </w:fldChar>
      </w:r>
      <w:bookmarkStart w:id="15" w:name="Texto47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 / NO</w:t>
      </w:r>
      <w:r>
        <w:rPr>
          <w:rFonts w:ascii="Arial" w:hAnsi="Arial" w:cs="Arial"/>
          <w:sz w:val="22"/>
          <w:szCs w:val="22"/>
        </w:rPr>
        <w:fldChar w:fldCharType="end"/>
      </w:r>
      <w:bookmarkEnd w:id="15"/>
      <w:r>
        <w:rPr>
          <w:rFonts w:ascii="Arial" w:hAnsi="Arial" w:cs="Arial"/>
          <w:sz w:val="22"/>
          <w:szCs w:val="22"/>
        </w:rPr>
        <w:t xml:space="preserve"> </w:t>
      </w:r>
      <w:r w:rsidRPr="00CB36D1">
        <w:rPr>
          <w:rFonts w:ascii="Arial" w:hAnsi="Arial" w:cs="Arial"/>
          <w:sz w:val="22"/>
          <w:szCs w:val="22"/>
        </w:rPr>
        <w:t>pertany a un Grup de Societats. (En cas afirmatiu s’haurà d’indicar les empreses que conformen aquest Grup de Societats. S’entén per empreses pertanyents a un grup de societats aquelles que es trobin en qualsevol dels supòsits de l’art. 42.1 del Codi de Comerç).</w:t>
      </w:r>
    </w:p>
    <w:p w14:paraId="253AFD1B" w14:textId="77777777" w:rsidR="00064CF0" w:rsidRPr="00CB36D1" w:rsidRDefault="00064CF0" w:rsidP="00064CF0">
      <w:pPr>
        <w:rPr>
          <w:rFonts w:ascii="Arial" w:hAnsi="Arial" w:cs="Arial"/>
          <w:sz w:val="22"/>
          <w:szCs w:val="22"/>
        </w:rPr>
      </w:pPr>
      <w:r>
        <w:rPr>
          <w:rFonts w:ascii="Arial" w:hAnsi="Arial" w:cs="Arial"/>
          <w:sz w:val="22"/>
          <w:szCs w:val="22"/>
        </w:rPr>
        <w:t>o)</w:t>
      </w:r>
      <w:r w:rsidRPr="00CB36D1">
        <w:rPr>
          <w:rFonts w:ascii="Arial" w:hAnsi="Arial" w:cs="Arial"/>
          <w:sz w:val="22"/>
          <w:szCs w:val="22"/>
        </w:rPr>
        <w:t xml:space="preserve"> Que es compromet, en cas de resultar adjudicatari, </w:t>
      </w:r>
      <w:r>
        <w:rPr>
          <w:rFonts w:ascii="Arial" w:hAnsi="Arial" w:cs="Arial"/>
          <w:sz w:val="22"/>
          <w:szCs w:val="22"/>
        </w:rPr>
        <w:t xml:space="preserve">si procedeix, a </w:t>
      </w:r>
      <w:r w:rsidRPr="00CB36D1">
        <w:rPr>
          <w:rFonts w:ascii="Arial" w:hAnsi="Arial" w:cs="Arial"/>
          <w:sz w:val="22"/>
          <w:szCs w:val="22"/>
        </w:rPr>
        <w:t>aportar en el termini d’un mes des de la comunicació de l’adjudicació, la documentació exigida per la Llei 54/2003, de 12 de desembre, de reforma del marc normatiu de la prevenció de riscos laborals i pel Reial Decret 171/2004, de 30 de gener, que desenvolupa l’article 24 de la Llei 31/1995, de 8 de novembre, de prevenció de Riscos Laborals.</w:t>
      </w:r>
    </w:p>
    <w:p w14:paraId="630CAE47" w14:textId="77777777" w:rsidR="00064CF0" w:rsidRDefault="00064CF0" w:rsidP="00064CF0">
      <w:pPr>
        <w:rPr>
          <w:rFonts w:ascii="Arial" w:hAnsi="Arial" w:cs="Arial"/>
          <w:sz w:val="22"/>
          <w:szCs w:val="22"/>
          <w:highlight w:val="lightGray"/>
        </w:rPr>
      </w:pPr>
    </w:p>
    <w:p w14:paraId="7886BFD8" w14:textId="77777777" w:rsidR="00064CF0" w:rsidRPr="00CB36D1" w:rsidRDefault="00064CF0" w:rsidP="00064CF0">
      <w:pPr>
        <w:rPr>
          <w:rFonts w:ascii="Arial" w:hAnsi="Arial" w:cs="Arial"/>
          <w:sz w:val="22"/>
          <w:szCs w:val="22"/>
        </w:rPr>
      </w:pPr>
      <w:r>
        <w:rPr>
          <w:rFonts w:ascii="Arial" w:hAnsi="Arial" w:cs="Arial"/>
          <w:sz w:val="22"/>
          <w:szCs w:val="22"/>
          <w:highlight w:val="lightGray"/>
        </w:rPr>
        <w:t>p)</w:t>
      </w:r>
      <w:r w:rsidRPr="00CB36D1">
        <w:rPr>
          <w:rFonts w:ascii="Arial" w:hAnsi="Arial" w:cs="Arial"/>
          <w:sz w:val="22"/>
          <w:szCs w:val="22"/>
          <w:highlight w:val="lightGray"/>
        </w:rPr>
        <w:t xml:space="preserve"> (Només en cas de submissió jurisdiccional de les empreses estrangeres) Que en la seva condició d’empresa estrangera es sotmet a la jurisdicció dels jutjats i tribunals espanyols de qualsevol ordre, per a totes les incidències que directament o indirectament es derivessin del Contracte, amb renúncia, si escau, al fur jurisdiccional estranger que pogués correspondre-li.</w:t>
      </w:r>
      <w:r w:rsidRPr="00CB36D1">
        <w:rPr>
          <w:rFonts w:ascii="Arial" w:hAnsi="Arial" w:cs="Arial"/>
          <w:sz w:val="22"/>
          <w:szCs w:val="22"/>
        </w:rPr>
        <w:t xml:space="preserve"> </w:t>
      </w:r>
    </w:p>
    <w:p w14:paraId="647AAA71" w14:textId="77777777" w:rsidR="00064CF0" w:rsidRPr="00CB36D1" w:rsidRDefault="00064CF0" w:rsidP="00064CF0">
      <w:pPr>
        <w:tabs>
          <w:tab w:val="left" w:pos="3686"/>
        </w:tabs>
        <w:rPr>
          <w:rFonts w:ascii="Arial" w:hAnsi="Arial" w:cs="Arial"/>
          <w:sz w:val="22"/>
          <w:szCs w:val="22"/>
        </w:rPr>
      </w:pPr>
      <w:r>
        <w:rPr>
          <w:rFonts w:ascii="Arial" w:hAnsi="Arial" w:cs="Arial"/>
          <w:sz w:val="22"/>
          <w:szCs w:val="22"/>
          <w:highlight w:val="lightGray"/>
        </w:rPr>
        <w:t>q)</w:t>
      </w:r>
      <w:r w:rsidRPr="00CB36D1">
        <w:rPr>
          <w:rFonts w:ascii="Arial" w:hAnsi="Arial" w:cs="Arial"/>
          <w:sz w:val="22"/>
          <w:szCs w:val="22"/>
          <w:highlight w:val="lightGray"/>
        </w:rPr>
        <w:t xml:space="preserve"> (Només en cas de que l’oferta es presenti per part d’una UTE). Que s’acompanya a la present declaració</w:t>
      </w:r>
      <w:r w:rsidRPr="00CB36D1">
        <w:rPr>
          <w:rFonts w:ascii="Arial" w:hAnsi="Arial" w:cs="Arial"/>
          <w:sz w:val="22"/>
          <w:szCs w:val="22"/>
        </w:rPr>
        <w:t xml:space="preserve"> </w:t>
      </w:r>
      <w:r w:rsidRPr="00CB36D1">
        <w:rPr>
          <w:rFonts w:ascii="Arial" w:hAnsi="Arial" w:cs="Arial"/>
          <w:sz w:val="22"/>
          <w:szCs w:val="22"/>
          <w:highlight w:val="lightGray"/>
        </w:rPr>
        <w:t>compromís de constitució de la unió temporal d’empresaris.</w:t>
      </w:r>
      <w:r w:rsidRPr="00CB36D1">
        <w:rPr>
          <w:rFonts w:ascii="Arial" w:hAnsi="Arial" w:cs="Arial"/>
          <w:sz w:val="22"/>
          <w:szCs w:val="22"/>
        </w:rPr>
        <w:t xml:space="preserve"> </w:t>
      </w:r>
    </w:p>
    <w:p w14:paraId="50E99D52" w14:textId="77777777" w:rsidR="00064CF0" w:rsidRPr="00CB36D1" w:rsidRDefault="00064CF0" w:rsidP="00064CF0">
      <w:pPr>
        <w:widowControl w:val="0"/>
        <w:rPr>
          <w:rFonts w:ascii="Arial" w:hAnsi="Arial" w:cs="Arial"/>
          <w:sz w:val="22"/>
          <w:szCs w:val="22"/>
        </w:rPr>
      </w:pPr>
      <w:r>
        <w:rPr>
          <w:rFonts w:ascii="Arial" w:hAnsi="Arial" w:cs="Arial"/>
          <w:sz w:val="22"/>
          <w:szCs w:val="22"/>
        </w:rPr>
        <w:t>r)</w:t>
      </w:r>
      <w:r w:rsidRPr="00CB36D1">
        <w:rPr>
          <w:rFonts w:ascii="Arial" w:hAnsi="Arial" w:cs="Arial"/>
          <w:sz w:val="22"/>
          <w:szCs w:val="22"/>
        </w:rPr>
        <w:t xml:space="preserve"> </w:t>
      </w:r>
      <w:r w:rsidRPr="00CB36D1">
        <w:rPr>
          <w:rFonts w:ascii="Arial" w:hAnsi="Arial" w:cs="Arial"/>
          <w:sz w:val="22"/>
          <w:szCs w:val="22"/>
          <w:highlight w:val="lightGray"/>
        </w:rPr>
        <w:t xml:space="preserve">Que té la intenció de subcontractar un </w:t>
      </w:r>
      <w:bookmarkStart w:id="16" w:name="Texto452"/>
      <w:r w:rsidRPr="00CB36D1">
        <w:rPr>
          <w:rFonts w:ascii="Arial" w:hAnsi="Arial" w:cs="Arial"/>
          <w:sz w:val="22"/>
          <w:szCs w:val="22"/>
          <w:highlight w:val="lightGray"/>
        </w:rPr>
        <w:fldChar w:fldCharType="begin">
          <w:ffData>
            <w:name w:val="Texto452"/>
            <w:enabled/>
            <w:calcOnExit w:val="0"/>
            <w:textInput/>
          </w:ffData>
        </w:fldChar>
      </w:r>
      <w:r w:rsidRPr="00CB36D1">
        <w:rPr>
          <w:rFonts w:ascii="Arial" w:hAnsi="Arial" w:cs="Arial"/>
          <w:sz w:val="22"/>
          <w:szCs w:val="22"/>
          <w:highlight w:val="lightGray"/>
        </w:rPr>
        <w:instrText xml:space="preserve"> FORMTEXT </w:instrText>
      </w:r>
      <w:r w:rsidRPr="00CB36D1">
        <w:rPr>
          <w:rFonts w:ascii="Arial" w:hAnsi="Arial" w:cs="Arial"/>
          <w:sz w:val="22"/>
          <w:szCs w:val="22"/>
          <w:highlight w:val="lightGray"/>
        </w:rPr>
      </w:r>
      <w:r w:rsidRPr="00CB36D1">
        <w:rPr>
          <w:rFonts w:ascii="Arial" w:hAnsi="Arial" w:cs="Arial"/>
          <w:sz w:val="22"/>
          <w:szCs w:val="22"/>
          <w:highlight w:val="lightGray"/>
        </w:rPr>
        <w:fldChar w:fldCharType="separate"/>
      </w:r>
      <w:r w:rsidRPr="00CB36D1">
        <w:rPr>
          <w:rFonts w:ascii="Arial" w:hAnsi="Arial" w:cs="Arial"/>
          <w:noProof/>
          <w:sz w:val="22"/>
          <w:szCs w:val="22"/>
          <w:highlight w:val="lightGray"/>
        </w:rPr>
        <w:t> </w:t>
      </w:r>
      <w:r w:rsidRPr="00CB36D1">
        <w:rPr>
          <w:rFonts w:ascii="Arial" w:hAnsi="Arial" w:cs="Arial"/>
          <w:noProof/>
          <w:sz w:val="22"/>
          <w:szCs w:val="22"/>
          <w:highlight w:val="lightGray"/>
        </w:rPr>
        <w:t> </w:t>
      </w:r>
      <w:r w:rsidRPr="00CB36D1">
        <w:rPr>
          <w:rFonts w:ascii="Arial" w:hAnsi="Arial" w:cs="Arial"/>
          <w:noProof/>
          <w:sz w:val="22"/>
          <w:szCs w:val="22"/>
          <w:highlight w:val="lightGray"/>
        </w:rPr>
        <w:t> </w:t>
      </w:r>
      <w:r w:rsidRPr="00CB36D1">
        <w:rPr>
          <w:rFonts w:ascii="Arial" w:hAnsi="Arial" w:cs="Arial"/>
          <w:noProof/>
          <w:sz w:val="22"/>
          <w:szCs w:val="22"/>
          <w:highlight w:val="lightGray"/>
        </w:rPr>
        <w:t> </w:t>
      </w:r>
      <w:r w:rsidRPr="00CB36D1">
        <w:rPr>
          <w:rFonts w:ascii="Arial" w:hAnsi="Arial" w:cs="Arial"/>
          <w:noProof/>
          <w:sz w:val="22"/>
          <w:szCs w:val="22"/>
          <w:highlight w:val="lightGray"/>
        </w:rPr>
        <w:t> </w:t>
      </w:r>
      <w:r w:rsidRPr="00CB36D1">
        <w:rPr>
          <w:rFonts w:ascii="Arial" w:hAnsi="Arial" w:cs="Arial"/>
          <w:sz w:val="22"/>
          <w:szCs w:val="22"/>
          <w:highlight w:val="lightGray"/>
        </w:rPr>
        <w:fldChar w:fldCharType="end"/>
      </w:r>
      <w:bookmarkEnd w:id="16"/>
      <w:r w:rsidRPr="00CB36D1">
        <w:rPr>
          <w:rFonts w:ascii="Arial" w:hAnsi="Arial" w:cs="Arial"/>
          <w:sz w:val="22"/>
          <w:szCs w:val="22"/>
          <w:highlight w:val="lightGray"/>
        </w:rPr>
        <w:t xml:space="preserve"> % del contracte i, en particular, les següents prestacions parcials:</w:t>
      </w:r>
      <w:r w:rsidRPr="00CB36D1">
        <w:rPr>
          <w:rFonts w:ascii="Arial" w:hAnsi="Arial" w:cs="Arial"/>
          <w:sz w:val="22"/>
          <w:szCs w:val="22"/>
        </w:rPr>
        <w:t xml:space="preserve"> </w:t>
      </w:r>
    </w:p>
    <w:p w14:paraId="2D453EB0" w14:textId="77777777" w:rsidR="00064CF0" w:rsidRDefault="00064CF0" w:rsidP="00064CF0">
      <w:pPr>
        <w:rPr>
          <w:rFonts w:ascii="Arial" w:hAnsi="Arial" w:cs="Arial"/>
          <w:sz w:val="22"/>
          <w:szCs w:val="22"/>
        </w:rPr>
      </w:pPr>
      <w:r>
        <w:rPr>
          <w:rFonts w:ascii="Arial" w:hAnsi="Arial" w:cs="Arial"/>
          <w:sz w:val="22"/>
          <w:szCs w:val="22"/>
        </w:rPr>
        <w:t>s</w:t>
      </w:r>
      <w:r w:rsidRPr="00CB36D1">
        <w:rPr>
          <w:rFonts w:ascii="Arial" w:hAnsi="Arial" w:cs="Arial"/>
          <w:sz w:val="22"/>
          <w:szCs w:val="22"/>
        </w:rPr>
        <w:t>) Com a signant d'aquesta declaració, la persona representant té capacitat suficient, en la representació amb la qual actua, per a comparèixer i signar aquesta declaració i la resta de documentació requerida per contractar, inclosa l'oferta econòmica.</w:t>
      </w:r>
    </w:p>
    <w:p w14:paraId="5482AEFE" w14:textId="77777777" w:rsidR="00064CF0" w:rsidRPr="00CB36D1" w:rsidRDefault="00064CF0" w:rsidP="00064CF0">
      <w:pPr>
        <w:rPr>
          <w:rFonts w:ascii="Arial" w:hAnsi="Arial" w:cs="Arial"/>
          <w:sz w:val="22"/>
          <w:szCs w:val="22"/>
        </w:rPr>
      </w:pPr>
      <w:r>
        <w:rPr>
          <w:rFonts w:ascii="Arial" w:hAnsi="Arial" w:cs="Arial"/>
          <w:sz w:val="22"/>
          <w:szCs w:val="22"/>
        </w:rPr>
        <w:t xml:space="preserve">t) Es designa com a responsable del contracte a </w:t>
      </w:r>
      <w:r w:rsidRPr="00CB36D1">
        <w:rPr>
          <w:rFonts w:ascii="Arial" w:hAnsi="Arial" w:cs="Arial"/>
          <w:sz w:val="22"/>
          <w:szCs w:val="22"/>
        </w:rPr>
        <w:fldChar w:fldCharType="begin">
          <w:ffData>
            <w:name w:val="Texto467"/>
            <w:enabled/>
            <w:calcOnExit w:val="0"/>
            <w:textInput/>
          </w:ffData>
        </w:fldChar>
      </w:r>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noProof/>
          <w:sz w:val="22"/>
          <w:szCs w:val="22"/>
        </w:rPr>
        <w:t> </w:t>
      </w:r>
      <w:r w:rsidRPr="00CB36D1">
        <w:rPr>
          <w:rFonts w:ascii="Arial" w:hAnsi="Arial" w:cs="Arial"/>
          <w:sz w:val="22"/>
          <w:szCs w:val="22"/>
        </w:rPr>
        <w:fldChar w:fldCharType="end"/>
      </w:r>
      <w:r>
        <w:rPr>
          <w:rFonts w:ascii="Arial" w:hAnsi="Arial" w:cs="Arial"/>
          <w:sz w:val="22"/>
          <w:szCs w:val="22"/>
        </w:rPr>
        <w:t xml:space="preserve">. </w:t>
      </w:r>
    </w:p>
    <w:p w14:paraId="348023EF" w14:textId="77777777" w:rsidR="00064CF0" w:rsidRPr="00CB36D1" w:rsidRDefault="00064CF0" w:rsidP="00064CF0">
      <w:pPr>
        <w:rPr>
          <w:rFonts w:ascii="Arial" w:hAnsi="Arial" w:cs="Arial"/>
          <w:sz w:val="22"/>
          <w:szCs w:val="22"/>
        </w:rPr>
      </w:pPr>
    </w:p>
    <w:p w14:paraId="32EF639D" w14:textId="77777777" w:rsidR="00064CF0" w:rsidRPr="00CB36D1" w:rsidRDefault="00064CF0" w:rsidP="00064CF0">
      <w:pPr>
        <w:rPr>
          <w:rFonts w:ascii="Arial" w:hAnsi="Arial" w:cs="Arial"/>
          <w:sz w:val="22"/>
          <w:szCs w:val="22"/>
        </w:rPr>
      </w:pPr>
    </w:p>
    <w:p w14:paraId="24CD4512" w14:textId="77777777" w:rsidR="00064CF0" w:rsidRPr="00CB36D1" w:rsidRDefault="00064CF0" w:rsidP="00064CF0">
      <w:pPr>
        <w:rPr>
          <w:rFonts w:ascii="Arial" w:hAnsi="Arial" w:cs="Arial"/>
          <w:sz w:val="22"/>
          <w:szCs w:val="22"/>
        </w:rPr>
      </w:pPr>
      <w:r w:rsidRPr="00CB36D1">
        <w:rPr>
          <w:rFonts w:ascii="Arial" w:hAnsi="Arial" w:cs="Arial"/>
          <w:sz w:val="22"/>
          <w:szCs w:val="22"/>
        </w:rPr>
        <w:fldChar w:fldCharType="begin">
          <w:ffData>
            <w:name w:val="Texto473"/>
            <w:enabled/>
            <w:calcOnExit w:val="0"/>
            <w:textInput/>
          </w:ffData>
        </w:fldChar>
      </w:r>
      <w:bookmarkStart w:id="17" w:name="Texto473"/>
      <w:r w:rsidRPr="00CB36D1">
        <w:rPr>
          <w:rFonts w:ascii="Arial" w:hAnsi="Arial" w:cs="Arial"/>
          <w:sz w:val="22"/>
          <w:szCs w:val="22"/>
        </w:rPr>
        <w:instrText xml:space="preserve"> FORMTEXT </w:instrText>
      </w:r>
      <w:r w:rsidRPr="00CB36D1">
        <w:rPr>
          <w:rFonts w:ascii="Arial" w:hAnsi="Arial" w:cs="Arial"/>
          <w:sz w:val="22"/>
          <w:szCs w:val="22"/>
        </w:rPr>
      </w:r>
      <w:r w:rsidRPr="00CB36D1">
        <w:rPr>
          <w:rFonts w:ascii="Arial" w:hAnsi="Arial" w:cs="Arial"/>
          <w:sz w:val="22"/>
          <w:szCs w:val="22"/>
        </w:rPr>
        <w:fldChar w:fldCharType="separate"/>
      </w:r>
      <w:r w:rsidRPr="00CB36D1">
        <w:rPr>
          <w:rFonts w:ascii="Arial" w:hAnsi="Arial" w:cs="Arial"/>
          <w:noProof/>
          <w:sz w:val="22"/>
          <w:szCs w:val="22"/>
        </w:rPr>
        <w:t>Lloc, Data i signatura</w:t>
      </w:r>
      <w:r w:rsidRPr="00CB36D1">
        <w:rPr>
          <w:rFonts w:ascii="Arial" w:hAnsi="Arial" w:cs="Arial"/>
          <w:sz w:val="22"/>
          <w:szCs w:val="22"/>
        </w:rPr>
        <w:fldChar w:fldCharType="end"/>
      </w:r>
      <w:bookmarkEnd w:id="17"/>
    </w:p>
    <w:p w14:paraId="71DF7E81" w14:textId="77777777" w:rsidR="00064CF0" w:rsidRPr="00ED4FF8" w:rsidRDefault="00064CF0" w:rsidP="00064CF0">
      <w:pPr>
        <w:jc w:val="center"/>
        <w:outlineLvl w:val="0"/>
        <w:rPr>
          <w:rFonts w:ascii="Arial" w:hAnsi="Arial" w:cs="Arial"/>
          <w:b/>
          <w:sz w:val="22"/>
          <w:szCs w:val="22"/>
          <w:u w:val="single"/>
        </w:rPr>
      </w:pPr>
      <w:r>
        <w:rPr>
          <w:rFonts w:ascii="Arial" w:hAnsi="Arial" w:cs="Arial"/>
          <w:b/>
          <w:sz w:val="22"/>
          <w:szCs w:val="22"/>
          <w:u w:val="single"/>
        </w:rPr>
        <w:br w:type="page"/>
      </w:r>
      <w:r w:rsidRPr="00ED4FF8">
        <w:rPr>
          <w:rFonts w:ascii="Arial" w:hAnsi="Arial" w:cs="Arial"/>
          <w:b/>
          <w:sz w:val="22"/>
          <w:szCs w:val="22"/>
          <w:u w:val="single"/>
        </w:rPr>
        <w:lastRenderedPageBreak/>
        <w:t>ANNEX NÚM. 2</w:t>
      </w:r>
      <w:r>
        <w:rPr>
          <w:rFonts w:ascii="Arial" w:hAnsi="Arial" w:cs="Arial"/>
          <w:b/>
          <w:sz w:val="22"/>
          <w:szCs w:val="22"/>
          <w:u w:val="single"/>
        </w:rPr>
        <w:t>.1</w:t>
      </w:r>
    </w:p>
    <w:p w14:paraId="26051932" w14:textId="77777777" w:rsidR="00064CF0" w:rsidRPr="00ED4FF8" w:rsidRDefault="00064CF0" w:rsidP="00064CF0">
      <w:pPr>
        <w:jc w:val="center"/>
        <w:rPr>
          <w:rFonts w:ascii="Arial" w:hAnsi="Arial" w:cs="Arial"/>
          <w:b/>
          <w:sz w:val="22"/>
          <w:szCs w:val="22"/>
          <w:u w:val="single"/>
        </w:rPr>
      </w:pPr>
    </w:p>
    <w:p w14:paraId="2CA4503B" w14:textId="77777777" w:rsidR="00064CF0" w:rsidRPr="00ED4FF8" w:rsidRDefault="00064CF0" w:rsidP="00064CF0">
      <w:pPr>
        <w:rPr>
          <w:rFonts w:ascii="Arial" w:hAnsi="Arial" w:cs="Arial"/>
          <w:b/>
          <w:sz w:val="22"/>
          <w:szCs w:val="22"/>
          <w:u w:val="single"/>
        </w:rPr>
      </w:pPr>
    </w:p>
    <w:p w14:paraId="36A6C2B2" w14:textId="77777777" w:rsidR="00064CF0" w:rsidRPr="00ED4FF8" w:rsidRDefault="00064CF0" w:rsidP="00064CF0">
      <w:pPr>
        <w:jc w:val="center"/>
        <w:outlineLvl w:val="0"/>
        <w:rPr>
          <w:rFonts w:ascii="Arial" w:hAnsi="Arial" w:cs="Arial"/>
          <w:b/>
          <w:sz w:val="22"/>
          <w:szCs w:val="22"/>
          <w:u w:val="single"/>
        </w:rPr>
      </w:pPr>
      <w:r w:rsidRPr="00ED4FF8">
        <w:rPr>
          <w:rFonts w:ascii="Arial" w:hAnsi="Arial" w:cs="Arial"/>
          <w:b/>
          <w:sz w:val="22"/>
          <w:szCs w:val="22"/>
          <w:u w:val="single"/>
        </w:rPr>
        <w:t>MODEL DE PROPOSTA ECONÒMICA</w:t>
      </w:r>
      <w:r>
        <w:rPr>
          <w:rFonts w:ascii="Arial" w:hAnsi="Arial" w:cs="Arial"/>
          <w:b/>
          <w:sz w:val="22"/>
          <w:szCs w:val="22"/>
          <w:u w:val="single"/>
        </w:rPr>
        <w:t xml:space="preserve"> DE L’EQUIP</w:t>
      </w:r>
      <w:r w:rsidRPr="00ED4FF8">
        <w:rPr>
          <w:rFonts w:ascii="Arial" w:hAnsi="Arial" w:cs="Arial"/>
          <w:b/>
          <w:sz w:val="22"/>
          <w:szCs w:val="22"/>
          <w:u w:val="single"/>
        </w:rPr>
        <w:t xml:space="preserve"> I DE REFERÈNCIES  QUINA VALORACIÓ DEPÈN DE FÓRMULES AUTOMÀTIQUES</w:t>
      </w:r>
    </w:p>
    <w:p w14:paraId="368809A5" w14:textId="77777777" w:rsidR="00064CF0" w:rsidRPr="00ED4FF8" w:rsidRDefault="00064CF0" w:rsidP="00064CF0">
      <w:pPr>
        <w:jc w:val="center"/>
        <w:outlineLvl w:val="0"/>
        <w:rPr>
          <w:rFonts w:ascii="Arial" w:hAnsi="Arial" w:cs="Arial"/>
          <w:b/>
          <w:sz w:val="22"/>
          <w:szCs w:val="22"/>
          <w:u w:val="single"/>
        </w:rPr>
      </w:pPr>
    </w:p>
    <w:p w14:paraId="1BE6D6C3" w14:textId="77777777" w:rsidR="00064CF0" w:rsidRPr="00ED4FF8" w:rsidRDefault="00064CF0" w:rsidP="00064CF0">
      <w:pPr>
        <w:jc w:val="center"/>
        <w:outlineLvl w:val="0"/>
        <w:rPr>
          <w:rFonts w:ascii="Arial" w:hAnsi="Arial" w:cs="Arial"/>
          <w:b/>
          <w:sz w:val="22"/>
          <w:szCs w:val="22"/>
          <w:u w:val="single"/>
        </w:rPr>
      </w:pPr>
      <w:r w:rsidRPr="00ED4FF8">
        <w:rPr>
          <w:rFonts w:ascii="Arial" w:hAnsi="Arial" w:cs="Arial"/>
          <w:b/>
          <w:sz w:val="22"/>
          <w:szCs w:val="22"/>
          <w:u w:val="single"/>
        </w:rPr>
        <w:t>Exp. F24.015</w:t>
      </w:r>
      <w:r>
        <w:rPr>
          <w:rFonts w:ascii="Arial" w:hAnsi="Arial" w:cs="Arial"/>
          <w:b/>
          <w:sz w:val="22"/>
          <w:szCs w:val="22"/>
          <w:u w:val="single"/>
        </w:rPr>
        <w:t>CN</w:t>
      </w:r>
    </w:p>
    <w:p w14:paraId="01C9A5D3" w14:textId="77777777" w:rsidR="00064CF0" w:rsidRPr="00ED4FF8" w:rsidRDefault="00064CF0" w:rsidP="00064CF0">
      <w:pPr>
        <w:jc w:val="center"/>
        <w:outlineLvl w:val="0"/>
        <w:rPr>
          <w:rFonts w:ascii="Arial" w:hAnsi="Arial" w:cs="Arial"/>
          <w:b/>
          <w:sz w:val="22"/>
          <w:szCs w:val="22"/>
          <w:u w:val="single"/>
        </w:rPr>
      </w:pPr>
    </w:p>
    <w:p w14:paraId="2FEB3EDC" w14:textId="77777777" w:rsidR="00064CF0" w:rsidRPr="00805592" w:rsidRDefault="00064CF0" w:rsidP="00064CF0">
      <w:pPr>
        <w:jc w:val="center"/>
        <w:outlineLvl w:val="0"/>
        <w:rPr>
          <w:rFonts w:ascii="Arial" w:hAnsi="Arial" w:cs="Arial"/>
          <w:b/>
          <w:i/>
          <w:color w:val="4C94D8"/>
          <w:sz w:val="22"/>
          <w:szCs w:val="22"/>
        </w:rPr>
      </w:pPr>
      <w:r w:rsidRPr="00805592">
        <w:rPr>
          <w:rFonts w:ascii="Arial" w:hAnsi="Arial" w:cs="Arial"/>
          <w:b/>
          <w:i/>
          <w:color w:val="4C94D8"/>
          <w:sz w:val="22"/>
          <w:szCs w:val="22"/>
        </w:rPr>
        <w:t>S’adjunta en format Excel</w:t>
      </w:r>
    </w:p>
    <w:p w14:paraId="6ED74208" w14:textId="77777777" w:rsidR="00064CF0" w:rsidRDefault="00064CF0" w:rsidP="00064CF0">
      <w:pPr>
        <w:pStyle w:val="Sangradetextonormal"/>
        <w:ind w:left="0" w:firstLine="0"/>
        <w:rPr>
          <w:rFonts w:ascii="Arial" w:hAnsi="Arial" w:cs="Arial"/>
          <w:i/>
          <w:sz w:val="22"/>
          <w:szCs w:val="22"/>
        </w:rPr>
      </w:pPr>
    </w:p>
    <w:p w14:paraId="530D2205" w14:textId="77777777" w:rsidR="00064CF0" w:rsidRDefault="00064CF0" w:rsidP="00064CF0">
      <w:pPr>
        <w:pStyle w:val="Sangradetextonormal"/>
        <w:ind w:left="708" w:firstLine="708"/>
        <w:jc w:val="center"/>
        <w:rPr>
          <w:rFonts w:ascii="Arial" w:hAnsi="Arial" w:cs="Arial"/>
          <w:i/>
          <w:sz w:val="22"/>
          <w:szCs w:val="22"/>
        </w:rPr>
      </w:pPr>
    </w:p>
    <w:p w14:paraId="39DEF00F" w14:textId="77777777" w:rsidR="00064CF0" w:rsidRDefault="00064CF0" w:rsidP="00064CF0">
      <w:pPr>
        <w:pStyle w:val="Sangradetextonormal"/>
        <w:ind w:left="708" w:firstLine="708"/>
        <w:jc w:val="center"/>
        <w:rPr>
          <w:rFonts w:ascii="Arial" w:hAnsi="Arial" w:cs="Arial"/>
          <w:i/>
          <w:sz w:val="22"/>
          <w:szCs w:val="22"/>
        </w:rPr>
      </w:pPr>
    </w:p>
    <w:p w14:paraId="38AC4BE9" w14:textId="5CF288CF" w:rsidR="00064CF0" w:rsidRDefault="00064CF0" w:rsidP="00064CF0">
      <w:pPr>
        <w:rPr>
          <w:rFonts w:ascii="Arial" w:hAnsi="Arial" w:cs="Arial"/>
          <w:b/>
          <w:bCs/>
        </w:rPr>
      </w:pPr>
      <w:r w:rsidRPr="00061ACD">
        <w:rPr>
          <w:noProof/>
        </w:rPr>
        <w:drawing>
          <wp:inline distT="0" distB="0" distL="0" distR="0" wp14:anchorId="1FA087D8" wp14:editId="5BB8D5E5">
            <wp:extent cx="5562600" cy="2697480"/>
            <wp:effectExtent l="0" t="0" r="0" b="7620"/>
            <wp:docPr id="166991846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2697480"/>
                    </a:xfrm>
                    <a:prstGeom prst="rect">
                      <a:avLst/>
                    </a:prstGeom>
                    <a:noFill/>
                    <a:ln>
                      <a:noFill/>
                    </a:ln>
                  </pic:spPr>
                </pic:pic>
              </a:graphicData>
            </a:graphic>
          </wp:inline>
        </w:drawing>
      </w:r>
    </w:p>
    <w:p w14:paraId="44E90907" w14:textId="77777777" w:rsidR="00064CF0" w:rsidRPr="00AC33F1" w:rsidRDefault="00064CF0" w:rsidP="00064CF0">
      <w:pPr>
        <w:rPr>
          <w:rFonts w:ascii="Arial" w:hAnsi="Arial" w:cs="Arial"/>
          <w:b/>
          <w:bCs/>
        </w:rPr>
      </w:pPr>
    </w:p>
    <w:p w14:paraId="3B0C3426" w14:textId="77777777" w:rsidR="00064CF0" w:rsidRDefault="00064CF0" w:rsidP="00064CF0">
      <w:pPr>
        <w:pStyle w:val="Sangradetextonormal"/>
        <w:ind w:left="708" w:firstLine="708"/>
        <w:rPr>
          <w:rFonts w:ascii="Arial" w:hAnsi="Arial" w:cs="Arial"/>
          <w:i/>
          <w:sz w:val="22"/>
          <w:szCs w:val="22"/>
        </w:rPr>
      </w:pPr>
    </w:p>
    <w:p w14:paraId="5E397124" w14:textId="77777777" w:rsidR="00064CF0" w:rsidRDefault="00064CF0" w:rsidP="00064CF0">
      <w:pPr>
        <w:pStyle w:val="Sangradetextonormal"/>
        <w:ind w:left="708" w:firstLine="708"/>
        <w:jc w:val="center"/>
        <w:rPr>
          <w:rFonts w:ascii="Arial" w:hAnsi="Arial" w:cs="Arial"/>
          <w:i/>
          <w:sz w:val="22"/>
          <w:szCs w:val="22"/>
        </w:rPr>
      </w:pPr>
    </w:p>
    <w:p w14:paraId="5CB65C06" w14:textId="77777777" w:rsidR="00064CF0" w:rsidRPr="004A027A" w:rsidRDefault="00064CF0" w:rsidP="00064CF0">
      <w:pPr>
        <w:pStyle w:val="Sangradetextonormal"/>
        <w:ind w:left="708" w:firstLine="708"/>
        <w:jc w:val="center"/>
        <w:rPr>
          <w:rFonts w:ascii="Arial" w:hAnsi="Arial" w:cs="Arial"/>
          <w:i/>
          <w:sz w:val="22"/>
          <w:szCs w:val="22"/>
        </w:rPr>
      </w:pPr>
    </w:p>
    <w:p w14:paraId="5AF54C3D" w14:textId="77777777" w:rsidR="00064CF0" w:rsidRPr="004A027A" w:rsidRDefault="00064CF0" w:rsidP="00064CF0">
      <w:pPr>
        <w:pStyle w:val="Sangradetextonormal"/>
        <w:ind w:left="708" w:firstLine="708"/>
        <w:jc w:val="center"/>
        <w:rPr>
          <w:rFonts w:ascii="Arial" w:hAnsi="Arial" w:cs="Arial"/>
          <w:i/>
          <w:sz w:val="22"/>
          <w:szCs w:val="22"/>
        </w:rPr>
      </w:pPr>
      <w:r w:rsidRPr="004A027A">
        <w:rPr>
          <w:rFonts w:ascii="Arial" w:hAnsi="Arial" w:cs="Arial"/>
          <w:i/>
          <w:sz w:val="22"/>
          <w:szCs w:val="22"/>
        </w:rPr>
        <w:t>Termini de validesa de la ofe</w:t>
      </w:r>
      <w:r>
        <w:rPr>
          <w:rFonts w:ascii="Arial" w:hAnsi="Arial" w:cs="Arial"/>
          <w:i/>
          <w:sz w:val="22"/>
          <w:szCs w:val="22"/>
        </w:rPr>
        <w:t>rta............................4</w:t>
      </w:r>
      <w:r w:rsidRPr="004A027A">
        <w:rPr>
          <w:rFonts w:ascii="Arial" w:hAnsi="Arial" w:cs="Arial"/>
          <w:i/>
          <w:sz w:val="22"/>
          <w:szCs w:val="22"/>
        </w:rPr>
        <w:t xml:space="preserve"> mesos</w:t>
      </w:r>
    </w:p>
    <w:p w14:paraId="0F7A95E2" w14:textId="77777777" w:rsidR="00064CF0" w:rsidRPr="004A027A" w:rsidRDefault="00064CF0" w:rsidP="00064CF0">
      <w:pPr>
        <w:pStyle w:val="Sangradetextonormal"/>
        <w:jc w:val="center"/>
        <w:rPr>
          <w:rFonts w:ascii="Arial" w:hAnsi="Arial" w:cs="Arial"/>
          <w:i/>
          <w:sz w:val="22"/>
          <w:szCs w:val="22"/>
        </w:rPr>
      </w:pPr>
    </w:p>
    <w:p w14:paraId="6CD4AAC8" w14:textId="77777777" w:rsidR="00064CF0" w:rsidRPr="004A027A" w:rsidRDefault="00064CF0" w:rsidP="00064CF0">
      <w:pPr>
        <w:pStyle w:val="Sangradetextonormal"/>
        <w:ind w:left="708"/>
        <w:jc w:val="center"/>
        <w:rPr>
          <w:rFonts w:ascii="Arial" w:hAnsi="Arial" w:cs="Arial"/>
          <w:i/>
          <w:sz w:val="22"/>
          <w:szCs w:val="22"/>
        </w:rPr>
      </w:pPr>
      <w:r w:rsidRPr="004A027A">
        <w:rPr>
          <w:rFonts w:ascii="Arial" w:hAnsi="Arial" w:cs="Arial"/>
          <w:i/>
          <w:sz w:val="22"/>
          <w:szCs w:val="22"/>
        </w:rPr>
        <w:t>(quedaran excloses del procediment de licitació les ofertes que presentin un import i/o termini superior a l de licitació)</w:t>
      </w:r>
    </w:p>
    <w:p w14:paraId="35A8B6E3" w14:textId="77777777" w:rsidR="00064CF0" w:rsidRPr="004A027A" w:rsidRDefault="00064CF0" w:rsidP="00064CF0">
      <w:pPr>
        <w:rPr>
          <w:rFonts w:ascii="Arial" w:hAnsi="Arial" w:cs="Arial"/>
          <w:sz w:val="22"/>
          <w:szCs w:val="22"/>
        </w:rPr>
      </w:pPr>
    </w:p>
    <w:p w14:paraId="247D029A" w14:textId="77777777" w:rsidR="00064CF0" w:rsidRPr="004A027A" w:rsidRDefault="00064CF0" w:rsidP="00064CF0">
      <w:pPr>
        <w:rPr>
          <w:rFonts w:ascii="Arial" w:hAnsi="Arial" w:cs="Arial"/>
          <w:sz w:val="22"/>
          <w:szCs w:val="22"/>
        </w:rPr>
      </w:pPr>
    </w:p>
    <w:p w14:paraId="6AD98324" w14:textId="77777777" w:rsidR="00064CF0" w:rsidRDefault="00064CF0" w:rsidP="00064CF0">
      <w:pPr>
        <w:jc w:val="center"/>
        <w:outlineLvl w:val="0"/>
        <w:rPr>
          <w:rFonts w:ascii="Arial" w:hAnsi="Arial" w:cs="Arial"/>
          <w:b/>
          <w:sz w:val="22"/>
          <w:szCs w:val="22"/>
          <w:u w:val="single"/>
        </w:rPr>
      </w:pPr>
      <w:r>
        <w:rPr>
          <w:rFonts w:ascii="Arial" w:hAnsi="Arial" w:cs="Arial"/>
          <w:sz w:val="22"/>
          <w:szCs w:val="22"/>
        </w:rPr>
        <w:br w:type="page"/>
      </w:r>
      <w:r>
        <w:rPr>
          <w:rFonts w:ascii="Arial" w:hAnsi="Arial" w:cs="Arial"/>
          <w:b/>
          <w:sz w:val="22"/>
          <w:szCs w:val="22"/>
          <w:u w:val="single"/>
        </w:rPr>
        <w:lastRenderedPageBreak/>
        <w:t xml:space="preserve">ANNEX NÚM. 2.2. OFERTA ECONÒMICA MANTENIMENT POST GARANTIA (NOMÉS EN CAS D’EXCLUSIVITAT) </w:t>
      </w:r>
    </w:p>
    <w:p w14:paraId="3588FAEF" w14:textId="77777777" w:rsidR="00064CF0" w:rsidRDefault="00064CF0" w:rsidP="00064CF0">
      <w:pPr>
        <w:jc w:val="center"/>
        <w:outlineLvl w:val="0"/>
        <w:rPr>
          <w:rFonts w:ascii="Arial" w:hAnsi="Arial" w:cs="Arial"/>
          <w:b/>
          <w:sz w:val="22"/>
          <w:szCs w:val="22"/>
          <w:u w:val="single"/>
        </w:rPr>
      </w:pPr>
    </w:p>
    <w:p w14:paraId="630F6A3B" w14:textId="77777777" w:rsidR="00064CF0" w:rsidRDefault="00064CF0" w:rsidP="00064CF0">
      <w:pPr>
        <w:jc w:val="center"/>
        <w:outlineLvl w:val="0"/>
        <w:rPr>
          <w:rFonts w:ascii="Arial" w:hAnsi="Arial" w:cs="Arial"/>
          <w:b/>
          <w:sz w:val="22"/>
          <w:szCs w:val="22"/>
          <w:u w:val="single"/>
        </w:rPr>
      </w:pPr>
      <w:r>
        <w:rPr>
          <w:rFonts w:ascii="Arial" w:hAnsi="Arial" w:cs="Arial"/>
          <w:b/>
          <w:sz w:val="22"/>
          <w:szCs w:val="22"/>
          <w:u w:val="single"/>
        </w:rPr>
        <w:t>Exp. F24.015CN</w:t>
      </w:r>
    </w:p>
    <w:p w14:paraId="616B373E" w14:textId="77777777" w:rsidR="00064CF0" w:rsidRDefault="00064CF0" w:rsidP="00064CF0">
      <w:pPr>
        <w:rPr>
          <w:rFonts w:ascii="Arial" w:hAnsi="Arial" w:cs="Arial"/>
          <w:b/>
          <w:sz w:val="22"/>
          <w:szCs w:val="22"/>
          <w:u w:val="single"/>
        </w:rPr>
      </w:pPr>
    </w:p>
    <w:p w14:paraId="69332F3F" w14:textId="77777777" w:rsidR="00064CF0" w:rsidRPr="00805592" w:rsidRDefault="00064CF0" w:rsidP="00064CF0">
      <w:pPr>
        <w:jc w:val="center"/>
        <w:outlineLvl w:val="0"/>
        <w:rPr>
          <w:rFonts w:ascii="Arial" w:hAnsi="Arial" w:cs="Arial"/>
          <w:b/>
          <w:i/>
          <w:color w:val="4C94D8"/>
          <w:sz w:val="22"/>
          <w:szCs w:val="22"/>
        </w:rPr>
      </w:pPr>
      <w:r w:rsidRPr="00805592">
        <w:rPr>
          <w:rFonts w:ascii="Arial" w:hAnsi="Arial" w:cs="Arial"/>
          <w:b/>
          <w:i/>
          <w:color w:val="4C94D8"/>
          <w:sz w:val="22"/>
          <w:szCs w:val="22"/>
        </w:rPr>
        <w:t>S’adjunta en format Excel</w:t>
      </w:r>
    </w:p>
    <w:p w14:paraId="6BA8690A" w14:textId="77777777" w:rsidR="00064CF0" w:rsidRPr="00805592" w:rsidRDefault="00064CF0" w:rsidP="00064CF0">
      <w:pPr>
        <w:pStyle w:val="Sangradetextonormal"/>
        <w:rPr>
          <w:rFonts w:ascii="Arial" w:hAnsi="Arial" w:cs="Arial"/>
          <w:i/>
          <w:color w:val="4C94D8"/>
          <w:sz w:val="22"/>
          <w:szCs w:val="22"/>
        </w:rPr>
      </w:pPr>
    </w:p>
    <w:p w14:paraId="36D286B7" w14:textId="23E29E17" w:rsidR="00064CF0" w:rsidRDefault="00064CF0" w:rsidP="00064CF0">
      <w:pPr>
        <w:rPr>
          <w:rFonts w:ascii="Arial" w:hAnsi="Arial" w:cs="Arial"/>
          <w:b/>
          <w:sz w:val="22"/>
          <w:szCs w:val="22"/>
          <w:u w:val="single"/>
        </w:rPr>
      </w:pPr>
      <w:r w:rsidRPr="007255C1">
        <w:rPr>
          <w:noProof/>
        </w:rPr>
        <w:drawing>
          <wp:inline distT="0" distB="0" distL="0" distR="0" wp14:anchorId="6C881B12" wp14:editId="62D86D36">
            <wp:extent cx="5577840" cy="4312920"/>
            <wp:effectExtent l="0" t="0" r="3810" b="0"/>
            <wp:docPr id="11766730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7840" cy="4312920"/>
                    </a:xfrm>
                    <a:prstGeom prst="rect">
                      <a:avLst/>
                    </a:prstGeom>
                    <a:noFill/>
                    <a:ln>
                      <a:noFill/>
                    </a:ln>
                  </pic:spPr>
                </pic:pic>
              </a:graphicData>
            </a:graphic>
          </wp:inline>
        </w:drawing>
      </w:r>
      <w:r>
        <w:rPr>
          <w:rFonts w:ascii="Arial" w:hAnsi="Arial" w:cs="Arial"/>
          <w:b/>
          <w:sz w:val="22"/>
          <w:szCs w:val="22"/>
          <w:u w:val="single"/>
        </w:rPr>
        <w:br w:type="page"/>
      </w:r>
    </w:p>
    <w:p w14:paraId="4586EB7A" w14:textId="77777777" w:rsidR="00064CF0" w:rsidRDefault="00064CF0" w:rsidP="00064CF0">
      <w:pPr>
        <w:jc w:val="center"/>
        <w:rPr>
          <w:rFonts w:ascii="Arial" w:hAnsi="Arial" w:cs="Arial"/>
          <w:b/>
          <w:sz w:val="22"/>
          <w:szCs w:val="22"/>
          <w:u w:val="single"/>
        </w:rPr>
      </w:pPr>
    </w:p>
    <w:p w14:paraId="64048EB8" w14:textId="77777777" w:rsidR="00064CF0" w:rsidRDefault="00064CF0" w:rsidP="00064CF0">
      <w:pPr>
        <w:jc w:val="center"/>
        <w:rPr>
          <w:rFonts w:ascii="Arial" w:hAnsi="Arial" w:cs="Arial"/>
          <w:b/>
          <w:sz w:val="22"/>
          <w:szCs w:val="22"/>
          <w:u w:val="single"/>
        </w:rPr>
      </w:pPr>
    </w:p>
    <w:p w14:paraId="1DE41C29" w14:textId="77777777" w:rsidR="00064CF0" w:rsidRPr="004A027A" w:rsidRDefault="00064CF0" w:rsidP="00064CF0">
      <w:pPr>
        <w:jc w:val="center"/>
        <w:rPr>
          <w:rFonts w:ascii="Arial" w:hAnsi="Arial" w:cs="Arial"/>
          <w:b/>
          <w:sz w:val="22"/>
          <w:szCs w:val="22"/>
          <w:u w:val="single"/>
        </w:rPr>
      </w:pPr>
      <w:r>
        <w:rPr>
          <w:rFonts w:ascii="Arial" w:hAnsi="Arial" w:cs="Arial"/>
          <w:b/>
          <w:sz w:val="22"/>
          <w:szCs w:val="22"/>
          <w:u w:val="single"/>
        </w:rPr>
        <w:t>ANNEX NÚM. 3</w:t>
      </w:r>
    </w:p>
    <w:p w14:paraId="53191946" w14:textId="77777777" w:rsidR="00064CF0" w:rsidRPr="004A027A" w:rsidRDefault="00064CF0" w:rsidP="00064CF0">
      <w:pPr>
        <w:jc w:val="center"/>
        <w:rPr>
          <w:rFonts w:ascii="Arial" w:hAnsi="Arial" w:cs="Arial"/>
          <w:b/>
          <w:sz w:val="22"/>
          <w:szCs w:val="22"/>
          <w:u w:val="single"/>
        </w:rPr>
      </w:pPr>
    </w:p>
    <w:p w14:paraId="04EB7E1B" w14:textId="77777777" w:rsidR="00064CF0" w:rsidRDefault="00064CF0" w:rsidP="00064CF0">
      <w:pPr>
        <w:jc w:val="center"/>
        <w:outlineLvl w:val="0"/>
        <w:rPr>
          <w:rFonts w:ascii="Arial" w:hAnsi="Arial" w:cs="Arial"/>
          <w:b/>
          <w:sz w:val="22"/>
          <w:szCs w:val="22"/>
          <w:u w:val="single"/>
        </w:rPr>
      </w:pPr>
      <w:r w:rsidRPr="004A027A">
        <w:rPr>
          <w:rFonts w:ascii="Arial" w:hAnsi="Arial" w:cs="Arial"/>
          <w:b/>
          <w:sz w:val="22"/>
          <w:szCs w:val="22"/>
          <w:u w:val="single"/>
        </w:rPr>
        <w:t>CRITERIS D’ADJUDICACIÓ</w:t>
      </w:r>
    </w:p>
    <w:p w14:paraId="595185F5" w14:textId="77777777" w:rsidR="00064CF0" w:rsidRDefault="00064CF0" w:rsidP="00064CF0">
      <w:pPr>
        <w:jc w:val="center"/>
        <w:outlineLvl w:val="0"/>
        <w:rPr>
          <w:rFonts w:ascii="Arial" w:hAnsi="Arial" w:cs="Arial"/>
          <w:b/>
          <w:sz w:val="22"/>
          <w:szCs w:val="22"/>
          <w:u w:val="single"/>
        </w:rPr>
      </w:pPr>
    </w:p>
    <w:p w14:paraId="278CF207" w14:textId="77777777" w:rsidR="00064CF0" w:rsidRDefault="00064CF0" w:rsidP="00064CF0">
      <w:pPr>
        <w:jc w:val="center"/>
        <w:outlineLvl w:val="0"/>
        <w:rPr>
          <w:rFonts w:ascii="Arial" w:hAnsi="Arial" w:cs="Arial"/>
          <w:b/>
          <w:sz w:val="22"/>
          <w:szCs w:val="22"/>
          <w:u w:val="single"/>
        </w:rPr>
      </w:pPr>
      <w:r>
        <w:rPr>
          <w:rFonts w:ascii="Arial" w:hAnsi="Arial" w:cs="Arial"/>
          <w:b/>
          <w:sz w:val="22"/>
          <w:szCs w:val="22"/>
          <w:u w:val="single"/>
        </w:rPr>
        <w:t>Exp. F24.015CN</w:t>
      </w:r>
    </w:p>
    <w:p w14:paraId="652DD134" w14:textId="77777777" w:rsidR="00064CF0" w:rsidRDefault="00064CF0" w:rsidP="00064CF0">
      <w:pPr>
        <w:jc w:val="center"/>
        <w:outlineLvl w:val="0"/>
        <w:rPr>
          <w:rFonts w:ascii="Arial" w:hAnsi="Arial" w:cs="Arial"/>
          <w:b/>
          <w:sz w:val="22"/>
          <w:szCs w:val="22"/>
          <w:u w:val="single"/>
        </w:rPr>
      </w:pPr>
    </w:p>
    <w:p w14:paraId="29BFAFDA" w14:textId="77777777" w:rsidR="00064CF0" w:rsidRPr="00ED4FF8" w:rsidRDefault="00064CF0" w:rsidP="00064CF0">
      <w:pPr>
        <w:overflowPunct/>
        <w:jc w:val="left"/>
        <w:textAlignment w:val="auto"/>
        <w:rPr>
          <w:rFonts w:ascii="Arial" w:hAnsi="Arial" w:cs="Arial"/>
          <w:color w:val="000000"/>
          <w:sz w:val="24"/>
          <w:szCs w:val="24"/>
          <w:lang w:val="es-ES"/>
        </w:rPr>
      </w:pPr>
    </w:p>
    <w:p w14:paraId="39CA109E" w14:textId="77777777" w:rsidR="00064CF0" w:rsidRPr="00ED4FF8" w:rsidRDefault="00064CF0" w:rsidP="00064CF0">
      <w:pPr>
        <w:numPr>
          <w:ilvl w:val="0"/>
          <w:numId w:val="3"/>
        </w:numPr>
        <w:overflowPunct/>
        <w:jc w:val="left"/>
        <w:textAlignment w:val="auto"/>
        <w:rPr>
          <w:rFonts w:ascii="Arial" w:hAnsi="Arial" w:cs="Arial"/>
          <w:color w:val="000000"/>
          <w:sz w:val="22"/>
          <w:szCs w:val="22"/>
        </w:rPr>
      </w:pPr>
      <w:r w:rsidRPr="00ED4FF8">
        <w:rPr>
          <w:rFonts w:ascii="Arial" w:hAnsi="Arial" w:cs="Arial"/>
          <w:b/>
          <w:bCs/>
          <w:color w:val="000000"/>
          <w:sz w:val="22"/>
          <w:szCs w:val="22"/>
          <w:u w:val="single"/>
        </w:rPr>
        <w:t>Criteris objectius (Fins a 100 punts)</w:t>
      </w:r>
      <w:r w:rsidRPr="00ED4FF8">
        <w:rPr>
          <w:rFonts w:ascii="Arial" w:hAnsi="Arial" w:cs="Arial"/>
          <w:b/>
          <w:bCs/>
          <w:color w:val="000000"/>
          <w:sz w:val="22"/>
          <w:szCs w:val="22"/>
        </w:rPr>
        <w:t xml:space="preserve">: </w:t>
      </w:r>
    </w:p>
    <w:p w14:paraId="17EC4FBF" w14:textId="77777777" w:rsidR="00064CF0" w:rsidRPr="00ED4FF8" w:rsidRDefault="00064CF0" w:rsidP="00064CF0">
      <w:pPr>
        <w:tabs>
          <w:tab w:val="left" w:pos="360"/>
          <w:tab w:val="left" w:pos="8760"/>
        </w:tabs>
        <w:ind w:right="758"/>
        <w:rPr>
          <w:rFonts w:ascii="Arial" w:hAnsi="Arial" w:cs="Arial"/>
          <w:color w:val="000000"/>
          <w:sz w:val="22"/>
          <w:szCs w:val="22"/>
          <w:u w:val="single"/>
          <w:lang w:val="fr-FR"/>
        </w:rPr>
      </w:pPr>
    </w:p>
    <w:p w14:paraId="5FBC1DC3" w14:textId="77777777" w:rsidR="00064CF0" w:rsidRPr="00ED4FF8" w:rsidRDefault="00064CF0" w:rsidP="00064CF0">
      <w:pPr>
        <w:tabs>
          <w:tab w:val="left" w:pos="360"/>
          <w:tab w:val="left" w:pos="8760"/>
        </w:tabs>
        <w:ind w:right="758"/>
        <w:rPr>
          <w:rFonts w:ascii="Arial" w:hAnsi="Arial" w:cs="Arial"/>
          <w:b/>
          <w:bCs/>
          <w:sz w:val="22"/>
          <w:szCs w:val="22"/>
        </w:rPr>
      </w:pPr>
      <w:r>
        <w:rPr>
          <w:rFonts w:ascii="Arial" w:hAnsi="Arial" w:cs="Arial"/>
          <w:sz w:val="22"/>
          <w:szCs w:val="22"/>
        </w:rPr>
        <w:fldChar w:fldCharType="begin">
          <w:ffData>
            <w:name w:val="Casilla53"/>
            <w:enabled/>
            <w:calcOnExit w:val="0"/>
            <w:checkBox>
              <w:sizeAuto/>
              <w:default w:val="1"/>
            </w:checkBox>
          </w:ffData>
        </w:fldChar>
      </w:r>
      <w:bookmarkStart w:id="18" w:name="Casilla53"/>
      <w:r>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Pr>
          <w:rFonts w:ascii="Arial" w:hAnsi="Arial" w:cs="Arial"/>
          <w:sz w:val="22"/>
          <w:szCs w:val="22"/>
        </w:rPr>
        <w:fldChar w:fldCharType="end"/>
      </w:r>
      <w:bookmarkEnd w:id="18"/>
      <w:r w:rsidRPr="00ED4FF8">
        <w:rPr>
          <w:rFonts w:ascii="Arial" w:hAnsi="Arial" w:cs="Arial"/>
          <w:sz w:val="22"/>
          <w:szCs w:val="22"/>
        </w:rPr>
        <w:t xml:space="preserve">  </w:t>
      </w:r>
      <w:r w:rsidRPr="00ED4FF8">
        <w:rPr>
          <w:rFonts w:ascii="Arial" w:hAnsi="Arial" w:cs="Arial"/>
          <w:b/>
          <w:bCs/>
          <w:sz w:val="22"/>
          <w:szCs w:val="22"/>
        </w:rPr>
        <w:t xml:space="preserve">El preu </w:t>
      </w:r>
      <w:r w:rsidRPr="00ED4FF8">
        <w:rPr>
          <w:rFonts w:ascii="Arial" w:hAnsi="Arial" w:cs="Arial"/>
          <w:sz w:val="22"/>
          <w:szCs w:val="22"/>
        </w:rPr>
        <w:t xml:space="preserve">tindrà un valor màxim de </w:t>
      </w:r>
      <w:r>
        <w:rPr>
          <w:rFonts w:ascii="Arial" w:hAnsi="Arial" w:cs="Arial"/>
          <w:b/>
          <w:bCs/>
          <w:sz w:val="22"/>
          <w:szCs w:val="22"/>
        </w:rPr>
        <w:t>8</w:t>
      </w:r>
      <w:r w:rsidRPr="00ED4FF8">
        <w:rPr>
          <w:rFonts w:ascii="Arial" w:hAnsi="Arial" w:cs="Arial"/>
          <w:b/>
          <w:bCs/>
          <w:sz w:val="22"/>
          <w:szCs w:val="22"/>
        </w:rPr>
        <w:t xml:space="preserve">0 punts </w:t>
      </w:r>
    </w:p>
    <w:p w14:paraId="4ECEB7B4" w14:textId="77777777" w:rsidR="00064CF0" w:rsidRPr="00C97009" w:rsidRDefault="00064CF0" w:rsidP="00064CF0">
      <w:pPr>
        <w:tabs>
          <w:tab w:val="left" w:pos="360"/>
          <w:tab w:val="left" w:pos="8760"/>
        </w:tabs>
        <w:ind w:right="758"/>
        <w:rPr>
          <w:rFonts w:ascii="Arial" w:hAnsi="Arial" w:cs="Arial"/>
          <w:sz w:val="22"/>
          <w:szCs w:val="22"/>
        </w:rPr>
      </w:pPr>
    </w:p>
    <w:p w14:paraId="6B6A4383" w14:textId="77777777" w:rsidR="00064CF0" w:rsidRDefault="00064CF0" w:rsidP="00064CF0">
      <w:pPr>
        <w:tabs>
          <w:tab w:val="left" w:pos="360"/>
          <w:tab w:val="left" w:pos="8760"/>
        </w:tabs>
        <w:ind w:right="-1"/>
        <w:rPr>
          <w:rFonts w:ascii="Arial" w:hAnsi="Arial" w:cs="Arial"/>
          <w:sz w:val="22"/>
          <w:szCs w:val="22"/>
        </w:rPr>
      </w:pPr>
      <w:r w:rsidRPr="00C97009">
        <w:rPr>
          <w:rFonts w:ascii="Arial" w:hAnsi="Arial" w:cs="Arial"/>
          <w:sz w:val="22"/>
          <w:szCs w:val="22"/>
        </w:rPr>
        <w:t xml:space="preserve">La valoració de l’oferta econòmica es farà aplicant la següent fórmula sobre </w:t>
      </w:r>
      <w:r>
        <w:rPr>
          <w:rFonts w:ascii="Arial" w:hAnsi="Arial" w:cs="Arial"/>
          <w:sz w:val="22"/>
          <w:szCs w:val="22"/>
        </w:rPr>
        <w:t>l</w:t>
      </w:r>
      <w:r w:rsidRPr="00C97009">
        <w:rPr>
          <w:rFonts w:ascii="Arial" w:hAnsi="Arial" w:cs="Arial"/>
          <w:sz w:val="22"/>
          <w:szCs w:val="22"/>
        </w:rPr>
        <w:t xml:space="preserve">’oferta </w:t>
      </w:r>
      <w:r>
        <w:rPr>
          <w:rFonts w:ascii="Arial" w:hAnsi="Arial" w:cs="Arial"/>
          <w:sz w:val="22"/>
          <w:szCs w:val="22"/>
        </w:rPr>
        <w:t>del subministrament de l’equip:</w:t>
      </w:r>
    </w:p>
    <w:p w14:paraId="66ACF199" w14:textId="77777777" w:rsidR="00064CF0" w:rsidRPr="00C97009" w:rsidRDefault="00064CF0" w:rsidP="00064CF0">
      <w:pPr>
        <w:tabs>
          <w:tab w:val="left" w:pos="360"/>
          <w:tab w:val="left" w:pos="8760"/>
        </w:tabs>
        <w:ind w:right="-1"/>
        <w:rPr>
          <w:rFonts w:ascii="Arial" w:hAnsi="Arial" w:cs="Arial"/>
          <w:sz w:val="22"/>
          <w:szCs w:val="22"/>
        </w:rPr>
      </w:pPr>
    </w:p>
    <w:p w14:paraId="13BD61E9" w14:textId="77777777" w:rsidR="00064CF0" w:rsidRDefault="00064CF0" w:rsidP="00064CF0">
      <w:pPr>
        <w:tabs>
          <w:tab w:val="left" w:pos="360"/>
          <w:tab w:val="left" w:pos="8760"/>
        </w:tabs>
        <w:ind w:right="758"/>
      </w:pPr>
      <w:r>
        <w:fldChar w:fldCharType="begin"/>
      </w:r>
      <w:r>
        <w:instrText xml:space="preserve"> INCLUDEPICTURE  "cid:image002.png@01D660DA.94422C30" \* MERGEFORMATINET </w:instrText>
      </w:r>
      <w:r>
        <w:fldChar w:fldCharType="separate"/>
      </w:r>
      <w:r w:rsidR="00D534E6">
        <w:fldChar w:fldCharType="begin"/>
      </w:r>
      <w:r w:rsidR="00D534E6">
        <w:instrText xml:space="preserve"> </w:instrText>
      </w:r>
      <w:r w:rsidR="00D534E6">
        <w:instrText>INCLUDEPICTURE  "cid:image002.png@01D660DA.94422C30" \* MERGEFORMATINET</w:instrText>
      </w:r>
      <w:r w:rsidR="00D534E6">
        <w:instrText xml:space="preserve"> </w:instrText>
      </w:r>
      <w:r w:rsidR="00D534E6">
        <w:fldChar w:fldCharType="separate"/>
      </w:r>
      <w:r w:rsidR="00D534E6">
        <w:pict w14:anchorId="3C836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2pt;height:54pt">
            <v:imagedata r:id="rId12" r:href="rId13"/>
          </v:shape>
        </w:pict>
      </w:r>
      <w:r w:rsidR="00D534E6">
        <w:fldChar w:fldCharType="end"/>
      </w:r>
      <w:r>
        <w:fldChar w:fldCharType="end"/>
      </w:r>
    </w:p>
    <w:p w14:paraId="6361EDA0" w14:textId="77777777" w:rsidR="00064CF0" w:rsidRPr="00134944" w:rsidRDefault="00064CF0" w:rsidP="00064CF0">
      <w:pPr>
        <w:ind w:left="708"/>
        <w:rPr>
          <w:rFonts w:ascii="Calibri" w:hAnsi="Calibri" w:cs="Calibri"/>
          <w:color w:val="000000"/>
          <w:sz w:val="23"/>
          <w:szCs w:val="23"/>
          <w:lang w:val="es-ES"/>
        </w:rPr>
      </w:pPr>
      <w:r w:rsidRPr="00134944">
        <w:rPr>
          <w:rFonts w:ascii="Calibri" w:hAnsi="Calibri" w:cs="Calibri"/>
          <w:i/>
          <w:iCs/>
          <w:color w:val="000000"/>
          <w:sz w:val="23"/>
          <w:szCs w:val="23"/>
          <w:lang w:val="es-ES"/>
        </w:rPr>
        <w:t>P</w:t>
      </w:r>
      <w:r w:rsidRPr="00134944">
        <w:rPr>
          <w:rFonts w:ascii="Calibri" w:hAnsi="Calibri" w:cs="Calibri"/>
          <w:i/>
          <w:iCs/>
          <w:color w:val="000000"/>
          <w:sz w:val="16"/>
          <w:szCs w:val="16"/>
          <w:lang w:val="es-ES"/>
        </w:rPr>
        <w:t>v</w:t>
      </w:r>
      <w:r w:rsidRPr="00134944">
        <w:rPr>
          <w:rFonts w:ascii="Calibri" w:hAnsi="Calibri" w:cs="Calibri"/>
          <w:color w:val="000000"/>
          <w:sz w:val="23"/>
          <w:szCs w:val="23"/>
          <w:lang w:val="es-ES"/>
        </w:rPr>
        <w:t xml:space="preserve">= Puntuació de l’oferta a Valorar </w:t>
      </w:r>
    </w:p>
    <w:p w14:paraId="3EE605FE" w14:textId="77777777" w:rsidR="00064CF0" w:rsidRPr="00134944" w:rsidRDefault="00064CF0" w:rsidP="00064CF0">
      <w:pPr>
        <w:ind w:left="708"/>
        <w:rPr>
          <w:rFonts w:ascii="Calibri" w:hAnsi="Calibri" w:cs="Calibri"/>
          <w:color w:val="000000"/>
          <w:sz w:val="23"/>
          <w:szCs w:val="23"/>
          <w:lang w:val="es-ES"/>
        </w:rPr>
      </w:pPr>
      <w:r w:rsidRPr="00134944">
        <w:rPr>
          <w:rFonts w:ascii="Calibri" w:hAnsi="Calibri" w:cs="Calibri"/>
          <w:i/>
          <w:iCs/>
          <w:color w:val="000000"/>
          <w:sz w:val="23"/>
          <w:szCs w:val="23"/>
          <w:lang w:val="es-ES"/>
        </w:rPr>
        <w:t xml:space="preserve">P </w:t>
      </w:r>
      <w:r w:rsidRPr="00134944">
        <w:rPr>
          <w:rFonts w:ascii="Calibri" w:hAnsi="Calibri" w:cs="Calibri"/>
          <w:color w:val="000000"/>
          <w:sz w:val="23"/>
          <w:szCs w:val="23"/>
          <w:lang w:val="es-ES"/>
        </w:rPr>
        <w:t xml:space="preserve">= Punts criteri econòmic </w:t>
      </w:r>
    </w:p>
    <w:p w14:paraId="1980A636" w14:textId="77777777" w:rsidR="00064CF0" w:rsidRPr="00134944" w:rsidRDefault="00064CF0" w:rsidP="00064CF0">
      <w:pPr>
        <w:ind w:left="708"/>
        <w:rPr>
          <w:rFonts w:ascii="Calibri" w:hAnsi="Calibri" w:cs="Calibri"/>
          <w:color w:val="000000"/>
          <w:sz w:val="23"/>
          <w:szCs w:val="23"/>
          <w:lang w:val="es-ES"/>
        </w:rPr>
      </w:pPr>
      <w:r w:rsidRPr="00134944">
        <w:rPr>
          <w:rFonts w:ascii="Calibri" w:hAnsi="Calibri" w:cs="Calibri"/>
          <w:i/>
          <w:iCs/>
          <w:color w:val="000000"/>
          <w:sz w:val="23"/>
          <w:szCs w:val="23"/>
          <w:lang w:val="es-ES"/>
        </w:rPr>
        <w:t>O</w:t>
      </w:r>
      <w:r w:rsidRPr="00134944">
        <w:rPr>
          <w:rFonts w:ascii="Calibri" w:hAnsi="Calibri" w:cs="Calibri"/>
          <w:i/>
          <w:iCs/>
          <w:color w:val="000000"/>
          <w:sz w:val="16"/>
          <w:szCs w:val="16"/>
          <w:lang w:val="es-ES"/>
        </w:rPr>
        <w:t xml:space="preserve">m </w:t>
      </w:r>
      <w:r w:rsidRPr="00134944">
        <w:rPr>
          <w:rFonts w:ascii="Calibri" w:hAnsi="Calibri" w:cs="Calibri"/>
          <w:color w:val="000000"/>
          <w:sz w:val="23"/>
          <w:szCs w:val="23"/>
          <w:lang w:val="es-ES"/>
        </w:rPr>
        <w:t xml:space="preserve">= Oferta Millor </w:t>
      </w:r>
    </w:p>
    <w:p w14:paraId="77751D49" w14:textId="77777777" w:rsidR="00064CF0" w:rsidRPr="00134944" w:rsidRDefault="00064CF0" w:rsidP="00064CF0">
      <w:pPr>
        <w:ind w:left="708"/>
        <w:rPr>
          <w:rFonts w:ascii="Calibri" w:hAnsi="Calibri" w:cs="Calibri"/>
          <w:color w:val="000000"/>
          <w:sz w:val="23"/>
          <w:szCs w:val="23"/>
          <w:lang w:val="es-ES"/>
        </w:rPr>
      </w:pPr>
      <w:r w:rsidRPr="00134944">
        <w:rPr>
          <w:rFonts w:ascii="Calibri" w:hAnsi="Calibri" w:cs="Calibri"/>
          <w:i/>
          <w:iCs/>
          <w:color w:val="000000"/>
          <w:sz w:val="23"/>
          <w:szCs w:val="23"/>
          <w:lang w:val="es-ES"/>
        </w:rPr>
        <w:t>O</w:t>
      </w:r>
      <w:r w:rsidRPr="00134944">
        <w:rPr>
          <w:rFonts w:ascii="Calibri" w:hAnsi="Calibri" w:cs="Calibri"/>
          <w:i/>
          <w:iCs/>
          <w:color w:val="000000"/>
          <w:sz w:val="16"/>
          <w:szCs w:val="16"/>
          <w:lang w:val="es-ES"/>
        </w:rPr>
        <w:t xml:space="preserve">v </w:t>
      </w:r>
      <w:r w:rsidRPr="00134944">
        <w:rPr>
          <w:rFonts w:ascii="Calibri" w:hAnsi="Calibri" w:cs="Calibri"/>
          <w:color w:val="000000"/>
          <w:sz w:val="23"/>
          <w:szCs w:val="23"/>
          <w:lang w:val="es-ES"/>
        </w:rPr>
        <w:t xml:space="preserve">= Oferta a Valorar </w:t>
      </w:r>
    </w:p>
    <w:p w14:paraId="62F17826" w14:textId="77777777" w:rsidR="00064CF0" w:rsidRPr="00134944" w:rsidRDefault="00064CF0" w:rsidP="00064CF0">
      <w:pPr>
        <w:ind w:left="708"/>
        <w:rPr>
          <w:rFonts w:ascii="Calibri" w:hAnsi="Calibri" w:cs="Calibri"/>
          <w:color w:val="000000"/>
          <w:sz w:val="23"/>
          <w:szCs w:val="23"/>
          <w:lang w:val="es-ES"/>
        </w:rPr>
      </w:pPr>
      <w:r w:rsidRPr="00134944">
        <w:rPr>
          <w:rFonts w:ascii="Calibri" w:hAnsi="Calibri" w:cs="Calibri"/>
          <w:i/>
          <w:iCs/>
          <w:color w:val="000000"/>
          <w:sz w:val="23"/>
          <w:szCs w:val="23"/>
          <w:lang w:val="es-ES"/>
        </w:rPr>
        <w:t xml:space="preserve">IL </w:t>
      </w:r>
      <w:r w:rsidRPr="00134944">
        <w:rPr>
          <w:rFonts w:ascii="Calibri" w:hAnsi="Calibri" w:cs="Calibri"/>
          <w:color w:val="000000"/>
          <w:sz w:val="23"/>
          <w:szCs w:val="23"/>
          <w:lang w:val="es-ES"/>
        </w:rPr>
        <w:t xml:space="preserve">= Import de Licitació </w:t>
      </w:r>
    </w:p>
    <w:p w14:paraId="649B22BE" w14:textId="77777777" w:rsidR="00064CF0" w:rsidRDefault="00064CF0" w:rsidP="00064CF0">
      <w:pPr>
        <w:tabs>
          <w:tab w:val="left" w:pos="360"/>
          <w:tab w:val="left" w:pos="8760"/>
        </w:tabs>
        <w:ind w:left="708" w:right="758"/>
        <w:rPr>
          <w:rFonts w:ascii="Calibri" w:hAnsi="Calibri" w:cs="Calibri"/>
          <w:color w:val="000000"/>
          <w:sz w:val="23"/>
          <w:szCs w:val="23"/>
          <w:lang w:val="es-ES"/>
        </w:rPr>
      </w:pPr>
      <w:r w:rsidRPr="00134944">
        <w:rPr>
          <w:rFonts w:ascii="Calibri" w:hAnsi="Calibri" w:cs="Calibri"/>
          <w:i/>
          <w:iCs/>
          <w:color w:val="000000"/>
          <w:sz w:val="23"/>
          <w:szCs w:val="23"/>
          <w:lang w:val="es-ES"/>
        </w:rPr>
        <w:t xml:space="preserve">VP </w:t>
      </w:r>
      <w:r w:rsidRPr="00134944">
        <w:rPr>
          <w:rFonts w:ascii="Calibri" w:hAnsi="Calibri" w:cs="Calibri"/>
          <w:color w:val="000000"/>
          <w:sz w:val="23"/>
          <w:szCs w:val="23"/>
          <w:lang w:val="es-ES"/>
        </w:rPr>
        <w:t>= Valor de ponderació</w:t>
      </w:r>
    </w:p>
    <w:p w14:paraId="2E90C42B" w14:textId="77777777" w:rsidR="00064CF0" w:rsidRDefault="00064CF0" w:rsidP="00064CF0">
      <w:pPr>
        <w:tabs>
          <w:tab w:val="left" w:pos="360"/>
          <w:tab w:val="left" w:pos="8760"/>
        </w:tabs>
        <w:ind w:left="708" w:right="758"/>
        <w:rPr>
          <w:rFonts w:ascii="Calibri" w:hAnsi="Calibri" w:cs="Calibri"/>
          <w:i/>
          <w:iCs/>
          <w:color w:val="000000"/>
          <w:sz w:val="23"/>
          <w:szCs w:val="23"/>
          <w:lang w:val="es-ES"/>
        </w:rPr>
      </w:pPr>
      <w:r>
        <w:rPr>
          <w:rFonts w:ascii="Calibri" w:hAnsi="Calibri" w:cs="Calibri"/>
          <w:i/>
          <w:iCs/>
          <w:color w:val="000000"/>
          <w:sz w:val="23"/>
          <w:szCs w:val="23"/>
          <w:lang w:val="es-ES"/>
        </w:rPr>
        <w:t>El Valor de ponderació és 1</w:t>
      </w:r>
    </w:p>
    <w:p w14:paraId="02C263BE" w14:textId="77777777" w:rsidR="00064CF0" w:rsidRDefault="00064CF0" w:rsidP="00064CF0">
      <w:pPr>
        <w:tabs>
          <w:tab w:val="left" w:pos="360"/>
          <w:tab w:val="left" w:pos="8760"/>
        </w:tabs>
        <w:ind w:left="708" w:right="758"/>
        <w:rPr>
          <w:rFonts w:ascii="Calibri" w:hAnsi="Calibri" w:cs="Calibri"/>
          <w:i/>
          <w:iCs/>
          <w:color w:val="000000"/>
          <w:sz w:val="23"/>
          <w:szCs w:val="23"/>
          <w:lang w:val="es-ES"/>
        </w:rPr>
      </w:pPr>
    </w:p>
    <w:p w14:paraId="76791363" w14:textId="77777777" w:rsidR="00064CF0" w:rsidRDefault="00064CF0" w:rsidP="00064CF0">
      <w:pPr>
        <w:tabs>
          <w:tab w:val="left" w:pos="360"/>
          <w:tab w:val="left" w:pos="8760"/>
        </w:tabs>
        <w:ind w:right="-1"/>
        <w:rPr>
          <w:rFonts w:ascii="Arial" w:hAnsi="Arial" w:cs="Arial"/>
          <w:sz w:val="22"/>
          <w:szCs w:val="22"/>
        </w:rPr>
      </w:pPr>
      <w:r w:rsidRPr="00C97009">
        <w:rPr>
          <w:rFonts w:ascii="Arial" w:hAnsi="Arial" w:cs="Arial"/>
          <w:sz w:val="22"/>
          <w:szCs w:val="22"/>
          <w:u w:val="single"/>
        </w:rPr>
        <w:t>Motivació</w:t>
      </w:r>
      <w:r w:rsidRPr="00C97009">
        <w:rPr>
          <w:rFonts w:ascii="Arial" w:hAnsi="Arial" w:cs="Arial"/>
          <w:sz w:val="22"/>
          <w:szCs w:val="22"/>
        </w:rPr>
        <w:t>: Formula recomanada per la Generalitat de Catalunya en Directriu 1/2020</w:t>
      </w:r>
      <w:r>
        <w:rPr>
          <w:rFonts w:ascii="Arial" w:hAnsi="Arial" w:cs="Arial"/>
          <w:sz w:val="22"/>
          <w:szCs w:val="22"/>
        </w:rPr>
        <w:t>.</w:t>
      </w:r>
    </w:p>
    <w:p w14:paraId="1DE9B2FB" w14:textId="77777777" w:rsidR="00064CF0" w:rsidRDefault="00064CF0" w:rsidP="00064CF0">
      <w:pPr>
        <w:tabs>
          <w:tab w:val="left" w:pos="360"/>
          <w:tab w:val="left" w:pos="8760"/>
        </w:tabs>
        <w:ind w:right="-1"/>
        <w:rPr>
          <w:rFonts w:ascii="Arial" w:hAnsi="Arial" w:cs="Arial"/>
          <w:sz w:val="22"/>
          <w:szCs w:val="22"/>
        </w:rPr>
      </w:pPr>
    </w:p>
    <w:p w14:paraId="298414E3" w14:textId="77777777" w:rsidR="00064CF0" w:rsidRPr="00C97009" w:rsidRDefault="00064CF0" w:rsidP="00064CF0">
      <w:pPr>
        <w:tabs>
          <w:tab w:val="left" w:pos="360"/>
          <w:tab w:val="left" w:pos="8760"/>
        </w:tabs>
        <w:ind w:right="-1"/>
        <w:rPr>
          <w:rFonts w:ascii="Arial" w:hAnsi="Arial" w:cs="Arial"/>
          <w:sz w:val="22"/>
          <w:szCs w:val="22"/>
        </w:rPr>
      </w:pPr>
    </w:p>
    <w:p w14:paraId="4B2209CD" w14:textId="77777777" w:rsidR="00064CF0" w:rsidRPr="00C97009" w:rsidRDefault="00064CF0" w:rsidP="00064CF0">
      <w:pPr>
        <w:tabs>
          <w:tab w:val="left" w:pos="360"/>
          <w:tab w:val="left" w:pos="8760"/>
        </w:tabs>
        <w:ind w:right="-1"/>
        <w:rPr>
          <w:rFonts w:ascii="Arial" w:hAnsi="Arial" w:cs="Arial"/>
          <w:b/>
          <w:bCs/>
          <w:sz w:val="22"/>
          <w:szCs w:val="22"/>
        </w:rPr>
      </w:pPr>
      <w:r>
        <w:rPr>
          <w:rFonts w:ascii="Arial" w:hAnsi="Arial" w:cs="Arial"/>
          <w:sz w:val="22"/>
          <w:szCs w:val="22"/>
        </w:rPr>
        <w:fldChar w:fldCharType="begin">
          <w:ffData>
            <w:name w:val="Casilla53"/>
            <w:enabled/>
            <w:calcOnExit w:val="0"/>
            <w:checkBox>
              <w:sizeAuto/>
              <w:default w:val="1"/>
            </w:checkBox>
          </w:ffData>
        </w:fldChar>
      </w:r>
      <w:r>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Reducció del termini de lliurament, instal·lació i posada en funcionament de l’equipament per sota del termini màxim establert de 30 dies naturals...................................................................................................... </w:t>
      </w:r>
      <w:r w:rsidRPr="00C97009">
        <w:rPr>
          <w:rFonts w:ascii="Arial" w:hAnsi="Arial" w:cs="Arial"/>
          <w:b/>
          <w:bCs/>
          <w:sz w:val="22"/>
          <w:szCs w:val="22"/>
        </w:rPr>
        <w:t>Fins a 1</w:t>
      </w:r>
      <w:r>
        <w:rPr>
          <w:rFonts w:ascii="Arial" w:hAnsi="Arial" w:cs="Arial"/>
          <w:b/>
          <w:bCs/>
          <w:sz w:val="22"/>
          <w:szCs w:val="22"/>
        </w:rPr>
        <w:t>5</w:t>
      </w:r>
      <w:r w:rsidRPr="00C97009">
        <w:rPr>
          <w:rFonts w:ascii="Arial" w:hAnsi="Arial" w:cs="Arial"/>
          <w:b/>
          <w:bCs/>
          <w:sz w:val="22"/>
          <w:szCs w:val="22"/>
        </w:rPr>
        <w:t xml:space="preserve"> punts.</w:t>
      </w:r>
    </w:p>
    <w:p w14:paraId="73DEE64B" w14:textId="77777777" w:rsidR="00064CF0" w:rsidRDefault="00064CF0" w:rsidP="00064CF0">
      <w:pPr>
        <w:tabs>
          <w:tab w:val="left" w:pos="360"/>
          <w:tab w:val="left" w:pos="8760"/>
        </w:tabs>
        <w:ind w:right="758"/>
        <w:rPr>
          <w:rFonts w:ascii="Arial" w:hAnsi="Arial" w:cs="Arial"/>
          <w:sz w:val="22"/>
          <w:szCs w:val="22"/>
        </w:rPr>
      </w:pPr>
    </w:p>
    <w:p w14:paraId="4935CFDE" w14:textId="77777777" w:rsidR="00064CF0" w:rsidRDefault="00064CF0" w:rsidP="00064CF0">
      <w:pPr>
        <w:tabs>
          <w:tab w:val="left" w:pos="360"/>
          <w:tab w:val="left" w:pos="8760"/>
        </w:tabs>
        <w:ind w:right="-1"/>
        <w:rPr>
          <w:rFonts w:ascii="Arial" w:hAnsi="Arial" w:cs="Arial"/>
          <w:color w:val="000000"/>
          <w:sz w:val="22"/>
          <w:szCs w:val="22"/>
        </w:rPr>
      </w:pPr>
      <w:r>
        <w:rPr>
          <w:rFonts w:ascii="Arial" w:hAnsi="Arial" w:cs="Arial"/>
          <w:color w:val="000000"/>
          <w:sz w:val="22"/>
          <w:szCs w:val="22"/>
        </w:rPr>
        <w:t xml:space="preserve">Aplicació del criteri: L’empresa que ofereixi el menor termini de </w:t>
      </w:r>
      <w:r>
        <w:rPr>
          <w:rFonts w:ascii="Arial" w:hAnsi="Arial" w:cs="Arial"/>
          <w:sz w:val="22"/>
          <w:szCs w:val="22"/>
        </w:rPr>
        <w:t>lliurament</w:t>
      </w:r>
      <w:r>
        <w:rPr>
          <w:rFonts w:ascii="Arial" w:hAnsi="Arial" w:cs="Arial"/>
          <w:color w:val="000000"/>
          <w:sz w:val="22"/>
          <w:szCs w:val="22"/>
        </w:rPr>
        <w:t>, instal·lació i posada en funcionament obtindrà tots els punts, i la resta en forma proporcional. L’oferta que ofereixi 30 dies naturals obtindrà 0 punts.</w:t>
      </w:r>
    </w:p>
    <w:p w14:paraId="307464F8" w14:textId="77777777" w:rsidR="00064CF0" w:rsidRDefault="00064CF0" w:rsidP="00064CF0">
      <w:pPr>
        <w:tabs>
          <w:tab w:val="left" w:pos="360"/>
          <w:tab w:val="left" w:pos="8760"/>
        </w:tabs>
        <w:ind w:right="-1"/>
        <w:rPr>
          <w:rFonts w:ascii="Arial" w:hAnsi="Arial" w:cs="Arial"/>
          <w:color w:val="000000"/>
          <w:sz w:val="22"/>
          <w:szCs w:val="22"/>
        </w:rPr>
      </w:pPr>
    </w:p>
    <w:p w14:paraId="7C525874" w14:textId="77777777" w:rsidR="00064CF0" w:rsidRDefault="00064CF0" w:rsidP="00064CF0">
      <w:pPr>
        <w:tabs>
          <w:tab w:val="left" w:pos="360"/>
          <w:tab w:val="left" w:pos="8760"/>
        </w:tabs>
        <w:ind w:right="-1"/>
        <w:rPr>
          <w:rFonts w:ascii="Arial" w:hAnsi="Arial" w:cs="Arial"/>
          <w:color w:val="000000"/>
          <w:sz w:val="22"/>
          <w:szCs w:val="22"/>
        </w:rPr>
      </w:pPr>
      <w:r w:rsidRPr="00C97009">
        <w:rPr>
          <w:rFonts w:ascii="Arial" w:hAnsi="Arial" w:cs="Arial"/>
          <w:color w:val="000000"/>
          <w:sz w:val="22"/>
          <w:szCs w:val="22"/>
          <w:u w:val="single"/>
        </w:rPr>
        <w:t>Motivació del criteri</w:t>
      </w:r>
      <w:r>
        <w:rPr>
          <w:rFonts w:ascii="Arial" w:hAnsi="Arial" w:cs="Arial"/>
          <w:color w:val="000000"/>
          <w:sz w:val="22"/>
          <w:szCs w:val="22"/>
        </w:rPr>
        <w:t>:</w:t>
      </w:r>
      <w:r w:rsidRPr="00C97009">
        <w:t xml:space="preserve"> </w:t>
      </w:r>
      <w:r w:rsidRPr="00C97009">
        <w:rPr>
          <w:rFonts w:ascii="Arial" w:hAnsi="Arial" w:cs="Arial"/>
          <w:color w:val="000000"/>
          <w:sz w:val="22"/>
          <w:szCs w:val="22"/>
        </w:rPr>
        <w:t>Agilització de la dinàmica d’execució d’un projecte competitiu.</w:t>
      </w:r>
    </w:p>
    <w:p w14:paraId="7E185C96" w14:textId="77777777" w:rsidR="00064CF0" w:rsidRDefault="00064CF0" w:rsidP="00064CF0">
      <w:pPr>
        <w:tabs>
          <w:tab w:val="left" w:pos="360"/>
          <w:tab w:val="left" w:pos="8760"/>
        </w:tabs>
        <w:ind w:right="758"/>
        <w:rPr>
          <w:rFonts w:ascii="Arial" w:hAnsi="Arial" w:cs="Arial"/>
          <w:color w:val="000000"/>
          <w:sz w:val="22"/>
          <w:szCs w:val="22"/>
        </w:rPr>
      </w:pPr>
    </w:p>
    <w:p w14:paraId="07A4EFD7" w14:textId="77777777" w:rsidR="00064CF0" w:rsidRDefault="00064CF0" w:rsidP="00064CF0">
      <w:pPr>
        <w:tabs>
          <w:tab w:val="left" w:pos="360"/>
          <w:tab w:val="left" w:pos="8760"/>
        </w:tabs>
        <w:ind w:right="-1"/>
        <w:rPr>
          <w:rFonts w:ascii="Arial" w:hAnsi="Arial" w:cs="Arial"/>
          <w:sz w:val="22"/>
          <w:szCs w:val="22"/>
        </w:rPr>
      </w:pPr>
    </w:p>
    <w:p w14:paraId="5D91BCA2" w14:textId="77777777" w:rsidR="00064CF0" w:rsidRDefault="00064CF0" w:rsidP="00064CF0">
      <w:pPr>
        <w:tabs>
          <w:tab w:val="left" w:pos="360"/>
          <w:tab w:val="left" w:pos="8760"/>
        </w:tabs>
        <w:ind w:right="-1"/>
        <w:rPr>
          <w:rFonts w:ascii="Arial" w:hAnsi="Arial" w:cs="Arial"/>
          <w:color w:val="000000"/>
          <w:sz w:val="22"/>
          <w:szCs w:val="22"/>
        </w:rPr>
      </w:pPr>
      <w:r>
        <w:rPr>
          <w:rFonts w:ascii="Arial" w:hAnsi="Arial" w:cs="Arial"/>
          <w:sz w:val="22"/>
          <w:szCs w:val="22"/>
        </w:rPr>
        <w:fldChar w:fldCharType="begin">
          <w:ffData>
            <w:name w:val="Casilla53"/>
            <w:enabled/>
            <w:calcOnExit w:val="0"/>
            <w:checkBox>
              <w:sizeAuto/>
              <w:default w:val="1"/>
            </w:checkBox>
          </w:ffData>
        </w:fldChar>
      </w:r>
      <w:r>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20767">
        <w:rPr>
          <w:rFonts w:ascii="Arial" w:hAnsi="Arial" w:cs="Arial"/>
          <w:color w:val="000000"/>
          <w:sz w:val="22"/>
          <w:szCs w:val="22"/>
        </w:rPr>
        <w:t>Criteri social</w:t>
      </w:r>
      <w:r>
        <w:rPr>
          <w:rFonts w:ascii="Arial" w:hAnsi="Arial" w:cs="Arial"/>
          <w:color w:val="000000"/>
          <w:sz w:val="22"/>
          <w:szCs w:val="22"/>
        </w:rPr>
        <w:t xml:space="preserve">...................................................................................................... </w:t>
      </w:r>
      <w:r w:rsidRPr="00764477">
        <w:rPr>
          <w:rFonts w:ascii="Arial" w:hAnsi="Arial" w:cs="Arial"/>
          <w:b/>
          <w:bCs/>
          <w:color w:val="000000"/>
          <w:sz w:val="22"/>
          <w:szCs w:val="22"/>
        </w:rPr>
        <w:t>2.</w:t>
      </w:r>
      <w:r w:rsidRPr="00820767">
        <w:rPr>
          <w:rFonts w:ascii="Arial" w:hAnsi="Arial" w:cs="Arial"/>
          <w:b/>
          <w:bCs/>
          <w:color w:val="000000"/>
          <w:sz w:val="22"/>
          <w:szCs w:val="22"/>
        </w:rPr>
        <w:t>5 punts</w:t>
      </w:r>
      <w:r w:rsidRPr="00820767">
        <w:rPr>
          <w:rFonts w:ascii="Arial" w:hAnsi="Arial" w:cs="Arial"/>
          <w:color w:val="000000"/>
          <w:sz w:val="22"/>
          <w:szCs w:val="22"/>
        </w:rPr>
        <w:t xml:space="preserve"> </w:t>
      </w:r>
    </w:p>
    <w:p w14:paraId="3AFE6F2A" w14:textId="77777777" w:rsidR="00064CF0" w:rsidRDefault="00064CF0" w:rsidP="00064CF0">
      <w:pPr>
        <w:tabs>
          <w:tab w:val="left" w:pos="360"/>
          <w:tab w:val="left" w:pos="8760"/>
        </w:tabs>
        <w:ind w:right="-1"/>
        <w:rPr>
          <w:rFonts w:ascii="Arial" w:hAnsi="Arial" w:cs="Arial"/>
          <w:color w:val="000000"/>
          <w:sz w:val="22"/>
          <w:szCs w:val="22"/>
        </w:rPr>
      </w:pPr>
    </w:p>
    <w:p w14:paraId="4DFB6FB4" w14:textId="77777777" w:rsidR="00064CF0" w:rsidRDefault="00064CF0" w:rsidP="00064CF0">
      <w:pPr>
        <w:numPr>
          <w:ilvl w:val="0"/>
          <w:numId w:val="2"/>
        </w:numPr>
        <w:tabs>
          <w:tab w:val="left" w:pos="360"/>
          <w:tab w:val="left" w:pos="8760"/>
        </w:tabs>
        <w:ind w:left="360" w:right="-1"/>
        <w:rPr>
          <w:rFonts w:ascii="Arial" w:hAnsi="Arial" w:cs="Arial"/>
          <w:color w:val="000000"/>
          <w:sz w:val="22"/>
          <w:szCs w:val="22"/>
        </w:rPr>
      </w:pPr>
      <w:r w:rsidRPr="00820767">
        <w:rPr>
          <w:rFonts w:ascii="Arial" w:hAnsi="Arial" w:cs="Arial"/>
          <w:color w:val="000000"/>
          <w:sz w:val="22"/>
          <w:szCs w:val="22"/>
        </w:rPr>
        <w:t>Si el transport de l'objecte d'adquisició el realitza una petita/mitjana empresa o entitats del tercer sector, s'atorgaran 3 punts, sinó cap.</w:t>
      </w:r>
    </w:p>
    <w:p w14:paraId="41F9373D" w14:textId="77777777" w:rsidR="00064CF0" w:rsidRPr="00820767" w:rsidRDefault="00064CF0" w:rsidP="00064CF0">
      <w:pPr>
        <w:tabs>
          <w:tab w:val="left" w:pos="360"/>
          <w:tab w:val="left" w:pos="8760"/>
        </w:tabs>
        <w:ind w:left="360" w:right="-1"/>
        <w:rPr>
          <w:rFonts w:ascii="Arial" w:hAnsi="Arial" w:cs="Arial"/>
          <w:color w:val="000000"/>
          <w:sz w:val="22"/>
          <w:szCs w:val="22"/>
        </w:rPr>
      </w:pPr>
    </w:p>
    <w:p w14:paraId="10C8F9C0" w14:textId="77777777" w:rsidR="00064CF0" w:rsidRPr="00820767" w:rsidRDefault="00064CF0" w:rsidP="00064CF0">
      <w:pPr>
        <w:tabs>
          <w:tab w:val="left" w:pos="360"/>
          <w:tab w:val="left" w:pos="8760"/>
        </w:tabs>
        <w:ind w:right="-1"/>
        <w:rPr>
          <w:rFonts w:ascii="Arial" w:hAnsi="Arial" w:cs="Arial"/>
          <w:color w:val="000000"/>
          <w:sz w:val="22"/>
          <w:szCs w:val="22"/>
        </w:rPr>
      </w:pPr>
      <w:r w:rsidRPr="00820767">
        <w:rPr>
          <w:rFonts w:ascii="Arial" w:hAnsi="Arial" w:cs="Arial"/>
          <w:color w:val="000000"/>
          <w:sz w:val="22"/>
          <w:szCs w:val="22"/>
          <w:u w:val="single"/>
        </w:rPr>
        <w:t>Motivació</w:t>
      </w:r>
      <w:r>
        <w:rPr>
          <w:rFonts w:ascii="Arial" w:hAnsi="Arial" w:cs="Arial"/>
          <w:color w:val="000000"/>
          <w:sz w:val="22"/>
          <w:szCs w:val="22"/>
          <w:u w:val="single"/>
        </w:rPr>
        <w:t xml:space="preserve"> del criteri</w:t>
      </w:r>
      <w:r w:rsidRPr="00820767">
        <w:rPr>
          <w:rFonts w:ascii="Arial" w:hAnsi="Arial" w:cs="Arial"/>
          <w:color w:val="000000"/>
          <w:sz w:val="22"/>
          <w:szCs w:val="22"/>
        </w:rPr>
        <w:t>: millora de les condicions socials, promoció de les PIMES.</w:t>
      </w:r>
    </w:p>
    <w:p w14:paraId="09220562" w14:textId="77777777" w:rsidR="00064CF0" w:rsidRDefault="00064CF0" w:rsidP="00064CF0">
      <w:pPr>
        <w:overflowPunct/>
        <w:jc w:val="left"/>
        <w:textAlignment w:val="auto"/>
        <w:rPr>
          <w:rFonts w:ascii="Arial" w:hAnsi="Arial" w:cs="Arial"/>
          <w:color w:val="000000"/>
          <w:sz w:val="24"/>
          <w:szCs w:val="24"/>
          <w:lang w:val="es-ES"/>
        </w:rPr>
      </w:pPr>
    </w:p>
    <w:p w14:paraId="793530C7" w14:textId="77777777" w:rsidR="00064CF0" w:rsidRPr="00820767" w:rsidRDefault="00064CF0" w:rsidP="00064CF0">
      <w:pPr>
        <w:overflowPunct/>
        <w:jc w:val="left"/>
        <w:textAlignment w:val="auto"/>
        <w:rPr>
          <w:rFonts w:ascii="Arial" w:hAnsi="Arial" w:cs="Arial"/>
          <w:color w:val="000000"/>
          <w:sz w:val="24"/>
          <w:szCs w:val="24"/>
          <w:lang w:val="es-ES"/>
        </w:rPr>
      </w:pPr>
    </w:p>
    <w:p w14:paraId="089D3AA2" w14:textId="77777777" w:rsidR="00064CF0" w:rsidRDefault="00064CF0" w:rsidP="00064CF0">
      <w:pPr>
        <w:tabs>
          <w:tab w:val="left" w:pos="360"/>
          <w:tab w:val="left" w:pos="8760"/>
        </w:tabs>
        <w:ind w:right="-1"/>
        <w:rPr>
          <w:rFonts w:ascii="Arial" w:hAnsi="Arial" w:cs="Arial"/>
          <w:b/>
          <w:bCs/>
          <w:color w:val="000000"/>
          <w:sz w:val="22"/>
          <w:szCs w:val="22"/>
        </w:rPr>
      </w:pPr>
      <w:r>
        <w:rPr>
          <w:rFonts w:ascii="Arial" w:hAnsi="Arial" w:cs="Arial"/>
          <w:sz w:val="22"/>
          <w:szCs w:val="22"/>
        </w:rPr>
        <w:fldChar w:fldCharType="begin">
          <w:ffData>
            <w:name w:val="Casilla53"/>
            <w:enabled/>
            <w:calcOnExit w:val="0"/>
            <w:checkBox>
              <w:sizeAuto/>
              <w:default w:val="1"/>
            </w:checkBox>
          </w:ffData>
        </w:fldChar>
      </w:r>
      <w:r>
        <w:rPr>
          <w:rFonts w:ascii="Arial" w:hAnsi="Arial" w:cs="Arial"/>
          <w:sz w:val="22"/>
          <w:szCs w:val="22"/>
        </w:rPr>
        <w:instrText xml:space="preserve"> FORMCHECKBOX </w:instrText>
      </w:r>
      <w:r w:rsidR="00D534E6">
        <w:rPr>
          <w:rFonts w:ascii="Arial" w:hAnsi="Arial" w:cs="Arial"/>
          <w:sz w:val="22"/>
          <w:szCs w:val="22"/>
        </w:rPr>
      </w:r>
      <w:r w:rsidR="00D534E6">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20767">
        <w:rPr>
          <w:rFonts w:ascii="Arial" w:hAnsi="Arial" w:cs="Arial"/>
          <w:color w:val="000000"/>
          <w:sz w:val="22"/>
          <w:szCs w:val="22"/>
        </w:rPr>
        <w:t>Criteri mediambiental</w:t>
      </w:r>
      <w:r>
        <w:rPr>
          <w:rFonts w:ascii="Arial" w:hAnsi="Arial" w:cs="Arial"/>
          <w:color w:val="000000"/>
          <w:sz w:val="22"/>
          <w:szCs w:val="22"/>
        </w:rPr>
        <w:t>......................................................................................</w:t>
      </w:r>
      <w:r w:rsidRPr="00764477">
        <w:rPr>
          <w:rFonts w:ascii="Arial" w:hAnsi="Arial" w:cs="Arial"/>
          <w:b/>
          <w:bCs/>
          <w:color w:val="000000"/>
          <w:sz w:val="22"/>
          <w:szCs w:val="22"/>
        </w:rPr>
        <w:t xml:space="preserve"> 2.</w:t>
      </w:r>
      <w:r w:rsidRPr="00820767">
        <w:rPr>
          <w:rFonts w:ascii="Arial" w:hAnsi="Arial" w:cs="Arial"/>
          <w:b/>
          <w:bCs/>
          <w:color w:val="000000"/>
          <w:sz w:val="22"/>
          <w:szCs w:val="22"/>
        </w:rPr>
        <w:t>5 punts</w:t>
      </w:r>
      <w:r w:rsidRPr="00820767">
        <w:rPr>
          <w:rFonts w:ascii="Arial" w:hAnsi="Arial" w:cs="Arial"/>
          <w:color w:val="000000"/>
          <w:sz w:val="22"/>
          <w:szCs w:val="22"/>
        </w:rPr>
        <w:t xml:space="preserve"> </w:t>
      </w:r>
    </w:p>
    <w:p w14:paraId="12DF018A" w14:textId="77777777" w:rsidR="00064CF0" w:rsidRDefault="00064CF0" w:rsidP="00064CF0">
      <w:pPr>
        <w:tabs>
          <w:tab w:val="left" w:pos="360"/>
          <w:tab w:val="left" w:pos="8760"/>
        </w:tabs>
        <w:ind w:right="-1"/>
        <w:rPr>
          <w:rFonts w:ascii="Arial" w:hAnsi="Arial" w:cs="Arial"/>
          <w:b/>
          <w:bCs/>
          <w:color w:val="000000"/>
          <w:sz w:val="22"/>
          <w:szCs w:val="22"/>
        </w:rPr>
      </w:pPr>
    </w:p>
    <w:p w14:paraId="104AD6D0" w14:textId="77777777" w:rsidR="00064CF0" w:rsidRDefault="00064CF0" w:rsidP="00064CF0">
      <w:pPr>
        <w:numPr>
          <w:ilvl w:val="0"/>
          <w:numId w:val="2"/>
        </w:numPr>
        <w:tabs>
          <w:tab w:val="left" w:pos="360"/>
          <w:tab w:val="left" w:pos="8760"/>
        </w:tabs>
        <w:ind w:right="-1"/>
        <w:rPr>
          <w:rFonts w:ascii="Arial" w:hAnsi="Arial" w:cs="Arial"/>
          <w:color w:val="000000"/>
          <w:sz w:val="22"/>
          <w:szCs w:val="22"/>
        </w:rPr>
      </w:pPr>
      <w:r w:rsidRPr="00820767">
        <w:rPr>
          <w:rFonts w:ascii="Arial" w:hAnsi="Arial" w:cs="Arial"/>
          <w:color w:val="000000"/>
          <w:sz w:val="22"/>
          <w:szCs w:val="22"/>
        </w:rPr>
        <w:t xml:space="preserve"> Si el transport de l'objecte d'adquisició es fa amb vehicles de baixes emissions de CO2 i partícules, </w:t>
      </w:r>
      <w:r>
        <w:rPr>
          <w:rFonts w:ascii="Arial" w:hAnsi="Arial" w:cs="Arial"/>
          <w:color w:val="000000"/>
          <w:sz w:val="22"/>
          <w:szCs w:val="22"/>
        </w:rPr>
        <w:t>obtindrà</w:t>
      </w:r>
      <w:r w:rsidRPr="00820767">
        <w:rPr>
          <w:rFonts w:ascii="Arial" w:hAnsi="Arial" w:cs="Arial"/>
          <w:color w:val="000000"/>
          <w:sz w:val="22"/>
          <w:szCs w:val="22"/>
        </w:rPr>
        <w:t xml:space="preserve"> 5 punts, sinó cap</w:t>
      </w:r>
      <w:r>
        <w:rPr>
          <w:rFonts w:ascii="Arial" w:hAnsi="Arial" w:cs="Arial"/>
          <w:color w:val="000000"/>
          <w:sz w:val="22"/>
          <w:szCs w:val="22"/>
        </w:rPr>
        <w:t>.</w:t>
      </w:r>
    </w:p>
    <w:p w14:paraId="221FAE93" w14:textId="77777777" w:rsidR="00064CF0" w:rsidRDefault="00064CF0" w:rsidP="00064CF0">
      <w:pPr>
        <w:tabs>
          <w:tab w:val="left" w:pos="360"/>
          <w:tab w:val="left" w:pos="8760"/>
        </w:tabs>
        <w:ind w:right="-1"/>
        <w:rPr>
          <w:rFonts w:ascii="Arial" w:hAnsi="Arial" w:cs="Arial"/>
          <w:color w:val="000000"/>
          <w:sz w:val="22"/>
          <w:szCs w:val="22"/>
        </w:rPr>
      </w:pPr>
    </w:p>
    <w:p w14:paraId="3478FC0B" w14:textId="77777777" w:rsidR="00064CF0" w:rsidRDefault="00064CF0" w:rsidP="00064CF0">
      <w:pPr>
        <w:tabs>
          <w:tab w:val="left" w:pos="360"/>
          <w:tab w:val="left" w:pos="8760"/>
        </w:tabs>
        <w:ind w:right="-1"/>
        <w:rPr>
          <w:rFonts w:ascii="Arial" w:hAnsi="Arial" w:cs="Arial"/>
          <w:color w:val="000000"/>
          <w:sz w:val="22"/>
          <w:szCs w:val="22"/>
          <w:u w:val="single"/>
        </w:rPr>
      </w:pPr>
    </w:p>
    <w:p w14:paraId="206A0625" w14:textId="77777777" w:rsidR="00064CF0" w:rsidRPr="00820767" w:rsidRDefault="00064CF0" w:rsidP="00064CF0">
      <w:pPr>
        <w:tabs>
          <w:tab w:val="left" w:pos="360"/>
          <w:tab w:val="left" w:pos="8760"/>
        </w:tabs>
        <w:ind w:right="-1"/>
        <w:rPr>
          <w:rFonts w:ascii="Arial" w:hAnsi="Arial" w:cs="Arial"/>
          <w:color w:val="000000"/>
          <w:sz w:val="22"/>
          <w:szCs w:val="22"/>
        </w:rPr>
      </w:pPr>
      <w:r w:rsidRPr="00820767">
        <w:rPr>
          <w:rFonts w:ascii="Arial" w:hAnsi="Arial" w:cs="Arial"/>
          <w:color w:val="000000"/>
          <w:sz w:val="22"/>
          <w:szCs w:val="22"/>
          <w:u w:val="single"/>
        </w:rPr>
        <w:t>Motivació del criteri</w:t>
      </w:r>
      <w:r>
        <w:rPr>
          <w:rFonts w:ascii="Arial" w:hAnsi="Arial" w:cs="Arial"/>
          <w:color w:val="000000"/>
          <w:sz w:val="22"/>
          <w:szCs w:val="22"/>
        </w:rPr>
        <w:t>: Promoció de les mesures mediambientals.</w:t>
      </w:r>
    </w:p>
    <w:p w14:paraId="1E7A6C3F" w14:textId="77777777" w:rsidR="00064CF0" w:rsidRPr="00820767" w:rsidRDefault="00064CF0" w:rsidP="00064CF0">
      <w:pPr>
        <w:tabs>
          <w:tab w:val="left" w:pos="360"/>
          <w:tab w:val="left" w:pos="8760"/>
        </w:tabs>
        <w:ind w:right="-1"/>
        <w:rPr>
          <w:rFonts w:ascii="Arial" w:hAnsi="Arial" w:cs="Arial"/>
          <w:color w:val="000000"/>
          <w:sz w:val="22"/>
          <w:szCs w:val="22"/>
        </w:rPr>
      </w:pPr>
    </w:p>
    <w:p w14:paraId="59976635" w14:textId="77777777" w:rsidR="00064CF0" w:rsidRPr="00015FEB" w:rsidRDefault="00064CF0" w:rsidP="00064CF0">
      <w:pPr>
        <w:tabs>
          <w:tab w:val="left" w:pos="360"/>
          <w:tab w:val="left" w:pos="8760"/>
        </w:tabs>
        <w:ind w:right="758"/>
        <w:jc w:val="center"/>
        <w:rPr>
          <w:rFonts w:ascii="Arial" w:hAnsi="Arial" w:cs="Arial"/>
          <w:b/>
          <w:sz w:val="22"/>
          <w:szCs w:val="22"/>
        </w:rPr>
      </w:pPr>
    </w:p>
    <w:p w14:paraId="2038D75F" w14:textId="77777777" w:rsidR="00064CF0" w:rsidRDefault="00064CF0" w:rsidP="00064CF0">
      <w:pPr>
        <w:tabs>
          <w:tab w:val="left" w:pos="8760"/>
        </w:tabs>
        <w:ind w:right="758"/>
        <w:rPr>
          <w:rFonts w:ascii="Arial" w:hAnsi="Arial" w:cs="Arial"/>
          <w:b/>
          <w:sz w:val="22"/>
          <w:szCs w:val="22"/>
        </w:rPr>
      </w:pPr>
      <w:r>
        <w:rPr>
          <w:rFonts w:ascii="Arial" w:hAnsi="Arial" w:cs="Arial"/>
          <w:b/>
          <w:sz w:val="22"/>
          <w:szCs w:val="22"/>
        </w:rPr>
        <w:t>PUNTUACIÓ TOTAL: d</w:t>
      </w:r>
      <w:r w:rsidRPr="00015FEB">
        <w:rPr>
          <w:rFonts w:ascii="Arial" w:hAnsi="Arial" w:cs="Arial"/>
          <w:b/>
          <w:sz w:val="22"/>
          <w:szCs w:val="22"/>
        </w:rPr>
        <w:t>e 0 a 100 punts.</w:t>
      </w:r>
    </w:p>
    <w:p w14:paraId="3FAB225E" w14:textId="77777777" w:rsidR="00064CF0" w:rsidRDefault="00064CF0" w:rsidP="00064CF0">
      <w:pPr>
        <w:tabs>
          <w:tab w:val="left" w:pos="8760"/>
        </w:tabs>
        <w:ind w:right="758"/>
        <w:rPr>
          <w:rFonts w:ascii="Arial" w:hAnsi="Arial" w:cs="Arial"/>
          <w:b/>
          <w:sz w:val="22"/>
          <w:szCs w:val="22"/>
        </w:rPr>
      </w:pPr>
    </w:p>
    <w:p w14:paraId="2352353C" w14:textId="77777777" w:rsidR="00064CF0" w:rsidRDefault="00064CF0" w:rsidP="00064CF0">
      <w:pPr>
        <w:tabs>
          <w:tab w:val="left" w:pos="8760"/>
        </w:tabs>
        <w:ind w:right="758"/>
        <w:rPr>
          <w:rFonts w:ascii="Arial" w:hAnsi="Arial" w:cs="Arial"/>
          <w:b/>
          <w:sz w:val="22"/>
          <w:szCs w:val="22"/>
        </w:rPr>
      </w:pPr>
    </w:p>
    <w:p w14:paraId="23D10468" w14:textId="77777777" w:rsidR="00064CF0" w:rsidRPr="00015FEB" w:rsidRDefault="00064CF0" w:rsidP="00064CF0">
      <w:pPr>
        <w:tabs>
          <w:tab w:val="left" w:pos="8760"/>
        </w:tabs>
        <w:ind w:right="758"/>
        <w:rPr>
          <w:rFonts w:ascii="Arial" w:hAnsi="Arial" w:cs="Arial"/>
          <w:b/>
          <w:sz w:val="22"/>
          <w:szCs w:val="22"/>
        </w:rPr>
      </w:pPr>
    </w:p>
    <w:p w14:paraId="24A2D9CF" w14:textId="77777777" w:rsidR="00064CF0" w:rsidRDefault="00064CF0" w:rsidP="00064CF0">
      <w:pPr>
        <w:pBdr>
          <w:top w:val="single" w:sz="4" w:space="1" w:color="auto"/>
          <w:left w:val="single" w:sz="4" w:space="4" w:color="auto"/>
          <w:bottom w:val="single" w:sz="4" w:space="1" w:color="auto"/>
          <w:right w:val="single" w:sz="4" w:space="4" w:color="auto"/>
        </w:pBdr>
        <w:overflowPunct/>
        <w:jc w:val="center"/>
        <w:textAlignment w:val="auto"/>
        <w:rPr>
          <w:rFonts w:ascii="Calibri" w:hAnsi="Calibri" w:cs="Calibri"/>
          <w:color w:val="000000"/>
          <w:sz w:val="22"/>
          <w:szCs w:val="22"/>
        </w:rPr>
      </w:pPr>
      <w:r w:rsidRPr="00820767">
        <w:rPr>
          <w:rFonts w:ascii="Calibri" w:hAnsi="Calibri" w:cs="Calibri"/>
          <w:b/>
          <w:bCs/>
          <w:color w:val="000000"/>
          <w:sz w:val="22"/>
          <w:szCs w:val="22"/>
        </w:rPr>
        <w:t>OFERTES ANORMALS O DESPROPORCIONADES</w:t>
      </w:r>
      <w:r w:rsidRPr="00820767">
        <w:rPr>
          <w:rFonts w:ascii="Calibri" w:hAnsi="Calibri" w:cs="Calibri"/>
          <w:color w:val="000000"/>
          <w:sz w:val="22"/>
          <w:szCs w:val="22"/>
        </w:rPr>
        <w:t>:</w:t>
      </w:r>
    </w:p>
    <w:p w14:paraId="168A8D61"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jc w:val="center"/>
        <w:textAlignment w:val="auto"/>
        <w:rPr>
          <w:rFonts w:ascii="Calibri" w:hAnsi="Calibri" w:cs="Calibri"/>
          <w:color w:val="000000"/>
          <w:sz w:val="22"/>
          <w:szCs w:val="22"/>
        </w:rPr>
      </w:pPr>
    </w:p>
    <w:p w14:paraId="5C5E7809"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textAlignment w:val="auto"/>
        <w:rPr>
          <w:rFonts w:ascii="Calibri" w:hAnsi="Calibri" w:cs="Calibri"/>
          <w:color w:val="000000"/>
          <w:sz w:val="22"/>
          <w:szCs w:val="22"/>
        </w:rPr>
      </w:pPr>
      <w:r w:rsidRPr="00820767">
        <w:rPr>
          <w:rFonts w:ascii="Calibri" w:hAnsi="Calibri" w:cs="Calibri"/>
          <w:color w:val="000000"/>
          <w:sz w:val="22"/>
          <w:szCs w:val="22"/>
        </w:rPr>
        <w:t xml:space="preserve">Es consideraran, en un principi, desproporcionades o temeràries les ofertes que es trobin en els següents supòsits: </w:t>
      </w:r>
    </w:p>
    <w:p w14:paraId="2F2FDB25"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textAlignment w:val="auto"/>
        <w:rPr>
          <w:rFonts w:ascii="Calibri" w:hAnsi="Calibri" w:cs="Calibri"/>
          <w:sz w:val="22"/>
          <w:szCs w:val="22"/>
        </w:rPr>
      </w:pPr>
      <w:r w:rsidRPr="00820767">
        <w:rPr>
          <w:rFonts w:ascii="Calibri" w:hAnsi="Calibri" w:cs="Calibri"/>
          <w:color w:val="000000"/>
          <w:sz w:val="22"/>
          <w:szCs w:val="22"/>
        </w:rPr>
        <w:t xml:space="preserve">1. Quan, concorrent un únic licitador, sigui inferior al pressupost base de licitació en més de 25 unitats percentuals. </w:t>
      </w:r>
      <w:r w:rsidRPr="00820767">
        <w:rPr>
          <w:rFonts w:ascii="Calibri" w:hAnsi="Calibri" w:cs="Calibri"/>
          <w:sz w:val="22"/>
          <w:szCs w:val="22"/>
        </w:rPr>
        <w:t xml:space="preserve">2. Quan concorrin dos licitadors, la que sigui inferior en més de 20 unitats percentuals a l’altra oferta. </w:t>
      </w:r>
    </w:p>
    <w:p w14:paraId="59F6E72B"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textAlignment w:val="auto"/>
        <w:rPr>
          <w:rFonts w:ascii="Calibri" w:hAnsi="Calibri" w:cs="Calibri"/>
          <w:sz w:val="22"/>
          <w:szCs w:val="22"/>
        </w:rPr>
      </w:pPr>
      <w:r w:rsidRPr="00820767">
        <w:rPr>
          <w:rFonts w:ascii="Calibri" w:hAnsi="Calibri" w:cs="Calibri"/>
          <w:sz w:val="22"/>
          <w:szCs w:val="22"/>
        </w:rPr>
        <w:t xml:space="preserve">3. Quan concorrin tres licitadors, les que siguin inferiors en més de 10 unitats percentuals a la mitjana aritmètica de les ofertes presentades. Això no obstant, s'exclourà per al còmput de dita mitjana l'oferta de quantia més elevada quan sigui superior en més de 10 unitats percentuals a aquesta mitjana. En qualsevol cas, es considerarà desproporcionada la baixa superior a 25 unitats percentuals. </w:t>
      </w:r>
    </w:p>
    <w:p w14:paraId="700F3675"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textAlignment w:val="auto"/>
        <w:rPr>
          <w:rFonts w:ascii="Calibri" w:hAnsi="Calibri" w:cs="Calibri"/>
          <w:sz w:val="22"/>
          <w:szCs w:val="22"/>
        </w:rPr>
      </w:pPr>
      <w:r w:rsidRPr="00820767">
        <w:rPr>
          <w:rFonts w:ascii="Calibri" w:hAnsi="Calibri" w:cs="Calibri"/>
          <w:sz w:val="22"/>
          <w:szCs w:val="22"/>
        </w:rPr>
        <w:t xml:space="preserve">4. Quan concorrin quatre o més licitadors, les que siguin inferiors en més de 10 unitats percentuals a la mitjana aritmètica de les ofertes presentades. No obstant, si entre elles existeixen ofertes que siguin superiors a dita mitjana en més de 10 unitats percentuals, es procedirà al càlcul d'una nova mitjana només amb les ofertes que no es trobin en el supòsit indicat. En tot cas, si el nombre de les restants ofertes és inferior a tres, la nova mitjana es calcularà sobre les tres ofertes de menor quantia. </w:t>
      </w:r>
    </w:p>
    <w:p w14:paraId="12A91E8B" w14:textId="77777777" w:rsidR="00064CF0" w:rsidRPr="00820767" w:rsidRDefault="00064CF0" w:rsidP="00064CF0">
      <w:pPr>
        <w:pBdr>
          <w:top w:val="single" w:sz="4" w:space="1" w:color="auto"/>
          <w:left w:val="single" w:sz="4" w:space="4" w:color="auto"/>
          <w:bottom w:val="single" w:sz="4" w:space="1" w:color="auto"/>
          <w:right w:val="single" w:sz="4" w:space="4" w:color="auto"/>
        </w:pBdr>
        <w:overflowPunct/>
        <w:textAlignment w:val="auto"/>
        <w:rPr>
          <w:rFonts w:ascii="Calibri" w:hAnsi="Calibri" w:cs="Calibri"/>
          <w:sz w:val="22"/>
          <w:szCs w:val="22"/>
        </w:rPr>
      </w:pPr>
      <w:r w:rsidRPr="00820767">
        <w:rPr>
          <w:rFonts w:ascii="Calibri" w:hAnsi="Calibri" w:cs="Calibri"/>
          <w:sz w:val="22"/>
          <w:szCs w:val="22"/>
        </w:rPr>
        <w:t xml:space="preserve">5. Excepcionalment, i atenent a l'objecte del contracte i circumstàncies del mercat, l'òrgan de contractació podrà motivadament reduir en un terç en el corresponent plec de clàusules administratives particulars els percentatges establerts en els apartats anteriors. </w:t>
      </w:r>
    </w:p>
    <w:p w14:paraId="7D056DAB" w14:textId="77777777" w:rsidR="00064CF0" w:rsidRPr="00820767" w:rsidRDefault="00064CF0" w:rsidP="00064CF0">
      <w:pPr>
        <w:pBdr>
          <w:top w:val="single" w:sz="4" w:space="1" w:color="auto"/>
          <w:left w:val="single" w:sz="4" w:space="4" w:color="auto"/>
          <w:bottom w:val="single" w:sz="4" w:space="1" w:color="auto"/>
          <w:right w:val="single" w:sz="4" w:space="4" w:color="auto"/>
        </w:pBdr>
        <w:rPr>
          <w:rFonts w:ascii="Calibri" w:hAnsi="Calibri" w:cs="Calibri"/>
          <w:bCs/>
          <w:color w:val="000000"/>
          <w:sz w:val="22"/>
          <w:szCs w:val="22"/>
          <w:highlight w:val="yellow"/>
          <w:u w:val="single"/>
        </w:rPr>
      </w:pPr>
      <w:r w:rsidRPr="00820767">
        <w:rPr>
          <w:rFonts w:ascii="Calibri" w:hAnsi="Calibri" w:cs="Calibri"/>
          <w:sz w:val="22"/>
          <w:szCs w:val="22"/>
        </w:rPr>
        <w:t>6. Per a la valoració de les ofertes com a desproporcionades, la mesa de contractació podrà considerar la relació entre la solvència de l'empresa i l'oferta presentada.</w:t>
      </w:r>
    </w:p>
    <w:p w14:paraId="544D3BA5" w14:textId="77777777" w:rsidR="00064CF0" w:rsidRPr="004A027A" w:rsidRDefault="00064CF0" w:rsidP="00064CF0">
      <w:pPr>
        <w:rPr>
          <w:rFonts w:ascii="Arial" w:hAnsi="Arial" w:cs="Arial"/>
          <w:bCs/>
          <w:sz w:val="22"/>
          <w:szCs w:val="22"/>
          <w:u w:val="single"/>
        </w:rPr>
      </w:pPr>
    </w:p>
    <w:p w14:paraId="31F612F7" w14:textId="77777777" w:rsidR="00064CF0" w:rsidRPr="004A027A" w:rsidRDefault="00064CF0" w:rsidP="00064CF0">
      <w:pPr>
        <w:rPr>
          <w:rFonts w:ascii="Arial" w:hAnsi="Arial" w:cs="Arial"/>
          <w:bCs/>
          <w:sz w:val="22"/>
          <w:szCs w:val="22"/>
          <w:u w:val="single"/>
        </w:rPr>
      </w:pPr>
    </w:p>
    <w:p w14:paraId="48426865" w14:textId="77777777" w:rsidR="00064CF0" w:rsidRDefault="00064CF0" w:rsidP="00064CF0">
      <w:pPr>
        <w:jc w:val="center"/>
        <w:rPr>
          <w:rFonts w:ascii="Arial" w:hAnsi="Arial" w:cs="Arial"/>
          <w:b/>
          <w:sz w:val="22"/>
          <w:szCs w:val="22"/>
          <w:u w:val="single"/>
        </w:rPr>
      </w:pPr>
    </w:p>
    <w:p w14:paraId="36ABBC4A" w14:textId="77777777" w:rsidR="00064CF0" w:rsidRPr="004C3A24" w:rsidRDefault="00064CF0" w:rsidP="00064CF0">
      <w:pPr>
        <w:jc w:val="center"/>
        <w:rPr>
          <w:rFonts w:ascii="Arial" w:hAnsi="Arial" w:cs="Arial"/>
          <w:b/>
          <w:sz w:val="22"/>
          <w:szCs w:val="22"/>
          <w:u w:val="single"/>
        </w:rPr>
      </w:pPr>
      <w:r>
        <w:rPr>
          <w:rFonts w:ascii="Arial" w:hAnsi="Arial" w:cs="Arial"/>
          <w:b/>
          <w:sz w:val="22"/>
          <w:szCs w:val="22"/>
          <w:u w:val="single"/>
        </w:rPr>
        <w:br w:type="page"/>
      </w:r>
      <w:r w:rsidRPr="004C3A24">
        <w:rPr>
          <w:rFonts w:ascii="Arial" w:hAnsi="Arial" w:cs="Arial"/>
          <w:b/>
          <w:sz w:val="22"/>
          <w:szCs w:val="22"/>
          <w:u w:val="single"/>
        </w:rPr>
        <w:lastRenderedPageBreak/>
        <w:t>ANNEX NÚM. 4</w:t>
      </w:r>
    </w:p>
    <w:p w14:paraId="7563354D" w14:textId="77777777" w:rsidR="00064CF0" w:rsidRPr="004C3A24" w:rsidRDefault="00064CF0" w:rsidP="00064CF0">
      <w:pPr>
        <w:rPr>
          <w:rFonts w:ascii="Arial" w:hAnsi="Arial" w:cs="Arial"/>
          <w:sz w:val="22"/>
          <w:szCs w:val="22"/>
        </w:rPr>
      </w:pPr>
    </w:p>
    <w:p w14:paraId="7A00C3AE" w14:textId="77777777" w:rsidR="00064CF0" w:rsidRPr="004C3A24" w:rsidRDefault="00064CF0" w:rsidP="00064CF0">
      <w:pPr>
        <w:rPr>
          <w:rFonts w:ascii="Arial" w:hAnsi="Arial" w:cs="Arial"/>
          <w:sz w:val="22"/>
          <w:szCs w:val="22"/>
        </w:rPr>
      </w:pPr>
    </w:p>
    <w:p w14:paraId="0A5FDC08" w14:textId="77777777" w:rsidR="00064CF0" w:rsidRPr="004C3A24" w:rsidRDefault="00064CF0" w:rsidP="00064CF0">
      <w:pPr>
        <w:outlineLvl w:val="0"/>
        <w:rPr>
          <w:rFonts w:ascii="Arial" w:hAnsi="Arial" w:cs="Arial"/>
          <w:sz w:val="22"/>
          <w:szCs w:val="22"/>
        </w:rPr>
      </w:pPr>
    </w:p>
    <w:p w14:paraId="1A88CF16" w14:textId="77777777" w:rsidR="00064CF0" w:rsidRPr="004C3A24" w:rsidRDefault="00064CF0" w:rsidP="00064CF0">
      <w:pPr>
        <w:rPr>
          <w:rFonts w:ascii="Arial" w:hAnsi="Arial" w:cs="Arial"/>
          <w:sz w:val="22"/>
          <w:szCs w:val="22"/>
        </w:rPr>
      </w:pPr>
      <w:r w:rsidRPr="004C3A24">
        <w:rPr>
          <w:rFonts w:ascii="Arial" w:hAnsi="Arial" w:cs="Arial"/>
          <w:sz w:val="22"/>
          <w:szCs w:val="22"/>
        </w:rPr>
        <w:t>...................</w:t>
      </w:r>
    </w:p>
    <w:p w14:paraId="0D7D50F8" w14:textId="77777777" w:rsidR="00064CF0" w:rsidRPr="004C3A24" w:rsidRDefault="00064CF0" w:rsidP="00064CF0">
      <w:pPr>
        <w:rPr>
          <w:rFonts w:ascii="Arial" w:hAnsi="Arial" w:cs="Arial"/>
          <w:sz w:val="22"/>
          <w:szCs w:val="22"/>
        </w:rPr>
      </w:pPr>
      <w:r w:rsidRPr="004C3A24">
        <w:rPr>
          <w:rFonts w:ascii="Arial" w:hAnsi="Arial" w:cs="Arial"/>
          <w:sz w:val="22"/>
          <w:szCs w:val="22"/>
        </w:rPr>
        <w:t>...................</w:t>
      </w:r>
    </w:p>
    <w:p w14:paraId="1B97E2A2" w14:textId="77777777" w:rsidR="00064CF0" w:rsidRPr="004C3A24" w:rsidRDefault="00064CF0" w:rsidP="00064CF0">
      <w:pPr>
        <w:rPr>
          <w:rFonts w:ascii="Arial" w:hAnsi="Arial" w:cs="Arial"/>
          <w:sz w:val="22"/>
          <w:szCs w:val="22"/>
        </w:rPr>
      </w:pPr>
    </w:p>
    <w:p w14:paraId="2CDE1E98" w14:textId="77777777" w:rsidR="00064CF0" w:rsidRPr="004C3A24" w:rsidRDefault="00064CF0" w:rsidP="00064CF0">
      <w:pPr>
        <w:jc w:val="right"/>
        <w:outlineLvl w:val="0"/>
        <w:rPr>
          <w:rFonts w:ascii="Arial" w:hAnsi="Arial" w:cs="Arial"/>
          <w:sz w:val="22"/>
          <w:szCs w:val="22"/>
        </w:rPr>
      </w:pPr>
      <w:r w:rsidRPr="004C3A24">
        <w:rPr>
          <w:rFonts w:ascii="Arial" w:hAnsi="Arial" w:cs="Arial"/>
          <w:sz w:val="22"/>
          <w:szCs w:val="22"/>
        </w:rPr>
        <w:t>............, ……… de ……………de…………..</w:t>
      </w:r>
    </w:p>
    <w:p w14:paraId="60487A78" w14:textId="77777777" w:rsidR="00064CF0" w:rsidRPr="004C3A24" w:rsidRDefault="00064CF0" w:rsidP="00064CF0">
      <w:pPr>
        <w:rPr>
          <w:rFonts w:ascii="Arial" w:hAnsi="Arial" w:cs="Arial"/>
          <w:sz w:val="22"/>
          <w:szCs w:val="22"/>
        </w:rPr>
      </w:pPr>
    </w:p>
    <w:p w14:paraId="578F31D9" w14:textId="77777777" w:rsidR="00064CF0" w:rsidRPr="004C3A24" w:rsidRDefault="00064CF0" w:rsidP="00064CF0">
      <w:pPr>
        <w:rPr>
          <w:rFonts w:ascii="Arial" w:hAnsi="Arial" w:cs="Arial"/>
          <w:sz w:val="22"/>
          <w:szCs w:val="22"/>
        </w:rPr>
      </w:pPr>
    </w:p>
    <w:p w14:paraId="2B782D05" w14:textId="77777777" w:rsidR="00064CF0" w:rsidRPr="004C3A24" w:rsidRDefault="00064CF0" w:rsidP="00064CF0">
      <w:pPr>
        <w:rPr>
          <w:rFonts w:ascii="Arial" w:hAnsi="Arial" w:cs="Arial"/>
          <w:sz w:val="22"/>
          <w:szCs w:val="22"/>
        </w:rPr>
      </w:pPr>
      <w:r w:rsidRPr="004C3A24">
        <w:rPr>
          <w:rFonts w:ascii="Arial" w:hAnsi="Arial" w:cs="Arial"/>
          <w:sz w:val="22"/>
          <w:szCs w:val="22"/>
        </w:rPr>
        <w:t>Senyors,</w:t>
      </w:r>
    </w:p>
    <w:p w14:paraId="3C63F4D4" w14:textId="77777777" w:rsidR="00064CF0" w:rsidRPr="004C3A24" w:rsidRDefault="00064CF0" w:rsidP="00064CF0">
      <w:pPr>
        <w:rPr>
          <w:rFonts w:ascii="Arial" w:hAnsi="Arial" w:cs="Arial"/>
          <w:sz w:val="22"/>
          <w:szCs w:val="22"/>
        </w:rPr>
      </w:pPr>
    </w:p>
    <w:p w14:paraId="61B444F3" w14:textId="77777777" w:rsidR="00064CF0" w:rsidRPr="004C3A24" w:rsidRDefault="00064CF0" w:rsidP="00064CF0">
      <w:pPr>
        <w:rPr>
          <w:rFonts w:ascii="Arial" w:hAnsi="Arial" w:cs="Arial"/>
          <w:sz w:val="22"/>
          <w:szCs w:val="22"/>
        </w:rPr>
      </w:pPr>
    </w:p>
    <w:p w14:paraId="5BC6199C" w14:textId="77777777" w:rsidR="00064CF0" w:rsidRPr="004C3A24" w:rsidRDefault="00064CF0" w:rsidP="00064CF0">
      <w:pPr>
        <w:rPr>
          <w:rFonts w:ascii="Arial" w:hAnsi="Arial" w:cs="Arial"/>
          <w:sz w:val="22"/>
          <w:szCs w:val="22"/>
        </w:rPr>
      </w:pPr>
      <w:r w:rsidRPr="004C3A24">
        <w:rPr>
          <w:rFonts w:ascii="Arial" w:hAnsi="Arial" w:cs="Arial"/>
          <w:sz w:val="22"/>
          <w:szCs w:val="22"/>
        </w:rPr>
        <w:t>El sotasignant ………………………., certifica:</w:t>
      </w:r>
    </w:p>
    <w:p w14:paraId="59D14EC3" w14:textId="77777777" w:rsidR="00064CF0" w:rsidRPr="004C3A24" w:rsidRDefault="00064CF0" w:rsidP="00064CF0">
      <w:pPr>
        <w:rPr>
          <w:rFonts w:ascii="Arial" w:hAnsi="Arial" w:cs="Arial"/>
          <w:sz w:val="22"/>
          <w:szCs w:val="22"/>
        </w:rPr>
      </w:pPr>
    </w:p>
    <w:p w14:paraId="4DC7678E" w14:textId="77777777" w:rsidR="00064CF0" w:rsidRPr="004C3A24" w:rsidRDefault="00064CF0" w:rsidP="00064CF0">
      <w:pPr>
        <w:rPr>
          <w:rFonts w:ascii="Arial" w:hAnsi="Arial" w:cs="Arial"/>
          <w:sz w:val="22"/>
          <w:szCs w:val="22"/>
        </w:rPr>
      </w:pPr>
    </w:p>
    <w:p w14:paraId="75DC8ED2" w14:textId="77777777" w:rsidR="00064CF0" w:rsidRPr="004C3A24" w:rsidRDefault="00064CF0" w:rsidP="00064CF0">
      <w:pPr>
        <w:ind w:left="567" w:hanging="567"/>
        <w:rPr>
          <w:rFonts w:ascii="Arial" w:hAnsi="Arial" w:cs="Arial"/>
          <w:sz w:val="22"/>
          <w:szCs w:val="22"/>
        </w:rPr>
      </w:pPr>
      <w:r w:rsidRPr="004C3A24">
        <w:rPr>
          <w:rFonts w:ascii="Arial" w:hAnsi="Arial" w:cs="Arial"/>
          <w:sz w:val="22"/>
          <w:szCs w:val="22"/>
        </w:rPr>
        <w:sym w:font="Marlett" w:char="F031"/>
      </w:r>
      <w:r w:rsidRPr="004C3A24">
        <w:rPr>
          <w:rFonts w:ascii="Arial" w:hAnsi="Arial" w:cs="Arial"/>
          <w:sz w:val="22"/>
          <w:szCs w:val="22"/>
        </w:rPr>
        <w:tab/>
        <w:t>Que les escriptures sol·licitades en el Plec de Clàusules Particulars reguladors d’aquesta licitació per tal d’acreditar la personalitat i capacitat del Licitador no han estat modificades respecte a les que tenen al seu poder, presentades en data.........per tal de participar en el procediment......</w:t>
      </w:r>
    </w:p>
    <w:p w14:paraId="295FFF22" w14:textId="77777777" w:rsidR="00064CF0" w:rsidRPr="004C3A24" w:rsidRDefault="00064CF0" w:rsidP="00064CF0">
      <w:pPr>
        <w:ind w:left="567" w:hanging="567"/>
        <w:rPr>
          <w:rFonts w:ascii="Arial" w:hAnsi="Arial" w:cs="Arial"/>
          <w:sz w:val="22"/>
          <w:szCs w:val="22"/>
        </w:rPr>
      </w:pPr>
    </w:p>
    <w:p w14:paraId="62CB841B" w14:textId="77777777" w:rsidR="00064CF0" w:rsidRPr="004C3A24" w:rsidRDefault="00064CF0" w:rsidP="00064CF0">
      <w:pPr>
        <w:ind w:left="567" w:hanging="567"/>
        <w:rPr>
          <w:rFonts w:ascii="Arial" w:hAnsi="Arial" w:cs="Arial"/>
          <w:sz w:val="22"/>
          <w:szCs w:val="22"/>
        </w:rPr>
      </w:pPr>
    </w:p>
    <w:p w14:paraId="3497E7F6" w14:textId="77777777" w:rsidR="00064CF0" w:rsidRPr="004C3A24" w:rsidRDefault="00064CF0" w:rsidP="00064CF0">
      <w:pPr>
        <w:tabs>
          <w:tab w:val="left" w:pos="570"/>
        </w:tabs>
        <w:ind w:left="567" w:hanging="567"/>
        <w:rPr>
          <w:rFonts w:ascii="Arial" w:hAnsi="Arial" w:cs="Arial"/>
          <w:sz w:val="22"/>
          <w:szCs w:val="22"/>
        </w:rPr>
      </w:pPr>
      <w:r w:rsidRPr="004C3A24">
        <w:rPr>
          <w:rFonts w:ascii="Arial" w:hAnsi="Arial" w:cs="Arial"/>
          <w:sz w:val="22"/>
          <w:szCs w:val="22"/>
        </w:rPr>
        <w:sym w:font="Marlett" w:char="F031"/>
      </w:r>
      <w:r w:rsidRPr="004C3A24">
        <w:rPr>
          <w:rFonts w:ascii="Arial" w:hAnsi="Arial" w:cs="Arial"/>
          <w:sz w:val="22"/>
          <w:szCs w:val="22"/>
        </w:rPr>
        <w:tab/>
        <w:t>Que la targeta del número d’identificació fiscal és la que vostès ja tenen al seu poder, presentada en data......per tal de participar en el procediment.....</w:t>
      </w:r>
    </w:p>
    <w:p w14:paraId="42AA8E47" w14:textId="77777777" w:rsidR="00064CF0" w:rsidRPr="004C3A24" w:rsidRDefault="00064CF0" w:rsidP="00064CF0">
      <w:pPr>
        <w:ind w:left="567" w:hanging="567"/>
        <w:rPr>
          <w:rFonts w:ascii="Arial" w:hAnsi="Arial" w:cs="Arial"/>
          <w:sz w:val="22"/>
          <w:szCs w:val="22"/>
        </w:rPr>
      </w:pPr>
    </w:p>
    <w:p w14:paraId="2420FF54" w14:textId="77777777" w:rsidR="00064CF0" w:rsidRPr="004C3A24" w:rsidRDefault="00064CF0" w:rsidP="00064CF0">
      <w:pPr>
        <w:ind w:left="567" w:hanging="567"/>
        <w:rPr>
          <w:rFonts w:ascii="Arial" w:hAnsi="Arial" w:cs="Arial"/>
          <w:sz w:val="22"/>
          <w:szCs w:val="22"/>
        </w:rPr>
      </w:pPr>
    </w:p>
    <w:p w14:paraId="20F00293" w14:textId="77777777" w:rsidR="00064CF0" w:rsidRPr="004C3A24" w:rsidRDefault="00064CF0" w:rsidP="00064CF0">
      <w:pPr>
        <w:pStyle w:val="Sangra2detindependiente"/>
        <w:ind w:left="567" w:hanging="566"/>
        <w:rPr>
          <w:rFonts w:ascii="Arial" w:hAnsi="Arial" w:cs="Arial"/>
          <w:sz w:val="22"/>
          <w:szCs w:val="22"/>
        </w:rPr>
      </w:pPr>
      <w:r w:rsidRPr="004C3A24">
        <w:rPr>
          <w:rFonts w:ascii="Arial" w:hAnsi="Arial" w:cs="Arial"/>
          <w:sz w:val="22"/>
          <w:szCs w:val="22"/>
        </w:rPr>
        <w:sym w:font="Marlett" w:char="F031"/>
      </w:r>
      <w:r w:rsidRPr="004C3A24">
        <w:rPr>
          <w:rFonts w:ascii="Arial" w:hAnsi="Arial" w:cs="Arial"/>
          <w:sz w:val="22"/>
          <w:szCs w:val="22"/>
        </w:rPr>
        <w:tab/>
        <w:t>Que els documents acreditatius de la meva representació com a signant de la proposició no han estat modificats ni revocats respecte els que tenen al seu poder, presentades en data......per tal de participar en el procediment....</w:t>
      </w:r>
    </w:p>
    <w:p w14:paraId="329F78B3" w14:textId="77777777" w:rsidR="00064CF0" w:rsidRPr="004C3A24" w:rsidRDefault="00064CF0" w:rsidP="00064CF0">
      <w:pPr>
        <w:ind w:left="567" w:hanging="567"/>
        <w:rPr>
          <w:rFonts w:ascii="Arial" w:hAnsi="Arial" w:cs="Arial"/>
          <w:sz w:val="22"/>
          <w:szCs w:val="22"/>
        </w:rPr>
      </w:pPr>
    </w:p>
    <w:p w14:paraId="2AE646D1" w14:textId="77777777" w:rsidR="00064CF0" w:rsidRPr="004C3A24" w:rsidRDefault="00064CF0" w:rsidP="00064CF0">
      <w:pPr>
        <w:rPr>
          <w:rFonts w:ascii="Arial" w:hAnsi="Arial" w:cs="Arial"/>
          <w:sz w:val="22"/>
          <w:szCs w:val="22"/>
        </w:rPr>
      </w:pPr>
    </w:p>
    <w:p w14:paraId="5F3786F5" w14:textId="77777777" w:rsidR="00064CF0" w:rsidRPr="004C3A24" w:rsidRDefault="00064CF0" w:rsidP="00064CF0">
      <w:pPr>
        <w:outlineLvl w:val="0"/>
        <w:rPr>
          <w:rFonts w:ascii="Arial" w:hAnsi="Arial" w:cs="Arial"/>
          <w:sz w:val="22"/>
          <w:szCs w:val="22"/>
        </w:rPr>
      </w:pPr>
      <w:r w:rsidRPr="004C3A24">
        <w:rPr>
          <w:rFonts w:ascii="Arial" w:hAnsi="Arial" w:cs="Arial"/>
          <w:sz w:val="22"/>
          <w:szCs w:val="22"/>
        </w:rPr>
        <w:t>I en prova de conformitat, se signa la present, a ………… de ……………….. de …………</w:t>
      </w:r>
    </w:p>
    <w:p w14:paraId="70414655" w14:textId="77777777" w:rsidR="00064CF0" w:rsidRPr="004C3A24" w:rsidRDefault="00064CF0" w:rsidP="00064CF0">
      <w:pPr>
        <w:jc w:val="right"/>
        <w:outlineLvl w:val="0"/>
        <w:rPr>
          <w:rFonts w:ascii="Arial" w:hAnsi="Arial" w:cs="Arial"/>
          <w:sz w:val="22"/>
          <w:szCs w:val="22"/>
        </w:rPr>
      </w:pPr>
    </w:p>
    <w:p w14:paraId="13342936" w14:textId="77777777" w:rsidR="00064CF0" w:rsidRPr="004C3A24" w:rsidRDefault="00064CF0" w:rsidP="00064CF0">
      <w:pPr>
        <w:jc w:val="right"/>
        <w:outlineLvl w:val="0"/>
        <w:rPr>
          <w:rFonts w:ascii="Arial" w:hAnsi="Arial" w:cs="Arial"/>
          <w:sz w:val="22"/>
          <w:szCs w:val="22"/>
        </w:rPr>
      </w:pPr>
    </w:p>
    <w:p w14:paraId="531DB9AF" w14:textId="77777777" w:rsidR="00064CF0" w:rsidRPr="004C3A24" w:rsidRDefault="00064CF0" w:rsidP="00064CF0">
      <w:pPr>
        <w:jc w:val="right"/>
        <w:outlineLvl w:val="0"/>
        <w:rPr>
          <w:rFonts w:ascii="Arial" w:hAnsi="Arial" w:cs="Arial"/>
          <w:sz w:val="22"/>
          <w:szCs w:val="22"/>
        </w:rPr>
      </w:pPr>
    </w:p>
    <w:p w14:paraId="366949D6" w14:textId="77777777" w:rsidR="00064CF0" w:rsidRPr="004C3A24" w:rsidRDefault="00064CF0" w:rsidP="00064CF0">
      <w:pPr>
        <w:outlineLvl w:val="0"/>
        <w:rPr>
          <w:rFonts w:ascii="Arial" w:hAnsi="Arial" w:cs="Arial"/>
          <w:sz w:val="22"/>
          <w:szCs w:val="22"/>
        </w:rPr>
      </w:pPr>
      <w:r w:rsidRPr="004C3A24">
        <w:rPr>
          <w:rFonts w:ascii="Arial" w:hAnsi="Arial" w:cs="Arial"/>
          <w:sz w:val="22"/>
          <w:szCs w:val="22"/>
        </w:rPr>
        <w:t>Signatura</w:t>
      </w:r>
    </w:p>
    <w:p w14:paraId="004279BA" w14:textId="77777777" w:rsidR="00064CF0" w:rsidRDefault="00064CF0" w:rsidP="00064CF0">
      <w:pPr>
        <w:rPr>
          <w:rFonts w:ascii="Arial" w:hAnsi="Arial" w:cs="Arial"/>
          <w:sz w:val="22"/>
          <w:szCs w:val="22"/>
        </w:rPr>
      </w:pPr>
    </w:p>
    <w:p w14:paraId="11448607" w14:textId="77777777" w:rsidR="00064CF0" w:rsidRDefault="00064CF0" w:rsidP="00064CF0">
      <w:pPr>
        <w:rPr>
          <w:rFonts w:ascii="Arial" w:hAnsi="Arial" w:cs="Arial"/>
          <w:sz w:val="22"/>
          <w:szCs w:val="22"/>
        </w:rPr>
      </w:pPr>
    </w:p>
    <w:p w14:paraId="0CD66987" w14:textId="77777777" w:rsidR="00064CF0" w:rsidRDefault="00064CF0" w:rsidP="00064CF0">
      <w:pPr>
        <w:rPr>
          <w:rFonts w:ascii="Arial" w:hAnsi="Arial" w:cs="Arial"/>
          <w:sz w:val="22"/>
          <w:szCs w:val="22"/>
        </w:rPr>
      </w:pPr>
    </w:p>
    <w:p w14:paraId="189B1D9E" w14:textId="77777777" w:rsidR="00064CF0" w:rsidRDefault="00064CF0" w:rsidP="00064CF0">
      <w:pPr>
        <w:rPr>
          <w:rFonts w:ascii="Arial" w:hAnsi="Arial" w:cs="Arial"/>
          <w:sz w:val="22"/>
          <w:szCs w:val="22"/>
        </w:rPr>
      </w:pPr>
    </w:p>
    <w:p w14:paraId="11CBFD91" w14:textId="77777777" w:rsidR="00064CF0" w:rsidRDefault="00064CF0" w:rsidP="00064CF0">
      <w:pPr>
        <w:rPr>
          <w:rFonts w:ascii="Arial" w:hAnsi="Arial" w:cs="Arial"/>
          <w:sz w:val="22"/>
          <w:szCs w:val="22"/>
        </w:rPr>
      </w:pPr>
    </w:p>
    <w:p w14:paraId="59CB4E11" w14:textId="77777777" w:rsidR="00064CF0" w:rsidRDefault="00064CF0" w:rsidP="00064CF0">
      <w:pPr>
        <w:rPr>
          <w:rFonts w:ascii="Arial" w:hAnsi="Arial" w:cs="Arial"/>
          <w:sz w:val="22"/>
          <w:szCs w:val="22"/>
        </w:rPr>
      </w:pPr>
    </w:p>
    <w:p w14:paraId="677EBC85" w14:textId="77777777" w:rsidR="00064CF0" w:rsidRDefault="00064CF0" w:rsidP="00064CF0">
      <w:pPr>
        <w:rPr>
          <w:rFonts w:ascii="Arial" w:hAnsi="Arial" w:cs="Arial"/>
          <w:sz w:val="22"/>
          <w:szCs w:val="22"/>
        </w:rPr>
      </w:pPr>
    </w:p>
    <w:p w14:paraId="04131E46" w14:textId="77777777" w:rsidR="00064CF0" w:rsidRDefault="00064CF0" w:rsidP="00064CF0">
      <w:pPr>
        <w:rPr>
          <w:rFonts w:ascii="Arial" w:hAnsi="Arial" w:cs="Arial"/>
          <w:sz w:val="22"/>
          <w:szCs w:val="22"/>
        </w:rPr>
      </w:pPr>
    </w:p>
    <w:p w14:paraId="6C7D22BE" w14:textId="77777777" w:rsidR="00064CF0" w:rsidRDefault="00064CF0" w:rsidP="00064CF0">
      <w:pPr>
        <w:rPr>
          <w:rFonts w:ascii="Arial" w:hAnsi="Arial" w:cs="Arial"/>
          <w:sz w:val="22"/>
          <w:szCs w:val="22"/>
        </w:rPr>
      </w:pPr>
    </w:p>
    <w:p w14:paraId="17AABF86" w14:textId="77777777" w:rsidR="00064CF0" w:rsidRDefault="00064CF0" w:rsidP="00064CF0">
      <w:pPr>
        <w:rPr>
          <w:rFonts w:ascii="Arial" w:hAnsi="Arial" w:cs="Arial"/>
          <w:sz w:val="22"/>
          <w:szCs w:val="22"/>
        </w:rPr>
      </w:pPr>
    </w:p>
    <w:p w14:paraId="0C822BC2" w14:textId="77777777" w:rsidR="00064CF0" w:rsidRDefault="00064CF0" w:rsidP="00064CF0">
      <w:pPr>
        <w:rPr>
          <w:rFonts w:ascii="Arial" w:hAnsi="Arial" w:cs="Arial"/>
          <w:sz w:val="22"/>
          <w:szCs w:val="22"/>
        </w:rPr>
      </w:pPr>
    </w:p>
    <w:p w14:paraId="78D56E2A" w14:textId="77777777" w:rsidR="00064CF0" w:rsidRDefault="00064CF0" w:rsidP="00064CF0">
      <w:pPr>
        <w:rPr>
          <w:rFonts w:ascii="Arial" w:hAnsi="Arial" w:cs="Arial"/>
          <w:sz w:val="22"/>
          <w:szCs w:val="22"/>
        </w:rPr>
      </w:pPr>
    </w:p>
    <w:p w14:paraId="2EF04668" w14:textId="77777777" w:rsidR="00064CF0" w:rsidRPr="0069645B" w:rsidRDefault="00064CF0" w:rsidP="00064CF0">
      <w:pPr>
        <w:rPr>
          <w:rFonts w:ascii="Arial" w:hAnsi="Arial" w:cs="Arial"/>
          <w:sz w:val="22"/>
          <w:szCs w:val="22"/>
        </w:rPr>
      </w:pPr>
    </w:p>
    <w:p w14:paraId="52C9D514" w14:textId="77777777" w:rsidR="00064CF0" w:rsidRPr="0069645B" w:rsidRDefault="00064CF0" w:rsidP="00064CF0">
      <w:pPr>
        <w:jc w:val="center"/>
        <w:rPr>
          <w:rFonts w:ascii="Arial" w:hAnsi="Arial" w:cs="Arial"/>
          <w:sz w:val="22"/>
          <w:szCs w:val="22"/>
        </w:rPr>
      </w:pPr>
      <w:r>
        <w:rPr>
          <w:rFonts w:ascii="Arial" w:hAnsi="Arial" w:cs="Arial"/>
          <w:b/>
          <w:sz w:val="22"/>
          <w:szCs w:val="22"/>
          <w:u w:val="single"/>
        </w:rPr>
        <w:br w:type="page"/>
      </w:r>
      <w:r w:rsidRPr="0069645B">
        <w:rPr>
          <w:rFonts w:ascii="Arial" w:hAnsi="Arial" w:cs="Arial"/>
          <w:b/>
          <w:sz w:val="22"/>
          <w:szCs w:val="22"/>
          <w:u w:val="single"/>
        </w:rPr>
        <w:lastRenderedPageBreak/>
        <w:t>ANNEX NÚM 5.A</w:t>
      </w:r>
    </w:p>
    <w:p w14:paraId="24003D2E" w14:textId="77777777" w:rsidR="00064CF0" w:rsidRPr="0069645B" w:rsidRDefault="00064CF0" w:rsidP="00064CF0">
      <w:pPr>
        <w:jc w:val="center"/>
        <w:rPr>
          <w:rFonts w:ascii="Arial" w:hAnsi="Arial" w:cs="Arial"/>
          <w:b/>
          <w:sz w:val="22"/>
          <w:szCs w:val="22"/>
          <w:u w:val="single"/>
        </w:rPr>
      </w:pPr>
    </w:p>
    <w:p w14:paraId="3837CA2E" w14:textId="77777777" w:rsidR="00064CF0" w:rsidRPr="0069645B" w:rsidRDefault="00064CF0" w:rsidP="00064CF0">
      <w:pPr>
        <w:jc w:val="center"/>
        <w:outlineLvl w:val="0"/>
        <w:rPr>
          <w:rFonts w:ascii="Arial" w:hAnsi="Arial" w:cs="Arial"/>
          <w:b/>
          <w:sz w:val="22"/>
          <w:szCs w:val="22"/>
          <w:u w:val="single"/>
        </w:rPr>
      </w:pPr>
      <w:r w:rsidRPr="0069645B">
        <w:rPr>
          <w:rFonts w:ascii="Arial" w:hAnsi="Arial" w:cs="Arial"/>
          <w:b/>
          <w:sz w:val="22"/>
          <w:szCs w:val="22"/>
          <w:u w:val="single"/>
        </w:rPr>
        <w:t xml:space="preserve">MODEL D'AVAL </w:t>
      </w:r>
      <w:r>
        <w:rPr>
          <w:rFonts w:ascii="Arial" w:hAnsi="Arial" w:cs="Arial"/>
          <w:b/>
          <w:sz w:val="22"/>
          <w:szCs w:val="22"/>
          <w:u w:val="single"/>
        </w:rPr>
        <w:t>BANCARI</w:t>
      </w:r>
    </w:p>
    <w:p w14:paraId="4F541097" w14:textId="77777777" w:rsidR="00064CF0" w:rsidRPr="0069645B" w:rsidRDefault="00064CF0" w:rsidP="00064CF0">
      <w:pPr>
        <w:jc w:val="center"/>
        <w:rPr>
          <w:rFonts w:ascii="Arial" w:hAnsi="Arial" w:cs="Arial"/>
          <w:sz w:val="22"/>
          <w:szCs w:val="22"/>
        </w:rPr>
      </w:pPr>
    </w:p>
    <w:p w14:paraId="670D4E70" w14:textId="77777777" w:rsidR="00064CF0" w:rsidRPr="0069645B" w:rsidRDefault="00064CF0" w:rsidP="00064CF0">
      <w:pPr>
        <w:jc w:val="center"/>
        <w:rPr>
          <w:rFonts w:ascii="Arial" w:hAnsi="Arial" w:cs="Arial"/>
          <w:sz w:val="22"/>
          <w:szCs w:val="22"/>
        </w:rPr>
      </w:pPr>
      <w:r w:rsidRPr="0069645B">
        <w:rPr>
          <w:rFonts w:ascii="Arial" w:hAnsi="Arial" w:cs="Arial"/>
          <w:sz w:val="22"/>
          <w:szCs w:val="22"/>
        </w:rPr>
        <w:t>(</w:t>
      </w:r>
      <w:r w:rsidRPr="0069645B">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9645B">
        <w:rPr>
          <w:rFonts w:ascii="Arial" w:hAnsi="Arial" w:cs="Arial"/>
          <w:sz w:val="22"/>
          <w:szCs w:val="22"/>
        </w:rPr>
        <w:t>)</w:t>
      </w:r>
    </w:p>
    <w:p w14:paraId="048719E0" w14:textId="77777777" w:rsidR="00064CF0" w:rsidRPr="0069645B" w:rsidRDefault="00064CF0" w:rsidP="00064CF0">
      <w:pPr>
        <w:rPr>
          <w:rFonts w:ascii="Arial" w:hAnsi="Arial" w:cs="Arial"/>
          <w:sz w:val="22"/>
          <w:szCs w:val="22"/>
        </w:rPr>
      </w:pPr>
    </w:p>
    <w:p w14:paraId="4DF84B2A" w14:textId="77777777" w:rsidR="00064CF0" w:rsidRPr="0069645B" w:rsidRDefault="00064CF0" w:rsidP="00064CF0">
      <w:pPr>
        <w:rPr>
          <w:rFonts w:ascii="Arial" w:hAnsi="Arial" w:cs="Arial"/>
          <w:sz w:val="22"/>
          <w:szCs w:val="22"/>
        </w:rPr>
      </w:pPr>
    </w:p>
    <w:p w14:paraId="49686B37" w14:textId="77777777" w:rsidR="00064CF0" w:rsidRPr="0069645B" w:rsidRDefault="00064CF0" w:rsidP="00064CF0">
      <w:pPr>
        <w:rPr>
          <w:rFonts w:ascii="Arial" w:hAnsi="Arial" w:cs="Arial"/>
          <w:sz w:val="22"/>
          <w:szCs w:val="22"/>
        </w:rPr>
      </w:pPr>
    </w:p>
    <w:p w14:paraId="45E5F878" w14:textId="77777777" w:rsidR="00064CF0" w:rsidRPr="0069645B" w:rsidRDefault="00064CF0" w:rsidP="00064CF0">
      <w:pPr>
        <w:rPr>
          <w:rFonts w:ascii="Arial" w:hAnsi="Arial" w:cs="Arial"/>
          <w:sz w:val="22"/>
          <w:szCs w:val="22"/>
        </w:rPr>
      </w:pPr>
    </w:p>
    <w:p w14:paraId="2279E51E" w14:textId="77777777" w:rsidR="00064CF0" w:rsidRPr="0069645B" w:rsidRDefault="00064CF0" w:rsidP="00064CF0">
      <w:pPr>
        <w:pStyle w:val="Sangradetextonormal"/>
        <w:ind w:left="0" w:firstLine="0"/>
        <w:rPr>
          <w:rFonts w:ascii="Arial" w:hAnsi="Arial" w:cs="Arial"/>
          <w:sz w:val="22"/>
          <w:szCs w:val="22"/>
        </w:rPr>
      </w:pPr>
      <w:r w:rsidRPr="0069645B">
        <w:rPr>
          <w:rFonts w:ascii="Arial" w:hAnsi="Arial" w:cs="Arial"/>
          <w:sz w:val="22"/>
          <w:szCs w:val="22"/>
        </w:rPr>
        <w:t>El Banc .................. i en el seu nom i representació ..................... en qualitat de ................... i segons les facultats dimanades de l'Escriptura de Poder atorgada davant el Notari de ..............., D. ....................................... amb data ............., número ........... del seu protocol, i que afirmen trobar-se íntegrament subsistents, es constitueix avalista fiador solidari de l'empresa ......................., en interès i benefici de</w:t>
      </w:r>
      <w:r>
        <w:rPr>
          <w:rFonts w:ascii="Arial" w:hAnsi="Arial" w:cs="Arial"/>
          <w:sz w:val="22"/>
          <w:szCs w:val="22"/>
        </w:rPr>
        <w:t xml:space="preserve"> _____________ </w:t>
      </w:r>
      <w:r w:rsidRPr="0069645B">
        <w:rPr>
          <w:rFonts w:ascii="Arial" w:hAnsi="Arial" w:cs="Arial"/>
          <w:sz w:val="22"/>
          <w:szCs w:val="22"/>
        </w:rPr>
        <w:t>, i fins la suma de euros (…% de l'import del Contracte), a efectes de garantir l'exacte compliment per l'empresa esmentada de totes i cadascuna de les obligacions concretades en el corresponent Contracte d'adjudicació del</w:t>
      </w:r>
      <w:r>
        <w:rPr>
          <w:rFonts w:ascii="Arial" w:hAnsi="Arial" w:cs="Arial"/>
          <w:sz w:val="22"/>
          <w:szCs w:val="22"/>
        </w:rPr>
        <w:t xml:space="preserve"> subministrament</w:t>
      </w:r>
      <w:r w:rsidRPr="0069645B">
        <w:rPr>
          <w:rFonts w:ascii="Arial" w:hAnsi="Arial" w:cs="Arial"/>
          <w:sz w:val="22"/>
          <w:szCs w:val="22"/>
        </w:rPr>
        <w:t xml:space="preserve"> de "....................................".</w:t>
      </w:r>
    </w:p>
    <w:p w14:paraId="39577B5A" w14:textId="77777777" w:rsidR="00064CF0" w:rsidRPr="0069645B" w:rsidRDefault="00064CF0" w:rsidP="00064CF0">
      <w:pPr>
        <w:rPr>
          <w:rFonts w:ascii="Arial" w:hAnsi="Arial" w:cs="Arial"/>
          <w:sz w:val="22"/>
          <w:szCs w:val="22"/>
        </w:rPr>
      </w:pPr>
    </w:p>
    <w:p w14:paraId="6C240229" w14:textId="77777777" w:rsidR="00064CF0" w:rsidRPr="0069645B" w:rsidRDefault="00064CF0" w:rsidP="00064CF0">
      <w:pPr>
        <w:rPr>
          <w:rFonts w:ascii="Arial" w:hAnsi="Arial" w:cs="Arial"/>
          <w:sz w:val="22"/>
          <w:szCs w:val="22"/>
        </w:rPr>
      </w:pPr>
    </w:p>
    <w:p w14:paraId="3C73D043" w14:textId="77777777" w:rsidR="00064CF0" w:rsidRPr="0069645B" w:rsidRDefault="00064CF0" w:rsidP="00064CF0">
      <w:pPr>
        <w:rPr>
          <w:rFonts w:ascii="Arial" w:hAnsi="Arial" w:cs="Arial"/>
          <w:sz w:val="22"/>
          <w:szCs w:val="22"/>
        </w:rPr>
      </w:pPr>
      <w:r w:rsidRPr="0069645B">
        <w:rPr>
          <w:rFonts w:ascii="Arial" w:hAnsi="Arial" w:cs="Arial"/>
          <w:sz w:val="22"/>
          <w:szCs w:val="22"/>
        </w:rPr>
        <w:t xml:space="preserve">L'aval indicat es presta pel Banc ..................., amb expressa i formal renúncia dels beneficis d'excussió, divisió, ordre i qualsevol altre que pogués en el seu cas ser d'aplicació, i a l'efecte declara el Banc que vol obligar-se i s'obliga conjuntament i solidàriament amb la companyia ........................ fins a la liquidació per </w:t>
      </w:r>
      <w:r>
        <w:rPr>
          <w:rFonts w:ascii="Arial" w:hAnsi="Arial" w:cs="Arial"/>
          <w:sz w:val="22"/>
          <w:szCs w:val="22"/>
        </w:rPr>
        <w:t xml:space="preserve">_____________ </w:t>
      </w:r>
      <w:r w:rsidRPr="0069645B">
        <w:rPr>
          <w:rFonts w:ascii="Arial" w:hAnsi="Arial" w:cs="Arial"/>
          <w:sz w:val="22"/>
          <w:szCs w:val="22"/>
        </w:rPr>
        <w:t>dels s</w:t>
      </w:r>
      <w:r>
        <w:rPr>
          <w:rFonts w:ascii="Arial" w:hAnsi="Arial" w:cs="Arial"/>
          <w:sz w:val="22"/>
          <w:szCs w:val="22"/>
        </w:rPr>
        <w:t>ubministrament</w:t>
      </w:r>
      <w:r w:rsidRPr="0069645B">
        <w:rPr>
          <w:rFonts w:ascii="Arial" w:hAnsi="Arial" w:cs="Arial"/>
          <w:sz w:val="22"/>
          <w:szCs w:val="22"/>
        </w:rPr>
        <w:t>s abans esmentats i finalització del termini de garantia, a pagar amb caràcter incondicional i dins, com a màxim, dels vuit dies següents a ser requerit, la suma o sumes que, fins a la concurrència de la xifra fiançada de (…% de l'import del Contracte) EUROS s'expressi en el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qualssevol que aquests fossin.</w:t>
      </w:r>
    </w:p>
    <w:p w14:paraId="42096D6F" w14:textId="77777777" w:rsidR="00064CF0" w:rsidRPr="0069645B" w:rsidRDefault="00064CF0" w:rsidP="00064CF0">
      <w:pPr>
        <w:rPr>
          <w:rFonts w:ascii="Arial" w:hAnsi="Arial" w:cs="Arial"/>
          <w:sz w:val="22"/>
          <w:szCs w:val="22"/>
        </w:rPr>
      </w:pPr>
    </w:p>
    <w:p w14:paraId="7EB82605" w14:textId="77777777" w:rsidR="00064CF0" w:rsidRPr="0069645B" w:rsidRDefault="00064CF0" w:rsidP="00064CF0">
      <w:pPr>
        <w:rPr>
          <w:rFonts w:ascii="Arial" w:hAnsi="Arial" w:cs="Arial"/>
          <w:sz w:val="22"/>
          <w:szCs w:val="22"/>
        </w:rPr>
      </w:pPr>
    </w:p>
    <w:p w14:paraId="799780D4" w14:textId="77777777" w:rsidR="00064CF0" w:rsidRPr="0069645B" w:rsidRDefault="00064CF0" w:rsidP="00064CF0">
      <w:pPr>
        <w:rPr>
          <w:rFonts w:ascii="Arial" w:hAnsi="Arial" w:cs="Arial"/>
          <w:sz w:val="22"/>
          <w:szCs w:val="22"/>
        </w:rPr>
      </w:pPr>
    </w:p>
    <w:p w14:paraId="44363E53" w14:textId="77777777" w:rsidR="00064CF0" w:rsidRPr="0069645B" w:rsidRDefault="00064CF0" w:rsidP="00064CF0">
      <w:pPr>
        <w:rPr>
          <w:rFonts w:ascii="Arial" w:hAnsi="Arial" w:cs="Arial"/>
          <w:sz w:val="22"/>
          <w:szCs w:val="22"/>
        </w:rPr>
      </w:pPr>
    </w:p>
    <w:p w14:paraId="7001D2FC" w14:textId="77777777" w:rsidR="00064CF0" w:rsidRPr="0069645B" w:rsidRDefault="00064CF0" w:rsidP="00064CF0">
      <w:pPr>
        <w:rPr>
          <w:rFonts w:ascii="Arial" w:hAnsi="Arial" w:cs="Arial"/>
          <w:sz w:val="22"/>
          <w:szCs w:val="22"/>
        </w:rPr>
      </w:pPr>
    </w:p>
    <w:p w14:paraId="11080FC7" w14:textId="77777777" w:rsidR="00064CF0" w:rsidRPr="0069645B" w:rsidRDefault="00064CF0" w:rsidP="00064CF0">
      <w:pPr>
        <w:rPr>
          <w:rFonts w:ascii="Arial" w:hAnsi="Arial" w:cs="Arial"/>
          <w:sz w:val="22"/>
          <w:szCs w:val="22"/>
        </w:rPr>
      </w:pPr>
    </w:p>
    <w:p w14:paraId="7D51ED14" w14:textId="77777777" w:rsidR="00064CF0" w:rsidRPr="0069645B" w:rsidRDefault="00064CF0" w:rsidP="00064CF0">
      <w:pPr>
        <w:jc w:val="center"/>
        <w:outlineLvl w:val="0"/>
        <w:rPr>
          <w:rFonts w:ascii="Arial" w:hAnsi="Arial" w:cs="Arial"/>
          <w:b/>
          <w:sz w:val="22"/>
          <w:szCs w:val="22"/>
          <w:u w:val="single"/>
        </w:rPr>
      </w:pPr>
      <w:r w:rsidRPr="0069645B">
        <w:rPr>
          <w:rFonts w:ascii="Arial" w:hAnsi="Arial" w:cs="Arial"/>
          <w:sz w:val="22"/>
          <w:szCs w:val="22"/>
        </w:rPr>
        <w:br w:type="page"/>
      </w:r>
      <w:r w:rsidRPr="0069645B">
        <w:rPr>
          <w:rFonts w:ascii="Arial" w:hAnsi="Arial" w:cs="Arial"/>
          <w:b/>
          <w:sz w:val="22"/>
          <w:szCs w:val="22"/>
          <w:u w:val="single"/>
        </w:rPr>
        <w:lastRenderedPageBreak/>
        <w:t>ANNEX NÚM. 5.B</w:t>
      </w:r>
    </w:p>
    <w:p w14:paraId="4B01036A" w14:textId="77777777" w:rsidR="00064CF0" w:rsidRPr="0069645B" w:rsidRDefault="00064CF0" w:rsidP="00064CF0">
      <w:pPr>
        <w:jc w:val="center"/>
        <w:rPr>
          <w:rFonts w:ascii="Arial" w:hAnsi="Arial" w:cs="Arial"/>
          <w:b/>
          <w:sz w:val="22"/>
          <w:szCs w:val="22"/>
        </w:rPr>
      </w:pPr>
    </w:p>
    <w:p w14:paraId="00ECC9C3" w14:textId="77777777" w:rsidR="00064CF0" w:rsidRPr="0069645B" w:rsidRDefault="00064CF0" w:rsidP="00064CF0">
      <w:pPr>
        <w:jc w:val="center"/>
        <w:outlineLvl w:val="0"/>
        <w:rPr>
          <w:rFonts w:ascii="Arial" w:hAnsi="Arial" w:cs="Arial"/>
          <w:b/>
          <w:sz w:val="22"/>
          <w:szCs w:val="22"/>
          <w:u w:val="single"/>
        </w:rPr>
      </w:pPr>
      <w:r w:rsidRPr="0069645B">
        <w:rPr>
          <w:rFonts w:ascii="Arial" w:hAnsi="Arial" w:cs="Arial"/>
          <w:b/>
          <w:sz w:val="22"/>
          <w:szCs w:val="22"/>
          <w:u w:val="single"/>
        </w:rPr>
        <w:t xml:space="preserve">MODEL DE CERTIFICAT D’ASSEGURANÇA DE CAUCIÓ PER A LA GARANTIA DEFINTIVA </w:t>
      </w:r>
    </w:p>
    <w:p w14:paraId="1704DF8F" w14:textId="77777777" w:rsidR="00064CF0" w:rsidRPr="0069645B" w:rsidRDefault="00064CF0" w:rsidP="00064CF0">
      <w:pPr>
        <w:jc w:val="center"/>
        <w:rPr>
          <w:rFonts w:ascii="Arial" w:hAnsi="Arial" w:cs="Arial"/>
          <w:b/>
          <w:sz w:val="22"/>
          <w:szCs w:val="22"/>
        </w:rPr>
      </w:pPr>
    </w:p>
    <w:p w14:paraId="310140C0" w14:textId="77777777" w:rsidR="00064CF0" w:rsidRPr="0069645B" w:rsidRDefault="00064CF0" w:rsidP="00064CF0">
      <w:pPr>
        <w:jc w:val="center"/>
        <w:rPr>
          <w:rFonts w:ascii="Arial" w:hAnsi="Arial" w:cs="Arial"/>
          <w:sz w:val="22"/>
          <w:szCs w:val="22"/>
        </w:rPr>
      </w:pPr>
      <w:r w:rsidRPr="0069645B">
        <w:rPr>
          <w:rFonts w:ascii="Arial" w:hAnsi="Arial" w:cs="Arial"/>
          <w:sz w:val="22"/>
          <w:szCs w:val="22"/>
        </w:rPr>
        <w:t>(</w:t>
      </w:r>
      <w:r w:rsidRPr="0069645B">
        <w:rPr>
          <w:rFonts w:ascii="Arial" w:hAnsi="Arial" w:cs="Arial"/>
          <w:i/>
          <w:iCs/>
          <w:sz w:val="22"/>
          <w:szCs w:val="22"/>
        </w:rPr>
        <w:t>Intervingut notarialment de conformitat amb l’art. 197.1 bis del Reglament Notarial, Validat per l’Assessoria Jurídica de Caixa General de Dipòsits, Advocacia de l’Estat de la província o pels òrgans equivalents de les restants administracions</w:t>
      </w:r>
      <w:r w:rsidRPr="0069645B">
        <w:rPr>
          <w:rFonts w:ascii="Arial" w:hAnsi="Arial" w:cs="Arial"/>
          <w:sz w:val="22"/>
          <w:szCs w:val="22"/>
        </w:rPr>
        <w:t>)</w:t>
      </w:r>
    </w:p>
    <w:p w14:paraId="181DD5E3" w14:textId="77777777" w:rsidR="00064CF0" w:rsidRPr="0069645B" w:rsidRDefault="00064CF0" w:rsidP="00064CF0">
      <w:pPr>
        <w:rPr>
          <w:rFonts w:ascii="Arial" w:hAnsi="Arial" w:cs="Arial"/>
          <w:sz w:val="22"/>
          <w:szCs w:val="22"/>
        </w:rPr>
      </w:pPr>
    </w:p>
    <w:p w14:paraId="4BA33646" w14:textId="77777777" w:rsidR="00064CF0" w:rsidRPr="0069645B" w:rsidRDefault="00064CF0" w:rsidP="00064CF0">
      <w:pPr>
        <w:outlineLvl w:val="0"/>
        <w:rPr>
          <w:rFonts w:ascii="Arial" w:hAnsi="Arial" w:cs="Arial"/>
          <w:sz w:val="22"/>
          <w:szCs w:val="22"/>
        </w:rPr>
      </w:pPr>
      <w:r w:rsidRPr="0069645B">
        <w:rPr>
          <w:rFonts w:ascii="Arial" w:hAnsi="Arial" w:cs="Arial"/>
          <w:sz w:val="22"/>
          <w:szCs w:val="22"/>
        </w:rPr>
        <w:t>Certificat número ................................</w:t>
      </w:r>
    </w:p>
    <w:p w14:paraId="4F660497" w14:textId="77777777" w:rsidR="00064CF0" w:rsidRPr="0069645B" w:rsidRDefault="00064CF0" w:rsidP="00064CF0">
      <w:pPr>
        <w:rPr>
          <w:rFonts w:ascii="Arial" w:hAnsi="Arial" w:cs="Arial"/>
          <w:sz w:val="22"/>
          <w:szCs w:val="22"/>
        </w:rPr>
      </w:pPr>
    </w:p>
    <w:p w14:paraId="17CAFF42" w14:textId="77777777" w:rsidR="00064CF0" w:rsidRPr="0069645B" w:rsidRDefault="00064CF0" w:rsidP="00064CF0">
      <w:pPr>
        <w:pStyle w:val="Textoindependiente3"/>
        <w:tabs>
          <w:tab w:val="left" w:pos="284"/>
          <w:tab w:val="left" w:leader="dot" w:pos="8505"/>
        </w:tabs>
        <w:jc w:val="both"/>
        <w:rPr>
          <w:rFonts w:cs="Arial"/>
          <w:sz w:val="22"/>
          <w:szCs w:val="22"/>
          <w:u w:val="none"/>
        </w:rPr>
      </w:pPr>
      <w:r w:rsidRPr="0069645B">
        <w:rPr>
          <w:rFonts w:cs="Arial"/>
          <w:sz w:val="22"/>
          <w:szCs w:val="22"/>
          <w:u w:val="none"/>
        </w:rPr>
        <w:t>................................................................................................. (en endavant, assegurador), amb domicili a ......................................., carrer ......................................................................., i CIF ................................, degudament representat pel senyor ..............................................................</w:t>
      </w:r>
    </w:p>
    <w:p w14:paraId="61AF37C1" w14:textId="77777777" w:rsidR="00064CF0" w:rsidRPr="0069645B" w:rsidRDefault="00064CF0" w:rsidP="00064CF0">
      <w:pPr>
        <w:tabs>
          <w:tab w:val="left" w:pos="284"/>
          <w:tab w:val="left" w:leader="dot" w:pos="8789"/>
        </w:tabs>
        <w:rPr>
          <w:rFonts w:ascii="Arial" w:hAnsi="Arial" w:cs="Arial"/>
          <w:sz w:val="22"/>
          <w:szCs w:val="22"/>
        </w:rPr>
      </w:pPr>
      <w:r w:rsidRPr="0069645B">
        <w:rPr>
          <w:rFonts w:ascii="Arial" w:hAnsi="Arial" w:cs="Arial"/>
          <w:sz w:val="22"/>
          <w:szCs w:val="22"/>
        </w:rPr>
        <w:t xml:space="preserve">......................., amb poders suficients per obligar-lo en aquest acte, segons resulta de </w:t>
      </w:r>
      <w:r w:rsidRPr="0069645B">
        <w:rPr>
          <w:rFonts w:ascii="Arial" w:hAnsi="Arial" w:cs="Arial"/>
          <w:sz w:val="22"/>
          <w:szCs w:val="22"/>
        </w:rPr>
        <w:tab/>
      </w:r>
    </w:p>
    <w:p w14:paraId="19FACA79" w14:textId="77777777" w:rsidR="00064CF0" w:rsidRPr="0069645B" w:rsidRDefault="00064CF0" w:rsidP="00064CF0">
      <w:pPr>
        <w:tabs>
          <w:tab w:val="left" w:leader="dot" w:pos="8789"/>
        </w:tabs>
        <w:rPr>
          <w:rFonts w:ascii="Arial" w:hAnsi="Arial" w:cs="Arial"/>
          <w:sz w:val="22"/>
          <w:szCs w:val="22"/>
        </w:rPr>
      </w:pPr>
      <w:r w:rsidRPr="0069645B">
        <w:rPr>
          <w:rFonts w:ascii="Arial" w:hAnsi="Arial" w:cs="Arial"/>
          <w:sz w:val="22"/>
          <w:szCs w:val="22"/>
        </w:rPr>
        <w:tab/>
      </w:r>
    </w:p>
    <w:p w14:paraId="453631E3" w14:textId="77777777" w:rsidR="00064CF0" w:rsidRPr="0069645B" w:rsidRDefault="00064CF0" w:rsidP="00064CF0">
      <w:pPr>
        <w:tabs>
          <w:tab w:val="left" w:leader="dot" w:pos="8505"/>
        </w:tabs>
        <w:rPr>
          <w:rFonts w:ascii="Arial" w:hAnsi="Arial" w:cs="Arial"/>
          <w:sz w:val="22"/>
          <w:szCs w:val="22"/>
        </w:rPr>
      </w:pPr>
    </w:p>
    <w:p w14:paraId="4B24B891" w14:textId="77777777" w:rsidR="00064CF0" w:rsidRPr="0069645B" w:rsidRDefault="00064CF0" w:rsidP="00064CF0">
      <w:pPr>
        <w:tabs>
          <w:tab w:val="left" w:leader="dot" w:pos="8505"/>
        </w:tabs>
        <w:jc w:val="center"/>
        <w:outlineLvl w:val="0"/>
        <w:rPr>
          <w:rFonts w:ascii="Arial" w:hAnsi="Arial" w:cs="Arial"/>
          <w:sz w:val="22"/>
          <w:szCs w:val="22"/>
        </w:rPr>
      </w:pPr>
      <w:r w:rsidRPr="0069645B">
        <w:rPr>
          <w:rFonts w:ascii="Arial" w:hAnsi="Arial" w:cs="Arial"/>
          <w:sz w:val="22"/>
          <w:szCs w:val="22"/>
        </w:rPr>
        <w:t>ASSEGURA</w:t>
      </w:r>
    </w:p>
    <w:p w14:paraId="5AC96A1E" w14:textId="77777777" w:rsidR="00064CF0" w:rsidRPr="0069645B" w:rsidRDefault="00064CF0" w:rsidP="00064CF0">
      <w:pPr>
        <w:tabs>
          <w:tab w:val="left" w:leader="dot" w:pos="8505"/>
        </w:tabs>
        <w:rPr>
          <w:rFonts w:ascii="Arial" w:hAnsi="Arial" w:cs="Arial"/>
          <w:sz w:val="22"/>
          <w:szCs w:val="22"/>
        </w:rPr>
      </w:pPr>
    </w:p>
    <w:p w14:paraId="7BF8D9C3" w14:textId="77777777" w:rsidR="00064CF0" w:rsidRPr="0069645B" w:rsidRDefault="00064CF0" w:rsidP="00064CF0">
      <w:pPr>
        <w:tabs>
          <w:tab w:val="left" w:pos="284"/>
          <w:tab w:val="left" w:leader="dot" w:pos="8505"/>
        </w:tabs>
        <w:rPr>
          <w:rFonts w:ascii="Arial" w:hAnsi="Arial" w:cs="Arial"/>
          <w:sz w:val="22"/>
          <w:szCs w:val="22"/>
        </w:rPr>
      </w:pPr>
      <w:r w:rsidRPr="0069645B">
        <w:rPr>
          <w:rFonts w:ascii="Arial" w:hAnsi="Arial" w:cs="Arial"/>
          <w:sz w:val="22"/>
          <w:szCs w:val="22"/>
        </w:rPr>
        <w:t>A ..............................................................................., NIF/CIF ......................................, en concepte de prenedor de l’assegurança, enfront de</w:t>
      </w:r>
      <w:r>
        <w:rPr>
          <w:rFonts w:ascii="Arial" w:hAnsi="Arial" w:cs="Arial"/>
          <w:sz w:val="22"/>
          <w:szCs w:val="22"/>
        </w:rPr>
        <w:t xml:space="preserve"> ______________________</w:t>
      </w:r>
      <w:r w:rsidRPr="0069645B">
        <w:rPr>
          <w:rFonts w:ascii="Arial" w:hAnsi="Arial" w:cs="Arial"/>
          <w:sz w:val="22"/>
          <w:szCs w:val="22"/>
        </w:rPr>
        <w:t>, en endavant l’assegurat, fins a l’import de euros ................. (…% de l’import del contracte)..............., a efectes de garantir l’exacte compliment per l’assegurat de totes i cadascuna de les obligacions que li resultin com a conseqüència de l’adjudicació de l’execució dels s</w:t>
      </w:r>
      <w:r>
        <w:rPr>
          <w:rFonts w:ascii="Arial" w:hAnsi="Arial" w:cs="Arial"/>
          <w:sz w:val="22"/>
          <w:szCs w:val="22"/>
        </w:rPr>
        <w:t>ubministraments</w:t>
      </w:r>
      <w:r w:rsidRPr="0069645B">
        <w:rPr>
          <w:rFonts w:ascii="Arial" w:hAnsi="Arial" w:cs="Arial"/>
          <w:sz w:val="22"/>
          <w:szCs w:val="22"/>
        </w:rPr>
        <w:t xml:space="preserve"> corresponents a …………………………………………………………………….. .</w:t>
      </w:r>
    </w:p>
    <w:p w14:paraId="14C6F804" w14:textId="77777777" w:rsidR="00064CF0" w:rsidRPr="0069645B" w:rsidRDefault="00064CF0" w:rsidP="00064CF0">
      <w:pPr>
        <w:tabs>
          <w:tab w:val="left" w:leader="dot" w:pos="8505"/>
        </w:tabs>
        <w:rPr>
          <w:rFonts w:ascii="Arial" w:hAnsi="Arial" w:cs="Arial"/>
          <w:sz w:val="22"/>
          <w:szCs w:val="22"/>
        </w:rPr>
      </w:pPr>
    </w:p>
    <w:p w14:paraId="302573C4" w14:textId="77777777" w:rsidR="00064CF0" w:rsidRPr="0069645B" w:rsidRDefault="00064CF0" w:rsidP="00064CF0">
      <w:pPr>
        <w:tabs>
          <w:tab w:val="left" w:pos="284"/>
          <w:tab w:val="left" w:leader="dot" w:pos="8505"/>
        </w:tabs>
        <w:rPr>
          <w:rFonts w:ascii="Arial" w:hAnsi="Arial" w:cs="Arial"/>
          <w:sz w:val="22"/>
          <w:szCs w:val="22"/>
        </w:rPr>
      </w:pPr>
      <w:r w:rsidRPr="0069645B">
        <w:rPr>
          <w:rFonts w:ascii="Arial" w:hAnsi="Arial" w:cs="Arial"/>
          <w:sz w:val="22"/>
          <w:szCs w:val="22"/>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27D6F687" w14:textId="77777777" w:rsidR="00064CF0" w:rsidRPr="0069645B" w:rsidRDefault="00064CF0" w:rsidP="00064CF0">
      <w:pPr>
        <w:tabs>
          <w:tab w:val="left" w:pos="284"/>
          <w:tab w:val="left" w:leader="dot" w:pos="8505"/>
        </w:tabs>
        <w:rPr>
          <w:rFonts w:ascii="Arial" w:hAnsi="Arial" w:cs="Arial"/>
          <w:sz w:val="22"/>
          <w:szCs w:val="22"/>
        </w:rPr>
      </w:pPr>
    </w:p>
    <w:p w14:paraId="7CBC6817" w14:textId="77777777" w:rsidR="00064CF0" w:rsidRPr="0069645B" w:rsidRDefault="00064CF0" w:rsidP="00064CF0">
      <w:pPr>
        <w:tabs>
          <w:tab w:val="left" w:pos="284"/>
          <w:tab w:val="left" w:leader="dot" w:pos="8505"/>
        </w:tabs>
        <w:outlineLvl w:val="0"/>
        <w:rPr>
          <w:rFonts w:ascii="Arial" w:hAnsi="Arial" w:cs="Arial"/>
          <w:sz w:val="22"/>
          <w:szCs w:val="22"/>
        </w:rPr>
      </w:pPr>
      <w:r w:rsidRPr="0069645B">
        <w:rPr>
          <w:rFonts w:ascii="Arial" w:hAnsi="Arial" w:cs="Arial"/>
          <w:sz w:val="22"/>
          <w:szCs w:val="22"/>
        </w:rPr>
        <w:t>L’assegurador no podrà oposar a l’assegurat les excepcions que puguin correspondre’l contra el prenedor de l’assegurança.</w:t>
      </w:r>
    </w:p>
    <w:p w14:paraId="62F22C65" w14:textId="77777777" w:rsidR="00064CF0" w:rsidRPr="0069645B" w:rsidRDefault="00064CF0" w:rsidP="00064CF0">
      <w:pPr>
        <w:tabs>
          <w:tab w:val="left" w:pos="284"/>
          <w:tab w:val="left" w:leader="dot" w:pos="8505"/>
        </w:tabs>
        <w:rPr>
          <w:rFonts w:ascii="Arial" w:hAnsi="Arial" w:cs="Arial"/>
          <w:sz w:val="22"/>
          <w:szCs w:val="22"/>
        </w:rPr>
      </w:pPr>
    </w:p>
    <w:p w14:paraId="7F9E0A36" w14:textId="77777777" w:rsidR="00064CF0" w:rsidRPr="0069645B" w:rsidRDefault="00064CF0" w:rsidP="00064CF0">
      <w:pPr>
        <w:tabs>
          <w:tab w:val="left" w:pos="284"/>
          <w:tab w:val="left" w:leader="dot" w:pos="8505"/>
        </w:tabs>
        <w:rPr>
          <w:rFonts w:ascii="Arial" w:hAnsi="Arial" w:cs="Arial"/>
          <w:sz w:val="22"/>
          <w:szCs w:val="22"/>
        </w:rPr>
      </w:pPr>
      <w:r w:rsidRPr="0069645B">
        <w:rPr>
          <w:rFonts w:ascii="Arial" w:hAnsi="Arial" w:cs="Arial"/>
          <w:sz w:val="22"/>
          <w:szCs w:val="22"/>
        </w:rPr>
        <w:t>L’assegurador assumeix el compromís d’indemnitzar l’assegurat al primer requeriment de</w:t>
      </w:r>
      <w:r>
        <w:rPr>
          <w:rFonts w:ascii="Arial" w:hAnsi="Arial" w:cs="Arial"/>
          <w:sz w:val="22"/>
          <w:szCs w:val="22"/>
        </w:rPr>
        <w:t xml:space="preserve"> ________________________</w:t>
      </w:r>
      <w:r w:rsidRPr="0069645B">
        <w:rPr>
          <w:rFonts w:ascii="Arial" w:hAnsi="Arial" w:cs="Arial"/>
          <w:sz w:val="22"/>
          <w:szCs w:val="22"/>
        </w:rPr>
        <w:t>, i a pagar amb caràcter incondicional i dintre, com a màxim, dels vuit dies següents a ser requerit a fer efectiva, la suma o sumes que fins a la concurrència de la xifra assegurada s’expressi en el requeriment.</w:t>
      </w:r>
    </w:p>
    <w:p w14:paraId="6CFAAC8E" w14:textId="77777777" w:rsidR="00064CF0" w:rsidRPr="0069645B" w:rsidRDefault="00064CF0" w:rsidP="00064CF0">
      <w:pPr>
        <w:tabs>
          <w:tab w:val="left" w:pos="284"/>
          <w:tab w:val="left" w:leader="dot" w:pos="8505"/>
        </w:tabs>
        <w:rPr>
          <w:rFonts w:ascii="Arial" w:hAnsi="Arial" w:cs="Arial"/>
          <w:sz w:val="22"/>
          <w:szCs w:val="22"/>
        </w:rPr>
      </w:pPr>
    </w:p>
    <w:p w14:paraId="67BAB600" w14:textId="77777777" w:rsidR="00064CF0" w:rsidRPr="0069645B" w:rsidRDefault="00064CF0" w:rsidP="00064CF0">
      <w:pPr>
        <w:tabs>
          <w:tab w:val="left" w:pos="284"/>
          <w:tab w:val="left" w:leader="dot" w:pos="8505"/>
        </w:tabs>
        <w:rPr>
          <w:rFonts w:ascii="Arial" w:hAnsi="Arial" w:cs="Arial"/>
          <w:sz w:val="22"/>
          <w:szCs w:val="22"/>
        </w:rPr>
      </w:pPr>
      <w:r w:rsidRPr="0069645B">
        <w:rPr>
          <w:rFonts w:ascii="Arial" w:hAnsi="Arial" w:cs="Arial"/>
          <w:sz w:val="22"/>
          <w:szCs w:val="22"/>
        </w:rPr>
        <w:t>La present assegurança de caució estarà en vigor fins a la liquidació del contracte i finalització del termini de garantia.</w:t>
      </w:r>
    </w:p>
    <w:p w14:paraId="00E505EE" w14:textId="77777777" w:rsidR="00064CF0" w:rsidRPr="0069645B" w:rsidRDefault="00064CF0" w:rsidP="00064CF0">
      <w:pPr>
        <w:tabs>
          <w:tab w:val="left" w:pos="284"/>
          <w:tab w:val="left" w:leader="dot" w:pos="8505"/>
        </w:tabs>
        <w:outlineLvl w:val="0"/>
        <w:rPr>
          <w:rFonts w:ascii="Arial" w:hAnsi="Arial" w:cs="Arial"/>
          <w:sz w:val="22"/>
          <w:szCs w:val="22"/>
        </w:rPr>
      </w:pPr>
    </w:p>
    <w:p w14:paraId="6D212C76" w14:textId="77777777" w:rsidR="00064CF0" w:rsidRPr="0069645B" w:rsidRDefault="00064CF0" w:rsidP="00064CF0">
      <w:pPr>
        <w:tabs>
          <w:tab w:val="left" w:pos="284"/>
          <w:tab w:val="left" w:leader="dot" w:pos="8505"/>
        </w:tabs>
        <w:outlineLvl w:val="0"/>
        <w:rPr>
          <w:rFonts w:ascii="Arial" w:hAnsi="Arial" w:cs="Arial"/>
          <w:sz w:val="22"/>
          <w:szCs w:val="22"/>
        </w:rPr>
      </w:pPr>
    </w:p>
    <w:p w14:paraId="2CB3A321" w14:textId="77777777" w:rsidR="00064CF0" w:rsidRPr="0069645B" w:rsidRDefault="00064CF0" w:rsidP="00064CF0">
      <w:pPr>
        <w:tabs>
          <w:tab w:val="left" w:pos="284"/>
          <w:tab w:val="left" w:leader="dot" w:pos="8505"/>
        </w:tabs>
        <w:outlineLvl w:val="0"/>
        <w:rPr>
          <w:rFonts w:ascii="Arial" w:hAnsi="Arial" w:cs="Arial"/>
          <w:sz w:val="22"/>
          <w:szCs w:val="22"/>
        </w:rPr>
      </w:pPr>
      <w:r w:rsidRPr="0069645B">
        <w:rPr>
          <w:rFonts w:ascii="Arial" w:hAnsi="Arial" w:cs="Arial"/>
          <w:sz w:val="22"/>
          <w:szCs w:val="22"/>
        </w:rPr>
        <w:t>A ........................................., el ................. de ........................................... de ............</w:t>
      </w:r>
    </w:p>
    <w:p w14:paraId="0285FC8A" w14:textId="77777777" w:rsidR="00064CF0" w:rsidRPr="0069645B" w:rsidRDefault="00064CF0" w:rsidP="00064CF0">
      <w:pPr>
        <w:tabs>
          <w:tab w:val="left" w:pos="284"/>
          <w:tab w:val="left" w:pos="851"/>
          <w:tab w:val="left" w:leader="dot" w:pos="8505"/>
        </w:tabs>
        <w:rPr>
          <w:rFonts w:ascii="Arial" w:hAnsi="Arial" w:cs="Arial"/>
          <w:sz w:val="22"/>
          <w:szCs w:val="22"/>
        </w:rPr>
      </w:pPr>
    </w:p>
    <w:p w14:paraId="6935DB8C" w14:textId="77777777" w:rsidR="00064CF0" w:rsidRPr="0069645B" w:rsidRDefault="00064CF0" w:rsidP="00064CF0">
      <w:pPr>
        <w:tabs>
          <w:tab w:val="left" w:pos="284"/>
          <w:tab w:val="left" w:pos="851"/>
          <w:tab w:val="left" w:leader="dot" w:pos="8505"/>
        </w:tabs>
        <w:rPr>
          <w:rFonts w:ascii="Arial" w:hAnsi="Arial" w:cs="Arial"/>
          <w:sz w:val="22"/>
          <w:szCs w:val="22"/>
        </w:rPr>
      </w:pPr>
      <w:r w:rsidRPr="0069645B">
        <w:rPr>
          <w:rFonts w:ascii="Arial" w:hAnsi="Arial" w:cs="Arial"/>
          <w:sz w:val="22"/>
          <w:szCs w:val="22"/>
        </w:rPr>
        <w:tab/>
      </w:r>
      <w:r w:rsidRPr="0069645B">
        <w:rPr>
          <w:rFonts w:ascii="Arial" w:hAnsi="Arial" w:cs="Arial"/>
          <w:sz w:val="22"/>
          <w:szCs w:val="22"/>
        </w:rPr>
        <w:tab/>
        <w:t>Signatura:</w:t>
      </w:r>
    </w:p>
    <w:p w14:paraId="52348A83" w14:textId="77777777" w:rsidR="00064CF0" w:rsidRPr="0069645B" w:rsidRDefault="00064CF0" w:rsidP="00064CF0">
      <w:pPr>
        <w:spacing w:line="240" w:lineRule="atLeast"/>
        <w:rPr>
          <w:rFonts w:ascii="Arial" w:hAnsi="Arial" w:cs="Arial"/>
          <w:sz w:val="22"/>
          <w:szCs w:val="22"/>
        </w:rPr>
      </w:pPr>
      <w:r w:rsidRPr="0069645B">
        <w:rPr>
          <w:rFonts w:ascii="Arial" w:hAnsi="Arial" w:cs="Arial"/>
          <w:sz w:val="22"/>
          <w:szCs w:val="22"/>
        </w:rPr>
        <w:tab/>
        <w:t xml:space="preserve">  Assegurador</w:t>
      </w:r>
    </w:p>
    <w:p w14:paraId="44B2AFB6" w14:textId="77777777" w:rsidR="00064CF0" w:rsidRPr="0069645B" w:rsidRDefault="00064CF0" w:rsidP="00064CF0">
      <w:pPr>
        <w:rPr>
          <w:rFonts w:ascii="Arial" w:hAnsi="Arial" w:cs="Arial"/>
          <w:sz w:val="22"/>
          <w:szCs w:val="22"/>
        </w:rPr>
      </w:pPr>
    </w:p>
    <w:p w14:paraId="160BB715" w14:textId="77777777" w:rsidR="00064CF0" w:rsidRDefault="00064CF0" w:rsidP="00064CF0">
      <w:pPr>
        <w:jc w:val="center"/>
        <w:outlineLvl w:val="0"/>
        <w:rPr>
          <w:rFonts w:ascii="Arial" w:hAnsi="Arial" w:cs="Arial"/>
          <w:b/>
          <w:sz w:val="22"/>
          <w:szCs w:val="22"/>
          <w:u w:val="single"/>
        </w:rPr>
      </w:pPr>
      <w:r>
        <w:rPr>
          <w:rFonts w:ascii="Arial" w:hAnsi="Arial" w:cs="Arial"/>
          <w:sz w:val="22"/>
          <w:szCs w:val="22"/>
        </w:rPr>
        <w:br w:type="page"/>
      </w:r>
      <w:r>
        <w:rPr>
          <w:rFonts w:ascii="Arial" w:hAnsi="Arial" w:cs="Arial"/>
          <w:b/>
          <w:sz w:val="22"/>
          <w:szCs w:val="22"/>
          <w:u w:val="single"/>
        </w:rPr>
        <w:lastRenderedPageBreak/>
        <w:t>A</w:t>
      </w:r>
      <w:r w:rsidRPr="0069645B">
        <w:rPr>
          <w:rFonts w:ascii="Arial" w:hAnsi="Arial" w:cs="Arial"/>
          <w:b/>
          <w:sz w:val="22"/>
          <w:szCs w:val="22"/>
          <w:u w:val="single"/>
        </w:rPr>
        <w:t xml:space="preserve">NNEX NÚM. </w:t>
      </w:r>
      <w:r>
        <w:rPr>
          <w:rFonts w:ascii="Arial" w:hAnsi="Arial" w:cs="Arial"/>
          <w:b/>
          <w:sz w:val="22"/>
          <w:szCs w:val="22"/>
          <w:u w:val="single"/>
        </w:rPr>
        <w:t>6</w:t>
      </w:r>
    </w:p>
    <w:p w14:paraId="5A7B4B90" w14:textId="77777777" w:rsidR="00064CF0" w:rsidRDefault="00064CF0" w:rsidP="00064CF0">
      <w:pPr>
        <w:jc w:val="center"/>
        <w:outlineLvl w:val="0"/>
        <w:rPr>
          <w:rFonts w:ascii="Arial" w:hAnsi="Arial" w:cs="Arial"/>
          <w:b/>
          <w:sz w:val="22"/>
          <w:szCs w:val="22"/>
          <w:u w:val="single"/>
        </w:rPr>
      </w:pPr>
    </w:p>
    <w:p w14:paraId="470EB039" w14:textId="77777777" w:rsidR="00064CF0" w:rsidRDefault="00064CF0" w:rsidP="00064CF0">
      <w:pPr>
        <w:jc w:val="center"/>
        <w:outlineLvl w:val="0"/>
        <w:rPr>
          <w:rFonts w:ascii="Arial" w:hAnsi="Arial" w:cs="Arial"/>
          <w:b/>
          <w:sz w:val="22"/>
          <w:szCs w:val="22"/>
          <w:u w:val="single"/>
        </w:rPr>
      </w:pPr>
      <w:r>
        <w:rPr>
          <w:rFonts w:ascii="Arial" w:hAnsi="Arial" w:cs="Arial"/>
          <w:b/>
          <w:sz w:val="22"/>
          <w:szCs w:val="22"/>
        </w:rPr>
        <w:t>DESGLOSSAMENT DEL PRESSUPOST BASE DE LICITACIÓ</w:t>
      </w:r>
    </w:p>
    <w:p w14:paraId="198B5D8A" w14:textId="77777777" w:rsidR="00064CF0" w:rsidRDefault="00064CF0" w:rsidP="00064CF0">
      <w:pPr>
        <w:tabs>
          <w:tab w:val="left" w:pos="4963"/>
        </w:tabs>
        <w:overflowPunct/>
        <w:autoSpaceDE/>
        <w:autoSpaceDN/>
        <w:adjustRightInd/>
        <w:textAlignment w:val="auto"/>
        <w:rPr>
          <w:rFonts w:ascii="Arial" w:hAnsi="Arial" w:cs="Arial"/>
          <w:sz w:val="22"/>
          <w:szCs w:val="22"/>
        </w:rPr>
      </w:pPr>
    </w:p>
    <w:p w14:paraId="12904104" w14:textId="77777777" w:rsidR="00064CF0" w:rsidRPr="00F96E4B" w:rsidRDefault="00064CF0" w:rsidP="00064CF0">
      <w:pPr>
        <w:jc w:val="center"/>
        <w:outlineLvl w:val="0"/>
        <w:rPr>
          <w:rFonts w:ascii="Arial" w:hAnsi="Arial" w:cs="Arial"/>
          <w:b/>
          <w:sz w:val="22"/>
          <w:szCs w:val="22"/>
        </w:rPr>
      </w:pPr>
      <w:r w:rsidRPr="00F96E4B">
        <w:rPr>
          <w:rFonts w:ascii="Arial" w:hAnsi="Arial" w:cs="Arial"/>
          <w:b/>
          <w:sz w:val="22"/>
          <w:szCs w:val="22"/>
        </w:rPr>
        <w:t>Exp. F24.015CN</w:t>
      </w:r>
    </w:p>
    <w:p w14:paraId="431AEDAD" w14:textId="77777777" w:rsidR="00064CF0" w:rsidRDefault="00064CF0" w:rsidP="00064CF0">
      <w:pPr>
        <w:jc w:val="center"/>
        <w:outlineLvl w:val="0"/>
        <w:rPr>
          <w:rFonts w:ascii="Arial" w:hAnsi="Arial" w:cs="Arial"/>
          <w:b/>
          <w:sz w:val="22"/>
          <w:szCs w:val="22"/>
          <w:u w:val="single"/>
        </w:rPr>
      </w:pPr>
    </w:p>
    <w:p w14:paraId="7B1CDAAA" w14:textId="77777777" w:rsidR="00064CF0" w:rsidRDefault="00064CF0" w:rsidP="00064CF0">
      <w:pPr>
        <w:jc w:val="center"/>
        <w:outlineLvl w:val="0"/>
        <w:rPr>
          <w:rFonts w:ascii="Arial" w:hAnsi="Arial" w:cs="Arial"/>
          <w:b/>
          <w:sz w:val="22"/>
          <w:szCs w:val="22"/>
          <w:u w:val="single"/>
        </w:rPr>
      </w:pPr>
    </w:p>
    <w:p w14:paraId="1CFD9D47" w14:textId="77777777" w:rsidR="00064CF0" w:rsidRDefault="00064CF0" w:rsidP="00064CF0">
      <w:pPr>
        <w:jc w:val="center"/>
        <w:outlineLvl w:val="0"/>
        <w:rPr>
          <w:rFonts w:ascii="Arial" w:hAnsi="Arial" w:cs="Arial"/>
          <w:b/>
          <w:sz w:val="22"/>
          <w:szCs w:val="22"/>
          <w:u w:val="single"/>
        </w:rPr>
      </w:pPr>
    </w:p>
    <w:p w14:paraId="48876776" w14:textId="2B159489" w:rsidR="00064CF0" w:rsidRDefault="00064CF0" w:rsidP="00064CF0">
      <w:pPr>
        <w:jc w:val="center"/>
        <w:outlineLvl w:val="0"/>
      </w:pPr>
      <w:r w:rsidRPr="00876961">
        <w:rPr>
          <w:noProof/>
        </w:rPr>
        <w:drawing>
          <wp:inline distT="0" distB="0" distL="0" distR="0" wp14:anchorId="17BF99B1" wp14:editId="719638FF">
            <wp:extent cx="5577840" cy="1981200"/>
            <wp:effectExtent l="0" t="0" r="3810" b="0"/>
            <wp:docPr id="14905671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1981200"/>
                    </a:xfrm>
                    <a:prstGeom prst="rect">
                      <a:avLst/>
                    </a:prstGeom>
                    <a:noFill/>
                    <a:ln>
                      <a:noFill/>
                    </a:ln>
                  </pic:spPr>
                </pic:pic>
              </a:graphicData>
            </a:graphic>
          </wp:inline>
        </w:drawing>
      </w:r>
      <w:r w:rsidRPr="00876961">
        <w:t xml:space="preserve"> </w:t>
      </w:r>
    </w:p>
    <w:p w14:paraId="0D98FC54" w14:textId="77777777" w:rsidR="00064CF0" w:rsidRDefault="00064CF0" w:rsidP="00064CF0">
      <w:pPr>
        <w:jc w:val="center"/>
        <w:outlineLvl w:val="0"/>
      </w:pPr>
    </w:p>
    <w:p w14:paraId="4114C98E" w14:textId="77777777" w:rsidR="00064CF0" w:rsidRDefault="00064CF0" w:rsidP="00064CF0">
      <w:pPr>
        <w:jc w:val="center"/>
        <w:outlineLvl w:val="0"/>
      </w:pPr>
    </w:p>
    <w:p w14:paraId="5585186A" w14:textId="77777777" w:rsidR="00064CF0" w:rsidRPr="00876961" w:rsidRDefault="00064CF0" w:rsidP="00064CF0">
      <w:pPr>
        <w:tabs>
          <w:tab w:val="left" w:pos="284"/>
          <w:tab w:val="left" w:leader="dot" w:pos="8505"/>
        </w:tabs>
        <w:rPr>
          <w:rFonts w:ascii="Arial" w:hAnsi="Arial" w:cs="Arial"/>
          <w:sz w:val="22"/>
          <w:szCs w:val="22"/>
        </w:rPr>
      </w:pPr>
      <w:r w:rsidRPr="00876961">
        <w:rPr>
          <w:rFonts w:ascii="Arial" w:hAnsi="Arial" w:cs="Arial"/>
          <w:sz w:val="22"/>
          <w:szCs w:val="22"/>
        </w:rPr>
        <w:t>L’estimació dels costos s’ha calculat prenent com a referència els Ratis Sectorials de les</w:t>
      </w:r>
    </w:p>
    <w:p w14:paraId="6E066D73" w14:textId="77777777" w:rsidR="00064CF0" w:rsidRDefault="00064CF0" w:rsidP="00064CF0">
      <w:pPr>
        <w:tabs>
          <w:tab w:val="left" w:pos="284"/>
          <w:tab w:val="left" w:leader="dot" w:pos="8505"/>
        </w:tabs>
        <w:rPr>
          <w:rFonts w:ascii="Arial" w:hAnsi="Arial" w:cs="Arial"/>
          <w:sz w:val="22"/>
          <w:szCs w:val="22"/>
        </w:rPr>
      </w:pPr>
      <w:r w:rsidRPr="00876961">
        <w:rPr>
          <w:rFonts w:ascii="Arial" w:hAnsi="Arial" w:cs="Arial"/>
          <w:sz w:val="22"/>
          <w:szCs w:val="22"/>
        </w:rPr>
        <w:t>Societats no Financeres del Sector d’Activitat (CNAE): C325 “Fabricació d'instruments i subministraments mèdics i odontològics” del</w:t>
      </w:r>
      <w:r>
        <w:rPr>
          <w:rFonts w:ascii="Arial" w:hAnsi="Arial" w:cs="Arial"/>
          <w:sz w:val="22"/>
          <w:szCs w:val="22"/>
        </w:rPr>
        <w:t xml:space="preserve"> </w:t>
      </w:r>
      <w:r w:rsidRPr="00876961">
        <w:rPr>
          <w:rFonts w:ascii="Arial" w:hAnsi="Arial" w:cs="Arial"/>
          <w:sz w:val="22"/>
          <w:szCs w:val="22"/>
        </w:rPr>
        <w:t>Banc d’Espanya</w:t>
      </w:r>
      <w:r>
        <w:rPr>
          <w:rFonts w:ascii="Arial" w:hAnsi="Arial" w:cs="Arial"/>
          <w:sz w:val="22"/>
          <w:szCs w:val="22"/>
        </w:rPr>
        <w:t>.</w:t>
      </w:r>
    </w:p>
    <w:p w14:paraId="07A1D7E8" w14:textId="77777777" w:rsidR="00064CF0" w:rsidRDefault="00064CF0" w:rsidP="00064CF0">
      <w:pPr>
        <w:tabs>
          <w:tab w:val="left" w:pos="284"/>
          <w:tab w:val="left" w:leader="dot" w:pos="8505"/>
        </w:tabs>
        <w:rPr>
          <w:rFonts w:ascii="Arial" w:hAnsi="Arial" w:cs="Arial"/>
          <w:sz w:val="22"/>
          <w:szCs w:val="22"/>
        </w:rPr>
      </w:pPr>
    </w:p>
    <w:p w14:paraId="66E48DF6" w14:textId="77777777" w:rsidR="00064CF0" w:rsidRDefault="00064CF0" w:rsidP="00064CF0">
      <w:pPr>
        <w:tabs>
          <w:tab w:val="left" w:pos="284"/>
          <w:tab w:val="left" w:leader="dot" w:pos="8505"/>
        </w:tabs>
        <w:rPr>
          <w:rFonts w:ascii="Arial" w:hAnsi="Arial" w:cs="Arial"/>
          <w:sz w:val="22"/>
          <w:szCs w:val="22"/>
        </w:rPr>
      </w:pPr>
    </w:p>
    <w:p w14:paraId="6926F66C" w14:textId="13AB66A1" w:rsidR="00064CF0" w:rsidRDefault="00064CF0" w:rsidP="00064CF0">
      <w:pPr>
        <w:tabs>
          <w:tab w:val="left" w:pos="284"/>
          <w:tab w:val="left" w:leader="dot" w:pos="8505"/>
        </w:tabs>
      </w:pPr>
      <w:r w:rsidRPr="0091236D">
        <w:rPr>
          <w:noProof/>
        </w:rPr>
        <w:drawing>
          <wp:inline distT="0" distB="0" distL="0" distR="0" wp14:anchorId="2C77E721" wp14:editId="5E12D612">
            <wp:extent cx="5577840" cy="1981200"/>
            <wp:effectExtent l="0" t="0" r="3810" b="0"/>
            <wp:docPr id="1241157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1981200"/>
                    </a:xfrm>
                    <a:prstGeom prst="rect">
                      <a:avLst/>
                    </a:prstGeom>
                    <a:noFill/>
                    <a:ln>
                      <a:noFill/>
                    </a:ln>
                  </pic:spPr>
                </pic:pic>
              </a:graphicData>
            </a:graphic>
          </wp:inline>
        </w:drawing>
      </w:r>
    </w:p>
    <w:p w14:paraId="16C88832" w14:textId="77777777" w:rsidR="00064CF0" w:rsidRDefault="00064CF0" w:rsidP="00064CF0">
      <w:pPr>
        <w:tabs>
          <w:tab w:val="left" w:pos="284"/>
          <w:tab w:val="left" w:leader="dot" w:pos="8505"/>
        </w:tabs>
      </w:pPr>
    </w:p>
    <w:p w14:paraId="261D9C6A" w14:textId="77777777" w:rsidR="00064CF0" w:rsidRDefault="00064CF0" w:rsidP="00064CF0">
      <w:pPr>
        <w:tabs>
          <w:tab w:val="left" w:pos="284"/>
          <w:tab w:val="left" w:leader="dot" w:pos="8505"/>
        </w:tabs>
      </w:pPr>
    </w:p>
    <w:p w14:paraId="59065577" w14:textId="7C1E40F1" w:rsidR="00064CF0" w:rsidRPr="00876961" w:rsidRDefault="00064CF0" w:rsidP="00064CF0">
      <w:pPr>
        <w:tabs>
          <w:tab w:val="left" w:pos="284"/>
          <w:tab w:val="left" w:leader="dot" w:pos="8505"/>
        </w:tabs>
        <w:rPr>
          <w:rFonts w:ascii="Arial" w:hAnsi="Arial" w:cs="Arial"/>
          <w:sz w:val="22"/>
          <w:szCs w:val="22"/>
        </w:rPr>
      </w:pPr>
      <w:r w:rsidRPr="00876961">
        <w:rPr>
          <w:rFonts w:ascii="Arial" w:hAnsi="Arial" w:cs="Arial"/>
          <w:sz w:val="22"/>
          <w:szCs w:val="22"/>
        </w:rPr>
        <w:t>L’estimació dels costos s’ha calculat prenent com a referència els Ratis Sectorials de les</w:t>
      </w:r>
      <w:r w:rsidR="00CD4A57">
        <w:rPr>
          <w:rFonts w:ascii="Arial" w:hAnsi="Arial" w:cs="Arial"/>
          <w:sz w:val="22"/>
          <w:szCs w:val="22"/>
        </w:rPr>
        <w:t xml:space="preserve"> </w:t>
      </w:r>
    </w:p>
    <w:p w14:paraId="63099098" w14:textId="77777777" w:rsidR="00064CF0" w:rsidRDefault="00064CF0" w:rsidP="00064CF0">
      <w:pPr>
        <w:tabs>
          <w:tab w:val="left" w:pos="284"/>
          <w:tab w:val="left" w:leader="dot" w:pos="8505"/>
        </w:tabs>
        <w:rPr>
          <w:rFonts w:ascii="Arial" w:hAnsi="Arial" w:cs="Arial"/>
          <w:sz w:val="22"/>
          <w:szCs w:val="22"/>
        </w:rPr>
      </w:pPr>
      <w:r w:rsidRPr="00876961">
        <w:rPr>
          <w:rFonts w:ascii="Arial" w:hAnsi="Arial" w:cs="Arial"/>
          <w:sz w:val="22"/>
          <w:szCs w:val="22"/>
        </w:rPr>
        <w:t xml:space="preserve">Societats no Financeres del Sector d’Activitat (CNAE): </w:t>
      </w:r>
      <w:r w:rsidRPr="0091236D">
        <w:rPr>
          <w:rFonts w:ascii="Arial" w:hAnsi="Arial" w:cs="Arial"/>
          <w:sz w:val="22"/>
          <w:szCs w:val="22"/>
        </w:rPr>
        <w:t>C331</w:t>
      </w:r>
      <w:r w:rsidRPr="00876961">
        <w:rPr>
          <w:rFonts w:ascii="Arial" w:hAnsi="Arial" w:cs="Arial"/>
          <w:sz w:val="22"/>
          <w:szCs w:val="22"/>
        </w:rPr>
        <w:t xml:space="preserve"> “</w:t>
      </w:r>
      <w:r w:rsidRPr="0091236D">
        <w:rPr>
          <w:rFonts w:ascii="Arial" w:hAnsi="Arial" w:cs="Arial"/>
          <w:sz w:val="22"/>
          <w:szCs w:val="22"/>
        </w:rPr>
        <w:t>Reparació de productes metàl·lics, maquinària i equip</w:t>
      </w:r>
      <w:r w:rsidRPr="00876961">
        <w:rPr>
          <w:rFonts w:ascii="Arial" w:hAnsi="Arial" w:cs="Arial"/>
          <w:sz w:val="22"/>
          <w:szCs w:val="22"/>
        </w:rPr>
        <w:t>” del</w:t>
      </w:r>
      <w:r>
        <w:rPr>
          <w:rFonts w:ascii="Arial" w:hAnsi="Arial" w:cs="Arial"/>
          <w:sz w:val="22"/>
          <w:szCs w:val="22"/>
        </w:rPr>
        <w:t xml:space="preserve"> </w:t>
      </w:r>
      <w:r w:rsidRPr="00876961">
        <w:rPr>
          <w:rFonts w:ascii="Arial" w:hAnsi="Arial" w:cs="Arial"/>
          <w:sz w:val="22"/>
          <w:szCs w:val="22"/>
        </w:rPr>
        <w:t>Banc d’Espanya</w:t>
      </w:r>
      <w:r>
        <w:rPr>
          <w:rFonts w:ascii="Arial" w:hAnsi="Arial" w:cs="Arial"/>
          <w:sz w:val="22"/>
          <w:szCs w:val="22"/>
        </w:rPr>
        <w:t>.</w:t>
      </w:r>
    </w:p>
    <w:p w14:paraId="00FCF34F" w14:textId="77777777" w:rsidR="00064CF0" w:rsidRDefault="00064CF0" w:rsidP="00064CF0">
      <w:pPr>
        <w:tabs>
          <w:tab w:val="left" w:pos="284"/>
          <w:tab w:val="left" w:leader="dot" w:pos="8505"/>
        </w:tabs>
        <w:rPr>
          <w:rFonts w:ascii="Arial" w:hAnsi="Arial" w:cs="Arial"/>
          <w:sz w:val="22"/>
          <w:szCs w:val="22"/>
        </w:rPr>
      </w:pPr>
    </w:p>
    <w:p w14:paraId="030EDA3F" w14:textId="77777777" w:rsidR="00064CF0" w:rsidRPr="00876961" w:rsidRDefault="00064CF0" w:rsidP="00064CF0">
      <w:pPr>
        <w:tabs>
          <w:tab w:val="left" w:pos="284"/>
          <w:tab w:val="left" w:leader="dot" w:pos="8505"/>
        </w:tabs>
        <w:rPr>
          <w:rFonts w:ascii="Arial" w:hAnsi="Arial" w:cs="Arial"/>
          <w:sz w:val="22"/>
          <w:szCs w:val="22"/>
        </w:rPr>
      </w:pPr>
    </w:p>
    <w:p w14:paraId="6BD74D5F" w14:textId="77777777" w:rsidR="00064CF0" w:rsidRPr="00EF4A76" w:rsidRDefault="00064CF0" w:rsidP="00064CF0">
      <w:pPr>
        <w:tabs>
          <w:tab w:val="left" w:pos="284"/>
          <w:tab w:val="left" w:leader="dot" w:pos="8505"/>
        </w:tabs>
        <w:jc w:val="center"/>
        <w:rPr>
          <w:rFonts w:ascii="Arial" w:hAnsi="Arial" w:cs="Arial"/>
          <w:b/>
          <w:sz w:val="22"/>
          <w:szCs w:val="22"/>
          <w:u w:val="single"/>
        </w:rPr>
      </w:pPr>
      <w:r w:rsidRPr="00876961">
        <w:rPr>
          <w:rFonts w:ascii="Arial" w:hAnsi="Arial" w:cs="Arial"/>
          <w:sz w:val="22"/>
          <w:szCs w:val="22"/>
        </w:rPr>
        <w:br w:type="page"/>
      </w:r>
      <w:r w:rsidRPr="00EF4A76">
        <w:rPr>
          <w:rFonts w:ascii="Arial" w:hAnsi="Arial" w:cs="Arial"/>
          <w:b/>
          <w:sz w:val="22"/>
          <w:szCs w:val="22"/>
          <w:u w:val="single"/>
        </w:rPr>
        <w:lastRenderedPageBreak/>
        <w:t xml:space="preserve">ANNEX NÚM. </w:t>
      </w:r>
      <w:r>
        <w:rPr>
          <w:rFonts w:ascii="Arial" w:hAnsi="Arial" w:cs="Arial"/>
          <w:b/>
          <w:sz w:val="22"/>
          <w:szCs w:val="22"/>
          <w:u w:val="single"/>
        </w:rPr>
        <w:t>7</w:t>
      </w:r>
    </w:p>
    <w:p w14:paraId="3DC01A7A" w14:textId="77777777" w:rsidR="00064CF0" w:rsidRPr="00EF4A76" w:rsidRDefault="00064CF0" w:rsidP="00064CF0">
      <w:pPr>
        <w:jc w:val="center"/>
        <w:outlineLvl w:val="0"/>
        <w:rPr>
          <w:rFonts w:ascii="Arial" w:hAnsi="Arial" w:cs="Arial"/>
          <w:b/>
          <w:sz w:val="22"/>
          <w:szCs w:val="22"/>
          <w:u w:val="single"/>
        </w:rPr>
      </w:pPr>
    </w:p>
    <w:p w14:paraId="0DC48746" w14:textId="77777777" w:rsidR="00064CF0" w:rsidRPr="00EF4A76" w:rsidRDefault="00064CF0" w:rsidP="00064CF0">
      <w:pPr>
        <w:jc w:val="center"/>
        <w:outlineLvl w:val="0"/>
        <w:rPr>
          <w:rFonts w:ascii="Arial" w:hAnsi="Arial" w:cs="Arial"/>
          <w:b/>
          <w:sz w:val="22"/>
          <w:szCs w:val="22"/>
        </w:rPr>
      </w:pPr>
      <w:r w:rsidRPr="00EF4A76">
        <w:rPr>
          <w:rFonts w:ascii="Arial" w:hAnsi="Arial" w:cs="Arial"/>
          <w:b/>
          <w:sz w:val="22"/>
          <w:szCs w:val="22"/>
        </w:rPr>
        <w:t>Exp. F24.0</w:t>
      </w:r>
      <w:r>
        <w:rPr>
          <w:rFonts w:ascii="Arial" w:hAnsi="Arial" w:cs="Arial"/>
          <w:b/>
          <w:sz w:val="22"/>
          <w:szCs w:val="22"/>
        </w:rPr>
        <w:t>15</w:t>
      </w:r>
      <w:r w:rsidRPr="00EF4A76">
        <w:rPr>
          <w:rFonts w:ascii="Arial" w:hAnsi="Arial" w:cs="Arial"/>
          <w:b/>
          <w:sz w:val="22"/>
          <w:szCs w:val="22"/>
        </w:rPr>
        <w:t>CN</w:t>
      </w:r>
    </w:p>
    <w:p w14:paraId="478650CF" w14:textId="77777777" w:rsidR="00064CF0" w:rsidRPr="00EF4A76" w:rsidRDefault="00064CF0" w:rsidP="00064CF0">
      <w:pPr>
        <w:jc w:val="center"/>
        <w:outlineLvl w:val="0"/>
        <w:rPr>
          <w:rFonts w:ascii="Arial" w:hAnsi="Arial" w:cs="Arial"/>
          <w:b/>
          <w:sz w:val="22"/>
          <w:szCs w:val="22"/>
          <w:u w:val="single"/>
        </w:rPr>
      </w:pPr>
    </w:p>
    <w:p w14:paraId="06D700E0" w14:textId="77777777" w:rsidR="00064CF0" w:rsidRPr="00EF4A76" w:rsidRDefault="00064CF0" w:rsidP="00064CF0">
      <w:pPr>
        <w:jc w:val="center"/>
        <w:outlineLvl w:val="0"/>
        <w:rPr>
          <w:rFonts w:ascii="Arial" w:hAnsi="Arial" w:cs="Arial"/>
          <w:b/>
          <w:sz w:val="22"/>
          <w:szCs w:val="22"/>
        </w:rPr>
      </w:pPr>
      <w:r w:rsidRPr="00EF4A76">
        <w:rPr>
          <w:rFonts w:ascii="Arial" w:hAnsi="Arial" w:cs="Arial"/>
          <w:b/>
          <w:sz w:val="22"/>
          <w:szCs w:val="22"/>
        </w:rPr>
        <w:t>DECLARACIÓ RESPONSABLE SOBRE RELACIÓ ECONÒMICA IL·LEGAL</w:t>
      </w:r>
    </w:p>
    <w:p w14:paraId="01494587" w14:textId="77777777" w:rsidR="00064CF0" w:rsidRPr="00EF4A76" w:rsidRDefault="00064CF0" w:rsidP="00064CF0">
      <w:pPr>
        <w:jc w:val="center"/>
        <w:outlineLvl w:val="0"/>
        <w:rPr>
          <w:rFonts w:ascii="Arial" w:hAnsi="Arial" w:cs="Arial"/>
          <w:b/>
          <w:sz w:val="22"/>
          <w:szCs w:val="22"/>
        </w:rPr>
      </w:pPr>
    </w:p>
    <w:p w14:paraId="72FD0FB3" w14:textId="77777777" w:rsidR="00064CF0" w:rsidRPr="00EF4A76" w:rsidRDefault="00064CF0" w:rsidP="00064CF0">
      <w:pPr>
        <w:overflowPunct/>
        <w:textAlignment w:val="auto"/>
        <w:rPr>
          <w:rFonts w:ascii="Arial" w:hAnsi="Arial" w:cs="Arial"/>
          <w:color w:val="000000"/>
          <w:sz w:val="22"/>
          <w:szCs w:val="22"/>
        </w:rPr>
      </w:pPr>
    </w:p>
    <w:p w14:paraId="7150470D" w14:textId="77777777" w:rsidR="00064CF0" w:rsidRPr="00EF4A76" w:rsidRDefault="00064CF0" w:rsidP="00064CF0">
      <w:pPr>
        <w:overflowPunct/>
        <w:textAlignment w:val="auto"/>
        <w:rPr>
          <w:rFonts w:ascii="Arial" w:hAnsi="Arial" w:cs="Arial"/>
          <w:color w:val="000000"/>
          <w:sz w:val="22"/>
          <w:szCs w:val="22"/>
        </w:rPr>
      </w:pPr>
    </w:p>
    <w:p w14:paraId="2FC2C139" w14:textId="77777777" w:rsidR="00064CF0" w:rsidRPr="00EF4A76" w:rsidRDefault="00064CF0" w:rsidP="00064CF0">
      <w:pPr>
        <w:overflowPunct/>
        <w:textAlignment w:val="auto"/>
        <w:rPr>
          <w:rFonts w:ascii="Arial" w:hAnsi="Arial" w:cs="Arial"/>
          <w:color w:val="000000"/>
          <w:sz w:val="22"/>
          <w:szCs w:val="22"/>
        </w:rPr>
      </w:pPr>
      <w:r w:rsidRPr="00EF4A76">
        <w:rPr>
          <w:rFonts w:ascii="Arial" w:hAnsi="Arial" w:cs="Arial"/>
          <w:color w:val="000000"/>
          <w:sz w:val="22"/>
          <w:szCs w:val="22"/>
        </w:rPr>
        <w:t xml:space="preserve">El/la Sr./Sra.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amb residència a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carrer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assabentat/da del procediment de contractació i de les condicions i requisits que s’exigeixen per a l’adjudicació del serveis de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en nom i representació de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amb NIF núm.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DECLARA, en nom (propi o de l’empresa que representa) que l’empresa a la que representa no manté cap relació econòmica i/o financera il·legal amb un país considerat paradís fiscal. </w:t>
      </w:r>
    </w:p>
    <w:p w14:paraId="5D7B7927" w14:textId="77777777" w:rsidR="00064CF0" w:rsidRPr="00EF4A76" w:rsidRDefault="00064CF0" w:rsidP="00064CF0">
      <w:pPr>
        <w:overflowPunct/>
        <w:textAlignment w:val="auto"/>
        <w:rPr>
          <w:rFonts w:ascii="Arial" w:hAnsi="Arial" w:cs="Arial"/>
          <w:color w:val="000000"/>
          <w:sz w:val="22"/>
          <w:szCs w:val="22"/>
        </w:rPr>
      </w:pPr>
    </w:p>
    <w:p w14:paraId="64E3B804" w14:textId="77777777" w:rsidR="00064CF0" w:rsidRPr="00EF4A76" w:rsidRDefault="00064CF0" w:rsidP="00064CF0">
      <w:pPr>
        <w:overflowPunct/>
        <w:textAlignment w:val="auto"/>
        <w:rPr>
          <w:rFonts w:ascii="Arial" w:hAnsi="Arial" w:cs="Arial"/>
          <w:color w:val="000000"/>
          <w:sz w:val="22"/>
          <w:szCs w:val="22"/>
        </w:rPr>
      </w:pPr>
    </w:p>
    <w:p w14:paraId="0F174C0B" w14:textId="77777777" w:rsidR="00064CF0" w:rsidRPr="00EF4A76" w:rsidRDefault="00064CF0" w:rsidP="00064CF0">
      <w:pPr>
        <w:overflowPunct/>
        <w:textAlignment w:val="auto"/>
        <w:rPr>
          <w:rFonts w:ascii="Arial" w:hAnsi="Arial" w:cs="Arial"/>
          <w:color w:val="000000"/>
          <w:sz w:val="22"/>
          <w:szCs w:val="22"/>
        </w:rPr>
      </w:pPr>
    </w:p>
    <w:p w14:paraId="0BCD0CA1" w14:textId="77777777" w:rsidR="00064CF0" w:rsidRPr="00EF4A76" w:rsidRDefault="00064CF0" w:rsidP="00064CF0">
      <w:pPr>
        <w:overflowPunct/>
        <w:textAlignment w:val="auto"/>
        <w:rPr>
          <w:rFonts w:ascii="Arial" w:hAnsi="Arial" w:cs="Arial"/>
          <w:color w:val="000000"/>
          <w:sz w:val="22"/>
          <w:szCs w:val="22"/>
        </w:rPr>
      </w:pPr>
      <w:r w:rsidRPr="00EF4A76">
        <w:rPr>
          <w:rFonts w:ascii="Arial" w:hAnsi="Arial" w:cs="Arial"/>
          <w:color w:val="000000"/>
          <w:sz w:val="22"/>
          <w:szCs w:val="22"/>
        </w:rPr>
        <w:t xml:space="preserve">I per a que així consti, als efectes oportuns, signa la present declaració responsable  a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el dia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de </w:t>
      </w:r>
      <w:r w:rsidRPr="00EF4A76">
        <w:rPr>
          <w:rFonts w:ascii="Arial" w:hAnsi="Arial" w:cs="Arial"/>
          <w:sz w:val="22"/>
          <w:szCs w:val="22"/>
        </w:rPr>
        <w:fldChar w:fldCharType="begin">
          <w:ffData>
            <w:name w:val="Texto13"/>
            <w:enabled/>
            <w:calcOnExit w:val="0"/>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t> </w:t>
      </w:r>
      <w:r w:rsidRPr="00EF4A76">
        <w:rPr>
          <w:rFonts w:ascii="Arial" w:hAnsi="Arial" w:cs="Arial"/>
          <w:sz w:val="22"/>
          <w:szCs w:val="22"/>
        </w:rPr>
        <w:fldChar w:fldCharType="end"/>
      </w:r>
      <w:r w:rsidRPr="00EF4A76">
        <w:rPr>
          <w:rFonts w:ascii="Arial" w:hAnsi="Arial" w:cs="Arial"/>
          <w:color w:val="000000"/>
          <w:sz w:val="22"/>
          <w:szCs w:val="22"/>
        </w:rPr>
        <w:t xml:space="preserve"> de 2024. </w:t>
      </w:r>
    </w:p>
    <w:p w14:paraId="546A2CAB" w14:textId="77777777" w:rsidR="00064CF0" w:rsidRPr="00EF4A76" w:rsidRDefault="00064CF0" w:rsidP="00064CF0">
      <w:pPr>
        <w:overflowPunct/>
        <w:textAlignment w:val="auto"/>
        <w:rPr>
          <w:rFonts w:ascii="Arial" w:hAnsi="Arial" w:cs="Arial"/>
          <w:color w:val="000000"/>
          <w:sz w:val="22"/>
          <w:szCs w:val="22"/>
        </w:rPr>
      </w:pPr>
    </w:p>
    <w:p w14:paraId="08406E19" w14:textId="77777777" w:rsidR="00064CF0" w:rsidRPr="00EF4A76" w:rsidRDefault="00064CF0" w:rsidP="00064CF0">
      <w:pPr>
        <w:overflowPunct/>
        <w:textAlignment w:val="auto"/>
        <w:rPr>
          <w:rFonts w:ascii="Arial" w:hAnsi="Arial" w:cs="Arial"/>
          <w:color w:val="000000"/>
          <w:sz w:val="22"/>
          <w:szCs w:val="22"/>
        </w:rPr>
      </w:pPr>
    </w:p>
    <w:p w14:paraId="2ACC5D9F" w14:textId="77777777" w:rsidR="00064CF0" w:rsidRPr="00EF4A76" w:rsidRDefault="00064CF0" w:rsidP="00064CF0">
      <w:pPr>
        <w:overflowPunct/>
        <w:textAlignment w:val="auto"/>
        <w:rPr>
          <w:rFonts w:ascii="Arial" w:hAnsi="Arial" w:cs="Arial"/>
          <w:color w:val="000000"/>
          <w:sz w:val="22"/>
          <w:szCs w:val="22"/>
        </w:rPr>
      </w:pPr>
    </w:p>
    <w:p w14:paraId="7D305A80" w14:textId="77777777" w:rsidR="00064CF0" w:rsidRPr="00EF4A76" w:rsidRDefault="00064CF0" w:rsidP="00064CF0">
      <w:pPr>
        <w:outlineLvl w:val="0"/>
        <w:rPr>
          <w:rFonts w:ascii="Arial" w:hAnsi="Arial" w:cs="Arial"/>
          <w:color w:val="000000"/>
          <w:sz w:val="22"/>
          <w:szCs w:val="22"/>
        </w:rPr>
      </w:pPr>
    </w:p>
    <w:p w14:paraId="430CD41D" w14:textId="77777777" w:rsidR="00064CF0" w:rsidRPr="00EF4A76" w:rsidRDefault="00064CF0" w:rsidP="00064CF0">
      <w:pPr>
        <w:outlineLvl w:val="0"/>
        <w:rPr>
          <w:rFonts w:ascii="Arial" w:hAnsi="Arial" w:cs="Arial"/>
          <w:sz w:val="22"/>
          <w:szCs w:val="22"/>
        </w:rPr>
      </w:pPr>
      <w:r w:rsidRPr="00EF4A76">
        <w:rPr>
          <w:rFonts w:ascii="Arial" w:hAnsi="Arial" w:cs="Arial"/>
          <w:sz w:val="22"/>
          <w:szCs w:val="22"/>
        </w:rPr>
        <w:fldChar w:fldCharType="begin">
          <w:ffData>
            <w:name w:val=""/>
            <w:enabled/>
            <w:calcOnExit w:val="0"/>
            <w:textInput>
              <w:default w:val="Nom i signatura del representant de l'empresa"/>
            </w:textInput>
          </w:ffData>
        </w:fldChar>
      </w:r>
      <w:r w:rsidRPr="00EF4A76">
        <w:rPr>
          <w:rFonts w:ascii="Arial" w:hAnsi="Arial" w:cs="Arial"/>
          <w:sz w:val="22"/>
          <w:szCs w:val="22"/>
        </w:rPr>
        <w:instrText xml:space="preserve"> FORMTEXT </w:instrText>
      </w:r>
      <w:r w:rsidRPr="00EF4A76">
        <w:rPr>
          <w:rFonts w:ascii="Arial" w:hAnsi="Arial" w:cs="Arial"/>
          <w:sz w:val="22"/>
          <w:szCs w:val="22"/>
        </w:rPr>
      </w:r>
      <w:r w:rsidRPr="00EF4A76">
        <w:rPr>
          <w:rFonts w:ascii="Arial" w:hAnsi="Arial" w:cs="Arial"/>
          <w:sz w:val="22"/>
          <w:szCs w:val="22"/>
        </w:rPr>
        <w:fldChar w:fldCharType="separate"/>
      </w:r>
      <w:r w:rsidRPr="00EF4A76">
        <w:rPr>
          <w:rFonts w:ascii="Arial" w:hAnsi="Arial" w:cs="Arial"/>
          <w:sz w:val="22"/>
          <w:szCs w:val="22"/>
        </w:rPr>
        <w:t>Nom i signatura del representant de l'empresa</w:t>
      </w:r>
      <w:r w:rsidRPr="00EF4A76">
        <w:rPr>
          <w:rFonts w:ascii="Arial" w:hAnsi="Arial" w:cs="Arial"/>
          <w:sz w:val="22"/>
          <w:szCs w:val="22"/>
        </w:rPr>
        <w:fldChar w:fldCharType="end"/>
      </w:r>
    </w:p>
    <w:p w14:paraId="5E3240DD" w14:textId="77777777" w:rsidR="00064CF0" w:rsidRDefault="00064CF0" w:rsidP="00064CF0">
      <w:pPr>
        <w:jc w:val="center"/>
        <w:outlineLvl w:val="0"/>
        <w:rPr>
          <w:rFonts w:ascii="Arial" w:hAnsi="Arial" w:cs="Arial"/>
          <w:b/>
          <w:sz w:val="22"/>
          <w:szCs w:val="22"/>
          <w:u w:val="single"/>
        </w:rPr>
      </w:pPr>
      <w:r w:rsidRPr="00EF4A76">
        <w:rPr>
          <w:rFonts w:ascii="Arial" w:hAnsi="Arial" w:cs="Arial"/>
          <w:b/>
          <w:sz w:val="22"/>
          <w:szCs w:val="22"/>
          <w:u w:val="single"/>
        </w:rPr>
        <w:br w:type="page"/>
      </w:r>
      <w:r w:rsidRPr="00F55576">
        <w:rPr>
          <w:rFonts w:ascii="Arial" w:hAnsi="Arial" w:cs="Arial"/>
          <w:b/>
          <w:sz w:val="22"/>
          <w:szCs w:val="22"/>
          <w:u w:val="single"/>
        </w:rPr>
        <w:lastRenderedPageBreak/>
        <w:t xml:space="preserve">ANNEX </w:t>
      </w:r>
      <w:r>
        <w:rPr>
          <w:rFonts w:ascii="Arial" w:hAnsi="Arial" w:cs="Arial"/>
          <w:b/>
          <w:sz w:val="22"/>
          <w:szCs w:val="22"/>
          <w:u w:val="single"/>
        </w:rPr>
        <w:t>8</w:t>
      </w:r>
    </w:p>
    <w:p w14:paraId="48EF4071" w14:textId="77777777" w:rsidR="00064CF0" w:rsidRPr="00EF4A76" w:rsidRDefault="00064CF0" w:rsidP="00064CF0">
      <w:pPr>
        <w:outlineLvl w:val="0"/>
        <w:rPr>
          <w:rFonts w:ascii="Arial" w:hAnsi="Arial" w:cs="Arial"/>
          <w:b/>
          <w:sz w:val="22"/>
          <w:szCs w:val="22"/>
          <w:u w:val="single"/>
        </w:rPr>
      </w:pPr>
    </w:p>
    <w:p w14:paraId="1D8806F2" w14:textId="77777777" w:rsidR="00064CF0" w:rsidRPr="00B25EF3" w:rsidRDefault="00064CF0" w:rsidP="00064CF0">
      <w:pPr>
        <w:jc w:val="center"/>
        <w:outlineLvl w:val="0"/>
        <w:rPr>
          <w:rFonts w:ascii="Arial" w:hAnsi="Arial" w:cs="Arial"/>
          <w:b/>
          <w:sz w:val="22"/>
          <w:szCs w:val="22"/>
        </w:rPr>
      </w:pPr>
      <w:r w:rsidRPr="00B25EF3">
        <w:rPr>
          <w:rFonts w:ascii="Arial" w:hAnsi="Arial" w:cs="Arial"/>
          <w:b/>
          <w:sz w:val="22"/>
          <w:szCs w:val="22"/>
        </w:rPr>
        <w:t>CONTRACTE TIPUS</w:t>
      </w:r>
    </w:p>
    <w:p w14:paraId="067F27DE" w14:textId="77777777" w:rsidR="00064CF0" w:rsidRDefault="00064CF0" w:rsidP="00064CF0">
      <w:pPr>
        <w:jc w:val="center"/>
        <w:outlineLvl w:val="0"/>
        <w:rPr>
          <w:rFonts w:ascii="Arial" w:hAnsi="Arial" w:cs="Arial"/>
          <w:b/>
          <w:sz w:val="22"/>
          <w:szCs w:val="22"/>
        </w:rPr>
      </w:pPr>
    </w:p>
    <w:p w14:paraId="57291ABB" w14:textId="77777777" w:rsidR="00064CF0" w:rsidRPr="00EF4A76" w:rsidRDefault="00064CF0" w:rsidP="00064CF0">
      <w:pPr>
        <w:jc w:val="center"/>
        <w:outlineLvl w:val="0"/>
        <w:rPr>
          <w:rFonts w:ascii="Arial" w:hAnsi="Arial" w:cs="Arial"/>
          <w:b/>
          <w:sz w:val="22"/>
          <w:szCs w:val="22"/>
        </w:rPr>
      </w:pPr>
      <w:r w:rsidRPr="00EF4A76">
        <w:rPr>
          <w:rFonts w:ascii="Arial" w:hAnsi="Arial" w:cs="Arial"/>
          <w:b/>
          <w:sz w:val="22"/>
          <w:szCs w:val="22"/>
        </w:rPr>
        <w:t>Exp. F24.023CN</w:t>
      </w:r>
    </w:p>
    <w:p w14:paraId="5EF362C8" w14:textId="77777777" w:rsidR="00064CF0" w:rsidRPr="00EF4A76" w:rsidRDefault="00064CF0" w:rsidP="00064CF0">
      <w:pPr>
        <w:rPr>
          <w:rFonts w:ascii="Arial" w:hAnsi="Arial" w:cs="Arial"/>
          <w:sz w:val="22"/>
          <w:szCs w:val="22"/>
        </w:rPr>
      </w:pPr>
    </w:p>
    <w:p w14:paraId="3A216D3F" w14:textId="77777777" w:rsidR="00064CF0" w:rsidRPr="00EF4A76" w:rsidRDefault="00064CF0" w:rsidP="00064CF0">
      <w:pPr>
        <w:rPr>
          <w:rFonts w:ascii="Arial" w:hAnsi="Arial" w:cs="Arial"/>
          <w:sz w:val="22"/>
          <w:szCs w:val="22"/>
        </w:rPr>
      </w:pPr>
    </w:p>
    <w:p w14:paraId="2F68D484"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Barcelona, a </w:t>
      </w:r>
      <w:r w:rsidRPr="00EF4A76">
        <w:rPr>
          <w:rFonts w:ascii="Calibri" w:hAnsi="Calibri" w:cs="Calibri"/>
          <w:sz w:val="22"/>
          <w:szCs w:val="22"/>
        </w:rPr>
        <w:fldChar w:fldCharType="begin">
          <w:ffData>
            <w:name w:val="Texto31"/>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p>
    <w:p w14:paraId="63ADA27E" w14:textId="77777777" w:rsidR="00064CF0" w:rsidRPr="00EF4A76" w:rsidRDefault="00064CF0" w:rsidP="00064CF0">
      <w:pPr>
        <w:pStyle w:val="Textoindependiente21"/>
        <w:rPr>
          <w:rFonts w:ascii="Calibri" w:hAnsi="Calibri" w:cs="Calibri"/>
          <w:sz w:val="22"/>
          <w:szCs w:val="22"/>
        </w:rPr>
      </w:pPr>
    </w:p>
    <w:p w14:paraId="173FB41C" w14:textId="77777777" w:rsidR="00064CF0" w:rsidRPr="00EF4A76" w:rsidRDefault="00064CF0" w:rsidP="00064CF0">
      <w:pPr>
        <w:pStyle w:val="Textoindependiente21"/>
        <w:rPr>
          <w:rFonts w:ascii="Calibri" w:hAnsi="Calibri" w:cs="Calibri"/>
          <w:sz w:val="22"/>
          <w:szCs w:val="22"/>
        </w:rPr>
      </w:pPr>
    </w:p>
    <w:p w14:paraId="01ED6513" w14:textId="77777777" w:rsidR="00064CF0" w:rsidRPr="00EF4A76" w:rsidRDefault="00064CF0" w:rsidP="00064CF0">
      <w:pPr>
        <w:pStyle w:val="Ttulo5"/>
        <w:rPr>
          <w:rFonts w:ascii="Calibri" w:hAnsi="Calibri" w:cs="Calibri"/>
          <w:bCs/>
          <w:i/>
          <w:iCs/>
          <w:sz w:val="22"/>
          <w:szCs w:val="22"/>
        </w:rPr>
      </w:pPr>
      <w:r w:rsidRPr="00EF4A76">
        <w:rPr>
          <w:rFonts w:ascii="Calibri" w:hAnsi="Calibri" w:cs="Calibri"/>
          <w:bCs/>
          <w:i/>
          <w:iCs/>
          <w:sz w:val="22"/>
          <w:szCs w:val="22"/>
        </w:rPr>
        <w:t>REUNITS</w:t>
      </w:r>
    </w:p>
    <w:p w14:paraId="0B4B47A6" w14:textId="77777777" w:rsidR="00064CF0" w:rsidRPr="00EF4A76" w:rsidRDefault="00064CF0" w:rsidP="00064CF0">
      <w:pPr>
        <w:tabs>
          <w:tab w:val="left" w:pos="426"/>
        </w:tabs>
        <w:rPr>
          <w:rFonts w:ascii="Calibri" w:hAnsi="Calibri" w:cs="Calibri"/>
          <w:sz w:val="22"/>
          <w:szCs w:val="22"/>
          <w:highlight w:val="lightGray"/>
          <w:u w:val="single"/>
        </w:rPr>
      </w:pPr>
    </w:p>
    <w:p w14:paraId="62085231"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 xml:space="preserve">D’una part la </w:t>
      </w:r>
      <w:r w:rsidRPr="00EF4A76">
        <w:rPr>
          <w:rFonts w:ascii="Calibri" w:hAnsi="Calibri" w:cs="Calibri"/>
          <w:sz w:val="22"/>
          <w:szCs w:val="22"/>
        </w:rPr>
        <w:t>Fundació de Recerca Clínic Barcelona – Institut d’Investigacions Biomèdiques August Pi i Sunyer</w:t>
      </w:r>
      <w:r w:rsidRPr="00EF4A76">
        <w:rPr>
          <w:rFonts w:cs="Calibri"/>
        </w:rPr>
        <w:t xml:space="preserve"> </w:t>
      </w:r>
      <w:r w:rsidRPr="00EF4A76">
        <w:rPr>
          <w:rFonts w:ascii="Calibri" w:hAnsi="Calibri" w:cs="Calibri"/>
          <w:bCs/>
          <w:sz w:val="22"/>
          <w:szCs w:val="22"/>
        </w:rPr>
        <w:t>(en endavant, FR</w:t>
      </w:r>
      <w:r w:rsidRPr="00EF4A76">
        <w:rPr>
          <w:rFonts w:ascii="Calibri" w:hAnsi="Calibri" w:cs="Calibri"/>
        </w:rPr>
        <w:t>C</w:t>
      </w:r>
      <w:r w:rsidRPr="00EF4A76">
        <w:rPr>
          <w:rFonts w:ascii="Calibri" w:hAnsi="Calibri" w:cs="Calibri"/>
          <w:bCs/>
          <w:sz w:val="22"/>
          <w:szCs w:val="22"/>
        </w:rPr>
        <w:t>B</w:t>
      </w:r>
      <w:r w:rsidRPr="00EF4A76">
        <w:rPr>
          <w:rFonts w:ascii="Calibri" w:hAnsi="Calibri" w:cs="Calibri"/>
        </w:rPr>
        <w:t xml:space="preserve"> - IDIBAPS</w:t>
      </w:r>
      <w:r w:rsidRPr="00EF4A76">
        <w:rPr>
          <w:rFonts w:ascii="Calibri" w:hAnsi="Calibri" w:cs="Calibri"/>
          <w:bCs/>
          <w:sz w:val="22"/>
          <w:szCs w:val="22"/>
        </w:rPr>
        <w:t xml:space="preserve">) amb NIF G-59319681, inscrita en el Registre de Fundacions a càrrec del Departament de Dret i Entitats Jurídiques de la Generalitat de Catalunya amb el número 473, representada pel Sr. David Badia, Gerent, major d’edat, en exercici de les facultats establertes en la Política de Compres aprovada pel Patronat de la FRCB-IDIBAPS en data 29 de juny de 2023, i segons consta en l’escriptura de 14 de setembre de 2023, protocol 1955, atorgada davant el Notari Jaime Agustín </w:t>
      </w:r>
      <w:proofErr w:type="spellStart"/>
      <w:r w:rsidRPr="00EF4A76">
        <w:rPr>
          <w:rFonts w:ascii="Calibri" w:hAnsi="Calibri" w:cs="Calibri"/>
          <w:bCs/>
          <w:sz w:val="22"/>
          <w:szCs w:val="22"/>
        </w:rPr>
        <w:t>Justribó</w:t>
      </w:r>
      <w:proofErr w:type="spellEnd"/>
      <w:r w:rsidRPr="00EF4A76">
        <w:rPr>
          <w:rFonts w:ascii="Calibri" w:hAnsi="Calibri" w:cs="Calibri"/>
          <w:bCs/>
          <w:sz w:val="22"/>
          <w:szCs w:val="22"/>
        </w:rPr>
        <w:t>, Notari de l’Il·lustre Col·legi de Notaris de Catalunya.</w:t>
      </w:r>
    </w:p>
    <w:p w14:paraId="74461D0C" w14:textId="77777777" w:rsidR="00064CF0" w:rsidRPr="00EF4A76" w:rsidRDefault="00064CF0" w:rsidP="00064CF0">
      <w:pPr>
        <w:pStyle w:val="Textoindependiente2"/>
        <w:rPr>
          <w:rFonts w:ascii="Calibri" w:hAnsi="Calibri" w:cs="Calibri"/>
          <w:bCs/>
          <w:sz w:val="22"/>
          <w:szCs w:val="22"/>
        </w:rPr>
      </w:pPr>
    </w:p>
    <w:p w14:paraId="40D53E8F" w14:textId="77777777" w:rsidR="00064CF0" w:rsidRPr="00EF4A76" w:rsidRDefault="00064CF0" w:rsidP="00064CF0">
      <w:pPr>
        <w:rPr>
          <w:rFonts w:ascii="Segoe UI" w:hAnsi="Segoe UI" w:cs="Segoe UI"/>
          <w:bCs/>
          <w:sz w:val="22"/>
          <w:szCs w:val="22"/>
        </w:rPr>
      </w:pPr>
    </w:p>
    <w:p w14:paraId="4FCDCEB0" w14:textId="77777777" w:rsidR="00064CF0" w:rsidRPr="00EF4A76" w:rsidRDefault="00064CF0" w:rsidP="00064CF0">
      <w:pPr>
        <w:rPr>
          <w:rFonts w:ascii="Calibri" w:hAnsi="Calibri" w:cs="Calibri"/>
          <w:bCs/>
          <w:sz w:val="22"/>
          <w:szCs w:val="22"/>
        </w:rPr>
      </w:pPr>
      <w:r w:rsidRPr="00EF4A76">
        <w:rPr>
          <w:rFonts w:ascii="Calibri" w:hAnsi="Calibri" w:cs="Calibri"/>
          <w:sz w:val="22"/>
          <w:szCs w:val="22"/>
        </w:rPr>
        <w:t xml:space="preserve">De l’altre, </w:t>
      </w:r>
      <w:r w:rsidRPr="00EF4A76">
        <w:rPr>
          <w:rFonts w:ascii="Calibri" w:hAnsi="Calibri" w:cs="Calibri"/>
          <w:sz w:val="22"/>
          <w:szCs w:val="22"/>
        </w:rPr>
        <w:fldChar w:fldCharType="begin">
          <w:ffData>
            <w:name w:val="Texto49"/>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(en endavant adjudicatari) amb CIF </w:t>
      </w:r>
      <w:r w:rsidRPr="00EF4A76">
        <w:rPr>
          <w:rFonts w:ascii="Calibri" w:hAnsi="Calibri" w:cs="Calibri"/>
          <w:sz w:val="22"/>
          <w:szCs w:val="22"/>
        </w:rPr>
        <w:fldChar w:fldCharType="begin">
          <w:ffData>
            <w:name w:val="Texto50"/>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i domicili a </w:t>
      </w:r>
      <w:r w:rsidRPr="00EF4A76">
        <w:rPr>
          <w:rFonts w:ascii="Calibri" w:hAnsi="Calibri" w:cs="Calibri"/>
          <w:sz w:val="22"/>
          <w:szCs w:val="22"/>
        </w:rPr>
        <w:fldChar w:fldCharType="begin">
          <w:ffData>
            <w:name w:val="Texto51"/>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i en el seu nom i representació </w:t>
      </w:r>
      <w:r w:rsidRPr="00EF4A76">
        <w:rPr>
          <w:rFonts w:ascii="Calibri" w:hAnsi="Calibri" w:cs="Calibri"/>
          <w:bCs/>
          <w:sz w:val="22"/>
          <w:szCs w:val="22"/>
          <w:highlight w:val="lightGray"/>
        </w:rPr>
        <w:fldChar w:fldCharType="begin">
          <w:ffData>
            <w:name w:val="Texto22"/>
            <w:enabled/>
            <w:calcOnExit w:val="0"/>
            <w:textInput/>
          </w:ffData>
        </w:fldChar>
      </w:r>
      <w:r w:rsidRPr="00EF4A76">
        <w:rPr>
          <w:rFonts w:ascii="Calibri" w:hAnsi="Calibri" w:cs="Calibri"/>
          <w:bCs/>
          <w:sz w:val="22"/>
          <w:szCs w:val="22"/>
          <w:highlight w:val="lightGray"/>
        </w:rPr>
        <w:instrText xml:space="preserve"> FORMTEXT </w:instrText>
      </w:r>
      <w:r w:rsidRPr="00EF4A76">
        <w:rPr>
          <w:rFonts w:ascii="Calibri" w:hAnsi="Calibri" w:cs="Calibri"/>
          <w:bCs/>
          <w:sz w:val="22"/>
          <w:szCs w:val="22"/>
          <w:highlight w:val="lightGray"/>
        </w:rPr>
      </w:r>
      <w:r w:rsidRPr="00EF4A76">
        <w:rPr>
          <w:rFonts w:ascii="Calibri" w:hAnsi="Calibri" w:cs="Calibri"/>
          <w:bCs/>
          <w:sz w:val="22"/>
          <w:szCs w:val="22"/>
          <w:highlight w:val="lightGray"/>
        </w:rPr>
        <w:fldChar w:fldCharType="separate"/>
      </w:r>
      <w:r w:rsidRPr="00EF4A76">
        <w:rPr>
          <w:rFonts w:ascii="Calibri" w:hAnsi="Calibri" w:cs="Calibri"/>
          <w:bCs/>
          <w:sz w:val="22"/>
          <w:szCs w:val="22"/>
          <w:highlight w:val="lightGray"/>
        </w:rPr>
        <w:t> </w:t>
      </w:r>
      <w:r w:rsidRPr="00EF4A76">
        <w:rPr>
          <w:rFonts w:ascii="Calibri" w:hAnsi="Calibri" w:cs="Calibri"/>
          <w:bCs/>
          <w:sz w:val="22"/>
          <w:szCs w:val="22"/>
          <w:highlight w:val="lightGray"/>
        </w:rPr>
        <w:t> </w:t>
      </w:r>
      <w:r w:rsidRPr="00EF4A76">
        <w:rPr>
          <w:rFonts w:ascii="Calibri" w:hAnsi="Calibri" w:cs="Calibri"/>
          <w:bCs/>
          <w:sz w:val="22"/>
          <w:szCs w:val="22"/>
          <w:highlight w:val="lightGray"/>
        </w:rPr>
        <w:t> </w:t>
      </w:r>
      <w:r w:rsidRPr="00EF4A76">
        <w:rPr>
          <w:rFonts w:ascii="Calibri" w:hAnsi="Calibri" w:cs="Calibri"/>
          <w:bCs/>
          <w:sz w:val="22"/>
          <w:szCs w:val="22"/>
          <w:highlight w:val="lightGray"/>
        </w:rPr>
        <w:t> </w:t>
      </w:r>
      <w:r w:rsidRPr="00EF4A76">
        <w:rPr>
          <w:rFonts w:ascii="Calibri" w:hAnsi="Calibri" w:cs="Calibri"/>
          <w:bCs/>
          <w:sz w:val="22"/>
          <w:szCs w:val="22"/>
          <w:highlight w:val="lightGray"/>
        </w:rPr>
        <w:t> </w:t>
      </w:r>
      <w:r w:rsidRPr="00EF4A76">
        <w:rPr>
          <w:rFonts w:ascii="Calibri" w:hAnsi="Calibri" w:cs="Calibri"/>
          <w:bCs/>
          <w:sz w:val="22"/>
          <w:szCs w:val="22"/>
          <w:highlight w:val="lightGray"/>
        </w:rPr>
        <w:fldChar w:fldCharType="end"/>
      </w:r>
      <w:r w:rsidRPr="00EF4A76">
        <w:rPr>
          <w:rFonts w:ascii="Calibri" w:hAnsi="Calibri" w:cs="Calibri"/>
          <w:bCs/>
          <w:sz w:val="22"/>
          <w:szCs w:val="22"/>
        </w:rPr>
        <w:t xml:space="preserve">  actua en la seva condició d’apoderat de la Companyia, i especialment facultat per aquest atorgament en virtut d’escriptura de poder autoritzada pel Notari </w:t>
      </w:r>
      <w:r w:rsidRPr="00EF4A76">
        <w:rPr>
          <w:rFonts w:ascii="Calibri" w:hAnsi="Calibri" w:cs="Calibri"/>
          <w:bCs/>
          <w:sz w:val="22"/>
          <w:szCs w:val="22"/>
        </w:rPr>
        <w:fldChar w:fldCharType="begin">
          <w:ffData>
            <w:name w:val="Texto19"/>
            <w:enabled/>
            <w:calcOnExit w:val="0"/>
            <w:textInput/>
          </w:ffData>
        </w:fldChar>
      </w:r>
      <w:r w:rsidRPr="00EF4A76">
        <w:rPr>
          <w:rFonts w:ascii="Calibri" w:hAnsi="Calibri" w:cs="Calibri"/>
          <w:bCs/>
          <w:sz w:val="22"/>
          <w:szCs w:val="22"/>
        </w:rPr>
        <w:instrText xml:space="preserve"> FORMTEXT </w:instrText>
      </w:r>
      <w:r w:rsidRPr="00EF4A76">
        <w:rPr>
          <w:rFonts w:ascii="Calibri" w:hAnsi="Calibri" w:cs="Calibri"/>
          <w:bCs/>
          <w:sz w:val="22"/>
          <w:szCs w:val="22"/>
        </w:rPr>
      </w:r>
      <w:r w:rsidRPr="00EF4A76">
        <w:rPr>
          <w:rFonts w:ascii="Calibri" w:hAnsi="Calibri" w:cs="Calibri"/>
          <w:bCs/>
          <w:sz w:val="22"/>
          <w:szCs w:val="22"/>
        </w:rPr>
        <w:fldChar w:fldCharType="separate"/>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fldChar w:fldCharType="end"/>
      </w:r>
      <w:r w:rsidRPr="00EF4A76">
        <w:rPr>
          <w:rFonts w:ascii="Calibri" w:hAnsi="Calibri" w:cs="Calibri"/>
          <w:bCs/>
          <w:sz w:val="22"/>
          <w:szCs w:val="22"/>
        </w:rPr>
        <w:t xml:space="preserve">, en data </w:t>
      </w:r>
      <w:r w:rsidRPr="00EF4A76">
        <w:rPr>
          <w:rFonts w:ascii="Calibri" w:hAnsi="Calibri" w:cs="Calibri"/>
          <w:bCs/>
          <w:sz w:val="22"/>
          <w:szCs w:val="22"/>
        </w:rPr>
        <w:fldChar w:fldCharType="begin">
          <w:ffData>
            <w:name w:val="Texto20"/>
            <w:enabled/>
            <w:calcOnExit w:val="0"/>
            <w:textInput/>
          </w:ffData>
        </w:fldChar>
      </w:r>
      <w:r w:rsidRPr="00EF4A76">
        <w:rPr>
          <w:rFonts w:ascii="Calibri" w:hAnsi="Calibri" w:cs="Calibri"/>
          <w:bCs/>
          <w:sz w:val="22"/>
          <w:szCs w:val="22"/>
        </w:rPr>
        <w:instrText xml:space="preserve"> FORMTEXT </w:instrText>
      </w:r>
      <w:r w:rsidRPr="00EF4A76">
        <w:rPr>
          <w:rFonts w:ascii="Calibri" w:hAnsi="Calibri" w:cs="Calibri"/>
          <w:bCs/>
          <w:sz w:val="22"/>
          <w:szCs w:val="22"/>
        </w:rPr>
      </w:r>
      <w:r w:rsidRPr="00EF4A76">
        <w:rPr>
          <w:rFonts w:ascii="Calibri" w:hAnsi="Calibri" w:cs="Calibri"/>
          <w:bCs/>
          <w:sz w:val="22"/>
          <w:szCs w:val="22"/>
        </w:rPr>
        <w:fldChar w:fldCharType="separate"/>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fldChar w:fldCharType="end"/>
      </w:r>
      <w:r w:rsidRPr="00EF4A76">
        <w:rPr>
          <w:rFonts w:ascii="Calibri" w:hAnsi="Calibri" w:cs="Calibri"/>
          <w:bCs/>
          <w:sz w:val="22"/>
          <w:szCs w:val="22"/>
        </w:rPr>
        <w:t xml:space="preserve">, amb el núm. </w:t>
      </w:r>
      <w:r w:rsidRPr="00EF4A76">
        <w:rPr>
          <w:rFonts w:ascii="Calibri" w:hAnsi="Calibri" w:cs="Calibri"/>
          <w:bCs/>
          <w:sz w:val="22"/>
          <w:szCs w:val="22"/>
        </w:rPr>
        <w:fldChar w:fldCharType="begin">
          <w:ffData>
            <w:name w:val="Texto21"/>
            <w:enabled/>
            <w:calcOnExit w:val="0"/>
            <w:textInput/>
          </w:ffData>
        </w:fldChar>
      </w:r>
      <w:r w:rsidRPr="00EF4A76">
        <w:rPr>
          <w:rFonts w:ascii="Calibri" w:hAnsi="Calibri" w:cs="Calibri"/>
          <w:bCs/>
          <w:sz w:val="22"/>
          <w:szCs w:val="22"/>
        </w:rPr>
        <w:instrText xml:space="preserve"> FORMTEXT </w:instrText>
      </w:r>
      <w:r w:rsidRPr="00EF4A76">
        <w:rPr>
          <w:rFonts w:ascii="Calibri" w:hAnsi="Calibri" w:cs="Calibri"/>
          <w:bCs/>
          <w:sz w:val="22"/>
          <w:szCs w:val="22"/>
        </w:rPr>
      </w:r>
      <w:r w:rsidRPr="00EF4A76">
        <w:rPr>
          <w:rFonts w:ascii="Calibri" w:hAnsi="Calibri" w:cs="Calibri"/>
          <w:bCs/>
          <w:sz w:val="22"/>
          <w:szCs w:val="22"/>
        </w:rPr>
        <w:fldChar w:fldCharType="separate"/>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fldChar w:fldCharType="end"/>
      </w:r>
      <w:r w:rsidRPr="00EF4A76">
        <w:rPr>
          <w:rFonts w:ascii="Calibri" w:hAnsi="Calibri" w:cs="Calibri"/>
          <w:bCs/>
          <w:sz w:val="22"/>
          <w:szCs w:val="22"/>
        </w:rPr>
        <w:t xml:space="preserve"> de protocol.</w:t>
      </w:r>
    </w:p>
    <w:p w14:paraId="257F0E81" w14:textId="77777777" w:rsidR="00064CF0" w:rsidRPr="00EF4A76" w:rsidRDefault="00064CF0" w:rsidP="00064CF0">
      <w:pPr>
        <w:rPr>
          <w:rFonts w:ascii="Calibri" w:hAnsi="Calibri" w:cs="Calibri"/>
          <w:sz w:val="22"/>
          <w:szCs w:val="22"/>
        </w:rPr>
      </w:pPr>
    </w:p>
    <w:p w14:paraId="165C392B" w14:textId="77777777" w:rsidR="00064CF0" w:rsidRPr="00EF4A76" w:rsidRDefault="00064CF0" w:rsidP="00064CF0">
      <w:pPr>
        <w:pStyle w:val="Ttulo5"/>
        <w:rPr>
          <w:rFonts w:ascii="Calibri" w:hAnsi="Calibri" w:cs="Calibri"/>
          <w:bCs/>
          <w:i/>
          <w:iCs/>
          <w:sz w:val="22"/>
          <w:szCs w:val="22"/>
        </w:rPr>
      </w:pPr>
      <w:r w:rsidRPr="00EF4A76">
        <w:rPr>
          <w:rFonts w:ascii="Calibri" w:hAnsi="Calibri" w:cs="Calibri"/>
          <w:bCs/>
          <w:i/>
          <w:iCs/>
          <w:sz w:val="22"/>
          <w:szCs w:val="22"/>
        </w:rPr>
        <w:t>EXPOSEN</w:t>
      </w:r>
    </w:p>
    <w:p w14:paraId="6B09D2FA" w14:textId="77777777" w:rsidR="00064CF0" w:rsidRPr="00EF4A76" w:rsidRDefault="00064CF0" w:rsidP="00064CF0">
      <w:pPr>
        <w:rPr>
          <w:rFonts w:ascii="Calibri" w:hAnsi="Calibri" w:cs="Calibri"/>
          <w:sz w:val="22"/>
          <w:szCs w:val="22"/>
        </w:rPr>
      </w:pPr>
    </w:p>
    <w:p w14:paraId="72EFAF09" w14:textId="77777777" w:rsidR="00064CF0" w:rsidRPr="00EF4A76" w:rsidRDefault="00064CF0" w:rsidP="00064CF0">
      <w:pPr>
        <w:rPr>
          <w:rFonts w:ascii="Calibri" w:hAnsi="Calibri" w:cs="Calibri"/>
          <w:bCs/>
          <w:sz w:val="22"/>
          <w:szCs w:val="22"/>
        </w:rPr>
      </w:pPr>
      <w:r w:rsidRPr="00EF4A76">
        <w:rPr>
          <w:rFonts w:ascii="Calibri" w:hAnsi="Calibri" w:cs="Calibri"/>
          <w:b/>
          <w:bCs/>
          <w:sz w:val="22"/>
          <w:szCs w:val="22"/>
        </w:rPr>
        <w:t>I</w:t>
      </w:r>
      <w:r w:rsidRPr="00EF4A76">
        <w:rPr>
          <w:rFonts w:ascii="Calibri" w:hAnsi="Calibri" w:cs="Calibri"/>
          <w:bCs/>
          <w:sz w:val="22"/>
          <w:szCs w:val="22"/>
        </w:rPr>
        <w:t xml:space="preserve">.-  </w:t>
      </w:r>
      <w:r w:rsidRPr="00EF4A76">
        <w:rPr>
          <w:rFonts w:ascii="Calibri" w:hAnsi="Calibri" w:cs="Calibri"/>
          <w:sz w:val="22"/>
          <w:szCs w:val="22"/>
        </w:rPr>
        <w:t xml:space="preserve">D’acord amb els seus estatuts els objectius fundacionals de la Fundació són el desenvolupament, la promoció, la gestió i la difusió de la recerca i innovació en l'àmbit de les ciències biomèdiques, especialment orientada a l'activitat de recerca bàsica, </w:t>
      </w:r>
      <w:proofErr w:type="spellStart"/>
      <w:r w:rsidRPr="00EF4A76">
        <w:rPr>
          <w:rFonts w:ascii="Calibri" w:hAnsi="Calibri" w:cs="Calibri"/>
          <w:sz w:val="22"/>
          <w:szCs w:val="22"/>
        </w:rPr>
        <w:t>traslacional</w:t>
      </w:r>
      <w:proofErr w:type="spellEnd"/>
      <w:r w:rsidRPr="00EF4A76">
        <w:rPr>
          <w:rFonts w:ascii="Calibri" w:hAnsi="Calibri" w:cs="Calibri"/>
          <w:sz w:val="22"/>
          <w:szCs w:val="22"/>
        </w:rPr>
        <w:t xml:space="preserve"> i clínica en el si del Consorci Hospital Clínic de Barcelona i en tots els àmbits on l'Hospital desplegui la seva activitat bé per si mateix o juntament amb altres entitats, també en tot allò que fa referència a la UB; essent la seves finalitats: (i) el Contribuir des de la investigació i innovació, al desenvolupament de solucions per a la millora de la salut en les diverses especialitats de les ciències de la salut; (ii) Generar coneixement científic; i (iii) Transmetre a la societat els avenços científics i valoritzar-los.</w:t>
      </w:r>
    </w:p>
    <w:p w14:paraId="701AF3F6" w14:textId="77777777" w:rsidR="00064CF0" w:rsidRPr="00EF4A76" w:rsidRDefault="00064CF0" w:rsidP="00064CF0">
      <w:pPr>
        <w:rPr>
          <w:rFonts w:ascii="Calibri" w:hAnsi="Calibri" w:cs="Calibri"/>
          <w:sz w:val="22"/>
          <w:szCs w:val="22"/>
          <w:highlight w:val="green"/>
        </w:rPr>
      </w:pPr>
    </w:p>
    <w:p w14:paraId="550E22C5" w14:textId="77777777" w:rsidR="00064CF0" w:rsidRPr="00EF4A76" w:rsidRDefault="00064CF0" w:rsidP="00064CF0">
      <w:pPr>
        <w:rPr>
          <w:rFonts w:ascii="Calibri" w:hAnsi="Calibri" w:cs="Calibri"/>
          <w:sz w:val="22"/>
          <w:szCs w:val="22"/>
        </w:rPr>
      </w:pPr>
      <w:r w:rsidRPr="00EF4A76">
        <w:rPr>
          <w:rFonts w:ascii="Calibri" w:hAnsi="Calibri" w:cs="Calibri"/>
          <w:b/>
          <w:bCs/>
          <w:sz w:val="22"/>
          <w:szCs w:val="22"/>
        </w:rPr>
        <w:t xml:space="preserve">II.- </w:t>
      </w:r>
      <w:r w:rsidRPr="00EF4A76">
        <w:rPr>
          <w:rFonts w:ascii="Calibri" w:hAnsi="Calibri" w:cs="Calibri"/>
          <w:sz w:val="22"/>
          <w:szCs w:val="22"/>
        </w:rPr>
        <w:t xml:space="preserve">En data </w:t>
      </w:r>
      <w:r w:rsidRPr="00EF4A76">
        <w:rPr>
          <w:rFonts w:ascii="Calibri" w:hAnsi="Calibri" w:cs="Calibri"/>
          <w:sz w:val="22"/>
          <w:szCs w:val="22"/>
        </w:rPr>
        <w:fldChar w:fldCharType="begin">
          <w:ffData>
            <w:name w:val="Texto27"/>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la FRCB-IDIBAPS ha convocat un procediment per a l’adjudicació del Contracte del Servei de</w:t>
      </w:r>
      <w:r w:rsidRPr="00EF4A76">
        <w:rPr>
          <w:rFonts w:ascii="Calibri" w:hAnsi="Calibri" w:cs="Calibri"/>
          <w:bCs/>
          <w:sz w:val="22"/>
          <w:szCs w:val="22"/>
        </w:rPr>
        <w:t xml:space="preserve"> </w:t>
      </w:r>
      <w:r w:rsidRPr="00EF4A76">
        <w:rPr>
          <w:rFonts w:ascii="Calibri" w:hAnsi="Calibri" w:cs="Calibri"/>
          <w:bCs/>
          <w:sz w:val="22"/>
          <w:szCs w:val="22"/>
        </w:rPr>
        <w:fldChar w:fldCharType="begin">
          <w:ffData>
            <w:name w:val="Texto28"/>
            <w:enabled/>
            <w:calcOnExit w:val="0"/>
            <w:textInput/>
          </w:ffData>
        </w:fldChar>
      </w:r>
      <w:r w:rsidRPr="00EF4A76">
        <w:rPr>
          <w:rFonts w:ascii="Calibri" w:hAnsi="Calibri" w:cs="Calibri"/>
          <w:bCs/>
          <w:sz w:val="22"/>
          <w:szCs w:val="22"/>
        </w:rPr>
        <w:instrText xml:space="preserve"> FORMTEXT </w:instrText>
      </w:r>
      <w:r w:rsidRPr="00EF4A76">
        <w:rPr>
          <w:rFonts w:ascii="Calibri" w:hAnsi="Calibri" w:cs="Calibri"/>
          <w:bCs/>
          <w:sz w:val="22"/>
          <w:szCs w:val="22"/>
        </w:rPr>
      </w:r>
      <w:r w:rsidRPr="00EF4A76">
        <w:rPr>
          <w:rFonts w:ascii="Calibri" w:hAnsi="Calibri" w:cs="Calibri"/>
          <w:bCs/>
          <w:sz w:val="22"/>
          <w:szCs w:val="22"/>
        </w:rPr>
        <w:fldChar w:fldCharType="separate"/>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t> </w:t>
      </w:r>
      <w:r w:rsidRPr="00EF4A76">
        <w:rPr>
          <w:rFonts w:ascii="Calibri" w:hAnsi="Calibri" w:cs="Calibri"/>
          <w:bCs/>
          <w:sz w:val="22"/>
          <w:szCs w:val="22"/>
        </w:rPr>
        <w:fldChar w:fldCharType="end"/>
      </w:r>
      <w:r w:rsidRPr="00EF4A76">
        <w:rPr>
          <w:rFonts w:ascii="Calibri" w:hAnsi="Calibri" w:cs="Calibri"/>
          <w:i/>
          <w:iCs/>
          <w:sz w:val="22"/>
          <w:szCs w:val="22"/>
        </w:rPr>
        <w:t>,</w:t>
      </w:r>
      <w:r w:rsidRPr="00EF4A76">
        <w:rPr>
          <w:rFonts w:ascii="Calibri" w:hAnsi="Calibri" w:cs="Calibri"/>
          <w:sz w:val="22"/>
          <w:szCs w:val="22"/>
        </w:rPr>
        <w:t xml:space="preserve"> publicant-se el corresponent anunci de convocatòria al Perfil de Contractant de la FRCB-IDIBAPS. </w:t>
      </w:r>
    </w:p>
    <w:p w14:paraId="1A58C9E4" w14:textId="77777777" w:rsidR="00064CF0" w:rsidRPr="00EF4A76" w:rsidRDefault="00064CF0" w:rsidP="00064CF0">
      <w:pPr>
        <w:rPr>
          <w:rFonts w:ascii="Calibri" w:hAnsi="Calibri" w:cs="Calibri"/>
          <w:sz w:val="22"/>
          <w:szCs w:val="22"/>
        </w:rPr>
      </w:pPr>
    </w:p>
    <w:p w14:paraId="5B460000"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III.- L’òrgan de Contractació de la FRCB-IDIBAPS competent per raó de la quantia, en data </w:t>
      </w:r>
      <w:r w:rsidRPr="00EF4A76">
        <w:rPr>
          <w:rFonts w:ascii="Calibri" w:hAnsi="Calibri" w:cs="Calibri"/>
          <w:sz w:val="22"/>
          <w:szCs w:val="22"/>
        </w:rPr>
        <w:fldChar w:fldCharType="begin">
          <w:ffData>
            <w:name w:val="Texto29"/>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ha resolt adjudicar el contracte esmentat en l’expositiu II, a </w:t>
      </w:r>
      <w:r w:rsidRPr="00EF4A76">
        <w:rPr>
          <w:rFonts w:ascii="Calibri" w:hAnsi="Calibri" w:cs="Calibri"/>
          <w:sz w:val="22"/>
          <w:szCs w:val="22"/>
        </w:rPr>
        <w:fldChar w:fldCharType="begin">
          <w:ffData>
            <w:name w:val="Texto30"/>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w:t>
      </w:r>
    </w:p>
    <w:p w14:paraId="277AE77A" w14:textId="77777777" w:rsidR="00064CF0" w:rsidRPr="00EF4A76" w:rsidRDefault="00064CF0" w:rsidP="00064CF0">
      <w:pPr>
        <w:rPr>
          <w:rFonts w:ascii="Calibri" w:hAnsi="Calibri" w:cs="Calibri"/>
          <w:sz w:val="22"/>
          <w:szCs w:val="22"/>
        </w:rPr>
      </w:pPr>
    </w:p>
    <w:p w14:paraId="310F073E" w14:textId="77777777" w:rsidR="00064CF0" w:rsidRPr="00EF4A76" w:rsidRDefault="00064CF0" w:rsidP="00064CF0">
      <w:pPr>
        <w:pStyle w:val="Textoindependiente"/>
        <w:jc w:val="both"/>
        <w:rPr>
          <w:rFonts w:ascii="Calibri" w:hAnsi="Calibri" w:cs="Calibri"/>
          <w:sz w:val="22"/>
          <w:szCs w:val="22"/>
        </w:rPr>
      </w:pPr>
      <w:r w:rsidRPr="00EF4A76">
        <w:rPr>
          <w:rFonts w:ascii="Calibri" w:hAnsi="Calibri" w:cs="Calibri"/>
          <w:sz w:val="22"/>
          <w:szCs w:val="22"/>
        </w:rPr>
        <w:t>IV.- El  Contractista ha acreditat davant la FRCB-IDIBAPS la seva capacitat i personalitat per a contractar i obligar-se i, en especial, per a l'atorgament del present Contracte, i ha constituït la fiança definitiva exigida en el Plec de Clàusules Particulars que regeixen la present contractació, la qual ha quedat a disposició de la FRCB-IDIBAPS als efectes previstos en aquest Contracte.</w:t>
      </w:r>
    </w:p>
    <w:p w14:paraId="289599C9" w14:textId="77777777" w:rsidR="00064CF0" w:rsidRPr="00EF4A76" w:rsidRDefault="00064CF0" w:rsidP="00064CF0">
      <w:pPr>
        <w:pStyle w:val="Textoindependiente"/>
        <w:jc w:val="both"/>
        <w:rPr>
          <w:rFonts w:ascii="Calibri" w:hAnsi="Calibri" w:cs="Calibri"/>
          <w:sz w:val="22"/>
          <w:szCs w:val="22"/>
        </w:rPr>
      </w:pPr>
    </w:p>
    <w:p w14:paraId="0E3979B5" w14:textId="77777777" w:rsidR="00064CF0" w:rsidRPr="00EF4A76" w:rsidRDefault="00064CF0" w:rsidP="00064CF0">
      <w:pPr>
        <w:pStyle w:val="Piedepgina"/>
        <w:rPr>
          <w:rFonts w:ascii="Calibri" w:hAnsi="Calibri" w:cs="Calibri"/>
          <w:sz w:val="22"/>
          <w:szCs w:val="22"/>
        </w:rPr>
      </w:pPr>
      <w:r w:rsidRPr="00EF4A76">
        <w:rPr>
          <w:rFonts w:ascii="Calibri" w:hAnsi="Calibri" w:cs="Calibri"/>
          <w:b/>
          <w:bCs/>
          <w:sz w:val="22"/>
          <w:szCs w:val="22"/>
        </w:rPr>
        <w:t>V.-</w:t>
      </w:r>
      <w:r w:rsidRPr="00EF4A76">
        <w:rPr>
          <w:rFonts w:ascii="Calibri" w:hAnsi="Calibri" w:cs="Calibri"/>
          <w:sz w:val="22"/>
          <w:szCs w:val="22"/>
        </w:rPr>
        <w:t xml:space="preserve"> L’entitat contractant ha rebut un ajut </w:t>
      </w:r>
      <w:r w:rsidRPr="00EF4A76">
        <w:rPr>
          <w:rFonts w:ascii="Calibri" w:hAnsi="Calibri" w:cs="Calibri"/>
          <w:sz w:val="22"/>
          <w:szCs w:val="22"/>
        </w:rPr>
        <w:fldChar w:fldCharType="begin">
          <w:ffData>
            <w:name w:val="Texto439"/>
            <w:enabled/>
            <w:calcOnExit w:val="0"/>
            <w:textInput/>
          </w:ffData>
        </w:fldChar>
      </w:r>
      <w:bookmarkStart w:id="19" w:name="Texto439"/>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xml:space="preserve">per finançar l'adquisició, que conté fons FEDER/H2020/FIS/MINECO/PERIS, en concret l'ajut oficial ...................., atorgada pel .................  </w:t>
      </w:r>
      <w:r w:rsidRPr="00EF4A76">
        <w:rPr>
          <w:rFonts w:ascii="Calibri" w:hAnsi="Calibri" w:cs="Calibri"/>
          <w:sz w:val="22"/>
          <w:szCs w:val="22"/>
        </w:rPr>
        <w:lastRenderedPageBreak/>
        <w:t xml:space="preserve">(fer constar el cofi oficial, nom del projecte, i "Una manera de fer Europa" en el cas que correspongui). </w:t>
      </w:r>
    </w:p>
    <w:p w14:paraId="4DFEC562"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fldChar w:fldCharType="end"/>
      </w:r>
      <w:bookmarkEnd w:id="19"/>
    </w:p>
    <w:p w14:paraId="41E71605"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VI.- Ambdues parts procedeixen a la formalització del Contracte anteriorment esmentat, i que queda subjecte a les següents</w:t>
      </w:r>
    </w:p>
    <w:p w14:paraId="59449A5A" w14:textId="77777777" w:rsidR="00064CF0" w:rsidRPr="00EF4A76" w:rsidRDefault="00064CF0" w:rsidP="00064CF0">
      <w:pPr>
        <w:rPr>
          <w:rFonts w:ascii="Calibri" w:hAnsi="Calibri" w:cs="Calibri"/>
          <w:sz w:val="22"/>
          <w:szCs w:val="22"/>
        </w:rPr>
      </w:pPr>
    </w:p>
    <w:p w14:paraId="37E2550C" w14:textId="77777777" w:rsidR="00064CF0" w:rsidRPr="00EF4A76" w:rsidRDefault="00064CF0" w:rsidP="00064CF0">
      <w:pPr>
        <w:jc w:val="center"/>
        <w:rPr>
          <w:rFonts w:ascii="Calibri" w:hAnsi="Calibri" w:cs="Calibri"/>
          <w:sz w:val="22"/>
          <w:szCs w:val="22"/>
        </w:rPr>
      </w:pPr>
    </w:p>
    <w:p w14:paraId="00E58BD9" w14:textId="77777777" w:rsidR="00064CF0" w:rsidRPr="00EF4A76" w:rsidRDefault="00064CF0" w:rsidP="00064CF0">
      <w:pPr>
        <w:jc w:val="center"/>
        <w:rPr>
          <w:rFonts w:ascii="Calibri" w:hAnsi="Calibri" w:cs="Calibri"/>
          <w:b/>
          <w:sz w:val="22"/>
          <w:szCs w:val="22"/>
        </w:rPr>
      </w:pPr>
      <w:r w:rsidRPr="00EF4A76">
        <w:rPr>
          <w:rFonts w:ascii="Calibri" w:hAnsi="Calibri" w:cs="Calibri"/>
          <w:b/>
          <w:sz w:val="22"/>
          <w:szCs w:val="22"/>
        </w:rPr>
        <w:t>C L À U S U L E S</w:t>
      </w:r>
    </w:p>
    <w:p w14:paraId="0132B92F" w14:textId="77777777" w:rsidR="00064CF0" w:rsidRPr="00EF4A76" w:rsidRDefault="00064CF0" w:rsidP="00064CF0">
      <w:pPr>
        <w:tabs>
          <w:tab w:val="left" w:pos="426"/>
        </w:tabs>
        <w:rPr>
          <w:rFonts w:ascii="Calibri" w:hAnsi="Calibri" w:cs="Calibri"/>
          <w:sz w:val="22"/>
          <w:szCs w:val="22"/>
        </w:rPr>
      </w:pPr>
    </w:p>
    <w:p w14:paraId="11F70024" w14:textId="77777777" w:rsidR="00064CF0" w:rsidRPr="00EF4A76" w:rsidRDefault="00064CF0" w:rsidP="00064CF0">
      <w:pPr>
        <w:tabs>
          <w:tab w:val="left" w:pos="426"/>
        </w:tabs>
        <w:rPr>
          <w:rFonts w:ascii="Calibri" w:hAnsi="Calibri" w:cs="Calibri"/>
          <w:sz w:val="22"/>
          <w:szCs w:val="22"/>
        </w:rPr>
      </w:pPr>
    </w:p>
    <w:p w14:paraId="4BCD2FAB" w14:textId="77777777" w:rsidR="00064CF0" w:rsidRPr="00EF4A76" w:rsidRDefault="00064CF0" w:rsidP="00064CF0">
      <w:pPr>
        <w:tabs>
          <w:tab w:val="left" w:pos="426"/>
        </w:tabs>
        <w:rPr>
          <w:rFonts w:ascii="Calibri" w:hAnsi="Calibri" w:cs="Calibri"/>
          <w:b/>
          <w:sz w:val="22"/>
          <w:szCs w:val="22"/>
        </w:rPr>
      </w:pPr>
      <w:r w:rsidRPr="00EF4A76">
        <w:rPr>
          <w:rFonts w:ascii="Calibri" w:hAnsi="Calibri" w:cs="Calibri"/>
          <w:b/>
          <w:sz w:val="22"/>
          <w:szCs w:val="22"/>
        </w:rPr>
        <w:t xml:space="preserve">1.- </w:t>
      </w:r>
      <w:r w:rsidRPr="00EF4A76">
        <w:rPr>
          <w:rFonts w:ascii="Calibri" w:hAnsi="Calibri" w:cs="Calibri"/>
          <w:b/>
          <w:sz w:val="22"/>
          <w:szCs w:val="22"/>
          <w:u w:val="single"/>
        </w:rPr>
        <w:t>OBJECTE</w:t>
      </w:r>
    </w:p>
    <w:p w14:paraId="19AA825C" w14:textId="77777777" w:rsidR="00064CF0" w:rsidRPr="00EF4A76" w:rsidRDefault="00064CF0" w:rsidP="00064CF0">
      <w:pPr>
        <w:tabs>
          <w:tab w:val="left" w:pos="426"/>
        </w:tabs>
        <w:rPr>
          <w:rFonts w:ascii="Calibri" w:hAnsi="Calibri" w:cs="Calibri"/>
          <w:sz w:val="22"/>
          <w:szCs w:val="22"/>
        </w:rPr>
      </w:pPr>
    </w:p>
    <w:p w14:paraId="3D57CD4D"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1.1.- L’objecte del Contracte el constitueix la realització dels treballs necessaris per prestar els serveis de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també relacionats al Plec de Prescripcions Tècniques, i en els termes contemplats al mateix.</w:t>
      </w:r>
    </w:p>
    <w:p w14:paraId="6C6BE08E" w14:textId="77777777" w:rsidR="00064CF0" w:rsidRPr="00EF4A76" w:rsidRDefault="00064CF0" w:rsidP="00064CF0">
      <w:pPr>
        <w:rPr>
          <w:rFonts w:ascii="Calibri" w:hAnsi="Calibri" w:cs="Calibri"/>
          <w:sz w:val="22"/>
          <w:szCs w:val="22"/>
        </w:rPr>
      </w:pPr>
    </w:p>
    <w:p w14:paraId="0192A2C6"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El present contracte s’executarà amb subjecció a la següent documentació que s’annexa: </w:t>
      </w:r>
    </w:p>
    <w:p w14:paraId="717B2AB7" w14:textId="77777777" w:rsidR="00064CF0" w:rsidRPr="00EF4A76" w:rsidRDefault="00064CF0" w:rsidP="00064CF0">
      <w:pPr>
        <w:tabs>
          <w:tab w:val="left" w:pos="426"/>
        </w:tabs>
        <w:rPr>
          <w:rFonts w:ascii="Calibri" w:hAnsi="Calibri" w:cs="Calibri"/>
          <w:sz w:val="22"/>
          <w:szCs w:val="22"/>
        </w:rPr>
      </w:pPr>
    </w:p>
    <w:p w14:paraId="1D22B5CE" w14:textId="77777777" w:rsidR="00064CF0" w:rsidRPr="00EF4A76" w:rsidRDefault="00064CF0" w:rsidP="00064CF0">
      <w:pPr>
        <w:numPr>
          <w:ilvl w:val="0"/>
          <w:numId w:val="4"/>
        </w:numPr>
        <w:tabs>
          <w:tab w:val="left" w:pos="720"/>
        </w:tabs>
        <w:ind w:left="720"/>
        <w:rPr>
          <w:rFonts w:ascii="Calibri" w:hAnsi="Calibri" w:cs="Calibri"/>
          <w:sz w:val="22"/>
          <w:szCs w:val="22"/>
        </w:rPr>
      </w:pPr>
      <w:r w:rsidRPr="00EF4A76">
        <w:rPr>
          <w:rFonts w:ascii="Calibri" w:hAnsi="Calibri" w:cs="Calibri"/>
          <w:sz w:val="22"/>
          <w:szCs w:val="22"/>
        </w:rPr>
        <w:t>El Plec de Clàusules Particulars i el seus annexes</w:t>
      </w:r>
    </w:p>
    <w:p w14:paraId="57A5607F" w14:textId="77777777" w:rsidR="00064CF0" w:rsidRPr="00EF4A76" w:rsidRDefault="00064CF0" w:rsidP="00064CF0">
      <w:pPr>
        <w:numPr>
          <w:ilvl w:val="0"/>
          <w:numId w:val="4"/>
        </w:numPr>
        <w:tabs>
          <w:tab w:val="left" w:pos="720"/>
        </w:tabs>
        <w:ind w:left="720"/>
        <w:rPr>
          <w:rFonts w:ascii="Calibri" w:hAnsi="Calibri" w:cs="Calibri"/>
          <w:sz w:val="22"/>
          <w:szCs w:val="22"/>
        </w:rPr>
      </w:pPr>
      <w:r w:rsidRPr="00EF4A76">
        <w:rPr>
          <w:rFonts w:ascii="Calibri" w:hAnsi="Calibri" w:cs="Calibri"/>
          <w:sz w:val="22"/>
          <w:szCs w:val="22"/>
        </w:rPr>
        <w:t>El Plec de Prescripcions Tècniques i els seus annexes</w:t>
      </w:r>
    </w:p>
    <w:p w14:paraId="7E73DEF8" w14:textId="77777777" w:rsidR="00064CF0" w:rsidRPr="00EF4A76" w:rsidRDefault="00064CF0" w:rsidP="00064CF0">
      <w:pPr>
        <w:numPr>
          <w:ilvl w:val="0"/>
          <w:numId w:val="4"/>
        </w:numPr>
        <w:tabs>
          <w:tab w:val="left" w:pos="720"/>
        </w:tabs>
        <w:ind w:left="720"/>
        <w:rPr>
          <w:rFonts w:ascii="Calibri" w:hAnsi="Calibri" w:cs="Calibri"/>
          <w:sz w:val="22"/>
          <w:szCs w:val="22"/>
        </w:rPr>
      </w:pPr>
      <w:r w:rsidRPr="00EF4A76">
        <w:rPr>
          <w:rFonts w:ascii="Calibri" w:hAnsi="Calibri" w:cs="Calibri"/>
          <w:sz w:val="22"/>
          <w:szCs w:val="22"/>
        </w:rPr>
        <w:t>L’oferta econòmica i resta de documentació inclosa en la proposta presentada.</w:t>
      </w:r>
    </w:p>
    <w:p w14:paraId="3E3DD372" w14:textId="77777777" w:rsidR="00064CF0" w:rsidRPr="00EF4A76" w:rsidRDefault="00064CF0" w:rsidP="00064CF0">
      <w:pPr>
        <w:numPr>
          <w:ilvl w:val="0"/>
          <w:numId w:val="4"/>
        </w:numPr>
        <w:tabs>
          <w:tab w:val="left" w:pos="720"/>
        </w:tabs>
        <w:ind w:left="720"/>
        <w:rPr>
          <w:rFonts w:ascii="Calibri" w:hAnsi="Calibri" w:cs="Calibri"/>
          <w:sz w:val="22"/>
          <w:szCs w:val="22"/>
        </w:rPr>
      </w:pPr>
      <w:r w:rsidRPr="00EF4A76">
        <w:rPr>
          <w:rFonts w:ascii="Calibri" w:hAnsi="Calibri" w:cs="Calibri"/>
          <w:sz w:val="22"/>
          <w:szCs w:val="22"/>
        </w:rPr>
        <w:t>Còpia de la fiança.</w:t>
      </w:r>
    </w:p>
    <w:p w14:paraId="64E57FEC" w14:textId="77777777" w:rsidR="00064CF0" w:rsidRPr="00EF4A76" w:rsidRDefault="00064CF0" w:rsidP="00064CF0">
      <w:pPr>
        <w:numPr>
          <w:ilvl w:val="0"/>
          <w:numId w:val="4"/>
        </w:numPr>
        <w:tabs>
          <w:tab w:val="left" w:pos="720"/>
        </w:tabs>
        <w:ind w:left="720"/>
        <w:rPr>
          <w:rFonts w:ascii="Calibri" w:hAnsi="Calibri" w:cs="Calibri"/>
          <w:sz w:val="22"/>
          <w:szCs w:val="22"/>
        </w:rPr>
      </w:pPr>
      <w:r w:rsidRPr="00EF4A76">
        <w:rPr>
          <w:rFonts w:ascii="Calibri" w:hAnsi="Calibri" w:cs="Calibri"/>
          <w:sz w:val="22"/>
          <w:szCs w:val="22"/>
        </w:rPr>
        <w:t>Pòlissa de Responsabilitat Civil.</w:t>
      </w:r>
    </w:p>
    <w:p w14:paraId="536973D3" w14:textId="77777777" w:rsidR="00064CF0" w:rsidRPr="00EF4A76" w:rsidRDefault="00064CF0" w:rsidP="00064CF0">
      <w:pPr>
        <w:tabs>
          <w:tab w:val="left" w:pos="720"/>
        </w:tabs>
        <w:ind w:left="720"/>
        <w:rPr>
          <w:rFonts w:ascii="Calibri" w:hAnsi="Calibri" w:cs="Calibri"/>
          <w:sz w:val="22"/>
          <w:szCs w:val="22"/>
        </w:rPr>
      </w:pPr>
    </w:p>
    <w:p w14:paraId="0F8D3F7F"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De la documentació que acaba d’indicar-se com a definitòria de l’objecte d’aquest Contracte, manifesten ambdues parts posseir-ne còpia exacta, formant part integrant del Contracte.</w:t>
      </w:r>
    </w:p>
    <w:p w14:paraId="38C99672" w14:textId="77777777" w:rsidR="00064CF0" w:rsidRPr="00EF4A76" w:rsidRDefault="00064CF0" w:rsidP="00064CF0">
      <w:pPr>
        <w:tabs>
          <w:tab w:val="left" w:pos="426"/>
        </w:tabs>
        <w:rPr>
          <w:rFonts w:ascii="Calibri" w:hAnsi="Calibri" w:cs="Calibri"/>
          <w:sz w:val="22"/>
          <w:szCs w:val="22"/>
        </w:rPr>
      </w:pPr>
    </w:p>
    <w:p w14:paraId="289D6CCE" w14:textId="77777777" w:rsidR="00064CF0" w:rsidRPr="00EF4A76" w:rsidRDefault="00064CF0" w:rsidP="00064CF0">
      <w:pPr>
        <w:tabs>
          <w:tab w:val="left" w:pos="426"/>
        </w:tabs>
        <w:rPr>
          <w:rFonts w:ascii="Calibri" w:hAnsi="Calibri" w:cs="Calibri"/>
          <w:sz w:val="22"/>
          <w:szCs w:val="22"/>
        </w:rPr>
      </w:pPr>
    </w:p>
    <w:p w14:paraId="3A63E910"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2.- PREU</w:t>
      </w:r>
    </w:p>
    <w:p w14:paraId="25F0D691" w14:textId="77777777" w:rsidR="00064CF0" w:rsidRPr="00EF4A76" w:rsidRDefault="00064CF0" w:rsidP="00064CF0">
      <w:pPr>
        <w:tabs>
          <w:tab w:val="left" w:pos="426"/>
        </w:tabs>
        <w:ind w:left="993" w:hanging="993"/>
        <w:rPr>
          <w:rFonts w:ascii="Calibri" w:hAnsi="Calibri" w:cs="Calibri"/>
          <w:sz w:val="22"/>
          <w:szCs w:val="22"/>
          <w:highlight w:val="yellow"/>
          <w:u w:val="single"/>
        </w:rPr>
      </w:pPr>
    </w:p>
    <w:p w14:paraId="236444A8" w14:textId="77777777" w:rsidR="00064CF0" w:rsidRPr="00EF4A76" w:rsidRDefault="00064CF0" w:rsidP="00064CF0">
      <w:pPr>
        <w:overflowPunct/>
        <w:autoSpaceDE/>
        <w:autoSpaceDN/>
        <w:adjustRightInd/>
        <w:textAlignment w:val="auto"/>
        <w:rPr>
          <w:rFonts w:ascii="Calibri" w:hAnsi="Calibri" w:cs="Calibri"/>
          <w:sz w:val="22"/>
          <w:szCs w:val="22"/>
          <w:highlight w:val="yellow"/>
          <w:lang w:eastAsia="ca-ES"/>
        </w:rPr>
      </w:pPr>
    </w:p>
    <w:p w14:paraId="58AA9B8D" w14:textId="77777777" w:rsidR="00064CF0" w:rsidRDefault="00064CF0" w:rsidP="00064CF0">
      <w:pPr>
        <w:tabs>
          <w:tab w:val="left" w:pos="426"/>
        </w:tabs>
        <w:rPr>
          <w:rFonts w:ascii="Calibri" w:hAnsi="Calibri" w:cs="Calibri"/>
          <w:sz w:val="22"/>
          <w:szCs w:val="22"/>
          <w:lang w:eastAsia="ca-ES"/>
        </w:rPr>
      </w:pPr>
      <w:r w:rsidRPr="00EF4A76">
        <w:rPr>
          <w:rFonts w:ascii="Calibri" w:hAnsi="Calibri" w:cs="Calibri"/>
          <w:sz w:val="22"/>
          <w:szCs w:val="22"/>
          <w:lang w:eastAsia="ca-ES"/>
        </w:rPr>
        <w:t xml:space="preserve">L’import </w:t>
      </w:r>
      <w:r>
        <w:rPr>
          <w:rFonts w:ascii="Calibri" w:hAnsi="Calibri" w:cs="Calibri"/>
          <w:sz w:val="22"/>
          <w:szCs w:val="22"/>
          <w:lang w:eastAsia="ca-ES"/>
        </w:rPr>
        <w:t>del subministrament</w:t>
      </w:r>
      <w:r w:rsidRPr="00EF4A76">
        <w:rPr>
          <w:rFonts w:ascii="Calibri" w:hAnsi="Calibri" w:cs="Calibri"/>
          <w:sz w:val="22"/>
          <w:szCs w:val="22"/>
          <w:lang w:eastAsia="ca-ES"/>
        </w:rPr>
        <w:t xml:space="preserve"> del contracte es fixa en la quantitat de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lang w:eastAsia="ca-ES"/>
        </w:rPr>
        <w:t xml:space="preserve"> </w:t>
      </w:r>
      <w:r>
        <w:rPr>
          <w:rFonts w:ascii="Calibri" w:hAnsi="Calibri" w:cs="Calibri"/>
          <w:sz w:val="22"/>
          <w:szCs w:val="22"/>
          <w:lang w:eastAsia="ca-ES"/>
        </w:rPr>
        <w:t>e</w:t>
      </w:r>
      <w:r w:rsidRPr="00EF4A76">
        <w:rPr>
          <w:rFonts w:ascii="Calibri" w:hAnsi="Calibri" w:cs="Calibri"/>
          <w:sz w:val="22"/>
          <w:szCs w:val="22"/>
          <w:lang w:eastAsia="ca-ES"/>
        </w:rPr>
        <w:t xml:space="preserve">uros, més l’import de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lang w:eastAsia="ca-ES"/>
        </w:rPr>
        <w:t xml:space="preserve">  </w:t>
      </w:r>
      <w:r>
        <w:rPr>
          <w:rFonts w:ascii="Calibri" w:hAnsi="Calibri" w:cs="Calibri"/>
          <w:sz w:val="22"/>
          <w:szCs w:val="22"/>
          <w:lang w:eastAsia="ca-ES"/>
        </w:rPr>
        <w:t>e</w:t>
      </w:r>
      <w:r w:rsidRPr="00EF4A76">
        <w:rPr>
          <w:rFonts w:ascii="Calibri" w:hAnsi="Calibri" w:cs="Calibri"/>
          <w:sz w:val="22"/>
          <w:szCs w:val="22"/>
          <w:lang w:eastAsia="ca-ES"/>
        </w:rPr>
        <w:t xml:space="preserve">uros corresponent a l’Impost sobre el Valor Afegit (en endavant, l’IVA). </w:t>
      </w:r>
    </w:p>
    <w:p w14:paraId="241E44BE" w14:textId="77777777" w:rsidR="00064CF0" w:rsidRDefault="00064CF0" w:rsidP="00064CF0">
      <w:pPr>
        <w:tabs>
          <w:tab w:val="left" w:pos="426"/>
        </w:tabs>
        <w:rPr>
          <w:rFonts w:ascii="Calibri" w:hAnsi="Calibri" w:cs="Calibri"/>
          <w:sz w:val="22"/>
          <w:szCs w:val="22"/>
          <w:lang w:eastAsia="ca-ES"/>
        </w:rPr>
      </w:pPr>
    </w:p>
    <w:p w14:paraId="384002AB" w14:textId="77777777" w:rsidR="00064CF0" w:rsidRDefault="00064CF0" w:rsidP="00064CF0">
      <w:pPr>
        <w:tabs>
          <w:tab w:val="left" w:pos="426"/>
        </w:tabs>
        <w:rPr>
          <w:rFonts w:ascii="Calibri" w:hAnsi="Calibri" w:cs="Calibri"/>
          <w:sz w:val="22"/>
          <w:szCs w:val="22"/>
          <w:lang w:eastAsia="ca-ES"/>
        </w:rPr>
      </w:pPr>
      <w:r>
        <w:rPr>
          <w:rFonts w:ascii="Calibri" w:hAnsi="Calibri" w:cs="Calibri"/>
          <w:sz w:val="22"/>
          <w:szCs w:val="22"/>
          <w:lang w:eastAsia="ca-ES"/>
        </w:rPr>
        <w:t xml:space="preserve">L’import del servei de manteniment es fixa en la quantitat anual de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lang w:eastAsia="ca-ES"/>
        </w:rPr>
        <w:t xml:space="preserve"> </w:t>
      </w:r>
      <w:r>
        <w:rPr>
          <w:rFonts w:ascii="Calibri" w:hAnsi="Calibri" w:cs="Calibri"/>
          <w:sz w:val="22"/>
          <w:szCs w:val="22"/>
          <w:lang w:eastAsia="ca-ES"/>
        </w:rPr>
        <w:t>e</w:t>
      </w:r>
      <w:r w:rsidRPr="00EF4A76">
        <w:rPr>
          <w:rFonts w:ascii="Calibri" w:hAnsi="Calibri" w:cs="Calibri"/>
          <w:sz w:val="22"/>
          <w:szCs w:val="22"/>
          <w:lang w:eastAsia="ca-ES"/>
        </w:rPr>
        <w:t xml:space="preserve">uros, més l’import de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lang w:eastAsia="ca-ES"/>
        </w:rPr>
        <w:t xml:space="preserve">  </w:t>
      </w:r>
      <w:r>
        <w:rPr>
          <w:rFonts w:ascii="Calibri" w:hAnsi="Calibri" w:cs="Calibri"/>
          <w:sz w:val="22"/>
          <w:szCs w:val="22"/>
          <w:lang w:eastAsia="ca-ES"/>
        </w:rPr>
        <w:t>e</w:t>
      </w:r>
      <w:r w:rsidRPr="00EF4A76">
        <w:rPr>
          <w:rFonts w:ascii="Calibri" w:hAnsi="Calibri" w:cs="Calibri"/>
          <w:sz w:val="22"/>
          <w:szCs w:val="22"/>
          <w:lang w:eastAsia="ca-ES"/>
        </w:rPr>
        <w:t xml:space="preserve">uros corresponent a l’Impost sobre el Valor Afegit (en endavant, l’IVA). </w:t>
      </w:r>
    </w:p>
    <w:p w14:paraId="0AB32534" w14:textId="77777777" w:rsidR="00064CF0" w:rsidRPr="00EF4A76" w:rsidRDefault="00064CF0" w:rsidP="00064CF0">
      <w:pPr>
        <w:tabs>
          <w:tab w:val="left" w:pos="426"/>
        </w:tabs>
        <w:rPr>
          <w:rFonts w:ascii="Calibri" w:hAnsi="Calibri" w:cs="Calibri"/>
          <w:sz w:val="22"/>
          <w:szCs w:val="22"/>
          <w:lang w:eastAsia="ca-ES"/>
        </w:rPr>
      </w:pPr>
    </w:p>
    <w:p w14:paraId="15A6EF85" w14:textId="77777777" w:rsidR="00064CF0" w:rsidRPr="00EF4A76" w:rsidRDefault="00064CF0" w:rsidP="00064CF0">
      <w:pPr>
        <w:tabs>
          <w:tab w:val="left" w:pos="426"/>
        </w:tabs>
        <w:rPr>
          <w:rFonts w:ascii="Calibri" w:hAnsi="Calibri" w:cs="Calibri"/>
          <w:sz w:val="22"/>
          <w:szCs w:val="22"/>
          <w:lang w:eastAsia="ca-ES"/>
        </w:rPr>
      </w:pPr>
      <w:r w:rsidRPr="00EF4A76">
        <w:rPr>
          <w:rFonts w:ascii="Calibri" w:hAnsi="Calibri" w:cs="Calibri"/>
          <w:sz w:val="22"/>
          <w:szCs w:val="22"/>
          <w:lang w:eastAsia="ca-ES"/>
        </w:rPr>
        <w:t>El preu del contracte es desglossa en els conceptes i imports detallats a l’oferta presentada.</w:t>
      </w:r>
    </w:p>
    <w:p w14:paraId="403F7A90" w14:textId="77777777" w:rsidR="00064CF0" w:rsidRPr="00EF4A76" w:rsidRDefault="00064CF0" w:rsidP="00064CF0">
      <w:pPr>
        <w:tabs>
          <w:tab w:val="left" w:pos="426"/>
        </w:tabs>
        <w:rPr>
          <w:rFonts w:ascii="Calibri" w:hAnsi="Calibri" w:cs="Calibri"/>
          <w:sz w:val="22"/>
          <w:szCs w:val="22"/>
          <w:lang w:eastAsia="ca-ES"/>
        </w:rPr>
      </w:pPr>
    </w:p>
    <w:p w14:paraId="5E4DB775" w14:textId="77777777" w:rsidR="00064CF0" w:rsidRPr="00EF4A76" w:rsidRDefault="00064CF0" w:rsidP="00064CF0">
      <w:pPr>
        <w:tabs>
          <w:tab w:val="left" w:pos="426"/>
        </w:tabs>
        <w:rPr>
          <w:rFonts w:ascii="Calibri" w:hAnsi="Calibri" w:cs="Calibri"/>
          <w:sz w:val="22"/>
          <w:szCs w:val="22"/>
          <w:lang w:eastAsia="ca-ES"/>
        </w:rPr>
      </w:pPr>
      <w:r w:rsidRPr="00EF4A76">
        <w:rPr>
          <w:rFonts w:ascii="Calibri" w:hAnsi="Calibri" w:cs="Calibri"/>
          <w:sz w:val="22"/>
          <w:szCs w:val="22"/>
          <w:lang w:eastAsia="ca-ES"/>
        </w:rPr>
        <w:t>Al preu del contracte s’inclouen totes les partides descrites a l’oferta.</w:t>
      </w:r>
    </w:p>
    <w:p w14:paraId="6683F8D7" w14:textId="77777777" w:rsidR="00064CF0" w:rsidRPr="00EF4A76" w:rsidRDefault="00064CF0" w:rsidP="00064CF0">
      <w:pPr>
        <w:tabs>
          <w:tab w:val="left" w:pos="426"/>
        </w:tabs>
        <w:rPr>
          <w:rFonts w:ascii="Calibri" w:hAnsi="Calibri" w:cs="Calibri"/>
          <w:sz w:val="22"/>
          <w:szCs w:val="22"/>
          <w:lang w:eastAsia="ca-ES"/>
        </w:rPr>
      </w:pPr>
    </w:p>
    <w:p w14:paraId="6FEE3B2D" w14:textId="77777777" w:rsidR="00064CF0" w:rsidRPr="00EF4A76" w:rsidRDefault="00064CF0" w:rsidP="00064CF0">
      <w:pPr>
        <w:tabs>
          <w:tab w:val="left" w:pos="426"/>
        </w:tabs>
        <w:rPr>
          <w:rFonts w:ascii="Calibri" w:hAnsi="Calibri" w:cs="Calibri"/>
          <w:sz w:val="22"/>
          <w:szCs w:val="22"/>
          <w:lang w:eastAsia="ca-ES"/>
        </w:rPr>
      </w:pPr>
      <w:r w:rsidRPr="00EF4A76">
        <w:rPr>
          <w:rFonts w:ascii="Calibri" w:hAnsi="Calibri" w:cs="Calibri"/>
          <w:sz w:val="22"/>
          <w:szCs w:val="22"/>
          <w:lang w:eastAsia="ca-ES"/>
        </w:rPr>
        <w:t>Així mateix, es consideren inclosos tots els costos, riscos, beneficis i impostos, tret de l’IVA, que s’indica com a partida independent.</w:t>
      </w:r>
    </w:p>
    <w:p w14:paraId="21611CD8" w14:textId="77777777" w:rsidR="00064CF0" w:rsidRPr="00EF4A76" w:rsidRDefault="00064CF0" w:rsidP="00064CF0">
      <w:pPr>
        <w:tabs>
          <w:tab w:val="left" w:pos="426"/>
        </w:tabs>
        <w:rPr>
          <w:rFonts w:ascii="Calibri" w:hAnsi="Calibri" w:cs="Calibri"/>
          <w:sz w:val="22"/>
          <w:szCs w:val="22"/>
        </w:rPr>
      </w:pPr>
    </w:p>
    <w:p w14:paraId="259C48BC" w14:textId="77777777" w:rsidR="00064CF0" w:rsidRPr="00EF4A76" w:rsidRDefault="00064CF0" w:rsidP="00064CF0">
      <w:pPr>
        <w:tabs>
          <w:tab w:val="left" w:pos="426"/>
        </w:tabs>
        <w:ind w:left="993" w:hanging="993"/>
        <w:rPr>
          <w:rFonts w:ascii="Calibri" w:hAnsi="Calibri" w:cs="Calibri"/>
          <w:sz w:val="22"/>
          <w:szCs w:val="22"/>
          <w:u w:val="single"/>
        </w:rPr>
      </w:pPr>
      <w:r w:rsidRPr="00EF4A76">
        <w:rPr>
          <w:rFonts w:ascii="Calibri" w:hAnsi="Calibri" w:cs="Calibri"/>
          <w:b/>
          <w:sz w:val="22"/>
          <w:szCs w:val="22"/>
        </w:rPr>
        <w:t>3.- FACTURACIÓ I FORMA DE PAGAMENT</w:t>
      </w:r>
    </w:p>
    <w:p w14:paraId="779F2BF6" w14:textId="77777777" w:rsidR="00064CF0" w:rsidRPr="00EF4A76" w:rsidRDefault="00064CF0" w:rsidP="00064CF0">
      <w:pPr>
        <w:rPr>
          <w:rFonts w:ascii="Calibri" w:hAnsi="Calibri" w:cs="Calibri"/>
          <w:b/>
          <w:i/>
          <w:sz w:val="22"/>
          <w:szCs w:val="22"/>
        </w:rPr>
      </w:pPr>
    </w:p>
    <w:p w14:paraId="30666A23"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Un cop </w:t>
      </w:r>
      <w:proofErr w:type="spellStart"/>
      <w:r w:rsidRPr="00EF4A76">
        <w:rPr>
          <w:rFonts w:ascii="Calibri" w:hAnsi="Calibri" w:cs="Calibri"/>
          <w:sz w:val="22"/>
          <w:szCs w:val="22"/>
          <w:lang w:eastAsia="ca-ES"/>
        </w:rPr>
        <w:t>recepcionada</w:t>
      </w:r>
      <w:proofErr w:type="spellEnd"/>
      <w:r w:rsidRPr="00EF4A76">
        <w:rPr>
          <w:rFonts w:ascii="Calibri" w:hAnsi="Calibri" w:cs="Calibri"/>
          <w:sz w:val="22"/>
          <w:szCs w:val="22"/>
          <w:lang w:eastAsia="ca-ES"/>
        </w:rPr>
        <w:t xml:space="preserve"> total o parcialment la prestació, s’emetrà la factura que correspongui, segons s’indiqui al PCAP.</w:t>
      </w:r>
    </w:p>
    <w:p w14:paraId="64029E99"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538B4446"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A cada factura emesa, l’adjudicatari haurà d’indicar la següent informació: </w:t>
      </w:r>
    </w:p>
    <w:p w14:paraId="20C71277"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101C1B54" w14:textId="77777777" w:rsidR="00064CF0" w:rsidRPr="00EF4A76" w:rsidRDefault="00064CF0" w:rsidP="00064CF0">
      <w:pPr>
        <w:numPr>
          <w:ilvl w:val="0"/>
          <w:numId w:val="5"/>
        </w:num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Número de codi del contracte i número de codi de la comanda.</w:t>
      </w:r>
    </w:p>
    <w:p w14:paraId="21510C8E" w14:textId="77777777" w:rsidR="00064CF0" w:rsidRPr="00EF4A76" w:rsidRDefault="00064CF0" w:rsidP="00064CF0">
      <w:pPr>
        <w:numPr>
          <w:ilvl w:val="0"/>
          <w:numId w:val="5"/>
        </w:num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lastRenderedPageBreak/>
        <w:t>Identificació i detall de la prestació.</w:t>
      </w:r>
    </w:p>
    <w:p w14:paraId="3D5B6F6A"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77CE0873"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L’adjudicatari enviarà a </w:t>
      </w:r>
      <w:r w:rsidRPr="00EF4A76">
        <w:rPr>
          <w:rFonts w:ascii="Calibri" w:hAnsi="Calibri" w:cs="Calibri"/>
          <w:sz w:val="22"/>
          <w:szCs w:val="22"/>
        </w:rPr>
        <w:t>FRCB-IDIBAPS</w:t>
      </w:r>
      <w:r w:rsidRPr="00EF4A76">
        <w:rPr>
          <w:rFonts w:ascii="Calibri" w:hAnsi="Calibri" w:cs="Calibri"/>
          <w:sz w:val="22"/>
          <w:szCs w:val="22"/>
          <w:lang w:eastAsia="ca-ES"/>
        </w:rPr>
        <w:t xml:space="preserve"> la corresponent factura. </w:t>
      </w:r>
    </w:p>
    <w:p w14:paraId="362726E7" w14:textId="77777777" w:rsidR="00064CF0" w:rsidRPr="00EF4A76" w:rsidRDefault="00064CF0" w:rsidP="00064CF0">
      <w:pPr>
        <w:overflowPunct/>
        <w:autoSpaceDE/>
        <w:autoSpaceDN/>
        <w:adjustRightInd/>
        <w:textAlignment w:val="auto"/>
        <w:rPr>
          <w:rFonts w:ascii="Calibri" w:hAnsi="Calibri" w:cs="Calibri"/>
          <w:b/>
          <w:i/>
          <w:sz w:val="22"/>
          <w:szCs w:val="22"/>
          <w:lang w:eastAsia="ca-ES"/>
        </w:rPr>
      </w:pPr>
    </w:p>
    <w:p w14:paraId="170C40F7" w14:textId="77777777" w:rsidR="00064CF0" w:rsidRPr="00EF4A76" w:rsidRDefault="00064CF0" w:rsidP="00064CF0">
      <w:pPr>
        <w:overflowPunct/>
        <w:adjustRightInd/>
        <w:textAlignment w:val="auto"/>
        <w:rPr>
          <w:rFonts w:ascii="Calibri" w:hAnsi="Calibri" w:cs="Calibri"/>
          <w:sz w:val="22"/>
          <w:szCs w:val="22"/>
        </w:rPr>
      </w:pPr>
      <w:r w:rsidRPr="00EF4A76">
        <w:rPr>
          <w:rFonts w:ascii="Calibri" w:hAnsi="Calibri" w:cs="Calibri"/>
          <w:sz w:val="22"/>
          <w:szCs w:val="22"/>
        </w:rPr>
        <w:t xml:space="preserve">El pagament efectiu de les prestacions executades es realitzarà en un termini màxim de 30 dies naturals a comptar des de la data de l’aprovació de la factura per part de l’entitat contractant. </w:t>
      </w:r>
    </w:p>
    <w:p w14:paraId="4C24FD6D"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421B1331" w14:textId="77777777" w:rsidR="00064CF0" w:rsidRPr="00EF4A76" w:rsidRDefault="00064CF0" w:rsidP="00064CF0">
      <w:pPr>
        <w:overflowPunct/>
        <w:adjustRightInd/>
        <w:textAlignment w:val="auto"/>
        <w:rPr>
          <w:rFonts w:ascii="Calibri" w:hAnsi="Calibri" w:cs="Calibri"/>
          <w:sz w:val="22"/>
          <w:szCs w:val="22"/>
        </w:rPr>
      </w:pPr>
      <w:r w:rsidRPr="00EF4A76">
        <w:rPr>
          <w:rFonts w:ascii="Calibri" w:hAnsi="Calibri" w:cs="Calibri"/>
          <w:sz w:val="22"/>
          <w:szCs w:val="22"/>
        </w:rPr>
        <w:t xml:space="preserve">En relació al finançament es fa constar que </w:t>
      </w:r>
      <w:r w:rsidRPr="00EF4A76">
        <w:rPr>
          <w:rFonts w:ascii="Calibri" w:hAnsi="Calibri" w:cs="Calibri"/>
          <w:i/>
          <w:iCs/>
          <w:sz w:val="22"/>
          <w:szCs w:val="22"/>
        </w:rPr>
        <w:t xml:space="preserve">Aquest estudi ha estat finançat per </w:t>
      </w:r>
      <w:r w:rsidRPr="00EF4A76">
        <w:rPr>
          <w:rFonts w:ascii="Calibri" w:hAnsi="Calibri" w:cs="Calibri"/>
          <w:sz w:val="22"/>
          <w:szCs w:val="22"/>
        </w:rPr>
        <w:fldChar w:fldCharType="begin">
          <w:ffData>
            <w:name w:val="Texto3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 xml:space="preserve"> </w:t>
      </w:r>
      <w:r w:rsidRPr="00EF4A76">
        <w:rPr>
          <w:rFonts w:ascii="Calibri" w:hAnsi="Calibri" w:cs="Calibri"/>
          <w:i/>
          <w:iCs/>
          <w:sz w:val="22"/>
          <w:szCs w:val="22"/>
        </w:rPr>
        <w:t>mitjançant el projecte "</w:t>
      </w:r>
      <w:r w:rsidRPr="00EF4A76">
        <w:rPr>
          <w:rFonts w:ascii="Calibri" w:hAnsi="Calibri" w:cs="Calibri"/>
          <w:i/>
          <w:iCs/>
          <w:sz w:val="22"/>
          <w:szCs w:val="22"/>
        </w:rPr>
        <w:fldChar w:fldCharType="begin">
          <w:ffData>
            <w:name w:val="Texto39"/>
            <w:enabled/>
            <w:calcOnExit w:val="0"/>
            <w:textInput/>
          </w:ffData>
        </w:fldChar>
      </w:r>
      <w:r w:rsidRPr="00EF4A76">
        <w:rPr>
          <w:rFonts w:ascii="Calibri" w:hAnsi="Calibri" w:cs="Calibri"/>
          <w:i/>
          <w:iCs/>
          <w:sz w:val="22"/>
          <w:szCs w:val="22"/>
        </w:rPr>
        <w:instrText xml:space="preserve"> FORMTEXT </w:instrText>
      </w:r>
      <w:r w:rsidRPr="00EF4A76">
        <w:rPr>
          <w:rFonts w:ascii="Calibri" w:hAnsi="Calibri" w:cs="Calibri"/>
          <w:i/>
          <w:iCs/>
          <w:sz w:val="22"/>
          <w:szCs w:val="22"/>
        </w:rPr>
      </w:r>
      <w:r w:rsidRPr="00EF4A76">
        <w:rPr>
          <w:rFonts w:ascii="Calibri" w:hAnsi="Calibri" w:cs="Calibri"/>
          <w:i/>
          <w:iCs/>
          <w:sz w:val="22"/>
          <w:szCs w:val="22"/>
        </w:rPr>
        <w:fldChar w:fldCharType="separate"/>
      </w:r>
      <w:r w:rsidRPr="00EF4A76">
        <w:rPr>
          <w:rFonts w:ascii="Calibri" w:hAnsi="Calibri" w:cs="Calibri"/>
          <w:i/>
          <w:iCs/>
          <w:sz w:val="22"/>
          <w:szCs w:val="22"/>
        </w:rPr>
        <w:t>XX/XXXXXXX</w:t>
      </w:r>
      <w:r w:rsidRPr="00EF4A76">
        <w:rPr>
          <w:rFonts w:ascii="Calibri" w:hAnsi="Calibri" w:cs="Calibri"/>
          <w:sz w:val="22"/>
          <w:szCs w:val="22"/>
        </w:rPr>
        <w:fldChar w:fldCharType="end"/>
      </w:r>
      <w:r w:rsidRPr="00EF4A76">
        <w:rPr>
          <w:rFonts w:ascii="Calibri" w:hAnsi="Calibri" w:cs="Calibri"/>
          <w:i/>
          <w:iCs/>
          <w:sz w:val="22"/>
          <w:szCs w:val="22"/>
        </w:rPr>
        <w:t>.</w:t>
      </w:r>
    </w:p>
    <w:p w14:paraId="23BC1B6A" w14:textId="77777777" w:rsidR="00064CF0" w:rsidRPr="00EF4A76" w:rsidRDefault="00064CF0" w:rsidP="00064CF0">
      <w:pPr>
        <w:pStyle w:val="Default"/>
        <w:ind w:left="1080"/>
        <w:jc w:val="both"/>
        <w:rPr>
          <w:rFonts w:ascii="Calibri" w:cs="Calibri"/>
          <w:b/>
          <w:sz w:val="22"/>
          <w:szCs w:val="22"/>
          <w:lang w:val="ca-ES"/>
        </w:rPr>
      </w:pPr>
    </w:p>
    <w:p w14:paraId="02747878" w14:textId="77777777" w:rsidR="00064CF0" w:rsidRPr="00EF4A76" w:rsidRDefault="00064CF0" w:rsidP="00064CF0">
      <w:pPr>
        <w:overflowPunct/>
        <w:autoSpaceDE/>
        <w:autoSpaceDN/>
        <w:adjustRightInd/>
        <w:textAlignment w:val="auto"/>
      </w:pPr>
    </w:p>
    <w:p w14:paraId="493E4798"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b/>
          <w:sz w:val="22"/>
          <w:szCs w:val="22"/>
        </w:rPr>
        <w:t xml:space="preserve">4.- DURADA DEL CONTRACTE </w:t>
      </w:r>
    </w:p>
    <w:p w14:paraId="754D6E4E" w14:textId="77777777" w:rsidR="00064CF0" w:rsidRPr="00EF4A76" w:rsidRDefault="00064CF0" w:rsidP="00064CF0">
      <w:pPr>
        <w:rPr>
          <w:rFonts w:ascii="Calibri" w:hAnsi="Calibri" w:cs="Calibri"/>
          <w:sz w:val="22"/>
          <w:szCs w:val="22"/>
        </w:rPr>
      </w:pPr>
    </w:p>
    <w:p w14:paraId="368DA03F"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4.1.- El present contracte entrarà en vigor a la data de formalització del mateix i es mantindrà vigent per una durada de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hAnsi="Calibri" w:cs="Calibri"/>
          <w:sz w:val="22"/>
          <w:szCs w:val="22"/>
          <w:lang w:eastAsia="ca-ES"/>
        </w:rPr>
        <w:t xml:space="preserve">, llevat  que s’hagi resolt anticipadament d’acord amb allò establert en el mateix. </w:t>
      </w:r>
    </w:p>
    <w:p w14:paraId="724958BD"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02DE5249"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La durada del contracte es preveu sens perjudici del termini de garantia establert a l’apartat I del quadre de característiques del contracte, així com de les obligacions de confidencialitat i protecció de dades personals que es disposen conforme a les corresponents clàusules del present contracte. </w:t>
      </w:r>
    </w:p>
    <w:p w14:paraId="2607654E"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04C63051"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No es contempla la possibilitat de prorrogar el present contracte, essent que el mateix finalitzarà la seva vigència en el termini previst a l’apartat anterior. </w:t>
      </w:r>
    </w:p>
    <w:p w14:paraId="423848C6"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highlight w:val="lightGray"/>
          <w:lang w:eastAsia="ca-ES"/>
        </w:rPr>
      </w:pPr>
    </w:p>
    <w:p w14:paraId="044CBA5C" w14:textId="77777777" w:rsidR="00064CF0" w:rsidRPr="00EF4A76" w:rsidRDefault="00064CF0" w:rsidP="00064CF0">
      <w:pPr>
        <w:overflowPunct/>
        <w:autoSpaceDE/>
        <w:autoSpaceDN/>
        <w:adjustRightInd/>
        <w:textAlignment w:val="auto"/>
        <w:rPr>
          <w:rFonts w:ascii="Calibri" w:hAnsi="Calibri" w:cs="Calibri"/>
          <w:bCs/>
          <w:color w:val="000000"/>
          <w:sz w:val="22"/>
          <w:szCs w:val="22"/>
          <w:lang w:eastAsia="ca-ES"/>
        </w:rPr>
      </w:pPr>
      <w:r w:rsidRPr="00EF4A76">
        <w:rPr>
          <w:rFonts w:ascii="Calibri" w:hAnsi="Calibri" w:cs="Calibri"/>
          <w:bCs/>
          <w:color w:val="000000"/>
          <w:sz w:val="22"/>
          <w:szCs w:val="22"/>
          <w:lang w:eastAsia="ca-ES"/>
        </w:rPr>
        <w:t xml:space="preserve">En cap cas es procedirà a la renovació tàcita de la vigència del contracte. </w:t>
      </w:r>
    </w:p>
    <w:p w14:paraId="0E961A84"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highlight w:val="lightGray"/>
          <w:lang w:eastAsia="ca-ES"/>
        </w:rPr>
      </w:pPr>
    </w:p>
    <w:p w14:paraId="2F83EB2F"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lang w:eastAsia="ca-ES"/>
        </w:rPr>
      </w:pPr>
      <w:r w:rsidRPr="00EF4A76">
        <w:rPr>
          <w:rFonts w:ascii="Calibri" w:hAnsi="Calibri" w:cs="Calibri"/>
          <w:bCs/>
          <w:color w:val="000000"/>
          <w:sz w:val="22"/>
          <w:szCs w:val="22"/>
          <w:lang w:eastAsia="ca-ES"/>
        </w:rPr>
        <w:t xml:space="preserve">La pròrroga serà acordada per l’òrgan de contractació de FRCB-IDIBAPS i serà obligatòria per al contractista, sempre que el preavís s’hagi produït com a mínim amb dos mesos d’antelació a la finalització de la durada del contracte. </w:t>
      </w:r>
    </w:p>
    <w:p w14:paraId="72E22A83"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lang w:eastAsia="ca-ES"/>
        </w:rPr>
      </w:pPr>
    </w:p>
    <w:p w14:paraId="6985C585"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lang w:eastAsia="ca-ES"/>
        </w:rPr>
      </w:pPr>
      <w:r w:rsidRPr="00EF4A76">
        <w:rPr>
          <w:rFonts w:ascii="Calibri" w:hAnsi="Calibri" w:cs="Calibri"/>
          <w:bCs/>
          <w:color w:val="000000"/>
          <w:sz w:val="22"/>
          <w:szCs w:val="22"/>
          <w:lang w:eastAsia="ca-ES"/>
        </w:rPr>
        <w:t xml:space="preserve">La pròrroga haurà de formalitzar-se per escrit mitjançant document subscrit per ambdues parts amb una antelació mínima d’1 mes a la finalització del contracte (així com dels terminis parcials, en el seu cas) o de qualsevol de les seves pròrrogues. </w:t>
      </w:r>
    </w:p>
    <w:p w14:paraId="4BF768BD" w14:textId="77777777" w:rsidR="00064CF0" w:rsidRPr="00EF4A76" w:rsidRDefault="00064CF0" w:rsidP="00064CF0">
      <w:pPr>
        <w:overflowPunct/>
        <w:autoSpaceDE/>
        <w:autoSpaceDN/>
        <w:adjustRightInd/>
        <w:spacing w:line="260" w:lineRule="exact"/>
        <w:textAlignment w:val="auto"/>
        <w:rPr>
          <w:rFonts w:ascii="Calibri" w:hAnsi="Calibri" w:cs="Calibri"/>
          <w:bCs/>
          <w:color w:val="000000"/>
          <w:sz w:val="22"/>
          <w:szCs w:val="22"/>
          <w:lang w:eastAsia="ca-ES"/>
        </w:rPr>
      </w:pPr>
    </w:p>
    <w:p w14:paraId="6D7A0A4D" w14:textId="77777777" w:rsidR="00064CF0" w:rsidRPr="00EF4A76" w:rsidRDefault="00064CF0" w:rsidP="00064CF0">
      <w:pPr>
        <w:overflowPunct/>
        <w:autoSpaceDE/>
        <w:autoSpaceDN/>
        <w:adjustRightInd/>
        <w:textAlignment w:val="auto"/>
        <w:rPr>
          <w:rFonts w:ascii="Calibri" w:hAnsi="Calibri" w:cs="Calibri"/>
          <w:bCs/>
          <w:color w:val="000000"/>
          <w:sz w:val="22"/>
          <w:szCs w:val="22"/>
          <w:lang w:eastAsia="ca-ES"/>
        </w:rPr>
      </w:pPr>
      <w:r w:rsidRPr="00EF4A76">
        <w:rPr>
          <w:rFonts w:ascii="Calibri" w:hAnsi="Calibri" w:cs="Calibri"/>
          <w:bCs/>
          <w:color w:val="000000"/>
          <w:sz w:val="22"/>
          <w:szCs w:val="22"/>
          <w:lang w:eastAsia="ca-ES"/>
        </w:rPr>
        <w:t>4.2.- El lloc de realització de les prestacions serà l’establert a l’apartat E del Quadre de Característiques del Plec de Clàusules Particulars que regeix el contracte.</w:t>
      </w:r>
    </w:p>
    <w:p w14:paraId="7DEA1E89" w14:textId="77777777" w:rsidR="00064CF0" w:rsidRPr="00EF4A76" w:rsidRDefault="00064CF0" w:rsidP="00064CF0">
      <w:pPr>
        <w:tabs>
          <w:tab w:val="left" w:pos="426"/>
        </w:tabs>
        <w:rPr>
          <w:rFonts w:ascii="Calibri" w:hAnsi="Calibri" w:cs="Calibri"/>
          <w:sz w:val="22"/>
          <w:szCs w:val="22"/>
        </w:rPr>
      </w:pPr>
    </w:p>
    <w:p w14:paraId="19A263A2" w14:textId="77777777" w:rsidR="00064CF0" w:rsidRPr="00EF4A76" w:rsidRDefault="00064CF0" w:rsidP="00064CF0">
      <w:pPr>
        <w:tabs>
          <w:tab w:val="left" w:pos="426"/>
        </w:tabs>
        <w:rPr>
          <w:rFonts w:ascii="Calibri" w:hAnsi="Calibri" w:cs="Calibri"/>
          <w:sz w:val="22"/>
          <w:szCs w:val="22"/>
        </w:rPr>
      </w:pPr>
    </w:p>
    <w:p w14:paraId="05D50D0E"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5.- GARANTIA DEFINITIVA</w:t>
      </w:r>
    </w:p>
    <w:p w14:paraId="59628556" w14:textId="77777777" w:rsidR="00064CF0" w:rsidRPr="00EF4A76" w:rsidRDefault="00064CF0" w:rsidP="00064CF0">
      <w:pPr>
        <w:tabs>
          <w:tab w:val="left" w:pos="426"/>
        </w:tabs>
        <w:rPr>
          <w:rFonts w:ascii="Calibri" w:hAnsi="Calibri" w:cs="Calibri"/>
          <w:sz w:val="22"/>
          <w:szCs w:val="22"/>
        </w:rPr>
      </w:pPr>
    </w:p>
    <w:p w14:paraId="33A21760"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5.1.- L’adjudicatària ha constituït garantia definitiva per import del 5% sobre (el preu del Contracte)/(del pressupost de licitació, en cas de que es tracti de preus unitaris) establert a l’apartat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hAnsi="Calibri" w:cs="Calibri"/>
          <w:sz w:val="22"/>
          <w:szCs w:val="22"/>
          <w:lang w:eastAsia="ca-ES"/>
        </w:rPr>
        <w:t xml:space="preserve"> </w:t>
      </w:r>
      <w:r w:rsidRPr="00EF4A76">
        <w:rPr>
          <w:rFonts w:ascii="Calibri" w:hAnsi="Calibri" w:cs="Calibri"/>
          <w:sz w:val="22"/>
          <w:szCs w:val="22"/>
        </w:rPr>
        <w:t xml:space="preserve">del Quadre de Característiques i a la clàusula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hAnsi="Calibri" w:cs="Calibri"/>
          <w:sz w:val="22"/>
          <w:szCs w:val="22"/>
        </w:rPr>
        <w:t xml:space="preserve"> del Plec de Clàusules Particulars que regeix el contracte.</w:t>
      </w:r>
    </w:p>
    <w:p w14:paraId="6C677D43" w14:textId="77777777" w:rsidR="00064CF0" w:rsidRPr="00EF4A76" w:rsidRDefault="00064CF0" w:rsidP="00064CF0">
      <w:pPr>
        <w:tabs>
          <w:tab w:val="left" w:pos="426"/>
        </w:tabs>
        <w:rPr>
          <w:rFonts w:ascii="Calibri" w:hAnsi="Calibri" w:cs="Calibri"/>
          <w:sz w:val="22"/>
          <w:szCs w:val="22"/>
        </w:rPr>
      </w:pPr>
    </w:p>
    <w:p w14:paraId="593D66CE"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5.2.- La garantia és solidària i executiva a primer requeriment amb obligació incondicional i renúncia expressa i solemne a tota excepció i reserva, i entre d'altres el benefici d'excussió, ordre i divisió.</w:t>
      </w:r>
    </w:p>
    <w:p w14:paraId="239DC33B" w14:textId="77777777" w:rsidR="00064CF0" w:rsidRPr="00EF4A76" w:rsidRDefault="00064CF0" w:rsidP="00064CF0">
      <w:pPr>
        <w:tabs>
          <w:tab w:val="left" w:pos="426"/>
        </w:tabs>
        <w:rPr>
          <w:rFonts w:ascii="Calibri" w:hAnsi="Calibri" w:cs="Calibri"/>
          <w:sz w:val="22"/>
          <w:szCs w:val="22"/>
        </w:rPr>
      </w:pPr>
    </w:p>
    <w:p w14:paraId="76577277" w14:textId="77777777" w:rsidR="00064CF0" w:rsidRPr="00EF4A76" w:rsidRDefault="00064CF0" w:rsidP="00064CF0">
      <w:pPr>
        <w:tabs>
          <w:tab w:val="left" w:pos="426"/>
        </w:tabs>
        <w:rPr>
          <w:rFonts w:ascii="Calibri" w:hAnsi="Calibri" w:cs="Calibri"/>
          <w:sz w:val="22"/>
          <w:szCs w:val="22"/>
          <w:highlight w:val="lightGray"/>
        </w:rPr>
      </w:pPr>
      <w:r w:rsidRPr="00EF4A76">
        <w:rPr>
          <w:rFonts w:ascii="Calibri" w:hAnsi="Calibri" w:cs="Calibri"/>
          <w:sz w:val="22"/>
          <w:szCs w:val="22"/>
        </w:rPr>
        <w:t>5.3.- La garantia respondrà de l'exacte compliment per part del prestador del servei de totes i cadascuna de les obligacions que li corresponguin segons preveu el present contracte, i estarà vigent fins el venciment del termini de garantia i acomplert satisfactòriament el contracte, o resolt aquest per causes no imputables al contractista i seguint el procediment establert al mateix</w:t>
      </w:r>
    </w:p>
    <w:p w14:paraId="13CF3CBD"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lastRenderedPageBreak/>
        <w:t>La garantia constituïda respondrà d'una eventual resolució del contracte, de la imposició de penalitzacions, del rescabalament de qualsevol dels danys i perjudicis derivats de l'incompliment de les obligacions del prestador del servei i, amb caràcter general, del compliment defectuós de totes les obligacions que corresponen al prestador del servei.</w:t>
      </w:r>
    </w:p>
    <w:p w14:paraId="1059DBBB" w14:textId="77777777" w:rsidR="00064CF0" w:rsidRPr="00EF4A76" w:rsidRDefault="00064CF0" w:rsidP="00064CF0">
      <w:pPr>
        <w:tabs>
          <w:tab w:val="left" w:pos="426"/>
        </w:tabs>
        <w:rPr>
          <w:rFonts w:ascii="Calibri" w:hAnsi="Calibri" w:cs="Calibri"/>
          <w:sz w:val="22"/>
          <w:szCs w:val="22"/>
        </w:rPr>
      </w:pPr>
    </w:p>
    <w:p w14:paraId="624F49D5"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5.4.- En qualsevol dels supòsits previstos en el paràgraf anterior, FRCB-IDIBAPS podrà procedir lliurement, i per la seva exclusiva determinació, contra la garantia constituïda i disposar, en conseqüència, de les quantitats que corresponguin, tot això sens perjudici de les accions, reclamacions o recursos dels que el prestador del servei es cregui assistit, els quals, malgrat tot, no suspendran en cap cas, la lliure disponibilitat de la garantia per FRCB-IDIBAPS, ja que l'única obligació seria la de reintegrar en el seu dia les sumes disposades si així resultés procedent.</w:t>
      </w:r>
    </w:p>
    <w:p w14:paraId="16D0535D" w14:textId="77777777" w:rsidR="00064CF0" w:rsidRPr="00EF4A76" w:rsidRDefault="00064CF0" w:rsidP="00064CF0">
      <w:pPr>
        <w:tabs>
          <w:tab w:val="left" w:pos="426"/>
        </w:tabs>
        <w:rPr>
          <w:rFonts w:ascii="Calibri" w:hAnsi="Calibri" w:cs="Calibri"/>
          <w:sz w:val="22"/>
          <w:szCs w:val="22"/>
        </w:rPr>
      </w:pPr>
    </w:p>
    <w:p w14:paraId="511AC83D"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5.5.- En cas d'insuficiència de l'import de la garantia per cobrir els danys i perjudicis soferts per FRCB-IDIBAPS, aquesta podrà en tot cas reclamar al prestador del servei la diferència no coberta per la garantia, podent descomptar, si escau, les quantitats pendents d'abonament al prestador del servei. La resta es satisfarà pel prestador del servei directament i de forma immediata a la reclamació efectuada per la FRCB-IDIBAPS.</w:t>
      </w:r>
    </w:p>
    <w:p w14:paraId="0B80A182" w14:textId="77777777" w:rsidR="00064CF0" w:rsidRPr="00EF4A76" w:rsidRDefault="00064CF0" w:rsidP="00064CF0">
      <w:pPr>
        <w:tabs>
          <w:tab w:val="left" w:pos="426"/>
        </w:tabs>
        <w:rPr>
          <w:rFonts w:ascii="Calibri" w:hAnsi="Calibri" w:cs="Calibri"/>
          <w:sz w:val="22"/>
          <w:szCs w:val="22"/>
        </w:rPr>
      </w:pPr>
    </w:p>
    <w:p w14:paraId="60C0A76E" w14:textId="77777777" w:rsidR="00064CF0" w:rsidRPr="00EF4A76" w:rsidRDefault="00064CF0" w:rsidP="00064CF0">
      <w:pPr>
        <w:tabs>
          <w:tab w:val="left" w:pos="426"/>
        </w:tabs>
        <w:rPr>
          <w:rFonts w:ascii="Calibri" w:hAnsi="Calibri" w:cs="Calibri"/>
          <w:sz w:val="22"/>
          <w:szCs w:val="22"/>
          <w:u w:val="single"/>
        </w:rPr>
      </w:pPr>
    </w:p>
    <w:p w14:paraId="59E4116F"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6.- OBLIGACIONS LABORALS I FISCALS</w:t>
      </w:r>
    </w:p>
    <w:p w14:paraId="1D7DAD70" w14:textId="77777777" w:rsidR="00064CF0" w:rsidRPr="00EF4A76" w:rsidRDefault="00064CF0" w:rsidP="00064CF0">
      <w:pPr>
        <w:tabs>
          <w:tab w:val="left" w:pos="426"/>
        </w:tabs>
        <w:rPr>
          <w:rFonts w:ascii="Calibri" w:hAnsi="Calibri" w:cs="Calibri"/>
          <w:sz w:val="22"/>
          <w:szCs w:val="22"/>
        </w:rPr>
      </w:pPr>
    </w:p>
    <w:p w14:paraId="79735A8E"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6.1.- Caldrà que en tot moment, el contractista estigui al corrent de les obligacions que com a empresa li corresponguin en matèria fiscal, laboral, de Seguretat Social, sindical i de Seguretat i Salut, i serà estrictament i rigorosament responsable, amb caràcter exclusiu i sense cap càrrec per compte de la FRCB-IDIBAPS, de l’incompliment de qualsevol d’aquestes obligacions.</w:t>
      </w:r>
    </w:p>
    <w:p w14:paraId="5965F49E" w14:textId="77777777" w:rsidR="00064CF0" w:rsidRPr="00EF4A76" w:rsidRDefault="00064CF0" w:rsidP="00064CF0">
      <w:pPr>
        <w:tabs>
          <w:tab w:val="left" w:pos="426"/>
        </w:tabs>
        <w:rPr>
          <w:rFonts w:ascii="Calibri" w:hAnsi="Calibri" w:cs="Calibri"/>
          <w:sz w:val="22"/>
          <w:szCs w:val="22"/>
        </w:rPr>
      </w:pPr>
    </w:p>
    <w:p w14:paraId="37663521" w14:textId="77777777" w:rsidR="00064CF0" w:rsidRPr="00EF4A76" w:rsidRDefault="00064CF0" w:rsidP="00064CF0">
      <w:pPr>
        <w:pStyle w:val="BodyText24"/>
        <w:rPr>
          <w:rFonts w:ascii="Calibri" w:hAnsi="Calibri" w:cs="Calibri"/>
          <w:szCs w:val="22"/>
        </w:rPr>
      </w:pPr>
      <w:r w:rsidRPr="00EF4A76">
        <w:rPr>
          <w:rFonts w:ascii="Calibri" w:hAnsi="Calibri" w:cs="Calibri"/>
          <w:szCs w:val="22"/>
        </w:rPr>
        <w:t>6.2.- D’acord amb la Llei 54/2003, de 12 de desembre, de reforma del marc normatiu de la prevenció de Riscos Laborals i pel Reial Decret 171/2004, de 30 de gener, que desenvolupa l’article 24 de la Llei 31/1995, de 8 de novembre, de prevenció de Riscos Laborals, l’adjudicatària està obligada al compliment de la normativa vigent en matèria de prevenció de riscos laborals. En particular, l’adjudicatari donarà compliment allò previst en el Plec de Clàusules Particulars en relació a aquesta matèria.</w:t>
      </w:r>
    </w:p>
    <w:p w14:paraId="671103C2" w14:textId="77777777" w:rsidR="00064CF0" w:rsidRPr="00EF4A76" w:rsidRDefault="00064CF0" w:rsidP="00064CF0">
      <w:pPr>
        <w:pStyle w:val="BodyText24"/>
        <w:rPr>
          <w:rFonts w:ascii="Calibri" w:hAnsi="Calibri" w:cs="Calibri"/>
          <w:szCs w:val="22"/>
        </w:rPr>
      </w:pPr>
    </w:p>
    <w:p w14:paraId="12CA2257" w14:textId="77777777" w:rsidR="00064CF0" w:rsidRPr="00EF4A76" w:rsidRDefault="00064CF0" w:rsidP="00064CF0">
      <w:pPr>
        <w:pStyle w:val="BodyText24"/>
        <w:rPr>
          <w:rFonts w:ascii="Calibri" w:hAnsi="Calibri" w:cs="Calibri"/>
          <w:szCs w:val="22"/>
        </w:rPr>
      </w:pPr>
      <w:r w:rsidRPr="00EF4A76">
        <w:rPr>
          <w:rFonts w:ascii="Calibri" w:hAnsi="Calibri" w:cs="Calibri"/>
          <w:szCs w:val="22"/>
        </w:rPr>
        <w:t>6.3.- L’adjudicatari es compromet a exercir de manera real, efectiva i continuada el poder de direcció inherent a la mateixa en la seva condició d'ocupador en relació amb la seva plantilla, assumint en exclusiva respecte del personal assignat a l'execució del Contracte tot el relacionat amb la negociació i pagament de retribucions salarials, afiliacions i cotitzacions a la seguretat social i pagament de prestacions, permisos, llicències, vacances, substitucions, prevenció de riscos laborals, règim disciplinari, relacions sindicals, i tots els altres drets i obligacions que es derivin dels contractes de treballs propis.</w:t>
      </w:r>
    </w:p>
    <w:p w14:paraId="6F94168E" w14:textId="77777777" w:rsidR="00064CF0" w:rsidRPr="00EF4A76" w:rsidRDefault="00064CF0" w:rsidP="00064CF0">
      <w:pPr>
        <w:pStyle w:val="BodyText24"/>
        <w:rPr>
          <w:rFonts w:ascii="Calibri" w:hAnsi="Calibri" w:cs="Calibri"/>
          <w:szCs w:val="22"/>
        </w:rPr>
      </w:pPr>
    </w:p>
    <w:p w14:paraId="1F323335" w14:textId="77777777" w:rsidR="00064CF0" w:rsidRPr="00EF4A76" w:rsidRDefault="00064CF0" w:rsidP="00064CF0">
      <w:pPr>
        <w:pStyle w:val="BodyText24"/>
        <w:rPr>
          <w:rFonts w:ascii="Calibri" w:hAnsi="Calibri" w:cs="Calibri"/>
          <w:szCs w:val="22"/>
        </w:rPr>
      </w:pPr>
      <w:r w:rsidRPr="00EF4A76">
        <w:rPr>
          <w:rFonts w:ascii="Calibri" w:hAnsi="Calibri" w:cs="Calibri"/>
          <w:szCs w:val="22"/>
        </w:rPr>
        <w:t>6.4.- La relació entre les parts té caràcter exclusivament mercantil, i no hi ha vincle laboral entre FRCB-IDIBAPS i el personal del prestador del servei encara que hagi de realitzar tasques en les instal·lacions FRCB-IDIBAPS. Per tant, emparat en l'existència d'aquest contracte o del seu compliment, el personal del prestador del servei no podrà ser considerat ni de fet ni de dret empleat FRCB-IDIBAPS, atès que dependrà únicament de la direcció de l'esmentada empresa a tots els efectes, inclosos, per tant, els aspectes laborals i de Seguretat Social.</w:t>
      </w:r>
    </w:p>
    <w:p w14:paraId="63E34833" w14:textId="77777777" w:rsidR="00064CF0" w:rsidRPr="00EF4A76" w:rsidRDefault="00064CF0" w:rsidP="00064CF0">
      <w:pPr>
        <w:pStyle w:val="BodyText24"/>
        <w:rPr>
          <w:rFonts w:ascii="Calibri" w:hAnsi="Calibri" w:cs="Calibri"/>
          <w:szCs w:val="22"/>
        </w:rPr>
      </w:pPr>
    </w:p>
    <w:p w14:paraId="2155C577" w14:textId="77777777" w:rsidR="00064CF0" w:rsidRPr="00EF4A76" w:rsidRDefault="00064CF0" w:rsidP="00064CF0">
      <w:pPr>
        <w:pStyle w:val="BodyText24"/>
        <w:rPr>
          <w:rFonts w:ascii="Calibri" w:hAnsi="Calibri" w:cs="Calibri"/>
          <w:szCs w:val="22"/>
        </w:rPr>
      </w:pPr>
      <w:r w:rsidRPr="00EF4A76">
        <w:rPr>
          <w:rFonts w:ascii="Calibri" w:hAnsi="Calibri" w:cs="Calibri"/>
          <w:szCs w:val="22"/>
        </w:rPr>
        <w:t>Serà el prestador del servei qui assumeixi la direcció i organització dels treballs, imparteixi, si escau, ordres i instruccions de treball als seus treballadors, i assumeixi les obligacions retributives i de cotització pròpies de l'empresari.</w:t>
      </w:r>
    </w:p>
    <w:p w14:paraId="72852026" w14:textId="77777777" w:rsidR="00064CF0" w:rsidRPr="00EF4A76" w:rsidRDefault="00064CF0" w:rsidP="00064CF0">
      <w:pPr>
        <w:pStyle w:val="Textoindependiente21"/>
        <w:rPr>
          <w:rFonts w:ascii="Calibri" w:hAnsi="Calibri" w:cs="Calibri"/>
          <w:szCs w:val="22"/>
        </w:rPr>
      </w:pPr>
    </w:p>
    <w:p w14:paraId="782F3B4D"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7.- COMPROMÍS MEDIAMBIENTAL I BONES PRÀCTIQUES</w:t>
      </w:r>
    </w:p>
    <w:p w14:paraId="4702EF96" w14:textId="77777777" w:rsidR="00064CF0" w:rsidRPr="00EF4A76" w:rsidRDefault="00064CF0" w:rsidP="00064CF0">
      <w:pPr>
        <w:pStyle w:val="Ttulo7"/>
        <w:rPr>
          <w:rFonts w:cs="Calibri"/>
          <w:b/>
          <w:sz w:val="22"/>
          <w:szCs w:val="22"/>
          <w:u w:val="single"/>
        </w:rPr>
      </w:pPr>
    </w:p>
    <w:p w14:paraId="56AE15A6" w14:textId="77777777" w:rsidR="00064CF0" w:rsidRPr="00EF4A76" w:rsidRDefault="00064CF0" w:rsidP="00064CF0">
      <w:pPr>
        <w:pStyle w:val="Ttulo7"/>
        <w:rPr>
          <w:rFonts w:cs="Calibri"/>
          <w:bCs/>
          <w:sz w:val="22"/>
          <w:szCs w:val="22"/>
          <w:u w:val="single"/>
        </w:rPr>
      </w:pPr>
      <w:r w:rsidRPr="00EF4A76">
        <w:rPr>
          <w:rFonts w:cs="Calibri"/>
          <w:bCs/>
          <w:sz w:val="22"/>
          <w:szCs w:val="22"/>
        </w:rPr>
        <w:t xml:space="preserve">El contractista garanteix a FRCB-IDIBAPS un alt nivell de conducta mediambiental en l'execució de les prestacions objecte d'aquest Contracte, sent el prestador del servei plenament responsable del compliment de tota la normativa mediambiental que li sigui aplicable amb caràcter exclusiu i amb tota indemnitat de </w:t>
      </w:r>
      <w:r w:rsidRPr="00EF4A76">
        <w:rPr>
          <w:rFonts w:cs="Calibri"/>
          <w:sz w:val="22"/>
          <w:szCs w:val="22"/>
        </w:rPr>
        <w:t>FRCB-IDIBAPS</w:t>
      </w:r>
      <w:r w:rsidRPr="00EF4A76">
        <w:rPr>
          <w:rFonts w:cs="Calibri"/>
          <w:bCs/>
          <w:sz w:val="22"/>
          <w:szCs w:val="22"/>
        </w:rPr>
        <w:t>, i es compromet a realitzar les accions necessàries per maximitzar l'eficiència energètica i la minimització de l'impacte ambiental, d'acord amb la documentació adjunta al present Contracte i la normativa vigent en cada moment.</w:t>
      </w:r>
    </w:p>
    <w:p w14:paraId="6F815812" w14:textId="77777777" w:rsidR="00064CF0" w:rsidRPr="00EF4A76" w:rsidRDefault="00064CF0" w:rsidP="00064CF0"/>
    <w:p w14:paraId="501C916A"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8.- RESPONSABILITAT EN L’EXECUCIÓ DEL CONTRACTE</w:t>
      </w:r>
    </w:p>
    <w:p w14:paraId="7303787B" w14:textId="77777777" w:rsidR="00064CF0" w:rsidRPr="00EF4A76" w:rsidRDefault="00064CF0" w:rsidP="00064CF0">
      <w:pPr>
        <w:rPr>
          <w:rFonts w:ascii="Calibri" w:hAnsi="Calibri" w:cs="Calibri"/>
          <w:bCs/>
          <w:sz w:val="22"/>
          <w:szCs w:val="22"/>
        </w:rPr>
      </w:pPr>
    </w:p>
    <w:p w14:paraId="6731F2E1"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8.1.- Amb subjecció al que es disposa en aquest contracte, cada part ha de respondre per l'incompliment, total o parcial, de qualsevol de les seves obligacions derivades del present contracte, i haurà d'indemnitzar a l'altra per qualssevol danys i perjudicis efectius causats per l'incompliment.</w:t>
      </w:r>
    </w:p>
    <w:p w14:paraId="023F86AC" w14:textId="77777777" w:rsidR="00064CF0" w:rsidRPr="00EF4A76" w:rsidRDefault="00064CF0" w:rsidP="00064CF0">
      <w:pPr>
        <w:rPr>
          <w:rFonts w:ascii="Calibri" w:hAnsi="Calibri" w:cs="Calibri"/>
          <w:bCs/>
          <w:sz w:val="22"/>
          <w:szCs w:val="22"/>
        </w:rPr>
      </w:pPr>
    </w:p>
    <w:p w14:paraId="5A1E1B4C"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La responsabilitat i obligació d'indemnització aquí establertes s'entenen sense perjudici de la facultat de resolució del contracte i de les penalitzacions previstes en la següent clàusula.</w:t>
      </w:r>
    </w:p>
    <w:p w14:paraId="500A0FE6" w14:textId="77777777" w:rsidR="00064CF0" w:rsidRPr="00EF4A76" w:rsidRDefault="00064CF0" w:rsidP="00064CF0">
      <w:pPr>
        <w:rPr>
          <w:rFonts w:ascii="Calibri" w:hAnsi="Calibri" w:cs="Calibri"/>
          <w:bCs/>
          <w:sz w:val="22"/>
          <w:szCs w:val="22"/>
        </w:rPr>
      </w:pPr>
    </w:p>
    <w:p w14:paraId="2D10BA81"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 xml:space="preserve">En particular, el </w:t>
      </w:r>
      <w:r w:rsidRPr="00EF4A76">
        <w:rPr>
          <w:rFonts w:ascii="Calibri" w:hAnsi="Calibri" w:cs="Calibri"/>
          <w:sz w:val="22"/>
          <w:szCs w:val="22"/>
        </w:rPr>
        <w:t>contractista</w:t>
      </w:r>
      <w:r w:rsidRPr="00EF4A76">
        <w:rPr>
          <w:rFonts w:ascii="Calibri" w:hAnsi="Calibri" w:cs="Calibri"/>
          <w:bCs/>
          <w:sz w:val="22"/>
          <w:szCs w:val="22"/>
        </w:rPr>
        <w:t xml:space="preserve"> serà responsable de qualsevol pèrdua, deteriorament o pèrdua de valor dels equips propietat FRCB-IDIBAPS necessaris per a l'execució del contracte, així com de qualsevol dany o perjudici, directe o indirecte, ocasionat a tercers o les pròpies instal·lacions i béns </w:t>
      </w:r>
      <w:r w:rsidRPr="00EF4A76">
        <w:rPr>
          <w:rFonts w:ascii="Calibri" w:hAnsi="Calibri" w:cs="Calibri"/>
          <w:sz w:val="22"/>
          <w:szCs w:val="22"/>
        </w:rPr>
        <w:t>FRCB-IDIBAPS</w:t>
      </w:r>
      <w:r w:rsidRPr="00EF4A76">
        <w:rPr>
          <w:rFonts w:ascii="Calibri" w:hAnsi="Calibri" w:cs="Calibri"/>
          <w:bCs/>
          <w:sz w:val="22"/>
          <w:szCs w:val="22"/>
        </w:rPr>
        <w:t xml:space="preserve">, que pugui produir-se en fase d'execució del contracte i fins a la seva recepció per part </w:t>
      </w:r>
      <w:r w:rsidRPr="00EF4A76">
        <w:rPr>
          <w:rFonts w:ascii="Calibri" w:hAnsi="Calibri" w:cs="Calibri"/>
          <w:sz w:val="22"/>
          <w:szCs w:val="22"/>
        </w:rPr>
        <w:t>FRCB-IDIBAPS</w:t>
      </w:r>
      <w:r w:rsidRPr="00EF4A76">
        <w:rPr>
          <w:rFonts w:ascii="Calibri" w:hAnsi="Calibri" w:cs="Calibri"/>
          <w:bCs/>
          <w:sz w:val="22"/>
          <w:szCs w:val="22"/>
        </w:rPr>
        <w:t>.</w:t>
      </w:r>
    </w:p>
    <w:p w14:paraId="75CFB96E" w14:textId="77777777" w:rsidR="00064CF0" w:rsidRPr="00EF4A76" w:rsidRDefault="00064CF0" w:rsidP="00064CF0">
      <w:pPr>
        <w:rPr>
          <w:rFonts w:ascii="Calibri" w:hAnsi="Calibri" w:cs="Calibri"/>
          <w:bCs/>
          <w:sz w:val="22"/>
          <w:szCs w:val="22"/>
        </w:rPr>
      </w:pPr>
    </w:p>
    <w:p w14:paraId="3D09B79C"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Serà així mateix responsable de la qualitat dels serveis executats, així com de les conseqüències que es dedueixin per a FRCB-IDIBAPS o per a tercers per les omissions, errors o mètodes inadequats en l'execució del Contracte.</w:t>
      </w:r>
    </w:p>
    <w:p w14:paraId="38D59EE2" w14:textId="77777777" w:rsidR="00064CF0" w:rsidRPr="00EF4A76" w:rsidRDefault="00064CF0" w:rsidP="00064CF0">
      <w:pPr>
        <w:rPr>
          <w:rFonts w:ascii="Calibri" w:hAnsi="Calibri" w:cs="Calibri"/>
          <w:bCs/>
          <w:sz w:val="22"/>
          <w:szCs w:val="22"/>
        </w:rPr>
      </w:pPr>
    </w:p>
    <w:p w14:paraId="763D1B51"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8.2.- De la mateixa manera hauran de ser assumides pel prestador del servei les responsabilitats, que puguin derivar-se per danys de caràcter ambiental, d'acord amb el que disposa la Llei 26/2007, de 23 d'octubre, de responsabilitat mediambiental i la Llei 11/2014, de 3 de juliol, per la qual es modifica la Llei 26/2007, de 23 d'octubre, de responsabilitat mediambiental.</w:t>
      </w:r>
    </w:p>
    <w:p w14:paraId="214DDCC0" w14:textId="77777777" w:rsidR="00064CF0" w:rsidRPr="00EF4A76" w:rsidRDefault="00064CF0" w:rsidP="00064CF0">
      <w:pPr>
        <w:rPr>
          <w:rFonts w:ascii="Calibri" w:hAnsi="Calibri" w:cs="Calibri"/>
          <w:bCs/>
          <w:sz w:val="22"/>
          <w:szCs w:val="22"/>
        </w:rPr>
      </w:pPr>
    </w:p>
    <w:p w14:paraId="431A8200"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 xml:space="preserve">8.3.- Serà a càrrec del </w:t>
      </w:r>
      <w:r w:rsidRPr="00EF4A76">
        <w:rPr>
          <w:rFonts w:ascii="Calibri" w:hAnsi="Calibri" w:cs="Calibri"/>
          <w:sz w:val="22"/>
          <w:szCs w:val="22"/>
        </w:rPr>
        <w:t>contractista</w:t>
      </w:r>
      <w:r w:rsidRPr="00EF4A76">
        <w:rPr>
          <w:rFonts w:ascii="Calibri" w:hAnsi="Calibri" w:cs="Calibri"/>
          <w:bCs/>
          <w:sz w:val="22"/>
          <w:szCs w:val="22"/>
        </w:rPr>
        <w:t xml:space="preserve"> l'import de les sancions que fossin imposades a </w:t>
      </w:r>
      <w:r w:rsidRPr="00EF4A76">
        <w:rPr>
          <w:rFonts w:ascii="Calibri" w:hAnsi="Calibri" w:cs="Calibri"/>
          <w:sz w:val="22"/>
          <w:szCs w:val="22"/>
        </w:rPr>
        <w:t>FRCB-IDIBAPS</w:t>
      </w:r>
      <w:r w:rsidRPr="00EF4A76">
        <w:rPr>
          <w:rFonts w:ascii="Calibri" w:hAnsi="Calibri" w:cs="Calibri"/>
          <w:bCs/>
          <w:sz w:val="22"/>
          <w:szCs w:val="22"/>
        </w:rPr>
        <w:t xml:space="preserve"> com a conseqüència de l'incompliment o inobservança, per part del prestador del servei, de les condicions establertes en la documentació que revesteix caràcter contractual, en les llicències, autoritzacions o permisos, així com per l'incompliment o inobservança de la normativa municipal, autonòmica o estatal aplicable.</w:t>
      </w:r>
    </w:p>
    <w:p w14:paraId="6AFA0214" w14:textId="77777777" w:rsidR="00064CF0" w:rsidRPr="00EF4A76" w:rsidRDefault="00064CF0" w:rsidP="00064CF0">
      <w:pPr>
        <w:rPr>
          <w:rFonts w:ascii="Calibri" w:hAnsi="Calibri" w:cs="Calibri"/>
          <w:bCs/>
          <w:sz w:val="22"/>
          <w:szCs w:val="22"/>
        </w:rPr>
      </w:pPr>
    </w:p>
    <w:p w14:paraId="142EAF6E"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8.4.- La valoració d'aquests danys i perjudicis la comunicarà cada part a l'altra, segons que correspongui, qui tindrà un termini de trenta (30) dies naturals per fer un descàrrec de responsabilitat. Altrament, es considerarà acceptada la valoració per la part a qui es reclama, i la part reclamant li emetrà la corresponent factura.</w:t>
      </w:r>
    </w:p>
    <w:p w14:paraId="5E0CD3AB" w14:textId="77777777" w:rsidR="00064CF0" w:rsidRPr="00EF4A76" w:rsidRDefault="00064CF0" w:rsidP="00064CF0">
      <w:pPr>
        <w:rPr>
          <w:rFonts w:ascii="Calibri" w:hAnsi="Calibri" w:cs="Calibri"/>
          <w:bCs/>
          <w:sz w:val="22"/>
          <w:szCs w:val="22"/>
        </w:rPr>
      </w:pPr>
    </w:p>
    <w:p w14:paraId="2D21369E" w14:textId="77777777" w:rsidR="00064CF0" w:rsidRPr="00EF4A76" w:rsidRDefault="00064CF0" w:rsidP="00064CF0">
      <w:pPr>
        <w:rPr>
          <w:rFonts w:ascii="Calibri" w:hAnsi="Calibri" w:cs="Calibri"/>
          <w:bCs/>
          <w:sz w:val="22"/>
          <w:szCs w:val="22"/>
        </w:rPr>
      </w:pPr>
    </w:p>
    <w:p w14:paraId="6E3909A9"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9.- RÈGIM DE PENALITZACIONS</w:t>
      </w:r>
    </w:p>
    <w:p w14:paraId="1D34966D" w14:textId="77777777" w:rsidR="00064CF0" w:rsidRPr="00EF4A76" w:rsidRDefault="00064CF0" w:rsidP="00064CF0">
      <w:pPr>
        <w:overflowPunct/>
        <w:adjustRightInd/>
        <w:textAlignment w:val="auto"/>
        <w:rPr>
          <w:rFonts w:ascii="Calibri" w:hAnsi="Calibri" w:cs="Calibri"/>
          <w:sz w:val="22"/>
          <w:szCs w:val="22"/>
        </w:rPr>
      </w:pPr>
    </w:p>
    <w:p w14:paraId="057B9B28" w14:textId="77777777" w:rsidR="00064CF0" w:rsidRPr="00EF4A76" w:rsidRDefault="00064CF0" w:rsidP="00064CF0">
      <w:pPr>
        <w:overflowPunct/>
        <w:adjustRightInd/>
        <w:textAlignment w:val="auto"/>
        <w:rPr>
          <w:rFonts w:ascii="Calibri" w:hAnsi="Calibri" w:cs="Calibri"/>
          <w:b/>
          <w:sz w:val="22"/>
          <w:szCs w:val="22"/>
        </w:rPr>
      </w:pPr>
      <w:r w:rsidRPr="00EF4A76">
        <w:rPr>
          <w:rFonts w:ascii="Calibri" w:eastAsia="Calibri" w:hAnsi="Calibri" w:cs="Calibri"/>
          <w:sz w:val="22"/>
          <w:szCs w:val="22"/>
          <w:lang w:eastAsia="en-US"/>
        </w:rPr>
        <w:t xml:space="preserve">9.1. L’incompliment o compliment defectuós de les obligacions contractuals, donarà lloc a la imposició de les penalitzacions establertes a la clàusula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eastAsia="Calibri" w:hAnsi="Calibri" w:cs="Calibri"/>
          <w:sz w:val="22"/>
          <w:szCs w:val="22"/>
          <w:lang w:eastAsia="en-US"/>
        </w:rPr>
        <w:t xml:space="preserve"> del plec de clàusules particulars. </w:t>
      </w:r>
    </w:p>
    <w:p w14:paraId="71FC12EA" w14:textId="77777777" w:rsidR="00064CF0" w:rsidRPr="00EF4A76" w:rsidRDefault="00064CF0" w:rsidP="00064CF0">
      <w:pPr>
        <w:rPr>
          <w:rFonts w:ascii="Calibri" w:hAnsi="Calibri" w:cs="Calibri"/>
          <w:bCs/>
          <w:sz w:val="22"/>
          <w:szCs w:val="22"/>
        </w:rPr>
      </w:pPr>
    </w:p>
    <w:p w14:paraId="6E6E7C7D"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lastRenderedPageBreak/>
        <w:t>9.2. Les penalitzacions previstes en el present apartat tenen caràcter acumulatiu i no substitutiu.</w:t>
      </w:r>
    </w:p>
    <w:p w14:paraId="1FAAAD64" w14:textId="77777777" w:rsidR="00064CF0" w:rsidRPr="00EF4A76" w:rsidRDefault="00064CF0" w:rsidP="00064CF0">
      <w:pPr>
        <w:rPr>
          <w:rFonts w:ascii="Calibri" w:hAnsi="Calibri" w:cs="Calibri"/>
          <w:bCs/>
          <w:sz w:val="22"/>
          <w:szCs w:val="22"/>
        </w:rPr>
      </w:pPr>
    </w:p>
    <w:p w14:paraId="71CA910B"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A l'efecte del que preveu l'article 1.153 del Codi Civil, el contractista penalitzat, a més de satisfer la penalització en els termes que preveu el paràgraf següent, haurà de complir les obligacions l'incompliment o retard en l’execució de les quals es penalitza.</w:t>
      </w:r>
    </w:p>
    <w:p w14:paraId="032B4A49" w14:textId="77777777" w:rsidR="00064CF0" w:rsidRPr="00EF4A76" w:rsidRDefault="00064CF0" w:rsidP="00064CF0">
      <w:pPr>
        <w:rPr>
          <w:rFonts w:ascii="Calibri" w:hAnsi="Calibri" w:cs="Calibri"/>
          <w:bCs/>
          <w:sz w:val="22"/>
          <w:szCs w:val="22"/>
        </w:rPr>
      </w:pPr>
    </w:p>
    <w:p w14:paraId="2ECD8C97"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Les penalitzacions es detrauran de les quantitats pendents de pagament. En cas que no hi hagi quantitats pendents de pagament, les penalitzacions es faran efectives amb càrrec a la garantia definitiva prestada, si és que aquesta existís. En el cas que les penalitzacions s'hagin fet efectives amb càrrec a la referida garantia, el prestador del servei estarà obligat a ampliar la garantia en la quantitat que correspongui fins que aquesta assoleixi el valor del 5% de l’import d’adjudicació.</w:t>
      </w:r>
    </w:p>
    <w:p w14:paraId="1E974DEF" w14:textId="77777777" w:rsidR="00064CF0" w:rsidRPr="00EF4A76" w:rsidRDefault="00064CF0" w:rsidP="00064CF0">
      <w:pPr>
        <w:rPr>
          <w:rFonts w:ascii="Calibri" w:hAnsi="Calibri" w:cs="Calibri"/>
          <w:bCs/>
          <w:sz w:val="22"/>
          <w:szCs w:val="22"/>
        </w:rPr>
      </w:pPr>
    </w:p>
    <w:p w14:paraId="2D958279" w14:textId="77777777" w:rsidR="00064CF0" w:rsidRPr="00EF4A76" w:rsidRDefault="00064CF0" w:rsidP="00064CF0">
      <w:pPr>
        <w:rPr>
          <w:rFonts w:ascii="Calibri" w:hAnsi="Calibri" w:cs="Calibri"/>
          <w:bCs/>
          <w:sz w:val="22"/>
          <w:szCs w:val="22"/>
        </w:rPr>
      </w:pPr>
      <w:r w:rsidRPr="00EF4A76">
        <w:rPr>
          <w:rFonts w:ascii="Calibri" w:hAnsi="Calibri" w:cs="Calibri"/>
          <w:bCs/>
          <w:sz w:val="22"/>
          <w:szCs w:val="22"/>
        </w:rPr>
        <w:t xml:space="preserve">L'aplicació i el pagament de les penalitzacions no exclouen la indemnització a què </w:t>
      </w:r>
      <w:r w:rsidRPr="00EF4A76">
        <w:rPr>
          <w:rFonts w:ascii="Calibri" w:hAnsi="Calibri" w:cs="Calibri"/>
          <w:sz w:val="22"/>
          <w:szCs w:val="22"/>
        </w:rPr>
        <w:t xml:space="preserve">FRCB-IDIBAPS </w:t>
      </w:r>
      <w:r w:rsidRPr="00EF4A76">
        <w:rPr>
          <w:rFonts w:ascii="Calibri" w:hAnsi="Calibri" w:cs="Calibri"/>
          <w:bCs/>
          <w:sz w:val="22"/>
          <w:szCs w:val="22"/>
        </w:rPr>
        <w:t>pugui tenir dret per danys i perjudicis ocasionats amb motiu de l'incompliment imputable al prestador del servei.</w:t>
      </w:r>
    </w:p>
    <w:p w14:paraId="5BBB1BB8" w14:textId="77777777" w:rsidR="00064CF0" w:rsidRPr="00EF4A76" w:rsidRDefault="00064CF0" w:rsidP="00064CF0">
      <w:pPr>
        <w:tabs>
          <w:tab w:val="left" w:pos="426"/>
        </w:tabs>
        <w:rPr>
          <w:rFonts w:ascii="Calibri" w:hAnsi="Calibri" w:cs="Calibri"/>
          <w:sz w:val="22"/>
          <w:szCs w:val="22"/>
        </w:rPr>
      </w:pPr>
    </w:p>
    <w:p w14:paraId="342351CA" w14:textId="77777777" w:rsidR="00064CF0" w:rsidRPr="00EF4A76" w:rsidRDefault="00064CF0" w:rsidP="00064CF0">
      <w:pPr>
        <w:tabs>
          <w:tab w:val="left" w:pos="426"/>
        </w:tabs>
        <w:rPr>
          <w:rFonts w:ascii="Calibri" w:hAnsi="Calibri" w:cs="Calibri"/>
          <w:sz w:val="22"/>
          <w:szCs w:val="22"/>
        </w:rPr>
      </w:pPr>
    </w:p>
    <w:p w14:paraId="4A057418"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10.- RESOLUCIÓ DEL CONTRACTE</w:t>
      </w:r>
    </w:p>
    <w:p w14:paraId="4E43A205" w14:textId="77777777" w:rsidR="00064CF0" w:rsidRPr="00EF4A76" w:rsidRDefault="00064CF0" w:rsidP="00064CF0">
      <w:pPr>
        <w:tabs>
          <w:tab w:val="left" w:pos="426"/>
        </w:tabs>
        <w:rPr>
          <w:rFonts w:ascii="Calibri" w:hAnsi="Calibri" w:cs="Calibri"/>
          <w:sz w:val="22"/>
          <w:szCs w:val="22"/>
        </w:rPr>
      </w:pPr>
    </w:p>
    <w:p w14:paraId="13AB89D6"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10.1.- El present contracte podrà ser resolt per qualsevol de les causes establertes a la clàusula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hAnsi="Calibri" w:cs="Calibri"/>
          <w:sz w:val="22"/>
          <w:szCs w:val="22"/>
        </w:rPr>
        <w:t xml:space="preserve"> del plec de clàusules particulars (PCAP). </w:t>
      </w:r>
    </w:p>
    <w:p w14:paraId="36D39F6C" w14:textId="77777777" w:rsidR="00064CF0" w:rsidRPr="00EF4A76" w:rsidRDefault="00064CF0" w:rsidP="00064CF0">
      <w:pPr>
        <w:tabs>
          <w:tab w:val="left" w:pos="426"/>
        </w:tabs>
        <w:rPr>
          <w:rFonts w:ascii="Calibri" w:hAnsi="Calibri" w:cs="Calibri"/>
          <w:sz w:val="22"/>
          <w:szCs w:val="22"/>
        </w:rPr>
      </w:pPr>
    </w:p>
    <w:p w14:paraId="6F97D36A"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10.2.- Conseqüències de la resolució</w:t>
      </w:r>
    </w:p>
    <w:p w14:paraId="2E9679E7" w14:textId="77777777" w:rsidR="00064CF0" w:rsidRPr="00EF4A76" w:rsidRDefault="00064CF0" w:rsidP="00064CF0">
      <w:pPr>
        <w:tabs>
          <w:tab w:val="left" w:pos="426"/>
        </w:tabs>
        <w:rPr>
          <w:rFonts w:ascii="Calibri" w:hAnsi="Calibri" w:cs="Calibri"/>
          <w:sz w:val="22"/>
          <w:szCs w:val="22"/>
        </w:rPr>
      </w:pPr>
    </w:p>
    <w:p w14:paraId="5DCF5813"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La resolució contractual, amb independència de la causa que l'hagi originat, s'entendrà sense perjudici dels drets adquirits, les responsabilitats contretes per falta de pagament, l'obligació d'indemnització per danys i perjudicis, o d'aquells altres drets i obligacions originades i que siguin exigibles, bé en el moment de la resolució, bé que continuïn sent-ho després d'aquesta, segons el que estableix el present contracte.</w:t>
      </w:r>
    </w:p>
    <w:p w14:paraId="7672C3D7" w14:textId="77777777" w:rsidR="00064CF0" w:rsidRPr="00EF4A76" w:rsidRDefault="00064CF0" w:rsidP="00064CF0">
      <w:pPr>
        <w:tabs>
          <w:tab w:val="left" w:pos="426"/>
        </w:tabs>
        <w:rPr>
          <w:rFonts w:ascii="Calibri" w:hAnsi="Calibri" w:cs="Calibri"/>
          <w:sz w:val="22"/>
          <w:szCs w:val="22"/>
        </w:rPr>
      </w:pPr>
    </w:p>
    <w:p w14:paraId="2BD0015F"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Així mateix, la resolució o terminació del contracte no afectarà les obligacions establertes per a les parts que, de conformitat amb la seva naturalesa o els termes d'aquest contracte, hagin de sobreviure a la seva finalització, especialment l'obligació de confidencialitat.</w:t>
      </w:r>
    </w:p>
    <w:p w14:paraId="65D17380" w14:textId="77777777" w:rsidR="00064CF0" w:rsidRPr="00EF4A76" w:rsidRDefault="00064CF0" w:rsidP="00064CF0">
      <w:pPr>
        <w:tabs>
          <w:tab w:val="left" w:pos="426"/>
        </w:tabs>
        <w:rPr>
          <w:rFonts w:ascii="Calibri" w:hAnsi="Calibri" w:cs="Calibri"/>
          <w:sz w:val="22"/>
          <w:szCs w:val="22"/>
        </w:rPr>
      </w:pPr>
    </w:p>
    <w:p w14:paraId="2F48D51C"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A la finalització del contracte, el contractista tornarà a FRCB-IDIBAPS tota la documentació i materials que li hagin estat lliurats per FRCB-IDIBAPS i que aquell tingués en el seu poder, havent de complir en tot cas el deure de confidencialitat i secret al qual refereix la clàusula de confidencialitat.</w:t>
      </w:r>
    </w:p>
    <w:p w14:paraId="18246452" w14:textId="77777777" w:rsidR="00064CF0" w:rsidRPr="00EF4A76" w:rsidRDefault="00064CF0" w:rsidP="00064CF0">
      <w:pPr>
        <w:tabs>
          <w:tab w:val="left" w:pos="426"/>
        </w:tabs>
        <w:rPr>
          <w:rFonts w:ascii="Calibri" w:hAnsi="Calibri" w:cs="Calibri"/>
          <w:sz w:val="22"/>
          <w:szCs w:val="22"/>
        </w:rPr>
      </w:pPr>
    </w:p>
    <w:p w14:paraId="47296CC3"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La terminació del contracte per qualsevol causa diferent del transcurs del termini pactat o del mutu acord, només donarà lloc a la compensació a favor del contractista dels danys i perjudicis que li hagin estat causats mitjançant aquesta terminació quan la mateixa hagi estat conseqüència de l'incompliment per part FRCB-IDIBAPS de les obligacions que li incumbeixen en virtut d'aquest Contracte.</w:t>
      </w:r>
    </w:p>
    <w:p w14:paraId="1B3E5FEA" w14:textId="77777777" w:rsidR="00064CF0" w:rsidRPr="00EF4A76" w:rsidRDefault="00064CF0" w:rsidP="00064CF0">
      <w:pPr>
        <w:tabs>
          <w:tab w:val="left" w:pos="426"/>
        </w:tabs>
        <w:rPr>
          <w:rFonts w:ascii="Calibri" w:hAnsi="Calibri" w:cs="Calibri"/>
          <w:sz w:val="22"/>
          <w:szCs w:val="22"/>
        </w:rPr>
      </w:pPr>
    </w:p>
    <w:p w14:paraId="42F25D23"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11.- SUBCONTRACTACIÓ I CESSIÓ DEL CONTRACTE</w:t>
      </w:r>
    </w:p>
    <w:p w14:paraId="66EBEC57" w14:textId="77777777" w:rsidR="00064CF0" w:rsidRPr="00EF4A76" w:rsidRDefault="00064CF0" w:rsidP="00064CF0">
      <w:pPr>
        <w:tabs>
          <w:tab w:val="left" w:pos="5103"/>
        </w:tabs>
        <w:rPr>
          <w:rFonts w:ascii="Calibri" w:hAnsi="Calibri" w:cs="Calibri"/>
          <w:iCs/>
          <w:color w:val="000000"/>
          <w:sz w:val="22"/>
          <w:szCs w:val="22"/>
        </w:rPr>
      </w:pPr>
    </w:p>
    <w:p w14:paraId="03D6C3A4" w14:textId="77777777" w:rsidR="00064CF0" w:rsidRPr="00EF4A76" w:rsidRDefault="00064CF0" w:rsidP="00064CF0">
      <w:pPr>
        <w:tabs>
          <w:tab w:val="left" w:pos="426"/>
        </w:tabs>
        <w:rPr>
          <w:rFonts w:ascii="Calibri" w:hAnsi="Calibri" w:cs="Calibri"/>
          <w:iCs/>
          <w:color w:val="000000"/>
          <w:sz w:val="22"/>
          <w:szCs w:val="22"/>
        </w:rPr>
      </w:pPr>
      <w:r w:rsidRPr="00EF4A76">
        <w:rPr>
          <w:rFonts w:ascii="Calibri" w:hAnsi="Calibri" w:cs="Calibri"/>
          <w:iCs/>
          <w:color w:val="000000"/>
          <w:sz w:val="22"/>
          <w:szCs w:val="22"/>
        </w:rPr>
        <w:t xml:space="preserve">El règim de la subcontractació i cessió és aquell regulat a la clàusula </w:t>
      </w:r>
      <w:r w:rsidRPr="00EF4A76">
        <w:rPr>
          <w:rFonts w:ascii="Calibri" w:hAnsi="Calibri" w:cs="Calibri"/>
          <w:sz w:val="22"/>
          <w:szCs w:val="22"/>
          <w:highlight w:val="lightGray"/>
          <w:lang w:eastAsia="ca-ES"/>
        </w:rPr>
        <w:fldChar w:fldCharType="begin">
          <w:ffData>
            <w:name w:val="Texto35"/>
            <w:enabled/>
            <w:calcOnExit w:val="0"/>
            <w:textInput/>
          </w:ffData>
        </w:fldChar>
      </w:r>
      <w:r w:rsidRPr="00EF4A76">
        <w:rPr>
          <w:rFonts w:ascii="Calibri" w:hAnsi="Calibri" w:cs="Calibri"/>
          <w:sz w:val="22"/>
          <w:szCs w:val="22"/>
          <w:highlight w:val="lightGray"/>
          <w:lang w:eastAsia="ca-ES"/>
        </w:rPr>
        <w:instrText xml:space="preserve"> FORMTEXT </w:instrText>
      </w:r>
      <w:r w:rsidRPr="00EF4A76">
        <w:rPr>
          <w:rFonts w:ascii="Calibri" w:hAnsi="Calibri" w:cs="Calibri"/>
          <w:sz w:val="22"/>
          <w:szCs w:val="22"/>
          <w:highlight w:val="lightGray"/>
          <w:lang w:eastAsia="ca-ES"/>
        </w:rPr>
      </w:r>
      <w:r w:rsidRPr="00EF4A76">
        <w:rPr>
          <w:rFonts w:ascii="Calibri" w:hAnsi="Calibri" w:cs="Calibri"/>
          <w:sz w:val="22"/>
          <w:szCs w:val="22"/>
          <w:highlight w:val="lightGray"/>
          <w:lang w:eastAsia="ca-ES"/>
        </w:rPr>
        <w:fldChar w:fldCharType="separate"/>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t> </w:t>
      </w:r>
      <w:r w:rsidRPr="00EF4A76">
        <w:rPr>
          <w:rFonts w:ascii="Calibri" w:hAnsi="Calibri" w:cs="Calibri"/>
          <w:sz w:val="22"/>
          <w:szCs w:val="22"/>
          <w:highlight w:val="lightGray"/>
          <w:lang w:eastAsia="ca-ES"/>
        </w:rPr>
        <w:fldChar w:fldCharType="end"/>
      </w:r>
      <w:r w:rsidRPr="00EF4A76">
        <w:rPr>
          <w:rFonts w:ascii="Calibri" w:hAnsi="Calibri" w:cs="Calibri"/>
          <w:iCs/>
          <w:color w:val="000000"/>
          <w:sz w:val="22"/>
          <w:szCs w:val="22"/>
        </w:rPr>
        <w:t xml:space="preserve"> del plec de clàusules particulars (PCAP).</w:t>
      </w:r>
    </w:p>
    <w:p w14:paraId="611C0B9F" w14:textId="77777777" w:rsidR="00064CF0" w:rsidRPr="00EF4A76" w:rsidRDefault="00064CF0" w:rsidP="00064CF0">
      <w:pPr>
        <w:tabs>
          <w:tab w:val="left" w:pos="426"/>
        </w:tabs>
        <w:rPr>
          <w:rFonts w:ascii="Calibri" w:hAnsi="Calibri" w:cs="Calibri"/>
          <w:iCs/>
          <w:color w:val="000000"/>
          <w:sz w:val="22"/>
          <w:szCs w:val="22"/>
        </w:rPr>
      </w:pPr>
    </w:p>
    <w:p w14:paraId="0BF6B093" w14:textId="77777777" w:rsidR="00064CF0" w:rsidRPr="00EF4A76" w:rsidRDefault="00064CF0" w:rsidP="00064CF0">
      <w:pPr>
        <w:tabs>
          <w:tab w:val="left" w:pos="426"/>
        </w:tabs>
        <w:rPr>
          <w:rFonts w:ascii="Calibri" w:hAnsi="Calibri" w:cs="Calibri"/>
          <w:sz w:val="22"/>
          <w:szCs w:val="22"/>
        </w:rPr>
      </w:pPr>
    </w:p>
    <w:p w14:paraId="11E0BAC4" w14:textId="77777777" w:rsidR="00064CF0" w:rsidRPr="00EF4A76" w:rsidRDefault="00064CF0" w:rsidP="00064CF0">
      <w:pPr>
        <w:tabs>
          <w:tab w:val="left" w:pos="426"/>
        </w:tabs>
        <w:ind w:left="993" w:hanging="993"/>
        <w:rPr>
          <w:rFonts w:ascii="Calibri" w:hAnsi="Calibri" w:cs="Calibri"/>
          <w:sz w:val="22"/>
          <w:szCs w:val="22"/>
          <w:u w:val="single"/>
        </w:rPr>
      </w:pPr>
      <w:r w:rsidRPr="00EF4A76">
        <w:rPr>
          <w:rFonts w:ascii="Calibri" w:hAnsi="Calibri" w:cs="Calibri"/>
          <w:b/>
          <w:sz w:val="22"/>
          <w:szCs w:val="22"/>
        </w:rPr>
        <w:t>12.- RECEPCIÓ DELS TREBALLS I TERMINI DE GARANTIA. PÒLISSA DE RESPONSABILITAT CIVIL</w:t>
      </w:r>
    </w:p>
    <w:p w14:paraId="7569AFFD" w14:textId="77777777" w:rsidR="00064CF0" w:rsidRPr="00EF4A76" w:rsidRDefault="00064CF0" w:rsidP="00064CF0">
      <w:pPr>
        <w:tabs>
          <w:tab w:val="left" w:pos="426"/>
        </w:tabs>
        <w:rPr>
          <w:rFonts w:ascii="Calibri" w:hAnsi="Calibri" w:cs="Calibri"/>
          <w:sz w:val="22"/>
          <w:szCs w:val="22"/>
        </w:rPr>
      </w:pPr>
    </w:p>
    <w:p w14:paraId="7291855A"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lastRenderedPageBreak/>
        <w:t>12.1.- L’execució del contracte es realitzarà sota el risc i ventura del contractista.</w:t>
      </w:r>
    </w:p>
    <w:p w14:paraId="53B5C50E" w14:textId="77777777" w:rsidR="00064CF0" w:rsidRPr="00EF4A76" w:rsidRDefault="00064CF0" w:rsidP="00064CF0">
      <w:pPr>
        <w:tabs>
          <w:tab w:val="left" w:pos="426"/>
        </w:tabs>
        <w:rPr>
          <w:rFonts w:ascii="Calibri" w:hAnsi="Calibri" w:cs="Calibri"/>
          <w:sz w:val="22"/>
          <w:szCs w:val="22"/>
        </w:rPr>
      </w:pPr>
    </w:p>
    <w:p w14:paraId="7F55918F"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12.2.- L’adjudicatari garanteix a FRCB-IDIBAPS que els serveis realitzats per donar compliment a l'objecte del present contracte són conformes a les especificacions pactades per les parts.</w:t>
      </w:r>
    </w:p>
    <w:p w14:paraId="10BE153C"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w:t>
      </w:r>
    </w:p>
    <w:p w14:paraId="6741630E"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12.3.- Un cop realitzada la prestació descrita en el present contracte, comprovada la seva adequació als requeriments tècnics i a l'oferta presentada per l’adjudicatari, i, en el seu cas, lliurada la documentació corresponent s'aixecarà la corresponent acta de recepció dels treballs, moment a partir del qual s'iniciarà el còmput del termini de garantia, indicat a l’apartat </w:t>
      </w:r>
      <w:r w:rsidRPr="00EF4A76">
        <w:rPr>
          <w:rFonts w:ascii="Calibri" w:hAnsi="Calibri" w:cs="Calibri"/>
          <w:sz w:val="22"/>
          <w:szCs w:val="22"/>
          <w:highlight w:val="lightGray"/>
        </w:rPr>
        <w:fldChar w:fldCharType="begin">
          <w:ffData>
            <w:name w:val="Texto36"/>
            <w:enabled/>
            <w:calcOnExit w:val="0"/>
            <w:textInput/>
          </w:ffData>
        </w:fldChar>
      </w:r>
      <w:r w:rsidRPr="00EF4A76">
        <w:rPr>
          <w:rFonts w:ascii="Calibri" w:hAnsi="Calibri" w:cs="Calibri"/>
          <w:sz w:val="22"/>
          <w:szCs w:val="22"/>
          <w:highlight w:val="lightGray"/>
        </w:rPr>
        <w:instrText xml:space="preserve"> FORMTEXT </w:instrText>
      </w:r>
      <w:r w:rsidRPr="00EF4A76">
        <w:rPr>
          <w:rFonts w:ascii="Calibri" w:hAnsi="Calibri" w:cs="Calibri"/>
          <w:sz w:val="22"/>
          <w:szCs w:val="22"/>
          <w:highlight w:val="lightGray"/>
        </w:rPr>
      </w:r>
      <w:r w:rsidRPr="00EF4A76">
        <w:rPr>
          <w:rFonts w:ascii="Calibri" w:hAnsi="Calibri" w:cs="Calibri"/>
          <w:sz w:val="22"/>
          <w:szCs w:val="22"/>
          <w:highlight w:val="lightGray"/>
        </w:rPr>
        <w:fldChar w:fldCharType="separate"/>
      </w:r>
      <w:r w:rsidRPr="00EF4A76">
        <w:rPr>
          <w:rFonts w:ascii="Calibri" w:hAnsi="Calibri" w:cs="Calibri"/>
          <w:sz w:val="22"/>
          <w:szCs w:val="22"/>
          <w:highlight w:val="lightGray"/>
        </w:rPr>
        <w:t> </w:t>
      </w:r>
      <w:r w:rsidRPr="00EF4A76">
        <w:rPr>
          <w:rFonts w:ascii="Calibri" w:hAnsi="Calibri" w:cs="Calibri"/>
          <w:sz w:val="22"/>
          <w:szCs w:val="22"/>
          <w:highlight w:val="lightGray"/>
        </w:rPr>
        <w:t> </w:t>
      </w:r>
      <w:r w:rsidRPr="00EF4A76">
        <w:rPr>
          <w:rFonts w:ascii="Calibri" w:hAnsi="Calibri" w:cs="Calibri"/>
          <w:sz w:val="22"/>
          <w:szCs w:val="22"/>
          <w:highlight w:val="lightGray"/>
        </w:rPr>
        <w:t> </w:t>
      </w:r>
      <w:r w:rsidRPr="00EF4A76">
        <w:rPr>
          <w:rFonts w:ascii="Calibri" w:hAnsi="Calibri" w:cs="Calibri"/>
          <w:sz w:val="22"/>
          <w:szCs w:val="22"/>
          <w:highlight w:val="lightGray"/>
        </w:rPr>
        <w:t> </w:t>
      </w:r>
      <w:r w:rsidRPr="00EF4A76">
        <w:rPr>
          <w:rFonts w:ascii="Calibri" w:hAnsi="Calibri" w:cs="Calibri"/>
          <w:sz w:val="22"/>
          <w:szCs w:val="22"/>
          <w:highlight w:val="lightGray"/>
        </w:rPr>
        <w:t> </w:t>
      </w:r>
      <w:r w:rsidRPr="00EF4A76">
        <w:rPr>
          <w:rFonts w:ascii="Calibri" w:hAnsi="Calibri" w:cs="Calibri"/>
          <w:sz w:val="22"/>
          <w:szCs w:val="22"/>
          <w:highlight w:val="lightGray"/>
        </w:rPr>
        <w:fldChar w:fldCharType="end"/>
      </w:r>
      <w:r w:rsidRPr="00EF4A76">
        <w:rPr>
          <w:rFonts w:ascii="Calibri" w:hAnsi="Calibri" w:cs="Calibri"/>
          <w:sz w:val="22"/>
          <w:szCs w:val="22"/>
        </w:rPr>
        <w:t xml:space="preserve"> del PCAP.</w:t>
      </w:r>
    </w:p>
    <w:p w14:paraId="5281FC22" w14:textId="77777777" w:rsidR="00064CF0" w:rsidRPr="00EF4A76" w:rsidRDefault="00064CF0" w:rsidP="00064CF0">
      <w:pPr>
        <w:tabs>
          <w:tab w:val="left" w:pos="426"/>
        </w:tabs>
        <w:rPr>
          <w:rFonts w:ascii="Calibri" w:hAnsi="Calibri" w:cs="Calibri"/>
          <w:sz w:val="22"/>
          <w:szCs w:val="22"/>
        </w:rPr>
      </w:pPr>
    </w:p>
    <w:p w14:paraId="5FB27B57"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En el cas que en el moment d'aixecar l'acta de recepció sorgissin incidències en relació als treballs realitzats, no s'entendrà </w:t>
      </w:r>
      <w:proofErr w:type="spellStart"/>
      <w:r w:rsidRPr="00EF4A76">
        <w:rPr>
          <w:rFonts w:ascii="Calibri" w:hAnsi="Calibri" w:cs="Calibri"/>
          <w:sz w:val="22"/>
          <w:szCs w:val="22"/>
        </w:rPr>
        <w:t>recepcionada</w:t>
      </w:r>
      <w:proofErr w:type="spellEnd"/>
      <w:r w:rsidRPr="00EF4A76">
        <w:rPr>
          <w:rFonts w:ascii="Calibri" w:hAnsi="Calibri" w:cs="Calibri"/>
          <w:sz w:val="22"/>
          <w:szCs w:val="22"/>
        </w:rPr>
        <w:t>, sinó que s'atorgarà un termini màxim de deu (10) dies naturals al prestador del servei perquè procedeixi a esmenar les deficiències detectades.</w:t>
      </w:r>
    </w:p>
    <w:p w14:paraId="5D32B463" w14:textId="77777777" w:rsidR="00064CF0" w:rsidRPr="00EF4A76" w:rsidRDefault="00064CF0" w:rsidP="00064CF0">
      <w:pPr>
        <w:tabs>
          <w:tab w:val="left" w:pos="426"/>
        </w:tabs>
        <w:rPr>
          <w:rFonts w:ascii="Calibri" w:hAnsi="Calibri" w:cs="Calibri"/>
          <w:sz w:val="22"/>
          <w:szCs w:val="22"/>
        </w:rPr>
      </w:pPr>
    </w:p>
    <w:p w14:paraId="7D3F167F"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Transcorregut el termini indicat al paràgraf anterior, es duran a terme les oportunes actuacions dirigides a comprovar la conformitat dels treballs i consegüent recepció.</w:t>
      </w:r>
    </w:p>
    <w:p w14:paraId="784F12D9" w14:textId="77777777" w:rsidR="00064CF0" w:rsidRPr="00EF4A76" w:rsidRDefault="00064CF0" w:rsidP="00064CF0">
      <w:pPr>
        <w:tabs>
          <w:tab w:val="left" w:pos="426"/>
        </w:tabs>
        <w:rPr>
          <w:rFonts w:ascii="Calibri" w:hAnsi="Calibri" w:cs="Calibri"/>
          <w:sz w:val="22"/>
          <w:szCs w:val="22"/>
        </w:rPr>
      </w:pPr>
    </w:p>
    <w:p w14:paraId="0C9313D5"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12.4.- L'acta de recepció dels treballs haurà de ser emesa per part FRCB-IDIBAPS en el termini de 30 dies a comptar de la data de lliurament o realització de l’objecte del contracte (incloent de la documentació corresponent, així com qualsevol altra documentació que es pogués requerir per part FUNDACIÓ). </w:t>
      </w:r>
    </w:p>
    <w:p w14:paraId="016C95BE" w14:textId="77777777" w:rsidR="00064CF0" w:rsidRPr="00EF4A76" w:rsidRDefault="00064CF0" w:rsidP="00064CF0">
      <w:pPr>
        <w:tabs>
          <w:tab w:val="left" w:pos="426"/>
        </w:tabs>
        <w:rPr>
          <w:rFonts w:ascii="Calibri" w:hAnsi="Calibri" w:cs="Calibri"/>
          <w:sz w:val="22"/>
          <w:szCs w:val="22"/>
        </w:rPr>
      </w:pPr>
    </w:p>
    <w:p w14:paraId="3DB958D0"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Transcorreguts els citats terminis sense que FRCB-IDIBAPS hagi procedit a emetre la corresponent acta de recepció dels treballs o serveis executats, aquests es consideraran rebuts.</w:t>
      </w:r>
    </w:p>
    <w:p w14:paraId="0A9105A6" w14:textId="77777777" w:rsidR="00064CF0" w:rsidRPr="00EF4A76" w:rsidRDefault="00064CF0" w:rsidP="00064CF0">
      <w:pPr>
        <w:tabs>
          <w:tab w:val="left" w:pos="426"/>
        </w:tabs>
        <w:rPr>
          <w:rFonts w:ascii="Calibri" w:hAnsi="Calibri" w:cs="Calibri"/>
          <w:sz w:val="22"/>
          <w:szCs w:val="22"/>
        </w:rPr>
      </w:pPr>
    </w:p>
    <w:p w14:paraId="78926753"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12.5.- Així mateix, durant la vigència del contracte, el contractista s’obliga a mantenir vigent la pòlissa d’assegurances de Responsabilitat Civil amb un </w:t>
      </w:r>
      <w:r w:rsidRPr="00EF4A76">
        <w:rPr>
          <w:rFonts w:ascii="Calibri" w:hAnsi="Calibri" w:cs="Calibri"/>
          <w:sz w:val="22"/>
          <w:szCs w:val="22"/>
        </w:rPr>
        <w:fldChar w:fldCharType="begin">
          <w:ffData>
            <w:name w:val="Texto37"/>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límit mínim de  ...........</w:t>
      </w:r>
      <w:r w:rsidRPr="00EF4A76">
        <w:rPr>
          <w:rFonts w:ascii="Calibri" w:hAnsi="Calibri" w:cs="Calibri"/>
          <w:sz w:val="22"/>
          <w:szCs w:val="22"/>
        </w:rPr>
        <w:fldChar w:fldCharType="end"/>
      </w:r>
      <w:r w:rsidRPr="00EF4A76">
        <w:rPr>
          <w:rFonts w:ascii="Calibri" w:hAnsi="Calibri" w:cs="Calibri"/>
          <w:sz w:val="22"/>
          <w:szCs w:val="22"/>
        </w:rPr>
        <w:t xml:space="preserve"> Euros que té contractada. </w:t>
      </w:r>
    </w:p>
    <w:p w14:paraId="2392D9EF" w14:textId="77777777" w:rsidR="00064CF0" w:rsidRPr="00EF4A76" w:rsidRDefault="00064CF0" w:rsidP="00064CF0">
      <w:pPr>
        <w:tabs>
          <w:tab w:val="left" w:pos="426"/>
        </w:tabs>
        <w:rPr>
          <w:rFonts w:ascii="Calibri" w:hAnsi="Calibri" w:cs="Calibri"/>
          <w:sz w:val="22"/>
          <w:szCs w:val="22"/>
        </w:rPr>
      </w:pPr>
    </w:p>
    <w:p w14:paraId="53BF6630"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La vigència de les pòlissa d’assegurances de responsabilitat civil esmentada al paràgraf anterior s’haurà d’acreditar, durant tot el termini  de vigència del contracte incloses les possibles pròrrogues, aportant davant òrgan de contractació, còpia del rebut corresponent al pagament d’aquesta.</w:t>
      </w:r>
    </w:p>
    <w:p w14:paraId="70C01A66" w14:textId="77777777" w:rsidR="00064CF0" w:rsidRPr="00EF4A76" w:rsidRDefault="00064CF0" w:rsidP="00064CF0">
      <w:pPr>
        <w:tabs>
          <w:tab w:val="left" w:pos="426"/>
        </w:tabs>
        <w:rPr>
          <w:rFonts w:ascii="Calibri" w:hAnsi="Calibri" w:cs="Calibri"/>
          <w:sz w:val="22"/>
          <w:szCs w:val="22"/>
        </w:rPr>
      </w:pPr>
    </w:p>
    <w:p w14:paraId="14C1A887"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13.- CONFIDENCIALITAT I COMPLIMENT DE LA LLEI ORGÀNICA DE PROTECCIÓ DE DADES</w:t>
      </w:r>
    </w:p>
    <w:p w14:paraId="646B050E" w14:textId="77777777" w:rsidR="00064CF0" w:rsidRPr="00EF4A76" w:rsidRDefault="00064CF0" w:rsidP="00064CF0">
      <w:pPr>
        <w:tabs>
          <w:tab w:val="left" w:pos="426"/>
        </w:tabs>
        <w:ind w:left="993" w:hanging="993"/>
        <w:rPr>
          <w:rFonts w:ascii="Calibri" w:hAnsi="Calibri" w:cs="Calibri"/>
          <w:b/>
          <w:sz w:val="22"/>
          <w:szCs w:val="22"/>
        </w:rPr>
      </w:pPr>
    </w:p>
    <w:p w14:paraId="78ADC4E5"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Als efectes del que se disposa el Reglament (UE) 2016/679 de 27 d’abril relatiu a la protecció de les persones físiques en relació al tractament de les seves dades personals (en endavant “el Reglament”) i la corresponent normativa de desenvolupament, les Parts fan constar que les seves dades personals continguts al present Contracte o la documentació preparatòria prèvia, seran d’us exclusiu als efectes de les recíproques relacions entre les parts, no seran cedits i seran conservats durant el temps que duri aquest contracte.</w:t>
      </w:r>
    </w:p>
    <w:p w14:paraId="3D678B17" w14:textId="77777777" w:rsidR="00064CF0" w:rsidRPr="00EF4A76" w:rsidRDefault="00064CF0" w:rsidP="00064CF0">
      <w:pPr>
        <w:tabs>
          <w:tab w:val="left" w:pos="426"/>
        </w:tabs>
        <w:rPr>
          <w:rFonts w:ascii="Calibri" w:hAnsi="Calibri" w:cs="Calibri"/>
          <w:sz w:val="22"/>
          <w:szCs w:val="22"/>
        </w:rPr>
      </w:pPr>
    </w:p>
    <w:p w14:paraId="484FBB9C"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Als efectes de l’establert al Reglament, les dades de contacte del Delegat de protecció de dades són:</w:t>
      </w:r>
    </w:p>
    <w:p w14:paraId="35DD29BD"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De la FUNDACIÓ: </w:t>
      </w:r>
      <w:hyperlink r:id="rId16" w:history="1">
        <w:r w:rsidRPr="00EF4A76">
          <w:rPr>
            <w:rFonts w:ascii="Calibri" w:hAnsi="Calibri" w:cs="Calibri"/>
            <w:sz w:val="22"/>
            <w:szCs w:val="22"/>
          </w:rPr>
          <w:t>protecciodades.recerca@clinic.cat</w:t>
        </w:r>
      </w:hyperlink>
      <w:r w:rsidRPr="00EF4A76">
        <w:rPr>
          <w:rFonts w:ascii="Calibri" w:hAnsi="Calibri" w:cs="Calibri"/>
          <w:sz w:val="22"/>
          <w:szCs w:val="22"/>
        </w:rPr>
        <w:t xml:space="preserve">; </w:t>
      </w:r>
    </w:p>
    <w:p w14:paraId="0096F7E1"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 xml:space="preserve">De l’adjudicatari: </w:t>
      </w:r>
      <w:r w:rsidRPr="00EF4A76">
        <w:rPr>
          <w:rFonts w:ascii="Calibri" w:hAnsi="Calibri" w:cs="Calibri"/>
          <w:sz w:val="22"/>
          <w:szCs w:val="22"/>
        </w:rPr>
        <w:fldChar w:fldCharType="begin">
          <w:ffData>
            <w:name w:val="Texto22"/>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w:t>
      </w:r>
    </w:p>
    <w:p w14:paraId="3AB01967" w14:textId="77777777" w:rsidR="00064CF0" w:rsidRPr="00EF4A76" w:rsidRDefault="00064CF0" w:rsidP="00064CF0">
      <w:pPr>
        <w:tabs>
          <w:tab w:val="left" w:pos="426"/>
        </w:tabs>
        <w:rPr>
          <w:rFonts w:ascii="Calibri" w:hAnsi="Calibri" w:cs="Calibri"/>
          <w:sz w:val="22"/>
          <w:szCs w:val="22"/>
        </w:rPr>
      </w:pPr>
    </w:p>
    <w:p w14:paraId="10CB53C5"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Les Parts es comprometen a traslladar als titulars de les dades aquesta informació, així como indicar-los que podran dirigir-se per escrit, identificant la seva identitat, als respectius domicilis assenyalats a l’encapçalament d’aquest contracte per exercir els seus drets d’accés, rectificació, supressió, oposició, limitació i portabilitat.</w:t>
      </w:r>
    </w:p>
    <w:p w14:paraId="63597937" w14:textId="77777777" w:rsidR="00064CF0" w:rsidRPr="00EF4A76" w:rsidRDefault="00064CF0" w:rsidP="00064CF0">
      <w:pPr>
        <w:tabs>
          <w:tab w:val="left" w:pos="426"/>
        </w:tabs>
        <w:rPr>
          <w:rFonts w:ascii="Calibri" w:hAnsi="Calibri" w:cs="Calibri"/>
          <w:sz w:val="22"/>
          <w:szCs w:val="22"/>
        </w:rPr>
      </w:pPr>
    </w:p>
    <w:p w14:paraId="7A8C2C36"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lastRenderedPageBreak/>
        <w:t>Ambdós Parts es comprometen al compliment de les obligacions que en matèria de protecció de dades s’estableixin al Reglament, en el marc del desenvolupament d’aquest contracte.</w:t>
      </w:r>
    </w:p>
    <w:p w14:paraId="6E890FC5" w14:textId="77777777" w:rsidR="00064CF0" w:rsidRPr="00EF4A76" w:rsidRDefault="00064CF0" w:rsidP="00064CF0">
      <w:pPr>
        <w:tabs>
          <w:tab w:val="left" w:pos="426"/>
        </w:tabs>
        <w:rPr>
          <w:rFonts w:ascii="Calibri" w:hAnsi="Calibri" w:cs="Calibri"/>
          <w:sz w:val="22"/>
          <w:szCs w:val="22"/>
        </w:rPr>
      </w:pPr>
    </w:p>
    <w:p w14:paraId="1B2EF806"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En compliment de l’objecte d’aquest contracte, l’adjudicatari haurà d’accedir a les dades responsabilitat de la FRCB-IDIBAPS pel que es constituirà com encarregats de tractament, i d’acord amb l’establert als Plecs d’aquest concurs ha de signar el corresponent contracte d’encàrrec de tractament:</w:t>
      </w:r>
    </w:p>
    <w:p w14:paraId="73EDB09B"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fldChar w:fldCharType="begin">
          <w:ffData>
            <w:name w:val=""/>
            <w:enabled/>
            <w:calcOnExit w:val="0"/>
            <w:checkBox>
              <w:sizeAuto/>
              <w:default w:val="0"/>
            </w:checkBox>
          </w:ffData>
        </w:fldChar>
      </w:r>
      <w:r w:rsidRPr="00EF4A76">
        <w:rPr>
          <w:rFonts w:ascii="Calibri" w:hAnsi="Calibri" w:cs="Calibri"/>
          <w:sz w:val="22"/>
          <w:szCs w:val="22"/>
        </w:rPr>
        <w:instrText xml:space="preserve"> FORMCHECKBOX </w:instrText>
      </w:r>
      <w:r w:rsidR="00D534E6">
        <w:rPr>
          <w:rFonts w:ascii="Calibri" w:hAnsi="Calibri" w:cs="Calibri"/>
          <w:sz w:val="22"/>
          <w:szCs w:val="22"/>
        </w:rPr>
      </w:r>
      <w:r w:rsidR="00D534E6">
        <w:rPr>
          <w:rFonts w:ascii="Calibri" w:hAnsi="Calibri" w:cs="Calibri"/>
          <w:sz w:val="22"/>
          <w:szCs w:val="22"/>
        </w:rPr>
        <w:fldChar w:fldCharType="separate"/>
      </w:r>
      <w:r w:rsidRPr="00EF4A76">
        <w:rPr>
          <w:rFonts w:ascii="Calibri" w:hAnsi="Calibri" w:cs="Calibri"/>
          <w:sz w:val="22"/>
          <w:szCs w:val="22"/>
        </w:rPr>
        <w:fldChar w:fldCharType="end"/>
      </w:r>
      <w:r w:rsidRPr="00EF4A76">
        <w:rPr>
          <w:rFonts w:ascii="Calibri" w:hAnsi="Calibri" w:cs="Calibri"/>
          <w:sz w:val="22"/>
          <w:szCs w:val="22"/>
        </w:rPr>
        <w:t>Si. En cas afirmatiu emplenar i signar Annex 1 del contracte.</w:t>
      </w:r>
    </w:p>
    <w:p w14:paraId="009D0D85"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fldChar w:fldCharType="begin">
          <w:ffData>
            <w:name w:val="Casilla2"/>
            <w:enabled/>
            <w:calcOnExit w:val="0"/>
            <w:checkBox>
              <w:sizeAuto/>
              <w:default w:val="1"/>
            </w:checkBox>
          </w:ffData>
        </w:fldChar>
      </w:r>
      <w:r w:rsidRPr="00EF4A76">
        <w:rPr>
          <w:rFonts w:ascii="Calibri" w:hAnsi="Calibri" w:cs="Calibri"/>
          <w:sz w:val="22"/>
          <w:szCs w:val="22"/>
        </w:rPr>
        <w:instrText xml:space="preserve"> FORMCHECKBOX </w:instrText>
      </w:r>
      <w:r w:rsidR="00D534E6">
        <w:rPr>
          <w:rFonts w:ascii="Calibri" w:hAnsi="Calibri" w:cs="Calibri"/>
          <w:sz w:val="22"/>
          <w:szCs w:val="22"/>
        </w:rPr>
      </w:r>
      <w:r w:rsidR="00D534E6">
        <w:rPr>
          <w:rFonts w:ascii="Calibri" w:hAnsi="Calibri" w:cs="Calibri"/>
          <w:sz w:val="22"/>
          <w:szCs w:val="22"/>
        </w:rPr>
        <w:fldChar w:fldCharType="separate"/>
      </w:r>
      <w:r w:rsidRPr="00EF4A76">
        <w:rPr>
          <w:rFonts w:ascii="Calibri" w:hAnsi="Calibri" w:cs="Calibri"/>
          <w:sz w:val="22"/>
          <w:szCs w:val="22"/>
        </w:rPr>
        <w:fldChar w:fldCharType="end"/>
      </w:r>
      <w:r w:rsidRPr="00EF4A76">
        <w:rPr>
          <w:rFonts w:ascii="Calibri" w:hAnsi="Calibri" w:cs="Calibri"/>
          <w:sz w:val="22"/>
          <w:szCs w:val="22"/>
        </w:rPr>
        <w:t>No</w:t>
      </w:r>
    </w:p>
    <w:p w14:paraId="241C4750" w14:textId="77777777" w:rsidR="00064CF0" w:rsidRPr="00EF4A76" w:rsidRDefault="00064CF0" w:rsidP="00064CF0">
      <w:pPr>
        <w:tabs>
          <w:tab w:val="left" w:pos="426"/>
        </w:tabs>
        <w:rPr>
          <w:rFonts w:ascii="Calibri" w:hAnsi="Calibri" w:cs="Calibri"/>
          <w:sz w:val="22"/>
          <w:szCs w:val="22"/>
        </w:rPr>
      </w:pPr>
    </w:p>
    <w:p w14:paraId="6BE8910B"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L’obligació de confidencialitat es mantindrà vigent per temps indefinit.</w:t>
      </w:r>
    </w:p>
    <w:p w14:paraId="54113530" w14:textId="77777777" w:rsidR="00064CF0" w:rsidRPr="00EF4A76" w:rsidRDefault="00064CF0" w:rsidP="00064CF0">
      <w:pPr>
        <w:pStyle w:val="text"/>
        <w:rPr>
          <w:rFonts w:ascii="Calibri" w:hAnsi="Calibri" w:cs="Calibri"/>
          <w:b/>
          <w:sz w:val="22"/>
          <w:szCs w:val="22"/>
        </w:rPr>
      </w:pPr>
    </w:p>
    <w:p w14:paraId="3332611C" w14:textId="77777777" w:rsidR="00064CF0" w:rsidRPr="00EF4A76" w:rsidRDefault="00064CF0" w:rsidP="00064CF0">
      <w:pPr>
        <w:tabs>
          <w:tab w:val="left" w:pos="426"/>
        </w:tabs>
        <w:rPr>
          <w:rFonts w:ascii="Calibri" w:hAnsi="Calibri" w:cs="Calibri"/>
          <w:sz w:val="22"/>
          <w:szCs w:val="22"/>
        </w:rPr>
      </w:pPr>
    </w:p>
    <w:p w14:paraId="2EC42D83" w14:textId="77777777" w:rsidR="00064CF0" w:rsidRPr="00EF4A76" w:rsidRDefault="00064CF0" w:rsidP="00064CF0">
      <w:pPr>
        <w:tabs>
          <w:tab w:val="left" w:pos="426"/>
        </w:tabs>
        <w:ind w:left="993" w:hanging="993"/>
        <w:rPr>
          <w:rFonts w:ascii="Calibri" w:hAnsi="Calibri" w:cs="Calibri"/>
          <w:sz w:val="22"/>
          <w:szCs w:val="22"/>
        </w:rPr>
      </w:pPr>
      <w:r w:rsidRPr="00EF4A76">
        <w:rPr>
          <w:rFonts w:ascii="Calibri" w:hAnsi="Calibri" w:cs="Calibri"/>
          <w:b/>
          <w:sz w:val="22"/>
          <w:szCs w:val="22"/>
        </w:rPr>
        <w:t>14.- ORGANITZACIÓ. PERSONES INTERLOCUTORES DE LES PARTS CONTRACTANTS</w:t>
      </w:r>
    </w:p>
    <w:p w14:paraId="3712D93A" w14:textId="77777777" w:rsidR="00064CF0" w:rsidRPr="00EF4A76" w:rsidRDefault="00064CF0" w:rsidP="00064CF0">
      <w:pPr>
        <w:tabs>
          <w:tab w:val="left" w:pos="426"/>
        </w:tabs>
        <w:rPr>
          <w:rFonts w:ascii="Calibri" w:hAnsi="Calibri" w:cs="Calibri"/>
          <w:sz w:val="22"/>
          <w:szCs w:val="22"/>
        </w:rPr>
      </w:pPr>
    </w:p>
    <w:p w14:paraId="6924495B"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14.1.- </w:t>
      </w:r>
      <w:r w:rsidRPr="00EF4A76">
        <w:rPr>
          <w:rFonts w:ascii="Calibri" w:hAnsi="Calibri" w:cs="Calibri"/>
          <w:sz w:val="22"/>
          <w:szCs w:val="22"/>
          <w:lang w:eastAsia="ca-ES"/>
        </w:rPr>
        <w:t xml:space="preserve">Per al compliment de les obligacions que deriven del present contracte, el contractista designa un interlocutor  amb la capacitat, coneixements i experiència suficients als efectes de supervisar, coordinar i vetllar per la correcta prestació a executar, i exercir les tasques d’interlocució amb </w:t>
      </w:r>
      <w:r w:rsidRPr="00EF4A76">
        <w:rPr>
          <w:rFonts w:ascii="Calibri" w:hAnsi="Calibri" w:cs="Calibri"/>
          <w:sz w:val="22"/>
          <w:szCs w:val="22"/>
        </w:rPr>
        <w:t>FRCB-IDIBAPS</w:t>
      </w:r>
      <w:r w:rsidRPr="00EF4A76">
        <w:rPr>
          <w:rFonts w:ascii="Calibri" w:hAnsi="Calibri" w:cs="Calibri"/>
          <w:sz w:val="22"/>
          <w:szCs w:val="22"/>
          <w:lang w:eastAsia="ca-ES"/>
        </w:rPr>
        <w:t xml:space="preserve"> per al seguiment de l’execució del contracte.</w:t>
      </w:r>
      <w:r w:rsidRPr="00EF4A76">
        <w:rPr>
          <w:rFonts w:ascii="Calibri" w:hAnsi="Calibri" w:cs="Calibri"/>
          <w:b/>
          <w:sz w:val="22"/>
          <w:szCs w:val="22"/>
          <w:lang w:eastAsia="ca-ES"/>
        </w:rPr>
        <w:t xml:space="preserve"> </w:t>
      </w:r>
    </w:p>
    <w:p w14:paraId="301F063F"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313F5EBA"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Per la seva part, </w:t>
      </w:r>
      <w:r w:rsidRPr="00EF4A76">
        <w:rPr>
          <w:rFonts w:ascii="Calibri" w:hAnsi="Calibri" w:cs="Calibri"/>
          <w:sz w:val="22"/>
          <w:szCs w:val="22"/>
        </w:rPr>
        <w:t>FRCB-IDIBAPS</w:t>
      </w:r>
      <w:r w:rsidRPr="00EF4A76">
        <w:rPr>
          <w:rFonts w:ascii="Calibri" w:hAnsi="Calibri" w:cs="Calibri"/>
          <w:sz w:val="22"/>
          <w:szCs w:val="22"/>
          <w:lang w:eastAsia="ca-ES"/>
        </w:rPr>
        <w:t xml:space="preserve"> designa una persona responsable per al seguiment de l’execució dels treballs, amb atribucions suficients per definir i analitzar el detall dels treballs a realitzar, així com coordinar-los, i validar el resultat final de la prestació executada. </w:t>
      </w:r>
    </w:p>
    <w:p w14:paraId="6721D61E"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182020DB"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lang w:eastAsia="ca-ES"/>
        </w:rPr>
        <w:t xml:space="preserve">Les persones designades en nom de </w:t>
      </w:r>
      <w:r w:rsidRPr="00EF4A76">
        <w:rPr>
          <w:rFonts w:ascii="Calibri" w:hAnsi="Calibri" w:cs="Calibri"/>
          <w:sz w:val="22"/>
          <w:szCs w:val="22"/>
        </w:rPr>
        <w:t>FRCB-IDIBAPS</w:t>
      </w:r>
      <w:r w:rsidRPr="00EF4A76">
        <w:rPr>
          <w:rFonts w:ascii="Calibri" w:hAnsi="Calibri" w:cs="Calibri"/>
          <w:sz w:val="22"/>
          <w:szCs w:val="22"/>
          <w:lang w:eastAsia="ca-ES"/>
        </w:rPr>
        <w:t xml:space="preserve"> i del contractista són les següents: </w:t>
      </w:r>
    </w:p>
    <w:p w14:paraId="239930E0"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46F4C782" w14:textId="77777777" w:rsidR="00064CF0" w:rsidRPr="00EF4A76" w:rsidRDefault="00064CF0" w:rsidP="00064CF0">
      <w:pPr>
        <w:overflowPunct/>
        <w:autoSpaceDE/>
        <w:autoSpaceDN/>
        <w:adjustRightInd/>
        <w:ind w:left="708"/>
        <w:textAlignment w:val="auto"/>
        <w:rPr>
          <w:rFonts w:ascii="Calibri" w:hAnsi="Calibri" w:cs="Calibri"/>
          <w:sz w:val="22"/>
          <w:szCs w:val="22"/>
        </w:rPr>
      </w:pPr>
      <w:r w:rsidRPr="00EF4A76">
        <w:rPr>
          <w:rFonts w:ascii="Calibri" w:hAnsi="Calibri" w:cs="Calibri"/>
          <w:sz w:val="22"/>
          <w:szCs w:val="22"/>
          <w:lang w:eastAsia="ca-ES"/>
        </w:rPr>
        <w:t xml:space="preserve">Pel contractista: </w:t>
      </w:r>
      <w:r w:rsidRPr="00EF4A76">
        <w:rPr>
          <w:rFonts w:ascii="Calibri" w:hAnsi="Calibri" w:cs="Calibri"/>
          <w:sz w:val="22"/>
          <w:szCs w:val="22"/>
          <w:lang w:eastAsia="ca-ES"/>
        </w:rPr>
        <w:fldChar w:fldCharType="begin">
          <w:ffData>
            <w:name w:val="Texto38"/>
            <w:enabled/>
            <w:calcOnExit w:val="0"/>
            <w:textInput/>
          </w:ffData>
        </w:fldChar>
      </w:r>
      <w:r w:rsidRPr="00EF4A76">
        <w:rPr>
          <w:rFonts w:ascii="Calibri" w:hAnsi="Calibri" w:cs="Calibri"/>
          <w:sz w:val="22"/>
          <w:szCs w:val="22"/>
          <w:lang w:eastAsia="ca-ES"/>
        </w:rPr>
        <w:instrText xml:space="preserve"> FORMTEXT </w:instrText>
      </w:r>
      <w:r w:rsidRPr="00EF4A76">
        <w:rPr>
          <w:rFonts w:ascii="Calibri" w:hAnsi="Calibri" w:cs="Calibri"/>
          <w:sz w:val="22"/>
          <w:szCs w:val="22"/>
          <w:lang w:eastAsia="ca-ES"/>
        </w:rPr>
      </w:r>
      <w:r w:rsidRPr="00EF4A76">
        <w:rPr>
          <w:rFonts w:ascii="Calibri" w:hAnsi="Calibri" w:cs="Calibri"/>
          <w:sz w:val="22"/>
          <w:szCs w:val="22"/>
          <w:lang w:eastAsia="ca-ES"/>
        </w:rPr>
        <w:fldChar w:fldCharType="separate"/>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fldChar w:fldCharType="end"/>
      </w:r>
    </w:p>
    <w:p w14:paraId="3796A0AA" w14:textId="77777777" w:rsidR="00064CF0" w:rsidRPr="00EF4A76" w:rsidRDefault="00064CF0" w:rsidP="00064CF0">
      <w:pPr>
        <w:overflowPunct/>
        <w:autoSpaceDE/>
        <w:autoSpaceDN/>
        <w:adjustRightInd/>
        <w:ind w:left="708"/>
        <w:textAlignment w:val="auto"/>
        <w:rPr>
          <w:rFonts w:ascii="Calibri" w:hAnsi="Calibri" w:cs="Calibri"/>
          <w:sz w:val="22"/>
          <w:szCs w:val="22"/>
          <w:lang w:eastAsia="ca-ES"/>
        </w:rPr>
      </w:pPr>
      <w:r w:rsidRPr="00EF4A76">
        <w:rPr>
          <w:rFonts w:ascii="Calibri" w:hAnsi="Calibri" w:cs="Calibri"/>
          <w:sz w:val="22"/>
          <w:szCs w:val="22"/>
          <w:lang w:eastAsia="ca-ES"/>
        </w:rPr>
        <w:t xml:space="preserve">Per </w:t>
      </w:r>
      <w:r w:rsidRPr="00EF4A76">
        <w:rPr>
          <w:rFonts w:ascii="Calibri" w:hAnsi="Calibri" w:cs="Calibri"/>
          <w:sz w:val="22"/>
          <w:szCs w:val="22"/>
        </w:rPr>
        <w:t>FRCB-IDIBAPS</w:t>
      </w:r>
      <w:r w:rsidRPr="00EF4A76">
        <w:rPr>
          <w:rFonts w:ascii="Calibri" w:hAnsi="Calibri" w:cs="Calibri"/>
          <w:sz w:val="22"/>
          <w:szCs w:val="22"/>
          <w:lang w:eastAsia="ca-ES"/>
        </w:rPr>
        <w:t xml:space="preserve">: </w:t>
      </w:r>
      <w:r w:rsidRPr="00EF4A76">
        <w:rPr>
          <w:rFonts w:ascii="Calibri" w:hAnsi="Calibri" w:cs="Calibri"/>
          <w:sz w:val="22"/>
          <w:szCs w:val="22"/>
          <w:lang w:eastAsia="ca-ES"/>
        </w:rPr>
        <w:fldChar w:fldCharType="begin">
          <w:ffData>
            <w:name w:val="Texto39"/>
            <w:enabled/>
            <w:calcOnExit w:val="0"/>
            <w:textInput/>
          </w:ffData>
        </w:fldChar>
      </w:r>
      <w:r w:rsidRPr="00EF4A76">
        <w:rPr>
          <w:rFonts w:ascii="Calibri" w:hAnsi="Calibri" w:cs="Calibri"/>
          <w:sz w:val="22"/>
          <w:szCs w:val="22"/>
          <w:lang w:eastAsia="ca-ES"/>
        </w:rPr>
        <w:instrText xml:space="preserve"> FORMTEXT </w:instrText>
      </w:r>
      <w:r w:rsidRPr="00EF4A76">
        <w:rPr>
          <w:rFonts w:ascii="Calibri" w:hAnsi="Calibri" w:cs="Calibri"/>
          <w:sz w:val="22"/>
          <w:szCs w:val="22"/>
          <w:lang w:eastAsia="ca-ES"/>
        </w:rPr>
      </w:r>
      <w:r w:rsidRPr="00EF4A76">
        <w:rPr>
          <w:rFonts w:ascii="Calibri" w:hAnsi="Calibri" w:cs="Calibri"/>
          <w:sz w:val="22"/>
          <w:szCs w:val="22"/>
          <w:lang w:eastAsia="ca-ES"/>
        </w:rPr>
        <w:fldChar w:fldCharType="separate"/>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fldChar w:fldCharType="end"/>
      </w:r>
    </w:p>
    <w:p w14:paraId="289E7CD1"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63271658"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r w:rsidRPr="00EF4A76">
        <w:rPr>
          <w:rFonts w:ascii="Calibri" w:hAnsi="Calibri" w:cs="Calibri"/>
          <w:sz w:val="22"/>
          <w:szCs w:val="22"/>
        </w:rPr>
        <w:t>FRCB-IDIBAPS</w:t>
      </w:r>
      <w:r w:rsidRPr="00EF4A76">
        <w:rPr>
          <w:rFonts w:ascii="Calibri" w:hAnsi="Calibri" w:cs="Calibri"/>
          <w:sz w:val="22"/>
          <w:szCs w:val="22"/>
          <w:lang w:eastAsia="ca-ES"/>
        </w:rPr>
        <w:t xml:space="preserve"> podrà sol·licitar en qualsevol moment la substitució de l’interlocutor designat pel contractista, sempre que hi hagi una causa justificada. En aquest cas, l’adjudicatari proposarà un substitut amb un perfil adequat en un termini d’un dia hàbil des de la notificació de la sol·licitud de substitució. </w:t>
      </w:r>
    </w:p>
    <w:p w14:paraId="6D91258D" w14:textId="77777777" w:rsidR="00064CF0" w:rsidRPr="00EF4A76" w:rsidRDefault="00064CF0" w:rsidP="00064CF0">
      <w:pPr>
        <w:overflowPunct/>
        <w:autoSpaceDE/>
        <w:autoSpaceDN/>
        <w:adjustRightInd/>
        <w:textAlignment w:val="auto"/>
        <w:rPr>
          <w:rFonts w:ascii="Calibri" w:hAnsi="Calibri" w:cs="Calibri"/>
          <w:sz w:val="22"/>
          <w:szCs w:val="22"/>
          <w:lang w:eastAsia="ca-ES"/>
        </w:rPr>
      </w:pPr>
    </w:p>
    <w:p w14:paraId="745A8E87"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14.2.- L’adjudicatari del servei garantirà en l’àmbit de les seves possibilitats, l’assignació als treballs objecte del present contracte a una plantilla estable i amb una baixa rotació de personal, exceptuant els casos en que per motius, justificats, a petició de FRCB-IDIBAPS o del propi adjudicatari, es consideri necessària la substitució de determinades persones. </w:t>
      </w:r>
    </w:p>
    <w:p w14:paraId="511AB812" w14:textId="77777777" w:rsidR="00064CF0" w:rsidRPr="00EF4A76" w:rsidRDefault="00064CF0" w:rsidP="00064CF0">
      <w:pPr>
        <w:rPr>
          <w:rFonts w:ascii="Calibri" w:hAnsi="Calibri" w:cs="Calibri"/>
          <w:sz w:val="22"/>
          <w:szCs w:val="22"/>
        </w:rPr>
      </w:pPr>
    </w:p>
    <w:p w14:paraId="09145B17" w14:textId="77777777" w:rsidR="00064CF0" w:rsidRPr="00EF4A76" w:rsidRDefault="00064CF0" w:rsidP="00064CF0">
      <w:pPr>
        <w:rPr>
          <w:rFonts w:ascii="Calibri" w:hAnsi="Calibri" w:cs="Calibri"/>
          <w:sz w:val="22"/>
          <w:szCs w:val="22"/>
        </w:rPr>
      </w:pPr>
      <w:r w:rsidRPr="00EF4A76">
        <w:rPr>
          <w:rFonts w:ascii="Calibri" w:hAnsi="Calibri" w:cs="Calibri"/>
          <w:sz w:val="22"/>
          <w:szCs w:val="22"/>
        </w:rPr>
        <w:t xml:space="preserve">14.3.- FRCB-IDIBAPS tindrà la facultat d’inspeccionar i de ser informada del procés d’execució dels serveis objecte del contracte, podent sol·licitar la documentació relativa a la preparació, gestió i control dels mateixos, a fi i efecte de verificar les característiques tècniques de la prestació realitzada. Així mateix, podrà dur a terme els sistemes de control de qualitat que consideri oportuns i dictar les directius que consideri necessàries per a l’estricte compliment del present contracte. </w:t>
      </w:r>
    </w:p>
    <w:p w14:paraId="6CF73EF2" w14:textId="77777777" w:rsidR="00064CF0" w:rsidRPr="00EF4A76" w:rsidRDefault="00064CF0" w:rsidP="00064CF0">
      <w:pPr>
        <w:rPr>
          <w:rFonts w:ascii="Calibri" w:hAnsi="Calibri" w:cs="Calibri"/>
          <w:sz w:val="22"/>
          <w:szCs w:val="22"/>
        </w:rPr>
      </w:pPr>
    </w:p>
    <w:p w14:paraId="6436AF97"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15.- MODIFICACIÓ CONTRACTUAL</w:t>
      </w:r>
    </w:p>
    <w:p w14:paraId="20FB206E" w14:textId="77777777" w:rsidR="00064CF0" w:rsidRPr="00EF4A76" w:rsidRDefault="00064CF0" w:rsidP="00064CF0">
      <w:pPr>
        <w:overflowPunct/>
        <w:textAlignment w:val="auto"/>
        <w:rPr>
          <w:rFonts w:ascii="Calibri" w:hAnsi="Calibri" w:cs="Calibri"/>
          <w:sz w:val="22"/>
          <w:szCs w:val="22"/>
        </w:rPr>
      </w:pPr>
      <w:r w:rsidRPr="00EF4A76">
        <w:rPr>
          <w:rFonts w:ascii="Calibri" w:hAnsi="Calibri" w:cs="Calibri"/>
          <w:sz w:val="22"/>
          <w:szCs w:val="22"/>
        </w:rPr>
        <w:t xml:space="preserve">El present contracte podrà ser modificat d’acord amb allò previst a l’apartat </w:t>
      </w:r>
      <w:r w:rsidRPr="00EF4A76">
        <w:rPr>
          <w:rFonts w:ascii="Calibri" w:hAnsi="Calibri" w:cs="Calibri"/>
          <w:sz w:val="22"/>
          <w:szCs w:val="22"/>
          <w:lang w:eastAsia="ca-ES"/>
        </w:rPr>
        <w:fldChar w:fldCharType="begin">
          <w:ffData>
            <w:name w:val="Texto38"/>
            <w:enabled/>
            <w:calcOnExit w:val="0"/>
            <w:textInput/>
          </w:ffData>
        </w:fldChar>
      </w:r>
      <w:r w:rsidRPr="00EF4A76">
        <w:rPr>
          <w:rFonts w:ascii="Calibri" w:hAnsi="Calibri" w:cs="Calibri"/>
          <w:sz w:val="22"/>
          <w:szCs w:val="22"/>
          <w:lang w:eastAsia="ca-ES"/>
        </w:rPr>
        <w:instrText xml:space="preserve"> FORMTEXT </w:instrText>
      </w:r>
      <w:r w:rsidRPr="00EF4A76">
        <w:rPr>
          <w:rFonts w:ascii="Calibri" w:hAnsi="Calibri" w:cs="Calibri"/>
          <w:sz w:val="22"/>
          <w:szCs w:val="22"/>
          <w:lang w:eastAsia="ca-ES"/>
        </w:rPr>
      </w:r>
      <w:r w:rsidRPr="00EF4A76">
        <w:rPr>
          <w:rFonts w:ascii="Calibri" w:hAnsi="Calibri" w:cs="Calibri"/>
          <w:sz w:val="22"/>
          <w:szCs w:val="22"/>
          <w:lang w:eastAsia="ca-ES"/>
        </w:rPr>
        <w:fldChar w:fldCharType="separate"/>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fldChar w:fldCharType="end"/>
      </w:r>
      <w:r w:rsidRPr="00EF4A76">
        <w:rPr>
          <w:rFonts w:ascii="Calibri" w:hAnsi="Calibri" w:cs="Calibri"/>
          <w:sz w:val="22"/>
          <w:szCs w:val="22"/>
        </w:rPr>
        <w:t xml:space="preserve">del Quadre de Característiques i a la Clàusula </w:t>
      </w:r>
      <w:r w:rsidRPr="00EF4A76">
        <w:rPr>
          <w:rFonts w:ascii="Calibri" w:hAnsi="Calibri" w:cs="Calibri"/>
          <w:sz w:val="22"/>
          <w:szCs w:val="22"/>
          <w:lang w:eastAsia="ca-ES"/>
        </w:rPr>
        <w:fldChar w:fldCharType="begin">
          <w:ffData>
            <w:name w:val="Texto38"/>
            <w:enabled/>
            <w:calcOnExit w:val="0"/>
            <w:textInput/>
          </w:ffData>
        </w:fldChar>
      </w:r>
      <w:r w:rsidRPr="00EF4A76">
        <w:rPr>
          <w:rFonts w:ascii="Calibri" w:hAnsi="Calibri" w:cs="Calibri"/>
          <w:sz w:val="22"/>
          <w:szCs w:val="22"/>
          <w:lang w:eastAsia="ca-ES"/>
        </w:rPr>
        <w:instrText xml:space="preserve"> FORMTEXT </w:instrText>
      </w:r>
      <w:r w:rsidRPr="00EF4A76">
        <w:rPr>
          <w:rFonts w:ascii="Calibri" w:hAnsi="Calibri" w:cs="Calibri"/>
          <w:sz w:val="22"/>
          <w:szCs w:val="22"/>
          <w:lang w:eastAsia="ca-ES"/>
        </w:rPr>
      </w:r>
      <w:r w:rsidRPr="00EF4A76">
        <w:rPr>
          <w:rFonts w:ascii="Calibri" w:hAnsi="Calibri" w:cs="Calibri"/>
          <w:sz w:val="22"/>
          <w:szCs w:val="22"/>
          <w:lang w:eastAsia="ca-ES"/>
        </w:rPr>
        <w:fldChar w:fldCharType="separate"/>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t> </w:t>
      </w:r>
      <w:r w:rsidRPr="00EF4A76">
        <w:rPr>
          <w:rFonts w:ascii="Calibri" w:hAnsi="Calibri" w:cs="Calibri"/>
          <w:sz w:val="22"/>
          <w:szCs w:val="22"/>
          <w:lang w:eastAsia="ca-ES"/>
        </w:rPr>
        <w:fldChar w:fldCharType="end"/>
      </w:r>
      <w:r w:rsidRPr="00EF4A76">
        <w:rPr>
          <w:rFonts w:ascii="Calibri" w:hAnsi="Calibri" w:cs="Calibri"/>
          <w:sz w:val="22"/>
          <w:szCs w:val="22"/>
        </w:rPr>
        <w:t xml:space="preserve"> del PCAP que regeix el contracte.</w:t>
      </w:r>
    </w:p>
    <w:p w14:paraId="5D17D701" w14:textId="77777777" w:rsidR="00064CF0" w:rsidRPr="00EF4A76" w:rsidRDefault="00064CF0" w:rsidP="00064CF0">
      <w:pPr>
        <w:tabs>
          <w:tab w:val="left" w:pos="426"/>
        </w:tabs>
        <w:ind w:left="993" w:hanging="993"/>
        <w:rPr>
          <w:rFonts w:ascii="Calibri" w:hAnsi="Calibri" w:cs="Calibri"/>
          <w:sz w:val="22"/>
          <w:szCs w:val="22"/>
        </w:rPr>
      </w:pPr>
    </w:p>
    <w:p w14:paraId="76A0204B"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16.- PROPIETAT INTEL.LECTUAL DELS RESULTATS</w:t>
      </w:r>
    </w:p>
    <w:p w14:paraId="7803E2C4" w14:textId="77777777" w:rsidR="00064CF0" w:rsidRPr="00EF4A76" w:rsidRDefault="00064CF0" w:rsidP="00064CF0">
      <w:pPr>
        <w:overflowPunct/>
        <w:textAlignment w:val="auto"/>
        <w:rPr>
          <w:rFonts w:ascii="Calibri" w:hAnsi="Calibri" w:cs="Calibri"/>
          <w:sz w:val="22"/>
          <w:szCs w:val="22"/>
        </w:rPr>
      </w:pPr>
      <w:r w:rsidRPr="00EF4A76">
        <w:rPr>
          <w:rFonts w:ascii="Calibri" w:hAnsi="Calibri" w:cs="Calibri"/>
          <w:sz w:val="22"/>
          <w:szCs w:val="22"/>
        </w:rPr>
        <w:t>La propietat intel·lectual dels resultats del servei contractat serà de la FRCB-IDIBAPS.</w:t>
      </w:r>
    </w:p>
    <w:p w14:paraId="481F6D6B" w14:textId="77777777" w:rsidR="00064CF0" w:rsidRPr="00EF4A76" w:rsidRDefault="00064CF0" w:rsidP="00064CF0">
      <w:pPr>
        <w:spacing w:line="264" w:lineRule="auto"/>
        <w:rPr>
          <w:rFonts w:ascii="Calibri" w:hAnsi="Calibri" w:cs="Calibri"/>
        </w:rPr>
      </w:pPr>
    </w:p>
    <w:p w14:paraId="78B57138"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lastRenderedPageBreak/>
        <w:t>17.- RÈGIM JURÍDIC</w:t>
      </w:r>
    </w:p>
    <w:p w14:paraId="63C558E5" w14:textId="77777777" w:rsidR="00064CF0" w:rsidRPr="00EF4A76" w:rsidRDefault="00064CF0" w:rsidP="00064CF0">
      <w:pPr>
        <w:tabs>
          <w:tab w:val="left" w:pos="426"/>
        </w:tabs>
        <w:ind w:left="993" w:hanging="993"/>
        <w:rPr>
          <w:rFonts w:ascii="Calibri" w:hAnsi="Calibri" w:cs="Calibri"/>
          <w:b/>
          <w:sz w:val="22"/>
          <w:szCs w:val="22"/>
        </w:rPr>
      </w:pPr>
    </w:p>
    <w:p w14:paraId="24F0243B" w14:textId="77777777" w:rsidR="00064CF0" w:rsidRPr="00EF4A76" w:rsidRDefault="00064CF0" w:rsidP="00064CF0">
      <w:pPr>
        <w:overflowPunct/>
        <w:autoSpaceDE/>
        <w:autoSpaceDN/>
        <w:adjustRightInd/>
        <w:textAlignment w:val="auto"/>
        <w:rPr>
          <w:rFonts w:ascii="Calibri" w:hAnsi="Calibri" w:cs="Calibri"/>
          <w:sz w:val="22"/>
          <w:szCs w:val="22"/>
        </w:rPr>
      </w:pPr>
      <w:r w:rsidRPr="00EF4A76">
        <w:rPr>
          <w:rFonts w:ascii="Calibri" w:hAnsi="Calibri" w:cs="Calibri"/>
          <w:sz w:val="22"/>
          <w:szCs w:val="22"/>
        </w:rPr>
        <w:t xml:space="preserve">El Contracte es regeix quan els seus efectes i extinció per les normes de dret privat, regint-li els Plecs, aquest contracte i la documentació annexa als plecs, i en tot allò no previst, queda subjecte a la legislació civil, mercantil i processal espanyola, sense perjudici que li siguin aplicables les normes contingudes a la Llei 9/2017, de 8 de novembre, de Contractes del Sector Públic (LCSP), Subsecció 4a, de la Secció 3a, del Títol I del Llibre II relatives a les modificacions contractuals; l'art. 201 relatiu a matèria mediambiental, social o laboral; i l'art. 214 a 217 LCSP en relació a la cessió i subcontractació al contracte. </w:t>
      </w:r>
    </w:p>
    <w:p w14:paraId="2BAAB983" w14:textId="77777777" w:rsidR="00064CF0" w:rsidRPr="00EF4A76" w:rsidRDefault="00064CF0" w:rsidP="00064CF0">
      <w:pPr>
        <w:tabs>
          <w:tab w:val="left" w:pos="426"/>
        </w:tabs>
        <w:rPr>
          <w:rFonts w:ascii="Calibri" w:hAnsi="Calibri" w:cs="Calibri"/>
          <w:sz w:val="22"/>
          <w:szCs w:val="22"/>
        </w:rPr>
      </w:pPr>
    </w:p>
    <w:p w14:paraId="4F9B9468" w14:textId="77777777" w:rsidR="00064CF0" w:rsidRPr="00EF4A76" w:rsidRDefault="00064CF0" w:rsidP="00064CF0">
      <w:pPr>
        <w:tabs>
          <w:tab w:val="left" w:pos="426"/>
        </w:tabs>
        <w:ind w:left="993" w:hanging="993"/>
        <w:rPr>
          <w:rFonts w:ascii="Calibri" w:hAnsi="Calibri" w:cs="Calibri"/>
          <w:b/>
          <w:sz w:val="22"/>
          <w:szCs w:val="22"/>
        </w:rPr>
      </w:pPr>
      <w:r w:rsidRPr="00EF4A76">
        <w:rPr>
          <w:rFonts w:ascii="Calibri" w:hAnsi="Calibri" w:cs="Calibri"/>
          <w:b/>
          <w:sz w:val="22"/>
          <w:szCs w:val="22"/>
        </w:rPr>
        <w:t>18.- JURISDICCIÓ</w:t>
      </w:r>
    </w:p>
    <w:p w14:paraId="1E992E01" w14:textId="77777777" w:rsidR="00064CF0" w:rsidRPr="00EF4A76" w:rsidRDefault="00064CF0" w:rsidP="00064CF0">
      <w:pPr>
        <w:tabs>
          <w:tab w:val="left" w:pos="426"/>
        </w:tabs>
        <w:rPr>
          <w:rFonts w:ascii="Calibri" w:hAnsi="Calibri" w:cs="Calibri"/>
          <w:sz w:val="22"/>
          <w:szCs w:val="22"/>
        </w:rPr>
      </w:pPr>
    </w:p>
    <w:p w14:paraId="75869621" w14:textId="77777777" w:rsidR="00064CF0" w:rsidRPr="00EF4A76" w:rsidRDefault="00064CF0" w:rsidP="00064CF0">
      <w:pPr>
        <w:pStyle w:val="Textoindependiente21"/>
        <w:rPr>
          <w:rFonts w:ascii="Calibri" w:hAnsi="Calibri" w:cs="Calibri"/>
          <w:sz w:val="22"/>
          <w:szCs w:val="22"/>
        </w:rPr>
      </w:pPr>
      <w:r w:rsidRPr="00EF4A76">
        <w:rPr>
          <w:rFonts w:ascii="Calibri" w:hAnsi="Calibri" w:cs="Calibri"/>
          <w:sz w:val="22"/>
          <w:szCs w:val="22"/>
        </w:rPr>
        <w:t>L'ordre jurisdiccional civil serà competent per resoldre les controvèrsies entre les parts en relació amb els efectes, el compliment i l'extinció del contracte objecte d'aquesta licitació, d'acord amb el que preveu l'article 27 de la Llei 9/2017 de Contractes del Sector Públic. Les parts, en cas d'exercitar accions judicials, se sotmeten expressament a la jurisdicció i competència dels jutjats i tribunals de la ciutat de Barcelona, ​​amb renúncia a qualsevol altre fur que els pogués correspondre.</w:t>
      </w:r>
    </w:p>
    <w:p w14:paraId="473A71EA" w14:textId="77777777" w:rsidR="00064CF0" w:rsidRPr="00EF4A76" w:rsidRDefault="00064CF0" w:rsidP="00064CF0">
      <w:pPr>
        <w:pStyle w:val="Textoindependiente21"/>
        <w:rPr>
          <w:rFonts w:ascii="Calibri" w:hAnsi="Calibri" w:cs="Calibri"/>
          <w:sz w:val="22"/>
          <w:szCs w:val="22"/>
        </w:rPr>
      </w:pPr>
    </w:p>
    <w:p w14:paraId="2830F6A6" w14:textId="77777777" w:rsidR="00064CF0" w:rsidRPr="00EF4A76" w:rsidRDefault="00064CF0" w:rsidP="00064CF0">
      <w:pPr>
        <w:pStyle w:val="Textoindependiente21"/>
        <w:rPr>
          <w:rFonts w:ascii="Calibri" w:hAnsi="Calibri" w:cs="Calibri"/>
          <w:sz w:val="22"/>
          <w:szCs w:val="22"/>
        </w:rPr>
      </w:pPr>
      <w:r w:rsidRPr="00EF4A76">
        <w:rPr>
          <w:rFonts w:ascii="Calibri" w:hAnsi="Calibri" w:cs="Calibri"/>
          <w:sz w:val="22"/>
          <w:szCs w:val="22"/>
        </w:rPr>
        <w:t>Serà competència l'ordre jurisdiccional contenciós administratiu de les qüestions referides a la preparació, l'adjudicació i les modificacions contractuals, quan la impugnació d'aquestes últimes es base en l'incompliment del que estableixen els arts. 204 i 205 de la LCSP, quan s’entengui que la modificació hagués hagut de ser objecte de nova adjudicació.</w:t>
      </w:r>
    </w:p>
    <w:p w14:paraId="79731392" w14:textId="77777777" w:rsidR="00064CF0" w:rsidRPr="00EF4A76" w:rsidRDefault="00064CF0" w:rsidP="00064CF0">
      <w:pPr>
        <w:pStyle w:val="Textoindependiente21"/>
        <w:rPr>
          <w:rFonts w:ascii="Calibri" w:hAnsi="Calibri" w:cs="Calibri"/>
          <w:sz w:val="22"/>
          <w:szCs w:val="22"/>
        </w:rPr>
      </w:pPr>
    </w:p>
    <w:p w14:paraId="4EC2BD00" w14:textId="77777777" w:rsidR="00064CF0" w:rsidRPr="00EF4A76" w:rsidRDefault="00064CF0" w:rsidP="00064CF0">
      <w:pPr>
        <w:pStyle w:val="Textoindependiente21"/>
        <w:rPr>
          <w:rFonts w:ascii="Calibri" w:hAnsi="Calibri" w:cs="Calibri"/>
          <w:b/>
          <w:szCs w:val="22"/>
        </w:rPr>
      </w:pPr>
    </w:p>
    <w:p w14:paraId="1FD997AC" w14:textId="77777777" w:rsidR="00064CF0" w:rsidRPr="00EF4A76" w:rsidRDefault="00064CF0" w:rsidP="00064CF0">
      <w:pPr>
        <w:pStyle w:val="Textoindependiente21"/>
        <w:rPr>
          <w:rFonts w:ascii="Calibri" w:hAnsi="Calibri" w:cs="Calibri"/>
          <w:b/>
          <w:szCs w:val="22"/>
        </w:rPr>
      </w:pPr>
      <w:r w:rsidRPr="00EF4A76">
        <w:rPr>
          <w:rFonts w:ascii="Calibri" w:hAnsi="Calibri" w:cs="Calibri"/>
          <w:b/>
          <w:szCs w:val="22"/>
        </w:rPr>
        <w:t>I, perquè així consti, es signa per duplicat el present document, en el lloc i data de l’encapçalament.</w:t>
      </w:r>
    </w:p>
    <w:p w14:paraId="799C5FD2" w14:textId="77777777" w:rsidR="00064CF0" w:rsidRPr="00EF4A76" w:rsidRDefault="00064CF0" w:rsidP="00064CF0">
      <w:pPr>
        <w:tabs>
          <w:tab w:val="left" w:pos="426"/>
        </w:tabs>
        <w:rPr>
          <w:rFonts w:ascii="Calibri" w:hAnsi="Calibri" w:cs="Calibri"/>
          <w:sz w:val="22"/>
          <w:szCs w:val="22"/>
        </w:rPr>
      </w:pPr>
    </w:p>
    <w:p w14:paraId="7F150049" w14:textId="77777777" w:rsidR="00064CF0" w:rsidRPr="00EF4A76" w:rsidRDefault="00064CF0" w:rsidP="00064CF0">
      <w:pPr>
        <w:tabs>
          <w:tab w:val="left" w:pos="426"/>
        </w:tabs>
        <w:rPr>
          <w:rFonts w:ascii="Calibri" w:hAnsi="Calibri" w:cs="Calibri"/>
          <w:sz w:val="22"/>
          <w:szCs w:val="22"/>
        </w:rPr>
      </w:pPr>
    </w:p>
    <w:p w14:paraId="63B8DA3E" w14:textId="77777777" w:rsidR="00064CF0" w:rsidRPr="00EF4A76" w:rsidRDefault="00064CF0" w:rsidP="00064CF0">
      <w:pPr>
        <w:tabs>
          <w:tab w:val="left" w:pos="426"/>
        </w:tabs>
        <w:rPr>
          <w:rFonts w:ascii="Calibri" w:hAnsi="Calibri" w:cs="Calibri"/>
          <w:sz w:val="22"/>
          <w:szCs w:val="22"/>
        </w:rPr>
      </w:pPr>
      <w:r w:rsidRPr="00EF4A76">
        <w:rPr>
          <w:rFonts w:ascii="Calibri" w:hAnsi="Calibri" w:cs="Calibri"/>
          <w:sz w:val="22"/>
          <w:szCs w:val="22"/>
        </w:rPr>
        <w:t>Per la FRCB-IDIBAPS</w:t>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t>Per l’ADJUDICATARI</w:t>
      </w:r>
    </w:p>
    <w:p w14:paraId="459961C0" w14:textId="77777777" w:rsidR="00064CF0" w:rsidRPr="00EF4A76" w:rsidRDefault="00064CF0" w:rsidP="00064CF0">
      <w:pPr>
        <w:tabs>
          <w:tab w:val="left" w:pos="426"/>
        </w:tabs>
        <w:rPr>
          <w:rFonts w:ascii="Calibri" w:hAnsi="Calibri" w:cs="Calibri"/>
          <w:sz w:val="22"/>
          <w:szCs w:val="22"/>
        </w:rPr>
      </w:pPr>
    </w:p>
    <w:p w14:paraId="2847EBCD" w14:textId="77777777" w:rsidR="00064CF0" w:rsidRPr="00EF4A76" w:rsidRDefault="00064CF0" w:rsidP="00064CF0">
      <w:pPr>
        <w:tabs>
          <w:tab w:val="left" w:pos="426"/>
        </w:tabs>
        <w:rPr>
          <w:rFonts w:ascii="Calibri" w:hAnsi="Calibri" w:cs="Calibri"/>
          <w:sz w:val="22"/>
          <w:szCs w:val="22"/>
        </w:rPr>
      </w:pPr>
    </w:p>
    <w:p w14:paraId="6A2DE446" w14:textId="77777777" w:rsidR="00064CF0" w:rsidRPr="00EF4A76" w:rsidRDefault="00064CF0" w:rsidP="00064CF0">
      <w:pPr>
        <w:tabs>
          <w:tab w:val="left" w:pos="426"/>
        </w:tabs>
        <w:rPr>
          <w:rFonts w:ascii="Calibri" w:hAnsi="Calibri" w:cs="Calibri"/>
          <w:sz w:val="22"/>
          <w:szCs w:val="22"/>
        </w:rPr>
      </w:pPr>
    </w:p>
    <w:p w14:paraId="7D9B323C" w14:textId="77777777" w:rsidR="00064CF0" w:rsidRPr="00EF4A76" w:rsidRDefault="00064CF0" w:rsidP="00064CF0">
      <w:pPr>
        <w:tabs>
          <w:tab w:val="left" w:pos="426"/>
        </w:tabs>
        <w:rPr>
          <w:rFonts w:ascii="Calibri" w:hAnsi="Calibri" w:cs="Calibri"/>
          <w:sz w:val="22"/>
          <w:szCs w:val="22"/>
        </w:rPr>
      </w:pPr>
    </w:p>
    <w:p w14:paraId="45E31BB6" w14:textId="77777777" w:rsidR="00064CF0" w:rsidRPr="00EF4A76" w:rsidRDefault="00064CF0" w:rsidP="00064CF0">
      <w:pPr>
        <w:tabs>
          <w:tab w:val="left" w:pos="426"/>
        </w:tabs>
        <w:rPr>
          <w:rFonts w:ascii="Calibri" w:hAnsi="Calibri" w:cs="Calibri"/>
          <w:sz w:val="22"/>
          <w:szCs w:val="22"/>
        </w:rPr>
      </w:pPr>
    </w:p>
    <w:p w14:paraId="34AAEEF5" w14:textId="77777777" w:rsidR="00064CF0" w:rsidRPr="0069645B" w:rsidRDefault="00064CF0" w:rsidP="00064CF0">
      <w:pPr>
        <w:rPr>
          <w:rFonts w:ascii="Arial" w:hAnsi="Arial" w:cs="Arial"/>
          <w:sz w:val="22"/>
          <w:szCs w:val="22"/>
        </w:rPr>
      </w:pPr>
      <w:r w:rsidRPr="00EF4A76">
        <w:rPr>
          <w:rFonts w:ascii="Calibri" w:hAnsi="Calibri" w:cs="Calibri"/>
          <w:sz w:val="22"/>
          <w:szCs w:val="22"/>
        </w:rPr>
        <w:fldChar w:fldCharType="begin">
          <w:ffData>
            <w:name w:val="Texto40"/>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tab/>
      </w:r>
      <w:r w:rsidRPr="00EF4A76">
        <w:rPr>
          <w:rFonts w:ascii="Calibri" w:hAnsi="Calibri" w:cs="Calibri"/>
          <w:sz w:val="22"/>
          <w:szCs w:val="22"/>
        </w:rPr>
        <w:fldChar w:fldCharType="begin">
          <w:ffData>
            <w:name w:val="Texto41"/>
            <w:enabled/>
            <w:calcOnExit w:val="0"/>
            <w:textInput/>
          </w:ffData>
        </w:fldChar>
      </w:r>
      <w:r w:rsidRPr="00EF4A76">
        <w:rPr>
          <w:rFonts w:ascii="Calibri" w:hAnsi="Calibri" w:cs="Calibri"/>
          <w:sz w:val="22"/>
          <w:szCs w:val="22"/>
        </w:rPr>
        <w:instrText xml:space="preserve"> FORMTEXT </w:instrText>
      </w:r>
      <w:r w:rsidRPr="00EF4A76">
        <w:rPr>
          <w:rFonts w:ascii="Calibri" w:hAnsi="Calibri" w:cs="Calibri"/>
          <w:sz w:val="22"/>
          <w:szCs w:val="22"/>
        </w:rPr>
      </w:r>
      <w:r w:rsidRPr="00EF4A76">
        <w:rPr>
          <w:rFonts w:ascii="Calibri" w:hAnsi="Calibri" w:cs="Calibri"/>
          <w:sz w:val="22"/>
          <w:szCs w:val="22"/>
        </w:rPr>
        <w:fldChar w:fldCharType="separate"/>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t> </w:t>
      </w:r>
      <w:r w:rsidRPr="00EF4A76">
        <w:rPr>
          <w:rFonts w:ascii="Calibri" w:hAnsi="Calibri" w:cs="Calibri"/>
          <w:sz w:val="22"/>
          <w:szCs w:val="22"/>
        </w:rPr>
        <w:fldChar w:fldCharType="end"/>
      </w:r>
    </w:p>
    <w:p w14:paraId="1C9DFEAE" w14:textId="77777777" w:rsidR="00064CF0" w:rsidRDefault="00064CF0" w:rsidP="00064CF0">
      <w:pPr>
        <w:rPr>
          <w:rFonts w:ascii="Arial" w:hAnsi="Arial" w:cs="Arial"/>
          <w:sz w:val="22"/>
          <w:szCs w:val="22"/>
        </w:rPr>
      </w:pPr>
    </w:p>
    <w:p w14:paraId="74400C3C" w14:textId="77777777" w:rsidR="00064CF0" w:rsidRDefault="00064CF0" w:rsidP="00064CF0">
      <w:pPr>
        <w:rPr>
          <w:rFonts w:ascii="Arial" w:hAnsi="Arial" w:cs="Arial"/>
          <w:sz w:val="22"/>
          <w:szCs w:val="22"/>
        </w:rPr>
      </w:pPr>
    </w:p>
    <w:p w14:paraId="58224E62" w14:textId="77777777" w:rsidR="00064CF0" w:rsidRDefault="00064CF0" w:rsidP="00064CF0">
      <w:pPr>
        <w:rPr>
          <w:rFonts w:ascii="Arial" w:hAnsi="Arial" w:cs="Arial"/>
          <w:sz w:val="22"/>
          <w:szCs w:val="22"/>
        </w:rPr>
      </w:pPr>
    </w:p>
    <w:p w14:paraId="3725F7B8" w14:textId="77777777" w:rsidR="00064CF0" w:rsidRDefault="00064CF0" w:rsidP="00064CF0">
      <w:pPr>
        <w:rPr>
          <w:rFonts w:ascii="Arial" w:hAnsi="Arial" w:cs="Arial"/>
          <w:sz w:val="22"/>
          <w:szCs w:val="22"/>
        </w:rPr>
      </w:pPr>
    </w:p>
    <w:p w14:paraId="469D19D2" w14:textId="77777777" w:rsidR="00064CF0" w:rsidRDefault="00064CF0" w:rsidP="00064CF0">
      <w:pPr>
        <w:rPr>
          <w:rFonts w:ascii="Arial" w:hAnsi="Arial" w:cs="Arial"/>
          <w:sz w:val="22"/>
          <w:szCs w:val="22"/>
        </w:rPr>
      </w:pPr>
    </w:p>
    <w:p w14:paraId="13F46E2D" w14:textId="77777777" w:rsidR="00064CF0" w:rsidRDefault="00064CF0" w:rsidP="00064CF0">
      <w:pPr>
        <w:rPr>
          <w:rFonts w:ascii="Arial" w:hAnsi="Arial" w:cs="Arial"/>
          <w:sz w:val="22"/>
          <w:szCs w:val="22"/>
        </w:rPr>
      </w:pPr>
    </w:p>
    <w:p w14:paraId="23336281" w14:textId="77777777" w:rsidR="00064CF0" w:rsidRDefault="00064CF0" w:rsidP="00064CF0">
      <w:pPr>
        <w:rPr>
          <w:rFonts w:ascii="Arial" w:hAnsi="Arial" w:cs="Arial"/>
          <w:sz w:val="22"/>
          <w:szCs w:val="22"/>
        </w:rPr>
      </w:pPr>
    </w:p>
    <w:p w14:paraId="0556C483" w14:textId="77777777" w:rsidR="00064CF0" w:rsidRDefault="00064CF0" w:rsidP="00064CF0">
      <w:pPr>
        <w:rPr>
          <w:rFonts w:ascii="Arial" w:hAnsi="Arial" w:cs="Arial"/>
          <w:sz w:val="22"/>
          <w:szCs w:val="22"/>
        </w:rPr>
      </w:pPr>
    </w:p>
    <w:p w14:paraId="6CBD7A4D" w14:textId="77777777" w:rsidR="00064CF0" w:rsidRDefault="00064CF0" w:rsidP="00064CF0">
      <w:pPr>
        <w:rPr>
          <w:rFonts w:ascii="Arial" w:hAnsi="Arial" w:cs="Arial"/>
          <w:sz w:val="22"/>
          <w:szCs w:val="22"/>
        </w:rPr>
      </w:pPr>
    </w:p>
    <w:p w14:paraId="3C09DC53" w14:textId="77777777" w:rsidR="00064CF0" w:rsidRDefault="00064CF0" w:rsidP="00064CF0">
      <w:pPr>
        <w:rPr>
          <w:rFonts w:ascii="Arial" w:hAnsi="Arial" w:cs="Arial"/>
          <w:sz w:val="22"/>
          <w:szCs w:val="22"/>
        </w:rPr>
      </w:pPr>
    </w:p>
    <w:p w14:paraId="61563BD6" w14:textId="77777777" w:rsidR="00064CF0" w:rsidRDefault="00064CF0" w:rsidP="00064CF0">
      <w:pPr>
        <w:rPr>
          <w:rFonts w:ascii="Arial" w:hAnsi="Arial" w:cs="Arial"/>
          <w:sz w:val="22"/>
          <w:szCs w:val="22"/>
        </w:rPr>
      </w:pPr>
    </w:p>
    <w:p w14:paraId="444258DC" w14:textId="2FAE682B" w:rsidR="00CD4A57" w:rsidRDefault="00CD4A57">
      <w:pPr>
        <w:overflowPunct/>
        <w:autoSpaceDE/>
        <w:autoSpaceDN/>
        <w:adjustRightInd/>
        <w:spacing w:after="160" w:line="259" w:lineRule="auto"/>
        <w:jc w:val="left"/>
        <w:textAlignment w:val="auto"/>
        <w:rPr>
          <w:rFonts w:ascii="Arial" w:hAnsi="Arial" w:cs="Arial"/>
          <w:sz w:val="22"/>
          <w:szCs w:val="22"/>
        </w:rPr>
      </w:pPr>
      <w:r>
        <w:rPr>
          <w:rFonts w:ascii="Arial" w:hAnsi="Arial" w:cs="Arial"/>
          <w:sz w:val="22"/>
          <w:szCs w:val="22"/>
        </w:rPr>
        <w:br w:type="page"/>
      </w:r>
    </w:p>
    <w:p w14:paraId="50DF14F5" w14:textId="77777777" w:rsidR="00064CF0" w:rsidRDefault="00064CF0" w:rsidP="00064CF0">
      <w:pPr>
        <w:rPr>
          <w:rFonts w:ascii="Arial" w:hAnsi="Arial" w:cs="Arial"/>
          <w:sz w:val="22"/>
          <w:szCs w:val="22"/>
        </w:rPr>
      </w:pPr>
    </w:p>
    <w:p w14:paraId="4057BAC7" w14:textId="77777777" w:rsidR="00064CF0" w:rsidRDefault="00064CF0" w:rsidP="00064CF0">
      <w:pPr>
        <w:rPr>
          <w:rFonts w:ascii="Arial" w:hAnsi="Arial" w:cs="Arial"/>
          <w:sz w:val="22"/>
          <w:szCs w:val="22"/>
        </w:rPr>
      </w:pPr>
    </w:p>
    <w:p w14:paraId="00A52962" w14:textId="77777777" w:rsidR="00064CF0" w:rsidRPr="00405AF1" w:rsidRDefault="00064CF0" w:rsidP="00064CF0">
      <w:pPr>
        <w:jc w:val="center"/>
        <w:outlineLvl w:val="0"/>
        <w:rPr>
          <w:rFonts w:ascii="Arial" w:hAnsi="Arial" w:cs="Arial"/>
          <w:b/>
          <w:sz w:val="22"/>
          <w:szCs w:val="22"/>
          <w:u w:val="single"/>
        </w:rPr>
      </w:pPr>
      <w:r w:rsidRPr="00405AF1">
        <w:rPr>
          <w:rFonts w:ascii="Arial" w:hAnsi="Arial" w:cs="Arial"/>
          <w:b/>
          <w:sz w:val="22"/>
          <w:szCs w:val="22"/>
          <w:u w:val="single"/>
        </w:rPr>
        <w:t xml:space="preserve">ANNEX NÚM. </w:t>
      </w:r>
      <w:r>
        <w:rPr>
          <w:rFonts w:ascii="Arial" w:hAnsi="Arial" w:cs="Arial"/>
          <w:b/>
          <w:sz w:val="22"/>
          <w:szCs w:val="22"/>
          <w:u w:val="single"/>
        </w:rPr>
        <w:t>9</w:t>
      </w:r>
    </w:p>
    <w:p w14:paraId="5B3133D8" w14:textId="77777777" w:rsidR="00064CF0" w:rsidRPr="00405AF1" w:rsidRDefault="00064CF0" w:rsidP="00064CF0">
      <w:pPr>
        <w:outlineLvl w:val="0"/>
        <w:rPr>
          <w:rFonts w:ascii="Arial" w:hAnsi="Arial" w:cs="Arial"/>
          <w:b/>
          <w:sz w:val="22"/>
          <w:szCs w:val="22"/>
          <w:u w:val="single"/>
        </w:rPr>
      </w:pPr>
    </w:p>
    <w:p w14:paraId="099EDBDC" w14:textId="77777777" w:rsidR="00064CF0" w:rsidRPr="00405AF1" w:rsidRDefault="00064CF0" w:rsidP="00064CF0">
      <w:pPr>
        <w:outlineLvl w:val="0"/>
        <w:rPr>
          <w:rFonts w:ascii="Arial" w:hAnsi="Arial" w:cs="Arial"/>
          <w:b/>
          <w:sz w:val="22"/>
          <w:szCs w:val="22"/>
          <w:u w:val="single"/>
        </w:rPr>
      </w:pPr>
    </w:p>
    <w:p w14:paraId="2E654590" w14:textId="77777777" w:rsidR="00064CF0" w:rsidRPr="00405AF1" w:rsidRDefault="00064CF0" w:rsidP="00064CF0">
      <w:pPr>
        <w:overflowPunct/>
        <w:textAlignment w:val="auto"/>
        <w:rPr>
          <w:rFonts w:ascii="Arial" w:hAnsi="Arial" w:cs="Arial"/>
          <w:b/>
          <w:bCs/>
          <w:color w:val="000000"/>
          <w:sz w:val="22"/>
          <w:szCs w:val="22"/>
          <w:lang w:val="es-ES"/>
        </w:rPr>
      </w:pPr>
      <w:r w:rsidRPr="00405AF1">
        <w:rPr>
          <w:rFonts w:ascii="Arial" w:hAnsi="Arial" w:cs="Arial"/>
          <w:b/>
          <w:bCs/>
          <w:color w:val="000000"/>
          <w:sz w:val="22"/>
          <w:szCs w:val="22"/>
          <w:lang w:val="es-ES"/>
        </w:rPr>
        <w:t>MODEL DE DECLARACIÓ RESPONSABLE RELATIVA A LA CONDICIÓ ESPECIAL D’EXECUCIÓ DE TIPUS MEDIAMBIENTAL PREVISTA A</w:t>
      </w:r>
      <w:r>
        <w:rPr>
          <w:rFonts w:ascii="Arial" w:hAnsi="Arial" w:cs="Arial"/>
          <w:b/>
          <w:bCs/>
          <w:color w:val="000000"/>
          <w:sz w:val="22"/>
          <w:szCs w:val="22"/>
          <w:lang w:val="es-ES"/>
        </w:rPr>
        <w:t xml:space="preserve"> LA CLÀUSULA 19.1</w:t>
      </w:r>
      <w:r w:rsidRPr="00405AF1">
        <w:rPr>
          <w:rFonts w:ascii="Arial" w:hAnsi="Arial" w:cs="Arial"/>
          <w:b/>
          <w:bCs/>
          <w:color w:val="000000"/>
          <w:sz w:val="22"/>
          <w:szCs w:val="22"/>
          <w:lang w:val="es-ES"/>
        </w:rPr>
        <w:t xml:space="preserve"> DEL PCAP DE L’EXP. NÚM: F24.015CN </w:t>
      </w:r>
    </w:p>
    <w:p w14:paraId="7E2A7974" w14:textId="77777777" w:rsidR="00064CF0" w:rsidRPr="00405AF1" w:rsidRDefault="00064CF0" w:rsidP="00064CF0">
      <w:pPr>
        <w:overflowPunct/>
        <w:textAlignment w:val="auto"/>
        <w:rPr>
          <w:rFonts w:ascii="Arial" w:hAnsi="Arial" w:cs="Arial"/>
          <w:color w:val="000000"/>
          <w:sz w:val="22"/>
          <w:szCs w:val="22"/>
          <w:lang w:val="es-ES"/>
        </w:rPr>
      </w:pPr>
    </w:p>
    <w:p w14:paraId="3E8256AB" w14:textId="77777777" w:rsidR="00064CF0" w:rsidRPr="00405AF1" w:rsidRDefault="00064CF0" w:rsidP="00064CF0">
      <w:pPr>
        <w:overflowPunct/>
        <w:textAlignment w:val="auto"/>
        <w:rPr>
          <w:rFonts w:ascii="Arial" w:hAnsi="Arial" w:cs="Arial"/>
          <w:color w:val="000000"/>
          <w:sz w:val="22"/>
          <w:szCs w:val="22"/>
          <w:lang w:val="es-ES"/>
        </w:rPr>
      </w:pPr>
    </w:p>
    <w:p w14:paraId="2943BDF5" w14:textId="77777777" w:rsidR="00064CF0" w:rsidRPr="00405AF1" w:rsidRDefault="00064CF0" w:rsidP="00064CF0">
      <w:pPr>
        <w:overflowPunct/>
        <w:textAlignment w:val="auto"/>
        <w:rPr>
          <w:rFonts w:ascii="Arial" w:hAnsi="Arial" w:cs="Arial"/>
          <w:color w:val="000000"/>
          <w:sz w:val="22"/>
          <w:szCs w:val="22"/>
        </w:rPr>
      </w:pPr>
      <w:r w:rsidRPr="00405AF1">
        <w:rPr>
          <w:rFonts w:ascii="Arial" w:hAnsi="Arial" w:cs="Arial"/>
          <w:color w:val="000000"/>
          <w:sz w:val="22"/>
          <w:szCs w:val="22"/>
        </w:rPr>
        <w:t>De conformitat amb la clàusula 19.1 del Plec de clàusules administratives particulars de l’expedient de referència, relatiu a les condicions especials d’execució del contracte, “L’empresa contractista s’ha de responsabilitzar de realitzar una recollida selectiva dels residus i brutícia produïts per les tasques de desembalatge, recepció, trasllat, muntatge i instal</w:t>
      </w:r>
      <w:r>
        <w:rPr>
          <w:rFonts w:ascii="Arial" w:hAnsi="Arial" w:cs="Arial"/>
          <w:color w:val="000000"/>
          <w:sz w:val="22"/>
          <w:szCs w:val="22"/>
        </w:rPr>
        <w:t>·</w:t>
      </w:r>
      <w:r w:rsidRPr="00405AF1">
        <w:rPr>
          <w:rFonts w:ascii="Arial" w:hAnsi="Arial" w:cs="Arial"/>
          <w:color w:val="000000"/>
          <w:sz w:val="22"/>
          <w:szCs w:val="22"/>
        </w:rPr>
        <w:t xml:space="preserve">lació de l’equipament. Així mateix, l’empresa contractista s’ha de responsabilitzar de retirar els embalatges i residus buits per depositar-los en els contenidors corresponents o, en el seu cas, en el punt net o altre sistema de gestió de residus autoritzat (...)” </w:t>
      </w:r>
    </w:p>
    <w:p w14:paraId="26DB1FB2" w14:textId="77777777" w:rsidR="00064CF0" w:rsidRPr="00405AF1" w:rsidRDefault="00064CF0" w:rsidP="00064CF0">
      <w:pPr>
        <w:overflowPunct/>
        <w:textAlignment w:val="auto"/>
        <w:rPr>
          <w:rFonts w:ascii="Arial" w:hAnsi="Arial" w:cs="Arial"/>
          <w:color w:val="000000"/>
          <w:sz w:val="22"/>
          <w:szCs w:val="22"/>
        </w:rPr>
      </w:pPr>
    </w:p>
    <w:p w14:paraId="3F5BB247" w14:textId="77777777" w:rsidR="00064CF0" w:rsidRPr="00405AF1" w:rsidRDefault="00064CF0" w:rsidP="00064CF0">
      <w:pPr>
        <w:overflowPunct/>
        <w:textAlignment w:val="auto"/>
        <w:rPr>
          <w:rFonts w:ascii="Arial" w:hAnsi="Arial" w:cs="Arial"/>
          <w:color w:val="000000"/>
          <w:sz w:val="22"/>
          <w:szCs w:val="22"/>
        </w:rPr>
      </w:pPr>
    </w:p>
    <w:p w14:paraId="3BD313A0" w14:textId="77777777" w:rsidR="00064CF0" w:rsidRPr="00405AF1" w:rsidRDefault="00064CF0" w:rsidP="00064CF0">
      <w:pPr>
        <w:overflowPunct/>
        <w:textAlignment w:val="auto"/>
        <w:rPr>
          <w:rFonts w:ascii="Arial" w:hAnsi="Arial" w:cs="Arial"/>
          <w:color w:val="000000"/>
          <w:sz w:val="22"/>
          <w:szCs w:val="22"/>
        </w:rPr>
      </w:pPr>
      <w:r w:rsidRPr="00405AF1">
        <w:rPr>
          <w:rFonts w:ascii="Arial" w:hAnsi="Arial" w:cs="Arial"/>
          <w:color w:val="000000"/>
          <w:sz w:val="22"/>
          <w:szCs w:val="22"/>
        </w:rPr>
        <w:t>En efecte, de conformitat amb aquella clàusula, El/la Sr./Sra</w:t>
      </w:r>
      <w:r>
        <w:rPr>
          <w:rFonts w:ascii="Arial" w:hAnsi="Arial" w:cs="Arial"/>
          <w:color w:val="000000"/>
          <w:sz w:val="22"/>
          <w:szCs w:val="22"/>
        </w:rPr>
        <w:t>.</w:t>
      </w:r>
      <w:r w:rsidRPr="00405AF1">
        <w:rPr>
          <w:rFonts w:ascii="Arial" w:hAnsi="Arial" w:cs="Arial"/>
          <w:color w:val="000000"/>
          <w:sz w:val="22"/>
          <w:szCs w:val="22"/>
        </w:rPr>
        <w:t xml:space="preserve"> </w:t>
      </w:r>
      <w:r w:rsidRPr="00405AF1">
        <w:rPr>
          <w:rFonts w:ascii="Arial" w:hAnsi="Arial" w:cs="Arial"/>
          <w:sz w:val="22"/>
          <w:szCs w:val="22"/>
        </w:rPr>
        <w:fldChar w:fldCharType="begin">
          <w:ffData>
            <w:name w:val="Texto474"/>
            <w:enabled/>
            <w:calcOnExit w:val="0"/>
            <w:textInput/>
          </w:ffData>
        </w:fldChar>
      </w:r>
      <w:r w:rsidRPr="00405AF1">
        <w:rPr>
          <w:rFonts w:ascii="Arial" w:hAnsi="Arial" w:cs="Arial"/>
          <w:sz w:val="22"/>
          <w:szCs w:val="22"/>
        </w:rPr>
        <w:instrText xml:space="preserve"> FORMTEXT </w:instrText>
      </w:r>
      <w:r w:rsidRPr="00405AF1">
        <w:rPr>
          <w:rFonts w:ascii="Arial" w:hAnsi="Arial" w:cs="Arial"/>
          <w:sz w:val="22"/>
          <w:szCs w:val="22"/>
        </w:rPr>
      </w:r>
      <w:r w:rsidRPr="00405AF1">
        <w:rPr>
          <w:rFonts w:ascii="Arial" w:hAnsi="Arial" w:cs="Arial"/>
          <w:sz w:val="22"/>
          <w:szCs w:val="22"/>
        </w:rPr>
        <w:fldChar w:fldCharType="separate"/>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sz w:val="22"/>
          <w:szCs w:val="22"/>
        </w:rPr>
        <w:fldChar w:fldCharType="end"/>
      </w:r>
      <w:r w:rsidRPr="00405AF1">
        <w:rPr>
          <w:rFonts w:ascii="Arial" w:hAnsi="Arial" w:cs="Arial"/>
          <w:color w:val="000000"/>
          <w:sz w:val="22"/>
          <w:szCs w:val="22"/>
        </w:rPr>
        <w:t xml:space="preserve">, en nom i representació de l’empresa </w:t>
      </w:r>
      <w:r w:rsidRPr="00405AF1">
        <w:rPr>
          <w:rFonts w:ascii="Arial" w:hAnsi="Arial" w:cs="Arial"/>
          <w:sz w:val="22"/>
          <w:szCs w:val="22"/>
        </w:rPr>
        <w:fldChar w:fldCharType="begin">
          <w:ffData>
            <w:name w:val="Texto474"/>
            <w:enabled/>
            <w:calcOnExit w:val="0"/>
            <w:textInput/>
          </w:ffData>
        </w:fldChar>
      </w:r>
      <w:r w:rsidRPr="00405AF1">
        <w:rPr>
          <w:rFonts w:ascii="Arial" w:hAnsi="Arial" w:cs="Arial"/>
          <w:sz w:val="22"/>
          <w:szCs w:val="22"/>
        </w:rPr>
        <w:instrText xml:space="preserve"> FORMTEXT </w:instrText>
      </w:r>
      <w:r w:rsidRPr="00405AF1">
        <w:rPr>
          <w:rFonts w:ascii="Arial" w:hAnsi="Arial" w:cs="Arial"/>
          <w:sz w:val="22"/>
          <w:szCs w:val="22"/>
        </w:rPr>
      </w:r>
      <w:r w:rsidRPr="00405AF1">
        <w:rPr>
          <w:rFonts w:ascii="Arial" w:hAnsi="Arial" w:cs="Arial"/>
          <w:sz w:val="22"/>
          <w:szCs w:val="22"/>
        </w:rPr>
        <w:fldChar w:fldCharType="separate"/>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noProof/>
          <w:sz w:val="22"/>
          <w:szCs w:val="22"/>
        </w:rPr>
        <w:t> </w:t>
      </w:r>
      <w:r w:rsidRPr="00405AF1">
        <w:rPr>
          <w:rFonts w:ascii="Arial" w:hAnsi="Arial" w:cs="Arial"/>
          <w:sz w:val="22"/>
          <w:szCs w:val="22"/>
        </w:rPr>
        <w:fldChar w:fldCharType="end"/>
      </w:r>
      <w:r w:rsidRPr="00405AF1">
        <w:rPr>
          <w:rFonts w:ascii="Arial" w:hAnsi="Arial" w:cs="Arial"/>
          <w:color w:val="000000"/>
          <w:sz w:val="22"/>
          <w:szCs w:val="22"/>
        </w:rPr>
        <w:t xml:space="preserve"> </w:t>
      </w:r>
      <w:r w:rsidRPr="00405AF1">
        <w:rPr>
          <w:rFonts w:ascii="Arial" w:hAnsi="Arial" w:cs="Arial"/>
          <w:b/>
          <w:bCs/>
          <w:color w:val="000000"/>
          <w:sz w:val="22"/>
          <w:szCs w:val="22"/>
        </w:rPr>
        <w:t>DECLARA</w:t>
      </w:r>
      <w:r w:rsidRPr="00405AF1">
        <w:rPr>
          <w:rFonts w:ascii="Arial" w:hAnsi="Arial" w:cs="Arial"/>
          <w:color w:val="000000"/>
          <w:sz w:val="22"/>
          <w:szCs w:val="22"/>
        </w:rPr>
        <w:t xml:space="preserve"> que aquesta empresa complirà amb la condició especial d’execució esmentada. </w:t>
      </w:r>
    </w:p>
    <w:p w14:paraId="2BA4C60E" w14:textId="77777777" w:rsidR="00064CF0" w:rsidRPr="00405AF1" w:rsidRDefault="00064CF0" w:rsidP="00064CF0">
      <w:pPr>
        <w:overflowPunct/>
        <w:textAlignment w:val="auto"/>
        <w:rPr>
          <w:rFonts w:ascii="Arial" w:hAnsi="Arial" w:cs="Arial"/>
          <w:color w:val="000000"/>
          <w:sz w:val="22"/>
          <w:szCs w:val="22"/>
        </w:rPr>
      </w:pPr>
    </w:p>
    <w:p w14:paraId="6B4ED442" w14:textId="77777777" w:rsidR="00064CF0" w:rsidRPr="00405AF1" w:rsidRDefault="00064CF0" w:rsidP="00064CF0">
      <w:pPr>
        <w:overflowPunct/>
        <w:textAlignment w:val="auto"/>
        <w:rPr>
          <w:rFonts w:ascii="Arial" w:hAnsi="Arial" w:cs="Arial"/>
          <w:color w:val="000000"/>
          <w:sz w:val="22"/>
          <w:szCs w:val="22"/>
        </w:rPr>
      </w:pPr>
    </w:p>
    <w:p w14:paraId="4A31EBA0" w14:textId="77777777" w:rsidR="00064CF0" w:rsidRPr="00405AF1" w:rsidRDefault="00064CF0" w:rsidP="00064CF0">
      <w:pPr>
        <w:overflowPunct/>
        <w:textAlignment w:val="auto"/>
        <w:rPr>
          <w:rFonts w:ascii="Arial" w:hAnsi="Arial" w:cs="Arial"/>
          <w:color w:val="000000"/>
          <w:sz w:val="22"/>
          <w:szCs w:val="22"/>
        </w:rPr>
      </w:pPr>
      <w:r w:rsidRPr="00405AF1">
        <w:rPr>
          <w:rFonts w:ascii="Arial" w:hAnsi="Arial" w:cs="Arial"/>
          <w:color w:val="000000"/>
          <w:sz w:val="22"/>
          <w:szCs w:val="22"/>
        </w:rPr>
        <w:t xml:space="preserve">I perquè consti, signo aquesta declaració responsable. </w:t>
      </w:r>
    </w:p>
    <w:p w14:paraId="78293881" w14:textId="77777777" w:rsidR="00064CF0" w:rsidRPr="00405AF1" w:rsidRDefault="00064CF0" w:rsidP="00064CF0">
      <w:pPr>
        <w:overflowPunct/>
        <w:textAlignment w:val="auto"/>
        <w:rPr>
          <w:rFonts w:ascii="Arial" w:hAnsi="Arial" w:cs="Arial"/>
          <w:color w:val="000000"/>
          <w:sz w:val="22"/>
          <w:szCs w:val="22"/>
        </w:rPr>
      </w:pPr>
    </w:p>
    <w:p w14:paraId="6069B5D5" w14:textId="77777777" w:rsidR="00064CF0" w:rsidRDefault="00064CF0" w:rsidP="00064CF0">
      <w:pPr>
        <w:rPr>
          <w:rFonts w:ascii="Arial" w:hAnsi="Arial" w:cs="Arial"/>
          <w:sz w:val="22"/>
          <w:szCs w:val="22"/>
        </w:rPr>
      </w:pPr>
    </w:p>
    <w:p w14:paraId="527187B7" w14:textId="77777777" w:rsidR="00064CF0" w:rsidRDefault="00064CF0" w:rsidP="00064CF0">
      <w:pPr>
        <w:rPr>
          <w:rFonts w:ascii="Arial" w:hAnsi="Arial" w:cs="Arial"/>
          <w:sz w:val="22"/>
          <w:szCs w:val="22"/>
        </w:rPr>
      </w:pPr>
    </w:p>
    <w:p w14:paraId="6870616D" w14:textId="77777777" w:rsidR="00064CF0" w:rsidRDefault="00064CF0" w:rsidP="00064CF0">
      <w:pPr>
        <w:rPr>
          <w:rFonts w:ascii="Arial" w:hAnsi="Arial" w:cs="Arial"/>
          <w:sz w:val="22"/>
          <w:szCs w:val="22"/>
        </w:rPr>
      </w:pPr>
    </w:p>
    <w:p w14:paraId="3A568CA8" w14:textId="77777777" w:rsidR="00064CF0" w:rsidRDefault="00064CF0" w:rsidP="00064CF0">
      <w:pPr>
        <w:rPr>
          <w:rFonts w:ascii="Arial" w:hAnsi="Arial" w:cs="Arial"/>
          <w:sz w:val="22"/>
          <w:szCs w:val="22"/>
        </w:rPr>
      </w:pPr>
    </w:p>
    <w:p w14:paraId="255EDEC0" w14:textId="77777777" w:rsidR="00064CF0" w:rsidRDefault="00064CF0" w:rsidP="00064CF0">
      <w:pPr>
        <w:rPr>
          <w:rFonts w:ascii="Arial" w:hAnsi="Arial" w:cs="Arial"/>
          <w:sz w:val="22"/>
          <w:szCs w:val="22"/>
        </w:rPr>
      </w:pPr>
    </w:p>
    <w:p w14:paraId="43943DCC" w14:textId="77777777" w:rsidR="00064CF0" w:rsidRDefault="00064CF0" w:rsidP="00064CF0">
      <w:pPr>
        <w:rPr>
          <w:rFonts w:ascii="Arial" w:hAnsi="Arial" w:cs="Arial"/>
          <w:sz w:val="22"/>
          <w:szCs w:val="22"/>
        </w:rPr>
      </w:pPr>
      <w:r>
        <w:rPr>
          <w:rFonts w:ascii="Arial" w:hAnsi="Arial" w:cs="Arial"/>
          <w:sz w:val="22"/>
          <w:szCs w:val="22"/>
        </w:rPr>
        <w:fldChar w:fldCharType="begin">
          <w:ffData>
            <w:name w:val=""/>
            <w:enabled/>
            <w:calcOnExit w:val="0"/>
            <w:textInput>
              <w:default w:val="Signatura del licitador o de l’apodera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Signatura del licitador o de l’apoderat</w:t>
      </w:r>
      <w:r>
        <w:rPr>
          <w:rFonts w:ascii="Arial" w:hAnsi="Arial" w:cs="Arial"/>
          <w:sz w:val="22"/>
          <w:szCs w:val="22"/>
        </w:rPr>
        <w:fldChar w:fldCharType="end"/>
      </w:r>
    </w:p>
    <w:p w14:paraId="291390FB" w14:textId="77777777" w:rsidR="00064CF0" w:rsidRDefault="00064CF0" w:rsidP="00064CF0">
      <w:pPr>
        <w:rPr>
          <w:rFonts w:ascii="Arial" w:hAnsi="Arial" w:cs="Arial"/>
          <w:sz w:val="22"/>
          <w:szCs w:val="22"/>
        </w:rPr>
      </w:pPr>
    </w:p>
    <w:p w14:paraId="6EADA6CD" w14:textId="77777777" w:rsidR="00064CF0" w:rsidRPr="00405AF1" w:rsidRDefault="00064CF0" w:rsidP="00064CF0">
      <w:pPr>
        <w:rPr>
          <w:rFonts w:ascii="Arial" w:hAnsi="Arial" w:cs="Arial"/>
          <w:sz w:val="22"/>
          <w:szCs w:val="22"/>
        </w:rPr>
      </w:pPr>
    </w:p>
    <w:p w14:paraId="17F04C4F" w14:textId="77777777" w:rsidR="00D22D61" w:rsidRDefault="00D22D61"/>
    <w:sectPr w:rsidR="00D22D61" w:rsidSect="00064CF0">
      <w:headerReference w:type="default" r:id="rId17"/>
      <w:headerReference w:type="first" r:id="rId18"/>
      <w:pgSz w:w="11907" w:h="16840" w:code="9"/>
      <w:pgMar w:top="612" w:right="1418" w:bottom="1418" w:left="1701" w:header="720" w:footer="720" w:gutter="0"/>
      <w:paperSrc w:first="260" w:other="26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2C95C" w14:textId="77777777" w:rsidR="00CD4A57" w:rsidRDefault="00CD4A57" w:rsidP="00CD4A57">
      <w:r>
        <w:separator/>
      </w:r>
    </w:p>
  </w:endnote>
  <w:endnote w:type="continuationSeparator" w:id="0">
    <w:p w14:paraId="3DCFE0FC" w14:textId="77777777" w:rsidR="00CD4A57" w:rsidRDefault="00CD4A57" w:rsidP="00C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wiss">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AE05F" w14:textId="77777777" w:rsidR="00CD4A57" w:rsidRDefault="00CD4A57" w:rsidP="00CD4A57">
      <w:r>
        <w:separator/>
      </w:r>
    </w:p>
  </w:footnote>
  <w:footnote w:type="continuationSeparator" w:id="0">
    <w:p w14:paraId="236FCA62" w14:textId="77777777" w:rsidR="00CD4A57" w:rsidRDefault="00CD4A57" w:rsidP="00CD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FA77" w14:textId="77777777" w:rsidR="00CD4A57" w:rsidRDefault="00CD4A57" w:rsidP="00234F97">
    <w:pPr>
      <w:pStyle w:val="Encabezado"/>
      <w:jc w:val="right"/>
      <w:rPr>
        <w:rFonts w:ascii="Arial" w:hAnsi="Arial" w:cs="Arial"/>
        <w:i/>
      </w:rPr>
    </w:pPr>
  </w:p>
  <w:p w14:paraId="69696199" w14:textId="77777777" w:rsidR="00CD4A57" w:rsidRPr="00BF140C" w:rsidRDefault="00CD4A57" w:rsidP="00BF140C">
    <w:pPr>
      <w:pStyle w:val="Encabezado"/>
      <w:tabs>
        <w:tab w:val="clear" w:pos="4819"/>
        <w:tab w:val="clear" w:pos="9071"/>
        <w:tab w:val="left" w:pos="2595"/>
      </w:tabs>
      <w:rPr>
        <w:rFonts w:ascii="Bookman Old Style" w:hAnsi="Bookman Old Style"/>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E5F6" w14:textId="77777777" w:rsidR="00CD4A57" w:rsidRDefault="00CD4A57" w:rsidP="00234F97">
    <w:pPr>
      <w:pStyle w:val="Encabezado"/>
      <w:jc w:val="right"/>
      <w:rPr>
        <w:rFonts w:ascii="Arial" w:hAnsi="Arial" w:cs="Arial"/>
        <w:i/>
      </w:rPr>
    </w:pPr>
  </w:p>
  <w:p w14:paraId="284E0222" w14:textId="77777777" w:rsidR="00CD4A57" w:rsidRPr="004A027A" w:rsidRDefault="00CD4A57" w:rsidP="00D322B0">
    <w:pPr>
      <w:pStyle w:val="Encabezado"/>
      <w:rPr>
        <w:rFonts w:ascii="Arial" w:hAnsi="Arial" w:cs="Arial"/>
        <w:i/>
      </w:rPr>
    </w:pPr>
  </w:p>
  <w:p w14:paraId="53B49E41" w14:textId="77777777" w:rsidR="00CD4A57" w:rsidRDefault="00CD4A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0871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94F320E"/>
    <w:multiLevelType w:val="hybridMultilevel"/>
    <w:tmpl w:val="28D02A5E"/>
    <w:lvl w:ilvl="0" w:tplc="7C4A94E2">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A4EB9"/>
    <w:multiLevelType w:val="hybridMultilevel"/>
    <w:tmpl w:val="6B2CD730"/>
    <w:lvl w:ilvl="0" w:tplc="887C9562">
      <w:start w:val="3"/>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8F28DD"/>
    <w:multiLevelType w:val="hybridMultilevel"/>
    <w:tmpl w:val="B8B6D6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3B87037"/>
    <w:multiLevelType w:val="multilevel"/>
    <w:tmpl w:val="2A7C1D90"/>
    <w:lvl w:ilvl="0">
      <w:start w:val="1"/>
      <w:numFmt w:val="none"/>
      <w:lvlText w:val=""/>
      <w:legacy w:legacy="1" w:legacySpace="120" w:legacyIndent="360"/>
      <w:lvlJc w:val="left"/>
      <w:pPr>
        <w:ind w:left="360" w:hanging="360"/>
      </w:pPr>
      <w:rPr>
        <w:rFonts w:ascii="Symbol" w:hAnsi="Symbol"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922176972">
    <w:abstractNumId w:val="0"/>
  </w:num>
  <w:num w:numId="2" w16cid:durableId="556473119">
    <w:abstractNumId w:val="1"/>
  </w:num>
  <w:num w:numId="3" w16cid:durableId="431047139">
    <w:abstractNumId w:val="3"/>
  </w:num>
  <w:num w:numId="4" w16cid:durableId="533857226">
    <w:abstractNumId w:val="4"/>
  </w:num>
  <w:num w:numId="5" w16cid:durableId="45691740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P7YxIcOEqeIAnSsjKM1BGTBpTdHCp1NKdpDvCNJxfTWJqrd1jwF8ekpy436BZrmaO/f6ZZXLsTtYG/ITw6ABFA==" w:salt="FIsa/KEt30xCwn9C4xAz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F0"/>
    <w:rsid w:val="00064CF0"/>
    <w:rsid w:val="002F5723"/>
    <w:rsid w:val="005F43FC"/>
    <w:rsid w:val="00CD4A57"/>
    <w:rsid w:val="00D22D61"/>
    <w:rsid w:val="00D534E6"/>
    <w:rsid w:val="00DA00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34770D"/>
  <w15:chartTrackingRefBased/>
  <w15:docId w15:val="{B9AA3585-3347-4890-8D69-7BDBDB5C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F0"/>
    <w:pPr>
      <w:overflowPunct w:val="0"/>
      <w:autoSpaceDE w:val="0"/>
      <w:autoSpaceDN w:val="0"/>
      <w:adjustRightInd w:val="0"/>
      <w:spacing w:after="0" w:line="240" w:lineRule="auto"/>
      <w:jc w:val="both"/>
      <w:textAlignment w:val="baseline"/>
    </w:pPr>
    <w:rPr>
      <w:rFonts w:ascii="Courier" w:eastAsia="Times New Roman" w:hAnsi="Courier" w:cs="Times New Roman"/>
      <w:kern w:val="0"/>
      <w:sz w:val="20"/>
      <w:szCs w:val="20"/>
      <w:lang w:val="ca-ES" w:eastAsia="es-ES"/>
      <w14:ligatures w14:val="none"/>
    </w:rPr>
  </w:style>
  <w:style w:type="paragraph" w:styleId="Ttulo1">
    <w:name w:val="heading 1"/>
    <w:basedOn w:val="Normal"/>
    <w:next w:val="Normal"/>
    <w:link w:val="Ttulo1Car"/>
    <w:qFormat/>
    <w:rsid w:val="00064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4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4C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4C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064C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4CF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064CF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4CF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4CF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4C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4C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4C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4CF0"/>
    <w:rPr>
      <w:rFonts w:eastAsiaTheme="majorEastAsia" w:cstheme="majorBidi"/>
      <w:i/>
      <w:iCs/>
      <w:color w:val="0F4761" w:themeColor="accent1" w:themeShade="BF"/>
    </w:rPr>
  </w:style>
  <w:style w:type="character" w:customStyle="1" w:styleId="Ttulo5Car">
    <w:name w:val="Título 5 Car"/>
    <w:basedOn w:val="Fuentedeprrafopredeter"/>
    <w:link w:val="Ttulo5"/>
    <w:rsid w:val="00064C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4CF0"/>
    <w:rPr>
      <w:rFonts w:eastAsiaTheme="majorEastAsia" w:cstheme="majorBidi"/>
      <w:i/>
      <w:iCs/>
      <w:color w:val="595959" w:themeColor="text1" w:themeTint="A6"/>
    </w:rPr>
  </w:style>
  <w:style w:type="character" w:customStyle="1" w:styleId="Ttulo7Car">
    <w:name w:val="Título 7 Car"/>
    <w:basedOn w:val="Fuentedeprrafopredeter"/>
    <w:link w:val="Ttulo7"/>
    <w:rsid w:val="00064C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4C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4CF0"/>
    <w:rPr>
      <w:rFonts w:eastAsiaTheme="majorEastAsia" w:cstheme="majorBidi"/>
      <w:color w:val="272727" w:themeColor="text1" w:themeTint="D8"/>
    </w:rPr>
  </w:style>
  <w:style w:type="paragraph" w:styleId="Ttulo">
    <w:name w:val="Title"/>
    <w:basedOn w:val="Normal"/>
    <w:next w:val="Normal"/>
    <w:link w:val="TtuloCar"/>
    <w:uiPriority w:val="10"/>
    <w:qFormat/>
    <w:rsid w:val="00064CF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4C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4C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4C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4CF0"/>
    <w:pPr>
      <w:spacing w:before="160"/>
      <w:jc w:val="center"/>
    </w:pPr>
    <w:rPr>
      <w:i/>
      <w:iCs/>
      <w:color w:val="404040" w:themeColor="text1" w:themeTint="BF"/>
    </w:rPr>
  </w:style>
  <w:style w:type="character" w:customStyle="1" w:styleId="CitaCar">
    <w:name w:val="Cita Car"/>
    <w:basedOn w:val="Fuentedeprrafopredeter"/>
    <w:link w:val="Cita"/>
    <w:uiPriority w:val="29"/>
    <w:rsid w:val="00064CF0"/>
    <w:rPr>
      <w:i/>
      <w:iCs/>
      <w:color w:val="404040" w:themeColor="text1" w:themeTint="BF"/>
    </w:rPr>
  </w:style>
  <w:style w:type="paragraph" w:styleId="Prrafodelista">
    <w:name w:val="List Paragraph"/>
    <w:aliases w:val="Párrafo Numerado,Párrafo de lista1,Lista sin Numerar"/>
    <w:basedOn w:val="Normal"/>
    <w:link w:val="PrrafodelistaCar"/>
    <w:uiPriority w:val="99"/>
    <w:qFormat/>
    <w:rsid w:val="00064CF0"/>
    <w:pPr>
      <w:ind w:left="720"/>
      <w:contextualSpacing/>
    </w:pPr>
  </w:style>
  <w:style w:type="character" w:styleId="nfasisintenso">
    <w:name w:val="Intense Emphasis"/>
    <w:basedOn w:val="Fuentedeprrafopredeter"/>
    <w:uiPriority w:val="21"/>
    <w:qFormat/>
    <w:rsid w:val="00064CF0"/>
    <w:rPr>
      <w:i/>
      <w:iCs/>
      <w:color w:val="0F4761" w:themeColor="accent1" w:themeShade="BF"/>
    </w:rPr>
  </w:style>
  <w:style w:type="paragraph" w:styleId="Citadestacada">
    <w:name w:val="Intense Quote"/>
    <w:basedOn w:val="Normal"/>
    <w:next w:val="Normal"/>
    <w:link w:val="CitadestacadaCar"/>
    <w:uiPriority w:val="30"/>
    <w:qFormat/>
    <w:rsid w:val="00064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4CF0"/>
    <w:rPr>
      <w:i/>
      <w:iCs/>
      <w:color w:val="0F4761" w:themeColor="accent1" w:themeShade="BF"/>
    </w:rPr>
  </w:style>
  <w:style w:type="character" w:styleId="Referenciaintensa">
    <w:name w:val="Intense Reference"/>
    <w:basedOn w:val="Fuentedeprrafopredeter"/>
    <w:uiPriority w:val="32"/>
    <w:qFormat/>
    <w:rsid w:val="00064CF0"/>
    <w:rPr>
      <w:b/>
      <w:bCs/>
      <w:smallCaps/>
      <w:color w:val="0F4761" w:themeColor="accent1" w:themeShade="BF"/>
      <w:spacing w:val="5"/>
    </w:rPr>
  </w:style>
  <w:style w:type="paragraph" w:styleId="Piedepgina">
    <w:name w:val="footer"/>
    <w:basedOn w:val="Normal"/>
    <w:link w:val="PiedepginaCar"/>
    <w:uiPriority w:val="99"/>
    <w:rsid w:val="00064CF0"/>
    <w:pPr>
      <w:tabs>
        <w:tab w:val="center" w:pos="4819"/>
        <w:tab w:val="right" w:pos="9071"/>
      </w:tabs>
    </w:pPr>
    <w:rPr>
      <w:lang w:eastAsia="x-none"/>
    </w:rPr>
  </w:style>
  <w:style w:type="character" w:customStyle="1" w:styleId="PiedepginaCar">
    <w:name w:val="Pie de página Car"/>
    <w:basedOn w:val="Fuentedeprrafopredeter"/>
    <w:link w:val="Piedepgina"/>
    <w:uiPriority w:val="99"/>
    <w:rsid w:val="00064CF0"/>
    <w:rPr>
      <w:rFonts w:ascii="Courier" w:eastAsia="Times New Roman" w:hAnsi="Courier" w:cs="Times New Roman"/>
      <w:kern w:val="0"/>
      <w:sz w:val="20"/>
      <w:szCs w:val="20"/>
      <w:lang w:val="ca-ES" w:eastAsia="x-none"/>
      <w14:ligatures w14:val="none"/>
    </w:rPr>
  </w:style>
  <w:style w:type="paragraph" w:styleId="Encabezado">
    <w:name w:val="header"/>
    <w:basedOn w:val="Normal"/>
    <w:link w:val="EncabezadoCar"/>
    <w:rsid w:val="00064CF0"/>
    <w:pPr>
      <w:tabs>
        <w:tab w:val="center" w:pos="4819"/>
        <w:tab w:val="right" w:pos="9071"/>
      </w:tabs>
    </w:pPr>
  </w:style>
  <w:style w:type="character" w:customStyle="1" w:styleId="EncabezadoCar">
    <w:name w:val="Encabezado Car"/>
    <w:basedOn w:val="Fuentedeprrafopredeter"/>
    <w:link w:val="Encabezado"/>
    <w:rsid w:val="00064CF0"/>
    <w:rPr>
      <w:rFonts w:ascii="Courier" w:eastAsia="Times New Roman" w:hAnsi="Courier" w:cs="Times New Roman"/>
      <w:kern w:val="0"/>
      <w:sz w:val="20"/>
      <w:szCs w:val="20"/>
      <w:lang w:val="ca-ES" w:eastAsia="es-ES"/>
      <w14:ligatures w14:val="none"/>
    </w:rPr>
  </w:style>
  <w:style w:type="character" w:styleId="Refdenotaalpie">
    <w:name w:val="footnote reference"/>
    <w:uiPriority w:val="99"/>
    <w:rsid w:val="00064CF0"/>
    <w:rPr>
      <w:position w:val="6"/>
      <w:sz w:val="16"/>
    </w:rPr>
  </w:style>
  <w:style w:type="paragraph" w:styleId="Textonotapie">
    <w:name w:val="footnote text"/>
    <w:basedOn w:val="Normal"/>
    <w:link w:val="TextonotapieCar"/>
    <w:uiPriority w:val="99"/>
    <w:rsid w:val="00064CF0"/>
    <w:rPr>
      <w:lang w:eastAsia="x-none"/>
    </w:rPr>
  </w:style>
  <w:style w:type="character" w:customStyle="1" w:styleId="TextonotapieCar">
    <w:name w:val="Texto nota pie Car"/>
    <w:basedOn w:val="Fuentedeprrafopredeter"/>
    <w:link w:val="Textonotapie"/>
    <w:uiPriority w:val="99"/>
    <w:rsid w:val="00064CF0"/>
    <w:rPr>
      <w:rFonts w:ascii="Courier" w:eastAsia="Times New Roman" w:hAnsi="Courier" w:cs="Times New Roman"/>
      <w:kern w:val="0"/>
      <w:sz w:val="20"/>
      <w:szCs w:val="20"/>
      <w:lang w:val="ca-ES" w:eastAsia="x-none"/>
      <w14:ligatures w14:val="none"/>
    </w:rPr>
  </w:style>
  <w:style w:type="paragraph" w:styleId="Textoindependiente">
    <w:name w:val="Body Text"/>
    <w:basedOn w:val="Normal"/>
    <w:link w:val="TextoindependienteCar"/>
    <w:rsid w:val="00064CF0"/>
    <w:pPr>
      <w:jc w:val="center"/>
    </w:pPr>
    <w:rPr>
      <w:rFonts w:ascii="Arial Narrow" w:hAnsi="Arial Narrow"/>
    </w:rPr>
  </w:style>
  <w:style w:type="character" w:customStyle="1" w:styleId="TextoindependienteCar">
    <w:name w:val="Texto independiente Car"/>
    <w:basedOn w:val="Fuentedeprrafopredeter"/>
    <w:link w:val="Textoindependiente"/>
    <w:rsid w:val="00064CF0"/>
    <w:rPr>
      <w:rFonts w:ascii="Arial Narrow" w:eastAsia="Times New Roman" w:hAnsi="Arial Narrow" w:cs="Times New Roman"/>
      <w:kern w:val="0"/>
      <w:sz w:val="20"/>
      <w:szCs w:val="20"/>
      <w:lang w:val="ca-ES" w:eastAsia="es-ES"/>
      <w14:ligatures w14:val="none"/>
    </w:rPr>
  </w:style>
  <w:style w:type="paragraph" w:styleId="Textoindependiente2">
    <w:name w:val="Body Text 2"/>
    <w:basedOn w:val="Normal"/>
    <w:link w:val="Textoindependiente2Car"/>
    <w:rsid w:val="00064CF0"/>
    <w:pPr>
      <w:ind w:right="-1"/>
    </w:pPr>
    <w:rPr>
      <w:rFonts w:ascii="Arial Narrow" w:hAnsi="Arial Narrow"/>
    </w:rPr>
  </w:style>
  <w:style w:type="character" w:customStyle="1" w:styleId="Textoindependiente2Car">
    <w:name w:val="Texto independiente 2 Car"/>
    <w:basedOn w:val="Fuentedeprrafopredeter"/>
    <w:link w:val="Textoindependiente2"/>
    <w:rsid w:val="00064CF0"/>
    <w:rPr>
      <w:rFonts w:ascii="Arial Narrow" w:eastAsia="Times New Roman" w:hAnsi="Arial Narrow" w:cs="Times New Roman"/>
      <w:kern w:val="0"/>
      <w:sz w:val="20"/>
      <w:szCs w:val="20"/>
      <w:lang w:val="ca-ES" w:eastAsia="es-ES"/>
      <w14:ligatures w14:val="none"/>
    </w:rPr>
  </w:style>
  <w:style w:type="paragraph" w:styleId="Sangradetextonormal">
    <w:name w:val="Body Text Indent"/>
    <w:basedOn w:val="Normal"/>
    <w:link w:val="SangradetextonormalCar"/>
    <w:rsid w:val="00064CF0"/>
    <w:pPr>
      <w:ind w:left="284" w:hanging="284"/>
    </w:pPr>
    <w:rPr>
      <w:rFonts w:ascii="Arial Narrow" w:hAnsi="Arial Narrow"/>
    </w:rPr>
  </w:style>
  <w:style w:type="character" w:customStyle="1" w:styleId="SangradetextonormalCar">
    <w:name w:val="Sangría de texto normal Car"/>
    <w:basedOn w:val="Fuentedeprrafopredeter"/>
    <w:link w:val="Sangradetextonormal"/>
    <w:rsid w:val="00064CF0"/>
    <w:rPr>
      <w:rFonts w:ascii="Arial Narrow" w:eastAsia="Times New Roman" w:hAnsi="Arial Narrow" w:cs="Times New Roman"/>
      <w:kern w:val="0"/>
      <w:sz w:val="20"/>
      <w:szCs w:val="20"/>
      <w:lang w:val="ca-ES" w:eastAsia="es-ES"/>
      <w14:ligatures w14:val="none"/>
    </w:rPr>
  </w:style>
  <w:style w:type="paragraph" w:styleId="Textoindependiente3">
    <w:name w:val="Body Text 3"/>
    <w:basedOn w:val="Normal"/>
    <w:link w:val="Textoindependiente3Car"/>
    <w:rsid w:val="00064CF0"/>
    <w:pPr>
      <w:jc w:val="center"/>
    </w:pPr>
    <w:rPr>
      <w:rFonts w:ascii="Arial" w:hAnsi="Arial"/>
      <w:bCs/>
      <w:u w:val="single"/>
    </w:rPr>
  </w:style>
  <w:style w:type="character" w:customStyle="1" w:styleId="Textoindependiente3Car">
    <w:name w:val="Texto independiente 3 Car"/>
    <w:basedOn w:val="Fuentedeprrafopredeter"/>
    <w:link w:val="Textoindependiente3"/>
    <w:rsid w:val="00064CF0"/>
    <w:rPr>
      <w:rFonts w:ascii="Arial" w:eastAsia="Times New Roman" w:hAnsi="Arial" w:cs="Times New Roman"/>
      <w:bCs/>
      <w:kern w:val="0"/>
      <w:sz w:val="20"/>
      <w:szCs w:val="20"/>
      <w:u w:val="single"/>
      <w:lang w:val="ca-ES" w:eastAsia="es-ES"/>
      <w14:ligatures w14:val="none"/>
    </w:rPr>
  </w:style>
  <w:style w:type="paragraph" w:styleId="Sangra2detindependiente">
    <w:name w:val="Body Text Indent 2"/>
    <w:basedOn w:val="Normal"/>
    <w:link w:val="Sangra2detindependienteCar"/>
    <w:rsid w:val="00064CF0"/>
    <w:pPr>
      <w:ind w:left="1"/>
    </w:pPr>
    <w:rPr>
      <w:rFonts w:ascii="Arial Narrow" w:hAnsi="Arial Narrow"/>
      <w:lang w:eastAsia="x-none"/>
    </w:rPr>
  </w:style>
  <w:style w:type="character" w:customStyle="1" w:styleId="Sangra2detindependienteCar">
    <w:name w:val="Sangría 2 de t. independiente Car"/>
    <w:basedOn w:val="Fuentedeprrafopredeter"/>
    <w:link w:val="Sangra2detindependiente"/>
    <w:rsid w:val="00064CF0"/>
    <w:rPr>
      <w:rFonts w:ascii="Arial Narrow" w:eastAsia="Times New Roman" w:hAnsi="Arial Narrow" w:cs="Times New Roman"/>
      <w:kern w:val="0"/>
      <w:sz w:val="20"/>
      <w:szCs w:val="20"/>
      <w:lang w:val="ca-ES" w:eastAsia="x-none"/>
      <w14:ligatures w14:val="none"/>
    </w:rPr>
  </w:style>
  <w:style w:type="table" w:styleId="Tablaconcuadrcula">
    <w:name w:val="Table Grid"/>
    <w:basedOn w:val="Tablanormal"/>
    <w:rsid w:val="00064CF0"/>
    <w:pPr>
      <w:spacing w:after="0" w:line="240" w:lineRule="auto"/>
      <w:jc w:val="both"/>
    </w:pPr>
    <w:rPr>
      <w:rFonts w:ascii="Times New Roman" w:eastAsia="Times New Roman" w:hAnsi="Times New Roman" w:cs="Times New Roman"/>
      <w:kern w:val="0"/>
      <w:sz w:val="20"/>
      <w:szCs w:val="2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s8">
    <w:name w:val="Pas8"/>
    <w:basedOn w:val="Normal"/>
    <w:rsid w:val="00064CF0"/>
    <w:pPr>
      <w:overflowPunct/>
      <w:autoSpaceDE/>
      <w:autoSpaceDN/>
      <w:adjustRightInd/>
      <w:textAlignment w:val="auto"/>
    </w:pPr>
    <w:rPr>
      <w:rFonts w:ascii="Swiss" w:hAnsi="Swiss"/>
      <w:sz w:val="16"/>
    </w:rPr>
  </w:style>
  <w:style w:type="paragraph" w:styleId="Textocomentario">
    <w:name w:val="annotation text"/>
    <w:basedOn w:val="Normal"/>
    <w:link w:val="TextocomentarioCar"/>
    <w:semiHidden/>
    <w:rsid w:val="00064CF0"/>
    <w:pPr>
      <w:overflowPunct/>
      <w:autoSpaceDE/>
      <w:autoSpaceDN/>
      <w:adjustRightInd/>
      <w:textAlignment w:val="auto"/>
    </w:pPr>
    <w:rPr>
      <w:rFonts w:ascii="Dutch" w:hAnsi="Dutch"/>
      <w:lang w:eastAsia="x-none"/>
    </w:rPr>
  </w:style>
  <w:style w:type="character" w:customStyle="1" w:styleId="TextocomentarioCar">
    <w:name w:val="Texto comentario Car"/>
    <w:basedOn w:val="Fuentedeprrafopredeter"/>
    <w:link w:val="Textocomentario"/>
    <w:semiHidden/>
    <w:rsid w:val="00064CF0"/>
    <w:rPr>
      <w:rFonts w:ascii="Dutch" w:eastAsia="Times New Roman" w:hAnsi="Dutch" w:cs="Times New Roman"/>
      <w:kern w:val="0"/>
      <w:sz w:val="20"/>
      <w:szCs w:val="20"/>
      <w:lang w:val="ca-ES" w:eastAsia="x-none"/>
      <w14:ligatures w14:val="none"/>
    </w:rPr>
  </w:style>
  <w:style w:type="paragraph" w:styleId="NormalWeb">
    <w:name w:val="Normal (Web)"/>
    <w:basedOn w:val="Normal"/>
    <w:uiPriority w:val="99"/>
    <w:rsid w:val="00064CF0"/>
    <w:pPr>
      <w:overflowPunct/>
      <w:autoSpaceDE/>
      <w:autoSpaceDN/>
      <w:adjustRightInd/>
      <w:spacing w:before="100" w:beforeAutospacing="1" w:after="100" w:afterAutospacing="1"/>
      <w:textAlignment w:val="auto"/>
    </w:pPr>
    <w:rPr>
      <w:rFonts w:ascii="Verdana" w:hAnsi="Verdana"/>
      <w:sz w:val="17"/>
      <w:szCs w:val="17"/>
      <w:lang w:val="es-ES"/>
    </w:rPr>
  </w:style>
  <w:style w:type="paragraph" w:customStyle="1" w:styleId="Normal2">
    <w:name w:val="Normal2"/>
    <w:basedOn w:val="Normal"/>
    <w:next w:val="Normal"/>
    <w:rsid w:val="00064CF0"/>
    <w:pPr>
      <w:tabs>
        <w:tab w:val="left" w:pos="567"/>
      </w:tabs>
      <w:overflowPunct/>
      <w:autoSpaceDE/>
      <w:autoSpaceDN/>
      <w:adjustRightInd/>
      <w:textAlignment w:val="auto"/>
    </w:pPr>
    <w:rPr>
      <w:rFonts w:ascii="Arial" w:hAnsi="Arial"/>
      <w:sz w:val="22"/>
    </w:rPr>
  </w:style>
  <w:style w:type="paragraph" w:styleId="Textodeglobo">
    <w:name w:val="Balloon Text"/>
    <w:basedOn w:val="Normal"/>
    <w:link w:val="TextodegloboCar"/>
    <w:rsid w:val="00064CF0"/>
    <w:rPr>
      <w:rFonts w:ascii="Tahoma" w:hAnsi="Tahoma"/>
      <w:sz w:val="16"/>
      <w:szCs w:val="16"/>
      <w:lang w:eastAsia="x-none"/>
    </w:rPr>
  </w:style>
  <w:style w:type="character" w:customStyle="1" w:styleId="TextodegloboCar">
    <w:name w:val="Texto de globo Car"/>
    <w:basedOn w:val="Fuentedeprrafopredeter"/>
    <w:link w:val="Textodeglobo"/>
    <w:rsid w:val="00064CF0"/>
    <w:rPr>
      <w:rFonts w:ascii="Tahoma" w:eastAsia="Times New Roman" w:hAnsi="Tahoma" w:cs="Times New Roman"/>
      <w:kern w:val="0"/>
      <w:sz w:val="16"/>
      <w:szCs w:val="16"/>
      <w:lang w:val="ca-ES" w:eastAsia="x-none"/>
      <w14:ligatures w14:val="none"/>
    </w:rPr>
  </w:style>
  <w:style w:type="character" w:styleId="Refdecomentario">
    <w:name w:val="annotation reference"/>
    <w:rsid w:val="00064CF0"/>
    <w:rPr>
      <w:sz w:val="16"/>
      <w:szCs w:val="16"/>
    </w:rPr>
  </w:style>
  <w:style w:type="paragraph" w:styleId="Asuntodelcomentario">
    <w:name w:val="annotation subject"/>
    <w:basedOn w:val="Textocomentario"/>
    <w:next w:val="Textocomentario"/>
    <w:link w:val="AsuntodelcomentarioCar"/>
    <w:rsid w:val="00064CF0"/>
    <w:pPr>
      <w:overflowPunct w:val="0"/>
      <w:autoSpaceDE w:val="0"/>
      <w:autoSpaceDN w:val="0"/>
      <w:adjustRightInd w:val="0"/>
      <w:textAlignment w:val="baseline"/>
    </w:pPr>
    <w:rPr>
      <w:rFonts w:ascii="Courier" w:hAnsi="Courier"/>
      <w:b/>
      <w:bCs/>
    </w:rPr>
  </w:style>
  <w:style w:type="character" w:customStyle="1" w:styleId="AsuntodelcomentarioCar">
    <w:name w:val="Asunto del comentario Car"/>
    <w:basedOn w:val="TextocomentarioCar"/>
    <w:link w:val="Asuntodelcomentario"/>
    <w:rsid w:val="00064CF0"/>
    <w:rPr>
      <w:rFonts w:ascii="Courier" w:eastAsia="Times New Roman" w:hAnsi="Courier" w:cs="Times New Roman"/>
      <w:b/>
      <w:bCs/>
      <w:kern w:val="0"/>
      <w:sz w:val="20"/>
      <w:szCs w:val="20"/>
      <w:lang w:val="ca-ES" w:eastAsia="x-none"/>
      <w14:ligatures w14:val="none"/>
    </w:rPr>
  </w:style>
  <w:style w:type="character" w:styleId="Textoennegrita">
    <w:name w:val="Strong"/>
    <w:qFormat/>
    <w:rsid w:val="00064CF0"/>
    <w:rPr>
      <w:b/>
      <w:bCs/>
    </w:rPr>
  </w:style>
  <w:style w:type="character" w:styleId="nfasis">
    <w:name w:val="Emphasis"/>
    <w:uiPriority w:val="20"/>
    <w:qFormat/>
    <w:rsid w:val="00064CF0"/>
    <w:rPr>
      <w:i/>
      <w:iCs/>
    </w:rPr>
  </w:style>
  <w:style w:type="paragraph" w:styleId="Listaconvietas">
    <w:name w:val="List Bullet"/>
    <w:basedOn w:val="Normal"/>
    <w:rsid w:val="00064CF0"/>
    <w:pPr>
      <w:numPr>
        <w:numId w:val="1"/>
      </w:numPr>
      <w:contextualSpacing/>
    </w:pPr>
  </w:style>
  <w:style w:type="paragraph" w:styleId="Textonotaalfinal">
    <w:name w:val="endnote text"/>
    <w:basedOn w:val="Normal"/>
    <w:link w:val="TextonotaalfinalCar"/>
    <w:rsid w:val="00064CF0"/>
    <w:rPr>
      <w:lang w:eastAsia="x-none"/>
    </w:rPr>
  </w:style>
  <w:style w:type="character" w:customStyle="1" w:styleId="TextonotaalfinalCar">
    <w:name w:val="Texto nota al final Car"/>
    <w:basedOn w:val="Fuentedeprrafopredeter"/>
    <w:link w:val="Textonotaalfinal"/>
    <w:rsid w:val="00064CF0"/>
    <w:rPr>
      <w:rFonts w:ascii="Courier" w:eastAsia="Times New Roman" w:hAnsi="Courier" w:cs="Times New Roman"/>
      <w:kern w:val="0"/>
      <w:sz w:val="20"/>
      <w:szCs w:val="20"/>
      <w:lang w:val="ca-ES" w:eastAsia="x-none"/>
      <w14:ligatures w14:val="none"/>
    </w:rPr>
  </w:style>
  <w:style w:type="character" w:styleId="Refdenotaalfinal">
    <w:name w:val="endnote reference"/>
    <w:rsid w:val="00064CF0"/>
    <w:rPr>
      <w:vertAlign w:val="superscript"/>
    </w:rPr>
  </w:style>
  <w:style w:type="character" w:styleId="Hipervnculo">
    <w:name w:val="Hyperlink"/>
    <w:rsid w:val="00064CF0"/>
    <w:rPr>
      <w:color w:val="0000FF"/>
      <w:u w:val="single"/>
    </w:rPr>
  </w:style>
  <w:style w:type="character" w:customStyle="1" w:styleId="Estilo3">
    <w:name w:val="Estilo3"/>
    <w:uiPriority w:val="1"/>
    <w:rsid w:val="00064CF0"/>
    <w:rPr>
      <w:rFonts w:ascii="Arial" w:hAnsi="Arial"/>
      <w:sz w:val="22"/>
    </w:rPr>
  </w:style>
  <w:style w:type="character" w:customStyle="1" w:styleId="PrrafodelistaCar">
    <w:name w:val="Párrafo de lista Car"/>
    <w:aliases w:val="Párrafo Numerado Car,Párrafo de lista1 Car,Lista sin Numerar Car"/>
    <w:link w:val="Prrafodelista"/>
    <w:uiPriority w:val="99"/>
    <w:locked/>
    <w:rsid w:val="00064CF0"/>
  </w:style>
  <w:style w:type="paragraph" w:styleId="Sinespaciado">
    <w:name w:val="No Spacing"/>
    <w:uiPriority w:val="1"/>
    <w:qFormat/>
    <w:rsid w:val="00064CF0"/>
    <w:pPr>
      <w:spacing w:after="0" w:line="240" w:lineRule="auto"/>
    </w:pPr>
    <w:rPr>
      <w:rFonts w:ascii="Arial" w:eastAsia="Calibri" w:hAnsi="Arial" w:cs="Times New Roman"/>
      <w:kern w:val="0"/>
      <w:sz w:val="20"/>
      <w:lang w:val="ca-ES"/>
      <w14:ligatures w14:val="none"/>
    </w:rPr>
  </w:style>
  <w:style w:type="paragraph" w:customStyle="1" w:styleId="Llistamulticolormfasi11">
    <w:name w:val="Llista multicolor: èmfasi 11"/>
    <w:basedOn w:val="Normal"/>
    <w:link w:val="Llistamulticolormfasi1Car"/>
    <w:uiPriority w:val="34"/>
    <w:qFormat/>
    <w:rsid w:val="00064CF0"/>
    <w:pPr>
      <w:ind w:left="720"/>
      <w:contextualSpacing/>
    </w:pPr>
    <w:rPr>
      <w:lang w:eastAsia="x-none"/>
    </w:rPr>
  </w:style>
  <w:style w:type="character" w:customStyle="1" w:styleId="Llistamulticolormfasi1Car">
    <w:name w:val="Llista multicolor: èmfasi 1 Car"/>
    <w:link w:val="Llistamulticolormfasi11"/>
    <w:uiPriority w:val="34"/>
    <w:rsid w:val="00064CF0"/>
    <w:rPr>
      <w:rFonts w:ascii="Courier" w:eastAsia="Times New Roman" w:hAnsi="Courier" w:cs="Times New Roman"/>
      <w:kern w:val="0"/>
      <w:sz w:val="20"/>
      <w:szCs w:val="20"/>
      <w:lang w:val="ca-ES" w:eastAsia="x-none"/>
      <w14:ligatures w14:val="none"/>
    </w:rPr>
  </w:style>
  <w:style w:type="paragraph" w:styleId="Revisin">
    <w:name w:val="Revision"/>
    <w:hidden/>
    <w:uiPriority w:val="99"/>
    <w:semiHidden/>
    <w:rsid w:val="00064CF0"/>
    <w:pPr>
      <w:spacing w:after="0" w:line="240" w:lineRule="auto"/>
    </w:pPr>
    <w:rPr>
      <w:rFonts w:ascii="Courier" w:eastAsia="Times New Roman" w:hAnsi="Courier" w:cs="Times New Roman"/>
      <w:kern w:val="0"/>
      <w:sz w:val="20"/>
      <w:szCs w:val="20"/>
      <w:lang w:val="ca-ES" w:eastAsia="es-ES"/>
      <w14:ligatures w14:val="none"/>
    </w:rPr>
  </w:style>
  <w:style w:type="character" w:customStyle="1" w:styleId="m7433679199978628293gmail-msoins">
    <w:name w:val="m_7433679199978628293gmail-msoins"/>
    <w:rsid w:val="00064CF0"/>
  </w:style>
  <w:style w:type="paragraph" w:customStyle="1" w:styleId="m7433679199978628293gmail-msonormal">
    <w:name w:val="m_7433679199978628293gmail-msonormal"/>
    <w:basedOn w:val="Normal"/>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eu">
    <w:name w:val="qowt-stl-peu"/>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40">
    <w:name w:val="qowt-li-4_0"/>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stl-pargrafdellista">
    <w:name w:val="qowt-stl-pargrafdellista"/>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40">
    <w:name w:val="qowt-li-14_0"/>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70">
    <w:name w:val="qowt-li-17_0"/>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260">
    <w:name w:val="qowt-li-26_0"/>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qowt-li-10">
    <w:name w:val="qowt-li-1_0"/>
    <w:basedOn w:val="Normal"/>
    <w:uiPriority w:val="99"/>
    <w:rsid w:val="00064CF0"/>
    <w:pPr>
      <w:overflowPunct/>
      <w:autoSpaceDE/>
      <w:autoSpaceDN/>
      <w:adjustRightInd/>
      <w:spacing w:before="100" w:beforeAutospacing="1" w:after="100" w:afterAutospacing="1"/>
      <w:jc w:val="left"/>
      <w:textAlignment w:val="auto"/>
    </w:pPr>
    <w:rPr>
      <w:rFonts w:ascii="Times New Roman" w:hAnsi="Times New Roman"/>
      <w:sz w:val="24"/>
      <w:szCs w:val="24"/>
      <w:lang w:val="es-ES"/>
    </w:rPr>
  </w:style>
  <w:style w:type="paragraph" w:customStyle="1" w:styleId="Default">
    <w:name w:val="Default"/>
    <w:rsid w:val="00064CF0"/>
    <w:pPr>
      <w:autoSpaceDE w:val="0"/>
      <w:autoSpaceDN w:val="0"/>
      <w:adjustRightInd w:val="0"/>
      <w:spacing w:after="0" w:line="240" w:lineRule="auto"/>
    </w:pPr>
    <w:rPr>
      <w:rFonts w:ascii="Arial Unicode MS" w:eastAsia="Arial Unicode MS" w:hAnsi="Calibri" w:cs="Arial Unicode MS"/>
      <w:color w:val="000000"/>
      <w:kern w:val="0"/>
      <w:sz w:val="24"/>
      <w:szCs w:val="24"/>
      <w14:ligatures w14:val="none"/>
    </w:rPr>
  </w:style>
  <w:style w:type="paragraph" w:customStyle="1" w:styleId="TEXTO">
    <w:name w:val="TEXTO"/>
    <w:basedOn w:val="Normal"/>
    <w:rsid w:val="00064CF0"/>
    <w:pPr>
      <w:overflowPunct/>
      <w:autoSpaceDE/>
      <w:autoSpaceDN/>
      <w:adjustRightInd/>
      <w:spacing w:line="360" w:lineRule="auto"/>
      <w:textAlignment w:val="auto"/>
    </w:pPr>
    <w:rPr>
      <w:rFonts w:ascii="Arial" w:hAnsi="Arial" w:cs="Arial"/>
      <w:sz w:val="24"/>
      <w:szCs w:val="24"/>
    </w:rPr>
  </w:style>
  <w:style w:type="character" w:styleId="Mencinsinresolver">
    <w:name w:val="Unresolved Mention"/>
    <w:uiPriority w:val="99"/>
    <w:semiHidden/>
    <w:unhideWhenUsed/>
    <w:rsid w:val="00064CF0"/>
    <w:rPr>
      <w:color w:val="605E5C"/>
      <w:shd w:val="clear" w:color="auto" w:fill="E1DFDD"/>
    </w:rPr>
  </w:style>
  <w:style w:type="character" w:styleId="Hipervnculovisitado">
    <w:name w:val="FollowedHyperlink"/>
    <w:rsid w:val="00064CF0"/>
    <w:rPr>
      <w:color w:val="96607D"/>
      <w:u w:val="single"/>
    </w:rPr>
  </w:style>
  <w:style w:type="paragraph" w:customStyle="1" w:styleId="Textoindependiente21">
    <w:name w:val="Texto independiente 21"/>
    <w:basedOn w:val="Normal"/>
    <w:rsid w:val="00064CF0"/>
    <w:pPr>
      <w:tabs>
        <w:tab w:val="left" w:pos="993"/>
      </w:tabs>
    </w:pPr>
    <w:rPr>
      <w:rFonts w:ascii="Arial Narrow" w:hAnsi="Arial Narrow"/>
    </w:rPr>
  </w:style>
  <w:style w:type="paragraph" w:customStyle="1" w:styleId="BodyText24">
    <w:name w:val="Body Text 24"/>
    <w:basedOn w:val="Normal"/>
    <w:rsid w:val="00064CF0"/>
    <w:pPr>
      <w:tabs>
        <w:tab w:val="left" w:pos="426"/>
      </w:tabs>
    </w:pPr>
    <w:rPr>
      <w:rFonts w:ascii="Arial" w:hAnsi="Arial"/>
      <w:sz w:val="22"/>
    </w:rPr>
  </w:style>
  <w:style w:type="paragraph" w:customStyle="1" w:styleId="text">
    <w:name w:val="text"/>
    <w:basedOn w:val="Normal"/>
    <w:rsid w:val="00064CF0"/>
    <w:pPr>
      <w:widowControl w:val="0"/>
      <w:overflowPunct/>
      <w:autoSpaceDE/>
      <w:autoSpaceDN/>
      <w:adjustRightInd/>
      <w:spacing w:line="300" w:lineRule="auto"/>
      <w:ind w:left="567"/>
      <w:textAlignment w:val="auto"/>
    </w:pPr>
    <w:rPr>
      <w:rFonts w:ascii="Univers (W1)" w:hAnsi="Univer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660DA.94422C30"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isor.registrodelicitadores.gob.es/espd-web/filter?lang=es"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tecciodades.recerca@clinic.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tools/espd?lang=es" TargetMode="External"/><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6943</Words>
  <Characters>38191</Characters>
  <Application>Microsoft Office Word</Application>
  <DocSecurity>0</DocSecurity>
  <Lines>318</Lines>
  <Paragraphs>90</Paragraphs>
  <ScaleCrop>false</ScaleCrop>
  <Company/>
  <LinksUpToDate>false</LinksUpToDate>
  <CharactersWithSpaces>45044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MARIA (FCRB)</dc:creator>
  <cp:keywords/>
  <dc:description/>
  <cp:lastModifiedBy>GARCIA, MARIA (FCRB)</cp:lastModifiedBy>
  <cp:revision>4</cp:revision>
  <dcterms:created xsi:type="dcterms:W3CDTF">2024-08-02T14:34:00Z</dcterms:created>
  <dcterms:modified xsi:type="dcterms:W3CDTF">2024-08-02T14:40:00Z</dcterms:modified>
</cp:coreProperties>
</file>