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A0FA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CA06BA3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14E3DBB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19"/>
          <w14:ligatures w14:val="none"/>
        </w:rPr>
      </w:pPr>
    </w:p>
    <w:p w14:paraId="11A30FF8" w14:textId="77777777" w:rsidR="00C52B8A" w:rsidRPr="00C52B8A" w:rsidRDefault="00C52B8A" w:rsidP="00C52B8A">
      <w:pPr>
        <w:widowControl w:val="0"/>
        <w:autoSpaceDE w:val="0"/>
        <w:autoSpaceDN w:val="0"/>
        <w:spacing w:before="1" w:after="0" w:line="240" w:lineRule="auto"/>
        <w:ind w:left="4" w:right="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C52B8A">
        <w:rPr>
          <w:rFonts w:ascii="Arial" w:eastAsia="Arial MT" w:hAnsi="Arial MT" w:cs="Arial MT"/>
          <w:b/>
          <w:kern w:val="0"/>
          <w:u w:val="thick"/>
          <w14:ligatures w14:val="none"/>
        </w:rPr>
        <w:t>ANNEX</w:t>
      </w:r>
      <w:r w:rsidRPr="00C52B8A">
        <w:rPr>
          <w:rFonts w:ascii="Arial" w:eastAsia="Arial MT" w:hAnsi="Arial MT" w:cs="Arial MT"/>
          <w:b/>
          <w:spacing w:val="-1"/>
          <w:kern w:val="0"/>
          <w:u w:val="thick"/>
          <w14:ligatures w14:val="none"/>
        </w:rPr>
        <w:t xml:space="preserve"> </w:t>
      </w:r>
      <w:r w:rsidRPr="00C52B8A">
        <w:rPr>
          <w:rFonts w:ascii="Arial" w:eastAsia="Arial MT" w:hAnsi="Arial MT" w:cs="Arial MT"/>
          <w:b/>
          <w:kern w:val="0"/>
          <w:u w:val="thick"/>
          <w14:ligatures w14:val="none"/>
        </w:rPr>
        <w:t>2 (LOT</w:t>
      </w:r>
      <w:r w:rsidRPr="00C52B8A">
        <w:rPr>
          <w:rFonts w:ascii="Arial" w:eastAsia="Arial MT" w:hAnsi="Arial MT" w:cs="Arial MT"/>
          <w:b/>
          <w:spacing w:val="-2"/>
          <w:kern w:val="0"/>
          <w:u w:val="thick"/>
          <w14:ligatures w14:val="none"/>
        </w:rPr>
        <w:t xml:space="preserve"> </w:t>
      </w:r>
      <w:r w:rsidRPr="00C52B8A">
        <w:rPr>
          <w:rFonts w:ascii="Arial" w:eastAsia="Arial MT" w:hAnsi="Arial MT" w:cs="Arial MT"/>
          <w:b/>
          <w:kern w:val="0"/>
          <w:u w:val="thick"/>
          <w14:ligatures w14:val="none"/>
        </w:rPr>
        <w:t>2)</w:t>
      </w:r>
    </w:p>
    <w:p w14:paraId="37A85930" w14:textId="77777777" w:rsidR="00C52B8A" w:rsidRPr="00C52B8A" w:rsidRDefault="00C52B8A" w:rsidP="00C52B8A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kern w:val="0"/>
          <w:sz w:val="14"/>
          <w14:ligatures w14:val="none"/>
        </w:rPr>
      </w:pPr>
    </w:p>
    <w:p w14:paraId="507253D6" w14:textId="460BC277" w:rsidR="00C52B8A" w:rsidRPr="00C52B8A" w:rsidRDefault="00C52B8A" w:rsidP="00C52B8A">
      <w:pPr>
        <w:widowControl w:val="0"/>
        <w:autoSpaceDE w:val="0"/>
        <w:autoSpaceDN w:val="0"/>
        <w:spacing w:before="93" w:after="0" w:line="240" w:lineRule="auto"/>
        <w:ind w:left="701" w:right="693"/>
        <w:jc w:val="both"/>
        <w:rPr>
          <w:rFonts w:ascii="Arial" w:eastAsia="Arial MT" w:hAnsi="Arial" w:cs="Arial MT"/>
          <w:b/>
          <w:kern w:val="0"/>
          <w14:ligatures w14:val="none"/>
        </w:rPr>
      </w:pPr>
      <w:r w:rsidRPr="00250946">
        <w:rPr>
          <w:rFonts w:ascii="Arial MT" w:eastAsia="Arial MT" w:hAnsi="Arial MT" w:cs="Arial MT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1E18F0" wp14:editId="5DD4C162">
                <wp:simplePos x="0" y="0"/>
                <wp:positionH relativeFrom="page">
                  <wp:posOffset>1062355</wp:posOffset>
                </wp:positionH>
                <wp:positionV relativeFrom="paragraph">
                  <wp:posOffset>715645</wp:posOffset>
                </wp:positionV>
                <wp:extent cx="5437505" cy="6350"/>
                <wp:effectExtent l="0" t="3810" r="0" b="0"/>
                <wp:wrapTopAndBottom/>
                <wp:docPr id="1486314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E8CE" id="Rectangle 2" o:spid="_x0000_s1026" style="position:absolute;margin-left:83.65pt;margin-top:56.35pt;width:428.1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x5QEAALM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C52B8A">
        <w:rPr>
          <w:rFonts w:ascii="Arial MT" w:eastAsia="Arial MT" w:hAnsi="Arial MT" w:cs="Arial MT"/>
          <w:kern w:val="0"/>
          <w14:ligatures w14:val="none"/>
        </w:rPr>
        <w:t>Al plec de clàusules administratives particulars de la contractació consistent en el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CONTRACTE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SERVEIS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CONSORCI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PARC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AGRARI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BAIX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LLOBREGAT RELATIU AL MANTENIMENT DEL SISTEMA DE REG I DRENATGE i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</w:t>
      </w:r>
      <w:r w:rsidRPr="00C52B8A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LA</w:t>
      </w:r>
      <w:r w:rsidRPr="00C52B8A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REPARACIÓ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</w:t>
      </w:r>
      <w:r w:rsidRPr="00C52B8A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CAMINS</w:t>
      </w:r>
      <w:r w:rsidRPr="00C52B8A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DINS</w:t>
      </w:r>
      <w:r w:rsidRPr="00C52B8A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L’ÀMBIT</w:t>
      </w:r>
      <w:r w:rsidRPr="00C52B8A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PARC</w:t>
      </w:r>
      <w:r w:rsidRPr="00C52B8A">
        <w:rPr>
          <w:rFonts w:ascii="Arial" w:eastAsia="Arial MT" w:hAnsi="Arial" w:cs="Arial MT"/>
          <w:b/>
          <w:spacing w:val="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AGRARI.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2024</w:t>
      </w:r>
    </w:p>
    <w:p w14:paraId="4D072AEF" w14:textId="77777777" w:rsidR="00C52B8A" w:rsidRPr="00C52B8A" w:rsidRDefault="00C52B8A" w:rsidP="00C52B8A">
      <w:pPr>
        <w:widowControl w:val="0"/>
        <w:autoSpaceDE w:val="0"/>
        <w:autoSpaceDN w:val="0"/>
        <w:spacing w:before="130" w:after="0" w:line="240" w:lineRule="auto"/>
        <w:ind w:right="694"/>
        <w:jc w:val="right"/>
        <w:rPr>
          <w:rFonts w:ascii="Arial MT" w:eastAsia="Arial MT" w:hAnsi="Arial MT" w:cs="Arial MT"/>
          <w:kern w:val="0"/>
          <w:sz w:val="14"/>
          <w14:ligatures w14:val="none"/>
        </w:rPr>
      </w:pPr>
      <w:r w:rsidRPr="00C52B8A">
        <w:rPr>
          <w:rFonts w:ascii="Arial MT" w:eastAsia="Arial MT" w:hAnsi="Arial MT" w:cs="Arial MT"/>
          <w:kern w:val="0"/>
          <w:sz w:val="14"/>
          <w14:ligatures w14:val="none"/>
        </w:rPr>
        <w:t>Expedient</w:t>
      </w:r>
      <w:r w:rsidRPr="00C52B8A">
        <w:rPr>
          <w:rFonts w:ascii="Arial MT" w:eastAsia="Arial MT" w:hAnsi="Arial MT" w:cs="Arial MT"/>
          <w:spacing w:val="-3"/>
          <w:kern w:val="0"/>
          <w:sz w:val="14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:sz w:val="14"/>
          <w14:ligatures w14:val="none"/>
        </w:rPr>
        <w:t>CPBL</w:t>
      </w:r>
      <w:r w:rsidRPr="00C52B8A">
        <w:rPr>
          <w:rFonts w:ascii="Arial MT" w:eastAsia="Arial MT" w:hAnsi="Arial MT" w:cs="Arial MT"/>
          <w:spacing w:val="-3"/>
          <w:kern w:val="0"/>
          <w:sz w:val="14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:sz w:val="14"/>
          <w14:ligatures w14:val="none"/>
        </w:rPr>
        <w:t>núm.:</w:t>
      </w:r>
      <w:r w:rsidRPr="00C52B8A">
        <w:rPr>
          <w:rFonts w:ascii="Arial MT" w:eastAsia="Arial MT" w:hAnsi="Arial MT" w:cs="Arial MT"/>
          <w:spacing w:val="-3"/>
          <w:kern w:val="0"/>
          <w:sz w:val="14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:sz w:val="14"/>
          <w14:ligatures w14:val="none"/>
        </w:rPr>
        <w:t>2024/11384</w:t>
      </w:r>
    </w:p>
    <w:p w14:paraId="2706E5C6" w14:textId="3F6BF475" w:rsidR="00C52B8A" w:rsidRPr="00C52B8A" w:rsidRDefault="00C52B8A" w:rsidP="00C52B8A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  <w:r w:rsidRPr="00250946">
        <w:rPr>
          <w:rFonts w:ascii="Arial MT" w:eastAsia="Arial MT" w:hAnsi="Arial MT" w:cs="Arial MT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AF52B4" wp14:editId="45B15739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6350"/>
                <wp:effectExtent l="0" t="0" r="0" b="0"/>
                <wp:wrapTopAndBottom/>
                <wp:docPr id="3647859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62E2E" id="Rectangle 1" o:spid="_x0000_s1026" style="position:absolute;margin-left:83.65pt;margin-top:13.75pt;width:428.1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x5QEAALM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A99354" w14:textId="77777777" w:rsidR="00C52B8A" w:rsidRPr="00C52B8A" w:rsidRDefault="00C52B8A" w:rsidP="00C52B8A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0"/>
          <w14:ligatures w14:val="none"/>
        </w:rPr>
      </w:pPr>
    </w:p>
    <w:p w14:paraId="5A85D268" w14:textId="77777777" w:rsidR="00C52B8A" w:rsidRPr="00C52B8A" w:rsidRDefault="00C52B8A" w:rsidP="00C52B8A">
      <w:pPr>
        <w:widowControl w:val="0"/>
        <w:autoSpaceDE w:val="0"/>
        <w:autoSpaceDN w:val="0"/>
        <w:spacing w:before="94" w:after="0" w:line="240" w:lineRule="auto"/>
        <w:ind w:left="1184" w:right="1179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C52B8A">
        <w:rPr>
          <w:rFonts w:ascii="Arial" w:eastAsia="Arial" w:hAnsi="Arial" w:cs="Arial"/>
          <w:b/>
          <w:bCs/>
          <w:kern w:val="0"/>
          <w14:ligatures w14:val="none"/>
        </w:rPr>
        <w:t>Model</w:t>
      </w:r>
      <w:r w:rsidRPr="00C52B8A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52B8A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proposició</w:t>
      </w:r>
      <w:r w:rsidRPr="00C52B8A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relativa</w:t>
      </w:r>
      <w:r w:rsidRPr="00C52B8A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als</w:t>
      </w:r>
      <w:r w:rsidRPr="00C52B8A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criteris</w:t>
      </w:r>
      <w:r w:rsidRPr="00C52B8A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avaluables</w:t>
      </w:r>
      <w:r w:rsidRPr="00C52B8A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52B8A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forma</w:t>
      </w:r>
      <w:r w:rsidRPr="00C52B8A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automàtica</w:t>
      </w:r>
    </w:p>
    <w:p w14:paraId="5AE5D844" w14:textId="77777777" w:rsidR="00C52B8A" w:rsidRPr="00C52B8A" w:rsidRDefault="00C52B8A" w:rsidP="00C52B8A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3EA6858A" w14:textId="77777777" w:rsidR="00C52B8A" w:rsidRPr="00C52B8A" w:rsidRDefault="00C52B8A" w:rsidP="00C52B8A">
      <w:pPr>
        <w:widowControl w:val="0"/>
        <w:autoSpaceDE w:val="0"/>
        <w:autoSpaceDN w:val="0"/>
        <w:spacing w:before="1" w:after="0" w:line="240" w:lineRule="auto"/>
        <w:ind w:left="701" w:right="693"/>
        <w:jc w:val="both"/>
        <w:rPr>
          <w:rFonts w:ascii="Arial MT" w:eastAsia="Arial MT" w:hAnsi="Arial MT" w:cs="Arial MT"/>
          <w:kern w:val="0"/>
          <w14:ligatures w14:val="none"/>
        </w:rPr>
      </w:pPr>
      <w:r w:rsidRPr="00C52B8A">
        <w:rPr>
          <w:rFonts w:ascii="Arial MT" w:eastAsia="Arial MT" w:hAnsi="Arial MT" w:cs="Arial MT"/>
          <w:kern w:val="0"/>
          <w14:ligatures w14:val="none"/>
        </w:rPr>
        <w:t>El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Sr./La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Sra.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..........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amb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NIF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núm.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..........,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en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nom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propi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/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en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representació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de</w:t>
      </w:r>
      <w:r w:rsidRPr="00C52B8A">
        <w:rPr>
          <w:rFonts w:ascii="Arial MT" w:eastAsia="Arial MT" w:hAnsi="Arial MT" w:cs="Arial MT"/>
          <w:spacing w:val="-59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l’empresa</w:t>
      </w:r>
      <w:r w:rsidRPr="00C52B8A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..........,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CIF</w:t>
      </w:r>
      <w:r w:rsidRPr="00C52B8A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núm.</w:t>
      </w:r>
      <w:r w:rsidRPr="00C52B8A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..........,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domiciliada</w:t>
      </w:r>
      <w:r w:rsidRPr="00C52B8A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</w:t>
      </w:r>
      <w:r w:rsidRPr="00C52B8A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..........,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CP</w:t>
      </w:r>
      <w:r w:rsidRPr="00C52B8A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 xml:space="preserve">.........., carrer         </w:t>
      </w:r>
      <w:r w:rsidRPr="00C52B8A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,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núm.</w:t>
      </w:r>
    </w:p>
    <w:p w14:paraId="155DDAFF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ind w:left="701" w:right="695"/>
        <w:jc w:val="both"/>
        <w:rPr>
          <w:rFonts w:ascii="Arial" w:eastAsia="Arial MT" w:hAnsi="Arial" w:cs="Arial MT"/>
          <w:b/>
          <w:kern w:val="0"/>
          <w14:ligatures w14:val="none"/>
        </w:rPr>
      </w:pPr>
      <w:r w:rsidRPr="00C52B8A">
        <w:rPr>
          <w:rFonts w:ascii="Arial MT" w:eastAsia="Arial MT" w:hAnsi="Arial MT" w:cs="Arial MT"/>
          <w:kern w:val="0"/>
          <w14:ligatures w14:val="none"/>
        </w:rPr>
        <w:t>..........,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adreça electrònica: ..........,</w:t>
      </w:r>
      <w:r w:rsidRPr="00C52B8A">
        <w:rPr>
          <w:rFonts w:ascii="Arial MT" w:eastAsia="Arial MT" w:hAnsi="Arial MT" w:cs="Arial MT"/>
          <w:spacing w:val="6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assabentat/da de les condicions exigides per</w:t>
      </w:r>
      <w:r w:rsidRPr="00C52B8A">
        <w:rPr>
          <w:rFonts w:ascii="Arial MT" w:eastAsia="Arial MT" w:hAnsi="Arial MT" w:cs="Arial MT"/>
          <w:spacing w:val="6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optar a la contractació relativa al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CONTRACTE DE SERVEIS DEL CONSORCI DEL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PARC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AGRARI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BAIX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LLOBREGAT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RELATIU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MANTENIMENT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SISTEMA</w:t>
      </w:r>
      <w:r w:rsidRPr="00C52B8A">
        <w:rPr>
          <w:rFonts w:ascii="Arial" w:eastAsia="Arial MT" w:hAnsi="Arial" w:cs="Arial MT"/>
          <w:b/>
          <w:spacing w:val="17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</w:t>
      </w:r>
      <w:r w:rsidRPr="00C52B8A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REG</w:t>
      </w:r>
      <w:r w:rsidRPr="00C52B8A">
        <w:rPr>
          <w:rFonts w:ascii="Arial" w:eastAsia="Arial MT" w:hAnsi="Arial" w:cs="Arial MT"/>
          <w:b/>
          <w:spacing w:val="25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I</w:t>
      </w:r>
      <w:r w:rsidRPr="00C52B8A">
        <w:rPr>
          <w:rFonts w:ascii="Arial" w:eastAsia="Arial MT" w:hAnsi="Arial" w:cs="Arial MT"/>
          <w:b/>
          <w:spacing w:val="25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DRENATGE</w:t>
      </w:r>
      <w:r w:rsidRPr="00C52B8A">
        <w:rPr>
          <w:rFonts w:ascii="Arial" w:eastAsia="Arial MT" w:hAnsi="Arial" w:cs="Arial MT"/>
          <w:b/>
          <w:spacing w:val="2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i</w:t>
      </w:r>
      <w:r w:rsidRPr="00C52B8A">
        <w:rPr>
          <w:rFonts w:ascii="Arial" w:eastAsia="Arial MT" w:hAnsi="Arial" w:cs="Arial MT"/>
          <w:b/>
          <w:spacing w:val="27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</w:t>
      </w:r>
      <w:r w:rsidRPr="00C52B8A">
        <w:rPr>
          <w:rFonts w:ascii="Arial" w:eastAsia="Arial MT" w:hAnsi="Arial" w:cs="Arial MT"/>
          <w:b/>
          <w:spacing w:val="18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LA</w:t>
      </w:r>
      <w:r w:rsidRPr="00C52B8A">
        <w:rPr>
          <w:rFonts w:ascii="Arial" w:eastAsia="Arial MT" w:hAnsi="Arial" w:cs="Arial MT"/>
          <w:b/>
          <w:spacing w:val="18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REPARACIÓ</w:t>
      </w:r>
      <w:r w:rsidRPr="00C52B8A">
        <w:rPr>
          <w:rFonts w:ascii="Arial" w:eastAsia="Arial MT" w:hAnsi="Arial" w:cs="Arial MT"/>
          <w:b/>
          <w:spacing w:val="2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</w:t>
      </w:r>
      <w:r w:rsidRPr="00C52B8A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CAMINS</w:t>
      </w:r>
      <w:r w:rsidRPr="00C52B8A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DINS</w:t>
      </w:r>
      <w:r w:rsidRPr="00C52B8A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L’ÀMBIT</w:t>
      </w:r>
    </w:p>
    <w:p w14:paraId="4CA736A3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ind w:left="702" w:right="696" w:hanging="1"/>
        <w:jc w:val="both"/>
        <w:rPr>
          <w:rFonts w:ascii="Arial MT" w:eastAsia="Arial MT" w:hAnsi="Arial MT" w:cs="Arial MT"/>
          <w:kern w:val="0"/>
          <w14:ligatures w14:val="none"/>
        </w:rPr>
      </w:pPr>
      <w:r w:rsidRPr="00C52B8A">
        <w:rPr>
          <w:rFonts w:ascii="Arial" w:eastAsia="Arial MT" w:hAnsi="Arial" w:cs="Arial MT"/>
          <w:b/>
          <w:kern w:val="0"/>
          <w14:ligatures w14:val="none"/>
        </w:rPr>
        <w:t>DEL PARC AGRARI. 2024 (LOT 2)</w:t>
      </w:r>
      <w:r w:rsidRPr="00C52B8A">
        <w:rPr>
          <w:rFonts w:ascii="Arial" w:eastAsia="Arial MT" w:hAnsi="Arial" w:cs="Arial MT"/>
          <w:b/>
          <w:i/>
          <w:kern w:val="0"/>
          <w14:ligatures w14:val="none"/>
        </w:rPr>
        <w:t xml:space="preserve">, </w:t>
      </w:r>
      <w:r w:rsidRPr="00C52B8A">
        <w:rPr>
          <w:rFonts w:ascii="Arial MT" w:eastAsia="Arial MT" w:hAnsi="Arial MT" w:cs="Arial MT"/>
          <w:kern w:val="0"/>
          <w14:ligatures w14:val="none"/>
        </w:rPr>
        <w:t>es compromet a portar-la a terme amb subjecció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als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plecs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de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prescripcions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tècniques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particulars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i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de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clàusules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administratives</w:t>
      </w:r>
      <w:r w:rsidRPr="00C52B8A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particulars,</w:t>
      </w:r>
      <w:r w:rsidRPr="00C52B8A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que</w:t>
      </w:r>
      <w:r w:rsidRPr="00C52B8A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accepta</w:t>
      </w:r>
      <w:r w:rsidRPr="00C52B8A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45E7E86D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CCC75F0" w14:textId="77777777" w:rsidR="00C52B8A" w:rsidRPr="00C52B8A" w:rsidRDefault="00C52B8A" w:rsidP="00C52B8A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7AD557F1" w14:textId="77777777" w:rsidR="00C52B8A" w:rsidRPr="00C52B8A" w:rsidRDefault="00C52B8A" w:rsidP="00C52B8A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5"/>
        <w:outlineLvl w:val="1"/>
        <w:rPr>
          <w:rFonts w:ascii="Symbol" w:eastAsia="Arial" w:hAnsi="Symbol" w:cs="Arial"/>
          <w:b/>
          <w:bCs/>
          <w:kern w:val="0"/>
          <w14:ligatures w14:val="none"/>
        </w:rPr>
      </w:pPr>
      <w:r w:rsidRPr="00C52B8A">
        <w:rPr>
          <w:rFonts w:ascii="Arial" w:eastAsia="Arial" w:hAnsi="Arial" w:cs="Arial"/>
          <w:b/>
          <w:bCs/>
          <w:kern w:val="0"/>
          <w14:ligatures w14:val="none"/>
        </w:rPr>
        <w:t>Criteri</w:t>
      </w:r>
      <w:r w:rsidRPr="00C52B8A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1.</w:t>
      </w:r>
      <w:r w:rsidRPr="00C52B8A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Proposició</w:t>
      </w:r>
      <w:r w:rsidRPr="00C52B8A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econòmica:</w:t>
      </w:r>
    </w:p>
    <w:p w14:paraId="659BBE25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2DA8C8D" w14:textId="77777777" w:rsidR="00C52B8A" w:rsidRPr="00C52B8A" w:rsidRDefault="00C52B8A" w:rsidP="00C52B8A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958"/>
        <w:gridCol w:w="1276"/>
        <w:gridCol w:w="1221"/>
        <w:gridCol w:w="1190"/>
        <w:gridCol w:w="1041"/>
        <w:gridCol w:w="1293"/>
        <w:gridCol w:w="1293"/>
      </w:tblGrid>
      <w:tr w:rsidR="00C52B8A" w:rsidRPr="00C52B8A" w14:paraId="2190FDD6" w14:textId="77777777" w:rsidTr="00A12492">
        <w:trPr>
          <w:trHeight w:val="577"/>
        </w:trPr>
        <w:tc>
          <w:tcPr>
            <w:tcW w:w="379" w:type="dxa"/>
            <w:vMerge w:val="restart"/>
          </w:tcPr>
          <w:p w14:paraId="354EC169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958" w:type="dxa"/>
            <w:vMerge w:val="restart"/>
            <w:shd w:val="clear" w:color="auto" w:fill="DADADA"/>
          </w:tcPr>
          <w:p w14:paraId="295E97DC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2CF4AE09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1C56450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CA6311F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EB746DC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78261C2B" w14:textId="77777777" w:rsidR="00C52B8A" w:rsidRPr="00C52B8A" w:rsidRDefault="00C52B8A" w:rsidP="00C52B8A">
            <w:pPr>
              <w:spacing w:before="174"/>
              <w:ind w:left="105"/>
              <w:rPr>
                <w:rFonts w:ascii="Arial" w:eastAsia="Arial MT" w:hAnsi="Arial MT" w:cs="Arial MT"/>
                <w:i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8"/>
                <w:lang w:val="ca-ES"/>
              </w:rPr>
              <w:t>Partida</w:t>
            </w:r>
          </w:p>
        </w:tc>
        <w:tc>
          <w:tcPr>
            <w:tcW w:w="1276" w:type="dxa"/>
            <w:vMerge w:val="restart"/>
            <w:shd w:val="clear" w:color="auto" w:fill="DADADA"/>
          </w:tcPr>
          <w:p w14:paraId="69138AF0" w14:textId="77777777" w:rsidR="00C52B8A" w:rsidRPr="00C52B8A" w:rsidRDefault="00C52B8A" w:rsidP="00C52B8A">
            <w:pPr>
              <w:spacing w:before="25"/>
              <w:ind w:left="85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Total import</w:t>
            </w:r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preu unitari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màxim</w:t>
            </w:r>
          </w:p>
          <w:p w14:paraId="2DC619FE" w14:textId="77777777" w:rsidR="00C52B8A" w:rsidRPr="00C52B8A" w:rsidRDefault="00C52B8A" w:rsidP="00C52B8A">
            <w:pPr>
              <w:ind w:left="289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(IVA</w:t>
            </w:r>
            <w:r w:rsidRPr="00C52B8A">
              <w:rPr>
                <w:rFonts w:ascii="Arial" w:eastAsia="Arial MT" w:hAnsi="Arial" w:cs="Arial MT"/>
                <w:i/>
                <w:spacing w:val="-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221" w:type="dxa"/>
            <w:vMerge w:val="restart"/>
            <w:shd w:val="clear" w:color="auto" w:fill="DADADA"/>
          </w:tcPr>
          <w:p w14:paraId="23DFE1F8" w14:textId="77777777" w:rsidR="00C52B8A" w:rsidRPr="00C52B8A" w:rsidRDefault="00C52B8A" w:rsidP="00C52B8A">
            <w:pPr>
              <w:spacing w:before="25"/>
              <w:ind w:left="161" w:right="93" w:firstLine="256"/>
              <w:jc w:val="right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Estimació</w:t>
            </w:r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Unitats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pacing w:val="-1"/>
                <w:sz w:val="16"/>
                <w:lang w:val="ca-ES"/>
              </w:rPr>
              <w:t>prestacions</w:t>
            </w:r>
            <w:r w:rsidRPr="00C52B8A">
              <w:rPr>
                <w:rFonts w:ascii="Arial" w:eastAsia="Arial MT" w:hAnsi="Arial" w:cs="Arial MT"/>
                <w:i/>
                <w:spacing w:val="-4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a</w:t>
            </w:r>
          </w:p>
          <w:p w14:paraId="5EEC9F83" w14:textId="77777777" w:rsidR="00C52B8A" w:rsidRPr="00C52B8A" w:rsidRDefault="00C52B8A" w:rsidP="00C52B8A">
            <w:pPr>
              <w:ind w:right="96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realitzar</w:t>
            </w:r>
          </w:p>
        </w:tc>
        <w:tc>
          <w:tcPr>
            <w:tcW w:w="4817" w:type="dxa"/>
            <w:gridSpan w:val="4"/>
            <w:shd w:val="clear" w:color="auto" w:fill="DADADA"/>
          </w:tcPr>
          <w:p w14:paraId="36B05C2D" w14:textId="77777777" w:rsidR="00C52B8A" w:rsidRPr="00C52B8A" w:rsidRDefault="00C52B8A" w:rsidP="00C52B8A">
            <w:pPr>
              <w:spacing w:before="8"/>
              <w:rPr>
                <w:rFonts w:ascii="Arial" w:eastAsia="Arial MT" w:hAnsi="Arial MT" w:cs="Arial MT"/>
                <w:b/>
                <w:sz w:val="15"/>
                <w:lang w:val="ca-ES"/>
              </w:rPr>
            </w:pPr>
          </w:p>
          <w:p w14:paraId="26CD004B" w14:textId="77777777" w:rsidR="00C52B8A" w:rsidRPr="00C52B8A" w:rsidRDefault="00C52B8A" w:rsidP="00C52B8A">
            <w:pPr>
              <w:ind w:left="109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OFERTA</w:t>
            </w:r>
            <w:r w:rsidRPr="00C52B8A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LICITADOR</w:t>
            </w:r>
          </w:p>
        </w:tc>
      </w:tr>
      <w:tr w:rsidR="00C52B8A" w:rsidRPr="00C52B8A" w14:paraId="417FA052" w14:textId="77777777" w:rsidTr="00A12492">
        <w:trPr>
          <w:trHeight w:val="1002"/>
        </w:trPr>
        <w:tc>
          <w:tcPr>
            <w:tcW w:w="379" w:type="dxa"/>
            <w:vMerge/>
            <w:tcBorders>
              <w:top w:val="nil"/>
            </w:tcBorders>
          </w:tcPr>
          <w:p w14:paraId="5266C43F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DADADA"/>
          </w:tcPr>
          <w:p w14:paraId="4B8385FE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ADADA"/>
          </w:tcPr>
          <w:p w14:paraId="0FB84AB3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ADADA"/>
          </w:tcPr>
          <w:p w14:paraId="2C167E4F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90" w:type="dxa"/>
            <w:shd w:val="clear" w:color="auto" w:fill="DADADA"/>
          </w:tcPr>
          <w:p w14:paraId="75F868E6" w14:textId="77777777" w:rsidR="00C52B8A" w:rsidRPr="00C52B8A" w:rsidRDefault="00C52B8A" w:rsidP="00C52B8A">
            <w:pPr>
              <w:spacing w:before="25"/>
              <w:ind w:left="109" w:right="232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Preu unitari</w:t>
            </w:r>
            <w:r w:rsidRPr="00C52B8A">
              <w:rPr>
                <w:rFonts w:ascii="Arial" w:eastAsia="Arial MT" w:hAnsi="Arial MT" w:cs="Arial MT"/>
                <w:i/>
                <w:spacing w:val="-42"/>
                <w:sz w:val="16"/>
                <w:lang w:val="ca-ES"/>
              </w:rPr>
              <w:t xml:space="preserve"> </w:t>
            </w:r>
            <w:proofErr w:type="spellStart"/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ofertat</w:t>
            </w:r>
            <w:proofErr w:type="spellEnd"/>
          </w:p>
          <w:p w14:paraId="55DD3557" w14:textId="77777777" w:rsidR="00C52B8A" w:rsidRPr="00C52B8A" w:rsidRDefault="00C52B8A" w:rsidP="00C52B8A">
            <w:pPr>
              <w:spacing w:line="183" w:lineRule="exact"/>
              <w:ind w:left="155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  <w:r w:rsidRPr="00C52B8A">
              <w:rPr>
                <w:rFonts w:ascii="Arial" w:eastAsia="Arial MT" w:hAnsi="Arial" w:cs="Arial MT"/>
                <w:i/>
                <w:spacing w:val="44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IVA</w:t>
            </w:r>
          </w:p>
          <w:p w14:paraId="22543920" w14:textId="77777777" w:rsidR="00C52B8A" w:rsidRPr="00C52B8A" w:rsidRDefault="00C52B8A" w:rsidP="00C52B8A">
            <w:pPr>
              <w:ind w:left="109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041" w:type="dxa"/>
            <w:shd w:val="clear" w:color="auto" w:fill="DADADA"/>
          </w:tcPr>
          <w:p w14:paraId="14205765" w14:textId="77777777" w:rsidR="00C52B8A" w:rsidRPr="00C52B8A" w:rsidRDefault="00C52B8A" w:rsidP="00C52B8A">
            <w:pPr>
              <w:spacing w:before="1"/>
              <w:rPr>
                <w:rFonts w:ascii="Arial" w:eastAsia="Arial MT" w:hAnsi="Arial MT" w:cs="Arial MT"/>
                <w:b/>
                <w:sz w:val="26"/>
                <w:lang w:val="ca-ES"/>
              </w:rPr>
            </w:pPr>
          </w:p>
          <w:p w14:paraId="37C57E35" w14:textId="77777777" w:rsidR="00C52B8A" w:rsidRPr="00C52B8A" w:rsidRDefault="00C52B8A" w:rsidP="00C52B8A">
            <w:pPr>
              <w:tabs>
                <w:tab w:val="left" w:pos="794"/>
              </w:tabs>
              <w:spacing w:before="1"/>
              <w:ind w:left="110" w:right="91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Tipus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ab/>
            </w:r>
            <w:r w:rsidRPr="00C52B8A">
              <w:rPr>
                <w:rFonts w:ascii="Arial" w:eastAsia="Arial MT" w:hAnsi="Arial MT" w:cs="Arial MT"/>
                <w:i/>
                <w:spacing w:val="-3"/>
                <w:sz w:val="16"/>
                <w:lang w:val="ca-ES"/>
              </w:rPr>
              <w:t>%</w:t>
            </w:r>
            <w:r w:rsidRPr="00C52B8A">
              <w:rPr>
                <w:rFonts w:ascii="Arial" w:eastAsia="Arial MT" w:hAnsi="Arial MT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IVA</w:t>
            </w:r>
          </w:p>
        </w:tc>
        <w:tc>
          <w:tcPr>
            <w:tcW w:w="1293" w:type="dxa"/>
            <w:shd w:val="clear" w:color="auto" w:fill="DADADA"/>
          </w:tcPr>
          <w:p w14:paraId="2E8779CB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18"/>
                <w:lang w:val="ca-ES"/>
              </w:rPr>
            </w:pPr>
          </w:p>
          <w:p w14:paraId="1E581F9D" w14:textId="77777777" w:rsidR="00C52B8A" w:rsidRPr="00C52B8A" w:rsidRDefault="00C52B8A" w:rsidP="00C52B8A">
            <w:pPr>
              <w:spacing w:before="1"/>
              <w:rPr>
                <w:rFonts w:ascii="Arial" w:eastAsia="Arial MT" w:hAnsi="Arial MT" w:cs="Arial MT"/>
                <w:b/>
                <w:sz w:val="16"/>
                <w:lang w:val="ca-ES"/>
              </w:rPr>
            </w:pPr>
          </w:p>
          <w:p w14:paraId="35C18CB9" w14:textId="77777777" w:rsidR="00C52B8A" w:rsidRPr="00C52B8A" w:rsidRDefault="00C52B8A" w:rsidP="00C52B8A">
            <w:pPr>
              <w:ind w:left="108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Import IVA</w:t>
            </w:r>
            <w:r w:rsidRPr="00C52B8A">
              <w:rPr>
                <w:rFonts w:ascii="Arial" w:eastAsia="Arial MT" w:hAnsi="Arial" w:cs="Arial MT"/>
                <w:i/>
                <w:spacing w:val="-3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  <w:tc>
          <w:tcPr>
            <w:tcW w:w="1293" w:type="dxa"/>
            <w:shd w:val="clear" w:color="auto" w:fill="DADADA"/>
          </w:tcPr>
          <w:p w14:paraId="5D406202" w14:textId="77777777" w:rsidR="00C52B8A" w:rsidRPr="00C52B8A" w:rsidRDefault="00C52B8A" w:rsidP="00C52B8A">
            <w:pPr>
              <w:spacing w:before="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</w:p>
          <w:p w14:paraId="09FCC78A" w14:textId="77777777" w:rsidR="00C52B8A" w:rsidRPr="00C52B8A" w:rsidRDefault="00C52B8A" w:rsidP="00C52B8A">
            <w:pPr>
              <w:ind w:left="111" w:right="218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Total preu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 xml:space="preserve">unitari </w:t>
            </w:r>
            <w:proofErr w:type="spellStart"/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</w:tr>
      <w:tr w:rsidR="00C52B8A" w:rsidRPr="00C52B8A" w14:paraId="3A79058B" w14:textId="77777777" w:rsidTr="00A12492">
        <w:trPr>
          <w:trHeight w:val="707"/>
        </w:trPr>
        <w:tc>
          <w:tcPr>
            <w:tcW w:w="379" w:type="dxa"/>
            <w:vMerge w:val="restart"/>
          </w:tcPr>
          <w:p w14:paraId="5836438D" w14:textId="77777777" w:rsidR="00C52B8A" w:rsidRPr="00C52B8A" w:rsidRDefault="00C52B8A" w:rsidP="00C52B8A">
            <w:pPr>
              <w:spacing w:before="23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1</w:t>
            </w:r>
          </w:p>
        </w:tc>
        <w:tc>
          <w:tcPr>
            <w:tcW w:w="9272" w:type="dxa"/>
            <w:gridSpan w:val="7"/>
          </w:tcPr>
          <w:p w14:paraId="34CA694A" w14:textId="77777777" w:rsidR="00C52B8A" w:rsidRPr="00C52B8A" w:rsidRDefault="00C52B8A" w:rsidP="00C52B8A">
            <w:pPr>
              <w:spacing w:before="23"/>
              <w:ind w:left="10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Treballs</w:t>
            </w:r>
            <w:r w:rsidRPr="00C52B8A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52B8A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desbrossament:</w:t>
            </w:r>
            <w:r w:rsidRPr="00C52B8A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manteniment</w:t>
            </w:r>
            <w:r w:rsidRPr="00C52B8A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52B8A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camins</w:t>
            </w:r>
          </w:p>
          <w:p w14:paraId="54361964" w14:textId="77777777" w:rsidR="00C52B8A" w:rsidRPr="00C52B8A" w:rsidRDefault="00C52B8A" w:rsidP="00C52B8A">
            <w:pPr>
              <w:spacing w:before="4"/>
              <w:ind w:left="105" w:right="22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Eliminació de la vegetació existent en la franja de 1,5 m als marges de camins, inclou desbrossada amb mitjans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mecànics,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la tallada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poda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d’arbres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manuals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recollida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brossa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(metre).</w:t>
            </w:r>
          </w:p>
        </w:tc>
      </w:tr>
      <w:tr w:rsidR="00C52B8A" w:rsidRPr="00C52B8A" w14:paraId="3444213F" w14:textId="77777777" w:rsidTr="00A12492">
        <w:trPr>
          <w:trHeight w:val="695"/>
        </w:trPr>
        <w:tc>
          <w:tcPr>
            <w:tcW w:w="379" w:type="dxa"/>
            <w:vMerge/>
            <w:tcBorders>
              <w:top w:val="nil"/>
            </w:tcBorders>
          </w:tcPr>
          <w:p w14:paraId="4FD674C5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714A8A25" w14:textId="77777777" w:rsidR="00C52B8A" w:rsidRPr="00C52B8A" w:rsidRDefault="00C52B8A" w:rsidP="00C52B8A">
            <w:pPr>
              <w:spacing w:before="27"/>
              <w:ind w:left="36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</w:p>
        </w:tc>
        <w:tc>
          <w:tcPr>
            <w:tcW w:w="1276" w:type="dxa"/>
          </w:tcPr>
          <w:p w14:paraId="53A2B2D0" w14:textId="77777777" w:rsidR="00C52B8A" w:rsidRPr="00C52B8A" w:rsidRDefault="00C52B8A" w:rsidP="00C52B8A">
            <w:pPr>
              <w:spacing w:before="10"/>
              <w:rPr>
                <w:rFonts w:ascii="Arial" w:eastAsia="Arial MT" w:hAnsi="Arial MT" w:cs="Arial MT"/>
                <w:b/>
                <w:sz w:val="19"/>
                <w:lang w:val="ca-ES"/>
              </w:rPr>
            </w:pPr>
          </w:p>
          <w:p w14:paraId="23B2BBB1" w14:textId="77777777" w:rsidR="00C52B8A" w:rsidRPr="00C52B8A" w:rsidRDefault="00C52B8A" w:rsidP="00C52B8A">
            <w:pPr>
              <w:spacing w:before="1"/>
              <w:ind w:left="28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0,35</w:t>
            </w:r>
            <w:r w:rsidRPr="00C52B8A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1221" w:type="dxa"/>
          </w:tcPr>
          <w:p w14:paraId="1AD73EE2" w14:textId="77777777" w:rsidR="00C52B8A" w:rsidRPr="00C52B8A" w:rsidRDefault="00C52B8A" w:rsidP="00C52B8A">
            <w:pPr>
              <w:spacing w:before="10"/>
              <w:rPr>
                <w:rFonts w:ascii="Arial" w:eastAsia="Arial MT" w:hAnsi="Arial MT" w:cs="Arial MT"/>
                <w:b/>
                <w:sz w:val="19"/>
                <w:lang w:val="ca-ES"/>
              </w:rPr>
            </w:pPr>
          </w:p>
          <w:p w14:paraId="4E9425D0" w14:textId="77777777" w:rsidR="00C52B8A" w:rsidRPr="00C52B8A" w:rsidRDefault="00C52B8A" w:rsidP="00C52B8A">
            <w:pPr>
              <w:spacing w:before="1"/>
              <w:ind w:left="11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2.620,005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190" w:type="dxa"/>
          </w:tcPr>
          <w:p w14:paraId="247B81DE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041" w:type="dxa"/>
          </w:tcPr>
          <w:p w14:paraId="3131EB4E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3" w:type="dxa"/>
          </w:tcPr>
          <w:p w14:paraId="631CD804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3" w:type="dxa"/>
          </w:tcPr>
          <w:p w14:paraId="6497F2A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C52B8A" w:rsidRPr="00C52B8A" w14:paraId="3DEB7A45" w14:textId="77777777" w:rsidTr="00A12492">
        <w:trPr>
          <w:trHeight w:val="705"/>
        </w:trPr>
        <w:tc>
          <w:tcPr>
            <w:tcW w:w="379" w:type="dxa"/>
          </w:tcPr>
          <w:p w14:paraId="34BC330C" w14:textId="77777777" w:rsidR="00C52B8A" w:rsidRPr="00C52B8A" w:rsidRDefault="00C52B8A" w:rsidP="00C52B8A">
            <w:pPr>
              <w:spacing w:before="23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2</w:t>
            </w:r>
          </w:p>
        </w:tc>
        <w:tc>
          <w:tcPr>
            <w:tcW w:w="9272" w:type="dxa"/>
            <w:gridSpan w:val="7"/>
          </w:tcPr>
          <w:p w14:paraId="32FF1FF0" w14:textId="77777777" w:rsidR="00C52B8A" w:rsidRPr="00C52B8A" w:rsidRDefault="00C52B8A" w:rsidP="00C52B8A">
            <w:pPr>
              <w:spacing w:before="23"/>
              <w:ind w:left="10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Perfilat</w:t>
            </w:r>
            <w:r w:rsidRPr="00C52B8A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C52B8A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C52B8A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amb</w:t>
            </w:r>
            <w:r w:rsidRPr="00C52B8A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motoanivelladora</w:t>
            </w:r>
          </w:p>
          <w:p w14:paraId="00790618" w14:textId="77777777" w:rsidR="00C52B8A" w:rsidRPr="00C52B8A" w:rsidRDefault="00C52B8A" w:rsidP="00C52B8A">
            <w:pPr>
              <w:spacing w:before="4"/>
              <w:ind w:left="105" w:right="7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Arranjament de base de camí amb moto anivelladora. Reparació i formació de trenca aigües amb repàs de trenca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aigües i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cunetes.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 l’esplanada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95%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(metre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quadrat)</w:t>
            </w:r>
          </w:p>
        </w:tc>
      </w:tr>
    </w:tbl>
    <w:p w14:paraId="0DBE81B6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8"/>
          <w14:ligatures w14:val="none"/>
        </w:rPr>
        <w:sectPr w:rsidR="00C52B8A" w:rsidRPr="00C52B8A" w:rsidSect="00C52B8A">
          <w:headerReference w:type="default" r:id="rId7"/>
          <w:footerReference w:type="default" r:id="rId8"/>
          <w:pgSz w:w="11910" w:h="16840"/>
          <w:pgMar w:top="2540" w:right="1000" w:bottom="2280" w:left="1000" w:header="1584" w:footer="2086" w:gutter="0"/>
          <w:cols w:space="708"/>
        </w:sectPr>
      </w:pPr>
    </w:p>
    <w:p w14:paraId="6082DD7C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777CAFF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9B35028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F16FF3A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504A0EBD" w14:textId="77777777" w:rsidR="00C52B8A" w:rsidRPr="00C52B8A" w:rsidRDefault="00C52B8A" w:rsidP="00C52B8A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kern w:val="0"/>
          <w:sz w:val="19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958"/>
        <w:gridCol w:w="1276"/>
        <w:gridCol w:w="1221"/>
        <w:gridCol w:w="1190"/>
        <w:gridCol w:w="1041"/>
        <w:gridCol w:w="1293"/>
        <w:gridCol w:w="1293"/>
      </w:tblGrid>
      <w:tr w:rsidR="00C52B8A" w:rsidRPr="00C52B8A" w14:paraId="73B53549" w14:textId="77777777" w:rsidTr="00A12492">
        <w:trPr>
          <w:trHeight w:val="575"/>
        </w:trPr>
        <w:tc>
          <w:tcPr>
            <w:tcW w:w="379" w:type="dxa"/>
            <w:vMerge w:val="restart"/>
          </w:tcPr>
          <w:p w14:paraId="44244B1E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958" w:type="dxa"/>
            <w:vMerge w:val="restart"/>
            <w:shd w:val="clear" w:color="auto" w:fill="DADADA"/>
          </w:tcPr>
          <w:p w14:paraId="3F628B4D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286D4CD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99E8F6B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62F0D8A1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CB393BF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2037D883" w14:textId="77777777" w:rsidR="00C52B8A" w:rsidRPr="00C52B8A" w:rsidRDefault="00C52B8A" w:rsidP="00C52B8A">
            <w:pPr>
              <w:spacing w:before="174"/>
              <w:ind w:left="105"/>
              <w:rPr>
                <w:rFonts w:ascii="Arial" w:eastAsia="Arial MT" w:hAnsi="Arial MT" w:cs="Arial MT"/>
                <w:i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8"/>
                <w:lang w:val="ca-ES"/>
              </w:rPr>
              <w:t>Partida</w:t>
            </w:r>
          </w:p>
        </w:tc>
        <w:tc>
          <w:tcPr>
            <w:tcW w:w="1276" w:type="dxa"/>
            <w:vMerge w:val="restart"/>
            <w:shd w:val="clear" w:color="auto" w:fill="DADADA"/>
          </w:tcPr>
          <w:p w14:paraId="1979D011" w14:textId="77777777" w:rsidR="00C52B8A" w:rsidRPr="00C52B8A" w:rsidRDefault="00C52B8A" w:rsidP="00C52B8A">
            <w:pPr>
              <w:spacing w:before="25"/>
              <w:ind w:left="85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Total import</w:t>
            </w:r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preu unitari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màxim</w:t>
            </w:r>
          </w:p>
          <w:p w14:paraId="712FD1AC" w14:textId="77777777" w:rsidR="00C52B8A" w:rsidRPr="00C52B8A" w:rsidRDefault="00C52B8A" w:rsidP="00C52B8A">
            <w:pPr>
              <w:ind w:left="289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(IVA</w:t>
            </w:r>
            <w:r w:rsidRPr="00C52B8A">
              <w:rPr>
                <w:rFonts w:ascii="Arial" w:eastAsia="Arial MT" w:hAnsi="Arial" w:cs="Arial MT"/>
                <w:i/>
                <w:spacing w:val="-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221" w:type="dxa"/>
            <w:vMerge w:val="restart"/>
            <w:shd w:val="clear" w:color="auto" w:fill="DADADA"/>
          </w:tcPr>
          <w:p w14:paraId="528BA7D9" w14:textId="77777777" w:rsidR="00C52B8A" w:rsidRPr="00C52B8A" w:rsidRDefault="00C52B8A" w:rsidP="00C52B8A">
            <w:pPr>
              <w:spacing w:before="25"/>
              <w:ind w:left="161" w:right="93" w:firstLine="256"/>
              <w:jc w:val="right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Estimació</w:t>
            </w:r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Unitats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pacing w:val="-1"/>
                <w:sz w:val="16"/>
                <w:lang w:val="ca-ES"/>
              </w:rPr>
              <w:t>prestacions</w:t>
            </w:r>
            <w:r w:rsidRPr="00C52B8A">
              <w:rPr>
                <w:rFonts w:ascii="Arial" w:eastAsia="Arial MT" w:hAnsi="Arial" w:cs="Arial MT"/>
                <w:i/>
                <w:spacing w:val="-4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a</w:t>
            </w:r>
          </w:p>
          <w:p w14:paraId="52B30D1E" w14:textId="77777777" w:rsidR="00C52B8A" w:rsidRPr="00C52B8A" w:rsidRDefault="00C52B8A" w:rsidP="00C52B8A">
            <w:pPr>
              <w:ind w:right="96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realitzar</w:t>
            </w:r>
          </w:p>
        </w:tc>
        <w:tc>
          <w:tcPr>
            <w:tcW w:w="4817" w:type="dxa"/>
            <w:gridSpan w:val="4"/>
            <w:shd w:val="clear" w:color="auto" w:fill="DADADA"/>
          </w:tcPr>
          <w:p w14:paraId="3A0B1735" w14:textId="77777777" w:rsidR="00C52B8A" w:rsidRPr="00C52B8A" w:rsidRDefault="00C52B8A" w:rsidP="00C52B8A">
            <w:pPr>
              <w:spacing w:before="6"/>
              <w:rPr>
                <w:rFonts w:ascii="Arial" w:eastAsia="Arial MT" w:hAnsi="Arial MT" w:cs="Arial MT"/>
                <w:b/>
                <w:sz w:val="15"/>
                <w:lang w:val="ca-ES"/>
              </w:rPr>
            </w:pPr>
          </w:p>
          <w:p w14:paraId="568627E4" w14:textId="77777777" w:rsidR="00C52B8A" w:rsidRPr="00C52B8A" w:rsidRDefault="00C52B8A" w:rsidP="00C52B8A">
            <w:pPr>
              <w:ind w:left="109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OFERTA</w:t>
            </w:r>
            <w:r w:rsidRPr="00C52B8A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LICITADOR</w:t>
            </w:r>
          </w:p>
        </w:tc>
      </w:tr>
      <w:tr w:rsidR="00C52B8A" w:rsidRPr="00C52B8A" w14:paraId="438A6651" w14:textId="77777777" w:rsidTr="00A12492">
        <w:trPr>
          <w:trHeight w:val="1005"/>
        </w:trPr>
        <w:tc>
          <w:tcPr>
            <w:tcW w:w="379" w:type="dxa"/>
            <w:vMerge/>
            <w:tcBorders>
              <w:top w:val="nil"/>
            </w:tcBorders>
          </w:tcPr>
          <w:p w14:paraId="09CA1B19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DADADA"/>
          </w:tcPr>
          <w:p w14:paraId="297E3F03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ADADA"/>
          </w:tcPr>
          <w:p w14:paraId="6B442104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ADADA"/>
          </w:tcPr>
          <w:p w14:paraId="2FB388DF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90" w:type="dxa"/>
            <w:shd w:val="clear" w:color="auto" w:fill="DADADA"/>
          </w:tcPr>
          <w:p w14:paraId="15969494" w14:textId="77777777" w:rsidR="00C52B8A" w:rsidRPr="00C52B8A" w:rsidRDefault="00C52B8A" w:rsidP="00C52B8A">
            <w:pPr>
              <w:spacing w:before="27"/>
              <w:ind w:left="109" w:right="232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Preu unitari</w:t>
            </w:r>
            <w:r w:rsidRPr="00C52B8A">
              <w:rPr>
                <w:rFonts w:ascii="Arial" w:eastAsia="Arial MT" w:hAnsi="Arial MT" w:cs="Arial MT"/>
                <w:i/>
                <w:spacing w:val="-42"/>
                <w:sz w:val="16"/>
                <w:lang w:val="ca-ES"/>
              </w:rPr>
              <w:t xml:space="preserve"> </w:t>
            </w:r>
            <w:proofErr w:type="spellStart"/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ofertat</w:t>
            </w:r>
            <w:proofErr w:type="spellEnd"/>
          </w:p>
          <w:p w14:paraId="4CCEA2C5" w14:textId="77777777" w:rsidR="00C52B8A" w:rsidRPr="00C52B8A" w:rsidRDefault="00C52B8A" w:rsidP="00C52B8A">
            <w:pPr>
              <w:spacing w:line="183" w:lineRule="exact"/>
              <w:ind w:left="155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  <w:r w:rsidRPr="00C52B8A">
              <w:rPr>
                <w:rFonts w:ascii="Arial" w:eastAsia="Arial MT" w:hAnsi="Arial" w:cs="Arial MT"/>
                <w:i/>
                <w:spacing w:val="44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IVA</w:t>
            </w:r>
          </w:p>
          <w:p w14:paraId="2E473177" w14:textId="77777777" w:rsidR="00C52B8A" w:rsidRPr="00C52B8A" w:rsidRDefault="00C52B8A" w:rsidP="00C52B8A">
            <w:pPr>
              <w:spacing w:before="1"/>
              <w:ind w:left="109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041" w:type="dxa"/>
            <w:shd w:val="clear" w:color="auto" w:fill="DADADA"/>
          </w:tcPr>
          <w:p w14:paraId="7C416A29" w14:textId="77777777" w:rsidR="00C52B8A" w:rsidRPr="00C52B8A" w:rsidRDefault="00C52B8A" w:rsidP="00C52B8A">
            <w:pPr>
              <w:spacing w:before="4"/>
              <w:rPr>
                <w:rFonts w:ascii="Arial" w:eastAsia="Arial MT" w:hAnsi="Arial MT" w:cs="Arial MT"/>
                <w:b/>
                <w:sz w:val="26"/>
                <w:lang w:val="ca-ES"/>
              </w:rPr>
            </w:pPr>
          </w:p>
          <w:p w14:paraId="74928F1E" w14:textId="77777777" w:rsidR="00C52B8A" w:rsidRPr="00C52B8A" w:rsidRDefault="00C52B8A" w:rsidP="00C52B8A">
            <w:pPr>
              <w:tabs>
                <w:tab w:val="left" w:pos="794"/>
              </w:tabs>
              <w:ind w:left="110" w:right="91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Tipus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ab/>
            </w:r>
            <w:r w:rsidRPr="00C52B8A">
              <w:rPr>
                <w:rFonts w:ascii="Arial" w:eastAsia="Arial MT" w:hAnsi="Arial MT" w:cs="Arial MT"/>
                <w:i/>
                <w:spacing w:val="-3"/>
                <w:sz w:val="16"/>
                <w:lang w:val="ca-ES"/>
              </w:rPr>
              <w:t>%</w:t>
            </w:r>
            <w:r w:rsidRPr="00C52B8A">
              <w:rPr>
                <w:rFonts w:ascii="Arial" w:eastAsia="Arial MT" w:hAnsi="Arial MT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IVA</w:t>
            </w:r>
          </w:p>
        </w:tc>
        <w:tc>
          <w:tcPr>
            <w:tcW w:w="1293" w:type="dxa"/>
            <w:shd w:val="clear" w:color="auto" w:fill="DADADA"/>
          </w:tcPr>
          <w:p w14:paraId="35896537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18"/>
                <w:lang w:val="ca-ES"/>
              </w:rPr>
            </w:pPr>
          </w:p>
          <w:p w14:paraId="72FCB76F" w14:textId="77777777" w:rsidR="00C52B8A" w:rsidRPr="00C52B8A" w:rsidRDefault="00C52B8A" w:rsidP="00C52B8A">
            <w:pPr>
              <w:spacing w:before="3"/>
              <w:rPr>
                <w:rFonts w:ascii="Arial" w:eastAsia="Arial MT" w:hAnsi="Arial MT" w:cs="Arial MT"/>
                <w:b/>
                <w:sz w:val="16"/>
                <w:lang w:val="ca-ES"/>
              </w:rPr>
            </w:pPr>
          </w:p>
          <w:p w14:paraId="64160FF6" w14:textId="77777777" w:rsidR="00C52B8A" w:rsidRPr="00C52B8A" w:rsidRDefault="00C52B8A" w:rsidP="00C52B8A">
            <w:pPr>
              <w:ind w:left="108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Import IVA</w:t>
            </w:r>
            <w:r w:rsidRPr="00C52B8A">
              <w:rPr>
                <w:rFonts w:ascii="Arial" w:eastAsia="Arial MT" w:hAnsi="Arial" w:cs="Arial MT"/>
                <w:i/>
                <w:spacing w:val="-3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  <w:tc>
          <w:tcPr>
            <w:tcW w:w="1293" w:type="dxa"/>
            <w:shd w:val="clear" w:color="auto" w:fill="DADADA"/>
          </w:tcPr>
          <w:p w14:paraId="3D6F4D46" w14:textId="77777777" w:rsidR="00C52B8A" w:rsidRPr="00C52B8A" w:rsidRDefault="00C52B8A" w:rsidP="00C52B8A">
            <w:pPr>
              <w:spacing w:before="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</w:p>
          <w:p w14:paraId="71F44866" w14:textId="77777777" w:rsidR="00C52B8A" w:rsidRPr="00C52B8A" w:rsidRDefault="00C52B8A" w:rsidP="00C52B8A">
            <w:pPr>
              <w:ind w:left="111" w:right="218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Total preu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 xml:space="preserve">unitari </w:t>
            </w:r>
            <w:proofErr w:type="spellStart"/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</w:tr>
      <w:tr w:rsidR="00C52B8A" w:rsidRPr="00C52B8A" w14:paraId="4AB55D45" w14:textId="77777777" w:rsidTr="00A12492">
        <w:trPr>
          <w:trHeight w:val="539"/>
        </w:trPr>
        <w:tc>
          <w:tcPr>
            <w:tcW w:w="379" w:type="dxa"/>
            <w:vMerge/>
            <w:tcBorders>
              <w:top w:val="nil"/>
            </w:tcBorders>
          </w:tcPr>
          <w:p w14:paraId="2F84159B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793DAF86" w14:textId="77777777" w:rsidR="00C52B8A" w:rsidRPr="00C52B8A" w:rsidRDefault="00C52B8A" w:rsidP="00C52B8A">
            <w:pPr>
              <w:spacing w:before="27"/>
              <w:ind w:left="36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</w:p>
        </w:tc>
        <w:tc>
          <w:tcPr>
            <w:tcW w:w="1276" w:type="dxa"/>
          </w:tcPr>
          <w:p w14:paraId="4E83AE2D" w14:textId="77777777" w:rsidR="00C52B8A" w:rsidRPr="00C52B8A" w:rsidRDefault="00C52B8A" w:rsidP="00C52B8A">
            <w:pPr>
              <w:spacing w:before="146"/>
              <w:ind w:left="254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0,96</w:t>
            </w:r>
            <w:r w:rsidRPr="00C52B8A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52B8A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221" w:type="dxa"/>
          </w:tcPr>
          <w:p w14:paraId="2CBDCFFD" w14:textId="77777777" w:rsidR="00C52B8A" w:rsidRPr="00C52B8A" w:rsidRDefault="00C52B8A" w:rsidP="00C52B8A">
            <w:pPr>
              <w:spacing w:before="146"/>
              <w:ind w:right="111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3.500,00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190" w:type="dxa"/>
          </w:tcPr>
          <w:p w14:paraId="08E0D60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347ECDF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7FAF4767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025324BF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0AF58154" w14:textId="77777777" w:rsidTr="00A12492">
        <w:trPr>
          <w:trHeight w:val="498"/>
        </w:trPr>
        <w:tc>
          <w:tcPr>
            <w:tcW w:w="379" w:type="dxa"/>
            <w:vMerge w:val="restart"/>
          </w:tcPr>
          <w:p w14:paraId="2AC80E84" w14:textId="77777777" w:rsidR="00C52B8A" w:rsidRPr="00C52B8A" w:rsidRDefault="00C52B8A" w:rsidP="00C52B8A">
            <w:pPr>
              <w:spacing w:before="20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3</w:t>
            </w:r>
          </w:p>
        </w:tc>
        <w:tc>
          <w:tcPr>
            <w:tcW w:w="9272" w:type="dxa"/>
            <w:gridSpan w:val="7"/>
          </w:tcPr>
          <w:p w14:paraId="57E19E64" w14:textId="77777777" w:rsidR="00C52B8A" w:rsidRPr="00C52B8A" w:rsidRDefault="00C52B8A" w:rsidP="00C52B8A">
            <w:pPr>
              <w:spacing w:before="20"/>
              <w:ind w:left="1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Reposició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52B8A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material</w:t>
            </w:r>
            <w:r w:rsidRPr="00C52B8A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granular</w:t>
            </w:r>
          </w:p>
          <w:p w14:paraId="05864443" w14:textId="77777777" w:rsidR="00C52B8A" w:rsidRPr="00C52B8A" w:rsidRDefault="00C52B8A" w:rsidP="00C52B8A">
            <w:pPr>
              <w:spacing w:before="7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tot-ú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artificial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(graveta,...)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anivellació,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C52B8A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C52B8A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52B8A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52B8A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52B8A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(</w:t>
            </w:r>
            <w:proofErr w:type="spellStart"/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Tn</w:t>
            </w:r>
            <w:proofErr w:type="spellEnd"/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</w:p>
        </w:tc>
      </w:tr>
      <w:tr w:rsidR="00C52B8A" w:rsidRPr="00C52B8A" w14:paraId="0C005624" w14:textId="77777777" w:rsidTr="00A12492">
        <w:trPr>
          <w:trHeight w:val="537"/>
        </w:trPr>
        <w:tc>
          <w:tcPr>
            <w:tcW w:w="379" w:type="dxa"/>
            <w:vMerge/>
            <w:tcBorders>
              <w:top w:val="nil"/>
            </w:tcBorders>
          </w:tcPr>
          <w:p w14:paraId="076F35D5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5070D657" w14:textId="77777777" w:rsidR="00C52B8A" w:rsidRPr="00C52B8A" w:rsidRDefault="00C52B8A" w:rsidP="00C52B8A">
            <w:pPr>
              <w:spacing w:before="27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mecànics.</w:t>
            </w:r>
          </w:p>
        </w:tc>
        <w:tc>
          <w:tcPr>
            <w:tcW w:w="1276" w:type="dxa"/>
          </w:tcPr>
          <w:p w14:paraId="13DB96A8" w14:textId="77777777" w:rsidR="00C52B8A" w:rsidRPr="00C52B8A" w:rsidRDefault="00C52B8A" w:rsidP="00C52B8A">
            <w:pPr>
              <w:spacing w:before="150"/>
              <w:ind w:left="25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27,1</w:t>
            </w:r>
            <w:r w:rsidRPr="00C52B8A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proofErr w:type="spellStart"/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Tn</w:t>
            </w:r>
            <w:proofErr w:type="spellEnd"/>
          </w:p>
        </w:tc>
        <w:tc>
          <w:tcPr>
            <w:tcW w:w="1221" w:type="dxa"/>
          </w:tcPr>
          <w:p w14:paraId="6A2F76B5" w14:textId="77777777" w:rsidR="00C52B8A" w:rsidRPr="00C52B8A" w:rsidRDefault="00C52B8A" w:rsidP="00C52B8A">
            <w:pPr>
              <w:spacing w:before="47"/>
              <w:ind w:left="23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617,00Tn</w:t>
            </w:r>
          </w:p>
        </w:tc>
        <w:tc>
          <w:tcPr>
            <w:tcW w:w="1190" w:type="dxa"/>
          </w:tcPr>
          <w:p w14:paraId="39E9E92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5DA155A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115ED5A3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7E368103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4C11F7FD" w14:textId="77777777" w:rsidTr="00A12492">
        <w:trPr>
          <w:trHeight w:val="1326"/>
        </w:trPr>
        <w:tc>
          <w:tcPr>
            <w:tcW w:w="379" w:type="dxa"/>
            <w:vMerge w:val="restart"/>
          </w:tcPr>
          <w:p w14:paraId="03F554E9" w14:textId="77777777" w:rsidR="00C52B8A" w:rsidRPr="00C52B8A" w:rsidRDefault="00C52B8A" w:rsidP="00C52B8A">
            <w:pPr>
              <w:spacing w:before="23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4</w:t>
            </w:r>
          </w:p>
        </w:tc>
        <w:tc>
          <w:tcPr>
            <w:tcW w:w="9272" w:type="dxa"/>
            <w:gridSpan w:val="7"/>
          </w:tcPr>
          <w:p w14:paraId="75C71A1A" w14:textId="77777777" w:rsidR="00C52B8A" w:rsidRPr="00C52B8A" w:rsidRDefault="00C52B8A" w:rsidP="00C52B8A">
            <w:pPr>
              <w:spacing w:before="23"/>
              <w:ind w:left="10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Asfaltat</w:t>
            </w:r>
            <w:r w:rsidRPr="00C52B8A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52B8A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camins</w:t>
            </w:r>
            <w:r w:rsidRPr="00C52B8A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(mescla</w:t>
            </w:r>
            <w:r w:rsidRPr="00C52B8A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bituminosa</w:t>
            </w:r>
            <w:r w:rsidRPr="00C52B8A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en</w:t>
            </w:r>
            <w:r w:rsidRPr="00C52B8A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calent)</w:t>
            </w:r>
          </w:p>
          <w:p w14:paraId="72413EC5" w14:textId="77777777" w:rsidR="00C52B8A" w:rsidRPr="00C52B8A" w:rsidRDefault="00C52B8A" w:rsidP="00C52B8A">
            <w:pPr>
              <w:spacing w:before="4"/>
              <w:ind w:left="105" w:right="11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Neteja de terres amb escombradora mecànica, aplicació de reg d’adherència amb emulsió bituminosa,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subministrament, estesa i compactació amb mitjans mecànics de capa de trànsit de 6 cm de gruix, amb paviment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 mescla bituminosa contínua en calent tipus AC 11 surf BC 35/50 D, amb betum millorat amb cautxú,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granulometria densa per a capa de trànsit i granulat granític, (Queden incloses les tasques de regularització del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terreny).</w:t>
            </w:r>
          </w:p>
        </w:tc>
      </w:tr>
      <w:tr w:rsidR="00C52B8A" w:rsidRPr="00C52B8A" w14:paraId="4B66CE40" w14:textId="77777777" w:rsidTr="00A12492">
        <w:trPr>
          <w:trHeight w:val="537"/>
        </w:trPr>
        <w:tc>
          <w:tcPr>
            <w:tcW w:w="379" w:type="dxa"/>
            <w:vMerge/>
            <w:tcBorders>
              <w:top w:val="nil"/>
            </w:tcBorders>
          </w:tcPr>
          <w:p w14:paraId="68637874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4B10E849" w14:textId="77777777" w:rsidR="00C52B8A" w:rsidRPr="00C52B8A" w:rsidRDefault="00C52B8A" w:rsidP="00C52B8A">
            <w:pPr>
              <w:spacing w:before="27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mecànics.</w:t>
            </w:r>
          </w:p>
        </w:tc>
        <w:tc>
          <w:tcPr>
            <w:tcW w:w="1276" w:type="dxa"/>
          </w:tcPr>
          <w:p w14:paraId="62AC12CE" w14:textId="77777777" w:rsidR="00C52B8A" w:rsidRPr="00C52B8A" w:rsidRDefault="00C52B8A" w:rsidP="00C52B8A">
            <w:pPr>
              <w:spacing w:before="24"/>
              <w:ind w:left="204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76,00</w:t>
            </w:r>
            <w:r w:rsidRPr="00C52B8A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52B8A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221" w:type="dxa"/>
          </w:tcPr>
          <w:p w14:paraId="7E5A6450" w14:textId="77777777" w:rsidR="00C52B8A" w:rsidRPr="00C52B8A" w:rsidRDefault="00C52B8A" w:rsidP="00C52B8A">
            <w:pPr>
              <w:spacing w:before="24"/>
              <w:ind w:left="202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323,88 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190" w:type="dxa"/>
          </w:tcPr>
          <w:p w14:paraId="6CC75E73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377F58B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2B7A3BF8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0B5B5F61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069CA9B0" w14:textId="77777777" w:rsidTr="00A12492">
        <w:trPr>
          <w:trHeight w:val="707"/>
        </w:trPr>
        <w:tc>
          <w:tcPr>
            <w:tcW w:w="379" w:type="dxa"/>
            <w:vMerge w:val="restart"/>
          </w:tcPr>
          <w:p w14:paraId="42034810" w14:textId="77777777" w:rsidR="00C52B8A" w:rsidRPr="00C52B8A" w:rsidRDefault="00C52B8A" w:rsidP="00C52B8A">
            <w:pPr>
              <w:spacing w:before="23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5</w:t>
            </w:r>
          </w:p>
        </w:tc>
        <w:tc>
          <w:tcPr>
            <w:tcW w:w="9272" w:type="dxa"/>
            <w:gridSpan w:val="7"/>
            <w:tcBorders>
              <w:bottom w:val="single" w:sz="8" w:space="0" w:color="000000"/>
            </w:tcBorders>
          </w:tcPr>
          <w:p w14:paraId="12F06D59" w14:textId="77777777" w:rsidR="00C52B8A" w:rsidRPr="00C52B8A" w:rsidRDefault="00C52B8A" w:rsidP="00C52B8A">
            <w:pPr>
              <w:spacing w:before="23"/>
              <w:ind w:left="1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Preparació</w:t>
            </w:r>
            <w:r w:rsidRPr="00C52B8A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paviment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  <w:r w:rsidRPr="00C52B8A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(mescla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bituminosa</w:t>
            </w:r>
            <w:r w:rsidRPr="00C52B8A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C52B8A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calent)</w:t>
            </w:r>
          </w:p>
          <w:p w14:paraId="2C9FB983" w14:textId="77777777" w:rsidR="00C52B8A" w:rsidRPr="00C52B8A" w:rsidRDefault="00C52B8A" w:rsidP="00C52B8A">
            <w:pPr>
              <w:spacing w:before="4"/>
              <w:ind w:left="105" w:right="15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Tall del ferm amb disc. Es fressarà el material, s’escombrarà, i es traslladarà a abocador autoritzat. S’aplicaran 6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cm d’aglomerat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asfàltic en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</w:tr>
      <w:tr w:rsidR="00C52B8A" w:rsidRPr="00C52B8A" w14:paraId="299C517E" w14:textId="77777777" w:rsidTr="00A12492">
        <w:trPr>
          <w:trHeight w:val="536"/>
        </w:trPr>
        <w:tc>
          <w:tcPr>
            <w:tcW w:w="379" w:type="dxa"/>
            <w:vMerge/>
            <w:tcBorders>
              <w:top w:val="nil"/>
            </w:tcBorders>
          </w:tcPr>
          <w:p w14:paraId="43268946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</w:tcPr>
          <w:p w14:paraId="386D0F15" w14:textId="77777777" w:rsidR="00C52B8A" w:rsidRPr="00C52B8A" w:rsidRDefault="00C52B8A" w:rsidP="00C52B8A">
            <w:pPr>
              <w:spacing w:before="27"/>
              <w:ind w:left="105" w:right="26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Superfície total &lt;80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E86B80" w14:textId="77777777" w:rsidR="00C52B8A" w:rsidRPr="00C52B8A" w:rsidRDefault="00C52B8A" w:rsidP="00C52B8A">
            <w:pPr>
              <w:spacing w:before="146"/>
              <w:ind w:left="295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57,31</w:t>
            </w:r>
            <w:r w:rsidRPr="00C52B8A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52B8A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70E34B" w14:textId="77777777" w:rsidR="00C52B8A" w:rsidRPr="00C52B8A" w:rsidRDefault="00C52B8A" w:rsidP="00C52B8A">
            <w:pPr>
              <w:spacing w:before="146"/>
              <w:ind w:right="87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50m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CC8D4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541517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  <w:tcBorders>
              <w:left w:val="single" w:sz="8" w:space="0" w:color="000000"/>
            </w:tcBorders>
          </w:tcPr>
          <w:p w14:paraId="30B9CD6D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630A9FAB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37527083" w14:textId="77777777" w:rsidTr="00A12492">
        <w:trPr>
          <w:trHeight w:val="705"/>
        </w:trPr>
        <w:tc>
          <w:tcPr>
            <w:tcW w:w="379" w:type="dxa"/>
            <w:vMerge w:val="restart"/>
          </w:tcPr>
          <w:p w14:paraId="6CEF179A" w14:textId="77777777" w:rsidR="00C52B8A" w:rsidRPr="00C52B8A" w:rsidRDefault="00C52B8A" w:rsidP="00C52B8A">
            <w:pPr>
              <w:spacing w:before="23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6.</w:t>
            </w:r>
          </w:p>
        </w:tc>
        <w:tc>
          <w:tcPr>
            <w:tcW w:w="9272" w:type="dxa"/>
            <w:gridSpan w:val="7"/>
          </w:tcPr>
          <w:p w14:paraId="2B695E11" w14:textId="77777777" w:rsidR="00C52B8A" w:rsidRPr="00C52B8A" w:rsidRDefault="00C52B8A" w:rsidP="00C52B8A">
            <w:pPr>
              <w:spacing w:before="23"/>
              <w:ind w:left="1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Col·locació</w:t>
            </w:r>
            <w:r w:rsidRPr="00C52B8A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reparació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52B8A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tanques</w:t>
            </w:r>
          </w:p>
          <w:p w14:paraId="044A740B" w14:textId="77777777" w:rsidR="00C52B8A" w:rsidRPr="00C52B8A" w:rsidRDefault="00C52B8A" w:rsidP="00C52B8A">
            <w:pPr>
              <w:spacing w:before="4"/>
              <w:ind w:left="105" w:right="65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Subministrament i col·locació de tanca per a espais públics de perfils metàl·lics, de 2 metres d'alçària amb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estructura de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muntants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metall,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per a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ancorar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al terreny</w:t>
            </w:r>
            <w:r w:rsidRPr="00C52B8A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</w:p>
        </w:tc>
      </w:tr>
      <w:tr w:rsidR="00C52B8A" w:rsidRPr="00C52B8A" w14:paraId="604F4283" w14:textId="77777777" w:rsidTr="00A12492">
        <w:trPr>
          <w:trHeight w:val="539"/>
        </w:trPr>
        <w:tc>
          <w:tcPr>
            <w:tcW w:w="379" w:type="dxa"/>
            <w:vMerge/>
            <w:tcBorders>
              <w:top w:val="nil"/>
            </w:tcBorders>
          </w:tcPr>
          <w:p w14:paraId="70B31300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20ECD6CC" w14:textId="77777777" w:rsidR="00C52B8A" w:rsidRPr="00C52B8A" w:rsidRDefault="00C52B8A" w:rsidP="00C52B8A">
            <w:pPr>
              <w:spacing w:before="27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*cargolaria</w:t>
            </w:r>
            <w:r w:rsidRPr="00C52B8A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inclosa</w:t>
            </w:r>
          </w:p>
        </w:tc>
        <w:tc>
          <w:tcPr>
            <w:tcW w:w="1276" w:type="dxa"/>
          </w:tcPr>
          <w:p w14:paraId="38F903E3" w14:textId="77777777" w:rsidR="00C52B8A" w:rsidRPr="00C52B8A" w:rsidRDefault="00C52B8A" w:rsidP="00C52B8A">
            <w:pPr>
              <w:spacing w:before="27"/>
              <w:ind w:left="28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59,5</w:t>
            </w:r>
            <w:r w:rsidRPr="00C52B8A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1221" w:type="dxa"/>
          </w:tcPr>
          <w:p w14:paraId="4416E2A6" w14:textId="77777777" w:rsidR="00C52B8A" w:rsidRPr="00C52B8A" w:rsidRDefault="00C52B8A" w:rsidP="00C52B8A">
            <w:pPr>
              <w:spacing w:before="27"/>
              <w:ind w:left="23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150,00 m</w:t>
            </w:r>
          </w:p>
        </w:tc>
        <w:tc>
          <w:tcPr>
            <w:tcW w:w="1190" w:type="dxa"/>
          </w:tcPr>
          <w:p w14:paraId="3D01C336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07AABE58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3C54F3A3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22137A8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110A8963" w14:textId="77777777" w:rsidTr="00A12492">
        <w:trPr>
          <w:trHeight w:val="911"/>
        </w:trPr>
        <w:tc>
          <w:tcPr>
            <w:tcW w:w="379" w:type="dxa"/>
            <w:vMerge/>
            <w:tcBorders>
              <w:top w:val="nil"/>
            </w:tcBorders>
          </w:tcPr>
          <w:p w14:paraId="5BB77667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272" w:type="dxa"/>
            <w:gridSpan w:val="7"/>
          </w:tcPr>
          <w:p w14:paraId="28462CF4" w14:textId="77777777" w:rsidR="00C52B8A" w:rsidRPr="00C52B8A" w:rsidRDefault="00C52B8A" w:rsidP="00C52B8A">
            <w:pPr>
              <w:spacing w:before="23"/>
              <w:ind w:left="105" w:right="81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 xml:space="preserve">Tancat de malla ramadera, amb postes de fusta de 100 mm, equipant de </w:t>
            </w:r>
            <w:proofErr w:type="spellStart"/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pasamans</w:t>
            </w:r>
            <w:proofErr w:type="spellEnd"/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 xml:space="preserve"> a les portes ja</w:t>
            </w:r>
            <w:r w:rsidRPr="00C52B8A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existents,</w:t>
            </w:r>
            <w:r w:rsidRPr="00C52B8A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amb els</w:t>
            </w:r>
            <w:r w:rsidRPr="00C52B8A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tensors</w:t>
            </w:r>
            <w:r w:rsidRPr="00C52B8A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necessaris,</w:t>
            </w:r>
            <w:r w:rsidRPr="00C52B8A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sz w:val="18"/>
                <w:lang w:val="ca-ES"/>
              </w:rPr>
              <w:t>galvanitzat</w:t>
            </w:r>
          </w:p>
          <w:p w14:paraId="273756D2" w14:textId="77777777" w:rsidR="00C52B8A" w:rsidRPr="00C52B8A" w:rsidRDefault="00C52B8A" w:rsidP="00C52B8A">
            <w:pPr>
              <w:spacing w:before="3"/>
              <w:ind w:left="105" w:right="49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Subministrament i col·locació de tanca per a espais públics de perfils de fusta, d’1,5 metres, per a ancorar al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C52B8A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accessoris necessaris</w:t>
            </w:r>
          </w:p>
        </w:tc>
      </w:tr>
      <w:tr w:rsidR="00C52B8A" w:rsidRPr="00C52B8A" w14:paraId="5E8BEFE3" w14:textId="77777777" w:rsidTr="00A12492">
        <w:trPr>
          <w:trHeight w:val="539"/>
        </w:trPr>
        <w:tc>
          <w:tcPr>
            <w:tcW w:w="379" w:type="dxa"/>
            <w:vMerge/>
            <w:tcBorders>
              <w:top w:val="nil"/>
            </w:tcBorders>
          </w:tcPr>
          <w:p w14:paraId="5C455F4C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6C65D99F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76" w:type="dxa"/>
          </w:tcPr>
          <w:p w14:paraId="1A5AA200" w14:textId="77777777" w:rsidR="00C52B8A" w:rsidRPr="00C52B8A" w:rsidRDefault="00C52B8A" w:rsidP="00C52B8A">
            <w:pPr>
              <w:spacing w:before="150"/>
              <w:ind w:left="23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30,73</w:t>
            </w:r>
            <w:r w:rsidRPr="00C52B8A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1221" w:type="dxa"/>
          </w:tcPr>
          <w:p w14:paraId="22058995" w14:textId="77777777" w:rsidR="00C52B8A" w:rsidRPr="00C52B8A" w:rsidRDefault="00C52B8A" w:rsidP="00C52B8A">
            <w:pPr>
              <w:spacing w:before="150"/>
              <w:ind w:left="18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325,436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190" w:type="dxa"/>
          </w:tcPr>
          <w:p w14:paraId="497BD9B8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2F5C315A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7EDE047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265D261D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08BF50DF" w14:textId="77777777" w:rsidTr="00A12492">
        <w:trPr>
          <w:trHeight w:val="498"/>
        </w:trPr>
        <w:tc>
          <w:tcPr>
            <w:tcW w:w="379" w:type="dxa"/>
          </w:tcPr>
          <w:p w14:paraId="397ED100" w14:textId="77777777" w:rsidR="00C52B8A" w:rsidRPr="00C52B8A" w:rsidRDefault="00C52B8A" w:rsidP="00C52B8A">
            <w:pPr>
              <w:spacing w:before="23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7</w:t>
            </w:r>
          </w:p>
        </w:tc>
        <w:tc>
          <w:tcPr>
            <w:tcW w:w="9272" w:type="dxa"/>
            <w:gridSpan w:val="7"/>
          </w:tcPr>
          <w:p w14:paraId="5124B84D" w14:textId="77777777" w:rsidR="00C52B8A" w:rsidRPr="00C52B8A" w:rsidRDefault="00C52B8A" w:rsidP="00C52B8A">
            <w:pPr>
              <w:spacing w:before="23"/>
              <w:ind w:left="1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paviment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52B8A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</w:tbl>
    <w:p w14:paraId="2E8E27E5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14:ligatures w14:val="none"/>
        </w:rPr>
        <w:sectPr w:rsidR="00C52B8A" w:rsidRPr="00C52B8A" w:rsidSect="00C52B8A">
          <w:pgSz w:w="11910" w:h="16840"/>
          <w:pgMar w:top="2540" w:right="1000" w:bottom="2280" w:left="1000" w:header="1584" w:footer="2086" w:gutter="0"/>
          <w:cols w:space="708"/>
        </w:sectPr>
      </w:pPr>
    </w:p>
    <w:p w14:paraId="1E9D4E77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3D7EFA5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5E113A32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55F28547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53EFCAF6" w14:textId="77777777" w:rsidR="00C52B8A" w:rsidRPr="00C52B8A" w:rsidRDefault="00C52B8A" w:rsidP="00C52B8A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kern w:val="0"/>
          <w:sz w:val="19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958"/>
        <w:gridCol w:w="1276"/>
        <w:gridCol w:w="1221"/>
        <w:gridCol w:w="1190"/>
        <w:gridCol w:w="1041"/>
        <w:gridCol w:w="1293"/>
        <w:gridCol w:w="1293"/>
      </w:tblGrid>
      <w:tr w:rsidR="00C52B8A" w:rsidRPr="00C52B8A" w14:paraId="17F456E6" w14:textId="77777777" w:rsidTr="00A12492">
        <w:trPr>
          <w:trHeight w:val="575"/>
        </w:trPr>
        <w:tc>
          <w:tcPr>
            <w:tcW w:w="379" w:type="dxa"/>
            <w:vMerge w:val="restart"/>
          </w:tcPr>
          <w:p w14:paraId="314A14DD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958" w:type="dxa"/>
            <w:vMerge w:val="restart"/>
            <w:shd w:val="clear" w:color="auto" w:fill="DADADA"/>
          </w:tcPr>
          <w:p w14:paraId="020F1F6E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9357AD5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33B5F5E1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66A68191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CC586CC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60D101E5" w14:textId="77777777" w:rsidR="00C52B8A" w:rsidRPr="00C52B8A" w:rsidRDefault="00C52B8A" w:rsidP="00C52B8A">
            <w:pPr>
              <w:spacing w:before="174"/>
              <w:ind w:left="105"/>
              <w:rPr>
                <w:rFonts w:ascii="Arial" w:eastAsia="Arial MT" w:hAnsi="Arial MT" w:cs="Arial MT"/>
                <w:i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8"/>
                <w:lang w:val="ca-ES"/>
              </w:rPr>
              <w:t>Partida</w:t>
            </w:r>
          </w:p>
        </w:tc>
        <w:tc>
          <w:tcPr>
            <w:tcW w:w="1276" w:type="dxa"/>
            <w:vMerge w:val="restart"/>
            <w:shd w:val="clear" w:color="auto" w:fill="DADADA"/>
          </w:tcPr>
          <w:p w14:paraId="4D429A76" w14:textId="77777777" w:rsidR="00C52B8A" w:rsidRPr="00C52B8A" w:rsidRDefault="00C52B8A" w:rsidP="00C52B8A">
            <w:pPr>
              <w:spacing w:before="25"/>
              <w:ind w:left="85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Total import</w:t>
            </w:r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preu unitari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màxim</w:t>
            </w:r>
          </w:p>
          <w:p w14:paraId="0F2C8CC4" w14:textId="77777777" w:rsidR="00C52B8A" w:rsidRPr="00C52B8A" w:rsidRDefault="00C52B8A" w:rsidP="00C52B8A">
            <w:pPr>
              <w:ind w:left="289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(IVA</w:t>
            </w:r>
            <w:r w:rsidRPr="00C52B8A">
              <w:rPr>
                <w:rFonts w:ascii="Arial" w:eastAsia="Arial MT" w:hAnsi="Arial" w:cs="Arial MT"/>
                <w:i/>
                <w:spacing w:val="-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221" w:type="dxa"/>
            <w:vMerge w:val="restart"/>
            <w:shd w:val="clear" w:color="auto" w:fill="DADADA"/>
          </w:tcPr>
          <w:p w14:paraId="3B210442" w14:textId="77777777" w:rsidR="00C52B8A" w:rsidRPr="00C52B8A" w:rsidRDefault="00C52B8A" w:rsidP="00C52B8A">
            <w:pPr>
              <w:spacing w:before="25"/>
              <w:ind w:left="161" w:right="93" w:firstLine="256"/>
              <w:jc w:val="right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Estimació</w:t>
            </w:r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Unitats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pacing w:val="-1"/>
                <w:sz w:val="16"/>
                <w:lang w:val="ca-ES"/>
              </w:rPr>
              <w:t>prestacions</w:t>
            </w:r>
            <w:r w:rsidRPr="00C52B8A">
              <w:rPr>
                <w:rFonts w:ascii="Arial" w:eastAsia="Arial MT" w:hAnsi="Arial" w:cs="Arial MT"/>
                <w:i/>
                <w:spacing w:val="-4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a</w:t>
            </w:r>
          </w:p>
          <w:p w14:paraId="7CAD35A2" w14:textId="77777777" w:rsidR="00C52B8A" w:rsidRPr="00C52B8A" w:rsidRDefault="00C52B8A" w:rsidP="00C52B8A">
            <w:pPr>
              <w:ind w:right="96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realitzar</w:t>
            </w:r>
          </w:p>
        </w:tc>
        <w:tc>
          <w:tcPr>
            <w:tcW w:w="4817" w:type="dxa"/>
            <w:gridSpan w:val="4"/>
            <w:shd w:val="clear" w:color="auto" w:fill="DADADA"/>
          </w:tcPr>
          <w:p w14:paraId="1BEF8A01" w14:textId="77777777" w:rsidR="00C52B8A" w:rsidRPr="00C52B8A" w:rsidRDefault="00C52B8A" w:rsidP="00C52B8A">
            <w:pPr>
              <w:spacing w:before="6"/>
              <w:rPr>
                <w:rFonts w:ascii="Arial" w:eastAsia="Arial MT" w:hAnsi="Arial MT" w:cs="Arial MT"/>
                <w:b/>
                <w:sz w:val="15"/>
                <w:lang w:val="ca-ES"/>
              </w:rPr>
            </w:pPr>
          </w:p>
          <w:p w14:paraId="4F8E0F78" w14:textId="77777777" w:rsidR="00C52B8A" w:rsidRPr="00C52B8A" w:rsidRDefault="00C52B8A" w:rsidP="00C52B8A">
            <w:pPr>
              <w:ind w:left="109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OFERTA</w:t>
            </w:r>
            <w:r w:rsidRPr="00C52B8A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LICITADOR</w:t>
            </w:r>
          </w:p>
        </w:tc>
      </w:tr>
      <w:tr w:rsidR="00C52B8A" w:rsidRPr="00C52B8A" w14:paraId="48EB1970" w14:textId="77777777" w:rsidTr="00A12492">
        <w:trPr>
          <w:trHeight w:val="1005"/>
        </w:trPr>
        <w:tc>
          <w:tcPr>
            <w:tcW w:w="379" w:type="dxa"/>
            <w:vMerge/>
            <w:tcBorders>
              <w:top w:val="nil"/>
            </w:tcBorders>
          </w:tcPr>
          <w:p w14:paraId="13B6630A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DADADA"/>
          </w:tcPr>
          <w:p w14:paraId="570233EC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ADADA"/>
          </w:tcPr>
          <w:p w14:paraId="0A8ED4E8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ADADA"/>
          </w:tcPr>
          <w:p w14:paraId="248A7889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90" w:type="dxa"/>
            <w:shd w:val="clear" w:color="auto" w:fill="DADADA"/>
          </w:tcPr>
          <w:p w14:paraId="6F3EF8B5" w14:textId="77777777" w:rsidR="00C52B8A" w:rsidRPr="00C52B8A" w:rsidRDefault="00C52B8A" w:rsidP="00C52B8A">
            <w:pPr>
              <w:spacing w:before="27"/>
              <w:ind w:left="109" w:right="232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Preu unitari</w:t>
            </w:r>
            <w:r w:rsidRPr="00C52B8A">
              <w:rPr>
                <w:rFonts w:ascii="Arial" w:eastAsia="Arial MT" w:hAnsi="Arial MT" w:cs="Arial MT"/>
                <w:i/>
                <w:spacing w:val="-42"/>
                <w:sz w:val="16"/>
                <w:lang w:val="ca-ES"/>
              </w:rPr>
              <w:t xml:space="preserve"> </w:t>
            </w:r>
            <w:proofErr w:type="spellStart"/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ofertat</w:t>
            </w:r>
            <w:proofErr w:type="spellEnd"/>
          </w:p>
          <w:p w14:paraId="5DD828E5" w14:textId="77777777" w:rsidR="00C52B8A" w:rsidRPr="00C52B8A" w:rsidRDefault="00C52B8A" w:rsidP="00C52B8A">
            <w:pPr>
              <w:spacing w:line="183" w:lineRule="exact"/>
              <w:ind w:left="155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  <w:r w:rsidRPr="00C52B8A">
              <w:rPr>
                <w:rFonts w:ascii="Arial" w:eastAsia="Arial MT" w:hAnsi="Arial" w:cs="Arial MT"/>
                <w:i/>
                <w:spacing w:val="44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IVA</w:t>
            </w:r>
          </w:p>
          <w:p w14:paraId="48A5BDD2" w14:textId="77777777" w:rsidR="00C52B8A" w:rsidRPr="00C52B8A" w:rsidRDefault="00C52B8A" w:rsidP="00C52B8A">
            <w:pPr>
              <w:spacing w:before="1"/>
              <w:ind w:left="109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041" w:type="dxa"/>
            <w:shd w:val="clear" w:color="auto" w:fill="DADADA"/>
          </w:tcPr>
          <w:p w14:paraId="196FF8F5" w14:textId="77777777" w:rsidR="00C52B8A" w:rsidRPr="00C52B8A" w:rsidRDefault="00C52B8A" w:rsidP="00C52B8A">
            <w:pPr>
              <w:spacing w:before="4"/>
              <w:rPr>
                <w:rFonts w:ascii="Arial" w:eastAsia="Arial MT" w:hAnsi="Arial MT" w:cs="Arial MT"/>
                <w:b/>
                <w:sz w:val="26"/>
                <w:lang w:val="ca-ES"/>
              </w:rPr>
            </w:pPr>
          </w:p>
          <w:p w14:paraId="77AE9668" w14:textId="77777777" w:rsidR="00C52B8A" w:rsidRPr="00C52B8A" w:rsidRDefault="00C52B8A" w:rsidP="00C52B8A">
            <w:pPr>
              <w:tabs>
                <w:tab w:val="left" w:pos="794"/>
              </w:tabs>
              <w:ind w:left="110" w:right="91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Tipus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ab/>
            </w:r>
            <w:r w:rsidRPr="00C52B8A">
              <w:rPr>
                <w:rFonts w:ascii="Arial" w:eastAsia="Arial MT" w:hAnsi="Arial MT" w:cs="Arial MT"/>
                <w:i/>
                <w:spacing w:val="-3"/>
                <w:sz w:val="16"/>
                <w:lang w:val="ca-ES"/>
              </w:rPr>
              <w:t>%</w:t>
            </w:r>
            <w:r w:rsidRPr="00C52B8A">
              <w:rPr>
                <w:rFonts w:ascii="Arial" w:eastAsia="Arial MT" w:hAnsi="Arial MT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i/>
                <w:sz w:val="16"/>
                <w:lang w:val="ca-ES"/>
              </w:rPr>
              <w:t>IVA</w:t>
            </w:r>
          </w:p>
        </w:tc>
        <w:tc>
          <w:tcPr>
            <w:tcW w:w="1293" w:type="dxa"/>
            <w:shd w:val="clear" w:color="auto" w:fill="DADADA"/>
          </w:tcPr>
          <w:p w14:paraId="7FCD17F4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18"/>
                <w:lang w:val="ca-ES"/>
              </w:rPr>
            </w:pPr>
          </w:p>
          <w:p w14:paraId="7A1CD55C" w14:textId="77777777" w:rsidR="00C52B8A" w:rsidRPr="00C52B8A" w:rsidRDefault="00C52B8A" w:rsidP="00C52B8A">
            <w:pPr>
              <w:spacing w:before="3"/>
              <w:rPr>
                <w:rFonts w:ascii="Arial" w:eastAsia="Arial MT" w:hAnsi="Arial MT" w:cs="Arial MT"/>
                <w:b/>
                <w:sz w:val="16"/>
                <w:lang w:val="ca-ES"/>
              </w:rPr>
            </w:pPr>
          </w:p>
          <w:p w14:paraId="3F323603" w14:textId="77777777" w:rsidR="00C52B8A" w:rsidRPr="00C52B8A" w:rsidRDefault="00C52B8A" w:rsidP="00C52B8A">
            <w:pPr>
              <w:ind w:left="108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Import IVA</w:t>
            </w:r>
            <w:r w:rsidRPr="00C52B8A">
              <w:rPr>
                <w:rFonts w:ascii="Arial" w:eastAsia="Arial MT" w:hAnsi="Arial" w:cs="Arial MT"/>
                <w:i/>
                <w:spacing w:val="-3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  <w:tc>
          <w:tcPr>
            <w:tcW w:w="1293" w:type="dxa"/>
            <w:shd w:val="clear" w:color="auto" w:fill="DADADA"/>
          </w:tcPr>
          <w:p w14:paraId="044EFA38" w14:textId="77777777" w:rsidR="00C52B8A" w:rsidRPr="00C52B8A" w:rsidRDefault="00C52B8A" w:rsidP="00C52B8A">
            <w:pPr>
              <w:spacing w:before="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</w:p>
          <w:p w14:paraId="64E1E3C0" w14:textId="77777777" w:rsidR="00C52B8A" w:rsidRPr="00C52B8A" w:rsidRDefault="00C52B8A" w:rsidP="00C52B8A">
            <w:pPr>
              <w:ind w:left="111" w:right="218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Total preu</w:t>
            </w:r>
            <w:r w:rsidRPr="00C52B8A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 xml:space="preserve">unitari </w:t>
            </w:r>
            <w:proofErr w:type="spellStart"/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C52B8A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</w:tr>
      <w:tr w:rsidR="00C52B8A" w:rsidRPr="00C52B8A" w14:paraId="45EFBED9" w14:textId="77777777" w:rsidTr="00A12492">
        <w:trPr>
          <w:trHeight w:val="1948"/>
        </w:trPr>
        <w:tc>
          <w:tcPr>
            <w:tcW w:w="379" w:type="dxa"/>
            <w:vMerge/>
            <w:tcBorders>
              <w:top w:val="nil"/>
            </w:tcBorders>
          </w:tcPr>
          <w:p w14:paraId="7E3BAB9C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52337C47" w14:textId="77777777" w:rsidR="00C52B8A" w:rsidRPr="00C52B8A" w:rsidRDefault="00C52B8A" w:rsidP="00C52B8A">
            <w:pPr>
              <w:spacing w:before="27"/>
              <w:ind w:left="105" w:right="9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Arrencada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formigó de 15 cm de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camí</w:t>
            </w:r>
            <w:r w:rsidRPr="00C52B8A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(de</w:t>
            </w:r>
            <w:r w:rsidRPr="00C52B8A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</w:p>
          <w:p w14:paraId="1C338C55" w14:textId="77777777" w:rsidR="00C52B8A" w:rsidRPr="00C52B8A" w:rsidRDefault="00C52B8A" w:rsidP="00C52B8A">
            <w:pPr>
              <w:spacing w:before="2"/>
              <w:ind w:left="105" w:right="9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granular),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</w:p>
        </w:tc>
        <w:tc>
          <w:tcPr>
            <w:tcW w:w="1276" w:type="dxa"/>
          </w:tcPr>
          <w:p w14:paraId="009B58DF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62AD1B22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25F6C311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06A62EB5" w14:textId="77777777" w:rsidR="00C52B8A" w:rsidRPr="00C52B8A" w:rsidRDefault="00C52B8A" w:rsidP="00C52B8A">
            <w:pPr>
              <w:spacing w:before="162"/>
              <w:ind w:right="9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19,7</w:t>
            </w:r>
            <w:r w:rsidRPr="00C52B8A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52B8A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221" w:type="dxa"/>
          </w:tcPr>
          <w:p w14:paraId="305A8CD4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CD967E6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5B73B5F3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01180B7D" w14:textId="77777777" w:rsidR="00C52B8A" w:rsidRPr="00C52B8A" w:rsidRDefault="00C52B8A" w:rsidP="00C52B8A">
            <w:pPr>
              <w:spacing w:before="162"/>
              <w:ind w:left="109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40,00</w:t>
            </w:r>
            <w:r w:rsidRPr="00C52B8A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190" w:type="dxa"/>
          </w:tcPr>
          <w:p w14:paraId="127D7695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723AE02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57B571EC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66E04CD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47862F65" w14:textId="77777777" w:rsidTr="00A12492">
        <w:trPr>
          <w:trHeight w:val="1742"/>
        </w:trPr>
        <w:tc>
          <w:tcPr>
            <w:tcW w:w="379" w:type="dxa"/>
            <w:vMerge/>
            <w:tcBorders>
              <w:top w:val="nil"/>
            </w:tcBorders>
          </w:tcPr>
          <w:p w14:paraId="19796B44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6214E0C6" w14:textId="77777777" w:rsidR="00C52B8A" w:rsidRPr="00C52B8A" w:rsidRDefault="00C52B8A" w:rsidP="00C52B8A">
            <w:pPr>
              <w:tabs>
                <w:tab w:val="left" w:pos="1651"/>
              </w:tabs>
              <w:spacing w:before="27"/>
              <w:ind w:left="105" w:right="9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en massa de 15 cm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C52B8A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25/B/20/I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52B8A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C52B8A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formigonera,.</w:t>
            </w:r>
          </w:p>
        </w:tc>
        <w:tc>
          <w:tcPr>
            <w:tcW w:w="1276" w:type="dxa"/>
          </w:tcPr>
          <w:p w14:paraId="55FFFA4C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583224CD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6BABB98" w14:textId="77777777" w:rsidR="00C52B8A" w:rsidRPr="00C52B8A" w:rsidRDefault="00C52B8A" w:rsidP="00C52B8A">
            <w:pPr>
              <w:spacing w:before="1"/>
              <w:rPr>
                <w:rFonts w:ascii="Arial" w:eastAsia="Arial MT" w:hAnsi="Arial MT" w:cs="Arial MT"/>
                <w:b/>
                <w:sz w:val="25"/>
                <w:lang w:val="ca-ES"/>
              </w:rPr>
            </w:pPr>
          </w:p>
          <w:p w14:paraId="14BB7802" w14:textId="77777777" w:rsidR="00C52B8A" w:rsidRPr="00C52B8A" w:rsidRDefault="00C52B8A" w:rsidP="00C52B8A">
            <w:pPr>
              <w:ind w:right="9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31,5€/m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221" w:type="dxa"/>
          </w:tcPr>
          <w:p w14:paraId="76F7AAA2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659F4C0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140F32CF" w14:textId="77777777" w:rsidR="00C52B8A" w:rsidRPr="00C52B8A" w:rsidRDefault="00C52B8A" w:rsidP="00C52B8A">
            <w:pPr>
              <w:spacing w:before="1"/>
              <w:rPr>
                <w:rFonts w:ascii="Arial" w:eastAsia="Arial MT" w:hAnsi="Arial MT" w:cs="Arial MT"/>
                <w:b/>
                <w:sz w:val="25"/>
                <w:lang w:val="ca-ES"/>
              </w:rPr>
            </w:pPr>
          </w:p>
          <w:p w14:paraId="261CE680" w14:textId="77777777" w:rsidR="00C52B8A" w:rsidRPr="00C52B8A" w:rsidRDefault="00C52B8A" w:rsidP="00C52B8A">
            <w:pPr>
              <w:ind w:right="92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150,00 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190" w:type="dxa"/>
          </w:tcPr>
          <w:p w14:paraId="3DC371ED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0DF6582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3E9FCB5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1347E0C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59C88E65" w14:textId="77777777" w:rsidTr="00A12492">
        <w:trPr>
          <w:trHeight w:val="498"/>
        </w:trPr>
        <w:tc>
          <w:tcPr>
            <w:tcW w:w="379" w:type="dxa"/>
            <w:vMerge w:val="restart"/>
          </w:tcPr>
          <w:p w14:paraId="01D50306" w14:textId="77777777" w:rsidR="00C52B8A" w:rsidRPr="00C52B8A" w:rsidRDefault="00C52B8A" w:rsidP="00C52B8A">
            <w:pPr>
              <w:spacing w:before="20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8</w:t>
            </w:r>
          </w:p>
        </w:tc>
        <w:tc>
          <w:tcPr>
            <w:tcW w:w="7979" w:type="dxa"/>
            <w:gridSpan w:val="6"/>
          </w:tcPr>
          <w:p w14:paraId="63E19BAC" w14:textId="77777777" w:rsidR="00C52B8A" w:rsidRPr="00C52B8A" w:rsidRDefault="00C52B8A" w:rsidP="00C52B8A">
            <w:pPr>
              <w:spacing w:before="20"/>
              <w:ind w:left="1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Altres</w:t>
            </w:r>
            <w:r w:rsidRPr="00C52B8A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C52B8A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C52B8A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sz w:val="18"/>
                <w:lang w:val="ca-ES"/>
              </w:rPr>
              <w:t>maquinària</w:t>
            </w:r>
          </w:p>
        </w:tc>
        <w:tc>
          <w:tcPr>
            <w:tcW w:w="1293" w:type="dxa"/>
          </w:tcPr>
          <w:p w14:paraId="611E12EA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081E0982" w14:textId="77777777" w:rsidTr="00A12492">
        <w:trPr>
          <w:trHeight w:val="1854"/>
        </w:trPr>
        <w:tc>
          <w:tcPr>
            <w:tcW w:w="379" w:type="dxa"/>
            <w:vMerge/>
            <w:tcBorders>
              <w:top w:val="nil"/>
            </w:tcBorders>
          </w:tcPr>
          <w:p w14:paraId="7E0BAE66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212E8CF9" w14:textId="77777777" w:rsidR="00C52B8A" w:rsidRPr="00C52B8A" w:rsidRDefault="00C52B8A" w:rsidP="00C52B8A">
            <w:pPr>
              <w:spacing w:before="24"/>
              <w:ind w:left="105" w:right="107"/>
              <w:rPr>
                <w:rFonts w:ascii="Arial MT" w:eastAsia="Arial MT" w:hAnsi="Arial MT" w:cs="Arial MT"/>
                <w:sz w:val="14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Jornada de CAMIÓ de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TRES Eixos i caixa de 12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m3 Jornada de camió amb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caixa a la zona dels horts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de Sant Feliu de Llobregat,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per la recollida de diferents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materials (banals, fustes,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plàstics, teles.) depositant 1</w:t>
            </w:r>
            <w:r w:rsidRPr="00C52B8A">
              <w:rPr>
                <w:rFonts w:ascii="Arial MT" w:eastAsia="Arial MT" w:hAnsi="Arial MT" w:cs="Arial MT"/>
                <w:spacing w:val="-37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caixa de 12 m3 en el terra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per facilitar la càrrega, que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es</w:t>
            </w:r>
            <w:r w:rsidRPr="00C52B8A">
              <w:rPr>
                <w:rFonts w:ascii="Arial MT" w:eastAsia="Arial MT" w:hAnsi="Arial MT" w:cs="Arial MT"/>
                <w:spacing w:val="-2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retirarà</w:t>
            </w:r>
            <w:r w:rsidRPr="00C52B8A">
              <w:rPr>
                <w:rFonts w:ascii="Arial MT" w:eastAsia="Arial MT" w:hAnsi="Arial MT" w:cs="Arial MT"/>
                <w:spacing w:val="-3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diàriament.</w:t>
            </w:r>
          </w:p>
        </w:tc>
        <w:tc>
          <w:tcPr>
            <w:tcW w:w="1276" w:type="dxa"/>
          </w:tcPr>
          <w:p w14:paraId="11E2E122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7E3A36D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030170C8" w14:textId="77777777" w:rsidR="00C52B8A" w:rsidRPr="00C52B8A" w:rsidRDefault="00C52B8A" w:rsidP="00C52B8A">
            <w:pPr>
              <w:spacing w:before="3"/>
              <w:rPr>
                <w:rFonts w:ascii="Arial" w:eastAsia="Arial MT" w:hAnsi="Arial MT" w:cs="Arial MT"/>
                <w:b/>
                <w:sz w:val="21"/>
                <w:lang w:val="ca-ES"/>
              </w:rPr>
            </w:pPr>
          </w:p>
          <w:p w14:paraId="69505683" w14:textId="77777777" w:rsidR="00C52B8A" w:rsidRPr="00C52B8A" w:rsidRDefault="00C52B8A" w:rsidP="00C52B8A">
            <w:pPr>
              <w:spacing w:line="207" w:lineRule="exact"/>
              <w:ind w:left="84" w:right="75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1.095,00</w:t>
            </w:r>
          </w:p>
          <w:p w14:paraId="4A13BFBA" w14:textId="77777777" w:rsidR="00C52B8A" w:rsidRPr="00C52B8A" w:rsidRDefault="00C52B8A" w:rsidP="00C52B8A">
            <w:pPr>
              <w:spacing w:line="207" w:lineRule="exact"/>
              <w:ind w:left="85" w:right="75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5"/>
                <w:sz w:val="18"/>
                <w:lang w:val="ca-ES"/>
              </w:rPr>
              <w:t>€/dia</w:t>
            </w:r>
          </w:p>
        </w:tc>
        <w:tc>
          <w:tcPr>
            <w:tcW w:w="1221" w:type="dxa"/>
          </w:tcPr>
          <w:p w14:paraId="72AF0EC5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0D6915B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02931838" w14:textId="77777777" w:rsidR="00C52B8A" w:rsidRPr="00C52B8A" w:rsidRDefault="00C52B8A" w:rsidP="00C52B8A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6014CCBF" w14:textId="77777777" w:rsidR="00C52B8A" w:rsidRPr="00C52B8A" w:rsidRDefault="00C52B8A" w:rsidP="00C52B8A">
            <w:pPr>
              <w:spacing w:before="118"/>
              <w:ind w:left="1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1</w:t>
            </w:r>
          </w:p>
        </w:tc>
        <w:tc>
          <w:tcPr>
            <w:tcW w:w="1190" w:type="dxa"/>
          </w:tcPr>
          <w:p w14:paraId="18FFA245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2200E43F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1740FAB0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32DDF573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0A2E1FF6" w14:textId="77777777" w:rsidTr="00A12492">
        <w:trPr>
          <w:trHeight w:val="890"/>
        </w:trPr>
        <w:tc>
          <w:tcPr>
            <w:tcW w:w="379" w:type="dxa"/>
            <w:vMerge/>
            <w:tcBorders>
              <w:top w:val="nil"/>
            </w:tcBorders>
          </w:tcPr>
          <w:p w14:paraId="035F73B5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7FE6920F" w14:textId="77777777" w:rsidR="00C52B8A" w:rsidRPr="00C52B8A" w:rsidRDefault="00C52B8A" w:rsidP="00C52B8A">
            <w:pPr>
              <w:spacing w:before="27"/>
              <w:ind w:left="105" w:right="169"/>
              <w:rPr>
                <w:rFonts w:ascii="Arial MT" w:eastAsia="Arial MT" w:hAnsi="Arial MT" w:cs="Arial MT"/>
                <w:sz w:val="14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Jornada MINI BOBCAT ,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pel transport intern a la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zona dels horts i càrrega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sobre</w:t>
            </w:r>
            <w:r w:rsidRPr="00C52B8A">
              <w:rPr>
                <w:rFonts w:ascii="Arial MT" w:eastAsia="Arial MT" w:hAnsi="Arial MT" w:cs="Arial MT"/>
                <w:spacing w:val="-6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caixa</w:t>
            </w:r>
            <w:r w:rsidRPr="00C52B8A">
              <w:rPr>
                <w:rFonts w:ascii="Arial MT" w:eastAsia="Arial MT" w:hAnsi="Arial MT" w:cs="Arial MT"/>
                <w:spacing w:val="-2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dels</w:t>
            </w:r>
            <w:r w:rsidRPr="00C52B8A">
              <w:rPr>
                <w:rFonts w:ascii="Arial MT" w:eastAsia="Arial MT" w:hAnsi="Arial MT" w:cs="Arial MT"/>
                <w:spacing w:val="-4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productes</w:t>
            </w:r>
            <w:r w:rsidRPr="00C52B8A">
              <w:rPr>
                <w:rFonts w:ascii="Arial MT" w:eastAsia="Arial MT" w:hAnsi="Arial MT" w:cs="Arial MT"/>
                <w:spacing w:val="-36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a</w:t>
            </w:r>
            <w:r w:rsidRPr="00C52B8A">
              <w:rPr>
                <w:rFonts w:ascii="Arial MT" w:eastAsia="Arial MT" w:hAnsi="Arial MT" w:cs="Arial MT"/>
                <w:spacing w:val="-3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recollir.</w:t>
            </w:r>
          </w:p>
        </w:tc>
        <w:tc>
          <w:tcPr>
            <w:tcW w:w="1276" w:type="dxa"/>
          </w:tcPr>
          <w:p w14:paraId="4B7E4934" w14:textId="77777777" w:rsidR="00C52B8A" w:rsidRPr="00C52B8A" w:rsidRDefault="00C52B8A" w:rsidP="00C52B8A">
            <w:pPr>
              <w:spacing w:before="5"/>
              <w:rPr>
                <w:rFonts w:ascii="Arial" w:eastAsia="Arial MT" w:hAnsi="Arial MT" w:cs="Arial MT"/>
                <w:b/>
                <w:sz w:val="28"/>
                <w:lang w:val="ca-ES"/>
              </w:rPr>
            </w:pPr>
          </w:p>
          <w:p w14:paraId="46CB1E31" w14:textId="77777777" w:rsidR="00C52B8A" w:rsidRPr="00C52B8A" w:rsidRDefault="00C52B8A" w:rsidP="00C52B8A">
            <w:pPr>
              <w:ind w:left="26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590</w:t>
            </w:r>
            <w:r w:rsidRPr="00C52B8A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€/dia</w:t>
            </w:r>
          </w:p>
        </w:tc>
        <w:tc>
          <w:tcPr>
            <w:tcW w:w="1221" w:type="dxa"/>
          </w:tcPr>
          <w:p w14:paraId="79521085" w14:textId="77777777" w:rsidR="00C52B8A" w:rsidRPr="00C52B8A" w:rsidRDefault="00C52B8A" w:rsidP="00C52B8A">
            <w:pPr>
              <w:spacing w:before="5"/>
              <w:rPr>
                <w:rFonts w:ascii="Arial" w:eastAsia="Arial MT" w:hAnsi="Arial MT" w:cs="Arial MT"/>
                <w:b/>
                <w:sz w:val="28"/>
                <w:lang w:val="ca-ES"/>
              </w:rPr>
            </w:pPr>
          </w:p>
          <w:p w14:paraId="5C50AC89" w14:textId="77777777" w:rsidR="00C52B8A" w:rsidRPr="00C52B8A" w:rsidRDefault="00C52B8A" w:rsidP="00C52B8A">
            <w:pPr>
              <w:ind w:left="9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1</w:t>
            </w:r>
          </w:p>
        </w:tc>
        <w:tc>
          <w:tcPr>
            <w:tcW w:w="1190" w:type="dxa"/>
          </w:tcPr>
          <w:p w14:paraId="1DF7E51B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4A1CEE69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52F3156C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5289C3EC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55BF9C67" w14:textId="77777777" w:rsidTr="00A12492">
        <w:trPr>
          <w:trHeight w:val="890"/>
        </w:trPr>
        <w:tc>
          <w:tcPr>
            <w:tcW w:w="379" w:type="dxa"/>
            <w:vMerge/>
            <w:tcBorders>
              <w:top w:val="nil"/>
            </w:tcBorders>
          </w:tcPr>
          <w:p w14:paraId="268CD113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033D7BEE" w14:textId="77777777" w:rsidR="00C52B8A" w:rsidRPr="00C52B8A" w:rsidRDefault="00C52B8A" w:rsidP="00C52B8A">
            <w:pPr>
              <w:spacing w:before="27"/>
              <w:ind w:left="105" w:right="154"/>
              <w:rPr>
                <w:rFonts w:ascii="Arial MT" w:eastAsia="Arial MT" w:hAnsi="Arial MT" w:cs="Arial MT"/>
                <w:sz w:val="14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Gestió de Residu recollit,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transportat gestionat</w:t>
            </w:r>
            <w:r w:rsidRPr="00C52B8A">
              <w:rPr>
                <w:rFonts w:ascii="Arial MT" w:eastAsia="Arial MT" w:hAnsi="Arial MT" w:cs="Arial MT"/>
                <w:spacing w:val="1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mitjançant</w:t>
            </w:r>
            <w:r w:rsidRPr="00C52B8A">
              <w:rPr>
                <w:rFonts w:ascii="Arial MT" w:eastAsia="Arial MT" w:hAnsi="Arial MT" w:cs="Arial MT"/>
                <w:spacing w:val="-6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gestor</w:t>
            </w:r>
            <w:r w:rsidRPr="00C52B8A">
              <w:rPr>
                <w:rFonts w:ascii="Arial MT" w:eastAsia="Arial MT" w:hAnsi="Arial MT" w:cs="Arial MT"/>
                <w:spacing w:val="-6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autoritzat</w:t>
            </w:r>
            <w:r w:rsidRPr="00C52B8A">
              <w:rPr>
                <w:rFonts w:ascii="Arial MT" w:eastAsia="Arial MT" w:hAnsi="Arial MT" w:cs="Arial MT"/>
                <w:spacing w:val="-36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(m3)</w:t>
            </w:r>
          </w:p>
        </w:tc>
        <w:tc>
          <w:tcPr>
            <w:tcW w:w="1276" w:type="dxa"/>
          </w:tcPr>
          <w:p w14:paraId="68C80B83" w14:textId="77777777" w:rsidR="00C52B8A" w:rsidRPr="00C52B8A" w:rsidRDefault="00C52B8A" w:rsidP="00C52B8A">
            <w:pPr>
              <w:spacing w:before="11"/>
              <w:rPr>
                <w:rFonts w:ascii="Arial" w:eastAsia="Arial MT" w:hAnsi="Arial MT" w:cs="Arial MT"/>
                <w:b/>
                <w:sz w:val="27"/>
                <w:lang w:val="ca-ES"/>
              </w:rPr>
            </w:pPr>
          </w:p>
          <w:p w14:paraId="5D6E8751" w14:textId="77777777" w:rsidR="00C52B8A" w:rsidRPr="00C52B8A" w:rsidRDefault="00C52B8A" w:rsidP="00C52B8A">
            <w:pPr>
              <w:ind w:left="204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99,96</w:t>
            </w:r>
            <w:r w:rsidRPr="00C52B8A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52B8A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1221" w:type="dxa"/>
          </w:tcPr>
          <w:p w14:paraId="744A2064" w14:textId="77777777" w:rsidR="00C52B8A" w:rsidRPr="00C52B8A" w:rsidRDefault="00C52B8A" w:rsidP="00C52B8A">
            <w:pPr>
              <w:spacing w:before="11"/>
              <w:rPr>
                <w:rFonts w:ascii="Arial" w:eastAsia="Arial MT" w:hAnsi="Arial MT" w:cs="Arial MT"/>
                <w:b/>
                <w:sz w:val="27"/>
                <w:lang w:val="ca-ES"/>
              </w:rPr>
            </w:pPr>
          </w:p>
          <w:p w14:paraId="5AC980BB" w14:textId="77777777" w:rsidR="00C52B8A" w:rsidRPr="00C52B8A" w:rsidRDefault="00C52B8A" w:rsidP="00C52B8A">
            <w:pPr>
              <w:ind w:right="137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36,3488</w:t>
            </w:r>
            <w:r w:rsidRPr="00C52B8A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C52B8A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</w:p>
        </w:tc>
        <w:tc>
          <w:tcPr>
            <w:tcW w:w="1190" w:type="dxa"/>
          </w:tcPr>
          <w:p w14:paraId="7F5C6F0E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181D6639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3AE74F2E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56D57392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C52B8A" w:rsidRPr="00C52B8A" w14:paraId="6E1A17D5" w14:textId="77777777" w:rsidTr="00A12492">
        <w:trPr>
          <w:trHeight w:val="539"/>
        </w:trPr>
        <w:tc>
          <w:tcPr>
            <w:tcW w:w="379" w:type="dxa"/>
            <w:vMerge/>
            <w:tcBorders>
              <w:top w:val="nil"/>
            </w:tcBorders>
          </w:tcPr>
          <w:p w14:paraId="32DFF8A1" w14:textId="77777777" w:rsidR="00C52B8A" w:rsidRPr="00C52B8A" w:rsidRDefault="00C52B8A" w:rsidP="00C52B8A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8" w:type="dxa"/>
          </w:tcPr>
          <w:p w14:paraId="555210D4" w14:textId="77777777" w:rsidR="00C52B8A" w:rsidRPr="00C52B8A" w:rsidRDefault="00C52B8A" w:rsidP="00C52B8A">
            <w:pPr>
              <w:spacing w:before="27"/>
              <w:ind w:left="105"/>
              <w:rPr>
                <w:rFonts w:ascii="Arial MT" w:eastAsia="Arial MT" w:hAnsi="Arial MT" w:cs="Arial MT"/>
                <w:sz w:val="14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Operari</w:t>
            </w:r>
            <w:r w:rsidRPr="00C52B8A">
              <w:rPr>
                <w:rFonts w:ascii="Arial MT" w:eastAsia="Arial MT" w:hAnsi="Arial MT" w:cs="Arial MT"/>
                <w:spacing w:val="-4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4"/>
                <w:sz w:val="1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sz w:val="14"/>
                <w:lang w:val="ca-ES"/>
              </w:rPr>
              <w:t>suport</w:t>
            </w:r>
          </w:p>
        </w:tc>
        <w:tc>
          <w:tcPr>
            <w:tcW w:w="1276" w:type="dxa"/>
          </w:tcPr>
          <w:p w14:paraId="485C74C6" w14:textId="77777777" w:rsidR="00C52B8A" w:rsidRPr="00C52B8A" w:rsidRDefault="00C52B8A" w:rsidP="00C52B8A">
            <w:pPr>
              <w:spacing w:before="150"/>
              <w:ind w:left="31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22,5</w:t>
            </w:r>
            <w:r w:rsidRPr="00C52B8A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€/h</w:t>
            </w:r>
          </w:p>
        </w:tc>
        <w:tc>
          <w:tcPr>
            <w:tcW w:w="1221" w:type="dxa"/>
          </w:tcPr>
          <w:p w14:paraId="1DF8AF04" w14:textId="77777777" w:rsidR="00C52B8A" w:rsidRPr="00C52B8A" w:rsidRDefault="00C52B8A" w:rsidP="00C52B8A">
            <w:pPr>
              <w:spacing w:before="150"/>
              <w:ind w:left="33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52B8A">
              <w:rPr>
                <w:rFonts w:ascii="Arial MT" w:eastAsia="Arial MT" w:hAnsi="Arial MT" w:cs="Arial MT"/>
                <w:sz w:val="18"/>
                <w:lang w:val="ca-ES"/>
              </w:rPr>
              <w:t>16,00h</w:t>
            </w:r>
          </w:p>
        </w:tc>
        <w:tc>
          <w:tcPr>
            <w:tcW w:w="1190" w:type="dxa"/>
          </w:tcPr>
          <w:p w14:paraId="685EF32F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041" w:type="dxa"/>
          </w:tcPr>
          <w:p w14:paraId="1DA43DE6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40E762A4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3" w:type="dxa"/>
          </w:tcPr>
          <w:p w14:paraId="07C00F5D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A11374B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C52B8A" w:rsidRPr="00C52B8A" w:rsidSect="00C52B8A">
          <w:pgSz w:w="11910" w:h="16840"/>
          <w:pgMar w:top="2540" w:right="1000" w:bottom="2280" w:left="1000" w:header="1584" w:footer="2086" w:gutter="0"/>
          <w:cols w:space="708"/>
        </w:sectPr>
      </w:pPr>
    </w:p>
    <w:p w14:paraId="01832E43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092771D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DF064E9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7A5C07A9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379ECBC1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1FB75D1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06E3B071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7F48689" w14:textId="77777777" w:rsidR="00C52B8A" w:rsidRPr="00C52B8A" w:rsidRDefault="00C52B8A" w:rsidP="00C52B8A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kern w:val="0"/>
          <w:sz w:val="16"/>
          <w14:ligatures w14:val="none"/>
        </w:rPr>
      </w:pPr>
    </w:p>
    <w:p w14:paraId="2ADA2B69" w14:textId="77777777" w:rsidR="00C52B8A" w:rsidRPr="00C52B8A" w:rsidRDefault="00C52B8A" w:rsidP="00C52B8A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101" w:after="0" w:line="240" w:lineRule="auto"/>
        <w:rPr>
          <w:rFonts w:ascii="Symbol" w:eastAsia="Arial MT" w:hAnsi="Symbol" w:cs="Arial MT"/>
          <w:kern w:val="0"/>
          <w14:ligatures w14:val="none"/>
        </w:rPr>
      </w:pPr>
      <w:r w:rsidRPr="00C52B8A">
        <w:rPr>
          <w:rFonts w:ascii="Arial MT" w:eastAsia="Arial MT" w:hAnsi="Arial MT" w:cs="Arial MT"/>
          <w:kern w:val="0"/>
          <w14:ligatures w14:val="none"/>
        </w:rPr>
        <w:t>Proposició</w:t>
      </w:r>
      <w:r w:rsidRPr="00C52B8A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tècnica</w:t>
      </w:r>
      <w:r w:rsidRPr="00C52B8A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de</w:t>
      </w:r>
      <w:r w:rsidRPr="00C52B8A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criteris</w:t>
      </w:r>
      <w:r w:rsidRPr="00C52B8A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52B8A">
        <w:rPr>
          <w:rFonts w:ascii="Arial MT" w:eastAsia="Arial MT" w:hAnsi="Arial MT" w:cs="Arial MT"/>
          <w:kern w:val="0"/>
          <w14:ligatures w14:val="none"/>
        </w:rPr>
        <w:t>automàtics</w:t>
      </w:r>
    </w:p>
    <w:p w14:paraId="0EC0155E" w14:textId="77777777" w:rsidR="00C52B8A" w:rsidRPr="00C52B8A" w:rsidRDefault="00C52B8A" w:rsidP="00C52B8A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7A006FCA" w14:textId="77777777" w:rsidR="00C52B8A" w:rsidRPr="00C52B8A" w:rsidRDefault="00C52B8A" w:rsidP="00C52B8A">
      <w:pPr>
        <w:widowControl w:val="0"/>
        <w:tabs>
          <w:tab w:val="left" w:leader="dot" w:pos="7452"/>
        </w:tabs>
        <w:autoSpaceDE w:val="0"/>
        <w:autoSpaceDN w:val="0"/>
        <w:spacing w:after="0" w:line="276" w:lineRule="auto"/>
        <w:ind w:left="701" w:right="695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C52B8A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</w:t>
      </w:r>
      <w:r w:rsidRPr="00C52B8A">
        <w:rPr>
          <w:rFonts w:ascii="Arial" w:eastAsia="Arial" w:hAnsi="Arial" w:cs="Arial"/>
          <w:b/>
          <w:bCs/>
          <w:spacing w:val="1"/>
          <w:kern w:val="0"/>
          <w:u w:val="thick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:u w:val="thick"/>
          <w14:ligatures w14:val="none"/>
        </w:rPr>
        <w:t>2: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Millores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proposades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relació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amb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criteris</w:t>
      </w:r>
      <w:r w:rsidRPr="00C52B8A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ambientals</w:t>
      </w:r>
      <w:r w:rsidRPr="00C52B8A">
        <w:rPr>
          <w:rFonts w:ascii="Arial" w:eastAsia="Arial" w:hAnsi="Arial" w:cs="Arial"/>
          <w:b/>
          <w:bCs/>
          <w:spacing w:val="6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52B8A">
        <w:rPr>
          <w:rFonts w:ascii="Arial" w:eastAsia="Arial" w:hAnsi="Arial" w:cs="Arial"/>
          <w:b/>
          <w:bCs/>
          <w:spacing w:val="6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C52B8A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maquinària</w:t>
      </w:r>
      <w:r w:rsidRPr="00C52B8A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exigida</w:t>
      </w:r>
      <w:r w:rsidRPr="00C52B8A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al punt 4.1</w:t>
      </w:r>
      <w:r w:rsidRPr="00C52B8A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PPT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ab/>
        <w:t>fins</w:t>
      </w:r>
      <w:r w:rsidRPr="00C52B8A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a 10</w:t>
      </w:r>
      <w:r w:rsidRPr="00C52B8A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" w:hAnsi="Arial" w:cs="Arial"/>
          <w:b/>
          <w:bCs/>
          <w:kern w:val="0"/>
          <w14:ligatures w14:val="none"/>
        </w:rPr>
        <w:t>punts:</w:t>
      </w:r>
    </w:p>
    <w:p w14:paraId="7DCDA4DF" w14:textId="77777777" w:rsidR="00C52B8A" w:rsidRPr="00C52B8A" w:rsidRDefault="00C52B8A" w:rsidP="00C52B8A">
      <w:pPr>
        <w:widowControl w:val="0"/>
        <w:autoSpaceDE w:val="0"/>
        <w:autoSpaceDN w:val="0"/>
        <w:spacing w:before="5" w:after="1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493"/>
        <w:gridCol w:w="1877"/>
      </w:tblGrid>
      <w:tr w:rsidR="00C52B8A" w:rsidRPr="00C52B8A" w14:paraId="4135118C" w14:textId="77777777" w:rsidTr="00A12492">
        <w:trPr>
          <w:trHeight w:val="505"/>
        </w:trPr>
        <w:tc>
          <w:tcPr>
            <w:tcW w:w="4925" w:type="dxa"/>
            <w:tcBorders>
              <w:top w:val="nil"/>
              <w:left w:val="nil"/>
            </w:tcBorders>
          </w:tcPr>
          <w:p w14:paraId="553AEF07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3370" w:type="dxa"/>
            <w:gridSpan w:val="2"/>
          </w:tcPr>
          <w:p w14:paraId="50F0CEA9" w14:textId="77777777" w:rsidR="00C52B8A" w:rsidRPr="00C52B8A" w:rsidRDefault="00C52B8A" w:rsidP="00C52B8A">
            <w:pPr>
              <w:spacing w:line="252" w:lineRule="exact"/>
              <w:ind w:left="630" w:right="380" w:hanging="226"/>
              <w:rPr>
                <w:rFonts w:ascii="Arial" w:eastAsia="Arial MT" w:hAnsi="Arial" w:cs="Arial MT"/>
                <w:b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lang w:val="ca-ES"/>
              </w:rPr>
              <w:t>Marca amb una creu el/s</w:t>
            </w:r>
            <w:r w:rsidRPr="00C52B8A">
              <w:rPr>
                <w:rFonts w:ascii="Arial" w:eastAsia="Arial MT" w:hAnsi="Arial" w:cs="Arial MT"/>
                <w:b/>
                <w:spacing w:val="-59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maquinària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proofErr w:type="spellStart"/>
            <w:r w:rsidRPr="00C52B8A">
              <w:rPr>
                <w:rFonts w:ascii="Arial" w:eastAsia="Arial MT" w:hAnsi="Arial" w:cs="Arial MT"/>
                <w:b/>
                <w:lang w:val="ca-ES"/>
              </w:rPr>
              <w:t>ofertada</w:t>
            </w:r>
            <w:proofErr w:type="spellEnd"/>
          </w:p>
        </w:tc>
      </w:tr>
      <w:tr w:rsidR="00C52B8A" w:rsidRPr="00C52B8A" w14:paraId="4869C629" w14:textId="77777777" w:rsidTr="00A12492">
        <w:trPr>
          <w:trHeight w:val="251"/>
        </w:trPr>
        <w:tc>
          <w:tcPr>
            <w:tcW w:w="4925" w:type="dxa"/>
            <w:tcBorders>
              <w:left w:val="nil"/>
            </w:tcBorders>
          </w:tcPr>
          <w:p w14:paraId="2BEEEDC5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93" w:type="dxa"/>
          </w:tcPr>
          <w:p w14:paraId="0824641B" w14:textId="77777777" w:rsidR="00C52B8A" w:rsidRPr="00C52B8A" w:rsidRDefault="00C52B8A" w:rsidP="00C52B8A">
            <w:pPr>
              <w:spacing w:line="232" w:lineRule="exact"/>
              <w:ind w:left="354"/>
              <w:rPr>
                <w:rFonts w:ascii="Arial" w:eastAsia="Arial MT" w:hAnsi="Arial MT" w:cs="Arial MT"/>
                <w:b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lang w:val="ca-ES"/>
              </w:rPr>
              <w:t>1</w:t>
            </w:r>
            <w:r w:rsidRPr="00C52B8A">
              <w:rPr>
                <w:rFonts w:ascii="Arial" w:eastAsia="Arial MT" w:hAnsi="Arial MT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lang w:val="ca-ES"/>
              </w:rPr>
              <w:t>unitat</w:t>
            </w:r>
          </w:p>
        </w:tc>
        <w:tc>
          <w:tcPr>
            <w:tcW w:w="1877" w:type="dxa"/>
          </w:tcPr>
          <w:p w14:paraId="7721027F" w14:textId="77777777" w:rsidR="00C52B8A" w:rsidRPr="00C52B8A" w:rsidRDefault="00C52B8A" w:rsidP="00C52B8A">
            <w:pPr>
              <w:spacing w:line="232" w:lineRule="exact"/>
              <w:ind w:left="484"/>
              <w:rPr>
                <w:rFonts w:ascii="Arial" w:eastAsia="Arial MT" w:hAnsi="Arial MT" w:cs="Arial MT"/>
                <w:b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lang w:val="ca-ES"/>
              </w:rPr>
              <w:t>2</w:t>
            </w:r>
            <w:r w:rsidRPr="00C52B8A">
              <w:rPr>
                <w:rFonts w:ascii="Arial" w:eastAsia="Arial MT" w:hAnsi="Arial MT" w:cs="Arial MT"/>
                <w:b/>
                <w:spacing w:val="-1"/>
                <w:lang w:val="ca-ES"/>
              </w:rPr>
              <w:t xml:space="preserve"> </w:t>
            </w:r>
            <w:r w:rsidRPr="00C52B8A">
              <w:rPr>
                <w:rFonts w:ascii="Arial" w:eastAsia="Arial MT" w:hAnsi="Arial MT" w:cs="Arial MT"/>
                <w:b/>
                <w:lang w:val="ca-ES"/>
              </w:rPr>
              <w:t>unitats</w:t>
            </w:r>
          </w:p>
        </w:tc>
      </w:tr>
      <w:tr w:rsidR="00C52B8A" w:rsidRPr="00C52B8A" w14:paraId="7B75EA52" w14:textId="77777777" w:rsidTr="00A12492">
        <w:trPr>
          <w:trHeight w:val="1379"/>
        </w:trPr>
        <w:tc>
          <w:tcPr>
            <w:tcW w:w="4925" w:type="dxa"/>
          </w:tcPr>
          <w:p w14:paraId="1CE3EED6" w14:textId="77777777" w:rsidR="00C52B8A" w:rsidRPr="00C52B8A" w:rsidRDefault="00C52B8A" w:rsidP="00C52B8A">
            <w:pPr>
              <w:ind w:left="105" w:right="1065"/>
              <w:rPr>
                <w:rFonts w:ascii="Arial MT" w:eastAsia="Arial MT" w:hAnsi="Arial MT" w:cs="Arial MT"/>
                <w:lang w:val="ca-ES"/>
              </w:rPr>
            </w:pPr>
            <w:r w:rsidRPr="00C52B8A">
              <w:rPr>
                <w:rFonts w:ascii="Arial MT" w:eastAsia="Arial MT" w:hAnsi="Arial MT" w:cs="Arial MT"/>
                <w:lang w:val="ca-ES"/>
              </w:rPr>
              <w:t>Nº de desbrossadores elèctriques que</w:t>
            </w:r>
            <w:r w:rsidRPr="00C52B8A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l’empresa</w:t>
            </w:r>
            <w:r w:rsidRPr="00C52B8A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proveeix.</w:t>
            </w:r>
          </w:p>
          <w:p w14:paraId="6F4E3658" w14:textId="77777777" w:rsidR="00C52B8A" w:rsidRPr="00C52B8A" w:rsidRDefault="00C52B8A" w:rsidP="00C52B8A">
            <w:pPr>
              <w:spacing w:line="278" w:lineRule="auto"/>
              <w:ind w:left="105"/>
              <w:rPr>
                <w:rFonts w:ascii="Arial" w:eastAsia="Arial MT" w:hAnsi="Arial" w:cs="Arial MT"/>
                <w:b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lang w:val="ca-ES"/>
              </w:rPr>
              <w:t>(5</w:t>
            </w:r>
            <w:r w:rsidRPr="00C52B8A">
              <w:rPr>
                <w:rFonts w:ascii="Arial" w:eastAsia="Arial MT" w:hAnsi="Arial" w:cs="Arial MT"/>
                <w:b/>
                <w:spacing w:val="36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punts</w:t>
            </w:r>
            <w:r w:rsidRPr="00C52B8A">
              <w:rPr>
                <w:rFonts w:ascii="Arial" w:eastAsia="Arial MT" w:hAnsi="Arial" w:cs="Arial MT"/>
                <w:b/>
                <w:spacing w:val="3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a</w:t>
            </w:r>
            <w:r w:rsidRPr="00C52B8A">
              <w:rPr>
                <w:rFonts w:ascii="Arial MT" w:eastAsia="Arial MT" w:hAnsi="Arial MT" w:cs="Arial MT"/>
                <w:spacing w:val="3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l’empresa</w:t>
            </w:r>
            <w:r w:rsidRPr="00C52B8A">
              <w:rPr>
                <w:rFonts w:ascii="Arial MT" w:eastAsia="Arial MT" w:hAnsi="Arial MT" w:cs="Arial MT"/>
                <w:spacing w:val="3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per</w:t>
            </w:r>
            <w:r w:rsidRPr="00C52B8A">
              <w:rPr>
                <w:rFonts w:ascii="Arial MT" w:eastAsia="Arial MT" w:hAnsi="Arial MT" w:cs="Arial MT"/>
                <w:spacing w:val="35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cada</w:t>
            </w:r>
            <w:r w:rsidRPr="00C52B8A">
              <w:rPr>
                <w:rFonts w:ascii="Arial MT" w:eastAsia="Arial MT" w:hAnsi="Arial MT" w:cs="Arial MT"/>
                <w:spacing w:val="3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desbrossadora</w:t>
            </w:r>
            <w:r w:rsidRPr="00C52B8A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elèctrica</w:t>
            </w:r>
            <w:r w:rsidRPr="00C52B8A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que</w:t>
            </w:r>
            <w:r w:rsidRPr="00C52B8A">
              <w:rPr>
                <w:rFonts w:ascii="Arial MT" w:eastAsia="Arial MT" w:hAnsi="Arial MT" w:cs="Arial MT"/>
                <w:spacing w:val="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proveeixi</w:t>
            </w:r>
            <w:r w:rsidRPr="00C52B8A">
              <w:rPr>
                <w:rFonts w:ascii="Arial MT" w:eastAsia="Arial MT" w:hAnsi="Arial MT" w:cs="Arial MT"/>
                <w:spacing w:val="3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(com</w:t>
            </w:r>
            <w:r w:rsidRPr="00C52B8A">
              <w:rPr>
                <w:rFonts w:ascii="Arial" w:eastAsia="Arial MT" w:hAnsi="Arial" w:cs="Arial MT"/>
                <w:b/>
                <w:spacing w:val="4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C52B8A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màxim</w:t>
            </w:r>
            <w:r w:rsidRPr="00C52B8A">
              <w:rPr>
                <w:rFonts w:ascii="Arial" w:eastAsia="Arial MT" w:hAnsi="Arial" w:cs="Arial MT"/>
                <w:b/>
                <w:spacing w:val="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10</w:t>
            </w:r>
            <w:r w:rsidRPr="00C52B8A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punts</w:t>
            </w:r>
          </w:p>
          <w:p w14:paraId="2687CD6C" w14:textId="77777777" w:rsidR="00C52B8A" w:rsidRPr="00C52B8A" w:rsidRDefault="00C52B8A" w:rsidP="00C52B8A">
            <w:pPr>
              <w:spacing w:line="249" w:lineRule="exact"/>
              <w:ind w:left="105"/>
              <w:rPr>
                <w:rFonts w:ascii="Arial" w:eastAsia="Arial MT" w:hAnsi="Arial" w:cs="Arial MT"/>
                <w:b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lang w:val="ca-ES"/>
              </w:rPr>
              <w:t>–</w:t>
            </w:r>
            <w:r w:rsidRPr="00C52B8A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2</w:t>
            </w:r>
            <w:r w:rsidRPr="00C52B8A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desbrossadores</w:t>
            </w:r>
            <w:r w:rsidRPr="00C52B8A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elèctriques).</w:t>
            </w:r>
          </w:p>
        </w:tc>
        <w:tc>
          <w:tcPr>
            <w:tcW w:w="1493" w:type="dxa"/>
          </w:tcPr>
          <w:p w14:paraId="42E08106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877" w:type="dxa"/>
          </w:tcPr>
          <w:p w14:paraId="39C2A663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75AB3B21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45085E32" w14:textId="77777777" w:rsidR="00C52B8A" w:rsidRPr="00C52B8A" w:rsidRDefault="00C52B8A" w:rsidP="00C52B8A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kern w:val="0"/>
          <w:sz w:val="26"/>
          <w14:ligatures w14:val="none"/>
        </w:rPr>
      </w:pPr>
    </w:p>
    <w:p w14:paraId="6D126BB8" w14:textId="77777777" w:rsidR="00C52B8A" w:rsidRPr="00C52B8A" w:rsidRDefault="00C52B8A" w:rsidP="00C52B8A">
      <w:pPr>
        <w:widowControl w:val="0"/>
        <w:tabs>
          <w:tab w:val="left" w:leader="dot" w:pos="7654"/>
        </w:tabs>
        <w:autoSpaceDE w:val="0"/>
        <w:autoSpaceDN w:val="0"/>
        <w:spacing w:after="0" w:line="252" w:lineRule="exact"/>
        <w:ind w:left="701"/>
        <w:rPr>
          <w:rFonts w:ascii="Arial" w:eastAsia="Arial MT" w:hAnsi="Arial" w:cs="Arial MT"/>
          <w:b/>
          <w:kern w:val="0"/>
          <w14:ligatures w14:val="none"/>
        </w:rPr>
      </w:pPr>
      <w:r w:rsidRPr="00C52B8A">
        <w:rPr>
          <w:rFonts w:ascii="Arial" w:eastAsia="Arial MT" w:hAnsi="Arial" w:cs="Arial MT"/>
          <w:b/>
          <w:kern w:val="0"/>
          <w:u w:val="thick"/>
          <w14:ligatures w14:val="none"/>
        </w:rPr>
        <w:t>Criteri</w:t>
      </w:r>
      <w:r w:rsidRPr="00C52B8A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:u w:val="thick"/>
          <w14:ligatures w14:val="none"/>
        </w:rPr>
        <w:t>3:</w:t>
      </w:r>
      <w:r w:rsidRPr="00C52B8A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Millora</w:t>
      </w:r>
      <w:r w:rsidRPr="00C52B8A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</w:t>
      </w:r>
      <w:r w:rsidRPr="00C52B8A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la</w:t>
      </w:r>
      <w:r w:rsidRPr="00C52B8A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maquinària</w:t>
      </w:r>
      <w:r w:rsidRPr="00C52B8A">
        <w:rPr>
          <w:rFonts w:ascii="Arial" w:eastAsia="Arial MT" w:hAnsi="Arial" w:cs="Arial MT"/>
          <w:b/>
          <w:spacing w:val="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</w:t>
      </w:r>
      <w:r w:rsidRPr="00C52B8A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disposició</w:t>
      </w:r>
      <w:r w:rsidRPr="00C52B8A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</w:t>
      </w:r>
      <w:r w:rsidRPr="00C52B8A">
        <w:rPr>
          <w:rFonts w:ascii="Arial" w:eastAsia="Arial MT" w:hAnsi="Arial" w:cs="Arial MT"/>
          <w:b/>
          <w:spacing w:val="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contracte.</w:t>
      </w:r>
      <w:r w:rsidRPr="00C52B8A">
        <w:rPr>
          <w:rFonts w:ascii="Arial" w:eastAsia="Arial MT" w:hAnsi="Arial" w:cs="Arial MT"/>
          <w:b/>
          <w:kern w:val="0"/>
          <w14:ligatures w14:val="none"/>
        </w:rPr>
        <w:tab/>
        <w:t>fins</w:t>
      </w:r>
      <w:r w:rsidRPr="00C52B8A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a</w:t>
      </w:r>
      <w:r w:rsidRPr="00C52B8A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20</w:t>
      </w:r>
      <w:r w:rsidRPr="00C52B8A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punts</w:t>
      </w:r>
    </w:p>
    <w:p w14:paraId="76BB5D96" w14:textId="77777777" w:rsidR="00C52B8A" w:rsidRPr="00C52B8A" w:rsidRDefault="00C52B8A" w:rsidP="00C52B8A">
      <w:pPr>
        <w:widowControl w:val="0"/>
        <w:autoSpaceDE w:val="0"/>
        <w:autoSpaceDN w:val="0"/>
        <w:spacing w:after="0" w:line="252" w:lineRule="exact"/>
        <w:ind w:left="701"/>
        <w:rPr>
          <w:rFonts w:ascii="Arial" w:eastAsia="Arial MT" w:hAnsi="Arial" w:cs="Arial MT"/>
          <w:b/>
          <w:kern w:val="0"/>
          <w14:ligatures w14:val="none"/>
        </w:rPr>
      </w:pPr>
      <w:r w:rsidRPr="00C52B8A">
        <w:rPr>
          <w:rFonts w:ascii="Arial" w:eastAsia="Arial MT" w:hAnsi="Arial" w:cs="Arial MT"/>
          <w:b/>
          <w:kern w:val="0"/>
          <w14:ligatures w14:val="none"/>
        </w:rPr>
        <w:t>(recursos</w:t>
      </w:r>
      <w:r w:rsidRPr="00C52B8A">
        <w:rPr>
          <w:rFonts w:ascii="Arial" w:eastAsia="Arial MT" w:hAnsi="Arial" w:cs="Arial MT"/>
          <w:b/>
          <w:spacing w:val="-5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mínims</w:t>
      </w:r>
      <w:r w:rsidRPr="00C52B8A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exigits</w:t>
      </w:r>
      <w:r w:rsidRPr="00C52B8A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establerts</w:t>
      </w:r>
      <w:r w:rsidRPr="00C52B8A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en</w:t>
      </w:r>
      <w:r w:rsidRPr="00C52B8A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el</w:t>
      </w:r>
      <w:r w:rsidRPr="00C52B8A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punt</w:t>
      </w:r>
      <w:r w:rsidRPr="00C52B8A">
        <w:rPr>
          <w:rFonts w:ascii="Arial" w:eastAsia="Arial MT" w:hAnsi="Arial" w:cs="Arial MT"/>
          <w:b/>
          <w:spacing w:val="-3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4.1</w:t>
      </w:r>
      <w:r w:rsidRPr="00C52B8A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Recursos</w:t>
      </w:r>
      <w:r w:rsidRPr="00C52B8A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C52B8A">
        <w:rPr>
          <w:rFonts w:ascii="Arial" w:eastAsia="Arial MT" w:hAnsi="Arial" w:cs="Arial MT"/>
          <w:b/>
          <w:kern w:val="0"/>
          <w14:ligatures w14:val="none"/>
        </w:rPr>
        <w:t>del PPT)</w:t>
      </w:r>
    </w:p>
    <w:p w14:paraId="0D024B7E" w14:textId="77777777" w:rsidR="00C52B8A" w:rsidRPr="00C52B8A" w:rsidRDefault="00C52B8A" w:rsidP="00C52B8A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C16C7F6" w14:textId="77777777" w:rsidR="00C52B8A" w:rsidRPr="00C52B8A" w:rsidRDefault="00C52B8A" w:rsidP="00C52B8A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52"/>
      </w:tblGrid>
      <w:tr w:rsidR="00C52B8A" w:rsidRPr="00C52B8A" w14:paraId="375369E6" w14:textId="77777777" w:rsidTr="00A12492">
        <w:trPr>
          <w:trHeight w:val="505"/>
        </w:trPr>
        <w:tc>
          <w:tcPr>
            <w:tcW w:w="7054" w:type="dxa"/>
            <w:shd w:val="clear" w:color="auto" w:fill="DADADA"/>
          </w:tcPr>
          <w:p w14:paraId="01020223" w14:textId="77777777" w:rsidR="00C52B8A" w:rsidRPr="00C52B8A" w:rsidRDefault="00C52B8A" w:rsidP="00C52B8A">
            <w:pPr>
              <w:spacing w:line="248" w:lineRule="exact"/>
              <w:ind w:left="107"/>
              <w:rPr>
                <w:rFonts w:ascii="Arial" w:eastAsia="Arial MT" w:hAnsi="Arial" w:cs="Arial MT"/>
                <w:b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lang w:val="ca-ES"/>
              </w:rPr>
              <w:t>Millora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C52B8A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la</w:t>
            </w:r>
            <w:r w:rsidRPr="00C52B8A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maquinària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disposició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del</w:t>
            </w:r>
            <w:r w:rsidRPr="00C52B8A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contracte</w:t>
            </w:r>
          </w:p>
        </w:tc>
        <w:tc>
          <w:tcPr>
            <w:tcW w:w="1452" w:type="dxa"/>
            <w:shd w:val="clear" w:color="auto" w:fill="DADADA"/>
          </w:tcPr>
          <w:p w14:paraId="45189D0E" w14:textId="77777777" w:rsidR="00C52B8A" w:rsidRPr="00C52B8A" w:rsidRDefault="00C52B8A" w:rsidP="00C52B8A">
            <w:pPr>
              <w:spacing w:line="248" w:lineRule="exact"/>
              <w:ind w:left="107"/>
              <w:rPr>
                <w:rFonts w:ascii="Arial" w:eastAsia="Arial MT" w:hAnsi="Arial MT" w:cs="Arial MT"/>
                <w:b/>
                <w:lang w:val="ca-ES"/>
              </w:rPr>
            </w:pPr>
            <w:r w:rsidRPr="00C52B8A">
              <w:rPr>
                <w:rFonts w:ascii="Arial" w:eastAsia="Arial MT" w:hAnsi="Arial MT" w:cs="Arial MT"/>
                <w:b/>
                <w:lang w:val="ca-ES"/>
              </w:rPr>
              <w:t>Nombre</w:t>
            </w:r>
          </w:p>
          <w:p w14:paraId="5C4DFF99" w14:textId="77777777" w:rsidR="00C52B8A" w:rsidRPr="00C52B8A" w:rsidRDefault="00C52B8A" w:rsidP="00C52B8A">
            <w:pPr>
              <w:spacing w:before="1" w:line="237" w:lineRule="exact"/>
              <w:ind w:left="107"/>
              <w:rPr>
                <w:rFonts w:ascii="Arial" w:eastAsia="Arial MT" w:hAnsi="Arial" w:cs="Arial MT"/>
                <w:b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lang w:val="ca-ES"/>
              </w:rPr>
              <w:t>d’unitats</w:t>
            </w:r>
          </w:p>
        </w:tc>
      </w:tr>
      <w:tr w:rsidR="00C52B8A" w:rsidRPr="00C52B8A" w14:paraId="5059C149" w14:textId="77777777" w:rsidTr="00A12492">
        <w:trPr>
          <w:trHeight w:val="1266"/>
        </w:trPr>
        <w:tc>
          <w:tcPr>
            <w:tcW w:w="7054" w:type="dxa"/>
          </w:tcPr>
          <w:p w14:paraId="161263D0" w14:textId="77777777" w:rsidR="00C52B8A" w:rsidRPr="00C52B8A" w:rsidRDefault="00C52B8A" w:rsidP="00C52B8A">
            <w:pPr>
              <w:ind w:left="827" w:right="217" w:hanging="689"/>
              <w:rPr>
                <w:rFonts w:ascii="Arial MT" w:eastAsia="Arial MT" w:hAnsi="Arial MT" w:cs="Arial MT"/>
                <w:lang w:val="ca-ES"/>
              </w:rPr>
            </w:pPr>
            <w:r w:rsidRPr="00C52B8A">
              <w:rPr>
                <w:rFonts w:ascii="Arial MT" w:eastAsia="Arial MT" w:hAnsi="Arial MT" w:cs="Arial MT"/>
                <w:lang w:val="ca-ES"/>
              </w:rPr>
              <w:t>a) Per cada desbrossadora manual (amb operari extra) adscrita al</w:t>
            </w:r>
            <w:r w:rsidRPr="00C52B8A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contracte que sobrepassi els mínims establerts en solvència i</w:t>
            </w:r>
            <w:r w:rsidRPr="00C52B8A">
              <w:rPr>
                <w:rFonts w:ascii="Arial MT" w:eastAsia="Arial MT" w:hAnsi="Arial MT" w:cs="Arial MT"/>
                <w:spacing w:val="-60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que</w:t>
            </w:r>
            <w:r w:rsidRPr="00C52B8A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permeti</w:t>
            </w:r>
            <w:r w:rsidRPr="00C52B8A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l’execució</w:t>
            </w:r>
            <w:r w:rsidRPr="00C52B8A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treballs</w:t>
            </w:r>
            <w:r w:rsidRPr="00C52B8A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simultàniament</w:t>
            </w:r>
            <w:r w:rsidRPr="00C52B8A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en</w:t>
            </w:r>
            <w:r w:rsidRPr="00C52B8A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2</w:t>
            </w:r>
            <w:r w:rsidRPr="00C52B8A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zones</w:t>
            </w:r>
          </w:p>
          <w:p w14:paraId="5A8BF26F" w14:textId="77777777" w:rsidR="00C52B8A" w:rsidRPr="00C52B8A" w:rsidRDefault="00C52B8A" w:rsidP="00C52B8A">
            <w:pPr>
              <w:spacing w:line="252" w:lineRule="exact"/>
              <w:ind w:left="827" w:right="597"/>
              <w:rPr>
                <w:rFonts w:ascii="Arial MT" w:eastAsia="Arial MT" w:hAnsi="Arial MT" w:cs="Arial MT"/>
                <w:lang w:val="ca-ES"/>
              </w:rPr>
            </w:pPr>
            <w:r w:rsidRPr="00C52B8A">
              <w:rPr>
                <w:rFonts w:ascii="Arial MT" w:eastAsia="Arial MT" w:hAnsi="Arial MT" w:cs="Arial MT"/>
                <w:lang w:val="ca-ES"/>
              </w:rPr>
              <w:t>de treball diferents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: 5 punts per desbrossadora manual</w:t>
            </w:r>
            <w:r w:rsidRPr="00C52B8A">
              <w:rPr>
                <w:rFonts w:ascii="Arial" w:eastAsia="Arial MT" w:hAnsi="Arial" w:cs="Arial MT"/>
                <w:b/>
                <w:spacing w:val="-59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(amb</w:t>
            </w:r>
            <w:r w:rsidRPr="00C52B8A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operari</w:t>
            </w:r>
            <w:r w:rsidRPr="00C52B8A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extra)</w:t>
            </w:r>
            <w:r w:rsidRPr="00C52B8A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+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(màxim</w:t>
            </w:r>
            <w:r w:rsidRPr="00C52B8A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C52B8A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10</w:t>
            </w:r>
            <w:r w:rsidRPr="00C52B8A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punts)</w:t>
            </w:r>
            <w:r w:rsidRPr="00C52B8A">
              <w:rPr>
                <w:rFonts w:ascii="Arial MT" w:eastAsia="Arial MT" w:hAnsi="Arial MT" w:cs="Arial MT"/>
                <w:lang w:val="ca-ES"/>
              </w:rPr>
              <w:t>.</w:t>
            </w:r>
          </w:p>
        </w:tc>
        <w:tc>
          <w:tcPr>
            <w:tcW w:w="1452" w:type="dxa"/>
          </w:tcPr>
          <w:p w14:paraId="45E07E4A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  <w:tr w:rsidR="00C52B8A" w:rsidRPr="00C52B8A" w14:paraId="044D89C4" w14:textId="77777777" w:rsidTr="00A12492">
        <w:trPr>
          <w:trHeight w:val="1163"/>
        </w:trPr>
        <w:tc>
          <w:tcPr>
            <w:tcW w:w="7054" w:type="dxa"/>
          </w:tcPr>
          <w:p w14:paraId="1E58F6A5" w14:textId="77777777" w:rsidR="00C52B8A" w:rsidRPr="00C52B8A" w:rsidRDefault="00C52B8A" w:rsidP="00C52B8A">
            <w:pPr>
              <w:spacing w:line="276" w:lineRule="auto"/>
              <w:ind w:left="424" w:right="93" w:hanging="317"/>
              <w:jc w:val="both"/>
              <w:rPr>
                <w:rFonts w:ascii="Arial MT" w:eastAsia="Arial MT" w:hAnsi="Arial MT" w:cs="Arial MT"/>
                <w:lang w:val="ca-ES"/>
              </w:rPr>
            </w:pPr>
            <w:r w:rsidRPr="00C52B8A">
              <w:rPr>
                <w:rFonts w:ascii="Arial" w:eastAsia="Arial MT" w:hAnsi="Arial" w:cs="Arial MT"/>
                <w:b/>
                <w:lang w:val="ca-ES"/>
              </w:rPr>
              <w:t xml:space="preserve">b) </w:t>
            </w:r>
            <w:r w:rsidRPr="00C52B8A">
              <w:rPr>
                <w:rFonts w:ascii="Arial MT" w:eastAsia="Arial MT" w:hAnsi="Arial MT" w:cs="Arial MT"/>
                <w:lang w:val="ca-ES"/>
              </w:rPr>
              <w:t>Per un tractor addicional amb capçal desbrossador amb el seu</w:t>
            </w:r>
            <w:r w:rsidRPr="00C52B8A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operari</w:t>
            </w:r>
            <w:r w:rsidRPr="00C52B8A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adscrit</w:t>
            </w:r>
            <w:r w:rsidRPr="00C52B8A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al</w:t>
            </w:r>
            <w:r w:rsidRPr="00C52B8A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contracte</w:t>
            </w:r>
            <w:r w:rsidRPr="00C52B8A">
              <w:rPr>
                <w:rFonts w:ascii="Arial MT" w:eastAsia="Arial MT" w:hAnsi="Arial MT" w:cs="Arial MT"/>
                <w:spacing w:val="26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que</w:t>
            </w:r>
            <w:r w:rsidRPr="00C52B8A">
              <w:rPr>
                <w:rFonts w:ascii="Arial MT" w:eastAsia="Arial MT" w:hAnsi="Arial MT" w:cs="Arial MT"/>
                <w:spacing w:val="27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sobrepassi</w:t>
            </w:r>
            <w:r w:rsidRPr="00C52B8A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els</w:t>
            </w:r>
            <w:r w:rsidRPr="00C52B8A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mínims</w:t>
            </w:r>
            <w:r w:rsidRPr="00C52B8A">
              <w:rPr>
                <w:rFonts w:ascii="Arial MT" w:eastAsia="Arial MT" w:hAnsi="Arial MT" w:cs="Arial MT"/>
                <w:spacing w:val="29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establerts</w:t>
            </w:r>
            <w:r w:rsidRPr="00C52B8A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en</w:t>
            </w:r>
            <w:r w:rsidRPr="00C52B8A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solvència</w:t>
            </w:r>
            <w:r w:rsidRPr="00C52B8A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i</w:t>
            </w:r>
            <w:r w:rsidRPr="00C52B8A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que</w:t>
            </w:r>
            <w:r w:rsidRPr="00C52B8A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permeti</w:t>
            </w:r>
            <w:r w:rsidRPr="00C52B8A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l’execució</w:t>
            </w:r>
            <w:r w:rsidRPr="00C52B8A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treballs simultàniament en</w:t>
            </w:r>
          </w:p>
          <w:p w14:paraId="55FAEBB6" w14:textId="77777777" w:rsidR="00C52B8A" w:rsidRPr="00C52B8A" w:rsidRDefault="00C52B8A" w:rsidP="00C52B8A">
            <w:pPr>
              <w:spacing w:line="251" w:lineRule="exact"/>
              <w:ind w:left="424"/>
              <w:jc w:val="both"/>
              <w:rPr>
                <w:rFonts w:ascii="Arial" w:eastAsia="Arial MT" w:hAnsi="Arial" w:cs="Arial MT"/>
                <w:b/>
                <w:lang w:val="ca-ES"/>
              </w:rPr>
            </w:pPr>
            <w:r w:rsidRPr="00C52B8A">
              <w:rPr>
                <w:rFonts w:ascii="Arial MT" w:eastAsia="Arial MT" w:hAnsi="Arial MT" w:cs="Arial MT"/>
                <w:lang w:val="ca-ES"/>
              </w:rPr>
              <w:t>més</w:t>
            </w:r>
            <w:r w:rsidRPr="00C52B8A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d’una</w:t>
            </w:r>
            <w:r w:rsidRPr="00C52B8A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zona</w:t>
            </w:r>
            <w:r w:rsidRPr="00C52B8A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de</w:t>
            </w:r>
            <w:r w:rsidRPr="00C52B8A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C52B8A">
              <w:rPr>
                <w:rFonts w:ascii="Arial MT" w:eastAsia="Arial MT" w:hAnsi="Arial MT" w:cs="Arial MT"/>
                <w:lang w:val="ca-ES"/>
              </w:rPr>
              <w:t>treball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:</w:t>
            </w:r>
            <w:r w:rsidRPr="00C52B8A">
              <w:rPr>
                <w:rFonts w:ascii="Arial" w:eastAsia="Arial MT" w:hAnsi="Arial" w:cs="Arial MT"/>
                <w:b/>
                <w:spacing w:val="60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10</w:t>
            </w:r>
            <w:r w:rsidRPr="00C52B8A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C52B8A">
              <w:rPr>
                <w:rFonts w:ascii="Arial" w:eastAsia="Arial MT" w:hAnsi="Arial" w:cs="Arial MT"/>
                <w:b/>
                <w:lang w:val="ca-ES"/>
              </w:rPr>
              <w:t>punts</w:t>
            </w:r>
          </w:p>
        </w:tc>
        <w:tc>
          <w:tcPr>
            <w:tcW w:w="1452" w:type="dxa"/>
          </w:tcPr>
          <w:p w14:paraId="163181CE" w14:textId="77777777" w:rsidR="00C52B8A" w:rsidRPr="00C52B8A" w:rsidRDefault="00C52B8A" w:rsidP="00C52B8A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2C1C7551" w14:textId="77777777" w:rsidR="00C52B8A" w:rsidRPr="00250946" w:rsidRDefault="00C52B8A" w:rsidP="00C52B8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</w:pPr>
    </w:p>
    <w:p w14:paraId="14139AB0" w14:textId="77777777" w:rsidR="00C52B8A" w:rsidRPr="00250946" w:rsidRDefault="00C52B8A" w:rsidP="00C52B8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</w:pPr>
    </w:p>
    <w:sectPr w:rsidR="00C52B8A" w:rsidRPr="00250946" w:rsidSect="00C52B8A">
      <w:pgSz w:w="11910" w:h="16840"/>
      <w:pgMar w:top="2540" w:right="1000" w:bottom="2280" w:left="1000" w:header="1584" w:footer="20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2606" w14:textId="77777777" w:rsidR="00250946" w:rsidRDefault="00250946" w:rsidP="00250946">
      <w:pPr>
        <w:spacing w:after="0" w:line="240" w:lineRule="auto"/>
      </w:pPr>
      <w:r>
        <w:separator/>
      </w:r>
    </w:p>
  </w:endnote>
  <w:endnote w:type="continuationSeparator" w:id="0">
    <w:p w14:paraId="26D2C3AC" w14:textId="77777777" w:rsidR="00250946" w:rsidRDefault="00250946" w:rsidP="0025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B995" w14:textId="5A7A883B" w:rsidR="00250946" w:rsidRDefault="00C52B8A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417C53" wp14:editId="5A3FD873">
              <wp:simplePos x="0" y="0"/>
              <wp:positionH relativeFrom="page">
                <wp:posOffset>1062355</wp:posOffset>
              </wp:positionH>
              <wp:positionV relativeFrom="page">
                <wp:posOffset>9189720</wp:posOffset>
              </wp:positionV>
              <wp:extent cx="5437505" cy="18415"/>
              <wp:effectExtent l="0" t="0" r="0" b="2540"/>
              <wp:wrapNone/>
              <wp:docPr id="76371637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C68F3" id="Rectangle 6" o:spid="_x0000_s1026" style="position:absolute;margin-left:83.65pt;margin-top:723.6pt;width:428.15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DF201D" wp14:editId="29C930E0">
              <wp:simplePos x="0" y="0"/>
              <wp:positionH relativeFrom="page">
                <wp:posOffset>6701155</wp:posOffset>
              </wp:positionH>
              <wp:positionV relativeFrom="page">
                <wp:posOffset>10437495</wp:posOffset>
              </wp:positionV>
              <wp:extent cx="643890" cy="167640"/>
              <wp:effectExtent l="0" t="0" r="0" b="0"/>
              <wp:wrapNone/>
              <wp:docPr id="41849961" name="Quadre de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1F55" w14:textId="77777777" w:rsidR="00250946" w:rsidRDefault="00250946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F201D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7" type="#_x0000_t202" style="position:absolute;margin-left:527.65pt;margin-top:821.85pt;width:50.7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" filled="f" stroked="f">
              <v:textbox inset="0,0,0,0">
                <w:txbxContent>
                  <w:p w14:paraId="7E1D1F55" w14:textId="77777777" w:rsidR="00250946" w:rsidRDefault="00250946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12F4" w14:textId="77777777" w:rsidR="00250946" w:rsidRDefault="00250946" w:rsidP="00250946">
      <w:pPr>
        <w:spacing w:after="0" w:line="240" w:lineRule="auto"/>
      </w:pPr>
      <w:r>
        <w:separator/>
      </w:r>
    </w:p>
  </w:footnote>
  <w:footnote w:type="continuationSeparator" w:id="0">
    <w:p w14:paraId="09E5040D" w14:textId="77777777" w:rsidR="00250946" w:rsidRDefault="00250946" w:rsidP="0025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0C32" w14:textId="5B99865E" w:rsidR="00250946" w:rsidRDefault="00250946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DE8B3D3" wp14:editId="73478DF3">
          <wp:simplePos x="0" y="0"/>
          <wp:positionH relativeFrom="page">
            <wp:posOffset>1099004</wp:posOffset>
          </wp:positionH>
          <wp:positionV relativeFrom="page">
            <wp:posOffset>1005839</wp:posOffset>
          </wp:positionV>
          <wp:extent cx="1586397" cy="38988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6397" cy="389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B8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00DD95" wp14:editId="4D694C1B">
              <wp:simplePos x="0" y="0"/>
              <wp:positionH relativeFrom="page">
                <wp:posOffset>5016500</wp:posOffset>
              </wp:positionH>
              <wp:positionV relativeFrom="page">
                <wp:posOffset>1503045</wp:posOffset>
              </wp:positionV>
              <wp:extent cx="1478280" cy="124460"/>
              <wp:effectExtent l="0" t="0" r="1270" b="1270"/>
              <wp:wrapNone/>
              <wp:docPr id="1660328021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FF118" w14:textId="77777777" w:rsidR="00250946" w:rsidRDefault="0025094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Expedient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CPABL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núm.: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2024/11384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0DD95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6" type="#_x0000_t202" style="position:absolute;margin-left:395pt;margin-top:118.35pt;width:116.4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" filled="f" stroked="f">
              <v:textbox inset="0,0,0,0">
                <w:txbxContent>
                  <w:p w14:paraId="6ADFF118" w14:textId="77777777" w:rsidR="00250946" w:rsidRDefault="0025094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Expedient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CPABL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núm.: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2024/11384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A6C"/>
    <w:multiLevelType w:val="hybridMultilevel"/>
    <w:tmpl w:val="34D2D9F2"/>
    <w:lvl w:ilvl="0" w:tplc="BCA4892E">
      <w:numFmt w:val="bullet"/>
      <w:lvlText w:val=""/>
      <w:lvlJc w:val="left"/>
      <w:pPr>
        <w:ind w:left="1203" w:hanging="646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DA8D02C">
      <w:numFmt w:val="bullet"/>
      <w:lvlText w:val=""/>
      <w:lvlJc w:val="left"/>
      <w:pPr>
        <w:ind w:left="984" w:hanging="284"/>
      </w:pPr>
      <w:rPr>
        <w:rFonts w:hint="default"/>
        <w:w w:val="100"/>
        <w:lang w:val="ca-ES" w:eastAsia="en-US" w:bidi="ar-SA"/>
      </w:rPr>
    </w:lvl>
    <w:lvl w:ilvl="2" w:tplc="D51AEF06">
      <w:numFmt w:val="bullet"/>
      <w:lvlText w:val="□"/>
      <w:lvlJc w:val="left"/>
      <w:pPr>
        <w:ind w:left="1421" w:hanging="34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3" w:tplc="43AA3CF6">
      <w:numFmt w:val="bullet"/>
      <w:lvlText w:val="•"/>
      <w:lvlJc w:val="left"/>
      <w:pPr>
        <w:ind w:left="2340" w:hanging="348"/>
      </w:pPr>
      <w:rPr>
        <w:rFonts w:hint="default"/>
        <w:lang w:val="ca-ES" w:eastAsia="en-US" w:bidi="ar-SA"/>
      </w:rPr>
    </w:lvl>
    <w:lvl w:ilvl="4" w:tplc="095A29E6">
      <w:numFmt w:val="bullet"/>
      <w:lvlText w:val="•"/>
      <w:lvlJc w:val="left"/>
      <w:pPr>
        <w:ind w:left="4560" w:hanging="348"/>
      </w:pPr>
      <w:rPr>
        <w:rFonts w:hint="default"/>
        <w:lang w:val="ca-ES" w:eastAsia="en-US" w:bidi="ar-SA"/>
      </w:rPr>
    </w:lvl>
    <w:lvl w:ilvl="5" w:tplc="BCD6E8B0">
      <w:numFmt w:val="bullet"/>
      <w:lvlText w:val="•"/>
      <w:lvlJc w:val="left"/>
      <w:pPr>
        <w:ind w:left="5451" w:hanging="348"/>
      </w:pPr>
      <w:rPr>
        <w:rFonts w:hint="default"/>
        <w:lang w:val="ca-ES" w:eastAsia="en-US" w:bidi="ar-SA"/>
      </w:rPr>
    </w:lvl>
    <w:lvl w:ilvl="6" w:tplc="256C0BE0">
      <w:numFmt w:val="bullet"/>
      <w:lvlText w:val="•"/>
      <w:lvlJc w:val="left"/>
      <w:pPr>
        <w:ind w:left="6342" w:hanging="348"/>
      </w:pPr>
      <w:rPr>
        <w:rFonts w:hint="default"/>
        <w:lang w:val="ca-ES" w:eastAsia="en-US" w:bidi="ar-SA"/>
      </w:rPr>
    </w:lvl>
    <w:lvl w:ilvl="7" w:tplc="F5A20882">
      <w:numFmt w:val="bullet"/>
      <w:lvlText w:val="•"/>
      <w:lvlJc w:val="left"/>
      <w:pPr>
        <w:ind w:left="7233" w:hanging="348"/>
      </w:pPr>
      <w:rPr>
        <w:rFonts w:hint="default"/>
        <w:lang w:val="ca-ES" w:eastAsia="en-US" w:bidi="ar-SA"/>
      </w:rPr>
    </w:lvl>
    <w:lvl w:ilvl="8" w:tplc="C0B2120C">
      <w:numFmt w:val="bullet"/>
      <w:lvlText w:val="•"/>
      <w:lvlJc w:val="left"/>
      <w:pPr>
        <w:ind w:left="8124" w:hanging="348"/>
      </w:pPr>
      <w:rPr>
        <w:rFonts w:hint="default"/>
        <w:lang w:val="ca-ES" w:eastAsia="en-US" w:bidi="ar-SA"/>
      </w:rPr>
    </w:lvl>
  </w:abstractNum>
  <w:num w:numId="1" w16cid:durableId="124691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8A"/>
    <w:rsid w:val="00250946"/>
    <w:rsid w:val="00661ADA"/>
    <w:rsid w:val="00A82B20"/>
    <w:rsid w:val="00C52B8A"/>
    <w:rsid w:val="00E04A7D"/>
    <w:rsid w:val="00E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4F10950"/>
  <w15:chartTrackingRefBased/>
  <w15:docId w15:val="{78EBA433-06FA-48A1-AE72-3AE1EEC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5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5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5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5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5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5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5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5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5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5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5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5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52B8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52B8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52B8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52B8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52B8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52B8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5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5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5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5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52B8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52B8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52B8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5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52B8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52B8A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52B8A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C52B8A"/>
  </w:style>
  <w:style w:type="table" w:customStyle="1" w:styleId="TableNormal">
    <w:name w:val="Table Normal"/>
    <w:uiPriority w:val="2"/>
    <w:semiHidden/>
    <w:unhideWhenUsed/>
    <w:qFormat/>
    <w:rsid w:val="00C52B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250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0946"/>
  </w:style>
  <w:style w:type="paragraph" w:styleId="Peu">
    <w:name w:val="footer"/>
    <w:basedOn w:val="Normal"/>
    <w:link w:val="PeuCar"/>
    <w:uiPriority w:val="99"/>
    <w:unhideWhenUsed/>
    <w:rsid w:val="00250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2024-08-02T11:23:00Z</dcterms:created>
  <dcterms:modified xsi:type="dcterms:W3CDTF">2024-08-02T11:25:00Z</dcterms:modified>
</cp:coreProperties>
</file>