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1D" w:rsidRDefault="00D45DDC" w:rsidP="00140ADD">
      <w:pPr>
        <w:ind w:left="0" w:firstLine="0"/>
        <w:jc w:val="left"/>
        <w:rPr>
          <w:color w:val="000000"/>
          <w:sz w:val="22"/>
          <w:szCs w:val="22"/>
        </w:rPr>
      </w:pPr>
      <w:r>
        <w:rPr>
          <w:sz w:val="22"/>
          <w:szCs w:val="22"/>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5029200</wp:posOffset>
                </wp:positionH>
                <wp:positionV relativeFrom="paragraph">
                  <wp:posOffset>-1028699</wp:posOffset>
                </wp:positionV>
                <wp:extent cx="933450" cy="247650"/>
                <wp:effectExtent l="0" t="0" r="0" b="0"/>
                <wp:wrapNone/>
                <wp:docPr id="10" name=""/>
                <wp:cNvGraphicFramePr/>
                <a:graphic xmlns:a="http://schemas.openxmlformats.org/drawingml/2006/main">
                  <a:graphicData uri="http://schemas.microsoft.com/office/word/2010/wordprocessingShape">
                    <wps:wsp>
                      <wps:cNvSpPr/>
                      <wps:spPr>
                        <a:xfrm>
                          <a:off x="4888800" y="3665700"/>
                          <a:ext cx="914400" cy="228600"/>
                        </a:xfrm>
                        <a:prstGeom prst="rect">
                          <a:avLst/>
                        </a:prstGeom>
                        <a:noFill/>
                        <a:ln>
                          <a:noFill/>
                        </a:ln>
                      </wps:spPr>
                      <wps:txbx>
                        <w:txbxContent>
                          <w:p w:rsidR="00D45DDC" w:rsidRDefault="00D45DDC">
                            <w:pPr>
                              <w:ind w:firstLine="357"/>
                              <w:jc w:val="right"/>
                              <w:textDirection w:val="btLr"/>
                            </w:pPr>
                            <w:r>
                              <w:rPr>
                                <w:color w:val="000000"/>
                                <w:sz w:val="14"/>
                              </w:rPr>
                              <w:t>R/N:Y0373/G2029</w:t>
                            </w:r>
                          </w:p>
                        </w:txbxContent>
                      </wps:txbx>
                      <wps:bodyPr spcFirstLastPara="1" wrap="square" lIns="91425" tIns="45700" rIns="91425" bIns="45700" anchor="t" anchorCtr="0">
                        <a:noAutofit/>
                      </wps:bodyPr>
                    </wps:wsp>
                  </a:graphicData>
                </a:graphic>
              </wp:anchor>
            </w:drawing>
          </mc:Choice>
          <mc:Fallback>
            <w:pict>
              <v:rect id="_x0000_s1026" style="position:absolute;margin-left:396pt;margin-top:-81pt;width:73.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" filled="f" stroked="f">
                <v:textbox inset="2.53958mm,1.2694mm,2.53958mm,1.2694mm">
                  <w:txbxContent>
                    <w:p w:rsidR="00D45DDC" w:rsidRDefault="00D45DDC">
                      <w:pPr>
                        <w:ind w:firstLine="357"/>
                        <w:jc w:val="right"/>
                        <w:textDirection w:val="btLr"/>
                      </w:pPr>
                      <w:r>
                        <w:rPr>
                          <w:color w:val="000000"/>
                          <w:sz w:val="14"/>
                        </w:rPr>
                        <w:t>R/N:Y0373/G2029</w:t>
                      </w:r>
                    </w:p>
                  </w:txbxContent>
                </v:textbox>
              </v:rect>
            </w:pict>
          </mc:Fallback>
        </mc:AlternateContent>
      </w:r>
    </w:p>
    <w:p w:rsidR="0062641D" w:rsidRDefault="00D45DDC">
      <w:pPr>
        <w:keepNext/>
        <w:pBdr>
          <w:top w:val="nil"/>
          <w:left w:val="nil"/>
          <w:bottom w:val="nil"/>
          <w:right w:val="nil"/>
          <w:between w:val="nil"/>
        </w:pBdr>
        <w:ind w:left="0" w:firstLine="0"/>
        <w:jc w:val="left"/>
        <w:rPr>
          <w:b/>
          <w:color w:val="000000"/>
          <w:sz w:val="22"/>
          <w:szCs w:val="22"/>
        </w:rPr>
      </w:pPr>
      <w:bookmarkStart w:id="0" w:name="_heading=h.3q5sasy" w:colFirst="0" w:colLast="0"/>
      <w:bookmarkEnd w:id="0"/>
      <w:r>
        <w:rPr>
          <w:b/>
          <w:color w:val="000000"/>
          <w:sz w:val="22"/>
          <w:szCs w:val="22"/>
        </w:rPr>
        <w:t>Annex núm. 2. Model d’oferta econòmica</w:t>
      </w:r>
      <w:r>
        <w:rPr>
          <w:color w:val="000000"/>
          <w:sz w:val="22"/>
          <w:szCs w:val="22"/>
          <w:vertAlign w:val="superscript"/>
        </w:rPr>
        <w:footnoteReference w:id="1"/>
      </w:r>
    </w:p>
    <w:p w:rsidR="0062641D" w:rsidRDefault="0062641D">
      <w:pPr>
        <w:pBdr>
          <w:top w:val="nil"/>
          <w:left w:val="nil"/>
          <w:bottom w:val="nil"/>
          <w:right w:val="nil"/>
          <w:between w:val="nil"/>
        </w:pBdr>
        <w:tabs>
          <w:tab w:val="left" w:pos="351"/>
          <w:tab w:val="left" w:pos="921"/>
          <w:tab w:val="left" w:pos="1492"/>
          <w:tab w:val="left" w:pos="2047"/>
          <w:tab w:val="left" w:pos="2632"/>
          <w:tab w:val="left" w:pos="3202"/>
          <w:tab w:val="left" w:pos="3758"/>
          <w:tab w:val="left" w:pos="4328"/>
          <w:tab w:val="left" w:pos="4898"/>
          <w:tab w:val="left" w:pos="5484"/>
          <w:tab w:val="left" w:pos="6069"/>
          <w:tab w:val="left" w:pos="6609"/>
          <w:tab w:val="left" w:pos="7195"/>
          <w:tab w:val="left" w:pos="7760"/>
          <w:tab w:val="left" w:pos="8335"/>
          <w:tab w:val="left" w:pos="8890"/>
          <w:tab w:val="left" w:pos="9491"/>
          <w:tab w:val="left" w:pos="10031"/>
          <w:tab w:val="left" w:pos="10616"/>
          <w:tab w:val="left" w:pos="11187"/>
          <w:tab w:val="left" w:pos="11757"/>
          <w:tab w:val="left" w:pos="12297"/>
        </w:tabs>
        <w:spacing w:line="288" w:lineRule="auto"/>
        <w:ind w:left="0" w:firstLine="0"/>
        <w:jc w:val="left"/>
        <w:rPr>
          <w:color w:val="000000"/>
          <w:sz w:val="22"/>
          <w:szCs w:val="22"/>
        </w:rPr>
      </w:pPr>
    </w:p>
    <w:p w:rsidR="0062641D" w:rsidRDefault="00D45DDC">
      <w:pPr>
        <w:ind w:left="0" w:firstLine="0"/>
        <w:jc w:val="left"/>
        <w:rPr>
          <w:sz w:val="22"/>
          <w:szCs w:val="22"/>
        </w:rPr>
      </w:pPr>
      <w:r>
        <w:rPr>
          <w:sz w:val="22"/>
          <w:szCs w:val="22"/>
        </w:rPr>
        <w:t xml:space="preserve">&lt;Nom i cognoms del licitador/a&gt;, amb NIF &lt;núm. NIF&gt;, amb residència a &lt;població&gt;, &lt;al carrer/a la via/a l’avinguda&gt; &lt;nom de la via&gt;, número &lt;número&gt;, </w:t>
      </w:r>
    </w:p>
    <w:p w:rsidR="0062641D" w:rsidRDefault="0062641D">
      <w:pPr>
        <w:ind w:left="0" w:firstLine="0"/>
        <w:jc w:val="left"/>
        <w:rPr>
          <w:sz w:val="22"/>
          <w:szCs w:val="22"/>
        </w:rPr>
      </w:pPr>
    </w:p>
    <w:p w:rsidR="0062641D" w:rsidRDefault="00D45DDC">
      <w:pPr>
        <w:ind w:left="0" w:firstLine="0"/>
        <w:jc w:val="left"/>
        <w:rPr>
          <w:b/>
          <w:sz w:val="22"/>
          <w:szCs w:val="22"/>
        </w:rPr>
      </w:pPr>
      <w:r>
        <w:rPr>
          <w:b/>
          <w:sz w:val="22"/>
          <w:szCs w:val="22"/>
        </w:rPr>
        <w:t>Declaro:</w:t>
      </w:r>
    </w:p>
    <w:p w:rsidR="0062641D" w:rsidRDefault="0062641D" w:rsidP="002C741F">
      <w:pPr>
        <w:ind w:left="284" w:firstLine="0"/>
        <w:jc w:val="left"/>
        <w:rPr>
          <w:sz w:val="22"/>
          <w:szCs w:val="22"/>
        </w:rPr>
      </w:pPr>
    </w:p>
    <w:p w:rsidR="0062641D" w:rsidRDefault="00D45DDC" w:rsidP="002C741F">
      <w:pPr>
        <w:pStyle w:val="Pargrafdellista"/>
        <w:numPr>
          <w:ilvl w:val="0"/>
          <w:numId w:val="27"/>
        </w:numPr>
        <w:ind w:left="284"/>
        <w:jc w:val="left"/>
      </w:pPr>
      <w:r w:rsidRPr="002C741F">
        <w:t>Que estic assabentat/</w:t>
      </w:r>
      <w:proofErr w:type="spellStart"/>
      <w:r w:rsidRPr="002C741F">
        <w:t>ada</w:t>
      </w:r>
      <w:proofErr w:type="spellEnd"/>
      <w:r w:rsidRPr="002C741F">
        <w:t xml:space="preserve"> de les condicions i els requisits que s’exigeixen per poder ser adjudicatari/ària del contracte </w:t>
      </w:r>
      <w:r w:rsidR="002C741F" w:rsidRPr="002C741F">
        <w:t>de neteja de l’Escola Oficial d’Idiomes de terrassa,</w:t>
      </w:r>
      <w:r w:rsidRPr="002C741F">
        <w:t xml:space="preserve"> amb expedient número </w:t>
      </w:r>
      <w:r w:rsidR="002C741F">
        <w:t>08053194/2024/02</w:t>
      </w:r>
      <w:r w:rsidR="002C741F">
        <w:t>.</w:t>
      </w:r>
    </w:p>
    <w:p w:rsidR="002C741F" w:rsidRPr="002C741F" w:rsidRDefault="002C741F" w:rsidP="002C741F">
      <w:pPr>
        <w:pStyle w:val="Pargrafdellista"/>
        <w:ind w:firstLine="0"/>
        <w:jc w:val="left"/>
      </w:pPr>
    </w:p>
    <w:p w:rsidR="0062641D" w:rsidRDefault="00D45DDC">
      <w:pPr>
        <w:ind w:left="227" w:hanging="227"/>
        <w:jc w:val="left"/>
        <w:rPr>
          <w:sz w:val="22"/>
          <w:szCs w:val="22"/>
        </w:rPr>
      </w:pPr>
      <w:r>
        <w:rPr>
          <w:sz w:val="22"/>
          <w:szCs w:val="22"/>
        </w:rPr>
        <w:t>2. Que em comprometo, &lt;en nom propi / en nom i representació de l’empresa&gt;, a executar-lo amb estricta subjecció als requisits i condicions estipulats</w:t>
      </w:r>
      <w:r>
        <w:t xml:space="preserve">, </w:t>
      </w:r>
      <w:r>
        <w:rPr>
          <w:sz w:val="22"/>
          <w:szCs w:val="22"/>
        </w:rPr>
        <w:t>per la quantitat total de &lt;import en lletres i en números &gt; euros, dels quals &lt;import&gt; euros es corresponen al preu del contracte i &lt;import&gt; euros, a l'impost sobre el valor afegit (IVA).</w:t>
      </w:r>
    </w:p>
    <w:p w:rsidR="0062641D" w:rsidRDefault="0062641D">
      <w:pPr>
        <w:ind w:left="0" w:firstLine="0"/>
        <w:jc w:val="left"/>
        <w:rPr>
          <w:sz w:val="22"/>
          <w:szCs w:val="22"/>
        </w:rPr>
      </w:pPr>
    </w:p>
    <w:p w:rsidR="0062641D" w:rsidRDefault="0062641D">
      <w:pPr>
        <w:ind w:left="0" w:firstLine="0"/>
        <w:jc w:val="left"/>
        <w:rPr>
          <w:sz w:val="22"/>
          <w:szCs w:val="22"/>
        </w:rPr>
      </w:pPr>
    </w:p>
    <w:p w:rsidR="0062641D" w:rsidRDefault="00D45DDC">
      <w:pPr>
        <w:ind w:left="0" w:firstLine="0"/>
        <w:jc w:val="left"/>
        <w:rPr>
          <w:i/>
          <w:sz w:val="22"/>
          <w:szCs w:val="22"/>
        </w:rPr>
      </w:pPr>
      <w:r>
        <w:rPr>
          <w:i/>
          <w:sz w:val="22"/>
          <w:szCs w:val="22"/>
        </w:rPr>
        <w:t xml:space="preserve">Preu unitari:    </w:t>
      </w:r>
      <w:r w:rsidR="00480D06">
        <w:rPr>
          <w:i/>
          <w:sz w:val="22"/>
          <w:szCs w:val="22"/>
        </w:rPr>
        <w:t xml:space="preserve">…….. € / hora neteja </w:t>
      </w:r>
      <w:r>
        <w:rPr>
          <w:i/>
          <w:sz w:val="22"/>
          <w:szCs w:val="22"/>
        </w:rPr>
        <w:t xml:space="preserve"> IVA exclòs</w:t>
      </w:r>
    </w:p>
    <w:p w:rsidR="0062641D" w:rsidRDefault="00480D06">
      <w:pPr>
        <w:ind w:left="708" w:firstLine="708"/>
        <w:jc w:val="left"/>
        <w:rPr>
          <w:i/>
          <w:sz w:val="22"/>
          <w:szCs w:val="22"/>
        </w:rPr>
      </w:pPr>
      <w:r>
        <w:rPr>
          <w:i/>
          <w:sz w:val="22"/>
          <w:szCs w:val="22"/>
        </w:rPr>
        <w:t>…….. € /</w:t>
      </w:r>
      <w:r w:rsidR="00D45DDC">
        <w:rPr>
          <w:i/>
          <w:sz w:val="22"/>
          <w:szCs w:val="22"/>
        </w:rPr>
        <w:t xml:space="preserve"> </w:t>
      </w:r>
      <w:r>
        <w:rPr>
          <w:i/>
          <w:sz w:val="22"/>
          <w:szCs w:val="22"/>
        </w:rPr>
        <w:t>hora neteja</w:t>
      </w:r>
      <w:r w:rsidR="00D45DDC">
        <w:rPr>
          <w:i/>
          <w:sz w:val="22"/>
          <w:szCs w:val="22"/>
        </w:rPr>
        <w:t xml:space="preserve"> IVA inclòs</w:t>
      </w:r>
    </w:p>
    <w:p w:rsidR="0062641D" w:rsidRDefault="00D45DDC">
      <w:pPr>
        <w:ind w:left="0" w:firstLine="0"/>
        <w:jc w:val="left"/>
        <w:rPr>
          <w:i/>
          <w:sz w:val="22"/>
          <w:szCs w:val="22"/>
        </w:rPr>
      </w:pPr>
      <w:r>
        <w:rPr>
          <w:i/>
          <w:sz w:val="22"/>
          <w:szCs w:val="22"/>
        </w:rPr>
        <w:t xml:space="preserve">  </w:t>
      </w:r>
    </w:p>
    <w:p w:rsidR="0062641D" w:rsidRDefault="0062641D">
      <w:pPr>
        <w:ind w:left="0" w:firstLine="0"/>
        <w:jc w:val="left"/>
        <w:rPr>
          <w:sz w:val="22"/>
          <w:szCs w:val="22"/>
        </w:rPr>
      </w:pPr>
    </w:p>
    <w:p w:rsidR="0062641D" w:rsidRDefault="00D45DDC">
      <w:pPr>
        <w:ind w:left="0" w:firstLine="0"/>
        <w:jc w:val="left"/>
        <w:rPr>
          <w:sz w:val="22"/>
          <w:szCs w:val="22"/>
        </w:rPr>
      </w:pPr>
      <w:r>
        <w:rPr>
          <w:sz w:val="22"/>
          <w:szCs w:val="22"/>
        </w:rPr>
        <w:t>Preu total</w:t>
      </w:r>
      <w:r w:rsidR="002C741F">
        <w:rPr>
          <w:sz w:val="22"/>
          <w:szCs w:val="22"/>
        </w:rPr>
        <w:t xml:space="preserve"> (preu unitari x 1.710 hores) </w:t>
      </w:r>
      <w:r>
        <w:rPr>
          <w:sz w:val="22"/>
          <w:szCs w:val="22"/>
        </w:rPr>
        <w:t>:</w:t>
      </w:r>
      <w:r w:rsidR="002C741F">
        <w:rPr>
          <w:sz w:val="22"/>
          <w:szCs w:val="22"/>
        </w:rPr>
        <w:t xml:space="preserve">       </w:t>
      </w:r>
      <w:r>
        <w:rPr>
          <w:sz w:val="22"/>
          <w:szCs w:val="22"/>
        </w:rPr>
        <w:t xml:space="preserve"> ……....................€ IVA exclòs</w:t>
      </w:r>
      <w:r w:rsidR="002C741F">
        <w:rPr>
          <w:sz w:val="22"/>
          <w:szCs w:val="22"/>
        </w:rPr>
        <w:t xml:space="preserve"> </w:t>
      </w:r>
    </w:p>
    <w:p w:rsidR="0062641D" w:rsidRDefault="00D45DDC">
      <w:pPr>
        <w:ind w:left="0" w:firstLine="0"/>
        <w:jc w:val="left"/>
        <w:rPr>
          <w:sz w:val="22"/>
          <w:szCs w:val="22"/>
        </w:rPr>
      </w:pPr>
      <w:r>
        <w:rPr>
          <w:sz w:val="22"/>
          <w:szCs w:val="22"/>
        </w:rPr>
        <w:t xml:space="preserve">            </w:t>
      </w:r>
      <w:r w:rsidR="002C741F">
        <w:rPr>
          <w:sz w:val="22"/>
          <w:szCs w:val="22"/>
        </w:rPr>
        <w:tab/>
      </w:r>
      <w:r w:rsidR="002C741F">
        <w:rPr>
          <w:sz w:val="22"/>
          <w:szCs w:val="22"/>
        </w:rPr>
        <w:tab/>
      </w:r>
      <w:r w:rsidR="002C741F">
        <w:rPr>
          <w:sz w:val="22"/>
          <w:szCs w:val="22"/>
        </w:rPr>
        <w:tab/>
      </w:r>
      <w:r w:rsidR="002C741F">
        <w:rPr>
          <w:sz w:val="22"/>
          <w:szCs w:val="22"/>
        </w:rPr>
        <w:tab/>
      </w:r>
      <w:r w:rsidR="002C741F">
        <w:rPr>
          <w:sz w:val="22"/>
          <w:szCs w:val="22"/>
        </w:rPr>
        <w:tab/>
        <w:t xml:space="preserve">          </w:t>
      </w:r>
      <w:r>
        <w:rPr>
          <w:sz w:val="22"/>
          <w:szCs w:val="22"/>
        </w:rPr>
        <w:t xml:space="preserve">     ……....% d’IVA</w:t>
      </w:r>
    </w:p>
    <w:p w:rsidR="0062641D" w:rsidRDefault="00D45DDC">
      <w:pPr>
        <w:ind w:left="0" w:firstLine="0"/>
        <w:jc w:val="left"/>
        <w:rPr>
          <w:sz w:val="22"/>
          <w:szCs w:val="22"/>
        </w:rPr>
      </w:pPr>
      <w:r>
        <w:rPr>
          <w:sz w:val="22"/>
          <w:szCs w:val="22"/>
        </w:rPr>
        <w:tab/>
        <w:t xml:space="preserve">    </w:t>
      </w:r>
      <w:r w:rsidR="002C741F">
        <w:rPr>
          <w:sz w:val="22"/>
          <w:szCs w:val="22"/>
        </w:rPr>
        <w:tab/>
      </w:r>
      <w:r w:rsidR="002C741F">
        <w:rPr>
          <w:sz w:val="22"/>
          <w:szCs w:val="22"/>
        </w:rPr>
        <w:tab/>
      </w:r>
      <w:r w:rsidR="002C741F">
        <w:rPr>
          <w:sz w:val="22"/>
          <w:szCs w:val="22"/>
        </w:rPr>
        <w:tab/>
      </w:r>
      <w:r w:rsidR="002C741F">
        <w:rPr>
          <w:sz w:val="22"/>
          <w:szCs w:val="22"/>
        </w:rPr>
        <w:tab/>
        <w:t xml:space="preserve">         </w:t>
      </w:r>
      <w:bookmarkStart w:id="1" w:name="_GoBack"/>
      <w:bookmarkEnd w:id="1"/>
      <w:r>
        <w:rPr>
          <w:sz w:val="22"/>
          <w:szCs w:val="22"/>
        </w:rPr>
        <w:t xml:space="preserve"> …….................... € IVA inclòs</w:t>
      </w:r>
    </w:p>
    <w:p w:rsidR="0062641D" w:rsidRDefault="0062641D">
      <w:pPr>
        <w:ind w:left="0" w:firstLine="0"/>
        <w:jc w:val="left"/>
        <w:rPr>
          <w:i/>
          <w:color w:val="CC4125"/>
          <w:sz w:val="22"/>
          <w:szCs w:val="22"/>
          <w:shd w:val="clear" w:color="auto" w:fill="FFF2CC"/>
        </w:rPr>
      </w:pPr>
    </w:p>
    <w:p w:rsidR="0062641D" w:rsidRDefault="0062641D">
      <w:pPr>
        <w:ind w:left="0" w:firstLine="0"/>
        <w:jc w:val="left"/>
        <w:rPr>
          <w:sz w:val="22"/>
          <w:szCs w:val="22"/>
        </w:rPr>
      </w:pPr>
    </w:p>
    <w:p w:rsidR="0062641D" w:rsidRDefault="00D45DDC">
      <w:pPr>
        <w:ind w:left="0" w:firstLine="0"/>
        <w:jc w:val="left"/>
        <w:rPr>
          <w:sz w:val="22"/>
          <w:szCs w:val="22"/>
        </w:rPr>
      </w:pPr>
      <w:r>
        <w:rPr>
          <w:sz w:val="22"/>
          <w:szCs w:val="22"/>
        </w:rPr>
        <w:t>I, perquè consti, signo aquesta oferta econòmica.</w:t>
      </w:r>
    </w:p>
    <w:p w:rsidR="0062641D" w:rsidRDefault="00D45DDC">
      <w:pPr>
        <w:pBdr>
          <w:top w:val="nil"/>
          <w:left w:val="nil"/>
          <w:bottom w:val="nil"/>
          <w:right w:val="nil"/>
          <w:between w:val="nil"/>
        </w:pBdr>
        <w:tabs>
          <w:tab w:val="center" w:pos="4252"/>
          <w:tab w:val="right" w:pos="8504"/>
        </w:tabs>
        <w:ind w:left="0" w:firstLine="0"/>
        <w:jc w:val="left"/>
        <w:rPr>
          <w:i/>
          <w:color w:val="000000"/>
          <w:sz w:val="22"/>
          <w:szCs w:val="22"/>
        </w:rPr>
      </w:pPr>
      <w:r>
        <w:rPr>
          <w:i/>
          <w:color w:val="000000"/>
          <w:sz w:val="22"/>
          <w:szCs w:val="22"/>
        </w:rPr>
        <w:t>(lloc i data)</w:t>
      </w:r>
    </w:p>
    <w:p w:rsidR="0062641D" w:rsidRDefault="0062641D">
      <w:pPr>
        <w:pBdr>
          <w:top w:val="nil"/>
          <w:left w:val="nil"/>
          <w:bottom w:val="nil"/>
          <w:right w:val="nil"/>
          <w:between w:val="nil"/>
        </w:pBdr>
        <w:tabs>
          <w:tab w:val="center" w:pos="4252"/>
          <w:tab w:val="right" w:pos="8504"/>
        </w:tabs>
        <w:ind w:left="0" w:firstLine="0"/>
        <w:jc w:val="left"/>
        <w:rPr>
          <w:color w:val="000000"/>
          <w:sz w:val="22"/>
          <w:szCs w:val="22"/>
        </w:rPr>
      </w:pPr>
    </w:p>
    <w:p w:rsidR="0062641D" w:rsidRDefault="0062641D">
      <w:pPr>
        <w:pBdr>
          <w:top w:val="nil"/>
          <w:left w:val="nil"/>
          <w:bottom w:val="nil"/>
          <w:right w:val="nil"/>
          <w:between w:val="nil"/>
        </w:pBdr>
        <w:tabs>
          <w:tab w:val="center" w:pos="4252"/>
          <w:tab w:val="right" w:pos="8504"/>
        </w:tabs>
        <w:ind w:left="0" w:firstLine="0"/>
        <w:jc w:val="left"/>
        <w:rPr>
          <w:color w:val="000000"/>
          <w:sz w:val="22"/>
          <w:szCs w:val="22"/>
        </w:rPr>
      </w:pPr>
    </w:p>
    <w:p w:rsidR="0062641D" w:rsidRDefault="0062641D">
      <w:pPr>
        <w:widowControl w:val="0"/>
        <w:tabs>
          <w:tab w:val="left" w:pos="1800"/>
          <w:tab w:val="left" w:pos="2160"/>
          <w:tab w:val="left" w:pos="2400"/>
          <w:tab w:val="left" w:pos="2760"/>
          <w:tab w:val="left" w:pos="8520"/>
          <w:tab w:val="left" w:pos="10080"/>
          <w:tab w:val="left" w:pos="10560"/>
        </w:tabs>
        <w:ind w:left="0" w:firstLine="0"/>
        <w:jc w:val="left"/>
        <w:rPr>
          <w:sz w:val="22"/>
          <w:szCs w:val="22"/>
        </w:rPr>
      </w:pPr>
    </w:p>
    <w:p w:rsidR="0062641D" w:rsidRDefault="00D45DDC" w:rsidP="00140ADD">
      <w:pPr>
        <w:widowControl w:val="0"/>
        <w:tabs>
          <w:tab w:val="left" w:pos="1800"/>
          <w:tab w:val="left" w:pos="2160"/>
          <w:tab w:val="left" w:pos="2400"/>
          <w:tab w:val="left" w:pos="2760"/>
          <w:tab w:val="left" w:pos="8520"/>
          <w:tab w:val="left" w:pos="10080"/>
          <w:tab w:val="left" w:pos="10560"/>
        </w:tabs>
        <w:ind w:left="0" w:firstLine="0"/>
        <w:jc w:val="left"/>
        <w:rPr>
          <w:sz w:val="22"/>
          <w:szCs w:val="22"/>
        </w:rPr>
      </w:pPr>
      <w:r>
        <w:rPr>
          <w:sz w:val="22"/>
          <w:szCs w:val="22"/>
        </w:rPr>
        <w:t xml:space="preserve">Signatura del/de la proposant (o signatures dels proposants, en cas d'unió temporal d'empreses) </w:t>
      </w:r>
    </w:p>
    <w:sectPr w:rsidR="0062641D" w:rsidSect="00140ADD">
      <w:headerReference w:type="default" r:id="rId8"/>
      <w:footerReference w:type="even" r:id="rId9"/>
      <w:footerReference w:type="default" r:id="rId10"/>
      <w:headerReference w:type="first" r:id="rId11"/>
      <w:footerReference w:type="first" r:id="rId12"/>
      <w:pgSz w:w="11906" w:h="16838"/>
      <w:pgMar w:top="1843" w:right="1134" w:bottom="1418" w:left="1701" w:header="567"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DC" w:rsidRDefault="00D45DDC">
      <w:r>
        <w:separator/>
      </w:r>
    </w:p>
  </w:endnote>
  <w:endnote w:type="continuationSeparator" w:id="0">
    <w:p w:rsidR="00D45DDC" w:rsidRDefault="00D4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DC" w:rsidRDefault="00D45DDC">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D45DDC" w:rsidRDefault="00D45DD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DC" w:rsidRDefault="00D45DDC">
    <w:pPr>
      <w:widowControl w:val="0"/>
      <w:pBdr>
        <w:top w:val="nil"/>
        <w:left w:val="nil"/>
        <w:bottom w:val="nil"/>
        <w:right w:val="nil"/>
        <w:between w:val="nil"/>
      </w:pBdr>
      <w:spacing w:line="276" w:lineRule="auto"/>
      <w:ind w:left="0" w:firstLine="0"/>
      <w:jc w:val="left"/>
      <w:rPr>
        <w:color w:val="000000"/>
      </w:rPr>
    </w:pPr>
  </w:p>
  <w:tbl>
    <w:tblPr>
      <w:tblStyle w:val="a4"/>
      <w:tblW w:w="9210" w:type="dxa"/>
      <w:tblInd w:w="0" w:type="dxa"/>
      <w:tblBorders>
        <w:insideH w:val="single" w:sz="4" w:space="0" w:color="000000"/>
      </w:tblBorders>
      <w:tblLayout w:type="fixed"/>
      <w:tblLook w:val="0000" w:firstRow="0" w:lastRow="0" w:firstColumn="0" w:lastColumn="0" w:noHBand="0" w:noVBand="0"/>
    </w:tblPr>
    <w:tblGrid>
      <w:gridCol w:w="3850"/>
      <w:gridCol w:w="1440"/>
      <w:gridCol w:w="3920"/>
    </w:tblGrid>
    <w:tr w:rsidR="00D45DDC">
      <w:tc>
        <w:tcPr>
          <w:tcW w:w="3850" w:type="dxa"/>
          <w:vAlign w:val="bottom"/>
        </w:tcPr>
        <w:p w:rsidR="00D45DDC" w:rsidRDefault="00D45DDC">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-927099</wp:posOffset>
                    </wp:positionH>
                    <wp:positionV relativeFrom="paragraph">
                      <wp:posOffset>-1244599</wp:posOffset>
                    </wp:positionV>
                    <wp:extent cx="871220" cy="361950"/>
                    <wp:effectExtent l="0" t="0" r="0" b="0"/>
                    <wp:wrapNone/>
                    <wp:docPr id="11" name=""/>
                    <wp:cNvGraphicFramePr/>
                    <a:graphic xmlns:a="http://schemas.openxmlformats.org/drawingml/2006/main">
                      <a:graphicData uri="http://schemas.microsoft.com/office/word/2010/wordprocessingShape">
                        <wps:wsp>
                          <wps:cNvSpPr/>
                          <wps:spPr>
                            <a:xfrm rot="-5400000">
                              <a:off x="4919915" y="3608550"/>
                              <a:ext cx="852170" cy="342900"/>
                            </a:xfrm>
                            <a:prstGeom prst="rect">
                              <a:avLst/>
                            </a:prstGeom>
                            <a:noFill/>
                            <a:ln>
                              <a:noFill/>
                            </a:ln>
                          </wps:spPr>
                          <wps:txbx>
                            <w:txbxContent>
                              <w:p w:rsidR="00D45DDC" w:rsidRDefault="00D45DDC">
                                <w:pPr>
                                  <w:ind w:firstLine="357"/>
                                  <w:textDirection w:val="btLr"/>
                                </w:pPr>
                                <w:r>
                                  <w:rPr>
                                    <w:color w:val="000000"/>
                                    <w:sz w:val="14"/>
                                  </w:rPr>
                                  <w:t>CON-025-V01-19</w:t>
                                </w: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73pt;margin-top:-98pt;width:68.6pt;height:28.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" filled="f" stroked="f">
                    <v:textbox inset="2.53958mm,1.2694mm,2.53958mm,1.2694mm">
                      <w:txbxContent>
                        <w:p w:rsidR="00D45DDC" w:rsidRDefault="00D45DDC">
                          <w:pPr>
                            <w:ind w:firstLine="357"/>
                            <w:textDirection w:val="btLr"/>
                          </w:pPr>
                          <w:r>
                            <w:rPr>
                              <w:color w:val="000000"/>
                              <w:sz w:val="14"/>
                            </w:rPr>
                            <w:t>CON-025-V01-19</w:t>
                          </w:r>
                        </w:p>
                      </w:txbxContent>
                    </v:textbox>
                  </v:rect>
                </w:pict>
              </mc:Fallback>
            </mc:AlternateContent>
          </w:r>
        </w:p>
      </w:tc>
      <w:tc>
        <w:tcPr>
          <w:tcW w:w="1440" w:type="dxa"/>
          <w:vAlign w:val="bottom"/>
        </w:tcPr>
        <w:p w:rsidR="00D45DDC" w:rsidRDefault="00D45DDC">
          <w:pPr>
            <w:pBdr>
              <w:top w:val="nil"/>
              <w:left w:val="nil"/>
              <w:bottom w:val="nil"/>
              <w:right w:val="nil"/>
              <w:between w:val="nil"/>
            </w:pBdr>
            <w:tabs>
              <w:tab w:val="center" w:pos="4252"/>
              <w:tab w:val="right" w:pos="8504"/>
            </w:tabs>
            <w:rPr>
              <w:color w:val="000000"/>
            </w:rPr>
          </w:pPr>
        </w:p>
      </w:tc>
      <w:tc>
        <w:tcPr>
          <w:tcW w:w="3920" w:type="dxa"/>
          <w:vAlign w:val="bottom"/>
        </w:tcPr>
        <w:p w:rsidR="00D45DDC" w:rsidRDefault="00D45DDC">
          <w:pPr>
            <w:jc w:val="right"/>
          </w:pPr>
          <w:r>
            <w:fldChar w:fldCharType="begin"/>
          </w:r>
          <w:r>
            <w:instrText>PAGE</w:instrText>
          </w:r>
          <w:r>
            <w:fldChar w:fldCharType="separate"/>
          </w:r>
          <w:r w:rsidR="00140ADD">
            <w:rPr>
              <w:noProof/>
            </w:rPr>
            <w:t>20</w:t>
          </w:r>
          <w:r>
            <w:fldChar w:fldCharType="end"/>
          </w:r>
          <w:r>
            <w:t>/</w:t>
          </w:r>
          <w:r>
            <w:fldChar w:fldCharType="begin"/>
          </w:r>
          <w:r>
            <w:instrText>NUMPAGES</w:instrText>
          </w:r>
          <w:r>
            <w:fldChar w:fldCharType="separate"/>
          </w:r>
          <w:r w:rsidR="00140ADD">
            <w:rPr>
              <w:noProof/>
            </w:rPr>
            <w:t>48</w:t>
          </w:r>
          <w:r>
            <w:fldChar w:fldCharType="end"/>
          </w:r>
        </w:p>
        <w:p w:rsidR="00D45DDC" w:rsidRDefault="00D45DDC">
          <w:pPr>
            <w:pBdr>
              <w:top w:val="nil"/>
              <w:left w:val="nil"/>
              <w:bottom w:val="nil"/>
              <w:right w:val="nil"/>
              <w:between w:val="nil"/>
            </w:pBdr>
            <w:tabs>
              <w:tab w:val="center" w:pos="4252"/>
              <w:tab w:val="right" w:pos="8504"/>
            </w:tabs>
            <w:jc w:val="right"/>
            <w:rPr>
              <w:color w:val="000000"/>
              <w:sz w:val="10"/>
              <w:szCs w:val="10"/>
            </w:rPr>
          </w:pPr>
        </w:p>
      </w:tc>
    </w:tr>
  </w:tbl>
  <w:p w:rsidR="00D45DDC" w:rsidRDefault="00D45DDC">
    <w:pPr>
      <w:pBdr>
        <w:top w:val="nil"/>
        <w:left w:val="nil"/>
        <w:bottom w:val="nil"/>
        <w:right w:val="nil"/>
        <w:between w:val="nil"/>
      </w:pBdr>
      <w:tabs>
        <w:tab w:val="center" w:pos="4252"/>
        <w:tab w:val="right" w:pos="8504"/>
      </w:tabs>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DC" w:rsidRDefault="00D45DDC">
    <w:pPr>
      <w:jc w:val="right"/>
    </w:pPr>
    <w:r>
      <w:fldChar w:fldCharType="begin"/>
    </w:r>
    <w:r>
      <w:instrText>PAGE</w:instrText>
    </w:r>
    <w:r>
      <w:fldChar w:fldCharType="separate"/>
    </w:r>
    <w:r w:rsidR="002C741F">
      <w:rPr>
        <w:noProof/>
      </w:rPr>
      <w:t>1</w:t>
    </w:r>
    <w:r>
      <w:fldChar w:fldCharType="end"/>
    </w:r>
    <w:r>
      <w:t>/</w:t>
    </w:r>
    <w:r>
      <w:fldChar w:fldCharType="begin"/>
    </w:r>
    <w:r>
      <w:instrText>NUMPAGES</w:instrText>
    </w:r>
    <w:r>
      <w:fldChar w:fldCharType="separate"/>
    </w:r>
    <w:r w:rsidR="002C741F">
      <w:rPr>
        <w:noProof/>
      </w:rPr>
      <w:t>1</w:t>
    </w:r>
    <w:r>
      <w:fldChar w:fldCharType="end"/>
    </w:r>
  </w:p>
  <w:p w:rsidR="00D45DDC" w:rsidRDefault="00D45DDC">
    <w:pPr>
      <w:pBdr>
        <w:top w:val="nil"/>
        <w:left w:val="nil"/>
        <w:bottom w:val="nil"/>
        <w:right w:val="nil"/>
        <w:between w:val="nil"/>
      </w:pBdr>
      <w:tabs>
        <w:tab w:val="center" w:pos="4252"/>
        <w:tab w:val="right" w:pos="8504"/>
      </w:tabs>
      <w:rPr>
        <w:color w:val="000000"/>
      </w:rPr>
    </w:pPr>
    <w:r>
      <w:rPr>
        <w:color w:val="000000"/>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-939799</wp:posOffset>
              </wp:positionH>
              <wp:positionV relativeFrom="paragraph">
                <wp:posOffset>-1079499</wp:posOffset>
              </wp:positionV>
              <wp:extent cx="871220" cy="361950"/>
              <wp:effectExtent l="0" t="0" r="0" b="0"/>
              <wp:wrapNone/>
              <wp:docPr id="9" name=""/>
              <wp:cNvGraphicFramePr/>
              <a:graphic xmlns:a="http://schemas.openxmlformats.org/drawingml/2006/main">
                <a:graphicData uri="http://schemas.microsoft.com/office/word/2010/wordprocessingShape">
                  <wps:wsp>
                    <wps:cNvSpPr/>
                    <wps:spPr>
                      <a:xfrm rot="-5400000">
                        <a:off x="4919915" y="3608550"/>
                        <a:ext cx="852170" cy="342900"/>
                      </a:xfrm>
                      <a:prstGeom prst="rect">
                        <a:avLst/>
                      </a:prstGeom>
                      <a:noFill/>
                      <a:ln>
                        <a:noFill/>
                      </a:ln>
                    </wps:spPr>
                    <wps:txbx>
                      <w:txbxContent>
                        <w:p w:rsidR="00D45DDC" w:rsidRDefault="00D45DDC">
                          <w:pPr>
                            <w:ind w:firstLine="357"/>
                            <w:textDirection w:val="btLr"/>
                          </w:pPr>
                          <w:r>
                            <w:rPr>
                              <w:color w:val="000000"/>
                              <w:sz w:val="14"/>
                            </w:rPr>
                            <w:t>CON-025-V01-19</w:t>
                          </w: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74pt;margin-top:-85pt;width:68.6pt;height:28.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" filled="f" stroked="f">
              <v:textbox inset="2.53958mm,1.2694mm,2.53958mm,1.2694mm">
                <w:txbxContent>
                  <w:p w:rsidR="00D45DDC" w:rsidRDefault="00D45DDC">
                    <w:pPr>
                      <w:ind w:firstLine="357"/>
                      <w:textDirection w:val="btLr"/>
                    </w:pPr>
                    <w:r>
                      <w:rPr>
                        <w:color w:val="000000"/>
                        <w:sz w:val="14"/>
                      </w:rPr>
                      <w:t>CON-025-V01-19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DC" w:rsidRDefault="00D45DDC">
      <w:r>
        <w:separator/>
      </w:r>
    </w:p>
  </w:footnote>
  <w:footnote w:type="continuationSeparator" w:id="0">
    <w:p w:rsidR="00D45DDC" w:rsidRDefault="00D45DDC">
      <w:r>
        <w:continuationSeparator/>
      </w:r>
    </w:p>
  </w:footnote>
  <w:footnote w:id="1">
    <w:p w:rsidR="00D45DDC" w:rsidRDefault="00D45DDC">
      <w:pPr>
        <w:pBdr>
          <w:top w:val="nil"/>
          <w:left w:val="nil"/>
          <w:bottom w:val="nil"/>
          <w:right w:val="nil"/>
          <w:between w:val="nil"/>
        </w:pBdr>
        <w:ind w:left="142" w:hanging="142"/>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color w:val="000000"/>
          <w:sz w:val="18"/>
          <w:szCs w:val="18"/>
        </w:rPr>
        <w:t>Si en l’apartat Q del quadre de característiques s’opta perquè les empreses licitadores indiquin en les seves ofertes la part del contracte que tinguin previst subcontractar, la intenció de subscriure subcontractes s’ha d’indicar en l’oferta, assenyalant la part del contracte que tinguin previst subcontractar, i també l’import i el nom o el perfil empresarial definit per referència a les condicions de solvència professional o tècnica dels subcontractistes als quals s’hagi d’encarregar la realització.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DC" w:rsidRDefault="00D45DDC">
    <w:pPr>
      <w:tabs>
        <w:tab w:val="left" w:pos="0"/>
      </w:tabs>
      <w:rPr>
        <w:sz w:val="24"/>
        <w:szCs w:val="24"/>
      </w:rPr>
    </w:pPr>
    <w:r>
      <w:rPr>
        <w:noProof/>
        <w:sz w:val="24"/>
        <w:szCs w:val="24"/>
      </w:rPr>
      <w:drawing>
        <wp:anchor distT="0" distB="0" distL="114300" distR="90170" simplePos="0" relativeHeight="251658240" behindDoc="0" locked="0" layoutInCell="1" hidden="0" allowOverlap="1">
          <wp:simplePos x="0" y="0"/>
          <wp:positionH relativeFrom="page">
            <wp:posOffset>1080135</wp:posOffset>
          </wp:positionH>
          <wp:positionV relativeFrom="page">
            <wp:posOffset>360045</wp:posOffset>
          </wp:positionV>
          <wp:extent cx="257175" cy="295275"/>
          <wp:effectExtent l="0" t="0" r="0" b="0"/>
          <wp:wrapSquare wrapText="right" distT="0" distB="0" distL="114300" distR="90170"/>
          <wp:docPr id="13" name="image1.png" descr="GENCAT"/>
          <wp:cNvGraphicFramePr/>
          <a:graphic xmlns:a="http://schemas.openxmlformats.org/drawingml/2006/main">
            <a:graphicData uri="http://schemas.openxmlformats.org/drawingml/2006/picture">
              <pic:pic xmlns:pic="http://schemas.openxmlformats.org/drawingml/2006/picture">
                <pic:nvPicPr>
                  <pic:cNvPr id="0" name="image1.png" descr="GENCAT"/>
                  <pic:cNvPicPr preferRelativeResize="0"/>
                </pic:nvPicPr>
                <pic:blipFill>
                  <a:blip r:embed="rId1"/>
                  <a:srcRect/>
                  <a:stretch>
                    <a:fillRect/>
                  </a:stretch>
                </pic:blipFill>
                <pic:spPr>
                  <a:xfrm>
                    <a:off x="0" y="0"/>
                    <a:ext cx="257175" cy="295275"/>
                  </a:xfrm>
                  <a:prstGeom prst="rect">
                    <a:avLst/>
                  </a:prstGeom>
                  <a:ln/>
                </pic:spPr>
              </pic:pic>
            </a:graphicData>
          </a:graphic>
        </wp:anchor>
      </w:drawing>
    </w:r>
    <w:r>
      <w:rPr>
        <w:sz w:val="24"/>
        <w:szCs w:val="24"/>
      </w:rPr>
      <w:t>Generalitat de Catalunya</w:t>
    </w:r>
  </w:p>
  <w:p w:rsidR="00D45DDC" w:rsidRDefault="00D45DDC">
    <w:pPr>
      <w:tabs>
        <w:tab w:val="left" w:pos="567"/>
        <w:tab w:val="right" w:pos="8504"/>
      </w:tabs>
      <w:rPr>
        <w:sz w:val="24"/>
        <w:szCs w:val="24"/>
      </w:rPr>
    </w:pPr>
    <w:r>
      <w:rPr>
        <w:sz w:val="24"/>
        <w:szCs w:val="24"/>
      </w:rPr>
      <w:t>Departament d’Educació</w:t>
    </w:r>
    <w:r>
      <w:rPr>
        <w:sz w:val="24"/>
        <w:szCs w:val="24"/>
      </w:rPr>
      <w:tab/>
    </w:r>
    <w:r>
      <w:t xml:space="preserve"> Exp. 08053194/2024/01</w:t>
    </w:r>
  </w:p>
  <w:p w:rsidR="00D45DDC" w:rsidRDefault="00D45DDC">
    <w:pPr>
      <w:tabs>
        <w:tab w:val="left" w:pos="567"/>
        <w:tab w:val="right" w:pos="8504"/>
      </w:tabs>
      <w:rPr>
        <w:b/>
        <w:sz w:val="24"/>
        <w:szCs w:val="24"/>
      </w:rPr>
    </w:pPr>
    <w:r>
      <w:rPr>
        <w:b/>
        <w:sz w:val="24"/>
        <w:szCs w:val="24"/>
      </w:rPr>
      <w:tab/>
    </w:r>
    <w:r>
      <w:rPr>
        <w:b/>
        <w:sz w:val="24"/>
        <w:szCs w:val="24"/>
      </w:rPr>
      <w:tab/>
      <w:t>Escola Oficial d’Idiomes</w:t>
    </w:r>
  </w:p>
  <w:p w:rsidR="00D45DDC" w:rsidRDefault="00D45DDC">
    <w:pPr>
      <w:tabs>
        <w:tab w:val="left" w:pos="567"/>
        <w:tab w:val="right" w:pos="8504"/>
      </w:tabs>
    </w:pPr>
    <w:r>
      <w:rPr>
        <w:b/>
        <w:sz w:val="24"/>
        <w:szCs w:val="24"/>
      </w:rPr>
      <w:tab/>
    </w:r>
    <w:r>
      <w:rPr>
        <w:b/>
        <w:sz w:val="24"/>
        <w:szCs w:val="24"/>
      </w:rPr>
      <w:tab/>
      <w:t>Terrassa</w:t>
    </w:r>
    <w:r>
      <w:tab/>
    </w:r>
  </w:p>
  <w:p w:rsidR="00D45DDC" w:rsidRDefault="00D45DDC">
    <w:pPr>
      <w:pBdr>
        <w:top w:val="nil"/>
        <w:left w:val="nil"/>
        <w:bottom w:val="nil"/>
        <w:right w:val="nil"/>
        <w:between w:val="nil"/>
      </w:pBdr>
      <w:tabs>
        <w:tab w:val="center" w:pos="4252"/>
        <w:tab w:val="right" w:pos="8504"/>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DC" w:rsidRDefault="00D45DDC">
    <w:pPr>
      <w:tabs>
        <w:tab w:val="left" w:pos="0"/>
      </w:tabs>
      <w:rPr>
        <w:sz w:val="24"/>
        <w:szCs w:val="24"/>
      </w:rPr>
    </w:pPr>
    <w:r>
      <w:rPr>
        <w:noProof/>
        <w:sz w:val="24"/>
        <w:szCs w:val="24"/>
      </w:rPr>
      <w:drawing>
        <wp:anchor distT="0" distB="0" distL="114300" distR="90170" simplePos="0" relativeHeight="251659264" behindDoc="0" locked="0" layoutInCell="1" hidden="0" allowOverlap="1">
          <wp:simplePos x="0" y="0"/>
          <wp:positionH relativeFrom="page">
            <wp:posOffset>1080135</wp:posOffset>
          </wp:positionH>
          <wp:positionV relativeFrom="page">
            <wp:posOffset>360045</wp:posOffset>
          </wp:positionV>
          <wp:extent cx="257175" cy="295275"/>
          <wp:effectExtent l="0" t="0" r="0" b="0"/>
          <wp:wrapSquare wrapText="right" distT="0" distB="0" distL="114300" distR="90170"/>
          <wp:docPr id="12" name="image1.png" descr="GENCAT"/>
          <wp:cNvGraphicFramePr/>
          <a:graphic xmlns:a="http://schemas.openxmlformats.org/drawingml/2006/main">
            <a:graphicData uri="http://schemas.openxmlformats.org/drawingml/2006/picture">
              <pic:pic xmlns:pic="http://schemas.openxmlformats.org/drawingml/2006/picture">
                <pic:nvPicPr>
                  <pic:cNvPr id="0" name="image1.png" descr="GENCAT"/>
                  <pic:cNvPicPr preferRelativeResize="0"/>
                </pic:nvPicPr>
                <pic:blipFill>
                  <a:blip r:embed="rId1"/>
                  <a:srcRect/>
                  <a:stretch>
                    <a:fillRect/>
                  </a:stretch>
                </pic:blipFill>
                <pic:spPr>
                  <a:xfrm>
                    <a:off x="0" y="0"/>
                    <a:ext cx="257175" cy="295275"/>
                  </a:xfrm>
                  <a:prstGeom prst="rect">
                    <a:avLst/>
                  </a:prstGeom>
                  <a:ln/>
                </pic:spPr>
              </pic:pic>
            </a:graphicData>
          </a:graphic>
        </wp:anchor>
      </w:drawing>
    </w:r>
    <w:r>
      <w:rPr>
        <w:sz w:val="24"/>
        <w:szCs w:val="24"/>
      </w:rPr>
      <w:t>Generalitat de Catalunya</w:t>
    </w:r>
  </w:p>
  <w:p w:rsidR="00D45DDC" w:rsidRDefault="00D45DDC">
    <w:pPr>
      <w:tabs>
        <w:tab w:val="left" w:pos="567"/>
        <w:tab w:val="right" w:pos="8504"/>
      </w:tabs>
      <w:rPr>
        <w:sz w:val="24"/>
        <w:szCs w:val="24"/>
      </w:rPr>
    </w:pPr>
    <w:r>
      <w:rPr>
        <w:sz w:val="24"/>
        <w:szCs w:val="24"/>
      </w:rPr>
      <w:t>Departament d’Educació</w:t>
    </w:r>
    <w:r>
      <w:rPr>
        <w:sz w:val="24"/>
        <w:szCs w:val="24"/>
      </w:rPr>
      <w:tab/>
    </w:r>
    <w:r>
      <w:t xml:space="preserve"> Exp. </w:t>
    </w:r>
    <w:r>
      <w:t>08053194/2024/0</w:t>
    </w:r>
    <w:r w:rsidR="002C741F">
      <w:t>2</w:t>
    </w:r>
  </w:p>
  <w:p w:rsidR="00D45DDC" w:rsidRDefault="00D45DDC">
    <w:pPr>
      <w:tabs>
        <w:tab w:val="left" w:pos="567"/>
        <w:tab w:val="right" w:pos="8504"/>
      </w:tabs>
      <w:rPr>
        <w:b/>
        <w:sz w:val="24"/>
        <w:szCs w:val="24"/>
      </w:rPr>
    </w:pPr>
    <w:r>
      <w:rPr>
        <w:b/>
        <w:sz w:val="24"/>
        <w:szCs w:val="24"/>
      </w:rPr>
      <w:tab/>
    </w:r>
    <w:r>
      <w:rPr>
        <w:b/>
        <w:sz w:val="24"/>
        <w:szCs w:val="24"/>
      </w:rPr>
      <w:tab/>
      <w:t>Escola Oficial d’Idiomes</w:t>
    </w:r>
  </w:p>
  <w:p w:rsidR="00D45DDC" w:rsidRDefault="00D45DDC">
    <w:pPr>
      <w:tabs>
        <w:tab w:val="left" w:pos="567"/>
        <w:tab w:val="right" w:pos="8504"/>
      </w:tabs>
    </w:pPr>
    <w:r>
      <w:rPr>
        <w:b/>
        <w:sz w:val="24"/>
        <w:szCs w:val="24"/>
      </w:rPr>
      <w:tab/>
    </w:r>
    <w:r>
      <w:rPr>
        <w:b/>
        <w:sz w:val="24"/>
        <w:szCs w:val="24"/>
      </w:rPr>
      <w:tab/>
      <w:t>Terrassa</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41A"/>
    <w:multiLevelType w:val="multilevel"/>
    <w:tmpl w:val="003416F4"/>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17785A"/>
    <w:multiLevelType w:val="multilevel"/>
    <w:tmpl w:val="D3CCCABE"/>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D0458B"/>
    <w:multiLevelType w:val="multilevel"/>
    <w:tmpl w:val="6E46D6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EE56FD"/>
    <w:multiLevelType w:val="hybridMultilevel"/>
    <w:tmpl w:val="E9C2690E"/>
    <w:lvl w:ilvl="0" w:tplc="69124ABE">
      <w:start w:val="1"/>
      <w:numFmt w:val="decimal"/>
      <w:lvlText w:val="%1."/>
      <w:lvlJc w:val="left"/>
      <w:pPr>
        <w:ind w:left="720" w:hanging="360"/>
      </w:pPr>
      <w:rPr>
        <w:rFonts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C145D3C"/>
    <w:multiLevelType w:val="multilevel"/>
    <w:tmpl w:val="00BEB4E0"/>
    <w:lvl w:ilvl="0">
      <w:numFmt w:val="bullet"/>
      <w:lvlText w:val="-"/>
      <w:lvlJc w:val="left"/>
      <w:pPr>
        <w:ind w:left="-3960" w:hanging="360"/>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5" w15:restartNumberingAfterBreak="0">
    <w:nsid w:val="2491769E"/>
    <w:multiLevelType w:val="multilevel"/>
    <w:tmpl w:val="AC8CF40A"/>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8EB6C49"/>
    <w:multiLevelType w:val="multilevel"/>
    <w:tmpl w:val="DFC2A774"/>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1F38B8"/>
    <w:multiLevelType w:val="multilevel"/>
    <w:tmpl w:val="78DC0298"/>
    <w:lvl w:ilvl="0">
      <w:start w:val="1"/>
      <w:numFmt w:val="low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BA31FB0"/>
    <w:multiLevelType w:val="multilevel"/>
    <w:tmpl w:val="A4AAAB44"/>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1941BC1"/>
    <w:multiLevelType w:val="multilevel"/>
    <w:tmpl w:val="E814DB5E"/>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CA176A2"/>
    <w:multiLevelType w:val="multilevel"/>
    <w:tmpl w:val="DC8A381A"/>
    <w:lvl w:ilvl="0">
      <w:numFmt w:val="bullet"/>
      <w:lvlText w:val="-"/>
      <w:lvlJc w:val="left"/>
      <w:pPr>
        <w:ind w:left="284" w:hanging="284"/>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11" w15:restartNumberingAfterBreak="0">
    <w:nsid w:val="5044741E"/>
    <w:multiLevelType w:val="multilevel"/>
    <w:tmpl w:val="F0CEB4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3227C61"/>
    <w:multiLevelType w:val="multilevel"/>
    <w:tmpl w:val="B562199C"/>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B26047"/>
    <w:multiLevelType w:val="multilevel"/>
    <w:tmpl w:val="C0B8044A"/>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8783786"/>
    <w:multiLevelType w:val="multilevel"/>
    <w:tmpl w:val="9EBAF278"/>
    <w:lvl w:ilvl="0">
      <w:start w:val="11"/>
      <w:numFmt w:val="bullet"/>
      <w:pStyle w:val="Llistanum"/>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2E4156"/>
    <w:multiLevelType w:val="multilevel"/>
    <w:tmpl w:val="9A0AF774"/>
    <w:lvl w:ilvl="0">
      <w:start w:val="1"/>
      <w:numFmt w:val="upperLetter"/>
      <w:lvlText w:val="%1."/>
      <w:lvlJc w:val="left"/>
      <w:pPr>
        <w:ind w:left="3120" w:hanging="284"/>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CD23109"/>
    <w:multiLevelType w:val="multilevel"/>
    <w:tmpl w:val="BB844AB8"/>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0A2635D"/>
    <w:multiLevelType w:val="multilevel"/>
    <w:tmpl w:val="5D12E32A"/>
    <w:lvl w:ilvl="0">
      <w:start w:val="1"/>
      <w:numFmt w:val="low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3766C40"/>
    <w:multiLevelType w:val="multilevel"/>
    <w:tmpl w:val="69DA33E4"/>
    <w:lvl w:ilvl="0">
      <w:numFmt w:val="bullet"/>
      <w:lvlText w:val="-"/>
      <w:lvlJc w:val="left"/>
      <w:pPr>
        <w:ind w:left="-3960" w:hanging="360"/>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19" w15:restartNumberingAfterBreak="0">
    <w:nsid w:val="677C3C79"/>
    <w:multiLevelType w:val="multilevel"/>
    <w:tmpl w:val="81562C6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815297A"/>
    <w:multiLevelType w:val="multilevel"/>
    <w:tmpl w:val="E34A147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D1F1882"/>
    <w:multiLevelType w:val="multilevel"/>
    <w:tmpl w:val="ACA816AC"/>
    <w:lvl w:ilvl="0">
      <w:start w:val="1"/>
      <w:numFmt w:val="lowerLetter"/>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DD01094"/>
    <w:multiLevelType w:val="multilevel"/>
    <w:tmpl w:val="5AD8736E"/>
    <w:lvl w:ilvl="0">
      <w:start w:val="1"/>
      <w:numFmt w:val="lowerLetter"/>
      <w:pStyle w:val="Llista"/>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0164922"/>
    <w:multiLevelType w:val="multilevel"/>
    <w:tmpl w:val="DBEC9718"/>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574A39"/>
    <w:multiLevelType w:val="multilevel"/>
    <w:tmpl w:val="4B10F9D2"/>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6B725DF"/>
    <w:multiLevelType w:val="multilevel"/>
    <w:tmpl w:val="2F5E7E14"/>
    <w:lvl w:ilvl="0">
      <w:start w:val="1"/>
      <w:numFmt w:val="lowerLetter"/>
      <w:lvlText w:val="%1)"/>
      <w:lvlJc w:val="left"/>
      <w:pPr>
        <w:ind w:left="360" w:hanging="360"/>
      </w:pPr>
      <w:rPr>
        <w:b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7695A3B"/>
    <w:multiLevelType w:val="multilevel"/>
    <w:tmpl w:val="ACAA6886"/>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14"/>
  </w:num>
  <w:num w:numId="3">
    <w:abstractNumId w:val="12"/>
  </w:num>
  <w:num w:numId="4">
    <w:abstractNumId w:val="20"/>
  </w:num>
  <w:num w:numId="5">
    <w:abstractNumId w:val="21"/>
  </w:num>
  <w:num w:numId="6">
    <w:abstractNumId w:val="2"/>
  </w:num>
  <w:num w:numId="7">
    <w:abstractNumId w:val="5"/>
  </w:num>
  <w:num w:numId="8">
    <w:abstractNumId w:val="19"/>
  </w:num>
  <w:num w:numId="9">
    <w:abstractNumId w:val="16"/>
  </w:num>
  <w:num w:numId="10">
    <w:abstractNumId w:val="26"/>
  </w:num>
  <w:num w:numId="11">
    <w:abstractNumId w:val="6"/>
  </w:num>
  <w:num w:numId="12">
    <w:abstractNumId w:val="15"/>
  </w:num>
  <w:num w:numId="13">
    <w:abstractNumId w:val="13"/>
  </w:num>
  <w:num w:numId="14">
    <w:abstractNumId w:val="24"/>
  </w:num>
  <w:num w:numId="15">
    <w:abstractNumId w:val="11"/>
  </w:num>
  <w:num w:numId="16">
    <w:abstractNumId w:val="25"/>
  </w:num>
  <w:num w:numId="17">
    <w:abstractNumId w:val="7"/>
  </w:num>
  <w:num w:numId="18">
    <w:abstractNumId w:val="17"/>
  </w:num>
  <w:num w:numId="19">
    <w:abstractNumId w:val="9"/>
  </w:num>
  <w:num w:numId="20">
    <w:abstractNumId w:val="4"/>
  </w:num>
  <w:num w:numId="21">
    <w:abstractNumId w:val="10"/>
  </w:num>
  <w:num w:numId="22">
    <w:abstractNumId w:val="18"/>
  </w:num>
  <w:num w:numId="23">
    <w:abstractNumId w:val="1"/>
  </w:num>
  <w:num w:numId="24">
    <w:abstractNumId w:val="8"/>
  </w:num>
  <w:num w:numId="25">
    <w:abstractNumId w:val="23"/>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1D"/>
    <w:rsid w:val="00140ADD"/>
    <w:rsid w:val="002C741F"/>
    <w:rsid w:val="00480D06"/>
    <w:rsid w:val="0062641D"/>
    <w:rsid w:val="008F520D"/>
    <w:rsid w:val="00A51F58"/>
    <w:rsid w:val="00B62846"/>
    <w:rsid w:val="00D45DD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9502"/>
  <w15:docId w15:val="{5E75C974-6F18-4E0D-BB59-EF99A7FD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ca-ES" w:eastAsia="ca-ES" w:bidi="ar-SA"/>
      </w:rPr>
    </w:rPrDefault>
    <w:pPrDefault>
      <w:pPr>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4E1"/>
    <w:pPr>
      <w:ind w:hanging="357"/>
    </w:pPr>
  </w:style>
  <w:style w:type="paragraph" w:styleId="Ttol1">
    <w:name w:val="heading 1"/>
    <w:basedOn w:val="Normal"/>
    <w:next w:val="Normal"/>
    <w:link w:val="Ttol1Car"/>
    <w:qFormat/>
    <w:rsid w:val="00AB37D1"/>
    <w:pPr>
      <w:keepNext/>
      <w:ind w:left="0" w:firstLine="0"/>
      <w:outlineLvl w:val="0"/>
    </w:pPr>
    <w:rPr>
      <w:b/>
      <w:kern w:val="28"/>
      <w:sz w:val="22"/>
    </w:rPr>
  </w:style>
  <w:style w:type="paragraph" w:styleId="Ttol2">
    <w:name w:val="heading 2"/>
    <w:basedOn w:val="Normal"/>
    <w:next w:val="Normal"/>
    <w:link w:val="Ttol2Car"/>
    <w:qFormat/>
    <w:rsid w:val="00B971FD"/>
    <w:pPr>
      <w:keepNext/>
      <w:ind w:left="0" w:firstLine="0"/>
      <w:outlineLvl w:val="1"/>
    </w:pPr>
    <w:rPr>
      <w:b/>
      <w:color w:val="000000"/>
      <w:sz w:val="22"/>
    </w:rPr>
  </w:style>
  <w:style w:type="paragraph" w:styleId="Ttol3">
    <w:name w:val="heading 3"/>
    <w:basedOn w:val="Normal"/>
    <w:next w:val="Normal"/>
    <w:link w:val="Ttol3Car"/>
    <w:qFormat/>
    <w:pPr>
      <w:keepNext/>
      <w:outlineLvl w:val="2"/>
    </w:pPr>
    <w:rPr>
      <w:b/>
      <w:color w:val="000000"/>
    </w:rPr>
  </w:style>
  <w:style w:type="paragraph" w:styleId="Ttol4">
    <w:name w:val="heading 4"/>
    <w:basedOn w:val="Normal"/>
    <w:next w:val="Normal"/>
    <w:qFormat/>
    <w:rsid w:val="00857994"/>
    <w:pPr>
      <w:keepNext/>
      <w:spacing w:before="240" w:after="60"/>
      <w:outlineLvl w:val="3"/>
    </w:pPr>
    <w:rPr>
      <w:rFonts w:ascii="Times New Roman" w:hAnsi="Times New Roman"/>
      <w:b/>
      <w:bCs/>
      <w:sz w:val="28"/>
      <w:szCs w:val="28"/>
    </w:rPr>
  </w:style>
  <w:style w:type="paragraph" w:styleId="Ttol5">
    <w:name w:val="heading 5"/>
    <w:basedOn w:val="Normal"/>
    <w:next w:val="Normal"/>
    <w:qFormat/>
    <w:rsid w:val="00857994"/>
    <w:pPr>
      <w:spacing w:before="240" w:after="60"/>
      <w:outlineLvl w:val="4"/>
    </w:pPr>
    <w:rPr>
      <w:rFonts w:ascii="Times New Roman" w:hAnsi="Times New Roman"/>
      <w:b/>
      <w:bCs/>
      <w:i/>
      <w:iCs/>
      <w:sz w:val="26"/>
      <w:szCs w:val="26"/>
    </w:rPr>
  </w:style>
  <w:style w:type="paragraph" w:styleId="Ttol6">
    <w:name w:val="heading 6"/>
    <w:basedOn w:val="Normal"/>
    <w:next w:val="Normal"/>
    <w:qFormat/>
    <w:rsid w:val="00857994"/>
    <w:pPr>
      <w:spacing w:before="240" w:after="60"/>
      <w:outlineLvl w:val="5"/>
    </w:pPr>
    <w:rPr>
      <w:rFonts w:ascii="Times New Roman" w:hAnsi="Times New Roman"/>
      <w:b/>
      <w:bCs/>
      <w:sz w:val="22"/>
      <w:szCs w:val="22"/>
    </w:rPr>
  </w:style>
  <w:style w:type="paragraph" w:styleId="Ttol7">
    <w:name w:val="heading 7"/>
    <w:basedOn w:val="Normal"/>
    <w:next w:val="Normal"/>
    <w:qFormat/>
    <w:rsid w:val="00857994"/>
    <w:pPr>
      <w:spacing w:before="240" w:after="60"/>
      <w:outlineLvl w:val="6"/>
    </w:pPr>
    <w:rPr>
      <w:rFonts w:ascii="Times New Roman" w:hAnsi="Times New Roman"/>
      <w:sz w:val="24"/>
      <w:szCs w:val="24"/>
    </w:rPr>
  </w:style>
  <w:style w:type="paragraph" w:styleId="Ttol8">
    <w:name w:val="heading 8"/>
    <w:basedOn w:val="Normal"/>
    <w:next w:val="Normal"/>
    <w:qFormat/>
    <w:rsid w:val="00857994"/>
    <w:pPr>
      <w:spacing w:before="240" w:after="60"/>
      <w:outlineLvl w:val="7"/>
    </w:pPr>
    <w:rPr>
      <w:rFonts w:ascii="Times New Roman" w:hAnsi="Times New Roman"/>
      <w:i/>
      <w:iCs/>
      <w:sz w:val="24"/>
      <w:szCs w:val="24"/>
    </w:rPr>
  </w:style>
  <w:style w:type="paragraph" w:styleId="Ttol9">
    <w:name w:val="heading 9"/>
    <w:basedOn w:val="Normal"/>
    <w:next w:val="Normal"/>
    <w:link w:val="Ttol9Car"/>
    <w:qFormat/>
    <w:rsid w:val="003F1D1B"/>
    <w:pPr>
      <w:spacing w:before="240" w:after="60"/>
      <w:outlineLvl w:val="8"/>
    </w:pPr>
    <w:rPr>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link w:val="TtolCar"/>
    <w:qFormat/>
    <w:rsid w:val="00CA56BF"/>
    <w:pPr>
      <w:spacing w:before="240" w:after="60"/>
      <w:jc w:val="center"/>
      <w:outlineLvl w:val="0"/>
    </w:pPr>
    <w:rPr>
      <w:rFonts w:ascii="Cambria" w:hAnsi="Cambria"/>
      <w:b/>
      <w:bCs/>
      <w:kern w:val="28"/>
      <w:sz w:val="32"/>
      <w:szCs w:val="32"/>
    </w:rPr>
  </w:style>
  <w:style w:type="table" w:customStyle="1" w:styleId="TableNormal0">
    <w:name w:val="Table Normal"/>
    <w:tblPr>
      <w:tblCellMar>
        <w:top w:w="0" w:type="dxa"/>
        <w:left w:w="0" w:type="dxa"/>
        <w:bottom w:w="0" w:type="dxa"/>
        <w:right w:w="0" w:type="dxa"/>
      </w:tblCellMar>
    </w:tblPr>
  </w:style>
  <w:style w:type="paragraph" w:styleId="Capalera">
    <w:name w:val="header"/>
    <w:aliases w:val="ho,header odd,INDEX- PLEC"/>
    <w:basedOn w:val="Normal"/>
    <w:link w:val="CapaleraCar"/>
    <w:pPr>
      <w:tabs>
        <w:tab w:val="center" w:pos="4252"/>
        <w:tab w:val="right" w:pos="8504"/>
      </w:tabs>
    </w:pPr>
  </w:style>
  <w:style w:type="paragraph" w:customStyle="1" w:styleId="Ttol10">
    <w:name w:val="Títol1"/>
    <w:basedOn w:val="Normal"/>
    <w:next w:val="Normal"/>
    <w:pPr>
      <w:spacing w:after="320"/>
    </w:pPr>
    <w:rPr>
      <w:b/>
      <w:sz w:val="32"/>
    </w:rPr>
  </w:style>
  <w:style w:type="paragraph" w:customStyle="1" w:styleId="Ttol20">
    <w:name w:val="Títol2"/>
    <w:basedOn w:val="Normal"/>
    <w:next w:val="Normal"/>
    <w:rPr>
      <w:b/>
      <w:sz w:val="26"/>
    </w:rPr>
  </w:style>
  <w:style w:type="paragraph" w:customStyle="1" w:styleId="Ttol30">
    <w:name w:val="Títol3"/>
    <w:basedOn w:val="Normal"/>
    <w:next w:val="Normal"/>
    <w:rPr>
      <w:b/>
    </w:rPr>
  </w:style>
  <w:style w:type="paragraph" w:styleId="Llista">
    <w:name w:val="List"/>
    <w:basedOn w:val="Normal"/>
    <w:pPr>
      <w:numPr>
        <w:numId w:val="1"/>
      </w:numPr>
      <w:spacing w:after="120"/>
    </w:pPr>
  </w:style>
  <w:style w:type="paragraph" w:customStyle="1" w:styleId="Llistanum">
    <w:name w:val="Llista num."/>
    <w:basedOn w:val="Normal"/>
    <w:pPr>
      <w:numPr>
        <w:numId w:val="2"/>
      </w:numPr>
      <w:spacing w:after="120"/>
    </w:pPr>
  </w:style>
  <w:style w:type="character" w:styleId="Enlla">
    <w:name w:val="Hyperlink"/>
    <w:aliases w:val="Hipervincle"/>
    <w:uiPriority w:val="99"/>
    <w:rPr>
      <w:color w:val="0000FF"/>
      <w:u w:val="single"/>
    </w:rPr>
  </w:style>
  <w:style w:type="paragraph" w:customStyle="1" w:styleId="Nota">
    <w:name w:val="Nota"/>
    <w:basedOn w:val="Normal"/>
    <w:rPr>
      <w:sz w:val="14"/>
    </w:rPr>
  </w:style>
  <w:style w:type="paragraph" w:styleId="Peu">
    <w:name w:val="footer"/>
    <w:basedOn w:val="Normal"/>
    <w:pPr>
      <w:tabs>
        <w:tab w:val="center" w:pos="4252"/>
        <w:tab w:val="right" w:pos="8504"/>
      </w:tabs>
    </w:pPr>
  </w:style>
  <w:style w:type="paragraph" w:customStyle="1" w:styleId="Unitat">
    <w:name w:val="Unitat"/>
    <w:pPr>
      <w:ind w:hanging="357"/>
    </w:pPr>
    <w:rPr>
      <w:b/>
      <w:sz w:val="24"/>
      <w:lang w:eastAsia="es-ES"/>
    </w:rPr>
  </w:style>
  <w:style w:type="character" w:styleId="Nmerodepgina">
    <w:name w:val="page number"/>
    <w:basedOn w:val="Tipusdelletraperdefectedelpargraf"/>
  </w:style>
  <w:style w:type="paragraph" w:customStyle="1" w:styleId="FTtol">
    <w:name w:val="F/Títol"/>
    <w:basedOn w:val="Normal"/>
    <w:rsid w:val="00C92C44"/>
    <w:rPr>
      <w:b/>
      <w:color w:val="000000"/>
      <w:sz w:val="24"/>
    </w:rPr>
  </w:style>
  <w:style w:type="paragraph" w:styleId="Continuacidellista">
    <w:name w:val="List Continue"/>
    <w:basedOn w:val="Normal"/>
    <w:rsid w:val="00857994"/>
    <w:pPr>
      <w:spacing w:after="120"/>
      <w:ind w:left="283"/>
    </w:pPr>
  </w:style>
  <w:style w:type="paragraph" w:styleId="Llista2">
    <w:name w:val="List 2"/>
    <w:basedOn w:val="Normal"/>
    <w:rsid w:val="00857994"/>
    <w:pPr>
      <w:ind w:left="566" w:hanging="283"/>
    </w:pPr>
  </w:style>
  <w:style w:type="paragraph" w:styleId="Llista3">
    <w:name w:val="List 3"/>
    <w:basedOn w:val="Normal"/>
    <w:rsid w:val="00857994"/>
    <w:pPr>
      <w:ind w:left="849" w:hanging="283"/>
    </w:pPr>
  </w:style>
  <w:style w:type="paragraph" w:styleId="Llista4">
    <w:name w:val="List 4"/>
    <w:basedOn w:val="Normal"/>
    <w:rsid w:val="00857994"/>
    <w:pPr>
      <w:ind w:left="1132" w:hanging="283"/>
    </w:pPr>
  </w:style>
  <w:style w:type="paragraph" w:styleId="Continuacidellista2">
    <w:name w:val="List Continue 2"/>
    <w:basedOn w:val="Normal"/>
    <w:rsid w:val="00857994"/>
    <w:pPr>
      <w:spacing w:after="120"/>
      <w:ind w:left="566"/>
    </w:pPr>
  </w:style>
  <w:style w:type="paragraph" w:styleId="Textindependent">
    <w:name w:val="Body Text"/>
    <w:basedOn w:val="Normal"/>
    <w:link w:val="TextindependentCar"/>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lang w:eastAsia="es-ES"/>
    </w:rPr>
  </w:style>
  <w:style w:type="character" w:customStyle="1" w:styleId="TextindependentCar">
    <w:name w:val="Text independent Car"/>
    <w:link w:val="Textindependent"/>
    <w:locked/>
    <w:rsid w:val="00857994"/>
    <w:rPr>
      <w:rFonts w:ascii="Arial" w:hAnsi="Arial"/>
      <w:snapToGrid w:val="0"/>
      <w:color w:val="000000"/>
      <w:sz w:val="22"/>
      <w:lang w:val="ca-ES" w:eastAsia="es-ES" w:bidi="ar-SA"/>
    </w:rPr>
  </w:style>
  <w:style w:type="paragraph" w:customStyle="1" w:styleId="Textdetaula">
    <w:name w:val="Text de taula"/>
    <w:rsid w:val="00857994"/>
    <w:pPr>
      <w:ind w:hanging="357"/>
    </w:pPr>
    <w:rPr>
      <w:snapToGrid w:val="0"/>
      <w:color w:val="000000"/>
      <w:lang w:val="es-ES" w:eastAsia="es-ES"/>
    </w:rPr>
  </w:style>
  <w:style w:type="paragraph" w:customStyle="1" w:styleId="Estndard">
    <w:name w:val="Estàndard"/>
    <w:rsid w:val="00857994"/>
    <w:pPr>
      <w:ind w:hanging="357"/>
    </w:pPr>
    <w:rPr>
      <w:snapToGrid w:val="0"/>
      <w:color w:val="000000"/>
      <w:lang w:val="es-ES" w:eastAsia="es-ES"/>
    </w:rPr>
  </w:style>
  <w:style w:type="paragraph" w:customStyle="1" w:styleId="estndard0">
    <w:name w:val="estndard"/>
    <w:basedOn w:val="Normal"/>
    <w:rsid w:val="00857994"/>
    <w:pPr>
      <w:spacing w:before="100" w:beforeAutospacing="1" w:after="100" w:afterAutospacing="1"/>
    </w:pPr>
    <w:rPr>
      <w:rFonts w:ascii="Times New Roman" w:hAnsi="Times New Roman"/>
      <w:sz w:val="24"/>
      <w:szCs w:val="24"/>
    </w:rPr>
  </w:style>
  <w:style w:type="paragraph" w:styleId="Sagniadetextindependent">
    <w:name w:val="Body Text Indent"/>
    <w:basedOn w:val="Normal"/>
    <w:rsid w:val="00857994"/>
    <w:pPr>
      <w:spacing w:after="120"/>
      <w:ind w:left="283"/>
    </w:pPr>
    <w:rPr>
      <w:color w:val="000000"/>
      <w:sz w:val="22"/>
      <w:lang w:eastAsia="es-ES" w:bidi="he-IL"/>
    </w:rPr>
  </w:style>
  <w:style w:type="paragraph" w:styleId="Textindependent2">
    <w:name w:val="Body Text 2"/>
    <w:basedOn w:val="Normal"/>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rPr>
  </w:style>
  <w:style w:type="paragraph" w:styleId="Llistaambpics">
    <w:name w:val="List Bullet"/>
    <w:basedOn w:val="Normal"/>
    <w:rsid w:val="00857994"/>
    <w:pPr>
      <w:tabs>
        <w:tab w:val="num" w:pos="360"/>
      </w:tabs>
      <w:ind w:left="360" w:hanging="360"/>
    </w:pPr>
    <w:rPr>
      <w:rFonts w:ascii="Times New Roman" w:hAnsi="Times New Roman"/>
    </w:rPr>
  </w:style>
  <w:style w:type="paragraph" w:styleId="Llistaambpics2">
    <w:name w:val="List Bullet 2"/>
    <w:basedOn w:val="Normal"/>
    <w:rsid w:val="00857994"/>
    <w:pPr>
      <w:tabs>
        <w:tab w:val="num" w:pos="643"/>
      </w:tabs>
      <w:ind w:left="643" w:hanging="360"/>
    </w:pPr>
    <w:rPr>
      <w:rFonts w:ascii="Times New Roman" w:hAnsi="Times New Roman"/>
    </w:rPr>
  </w:style>
  <w:style w:type="character" w:customStyle="1" w:styleId="CarCar">
    <w:name w:val="Car Car"/>
    <w:semiHidden/>
    <w:locked/>
    <w:rsid w:val="0081339E"/>
    <w:rPr>
      <w:rFonts w:ascii="Arial" w:hAnsi="Arial"/>
      <w:snapToGrid w:val="0"/>
      <w:color w:val="000000"/>
      <w:sz w:val="22"/>
      <w:lang w:val="ca-ES" w:eastAsia="es-ES" w:bidi="ar-SA"/>
    </w:rPr>
  </w:style>
  <w:style w:type="paragraph" w:customStyle="1" w:styleId="Prrafodelista">
    <w:name w:val="Párrafo de lista"/>
    <w:basedOn w:val="Normal"/>
    <w:qFormat/>
    <w:rsid w:val="0081339E"/>
    <w:pPr>
      <w:ind w:left="708"/>
    </w:pPr>
    <w:rPr>
      <w:rFonts w:ascii="Times New Roman" w:hAnsi="Times New Roman"/>
    </w:rPr>
  </w:style>
  <w:style w:type="character" w:customStyle="1" w:styleId="DepartamentdeJustcia">
    <w:name w:val="Departament de Justícia"/>
    <w:semiHidden/>
    <w:rsid w:val="0081339E"/>
    <w:rPr>
      <w:color w:val="000000"/>
    </w:rPr>
  </w:style>
  <w:style w:type="table" w:styleId="Taulaambquadrcula">
    <w:name w:val="Table Grid"/>
    <w:basedOn w:val="Taulanormal"/>
    <w:rsid w:val="00D1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5D3177"/>
    <w:pPr>
      <w:spacing w:after="160" w:line="240" w:lineRule="exact"/>
    </w:pPr>
    <w:rPr>
      <w:sz w:val="24"/>
      <w:szCs w:val="24"/>
      <w:lang w:eastAsia="en-US"/>
    </w:rPr>
  </w:style>
  <w:style w:type="character" w:customStyle="1" w:styleId="BodyTextChar">
    <w:name w:val="Body Text Char"/>
    <w:semiHidden/>
    <w:locked/>
    <w:rsid w:val="00306A63"/>
    <w:rPr>
      <w:rFonts w:ascii="Arial" w:hAnsi="Arial"/>
      <w:snapToGrid w:val="0"/>
      <w:color w:val="000000"/>
      <w:sz w:val="22"/>
      <w:lang w:val="ca-ES" w:eastAsia="es-ES" w:bidi="ar-SA"/>
    </w:rPr>
  </w:style>
  <w:style w:type="paragraph" w:customStyle="1" w:styleId="Default">
    <w:name w:val="Default"/>
    <w:rsid w:val="00215D17"/>
    <w:pPr>
      <w:autoSpaceDE w:val="0"/>
      <w:autoSpaceDN w:val="0"/>
      <w:adjustRightInd w:val="0"/>
      <w:ind w:hanging="357"/>
    </w:pPr>
    <w:rPr>
      <w:rFonts w:ascii="Helvetica*" w:hAnsi="Helvetica*" w:cs="Helvetica*"/>
      <w:color w:val="000000"/>
      <w:sz w:val="24"/>
      <w:szCs w:val="24"/>
    </w:rPr>
  </w:style>
  <w:style w:type="character" w:styleId="Textennegreta">
    <w:name w:val="Strong"/>
    <w:qFormat/>
    <w:rsid w:val="00346EFA"/>
    <w:rPr>
      <w:b/>
      <w:bCs/>
    </w:rPr>
  </w:style>
  <w:style w:type="character" w:styleId="Enllavisitat">
    <w:name w:val="FollowedHyperlink"/>
    <w:rsid w:val="002D65BA"/>
    <w:rPr>
      <w:color w:val="800080"/>
      <w:u w:val="single"/>
    </w:rPr>
  </w:style>
  <w:style w:type="character" w:customStyle="1" w:styleId="CapaleraCar">
    <w:name w:val="Capçalera Car"/>
    <w:aliases w:val="ho Car,header odd Car,INDEX- PLEC Car"/>
    <w:link w:val="Capalera"/>
    <w:rsid w:val="003F1D1B"/>
    <w:rPr>
      <w:rFonts w:ascii="Arial" w:hAnsi="Arial"/>
      <w:lang w:val="ca-ES" w:eastAsia="ca-ES" w:bidi="ar-SA"/>
    </w:rPr>
  </w:style>
  <w:style w:type="paragraph" w:customStyle="1" w:styleId="Smboltipog">
    <w:name w:val="Símbol tipog."/>
    <w:rsid w:val="003F1D1B"/>
    <w:pPr>
      <w:ind w:left="289" w:hanging="357"/>
    </w:pPr>
    <w:rPr>
      <w:snapToGrid w:val="0"/>
      <w:color w:val="000000"/>
      <w:lang w:val="es-ES" w:eastAsia="es-ES"/>
    </w:rPr>
  </w:style>
  <w:style w:type="character" w:customStyle="1" w:styleId="Ttol2Car">
    <w:name w:val="Títol 2 Car"/>
    <w:link w:val="Ttol2"/>
    <w:locked/>
    <w:rsid w:val="00B971FD"/>
    <w:rPr>
      <w:rFonts w:ascii="Arial" w:hAnsi="Arial"/>
      <w:b/>
      <w:color w:val="000000"/>
      <w:sz w:val="22"/>
    </w:rPr>
  </w:style>
  <w:style w:type="character" w:customStyle="1" w:styleId="Ttol9Car">
    <w:name w:val="Títol 9 Car"/>
    <w:link w:val="Ttol9"/>
    <w:rsid w:val="00370B4D"/>
    <w:rPr>
      <w:rFonts w:ascii="Arial" w:hAnsi="Arial" w:cs="Arial"/>
      <w:sz w:val="22"/>
      <w:szCs w:val="22"/>
    </w:rPr>
  </w:style>
  <w:style w:type="paragraph" w:styleId="Pargrafdellista">
    <w:name w:val="List Paragraph"/>
    <w:basedOn w:val="Normal"/>
    <w:uiPriority w:val="99"/>
    <w:qFormat/>
    <w:rsid w:val="00370B4D"/>
    <w:pPr>
      <w:ind w:left="720"/>
      <w:contextualSpacing/>
    </w:pPr>
    <w:rPr>
      <w:rFonts w:eastAsia="Calibri"/>
      <w:sz w:val="22"/>
      <w:szCs w:val="22"/>
      <w:lang w:eastAsia="en-US"/>
    </w:rPr>
  </w:style>
  <w:style w:type="paragraph" w:styleId="Textdeglobus">
    <w:name w:val="Balloon Text"/>
    <w:basedOn w:val="Normal"/>
    <w:link w:val="TextdeglobusCar"/>
    <w:rsid w:val="00467395"/>
    <w:rPr>
      <w:rFonts w:ascii="Tahoma" w:hAnsi="Tahoma" w:cs="Tahoma"/>
      <w:sz w:val="16"/>
      <w:szCs w:val="16"/>
    </w:rPr>
  </w:style>
  <w:style w:type="character" w:customStyle="1" w:styleId="TextdeglobusCar">
    <w:name w:val="Text de globus Car"/>
    <w:link w:val="Textdeglobus"/>
    <w:rsid w:val="00467395"/>
    <w:rPr>
      <w:rFonts w:ascii="Tahoma" w:hAnsi="Tahoma" w:cs="Tahoma"/>
      <w:sz w:val="16"/>
      <w:szCs w:val="16"/>
    </w:rPr>
  </w:style>
  <w:style w:type="paragraph" w:styleId="Revisi">
    <w:name w:val="Revision"/>
    <w:hidden/>
    <w:uiPriority w:val="99"/>
    <w:semiHidden/>
    <w:rsid w:val="00DC52EC"/>
    <w:pPr>
      <w:ind w:hanging="357"/>
    </w:pPr>
  </w:style>
  <w:style w:type="paragraph" w:styleId="Textdenotaapeudepgina">
    <w:name w:val="footnote text"/>
    <w:basedOn w:val="Normal"/>
    <w:link w:val="TextdenotaapeudepginaCar"/>
    <w:rsid w:val="00853544"/>
    <w:rPr>
      <w:rFonts w:ascii="Times New Roman" w:hAnsi="Times New Roman"/>
      <w:lang w:eastAsia="es-ES"/>
    </w:rPr>
  </w:style>
  <w:style w:type="character" w:customStyle="1" w:styleId="TextdenotaapeudepginaCar">
    <w:name w:val="Text de nota a peu de pàgina Car"/>
    <w:link w:val="Textdenotaapeudepgina"/>
    <w:rsid w:val="00853544"/>
    <w:rPr>
      <w:lang w:eastAsia="es-ES"/>
    </w:rPr>
  </w:style>
  <w:style w:type="character" w:styleId="Refernciadenotaapeudepgina">
    <w:name w:val="footnote reference"/>
    <w:rsid w:val="00853544"/>
    <w:rPr>
      <w:vertAlign w:val="superscript"/>
    </w:rPr>
  </w:style>
  <w:style w:type="paragraph" w:customStyle="1" w:styleId="Pargrafdellista1">
    <w:name w:val="Paràgraf de llista1"/>
    <w:basedOn w:val="Normal"/>
    <w:rsid w:val="00AB68A2"/>
    <w:pPr>
      <w:ind w:left="708"/>
    </w:pPr>
    <w:rPr>
      <w:rFonts w:eastAsia="Calibri"/>
    </w:rPr>
  </w:style>
  <w:style w:type="character" w:customStyle="1" w:styleId="displayonly">
    <w:name w:val="display_only"/>
    <w:rsid w:val="0074103B"/>
  </w:style>
  <w:style w:type="paragraph" w:customStyle="1" w:styleId="Pargrafdellista10">
    <w:name w:val="Paràgraf de llista1"/>
    <w:basedOn w:val="Normal"/>
    <w:uiPriority w:val="99"/>
    <w:rsid w:val="00371D95"/>
    <w:pPr>
      <w:ind w:left="708"/>
    </w:pPr>
  </w:style>
  <w:style w:type="character" w:customStyle="1" w:styleId="Ttol3Car">
    <w:name w:val="Títol 3 Car"/>
    <w:link w:val="Ttol3"/>
    <w:rsid w:val="00513B9E"/>
    <w:rPr>
      <w:rFonts w:ascii="Arial" w:hAnsi="Arial"/>
      <w:b/>
      <w:color w:val="000000"/>
    </w:rPr>
  </w:style>
  <w:style w:type="paragraph" w:styleId="Sagniadetextindependent2">
    <w:name w:val="Body Text Indent 2"/>
    <w:basedOn w:val="Normal"/>
    <w:link w:val="Sagniadetextindependent2Car"/>
    <w:rsid w:val="00886D92"/>
    <w:pPr>
      <w:spacing w:after="120" w:line="480" w:lineRule="auto"/>
      <w:ind w:left="283"/>
    </w:pPr>
  </w:style>
  <w:style w:type="character" w:customStyle="1" w:styleId="Sagniadetextindependent2Car">
    <w:name w:val="Sagnia de text independent 2 Car"/>
    <w:link w:val="Sagniadetextindependent2"/>
    <w:rsid w:val="00886D92"/>
    <w:rPr>
      <w:rFonts w:ascii="Arial" w:hAnsi="Arial"/>
    </w:rPr>
  </w:style>
  <w:style w:type="paragraph" w:styleId="NormalWeb">
    <w:name w:val="Normal (Web)"/>
    <w:basedOn w:val="Normal"/>
    <w:uiPriority w:val="99"/>
    <w:unhideWhenUsed/>
    <w:rsid w:val="00BE219A"/>
    <w:pPr>
      <w:spacing w:before="100" w:beforeAutospacing="1" w:after="100" w:afterAutospacing="1"/>
      <w:ind w:left="0" w:firstLine="0"/>
      <w:jc w:val="left"/>
    </w:pPr>
    <w:rPr>
      <w:rFonts w:ascii="Times New Roman" w:hAnsi="Times New Roman"/>
      <w:sz w:val="24"/>
      <w:szCs w:val="24"/>
    </w:rPr>
  </w:style>
  <w:style w:type="character" w:styleId="mfasi">
    <w:name w:val="Emphasis"/>
    <w:qFormat/>
    <w:rsid w:val="00140E07"/>
    <w:rPr>
      <w:i/>
      <w:iCs/>
    </w:rPr>
  </w:style>
  <w:style w:type="paragraph" w:styleId="TtoldelIDC">
    <w:name w:val="TOC Heading"/>
    <w:basedOn w:val="Ttol1"/>
    <w:next w:val="Normal"/>
    <w:uiPriority w:val="39"/>
    <w:semiHidden/>
    <w:unhideWhenUsed/>
    <w:qFormat/>
    <w:rsid w:val="00BC4F86"/>
    <w:pPr>
      <w:keepLines/>
      <w:spacing w:before="480" w:line="276" w:lineRule="auto"/>
      <w:jc w:val="left"/>
      <w:outlineLvl w:val="9"/>
    </w:pPr>
    <w:rPr>
      <w:rFonts w:ascii="Cambria" w:hAnsi="Cambria"/>
      <w:bCs/>
      <w:color w:val="365F91"/>
      <w:kern w:val="0"/>
      <w:sz w:val="28"/>
      <w:szCs w:val="28"/>
    </w:rPr>
  </w:style>
  <w:style w:type="paragraph" w:styleId="IDC2">
    <w:name w:val="toc 2"/>
    <w:basedOn w:val="Normal"/>
    <w:next w:val="Normal"/>
    <w:autoRedefine/>
    <w:uiPriority w:val="39"/>
    <w:unhideWhenUsed/>
    <w:qFormat/>
    <w:rsid w:val="00836A6F"/>
    <w:pPr>
      <w:tabs>
        <w:tab w:val="right" w:leader="dot" w:pos="9061"/>
      </w:tabs>
      <w:spacing w:after="100" w:line="276" w:lineRule="auto"/>
      <w:ind w:left="0" w:firstLine="0"/>
    </w:pPr>
    <w:rPr>
      <w:noProof/>
      <w:sz w:val="22"/>
      <w:szCs w:val="22"/>
    </w:rPr>
  </w:style>
  <w:style w:type="paragraph" w:styleId="IDC1">
    <w:name w:val="toc 1"/>
    <w:basedOn w:val="Normal"/>
    <w:next w:val="Normal"/>
    <w:autoRedefine/>
    <w:uiPriority w:val="39"/>
    <w:unhideWhenUsed/>
    <w:qFormat/>
    <w:rsid w:val="00D13437"/>
    <w:pPr>
      <w:tabs>
        <w:tab w:val="right" w:leader="dot" w:pos="9061"/>
      </w:tabs>
      <w:spacing w:after="100" w:line="276" w:lineRule="auto"/>
      <w:ind w:left="0" w:firstLine="0"/>
      <w:jc w:val="left"/>
    </w:pPr>
    <w:rPr>
      <w:b/>
      <w:noProof/>
      <w:sz w:val="22"/>
      <w:szCs w:val="22"/>
    </w:rPr>
  </w:style>
  <w:style w:type="paragraph" w:styleId="IDC3">
    <w:name w:val="toc 3"/>
    <w:basedOn w:val="Normal"/>
    <w:next w:val="Normal"/>
    <w:autoRedefine/>
    <w:uiPriority w:val="39"/>
    <w:unhideWhenUsed/>
    <w:qFormat/>
    <w:rsid w:val="00BC4F86"/>
    <w:pPr>
      <w:spacing w:after="100" w:line="276" w:lineRule="auto"/>
      <w:ind w:left="440" w:firstLine="0"/>
      <w:jc w:val="left"/>
    </w:pPr>
    <w:rPr>
      <w:rFonts w:ascii="Calibri" w:hAnsi="Calibri"/>
      <w:sz w:val="22"/>
      <w:szCs w:val="22"/>
    </w:rPr>
  </w:style>
  <w:style w:type="character" w:customStyle="1" w:styleId="TtolCar">
    <w:name w:val="Títol Car"/>
    <w:link w:val="Ttol"/>
    <w:rsid w:val="00CA56BF"/>
    <w:rPr>
      <w:rFonts w:ascii="Cambria" w:eastAsia="Times New Roman" w:hAnsi="Cambria" w:cs="Times New Roman"/>
      <w:b/>
      <w:bCs/>
      <w:kern w:val="28"/>
      <w:sz w:val="32"/>
      <w:szCs w:val="32"/>
    </w:rPr>
  </w:style>
  <w:style w:type="character" w:customStyle="1" w:styleId="Ttol1Car">
    <w:name w:val="Títol 1 Car"/>
    <w:link w:val="Ttol1"/>
    <w:rsid w:val="00FE3771"/>
    <w:rPr>
      <w:rFonts w:ascii="Arial" w:hAnsi="Arial"/>
      <w:b/>
      <w:kern w:val="28"/>
      <w:sz w:val="22"/>
    </w:rPr>
  </w:style>
  <w:style w:type="character" w:customStyle="1" w:styleId="highlight">
    <w:name w:val="highlight"/>
    <w:rsid w:val="00DD4C62"/>
  </w:style>
  <w:style w:type="paragraph" w:styleId="Textdenotaalfinal">
    <w:name w:val="endnote text"/>
    <w:basedOn w:val="Normal"/>
    <w:link w:val="TextdenotaalfinalCar"/>
    <w:rsid w:val="002601D7"/>
  </w:style>
  <w:style w:type="character" w:customStyle="1" w:styleId="TextdenotaalfinalCar">
    <w:name w:val="Text de nota al final Car"/>
    <w:link w:val="Textdenotaalfinal"/>
    <w:rsid w:val="002601D7"/>
    <w:rPr>
      <w:rFonts w:ascii="Arial" w:hAnsi="Arial"/>
    </w:rPr>
  </w:style>
  <w:style w:type="character" w:styleId="Refernciadenotaalfinal">
    <w:name w:val="endnote reference"/>
    <w:rsid w:val="002601D7"/>
    <w:rPr>
      <w:vertAlign w:val="superscript"/>
    </w:rPr>
  </w:style>
  <w:style w:type="character" w:styleId="Refernciadecomentari">
    <w:name w:val="annotation reference"/>
    <w:rsid w:val="00B90DEF"/>
    <w:rPr>
      <w:sz w:val="16"/>
      <w:szCs w:val="16"/>
    </w:rPr>
  </w:style>
  <w:style w:type="paragraph" w:styleId="Textdecomentari">
    <w:name w:val="annotation text"/>
    <w:basedOn w:val="Normal"/>
    <w:link w:val="TextdecomentariCar"/>
    <w:rsid w:val="00B90DEF"/>
  </w:style>
  <w:style w:type="character" w:customStyle="1" w:styleId="TextdecomentariCar">
    <w:name w:val="Text de comentari Car"/>
    <w:link w:val="Textdecomentari"/>
    <w:rsid w:val="00B90DEF"/>
    <w:rPr>
      <w:rFonts w:ascii="Arial" w:hAnsi="Arial"/>
    </w:rPr>
  </w:style>
  <w:style w:type="paragraph" w:styleId="Temadelcomentari">
    <w:name w:val="annotation subject"/>
    <w:basedOn w:val="Textdecomentari"/>
    <w:next w:val="Textdecomentari"/>
    <w:link w:val="TemadelcomentariCar"/>
    <w:rsid w:val="00B90DEF"/>
    <w:rPr>
      <w:b/>
      <w:bCs/>
    </w:rPr>
  </w:style>
  <w:style w:type="character" w:customStyle="1" w:styleId="TemadelcomentariCar">
    <w:name w:val="Tema del comentari Car"/>
    <w:link w:val="Temadelcomentari"/>
    <w:rsid w:val="00B90DEF"/>
    <w:rPr>
      <w:rFonts w:ascii="Arial" w:hAnsi="Arial"/>
      <w:b/>
      <w:bCs/>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SDOPrEI4etlVt3n/Fg21VHV5w==">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Títol</vt:lpstr>
      </vt:variant>
      <vt:variant>
        <vt:i4>1</vt:i4>
      </vt:variant>
    </vt:vector>
  </HeadingPairs>
  <TitlesOfParts>
    <vt:vector size="1" baseType="lpstr">
      <vt:lpstr/>
    </vt:vector>
  </TitlesOfParts>
  <Company>Departament d'Educació</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 Tècnic</dc:creator>
  <cp:lastModifiedBy>Moreno Benitez, Maria Emiliana</cp:lastModifiedBy>
  <cp:revision>2</cp:revision>
  <dcterms:created xsi:type="dcterms:W3CDTF">2024-07-31T11:46:00Z</dcterms:created>
  <dcterms:modified xsi:type="dcterms:W3CDTF">2024-07-31T11:46:00Z</dcterms:modified>
</cp:coreProperties>
</file>