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6A82" w14:textId="77777777" w:rsidR="00DE1AA7" w:rsidRDefault="00DE1AA7"/>
    <w:p w14:paraId="5A85C861" w14:textId="77777777" w:rsidR="00DE1AA7" w:rsidRDefault="00DE1AA7"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60ACB07F" wp14:editId="5BFBE7B4">
            <wp:extent cx="1739697" cy="3171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697" cy="31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51232" w14:textId="77777777" w:rsidR="00DE1AA7" w:rsidRDefault="00DE1AA7"/>
    <w:p w14:paraId="1577E3A8" w14:textId="65027D35" w:rsidR="00DE1AA7" w:rsidRPr="00DE1AA7" w:rsidRDefault="00245A93" w:rsidP="00DE1AA7">
      <w:pPr>
        <w:spacing w:after="0" w:line="360" w:lineRule="auto"/>
        <w:jc w:val="center"/>
        <w:rPr>
          <w:b/>
          <w:sz w:val="24"/>
          <w:lang w:val="ca"/>
        </w:rPr>
      </w:pPr>
      <w:r w:rsidRPr="00245A93">
        <w:rPr>
          <w:b/>
          <w:sz w:val="24"/>
          <w:lang w:val="ca"/>
        </w:rPr>
        <w:t>Annex 4 QC - Lot 1</w:t>
      </w:r>
      <w:r w:rsidR="00DE1AA7">
        <w:rPr>
          <w:b/>
          <w:sz w:val="24"/>
          <w:lang w:val="ca"/>
        </w:rPr>
        <w:t xml:space="preserve"> </w:t>
      </w:r>
      <w:r w:rsidR="00DE1AA7" w:rsidRPr="00DE1AA7">
        <w:rPr>
          <w:b/>
          <w:sz w:val="24"/>
          <w:lang w:val="ca"/>
        </w:rPr>
        <w:t>(SOBRE 1)</w:t>
      </w:r>
    </w:p>
    <w:p w14:paraId="33654F31" w14:textId="5123BBEA" w:rsidR="00DE1AA7" w:rsidRPr="00DE1AA7" w:rsidRDefault="005F044A" w:rsidP="00DE1AA7">
      <w:pPr>
        <w:spacing w:after="0" w:line="360" w:lineRule="auto"/>
        <w:jc w:val="center"/>
        <w:rPr>
          <w:b/>
          <w:sz w:val="24"/>
          <w:lang w:val="ca"/>
        </w:rPr>
      </w:pPr>
      <w:r>
        <w:rPr>
          <w:b/>
          <w:sz w:val="24"/>
          <w:lang w:val="ca"/>
        </w:rPr>
        <w:t xml:space="preserve">RELACIÓ DE SUBMINISTRAMENTS I </w:t>
      </w:r>
      <w:r w:rsidR="009B0A9C">
        <w:rPr>
          <w:b/>
          <w:sz w:val="24"/>
          <w:lang w:val="ca"/>
        </w:rPr>
        <w:t>CERTIFICAT</w:t>
      </w:r>
      <w:r>
        <w:rPr>
          <w:b/>
          <w:sz w:val="24"/>
          <w:lang w:val="ca"/>
        </w:rPr>
        <w:t>S</w:t>
      </w:r>
      <w:r w:rsidR="009B0A9C">
        <w:rPr>
          <w:b/>
          <w:sz w:val="24"/>
          <w:lang w:val="ca"/>
        </w:rPr>
        <w:t xml:space="preserve"> DE BONA EXECUCIÓ</w:t>
      </w:r>
    </w:p>
    <w:p w14:paraId="509BD641" w14:textId="77777777" w:rsidR="00DE1AA7" w:rsidRDefault="00DE1AA7" w:rsidP="00DE1AA7">
      <w:pPr>
        <w:spacing w:after="0" w:line="360" w:lineRule="auto"/>
        <w:jc w:val="both"/>
        <w:rPr>
          <w:lang w:val="ca"/>
        </w:rPr>
      </w:pPr>
    </w:p>
    <w:p w14:paraId="05775216" w14:textId="77777777" w:rsidR="00DE1AA7" w:rsidRDefault="00DE1AA7" w:rsidP="00DE1AA7">
      <w:pPr>
        <w:spacing w:after="0" w:line="360" w:lineRule="auto"/>
        <w:jc w:val="both"/>
        <w:rPr>
          <w:lang w:val="ca"/>
        </w:rPr>
      </w:pPr>
      <w:r>
        <w:rPr>
          <w:lang w:val="ca"/>
        </w:rPr>
        <w:t xml:space="preserve">El sota signant </w:t>
      </w:r>
      <w:r w:rsidRPr="00DE1AA7">
        <w:rPr>
          <w:u w:val="single"/>
          <w:lang w:val="ca"/>
        </w:rPr>
        <w:t>____                      _                 ____________</w:t>
      </w:r>
      <w:r w:rsidRPr="00DE1AA7">
        <w:rPr>
          <w:b/>
          <w:lang w:val="ca"/>
        </w:rPr>
        <w:t>,</w:t>
      </w:r>
      <w:r>
        <w:rPr>
          <w:lang w:val="ca"/>
        </w:rPr>
        <w:t xml:space="preserve"> amb DNI </w:t>
      </w:r>
      <w:r w:rsidRPr="00DE1AA7">
        <w:rPr>
          <w:u w:val="single"/>
          <w:lang w:val="ca"/>
        </w:rPr>
        <w:t>__        ____________</w:t>
      </w:r>
      <w:r w:rsidRPr="00DE1AA7">
        <w:rPr>
          <w:lang w:val="ca"/>
        </w:rPr>
        <w:t>,</w:t>
      </w:r>
      <w:r>
        <w:rPr>
          <w:lang w:val="ca"/>
        </w:rPr>
        <w:t xml:space="preserve"> en nom </w:t>
      </w:r>
      <w:r w:rsidRPr="00DE1AA7">
        <w:rPr>
          <w:b/>
          <w:u w:val="single"/>
          <w:lang w:val="ca"/>
        </w:rPr>
        <w:t>[indiqueu PROPI o el nom de la empresa a la que representa i el seu NIF],</w:t>
      </w:r>
      <w:r>
        <w:rPr>
          <w:lang w:val="ca"/>
        </w:rPr>
        <w:t xml:space="preserve"> </w:t>
      </w:r>
      <w:r w:rsidRPr="00DE1AA7">
        <w:rPr>
          <w:lang w:val="ca"/>
        </w:rPr>
        <w:t xml:space="preserve">assabentat de l'anunci de licitació del Contracte </w:t>
      </w:r>
      <w:r w:rsidRPr="00DE1AA7">
        <w:rPr>
          <w:b/>
          <w:u w:val="single"/>
          <w:lang w:val="ca"/>
        </w:rPr>
        <w:t xml:space="preserve">[introdueixi el títol que figura a l'Apartat B del Quadre de característiques] </w:t>
      </w:r>
      <w:r w:rsidRPr="00DE1AA7">
        <w:rPr>
          <w:lang w:val="ca"/>
        </w:rPr>
        <w:t xml:space="preserve">(expedient número </w:t>
      </w:r>
      <w:r w:rsidRPr="00DE1AA7">
        <w:rPr>
          <w:b/>
          <w:u w:val="single"/>
          <w:lang w:val="ca"/>
        </w:rPr>
        <w:t>[indiqui el número d'expedient que figura a l' apartat B del Quadre de característiques]),</w:t>
      </w:r>
      <w:r w:rsidRPr="00DE1AA7">
        <w:rPr>
          <w:b/>
          <w:lang w:val="ca"/>
        </w:rPr>
        <w:t xml:space="preserve"> </w:t>
      </w:r>
      <w:r>
        <w:rPr>
          <w:lang w:val="ca"/>
        </w:rPr>
        <w:t>i de les condicions i requisits que s' exigeixen per a l' adjudicació de l' esmentat Contracte,</w:t>
      </w:r>
    </w:p>
    <w:p w14:paraId="4D94BAA2" w14:textId="5D2F1CB5" w:rsidR="00DE1AA7" w:rsidRPr="00DE1AA7" w:rsidRDefault="009B0A9C" w:rsidP="00DE1AA7">
      <w:pPr>
        <w:spacing w:after="0" w:line="360" w:lineRule="auto"/>
        <w:jc w:val="center"/>
        <w:rPr>
          <w:b/>
          <w:sz w:val="24"/>
          <w:lang w:val="ca"/>
        </w:rPr>
      </w:pPr>
      <w:r>
        <w:rPr>
          <w:b/>
          <w:sz w:val="24"/>
          <w:lang w:val="ca"/>
        </w:rPr>
        <w:t>PRESENTA</w:t>
      </w:r>
    </w:p>
    <w:p w14:paraId="330383EB" w14:textId="0BCB02B7" w:rsidR="00DE1AA7" w:rsidRDefault="009B0A9C" w:rsidP="009B0A9C">
      <w:pPr>
        <w:pStyle w:val="Prrafodelista"/>
        <w:spacing w:after="0" w:line="360" w:lineRule="auto"/>
        <w:ind w:left="0"/>
        <w:jc w:val="both"/>
        <w:rPr>
          <w:lang w:val="ca"/>
        </w:rPr>
      </w:pPr>
      <w:r>
        <w:rPr>
          <w:lang w:val="ca"/>
        </w:rPr>
        <w:t xml:space="preserve">Aquesta </w:t>
      </w:r>
      <w:r w:rsidRPr="009B0A9C">
        <w:rPr>
          <w:lang w:val="ca"/>
        </w:rPr>
        <w:t xml:space="preserve">relació </w:t>
      </w:r>
      <w:r w:rsidR="005326E6" w:rsidRPr="005326E6">
        <w:rPr>
          <w:lang w:val="ca"/>
        </w:rPr>
        <w:t xml:space="preserve">dels principals </w:t>
      </w:r>
      <w:r w:rsidR="005326E6" w:rsidRPr="006C6762">
        <w:rPr>
          <w:b/>
          <w:bCs/>
          <w:lang w:val="ca"/>
        </w:rPr>
        <w:t>subministraments d’equips i components</w:t>
      </w:r>
      <w:r w:rsidR="005326E6" w:rsidRPr="005326E6">
        <w:rPr>
          <w:lang w:val="ca"/>
        </w:rPr>
        <w:t xml:space="preserve"> (entesos com la suma d’aquells similars o equivalents als inclosos en l’Annex 1 – codis Lot 1 i dins del CPV en un any) en els últims tres anys, especificant els clients als quals se subministra i el volum de material entregat. El citat volum haurà de ser almenys del 60% del VEC durant un període mínim d’un any (dels tres exigits). S’ha d’acreditar de manera expressa amb declaració responsable del volum desglossat en anys, imports, clients i tipus de material subministrat</w:t>
      </w:r>
      <w:r w:rsidR="00AE4470">
        <w:rPr>
          <w:lang w:val="ca"/>
        </w:rPr>
        <w:t>:</w:t>
      </w:r>
    </w:p>
    <w:p w14:paraId="5DED257A" w14:textId="77777777" w:rsidR="003C01D7" w:rsidRDefault="003C01D7" w:rsidP="009B0A9C">
      <w:pPr>
        <w:pStyle w:val="Prrafodelista"/>
        <w:spacing w:after="0" w:line="360" w:lineRule="auto"/>
        <w:ind w:left="0"/>
        <w:jc w:val="both"/>
        <w:rPr>
          <w:lang w:val="ca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62"/>
        <w:gridCol w:w="2977"/>
        <w:gridCol w:w="3827"/>
        <w:gridCol w:w="1701"/>
      </w:tblGrid>
      <w:tr w:rsidR="009127F6" w:rsidRPr="009127F6" w14:paraId="103F685E" w14:textId="77777777" w:rsidTr="009127F6">
        <w:tc>
          <w:tcPr>
            <w:tcW w:w="562" w:type="dxa"/>
          </w:tcPr>
          <w:p w14:paraId="7255CAAF" w14:textId="3AB70719" w:rsidR="009127F6" w:rsidRPr="009127F6" w:rsidRDefault="009127F6" w:rsidP="006C6762">
            <w:pPr>
              <w:pStyle w:val="Prrafodelista"/>
              <w:spacing w:line="360" w:lineRule="auto"/>
              <w:ind w:left="0"/>
              <w:jc w:val="center"/>
              <w:rPr>
                <w:b/>
                <w:bCs/>
                <w:lang w:val="ca"/>
              </w:rPr>
            </w:pPr>
            <w:r w:rsidRPr="009127F6">
              <w:rPr>
                <w:b/>
                <w:bCs/>
                <w:lang w:val="ca"/>
              </w:rPr>
              <w:t>Nº</w:t>
            </w:r>
          </w:p>
        </w:tc>
        <w:tc>
          <w:tcPr>
            <w:tcW w:w="2977" w:type="dxa"/>
          </w:tcPr>
          <w:p w14:paraId="604D8658" w14:textId="5A38789E" w:rsidR="009127F6" w:rsidRP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b/>
                <w:bCs/>
                <w:lang w:val="ca"/>
              </w:rPr>
            </w:pPr>
            <w:r w:rsidRPr="009127F6">
              <w:rPr>
                <w:b/>
                <w:bCs/>
                <w:lang w:val="ca"/>
              </w:rPr>
              <w:t>Nom Client</w:t>
            </w:r>
          </w:p>
        </w:tc>
        <w:tc>
          <w:tcPr>
            <w:tcW w:w="3827" w:type="dxa"/>
          </w:tcPr>
          <w:p w14:paraId="1927D808" w14:textId="6B2E93F7" w:rsidR="009127F6" w:rsidRP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b/>
                <w:bCs/>
                <w:lang w:val="ca"/>
              </w:rPr>
            </w:pPr>
            <w:r w:rsidRPr="009127F6">
              <w:rPr>
                <w:b/>
                <w:bCs/>
                <w:lang w:val="ca"/>
              </w:rPr>
              <w:t>Volum material entregat</w:t>
            </w:r>
          </w:p>
        </w:tc>
        <w:tc>
          <w:tcPr>
            <w:tcW w:w="1701" w:type="dxa"/>
          </w:tcPr>
          <w:p w14:paraId="28975A43" w14:textId="4C23F6CA" w:rsidR="009127F6" w:rsidRP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b/>
                <w:bCs/>
                <w:lang w:val="ca"/>
              </w:rPr>
            </w:pPr>
            <w:r w:rsidRPr="009127F6">
              <w:rPr>
                <w:b/>
                <w:bCs/>
                <w:lang w:val="ca"/>
              </w:rPr>
              <w:t>Any d’execució</w:t>
            </w:r>
          </w:p>
        </w:tc>
      </w:tr>
      <w:tr w:rsidR="009127F6" w14:paraId="6418BF10" w14:textId="77777777" w:rsidTr="009127F6">
        <w:tc>
          <w:tcPr>
            <w:tcW w:w="562" w:type="dxa"/>
          </w:tcPr>
          <w:p w14:paraId="6B938569" w14:textId="1A982D4A" w:rsidR="009127F6" w:rsidRDefault="009127F6" w:rsidP="006C6762">
            <w:pPr>
              <w:pStyle w:val="Prrafodelista"/>
              <w:spacing w:line="360" w:lineRule="auto"/>
              <w:ind w:left="0"/>
              <w:jc w:val="center"/>
              <w:rPr>
                <w:lang w:val="ca"/>
              </w:rPr>
            </w:pPr>
            <w:r>
              <w:rPr>
                <w:lang w:val="ca"/>
              </w:rPr>
              <w:t>1</w:t>
            </w:r>
          </w:p>
        </w:tc>
        <w:tc>
          <w:tcPr>
            <w:tcW w:w="2977" w:type="dxa"/>
          </w:tcPr>
          <w:p w14:paraId="1571EDE1" w14:textId="77777777" w:rsid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  <w:tc>
          <w:tcPr>
            <w:tcW w:w="3827" w:type="dxa"/>
          </w:tcPr>
          <w:p w14:paraId="4EBF9765" w14:textId="77777777" w:rsid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  <w:tc>
          <w:tcPr>
            <w:tcW w:w="1701" w:type="dxa"/>
          </w:tcPr>
          <w:p w14:paraId="271FE28C" w14:textId="77777777" w:rsid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</w:tr>
      <w:tr w:rsidR="009127F6" w14:paraId="5584E585" w14:textId="77777777" w:rsidTr="009127F6">
        <w:tc>
          <w:tcPr>
            <w:tcW w:w="562" w:type="dxa"/>
          </w:tcPr>
          <w:p w14:paraId="2466A7F9" w14:textId="5B0E363D" w:rsidR="009127F6" w:rsidRDefault="009127F6" w:rsidP="006C6762">
            <w:pPr>
              <w:pStyle w:val="Prrafodelista"/>
              <w:spacing w:line="360" w:lineRule="auto"/>
              <w:ind w:left="0"/>
              <w:jc w:val="center"/>
              <w:rPr>
                <w:lang w:val="ca"/>
              </w:rPr>
            </w:pPr>
            <w:r>
              <w:rPr>
                <w:lang w:val="ca"/>
              </w:rPr>
              <w:t>2</w:t>
            </w:r>
          </w:p>
        </w:tc>
        <w:tc>
          <w:tcPr>
            <w:tcW w:w="2977" w:type="dxa"/>
          </w:tcPr>
          <w:p w14:paraId="1146C929" w14:textId="77777777" w:rsid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  <w:tc>
          <w:tcPr>
            <w:tcW w:w="3827" w:type="dxa"/>
          </w:tcPr>
          <w:p w14:paraId="639FEB3B" w14:textId="77777777" w:rsid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  <w:tc>
          <w:tcPr>
            <w:tcW w:w="1701" w:type="dxa"/>
          </w:tcPr>
          <w:p w14:paraId="09101F43" w14:textId="77777777" w:rsid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</w:tr>
      <w:tr w:rsidR="009127F6" w14:paraId="2CCDCE23" w14:textId="77777777" w:rsidTr="009127F6">
        <w:tc>
          <w:tcPr>
            <w:tcW w:w="562" w:type="dxa"/>
          </w:tcPr>
          <w:p w14:paraId="666603A5" w14:textId="4B43B181" w:rsidR="009127F6" w:rsidRDefault="009127F6" w:rsidP="006C6762">
            <w:pPr>
              <w:pStyle w:val="Prrafodelista"/>
              <w:spacing w:line="360" w:lineRule="auto"/>
              <w:ind w:left="0"/>
              <w:jc w:val="center"/>
              <w:rPr>
                <w:lang w:val="ca"/>
              </w:rPr>
            </w:pPr>
            <w:r>
              <w:rPr>
                <w:lang w:val="ca"/>
              </w:rPr>
              <w:t>3</w:t>
            </w:r>
          </w:p>
        </w:tc>
        <w:tc>
          <w:tcPr>
            <w:tcW w:w="2977" w:type="dxa"/>
          </w:tcPr>
          <w:p w14:paraId="72A6B318" w14:textId="77777777" w:rsid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  <w:tc>
          <w:tcPr>
            <w:tcW w:w="3827" w:type="dxa"/>
          </w:tcPr>
          <w:p w14:paraId="00319DFA" w14:textId="77777777" w:rsid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  <w:tc>
          <w:tcPr>
            <w:tcW w:w="1701" w:type="dxa"/>
          </w:tcPr>
          <w:p w14:paraId="0A8635D9" w14:textId="77777777" w:rsid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</w:tr>
    </w:tbl>
    <w:p w14:paraId="07132DFA" w14:textId="77777777" w:rsidR="003C01D7" w:rsidRDefault="003C01D7" w:rsidP="009B0A9C">
      <w:pPr>
        <w:pStyle w:val="Prrafodelista"/>
        <w:spacing w:after="0" w:line="360" w:lineRule="auto"/>
        <w:ind w:left="0"/>
        <w:jc w:val="both"/>
        <w:rPr>
          <w:lang w:val="ca"/>
        </w:rPr>
      </w:pPr>
    </w:p>
    <w:p w14:paraId="41BC7B44" w14:textId="54DC2122" w:rsidR="00442105" w:rsidRDefault="00442105" w:rsidP="00442105">
      <w:pPr>
        <w:pStyle w:val="Prrafodelista"/>
        <w:spacing w:after="0" w:line="360" w:lineRule="auto"/>
        <w:ind w:left="0"/>
        <w:jc w:val="both"/>
        <w:rPr>
          <w:lang w:val="ca"/>
        </w:rPr>
      </w:pPr>
      <w:r w:rsidRPr="005326E6">
        <w:rPr>
          <w:lang w:val="ca"/>
        </w:rPr>
        <w:t xml:space="preserve">i amb dos </w:t>
      </w:r>
      <w:r w:rsidRPr="006C6762">
        <w:rPr>
          <w:b/>
          <w:bCs/>
          <w:lang w:val="ca"/>
        </w:rPr>
        <w:t>certificats de bona execució</w:t>
      </w:r>
      <w:r>
        <w:rPr>
          <w:lang w:val="ca"/>
        </w:rPr>
        <w:t xml:space="preserve"> </w:t>
      </w:r>
      <w:r w:rsidRPr="009B0A9C">
        <w:rPr>
          <w:lang w:val="ca"/>
        </w:rPr>
        <w:t>de subministraments efectuats en els tres últims anys indicant empresa, import i any d’execució.</w:t>
      </w:r>
    </w:p>
    <w:p w14:paraId="1F3E566B" w14:textId="77777777" w:rsidR="006C6762" w:rsidRPr="009B0A9C" w:rsidRDefault="009B0A9C" w:rsidP="00442105">
      <w:pPr>
        <w:spacing w:after="0" w:line="360" w:lineRule="auto"/>
        <w:jc w:val="both"/>
        <w:rPr>
          <w:lang w:val="ca"/>
        </w:rPr>
      </w:pPr>
      <w:r w:rsidRPr="009B0A9C">
        <w:rPr>
          <w:lang w:val="ca"/>
        </w:rPr>
        <w:t xml:space="preserve">  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62"/>
        <w:gridCol w:w="3402"/>
        <w:gridCol w:w="2977"/>
        <w:gridCol w:w="2126"/>
      </w:tblGrid>
      <w:tr w:rsidR="006C6762" w:rsidRPr="009127F6" w14:paraId="6061451E" w14:textId="77777777" w:rsidTr="006C6762">
        <w:tc>
          <w:tcPr>
            <w:tcW w:w="562" w:type="dxa"/>
          </w:tcPr>
          <w:p w14:paraId="3586127A" w14:textId="77777777" w:rsidR="006C6762" w:rsidRPr="009127F6" w:rsidRDefault="006C6762" w:rsidP="006C6762">
            <w:pPr>
              <w:pStyle w:val="Prrafodelista"/>
              <w:spacing w:line="360" w:lineRule="auto"/>
              <w:ind w:left="0"/>
              <w:jc w:val="center"/>
              <w:rPr>
                <w:b/>
                <w:bCs/>
                <w:lang w:val="ca"/>
              </w:rPr>
            </w:pPr>
            <w:r w:rsidRPr="009127F6">
              <w:rPr>
                <w:b/>
                <w:bCs/>
                <w:lang w:val="ca"/>
              </w:rPr>
              <w:t>Nº</w:t>
            </w:r>
          </w:p>
        </w:tc>
        <w:tc>
          <w:tcPr>
            <w:tcW w:w="3402" w:type="dxa"/>
          </w:tcPr>
          <w:p w14:paraId="737F905C" w14:textId="77777777" w:rsidR="006C6762" w:rsidRPr="009127F6" w:rsidRDefault="006C6762" w:rsidP="00B911D6">
            <w:pPr>
              <w:pStyle w:val="Prrafodelista"/>
              <w:spacing w:line="360" w:lineRule="auto"/>
              <w:ind w:left="0"/>
              <w:jc w:val="both"/>
              <w:rPr>
                <w:b/>
                <w:bCs/>
                <w:lang w:val="ca"/>
              </w:rPr>
            </w:pPr>
            <w:r w:rsidRPr="009127F6">
              <w:rPr>
                <w:b/>
                <w:bCs/>
                <w:lang w:val="ca"/>
              </w:rPr>
              <w:t>Nom Client</w:t>
            </w:r>
          </w:p>
        </w:tc>
        <w:tc>
          <w:tcPr>
            <w:tcW w:w="2977" w:type="dxa"/>
          </w:tcPr>
          <w:p w14:paraId="7FD2028B" w14:textId="5E75437C" w:rsidR="006C6762" w:rsidRPr="009127F6" w:rsidRDefault="006C6762" w:rsidP="00B911D6">
            <w:pPr>
              <w:pStyle w:val="Prrafodelista"/>
              <w:spacing w:line="360" w:lineRule="auto"/>
              <w:ind w:left="0"/>
              <w:jc w:val="both"/>
              <w:rPr>
                <w:b/>
                <w:bCs/>
                <w:lang w:val="ca"/>
              </w:rPr>
            </w:pPr>
            <w:r>
              <w:rPr>
                <w:b/>
                <w:bCs/>
                <w:lang w:val="ca"/>
              </w:rPr>
              <w:t>Import</w:t>
            </w:r>
          </w:p>
        </w:tc>
        <w:tc>
          <w:tcPr>
            <w:tcW w:w="2126" w:type="dxa"/>
          </w:tcPr>
          <w:p w14:paraId="36B888B4" w14:textId="77777777" w:rsidR="006C6762" w:rsidRPr="009127F6" w:rsidRDefault="006C6762" w:rsidP="00B911D6">
            <w:pPr>
              <w:pStyle w:val="Prrafodelista"/>
              <w:spacing w:line="360" w:lineRule="auto"/>
              <w:ind w:left="0"/>
              <w:jc w:val="both"/>
              <w:rPr>
                <w:b/>
                <w:bCs/>
                <w:lang w:val="ca"/>
              </w:rPr>
            </w:pPr>
            <w:r w:rsidRPr="009127F6">
              <w:rPr>
                <w:b/>
                <w:bCs/>
                <w:lang w:val="ca"/>
              </w:rPr>
              <w:t>Any d’execució</w:t>
            </w:r>
          </w:p>
        </w:tc>
      </w:tr>
      <w:tr w:rsidR="006C6762" w14:paraId="10B39E5B" w14:textId="77777777" w:rsidTr="006C6762">
        <w:tc>
          <w:tcPr>
            <w:tcW w:w="562" w:type="dxa"/>
          </w:tcPr>
          <w:p w14:paraId="0EA5870A" w14:textId="77777777" w:rsidR="006C6762" w:rsidRDefault="006C6762" w:rsidP="006C6762">
            <w:pPr>
              <w:pStyle w:val="Prrafodelista"/>
              <w:spacing w:line="360" w:lineRule="auto"/>
              <w:ind w:left="0"/>
              <w:jc w:val="center"/>
              <w:rPr>
                <w:lang w:val="ca"/>
              </w:rPr>
            </w:pPr>
            <w:r>
              <w:rPr>
                <w:lang w:val="ca"/>
              </w:rPr>
              <w:t>1</w:t>
            </w:r>
          </w:p>
        </w:tc>
        <w:tc>
          <w:tcPr>
            <w:tcW w:w="3402" w:type="dxa"/>
          </w:tcPr>
          <w:p w14:paraId="7F3A36C3" w14:textId="77777777" w:rsidR="006C6762" w:rsidRDefault="006C6762" w:rsidP="00B911D6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  <w:tc>
          <w:tcPr>
            <w:tcW w:w="2977" w:type="dxa"/>
          </w:tcPr>
          <w:p w14:paraId="7753D684" w14:textId="77777777" w:rsidR="006C6762" w:rsidRDefault="006C6762" w:rsidP="00B911D6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  <w:tc>
          <w:tcPr>
            <w:tcW w:w="2126" w:type="dxa"/>
          </w:tcPr>
          <w:p w14:paraId="66597392" w14:textId="77777777" w:rsidR="006C6762" w:rsidRDefault="006C6762" w:rsidP="00B911D6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</w:tr>
      <w:tr w:rsidR="006C6762" w14:paraId="06A5BEC2" w14:textId="77777777" w:rsidTr="006C6762">
        <w:tc>
          <w:tcPr>
            <w:tcW w:w="562" w:type="dxa"/>
          </w:tcPr>
          <w:p w14:paraId="55CEB544" w14:textId="77777777" w:rsidR="006C6762" w:rsidRDefault="006C6762" w:rsidP="006C6762">
            <w:pPr>
              <w:pStyle w:val="Prrafodelista"/>
              <w:spacing w:line="360" w:lineRule="auto"/>
              <w:ind w:left="0"/>
              <w:jc w:val="center"/>
              <w:rPr>
                <w:lang w:val="ca"/>
              </w:rPr>
            </w:pPr>
            <w:r>
              <w:rPr>
                <w:lang w:val="ca"/>
              </w:rPr>
              <w:t>2</w:t>
            </w:r>
          </w:p>
        </w:tc>
        <w:tc>
          <w:tcPr>
            <w:tcW w:w="3402" w:type="dxa"/>
          </w:tcPr>
          <w:p w14:paraId="760CD1FC" w14:textId="77777777" w:rsidR="006C6762" w:rsidRDefault="006C6762" w:rsidP="00B911D6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  <w:tc>
          <w:tcPr>
            <w:tcW w:w="2977" w:type="dxa"/>
          </w:tcPr>
          <w:p w14:paraId="64E09A0B" w14:textId="77777777" w:rsidR="006C6762" w:rsidRDefault="006C6762" w:rsidP="00B911D6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  <w:tc>
          <w:tcPr>
            <w:tcW w:w="2126" w:type="dxa"/>
          </w:tcPr>
          <w:p w14:paraId="17828E9C" w14:textId="77777777" w:rsidR="006C6762" w:rsidRDefault="006C6762" w:rsidP="00B911D6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</w:tr>
    </w:tbl>
    <w:p w14:paraId="42DE78CA" w14:textId="15B6C207" w:rsidR="009B0A9C" w:rsidRDefault="009B0A9C" w:rsidP="00442105">
      <w:pPr>
        <w:spacing w:after="0" w:line="360" w:lineRule="auto"/>
        <w:jc w:val="both"/>
        <w:rPr>
          <w:lang w:val="ca"/>
        </w:rPr>
      </w:pPr>
      <w:r w:rsidRPr="009B0A9C">
        <w:rPr>
          <w:lang w:val="ca"/>
        </w:rPr>
        <w:t xml:space="preserve">     </w:t>
      </w:r>
    </w:p>
    <w:p w14:paraId="51EED9B7" w14:textId="5C9A7D0D" w:rsidR="003C01D7" w:rsidRDefault="003C01D7" w:rsidP="003C01D7">
      <w:pPr>
        <w:spacing w:after="0" w:line="360" w:lineRule="auto"/>
        <w:ind w:firstLine="708"/>
        <w:jc w:val="both"/>
        <w:rPr>
          <w:lang w:val="ca"/>
        </w:rPr>
      </w:pPr>
      <w:r w:rsidRPr="009B0A9C">
        <w:rPr>
          <w:lang w:val="ca"/>
        </w:rPr>
        <w:t xml:space="preserve">           </w:t>
      </w:r>
    </w:p>
    <w:p w14:paraId="357862CF" w14:textId="77777777" w:rsidR="009B0A9C" w:rsidRDefault="009B0A9C" w:rsidP="009B0A9C">
      <w:pPr>
        <w:spacing w:after="0" w:line="360" w:lineRule="auto"/>
        <w:jc w:val="both"/>
        <w:rPr>
          <w:lang w:val="ca"/>
        </w:rPr>
      </w:pPr>
    </w:p>
    <w:p w14:paraId="7C066546" w14:textId="6963D1E6" w:rsidR="00DE1AA7" w:rsidRDefault="00DE1AA7" w:rsidP="009B0A9C">
      <w:pPr>
        <w:spacing w:after="0" w:line="360" w:lineRule="auto"/>
        <w:jc w:val="both"/>
        <w:rPr>
          <w:lang w:val="ca"/>
        </w:rPr>
      </w:pPr>
      <w:r w:rsidRPr="00DE1AA7">
        <w:rPr>
          <w:lang w:val="ca"/>
        </w:rPr>
        <w:t xml:space="preserve">I als efectes oportuns, </w:t>
      </w:r>
      <w:r>
        <w:rPr>
          <w:lang w:val="ca"/>
        </w:rPr>
        <w:t>es</w:t>
      </w:r>
      <w:r w:rsidRPr="00DE1AA7">
        <w:rPr>
          <w:lang w:val="ca"/>
        </w:rPr>
        <w:t xml:space="preserve"> signa la present, a ______ de ____________ de ______</w:t>
      </w:r>
      <w:r>
        <w:rPr>
          <w:lang w:val="ca"/>
        </w:rPr>
        <w:t>.</w:t>
      </w:r>
    </w:p>
    <w:p w14:paraId="6B240A51" w14:textId="1F4061D4" w:rsidR="00DE1AA7" w:rsidRDefault="00DE1AA7" w:rsidP="006F59A1">
      <w:pPr>
        <w:spacing w:after="0" w:line="360" w:lineRule="auto"/>
        <w:jc w:val="both"/>
      </w:pPr>
      <w:r w:rsidRPr="00DE1AA7">
        <w:rPr>
          <w:lang w:val="ca"/>
        </w:rPr>
        <w:t>Signatura</w:t>
      </w:r>
    </w:p>
    <w:sectPr w:rsidR="00DE1AA7" w:rsidSect="00DE1AA7">
      <w:pgSz w:w="11906" w:h="16838"/>
      <w:pgMar w:top="568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82A"/>
    <w:multiLevelType w:val="hybridMultilevel"/>
    <w:tmpl w:val="BEF43D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72145"/>
    <w:multiLevelType w:val="hybridMultilevel"/>
    <w:tmpl w:val="BBEAAA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026D1"/>
    <w:multiLevelType w:val="hybridMultilevel"/>
    <w:tmpl w:val="BEF43D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C3D30"/>
    <w:multiLevelType w:val="hybridMultilevel"/>
    <w:tmpl w:val="46B2737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A7"/>
    <w:rsid w:val="00245A93"/>
    <w:rsid w:val="003C01D7"/>
    <w:rsid w:val="00442105"/>
    <w:rsid w:val="005326E6"/>
    <w:rsid w:val="005F044A"/>
    <w:rsid w:val="00696C04"/>
    <w:rsid w:val="006C6762"/>
    <w:rsid w:val="006F59A1"/>
    <w:rsid w:val="007C52E4"/>
    <w:rsid w:val="009127F6"/>
    <w:rsid w:val="009B0A9C"/>
    <w:rsid w:val="00AE4470"/>
    <w:rsid w:val="00C222BE"/>
    <w:rsid w:val="00DE1AA7"/>
    <w:rsid w:val="00EC349B"/>
    <w:rsid w:val="00ED267E"/>
    <w:rsid w:val="00F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7331"/>
  <w15:chartTrackingRefBased/>
  <w15:docId w15:val="{2C3109B1-7990-4445-BC3F-6EC3E942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1AA7"/>
    <w:pPr>
      <w:ind w:left="720"/>
      <w:contextualSpacing/>
    </w:pPr>
  </w:style>
  <w:style w:type="table" w:styleId="Tablaconcuadrcula">
    <w:name w:val="Table Grid"/>
    <w:basedOn w:val="Tablanormal"/>
    <w:uiPriority w:val="39"/>
    <w:rsid w:val="003C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seguimentWorkflow xmlns="c8de0594-42e2-4f26-8a69-9df094374455" xsi:nil="true"/>
    <TMB_NumeroSolicitud xmlns="c8de0594-42e2-4f26-8a69-9df094374455">12000342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12000342 - AM Material informàtic</TMB_TitolLicitacio>
    <TMB_DataComiteWF xmlns="c8de0594-42e2-4f26-8a69-9df094374455" xsi:nil="true"/>
    <lcf76f155ced4ddcb4097134ff3c332f xmlns="b33c6233-2ab6-44e4-b566-b78dc0012292" xsi:nil="true"/>
    <TaxCatchAll xmlns="c8de0594-42e2-4f26-8a69-9df094374455">
      <Value>3089</Value>
      <Value>3159</Value>
    </TaxCatchAll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2024-06-20T22:00:00+00:00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IDLicitacio xmlns="c8de0594-42e2-4f26-8a69-9df094374455">373733</TMB_IDLicitacio>
    <b82b7a08db3a4ab5a955c48b15659d84 xmlns="c8de0594-42e2-4f26-8a69-9df094374455">
      <Terms xmlns="http://schemas.microsoft.com/office/infopath/2007/PartnerControls"/>
    </b82b7a08db3a4ab5a955c48b15659d84>
    <TMB_Perfil xmlns="c8de0594-42e2-4f26-8a69-9df094374455">false</TMB_Perfil>
    <TMB_CA xmlns="c8de0594-42e2-4f26-8a69-9df094374455" xsi:nil="true"/>
    <b3a2275c509d4b0394d7e35eb2e777cd xmlns="c8de0594-42e2-4f26-8a69-9df094374455" xsi:nil="true"/>
    <TMB_DataAltres xmlns="c8de0594-42e2-4f26-8a69-9df094374455" xsi:nil="true"/>
    <TMB_CC xmlns="c8de0594-42e2-4f26-8a69-9df094374455">2024-07-03T22:00:00+00:00</TMB_CC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2a3329e98de7f31d758077186d9a632a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8b8eb40d1e34e0ac78bdeaad717db7a3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6EFFE6-66C2-4A24-803B-E5B360A3B6E5}">
  <ds:schemaRefs>
    <ds:schemaRef ds:uri="http://www.w3.org/XML/1998/namespace"/>
    <ds:schemaRef ds:uri="4fb5a433-fdd5-4191-a46f-308c8ae277bc"/>
    <ds:schemaRef ds:uri="http://schemas.openxmlformats.org/package/2006/metadata/core-properties"/>
    <ds:schemaRef ds:uri="a16db2f1-e09e-49d2-8647-bab389526abd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98D0C8E-A618-477C-ADB6-0BC975F3894B}"/>
</file>

<file path=customXml/itemProps3.xml><?xml version="1.0" encoding="utf-8"?>
<ds:datastoreItem xmlns:ds="http://schemas.openxmlformats.org/officeDocument/2006/customXml" ds:itemID="{C7AE12E7-CBC7-4E78-A69A-7723BB360B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Fernandez, Francisco</dc:creator>
  <cp:keywords/>
  <dc:description/>
  <cp:lastModifiedBy>Leon Rubiano, Estefania</cp:lastModifiedBy>
  <cp:revision>2</cp:revision>
  <dcterms:created xsi:type="dcterms:W3CDTF">2024-02-20T06:53:00Z</dcterms:created>
  <dcterms:modified xsi:type="dcterms:W3CDTF">2024-02-20T06:53:00Z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eaedb32f61974917bc22b3946021685c">
    <vt:lpwstr/>
  </property>
  <property fmtid="{D5CDD505-2E9C-101B-9397-08002B2CF9AE}" pid="4" name="TMB_Docprov">
    <vt:lpwstr/>
  </property>
  <property fmtid="{D5CDD505-2E9C-101B-9397-08002B2CF9AE}" pid="5" name="MediaServiceImageTags">
    <vt:lpwstr/>
  </property>
  <property fmtid="{D5CDD505-2E9C-101B-9397-08002B2CF9AE}" pid="6" name="TMB_FaseDocProv">
    <vt:lpwstr/>
  </property>
  <property fmtid="{D5CDD505-2E9C-101B-9397-08002B2CF9AE}" pid="8" name="TMB_Proveidor">
    <vt:lpwstr/>
  </property>
  <property fmtid="{D5CDD505-2E9C-101B-9397-08002B2CF9AE}" pid="9" name="g93776c333e34272ab15451ee7fa82be">
    <vt:lpwstr/>
  </property>
  <property fmtid="{D5CDD505-2E9C-101B-9397-08002B2CF9AE}" pid="10" name="TMB_OrganC">
    <vt:lpwstr/>
  </property>
  <property fmtid="{D5CDD505-2E9C-101B-9397-08002B2CF9AE}" pid="12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7" name="TMB_Estat">
    <vt:lpwstr>3159;#Public|5cd44708-a357-4aee-a9ab-ade886f4bbf7</vt:lpwstr>
  </property>
  <property fmtid="{D5CDD505-2E9C-101B-9397-08002B2CF9AE}" pid="19" name="b82b7a08db3a4ab5a955c48b15659d84">
    <vt:lpwstr/>
  </property>
  <property fmtid="{D5CDD505-2E9C-101B-9397-08002B2CF9AE}" pid="20" name="TMB_Plecs">
    <vt:lpwstr/>
  </property>
  <property fmtid="{D5CDD505-2E9C-101B-9397-08002B2CF9AE}" pid="22" name="TMB_IDLicitacio">
    <vt:r8>373733</vt:r8>
  </property>
  <property fmtid="{D5CDD505-2E9C-101B-9397-08002B2CF9AE}" pid="23" name="h80888fb7b914359b90c46b7c452b251">
    <vt:lpwstr/>
  </property>
  <property fmtid="{D5CDD505-2E9C-101B-9397-08002B2CF9AE}" pid="24" name="o0f6527fa5184dfa91381007b0eb82df">
    <vt:lpwstr/>
  </property>
  <property fmtid="{D5CDD505-2E9C-101B-9397-08002B2CF9AE}" pid="25" name="ba05a5f98ed745b98d9dacf37bda167c">
    <vt:lpwstr/>
  </property>
  <property fmtid="{D5CDD505-2E9C-101B-9397-08002B2CF9AE}" pid="27" name="h3e189544f4e4582960eb2fb36374928">
    <vt:lpwstr/>
  </property>
</Properties>
</file>