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61AC" w14:textId="77777777" w:rsidR="00E136A3" w:rsidRPr="00EB3A47" w:rsidRDefault="00E136A3" w:rsidP="00E136A3">
      <w:pPr>
        <w:pStyle w:val="Ttulo1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  <w:bookmarkStart w:id="0" w:name="_Toc168402380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Annex 1 - </w:t>
      </w:r>
      <w:r>
        <w:rPr>
          <w:rFonts w:ascii="Tahoma" w:eastAsiaTheme="minorHAnsi" w:hAnsi="Tahoma" w:cs="Tahoma"/>
          <w:b/>
          <w:bCs/>
          <w:color w:val="auto"/>
          <w:sz w:val="22"/>
          <w:szCs w:val="22"/>
        </w:rPr>
        <w:t>D</w:t>
      </w:r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eclaració responsable del contractista seguint el model de </w:t>
      </w:r>
      <w:r>
        <w:rPr>
          <w:rFonts w:ascii="Tahoma" w:eastAsiaTheme="minorHAnsi" w:hAnsi="Tahoma" w:cs="Tahoma"/>
          <w:b/>
          <w:bCs/>
          <w:color w:val="auto"/>
          <w:sz w:val="22"/>
          <w:szCs w:val="22"/>
        </w:rPr>
        <w:t>D</w:t>
      </w:r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ocument </w:t>
      </w:r>
      <w:r>
        <w:rPr>
          <w:rFonts w:ascii="Tahoma" w:eastAsiaTheme="minorHAnsi" w:hAnsi="Tahoma" w:cs="Tahoma"/>
          <w:b/>
          <w:bCs/>
          <w:color w:val="auto"/>
          <w:sz w:val="22"/>
          <w:szCs w:val="22"/>
        </w:rPr>
        <w:t>E</w:t>
      </w:r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uropeu </w:t>
      </w:r>
      <w:r>
        <w:rPr>
          <w:rFonts w:ascii="Tahoma" w:eastAsiaTheme="minorHAnsi" w:hAnsi="Tahoma" w:cs="Tahoma"/>
          <w:b/>
          <w:bCs/>
          <w:color w:val="auto"/>
          <w:sz w:val="22"/>
          <w:szCs w:val="22"/>
        </w:rPr>
        <w:t>Ú</w:t>
      </w:r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nic de </w:t>
      </w:r>
      <w:r>
        <w:rPr>
          <w:rFonts w:ascii="Tahoma" w:eastAsiaTheme="minorHAnsi" w:hAnsi="Tahoma" w:cs="Tahoma"/>
          <w:b/>
          <w:bCs/>
          <w:color w:val="auto"/>
          <w:sz w:val="22"/>
          <w:szCs w:val="22"/>
        </w:rPr>
        <w:t>C</w:t>
      </w:r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>ontractació (DEUC)</w:t>
      </w:r>
      <w:bookmarkEnd w:id="0"/>
      <w:r w:rsidRPr="00EB3A47">
        <w:rPr>
          <w:rFonts w:ascii="Tahoma" w:eastAsiaTheme="minorHAnsi" w:hAnsi="Tahoma" w:cs="Tahoma"/>
          <w:b/>
          <w:bCs/>
          <w:color w:val="auto"/>
          <w:sz w:val="22"/>
          <w:szCs w:val="22"/>
        </w:rPr>
        <w:t xml:space="preserve"> </w:t>
      </w:r>
    </w:p>
    <w:p w14:paraId="0FC7E2CC" w14:textId="77777777" w:rsidR="00E136A3" w:rsidRPr="007935B5" w:rsidRDefault="00E136A3" w:rsidP="00E136A3">
      <w:pPr>
        <w:pStyle w:val="Textoindependiente"/>
        <w:ind w:left="119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02546163" w14:textId="77777777" w:rsidR="00E136A3" w:rsidRPr="007935B5" w:rsidRDefault="00E136A3" w:rsidP="00E136A3">
      <w:pPr>
        <w:pStyle w:val="Textoindependiente"/>
        <w:ind w:left="119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</w:p>
    <w:p w14:paraId="7A28CC0F" w14:textId="77777777" w:rsidR="00E136A3" w:rsidRPr="001F5C15" w:rsidRDefault="00E136A3" w:rsidP="00E136A3">
      <w:pPr>
        <w:pStyle w:val="Textoindependiente"/>
        <w:ind w:left="119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A294507" w14:textId="77777777" w:rsidR="00E136A3" w:rsidRPr="001F5C15" w:rsidRDefault="00E136A3" w:rsidP="00E136A3">
      <w:pPr>
        <w:pStyle w:val="Textoindependiente"/>
        <w:spacing w:line="360" w:lineRule="auto"/>
        <w:rPr>
          <w:rFonts w:ascii="Tahoma" w:hAnsi="Tahoma" w:cs="Tahoma"/>
          <w:sz w:val="22"/>
          <w:szCs w:val="22"/>
        </w:rPr>
      </w:pPr>
      <w:r w:rsidRPr="001F5C15">
        <w:rPr>
          <w:rFonts w:ascii="Tahoma" w:hAnsi="Tahoma" w:cs="Tahoma"/>
          <w:sz w:val="22"/>
          <w:szCs w:val="22"/>
        </w:rPr>
        <w:t xml:space="preserve">Veure el fitxer adjunt que trobareu en el següent enllaç: </w:t>
      </w:r>
    </w:p>
    <w:p w14:paraId="6C49E566" w14:textId="77777777" w:rsidR="00E136A3" w:rsidRPr="001F5C15" w:rsidRDefault="00E136A3" w:rsidP="00E136A3">
      <w:pPr>
        <w:pStyle w:val="Textoindependiente"/>
        <w:spacing w:line="360" w:lineRule="auto"/>
        <w:rPr>
          <w:rFonts w:ascii="Tahoma" w:hAnsi="Tahoma" w:cs="Tahoma"/>
          <w:sz w:val="22"/>
          <w:szCs w:val="22"/>
        </w:rPr>
      </w:pPr>
    </w:p>
    <w:p w14:paraId="69F25B4F" w14:textId="77777777" w:rsidR="00E136A3" w:rsidRPr="001F5C15" w:rsidRDefault="00E136A3" w:rsidP="00E136A3">
      <w:pPr>
        <w:pStyle w:val="Default"/>
        <w:spacing w:after="160" w:line="360" w:lineRule="auto"/>
        <w:jc w:val="both"/>
        <w:rPr>
          <w:color w:val="0000FF"/>
          <w:sz w:val="22"/>
          <w:szCs w:val="22"/>
        </w:rPr>
      </w:pPr>
      <w:r w:rsidRPr="001F5C15">
        <w:rPr>
          <w:color w:val="0000FF"/>
          <w:sz w:val="22"/>
          <w:szCs w:val="22"/>
        </w:rPr>
        <w:t xml:space="preserve">https://contractacio.gencat.cat/web/.content/contractar/licitacio/deuc.pdf </w:t>
      </w:r>
    </w:p>
    <w:p w14:paraId="11A5DD37" w14:textId="77777777" w:rsidR="00E136A3" w:rsidRPr="001F5C15" w:rsidRDefault="00E136A3" w:rsidP="00E136A3">
      <w:pPr>
        <w:pStyle w:val="Textoindependiente"/>
        <w:spacing w:before="10" w:after="160" w:line="360" w:lineRule="auto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23242F98" w14:textId="77777777" w:rsidR="00E136A3" w:rsidRPr="001F5C15" w:rsidRDefault="00E136A3" w:rsidP="00E136A3">
      <w:pPr>
        <w:pStyle w:val="Textoindependiente"/>
        <w:spacing w:before="10" w:after="160" w:line="360" w:lineRule="auto"/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  <w:r w:rsidRPr="001F5C15">
        <w:rPr>
          <w:rFonts w:ascii="Tahoma" w:hAnsi="Tahoma" w:cs="Tahoma"/>
          <w:b/>
          <w:bCs/>
          <w:color w:val="FF0000"/>
          <w:sz w:val="22"/>
          <w:szCs w:val="22"/>
        </w:rPr>
        <w:t xml:space="preserve">AVÍS: aquest document ha d’estar signat amb certificat digital </w:t>
      </w:r>
    </w:p>
    <w:p w14:paraId="3E429EEE" w14:textId="77777777" w:rsidR="00E136A3" w:rsidRPr="00E66AAE" w:rsidRDefault="00E136A3" w:rsidP="00E136A3">
      <w:pPr>
        <w:pStyle w:val="Ttulo1"/>
        <w:jc w:val="center"/>
        <w:rPr>
          <w:rFonts w:ascii="Tahoma" w:eastAsiaTheme="minorHAnsi" w:hAnsi="Tahoma" w:cs="Tahoma"/>
          <w:b/>
          <w:bCs/>
          <w:color w:val="auto"/>
          <w:sz w:val="22"/>
          <w:szCs w:val="22"/>
        </w:rPr>
      </w:pPr>
    </w:p>
    <w:p w14:paraId="5934A7AF" w14:textId="77777777" w:rsidR="00042FD6" w:rsidRPr="007935B5" w:rsidRDefault="00042FD6">
      <w:pPr>
        <w:pStyle w:val="Textoindependiente"/>
        <w:rPr>
          <w:rFonts w:ascii="Segoe UI" w:hAnsi="Segoe UI" w:cs="Segoe UI"/>
          <w:sz w:val="22"/>
          <w:szCs w:val="22"/>
        </w:rPr>
      </w:pPr>
    </w:p>
    <w:sectPr w:rsidR="00042FD6" w:rsidRPr="007935B5" w:rsidSect="007837A8">
      <w:headerReference w:type="default" r:id="rId7"/>
      <w:footerReference w:type="default" r:id="rId8"/>
      <w:type w:val="continuous"/>
      <w:pgSz w:w="11910" w:h="16850"/>
      <w:pgMar w:top="1985" w:right="1278" w:bottom="1418" w:left="1418" w:header="14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E073" w14:textId="77777777" w:rsidR="007837A8" w:rsidRDefault="007837A8" w:rsidP="00441868">
      <w:r>
        <w:separator/>
      </w:r>
    </w:p>
  </w:endnote>
  <w:endnote w:type="continuationSeparator" w:id="0">
    <w:p w14:paraId="6846E405" w14:textId="77777777" w:rsidR="007837A8" w:rsidRDefault="007837A8" w:rsidP="0044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4B8F" w14:textId="5C289011" w:rsidR="00441868" w:rsidRDefault="00FF6A57" w:rsidP="00FF6A57">
    <w:pPr>
      <w:pStyle w:val="Piedepgina"/>
      <w:jc w:val="center"/>
    </w:pPr>
    <w:r>
      <w:rPr>
        <w:noProof/>
      </w:rPr>
      <w:drawing>
        <wp:inline distT="0" distB="0" distL="0" distR="0" wp14:anchorId="7BDC1068" wp14:editId="33E465F7">
          <wp:extent cx="5850890" cy="428662"/>
          <wp:effectExtent l="0" t="0" r="0" b="9525"/>
          <wp:docPr id="21051213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42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8B80" w14:textId="77777777" w:rsidR="007837A8" w:rsidRDefault="007837A8" w:rsidP="00441868">
      <w:r>
        <w:separator/>
      </w:r>
    </w:p>
  </w:footnote>
  <w:footnote w:type="continuationSeparator" w:id="0">
    <w:p w14:paraId="4C5E0CAC" w14:textId="77777777" w:rsidR="007837A8" w:rsidRDefault="007837A8" w:rsidP="0044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DC5E" w14:textId="43C98B02" w:rsidR="00441868" w:rsidRDefault="00621CB4" w:rsidP="003A7B86">
    <w:pPr>
      <w:pStyle w:val="Encabezado"/>
      <w:ind w:hanging="1134"/>
    </w:pPr>
    <w:r w:rsidRPr="00256108">
      <w:rPr>
        <w:noProof/>
      </w:rPr>
      <w:drawing>
        <wp:anchor distT="0" distB="0" distL="114300" distR="114300" simplePos="0" relativeHeight="251661312" behindDoc="0" locked="0" layoutInCell="1" allowOverlap="1" wp14:anchorId="25E6A292" wp14:editId="484C64F2">
          <wp:simplePos x="0" y="0"/>
          <wp:positionH relativeFrom="page">
            <wp:align>right</wp:align>
          </wp:positionH>
          <wp:positionV relativeFrom="paragraph">
            <wp:posOffset>-30480</wp:posOffset>
          </wp:positionV>
          <wp:extent cx="7474528" cy="942226"/>
          <wp:effectExtent l="0" t="0" r="0" b="0"/>
          <wp:wrapNone/>
          <wp:docPr id="1259720988" name="Imagen 1259720988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915402" name="Imagen 1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528" cy="942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868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3C9"/>
    <w:multiLevelType w:val="hybridMultilevel"/>
    <w:tmpl w:val="1BC2490C"/>
    <w:lvl w:ilvl="0" w:tplc="7290808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8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72"/>
    <w:rsid w:val="00042FD6"/>
    <w:rsid w:val="000F7DEA"/>
    <w:rsid w:val="001A3E22"/>
    <w:rsid w:val="001C556D"/>
    <w:rsid w:val="002F1760"/>
    <w:rsid w:val="003A7B86"/>
    <w:rsid w:val="00441868"/>
    <w:rsid w:val="00453986"/>
    <w:rsid w:val="00496AC3"/>
    <w:rsid w:val="004B6121"/>
    <w:rsid w:val="004D4302"/>
    <w:rsid w:val="005C7486"/>
    <w:rsid w:val="00621CB4"/>
    <w:rsid w:val="0063111B"/>
    <w:rsid w:val="00650548"/>
    <w:rsid w:val="00663D72"/>
    <w:rsid w:val="00676A1A"/>
    <w:rsid w:val="006B672B"/>
    <w:rsid w:val="00730FB3"/>
    <w:rsid w:val="007837A8"/>
    <w:rsid w:val="007935B5"/>
    <w:rsid w:val="00872D57"/>
    <w:rsid w:val="008E413A"/>
    <w:rsid w:val="00930518"/>
    <w:rsid w:val="009E172B"/>
    <w:rsid w:val="00A379E5"/>
    <w:rsid w:val="00B02EEA"/>
    <w:rsid w:val="00B06C60"/>
    <w:rsid w:val="00B10C6A"/>
    <w:rsid w:val="00B84F53"/>
    <w:rsid w:val="00D60991"/>
    <w:rsid w:val="00E136A3"/>
    <w:rsid w:val="00F467EB"/>
    <w:rsid w:val="00F5437B"/>
    <w:rsid w:val="00FA1F28"/>
    <w:rsid w:val="00FE2793"/>
    <w:rsid w:val="00FF100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A549"/>
  <w15:docId w15:val="{3DE85D98-4ECF-4E9B-AF27-9816A5C7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E136A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418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868"/>
    <w:rPr>
      <w:rFonts w:ascii="Century Gothic" w:eastAsia="Century Gothic" w:hAnsi="Century Gothic" w:cs="Century Gothic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418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868"/>
    <w:rPr>
      <w:rFonts w:ascii="Century Gothic" w:eastAsia="Century Gothic" w:hAnsi="Century Gothic" w:cs="Century Gothic"/>
      <w:lang w:val="ca-ES"/>
    </w:rPr>
  </w:style>
  <w:style w:type="paragraph" w:customStyle="1" w:styleId="Default">
    <w:name w:val="Default"/>
    <w:rsid w:val="00042FD6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E136A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ca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36A3"/>
    <w:rPr>
      <w:rFonts w:ascii="Century Gothic" w:eastAsia="Century Gothic" w:hAnsi="Century Gothic" w:cs="Century Gothic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Aplicació d’identitat corporativa Consorci Sant Gregori - SOMRIU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Aplicació d’identitat corporativa Consorci Sant Gregori - SOMRIU</dc:title>
  <dc:creator>RMilian</dc:creator>
  <cp:keywords>DAEKAqaKAJ8,BAD8IE8a4ZA</cp:keywords>
  <cp:lastModifiedBy>Natzaret Torrentó</cp:lastModifiedBy>
  <cp:revision>17</cp:revision>
  <cp:lastPrinted>2023-06-07T06:46:00Z</cp:lastPrinted>
  <dcterms:created xsi:type="dcterms:W3CDTF">2023-11-19T17:21:00Z</dcterms:created>
  <dcterms:modified xsi:type="dcterms:W3CDTF">2024-06-05T15:04:00Z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2021-01-28T00:00:00Z</vt:filetime>
  </property>
</Properties>
</file>