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D8B1" w14:textId="77777777" w:rsidR="000F36AD" w:rsidRDefault="000F36AD" w:rsidP="000F3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ca-ES"/>
        </w:rPr>
      </w:pPr>
    </w:p>
    <w:p w14:paraId="66F47002" w14:textId="77777777" w:rsidR="000F36AD" w:rsidRDefault="000F36AD" w:rsidP="000F3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ca-ES"/>
        </w:rPr>
      </w:pPr>
    </w:p>
    <w:p w14:paraId="4336FBA9" w14:textId="77777777" w:rsidR="000F36AD" w:rsidRDefault="000F36AD" w:rsidP="000F3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ca-ES"/>
        </w:rPr>
      </w:pPr>
    </w:p>
    <w:p w14:paraId="4ACAEE04" w14:textId="77777777" w:rsidR="0061232D" w:rsidRPr="00FA0CB7" w:rsidRDefault="0061232D" w:rsidP="00612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  <w:r w:rsidRPr="00FA0CB7">
        <w:rPr>
          <w:rFonts w:ascii="Arial" w:eastAsia="Times New Roman" w:hAnsi="Arial" w:cs="Arial"/>
          <w:b/>
          <w:lang w:eastAsia="ca-ES"/>
        </w:rPr>
        <w:t xml:space="preserve">ANNEX 2: </w:t>
      </w:r>
      <w:r w:rsidRPr="00FA0CB7">
        <w:rPr>
          <w:rFonts w:ascii="Arial" w:eastAsia="Times New Roman" w:hAnsi="Arial" w:cs="Arial"/>
          <w:b/>
          <w:bCs/>
          <w:u w:val="single"/>
          <w:lang w:eastAsia="ca-ES"/>
        </w:rPr>
        <w:t>CONTINGUT DE L</w:t>
      </w:r>
      <w:r>
        <w:rPr>
          <w:rFonts w:ascii="Arial" w:eastAsia="Times New Roman" w:hAnsi="Arial" w:cs="Arial"/>
          <w:b/>
          <w:bCs/>
          <w:u w:val="single"/>
          <w:lang w:eastAsia="ca-ES"/>
        </w:rPr>
        <w:t>ES PROPOSICIONS INCLOSES EN EL SOBRE B</w:t>
      </w:r>
      <w:r w:rsidRPr="00FA0CB7">
        <w:rPr>
          <w:rFonts w:ascii="Arial" w:eastAsia="Times New Roman" w:hAnsi="Arial" w:cs="Arial"/>
          <w:b/>
          <w:bCs/>
          <w:u w:val="single"/>
          <w:lang w:eastAsia="ca-ES"/>
        </w:rPr>
        <w:t xml:space="preserve"> (</w:t>
      </w:r>
      <w:r>
        <w:rPr>
          <w:rFonts w:ascii="Arial" w:eastAsia="Times New Roman" w:hAnsi="Arial" w:cs="Arial"/>
          <w:b/>
          <w:bCs/>
          <w:u w:val="single"/>
          <w:lang w:eastAsia="ca-ES"/>
        </w:rPr>
        <w:t>PER A CADASCUN DELS LOTS ALS QUALS ES LICITI</w:t>
      </w:r>
      <w:r w:rsidRPr="00FA0CB7">
        <w:rPr>
          <w:rFonts w:ascii="Arial" w:eastAsia="Times New Roman" w:hAnsi="Arial" w:cs="Arial"/>
          <w:b/>
          <w:bCs/>
          <w:u w:val="single"/>
          <w:lang w:eastAsia="ca-ES"/>
        </w:rPr>
        <w:t>)</w:t>
      </w:r>
    </w:p>
    <w:p w14:paraId="6619EC4A" w14:textId="77777777" w:rsidR="0061232D" w:rsidRPr="00FA0CB7" w:rsidRDefault="0061232D" w:rsidP="0061232D">
      <w:pPr>
        <w:tabs>
          <w:tab w:val="center" w:pos="443"/>
          <w:tab w:val="center" w:pos="1925"/>
        </w:tabs>
        <w:spacing w:after="0" w:line="240" w:lineRule="auto"/>
        <w:rPr>
          <w:rFonts w:ascii="Arial" w:hAnsi="Arial" w:cs="Arial"/>
          <w:b/>
          <w:bCs/>
          <w:noProof/>
        </w:rPr>
      </w:pPr>
    </w:p>
    <w:p w14:paraId="0B8AAEC0" w14:textId="77777777" w:rsidR="0061232D" w:rsidRPr="00FA0CB7" w:rsidRDefault="0061232D" w:rsidP="00612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5EA363" w14:textId="77777777" w:rsidR="0061232D" w:rsidRDefault="0061232D" w:rsidP="0061232D">
      <w:pPr>
        <w:jc w:val="both"/>
        <w:rPr>
          <w:rFonts w:ascii="Arial" w:hAnsi="Arial" w:cs="Arial"/>
        </w:rPr>
      </w:pPr>
      <w:r w:rsidRPr="003472DB">
        <w:rPr>
          <w:rFonts w:ascii="Arial" w:hAnsi="Arial" w:cs="Arial"/>
        </w:rPr>
        <w:t>Les empreses licitadores presentaran una memòria descriptiva, amb l’esquema que es detalla a continuació:</w:t>
      </w:r>
    </w:p>
    <w:p w14:paraId="63AEEA2C" w14:textId="77777777" w:rsidR="0061232D" w:rsidRDefault="0061232D" w:rsidP="0061232D">
      <w:pPr>
        <w:spacing w:after="0" w:line="240" w:lineRule="auto"/>
        <w:rPr>
          <w:rFonts w:ascii="Arial" w:hAnsi="Arial" w:cs="Arial"/>
          <w:b/>
          <w:u w:val="single"/>
        </w:rPr>
      </w:pPr>
    </w:p>
    <w:p w14:paraId="485A98B0" w14:textId="77777777" w:rsidR="0061232D" w:rsidRPr="00142401" w:rsidRDefault="0061232D" w:rsidP="0061232D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142401">
        <w:rPr>
          <w:rFonts w:ascii="Arial" w:hAnsi="Arial" w:cs="Arial"/>
          <w:b/>
          <w:u w:val="single"/>
        </w:rPr>
        <w:t xml:space="preserve">LOT 1 </w:t>
      </w:r>
      <w:r w:rsidRPr="00142401">
        <w:rPr>
          <w:rFonts w:ascii="Arial" w:hAnsi="Arial" w:cs="Arial"/>
          <w:b/>
          <w:u w:val="single"/>
        </w:rPr>
        <w:tab/>
      </w:r>
      <w:r w:rsidRPr="00142401">
        <w:rPr>
          <w:rFonts w:ascii="Arial" w:hAnsi="Arial" w:cs="Arial"/>
          <w:b/>
          <w:szCs w:val="18"/>
          <w:u w:val="single"/>
        </w:rPr>
        <w:t>Taules de control digital Sala Gran i els seus accessoris</w:t>
      </w:r>
      <w:r w:rsidRPr="00142401">
        <w:rPr>
          <w:rFonts w:ascii="Arial" w:hAnsi="Arial" w:cs="Arial"/>
          <w:b/>
          <w:u w:val="single"/>
        </w:rPr>
        <w:t>:</w:t>
      </w:r>
    </w:p>
    <w:p w14:paraId="56A077B2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  <w:r w:rsidRPr="00142401">
        <w:rPr>
          <w:rFonts w:ascii="Arial" w:hAnsi="Arial" w:cs="Arial"/>
          <w:bCs/>
        </w:rPr>
        <w:t>1.- Descripció i fotografies dels productes a subministrar, l’autenticitat de les quals es pugui certificar a petició del TNC.</w:t>
      </w:r>
    </w:p>
    <w:p w14:paraId="651CC6BF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</w:p>
    <w:p w14:paraId="1C017A7C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  <w:r w:rsidRPr="00142401">
        <w:rPr>
          <w:rFonts w:ascii="Arial" w:hAnsi="Arial" w:cs="Arial"/>
          <w:bCs/>
        </w:rPr>
        <w:t>2.- Característiques tècniques dels subministraments següents:</w:t>
      </w:r>
    </w:p>
    <w:p w14:paraId="7FC4AC80" w14:textId="77777777" w:rsidR="0061232D" w:rsidRPr="00142401" w:rsidRDefault="0061232D" w:rsidP="0061232D">
      <w:pPr>
        <w:rPr>
          <w:rFonts w:ascii="Arial" w:hAnsi="Arial" w:cs="Arial"/>
          <w:bCs/>
        </w:rPr>
      </w:pPr>
    </w:p>
    <w:p w14:paraId="371AB950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</w:rPr>
      </w:pPr>
      <w:r w:rsidRPr="00142401">
        <w:rPr>
          <w:rFonts w:ascii="Arial" w:hAnsi="Arial" w:cs="Arial"/>
          <w:bCs/>
          <w:color w:val="000000" w:themeColor="text1"/>
        </w:rPr>
        <w:t>Taula de control digital gran format equivalent Yamaha DM7</w:t>
      </w:r>
    </w:p>
    <w:p w14:paraId="174413FF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</w:rPr>
      </w:pPr>
      <w:r w:rsidRPr="00142401">
        <w:rPr>
          <w:rFonts w:ascii="Arial" w:hAnsi="Arial" w:cs="Arial"/>
          <w:bCs/>
          <w:color w:val="000000" w:themeColor="text1"/>
        </w:rPr>
        <w:t>Taula de monitoratge equivalent a Yamaha DM7C</w:t>
      </w:r>
    </w:p>
    <w:p w14:paraId="29BFE0A0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</w:rPr>
      </w:pPr>
      <w:r w:rsidRPr="00142401">
        <w:rPr>
          <w:rFonts w:ascii="Arial" w:hAnsi="Arial" w:cs="Arial"/>
          <w:bCs/>
          <w:color w:val="000000" w:themeColor="text1"/>
        </w:rPr>
        <w:t>Accessoris taula de control equivalent Yamaha CTL-DM7</w:t>
      </w:r>
    </w:p>
    <w:p w14:paraId="41191C70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</w:rPr>
      </w:pPr>
      <w:r w:rsidRPr="00142401">
        <w:rPr>
          <w:rFonts w:ascii="Arial" w:hAnsi="Arial" w:cs="Arial"/>
          <w:bCs/>
          <w:color w:val="000000" w:themeColor="text1"/>
        </w:rPr>
        <w:t>Interface d’àudio equivalent a RIO1608-D2</w:t>
      </w:r>
    </w:p>
    <w:p w14:paraId="7B64C502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</w:rPr>
      </w:pPr>
      <w:proofErr w:type="spellStart"/>
      <w:r w:rsidRPr="00142401">
        <w:rPr>
          <w:rFonts w:ascii="Arial" w:hAnsi="Arial" w:cs="Arial"/>
          <w:bCs/>
          <w:color w:val="000000" w:themeColor="text1"/>
        </w:rPr>
        <w:t>Swicth</w:t>
      </w:r>
      <w:proofErr w:type="spellEnd"/>
      <w:r w:rsidRPr="00142401">
        <w:rPr>
          <w:rFonts w:ascii="Arial" w:hAnsi="Arial" w:cs="Arial"/>
          <w:bCs/>
          <w:color w:val="000000" w:themeColor="text1"/>
        </w:rPr>
        <w:t xml:space="preserve"> equivalent a Yamaha SWP2-10MMF</w:t>
      </w:r>
    </w:p>
    <w:p w14:paraId="63E6D323" w14:textId="77777777" w:rsidR="0061232D" w:rsidRPr="00142401" w:rsidRDefault="0061232D" w:rsidP="0061232D">
      <w:pPr>
        <w:pStyle w:val="Pargrafdellista"/>
        <w:ind w:left="1080"/>
        <w:rPr>
          <w:rFonts w:ascii="Arial" w:hAnsi="Arial" w:cs="Arial"/>
          <w:bCs/>
        </w:rPr>
      </w:pPr>
    </w:p>
    <w:p w14:paraId="293ED7D5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  <w:r w:rsidRPr="00142401">
        <w:rPr>
          <w:rFonts w:ascii="Arial" w:hAnsi="Arial" w:cs="Arial"/>
          <w:bCs/>
        </w:rPr>
        <w:t>3.- Descripció de l’oferta de formació</w:t>
      </w:r>
    </w:p>
    <w:p w14:paraId="6AEAD25B" w14:textId="77777777" w:rsidR="0061232D" w:rsidRDefault="0061232D" w:rsidP="0061232D">
      <w:pPr>
        <w:pStyle w:val="Pargrafdellista"/>
        <w:ind w:left="1080"/>
        <w:rPr>
          <w:rFonts w:ascii="Arial" w:hAnsi="Arial" w:cs="Arial"/>
          <w:b/>
        </w:rPr>
      </w:pPr>
    </w:p>
    <w:p w14:paraId="4D94CDF1" w14:textId="77777777" w:rsidR="0061232D" w:rsidRDefault="0061232D" w:rsidP="0061232D">
      <w:pPr>
        <w:pStyle w:val="Pargrafdellista"/>
        <w:ind w:left="1080"/>
        <w:rPr>
          <w:rFonts w:ascii="Arial" w:hAnsi="Arial" w:cs="Arial"/>
          <w:b/>
        </w:rPr>
      </w:pPr>
    </w:p>
    <w:p w14:paraId="60AD6B25" w14:textId="77777777" w:rsidR="0061232D" w:rsidRDefault="0061232D" w:rsidP="0061232D">
      <w:pPr>
        <w:pStyle w:val="Pargrafdellista"/>
        <w:ind w:left="1080"/>
        <w:rPr>
          <w:rFonts w:ascii="Arial" w:hAnsi="Arial" w:cs="Arial"/>
          <w:b/>
        </w:rPr>
      </w:pPr>
    </w:p>
    <w:p w14:paraId="77F4470D" w14:textId="77777777" w:rsidR="0061232D" w:rsidRPr="00142401" w:rsidRDefault="0061232D" w:rsidP="0061232D">
      <w:pPr>
        <w:pStyle w:val="Pargrafdellista"/>
        <w:ind w:left="1080"/>
        <w:rPr>
          <w:rFonts w:ascii="Arial" w:hAnsi="Arial" w:cs="Arial"/>
          <w:b/>
        </w:rPr>
      </w:pPr>
    </w:p>
    <w:p w14:paraId="7156AB0A" w14:textId="77777777" w:rsidR="0061232D" w:rsidRPr="00142401" w:rsidRDefault="0061232D" w:rsidP="0061232D">
      <w:pPr>
        <w:pStyle w:val="Pargrafdellista"/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142401">
        <w:rPr>
          <w:rFonts w:ascii="Arial" w:hAnsi="Arial" w:cs="Arial"/>
          <w:b/>
          <w:u w:val="single"/>
        </w:rPr>
        <w:t>LOT 2</w:t>
      </w:r>
      <w:r w:rsidRPr="00142401">
        <w:rPr>
          <w:rFonts w:ascii="Arial" w:hAnsi="Arial" w:cs="Arial"/>
          <w:b/>
          <w:u w:val="single"/>
        </w:rPr>
        <w:tab/>
      </w:r>
      <w:r w:rsidRPr="00142401">
        <w:rPr>
          <w:rFonts w:ascii="Arial" w:hAnsi="Arial" w:cs="Arial"/>
          <w:b/>
          <w:szCs w:val="18"/>
          <w:u w:val="single"/>
        </w:rPr>
        <w:t>Taules de control digital sales d’assaig</w:t>
      </w:r>
      <w:r w:rsidRPr="00142401">
        <w:rPr>
          <w:rFonts w:ascii="Arial" w:hAnsi="Arial" w:cs="Arial"/>
          <w:b/>
          <w:u w:val="single"/>
        </w:rPr>
        <w:t>:</w:t>
      </w:r>
    </w:p>
    <w:p w14:paraId="24EC9F70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  <w:r w:rsidRPr="00142401">
        <w:rPr>
          <w:rFonts w:ascii="Arial" w:hAnsi="Arial" w:cs="Arial"/>
          <w:bCs/>
        </w:rPr>
        <w:t>1.- Descripció i fotografies dels productes a subministrar, l’autenticitat de les quals es pugui certificar a petició del TNC.</w:t>
      </w:r>
    </w:p>
    <w:p w14:paraId="24AD4875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</w:p>
    <w:p w14:paraId="26C16FE5" w14:textId="77777777" w:rsidR="0061232D" w:rsidRPr="00142401" w:rsidRDefault="0061232D" w:rsidP="0061232D">
      <w:pPr>
        <w:pStyle w:val="Pargrafdellista"/>
        <w:ind w:left="360"/>
        <w:rPr>
          <w:rFonts w:ascii="Arial" w:hAnsi="Arial" w:cs="Arial"/>
          <w:bCs/>
        </w:rPr>
      </w:pPr>
      <w:r w:rsidRPr="00142401">
        <w:rPr>
          <w:rFonts w:ascii="Arial" w:hAnsi="Arial" w:cs="Arial"/>
          <w:bCs/>
        </w:rPr>
        <w:t>2.- Característiques tècniques dels subministraments següents:</w:t>
      </w:r>
    </w:p>
    <w:p w14:paraId="65EE714A" w14:textId="77777777" w:rsidR="0061232D" w:rsidRPr="00142401" w:rsidRDefault="0061232D" w:rsidP="0061232D">
      <w:pPr>
        <w:rPr>
          <w:rFonts w:ascii="Arial" w:hAnsi="Arial" w:cs="Arial"/>
          <w:bCs/>
        </w:rPr>
      </w:pPr>
    </w:p>
    <w:p w14:paraId="077D2091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</w:rPr>
      </w:pPr>
      <w:r w:rsidRPr="00142401">
        <w:rPr>
          <w:rFonts w:ascii="Arial" w:hAnsi="Arial" w:cs="Arial"/>
          <w:bCs/>
          <w:color w:val="000000" w:themeColor="text1"/>
        </w:rPr>
        <w:t>Taula de control per a sales d’assaig equivalent a Yamaha DM7C</w:t>
      </w:r>
    </w:p>
    <w:p w14:paraId="665717BE" w14:textId="77777777" w:rsidR="0061232D" w:rsidRPr="00142401" w:rsidRDefault="0061232D" w:rsidP="0061232D">
      <w:pPr>
        <w:pStyle w:val="Pargrafdellista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  <w:bCs/>
        </w:rPr>
      </w:pPr>
      <w:r w:rsidRPr="00142401">
        <w:rPr>
          <w:rFonts w:ascii="Arial" w:hAnsi="Arial" w:cs="Arial"/>
          <w:bCs/>
          <w:color w:val="000000" w:themeColor="text1"/>
        </w:rPr>
        <w:t>Taula de control per a sales d’assaig equivalent a Yamaha DM3</w:t>
      </w:r>
    </w:p>
    <w:p w14:paraId="3636AF49" w14:textId="77777777" w:rsidR="0061232D" w:rsidRPr="00142401" w:rsidRDefault="0061232D" w:rsidP="0061232D">
      <w:pPr>
        <w:pStyle w:val="Pargrafdellista"/>
        <w:ind w:left="1080"/>
        <w:rPr>
          <w:rFonts w:ascii="Arial" w:hAnsi="Arial" w:cs="Arial"/>
          <w:bCs/>
        </w:rPr>
      </w:pPr>
    </w:p>
    <w:p w14:paraId="6AEF667F" w14:textId="77777777" w:rsidR="0061232D" w:rsidRPr="00142401" w:rsidRDefault="0061232D" w:rsidP="0061232D">
      <w:pPr>
        <w:rPr>
          <w:rFonts w:ascii="Arial" w:hAnsi="Arial" w:cs="Arial"/>
          <w:bCs/>
        </w:rPr>
      </w:pPr>
      <w:r w:rsidRPr="00142401">
        <w:rPr>
          <w:rFonts w:ascii="Arial" w:hAnsi="Arial" w:cs="Arial"/>
          <w:bCs/>
        </w:rPr>
        <w:t xml:space="preserve">          3.- Descripció de l’oferta de formació</w:t>
      </w:r>
    </w:p>
    <w:p w14:paraId="7D3C1450" w14:textId="77777777" w:rsidR="0061232D" w:rsidRDefault="0061232D" w:rsidP="0061232D">
      <w:pPr>
        <w:ind w:left="708"/>
        <w:jc w:val="both"/>
        <w:rPr>
          <w:rFonts w:ascii="Arial" w:hAnsi="Arial" w:cs="Arial"/>
        </w:rPr>
      </w:pPr>
    </w:p>
    <w:p w14:paraId="01CEBECD" w14:textId="77777777" w:rsidR="000F36AD" w:rsidRDefault="000F36AD" w:rsidP="000F36AD">
      <w:pPr>
        <w:ind w:left="708"/>
        <w:jc w:val="both"/>
        <w:rPr>
          <w:rFonts w:ascii="Arial" w:hAnsi="Arial" w:cs="Arial"/>
        </w:rPr>
      </w:pPr>
    </w:p>
    <w:p w14:paraId="2487E79B" w14:textId="58FD125F" w:rsidR="008276C3" w:rsidRPr="0061232D" w:rsidRDefault="008276C3">
      <w:pPr>
        <w:rPr>
          <w:rFonts w:ascii="Arial" w:hAnsi="Arial" w:cs="Arial"/>
        </w:rPr>
      </w:pPr>
    </w:p>
    <w:sectPr w:rsidR="008276C3" w:rsidRPr="00612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74F96"/>
    <w:multiLevelType w:val="hybridMultilevel"/>
    <w:tmpl w:val="E5FEE12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9A7702"/>
    <w:multiLevelType w:val="hybridMultilevel"/>
    <w:tmpl w:val="6F3CEC7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9775A4"/>
    <w:multiLevelType w:val="hybridMultilevel"/>
    <w:tmpl w:val="BAF2762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121">
    <w:abstractNumId w:val="0"/>
  </w:num>
  <w:num w:numId="2" w16cid:durableId="1780177874">
    <w:abstractNumId w:val="1"/>
  </w:num>
  <w:num w:numId="3" w16cid:durableId="133557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AD"/>
    <w:rsid w:val="000F36AD"/>
    <w:rsid w:val="00415A15"/>
    <w:rsid w:val="00571C69"/>
    <w:rsid w:val="005E275F"/>
    <w:rsid w:val="0061232D"/>
    <w:rsid w:val="008276C3"/>
    <w:rsid w:val="009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5C4"/>
  <w15:chartTrackingRefBased/>
  <w15:docId w15:val="{6B938E3B-8406-4021-B2BB-8D265AAD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AD"/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0F3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F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F3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F3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F3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F3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F3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F3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F3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F3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F3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F3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F36A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F36A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F36A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F36A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F36A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F36A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F3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0F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F3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0F3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0F36AD"/>
    <w:rPr>
      <w:i/>
      <w:iCs/>
      <w:color w:val="404040" w:themeColor="text1" w:themeTint="BF"/>
    </w:rPr>
  </w:style>
  <w:style w:type="paragraph" w:styleId="Pargrafdellista">
    <w:name w:val="List Paragraph"/>
    <w:basedOn w:val="Normal"/>
    <w:link w:val="PargrafdellistaCar"/>
    <w:uiPriority w:val="34"/>
    <w:qFormat/>
    <w:rsid w:val="000F36A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0F36A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F3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F36A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F36AD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link w:val="Pargrafdellista"/>
    <w:uiPriority w:val="34"/>
    <w:locked/>
    <w:rsid w:val="000F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38254-05C1-45D0-98F2-A771A6A8A7AF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2.xml><?xml version="1.0" encoding="utf-8"?>
<ds:datastoreItem xmlns:ds="http://schemas.openxmlformats.org/officeDocument/2006/customXml" ds:itemID="{BC57FBD4-1361-4A23-B5A5-CE10DCF8B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00582-FBC5-46BE-B1A0-8F761723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Carolina Orts Domingo</cp:lastModifiedBy>
  <cp:revision>2</cp:revision>
  <dcterms:created xsi:type="dcterms:W3CDTF">2023-11-04T18:48:00Z</dcterms:created>
  <dcterms:modified xsi:type="dcterms:W3CDTF">2024-05-30T07:26:00Z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Order">
    <vt:r8>13383500</vt:r8>
  </property>
  <property fmtid="{D5CDD505-2E9C-101B-9397-08002B2CF9AE}" pid="4" name="MediaServiceImageTags">
    <vt:lpwstr/>
  </property>
</Properties>
</file>