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30" w:rsidRPr="00C27630" w:rsidRDefault="00C27630" w:rsidP="00C27630">
      <w:pPr>
        <w:jc w:val="center"/>
        <w:rPr>
          <w:rFonts w:cstheme="minorHAnsi"/>
          <w:b/>
          <w:bCs/>
          <w:sz w:val="24"/>
          <w:szCs w:val="24"/>
        </w:rPr>
      </w:pPr>
      <w:r w:rsidRPr="00C27630">
        <w:rPr>
          <w:rFonts w:cstheme="minorHAnsi"/>
          <w:b/>
          <w:bCs/>
          <w:sz w:val="24"/>
          <w:szCs w:val="24"/>
        </w:rPr>
        <w:t>ANNEX 4</w:t>
      </w:r>
    </w:p>
    <w:p w:rsidR="00E375CB" w:rsidRPr="00C27630" w:rsidRDefault="00F77E4D" w:rsidP="00F77E4D">
      <w:pPr>
        <w:tabs>
          <w:tab w:val="center" w:pos="5233"/>
        </w:tabs>
        <w:rPr>
          <w:b/>
        </w:rPr>
      </w:pPr>
      <w:r>
        <w:rPr>
          <w:rFonts w:cstheme="minorHAnsi"/>
          <w:b/>
          <w:bCs/>
          <w:sz w:val="24"/>
          <w:szCs w:val="24"/>
        </w:rPr>
        <w:tab/>
      </w:r>
      <w:r w:rsidR="00C27630" w:rsidRPr="00C27630">
        <w:rPr>
          <w:rFonts w:cstheme="minorHAnsi"/>
          <w:b/>
          <w:bCs/>
          <w:sz w:val="24"/>
          <w:szCs w:val="24"/>
        </w:rPr>
        <w:t xml:space="preserve"> RELACIÓ D’ACTIVITATS PRO</w:t>
      </w:r>
      <w:r w:rsidR="00CD7EDA">
        <w:rPr>
          <w:rFonts w:cstheme="minorHAnsi"/>
          <w:b/>
          <w:bCs/>
          <w:sz w:val="24"/>
          <w:szCs w:val="24"/>
        </w:rPr>
        <w:t>POSA</w:t>
      </w:r>
      <w:r w:rsidR="00C27630" w:rsidRPr="00C27630">
        <w:rPr>
          <w:rFonts w:cstheme="minorHAnsi"/>
          <w:b/>
          <w:bCs/>
          <w:sz w:val="24"/>
          <w:szCs w:val="24"/>
        </w:rPr>
        <w:t>DES</w:t>
      </w:r>
      <w:r w:rsidR="00CD7EDA">
        <w:rPr>
          <w:rFonts w:cstheme="minorHAnsi"/>
          <w:b/>
          <w:bCs/>
          <w:sz w:val="24"/>
          <w:szCs w:val="24"/>
        </w:rPr>
        <w:t>. VALORABLES AMB JUDICI DE VALOR. SOBRE B</w:t>
      </w:r>
    </w:p>
    <w:p w:rsidR="00F77E4D" w:rsidRPr="00665463" w:rsidRDefault="00F77E4D" w:rsidP="00A90118">
      <w:pPr>
        <w:widowControl w:val="0"/>
        <w:tabs>
          <w:tab w:val="left" w:pos="709"/>
          <w:tab w:val="left" w:pos="8222"/>
        </w:tabs>
        <w:spacing w:before="56" w:after="0" w:line="240" w:lineRule="auto"/>
        <w:ind w:left="426" w:right="401"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665463">
        <w:rPr>
          <w:rFonts w:ascii="Calibri" w:eastAsia="Calibri" w:hAnsi="Calibri" w:cs="Calibri"/>
          <w:sz w:val="24"/>
          <w:szCs w:val="24"/>
          <w:lang w:eastAsia="es-ES"/>
        </w:rPr>
        <w:t>En .............................................................................amb NIF núm..............................</w:t>
      </w:r>
      <w:r>
        <w:rPr>
          <w:rFonts w:ascii="Calibri" w:eastAsia="Calibri" w:hAnsi="Calibri" w:cs="Calibri"/>
          <w:sz w:val="24"/>
          <w:szCs w:val="24"/>
          <w:lang w:eastAsia="es-ES"/>
        </w:rPr>
        <w:t>.....</w:t>
      </w:r>
    </w:p>
    <w:p w:rsidR="00F77E4D" w:rsidRPr="00665463" w:rsidRDefault="00F77E4D" w:rsidP="00A90118">
      <w:pPr>
        <w:widowControl w:val="0"/>
        <w:tabs>
          <w:tab w:val="left" w:pos="709"/>
          <w:tab w:val="left" w:pos="8222"/>
        </w:tabs>
        <w:spacing w:before="56" w:after="0" w:line="240" w:lineRule="auto"/>
        <w:ind w:left="426" w:right="401"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665463">
        <w:rPr>
          <w:rFonts w:ascii="Calibri" w:eastAsia="Calibri" w:hAnsi="Calibri" w:cs="Calibri"/>
          <w:sz w:val="24"/>
          <w:szCs w:val="24"/>
          <w:lang w:eastAsia="es-ES"/>
        </w:rPr>
        <w:t>en nom propi/en representació de l’empresa....................................................</w:t>
      </w:r>
      <w:r>
        <w:rPr>
          <w:rFonts w:ascii="Calibri" w:eastAsia="Calibri" w:hAnsi="Calibri" w:cs="Calibri"/>
          <w:sz w:val="24"/>
          <w:szCs w:val="24"/>
          <w:lang w:eastAsia="es-ES"/>
        </w:rPr>
        <w:t>...............</w:t>
      </w:r>
    </w:p>
    <w:p w:rsidR="00F77E4D" w:rsidRPr="0056410C" w:rsidRDefault="00F77E4D" w:rsidP="00A90118">
      <w:pPr>
        <w:widowControl w:val="0"/>
        <w:tabs>
          <w:tab w:val="left" w:pos="709"/>
          <w:tab w:val="left" w:pos="8222"/>
        </w:tabs>
        <w:spacing w:before="56" w:after="0" w:line="240" w:lineRule="auto"/>
        <w:ind w:left="426" w:right="401"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665463">
        <w:rPr>
          <w:rFonts w:ascii="Calibri" w:eastAsia="Calibri" w:hAnsi="Calibri" w:cs="Calibri"/>
          <w:sz w:val="24"/>
          <w:szCs w:val="24"/>
          <w:lang w:eastAsia="es-ES"/>
        </w:rPr>
        <w:t>en qualitat de...........................</w:t>
      </w:r>
      <w:r>
        <w:rPr>
          <w:rFonts w:ascii="Calibri" w:eastAsia="Calibri" w:hAnsi="Calibri" w:cs="Calibri"/>
          <w:sz w:val="24"/>
          <w:szCs w:val="24"/>
          <w:lang w:eastAsia="es-ES"/>
        </w:rPr>
        <w:t>...................</w:t>
      </w:r>
      <w:r w:rsidRPr="00665463">
        <w:rPr>
          <w:rFonts w:ascii="Calibri" w:eastAsia="Calibri" w:hAnsi="Calibri" w:cs="Calibri"/>
          <w:sz w:val="24"/>
          <w:szCs w:val="24"/>
          <w:lang w:eastAsia="es-ES"/>
        </w:rPr>
        <w:t xml:space="preserve"> CIF núm......................................................., domiciliada a.............................carrer.........................................., núm............................, adreça de correu electrònic........</w:t>
      </w:r>
      <w:r>
        <w:rPr>
          <w:rFonts w:ascii="Calibri" w:eastAsia="Calibri" w:hAnsi="Calibri" w:cs="Calibri"/>
          <w:sz w:val="24"/>
          <w:szCs w:val="24"/>
          <w:lang w:eastAsia="es-ES"/>
        </w:rPr>
        <w:t>............................................................................</w:t>
      </w:r>
      <w:r w:rsidRPr="00665463">
        <w:rPr>
          <w:rFonts w:ascii="Calibri" w:eastAsia="Calibri" w:hAnsi="Calibri" w:cs="Calibri"/>
          <w:sz w:val="24"/>
          <w:szCs w:val="24"/>
          <w:lang w:eastAsia="es-ES"/>
        </w:rPr>
        <w:t xml:space="preserve"> telèfon núm..................</w:t>
      </w:r>
      <w:r>
        <w:rPr>
          <w:rFonts w:ascii="Calibri" w:eastAsia="Calibri" w:hAnsi="Calibri" w:cs="Calibri"/>
          <w:sz w:val="24"/>
          <w:szCs w:val="24"/>
          <w:lang w:eastAsia="es-ES"/>
        </w:rPr>
        <w:t>.....................</w:t>
      </w:r>
    </w:p>
    <w:p w:rsidR="00E375CB" w:rsidRPr="00C67039" w:rsidRDefault="00E375CB">
      <w:pPr>
        <w:rPr>
          <w:color w:val="000000" w:themeColor="text1"/>
        </w:rPr>
      </w:pPr>
    </w:p>
    <w:p w:rsidR="00E049C6" w:rsidRPr="00C67039" w:rsidRDefault="00746B54" w:rsidP="00746B54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C67039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Programació de les activitats d’animació.</w:t>
      </w:r>
      <w:r w:rsidR="0095645A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6145B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Dinamització per adults. </w:t>
      </w:r>
      <w:r w:rsidR="0095645A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Fins a 20</w:t>
      </w:r>
      <w:r w:rsidR="001079F6" w:rsidRPr="00C67039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punts</w:t>
      </w:r>
    </w:p>
    <w:p w:rsidR="0004003C" w:rsidRPr="00C67039" w:rsidRDefault="0004003C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1573"/>
        <w:gridCol w:w="2638"/>
        <w:gridCol w:w="2750"/>
        <w:gridCol w:w="1560"/>
        <w:gridCol w:w="1275"/>
      </w:tblGrid>
      <w:tr w:rsidR="007578A0" w:rsidRPr="00C67039" w:rsidTr="007578A0">
        <w:trPr>
          <w:trHeight w:val="567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4003C" w:rsidRPr="00C16DFD" w:rsidRDefault="00C67039" w:rsidP="007578A0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Nom del grup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4003C" w:rsidRPr="00C16DFD" w:rsidRDefault="00C67039" w:rsidP="007578A0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Nom espectacle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4003C" w:rsidRPr="00C16DFD" w:rsidRDefault="00731864" w:rsidP="007578A0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Quant. </w:t>
            </w:r>
            <w:r w:rsidR="00C67039"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Components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4003C" w:rsidRPr="00C16DFD" w:rsidRDefault="00C67039" w:rsidP="007578A0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Passes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003C" w:rsidRPr="00C16DFD" w:rsidRDefault="00C67039" w:rsidP="007578A0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Horaris</w:t>
            </w:r>
          </w:p>
        </w:tc>
      </w:tr>
      <w:tr w:rsidR="00C67039" w:rsidRPr="00C67039" w:rsidTr="00B02292">
        <w:trPr>
          <w:trHeight w:val="567"/>
        </w:trPr>
        <w:tc>
          <w:tcPr>
            <w:tcW w:w="1573" w:type="dxa"/>
            <w:tcBorders>
              <w:top w:val="double" w:sz="4" w:space="0" w:color="auto"/>
            </w:tcBorders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  <w:tcBorders>
              <w:top w:val="double" w:sz="4" w:space="0" w:color="auto"/>
            </w:tcBorders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C67039" w:rsidRPr="00C67039" w:rsidTr="00B02292">
        <w:trPr>
          <w:trHeight w:val="567"/>
        </w:trPr>
        <w:tc>
          <w:tcPr>
            <w:tcW w:w="1573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C67039" w:rsidRPr="00C67039" w:rsidTr="00B02292">
        <w:trPr>
          <w:trHeight w:val="567"/>
        </w:trPr>
        <w:tc>
          <w:tcPr>
            <w:tcW w:w="1573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C67039" w:rsidRPr="00C67039" w:rsidTr="00B02292">
        <w:trPr>
          <w:trHeight w:val="567"/>
        </w:trPr>
        <w:tc>
          <w:tcPr>
            <w:tcW w:w="1573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04003C" w:rsidRPr="00C67039" w:rsidRDefault="0004003C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2325DB" w:rsidRPr="00C67039" w:rsidTr="00B02292">
        <w:trPr>
          <w:trHeight w:val="567"/>
        </w:trPr>
        <w:tc>
          <w:tcPr>
            <w:tcW w:w="1573" w:type="dxa"/>
          </w:tcPr>
          <w:p w:rsidR="002325DB" w:rsidRPr="00C67039" w:rsidRDefault="002325DB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2325DB" w:rsidRPr="00C67039" w:rsidRDefault="002325DB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2325DB" w:rsidRPr="00C67039" w:rsidRDefault="002325DB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2325DB" w:rsidRPr="00C67039" w:rsidRDefault="002325DB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2325DB" w:rsidRPr="00C67039" w:rsidRDefault="002325DB" w:rsidP="00746B54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04003C" w:rsidRPr="00C67039" w:rsidRDefault="0004003C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B449D6" w:rsidRDefault="00B449D6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B449D6" w:rsidRDefault="00B449D6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04003C" w:rsidRPr="00B449D6" w:rsidRDefault="0004003C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B449D6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es-ES"/>
        </w:rPr>
        <w:t>Infantils. Activitats</w:t>
      </w:r>
      <w:r w:rsidR="00F874C8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es-ES"/>
        </w:rPr>
        <w:t xml:space="preserve">. </w:t>
      </w:r>
    </w:p>
    <w:p w:rsidR="00B449D6" w:rsidRPr="00C67039" w:rsidRDefault="00B449D6" w:rsidP="00746B5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1573"/>
        <w:gridCol w:w="2638"/>
        <w:gridCol w:w="2750"/>
        <w:gridCol w:w="1560"/>
        <w:gridCol w:w="1275"/>
      </w:tblGrid>
      <w:tr w:rsidR="00B449D6" w:rsidRPr="00C67039" w:rsidTr="00AB49E5">
        <w:trPr>
          <w:trHeight w:val="567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449D6" w:rsidRPr="00C16DFD" w:rsidRDefault="00B449D6" w:rsidP="00AB49E5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Nom del grup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449D6" w:rsidRPr="00C16DFD" w:rsidRDefault="00B449D6" w:rsidP="00AB49E5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Nom espectacle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449D6" w:rsidRPr="00C16DFD" w:rsidRDefault="00B449D6" w:rsidP="00AB49E5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Quant. Components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449D6" w:rsidRPr="00C16DFD" w:rsidRDefault="00B449D6" w:rsidP="00AB49E5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Passes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449D6" w:rsidRPr="00C16DFD" w:rsidRDefault="00B449D6" w:rsidP="00AB49E5">
            <w:pPr>
              <w:pStyle w:val="Prrafodelista"/>
              <w:ind w:left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16DF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Horaris</w:t>
            </w:r>
          </w:p>
        </w:tc>
      </w:tr>
      <w:tr w:rsidR="00B449D6" w:rsidRPr="00C67039" w:rsidTr="00AB49E5">
        <w:trPr>
          <w:trHeight w:val="567"/>
        </w:trPr>
        <w:tc>
          <w:tcPr>
            <w:tcW w:w="1573" w:type="dxa"/>
            <w:tcBorders>
              <w:top w:val="double" w:sz="4" w:space="0" w:color="auto"/>
            </w:tcBorders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  <w:tcBorders>
              <w:top w:val="double" w:sz="4" w:space="0" w:color="auto"/>
            </w:tcBorders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449D6" w:rsidRPr="00C67039" w:rsidTr="00AB49E5">
        <w:trPr>
          <w:trHeight w:val="567"/>
        </w:trPr>
        <w:tc>
          <w:tcPr>
            <w:tcW w:w="1573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449D6" w:rsidRPr="00C67039" w:rsidTr="00AB49E5">
        <w:trPr>
          <w:trHeight w:val="567"/>
        </w:trPr>
        <w:tc>
          <w:tcPr>
            <w:tcW w:w="1573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449D6" w:rsidRPr="00C67039" w:rsidTr="00AB49E5">
        <w:trPr>
          <w:trHeight w:val="567"/>
        </w:trPr>
        <w:tc>
          <w:tcPr>
            <w:tcW w:w="1573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B449D6" w:rsidRPr="00C67039" w:rsidRDefault="00B449D6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2325DB" w:rsidRPr="00C67039" w:rsidTr="00AB49E5">
        <w:trPr>
          <w:trHeight w:val="567"/>
        </w:trPr>
        <w:tc>
          <w:tcPr>
            <w:tcW w:w="1573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2325DB" w:rsidRPr="00C67039" w:rsidTr="00AB49E5">
        <w:trPr>
          <w:trHeight w:val="567"/>
        </w:trPr>
        <w:tc>
          <w:tcPr>
            <w:tcW w:w="1573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2325DB" w:rsidRPr="00C67039" w:rsidTr="00AB49E5">
        <w:trPr>
          <w:trHeight w:val="567"/>
        </w:trPr>
        <w:tc>
          <w:tcPr>
            <w:tcW w:w="1573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5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2325DB" w:rsidRPr="00C67039" w:rsidRDefault="002325DB" w:rsidP="00AB49E5">
            <w:pPr>
              <w:pStyle w:val="Prrafodelista"/>
              <w:ind w:left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04003C" w:rsidRDefault="0004003C" w:rsidP="00746B54">
      <w:pPr>
        <w:pStyle w:val="Prrafodelista"/>
        <w:ind w:left="405"/>
        <w:rPr>
          <w:rFonts w:ascii="Calibri" w:eastAsia="Times New Roman" w:hAnsi="Calibri" w:cs="Calibri"/>
          <w:color w:val="0070C0"/>
          <w:sz w:val="24"/>
          <w:szCs w:val="24"/>
          <w:lang w:eastAsia="es-ES"/>
        </w:rPr>
      </w:pPr>
    </w:p>
    <w:p w:rsidR="0004003C" w:rsidRPr="00A56C64" w:rsidRDefault="00746B54" w:rsidP="002325D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A448BC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Temàtica de parades i paradistes i mixt comercial. </w:t>
      </w:r>
      <w:r w:rsidR="001079F6" w:rsidRPr="00A448BC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Fins a 15 punts</w:t>
      </w:r>
    </w:p>
    <w:p w:rsidR="00A56C64" w:rsidRDefault="00A56C64" w:rsidP="00A56C64">
      <w:pPr>
        <w:pStyle w:val="Prrafodelista"/>
        <w:ind w:left="405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66"/>
        <w:gridCol w:w="4759"/>
        <w:gridCol w:w="3216"/>
        <w:gridCol w:w="1190"/>
      </w:tblGrid>
      <w:tr w:rsidR="00527DAE" w:rsidTr="003D2EED">
        <w:tc>
          <w:tcPr>
            <w:tcW w:w="8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Ordre</w:t>
            </w:r>
          </w:p>
        </w:tc>
        <w:tc>
          <w:tcPr>
            <w:tcW w:w="4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paradista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Producte a la venda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Metres lineals</w:t>
            </w: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59" w:type="dxa"/>
            <w:tcBorders>
              <w:top w:val="double" w:sz="4" w:space="0" w:color="auto"/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  <w:tcBorders>
              <w:top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527DAE" w:rsidTr="003D2EED">
        <w:trPr>
          <w:trHeight w:val="567"/>
        </w:trPr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4759" w:type="dxa"/>
            <w:tcBorders>
              <w:left w:val="double" w:sz="4" w:space="0" w:color="auto"/>
            </w:tcBorders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216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527DAE" w:rsidRDefault="00527DAE" w:rsidP="00A56C64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</w:tbl>
    <w:p w:rsidR="002325DB" w:rsidRPr="00CE4474" w:rsidRDefault="002325DB" w:rsidP="002325DB">
      <w:pPr>
        <w:rPr>
          <w:color w:val="000000" w:themeColor="text1"/>
        </w:rPr>
      </w:pPr>
    </w:p>
    <w:p w:rsidR="00114786" w:rsidRPr="00CE4474" w:rsidRDefault="00746B54" w:rsidP="006D72B7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CE447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04003C" w:rsidRPr="00CE447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Decoració dels espais de venda, senyalització d’espais i </w:t>
      </w:r>
      <w:proofErr w:type="spellStart"/>
      <w:r w:rsidR="0004003C" w:rsidRPr="00CE447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cartelleria</w:t>
      </w:r>
      <w:proofErr w:type="spellEnd"/>
      <w:r w:rsidR="0004003C" w:rsidRPr="00CE447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gegant</w:t>
      </w:r>
      <w:r w:rsidR="001079F6" w:rsidRPr="00CE4474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. Fins a 15 punts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10051"/>
      </w:tblGrid>
      <w:tr w:rsidR="00114786" w:rsidTr="006F2023">
        <w:trPr>
          <w:trHeight w:val="288"/>
        </w:trPr>
        <w:tc>
          <w:tcPr>
            <w:tcW w:w="10051" w:type="dxa"/>
            <w:shd w:val="clear" w:color="auto" w:fill="D9D9D9" w:themeFill="background1" w:themeFillShade="D9"/>
          </w:tcPr>
          <w:p w:rsidR="00114786" w:rsidRDefault="00114786" w:rsidP="00B6148D">
            <w:pPr>
              <w:pStyle w:val="Prrafodelista"/>
              <w:ind w:left="0"/>
            </w:pPr>
            <w:r>
              <w:t>Elements  d’uniformitat de prades i paradistes:</w:t>
            </w:r>
          </w:p>
        </w:tc>
      </w:tr>
      <w:tr w:rsidR="00114786" w:rsidTr="006F2023">
        <w:trPr>
          <w:trHeight w:val="1965"/>
        </w:trPr>
        <w:tc>
          <w:tcPr>
            <w:tcW w:w="10051" w:type="dxa"/>
          </w:tcPr>
          <w:p w:rsidR="00114786" w:rsidRDefault="00114786" w:rsidP="00B6148D">
            <w:pPr>
              <w:pStyle w:val="Prrafodelista"/>
              <w:ind w:left="0"/>
            </w:pPr>
          </w:p>
        </w:tc>
      </w:tr>
      <w:tr w:rsidR="00114786" w:rsidTr="006F2023">
        <w:trPr>
          <w:trHeight w:val="258"/>
        </w:trPr>
        <w:tc>
          <w:tcPr>
            <w:tcW w:w="100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4786" w:rsidRDefault="003F7547" w:rsidP="00B6148D">
            <w:pPr>
              <w:pStyle w:val="Prrafodelista"/>
              <w:ind w:left="0"/>
            </w:pPr>
            <w:r>
              <w:t>Element principal de decoració aèria. Ml aproximats</w:t>
            </w:r>
            <w:r w:rsidR="00C24F4E">
              <w:t>:</w:t>
            </w:r>
          </w:p>
        </w:tc>
      </w:tr>
      <w:tr w:rsidR="00114786" w:rsidTr="006F2023">
        <w:trPr>
          <w:trHeight w:val="199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786" w:rsidRDefault="00114786" w:rsidP="00B6148D">
            <w:pPr>
              <w:pStyle w:val="Prrafodelista"/>
              <w:ind w:left="0"/>
            </w:pPr>
          </w:p>
        </w:tc>
      </w:tr>
      <w:tr w:rsidR="00114786" w:rsidTr="006F2023">
        <w:trPr>
          <w:trHeight w:val="2025"/>
        </w:trPr>
        <w:tc>
          <w:tcPr>
            <w:tcW w:w="10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86" w:rsidRDefault="00114786" w:rsidP="00B6148D">
            <w:pPr>
              <w:pStyle w:val="Prrafodelista"/>
              <w:ind w:left="0"/>
            </w:pPr>
          </w:p>
        </w:tc>
      </w:tr>
      <w:tr w:rsidR="00114786" w:rsidTr="006F2023">
        <w:trPr>
          <w:trHeight w:val="270"/>
        </w:trPr>
        <w:tc>
          <w:tcPr>
            <w:tcW w:w="100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14786" w:rsidRDefault="0078195A" w:rsidP="00B6148D">
            <w:pPr>
              <w:pStyle w:val="Prrafodelista"/>
              <w:ind w:left="0"/>
            </w:pPr>
            <w:r>
              <w:t>Elements gegants estàtics</w:t>
            </w:r>
          </w:p>
        </w:tc>
      </w:tr>
      <w:tr w:rsidR="00114786" w:rsidTr="006F2023">
        <w:trPr>
          <w:trHeight w:val="1995"/>
        </w:trPr>
        <w:tc>
          <w:tcPr>
            <w:tcW w:w="10051" w:type="dxa"/>
          </w:tcPr>
          <w:p w:rsidR="00114786" w:rsidRDefault="00114786" w:rsidP="00B6148D">
            <w:pPr>
              <w:pStyle w:val="Prrafodelista"/>
              <w:ind w:left="0"/>
            </w:pPr>
          </w:p>
        </w:tc>
      </w:tr>
      <w:tr w:rsidR="00114786" w:rsidTr="006F2023">
        <w:trPr>
          <w:trHeight w:val="326"/>
        </w:trPr>
        <w:tc>
          <w:tcPr>
            <w:tcW w:w="10051" w:type="dxa"/>
            <w:shd w:val="clear" w:color="auto" w:fill="D9D9D9" w:themeFill="background1" w:themeFillShade="D9"/>
          </w:tcPr>
          <w:p w:rsidR="00114786" w:rsidRDefault="006D72B7" w:rsidP="00B6148D">
            <w:pPr>
              <w:pStyle w:val="Prrafodelista"/>
              <w:ind w:left="0"/>
            </w:pPr>
            <w:r>
              <w:br/>
              <w:t>Elements de senyalització i informació del mercat. Unitats, text i mides</w:t>
            </w:r>
          </w:p>
        </w:tc>
      </w:tr>
      <w:tr w:rsidR="006D72B7" w:rsidTr="006F2023">
        <w:trPr>
          <w:trHeight w:val="1544"/>
        </w:trPr>
        <w:tc>
          <w:tcPr>
            <w:tcW w:w="10051" w:type="dxa"/>
          </w:tcPr>
          <w:p w:rsidR="006D72B7" w:rsidRDefault="006D72B7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</w:p>
          <w:p w:rsidR="006F2023" w:rsidRDefault="006F2023" w:rsidP="00B6148D">
            <w:pPr>
              <w:pStyle w:val="Prrafodelista"/>
              <w:ind w:left="0"/>
            </w:pPr>
            <w:bookmarkStart w:id="0" w:name="_GoBack"/>
            <w:bookmarkEnd w:id="0"/>
          </w:p>
        </w:tc>
      </w:tr>
      <w:tr w:rsidR="00114786" w:rsidTr="006F2023">
        <w:trPr>
          <w:trHeight w:val="303"/>
        </w:trPr>
        <w:tc>
          <w:tcPr>
            <w:tcW w:w="10051" w:type="dxa"/>
            <w:shd w:val="clear" w:color="auto" w:fill="D9D9D9" w:themeFill="background1" w:themeFillShade="D9"/>
          </w:tcPr>
          <w:p w:rsidR="00114786" w:rsidRDefault="006D72B7" w:rsidP="00B6148D">
            <w:pPr>
              <w:pStyle w:val="Prrafodelista"/>
              <w:ind w:left="0"/>
            </w:pPr>
            <w:r>
              <w:lastRenderedPageBreak/>
              <w:t xml:space="preserve">Innovacions </w:t>
            </w:r>
          </w:p>
        </w:tc>
      </w:tr>
      <w:tr w:rsidR="006D72B7" w:rsidTr="006F2023">
        <w:trPr>
          <w:trHeight w:val="1386"/>
        </w:trPr>
        <w:tc>
          <w:tcPr>
            <w:tcW w:w="10051" w:type="dxa"/>
          </w:tcPr>
          <w:p w:rsidR="006D72B7" w:rsidRDefault="006D72B7" w:rsidP="00B6148D">
            <w:pPr>
              <w:pStyle w:val="Prrafodelista"/>
              <w:ind w:left="0"/>
            </w:pPr>
          </w:p>
        </w:tc>
      </w:tr>
    </w:tbl>
    <w:p w:rsidR="00114786" w:rsidRPr="0004003C" w:rsidRDefault="00114786" w:rsidP="00B6148D">
      <w:pPr>
        <w:pStyle w:val="Prrafodelista"/>
        <w:ind w:left="405"/>
      </w:pPr>
    </w:p>
    <w:sectPr w:rsidR="00114786" w:rsidRPr="0004003C" w:rsidSect="009D494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94" w:rsidRDefault="00CB6294" w:rsidP="00CB6294">
      <w:pPr>
        <w:spacing w:after="0" w:line="240" w:lineRule="auto"/>
      </w:pPr>
      <w:r>
        <w:separator/>
      </w:r>
    </w:p>
  </w:endnote>
  <w:endnote w:type="continuationSeparator" w:id="0">
    <w:p w:rsidR="00CB6294" w:rsidRDefault="00CB6294" w:rsidP="00CB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229653"/>
      <w:docPartObj>
        <w:docPartGallery w:val="Page Numbers (Bottom of Page)"/>
        <w:docPartUnique/>
      </w:docPartObj>
    </w:sdtPr>
    <w:sdtEndPr/>
    <w:sdtContent>
      <w:p w:rsidR="00C65DC0" w:rsidRDefault="00C65D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023" w:rsidRPr="006F2023">
          <w:rPr>
            <w:noProof/>
            <w:lang w:val="es-ES"/>
          </w:rPr>
          <w:t>4</w:t>
        </w:r>
        <w:r>
          <w:fldChar w:fldCharType="end"/>
        </w:r>
      </w:p>
    </w:sdtContent>
  </w:sdt>
  <w:p w:rsidR="004C0AC0" w:rsidRDefault="0095645A">
    <w:pPr>
      <w:pStyle w:val="Piedepgina"/>
    </w:pPr>
    <w:proofErr w:type="spellStart"/>
    <w:r>
      <w:t>Summer</w:t>
    </w:r>
    <w:proofErr w:type="spellEnd"/>
    <w:r>
      <w:t xml:space="preserve"> </w:t>
    </w:r>
    <w:proofErr w:type="spellStart"/>
    <w:r>
      <w:t>WeekEnd</w:t>
    </w:r>
    <w:proofErr w:type="spellEnd"/>
    <w:r w:rsidR="00DB2EB1">
      <w:t xml:space="preserve"> 2024. </w:t>
    </w:r>
    <w:r w:rsidR="00D37B93">
      <w:t>Àrea de</w:t>
    </w:r>
    <w:r w:rsidR="00DB2EB1">
      <w:t xml:space="preserve"> comerç</w:t>
    </w:r>
    <w:r w:rsidR="00D37B93">
      <w:tab/>
    </w:r>
    <w:r w:rsidR="00D37B93">
      <w:tab/>
      <w:t>comercio@castelldefels.org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94" w:rsidRDefault="00CB6294" w:rsidP="00CB6294">
      <w:pPr>
        <w:spacing w:after="0" w:line="240" w:lineRule="auto"/>
      </w:pPr>
      <w:r>
        <w:separator/>
      </w:r>
    </w:p>
  </w:footnote>
  <w:footnote w:type="continuationSeparator" w:id="0">
    <w:p w:rsidR="00CB6294" w:rsidRDefault="00CB6294" w:rsidP="00CB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94" w:rsidRDefault="00CB6294">
    <w:pPr>
      <w:pStyle w:val="Encabezado"/>
    </w:pPr>
    <w:r>
      <w:rPr>
        <w:noProof/>
        <w:lang w:val="es-ES" w:eastAsia="es-ES"/>
      </w:rPr>
      <w:drawing>
        <wp:inline distT="0" distB="0" distL="0" distR="0" wp14:anchorId="3A7CF096">
          <wp:extent cx="2200910" cy="658495"/>
          <wp:effectExtent l="0" t="0" r="889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61A"/>
    <w:multiLevelType w:val="hybridMultilevel"/>
    <w:tmpl w:val="4D4A7E0C"/>
    <w:lvl w:ilvl="0" w:tplc="D59E97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0B"/>
    <w:rsid w:val="000128A7"/>
    <w:rsid w:val="0004003C"/>
    <w:rsid w:val="00042864"/>
    <w:rsid w:val="000649E7"/>
    <w:rsid w:val="0007105F"/>
    <w:rsid w:val="00075AA9"/>
    <w:rsid w:val="000A258D"/>
    <w:rsid w:val="000D12C3"/>
    <w:rsid w:val="001079F6"/>
    <w:rsid w:val="00114786"/>
    <w:rsid w:val="0012236F"/>
    <w:rsid w:val="0016616F"/>
    <w:rsid w:val="00171E30"/>
    <w:rsid w:val="001830BF"/>
    <w:rsid w:val="001B76C3"/>
    <w:rsid w:val="001D3DA3"/>
    <w:rsid w:val="00221BB3"/>
    <w:rsid w:val="002325DB"/>
    <w:rsid w:val="00235A72"/>
    <w:rsid w:val="00236391"/>
    <w:rsid w:val="00236B54"/>
    <w:rsid w:val="00247427"/>
    <w:rsid w:val="00251DA0"/>
    <w:rsid w:val="0028341F"/>
    <w:rsid w:val="002A1B3A"/>
    <w:rsid w:val="002B47AE"/>
    <w:rsid w:val="00364721"/>
    <w:rsid w:val="00367AF3"/>
    <w:rsid w:val="00391FCB"/>
    <w:rsid w:val="003D2EED"/>
    <w:rsid w:val="003D5873"/>
    <w:rsid w:val="003F7547"/>
    <w:rsid w:val="00400413"/>
    <w:rsid w:val="00406A98"/>
    <w:rsid w:val="004152B5"/>
    <w:rsid w:val="00452A51"/>
    <w:rsid w:val="004B273B"/>
    <w:rsid w:val="004C0AC0"/>
    <w:rsid w:val="00512610"/>
    <w:rsid w:val="00516138"/>
    <w:rsid w:val="00527DAE"/>
    <w:rsid w:val="00567EFA"/>
    <w:rsid w:val="005B0288"/>
    <w:rsid w:val="005C74BC"/>
    <w:rsid w:val="0061444E"/>
    <w:rsid w:val="006145B4"/>
    <w:rsid w:val="00623614"/>
    <w:rsid w:val="0065060B"/>
    <w:rsid w:val="00650B2C"/>
    <w:rsid w:val="006B2528"/>
    <w:rsid w:val="006D5451"/>
    <w:rsid w:val="006D72B7"/>
    <w:rsid w:val="006F2023"/>
    <w:rsid w:val="00731864"/>
    <w:rsid w:val="0074483D"/>
    <w:rsid w:val="00746B54"/>
    <w:rsid w:val="007578A0"/>
    <w:rsid w:val="0078195A"/>
    <w:rsid w:val="00796872"/>
    <w:rsid w:val="007B4B30"/>
    <w:rsid w:val="007F2C7B"/>
    <w:rsid w:val="00801A5F"/>
    <w:rsid w:val="008530A4"/>
    <w:rsid w:val="008567EC"/>
    <w:rsid w:val="008855D3"/>
    <w:rsid w:val="00895B30"/>
    <w:rsid w:val="008A1D64"/>
    <w:rsid w:val="008A2D12"/>
    <w:rsid w:val="009039E0"/>
    <w:rsid w:val="00911DB9"/>
    <w:rsid w:val="00921272"/>
    <w:rsid w:val="0093400B"/>
    <w:rsid w:val="0095645A"/>
    <w:rsid w:val="009742FB"/>
    <w:rsid w:val="009D494A"/>
    <w:rsid w:val="00A448BC"/>
    <w:rsid w:val="00A56C64"/>
    <w:rsid w:val="00A76484"/>
    <w:rsid w:val="00A90118"/>
    <w:rsid w:val="00AA36F1"/>
    <w:rsid w:val="00AB7AAA"/>
    <w:rsid w:val="00AD048F"/>
    <w:rsid w:val="00AF0525"/>
    <w:rsid w:val="00B02292"/>
    <w:rsid w:val="00B449D6"/>
    <w:rsid w:val="00B6148D"/>
    <w:rsid w:val="00B93A79"/>
    <w:rsid w:val="00BA31AE"/>
    <w:rsid w:val="00BB0A34"/>
    <w:rsid w:val="00BC0DF5"/>
    <w:rsid w:val="00BD63F0"/>
    <w:rsid w:val="00C0502E"/>
    <w:rsid w:val="00C10016"/>
    <w:rsid w:val="00C16DFD"/>
    <w:rsid w:val="00C24F4E"/>
    <w:rsid w:val="00C25710"/>
    <w:rsid w:val="00C27630"/>
    <w:rsid w:val="00C30472"/>
    <w:rsid w:val="00C61906"/>
    <w:rsid w:val="00C65DC0"/>
    <w:rsid w:val="00C67039"/>
    <w:rsid w:val="00C72A1B"/>
    <w:rsid w:val="00CB6294"/>
    <w:rsid w:val="00CC55A3"/>
    <w:rsid w:val="00CD7EDA"/>
    <w:rsid w:val="00CE4474"/>
    <w:rsid w:val="00D02D1B"/>
    <w:rsid w:val="00D35B64"/>
    <w:rsid w:val="00D37B93"/>
    <w:rsid w:val="00D40072"/>
    <w:rsid w:val="00D64353"/>
    <w:rsid w:val="00D85B77"/>
    <w:rsid w:val="00D94C56"/>
    <w:rsid w:val="00DB2EB1"/>
    <w:rsid w:val="00DF7AEE"/>
    <w:rsid w:val="00E049C6"/>
    <w:rsid w:val="00E17012"/>
    <w:rsid w:val="00E25614"/>
    <w:rsid w:val="00E375CB"/>
    <w:rsid w:val="00E75B37"/>
    <w:rsid w:val="00E767B6"/>
    <w:rsid w:val="00EA361A"/>
    <w:rsid w:val="00EB1C65"/>
    <w:rsid w:val="00EE0990"/>
    <w:rsid w:val="00F67059"/>
    <w:rsid w:val="00F77E4D"/>
    <w:rsid w:val="00F874C8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0160D"/>
  <w15:chartTrackingRefBased/>
  <w15:docId w15:val="{F41CD19F-CAFC-4639-9FFD-DAFFA57F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294"/>
  </w:style>
  <w:style w:type="paragraph" w:styleId="Piedepgina">
    <w:name w:val="footer"/>
    <w:basedOn w:val="Normal"/>
    <w:link w:val="PiedepginaCar"/>
    <w:uiPriority w:val="99"/>
    <w:unhideWhenUsed/>
    <w:rsid w:val="00CB6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294"/>
  </w:style>
  <w:style w:type="paragraph" w:styleId="Prrafodelista">
    <w:name w:val="List Paragraph"/>
    <w:basedOn w:val="Normal"/>
    <w:uiPriority w:val="34"/>
    <w:qFormat/>
    <w:rsid w:val="00746B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039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04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72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72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Valcarcel, Maria Luisa</dc:creator>
  <cp:keywords/>
  <dc:description/>
  <cp:lastModifiedBy>Pacheco Valcarcel, Maria Luisa</cp:lastModifiedBy>
  <cp:revision>87</cp:revision>
  <dcterms:created xsi:type="dcterms:W3CDTF">2024-03-07T12:15:00Z</dcterms:created>
  <dcterms:modified xsi:type="dcterms:W3CDTF">2024-04-30T12:50:00Z</dcterms:modified>
</cp:coreProperties>
</file>