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05340D" w14:textId="77777777" w:rsidR="0080107D" w:rsidRPr="009E3122" w:rsidRDefault="0080107D" w:rsidP="0080107D">
      <w:pPr>
        <w:spacing w:line="276" w:lineRule="auto"/>
        <w:jc w:val="both"/>
        <w:rPr>
          <w:rFonts w:cs="Arial"/>
          <w:sz w:val="20"/>
        </w:rPr>
      </w:pPr>
    </w:p>
    <w:p w14:paraId="2EAAA493" w14:textId="77777777" w:rsidR="0080107D" w:rsidRPr="00620C9F" w:rsidRDefault="0080107D" w:rsidP="0080107D">
      <w:pPr>
        <w:keepNext/>
        <w:spacing w:before="240" w:line="276" w:lineRule="auto"/>
        <w:jc w:val="both"/>
        <w:outlineLvl w:val="0"/>
        <w:rPr>
          <w:rFonts w:cs="Arial"/>
          <w:b/>
          <w:kern w:val="28"/>
          <w:sz w:val="20"/>
        </w:rPr>
      </w:pPr>
      <w:bookmarkStart w:id="0" w:name="_Toc514873468"/>
      <w:r w:rsidRPr="00620C9F">
        <w:rPr>
          <w:rFonts w:cs="Arial"/>
          <w:b/>
          <w:kern w:val="28"/>
          <w:sz w:val="20"/>
        </w:rPr>
        <w:t xml:space="preserve">PLEC DE CLÀUSULES ADMINISTRATIVES PARTICULARS QUE REGEIX EL CONTRACTE PER </w:t>
      </w:r>
      <w:bookmarkEnd w:id="0"/>
      <w:r w:rsidRPr="00620C9F">
        <w:rPr>
          <w:rFonts w:cs="Arial"/>
          <w:b/>
          <w:kern w:val="28"/>
          <w:sz w:val="20"/>
        </w:rPr>
        <w:t>L’</w:t>
      </w:r>
      <w:r w:rsidRPr="00620C9F">
        <w:rPr>
          <w:rFonts w:cs="Arial"/>
          <w:b/>
          <w:noProof/>
          <w:sz w:val="20"/>
        </w:rPr>
        <w:t xml:space="preserve">EXECUCIÓ DE L’OBRA DE MILLORA DE LA INSTAL·LACIÓ DE SISTEMES DE CLIMATITZACIÓ EN ELS EDIFICIS DEL MUSEU D’ARQUEOLOGIA DE CATALUNYA (MAC-BCN) I EL MUSEU D’HISTÒRIA DE CATALUNYA </w:t>
      </w:r>
    </w:p>
    <w:p w14:paraId="63786AAD" w14:textId="77777777" w:rsidR="0080107D" w:rsidRPr="00620C9F" w:rsidRDefault="0080107D" w:rsidP="0080107D">
      <w:pPr>
        <w:tabs>
          <w:tab w:val="left" w:pos="0"/>
          <w:tab w:val="left" w:pos="4878"/>
          <w:tab w:val="left" w:pos="5040"/>
          <w:tab w:val="left" w:pos="5760"/>
          <w:tab w:val="left" w:pos="6480"/>
          <w:tab w:val="left" w:pos="7200"/>
          <w:tab w:val="left" w:pos="7920"/>
          <w:tab w:val="left" w:pos="8640"/>
        </w:tabs>
        <w:suppressAutoHyphens/>
        <w:spacing w:line="276" w:lineRule="auto"/>
        <w:jc w:val="both"/>
        <w:rPr>
          <w:rFonts w:cs="Arial"/>
          <w:b/>
          <w:spacing w:val="-2"/>
          <w:sz w:val="20"/>
        </w:rPr>
      </w:pPr>
    </w:p>
    <w:p w14:paraId="1DA14F6F" w14:textId="77777777" w:rsidR="0080107D" w:rsidRPr="00620C9F" w:rsidRDefault="0080107D" w:rsidP="0080107D">
      <w:pPr>
        <w:tabs>
          <w:tab w:val="left" w:pos="0"/>
          <w:tab w:val="left" w:pos="4878"/>
          <w:tab w:val="left" w:pos="5040"/>
          <w:tab w:val="left" w:pos="5760"/>
          <w:tab w:val="left" w:pos="6480"/>
          <w:tab w:val="left" w:pos="7200"/>
          <w:tab w:val="left" w:pos="7920"/>
          <w:tab w:val="left" w:pos="8640"/>
        </w:tabs>
        <w:suppressAutoHyphens/>
        <w:spacing w:line="276" w:lineRule="auto"/>
        <w:jc w:val="both"/>
        <w:rPr>
          <w:rFonts w:cs="Arial"/>
          <w:b/>
          <w:spacing w:val="-2"/>
          <w:sz w:val="20"/>
        </w:rPr>
      </w:pPr>
    </w:p>
    <w:p w14:paraId="50710DF8" w14:textId="77777777" w:rsidR="0080107D" w:rsidRPr="00620C9F" w:rsidRDefault="0080107D" w:rsidP="0080107D">
      <w:pPr>
        <w:spacing w:line="276" w:lineRule="auto"/>
        <w:jc w:val="both"/>
        <w:rPr>
          <w:rFonts w:cs="Arial"/>
          <w:spacing w:val="-2"/>
          <w:sz w:val="20"/>
        </w:rPr>
      </w:pPr>
      <w:r w:rsidRPr="00620C9F">
        <w:rPr>
          <w:rFonts w:cs="Arial"/>
          <w:b/>
          <w:spacing w:val="-2"/>
          <w:sz w:val="20"/>
        </w:rPr>
        <w:t xml:space="preserve">Títol: </w:t>
      </w:r>
      <w:r w:rsidRPr="00620C9F">
        <w:rPr>
          <w:rFonts w:cs="Arial"/>
          <w:spacing w:val="-2"/>
          <w:sz w:val="20"/>
        </w:rPr>
        <w:t xml:space="preserve"> </w:t>
      </w:r>
      <w:r w:rsidRPr="00620C9F">
        <w:rPr>
          <w:rFonts w:cs="Arial"/>
          <w:noProof/>
          <w:sz w:val="20"/>
        </w:rPr>
        <w:t>Execució de l’obra de millora de la instal·lació de sistemes de climatització en els edificis del Museu d’Arqueologia de Catalunya (MAC-BCN) i el Museu d’Història de Catalunya</w:t>
      </w:r>
    </w:p>
    <w:p w14:paraId="1C31C939" w14:textId="77777777" w:rsidR="0080107D" w:rsidRPr="00620C9F" w:rsidRDefault="0080107D" w:rsidP="0080107D">
      <w:pPr>
        <w:spacing w:line="276" w:lineRule="auto"/>
        <w:jc w:val="both"/>
        <w:rPr>
          <w:rFonts w:cs="Arial"/>
          <w:spacing w:val="-2"/>
          <w:sz w:val="20"/>
        </w:rPr>
      </w:pPr>
    </w:p>
    <w:p w14:paraId="3D01594A" w14:textId="77777777" w:rsidR="0080107D" w:rsidRPr="00620C9F" w:rsidRDefault="0080107D" w:rsidP="0080107D">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
          <w:spacing w:val="-2"/>
          <w:sz w:val="20"/>
        </w:rPr>
      </w:pPr>
      <w:r w:rsidRPr="00620C9F">
        <w:rPr>
          <w:rFonts w:cs="Arial"/>
          <w:b/>
          <w:spacing w:val="-2"/>
          <w:sz w:val="20"/>
        </w:rPr>
        <w:t xml:space="preserve">Número expedient: </w:t>
      </w:r>
      <w:r w:rsidRPr="00620C9F">
        <w:rPr>
          <w:rFonts w:cs="Arial"/>
          <w:spacing w:val="-2"/>
          <w:sz w:val="20"/>
        </w:rPr>
        <w:t>ACPC-2024-732</w:t>
      </w:r>
    </w:p>
    <w:p w14:paraId="77CB2D98" w14:textId="77777777" w:rsidR="0080107D" w:rsidRPr="00620C9F" w:rsidRDefault="0080107D" w:rsidP="0080107D">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
          <w:spacing w:val="-2"/>
          <w:sz w:val="20"/>
        </w:rPr>
      </w:pPr>
    </w:p>
    <w:p w14:paraId="48A10586" w14:textId="77777777" w:rsidR="0080107D" w:rsidRPr="00620C9F" w:rsidRDefault="0080107D" w:rsidP="0080107D">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spacing w:val="-2"/>
          <w:sz w:val="20"/>
        </w:rPr>
      </w:pPr>
      <w:r w:rsidRPr="00620C9F">
        <w:rPr>
          <w:rFonts w:cs="Arial"/>
          <w:b/>
          <w:spacing w:val="-2"/>
          <w:sz w:val="20"/>
        </w:rPr>
        <w:t xml:space="preserve">Òrgan de contractació: </w:t>
      </w:r>
      <w:r w:rsidRPr="00620C9F">
        <w:rPr>
          <w:rFonts w:cs="Arial"/>
          <w:spacing w:val="-2"/>
          <w:sz w:val="20"/>
        </w:rPr>
        <w:t xml:space="preserve">Directora de l’Agencia Catalana del Patrimoni Cultural   </w:t>
      </w:r>
    </w:p>
    <w:p w14:paraId="645DAF55" w14:textId="77777777" w:rsidR="0080107D" w:rsidRPr="00620C9F" w:rsidRDefault="0080107D" w:rsidP="0080107D">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spacing w:val="-2"/>
          <w:sz w:val="20"/>
        </w:rPr>
      </w:pPr>
    </w:p>
    <w:p w14:paraId="791C3EEB" w14:textId="77777777" w:rsidR="0080107D" w:rsidRPr="00620C9F" w:rsidRDefault="0080107D" w:rsidP="0080107D">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cs="Arial"/>
          <w:spacing w:val="-2"/>
          <w:sz w:val="20"/>
        </w:rPr>
      </w:pPr>
      <w:r w:rsidRPr="00620C9F">
        <w:rPr>
          <w:rFonts w:cs="Arial"/>
          <w:b/>
          <w:spacing w:val="-2"/>
          <w:sz w:val="20"/>
        </w:rPr>
        <w:t xml:space="preserve">Adreça del perfil de contractant: </w:t>
      </w:r>
      <w:hyperlink r:id="rId7" w:history="1">
        <w:r w:rsidRPr="00620C9F">
          <w:rPr>
            <w:rStyle w:val="Enlla"/>
            <w:rFonts w:cs="Arial"/>
            <w:spacing w:val="-2"/>
            <w:sz w:val="20"/>
          </w:rPr>
          <w:t>https://contractaciopublica.gencat.cat/perfil/ACPC</w:t>
        </w:r>
      </w:hyperlink>
    </w:p>
    <w:p w14:paraId="4BA6C4EA" w14:textId="77777777" w:rsidR="0080107D" w:rsidRPr="00620C9F" w:rsidRDefault="0080107D" w:rsidP="0080107D">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cs="Arial"/>
          <w:spacing w:val="-2"/>
          <w:sz w:val="20"/>
        </w:rPr>
      </w:pPr>
    </w:p>
    <w:p w14:paraId="57DD3579" w14:textId="77777777" w:rsidR="0080107D" w:rsidRPr="00620C9F" w:rsidRDefault="0080107D" w:rsidP="0080107D">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cs="Arial"/>
          <w:spacing w:val="-2"/>
          <w:sz w:val="20"/>
        </w:rPr>
      </w:pPr>
    </w:p>
    <w:p w14:paraId="5C595572" w14:textId="77777777" w:rsidR="0080107D" w:rsidRPr="00620C9F" w:rsidRDefault="0080107D" w:rsidP="0080107D">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cs="Arial"/>
          <w:spacing w:val="-2"/>
          <w:sz w:val="20"/>
        </w:rPr>
      </w:pPr>
    </w:p>
    <w:p w14:paraId="6A2FE53B" w14:textId="77777777" w:rsidR="0080107D" w:rsidRPr="00620C9F" w:rsidRDefault="0080107D" w:rsidP="0080107D">
      <w:pPr>
        <w:spacing w:line="276" w:lineRule="auto"/>
        <w:jc w:val="both"/>
        <w:rPr>
          <w:rFonts w:cs="Arial"/>
          <w:color w:val="2E74B5" w:themeColor="accent1" w:themeShade="BF"/>
          <w:spacing w:val="-2"/>
          <w:sz w:val="20"/>
        </w:rPr>
      </w:pPr>
      <w:r w:rsidRPr="00620C9F">
        <w:rPr>
          <w:rFonts w:cs="Arial"/>
          <w:color w:val="2E74B5" w:themeColor="accent1" w:themeShade="BF"/>
          <w:spacing w:val="-2"/>
          <w:sz w:val="20"/>
        </w:rPr>
        <w:br w:type="page"/>
      </w:r>
    </w:p>
    <w:p w14:paraId="4A79FB13" w14:textId="77777777" w:rsidR="0080107D" w:rsidRPr="00620C9F" w:rsidRDefault="0080107D" w:rsidP="0080107D">
      <w:pPr>
        <w:keepNext/>
        <w:spacing w:line="276" w:lineRule="auto"/>
        <w:jc w:val="both"/>
        <w:outlineLvl w:val="0"/>
        <w:rPr>
          <w:rFonts w:cs="Arial"/>
          <w:b/>
          <w:kern w:val="28"/>
          <w:sz w:val="20"/>
        </w:rPr>
      </w:pPr>
      <w:bookmarkStart w:id="1" w:name="_Toc514873470"/>
      <w:r w:rsidRPr="00620C9F">
        <w:rPr>
          <w:rFonts w:cs="Arial"/>
          <w:b/>
          <w:kern w:val="28"/>
          <w:sz w:val="20"/>
        </w:rPr>
        <w:lastRenderedPageBreak/>
        <w:t>QUADRE DE CARACTERÍSTIQUES DEL CONTRACTE</w:t>
      </w:r>
      <w:bookmarkEnd w:id="1"/>
    </w:p>
    <w:p w14:paraId="44A1DE4B" w14:textId="77777777" w:rsidR="0080107D" w:rsidRPr="00620C9F" w:rsidRDefault="0080107D" w:rsidP="0080107D">
      <w:pPr>
        <w:autoSpaceDE w:val="0"/>
        <w:autoSpaceDN w:val="0"/>
        <w:adjustRightInd w:val="0"/>
        <w:spacing w:line="276" w:lineRule="auto"/>
        <w:jc w:val="both"/>
        <w:rPr>
          <w:rFonts w:cs="Arial"/>
          <w:b/>
          <w:snapToGrid w:val="0"/>
          <w:sz w:val="20"/>
        </w:rPr>
      </w:pPr>
    </w:p>
    <w:p w14:paraId="10D9CDA6" w14:textId="77777777" w:rsidR="0080107D" w:rsidRPr="00620C9F" w:rsidRDefault="0080107D" w:rsidP="0080107D">
      <w:pPr>
        <w:autoSpaceDE w:val="0"/>
        <w:autoSpaceDN w:val="0"/>
        <w:adjustRightInd w:val="0"/>
        <w:spacing w:line="276" w:lineRule="auto"/>
        <w:jc w:val="both"/>
        <w:rPr>
          <w:rFonts w:cs="Arial"/>
          <w:b/>
          <w:snapToGrid w:val="0"/>
          <w:sz w:val="20"/>
        </w:rPr>
      </w:pPr>
      <w:r w:rsidRPr="00620C9F">
        <w:rPr>
          <w:rFonts w:cs="Arial"/>
          <w:b/>
          <w:snapToGrid w:val="0"/>
          <w:sz w:val="20"/>
        </w:rPr>
        <w:t>Exp. núm. ACPC-2024-732</w:t>
      </w:r>
    </w:p>
    <w:p w14:paraId="0EB30A16" w14:textId="77777777" w:rsidR="0080107D" w:rsidRPr="00620C9F" w:rsidRDefault="0080107D" w:rsidP="0080107D">
      <w:pPr>
        <w:autoSpaceDE w:val="0"/>
        <w:autoSpaceDN w:val="0"/>
        <w:adjustRightInd w:val="0"/>
        <w:spacing w:line="276" w:lineRule="auto"/>
        <w:ind w:left="708" w:hanging="708"/>
        <w:jc w:val="both"/>
        <w:rPr>
          <w:rFonts w:cs="Arial"/>
          <w:b/>
          <w:snapToGrid w:val="0"/>
          <w:sz w:val="20"/>
        </w:rPr>
      </w:pPr>
    </w:p>
    <w:p w14:paraId="0596AAFD" w14:textId="77777777" w:rsidR="0080107D" w:rsidRPr="00620C9F" w:rsidRDefault="0080107D" w:rsidP="00484AA6">
      <w:pPr>
        <w:pStyle w:val="Pargrafdellista"/>
        <w:numPr>
          <w:ilvl w:val="0"/>
          <w:numId w:val="20"/>
        </w:numPr>
        <w:autoSpaceDE w:val="0"/>
        <w:autoSpaceDN w:val="0"/>
        <w:adjustRightInd w:val="0"/>
        <w:spacing w:line="276" w:lineRule="auto"/>
        <w:rPr>
          <w:rFonts w:cs="Arial"/>
          <w:b/>
          <w:bCs/>
          <w:sz w:val="20"/>
          <w:szCs w:val="20"/>
          <w:u w:val="single"/>
        </w:rPr>
      </w:pPr>
      <w:r w:rsidRPr="00620C9F">
        <w:rPr>
          <w:rFonts w:cs="Arial"/>
          <w:b/>
          <w:bCs/>
          <w:sz w:val="20"/>
          <w:szCs w:val="20"/>
          <w:u w:val="single"/>
        </w:rPr>
        <w:t xml:space="preserve">Objecte </w:t>
      </w:r>
    </w:p>
    <w:p w14:paraId="002A59D8" w14:textId="77777777" w:rsidR="0080107D" w:rsidRPr="00620C9F" w:rsidRDefault="0080107D" w:rsidP="0080107D">
      <w:pPr>
        <w:autoSpaceDE w:val="0"/>
        <w:autoSpaceDN w:val="0"/>
        <w:adjustRightInd w:val="0"/>
        <w:spacing w:line="276" w:lineRule="auto"/>
        <w:jc w:val="both"/>
        <w:rPr>
          <w:rFonts w:cs="Arial"/>
          <w:b/>
          <w:bCs/>
          <w:sz w:val="20"/>
        </w:rPr>
      </w:pPr>
    </w:p>
    <w:p w14:paraId="73C57434"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A.1 Descripció: L’objecte d’aquest contracte és l’execució, segons característiques i condicions definides en la memòria justificativa de la contractació i en el plec de prescripcions tècniques, </w:t>
      </w:r>
      <w:r w:rsidRPr="00620C9F">
        <w:rPr>
          <w:rFonts w:cs="Arial"/>
          <w:noProof/>
          <w:sz w:val="20"/>
        </w:rPr>
        <w:t>de l’obra de millora de la instal·lació de sistemes de climatització en els edificis del Museu d’Arqueologia de Catalunya (MAC-BCN) i el Museu d’Història de Catalunya</w:t>
      </w:r>
      <w:r w:rsidRPr="00620C9F">
        <w:rPr>
          <w:rFonts w:cs="Arial"/>
          <w:sz w:val="20"/>
        </w:rPr>
        <w:t>.</w:t>
      </w:r>
    </w:p>
    <w:p w14:paraId="7907ECB2" w14:textId="77777777" w:rsidR="0080107D" w:rsidRPr="00620C9F" w:rsidRDefault="0080107D" w:rsidP="0080107D">
      <w:pPr>
        <w:autoSpaceDE w:val="0"/>
        <w:autoSpaceDN w:val="0"/>
        <w:adjustRightInd w:val="0"/>
        <w:spacing w:line="276" w:lineRule="auto"/>
        <w:jc w:val="both"/>
        <w:rPr>
          <w:rFonts w:cs="Arial"/>
          <w:sz w:val="20"/>
        </w:rPr>
      </w:pPr>
    </w:p>
    <w:p w14:paraId="40104FFE" w14:textId="77777777" w:rsidR="00A86EFA" w:rsidRPr="00620C9F" w:rsidRDefault="0080107D" w:rsidP="00A86EFA">
      <w:pPr>
        <w:autoSpaceDE w:val="0"/>
        <w:autoSpaceDN w:val="0"/>
        <w:adjustRightInd w:val="0"/>
        <w:rPr>
          <w:rFonts w:cs="Arial"/>
        </w:rPr>
      </w:pPr>
      <w:r w:rsidRPr="00620C9F">
        <w:rPr>
          <w:rFonts w:cs="Arial"/>
          <w:sz w:val="20"/>
        </w:rPr>
        <w:t xml:space="preserve">A.2 </w:t>
      </w:r>
      <w:r w:rsidR="00A86EFA" w:rsidRPr="00620C9F">
        <w:rPr>
          <w:rFonts w:cs="Arial"/>
          <w:sz w:val="20"/>
        </w:rPr>
        <w:t>Lots (art. 99 de la Llei 9/2017, de 8 de novembre, de Contractes del sector públic - en endavant, LCSP): Sí</w:t>
      </w:r>
      <w:r w:rsidR="00A86EFA" w:rsidRPr="00620C9F">
        <w:rPr>
          <w:rFonts w:cs="Arial"/>
        </w:rPr>
        <w:t xml:space="preserve"> </w:t>
      </w:r>
    </w:p>
    <w:p w14:paraId="4CD98955" w14:textId="77777777" w:rsidR="00A86EFA" w:rsidRPr="00620C9F" w:rsidRDefault="00A86EFA" w:rsidP="00A86EFA">
      <w:pPr>
        <w:autoSpaceDE w:val="0"/>
        <w:autoSpaceDN w:val="0"/>
        <w:adjustRightInd w:val="0"/>
        <w:rPr>
          <w:rFonts w:cs="Arial"/>
        </w:rPr>
      </w:pPr>
    </w:p>
    <w:p w14:paraId="50765559" w14:textId="77777777" w:rsidR="00A86EFA" w:rsidRPr="00620C9F" w:rsidRDefault="00A86EFA" w:rsidP="00484AA6">
      <w:pPr>
        <w:pStyle w:val="Pargrafdellista"/>
        <w:numPr>
          <w:ilvl w:val="0"/>
          <w:numId w:val="30"/>
        </w:numPr>
        <w:contextualSpacing w:val="0"/>
        <w:rPr>
          <w:rFonts w:cs="Arial"/>
          <w:sz w:val="20"/>
          <w:szCs w:val="20"/>
        </w:rPr>
      </w:pPr>
      <w:r w:rsidRPr="00620C9F">
        <w:rPr>
          <w:rFonts w:cs="Arial"/>
          <w:sz w:val="20"/>
          <w:szCs w:val="20"/>
        </w:rPr>
        <w:t>Lot 1: MAC Barcelona (MAC-BCN)</w:t>
      </w:r>
    </w:p>
    <w:p w14:paraId="66B51E82" w14:textId="77777777" w:rsidR="00A86EFA" w:rsidRPr="00620C9F" w:rsidRDefault="00A86EFA" w:rsidP="00484AA6">
      <w:pPr>
        <w:pStyle w:val="Pargrafdellista"/>
        <w:numPr>
          <w:ilvl w:val="0"/>
          <w:numId w:val="30"/>
        </w:numPr>
        <w:contextualSpacing w:val="0"/>
        <w:rPr>
          <w:rFonts w:cs="Arial"/>
          <w:sz w:val="20"/>
          <w:szCs w:val="20"/>
        </w:rPr>
      </w:pPr>
      <w:r w:rsidRPr="00620C9F">
        <w:rPr>
          <w:rFonts w:cs="Arial"/>
          <w:sz w:val="20"/>
          <w:szCs w:val="20"/>
        </w:rPr>
        <w:t>Lot 2: Museu d’Història de Catalunya (MHC)</w:t>
      </w:r>
    </w:p>
    <w:p w14:paraId="4D603FA3" w14:textId="77777777" w:rsidR="0079695B" w:rsidRPr="00620C9F" w:rsidRDefault="0079695B" w:rsidP="0079695B">
      <w:pPr>
        <w:rPr>
          <w:rFonts w:cs="Arial"/>
          <w:sz w:val="20"/>
        </w:rPr>
      </w:pPr>
    </w:p>
    <w:p w14:paraId="007624F7" w14:textId="77777777" w:rsidR="0079695B" w:rsidRPr="00620C9F" w:rsidRDefault="0079695B" w:rsidP="00484AA6">
      <w:pPr>
        <w:numPr>
          <w:ilvl w:val="0"/>
          <w:numId w:val="31"/>
        </w:numPr>
        <w:autoSpaceDE w:val="0"/>
        <w:autoSpaceDN w:val="0"/>
        <w:adjustRightInd w:val="0"/>
        <w:ind w:left="284" w:hanging="284"/>
        <w:jc w:val="both"/>
        <w:rPr>
          <w:rFonts w:cs="Arial"/>
          <w:sz w:val="20"/>
        </w:rPr>
      </w:pPr>
      <w:r w:rsidRPr="00620C9F">
        <w:rPr>
          <w:rFonts w:cs="Arial"/>
          <w:sz w:val="20"/>
        </w:rPr>
        <w:t>Limitació dels lots als que pot licitar una mateixa empresa: No</w:t>
      </w:r>
      <w:r w:rsidRPr="00620C9F">
        <w:rPr>
          <w:rFonts w:cs="Arial"/>
          <w:iCs/>
          <w:sz w:val="20"/>
        </w:rPr>
        <w:t xml:space="preserve"> </w:t>
      </w:r>
    </w:p>
    <w:p w14:paraId="4F74B58D" w14:textId="77777777" w:rsidR="0079695B" w:rsidRPr="00620C9F" w:rsidRDefault="0079695B" w:rsidP="0079695B">
      <w:pPr>
        <w:autoSpaceDE w:val="0"/>
        <w:autoSpaceDN w:val="0"/>
        <w:adjustRightInd w:val="0"/>
        <w:ind w:left="284"/>
        <w:rPr>
          <w:rFonts w:cs="Arial"/>
          <w:sz w:val="20"/>
        </w:rPr>
      </w:pPr>
    </w:p>
    <w:p w14:paraId="4B65C74D" w14:textId="77777777" w:rsidR="0079695B" w:rsidRPr="00620C9F" w:rsidRDefault="0079695B" w:rsidP="00484AA6">
      <w:pPr>
        <w:numPr>
          <w:ilvl w:val="0"/>
          <w:numId w:val="31"/>
        </w:numPr>
        <w:autoSpaceDE w:val="0"/>
        <w:autoSpaceDN w:val="0"/>
        <w:adjustRightInd w:val="0"/>
        <w:ind w:left="284" w:hanging="284"/>
        <w:jc w:val="both"/>
        <w:rPr>
          <w:rFonts w:cs="Arial"/>
          <w:sz w:val="20"/>
        </w:rPr>
      </w:pPr>
      <w:r w:rsidRPr="00620C9F">
        <w:rPr>
          <w:rFonts w:cs="Arial"/>
          <w:sz w:val="20"/>
        </w:rPr>
        <w:t xml:space="preserve">Limitació de lots a adjudicar a una mateixa empresa: </w:t>
      </w:r>
      <w:r w:rsidR="007477CF" w:rsidRPr="00620C9F">
        <w:rPr>
          <w:rFonts w:cs="Arial"/>
          <w:sz w:val="20"/>
        </w:rPr>
        <w:t>No</w:t>
      </w:r>
      <w:r w:rsidRPr="00620C9F">
        <w:rPr>
          <w:rFonts w:cs="Arial"/>
          <w:sz w:val="20"/>
        </w:rPr>
        <w:t>.</w:t>
      </w:r>
      <w:r w:rsidR="0096174A" w:rsidRPr="00620C9F">
        <w:rPr>
          <w:rFonts w:cs="Arial"/>
          <w:sz w:val="20"/>
        </w:rPr>
        <w:t xml:space="preserve"> </w:t>
      </w:r>
      <w:r w:rsidR="000433C4" w:rsidRPr="00620C9F">
        <w:rPr>
          <w:rFonts w:cs="Arial"/>
          <w:sz w:val="20"/>
        </w:rPr>
        <w:t xml:space="preserve"> </w:t>
      </w:r>
      <w:r w:rsidRPr="00620C9F">
        <w:rPr>
          <w:rFonts w:cs="Arial"/>
          <w:sz w:val="20"/>
        </w:rPr>
        <w:t xml:space="preserve"> </w:t>
      </w:r>
    </w:p>
    <w:p w14:paraId="2592BB3E" w14:textId="755F88D4" w:rsidR="0079695B" w:rsidRPr="00620C9F" w:rsidRDefault="0079695B" w:rsidP="0079695B">
      <w:pPr>
        <w:rPr>
          <w:rFonts w:cs="Arial"/>
          <w:sz w:val="20"/>
        </w:rPr>
      </w:pPr>
    </w:p>
    <w:p w14:paraId="0925F9AB" w14:textId="77777777" w:rsidR="0080107D" w:rsidRPr="00620C9F" w:rsidRDefault="0080107D" w:rsidP="0079695B">
      <w:pPr>
        <w:autoSpaceDE w:val="0"/>
        <w:autoSpaceDN w:val="0"/>
        <w:adjustRightInd w:val="0"/>
        <w:spacing w:line="276" w:lineRule="auto"/>
        <w:ind w:left="708" w:hanging="708"/>
        <w:jc w:val="both"/>
        <w:rPr>
          <w:rFonts w:cs="Arial"/>
          <w:sz w:val="20"/>
        </w:rPr>
      </w:pPr>
    </w:p>
    <w:p w14:paraId="10E7CBD2" w14:textId="77777777" w:rsidR="0080107D" w:rsidRPr="00620C9F" w:rsidRDefault="0080107D" w:rsidP="008D0E4C">
      <w:pPr>
        <w:autoSpaceDE w:val="0"/>
        <w:autoSpaceDN w:val="0"/>
        <w:adjustRightInd w:val="0"/>
        <w:spacing w:line="276" w:lineRule="auto"/>
        <w:jc w:val="both"/>
        <w:rPr>
          <w:rFonts w:cs="Arial"/>
          <w:sz w:val="20"/>
        </w:rPr>
      </w:pPr>
      <w:r w:rsidRPr="00620C9F">
        <w:rPr>
          <w:rFonts w:cs="Arial"/>
          <w:sz w:val="20"/>
        </w:rPr>
        <w:t xml:space="preserve">A.3 Codi CPV: </w:t>
      </w:r>
      <w:r w:rsidR="008D0E4C" w:rsidRPr="00620C9F">
        <w:rPr>
          <w:sz w:val="20"/>
        </w:rPr>
        <w:t xml:space="preserve">45331000-6 (Treballs d'instal·lació de calefacció, ventilació i aire condicionat). En el cas del lot 2 (MHC) s’afegeix el codi secundari de 45223200-8 (Obres d'estructura). </w:t>
      </w:r>
    </w:p>
    <w:p w14:paraId="278301B2" w14:textId="77777777" w:rsidR="0080107D" w:rsidRPr="00620C9F" w:rsidRDefault="0080107D" w:rsidP="0080107D">
      <w:pPr>
        <w:autoSpaceDE w:val="0"/>
        <w:autoSpaceDN w:val="0"/>
        <w:adjustRightInd w:val="0"/>
        <w:spacing w:line="276" w:lineRule="auto"/>
        <w:jc w:val="both"/>
        <w:rPr>
          <w:rFonts w:cs="Arial"/>
          <w:color w:val="000000" w:themeColor="text1"/>
          <w:sz w:val="20"/>
        </w:rPr>
      </w:pPr>
      <w:r w:rsidRPr="00620C9F">
        <w:rPr>
          <w:rFonts w:cs="Arial"/>
          <w:sz w:val="20"/>
        </w:rPr>
        <w:t xml:space="preserve">  </w:t>
      </w:r>
    </w:p>
    <w:p w14:paraId="67E4CB4D" w14:textId="77777777" w:rsidR="0080107D" w:rsidRPr="00620C9F" w:rsidRDefault="0080107D" w:rsidP="00484AA6">
      <w:pPr>
        <w:pStyle w:val="Pargrafdellista"/>
        <w:numPr>
          <w:ilvl w:val="0"/>
          <w:numId w:val="20"/>
        </w:numPr>
        <w:autoSpaceDE w:val="0"/>
        <w:autoSpaceDN w:val="0"/>
        <w:adjustRightInd w:val="0"/>
        <w:spacing w:line="276" w:lineRule="auto"/>
        <w:rPr>
          <w:rFonts w:cs="Arial"/>
          <w:b/>
          <w:bCs/>
          <w:color w:val="000000" w:themeColor="text1"/>
          <w:sz w:val="20"/>
          <w:szCs w:val="20"/>
        </w:rPr>
      </w:pPr>
      <w:r w:rsidRPr="00620C9F">
        <w:rPr>
          <w:rFonts w:cs="Arial"/>
          <w:b/>
          <w:bCs/>
          <w:color w:val="000000" w:themeColor="text1"/>
          <w:sz w:val="20"/>
          <w:szCs w:val="20"/>
          <w:u w:val="single"/>
        </w:rPr>
        <w:t>Dades econòmiques</w:t>
      </w:r>
      <w:r w:rsidRPr="00620C9F">
        <w:rPr>
          <w:rFonts w:cs="Arial"/>
          <w:b/>
          <w:bCs/>
          <w:color w:val="000000" w:themeColor="text1"/>
          <w:sz w:val="20"/>
          <w:szCs w:val="20"/>
        </w:rPr>
        <w:t xml:space="preserve"> </w:t>
      </w:r>
    </w:p>
    <w:p w14:paraId="4F58274F" w14:textId="77777777" w:rsidR="0080107D" w:rsidRPr="00620C9F" w:rsidRDefault="0080107D" w:rsidP="0080107D">
      <w:pPr>
        <w:autoSpaceDE w:val="0"/>
        <w:autoSpaceDN w:val="0"/>
        <w:adjustRightInd w:val="0"/>
        <w:spacing w:line="276" w:lineRule="auto"/>
        <w:jc w:val="both"/>
        <w:rPr>
          <w:rFonts w:cs="Arial"/>
          <w:color w:val="000000" w:themeColor="text1"/>
          <w:sz w:val="20"/>
        </w:rPr>
      </w:pPr>
    </w:p>
    <w:p w14:paraId="03E8CF7B" w14:textId="77777777" w:rsidR="0080107D" w:rsidRPr="00620C9F" w:rsidRDefault="0080107D" w:rsidP="0080107D">
      <w:pPr>
        <w:autoSpaceDE w:val="0"/>
        <w:autoSpaceDN w:val="0"/>
        <w:adjustRightInd w:val="0"/>
        <w:spacing w:line="276" w:lineRule="auto"/>
        <w:jc w:val="both"/>
        <w:rPr>
          <w:rFonts w:cs="Arial"/>
          <w:color w:val="000000" w:themeColor="text1"/>
          <w:sz w:val="20"/>
        </w:rPr>
      </w:pPr>
      <w:r w:rsidRPr="00620C9F">
        <w:rPr>
          <w:rFonts w:cs="Arial"/>
          <w:color w:val="000000" w:themeColor="text1"/>
          <w:sz w:val="20"/>
        </w:rPr>
        <w:t>B.1. Determinació del preu d’acord amb l’article 102.4 de la LCSP: a tant alçat.</w:t>
      </w:r>
    </w:p>
    <w:p w14:paraId="156C43A1" w14:textId="77777777" w:rsidR="0080107D" w:rsidRPr="00620C9F" w:rsidRDefault="0080107D" w:rsidP="0080107D">
      <w:pPr>
        <w:autoSpaceDE w:val="0"/>
        <w:autoSpaceDN w:val="0"/>
        <w:adjustRightInd w:val="0"/>
        <w:spacing w:line="276" w:lineRule="auto"/>
        <w:jc w:val="both"/>
        <w:rPr>
          <w:rFonts w:cs="Arial"/>
          <w:color w:val="000000" w:themeColor="text1"/>
          <w:sz w:val="20"/>
        </w:rPr>
      </w:pPr>
    </w:p>
    <w:p w14:paraId="756B35D3" w14:textId="6AE17915" w:rsidR="0080107D" w:rsidRPr="00620C9F" w:rsidRDefault="0080107D" w:rsidP="0080107D">
      <w:pPr>
        <w:autoSpaceDE w:val="0"/>
        <w:autoSpaceDN w:val="0"/>
        <w:adjustRightInd w:val="0"/>
        <w:spacing w:line="276" w:lineRule="auto"/>
        <w:jc w:val="both"/>
        <w:rPr>
          <w:rFonts w:cs="Arial"/>
          <w:color w:val="000000" w:themeColor="text1"/>
          <w:sz w:val="20"/>
        </w:rPr>
      </w:pPr>
      <w:r w:rsidRPr="00620C9F">
        <w:rPr>
          <w:rFonts w:cs="Arial"/>
          <w:color w:val="000000" w:themeColor="text1"/>
          <w:sz w:val="20"/>
        </w:rPr>
        <w:t xml:space="preserve">B.2 Valor estimat del contracte i mètode aplicat per al seu càlcul: El valor estimat d’aquest contracte, de conformitat amb el disposat a l'article 101 LCSP i d’acord amb el mètode aplicat per al seu càlcul que consta a la memòria justificativa de la unitat promotora de l’expedient i al projecte executiu, és de </w:t>
      </w:r>
      <w:r w:rsidR="008D0E4C" w:rsidRPr="00620C9F">
        <w:rPr>
          <w:rFonts w:cs="Arial"/>
          <w:b/>
          <w:color w:val="000000" w:themeColor="text1"/>
          <w:sz w:val="20"/>
        </w:rPr>
        <w:t>554.055,55</w:t>
      </w:r>
      <w:r w:rsidRPr="00620C9F">
        <w:rPr>
          <w:rFonts w:cs="Arial"/>
          <w:b/>
          <w:color w:val="000000" w:themeColor="text1"/>
          <w:sz w:val="20"/>
        </w:rPr>
        <w:t xml:space="preserve"> euros (IVA exclòs)</w:t>
      </w:r>
      <w:r w:rsidRPr="00620C9F">
        <w:rPr>
          <w:rFonts w:cs="Arial"/>
          <w:color w:val="000000" w:themeColor="text1"/>
          <w:sz w:val="20"/>
        </w:rPr>
        <w:t>.</w:t>
      </w:r>
      <w:r w:rsidR="00A8165E" w:rsidRPr="00620C9F">
        <w:rPr>
          <w:rFonts w:cs="Arial"/>
          <w:color w:val="000000" w:themeColor="text1"/>
          <w:sz w:val="20"/>
        </w:rPr>
        <w:t xml:space="preserve"> </w:t>
      </w:r>
      <w:r w:rsidR="008D0E4C" w:rsidRPr="00620C9F">
        <w:rPr>
          <w:rFonts w:cs="Arial"/>
          <w:color w:val="000000" w:themeColor="text1"/>
          <w:sz w:val="20"/>
        </w:rPr>
        <w:t xml:space="preserve">    </w:t>
      </w:r>
    </w:p>
    <w:p w14:paraId="2CFCE4A7" w14:textId="77777777" w:rsidR="0080107D" w:rsidRPr="00620C9F" w:rsidRDefault="0080107D" w:rsidP="0080107D">
      <w:pPr>
        <w:autoSpaceDE w:val="0"/>
        <w:autoSpaceDN w:val="0"/>
        <w:adjustRightInd w:val="0"/>
        <w:spacing w:line="276" w:lineRule="auto"/>
        <w:jc w:val="both"/>
        <w:rPr>
          <w:rFonts w:cs="Arial"/>
          <w:color w:val="000000" w:themeColor="text1"/>
          <w:sz w:val="20"/>
        </w:rPr>
      </w:pPr>
    </w:p>
    <w:p w14:paraId="7CDC9E06" w14:textId="77777777" w:rsidR="00C638F3" w:rsidRPr="00620C9F" w:rsidRDefault="0080107D" w:rsidP="0080107D">
      <w:pPr>
        <w:autoSpaceDE w:val="0"/>
        <w:autoSpaceDN w:val="0"/>
        <w:adjustRightInd w:val="0"/>
        <w:spacing w:line="276" w:lineRule="auto"/>
        <w:jc w:val="both"/>
        <w:rPr>
          <w:rFonts w:cs="Arial"/>
          <w:color w:val="000000" w:themeColor="text1"/>
          <w:sz w:val="20"/>
        </w:rPr>
      </w:pPr>
      <w:r w:rsidRPr="00620C9F">
        <w:rPr>
          <w:rFonts w:cs="Arial"/>
          <w:color w:val="000000" w:themeColor="text1"/>
          <w:sz w:val="20"/>
        </w:rPr>
        <w:t>B.3 Pressupost base de licitació: El pressupost base de licitació, que determina el límit màxim de despesa al qual es compromet l'Agència Catalana del Patrimoni Cultural, és de</w:t>
      </w:r>
      <w:r w:rsidRPr="00620C9F">
        <w:rPr>
          <w:rFonts w:cs="Arial"/>
          <w:b/>
          <w:color w:val="000000" w:themeColor="text1"/>
          <w:sz w:val="20"/>
        </w:rPr>
        <w:t xml:space="preserve"> </w:t>
      </w:r>
      <w:r w:rsidR="00A8165E" w:rsidRPr="00620C9F">
        <w:rPr>
          <w:rFonts w:cs="Arial"/>
          <w:b/>
          <w:color w:val="000000" w:themeColor="text1"/>
          <w:sz w:val="20"/>
        </w:rPr>
        <w:t>670.407,22</w:t>
      </w:r>
      <w:r w:rsidRPr="00620C9F">
        <w:rPr>
          <w:rFonts w:cs="Arial"/>
          <w:b/>
          <w:color w:val="000000" w:themeColor="text1"/>
          <w:sz w:val="20"/>
        </w:rPr>
        <w:t xml:space="preserve"> euros (IVA inclòs)</w:t>
      </w:r>
      <w:r w:rsidRPr="00620C9F">
        <w:rPr>
          <w:rFonts w:cs="Arial"/>
          <w:color w:val="000000" w:themeColor="text1"/>
          <w:sz w:val="20"/>
        </w:rPr>
        <w:t xml:space="preserve">, dels quals </w:t>
      </w:r>
      <w:r w:rsidR="00A8165E" w:rsidRPr="00620C9F">
        <w:rPr>
          <w:rFonts w:cs="Arial"/>
          <w:color w:val="000000" w:themeColor="text1"/>
          <w:sz w:val="20"/>
        </w:rPr>
        <w:t>554.055,55</w:t>
      </w:r>
      <w:r w:rsidRPr="00620C9F">
        <w:rPr>
          <w:rFonts w:cs="Arial"/>
          <w:color w:val="000000" w:themeColor="text1"/>
          <w:sz w:val="20"/>
        </w:rPr>
        <w:t xml:space="preserve"> euros corresponen al preu del contracte i </w:t>
      </w:r>
      <w:r w:rsidR="00A8165E" w:rsidRPr="00620C9F">
        <w:rPr>
          <w:rFonts w:cs="Arial"/>
          <w:color w:val="000000" w:themeColor="text1"/>
          <w:sz w:val="20"/>
        </w:rPr>
        <w:t>116.351,67</w:t>
      </w:r>
      <w:r w:rsidRPr="00620C9F">
        <w:rPr>
          <w:rFonts w:cs="Arial"/>
          <w:color w:val="000000" w:themeColor="text1"/>
          <w:sz w:val="20"/>
        </w:rPr>
        <w:t xml:space="preserve"> euros a l’IVA  (21%).</w:t>
      </w:r>
      <w:r w:rsidR="00C638F3" w:rsidRPr="00620C9F">
        <w:rPr>
          <w:rFonts w:cs="Arial"/>
          <w:color w:val="000000" w:themeColor="text1"/>
          <w:sz w:val="20"/>
        </w:rPr>
        <w:t xml:space="preserve"> El desglossament entre lots és el següent:</w:t>
      </w:r>
    </w:p>
    <w:p w14:paraId="36A757B2" w14:textId="77777777" w:rsidR="00C638F3" w:rsidRPr="00620C9F" w:rsidRDefault="00C638F3" w:rsidP="0080107D">
      <w:pPr>
        <w:autoSpaceDE w:val="0"/>
        <w:autoSpaceDN w:val="0"/>
        <w:adjustRightInd w:val="0"/>
        <w:spacing w:line="276" w:lineRule="auto"/>
        <w:jc w:val="both"/>
        <w:rPr>
          <w:rFonts w:cs="Arial"/>
          <w:color w:val="000000" w:themeColor="text1"/>
          <w:sz w:val="20"/>
        </w:rPr>
      </w:pPr>
    </w:p>
    <w:p w14:paraId="4CDC29E5" w14:textId="77777777" w:rsidR="00C638F3" w:rsidRPr="00620C9F" w:rsidRDefault="00C638F3" w:rsidP="0080107D">
      <w:pPr>
        <w:autoSpaceDE w:val="0"/>
        <w:autoSpaceDN w:val="0"/>
        <w:adjustRightInd w:val="0"/>
        <w:spacing w:line="276" w:lineRule="auto"/>
        <w:jc w:val="both"/>
        <w:rPr>
          <w:rFonts w:cs="Arial"/>
          <w:color w:val="000000" w:themeColor="text1"/>
          <w:sz w:val="20"/>
        </w:rPr>
      </w:pPr>
    </w:p>
    <w:tbl>
      <w:tblPr>
        <w:tblW w:w="5067" w:type="pct"/>
        <w:tblCellMar>
          <w:left w:w="70" w:type="dxa"/>
          <w:right w:w="70" w:type="dxa"/>
        </w:tblCellMar>
        <w:tblLook w:val="04A0" w:firstRow="1" w:lastRow="0" w:firstColumn="1" w:lastColumn="0" w:noHBand="0" w:noVBand="1"/>
      </w:tblPr>
      <w:tblGrid>
        <w:gridCol w:w="2479"/>
        <w:gridCol w:w="2025"/>
        <w:gridCol w:w="1711"/>
        <w:gridCol w:w="3106"/>
      </w:tblGrid>
      <w:tr w:rsidR="00C638F3" w:rsidRPr="00620C9F" w14:paraId="612CFB06" w14:textId="77777777" w:rsidTr="00EF3438">
        <w:trPr>
          <w:trHeight w:val="447"/>
          <w:tblHeader/>
        </w:trPr>
        <w:tc>
          <w:tcPr>
            <w:tcW w:w="1329" w:type="pct"/>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3540150D" w14:textId="77777777" w:rsidR="00C638F3" w:rsidRPr="00620C9F" w:rsidRDefault="00C638F3" w:rsidP="00EF3438">
            <w:pPr>
              <w:rPr>
                <w:b/>
                <w:bCs/>
                <w:color w:val="000000"/>
                <w:sz w:val="18"/>
              </w:rPr>
            </w:pPr>
            <w:r w:rsidRPr="00620C9F">
              <w:rPr>
                <w:b/>
                <w:bCs/>
                <w:color w:val="000000"/>
                <w:sz w:val="18"/>
              </w:rPr>
              <w:t>Descripció</w:t>
            </w:r>
          </w:p>
        </w:tc>
        <w:tc>
          <w:tcPr>
            <w:tcW w:w="1086"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76746BE9" w14:textId="77777777" w:rsidR="00C638F3" w:rsidRPr="00620C9F" w:rsidRDefault="00C638F3" w:rsidP="00EF3438">
            <w:pPr>
              <w:jc w:val="center"/>
              <w:rPr>
                <w:b/>
                <w:bCs/>
                <w:color w:val="000000"/>
                <w:sz w:val="18"/>
              </w:rPr>
            </w:pPr>
            <w:r w:rsidRPr="00620C9F">
              <w:rPr>
                <w:b/>
                <w:bCs/>
                <w:color w:val="000000"/>
                <w:sz w:val="18"/>
              </w:rPr>
              <w:t>Pressupost base</w:t>
            </w:r>
          </w:p>
        </w:tc>
        <w:tc>
          <w:tcPr>
            <w:tcW w:w="918"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6B5CC1D4" w14:textId="77777777" w:rsidR="00C638F3" w:rsidRPr="00620C9F" w:rsidRDefault="00C638F3" w:rsidP="00EF3438">
            <w:pPr>
              <w:jc w:val="center"/>
              <w:rPr>
                <w:b/>
                <w:bCs/>
                <w:color w:val="000000"/>
                <w:sz w:val="18"/>
              </w:rPr>
            </w:pPr>
            <w:r w:rsidRPr="00620C9F">
              <w:rPr>
                <w:b/>
                <w:bCs/>
                <w:color w:val="000000"/>
                <w:sz w:val="18"/>
              </w:rPr>
              <w:t>IVA 21%</w:t>
            </w:r>
          </w:p>
        </w:tc>
        <w:tc>
          <w:tcPr>
            <w:tcW w:w="1666"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6084C957" w14:textId="77777777" w:rsidR="00C638F3" w:rsidRPr="00620C9F" w:rsidRDefault="00C638F3" w:rsidP="00EF3438">
            <w:pPr>
              <w:jc w:val="center"/>
              <w:rPr>
                <w:color w:val="000000"/>
                <w:sz w:val="18"/>
                <w:szCs w:val="22"/>
              </w:rPr>
            </w:pPr>
            <w:r w:rsidRPr="00620C9F">
              <w:rPr>
                <w:color w:val="000000"/>
                <w:sz w:val="18"/>
                <w:szCs w:val="22"/>
              </w:rPr>
              <w:t>Pressupost base licitació (IVA inclòs)</w:t>
            </w:r>
          </w:p>
        </w:tc>
      </w:tr>
      <w:tr w:rsidR="00C638F3" w:rsidRPr="00620C9F" w14:paraId="612FAF6A" w14:textId="77777777" w:rsidTr="00EF3438">
        <w:trPr>
          <w:trHeight w:val="447"/>
        </w:trPr>
        <w:tc>
          <w:tcPr>
            <w:tcW w:w="1329" w:type="pct"/>
            <w:vMerge/>
            <w:tcBorders>
              <w:top w:val="single" w:sz="8" w:space="0" w:color="auto"/>
              <w:left w:val="single" w:sz="8" w:space="0" w:color="auto"/>
              <w:bottom w:val="single" w:sz="4" w:space="0" w:color="000000"/>
              <w:right w:val="single" w:sz="4" w:space="0" w:color="auto"/>
            </w:tcBorders>
            <w:vAlign w:val="center"/>
            <w:hideMark/>
          </w:tcPr>
          <w:p w14:paraId="15A70F04" w14:textId="77777777" w:rsidR="00C638F3" w:rsidRPr="00620C9F" w:rsidRDefault="00C638F3" w:rsidP="00EF3438">
            <w:pPr>
              <w:rPr>
                <w:b/>
                <w:bCs/>
                <w:color w:val="000000"/>
                <w:sz w:val="18"/>
              </w:rPr>
            </w:pPr>
          </w:p>
        </w:tc>
        <w:tc>
          <w:tcPr>
            <w:tcW w:w="1086" w:type="pct"/>
            <w:vMerge/>
            <w:tcBorders>
              <w:top w:val="single" w:sz="8" w:space="0" w:color="auto"/>
              <w:left w:val="single" w:sz="4" w:space="0" w:color="auto"/>
              <w:bottom w:val="single" w:sz="4" w:space="0" w:color="000000"/>
              <w:right w:val="single" w:sz="4" w:space="0" w:color="auto"/>
            </w:tcBorders>
            <w:vAlign w:val="center"/>
            <w:hideMark/>
          </w:tcPr>
          <w:p w14:paraId="44F7CD44" w14:textId="77777777" w:rsidR="00C638F3" w:rsidRPr="00620C9F" w:rsidRDefault="00C638F3" w:rsidP="00EF3438">
            <w:pPr>
              <w:rPr>
                <w:b/>
                <w:bCs/>
                <w:color w:val="000000"/>
                <w:sz w:val="18"/>
              </w:rPr>
            </w:pPr>
          </w:p>
        </w:tc>
        <w:tc>
          <w:tcPr>
            <w:tcW w:w="918" w:type="pct"/>
            <w:vMerge/>
            <w:tcBorders>
              <w:top w:val="single" w:sz="8" w:space="0" w:color="auto"/>
              <w:left w:val="single" w:sz="4" w:space="0" w:color="auto"/>
              <w:bottom w:val="single" w:sz="4" w:space="0" w:color="000000"/>
              <w:right w:val="single" w:sz="4" w:space="0" w:color="auto"/>
            </w:tcBorders>
            <w:vAlign w:val="center"/>
            <w:hideMark/>
          </w:tcPr>
          <w:p w14:paraId="718A881C" w14:textId="77777777" w:rsidR="00C638F3" w:rsidRPr="00620C9F" w:rsidRDefault="00C638F3" w:rsidP="00EF3438">
            <w:pPr>
              <w:rPr>
                <w:b/>
                <w:bCs/>
                <w:color w:val="000000"/>
                <w:sz w:val="18"/>
              </w:rPr>
            </w:pPr>
          </w:p>
        </w:tc>
        <w:tc>
          <w:tcPr>
            <w:tcW w:w="1666" w:type="pct"/>
            <w:vMerge/>
            <w:tcBorders>
              <w:top w:val="single" w:sz="8" w:space="0" w:color="auto"/>
              <w:left w:val="single" w:sz="4" w:space="0" w:color="auto"/>
              <w:bottom w:val="single" w:sz="4" w:space="0" w:color="000000"/>
              <w:right w:val="single" w:sz="4" w:space="0" w:color="auto"/>
            </w:tcBorders>
            <w:vAlign w:val="center"/>
            <w:hideMark/>
          </w:tcPr>
          <w:p w14:paraId="6A949547" w14:textId="77777777" w:rsidR="00C638F3" w:rsidRPr="00620C9F" w:rsidRDefault="00C638F3" w:rsidP="00EF3438">
            <w:pPr>
              <w:rPr>
                <w:color w:val="000000"/>
                <w:sz w:val="18"/>
                <w:szCs w:val="22"/>
              </w:rPr>
            </w:pPr>
          </w:p>
        </w:tc>
      </w:tr>
      <w:tr w:rsidR="00C638F3" w:rsidRPr="00620C9F" w14:paraId="0ACDBDEB" w14:textId="77777777" w:rsidTr="00EF3438">
        <w:trPr>
          <w:trHeight w:val="260"/>
        </w:trPr>
        <w:tc>
          <w:tcPr>
            <w:tcW w:w="1329" w:type="pct"/>
            <w:tcBorders>
              <w:top w:val="nil"/>
              <w:left w:val="single" w:sz="8" w:space="0" w:color="auto"/>
              <w:bottom w:val="single" w:sz="4" w:space="0" w:color="auto"/>
              <w:right w:val="single" w:sz="4" w:space="0" w:color="auto"/>
            </w:tcBorders>
            <w:shd w:val="clear" w:color="000000" w:fill="D9D9D9"/>
            <w:vAlign w:val="center"/>
            <w:hideMark/>
          </w:tcPr>
          <w:p w14:paraId="7D69618D" w14:textId="77777777" w:rsidR="00C638F3" w:rsidRPr="00620C9F" w:rsidRDefault="00C638F3" w:rsidP="00EF3438">
            <w:pPr>
              <w:rPr>
                <w:b/>
                <w:bCs/>
                <w:color w:val="000000"/>
                <w:sz w:val="18"/>
              </w:rPr>
            </w:pPr>
            <w:r w:rsidRPr="00620C9F">
              <w:rPr>
                <w:b/>
                <w:bCs/>
                <w:color w:val="000000"/>
                <w:sz w:val="18"/>
              </w:rPr>
              <w:t>Lot 1: MAC-BCN</w:t>
            </w:r>
          </w:p>
        </w:tc>
        <w:tc>
          <w:tcPr>
            <w:tcW w:w="1086" w:type="pct"/>
            <w:tcBorders>
              <w:top w:val="nil"/>
              <w:left w:val="nil"/>
              <w:bottom w:val="single" w:sz="4" w:space="0" w:color="auto"/>
              <w:right w:val="single" w:sz="4" w:space="0" w:color="auto"/>
            </w:tcBorders>
            <w:shd w:val="clear" w:color="000000" w:fill="D9D9D9"/>
            <w:vAlign w:val="center"/>
          </w:tcPr>
          <w:p w14:paraId="4ED05B94" w14:textId="77777777" w:rsidR="00C638F3" w:rsidRPr="00620C9F" w:rsidRDefault="00C638F3" w:rsidP="00EF3438">
            <w:pPr>
              <w:jc w:val="right"/>
              <w:rPr>
                <w:b/>
                <w:bCs/>
                <w:color w:val="000000"/>
                <w:sz w:val="18"/>
              </w:rPr>
            </w:pPr>
            <w:r w:rsidRPr="00620C9F">
              <w:rPr>
                <w:b/>
                <w:bCs/>
                <w:color w:val="000000"/>
                <w:sz w:val="18"/>
              </w:rPr>
              <w:t>283.067,23 €</w:t>
            </w:r>
          </w:p>
        </w:tc>
        <w:tc>
          <w:tcPr>
            <w:tcW w:w="918" w:type="pct"/>
            <w:tcBorders>
              <w:top w:val="nil"/>
              <w:left w:val="nil"/>
              <w:bottom w:val="single" w:sz="4" w:space="0" w:color="auto"/>
              <w:right w:val="single" w:sz="4" w:space="0" w:color="auto"/>
            </w:tcBorders>
            <w:shd w:val="clear" w:color="000000" w:fill="D9D9D9"/>
            <w:vAlign w:val="center"/>
          </w:tcPr>
          <w:p w14:paraId="2A561243" w14:textId="77777777" w:rsidR="00C638F3" w:rsidRPr="00620C9F" w:rsidRDefault="00C638F3" w:rsidP="00EF3438">
            <w:pPr>
              <w:jc w:val="right"/>
              <w:rPr>
                <w:b/>
                <w:bCs/>
                <w:color w:val="000000"/>
                <w:sz w:val="18"/>
              </w:rPr>
            </w:pPr>
            <w:r w:rsidRPr="00620C9F">
              <w:rPr>
                <w:b/>
                <w:bCs/>
                <w:color w:val="000000"/>
                <w:sz w:val="18"/>
              </w:rPr>
              <w:t>59.444,12 €</w:t>
            </w:r>
          </w:p>
        </w:tc>
        <w:tc>
          <w:tcPr>
            <w:tcW w:w="1666" w:type="pct"/>
            <w:tcBorders>
              <w:top w:val="nil"/>
              <w:left w:val="nil"/>
              <w:bottom w:val="single" w:sz="4" w:space="0" w:color="auto"/>
              <w:right w:val="single" w:sz="4" w:space="0" w:color="auto"/>
            </w:tcBorders>
            <w:shd w:val="clear" w:color="000000" w:fill="D9D9D9"/>
            <w:vAlign w:val="center"/>
            <w:hideMark/>
          </w:tcPr>
          <w:p w14:paraId="4307517B" w14:textId="77777777" w:rsidR="00C638F3" w:rsidRPr="00620C9F" w:rsidRDefault="00C638F3" w:rsidP="00EF3438">
            <w:pPr>
              <w:jc w:val="right"/>
              <w:rPr>
                <w:b/>
                <w:bCs/>
                <w:color w:val="000000"/>
                <w:sz w:val="18"/>
              </w:rPr>
            </w:pPr>
            <w:r w:rsidRPr="00620C9F">
              <w:rPr>
                <w:b/>
                <w:bCs/>
                <w:color w:val="000000"/>
                <w:sz w:val="18"/>
              </w:rPr>
              <w:t>342.511,35 €</w:t>
            </w:r>
          </w:p>
        </w:tc>
      </w:tr>
      <w:tr w:rsidR="00C638F3" w:rsidRPr="00620C9F" w14:paraId="02ECAF96" w14:textId="77777777" w:rsidTr="00EF3438">
        <w:trPr>
          <w:trHeight w:val="260"/>
        </w:trPr>
        <w:tc>
          <w:tcPr>
            <w:tcW w:w="1329" w:type="pct"/>
            <w:tcBorders>
              <w:top w:val="nil"/>
              <w:left w:val="single" w:sz="8" w:space="0" w:color="auto"/>
              <w:bottom w:val="single" w:sz="4" w:space="0" w:color="auto"/>
              <w:right w:val="single" w:sz="4" w:space="0" w:color="auto"/>
            </w:tcBorders>
            <w:shd w:val="clear" w:color="auto" w:fill="auto"/>
            <w:vAlign w:val="center"/>
            <w:hideMark/>
          </w:tcPr>
          <w:p w14:paraId="11FB98DF" w14:textId="77777777" w:rsidR="00C638F3" w:rsidRPr="00620C9F" w:rsidRDefault="00C638F3" w:rsidP="00EF3438">
            <w:pPr>
              <w:jc w:val="both"/>
              <w:outlineLvl w:val="0"/>
              <w:rPr>
                <w:color w:val="000000"/>
                <w:sz w:val="18"/>
              </w:rPr>
            </w:pPr>
            <w:r w:rsidRPr="00620C9F">
              <w:rPr>
                <w:color w:val="000000"/>
                <w:sz w:val="18"/>
              </w:rPr>
              <w:t>CG05</w:t>
            </w:r>
          </w:p>
        </w:tc>
        <w:tc>
          <w:tcPr>
            <w:tcW w:w="1086" w:type="pct"/>
            <w:tcBorders>
              <w:top w:val="nil"/>
              <w:left w:val="nil"/>
              <w:bottom w:val="single" w:sz="4" w:space="0" w:color="auto"/>
              <w:right w:val="single" w:sz="4" w:space="0" w:color="auto"/>
            </w:tcBorders>
            <w:shd w:val="clear" w:color="auto" w:fill="auto"/>
            <w:vAlign w:val="center"/>
          </w:tcPr>
          <w:p w14:paraId="7C2454D6" w14:textId="77777777" w:rsidR="00C638F3" w:rsidRPr="00620C9F" w:rsidRDefault="00C638F3" w:rsidP="00EF3438">
            <w:pPr>
              <w:jc w:val="right"/>
              <w:outlineLvl w:val="0"/>
              <w:rPr>
                <w:color w:val="000000"/>
                <w:sz w:val="18"/>
              </w:rPr>
            </w:pPr>
            <w:r w:rsidRPr="00620C9F">
              <w:rPr>
                <w:color w:val="000000"/>
                <w:sz w:val="18"/>
              </w:rPr>
              <w:t>283.067,23 €</w:t>
            </w:r>
          </w:p>
        </w:tc>
        <w:tc>
          <w:tcPr>
            <w:tcW w:w="918" w:type="pct"/>
            <w:tcBorders>
              <w:top w:val="nil"/>
              <w:left w:val="nil"/>
              <w:bottom w:val="single" w:sz="4" w:space="0" w:color="auto"/>
              <w:right w:val="single" w:sz="4" w:space="0" w:color="auto"/>
            </w:tcBorders>
            <w:shd w:val="clear" w:color="auto" w:fill="auto"/>
            <w:vAlign w:val="center"/>
          </w:tcPr>
          <w:p w14:paraId="18D78DEE" w14:textId="77777777" w:rsidR="00C638F3" w:rsidRPr="00620C9F" w:rsidRDefault="00C638F3" w:rsidP="00EF3438">
            <w:pPr>
              <w:jc w:val="right"/>
              <w:outlineLvl w:val="0"/>
              <w:rPr>
                <w:color w:val="000000"/>
                <w:sz w:val="18"/>
              </w:rPr>
            </w:pPr>
            <w:r w:rsidRPr="00620C9F">
              <w:rPr>
                <w:color w:val="000000"/>
                <w:sz w:val="18"/>
              </w:rPr>
              <w:t>59.444,12 €</w:t>
            </w:r>
          </w:p>
        </w:tc>
        <w:tc>
          <w:tcPr>
            <w:tcW w:w="1666" w:type="pct"/>
            <w:tcBorders>
              <w:top w:val="nil"/>
              <w:left w:val="nil"/>
              <w:bottom w:val="single" w:sz="4" w:space="0" w:color="auto"/>
              <w:right w:val="single" w:sz="4" w:space="0" w:color="auto"/>
            </w:tcBorders>
            <w:shd w:val="clear" w:color="auto" w:fill="auto"/>
            <w:noWrap/>
            <w:vAlign w:val="center"/>
          </w:tcPr>
          <w:p w14:paraId="206CA46D" w14:textId="77777777" w:rsidR="00C638F3" w:rsidRPr="00620C9F" w:rsidRDefault="00C638F3" w:rsidP="00EF3438">
            <w:pPr>
              <w:jc w:val="right"/>
              <w:outlineLvl w:val="0"/>
              <w:rPr>
                <w:color w:val="000000"/>
                <w:sz w:val="18"/>
              </w:rPr>
            </w:pPr>
            <w:r w:rsidRPr="00620C9F">
              <w:rPr>
                <w:color w:val="000000"/>
                <w:sz w:val="18"/>
              </w:rPr>
              <w:t>342.511,35 €</w:t>
            </w:r>
          </w:p>
        </w:tc>
      </w:tr>
      <w:tr w:rsidR="00C638F3" w:rsidRPr="00620C9F" w14:paraId="04C8DDEC" w14:textId="77777777" w:rsidTr="00EF3438">
        <w:trPr>
          <w:trHeight w:val="260"/>
        </w:trPr>
        <w:tc>
          <w:tcPr>
            <w:tcW w:w="1329" w:type="pct"/>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4D18B3A1" w14:textId="77777777" w:rsidR="00C638F3" w:rsidRPr="00620C9F" w:rsidRDefault="00C638F3" w:rsidP="00EF3438">
            <w:pPr>
              <w:rPr>
                <w:b/>
                <w:bCs/>
                <w:color w:val="000000"/>
                <w:sz w:val="18"/>
              </w:rPr>
            </w:pPr>
            <w:r w:rsidRPr="00620C9F">
              <w:rPr>
                <w:b/>
                <w:bCs/>
                <w:color w:val="000000"/>
                <w:sz w:val="18"/>
              </w:rPr>
              <w:t>Lot 2: MHC</w:t>
            </w:r>
          </w:p>
        </w:tc>
        <w:tc>
          <w:tcPr>
            <w:tcW w:w="1086" w:type="pct"/>
            <w:tcBorders>
              <w:top w:val="nil"/>
              <w:left w:val="nil"/>
              <w:bottom w:val="single" w:sz="4" w:space="0" w:color="auto"/>
              <w:right w:val="single" w:sz="4" w:space="0" w:color="auto"/>
            </w:tcBorders>
            <w:shd w:val="clear" w:color="auto" w:fill="D9D9D9" w:themeFill="background1" w:themeFillShade="D9"/>
            <w:vAlign w:val="center"/>
          </w:tcPr>
          <w:p w14:paraId="47B012CA" w14:textId="77777777" w:rsidR="00C638F3" w:rsidRPr="00620C9F" w:rsidRDefault="00C638F3" w:rsidP="00EF3438">
            <w:pPr>
              <w:jc w:val="right"/>
              <w:rPr>
                <w:b/>
                <w:bCs/>
                <w:color w:val="000000"/>
                <w:sz w:val="18"/>
              </w:rPr>
            </w:pPr>
            <w:r w:rsidRPr="00620C9F">
              <w:rPr>
                <w:b/>
                <w:bCs/>
                <w:color w:val="000000"/>
                <w:sz w:val="18"/>
              </w:rPr>
              <w:t>270.988,32 €</w:t>
            </w:r>
          </w:p>
        </w:tc>
        <w:tc>
          <w:tcPr>
            <w:tcW w:w="918" w:type="pct"/>
            <w:tcBorders>
              <w:top w:val="nil"/>
              <w:left w:val="nil"/>
              <w:bottom w:val="single" w:sz="4" w:space="0" w:color="auto"/>
              <w:right w:val="single" w:sz="4" w:space="0" w:color="auto"/>
            </w:tcBorders>
            <w:shd w:val="clear" w:color="auto" w:fill="D9D9D9" w:themeFill="background1" w:themeFillShade="D9"/>
            <w:vAlign w:val="center"/>
          </w:tcPr>
          <w:p w14:paraId="48CD9E0F" w14:textId="77777777" w:rsidR="00C638F3" w:rsidRPr="00620C9F" w:rsidRDefault="00C638F3" w:rsidP="00EF3438">
            <w:pPr>
              <w:jc w:val="right"/>
              <w:rPr>
                <w:b/>
                <w:bCs/>
                <w:color w:val="000000"/>
                <w:sz w:val="18"/>
              </w:rPr>
            </w:pPr>
            <w:r w:rsidRPr="00620C9F">
              <w:rPr>
                <w:b/>
                <w:bCs/>
                <w:color w:val="000000"/>
                <w:sz w:val="18"/>
              </w:rPr>
              <w:t>56.907,55 €</w:t>
            </w:r>
          </w:p>
        </w:tc>
        <w:tc>
          <w:tcPr>
            <w:tcW w:w="1666" w:type="pct"/>
            <w:tcBorders>
              <w:top w:val="nil"/>
              <w:left w:val="nil"/>
              <w:bottom w:val="single" w:sz="4" w:space="0" w:color="auto"/>
              <w:right w:val="single" w:sz="4" w:space="0" w:color="auto"/>
            </w:tcBorders>
            <w:shd w:val="clear" w:color="auto" w:fill="D9D9D9" w:themeFill="background1" w:themeFillShade="D9"/>
            <w:vAlign w:val="center"/>
          </w:tcPr>
          <w:p w14:paraId="133574A7" w14:textId="77777777" w:rsidR="00C638F3" w:rsidRPr="00620C9F" w:rsidRDefault="00C638F3" w:rsidP="00EF3438">
            <w:pPr>
              <w:jc w:val="right"/>
              <w:rPr>
                <w:b/>
                <w:bCs/>
                <w:color w:val="000000"/>
                <w:sz w:val="18"/>
              </w:rPr>
            </w:pPr>
            <w:r w:rsidRPr="00620C9F">
              <w:rPr>
                <w:b/>
                <w:bCs/>
                <w:color w:val="000000"/>
                <w:sz w:val="18"/>
              </w:rPr>
              <w:t>327.895,87 €</w:t>
            </w:r>
          </w:p>
        </w:tc>
      </w:tr>
      <w:tr w:rsidR="00C638F3" w:rsidRPr="00620C9F" w14:paraId="5768008A" w14:textId="77777777" w:rsidTr="00EF3438">
        <w:trPr>
          <w:trHeight w:val="260"/>
        </w:trPr>
        <w:tc>
          <w:tcPr>
            <w:tcW w:w="1329" w:type="pct"/>
            <w:tcBorders>
              <w:top w:val="nil"/>
              <w:left w:val="single" w:sz="8" w:space="0" w:color="auto"/>
              <w:bottom w:val="single" w:sz="4" w:space="0" w:color="auto"/>
              <w:right w:val="single" w:sz="4" w:space="0" w:color="auto"/>
            </w:tcBorders>
            <w:shd w:val="clear" w:color="000000" w:fill="FFFFFF"/>
            <w:vAlign w:val="center"/>
            <w:hideMark/>
          </w:tcPr>
          <w:p w14:paraId="28F66381" w14:textId="77777777" w:rsidR="00C638F3" w:rsidRPr="00620C9F" w:rsidRDefault="00C638F3" w:rsidP="00EF3438">
            <w:pPr>
              <w:jc w:val="both"/>
              <w:outlineLvl w:val="0"/>
              <w:rPr>
                <w:color w:val="000000"/>
                <w:sz w:val="18"/>
              </w:rPr>
            </w:pPr>
            <w:r w:rsidRPr="00620C9F">
              <w:rPr>
                <w:color w:val="000000"/>
                <w:sz w:val="18"/>
              </w:rPr>
              <w:t>CG07</w:t>
            </w:r>
          </w:p>
        </w:tc>
        <w:tc>
          <w:tcPr>
            <w:tcW w:w="1086" w:type="pct"/>
            <w:tcBorders>
              <w:top w:val="nil"/>
              <w:left w:val="nil"/>
              <w:bottom w:val="single" w:sz="4" w:space="0" w:color="auto"/>
              <w:right w:val="single" w:sz="4" w:space="0" w:color="auto"/>
            </w:tcBorders>
            <w:shd w:val="clear" w:color="000000" w:fill="FFFFFF"/>
            <w:vAlign w:val="center"/>
          </w:tcPr>
          <w:p w14:paraId="0F540B42" w14:textId="77777777" w:rsidR="00C638F3" w:rsidRPr="00620C9F" w:rsidRDefault="00C638F3" w:rsidP="00EF3438">
            <w:pPr>
              <w:jc w:val="right"/>
              <w:outlineLvl w:val="0"/>
              <w:rPr>
                <w:color w:val="000000"/>
                <w:sz w:val="18"/>
              </w:rPr>
            </w:pPr>
            <w:r w:rsidRPr="00620C9F">
              <w:rPr>
                <w:color w:val="000000"/>
                <w:sz w:val="18"/>
              </w:rPr>
              <w:t>270.988,32 €</w:t>
            </w:r>
          </w:p>
        </w:tc>
        <w:tc>
          <w:tcPr>
            <w:tcW w:w="918" w:type="pct"/>
            <w:tcBorders>
              <w:top w:val="nil"/>
              <w:left w:val="nil"/>
              <w:bottom w:val="single" w:sz="4" w:space="0" w:color="auto"/>
              <w:right w:val="single" w:sz="4" w:space="0" w:color="auto"/>
            </w:tcBorders>
            <w:shd w:val="clear" w:color="auto" w:fill="auto"/>
            <w:vAlign w:val="center"/>
          </w:tcPr>
          <w:p w14:paraId="264089B7" w14:textId="77777777" w:rsidR="00C638F3" w:rsidRPr="00620C9F" w:rsidRDefault="00C638F3" w:rsidP="00EF3438">
            <w:pPr>
              <w:jc w:val="right"/>
              <w:outlineLvl w:val="0"/>
              <w:rPr>
                <w:color w:val="000000"/>
                <w:sz w:val="18"/>
              </w:rPr>
            </w:pPr>
            <w:r w:rsidRPr="00620C9F">
              <w:rPr>
                <w:color w:val="000000"/>
                <w:sz w:val="18"/>
              </w:rPr>
              <w:t>56.907,55 €</w:t>
            </w:r>
          </w:p>
        </w:tc>
        <w:tc>
          <w:tcPr>
            <w:tcW w:w="1666" w:type="pct"/>
            <w:tcBorders>
              <w:top w:val="nil"/>
              <w:left w:val="nil"/>
              <w:bottom w:val="single" w:sz="4" w:space="0" w:color="auto"/>
              <w:right w:val="single" w:sz="4" w:space="0" w:color="auto"/>
            </w:tcBorders>
            <w:shd w:val="clear" w:color="auto" w:fill="auto"/>
            <w:noWrap/>
            <w:vAlign w:val="center"/>
          </w:tcPr>
          <w:p w14:paraId="14F007CD" w14:textId="77777777" w:rsidR="00C638F3" w:rsidRPr="00620C9F" w:rsidRDefault="00C638F3" w:rsidP="00EF3438">
            <w:pPr>
              <w:jc w:val="right"/>
              <w:outlineLvl w:val="0"/>
              <w:rPr>
                <w:color w:val="000000"/>
                <w:sz w:val="18"/>
              </w:rPr>
            </w:pPr>
            <w:r w:rsidRPr="00620C9F">
              <w:rPr>
                <w:color w:val="000000"/>
                <w:sz w:val="18"/>
              </w:rPr>
              <w:t>327.895,87 €</w:t>
            </w:r>
          </w:p>
        </w:tc>
      </w:tr>
      <w:tr w:rsidR="00C638F3" w:rsidRPr="00620C9F" w14:paraId="61417BFE" w14:textId="77777777" w:rsidTr="00EF3438">
        <w:trPr>
          <w:trHeight w:val="260"/>
        </w:trPr>
        <w:tc>
          <w:tcPr>
            <w:tcW w:w="1329" w:type="pct"/>
            <w:tcBorders>
              <w:top w:val="single" w:sz="4" w:space="0" w:color="auto"/>
              <w:left w:val="single" w:sz="8" w:space="0" w:color="auto"/>
              <w:bottom w:val="single" w:sz="8" w:space="0" w:color="auto"/>
              <w:right w:val="single" w:sz="4" w:space="0" w:color="auto"/>
            </w:tcBorders>
            <w:shd w:val="clear" w:color="000000" w:fill="D9D9D9"/>
            <w:vAlign w:val="center"/>
            <w:hideMark/>
          </w:tcPr>
          <w:p w14:paraId="4BE98965" w14:textId="77777777" w:rsidR="00C638F3" w:rsidRPr="00620C9F" w:rsidRDefault="00C638F3" w:rsidP="00EF3438">
            <w:pPr>
              <w:rPr>
                <w:b/>
                <w:bCs/>
                <w:color w:val="000000"/>
                <w:sz w:val="18"/>
              </w:rPr>
            </w:pPr>
            <w:r w:rsidRPr="00620C9F">
              <w:rPr>
                <w:b/>
                <w:bCs/>
                <w:color w:val="000000"/>
                <w:sz w:val="18"/>
              </w:rPr>
              <w:t>TOTAL</w:t>
            </w:r>
          </w:p>
        </w:tc>
        <w:tc>
          <w:tcPr>
            <w:tcW w:w="1086" w:type="pct"/>
            <w:tcBorders>
              <w:top w:val="nil"/>
              <w:left w:val="nil"/>
              <w:bottom w:val="single" w:sz="8" w:space="0" w:color="auto"/>
              <w:right w:val="single" w:sz="4" w:space="0" w:color="auto"/>
            </w:tcBorders>
            <w:shd w:val="clear" w:color="000000" w:fill="D9D9D9"/>
            <w:noWrap/>
            <w:vAlign w:val="center"/>
          </w:tcPr>
          <w:p w14:paraId="5948CAAC" w14:textId="77777777" w:rsidR="00C638F3" w:rsidRPr="00620C9F" w:rsidRDefault="00C638F3" w:rsidP="00EF3438">
            <w:pPr>
              <w:jc w:val="right"/>
              <w:rPr>
                <w:b/>
                <w:bCs/>
                <w:color w:val="000000"/>
                <w:sz w:val="18"/>
                <w:szCs w:val="22"/>
              </w:rPr>
            </w:pPr>
            <w:r w:rsidRPr="00620C9F">
              <w:rPr>
                <w:b/>
                <w:bCs/>
                <w:color w:val="000000"/>
                <w:sz w:val="18"/>
                <w:szCs w:val="22"/>
              </w:rPr>
              <w:t>554.055,55 €</w:t>
            </w:r>
          </w:p>
        </w:tc>
        <w:tc>
          <w:tcPr>
            <w:tcW w:w="918" w:type="pct"/>
            <w:tcBorders>
              <w:top w:val="nil"/>
              <w:left w:val="nil"/>
              <w:bottom w:val="single" w:sz="8" w:space="0" w:color="auto"/>
              <w:right w:val="single" w:sz="4" w:space="0" w:color="auto"/>
            </w:tcBorders>
            <w:shd w:val="clear" w:color="000000" w:fill="D9D9D9"/>
            <w:noWrap/>
            <w:vAlign w:val="center"/>
          </w:tcPr>
          <w:p w14:paraId="5894004D" w14:textId="77777777" w:rsidR="00C638F3" w:rsidRPr="00620C9F" w:rsidRDefault="00C638F3" w:rsidP="00EF3438">
            <w:pPr>
              <w:jc w:val="right"/>
              <w:rPr>
                <w:b/>
                <w:bCs/>
                <w:color w:val="000000"/>
                <w:sz w:val="18"/>
                <w:szCs w:val="22"/>
              </w:rPr>
            </w:pPr>
            <w:r w:rsidRPr="00620C9F">
              <w:rPr>
                <w:b/>
                <w:bCs/>
                <w:color w:val="000000"/>
                <w:sz w:val="18"/>
                <w:szCs w:val="22"/>
              </w:rPr>
              <w:t>116.351,67 €</w:t>
            </w:r>
          </w:p>
        </w:tc>
        <w:tc>
          <w:tcPr>
            <w:tcW w:w="1666" w:type="pct"/>
            <w:tcBorders>
              <w:top w:val="nil"/>
              <w:left w:val="nil"/>
              <w:bottom w:val="single" w:sz="8" w:space="0" w:color="auto"/>
              <w:right w:val="single" w:sz="4" w:space="0" w:color="auto"/>
            </w:tcBorders>
            <w:shd w:val="clear" w:color="000000" w:fill="D9D9D9"/>
            <w:noWrap/>
            <w:vAlign w:val="center"/>
          </w:tcPr>
          <w:p w14:paraId="40DC5F51" w14:textId="77777777" w:rsidR="00C638F3" w:rsidRPr="00620C9F" w:rsidRDefault="00C638F3" w:rsidP="00EF3438">
            <w:pPr>
              <w:jc w:val="right"/>
              <w:rPr>
                <w:b/>
                <w:bCs/>
                <w:color w:val="000000"/>
                <w:sz w:val="18"/>
                <w:szCs w:val="22"/>
              </w:rPr>
            </w:pPr>
            <w:r w:rsidRPr="00620C9F">
              <w:rPr>
                <w:b/>
                <w:bCs/>
                <w:color w:val="000000"/>
                <w:sz w:val="18"/>
                <w:szCs w:val="22"/>
              </w:rPr>
              <w:t>670.407,22 €</w:t>
            </w:r>
          </w:p>
        </w:tc>
      </w:tr>
    </w:tbl>
    <w:p w14:paraId="283EA9C0" w14:textId="77777777" w:rsidR="00C638F3" w:rsidRPr="00620C9F" w:rsidRDefault="00C638F3" w:rsidP="0080107D">
      <w:pPr>
        <w:autoSpaceDE w:val="0"/>
        <w:autoSpaceDN w:val="0"/>
        <w:adjustRightInd w:val="0"/>
        <w:spacing w:line="276" w:lineRule="auto"/>
        <w:jc w:val="both"/>
        <w:rPr>
          <w:rFonts w:cs="Arial"/>
          <w:color w:val="000000" w:themeColor="text1"/>
          <w:sz w:val="20"/>
        </w:rPr>
      </w:pPr>
    </w:p>
    <w:p w14:paraId="0702E280" w14:textId="77777777" w:rsidR="0080107D" w:rsidRPr="00620C9F" w:rsidRDefault="0080107D" w:rsidP="0080107D">
      <w:pPr>
        <w:autoSpaceDE w:val="0"/>
        <w:autoSpaceDN w:val="0"/>
        <w:adjustRightInd w:val="0"/>
        <w:spacing w:line="276" w:lineRule="auto"/>
        <w:jc w:val="both"/>
        <w:rPr>
          <w:rFonts w:cs="Arial"/>
          <w:color w:val="000000" w:themeColor="text1"/>
          <w:sz w:val="20"/>
        </w:rPr>
      </w:pPr>
      <w:r w:rsidRPr="00620C9F">
        <w:rPr>
          <w:rFonts w:cs="Arial"/>
          <w:color w:val="000000" w:themeColor="text1"/>
          <w:sz w:val="20"/>
        </w:rPr>
        <w:t xml:space="preserve"> </w:t>
      </w:r>
      <w:r w:rsidRPr="00620C9F">
        <w:rPr>
          <w:rFonts w:cs="Arial"/>
          <w:color w:val="000000" w:themeColor="text1"/>
          <w:sz w:val="20"/>
          <w:u w:val="single"/>
        </w:rPr>
        <w:t>Quedaran excloses les ofertes que presentin un import superior al pressupost de licitació</w:t>
      </w:r>
      <w:r w:rsidRPr="00620C9F">
        <w:rPr>
          <w:rFonts w:cs="Arial"/>
          <w:color w:val="000000" w:themeColor="text1"/>
          <w:sz w:val="20"/>
        </w:rPr>
        <w:t>.</w:t>
      </w:r>
      <w:r w:rsidR="00C638F3" w:rsidRPr="00620C9F">
        <w:rPr>
          <w:rFonts w:cs="Arial"/>
          <w:color w:val="000000" w:themeColor="text1"/>
          <w:sz w:val="20"/>
        </w:rPr>
        <w:t xml:space="preserve"> </w:t>
      </w:r>
      <w:r w:rsidRPr="00620C9F">
        <w:rPr>
          <w:rFonts w:cs="Arial"/>
          <w:color w:val="000000" w:themeColor="text1"/>
          <w:sz w:val="20"/>
        </w:rPr>
        <w:t xml:space="preserve"> </w:t>
      </w:r>
    </w:p>
    <w:p w14:paraId="14B80160" w14:textId="77777777" w:rsidR="0080107D" w:rsidRPr="00620C9F" w:rsidRDefault="0080107D" w:rsidP="0080107D">
      <w:pPr>
        <w:autoSpaceDE w:val="0"/>
        <w:autoSpaceDN w:val="0"/>
        <w:adjustRightInd w:val="0"/>
        <w:spacing w:line="276" w:lineRule="auto"/>
        <w:jc w:val="both"/>
        <w:rPr>
          <w:rFonts w:cs="Arial"/>
          <w:color w:val="000000" w:themeColor="text1"/>
          <w:sz w:val="20"/>
        </w:rPr>
      </w:pPr>
    </w:p>
    <w:p w14:paraId="72196E2E" w14:textId="77777777" w:rsidR="004175F4" w:rsidRPr="00620C9F" w:rsidRDefault="0080107D" w:rsidP="0080107D">
      <w:pPr>
        <w:autoSpaceDE w:val="0"/>
        <w:autoSpaceDN w:val="0"/>
        <w:adjustRightInd w:val="0"/>
        <w:spacing w:line="276" w:lineRule="auto"/>
        <w:jc w:val="both"/>
        <w:rPr>
          <w:rFonts w:cs="Arial"/>
          <w:sz w:val="20"/>
        </w:rPr>
      </w:pPr>
      <w:r w:rsidRPr="00620C9F">
        <w:rPr>
          <w:rFonts w:cs="Arial"/>
          <w:sz w:val="20"/>
        </w:rPr>
        <w:t>En el pressupost base de licitació, que ha estat elaborat de conformitat amb el disposat als articles 100 LCSP, s'entenen incloses les despeses</w:t>
      </w:r>
      <w:r w:rsidR="004175F4" w:rsidRPr="00620C9F">
        <w:rPr>
          <w:rFonts w:cs="Arial"/>
          <w:sz w:val="20"/>
        </w:rPr>
        <w:t xml:space="preserve"> derivades de l’execució material de les obres, des</w:t>
      </w:r>
      <w:r w:rsidR="00C638F3" w:rsidRPr="00620C9F">
        <w:rPr>
          <w:rFonts w:cs="Arial"/>
          <w:sz w:val="20"/>
        </w:rPr>
        <w:t>peses generals d’estructura i benefici industrial.</w:t>
      </w:r>
      <w:r w:rsidR="004175F4" w:rsidRPr="00620C9F">
        <w:rPr>
          <w:rFonts w:cs="Arial"/>
          <w:sz w:val="20"/>
        </w:rPr>
        <w:t xml:space="preserve"> </w:t>
      </w:r>
      <w:r w:rsidRPr="00620C9F">
        <w:rPr>
          <w:rFonts w:cs="Arial"/>
          <w:sz w:val="20"/>
        </w:rPr>
        <w:t xml:space="preserve"> </w:t>
      </w:r>
    </w:p>
    <w:p w14:paraId="54A4BE4A" w14:textId="77777777" w:rsidR="004175F4" w:rsidRPr="00620C9F" w:rsidRDefault="004175F4" w:rsidP="0080107D">
      <w:pPr>
        <w:autoSpaceDE w:val="0"/>
        <w:autoSpaceDN w:val="0"/>
        <w:adjustRightInd w:val="0"/>
        <w:spacing w:line="276" w:lineRule="auto"/>
        <w:jc w:val="both"/>
        <w:rPr>
          <w:rFonts w:cs="Arial"/>
          <w:sz w:val="20"/>
        </w:rPr>
      </w:pPr>
    </w:p>
    <w:p w14:paraId="4F250628" w14:textId="77777777" w:rsidR="0080107D" w:rsidRPr="00620C9F" w:rsidRDefault="0080107D" w:rsidP="0080107D">
      <w:pPr>
        <w:autoSpaceDE w:val="0"/>
        <w:autoSpaceDN w:val="0"/>
        <w:adjustRightInd w:val="0"/>
        <w:spacing w:line="276" w:lineRule="auto"/>
        <w:jc w:val="both"/>
        <w:rPr>
          <w:rFonts w:cs="Arial"/>
          <w:color w:val="000000" w:themeColor="text1"/>
          <w:sz w:val="20"/>
        </w:rPr>
      </w:pPr>
    </w:p>
    <w:p w14:paraId="5A6A0E3D" w14:textId="77777777" w:rsidR="0080107D" w:rsidRPr="00620C9F" w:rsidRDefault="0080107D" w:rsidP="00484AA6">
      <w:pPr>
        <w:pStyle w:val="Pargrafdellista"/>
        <w:numPr>
          <w:ilvl w:val="0"/>
          <w:numId w:val="20"/>
        </w:numPr>
        <w:autoSpaceDE w:val="0"/>
        <w:autoSpaceDN w:val="0"/>
        <w:adjustRightInd w:val="0"/>
        <w:spacing w:line="276" w:lineRule="auto"/>
        <w:rPr>
          <w:rFonts w:cs="Arial"/>
          <w:b/>
          <w:bCs/>
          <w:color w:val="000000" w:themeColor="text1"/>
          <w:sz w:val="20"/>
          <w:szCs w:val="20"/>
          <w:u w:val="single"/>
        </w:rPr>
      </w:pPr>
      <w:r w:rsidRPr="00620C9F">
        <w:rPr>
          <w:rFonts w:cs="Arial"/>
          <w:b/>
          <w:bCs/>
          <w:color w:val="000000" w:themeColor="text1"/>
          <w:sz w:val="20"/>
          <w:szCs w:val="20"/>
          <w:u w:val="single"/>
        </w:rPr>
        <w:t>Existència de crèdit.</w:t>
      </w:r>
    </w:p>
    <w:p w14:paraId="708A1EFB" w14:textId="579BEF8F" w:rsidR="00E80E52" w:rsidRPr="00620C9F" w:rsidRDefault="0080107D" w:rsidP="0080107D">
      <w:pPr>
        <w:spacing w:before="240" w:line="276" w:lineRule="auto"/>
        <w:jc w:val="both"/>
        <w:rPr>
          <w:rFonts w:cs="Arial"/>
          <w:color w:val="000000" w:themeColor="text1"/>
          <w:sz w:val="20"/>
        </w:rPr>
      </w:pPr>
      <w:r w:rsidRPr="00620C9F">
        <w:rPr>
          <w:rFonts w:cs="Arial"/>
          <w:color w:val="000000" w:themeColor="text1"/>
          <w:sz w:val="20"/>
        </w:rPr>
        <w:t xml:space="preserve">C.1 Partida pressupostària: </w:t>
      </w:r>
    </w:p>
    <w:p w14:paraId="7DD378BE" w14:textId="77777777" w:rsidR="00A2059B" w:rsidRPr="00620C9F" w:rsidRDefault="00A2059B" w:rsidP="00484AA6">
      <w:pPr>
        <w:pStyle w:val="Pargrafdellista"/>
        <w:numPr>
          <w:ilvl w:val="0"/>
          <w:numId w:val="33"/>
        </w:numPr>
        <w:spacing w:before="240" w:line="276" w:lineRule="auto"/>
        <w:rPr>
          <w:rFonts w:cs="Arial"/>
          <w:color w:val="000000" w:themeColor="text1"/>
          <w:sz w:val="20"/>
        </w:rPr>
      </w:pPr>
      <w:r w:rsidRPr="00620C9F">
        <w:rPr>
          <w:rFonts w:cs="Arial"/>
          <w:color w:val="000000" w:themeColor="text1"/>
          <w:sz w:val="20"/>
        </w:rPr>
        <w:t>Lot 1 (MAC-BCN)</w:t>
      </w:r>
    </w:p>
    <w:p w14:paraId="34CC1114" w14:textId="77777777" w:rsidR="00A2059B" w:rsidRPr="00620C9F" w:rsidRDefault="00A2059B" w:rsidP="00A2059B">
      <w:pPr>
        <w:autoSpaceDE w:val="0"/>
        <w:autoSpaceDN w:val="0"/>
        <w:adjustRightInd w:val="0"/>
        <w:rPr>
          <w:rFonts w:eastAsiaTheme="minorHAnsi" w:cs="Arial"/>
          <w:color w:val="000000"/>
          <w:szCs w:val="24"/>
          <w:lang w:eastAsia="en-US"/>
        </w:rPr>
      </w:pPr>
    </w:p>
    <w:p w14:paraId="13B7F014" w14:textId="77777777" w:rsidR="00A2059B" w:rsidRPr="00620C9F" w:rsidRDefault="00A2059B" w:rsidP="00A2059B">
      <w:pPr>
        <w:autoSpaceDE w:val="0"/>
        <w:autoSpaceDN w:val="0"/>
        <w:adjustRightInd w:val="0"/>
        <w:spacing w:line="276" w:lineRule="auto"/>
        <w:ind w:left="708"/>
        <w:jc w:val="both"/>
        <w:rPr>
          <w:rFonts w:eastAsiaTheme="minorHAnsi" w:cs="Arial"/>
          <w:color w:val="000000"/>
          <w:sz w:val="20"/>
          <w:lang w:eastAsia="en-US"/>
        </w:rPr>
      </w:pPr>
      <w:r w:rsidRPr="00620C9F">
        <w:rPr>
          <w:rFonts w:eastAsiaTheme="minorHAnsi" w:cs="Arial"/>
          <w:color w:val="000000"/>
          <w:sz w:val="20"/>
          <w:lang w:eastAsia="en-US"/>
        </w:rPr>
        <w:t>1. La despesa corresponent a l’exercici 2024 (</w:t>
      </w:r>
      <w:r w:rsidR="00E80E52" w:rsidRPr="00620C9F">
        <w:rPr>
          <w:rFonts w:eastAsiaTheme="minorHAnsi" w:cs="Arial"/>
          <w:color w:val="000000"/>
          <w:sz w:val="20"/>
          <w:lang w:eastAsia="en-US"/>
        </w:rPr>
        <w:t>137.004,54</w:t>
      </w:r>
      <w:r w:rsidRPr="00620C9F">
        <w:rPr>
          <w:rFonts w:eastAsiaTheme="minorHAnsi" w:cs="Arial"/>
          <w:color w:val="000000"/>
          <w:sz w:val="20"/>
          <w:lang w:eastAsia="en-US"/>
        </w:rPr>
        <w:t xml:space="preserve"> €, IVA inclòs) es farà efectiva amb càrrec a la partida </w:t>
      </w:r>
      <w:r w:rsidR="00E80E52" w:rsidRPr="00620C9F">
        <w:rPr>
          <w:rFonts w:eastAsiaTheme="minorHAnsi" w:cs="Arial"/>
          <w:bCs/>
          <w:color w:val="000000"/>
          <w:sz w:val="20"/>
          <w:lang w:eastAsia="en-US"/>
        </w:rPr>
        <w:t>610000100/4450</w:t>
      </w:r>
      <w:r w:rsidRPr="00620C9F">
        <w:rPr>
          <w:rFonts w:eastAsiaTheme="minorHAnsi" w:cs="Arial"/>
          <w:color w:val="000000"/>
          <w:sz w:val="20"/>
          <w:lang w:eastAsia="en-US"/>
        </w:rPr>
        <w:t xml:space="preserve">, centre gestor: </w:t>
      </w:r>
      <w:r w:rsidR="00E80E52" w:rsidRPr="00620C9F">
        <w:rPr>
          <w:rFonts w:eastAsiaTheme="minorHAnsi" w:cs="Arial"/>
          <w:color w:val="000000"/>
          <w:sz w:val="20"/>
          <w:lang w:eastAsia="en-US"/>
        </w:rPr>
        <w:t>CG05</w:t>
      </w:r>
      <w:r w:rsidRPr="00620C9F">
        <w:rPr>
          <w:rFonts w:eastAsiaTheme="minorHAnsi" w:cs="Arial"/>
          <w:color w:val="000000"/>
          <w:sz w:val="20"/>
          <w:lang w:eastAsia="en-US"/>
        </w:rPr>
        <w:t xml:space="preserve">. </w:t>
      </w:r>
    </w:p>
    <w:p w14:paraId="1281F181" w14:textId="77777777" w:rsidR="00A2059B" w:rsidRPr="00620C9F" w:rsidRDefault="00A2059B" w:rsidP="00A2059B">
      <w:pPr>
        <w:autoSpaceDE w:val="0"/>
        <w:autoSpaceDN w:val="0"/>
        <w:adjustRightInd w:val="0"/>
        <w:spacing w:line="276" w:lineRule="auto"/>
        <w:jc w:val="both"/>
        <w:rPr>
          <w:rFonts w:eastAsiaTheme="minorHAnsi" w:cs="Arial"/>
          <w:color w:val="000000"/>
          <w:sz w:val="20"/>
          <w:lang w:eastAsia="en-US"/>
        </w:rPr>
      </w:pPr>
    </w:p>
    <w:p w14:paraId="1E1AAB38" w14:textId="77777777" w:rsidR="00E80E52" w:rsidRPr="00620C9F" w:rsidRDefault="00A2059B" w:rsidP="00A2059B">
      <w:pPr>
        <w:autoSpaceDE w:val="0"/>
        <w:autoSpaceDN w:val="0"/>
        <w:adjustRightInd w:val="0"/>
        <w:spacing w:line="276" w:lineRule="auto"/>
        <w:ind w:left="708"/>
        <w:jc w:val="both"/>
        <w:rPr>
          <w:rFonts w:eastAsiaTheme="minorHAnsi" w:cs="Arial"/>
          <w:color w:val="000000"/>
          <w:sz w:val="20"/>
          <w:lang w:eastAsia="en-US"/>
        </w:rPr>
      </w:pPr>
      <w:r w:rsidRPr="00620C9F">
        <w:rPr>
          <w:rFonts w:eastAsiaTheme="minorHAnsi" w:cs="Arial"/>
          <w:color w:val="000000"/>
          <w:sz w:val="20"/>
          <w:lang w:eastAsia="en-US"/>
        </w:rPr>
        <w:t>2. La despesa corresponent a l’exercici 2025 (</w:t>
      </w:r>
      <w:r w:rsidR="00E80E52" w:rsidRPr="00620C9F">
        <w:rPr>
          <w:rFonts w:eastAsiaTheme="minorHAnsi" w:cs="Arial"/>
          <w:color w:val="000000"/>
          <w:sz w:val="20"/>
          <w:lang w:eastAsia="en-US"/>
        </w:rPr>
        <w:t>205.506,81</w:t>
      </w:r>
      <w:r w:rsidRPr="00620C9F">
        <w:rPr>
          <w:rFonts w:eastAsiaTheme="minorHAnsi" w:cs="Arial"/>
          <w:color w:val="000000"/>
          <w:sz w:val="20"/>
          <w:lang w:eastAsia="en-US"/>
        </w:rPr>
        <w:t xml:space="preserve"> €, IVA inclòs) es farà efectiva amb càrrec a la partida </w:t>
      </w:r>
      <w:r w:rsidR="00E80E52" w:rsidRPr="00620C9F">
        <w:rPr>
          <w:rFonts w:eastAsiaTheme="minorHAnsi" w:cs="Arial"/>
          <w:bCs/>
          <w:color w:val="000000"/>
          <w:sz w:val="20"/>
          <w:lang w:eastAsia="en-US"/>
        </w:rPr>
        <w:t>610000100/4450</w:t>
      </w:r>
      <w:r w:rsidRPr="00620C9F">
        <w:rPr>
          <w:rFonts w:eastAsiaTheme="minorHAnsi" w:cs="Arial"/>
          <w:color w:val="000000"/>
          <w:sz w:val="20"/>
          <w:lang w:eastAsia="en-US"/>
        </w:rPr>
        <w:t>, centre gestor:</w:t>
      </w:r>
      <w:r w:rsidR="00E80E52" w:rsidRPr="00620C9F">
        <w:rPr>
          <w:rFonts w:eastAsiaTheme="minorHAnsi" w:cs="Arial"/>
          <w:color w:val="000000"/>
          <w:sz w:val="20"/>
          <w:lang w:eastAsia="en-US"/>
        </w:rPr>
        <w:t xml:space="preserve"> CG05</w:t>
      </w:r>
      <w:r w:rsidRPr="00620C9F">
        <w:rPr>
          <w:rFonts w:eastAsiaTheme="minorHAnsi" w:cs="Arial"/>
          <w:color w:val="000000"/>
          <w:sz w:val="20"/>
          <w:lang w:eastAsia="en-US"/>
        </w:rPr>
        <w:t>.</w:t>
      </w:r>
    </w:p>
    <w:p w14:paraId="00275685" w14:textId="77777777" w:rsidR="00E80E52" w:rsidRPr="00620C9F" w:rsidRDefault="00E80E52" w:rsidP="00E80E52">
      <w:pPr>
        <w:autoSpaceDE w:val="0"/>
        <w:autoSpaceDN w:val="0"/>
        <w:adjustRightInd w:val="0"/>
        <w:spacing w:line="276" w:lineRule="auto"/>
        <w:jc w:val="both"/>
        <w:rPr>
          <w:rFonts w:eastAsiaTheme="minorHAnsi" w:cs="Arial"/>
          <w:color w:val="000000"/>
          <w:sz w:val="20"/>
          <w:lang w:eastAsia="en-US"/>
        </w:rPr>
      </w:pPr>
    </w:p>
    <w:p w14:paraId="002ED143" w14:textId="77777777" w:rsidR="00A2059B" w:rsidRPr="00620C9F" w:rsidRDefault="00E80E52" w:rsidP="00484AA6">
      <w:pPr>
        <w:pStyle w:val="Pargrafdellista"/>
        <w:numPr>
          <w:ilvl w:val="0"/>
          <w:numId w:val="32"/>
        </w:numPr>
        <w:autoSpaceDE w:val="0"/>
        <w:autoSpaceDN w:val="0"/>
        <w:adjustRightInd w:val="0"/>
        <w:spacing w:line="276" w:lineRule="auto"/>
        <w:rPr>
          <w:rFonts w:eastAsiaTheme="minorHAnsi" w:cs="Arial"/>
          <w:color w:val="000000"/>
          <w:sz w:val="18"/>
          <w:szCs w:val="18"/>
        </w:rPr>
      </w:pPr>
      <w:r w:rsidRPr="00620C9F">
        <w:rPr>
          <w:rFonts w:eastAsiaTheme="minorHAnsi" w:cs="Arial"/>
          <w:color w:val="000000"/>
          <w:sz w:val="18"/>
          <w:szCs w:val="18"/>
        </w:rPr>
        <w:t>Lot 2</w:t>
      </w:r>
      <w:r w:rsidR="00A2059B" w:rsidRPr="00620C9F">
        <w:rPr>
          <w:rFonts w:eastAsiaTheme="minorHAnsi" w:cs="Arial"/>
          <w:color w:val="000000"/>
          <w:sz w:val="18"/>
          <w:szCs w:val="18"/>
        </w:rPr>
        <w:t xml:space="preserve"> </w:t>
      </w:r>
      <w:r w:rsidRPr="00620C9F">
        <w:rPr>
          <w:rFonts w:eastAsiaTheme="minorHAnsi" w:cs="Arial"/>
          <w:color w:val="000000"/>
          <w:sz w:val="18"/>
          <w:szCs w:val="18"/>
        </w:rPr>
        <w:t>(MHC)</w:t>
      </w:r>
    </w:p>
    <w:p w14:paraId="1F1E9983" w14:textId="77777777" w:rsidR="00E80E52" w:rsidRPr="00620C9F" w:rsidRDefault="00E80E52" w:rsidP="00E80E52">
      <w:pPr>
        <w:pStyle w:val="Pargrafdellista"/>
        <w:autoSpaceDE w:val="0"/>
        <w:autoSpaceDN w:val="0"/>
        <w:adjustRightInd w:val="0"/>
        <w:spacing w:line="276" w:lineRule="auto"/>
        <w:ind w:left="360" w:firstLine="0"/>
        <w:rPr>
          <w:rFonts w:eastAsiaTheme="minorHAnsi" w:cs="Arial"/>
          <w:color w:val="000000"/>
          <w:sz w:val="18"/>
          <w:szCs w:val="18"/>
        </w:rPr>
      </w:pPr>
    </w:p>
    <w:p w14:paraId="73F3F1D8" w14:textId="77777777" w:rsidR="00E80E52" w:rsidRPr="00620C9F" w:rsidRDefault="00E80E52" w:rsidP="00E80E52">
      <w:pPr>
        <w:autoSpaceDE w:val="0"/>
        <w:autoSpaceDN w:val="0"/>
        <w:adjustRightInd w:val="0"/>
        <w:spacing w:line="276" w:lineRule="auto"/>
        <w:ind w:left="708"/>
        <w:jc w:val="both"/>
        <w:rPr>
          <w:rFonts w:eastAsiaTheme="minorHAnsi" w:cs="Arial"/>
          <w:color w:val="000000"/>
          <w:sz w:val="20"/>
          <w:lang w:eastAsia="en-US"/>
        </w:rPr>
      </w:pPr>
      <w:r w:rsidRPr="00620C9F">
        <w:rPr>
          <w:rFonts w:eastAsiaTheme="minorHAnsi" w:cs="Arial"/>
          <w:color w:val="000000"/>
          <w:sz w:val="20"/>
          <w:lang w:eastAsia="en-US"/>
        </w:rPr>
        <w:t xml:space="preserve">1. La despesa corresponent a l’exercici 2024 (131.158,35 €, IVA inclòs) es farà efectiva amb càrrec a la partida </w:t>
      </w:r>
      <w:r w:rsidRPr="00620C9F">
        <w:rPr>
          <w:rFonts w:eastAsiaTheme="minorHAnsi" w:cs="Arial"/>
          <w:bCs/>
          <w:color w:val="000000"/>
          <w:sz w:val="20"/>
          <w:lang w:eastAsia="en-US"/>
        </w:rPr>
        <w:t>610000100/4430</w:t>
      </w:r>
      <w:r w:rsidRPr="00620C9F">
        <w:rPr>
          <w:rFonts w:eastAsiaTheme="minorHAnsi" w:cs="Arial"/>
          <w:color w:val="000000"/>
          <w:sz w:val="20"/>
          <w:lang w:eastAsia="en-US"/>
        </w:rPr>
        <w:t xml:space="preserve">, centre gestor: CG07. </w:t>
      </w:r>
    </w:p>
    <w:p w14:paraId="7091D9A6" w14:textId="77777777" w:rsidR="00E80E52" w:rsidRPr="00620C9F" w:rsidRDefault="00E80E52" w:rsidP="00E80E52">
      <w:pPr>
        <w:autoSpaceDE w:val="0"/>
        <w:autoSpaceDN w:val="0"/>
        <w:adjustRightInd w:val="0"/>
        <w:spacing w:line="276" w:lineRule="auto"/>
        <w:jc w:val="both"/>
        <w:rPr>
          <w:rFonts w:eastAsiaTheme="minorHAnsi" w:cs="Arial"/>
          <w:color w:val="000000"/>
          <w:sz w:val="20"/>
          <w:lang w:eastAsia="en-US"/>
        </w:rPr>
      </w:pPr>
    </w:p>
    <w:p w14:paraId="2657A660" w14:textId="77777777" w:rsidR="00E80E52" w:rsidRPr="00620C9F" w:rsidRDefault="00E80E52" w:rsidP="00E80E52">
      <w:pPr>
        <w:autoSpaceDE w:val="0"/>
        <w:autoSpaceDN w:val="0"/>
        <w:adjustRightInd w:val="0"/>
        <w:spacing w:line="276" w:lineRule="auto"/>
        <w:ind w:left="708"/>
        <w:jc w:val="both"/>
        <w:rPr>
          <w:rFonts w:eastAsiaTheme="minorHAnsi" w:cs="Arial"/>
          <w:color w:val="000000"/>
          <w:sz w:val="20"/>
          <w:lang w:eastAsia="en-US"/>
        </w:rPr>
      </w:pPr>
      <w:r w:rsidRPr="00620C9F">
        <w:rPr>
          <w:rFonts w:eastAsiaTheme="minorHAnsi" w:cs="Arial"/>
          <w:color w:val="000000"/>
          <w:sz w:val="20"/>
          <w:lang w:eastAsia="en-US"/>
        </w:rPr>
        <w:t xml:space="preserve">2. La despesa corresponent a l’exercici 2025 (196.737,52 €, IVA inclòs) es farà efectiva amb càrrec a la partida </w:t>
      </w:r>
      <w:r w:rsidRPr="00620C9F">
        <w:rPr>
          <w:rFonts w:eastAsiaTheme="minorHAnsi" w:cs="Arial"/>
          <w:bCs/>
          <w:color w:val="000000"/>
          <w:sz w:val="20"/>
          <w:lang w:eastAsia="en-US"/>
        </w:rPr>
        <w:t>610000100/4430</w:t>
      </w:r>
      <w:r w:rsidRPr="00620C9F">
        <w:rPr>
          <w:rFonts w:eastAsiaTheme="minorHAnsi" w:cs="Arial"/>
          <w:color w:val="000000"/>
          <w:sz w:val="20"/>
          <w:lang w:eastAsia="en-US"/>
        </w:rPr>
        <w:t>, centre gestor: CG07.</w:t>
      </w:r>
    </w:p>
    <w:p w14:paraId="27BAB2EB" w14:textId="55335F81" w:rsidR="0080107D" w:rsidRPr="00620C9F" w:rsidRDefault="0080107D" w:rsidP="0080107D">
      <w:pPr>
        <w:autoSpaceDE w:val="0"/>
        <w:autoSpaceDN w:val="0"/>
        <w:adjustRightInd w:val="0"/>
        <w:spacing w:line="276" w:lineRule="auto"/>
        <w:jc w:val="both"/>
        <w:rPr>
          <w:rFonts w:cs="Arial"/>
          <w:color w:val="000000" w:themeColor="text1"/>
          <w:sz w:val="20"/>
        </w:rPr>
      </w:pPr>
    </w:p>
    <w:p w14:paraId="406EB478" w14:textId="77790D5A" w:rsidR="0080107D" w:rsidRPr="00620C9F" w:rsidRDefault="0080107D" w:rsidP="009C77A2">
      <w:pPr>
        <w:autoSpaceDE w:val="0"/>
        <w:autoSpaceDN w:val="0"/>
        <w:adjustRightInd w:val="0"/>
        <w:spacing w:line="276" w:lineRule="auto"/>
        <w:jc w:val="both"/>
        <w:rPr>
          <w:rFonts w:cs="Arial"/>
          <w:color w:val="000000" w:themeColor="text1"/>
          <w:sz w:val="20"/>
        </w:rPr>
      </w:pPr>
      <w:r w:rsidRPr="00620C9F">
        <w:rPr>
          <w:rFonts w:cs="Arial"/>
          <w:color w:val="000000" w:themeColor="text1"/>
          <w:sz w:val="20"/>
        </w:rPr>
        <w:t xml:space="preserve">C.2 Expedient d’abast plurianual: </w:t>
      </w:r>
      <w:r w:rsidR="009C77A2" w:rsidRPr="00620C9F">
        <w:rPr>
          <w:sz w:val="20"/>
        </w:rPr>
        <w:t>Sí, condicionat a l’aprovació del Consell d’Administració de l’Agència Catalana del Patrimoni Cultural prevista en data 10 de juliol de 2024.</w:t>
      </w:r>
    </w:p>
    <w:p w14:paraId="720E23ED" w14:textId="77777777" w:rsidR="0080107D" w:rsidRPr="00620C9F" w:rsidRDefault="0080107D" w:rsidP="0080107D">
      <w:pPr>
        <w:autoSpaceDE w:val="0"/>
        <w:autoSpaceDN w:val="0"/>
        <w:adjustRightInd w:val="0"/>
        <w:spacing w:line="276" w:lineRule="auto"/>
        <w:jc w:val="both"/>
        <w:rPr>
          <w:rFonts w:cs="Arial"/>
          <w:color w:val="000000" w:themeColor="text1"/>
          <w:sz w:val="20"/>
        </w:rPr>
      </w:pPr>
    </w:p>
    <w:p w14:paraId="35B7F190" w14:textId="50A8C6C3" w:rsidR="007531E0" w:rsidRPr="00620C9F" w:rsidRDefault="0080107D" w:rsidP="007531E0">
      <w:pPr>
        <w:autoSpaceDE w:val="0"/>
        <w:autoSpaceDN w:val="0"/>
        <w:adjustRightInd w:val="0"/>
        <w:spacing w:line="276" w:lineRule="auto"/>
        <w:rPr>
          <w:rFonts w:cs="Arial"/>
          <w:iCs/>
          <w:color w:val="000000" w:themeColor="text1"/>
          <w:sz w:val="20"/>
        </w:rPr>
      </w:pPr>
      <w:r w:rsidRPr="00620C9F">
        <w:rPr>
          <w:rFonts w:cs="Arial"/>
          <w:color w:val="000000" w:themeColor="text1"/>
          <w:sz w:val="20"/>
        </w:rPr>
        <w:t xml:space="preserve">Distribució de les anualitats: </w:t>
      </w:r>
      <w:r w:rsidR="009C77A2" w:rsidRPr="00620C9F">
        <w:rPr>
          <w:rFonts w:cs="Arial"/>
          <w:iCs/>
          <w:color w:val="000000" w:themeColor="text1"/>
          <w:sz w:val="20"/>
        </w:rPr>
        <w:t>Sí</w:t>
      </w:r>
    </w:p>
    <w:p w14:paraId="6CBAEF3C" w14:textId="77777777" w:rsidR="007531E0" w:rsidRPr="00620C9F" w:rsidRDefault="007531E0" w:rsidP="007531E0">
      <w:pPr>
        <w:rPr>
          <w:szCs w:val="22"/>
          <w:lang w:eastAsia="es-ES_tradnl"/>
        </w:rPr>
      </w:pPr>
    </w:p>
    <w:tbl>
      <w:tblPr>
        <w:tblW w:w="5000" w:type="pct"/>
        <w:tblLayout w:type="fixed"/>
        <w:tblCellMar>
          <w:left w:w="70" w:type="dxa"/>
          <w:right w:w="70" w:type="dxa"/>
        </w:tblCellMar>
        <w:tblLook w:val="04A0" w:firstRow="1" w:lastRow="0" w:firstColumn="1" w:lastColumn="0" w:noHBand="0" w:noVBand="1"/>
      </w:tblPr>
      <w:tblGrid>
        <w:gridCol w:w="555"/>
        <w:gridCol w:w="1754"/>
        <w:gridCol w:w="1723"/>
        <w:gridCol w:w="1725"/>
        <w:gridCol w:w="1723"/>
        <w:gridCol w:w="1723"/>
      </w:tblGrid>
      <w:tr w:rsidR="007531E0" w:rsidRPr="00620C9F" w14:paraId="74F1ACCF" w14:textId="77777777" w:rsidTr="00EF3438">
        <w:trPr>
          <w:trHeight w:val="288"/>
        </w:trPr>
        <w:tc>
          <w:tcPr>
            <w:tcW w:w="3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8CD67" w14:textId="77777777" w:rsidR="007531E0" w:rsidRPr="00620C9F" w:rsidRDefault="007531E0" w:rsidP="00EF3438">
            <w:pPr>
              <w:rPr>
                <w:b/>
                <w:bCs/>
                <w:color w:val="000000"/>
                <w:sz w:val="18"/>
                <w:szCs w:val="22"/>
              </w:rPr>
            </w:pPr>
            <w:r w:rsidRPr="00620C9F">
              <w:rPr>
                <w:b/>
                <w:bCs/>
                <w:color w:val="000000"/>
                <w:sz w:val="18"/>
                <w:szCs w:val="22"/>
              </w:rPr>
              <w:t>Nº Lot</w:t>
            </w:r>
          </w:p>
        </w:tc>
        <w:tc>
          <w:tcPr>
            <w:tcW w:w="953" w:type="pct"/>
            <w:tcBorders>
              <w:top w:val="single" w:sz="4" w:space="0" w:color="auto"/>
              <w:left w:val="nil"/>
              <w:bottom w:val="single" w:sz="4" w:space="0" w:color="auto"/>
              <w:right w:val="single" w:sz="4" w:space="0" w:color="auto"/>
            </w:tcBorders>
            <w:shd w:val="clear" w:color="auto" w:fill="auto"/>
            <w:noWrap/>
            <w:vAlign w:val="bottom"/>
            <w:hideMark/>
          </w:tcPr>
          <w:p w14:paraId="676CC4F4" w14:textId="77777777" w:rsidR="007531E0" w:rsidRPr="00620C9F" w:rsidRDefault="007531E0" w:rsidP="00EF3438">
            <w:pPr>
              <w:rPr>
                <w:b/>
                <w:bCs/>
                <w:color w:val="000000"/>
                <w:sz w:val="18"/>
                <w:szCs w:val="22"/>
              </w:rPr>
            </w:pPr>
            <w:r w:rsidRPr="00620C9F">
              <w:rPr>
                <w:b/>
                <w:bCs/>
                <w:color w:val="000000"/>
                <w:sz w:val="18"/>
                <w:szCs w:val="22"/>
              </w:rPr>
              <w:t xml:space="preserve">Import Anual (IVA </w:t>
            </w:r>
            <w:proofErr w:type="spellStart"/>
            <w:r w:rsidRPr="00620C9F">
              <w:rPr>
                <w:b/>
                <w:bCs/>
                <w:color w:val="000000"/>
                <w:sz w:val="18"/>
                <w:szCs w:val="22"/>
              </w:rPr>
              <w:t>inclós</w:t>
            </w:r>
            <w:proofErr w:type="spellEnd"/>
            <w:r w:rsidRPr="00620C9F">
              <w:rPr>
                <w:b/>
                <w:bCs/>
                <w:color w:val="000000"/>
                <w:sz w:val="18"/>
                <w:szCs w:val="22"/>
              </w:rPr>
              <w:t>)</w:t>
            </w:r>
          </w:p>
        </w:tc>
        <w:tc>
          <w:tcPr>
            <w:tcW w:w="936" w:type="pct"/>
            <w:tcBorders>
              <w:top w:val="single" w:sz="4" w:space="0" w:color="auto"/>
              <w:left w:val="nil"/>
              <w:bottom w:val="single" w:sz="4" w:space="0" w:color="auto"/>
              <w:right w:val="single" w:sz="4" w:space="0" w:color="auto"/>
            </w:tcBorders>
            <w:shd w:val="clear" w:color="auto" w:fill="auto"/>
            <w:noWrap/>
            <w:vAlign w:val="bottom"/>
            <w:hideMark/>
          </w:tcPr>
          <w:p w14:paraId="52CCAAFE" w14:textId="77777777" w:rsidR="007531E0" w:rsidRPr="00620C9F" w:rsidRDefault="007531E0" w:rsidP="00EF3438">
            <w:pPr>
              <w:rPr>
                <w:b/>
                <w:bCs/>
                <w:color w:val="000000"/>
                <w:sz w:val="18"/>
                <w:szCs w:val="22"/>
              </w:rPr>
            </w:pPr>
            <w:r w:rsidRPr="00620C9F">
              <w:rPr>
                <w:b/>
                <w:bCs/>
                <w:color w:val="000000"/>
                <w:sz w:val="18"/>
                <w:szCs w:val="22"/>
              </w:rPr>
              <w:t>610000100/4430</w:t>
            </w:r>
          </w:p>
        </w:tc>
        <w:tc>
          <w:tcPr>
            <w:tcW w:w="937" w:type="pct"/>
            <w:tcBorders>
              <w:top w:val="single" w:sz="4" w:space="0" w:color="auto"/>
              <w:left w:val="nil"/>
              <w:bottom w:val="single" w:sz="4" w:space="0" w:color="auto"/>
              <w:right w:val="single" w:sz="4" w:space="0" w:color="auto"/>
            </w:tcBorders>
            <w:shd w:val="clear" w:color="auto" w:fill="auto"/>
            <w:noWrap/>
            <w:vAlign w:val="bottom"/>
            <w:hideMark/>
          </w:tcPr>
          <w:p w14:paraId="10C8B0C3" w14:textId="77777777" w:rsidR="007531E0" w:rsidRPr="00620C9F" w:rsidRDefault="007531E0" w:rsidP="00EF3438">
            <w:pPr>
              <w:rPr>
                <w:b/>
                <w:bCs/>
                <w:color w:val="000000"/>
                <w:sz w:val="18"/>
                <w:szCs w:val="22"/>
              </w:rPr>
            </w:pPr>
            <w:r w:rsidRPr="00620C9F">
              <w:rPr>
                <w:b/>
                <w:bCs/>
                <w:color w:val="000000"/>
                <w:sz w:val="18"/>
                <w:szCs w:val="22"/>
              </w:rPr>
              <w:t>610000100/4450</w:t>
            </w:r>
          </w:p>
        </w:tc>
        <w:tc>
          <w:tcPr>
            <w:tcW w:w="936" w:type="pct"/>
            <w:tcBorders>
              <w:top w:val="single" w:sz="4" w:space="0" w:color="auto"/>
              <w:left w:val="nil"/>
              <w:bottom w:val="single" w:sz="4" w:space="0" w:color="auto"/>
              <w:right w:val="single" w:sz="4" w:space="0" w:color="auto"/>
            </w:tcBorders>
            <w:shd w:val="clear" w:color="auto" w:fill="auto"/>
            <w:noWrap/>
            <w:vAlign w:val="bottom"/>
            <w:hideMark/>
          </w:tcPr>
          <w:p w14:paraId="7E31DE2F" w14:textId="77777777" w:rsidR="007531E0" w:rsidRPr="00620C9F" w:rsidRDefault="007531E0" w:rsidP="00EF3438">
            <w:pPr>
              <w:rPr>
                <w:b/>
                <w:bCs/>
                <w:color w:val="000000"/>
                <w:sz w:val="18"/>
                <w:szCs w:val="22"/>
              </w:rPr>
            </w:pPr>
            <w:r w:rsidRPr="00620C9F">
              <w:rPr>
                <w:b/>
                <w:bCs/>
                <w:color w:val="000000"/>
                <w:sz w:val="18"/>
                <w:szCs w:val="22"/>
              </w:rPr>
              <w:t>610000100/4430</w:t>
            </w:r>
          </w:p>
        </w:tc>
        <w:tc>
          <w:tcPr>
            <w:tcW w:w="937" w:type="pct"/>
            <w:tcBorders>
              <w:top w:val="single" w:sz="4" w:space="0" w:color="auto"/>
              <w:left w:val="nil"/>
              <w:bottom w:val="single" w:sz="4" w:space="0" w:color="auto"/>
              <w:right w:val="single" w:sz="4" w:space="0" w:color="auto"/>
            </w:tcBorders>
            <w:shd w:val="clear" w:color="auto" w:fill="auto"/>
            <w:noWrap/>
            <w:vAlign w:val="bottom"/>
            <w:hideMark/>
          </w:tcPr>
          <w:p w14:paraId="5A25BDDD" w14:textId="77777777" w:rsidR="007531E0" w:rsidRPr="00620C9F" w:rsidRDefault="007531E0" w:rsidP="00EF3438">
            <w:pPr>
              <w:rPr>
                <w:b/>
                <w:bCs/>
                <w:color w:val="000000"/>
                <w:sz w:val="18"/>
                <w:szCs w:val="22"/>
              </w:rPr>
            </w:pPr>
            <w:r w:rsidRPr="00620C9F">
              <w:rPr>
                <w:b/>
                <w:bCs/>
                <w:color w:val="000000"/>
                <w:sz w:val="18"/>
                <w:szCs w:val="22"/>
              </w:rPr>
              <w:t>610000100/4450</w:t>
            </w:r>
          </w:p>
        </w:tc>
      </w:tr>
      <w:tr w:rsidR="007531E0" w:rsidRPr="00620C9F" w14:paraId="0778E217" w14:textId="77777777" w:rsidTr="00EF3438">
        <w:trPr>
          <w:trHeight w:val="288"/>
        </w:trPr>
        <w:tc>
          <w:tcPr>
            <w:tcW w:w="302" w:type="pct"/>
            <w:tcBorders>
              <w:top w:val="nil"/>
              <w:left w:val="single" w:sz="4" w:space="0" w:color="auto"/>
              <w:bottom w:val="single" w:sz="4" w:space="0" w:color="auto"/>
              <w:right w:val="single" w:sz="4" w:space="0" w:color="auto"/>
            </w:tcBorders>
            <w:shd w:val="clear" w:color="auto" w:fill="auto"/>
            <w:noWrap/>
            <w:vAlign w:val="bottom"/>
            <w:hideMark/>
          </w:tcPr>
          <w:p w14:paraId="767F861E" w14:textId="77777777" w:rsidR="007531E0" w:rsidRPr="00620C9F" w:rsidRDefault="007531E0" w:rsidP="00EF3438">
            <w:pPr>
              <w:rPr>
                <w:color w:val="000000"/>
                <w:sz w:val="18"/>
                <w:szCs w:val="22"/>
              </w:rPr>
            </w:pPr>
            <w:r w:rsidRPr="00620C9F">
              <w:rPr>
                <w:color w:val="000000"/>
                <w:sz w:val="18"/>
                <w:szCs w:val="22"/>
              </w:rPr>
              <w:t> </w:t>
            </w:r>
          </w:p>
        </w:tc>
        <w:tc>
          <w:tcPr>
            <w:tcW w:w="953" w:type="pct"/>
            <w:tcBorders>
              <w:top w:val="nil"/>
              <w:left w:val="nil"/>
              <w:bottom w:val="single" w:sz="4" w:space="0" w:color="auto"/>
              <w:right w:val="single" w:sz="4" w:space="0" w:color="auto"/>
            </w:tcBorders>
            <w:shd w:val="clear" w:color="auto" w:fill="auto"/>
            <w:noWrap/>
            <w:vAlign w:val="bottom"/>
            <w:hideMark/>
          </w:tcPr>
          <w:p w14:paraId="15493618" w14:textId="77777777" w:rsidR="007531E0" w:rsidRPr="00620C9F" w:rsidRDefault="007531E0" w:rsidP="00EF3438">
            <w:pPr>
              <w:rPr>
                <w:color w:val="000000"/>
                <w:sz w:val="18"/>
                <w:szCs w:val="22"/>
              </w:rPr>
            </w:pPr>
            <w:r w:rsidRPr="00620C9F">
              <w:rPr>
                <w:color w:val="000000"/>
                <w:sz w:val="18"/>
                <w:szCs w:val="22"/>
              </w:rPr>
              <w:t> </w:t>
            </w:r>
          </w:p>
        </w:tc>
        <w:tc>
          <w:tcPr>
            <w:tcW w:w="936" w:type="pct"/>
            <w:tcBorders>
              <w:top w:val="nil"/>
              <w:left w:val="nil"/>
              <w:bottom w:val="single" w:sz="4" w:space="0" w:color="auto"/>
              <w:right w:val="single" w:sz="4" w:space="0" w:color="auto"/>
            </w:tcBorders>
            <w:shd w:val="clear" w:color="auto" w:fill="auto"/>
            <w:noWrap/>
            <w:vAlign w:val="bottom"/>
            <w:hideMark/>
          </w:tcPr>
          <w:p w14:paraId="34AD00AD" w14:textId="77777777" w:rsidR="007531E0" w:rsidRPr="00620C9F" w:rsidRDefault="007531E0" w:rsidP="00EF3438">
            <w:pPr>
              <w:jc w:val="center"/>
              <w:rPr>
                <w:b/>
                <w:bCs/>
                <w:color w:val="000000"/>
                <w:sz w:val="18"/>
                <w:szCs w:val="22"/>
              </w:rPr>
            </w:pPr>
            <w:r w:rsidRPr="00620C9F">
              <w:rPr>
                <w:b/>
                <w:bCs/>
                <w:color w:val="000000"/>
                <w:sz w:val="18"/>
                <w:szCs w:val="22"/>
              </w:rPr>
              <w:t>Any 2024</w:t>
            </w:r>
          </w:p>
        </w:tc>
        <w:tc>
          <w:tcPr>
            <w:tcW w:w="937" w:type="pct"/>
            <w:tcBorders>
              <w:top w:val="nil"/>
              <w:left w:val="nil"/>
              <w:bottom w:val="single" w:sz="4" w:space="0" w:color="auto"/>
              <w:right w:val="single" w:sz="4" w:space="0" w:color="auto"/>
            </w:tcBorders>
            <w:shd w:val="clear" w:color="auto" w:fill="auto"/>
            <w:noWrap/>
            <w:vAlign w:val="bottom"/>
            <w:hideMark/>
          </w:tcPr>
          <w:p w14:paraId="6BFFAB09" w14:textId="77777777" w:rsidR="007531E0" w:rsidRPr="00620C9F" w:rsidRDefault="007531E0" w:rsidP="00EF3438">
            <w:pPr>
              <w:jc w:val="center"/>
              <w:rPr>
                <w:b/>
                <w:bCs/>
                <w:color w:val="000000"/>
                <w:sz w:val="18"/>
                <w:szCs w:val="22"/>
              </w:rPr>
            </w:pPr>
            <w:r w:rsidRPr="00620C9F">
              <w:rPr>
                <w:b/>
                <w:bCs/>
                <w:color w:val="000000"/>
                <w:sz w:val="18"/>
                <w:szCs w:val="22"/>
              </w:rPr>
              <w:t>Any 2024</w:t>
            </w:r>
          </w:p>
        </w:tc>
        <w:tc>
          <w:tcPr>
            <w:tcW w:w="936" w:type="pct"/>
            <w:tcBorders>
              <w:top w:val="nil"/>
              <w:left w:val="nil"/>
              <w:bottom w:val="single" w:sz="4" w:space="0" w:color="auto"/>
              <w:right w:val="single" w:sz="4" w:space="0" w:color="auto"/>
            </w:tcBorders>
            <w:shd w:val="clear" w:color="auto" w:fill="auto"/>
            <w:noWrap/>
            <w:vAlign w:val="bottom"/>
            <w:hideMark/>
          </w:tcPr>
          <w:p w14:paraId="4A516F55" w14:textId="77777777" w:rsidR="007531E0" w:rsidRPr="00620C9F" w:rsidRDefault="007531E0" w:rsidP="00EF3438">
            <w:pPr>
              <w:jc w:val="center"/>
              <w:rPr>
                <w:b/>
                <w:bCs/>
                <w:color w:val="000000"/>
                <w:sz w:val="18"/>
                <w:szCs w:val="22"/>
              </w:rPr>
            </w:pPr>
            <w:r w:rsidRPr="00620C9F">
              <w:rPr>
                <w:b/>
                <w:bCs/>
                <w:color w:val="000000"/>
                <w:sz w:val="18"/>
                <w:szCs w:val="22"/>
              </w:rPr>
              <w:t>Any 2025</w:t>
            </w:r>
          </w:p>
        </w:tc>
        <w:tc>
          <w:tcPr>
            <w:tcW w:w="937" w:type="pct"/>
            <w:tcBorders>
              <w:top w:val="nil"/>
              <w:left w:val="nil"/>
              <w:bottom w:val="single" w:sz="4" w:space="0" w:color="auto"/>
              <w:right w:val="single" w:sz="4" w:space="0" w:color="auto"/>
            </w:tcBorders>
            <w:shd w:val="clear" w:color="auto" w:fill="auto"/>
            <w:noWrap/>
            <w:vAlign w:val="bottom"/>
            <w:hideMark/>
          </w:tcPr>
          <w:p w14:paraId="3128DB7C" w14:textId="77777777" w:rsidR="007531E0" w:rsidRPr="00620C9F" w:rsidRDefault="007531E0" w:rsidP="00EF3438">
            <w:pPr>
              <w:jc w:val="center"/>
              <w:rPr>
                <w:b/>
                <w:bCs/>
                <w:color w:val="000000"/>
                <w:sz w:val="18"/>
                <w:szCs w:val="22"/>
              </w:rPr>
            </w:pPr>
            <w:r w:rsidRPr="00620C9F">
              <w:rPr>
                <w:b/>
                <w:bCs/>
                <w:color w:val="000000"/>
                <w:sz w:val="18"/>
                <w:szCs w:val="22"/>
              </w:rPr>
              <w:t>Any 2025</w:t>
            </w:r>
          </w:p>
        </w:tc>
      </w:tr>
      <w:tr w:rsidR="007531E0" w:rsidRPr="00620C9F" w14:paraId="51FE738E" w14:textId="77777777" w:rsidTr="00EF3438">
        <w:trPr>
          <w:trHeight w:val="288"/>
        </w:trPr>
        <w:tc>
          <w:tcPr>
            <w:tcW w:w="302" w:type="pct"/>
            <w:tcBorders>
              <w:top w:val="nil"/>
              <w:left w:val="single" w:sz="4" w:space="0" w:color="auto"/>
              <w:bottom w:val="single" w:sz="4" w:space="0" w:color="auto"/>
              <w:right w:val="single" w:sz="4" w:space="0" w:color="auto"/>
            </w:tcBorders>
            <w:shd w:val="clear" w:color="000000" w:fill="D9D9D9"/>
            <w:noWrap/>
            <w:vAlign w:val="bottom"/>
            <w:hideMark/>
          </w:tcPr>
          <w:p w14:paraId="43864F1E" w14:textId="77777777" w:rsidR="007531E0" w:rsidRPr="00620C9F" w:rsidRDefault="007531E0" w:rsidP="00EF3438">
            <w:pPr>
              <w:jc w:val="right"/>
              <w:rPr>
                <w:color w:val="000000"/>
                <w:sz w:val="18"/>
                <w:szCs w:val="22"/>
              </w:rPr>
            </w:pPr>
            <w:r w:rsidRPr="00620C9F">
              <w:rPr>
                <w:color w:val="000000"/>
                <w:sz w:val="18"/>
                <w:szCs w:val="22"/>
              </w:rPr>
              <w:t>1</w:t>
            </w:r>
          </w:p>
        </w:tc>
        <w:tc>
          <w:tcPr>
            <w:tcW w:w="953" w:type="pct"/>
            <w:tcBorders>
              <w:top w:val="nil"/>
              <w:left w:val="nil"/>
              <w:bottom w:val="single" w:sz="4" w:space="0" w:color="auto"/>
              <w:right w:val="single" w:sz="4" w:space="0" w:color="auto"/>
            </w:tcBorders>
            <w:shd w:val="clear" w:color="000000" w:fill="D9D9D9"/>
            <w:noWrap/>
            <w:vAlign w:val="center"/>
            <w:hideMark/>
          </w:tcPr>
          <w:p w14:paraId="129605AC" w14:textId="77777777" w:rsidR="007531E0" w:rsidRPr="00620C9F" w:rsidRDefault="007531E0" w:rsidP="00EF3438">
            <w:pPr>
              <w:rPr>
                <w:b/>
                <w:bCs/>
                <w:color w:val="000000"/>
                <w:sz w:val="18"/>
                <w:szCs w:val="22"/>
              </w:rPr>
            </w:pPr>
            <w:r w:rsidRPr="00620C9F">
              <w:rPr>
                <w:b/>
                <w:bCs/>
                <w:color w:val="000000"/>
                <w:sz w:val="18"/>
                <w:szCs w:val="22"/>
              </w:rPr>
              <w:t>MAC-BCN</w:t>
            </w:r>
          </w:p>
        </w:tc>
        <w:tc>
          <w:tcPr>
            <w:tcW w:w="936" w:type="pct"/>
            <w:tcBorders>
              <w:top w:val="nil"/>
              <w:left w:val="nil"/>
              <w:bottom w:val="single" w:sz="4" w:space="0" w:color="auto"/>
              <w:right w:val="single" w:sz="4" w:space="0" w:color="auto"/>
            </w:tcBorders>
            <w:shd w:val="clear" w:color="000000" w:fill="D9D9D9"/>
            <w:noWrap/>
            <w:vAlign w:val="center"/>
            <w:hideMark/>
          </w:tcPr>
          <w:p w14:paraId="20644DCF" w14:textId="77777777" w:rsidR="007531E0" w:rsidRPr="00620C9F" w:rsidRDefault="007531E0" w:rsidP="00EF3438">
            <w:pPr>
              <w:jc w:val="right"/>
              <w:rPr>
                <w:color w:val="000000"/>
                <w:sz w:val="18"/>
                <w:szCs w:val="22"/>
              </w:rPr>
            </w:pPr>
            <w:r w:rsidRPr="00620C9F">
              <w:rPr>
                <w:color w:val="000000"/>
                <w:sz w:val="18"/>
                <w:szCs w:val="22"/>
              </w:rPr>
              <w:t> </w:t>
            </w:r>
          </w:p>
        </w:tc>
        <w:tc>
          <w:tcPr>
            <w:tcW w:w="937" w:type="pct"/>
            <w:tcBorders>
              <w:top w:val="nil"/>
              <w:left w:val="nil"/>
              <w:bottom w:val="single" w:sz="4" w:space="0" w:color="auto"/>
              <w:right w:val="single" w:sz="4" w:space="0" w:color="auto"/>
            </w:tcBorders>
            <w:shd w:val="clear" w:color="000000" w:fill="D9D9D9"/>
            <w:noWrap/>
            <w:vAlign w:val="center"/>
            <w:hideMark/>
          </w:tcPr>
          <w:p w14:paraId="4309CC20" w14:textId="77777777" w:rsidR="007531E0" w:rsidRPr="00620C9F" w:rsidRDefault="007531E0" w:rsidP="00EF3438">
            <w:pPr>
              <w:jc w:val="right"/>
              <w:rPr>
                <w:color w:val="000000"/>
                <w:sz w:val="18"/>
                <w:szCs w:val="22"/>
              </w:rPr>
            </w:pPr>
            <w:r w:rsidRPr="00620C9F">
              <w:rPr>
                <w:color w:val="000000"/>
                <w:sz w:val="18"/>
                <w:szCs w:val="22"/>
              </w:rPr>
              <w:t xml:space="preserve">    137.004,54 € </w:t>
            </w:r>
          </w:p>
        </w:tc>
        <w:tc>
          <w:tcPr>
            <w:tcW w:w="936" w:type="pct"/>
            <w:tcBorders>
              <w:top w:val="nil"/>
              <w:left w:val="nil"/>
              <w:bottom w:val="single" w:sz="4" w:space="0" w:color="auto"/>
              <w:right w:val="single" w:sz="4" w:space="0" w:color="auto"/>
            </w:tcBorders>
            <w:shd w:val="clear" w:color="000000" w:fill="D9D9D9"/>
            <w:noWrap/>
            <w:vAlign w:val="center"/>
            <w:hideMark/>
          </w:tcPr>
          <w:p w14:paraId="69E8BDDD" w14:textId="77777777" w:rsidR="007531E0" w:rsidRPr="00620C9F" w:rsidRDefault="007531E0" w:rsidP="00EF3438">
            <w:pPr>
              <w:jc w:val="right"/>
              <w:rPr>
                <w:color w:val="000000"/>
                <w:sz w:val="18"/>
                <w:szCs w:val="22"/>
              </w:rPr>
            </w:pPr>
            <w:r w:rsidRPr="00620C9F">
              <w:rPr>
                <w:color w:val="000000"/>
                <w:sz w:val="18"/>
                <w:szCs w:val="22"/>
              </w:rPr>
              <w:t> </w:t>
            </w:r>
          </w:p>
        </w:tc>
        <w:tc>
          <w:tcPr>
            <w:tcW w:w="937" w:type="pct"/>
            <w:tcBorders>
              <w:top w:val="nil"/>
              <w:left w:val="nil"/>
              <w:bottom w:val="single" w:sz="4" w:space="0" w:color="auto"/>
              <w:right w:val="single" w:sz="4" w:space="0" w:color="auto"/>
            </w:tcBorders>
            <w:shd w:val="clear" w:color="000000" w:fill="D9D9D9"/>
            <w:noWrap/>
            <w:vAlign w:val="center"/>
            <w:hideMark/>
          </w:tcPr>
          <w:p w14:paraId="20C8CA1D" w14:textId="77777777" w:rsidR="007531E0" w:rsidRPr="00620C9F" w:rsidRDefault="007531E0" w:rsidP="00EF3438">
            <w:pPr>
              <w:jc w:val="right"/>
              <w:rPr>
                <w:color w:val="000000"/>
                <w:sz w:val="18"/>
                <w:szCs w:val="22"/>
              </w:rPr>
            </w:pPr>
            <w:r w:rsidRPr="00620C9F">
              <w:rPr>
                <w:color w:val="000000"/>
                <w:sz w:val="18"/>
                <w:szCs w:val="22"/>
              </w:rPr>
              <w:t xml:space="preserve">    205.506,81 € </w:t>
            </w:r>
          </w:p>
        </w:tc>
      </w:tr>
      <w:tr w:rsidR="007531E0" w:rsidRPr="00620C9F" w14:paraId="351086DA" w14:textId="77777777" w:rsidTr="00EF3438">
        <w:trPr>
          <w:trHeight w:val="288"/>
        </w:trPr>
        <w:tc>
          <w:tcPr>
            <w:tcW w:w="302" w:type="pct"/>
            <w:tcBorders>
              <w:top w:val="nil"/>
              <w:left w:val="single" w:sz="4" w:space="0" w:color="auto"/>
              <w:bottom w:val="single" w:sz="4" w:space="0" w:color="auto"/>
              <w:right w:val="single" w:sz="4" w:space="0" w:color="auto"/>
            </w:tcBorders>
            <w:shd w:val="clear" w:color="auto" w:fill="auto"/>
            <w:noWrap/>
            <w:vAlign w:val="bottom"/>
            <w:hideMark/>
          </w:tcPr>
          <w:p w14:paraId="29A3F131" w14:textId="77777777" w:rsidR="007531E0" w:rsidRPr="00620C9F" w:rsidRDefault="007531E0" w:rsidP="00EF3438">
            <w:pPr>
              <w:rPr>
                <w:color w:val="000000"/>
                <w:sz w:val="18"/>
                <w:szCs w:val="22"/>
              </w:rPr>
            </w:pPr>
            <w:r w:rsidRPr="00620C9F">
              <w:rPr>
                <w:color w:val="000000"/>
                <w:sz w:val="18"/>
                <w:szCs w:val="22"/>
              </w:rPr>
              <w:t> </w:t>
            </w:r>
          </w:p>
        </w:tc>
        <w:tc>
          <w:tcPr>
            <w:tcW w:w="953" w:type="pct"/>
            <w:tcBorders>
              <w:top w:val="nil"/>
              <w:left w:val="nil"/>
              <w:bottom w:val="single" w:sz="4" w:space="0" w:color="auto"/>
              <w:right w:val="single" w:sz="4" w:space="0" w:color="auto"/>
            </w:tcBorders>
            <w:shd w:val="clear" w:color="auto" w:fill="auto"/>
            <w:noWrap/>
            <w:vAlign w:val="bottom"/>
            <w:hideMark/>
          </w:tcPr>
          <w:p w14:paraId="1168C024" w14:textId="77777777" w:rsidR="007531E0" w:rsidRPr="00620C9F" w:rsidRDefault="007531E0" w:rsidP="00EF3438">
            <w:pPr>
              <w:jc w:val="right"/>
              <w:rPr>
                <w:color w:val="000000"/>
                <w:sz w:val="18"/>
                <w:szCs w:val="22"/>
              </w:rPr>
            </w:pPr>
            <w:r w:rsidRPr="00620C9F">
              <w:rPr>
                <w:color w:val="000000"/>
                <w:sz w:val="18"/>
                <w:szCs w:val="22"/>
              </w:rPr>
              <w:t>CG05</w:t>
            </w:r>
          </w:p>
        </w:tc>
        <w:tc>
          <w:tcPr>
            <w:tcW w:w="936" w:type="pct"/>
            <w:tcBorders>
              <w:top w:val="nil"/>
              <w:left w:val="nil"/>
              <w:bottom w:val="single" w:sz="4" w:space="0" w:color="auto"/>
              <w:right w:val="single" w:sz="4" w:space="0" w:color="auto"/>
            </w:tcBorders>
            <w:shd w:val="clear" w:color="auto" w:fill="auto"/>
            <w:noWrap/>
            <w:vAlign w:val="center"/>
            <w:hideMark/>
          </w:tcPr>
          <w:p w14:paraId="7A9FE8A9" w14:textId="77777777" w:rsidR="007531E0" w:rsidRPr="00620C9F" w:rsidRDefault="007531E0" w:rsidP="00EF3438">
            <w:pPr>
              <w:jc w:val="right"/>
              <w:rPr>
                <w:color w:val="000000"/>
                <w:sz w:val="18"/>
                <w:szCs w:val="22"/>
              </w:rPr>
            </w:pPr>
            <w:r w:rsidRPr="00620C9F">
              <w:rPr>
                <w:color w:val="000000"/>
                <w:sz w:val="18"/>
                <w:szCs w:val="22"/>
              </w:rPr>
              <w:t> </w:t>
            </w:r>
          </w:p>
        </w:tc>
        <w:tc>
          <w:tcPr>
            <w:tcW w:w="937" w:type="pct"/>
            <w:tcBorders>
              <w:top w:val="nil"/>
              <w:left w:val="nil"/>
              <w:bottom w:val="single" w:sz="4" w:space="0" w:color="auto"/>
              <w:right w:val="single" w:sz="4" w:space="0" w:color="auto"/>
            </w:tcBorders>
            <w:shd w:val="clear" w:color="auto" w:fill="auto"/>
            <w:noWrap/>
            <w:vAlign w:val="center"/>
            <w:hideMark/>
          </w:tcPr>
          <w:p w14:paraId="63AD9573" w14:textId="77777777" w:rsidR="007531E0" w:rsidRPr="00620C9F" w:rsidRDefault="007531E0" w:rsidP="00EF3438">
            <w:pPr>
              <w:jc w:val="right"/>
              <w:rPr>
                <w:color w:val="000000"/>
                <w:sz w:val="18"/>
                <w:szCs w:val="22"/>
              </w:rPr>
            </w:pPr>
            <w:r w:rsidRPr="00620C9F">
              <w:rPr>
                <w:color w:val="000000"/>
                <w:sz w:val="18"/>
                <w:szCs w:val="22"/>
              </w:rPr>
              <w:t xml:space="preserve">  137.004,54 € </w:t>
            </w:r>
          </w:p>
        </w:tc>
        <w:tc>
          <w:tcPr>
            <w:tcW w:w="936" w:type="pct"/>
            <w:tcBorders>
              <w:top w:val="nil"/>
              <w:left w:val="nil"/>
              <w:bottom w:val="single" w:sz="4" w:space="0" w:color="auto"/>
              <w:right w:val="single" w:sz="4" w:space="0" w:color="auto"/>
            </w:tcBorders>
            <w:shd w:val="clear" w:color="auto" w:fill="auto"/>
            <w:noWrap/>
            <w:vAlign w:val="center"/>
            <w:hideMark/>
          </w:tcPr>
          <w:p w14:paraId="154B58F0" w14:textId="77777777" w:rsidR="007531E0" w:rsidRPr="00620C9F" w:rsidRDefault="007531E0" w:rsidP="00EF3438">
            <w:pPr>
              <w:jc w:val="right"/>
              <w:rPr>
                <w:color w:val="000000"/>
                <w:sz w:val="18"/>
                <w:szCs w:val="22"/>
              </w:rPr>
            </w:pPr>
            <w:r w:rsidRPr="00620C9F">
              <w:rPr>
                <w:color w:val="000000"/>
                <w:sz w:val="18"/>
                <w:szCs w:val="22"/>
              </w:rPr>
              <w:t> </w:t>
            </w:r>
          </w:p>
        </w:tc>
        <w:tc>
          <w:tcPr>
            <w:tcW w:w="937" w:type="pct"/>
            <w:tcBorders>
              <w:top w:val="nil"/>
              <w:left w:val="nil"/>
              <w:bottom w:val="single" w:sz="4" w:space="0" w:color="auto"/>
              <w:right w:val="single" w:sz="4" w:space="0" w:color="auto"/>
            </w:tcBorders>
            <w:shd w:val="clear" w:color="auto" w:fill="auto"/>
            <w:noWrap/>
            <w:vAlign w:val="center"/>
            <w:hideMark/>
          </w:tcPr>
          <w:p w14:paraId="069FA1D8" w14:textId="77777777" w:rsidR="007531E0" w:rsidRPr="00620C9F" w:rsidRDefault="007531E0" w:rsidP="00EF3438">
            <w:pPr>
              <w:jc w:val="right"/>
              <w:rPr>
                <w:color w:val="000000"/>
                <w:sz w:val="18"/>
                <w:szCs w:val="22"/>
              </w:rPr>
            </w:pPr>
            <w:r w:rsidRPr="00620C9F">
              <w:rPr>
                <w:color w:val="000000"/>
                <w:sz w:val="18"/>
                <w:szCs w:val="22"/>
              </w:rPr>
              <w:t xml:space="preserve">  205.506,81 € </w:t>
            </w:r>
          </w:p>
        </w:tc>
      </w:tr>
      <w:tr w:rsidR="007531E0" w:rsidRPr="00620C9F" w14:paraId="60CBA190" w14:textId="77777777" w:rsidTr="00EF3438">
        <w:trPr>
          <w:trHeight w:val="288"/>
        </w:trPr>
        <w:tc>
          <w:tcPr>
            <w:tcW w:w="302" w:type="pct"/>
            <w:tcBorders>
              <w:top w:val="nil"/>
              <w:left w:val="single" w:sz="4" w:space="0" w:color="auto"/>
              <w:bottom w:val="single" w:sz="4" w:space="0" w:color="auto"/>
              <w:right w:val="single" w:sz="4" w:space="0" w:color="auto"/>
            </w:tcBorders>
            <w:shd w:val="clear" w:color="000000" w:fill="D9D9D9"/>
            <w:noWrap/>
            <w:vAlign w:val="bottom"/>
            <w:hideMark/>
          </w:tcPr>
          <w:p w14:paraId="5612398D" w14:textId="77777777" w:rsidR="007531E0" w:rsidRPr="00620C9F" w:rsidRDefault="007531E0" w:rsidP="00EF3438">
            <w:pPr>
              <w:jc w:val="right"/>
              <w:rPr>
                <w:color w:val="000000"/>
                <w:sz w:val="18"/>
                <w:szCs w:val="22"/>
              </w:rPr>
            </w:pPr>
            <w:r w:rsidRPr="00620C9F">
              <w:rPr>
                <w:color w:val="000000"/>
                <w:sz w:val="18"/>
                <w:szCs w:val="22"/>
              </w:rPr>
              <w:t>2</w:t>
            </w:r>
          </w:p>
        </w:tc>
        <w:tc>
          <w:tcPr>
            <w:tcW w:w="953" w:type="pct"/>
            <w:tcBorders>
              <w:top w:val="nil"/>
              <w:left w:val="nil"/>
              <w:bottom w:val="single" w:sz="4" w:space="0" w:color="auto"/>
              <w:right w:val="single" w:sz="4" w:space="0" w:color="auto"/>
            </w:tcBorders>
            <w:shd w:val="clear" w:color="000000" w:fill="D9D9D9"/>
            <w:noWrap/>
            <w:vAlign w:val="center"/>
            <w:hideMark/>
          </w:tcPr>
          <w:p w14:paraId="1436C6B1" w14:textId="77777777" w:rsidR="007531E0" w:rsidRPr="00620C9F" w:rsidRDefault="007531E0" w:rsidP="00EF3438">
            <w:pPr>
              <w:rPr>
                <w:b/>
                <w:bCs/>
                <w:color w:val="000000"/>
                <w:sz w:val="18"/>
                <w:szCs w:val="22"/>
              </w:rPr>
            </w:pPr>
            <w:r w:rsidRPr="00620C9F">
              <w:rPr>
                <w:b/>
                <w:bCs/>
                <w:color w:val="000000"/>
                <w:sz w:val="18"/>
                <w:szCs w:val="22"/>
              </w:rPr>
              <w:t>MHC</w:t>
            </w:r>
          </w:p>
        </w:tc>
        <w:tc>
          <w:tcPr>
            <w:tcW w:w="936" w:type="pct"/>
            <w:tcBorders>
              <w:top w:val="nil"/>
              <w:left w:val="nil"/>
              <w:bottom w:val="single" w:sz="4" w:space="0" w:color="auto"/>
              <w:right w:val="single" w:sz="4" w:space="0" w:color="auto"/>
            </w:tcBorders>
            <w:shd w:val="clear" w:color="000000" w:fill="D9D9D9"/>
            <w:noWrap/>
            <w:vAlign w:val="center"/>
            <w:hideMark/>
          </w:tcPr>
          <w:p w14:paraId="1471406E" w14:textId="77777777" w:rsidR="007531E0" w:rsidRPr="00620C9F" w:rsidRDefault="007531E0" w:rsidP="00EF3438">
            <w:pPr>
              <w:jc w:val="right"/>
              <w:rPr>
                <w:color w:val="000000"/>
                <w:sz w:val="18"/>
                <w:szCs w:val="22"/>
              </w:rPr>
            </w:pPr>
            <w:r w:rsidRPr="00620C9F">
              <w:rPr>
                <w:color w:val="000000"/>
                <w:sz w:val="18"/>
                <w:szCs w:val="22"/>
              </w:rPr>
              <w:t xml:space="preserve">131.158,35 € </w:t>
            </w:r>
          </w:p>
        </w:tc>
        <w:tc>
          <w:tcPr>
            <w:tcW w:w="937" w:type="pct"/>
            <w:tcBorders>
              <w:top w:val="nil"/>
              <w:left w:val="nil"/>
              <w:bottom w:val="single" w:sz="4" w:space="0" w:color="auto"/>
              <w:right w:val="single" w:sz="4" w:space="0" w:color="auto"/>
            </w:tcBorders>
            <w:shd w:val="clear" w:color="000000" w:fill="D9D9D9"/>
            <w:noWrap/>
            <w:vAlign w:val="center"/>
            <w:hideMark/>
          </w:tcPr>
          <w:p w14:paraId="57C1846A" w14:textId="77777777" w:rsidR="007531E0" w:rsidRPr="00620C9F" w:rsidRDefault="007531E0" w:rsidP="00EF3438">
            <w:pPr>
              <w:jc w:val="right"/>
              <w:rPr>
                <w:color w:val="000000"/>
                <w:sz w:val="18"/>
                <w:szCs w:val="22"/>
              </w:rPr>
            </w:pPr>
            <w:r w:rsidRPr="00620C9F">
              <w:rPr>
                <w:color w:val="000000"/>
                <w:sz w:val="18"/>
                <w:szCs w:val="22"/>
              </w:rPr>
              <w:t> </w:t>
            </w:r>
          </w:p>
        </w:tc>
        <w:tc>
          <w:tcPr>
            <w:tcW w:w="936" w:type="pct"/>
            <w:tcBorders>
              <w:top w:val="nil"/>
              <w:left w:val="nil"/>
              <w:bottom w:val="single" w:sz="4" w:space="0" w:color="auto"/>
              <w:right w:val="single" w:sz="4" w:space="0" w:color="auto"/>
            </w:tcBorders>
            <w:shd w:val="clear" w:color="000000" w:fill="D9D9D9"/>
            <w:noWrap/>
            <w:vAlign w:val="center"/>
            <w:hideMark/>
          </w:tcPr>
          <w:p w14:paraId="3601C926" w14:textId="77777777" w:rsidR="007531E0" w:rsidRPr="00620C9F" w:rsidRDefault="007531E0" w:rsidP="00EF3438">
            <w:pPr>
              <w:jc w:val="right"/>
              <w:rPr>
                <w:color w:val="000000"/>
                <w:sz w:val="18"/>
                <w:szCs w:val="22"/>
              </w:rPr>
            </w:pPr>
            <w:r w:rsidRPr="00620C9F">
              <w:rPr>
                <w:color w:val="000000"/>
                <w:sz w:val="18"/>
                <w:szCs w:val="22"/>
              </w:rPr>
              <w:t xml:space="preserve">     196.737,52 € </w:t>
            </w:r>
          </w:p>
        </w:tc>
        <w:tc>
          <w:tcPr>
            <w:tcW w:w="937" w:type="pct"/>
            <w:tcBorders>
              <w:top w:val="nil"/>
              <w:left w:val="nil"/>
              <w:bottom w:val="single" w:sz="4" w:space="0" w:color="auto"/>
              <w:right w:val="single" w:sz="4" w:space="0" w:color="auto"/>
            </w:tcBorders>
            <w:shd w:val="clear" w:color="000000" w:fill="D9D9D9"/>
            <w:noWrap/>
            <w:vAlign w:val="center"/>
            <w:hideMark/>
          </w:tcPr>
          <w:p w14:paraId="7D8E8D32" w14:textId="77777777" w:rsidR="007531E0" w:rsidRPr="00620C9F" w:rsidRDefault="007531E0" w:rsidP="00EF3438">
            <w:pPr>
              <w:jc w:val="right"/>
              <w:rPr>
                <w:color w:val="000000"/>
                <w:sz w:val="18"/>
                <w:szCs w:val="22"/>
              </w:rPr>
            </w:pPr>
            <w:r w:rsidRPr="00620C9F">
              <w:rPr>
                <w:color w:val="000000"/>
                <w:sz w:val="18"/>
                <w:szCs w:val="22"/>
              </w:rPr>
              <w:t> </w:t>
            </w:r>
          </w:p>
        </w:tc>
      </w:tr>
      <w:tr w:rsidR="007531E0" w:rsidRPr="00620C9F" w14:paraId="1FAF381B" w14:textId="77777777" w:rsidTr="00EF3438">
        <w:trPr>
          <w:trHeight w:val="288"/>
        </w:trPr>
        <w:tc>
          <w:tcPr>
            <w:tcW w:w="302" w:type="pct"/>
            <w:tcBorders>
              <w:top w:val="nil"/>
              <w:left w:val="single" w:sz="4" w:space="0" w:color="auto"/>
              <w:bottom w:val="single" w:sz="4" w:space="0" w:color="auto"/>
              <w:right w:val="single" w:sz="4" w:space="0" w:color="auto"/>
            </w:tcBorders>
            <w:shd w:val="clear" w:color="auto" w:fill="auto"/>
            <w:noWrap/>
            <w:vAlign w:val="bottom"/>
            <w:hideMark/>
          </w:tcPr>
          <w:p w14:paraId="7F01E873" w14:textId="77777777" w:rsidR="007531E0" w:rsidRPr="00620C9F" w:rsidRDefault="007531E0" w:rsidP="00EF3438">
            <w:pPr>
              <w:rPr>
                <w:color w:val="000000"/>
                <w:sz w:val="18"/>
                <w:szCs w:val="22"/>
              </w:rPr>
            </w:pPr>
            <w:r w:rsidRPr="00620C9F">
              <w:rPr>
                <w:color w:val="000000"/>
                <w:sz w:val="18"/>
                <w:szCs w:val="22"/>
              </w:rPr>
              <w:t> </w:t>
            </w:r>
          </w:p>
        </w:tc>
        <w:tc>
          <w:tcPr>
            <w:tcW w:w="953" w:type="pct"/>
            <w:tcBorders>
              <w:top w:val="nil"/>
              <w:left w:val="nil"/>
              <w:bottom w:val="single" w:sz="4" w:space="0" w:color="auto"/>
              <w:right w:val="single" w:sz="4" w:space="0" w:color="auto"/>
            </w:tcBorders>
            <w:shd w:val="clear" w:color="auto" w:fill="auto"/>
            <w:noWrap/>
            <w:vAlign w:val="bottom"/>
            <w:hideMark/>
          </w:tcPr>
          <w:p w14:paraId="073F8D80" w14:textId="77777777" w:rsidR="007531E0" w:rsidRPr="00620C9F" w:rsidRDefault="007531E0" w:rsidP="00EF3438">
            <w:pPr>
              <w:jc w:val="right"/>
              <w:rPr>
                <w:color w:val="000000"/>
                <w:sz w:val="18"/>
                <w:szCs w:val="22"/>
              </w:rPr>
            </w:pPr>
            <w:r w:rsidRPr="00620C9F">
              <w:rPr>
                <w:color w:val="000000"/>
                <w:sz w:val="18"/>
                <w:szCs w:val="22"/>
              </w:rPr>
              <w:t>CG07</w:t>
            </w:r>
          </w:p>
        </w:tc>
        <w:tc>
          <w:tcPr>
            <w:tcW w:w="936" w:type="pct"/>
            <w:tcBorders>
              <w:top w:val="nil"/>
              <w:left w:val="nil"/>
              <w:bottom w:val="single" w:sz="4" w:space="0" w:color="auto"/>
              <w:right w:val="single" w:sz="4" w:space="0" w:color="auto"/>
            </w:tcBorders>
            <w:shd w:val="clear" w:color="auto" w:fill="auto"/>
            <w:noWrap/>
            <w:vAlign w:val="center"/>
            <w:hideMark/>
          </w:tcPr>
          <w:p w14:paraId="2C241595" w14:textId="77777777" w:rsidR="007531E0" w:rsidRPr="00620C9F" w:rsidRDefault="007531E0" w:rsidP="00EF3438">
            <w:pPr>
              <w:jc w:val="right"/>
              <w:rPr>
                <w:color w:val="000000"/>
                <w:sz w:val="18"/>
                <w:szCs w:val="22"/>
              </w:rPr>
            </w:pPr>
            <w:r w:rsidRPr="00620C9F">
              <w:rPr>
                <w:color w:val="000000"/>
                <w:sz w:val="18"/>
                <w:szCs w:val="22"/>
              </w:rPr>
              <w:t xml:space="preserve">131.158,35 € </w:t>
            </w:r>
          </w:p>
        </w:tc>
        <w:tc>
          <w:tcPr>
            <w:tcW w:w="937" w:type="pct"/>
            <w:tcBorders>
              <w:top w:val="nil"/>
              <w:left w:val="nil"/>
              <w:bottom w:val="single" w:sz="4" w:space="0" w:color="auto"/>
              <w:right w:val="single" w:sz="4" w:space="0" w:color="auto"/>
            </w:tcBorders>
            <w:shd w:val="clear" w:color="auto" w:fill="auto"/>
            <w:noWrap/>
            <w:vAlign w:val="center"/>
            <w:hideMark/>
          </w:tcPr>
          <w:p w14:paraId="7F5CC3CD" w14:textId="77777777" w:rsidR="007531E0" w:rsidRPr="00620C9F" w:rsidRDefault="007531E0" w:rsidP="00EF3438">
            <w:pPr>
              <w:jc w:val="right"/>
              <w:rPr>
                <w:color w:val="000000"/>
                <w:sz w:val="18"/>
                <w:szCs w:val="22"/>
              </w:rPr>
            </w:pPr>
            <w:r w:rsidRPr="00620C9F">
              <w:rPr>
                <w:color w:val="000000"/>
                <w:sz w:val="18"/>
                <w:szCs w:val="22"/>
              </w:rPr>
              <w:t> </w:t>
            </w:r>
          </w:p>
        </w:tc>
        <w:tc>
          <w:tcPr>
            <w:tcW w:w="936" w:type="pct"/>
            <w:tcBorders>
              <w:top w:val="nil"/>
              <w:left w:val="nil"/>
              <w:bottom w:val="single" w:sz="4" w:space="0" w:color="auto"/>
              <w:right w:val="single" w:sz="4" w:space="0" w:color="auto"/>
            </w:tcBorders>
            <w:shd w:val="clear" w:color="auto" w:fill="auto"/>
            <w:noWrap/>
            <w:vAlign w:val="center"/>
            <w:hideMark/>
          </w:tcPr>
          <w:p w14:paraId="24D0850A" w14:textId="77777777" w:rsidR="007531E0" w:rsidRPr="00620C9F" w:rsidRDefault="007531E0" w:rsidP="00EF3438">
            <w:pPr>
              <w:jc w:val="right"/>
              <w:rPr>
                <w:color w:val="000000"/>
                <w:sz w:val="18"/>
                <w:szCs w:val="22"/>
              </w:rPr>
            </w:pPr>
            <w:r w:rsidRPr="00620C9F">
              <w:rPr>
                <w:color w:val="000000"/>
                <w:sz w:val="18"/>
                <w:szCs w:val="22"/>
              </w:rPr>
              <w:t xml:space="preserve">  196.737,52 € </w:t>
            </w:r>
          </w:p>
        </w:tc>
        <w:tc>
          <w:tcPr>
            <w:tcW w:w="937" w:type="pct"/>
            <w:tcBorders>
              <w:top w:val="nil"/>
              <w:left w:val="nil"/>
              <w:bottom w:val="single" w:sz="4" w:space="0" w:color="auto"/>
              <w:right w:val="single" w:sz="4" w:space="0" w:color="auto"/>
            </w:tcBorders>
            <w:shd w:val="clear" w:color="auto" w:fill="auto"/>
            <w:noWrap/>
            <w:vAlign w:val="center"/>
            <w:hideMark/>
          </w:tcPr>
          <w:p w14:paraId="6E8C83F5" w14:textId="77777777" w:rsidR="007531E0" w:rsidRPr="00620C9F" w:rsidRDefault="007531E0" w:rsidP="00EF3438">
            <w:pPr>
              <w:jc w:val="right"/>
              <w:rPr>
                <w:color w:val="000000"/>
                <w:sz w:val="18"/>
                <w:szCs w:val="22"/>
              </w:rPr>
            </w:pPr>
            <w:r w:rsidRPr="00620C9F">
              <w:rPr>
                <w:color w:val="000000"/>
                <w:sz w:val="18"/>
                <w:szCs w:val="22"/>
              </w:rPr>
              <w:t> </w:t>
            </w:r>
          </w:p>
        </w:tc>
      </w:tr>
      <w:tr w:rsidR="007531E0" w:rsidRPr="00620C9F" w14:paraId="282FFEA4" w14:textId="77777777" w:rsidTr="00EF3438">
        <w:trPr>
          <w:trHeight w:val="288"/>
        </w:trPr>
        <w:tc>
          <w:tcPr>
            <w:tcW w:w="302" w:type="pct"/>
            <w:tcBorders>
              <w:top w:val="nil"/>
              <w:left w:val="single" w:sz="4" w:space="0" w:color="auto"/>
              <w:bottom w:val="single" w:sz="4" w:space="0" w:color="auto"/>
              <w:right w:val="single" w:sz="4" w:space="0" w:color="auto"/>
            </w:tcBorders>
            <w:shd w:val="clear" w:color="000000" w:fill="D9D9D9"/>
            <w:noWrap/>
            <w:vAlign w:val="bottom"/>
            <w:hideMark/>
          </w:tcPr>
          <w:p w14:paraId="20081F14" w14:textId="77777777" w:rsidR="007531E0" w:rsidRPr="00620C9F" w:rsidRDefault="007531E0" w:rsidP="00EF3438">
            <w:pPr>
              <w:rPr>
                <w:color w:val="000000"/>
                <w:sz w:val="18"/>
                <w:szCs w:val="22"/>
              </w:rPr>
            </w:pPr>
            <w:r w:rsidRPr="00620C9F">
              <w:rPr>
                <w:color w:val="000000"/>
                <w:sz w:val="18"/>
                <w:szCs w:val="22"/>
              </w:rPr>
              <w:t> </w:t>
            </w:r>
          </w:p>
        </w:tc>
        <w:tc>
          <w:tcPr>
            <w:tcW w:w="953" w:type="pct"/>
            <w:tcBorders>
              <w:top w:val="nil"/>
              <w:left w:val="nil"/>
              <w:bottom w:val="single" w:sz="4" w:space="0" w:color="auto"/>
              <w:right w:val="single" w:sz="4" w:space="0" w:color="auto"/>
            </w:tcBorders>
            <w:shd w:val="clear" w:color="000000" w:fill="D9D9D9"/>
            <w:noWrap/>
            <w:vAlign w:val="center"/>
            <w:hideMark/>
          </w:tcPr>
          <w:p w14:paraId="729D0FBD" w14:textId="77777777" w:rsidR="007531E0" w:rsidRPr="00620C9F" w:rsidRDefault="007531E0" w:rsidP="00EF3438">
            <w:pPr>
              <w:rPr>
                <w:b/>
                <w:bCs/>
                <w:color w:val="000000"/>
                <w:sz w:val="18"/>
                <w:szCs w:val="22"/>
              </w:rPr>
            </w:pPr>
            <w:r w:rsidRPr="00620C9F">
              <w:rPr>
                <w:b/>
                <w:bCs/>
                <w:color w:val="000000"/>
                <w:sz w:val="18"/>
                <w:szCs w:val="22"/>
              </w:rPr>
              <w:t>TOTAL</w:t>
            </w:r>
          </w:p>
        </w:tc>
        <w:tc>
          <w:tcPr>
            <w:tcW w:w="936" w:type="pct"/>
            <w:tcBorders>
              <w:top w:val="nil"/>
              <w:left w:val="nil"/>
              <w:bottom w:val="single" w:sz="4" w:space="0" w:color="auto"/>
              <w:right w:val="single" w:sz="4" w:space="0" w:color="auto"/>
            </w:tcBorders>
            <w:shd w:val="clear" w:color="000000" w:fill="D9D9D9"/>
            <w:noWrap/>
            <w:vAlign w:val="center"/>
            <w:hideMark/>
          </w:tcPr>
          <w:p w14:paraId="0E71BED3" w14:textId="77777777" w:rsidR="007531E0" w:rsidRPr="00620C9F" w:rsidRDefault="007531E0" w:rsidP="00EF3438">
            <w:pPr>
              <w:jc w:val="right"/>
              <w:rPr>
                <w:b/>
                <w:bCs/>
                <w:color w:val="000000"/>
                <w:sz w:val="18"/>
                <w:szCs w:val="22"/>
              </w:rPr>
            </w:pPr>
            <w:r w:rsidRPr="00620C9F">
              <w:rPr>
                <w:b/>
                <w:bCs/>
                <w:color w:val="000000"/>
                <w:sz w:val="18"/>
                <w:szCs w:val="22"/>
              </w:rPr>
              <w:t xml:space="preserve">      131.158,35 € </w:t>
            </w:r>
          </w:p>
        </w:tc>
        <w:tc>
          <w:tcPr>
            <w:tcW w:w="937" w:type="pct"/>
            <w:tcBorders>
              <w:top w:val="nil"/>
              <w:left w:val="nil"/>
              <w:bottom w:val="single" w:sz="4" w:space="0" w:color="auto"/>
              <w:right w:val="single" w:sz="4" w:space="0" w:color="auto"/>
            </w:tcBorders>
            <w:shd w:val="clear" w:color="000000" w:fill="D9D9D9"/>
            <w:noWrap/>
            <w:vAlign w:val="center"/>
            <w:hideMark/>
          </w:tcPr>
          <w:p w14:paraId="3CB24D30" w14:textId="77777777" w:rsidR="007531E0" w:rsidRPr="00620C9F" w:rsidRDefault="007531E0" w:rsidP="00EF3438">
            <w:pPr>
              <w:jc w:val="right"/>
              <w:rPr>
                <w:b/>
                <w:bCs/>
                <w:color w:val="000000"/>
                <w:sz w:val="18"/>
                <w:szCs w:val="22"/>
              </w:rPr>
            </w:pPr>
            <w:r w:rsidRPr="00620C9F">
              <w:rPr>
                <w:b/>
                <w:bCs/>
                <w:color w:val="000000"/>
                <w:sz w:val="18"/>
                <w:szCs w:val="22"/>
              </w:rPr>
              <w:t xml:space="preserve">      137.004,54 € </w:t>
            </w:r>
          </w:p>
        </w:tc>
        <w:tc>
          <w:tcPr>
            <w:tcW w:w="936" w:type="pct"/>
            <w:tcBorders>
              <w:top w:val="nil"/>
              <w:left w:val="nil"/>
              <w:bottom w:val="single" w:sz="4" w:space="0" w:color="auto"/>
              <w:right w:val="single" w:sz="4" w:space="0" w:color="auto"/>
            </w:tcBorders>
            <w:shd w:val="clear" w:color="000000" w:fill="D9D9D9"/>
            <w:noWrap/>
            <w:vAlign w:val="center"/>
            <w:hideMark/>
          </w:tcPr>
          <w:p w14:paraId="1F480E8B" w14:textId="77777777" w:rsidR="007531E0" w:rsidRPr="00620C9F" w:rsidRDefault="007531E0" w:rsidP="00EF3438">
            <w:pPr>
              <w:jc w:val="right"/>
              <w:rPr>
                <w:b/>
                <w:bCs/>
                <w:color w:val="000000"/>
                <w:sz w:val="18"/>
                <w:szCs w:val="22"/>
              </w:rPr>
            </w:pPr>
            <w:r w:rsidRPr="00620C9F">
              <w:rPr>
                <w:b/>
                <w:bCs/>
                <w:color w:val="000000"/>
                <w:sz w:val="18"/>
                <w:szCs w:val="22"/>
              </w:rPr>
              <w:t xml:space="preserve">   196.737,52 € </w:t>
            </w:r>
          </w:p>
        </w:tc>
        <w:tc>
          <w:tcPr>
            <w:tcW w:w="937" w:type="pct"/>
            <w:tcBorders>
              <w:top w:val="nil"/>
              <w:left w:val="nil"/>
              <w:bottom w:val="single" w:sz="4" w:space="0" w:color="auto"/>
              <w:right w:val="single" w:sz="4" w:space="0" w:color="auto"/>
            </w:tcBorders>
            <w:shd w:val="clear" w:color="000000" w:fill="D9D9D9"/>
            <w:noWrap/>
            <w:vAlign w:val="center"/>
            <w:hideMark/>
          </w:tcPr>
          <w:p w14:paraId="2A62B7C0" w14:textId="77777777" w:rsidR="007531E0" w:rsidRPr="00620C9F" w:rsidRDefault="007531E0" w:rsidP="00EF3438">
            <w:pPr>
              <w:jc w:val="right"/>
              <w:rPr>
                <w:b/>
                <w:bCs/>
                <w:color w:val="000000"/>
                <w:sz w:val="18"/>
                <w:szCs w:val="22"/>
              </w:rPr>
            </w:pPr>
            <w:r w:rsidRPr="00620C9F">
              <w:rPr>
                <w:b/>
                <w:bCs/>
                <w:color w:val="000000"/>
                <w:sz w:val="18"/>
                <w:szCs w:val="22"/>
              </w:rPr>
              <w:t xml:space="preserve">       205.506,81 € </w:t>
            </w:r>
          </w:p>
        </w:tc>
      </w:tr>
    </w:tbl>
    <w:p w14:paraId="4B7F8ADE" w14:textId="77777777" w:rsidR="007531E0" w:rsidRPr="00620C9F" w:rsidRDefault="007531E0" w:rsidP="009C77A2">
      <w:pPr>
        <w:autoSpaceDE w:val="0"/>
        <w:autoSpaceDN w:val="0"/>
        <w:adjustRightInd w:val="0"/>
        <w:spacing w:line="276" w:lineRule="auto"/>
        <w:rPr>
          <w:rFonts w:cs="Arial"/>
          <w:iCs/>
          <w:color w:val="000000" w:themeColor="text1"/>
          <w:sz w:val="20"/>
        </w:rPr>
      </w:pPr>
    </w:p>
    <w:p w14:paraId="05450873" w14:textId="77777777" w:rsidR="0080107D" w:rsidRPr="00620C9F" w:rsidRDefault="0080107D" w:rsidP="0080107D">
      <w:pPr>
        <w:autoSpaceDE w:val="0"/>
        <w:autoSpaceDN w:val="0"/>
        <w:adjustRightInd w:val="0"/>
        <w:spacing w:line="276" w:lineRule="auto"/>
        <w:jc w:val="both"/>
        <w:rPr>
          <w:rFonts w:cs="Arial"/>
          <w:iCs/>
          <w:color w:val="000000" w:themeColor="text1"/>
          <w:sz w:val="20"/>
        </w:rPr>
      </w:pPr>
    </w:p>
    <w:p w14:paraId="4461D24F" w14:textId="77777777" w:rsidR="0080107D" w:rsidRPr="00620C9F" w:rsidRDefault="0080107D" w:rsidP="0080107D">
      <w:pPr>
        <w:autoSpaceDE w:val="0"/>
        <w:autoSpaceDN w:val="0"/>
        <w:adjustRightInd w:val="0"/>
        <w:spacing w:line="276" w:lineRule="auto"/>
        <w:jc w:val="both"/>
        <w:rPr>
          <w:rFonts w:cs="Arial"/>
          <w:iCs/>
          <w:color w:val="000000" w:themeColor="text1"/>
          <w:sz w:val="20"/>
        </w:rPr>
      </w:pPr>
      <w:r w:rsidRPr="00620C9F">
        <w:rPr>
          <w:rFonts w:cs="Arial"/>
          <w:iCs/>
          <w:color w:val="000000" w:themeColor="text1"/>
          <w:sz w:val="20"/>
        </w:rPr>
        <w:t>C.3 Expedient de despesa anticipada: No.</w:t>
      </w:r>
    </w:p>
    <w:p w14:paraId="77CDF2D1" w14:textId="77777777" w:rsidR="0080107D" w:rsidRPr="00620C9F" w:rsidRDefault="0080107D" w:rsidP="0080107D">
      <w:pPr>
        <w:autoSpaceDE w:val="0"/>
        <w:autoSpaceDN w:val="0"/>
        <w:adjustRightInd w:val="0"/>
        <w:spacing w:line="276" w:lineRule="auto"/>
        <w:jc w:val="both"/>
        <w:rPr>
          <w:rFonts w:cs="Arial"/>
          <w:iCs/>
          <w:color w:val="000000" w:themeColor="text1"/>
          <w:sz w:val="20"/>
        </w:rPr>
      </w:pPr>
    </w:p>
    <w:p w14:paraId="32E93F20" w14:textId="77777777" w:rsidR="0080107D" w:rsidRPr="00620C9F" w:rsidRDefault="0080107D" w:rsidP="0080107D">
      <w:pPr>
        <w:autoSpaceDE w:val="0"/>
        <w:autoSpaceDN w:val="0"/>
        <w:adjustRightInd w:val="0"/>
        <w:spacing w:line="276" w:lineRule="auto"/>
        <w:jc w:val="both"/>
        <w:rPr>
          <w:rFonts w:cs="Arial"/>
          <w:i/>
          <w:iCs/>
          <w:color w:val="000000" w:themeColor="text1"/>
          <w:sz w:val="20"/>
        </w:rPr>
      </w:pPr>
    </w:p>
    <w:p w14:paraId="39278A90" w14:textId="77777777" w:rsidR="0080107D" w:rsidRPr="00620C9F" w:rsidRDefault="0080107D" w:rsidP="00484AA6">
      <w:pPr>
        <w:numPr>
          <w:ilvl w:val="0"/>
          <w:numId w:val="20"/>
        </w:numPr>
        <w:autoSpaceDE w:val="0"/>
        <w:autoSpaceDN w:val="0"/>
        <w:adjustRightInd w:val="0"/>
        <w:spacing w:line="276" w:lineRule="auto"/>
        <w:jc w:val="both"/>
        <w:rPr>
          <w:rFonts w:cs="Arial"/>
          <w:b/>
          <w:bCs/>
          <w:color w:val="000000" w:themeColor="text1"/>
          <w:sz w:val="20"/>
          <w:u w:val="single"/>
        </w:rPr>
      </w:pPr>
      <w:r w:rsidRPr="00620C9F">
        <w:rPr>
          <w:rFonts w:cs="Arial"/>
          <w:b/>
          <w:bCs/>
          <w:color w:val="000000" w:themeColor="text1"/>
          <w:sz w:val="20"/>
          <w:u w:val="single"/>
        </w:rPr>
        <w:t>Termini de durada del contracte. Lloc d’execució.</w:t>
      </w:r>
    </w:p>
    <w:p w14:paraId="3CFB8B48" w14:textId="77777777" w:rsidR="0080107D" w:rsidRPr="00620C9F" w:rsidRDefault="0080107D" w:rsidP="0080107D">
      <w:pPr>
        <w:autoSpaceDE w:val="0"/>
        <w:autoSpaceDN w:val="0"/>
        <w:adjustRightInd w:val="0"/>
        <w:spacing w:line="276" w:lineRule="auto"/>
        <w:jc w:val="both"/>
        <w:rPr>
          <w:rFonts w:cs="Arial"/>
          <w:b/>
          <w:bCs/>
          <w:color w:val="000000" w:themeColor="text1"/>
          <w:sz w:val="20"/>
        </w:rPr>
      </w:pPr>
    </w:p>
    <w:p w14:paraId="14662CEA" w14:textId="2B7C1F63" w:rsidR="007531E0" w:rsidRPr="00620C9F" w:rsidRDefault="0080107D" w:rsidP="0080107D">
      <w:pPr>
        <w:autoSpaceDE w:val="0"/>
        <w:autoSpaceDN w:val="0"/>
        <w:adjustRightInd w:val="0"/>
        <w:spacing w:line="276" w:lineRule="auto"/>
        <w:jc w:val="both"/>
        <w:rPr>
          <w:rFonts w:cs="Arial"/>
          <w:color w:val="000000" w:themeColor="text1"/>
          <w:sz w:val="20"/>
        </w:rPr>
      </w:pPr>
      <w:r w:rsidRPr="00620C9F">
        <w:rPr>
          <w:rFonts w:cs="Arial"/>
          <w:color w:val="000000" w:themeColor="text1"/>
          <w:sz w:val="20"/>
        </w:rPr>
        <w:t xml:space="preserve">D.1 Termini de durada: La durada prevista del contracte és </w:t>
      </w:r>
      <w:r w:rsidR="007531E0" w:rsidRPr="00620C9F">
        <w:rPr>
          <w:rFonts w:cs="Arial"/>
          <w:color w:val="000000" w:themeColor="text1"/>
          <w:sz w:val="20"/>
        </w:rPr>
        <w:t xml:space="preserve">variable en funció del lot, en mesos comptadors a partir de la data de formalització de l’Acta de comprovació del </w:t>
      </w:r>
      <w:r w:rsidR="00062CC3" w:rsidRPr="00620C9F">
        <w:rPr>
          <w:rFonts w:cs="Arial"/>
          <w:color w:val="000000" w:themeColor="text1"/>
          <w:sz w:val="20"/>
        </w:rPr>
        <w:t>replanteig</w:t>
      </w:r>
      <w:r w:rsidR="007531E0" w:rsidRPr="00620C9F">
        <w:rPr>
          <w:rFonts w:cs="Arial"/>
          <w:color w:val="000000" w:themeColor="text1"/>
          <w:sz w:val="20"/>
        </w:rPr>
        <w:t xml:space="preserve">, la qual depèn </w:t>
      </w:r>
      <w:r w:rsidR="00B31727" w:rsidRPr="00620C9F">
        <w:rPr>
          <w:rFonts w:cs="Arial"/>
          <w:color w:val="000000" w:themeColor="text1"/>
          <w:sz w:val="20"/>
        </w:rPr>
        <w:t>de l’obtenció de la preceptiva llicència d’obra.</w:t>
      </w:r>
    </w:p>
    <w:p w14:paraId="1B67E7C5" w14:textId="5DFC0CE0" w:rsidR="00B31727" w:rsidRPr="00620C9F" w:rsidRDefault="00B31727" w:rsidP="0080107D">
      <w:pPr>
        <w:autoSpaceDE w:val="0"/>
        <w:autoSpaceDN w:val="0"/>
        <w:adjustRightInd w:val="0"/>
        <w:spacing w:line="276" w:lineRule="auto"/>
        <w:jc w:val="both"/>
        <w:rPr>
          <w:rFonts w:cs="Arial"/>
          <w:color w:val="000000" w:themeColor="text1"/>
          <w:sz w:val="20"/>
        </w:rPr>
      </w:pPr>
    </w:p>
    <w:p w14:paraId="2986D980" w14:textId="59308D1B" w:rsidR="00B31727" w:rsidRPr="00620C9F" w:rsidRDefault="00062CC3" w:rsidP="00484AA6">
      <w:pPr>
        <w:pStyle w:val="Pargrafdellista"/>
        <w:numPr>
          <w:ilvl w:val="0"/>
          <w:numId w:val="32"/>
        </w:numPr>
        <w:autoSpaceDE w:val="0"/>
        <w:autoSpaceDN w:val="0"/>
        <w:adjustRightInd w:val="0"/>
        <w:spacing w:line="276" w:lineRule="auto"/>
        <w:rPr>
          <w:rFonts w:cs="Arial"/>
          <w:color w:val="000000" w:themeColor="text1"/>
          <w:sz w:val="20"/>
        </w:rPr>
      </w:pPr>
      <w:r w:rsidRPr="00620C9F">
        <w:rPr>
          <w:rFonts w:cs="Arial"/>
          <w:color w:val="000000" w:themeColor="text1"/>
          <w:sz w:val="20"/>
        </w:rPr>
        <w:t>Lot 1 (MAC-BCN): Cinc</w:t>
      </w:r>
      <w:r w:rsidR="00B31727" w:rsidRPr="00620C9F">
        <w:rPr>
          <w:rFonts w:cs="Arial"/>
          <w:color w:val="000000" w:themeColor="text1"/>
          <w:sz w:val="20"/>
        </w:rPr>
        <w:t xml:space="preserve"> mesos</w:t>
      </w:r>
    </w:p>
    <w:p w14:paraId="0FC30D6D" w14:textId="77777777" w:rsidR="00B31727" w:rsidRPr="00620C9F" w:rsidRDefault="00B31727" w:rsidP="00B31727">
      <w:pPr>
        <w:pStyle w:val="Pargrafdellista"/>
        <w:autoSpaceDE w:val="0"/>
        <w:autoSpaceDN w:val="0"/>
        <w:adjustRightInd w:val="0"/>
        <w:spacing w:line="276" w:lineRule="auto"/>
        <w:ind w:left="360" w:firstLine="0"/>
        <w:rPr>
          <w:rFonts w:cs="Arial"/>
          <w:color w:val="000000" w:themeColor="text1"/>
          <w:sz w:val="20"/>
        </w:rPr>
      </w:pPr>
    </w:p>
    <w:p w14:paraId="7AD8D2B7" w14:textId="3293D7F0" w:rsidR="00B31727" w:rsidRPr="00620C9F" w:rsidRDefault="00062CC3" w:rsidP="00484AA6">
      <w:pPr>
        <w:pStyle w:val="Pargrafdellista"/>
        <w:numPr>
          <w:ilvl w:val="0"/>
          <w:numId w:val="32"/>
        </w:numPr>
        <w:autoSpaceDE w:val="0"/>
        <w:autoSpaceDN w:val="0"/>
        <w:adjustRightInd w:val="0"/>
        <w:spacing w:line="276" w:lineRule="auto"/>
        <w:rPr>
          <w:rFonts w:cs="Arial"/>
          <w:color w:val="000000" w:themeColor="text1"/>
          <w:sz w:val="20"/>
        </w:rPr>
      </w:pPr>
      <w:r w:rsidRPr="00620C9F">
        <w:rPr>
          <w:rFonts w:cs="Arial"/>
          <w:color w:val="000000" w:themeColor="text1"/>
          <w:sz w:val="20"/>
        </w:rPr>
        <w:t>Lot 2 (MHC): Vuit</w:t>
      </w:r>
      <w:r w:rsidR="00B31727" w:rsidRPr="00620C9F">
        <w:rPr>
          <w:rFonts w:cs="Arial"/>
          <w:color w:val="000000" w:themeColor="text1"/>
          <w:sz w:val="20"/>
        </w:rPr>
        <w:t xml:space="preserve"> mesos</w:t>
      </w:r>
    </w:p>
    <w:p w14:paraId="40FDA39A" w14:textId="2BB82685" w:rsidR="0080107D" w:rsidRPr="00620C9F" w:rsidRDefault="0080107D" w:rsidP="0080107D">
      <w:pPr>
        <w:autoSpaceDE w:val="0"/>
        <w:autoSpaceDN w:val="0"/>
        <w:adjustRightInd w:val="0"/>
        <w:spacing w:line="276" w:lineRule="auto"/>
        <w:jc w:val="both"/>
        <w:rPr>
          <w:rFonts w:cs="Arial"/>
          <w:color w:val="000000" w:themeColor="text1"/>
          <w:sz w:val="20"/>
        </w:rPr>
      </w:pPr>
    </w:p>
    <w:p w14:paraId="5D7A272E" w14:textId="3A593308" w:rsidR="0080107D" w:rsidRPr="00620C9F" w:rsidRDefault="0080107D" w:rsidP="0080107D">
      <w:pPr>
        <w:tabs>
          <w:tab w:val="left" w:pos="284"/>
        </w:tabs>
        <w:autoSpaceDE w:val="0"/>
        <w:autoSpaceDN w:val="0"/>
        <w:adjustRightInd w:val="0"/>
        <w:spacing w:line="276" w:lineRule="auto"/>
        <w:jc w:val="both"/>
        <w:rPr>
          <w:rFonts w:cs="Arial"/>
          <w:color w:val="000000" w:themeColor="text1"/>
          <w:sz w:val="20"/>
        </w:rPr>
      </w:pPr>
      <w:r w:rsidRPr="00620C9F">
        <w:rPr>
          <w:rFonts w:cs="Arial"/>
          <w:color w:val="000000" w:themeColor="text1"/>
          <w:sz w:val="20"/>
        </w:rPr>
        <w:t>D.2 Possibilitat de pròrrogues i termini: No.</w:t>
      </w:r>
      <w:r w:rsidR="00CA44DB" w:rsidRPr="00620C9F">
        <w:rPr>
          <w:rFonts w:cs="Arial"/>
          <w:color w:val="000000" w:themeColor="text1"/>
          <w:sz w:val="20"/>
        </w:rPr>
        <w:t xml:space="preserve"> </w:t>
      </w:r>
      <w:r w:rsidRPr="00620C9F">
        <w:rPr>
          <w:rFonts w:cs="Arial"/>
          <w:color w:val="000000" w:themeColor="text1"/>
          <w:sz w:val="20"/>
        </w:rPr>
        <w:t xml:space="preserve"> </w:t>
      </w:r>
    </w:p>
    <w:p w14:paraId="323E008E" w14:textId="77777777" w:rsidR="0080107D" w:rsidRPr="00620C9F" w:rsidRDefault="0080107D" w:rsidP="0080107D">
      <w:pPr>
        <w:tabs>
          <w:tab w:val="left" w:pos="284"/>
        </w:tabs>
        <w:autoSpaceDE w:val="0"/>
        <w:autoSpaceDN w:val="0"/>
        <w:adjustRightInd w:val="0"/>
        <w:spacing w:line="276" w:lineRule="auto"/>
        <w:jc w:val="both"/>
        <w:rPr>
          <w:rFonts w:cs="Arial"/>
          <w:color w:val="000000" w:themeColor="text1"/>
          <w:sz w:val="20"/>
        </w:rPr>
      </w:pPr>
    </w:p>
    <w:p w14:paraId="0FA81032" w14:textId="06F25DB4" w:rsidR="0080107D" w:rsidRPr="00620C9F" w:rsidRDefault="0080107D" w:rsidP="0080107D">
      <w:pPr>
        <w:tabs>
          <w:tab w:val="left" w:pos="284"/>
        </w:tabs>
        <w:autoSpaceDE w:val="0"/>
        <w:autoSpaceDN w:val="0"/>
        <w:adjustRightInd w:val="0"/>
        <w:spacing w:line="276" w:lineRule="auto"/>
        <w:jc w:val="both"/>
        <w:rPr>
          <w:rFonts w:cs="Arial"/>
          <w:color w:val="000000" w:themeColor="text1"/>
          <w:sz w:val="20"/>
        </w:rPr>
      </w:pPr>
      <w:r w:rsidRPr="00620C9F">
        <w:rPr>
          <w:rFonts w:cs="Arial"/>
          <w:color w:val="000000" w:themeColor="text1"/>
          <w:sz w:val="20"/>
        </w:rPr>
        <w:t>D.3 Lloc d’execució:</w:t>
      </w:r>
      <w:r w:rsidRPr="00620C9F">
        <w:rPr>
          <w:rFonts w:cs="Arial"/>
          <w:sz w:val="20"/>
        </w:rPr>
        <w:t xml:space="preserve"> </w:t>
      </w:r>
      <w:r w:rsidRPr="00620C9F">
        <w:rPr>
          <w:rFonts w:cs="Arial"/>
          <w:color w:val="000000" w:themeColor="text1"/>
          <w:sz w:val="20"/>
        </w:rPr>
        <w:t xml:space="preserve">L’àmbit de prestació del contracte són </w:t>
      </w:r>
      <w:r w:rsidR="00D33253" w:rsidRPr="00620C9F">
        <w:rPr>
          <w:rFonts w:cs="Arial"/>
          <w:noProof/>
          <w:sz w:val="20"/>
        </w:rPr>
        <w:t>els edificis del Museu d’Arqueologia de Catalunya (MAC-BCN) i el Museu d’Història de Catalunya, així com</w:t>
      </w:r>
      <w:r w:rsidRPr="00620C9F">
        <w:rPr>
          <w:rFonts w:cs="Arial"/>
          <w:color w:val="000000" w:themeColor="text1"/>
          <w:sz w:val="20"/>
        </w:rPr>
        <w:t xml:space="preserve"> el lloc o llocs que el propi desenvolupament del contracte exigeixi en totes les seves fases per a la seva completa prestació.</w:t>
      </w:r>
      <w:r w:rsidR="00CC1AE9" w:rsidRPr="00620C9F">
        <w:rPr>
          <w:rFonts w:cs="Arial"/>
          <w:color w:val="000000" w:themeColor="text1"/>
          <w:sz w:val="20"/>
        </w:rPr>
        <w:t xml:space="preserve">    </w:t>
      </w:r>
      <w:r w:rsidR="00D33253" w:rsidRPr="00620C9F">
        <w:rPr>
          <w:rFonts w:cs="Arial"/>
          <w:color w:val="000000" w:themeColor="text1"/>
          <w:sz w:val="20"/>
        </w:rPr>
        <w:t xml:space="preserve"> </w:t>
      </w:r>
    </w:p>
    <w:p w14:paraId="3D820204" w14:textId="77777777" w:rsidR="0080107D" w:rsidRPr="00620C9F" w:rsidRDefault="0080107D" w:rsidP="0080107D">
      <w:pPr>
        <w:tabs>
          <w:tab w:val="left" w:pos="284"/>
        </w:tabs>
        <w:autoSpaceDE w:val="0"/>
        <w:autoSpaceDN w:val="0"/>
        <w:adjustRightInd w:val="0"/>
        <w:spacing w:line="276" w:lineRule="auto"/>
        <w:jc w:val="both"/>
        <w:rPr>
          <w:rFonts w:cs="Arial"/>
          <w:color w:val="000000" w:themeColor="text1"/>
          <w:sz w:val="20"/>
        </w:rPr>
      </w:pPr>
    </w:p>
    <w:p w14:paraId="30D9FC18" w14:textId="77777777" w:rsidR="0080107D" w:rsidRPr="00620C9F" w:rsidRDefault="0080107D" w:rsidP="0080107D">
      <w:pPr>
        <w:pStyle w:val="Pargrafdellista"/>
        <w:tabs>
          <w:tab w:val="left" w:pos="284"/>
        </w:tabs>
        <w:autoSpaceDE w:val="0"/>
        <w:autoSpaceDN w:val="0"/>
        <w:adjustRightInd w:val="0"/>
        <w:spacing w:line="276" w:lineRule="auto"/>
        <w:ind w:firstLine="0"/>
        <w:rPr>
          <w:rFonts w:cs="Arial"/>
          <w:color w:val="000000" w:themeColor="text1"/>
          <w:sz w:val="20"/>
          <w:szCs w:val="20"/>
        </w:rPr>
      </w:pPr>
    </w:p>
    <w:p w14:paraId="35A8F4D1" w14:textId="77777777" w:rsidR="0080107D" w:rsidRPr="00620C9F" w:rsidRDefault="0080107D" w:rsidP="00484AA6">
      <w:pPr>
        <w:numPr>
          <w:ilvl w:val="0"/>
          <w:numId w:val="20"/>
        </w:numPr>
        <w:autoSpaceDE w:val="0"/>
        <w:autoSpaceDN w:val="0"/>
        <w:adjustRightInd w:val="0"/>
        <w:spacing w:line="276" w:lineRule="auto"/>
        <w:jc w:val="both"/>
        <w:rPr>
          <w:rFonts w:cs="Arial"/>
          <w:b/>
          <w:bCs/>
          <w:sz w:val="20"/>
          <w:u w:val="single"/>
        </w:rPr>
      </w:pPr>
      <w:r w:rsidRPr="00620C9F">
        <w:rPr>
          <w:rFonts w:cs="Arial"/>
          <w:b/>
          <w:bCs/>
          <w:sz w:val="20"/>
          <w:u w:val="single"/>
        </w:rPr>
        <w:t>Tramitació de l’expedient i procediment d’adjudicació</w:t>
      </w:r>
    </w:p>
    <w:p w14:paraId="2DC4D66F" w14:textId="77777777" w:rsidR="0080107D" w:rsidRPr="00620C9F" w:rsidRDefault="0080107D" w:rsidP="0080107D">
      <w:pPr>
        <w:autoSpaceDE w:val="0"/>
        <w:autoSpaceDN w:val="0"/>
        <w:adjustRightInd w:val="0"/>
        <w:spacing w:line="276" w:lineRule="auto"/>
        <w:jc w:val="both"/>
        <w:rPr>
          <w:rFonts w:cs="Arial"/>
          <w:b/>
          <w:bCs/>
          <w:sz w:val="20"/>
        </w:rPr>
      </w:pPr>
    </w:p>
    <w:p w14:paraId="7363385D" w14:textId="47F41C3C" w:rsidR="0080107D" w:rsidRPr="00620C9F" w:rsidRDefault="0080107D" w:rsidP="0080107D">
      <w:pPr>
        <w:autoSpaceDE w:val="0"/>
        <w:autoSpaceDN w:val="0"/>
        <w:adjustRightInd w:val="0"/>
        <w:spacing w:line="276" w:lineRule="auto"/>
        <w:jc w:val="both"/>
        <w:rPr>
          <w:rFonts w:cs="Arial"/>
          <w:iCs/>
          <w:sz w:val="20"/>
        </w:rPr>
      </w:pPr>
      <w:r w:rsidRPr="00620C9F">
        <w:rPr>
          <w:rFonts w:cs="Arial"/>
          <w:sz w:val="20"/>
        </w:rPr>
        <w:t xml:space="preserve">F.1 Forma de tramitació: </w:t>
      </w:r>
      <w:r w:rsidR="005D7C83" w:rsidRPr="00620C9F">
        <w:rPr>
          <w:rFonts w:cs="Arial"/>
          <w:iCs/>
          <w:sz w:val="20"/>
        </w:rPr>
        <w:t>Urgent.</w:t>
      </w:r>
      <w:r w:rsidR="00BC7478" w:rsidRPr="00620C9F">
        <w:rPr>
          <w:rFonts w:cs="Arial"/>
          <w:iCs/>
          <w:sz w:val="20"/>
        </w:rPr>
        <w:t xml:space="preserve"> </w:t>
      </w:r>
    </w:p>
    <w:p w14:paraId="40763209" w14:textId="77777777" w:rsidR="0080107D" w:rsidRPr="00620C9F" w:rsidRDefault="0080107D" w:rsidP="0080107D">
      <w:pPr>
        <w:autoSpaceDE w:val="0"/>
        <w:autoSpaceDN w:val="0"/>
        <w:adjustRightInd w:val="0"/>
        <w:spacing w:line="276" w:lineRule="auto"/>
        <w:jc w:val="both"/>
        <w:rPr>
          <w:rFonts w:cs="Arial"/>
          <w:i/>
          <w:iCs/>
          <w:sz w:val="20"/>
        </w:rPr>
      </w:pPr>
    </w:p>
    <w:p w14:paraId="116A4CA1"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F.2 Procediment d’adjudicació: Obert.</w:t>
      </w:r>
    </w:p>
    <w:p w14:paraId="360A694C" w14:textId="77777777" w:rsidR="0080107D" w:rsidRPr="00620C9F" w:rsidRDefault="0080107D" w:rsidP="0080107D">
      <w:pPr>
        <w:autoSpaceDE w:val="0"/>
        <w:autoSpaceDN w:val="0"/>
        <w:adjustRightInd w:val="0"/>
        <w:spacing w:line="276" w:lineRule="auto"/>
        <w:jc w:val="both"/>
        <w:rPr>
          <w:rFonts w:cs="Arial"/>
          <w:sz w:val="20"/>
        </w:rPr>
      </w:pPr>
    </w:p>
    <w:p w14:paraId="487653EA" w14:textId="77777777" w:rsidR="0080107D" w:rsidRPr="00620C9F" w:rsidRDefault="0080107D" w:rsidP="0080107D">
      <w:pPr>
        <w:autoSpaceDE w:val="0"/>
        <w:autoSpaceDN w:val="0"/>
        <w:adjustRightInd w:val="0"/>
        <w:spacing w:line="276" w:lineRule="auto"/>
        <w:jc w:val="both"/>
        <w:rPr>
          <w:rFonts w:cs="Arial"/>
          <w:iCs/>
          <w:sz w:val="20"/>
        </w:rPr>
      </w:pPr>
      <w:r w:rsidRPr="00620C9F">
        <w:rPr>
          <w:rFonts w:cs="Arial"/>
          <w:sz w:val="20"/>
        </w:rPr>
        <w:t>F.3 Presentació d’ofertes mitjançant eina de Sobre Digital</w:t>
      </w:r>
      <w:r w:rsidRPr="00620C9F">
        <w:rPr>
          <w:rFonts w:cs="Arial"/>
          <w:b/>
          <w:sz w:val="20"/>
        </w:rPr>
        <w:t>: Sí, exclusivament</w:t>
      </w:r>
      <w:r w:rsidRPr="00620C9F">
        <w:rPr>
          <w:rFonts w:cs="Arial"/>
          <w:b/>
          <w:iCs/>
          <w:sz w:val="20"/>
        </w:rPr>
        <w:t>. No s’admetrà la presentació d’ofertes en paper i només serà possible fer-ho per mitjans electrònics mitjançant l’eina de Sobre Digital.</w:t>
      </w:r>
    </w:p>
    <w:p w14:paraId="7E7E0089" w14:textId="77777777" w:rsidR="0080107D" w:rsidRPr="00620C9F" w:rsidRDefault="0080107D" w:rsidP="0080107D">
      <w:pPr>
        <w:autoSpaceDE w:val="0"/>
        <w:autoSpaceDN w:val="0"/>
        <w:adjustRightInd w:val="0"/>
        <w:spacing w:line="276" w:lineRule="auto"/>
        <w:jc w:val="both"/>
        <w:rPr>
          <w:rFonts w:cs="Arial"/>
          <w:i/>
          <w:iCs/>
          <w:sz w:val="20"/>
        </w:rPr>
      </w:pPr>
    </w:p>
    <w:p w14:paraId="42E78161"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iCs/>
          <w:sz w:val="20"/>
        </w:rPr>
        <w:t>L’eina de Sobre Digital es troba disponible a la part superior dreta de</w:t>
      </w:r>
      <w:r w:rsidRPr="00620C9F">
        <w:rPr>
          <w:rFonts w:cs="Arial"/>
          <w:bCs/>
          <w:sz w:val="20"/>
        </w:rPr>
        <w:t xml:space="preserve"> la pàgina de l’anunci d’aquesta licitació, dins del </w:t>
      </w:r>
      <w:hyperlink r:id="rId8" w:history="1">
        <w:r w:rsidRPr="00620C9F">
          <w:rPr>
            <w:rFonts w:cs="Arial"/>
            <w:bCs/>
            <w:sz w:val="20"/>
            <w:u w:val="single"/>
          </w:rPr>
          <w:t>Perfil de Contractant de l’ACPC</w:t>
        </w:r>
      </w:hyperlink>
      <w:r w:rsidRPr="00620C9F">
        <w:rPr>
          <w:rFonts w:cs="Arial"/>
          <w:bCs/>
          <w:sz w:val="20"/>
        </w:rPr>
        <w:t>.</w:t>
      </w:r>
    </w:p>
    <w:p w14:paraId="465B3896" w14:textId="77777777" w:rsidR="0080107D" w:rsidRPr="00620C9F" w:rsidRDefault="0080107D" w:rsidP="0080107D">
      <w:pPr>
        <w:autoSpaceDE w:val="0"/>
        <w:autoSpaceDN w:val="0"/>
        <w:adjustRightInd w:val="0"/>
        <w:spacing w:line="276" w:lineRule="auto"/>
        <w:jc w:val="both"/>
        <w:rPr>
          <w:rFonts w:cs="Arial"/>
          <w:bCs/>
          <w:sz w:val="20"/>
        </w:rPr>
      </w:pPr>
    </w:p>
    <w:p w14:paraId="34969DDF"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F.4 Contracte subjecte a regulació harmonitzada: No.</w:t>
      </w:r>
    </w:p>
    <w:p w14:paraId="11334384" w14:textId="77777777" w:rsidR="0080107D" w:rsidRPr="00620C9F" w:rsidRDefault="0080107D" w:rsidP="0080107D">
      <w:pPr>
        <w:autoSpaceDE w:val="0"/>
        <w:autoSpaceDN w:val="0"/>
        <w:adjustRightInd w:val="0"/>
        <w:spacing w:line="276" w:lineRule="auto"/>
        <w:jc w:val="both"/>
        <w:rPr>
          <w:rFonts w:cs="Arial"/>
          <w:sz w:val="20"/>
        </w:rPr>
      </w:pPr>
    </w:p>
    <w:p w14:paraId="3B7EC69F" w14:textId="77777777" w:rsidR="005E6E24"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F.5 Recurs especial en matèria de contractació: </w:t>
      </w:r>
      <w:r w:rsidR="00172347" w:rsidRPr="00620C9F">
        <w:rPr>
          <w:rFonts w:cs="Arial"/>
          <w:sz w:val="20"/>
        </w:rPr>
        <w:t>Sí</w:t>
      </w:r>
      <w:r w:rsidRPr="00620C9F">
        <w:rPr>
          <w:rFonts w:cs="Arial"/>
          <w:sz w:val="20"/>
        </w:rPr>
        <w:t>.</w:t>
      </w:r>
    </w:p>
    <w:p w14:paraId="72B6B938" w14:textId="77777777" w:rsidR="005E6E24" w:rsidRPr="00620C9F" w:rsidRDefault="005E6E24" w:rsidP="0080107D">
      <w:pPr>
        <w:autoSpaceDE w:val="0"/>
        <w:autoSpaceDN w:val="0"/>
        <w:adjustRightInd w:val="0"/>
        <w:spacing w:line="276" w:lineRule="auto"/>
        <w:jc w:val="both"/>
        <w:rPr>
          <w:rFonts w:cs="Arial"/>
          <w:sz w:val="20"/>
        </w:rPr>
      </w:pPr>
    </w:p>
    <w:p w14:paraId="305637C1" w14:textId="24387A53" w:rsidR="005E6E24" w:rsidRPr="00620C9F" w:rsidRDefault="005E6E24" w:rsidP="005E6E24">
      <w:pPr>
        <w:autoSpaceDE w:val="0"/>
        <w:autoSpaceDN w:val="0"/>
        <w:adjustRightInd w:val="0"/>
        <w:spacing w:line="276" w:lineRule="auto"/>
        <w:jc w:val="both"/>
        <w:rPr>
          <w:b/>
          <w:bCs/>
          <w:snapToGrid w:val="0"/>
          <w:sz w:val="20"/>
        </w:rPr>
      </w:pPr>
      <w:r w:rsidRPr="00620C9F">
        <w:rPr>
          <w:rFonts w:cs="Arial"/>
          <w:sz w:val="20"/>
        </w:rPr>
        <w:t xml:space="preserve">F.6. </w:t>
      </w:r>
      <w:r w:rsidRPr="00620C9F">
        <w:rPr>
          <w:bCs/>
          <w:snapToGrid w:val="0"/>
          <w:sz w:val="20"/>
        </w:rPr>
        <w:t>Visita obligatòria per a preparar oferta</w:t>
      </w:r>
    </w:p>
    <w:p w14:paraId="25B983CB" w14:textId="77777777" w:rsidR="005E6E24" w:rsidRPr="00620C9F" w:rsidRDefault="005E6E24" w:rsidP="005E6E24">
      <w:pPr>
        <w:autoSpaceDE w:val="0"/>
        <w:autoSpaceDN w:val="0"/>
        <w:adjustRightInd w:val="0"/>
        <w:spacing w:line="276" w:lineRule="auto"/>
        <w:jc w:val="both"/>
        <w:rPr>
          <w:b/>
          <w:bCs/>
          <w:snapToGrid w:val="0"/>
          <w:sz w:val="20"/>
        </w:rPr>
      </w:pPr>
    </w:p>
    <w:p w14:paraId="76A5B1D0" w14:textId="77777777" w:rsidR="005E6E24" w:rsidRPr="00620C9F" w:rsidRDefault="005E6E24" w:rsidP="005E6E24">
      <w:pPr>
        <w:jc w:val="both"/>
        <w:rPr>
          <w:sz w:val="20"/>
          <w:lang w:eastAsia="es-ES_tradnl"/>
        </w:rPr>
      </w:pPr>
      <w:r w:rsidRPr="00620C9F">
        <w:rPr>
          <w:sz w:val="20"/>
          <w:lang w:eastAsia="es-ES_tradnl"/>
        </w:rPr>
        <w:t xml:space="preserve">Per tal de facilitar la realització de l’oferta a presentar per les empreses licitadores i l’adequació d’aquesta al sol·licitat per la unitat contractant, les empreses licitadores hauran de visitar obligatòriament l’edifici objecte d'aquesta proposta de contractació. Les empreses licitadores, com a màxim 7 dies naturals abans de la data màxima d’entrega de la proposta de licitació, hauran d'adreçar la seva petició per correu electrònic a l’adreça de l’Agència Catalana del Patrimoni Cultural (ACPC) </w:t>
      </w:r>
      <w:hyperlink r:id="rId9" w:history="1">
        <w:r w:rsidRPr="00620C9F">
          <w:rPr>
            <w:rStyle w:val="Enlla"/>
            <w:rFonts w:cs="Arial"/>
            <w:sz w:val="20"/>
            <w:lang w:eastAsia="es-ES_tradnl"/>
          </w:rPr>
          <w:t>agp.acdpc@gencat.cat</w:t>
        </w:r>
      </w:hyperlink>
      <w:r w:rsidRPr="00620C9F">
        <w:rPr>
          <w:sz w:val="20"/>
          <w:lang w:eastAsia="es-ES_tradnl"/>
        </w:rPr>
        <w:t xml:space="preserve"> indicant el nom i cognoms de les persones que hi assistiran  (màxim dues persones per empresa) així com també els seus respectius NIF. </w:t>
      </w:r>
    </w:p>
    <w:p w14:paraId="4DA37C70" w14:textId="77777777" w:rsidR="005E6E24" w:rsidRPr="00620C9F" w:rsidRDefault="005E6E24" w:rsidP="005E6E24">
      <w:pPr>
        <w:jc w:val="both"/>
        <w:rPr>
          <w:sz w:val="20"/>
          <w:lang w:eastAsia="es-ES_tradnl"/>
        </w:rPr>
      </w:pPr>
    </w:p>
    <w:p w14:paraId="13E9A28A" w14:textId="77777777" w:rsidR="005E6E24" w:rsidRPr="00620C9F" w:rsidRDefault="005E6E24" w:rsidP="005E6E24">
      <w:pPr>
        <w:jc w:val="both"/>
        <w:rPr>
          <w:sz w:val="20"/>
          <w:lang w:eastAsia="es-ES_tradnl"/>
        </w:rPr>
      </w:pPr>
      <w:r w:rsidRPr="00620C9F">
        <w:rPr>
          <w:sz w:val="20"/>
          <w:lang w:eastAsia="es-ES_tradnl"/>
        </w:rPr>
        <w:t>L’ACPC enviarà un correu de resposta mitjançant el qual es concretarà data i hora per visitar l’edifici objecte de la intervenció. La visita es realitzarà com a màxim 5 dies naturals abans de que finalitzi el termini d’entrega de la proposta per part dels licitadors. No s’admetran peticions de visita fora del termini establert, així com tampoc es repetirà cap visita, sinó que únicament se’n realitzarà una d’acord amb el calendari establert.</w:t>
      </w:r>
    </w:p>
    <w:p w14:paraId="050D5769" w14:textId="77777777" w:rsidR="005E6E24" w:rsidRPr="00620C9F" w:rsidRDefault="005E6E24" w:rsidP="005E6E24">
      <w:pPr>
        <w:jc w:val="both"/>
        <w:rPr>
          <w:sz w:val="20"/>
          <w:lang w:eastAsia="es-ES_tradnl"/>
        </w:rPr>
      </w:pPr>
    </w:p>
    <w:p w14:paraId="76B1C7B6" w14:textId="6BDF115D" w:rsidR="0080107D" w:rsidRPr="00620C9F" w:rsidRDefault="005E6E24" w:rsidP="005E6E24">
      <w:pPr>
        <w:autoSpaceDE w:val="0"/>
        <w:autoSpaceDN w:val="0"/>
        <w:adjustRightInd w:val="0"/>
        <w:spacing w:line="276" w:lineRule="auto"/>
        <w:jc w:val="both"/>
        <w:rPr>
          <w:rFonts w:cs="Arial"/>
          <w:sz w:val="20"/>
        </w:rPr>
      </w:pPr>
      <w:r w:rsidRPr="00620C9F">
        <w:rPr>
          <w:sz w:val="20"/>
          <w:lang w:eastAsia="es-ES_tradnl"/>
        </w:rPr>
        <w:t>L’ACPC expedirà, un cop realitzada la visita, un certificat acreditatiu de la mateixa, certificat que s'incorporà a la documentació de l'expedient. Els licitadors hauran d’incloure aquest certificat en el contingut del sobre A. En cas de no incloure’l es produirà l’exclusió automàtica del licitador.</w:t>
      </w:r>
      <w:r w:rsidR="00E14E91" w:rsidRPr="00620C9F">
        <w:rPr>
          <w:rFonts w:cs="Arial"/>
          <w:sz w:val="20"/>
        </w:rPr>
        <w:t xml:space="preserve"> </w:t>
      </w:r>
      <w:r w:rsidR="0080107D" w:rsidRPr="00620C9F">
        <w:rPr>
          <w:rFonts w:cs="Arial"/>
          <w:sz w:val="20"/>
        </w:rPr>
        <w:t xml:space="preserve"> </w:t>
      </w:r>
    </w:p>
    <w:p w14:paraId="1D478A21" w14:textId="77777777" w:rsidR="0080107D" w:rsidRPr="00620C9F" w:rsidRDefault="0080107D" w:rsidP="0080107D">
      <w:pPr>
        <w:autoSpaceDE w:val="0"/>
        <w:autoSpaceDN w:val="0"/>
        <w:adjustRightInd w:val="0"/>
        <w:spacing w:line="276" w:lineRule="auto"/>
        <w:jc w:val="both"/>
        <w:rPr>
          <w:rFonts w:cs="Arial"/>
          <w:sz w:val="20"/>
        </w:rPr>
      </w:pPr>
    </w:p>
    <w:p w14:paraId="5C8AD4F3" w14:textId="1E68878B" w:rsidR="0080107D" w:rsidRPr="00620C9F" w:rsidRDefault="0080107D" w:rsidP="0080107D">
      <w:pPr>
        <w:autoSpaceDE w:val="0"/>
        <w:autoSpaceDN w:val="0"/>
        <w:adjustRightInd w:val="0"/>
        <w:spacing w:line="276" w:lineRule="auto"/>
        <w:jc w:val="both"/>
        <w:rPr>
          <w:rFonts w:cs="Arial"/>
          <w:i/>
          <w:iCs/>
          <w:color w:val="44546A" w:themeColor="text2"/>
          <w:sz w:val="20"/>
        </w:rPr>
      </w:pPr>
    </w:p>
    <w:p w14:paraId="2B24B4D7" w14:textId="77777777" w:rsidR="00BC7478" w:rsidRPr="00620C9F" w:rsidRDefault="00BC7478" w:rsidP="0080107D">
      <w:pPr>
        <w:autoSpaceDE w:val="0"/>
        <w:autoSpaceDN w:val="0"/>
        <w:adjustRightInd w:val="0"/>
        <w:spacing w:line="276" w:lineRule="auto"/>
        <w:jc w:val="both"/>
        <w:rPr>
          <w:rFonts w:cs="Arial"/>
          <w:i/>
          <w:iCs/>
          <w:color w:val="44546A" w:themeColor="text2"/>
          <w:sz w:val="20"/>
        </w:rPr>
      </w:pPr>
    </w:p>
    <w:p w14:paraId="55185A9F" w14:textId="77777777" w:rsidR="0080107D" w:rsidRPr="00620C9F" w:rsidRDefault="0080107D" w:rsidP="00484AA6">
      <w:pPr>
        <w:pStyle w:val="Pargrafdellista"/>
        <w:numPr>
          <w:ilvl w:val="0"/>
          <w:numId w:val="20"/>
        </w:numPr>
        <w:autoSpaceDE w:val="0"/>
        <w:autoSpaceDN w:val="0"/>
        <w:adjustRightInd w:val="0"/>
        <w:spacing w:line="276" w:lineRule="auto"/>
        <w:rPr>
          <w:rFonts w:cs="Arial"/>
          <w:b/>
          <w:bCs/>
          <w:sz w:val="20"/>
          <w:szCs w:val="20"/>
          <w:u w:val="single"/>
        </w:rPr>
      </w:pPr>
      <w:r w:rsidRPr="00620C9F">
        <w:rPr>
          <w:rFonts w:cs="Arial"/>
          <w:b/>
          <w:bCs/>
          <w:sz w:val="20"/>
          <w:szCs w:val="20"/>
          <w:u w:val="single"/>
        </w:rPr>
        <w:lastRenderedPageBreak/>
        <w:t>Solvència i classificació empresarial:</w:t>
      </w:r>
    </w:p>
    <w:p w14:paraId="225978A1" w14:textId="77777777" w:rsidR="0080107D" w:rsidRPr="00620C9F" w:rsidRDefault="0080107D" w:rsidP="0080107D">
      <w:pPr>
        <w:autoSpaceDE w:val="0"/>
        <w:autoSpaceDN w:val="0"/>
        <w:adjustRightInd w:val="0"/>
        <w:spacing w:line="276" w:lineRule="auto"/>
        <w:jc w:val="both"/>
        <w:rPr>
          <w:rFonts w:cs="Arial"/>
          <w:sz w:val="20"/>
        </w:rPr>
      </w:pPr>
    </w:p>
    <w:p w14:paraId="5D757D6C"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G1. Criteris de selecció relatius a la solvència econòmica i financera i tècnica o professional: </w:t>
      </w:r>
    </w:p>
    <w:p w14:paraId="7F597644" w14:textId="77777777" w:rsidR="0080107D" w:rsidRPr="00620C9F" w:rsidRDefault="0080107D" w:rsidP="0080107D">
      <w:pPr>
        <w:spacing w:before="240" w:line="276" w:lineRule="auto"/>
        <w:jc w:val="both"/>
        <w:rPr>
          <w:rFonts w:cs="Arial"/>
          <w:sz w:val="20"/>
        </w:rPr>
      </w:pPr>
      <w:r w:rsidRPr="00620C9F">
        <w:rPr>
          <w:rFonts w:cs="Arial"/>
          <w:sz w:val="20"/>
        </w:rPr>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w:t>
      </w:r>
    </w:p>
    <w:p w14:paraId="261B0D55" w14:textId="77777777" w:rsidR="0080107D" w:rsidRPr="00620C9F" w:rsidRDefault="0080107D" w:rsidP="00484AA6">
      <w:pPr>
        <w:pStyle w:val="Pargrafdellista"/>
        <w:numPr>
          <w:ilvl w:val="0"/>
          <w:numId w:val="24"/>
        </w:numPr>
        <w:spacing w:before="240" w:line="276" w:lineRule="auto"/>
        <w:rPr>
          <w:rFonts w:cs="Arial"/>
          <w:sz w:val="20"/>
          <w:szCs w:val="20"/>
        </w:rPr>
      </w:pPr>
      <w:r w:rsidRPr="00620C9F">
        <w:rPr>
          <w:rFonts w:cs="Arial"/>
          <w:sz w:val="20"/>
          <w:szCs w:val="20"/>
        </w:rPr>
        <w:t>Empreses amb plena capacitat d'obrar que incloguin en el seu objecte social prestacions que siguin idèntiques o similars a les de l’objecte del contracte que es pretén licitar i que no es trobin en supòsits de prohibició de contractar.</w:t>
      </w:r>
    </w:p>
    <w:p w14:paraId="76DB4ED1" w14:textId="77777777" w:rsidR="0080107D" w:rsidRPr="00620C9F" w:rsidRDefault="0080107D" w:rsidP="0080107D">
      <w:pPr>
        <w:spacing w:before="240" w:line="276" w:lineRule="auto"/>
        <w:jc w:val="both"/>
        <w:rPr>
          <w:rFonts w:cs="Arial"/>
          <w:sz w:val="20"/>
        </w:rPr>
      </w:pPr>
      <w:r w:rsidRPr="00620C9F">
        <w:rPr>
          <w:rFonts w:cs="Arial"/>
          <w:sz w:val="20"/>
        </w:rPr>
        <w:t>Així mateix, per assegurar la idoneïtat de les empreses licitadores s’exigirà la següent solvència:</w:t>
      </w:r>
    </w:p>
    <w:p w14:paraId="566B9911" w14:textId="77777777" w:rsidR="0080107D" w:rsidRPr="00620C9F" w:rsidRDefault="0080107D" w:rsidP="0080107D">
      <w:pPr>
        <w:spacing w:before="240" w:line="276" w:lineRule="auto"/>
        <w:jc w:val="both"/>
        <w:rPr>
          <w:rFonts w:cs="Arial"/>
          <w:b/>
          <w:sz w:val="20"/>
        </w:rPr>
      </w:pPr>
      <w:r w:rsidRPr="00620C9F">
        <w:rPr>
          <w:rFonts w:cs="Arial"/>
          <w:b/>
          <w:sz w:val="20"/>
        </w:rPr>
        <w:t>Solvència econòmica i financera:</w:t>
      </w:r>
    </w:p>
    <w:p w14:paraId="78DC05CD" w14:textId="648E1F86" w:rsidR="0080107D" w:rsidRPr="00620C9F" w:rsidRDefault="00172347" w:rsidP="0080107D">
      <w:pPr>
        <w:spacing w:before="240" w:line="276" w:lineRule="auto"/>
        <w:jc w:val="both"/>
        <w:rPr>
          <w:rFonts w:cs="Arial"/>
          <w:sz w:val="20"/>
        </w:rPr>
      </w:pPr>
      <w:r w:rsidRPr="00620C9F">
        <w:rPr>
          <w:rFonts w:cs="Arial"/>
          <w:sz w:val="20"/>
        </w:rPr>
        <w:t>La solvència econòmica i financera de l’empresari s’ha d’acreditar pel mitjà següent:</w:t>
      </w:r>
    </w:p>
    <w:p w14:paraId="199CE17A" w14:textId="77777777" w:rsidR="00C77D99" w:rsidRPr="00620C9F" w:rsidRDefault="00172347" w:rsidP="0080107D">
      <w:pPr>
        <w:spacing w:before="240" w:line="276" w:lineRule="auto"/>
        <w:jc w:val="both"/>
        <w:rPr>
          <w:sz w:val="20"/>
          <w:lang w:eastAsia="es-ES_tradnl"/>
        </w:rPr>
      </w:pPr>
      <w:r w:rsidRPr="00620C9F">
        <w:rPr>
          <w:sz w:val="20"/>
          <w:lang w:eastAsia="es-ES_tradnl"/>
        </w:rPr>
        <w:t xml:space="preserve">Volum anual de negocis en l’àmbit al qual es refereixi el contracte, </w:t>
      </w:r>
      <w:r w:rsidRPr="00620C9F">
        <w:rPr>
          <w:b/>
          <w:sz w:val="20"/>
          <w:lang w:eastAsia="es-ES_tradnl"/>
        </w:rPr>
        <w:t>referit al millor exercici dins dels tres últims disponibles</w:t>
      </w:r>
      <w:r w:rsidRPr="00620C9F">
        <w:rPr>
          <w:sz w:val="20"/>
          <w:lang w:eastAsia="es-ES_tradnl"/>
        </w:rPr>
        <w:t xml:space="preserve"> en funció de les dates de constitució o d’inici d’activitats de l’empresari i de presentació de les ofertes per un import igual o superior al 50% del valor estimat del contracte. </w:t>
      </w:r>
    </w:p>
    <w:p w14:paraId="2BD78781" w14:textId="24F6493F" w:rsidR="0080107D" w:rsidRPr="00620C9F" w:rsidRDefault="00C77D99" w:rsidP="0080107D">
      <w:pPr>
        <w:spacing w:before="240" w:line="276" w:lineRule="auto"/>
        <w:jc w:val="both"/>
        <w:rPr>
          <w:rFonts w:cs="Arial"/>
          <w:sz w:val="20"/>
        </w:rPr>
      </w:pPr>
      <w:r w:rsidRPr="00620C9F">
        <w:rPr>
          <w:sz w:val="20"/>
          <w:lang w:eastAsia="es-ES_tradnl"/>
        </w:rPr>
        <w:t xml:space="preserve">Aquest criteri s’aplicarà per cadascun dels lots de forma individual. </w:t>
      </w:r>
    </w:p>
    <w:p w14:paraId="0676276C" w14:textId="77777777" w:rsidR="0080107D" w:rsidRPr="00620C9F" w:rsidRDefault="0080107D" w:rsidP="0080107D">
      <w:pPr>
        <w:spacing w:before="240" w:line="276" w:lineRule="auto"/>
        <w:jc w:val="both"/>
        <w:rPr>
          <w:rFonts w:cs="Arial"/>
          <w:sz w:val="20"/>
        </w:rPr>
      </w:pPr>
      <w:r w:rsidRPr="00620C9F">
        <w:rPr>
          <w:rFonts w:cs="Arial"/>
          <w:sz w:val="20"/>
        </w:rPr>
        <w:t xml:space="preserve">Mitjà per acreditar la solvència: aportació dels certificats i documents següents: comptes anuals o declaració responsable de l’empresari en què indiqui el volum de negocis global de l’empresa. </w:t>
      </w:r>
    </w:p>
    <w:p w14:paraId="7DD31F9D" w14:textId="77777777" w:rsidR="0080107D" w:rsidRPr="00620C9F" w:rsidRDefault="0080107D" w:rsidP="0080107D">
      <w:pPr>
        <w:spacing w:before="240" w:line="276" w:lineRule="auto"/>
        <w:jc w:val="both"/>
        <w:rPr>
          <w:rFonts w:cs="Arial"/>
          <w:sz w:val="20"/>
        </w:rPr>
      </w:pPr>
      <w:r w:rsidRPr="00620C9F">
        <w:rPr>
          <w:rFonts w:cs="Arial"/>
          <w:sz w:val="20"/>
        </w:rPr>
        <w:t>L’òrgan de contractació, a més dels documents als quals es refereix el paràgraf anterior, pot admetre de forma justificada altres mitjans de prova de la solvència diferents dels indicats. I quan per una raó vàlida, l’operador econòmic no estigui en condicions de presentar les referències que sol·licita l’òrgan de contractació, se l’autoritzarà a acreditar la seva solvència econòmica i financera per mitjà de qualsevol altre document que el poder adjudicador consideri apropiat.</w:t>
      </w:r>
    </w:p>
    <w:p w14:paraId="2770D1E2" w14:textId="1A48E1CE" w:rsidR="0080107D" w:rsidRPr="00620C9F" w:rsidRDefault="0080107D" w:rsidP="0080107D">
      <w:pPr>
        <w:spacing w:before="240" w:line="276" w:lineRule="auto"/>
        <w:jc w:val="both"/>
        <w:rPr>
          <w:rFonts w:cs="Arial"/>
          <w:b/>
          <w:sz w:val="20"/>
        </w:rPr>
      </w:pPr>
      <w:r w:rsidRPr="00620C9F">
        <w:rPr>
          <w:rFonts w:cs="Arial"/>
          <w:b/>
          <w:sz w:val="20"/>
        </w:rPr>
        <w:t>Solvència tècnica i professional</w:t>
      </w:r>
      <w:r w:rsidR="0079063E" w:rsidRPr="00620C9F">
        <w:rPr>
          <w:rFonts w:cs="Arial"/>
          <w:b/>
          <w:sz w:val="20"/>
        </w:rPr>
        <w:t>:</w:t>
      </w:r>
    </w:p>
    <w:p w14:paraId="2E308AB8" w14:textId="77777777" w:rsidR="0080107D" w:rsidRPr="00620C9F" w:rsidRDefault="0080107D" w:rsidP="0080107D">
      <w:pPr>
        <w:tabs>
          <w:tab w:val="left" w:pos="284"/>
        </w:tabs>
        <w:autoSpaceDE w:val="0"/>
        <w:autoSpaceDN w:val="0"/>
        <w:adjustRightInd w:val="0"/>
        <w:spacing w:line="276" w:lineRule="auto"/>
        <w:jc w:val="both"/>
        <w:rPr>
          <w:rFonts w:cs="Arial"/>
          <w:b/>
          <w:sz w:val="20"/>
        </w:rPr>
      </w:pPr>
    </w:p>
    <w:p w14:paraId="10F5C893" w14:textId="77777777" w:rsidR="00172347" w:rsidRPr="00620C9F" w:rsidRDefault="00172347" w:rsidP="0080107D">
      <w:pPr>
        <w:tabs>
          <w:tab w:val="left" w:pos="284"/>
        </w:tabs>
        <w:autoSpaceDE w:val="0"/>
        <w:autoSpaceDN w:val="0"/>
        <w:adjustRightInd w:val="0"/>
        <w:spacing w:line="276" w:lineRule="auto"/>
        <w:jc w:val="both"/>
        <w:rPr>
          <w:rFonts w:cs="Arial"/>
          <w:sz w:val="20"/>
        </w:rPr>
      </w:pPr>
      <w:r w:rsidRPr="00620C9F">
        <w:rPr>
          <w:rFonts w:cs="Arial"/>
          <w:sz w:val="20"/>
        </w:rPr>
        <w:t>La justificació de la solvència tècnica i professional de l'empresari s’haurà d’acreditar amb  els mitjans següents:</w:t>
      </w:r>
    </w:p>
    <w:p w14:paraId="56261C64" w14:textId="77777777" w:rsidR="00172347" w:rsidRPr="00620C9F" w:rsidRDefault="00172347" w:rsidP="0080107D">
      <w:pPr>
        <w:tabs>
          <w:tab w:val="left" w:pos="284"/>
        </w:tabs>
        <w:autoSpaceDE w:val="0"/>
        <w:autoSpaceDN w:val="0"/>
        <w:adjustRightInd w:val="0"/>
        <w:spacing w:line="276" w:lineRule="auto"/>
        <w:jc w:val="both"/>
        <w:rPr>
          <w:rFonts w:cs="Arial"/>
          <w:sz w:val="20"/>
        </w:rPr>
      </w:pPr>
    </w:p>
    <w:p w14:paraId="157B7778" w14:textId="48A94932" w:rsidR="00C77D99" w:rsidRPr="00620C9F" w:rsidRDefault="00172347" w:rsidP="00484AA6">
      <w:pPr>
        <w:pStyle w:val="Pargrafdellista"/>
        <w:numPr>
          <w:ilvl w:val="0"/>
          <w:numId w:val="34"/>
        </w:numPr>
        <w:tabs>
          <w:tab w:val="left" w:pos="284"/>
        </w:tabs>
        <w:autoSpaceDE w:val="0"/>
        <w:autoSpaceDN w:val="0"/>
        <w:adjustRightInd w:val="0"/>
        <w:spacing w:line="276" w:lineRule="auto"/>
        <w:rPr>
          <w:rFonts w:cs="Arial"/>
          <w:sz w:val="20"/>
        </w:rPr>
      </w:pPr>
      <w:r w:rsidRPr="00620C9F">
        <w:rPr>
          <w:sz w:val="20"/>
          <w:lang w:eastAsia="es-ES_tradnl"/>
        </w:rPr>
        <w:t xml:space="preserve">Una relació de les obres executades pel licitador en el curs dels </w:t>
      </w:r>
      <w:r w:rsidRPr="00620C9F">
        <w:rPr>
          <w:b/>
          <w:sz w:val="20"/>
          <w:lang w:eastAsia="es-ES_tradnl"/>
        </w:rPr>
        <w:t>deu últims anys</w:t>
      </w:r>
      <w:r w:rsidRPr="00620C9F">
        <w:rPr>
          <w:sz w:val="20"/>
          <w:lang w:eastAsia="es-ES_tradnl"/>
        </w:rPr>
        <w:t>, avalades per certificats de bona execució en els quals cal indicar l’import, les dates i el lloc d’execució de les obres i s’ha de precisar si es van dur a terme segons les regles per les quals es regeix la professió i es van portar normalment a bon terme.</w:t>
      </w:r>
      <w:r w:rsidR="00F15894" w:rsidRPr="00620C9F">
        <w:rPr>
          <w:sz w:val="20"/>
          <w:lang w:eastAsia="es-ES_tradnl"/>
        </w:rPr>
        <w:t xml:space="preserve"> </w:t>
      </w:r>
      <w:r w:rsidR="0040279B" w:rsidRPr="0040279B">
        <w:rPr>
          <w:rFonts w:cs="Arial"/>
          <w:sz w:val="20"/>
        </w:rPr>
        <w:t>Caldrà acreditar un mínim de dues obres</w:t>
      </w:r>
      <w:r w:rsidR="0040279B">
        <w:rPr>
          <w:rFonts w:cs="Arial"/>
          <w:sz w:val="20"/>
        </w:rPr>
        <w:t xml:space="preserve"> executades</w:t>
      </w:r>
      <w:r w:rsidR="0040279B" w:rsidRPr="0040279B">
        <w:rPr>
          <w:rFonts w:cs="Arial"/>
          <w:sz w:val="20"/>
        </w:rPr>
        <w:t xml:space="preserve"> </w:t>
      </w:r>
      <w:r w:rsidR="00A33BE2">
        <w:rPr>
          <w:rFonts w:cs="Arial"/>
          <w:sz w:val="20"/>
        </w:rPr>
        <w:t>que incloguin</w:t>
      </w:r>
      <w:r w:rsidR="00F15894" w:rsidRPr="00620C9F">
        <w:rPr>
          <w:sz w:val="20"/>
          <w:lang w:eastAsia="es-ES_tradnl"/>
        </w:rPr>
        <w:t xml:space="preserve"> treballs en sistemes de climatització.</w:t>
      </w:r>
      <w:r w:rsidR="0040279B">
        <w:rPr>
          <w:sz w:val="20"/>
          <w:lang w:eastAsia="es-ES_tradnl"/>
        </w:rPr>
        <w:t xml:space="preserve"> </w:t>
      </w:r>
      <w:r w:rsidR="00F15894" w:rsidRPr="00620C9F">
        <w:rPr>
          <w:sz w:val="20"/>
          <w:lang w:eastAsia="es-ES_tradnl"/>
        </w:rPr>
        <w:t xml:space="preserve"> </w:t>
      </w:r>
    </w:p>
    <w:p w14:paraId="622351FB" w14:textId="77777777" w:rsidR="00C77D99" w:rsidRPr="00620C9F" w:rsidRDefault="00C77D99" w:rsidP="00C77D99">
      <w:pPr>
        <w:pStyle w:val="Pargrafdellista"/>
        <w:tabs>
          <w:tab w:val="left" w:pos="284"/>
        </w:tabs>
        <w:autoSpaceDE w:val="0"/>
        <w:autoSpaceDN w:val="0"/>
        <w:adjustRightInd w:val="0"/>
        <w:spacing w:line="276" w:lineRule="auto"/>
        <w:ind w:firstLine="0"/>
        <w:rPr>
          <w:rFonts w:cs="Arial"/>
          <w:sz w:val="20"/>
        </w:rPr>
      </w:pPr>
    </w:p>
    <w:p w14:paraId="5FDFE304" w14:textId="11FBDE7A" w:rsidR="00C77D99" w:rsidRPr="00620C9F" w:rsidRDefault="00C77D99" w:rsidP="0079063E">
      <w:pPr>
        <w:pStyle w:val="Pargrafdellista"/>
        <w:tabs>
          <w:tab w:val="left" w:pos="284"/>
        </w:tabs>
        <w:autoSpaceDE w:val="0"/>
        <w:autoSpaceDN w:val="0"/>
        <w:adjustRightInd w:val="0"/>
        <w:spacing w:line="276" w:lineRule="auto"/>
        <w:ind w:firstLine="0"/>
        <w:rPr>
          <w:rFonts w:cs="Arial"/>
          <w:sz w:val="20"/>
        </w:rPr>
      </w:pPr>
      <w:r w:rsidRPr="00620C9F">
        <w:rPr>
          <w:sz w:val="20"/>
          <w:szCs w:val="20"/>
          <w:lang w:eastAsia="es-ES_tradnl"/>
        </w:rPr>
        <w:t xml:space="preserve">En el cas del lot 1 (MAC-BCN), la solvència tècnica o professional ha de ser relativa </w:t>
      </w:r>
      <w:r w:rsidR="00F15894" w:rsidRPr="00620C9F">
        <w:rPr>
          <w:sz w:val="20"/>
          <w:szCs w:val="20"/>
          <w:lang w:eastAsia="es-ES_tradnl"/>
        </w:rPr>
        <w:t xml:space="preserve">també </w:t>
      </w:r>
      <w:r w:rsidRPr="00620C9F">
        <w:rPr>
          <w:sz w:val="20"/>
          <w:szCs w:val="20"/>
          <w:lang w:eastAsia="es-ES_tradnl"/>
        </w:rPr>
        <w:t>a obres en edificis de tipologia BCIN tipus monument històric.</w:t>
      </w:r>
      <w:r w:rsidR="0079063E" w:rsidRPr="00620C9F">
        <w:rPr>
          <w:sz w:val="20"/>
          <w:szCs w:val="20"/>
          <w:lang w:eastAsia="es-ES_tradnl"/>
        </w:rPr>
        <w:t xml:space="preserve"> </w:t>
      </w:r>
    </w:p>
    <w:p w14:paraId="1E37802A" w14:textId="77777777" w:rsidR="00C77D99" w:rsidRPr="00620C9F" w:rsidRDefault="00C77D99" w:rsidP="00C77D99">
      <w:pPr>
        <w:pStyle w:val="Pargrafdellista"/>
        <w:rPr>
          <w:sz w:val="20"/>
          <w:szCs w:val="20"/>
          <w:lang w:eastAsia="es-ES_tradnl"/>
        </w:rPr>
      </w:pPr>
    </w:p>
    <w:p w14:paraId="69FC3775" w14:textId="77777777" w:rsidR="00C77D99" w:rsidRPr="00620C9F" w:rsidRDefault="00C77D99" w:rsidP="00484AA6">
      <w:pPr>
        <w:pStyle w:val="Pargrafdellista"/>
        <w:numPr>
          <w:ilvl w:val="0"/>
          <w:numId w:val="34"/>
        </w:numPr>
        <w:tabs>
          <w:tab w:val="left" w:pos="284"/>
        </w:tabs>
        <w:autoSpaceDE w:val="0"/>
        <w:autoSpaceDN w:val="0"/>
        <w:adjustRightInd w:val="0"/>
        <w:spacing w:line="276" w:lineRule="auto"/>
        <w:rPr>
          <w:rFonts w:cs="Arial"/>
          <w:sz w:val="20"/>
        </w:rPr>
      </w:pPr>
      <w:r w:rsidRPr="00620C9F">
        <w:rPr>
          <w:sz w:val="20"/>
          <w:szCs w:val="20"/>
          <w:lang w:eastAsia="es-ES_tradnl"/>
        </w:rPr>
        <w:t xml:space="preserve">Declaració en què s’indiqui el personal tècnic o els organismes tècnics, tant si estan integrats en l’empresa com si no, dels quals aquesta disposi per a l’execució de les obres acompanyada dels </w:t>
      </w:r>
      <w:r w:rsidRPr="00620C9F">
        <w:rPr>
          <w:sz w:val="20"/>
          <w:szCs w:val="20"/>
          <w:lang w:eastAsia="es-ES_tradnl"/>
        </w:rPr>
        <w:lastRenderedPageBreak/>
        <w:t>documents acreditatius corresponents quan li ho requereixin els serveis que depenen de l’òrgan de contractació.</w:t>
      </w:r>
    </w:p>
    <w:p w14:paraId="7AFF28A1" w14:textId="77777777" w:rsidR="00C77D99" w:rsidRPr="00620C9F" w:rsidRDefault="00C77D99" w:rsidP="00C77D99">
      <w:pPr>
        <w:pStyle w:val="Pargrafdellista"/>
        <w:rPr>
          <w:sz w:val="20"/>
          <w:szCs w:val="20"/>
          <w:lang w:eastAsia="es-ES_tradnl"/>
        </w:rPr>
      </w:pPr>
    </w:p>
    <w:p w14:paraId="072C12FC" w14:textId="12D7559E" w:rsidR="0080107D" w:rsidRPr="00620C9F" w:rsidRDefault="00C77D99" w:rsidP="00484AA6">
      <w:pPr>
        <w:pStyle w:val="Pargrafdellista"/>
        <w:numPr>
          <w:ilvl w:val="0"/>
          <w:numId w:val="34"/>
        </w:numPr>
        <w:tabs>
          <w:tab w:val="left" w:pos="284"/>
        </w:tabs>
        <w:autoSpaceDE w:val="0"/>
        <w:autoSpaceDN w:val="0"/>
        <w:adjustRightInd w:val="0"/>
        <w:spacing w:line="276" w:lineRule="auto"/>
        <w:rPr>
          <w:rFonts w:cs="Arial"/>
          <w:sz w:val="20"/>
        </w:rPr>
      </w:pPr>
      <w:r w:rsidRPr="00620C9F">
        <w:rPr>
          <w:sz w:val="20"/>
          <w:szCs w:val="20"/>
          <w:lang w:eastAsia="es-ES_tradnl"/>
        </w:rPr>
        <w:t>Declaració en què s’indiqui la maquinària, el material i l’equip tècnic del qual es disposa per a l’execució de les obres a la qual s’ha d’adjuntar la documentació acreditativa pertinent quan li ho requereixin els serveis que depenen de l’òrgan de contractació.</w:t>
      </w:r>
    </w:p>
    <w:p w14:paraId="40E0FAF4" w14:textId="77777777" w:rsidR="0080107D" w:rsidRPr="00620C9F" w:rsidRDefault="0080107D" w:rsidP="0080107D">
      <w:pPr>
        <w:tabs>
          <w:tab w:val="left" w:pos="284"/>
        </w:tabs>
        <w:autoSpaceDE w:val="0"/>
        <w:autoSpaceDN w:val="0"/>
        <w:adjustRightInd w:val="0"/>
        <w:spacing w:line="276" w:lineRule="auto"/>
        <w:jc w:val="both"/>
        <w:rPr>
          <w:rFonts w:cs="Arial"/>
          <w:sz w:val="20"/>
        </w:rPr>
      </w:pPr>
    </w:p>
    <w:p w14:paraId="12083F54" w14:textId="63246E19"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G2. Classificació empresarial: </w:t>
      </w:r>
      <w:r w:rsidR="00C77D99" w:rsidRPr="00620C9F">
        <w:rPr>
          <w:rFonts w:cs="Arial"/>
          <w:sz w:val="20"/>
        </w:rPr>
        <w:t>Sí</w:t>
      </w:r>
      <w:r w:rsidRPr="00620C9F">
        <w:rPr>
          <w:rFonts w:cs="Arial"/>
          <w:sz w:val="20"/>
        </w:rPr>
        <w:t xml:space="preserve"> (article 77.1.a) LCSP)</w:t>
      </w:r>
      <w:r w:rsidR="00C77D99" w:rsidRPr="00620C9F">
        <w:rPr>
          <w:rFonts w:cs="Arial"/>
          <w:sz w:val="20"/>
        </w:rPr>
        <w:t>; BCIN – classificació K7</w:t>
      </w:r>
      <w:r w:rsidR="00F15894" w:rsidRPr="00620C9F">
        <w:rPr>
          <w:rFonts w:cs="Arial"/>
          <w:sz w:val="20"/>
        </w:rPr>
        <w:t xml:space="preserve"> (</w:t>
      </w:r>
      <w:r w:rsidR="00F15894" w:rsidRPr="00620C9F">
        <w:rPr>
          <w:sz w:val="20"/>
        </w:rPr>
        <w:t>Restauració de béns immobles històrico-artístics</w:t>
      </w:r>
      <w:r w:rsidR="00F15894" w:rsidRPr="00620C9F">
        <w:rPr>
          <w:rFonts w:cs="Arial"/>
          <w:sz w:val="20"/>
        </w:rPr>
        <w:t xml:space="preserve">) – categoria 2 o 3 en funció dels lots presentats i classificació J2 (Instal·lacions mecàniques de ventilació, calefacció i climatització). </w:t>
      </w:r>
    </w:p>
    <w:p w14:paraId="61724770" w14:textId="77777777" w:rsidR="0080107D" w:rsidRPr="00620C9F" w:rsidRDefault="0080107D" w:rsidP="0080107D">
      <w:pPr>
        <w:autoSpaceDE w:val="0"/>
        <w:autoSpaceDN w:val="0"/>
        <w:adjustRightInd w:val="0"/>
        <w:spacing w:line="276" w:lineRule="auto"/>
        <w:jc w:val="both"/>
        <w:rPr>
          <w:rFonts w:cs="Arial"/>
          <w:sz w:val="20"/>
        </w:rPr>
      </w:pPr>
    </w:p>
    <w:p w14:paraId="782B904A" w14:textId="75571445"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G3. Adscripció de mitjans materials i/o personals </w:t>
      </w:r>
      <w:r w:rsidR="0079063E" w:rsidRPr="00620C9F">
        <w:rPr>
          <w:rFonts w:cs="Arial"/>
          <w:sz w:val="20"/>
        </w:rPr>
        <w:t>a l’execució del contracte: Sí.</w:t>
      </w:r>
    </w:p>
    <w:p w14:paraId="3A4B69B5" w14:textId="77777777" w:rsidR="0080107D" w:rsidRPr="00620C9F" w:rsidRDefault="0080107D" w:rsidP="0080107D">
      <w:pPr>
        <w:autoSpaceDE w:val="0"/>
        <w:autoSpaceDN w:val="0"/>
        <w:adjustRightInd w:val="0"/>
        <w:spacing w:line="276" w:lineRule="auto"/>
        <w:jc w:val="both"/>
        <w:rPr>
          <w:rFonts w:cs="Arial"/>
          <w:sz w:val="20"/>
        </w:rPr>
      </w:pPr>
    </w:p>
    <w:p w14:paraId="7A232449"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G4. Certificats acreditatius del compliment de les normes de garantia de la qualitat i/o de gestió mediambiental d’acord amb els articles 93 i 94 de la LCSP: No.</w:t>
      </w:r>
    </w:p>
    <w:p w14:paraId="2B9C349E" w14:textId="093179BF" w:rsidR="0080107D" w:rsidRPr="00620C9F" w:rsidRDefault="0080107D" w:rsidP="0080107D">
      <w:pPr>
        <w:autoSpaceDE w:val="0"/>
        <w:autoSpaceDN w:val="0"/>
        <w:adjustRightInd w:val="0"/>
        <w:spacing w:line="276" w:lineRule="auto"/>
        <w:jc w:val="both"/>
        <w:rPr>
          <w:rFonts w:cs="Arial"/>
          <w:sz w:val="20"/>
        </w:rPr>
      </w:pPr>
    </w:p>
    <w:p w14:paraId="229B6518" w14:textId="77777777" w:rsidR="0080107D" w:rsidRPr="00620C9F" w:rsidRDefault="0080107D" w:rsidP="00484AA6">
      <w:pPr>
        <w:numPr>
          <w:ilvl w:val="0"/>
          <w:numId w:val="20"/>
        </w:numPr>
        <w:autoSpaceDE w:val="0"/>
        <w:autoSpaceDN w:val="0"/>
        <w:adjustRightInd w:val="0"/>
        <w:spacing w:line="276" w:lineRule="auto"/>
        <w:jc w:val="both"/>
        <w:rPr>
          <w:rFonts w:cs="Arial"/>
          <w:b/>
          <w:snapToGrid w:val="0"/>
          <w:sz w:val="20"/>
        </w:rPr>
      </w:pPr>
      <w:r w:rsidRPr="00620C9F">
        <w:rPr>
          <w:rFonts w:cs="Arial"/>
          <w:b/>
          <w:snapToGrid w:val="0"/>
          <w:sz w:val="20"/>
          <w:u w:val="single"/>
        </w:rPr>
        <w:t>Sobres a presentar i contingut</w:t>
      </w:r>
      <w:r w:rsidRPr="00620C9F">
        <w:rPr>
          <w:rFonts w:cs="Arial"/>
          <w:b/>
          <w:snapToGrid w:val="0"/>
          <w:sz w:val="20"/>
        </w:rPr>
        <w:t>:</w:t>
      </w:r>
    </w:p>
    <w:p w14:paraId="3E821F70" w14:textId="77777777" w:rsidR="0080107D" w:rsidRPr="00620C9F" w:rsidRDefault="0080107D" w:rsidP="0080107D">
      <w:pPr>
        <w:autoSpaceDE w:val="0"/>
        <w:autoSpaceDN w:val="0"/>
        <w:adjustRightInd w:val="0"/>
        <w:spacing w:line="276" w:lineRule="auto"/>
        <w:jc w:val="both"/>
        <w:rPr>
          <w:rFonts w:cs="Arial"/>
          <w:b/>
          <w:snapToGrid w:val="0"/>
          <w:sz w:val="20"/>
        </w:rPr>
      </w:pPr>
    </w:p>
    <w:p w14:paraId="20FCDDBC" w14:textId="5E606550" w:rsidR="0080107D" w:rsidRPr="00620C9F" w:rsidRDefault="008D4468" w:rsidP="0080107D">
      <w:pPr>
        <w:autoSpaceDE w:val="0"/>
        <w:autoSpaceDN w:val="0"/>
        <w:adjustRightInd w:val="0"/>
        <w:spacing w:line="276" w:lineRule="auto"/>
        <w:jc w:val="both"/>
        <w:rPr>
          <w:rFonts w:cs="Arial"/>
          <w:b/>
          <w:snapToGrid w:val="0"/>
          <w:sz w:val="20"/>
        </w:rPr>
      </w:pPr>
      <w:r w:rsidRPr="00620C9F">
        <w:rPr>
          <w:rFonts w:cs="Arial"/>
          <w:b/>
          <w:snapToGrid w:val="0"/>
          <w:sz w:val="20"/>
        </w:rPr>
        <w:t>G</w:t>
      </w:r>
      <w:r w:rsidR="0080107D" w:rsidRPr="00620C9F">
        <w:rPr>
          <w:rFonts w:cs="Arial"/>
          <w:b/>
          <w:snapToGrid w:val="0"/>
          <w:sz w:val="20"/>
        </w:rPr>
        <w:t xml:space="preserve">.1. Sobre A (Documentació general): </w:t>
      </w:r>
    </w:p>
    <w:p w14:paraId="1FD34B2B" w14:textId="77777777" w:rsidR="0080107D" w:rsidRPr="00620C9F" w:rsidRDefault="0080107D" w:rsidP="0080107D">
      <w:pPr>
        <w:autoSpaceDE w:val="0"/>
        <w:autoSpaceDN w:val="0"/>
        <w:adjustRightInd w:val="0"/>
        <w:spacing w:line="276" w:lineRule="auto"/>
        <w:jc w:val="both"/>
        <w:rPr>
          <w:rFonts w:cs="Arial"/>
          <w:b/>
          <w:snapToGrid w:val="0"/>
          <w:sz w:val="20"/>
        </w:rPr>
      </w:pPr>
    </w:p>
    <w:p w14:paraId="07F76A3F" w14:textId="77777777" w:rsidR="0080107D" w:rsidRPr="00620C9F" w:rsidRDefault="0080107D" w:rsidP="0080107D">
      <w:pPr>
        <w:numPr>
          <w:ilvl w:val="0"/>
          <w:numId w:val="6"/>
        </w:numPr>
        <w:autoSpaceDE w:val="0"/>
        <w:autoSpaceDN w:val="0"/>
        <w:adjustRightInd w:val="0"/>
        <w:spacing w:line="276" w:lineRule="auto"/>
        <w:jc w:val="both"/>
        <w:rPr>
          <w:rFonts w:cs="Arial"/>
          <w:b/>
          <w:snapToGrid w:val="0"/>
          <w:sz w:val="20"/>
        </w:rPr>
      </w:pPr>
      <w:r w:rsidRPr="00620C9F">
        <w:rPr>
          <w:rFonts w:cs="Arial"/>
          <w:bCs/>
          <w:sz w:val="20"/>
          <w:u w:val="single"/>
        </w:rPr>
        <w:t>Document europeu únic de contractació (DEUC)</w:t>
      </w:r>
      <w:r w:rsidRPr="00620C9F">
        <w:rPr>
          <w:rFonts w:cs="Arial"/>
          <w:bCs/>
          <w:sz w:val="20"/>
        </w:rPr>
        <w:t xml:space="preserve">, segons model que es facilita a </w:t>
      </w:r>
      <w:r w:rsidRPr="00620C9F">
        <w:rPr>
          <w:rFonts w:cs="Arial"/>
          <w:snapToGrid w:val="0"/>
          <w:sz w:val="20"/>
        </w:rPr>
        <w:t>l</w:t>
      </w:r>
      <w:r w:rsidRPr="00620C9F">
        <w:rPr>
          <w:rFonts w:cs="Arial"/>
          <w:bCs/>
          <w:sz w:val="20"/>
        </w:rPr>
        <w:t>a pàgina de l’anunci d’aquesta licitació, dins del perfil de contractant:</w:t>
      </w:r>
    </w:p>
    <w:p w14:paraId="39B39A26" w14:textId="77777777" w:rsidR="0080107D" w:rsidRPr="00620C9F" w:rsidRDefault="0080107D" w:rsidP="0080107D">
      <w:pPr>
        <w:autoSpaceDE w:val="0"/>
        <w:autoSpaceDN w:val="0"/>
        <w:adjustRightInd w:val="0"/>
        <w:spacing w:line="276" w:lineRule="auto"/>
        <w:jc w:val="both"/>
        <w:rPr>
          <w:rFonts w:cs="Arial"/>
          <w:b/>
          <w:snapToGrid w:val="0"/>
          <w:sz w:val="20"/>
        </w:rPr>
      </w:pPr>
    </w:p>
    <w:p w14:paraId="3A2D848A" w14:textId="77777777" w:rsidR="0080107D" w:rsidRPr="00620C9F" w:rsidRDefault="00620C9F" w:rsidP="0080107D">
      <w:pPr>
        <w:autoSpaceDE w:val="0"/>
        <w:autoSpaceDN w:val="0"/>
        <w:adjustRightInd w:val="0"/>
        <w:spacing w:line="276" w:lineRule="auto"/>
        <w:ind w:left="360"/>
        <w:jc w:val="both"/>
        <w:rPr>
          <w:rFonts w:cs="Arial"/>
          <w:b/>
          <w:snapToGrid w:val="0"/>
          <w:sz w:val="20"/>
        </w:rPr>
      </w:pPr>
      <w:hyperlink r:id="rId10" w:history="1">
        <w:r w:rsidR="0080107D" w:rsidRPr="00620C9F">
          <w:rPr>
            <w:rStyle w:val="Enlla"/>
            <w:rFonts w:cs="Arial"/>
            <w:b/>
            <w:snapToGrid w:val="0"/>
            <w:sz w:val="20"/>
          </w:rPr>
          <w:t>https://contractaciopublica.gencat.cat/ecofin_pscp/AppJava/perfil/ACPC</w:t>
        </w:r>
      </w:hyperlink>
    </w:p>
    <w:p w14:paraId="7F4268B6" w14:textId="77777777" w:rsidR="0080107D" w:rsidRPr="00620C9F" w:rsidRDefault="0080107D" w:rsidP="0080107D">
      <w:pPr>
        <w:spacing w:line="276" w:lineRule="auto"/>
        <w:jc w:val="both"/>
        <w:rPr>
          <w:rFonts w:cs="Arial"/>
          <w:sz w:val="20"/>
        </w:rPr>
      </w:pPr>
    </w:p>
    <w:p w14:paraId="31B8125E" w14:textId="77777777" w:rsidR="0080107D" w:rsidRPr="00620C9F" w:rsidRDefault="0080107D" w:rsidP="0080107D">
      <w:pPr>
        <w:spacing w:line="276" w:lineRule="auto"/>
        <w:ind w:left="360"/>
        <w:jc w:val="both"/>
        <w:rPr>
          <w:rFonts w:eastAsia="Calibri" w:cs="Arial"/>
          <w:bCs/>
          <w:iCs/>
          <w:snapToGrid w:val="0"/>
          <w:sz w:val="20"/>
        </w:rPr>
      </w:pPr>
      <w:r w:rsidRPr="00620C9F">
        <w:rPr>
          <w:rFonts w:eastAsia="Calibri" w:cs="Arial"/>
          <w:bCs/>
          <w:iCs/>
          <w:snapToGrid w:val="0"/>
          <w:sz w:val="20"/>
        </w:rPr>
        <w:t>Si l’empresa licitadora respon afirmativament la primera pregunta de la part IV del DEUC: “</w:t>
      </w:r>
      <w:r w:rsidRPr="00620C9F">
        <w:rPr>
          <w:rFonts w:eastAsia="Calibri" w:cs="Arial"/>
          <w:bCs/>
          <w:i/>
          <w:iCs/>
          <w:snapToGrid w:val="0"/>
          <w:sz w:val="20"/>
        </w:rPr>
        <w:t>Criteris de selecció</w:t>
      </w:r>
      <w:r w:rsidRPr="00620C9F">
        <w:rPr>
          <w:rFonts w:eastAsia="Calibri" w:cs="Arial"/>
          <w:bCs/>
          <w:iCs/>
          <w:snapToGrid w:val="0"/>
          <w:sz w:val="20"/>
        </w:rPr>
        <w:t xml:space="preserve">”, relativa al compliment de tots els criteris de selecció, s’entendrà que l’empresa licitadora reuneix els requisits de solvència exigits en aquest plec, sense que sigui necessari omplir cap altre casella de la part IV. </w:t>
      </w:r>
    </w:p>
    <w:p w14:paraId="7DA56A8C" w14:textId="77777777" w:rsidR="0080107D" w:rsidRPr="00620C9F" w:rsidRDefault="0080107D" w:rsidP="0080107D">
      <w:pPr>
        <w:spacing w:line="276" w:lineRule="auto"/>
        <w:ind w:left="360"/>
        <w:jc w:val="both"/>
        <w:rPr>
          <w:rFonts w:eastAsia="Calibri" w:cs="Arial"/>
          <w:bCs/>
          <w:iCs/>
          <w:snapToGrid w:val="0"/>
          <w:sz w:val="20"/>
        </w:rPr>
      </w:pPr>
    </w:p>
    <w:p w14:paraId="4DF58B39" w14:textId="77777777" w:rsidR="0080107D" w:rsidRPr="00620C9F" w:rsidRDefault="0080107D" w:rsidP="0080107D">
      <w:pPr>
        <w:autoSpaceDE w:val="0"/>
        <w:autoSpaceDN w:val="0"/>
        <w:adjustRightInd w:val="0"/>
        <w:spacing w:line="276" w:lineRule="auto"/>
        <w:ind w:left="360"/>
        <w:jc w:val="both"/>
        <w:rPr>
          <w:rFonts w:cs="Arial"/>
          <w:b/>
          <w:snapToGrid w:val="0"/>
          <w:sz w:val="20"/>
        </w:rPr>
      </w:pPr>
      <w:r w:rsidRPr="00620C9F">
        <w:rPr>
          <w:rFonts w:cs="Arial"/>
          <w:b/>
          <w:snapToGrid w:val="0"/>
          <w:sz w:val="20"/>
        </w:rPr>
        <w:t>L’eventual falsedat en les declaracions efectuades per les empreses licitadores al DEUC pot donar lloc a la causa de prohibició de contractar amb el sector públic prevista en l’article 71.1.e de la LCSP.</w:t>
      </w:r>
    </w:p>
    <w:p w14:paraId="5FEAE80A" w14:textId="77777777" w:rsidR="0080107D" w:rsidRPr="00620C9F" w:rsidRDefault="0080107D" w:rsidP="0080107D">
      <w:pPr>
        <w:spacing w:line="276" w:lineRule="auto"/>
        <w:jc w:val="both"/>
        <w:rPr>
          <w:rFonts w:eastAsia="Calibri" w:cs="Arial"/>
          <w:bCs/>
          <w:iCs/>
          <w:snapToGrid w:val="0"/>
          <w:sz w:val="20"/>
        </w:rPr>
      </w:pPr>
    </w:p>
    <w:p w14:paraId="51D4BBC5" w14:textId="77777777" w:rsidR="0080107D" w:rsidRPr="00620C9F" w:rsidRDefault="0080107D" w:rsidP="0080107D">
      <w:pPr>
        <w:numPr>
          <w:ilvl w:val="0"/>
          <w:numId w:val="6"/>
        </w:numPr>
        <w:autoSpaceDE w:val="0"/>
        <w:autoSpaceDN w:val="0"/>
        <w:adjustRightInd w:val="0"/>
        <w:spacing w:line="276" w:lineRule="auto"/>
        <w:jc w:val="both"/>
        <w:rPr>
          <w:rFonts w:cs="Arial"/>
          <w:snapToGrid w:val="0"/>
          <w:sz w:val="20"/>
        </w:rPr>
      </w:pPr>
      <w:r w:rsidRPr="00620C9F">
        <w:rPr>
          <w:rFonts w:cs="Arial"/>
          <w:snapToGrid w:val="0"/>
          <w:sz w:val="20"/>
        </w:rPr>
        <w:t xml:space="preserve">Declaració de submissió als jutjats i tribunals espanyols, en cas d’empresa licitadora estrangera. </w:t>
      </w:r>
    </w:p>
    <w:p w14:paraId="6934633C" w14:textId="77777777" w:rsidR="0080107D" w:rsidRPr="00620C9F" w:rsidRDefault="0080107D" w:rsidP="0080107D">
      <w:pPr>
        <w:autoSpaceDE w:val="0"/>
        <w:autoSpaceDN w:val="0"/>
        <w:adjustRightInd w:val="0"/>
        <w:spacing w:line="276" w:lineRule="auto"/>
        <w:ind w:left="360"/>
        <w:jc w:val="both"/>
        <w:rPr>
          <w:rFonts w:cs="Arial"/>
          <w:snapToGrid w:val="0"/>
          <w:sz w:val="20"/>
        </w:rPr>
      </w:pPr>
    </w:p>
    <w:p w14:paraId="19CFD981" w14:textId="77777777" w:rsidR="0080107D" w:rsidRPr="00620C9F" w:rsidRDefault="0080107D" w:rsidP="0080107D">
      <w:pPr>
        <w:numPr>
          <w:ilvl w:val="0"/>
          <w:numId w:val="6"/>
        </w:numPr>
        <w:autoSpaceDE w:val="0"/>
        <w:autoSpaceDN w:val="0"/>
        <w:adjustRightInd w:val="0"/>
        <w:spacing w:line="276" w:lineRule="auto"/>
        <w:jc w:val="both"/>
        <w:rPr>
          <w:rFonts w:cs="Arial"/>
          <w:snapToGrid w:val="0"/>
          <w:sz w:val="20"/>
        </w:rPr>
      </w:pPr>
      <w:r w:rsidRPr="00620C9F">
        <w:rPr>
          <w:rFonts w:cs="Arial"/>
          <w:snapToGrid w:val="0"/>
          <w:sz w:val="20"/>
        </w:rPr>
        <w:t>Declaració de garantia en el tractament de dades personals, segons model de l’Annex 9.</w:t>
      </w:r>
    </w:p>
    <w:p w14:paraId="55D7E222" w14:textId="77777777" w:rsidR="0080107D" w:rsidRPr="00620C9F" w:rsidRDefault="0080107D" w:rsidP="0080107D">
      <w:pPr>
        <w:pStyle w:val="Pargrafdellista"/>
        <w:spacing w:line="276" w:lineRule="auto"/>
        <w:rPr>
          <w:rFonts w:cs="Arial"/>
          <w:snapToGrid w:val="0"/>
          <w:sz w:val="20"/>
          <w:szCs w:val="20"/>
        </w:rPr>
      </w:pPr>
    </w:p>
    <w:p w14:paraId="560B1C00" w14:textId="77777777" w:rsidR="0080107D" w:rsidRPr="00620C9F" w:rsidRDefault="0080107D" w:rsidP="0080107D">
      <w:pPr>
        <w:numPr>
          <w:ilvl w:val="0"/>
          <w:numId w:val="6"/>
        </w:numPr>
        <w:autoSpaceDE w:val="0"/>
        <w:autoSpaceDN w:val="0"/>
        <w:adjustRightInd w:val="0"/>
        <w:spacing w:line="276" w:lineRule="auto"/>
        <w:jc w:val="both"/>
        <w:rPr>
          <w:rFonts w:cs="Arial"/>
          <w:snapToGrid w:val="0"/>
          <w:sz w:val="20"/>
        </w:rPr>
      </w:pPr>
      <w:r w:rsidRPr="00620C9F">
        <w:rPr>
          <w:rFonts w:cs="Arial"/>
          <w:snapToGrid w:val="0"/>
          <w:sz w:val="20"/>
        </w:rPr>
        <w:t>Declaració adscripció mitjans personals i materials, segons model de l’Annex 13.</w:t>
      </w:r>
    </w:p>
    <w:p w14:paraId="033E0A30" w14:textId="77777777" w:rsidR="0080107D" w:rsidRPr="00620C9F" w:rsidRDefault="0080107D" w:rsidP="0080107D">
      <w:pPr>
        <w:autoSpaceDE w:val="0"/>
        <w:autoSpaceDN w:val="0"/>
        <w:adjustRightInd w:val="0"/>
        <w:spacing w:line="276" w:lineRule="auto"/>
        <w:jc w:val="both"/>
        <w:rPr>
          <w:rFonts w:cs="Arial"/>
          <w:snapToGrid w:val="0"/>
          <w:sz w:val="20"/>
        </w:rPr>
      </w:pPr>
    </w:p>
    <w:p w14:paraId="7E199346" w14:textId="77777777" w:rsidR="0080107D" w:rsidRPr="00620C9F" w:rsidRDefault="0080107D" w:rsidP="0080107D">
      <w:pPr>
        <w:numPr>
          <w:ilvl w:val="0"/>
          <w:numId w:val="6"/>
        </w:numPr>
        <w:autoSpaceDE w:val="0"/>
        <w:autoSpaceDN w:val="0"/>
        <w:adjustRightInd w:val="0"/>
        <w:spacing w:line="276" w:lineRule="auto"/>
        <w:jc w:val="both"/>
        <w:rPr>
          <w:rFonts w:cs="Arial"/>
          <w:snapToGrid w:val="0"/>
          <w:sz w:val="20"/>
        </w:rPr>
      </w:pPr>
      <w:r w:rsidRPr="00620C9F">
        <w:rPr>
          <w:rFonts w:cs="Arial"/>
          <w:snapToGrid w:val="0"/>
          <w:sz w:val="20"/>
        </w:rPr>
        <w:t>Altra documentació a presentar per les empreses licitadores: segons es prevegi en la configuració del sobre A digital.</w:t>
      </w:r>
    </w:p>
    <w:p w14:paraId="3633DB58" w14:textId="77777777" w:rsidR="0080107D" w:rsidRPr="00620C9F" w:rsidRDefault="0080107D" w:rsidP="0080107D">
      <w:pPr>
        <w:pStyle w:val="Pargrafdellista"/>
        <w:spacing w:line="276" w:lineRule="auto"/>
        <w:rPr>
          <w:rFonts w:cs="Arial"/>
          <w:snapToGrid w:val="0"/>
          <w:sz w:val="20"/>
          <w:szCs w:val="20"/>
        </w:rPr>
      </w:pPr>
    </w:p>
    <w:p w14:paraId="0C93D7ED" w14:textId="5A55D907" w:rsidR="0080107D" w:rsidRPr="00620C9F" w:rsidRDefault="008D4468" w:rsidP="008D4468">
      <w:pPr>
        <w:pStyle w:val="Default"/>
        <w:spacing w:line="276" w:lineRule="auto"/>
        <w:rPr>
          <w:rFonts w:ascii="Arial" w:hAnsi="Arial" w:cs="Arial"/>
          <w:b/>
          <w:bCs/>
          <w:sz w:val="20"/>
          <w:szCs w:val="20"/>
        </w:rPr>
      </w:pPr>
      <w:r w:rsidRPr="00620C9F">
        <w:rPr>
          <w:rFonts w:ascii="Arial" w:hAnsi="Arial" w:cs="Arial"/>
          <w:b/>
          <w:bCs/>
          <w:sz w:val="20"/>
          <w:szCs w:val="20"/>
        </w:rPr>
        <w:t>G</w:t>
      </w:r>
      <w:r w:rsidR="0080107D" w:rsidRPr="00620C9F">
        <w:rPr>
          <w:rFonts w:ascii="Arial" w:hAnsi="Arial" w:cs="Arial"/>
          <w:b/>
          <w:bCs/>
          <w:sz w:val="20"/>
          <w:szCs w:val="20"/>
        </w:rPr>
        <w:t>.2. Sobre B (Criteris Subje</w:t>
      </w:r>
      <w:r w:rsidRPr="00620C9F">
        <w:rPr>
          <w:rFonts w:ascii="Arial" w:hAnsi="Arial" w:cs="Arial"/>
          <w:b/>
          <w:bCs/>
          <w:sz w:val="20"/>
          <w:szCs w:val="20"/>
        </w:rPr>
        <w:t xml:space="preserve">ctes a judici de valor): </w:t>
      </w:r>
    </w:p>
    <w:p w14:paraId="158B0174" w14:textId="2741CDE7" w:rsidR="0080107D" w:rsidRPr="00620C9F" w:rsidRDefault="008D4468" w:rsidP="008D4468">
      <w:pPr>
        <w:pStyle w:val="NormalWeb"/>
        <w:spacing w:line="276" w:lineRule="auto"/>
        <w:jc w:val="both"/>
        <w:rPr>
          <w:rFonts w:ascii="Arial" w:hAnsi="Arial" w:cs="Arial"/>
          <w:sz w:val="20"/>
          <w:szCs w:val="20"/>
        </w:rPr>
      </w:pPr>
      <w:r w:rsidRPr="00620C9F">
        <w:rPr>
          <w:rFonts w:ascii="Arial" w:hAnsi="Arial" w:cs="Arial"/>
          <w:sz w:val="20"/>
          <w:szCs w:val="20"/>
        </w:rPr>
        <w:t>La proposició del licitador subjecte a judici de valor contindrà tots els aspectes avaluables mitjançant judici de valor a què es refereix la lletra K.1. del quadre de característiques.</w:t>
      </w:r>
    </w:p>
    <w:p w14:paraId="10C374DE" w14:textId="618465F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lastRenderedPageBreak/>
        <w:t>Solucions alternatives / Variants</w:t>
      </w:r>
      <w:r w:rsidRPr="00620C9F">
        <w:rPr>
          <w:rFonts w:cs="Arial"/>
          <w:b/>
          <w:bCs/>
          <w:sz w:val="20"/>
        </w:rPr>
        <w:t xml:space="preserve">: </w:t>
      </w:r>
      <w:r w:rsidRPr="00620C9F">
        <w:rPr>
          <w:rFonts w:cs="Arial"/>
          <w:sz w:val="20"/>
        </w:rPr>
        <w:t xml:space="preserve">No s’admeten variants o alternatives dels licitadors envers les condicions </w:t>
      </w:r>
      <w:r w:rsidRPr="00620C9F">
        <w:rPr>
          <w:rFonts w:cs="Arial"/>
          <w:bCs/>
          <w:sz w:val="20"/>
        </w:rPr>
        <w:t>o termes d'execució de l'objecte del contracte. Si un licitador presenta variants en la seva proposició, cap d’elles serà tinguda en compte en la valoració i per tant s’exclourà de la licitació.</w:t>
      </w:r>
    </w:p>
    <w:p w14:paraId="2F488D99" w14:textId="77777777" w:rsidR="0079063E" w:rsidRPr="00620C9F" w:rsidRDefault="0079063E" w:rsidP="0080107D">
      <w:pPr>
        <w:autoSpaceDE w:val="0"/>
        <w:autoSpaceDN w:val="0"/>
        <w:adjustRightInd w:val="0"/>
        <w:spacing w:line="276" w:lineRule="auto"/>
        <w:jc w:val="both"/>
        <w:rPr>
          <w:rFonts w:cs="Arial"/>
          <w:bCs/>
          <w:sz w:val="20"/>
        </w:rPr>
      </w:pPr>
    </w:p>
    <w:p w14:paraId="35672531" w14:textId="77777777" w:rsidR="0080107D" w:rsidRPr="00620C9F" w:rsidRDefault="0080107D" w:rsidP="0080107D">
      <w:pPr>
        <w:pStyle w:val="Default"/>
        <w:spacing w:line="276" w:lineRule="auto"/>
        <w:ind w:left="0" w:firstLine="0"/>
        <w:rPr>
          <w:rFonts w:ascii="Arial" w:hAnsi="Arial" w:cs="Arial"/>
          <w:b/>
          <w:bCs/>
          <w:sz w:val="20"/>
          <w:szCs w:val="20"/>
        </w:rPr>
      </w:pPr>
    </w:p>
    <w:p w14:paraId="510A99A6" w14:textId="7A8D4500" w:rsidR="0080107D" w:rsidRPr="00620C9F" w:rsidRDefault="008D4468" w:rsidP="0080107D">
      <w:pPr>
        <w:pStyle w:val="Default"/>
        <w:spacing w:line="276" w:lineRule="auto"/>
        <w:rPr>
          <w:rFonts w:ascii="Arial" w:hAnsi="Arial" w:cs="Arial"/>
          <w:b/>
          <w:bCs/>
          <w:sz w:val="20"/>
          <w:szCs w:val="20"/>
        </w:rPr>
      </w:pPr>
      <w:r w:rsidRPr="00620C9F">
        <w:rPr>
          <w:rFonts w:ascii="Arial" w:hAnsi="Arial" w:cs="Arial"/>
          <w:b/>
          <w:bCs/>
          <w:sz w:val="20"/>
          <w:szCs w:val="20"/>
        </w:rPr>
        <w:t>G</w:t>
      </w:r>
      <w:r w:rsidR="0080107D" w:rsidRPr="00620C9F">
        <w:rPr>
          <w:rFonts w:ascii="Arial" w:hAnsi="Arial" w:cs="Arial"/>
          <w:b/>
          <w:bCs/>
          <w:sz w:val="20"/>
          <w:szCs w:val="20"/>
        </w:rPr>
        <w:t xml:space="preserve">.3. Sobre C (Criteris de valoració automàtica): </w:t>
      </w:r>
    </w:p>
    <w:p w14:paraId="1EB54EC5" w14:textId="77777777" w:rsidR="0080107D" w:rsidRPr="00620C9F" w:rsidRDefault="0080107D" w:rsidP="0080107D">
      <w:pPr>
        <w:pStyle w:val="Default"/>
        <w:spacing w:line="276" w:lineRule="auto"/>
        <w:rPr>
          <w:rFonts w:ascii="Arial" w:hAnsi="Arial" w:cs="Arial"/>
          <w:b/>
          <w:bCs/>
          <w:sz w:val="20"/>
          <w:szCs w:val="20"/>
        </w:rPr>
      </w:pPr>
    </w:p>
    <w:p w14:paraId="2C9BB0C3" w14:textId="228EEEAF" w:rsidR="0080107D" w:rsidRPr="00620C9F" w:rsidRDefault="0080107D" w:rsidP="0080107D">
      <w:pPr>
        <w:pStyle w:val="Default"/>
        <w:spacing w:line="276" w:lineRule="auto"/>
        <w:ind w:left="0" w:firstLine="0"/>
        <w:rPr>
          <w:rFonts w:ascii="Arial" w:hAnsi="Arial" w:cs="Arial"/>
          <w:sz w:val="20"/>
          <w:szCs w:val="20"/>
        </w:rPr>
      </w:pPr>
      <w:r w:rsidRPr="00620C9F">
        <w:rPr>
          <w:rFonts w:ascii="Arial" w:hAnsi="Arial" w:cs="Arial"/>
          <w:bCs/>
          <w:sz w:val="20"/>
          <w:szCs w:val="20"/>
        </w:rPr>
        <w:t xml:space="preserve">La proposició del licitador contindrà l’oferta econòmica i altres criteris automàtics, segons el model de </w:t>
      </w:r>
      <w:r w:rsidRPr="00620C9F">
        <w:rPr>
          <w:rFonts w:ascii="Arial" w:hAnsi="Arial" w:cs="Arial"/>
          <w:sz w:val="20"/>
          <w:szCs w:val="20"/>
        </w:rPr>
        <w:t>l’</w:t>
      </w:r>
      <w:r w:rsidRPr="00620C9F">
        <w:rPr>
          <w:rFonts w:ascii="Arial" w:hAnsi="Arial" w:cs="Arial"/>
          <w:b/>
          <w:bCs/>
          <w:sz w:val="20"/>
          <w:szCs w:val="20"/>
        </w:rPr>
        <w:t xml:space="preserve">Annex 2 </w:t>
      </w:r>
      <w:r w:rsidRPr="00620C9F">
        <w:rPr>
          <w:rFonts w:ascii="Arial" w:hAnsi="Arial" w:cs="Arial"/>
          <w:sz w:val="20"/>
          <w:szCs w:val="20"/>
        </w:rPr>
        <w:t xml:space="preserve">i la </w:t>
      </w:r>
      <w:r w:rsidR="008D4468" w:rsidRPr="00620C9F">
        <w:rPr>
          <w:rFonts w:ascii="Arial" w:hAnsi="Arial" w:cs="Arial"/>
          <w:b/>
          <w:bCs/>
          <w:sz w:val="20"/>
          <w:szCs w:val="20"/>
        </w:rPr>
        <w:t>lletra K</w:t>
      </w:r>
      <w:r w:rsidRPr="00620C9F">
        <w:rPr>
          <w:rFonts w:ascii="Arial" w:hAnsi="Arial" w:cs="Arial"/>
          <w:b/>
          <w:bCs/>
          <w:sz w:val="20"/>
          <w:szCs w:val="20"/>
        </w:rPr>
        <w:t xml:space="preserve">.2 </w:t>
      </w:r>
      <w:r w:rsidRPr="00620C9F">
        <w:rPr>
          <w:rFonts w:ascii="Arial" w:hAnsi="Arial" w:cs="Arial"/>
          <w:sz w:val="20"/>
          <w:szCs w:val="20"/>
        </w:rPr>
        <w:t>del Quadre de Característiques.</w:t>
      </w:r>
    </w:p>
    <w:p w14:paraId="6BD8F078" w14:textId="77777777" w:rsidR="0080107D" w:rsidRPr="00620C9F" w:rsidRDefault="0080107D" w:rsidP="0080107D">
      <w:pPr>
        <w:tabs>
          <w:tab w:val="left" w:pos="284"/>
        </w:tabs>
        <w:spacing w:line="276" w:lineRule="auto"/>
        <w:ind w:left="142"/>
        <w:jc w:val="both"/>
        <w:rPr>
          <w:rFonts w:cs="Arial"/>
          <w:bCs/>
          <w:sz w:val="20"/>
        </w:rPr>
      </w:pPr>
    </w:p>
    <w:tbl>
      <w:tblPr>
        <w:tblStyle w:val="Taulaambquadrcula"/>
        <w:tblW w:w="9214" w:type="dxa"/>
        <w:tblInd w:w="-5" w:type="dxa"/>
        <w:tblLook w:val="04A0" w:firstRow="1" w:lastRow="0" w:firstColumn="1" w:lastColumn="0" w:noHBand="0" w:noVBand="1"/>
      </w:tblPr>
      <w:tblGrid>
        <w:gridCol w:w="9214"/>
      </w:tblGrid>
      <w:tr w:rsidR="0080107D" w:rsidRPr="00620C9F" w14:paraId="732D9A22" w14:textId="77777777" w:rsidTr="0080107D">
        <w:trPr>
          <w:trHeight w:val="1012"/>
        </w:trPr>
        <w:tc>
          <w:tcPr>
            <w:tcW w:w="9214" w:type="dxa"/>
            <w:vAlign w:val="center"/>
          </w:tcPr>
          <w:p w14:paraId="7C8E1E4E" w14:textId="77777777" w:rsidR="0080107D" w:rsidRPr="00620C9F" w:rsidRDefault="0080107D" w:rsidP="0080107D">
            <w:pPr>
              <w:tabs>
                <w:tab w:val="left" w:pos="284"/>
              </w:tabs>
              <w:spacing w:line="276" w:lineRule="auto"/>
              <w:jc w:val="both"/>
              <w:rPr>
                <w:rFonts w:cs="Arial"/>
                <w:b/>
                <w:bCs/>
                <w:sz w:val="20"/>
              </w:rPr>
            </w:pPr>
            <w:r w:rsidRPr="00620C9F">
              <w:rPr>
                <w:rFonts w:cs="Arial"/>
                <w:b/>
                <w:bCs/>
                <w:sz w:val="20"/>
              </w:rPr>
              <w:t>La inclusió en el sobre A o en el sobre B de la documentació o informació que s’ha d’incloure al sobre C pot comportar l’exclusió de l’empresa licitadora.</w:t>
            </w:r>
          </w:p>
        </w:tc>
      </w:tr>
    </w:tbl>
    <w:p w14:paraId="377EF7AC" w14:textId="77777777" w:rsidR="0080107D" w:rsidRPr="00620C9F" w:rsidRDefault="0080107D" w:rsidP="0080107D">
      <w:pPr>
        <w:autoSpaceDE w:val="0"/>
        <w:autoSpaceDN w:val="0"/>
        <w:adjustRightInd w:val="0"/>
        <w:spacing w:line="276" w:lineRule="auto"/>
        <w:jc w:val="both"/>
        <w:rPr>
          <w:rFonts w:cs="Arial"/>
          <w:b/>
          <w:bCs/>
          <w:sz w:val="20"/>
          <w:u w:val="single"/>
        </w:rPr>
      </w:pPr>
    </w:p>
    <w:p w14:paraId="6291F207" w14:textId="051A8A3A" w:rsidR="008D4468" w:rsidRPr="00620C9F" w:rsidRDefault="008D4468" w:rsidP="0080107D">
      <w:pPr>
        <w:autoSpaceDE w:val="0"/>
        <w:autoSpaceDN w:val="0"/>
        <w:adjustRightInd w:val="0"/>
        <w:spacing w:line="276" w:lineRule="auto"/>
        <w:jc w:val="both"/>
        <w:rPr>
          <w:rFonts w:cs="Arial"/>
          <w:b/>
          <w:bCs/>
          <w:sz w:val="20"/>
          <w:u w:val="single"/>
        </w:rPr>
      </w:pPr>
    </w:p>
    <w:p w14:paraId="4C034FCA" w14:textId="77777777" w:rsidR="0080107D" w:rsidRPr="00620C9F" w:rsidRDefault="0080107D" w:rsidP="00484AA6">
      <w:pPr>
        <w:numPr>
          <w:ilvl w:val="0"/>
          <w:numId w:val="20"/>
        </w:numPr>
        <w:autoSpaceDE w:val="0"/>
        <w:autoSpaceDN w:val="0"/>
        <w:adjustRightInd w:val="0"/>
        <w:spacing w:line="276" w:lineRule="auto"/>
        <w:ind w:hanging="426"/>
        <w:jc w:val="both"/>
        <w:rPr>
          <w:rFonts w:cs="Arial"/>
          <w:i/>
          <w:iCs/>
          <w:sz w:val="20"/>
        </w:rPr>
      </w:pPr>
      <w:r w:rsidRPr="00620C9F">
        <w:rPr>
          <w:rFonts w:cs="Arial"/>
          <w:b/>
          <w:bCs/>
          <w:sz w:val="20"/>
          <w:u w:val="single"/>
        </w:rPr>
        <w:t>Garantia provisional (art. 106 LCSP)</w:t>
      </w:r>
      <w:r w:rsidRPr="00620C9F">
        <w:rPr>
          <w:rFonts w:cs="Arial"/>
          <w:b/>
          <w:bCs/>
          <w:sz w:val="20"/>
        </w:rPr>
        <w:t>:</w:t>
      </w:r>
      <w:r w:rsidRPr="00620C9F">
        <w:rPr>
          <w:rFonts w:cs="Arial"/>
          <w:sz w:val="20"/>
        </w:rPr>
        <w:t xml:space="preserve"> No</w:t>
      </w:r>
      <w:r w:rsidRPr="00620C9F">
        <w:rPr>
          <w:rFonts w:cs="Arial"/>
          <w:b/>
          <w:bCs/>
          <w:sz w:val="20"/>
        </w:rPr>
        <w:t xml:space="preserve"> </w:t>
      </w:r>
    </w:p>
    <w:p w14:paraId="3618D72B" w14:textId="77777777" w:rsidR="0080107D" w:rsidRPr="00620C9F" w:rsidRDefault="0080107D" w:rsidP="0080107D">
      <w:pPr>
        <w:autoSpaceDE w:val="0"/>
        <w:autoSpaceDN w:val="0"/>
        <w:adjustRightInd w:val="0"/>
        <w:spacing w:line="276" w:lineRule="auto"/>
        <w:ind w:left="294"/>
        <w:jc w:val="both"/>
        <w:rPr>
          <w:rFonts w:cs="Arial"/>
          <w:iCs/>
          <w:sz w:val="20"/>
        </w:rPr>
      </w:pPr>
    </w:p>
    <w:p w14:paraId="72035DD7" w14:textId="77777777" w:rsidR="0080107D" w:rsidRPr="00620C9F" w:rsidRDefault="0080107D" w:rsidP="00484AA6">
      <w:pPr>
        <w:pStyle w:val="Pargrafdellista"/>
        <w:numPr>
          <w:ilvl w:val="0"/>
          <w:numId w:val="24"/>
        </w:numPr>
        <w:autoSpaceDE w:val="0"/>
        <w:autoSpaceDN w:val="0"/>
        <w:adjustRightInd w:val="0"/>
        <w:spacing w:line="276" w:lineRule="auto"/>
        <w:rPr>
          <w:rFonts w:cs="Arial"/>
          <w:iCs/>
          <w:sz w:val="20"/>
          <w:szCs w:val="20"/>
        </w:rPr>
      </w:pPr>
      <w:r w:rsidRPr="00620C9F">
        <w:rPr>
          <w:rFonts w:cs="Arial"/>
          <w:iCs/>
          <w:sz w:val="20"/>
          <w:szCs w:val="20"/>
        </w:rPr>
        <w:t xml:space="preserve">Import: Ateses les característiques del contracte no s'exigeix garantia provisional. </w:t>
      </w:r>
    </w:p>
    <w:p w14:paraId="0633FD6A" w14:textId="77777777" w:rsidR="0080107D" w:rsidRPr="00620C9F" w:rsidRDefault="0080107D" w:rsidP="00484AA6">
      <w:pPr>
        <w:pStyle w:val="Pargrafdellista"/>
        <w:numPr>
          <w:ilvl w:val="0"/>
          <w:numId w:val="24"/>
        </w:numPr>
        <w:autoSpaceDE w:val="0"/>
        <w:autoSpaceDN w:val="0"/>
        <w:adjustRightInd w:val="0"/>
        <w:spacing w:line="276" w:lineRule="auto"/>
        <w:rPr>
          <w:rFonts w:cs="Arial"/>
          <w:iCs/>
          <w:sz w:val="20"/>
          <w:szCs w:val="20"/>
        </w:rPr>
      </w:pPr>
      <w:r w:rsidRPr="00620C9F">
        <w:rPr>
          <w:rFonts w:cs="Arial"/>
          <w:iCs/>
          <w:sz w:val="20"/>
          <w:szCs w:val="20"/>
        </w:rPr>
        <w:t>Forma de constitució: No</w:t>
      </w:r>
    </w:p>
    <w:p w14:paraId="138D8C2D" w14:textId="77777777" w:rsidR="0080107D" w:rsidRPr="00620C9F" w:rsidRDefault="0080107D" w:rsidP="0080107D">
      <w:pPr>
        <w:autoSpaceDE w:val="0"/>
        <w:autoSpaceDN w:val="0"/>
        <w:adjustRightInd w:val="0"/>
        <w:spacing w:line="276" w:lineRule="auto"/>
        <w:jc w:val="both"/>
        <w:rPr>
          <w:rFonts w:cs="Arial"/>
          <w:iCs/>
          <w:sz w:val="20"/>
        </w:rPr>
      </w:pPr>
    </w:p>
    <w:p w14:paraId="38474475" w14:textId="77777777" w:rsidR="0080107D" w:rsidRPr="00620C9F" w:rsidRDefault="0080107D" w:rsidP="00484AA6">
      <w:pPr>
        <w:numPr>
          <w:ilvl w:val="0"/>
          <w:numId w:val="20"/>
        </w:numPr>
        <w:autoSpaceDE w:val="0"/>
        <w:autoSpaceDN w:val="0"/>
        <w:adjustRightInd w:val="0"/>
        <w:spacing w:line="276" w:lineRule="auto"/>
        <w:ind w:hanging="426"/>
        <w:jc w:val="both"/>
        <w:rPr>
          <w:rFonts w:cs="Arial"/>
          <w:i/>
          <w:iCs/>
          <w:sz w:val="20"/>
        </w:rPr>
      </w:pPr>
      <w:r w:rsidRPr="00620C9F">
        <w:rPr>
          <w:rFonts w:cs="Arial"/>
          <w:b/>
          <w:iCs/>
          <w:sz w:val="20"/>
          <w:u w:val="single"/>
        </w:rPr>
        <w:t>Mesa de contractació</w:t>
      </w:r>
      <w:r w:rsidRPr="00620C9F">
        <w:rPr>
          <w:rFonts w:cs="Arial"/>
          <w:b/>
          <w:iCs/>
          <w:sz w:val="20"/>
        </w:rPr>
        <w:t xml:space="preserve">: </w:t>
      </w:r>
    </w:p>
    <w:p w14:paraId="211A197E" w14:textId="77777777" w:rsidR="0080107D" w:rsidRPr="00620C9F" w:rsidRDefault="0080107D" w:rsidP="0080107D">
      <w:pPr>
        <w:autoSpaceDE w:val="0"/>
        <w:autoSpaceDN w:val="0"/>
        <w:adjustRightInd w:val="0"/>
        <w:spacing w:line="276" w:lineRule="auto"/>
        <w:jc w:val="both"/>
        <w:rPr>
          <w:rFonts w:cs="Arial"/>
          <w:b/>
          <w:bCs/>
          <w:sz w:val="20"/>
        </w:rPr>
      </w:pPr>
    </w:p>
    <w:p w14:paraId="0150BA37"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u w:val="single"/>
        </w:rPr>
        <w:t>President</w:t>
      </w:r>
      <w:r w:rsidRPr="00620C9F">
        <w:rPr>
          <w:rFonts w:cs="Arial"/>
          <w:bCs/>
          <w:sz w:val="20"/>
        </w:rPr>
        <w:t xml:space="preserve">: Josep Maria </w:t>
      </w:r>
      <w:proofErr w:type="spellStart"/>
      <w:r w:rsidRPr="00620C9F">
        <w:rPr>
          <w:rFonts w:cs="Arial"/>
          <w:bCs/>
          <w:sz w:val="20"/>
        </w:rPr>
        <w:t>Carreté</w:t>
      </w:r>
      <w:proofErr w:type="spellEnd"/>
      <w:r w:rsidRPr="00620C9F">
        <w:rPr>
          <w:rFonts w:cs="Arial"/>
          <w:bCs/>
          <w:sz w:val="20"/>
        </w:rPr>
        <w:t xml:space="preserve"> Nadal, gerent de l’Agència Catalana del Patrimoni Cultural.</w:t>
      </w:r>
    </w:p>
    <w:p w14:paraId="11046F61" w14:textId="77777777" w:rsidR="0080107D" w:rsidRPr="00620C9F" w:rsidRDefault="0080107D" w:rsidP="0080107D">
      <w:pPr>
        <w:autoSpaceDE w:val="0"/>
        <w:autoSpaceDN w:val="0"/>
        <w:adjustRightInd w:val="0"/>
        <w:spacing w:line="276" w:lineRule="auto"/>
        <w:jc w:val="both"/>
        <w:rPr>
          <w:rFonts w:cs="Arial"/>
          <w:bCs/>
          <w:sz w:val="20"/>
          <w:u w:val="single"/>
        </w:rPr>
      </w:pPr>
    </w:p>
    <w:p w14:paraId="723193D5"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u w:val="single"/>
        </w:rPr>
        <w:t>Vocals</w:t>
      </w:r>
      <w:r w:rsidRPr="00620C9F">
        <w:rPr>
          <w:rFonts w:cs="Arial"/>
          <w:bCs/>
          <w:sz w:val="20"/>
        </w:rPr>
        <w:t>:</w:t>
      </w:r>
    </w:p>
    <w:p w14:paraId="7301558A" w14:textId="77777777" w:rsidR="0080107D" w:rsidRPr="00620C9F" w:rsidRDefault="0080107D" w:rsidP="0080107D">
      <w:pPr>
        <w:autoSpaceDE w:val="0"/>
        <w:autoSpaceDN w:val="0"/>
        <w:adjustRightInd w:val="0"/>
        <w:spacing w:line="276" w:lineRule="auto"/>
        <w:jc w:val="both"/>
        <w:rPr>
          <w:rFonts w:cs="Arial"/>
          <w:bCs/>
          <w:sz w:val="20"/>
        </w:rPr>
      </w:pPr>
    </w:p>
    <w:p w14:paraId="153B7ACF"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t xml:space="preserve">• Pilar </w:t>
      </w:r>
      <w:proofErr w:type="spellStart"/>
      <w:r w:rsidRPr="00620C9F">
        <w:rPr>
          <w:rFonts w:cs="Arial"/>
          <w:bCs/>
          <w:sz w:val="20"/>
        </w:rPr>
        <w:t>Bayarri</w:t>
      </w:r>
      <w:proofErr w:type="spellEnd"/>
      <w:r w:rsidRPr="00620C9F">
        <w:rPr>
          <w:rFonts w:cs="Arial"/>
          <w:bCs/>
          <w:sz w:val="20"/>
        </w:rPr>
        <w:t xml:space="preserve"> Roda, advocada en cap del Departament de Cultura que, en cas d’absència, serà substituït/da per Marc Serra Serrats, lletrat adscrit a l’Assessoria Jurídica.</w:t>
      </w:r>
    </w:p>
    <w:p w14:paraId="1BF5A103" w14:textId="3BC49079" w:rsidR="008D4468" w:rsidRPr="00620C9F" w:rsidRDefault="0080107D" w:rsidP="008D4468">
      <w:pPr>
        <w:autoSpaceDE w:val="0"/>
        <w:autoSpaceDN w:val="0"/>
        <w:adjustRightInd w:val="0"/>
        <w:spacing w:line="276" w:lineRule="auto"/>
        <w:jc w:val="both"/>
        <w:rPr>
          <w:rFonts w:cs="Arial"/>
          <w:bCs/>
          <w:sz w:val="20"/>
        </w:rPr>
      </w:pPr>
      <w:r w:rsidRPr="00620C9F">
        <w:rPr>
          <w:rFonts w:cs="Arial"/>
          <w:bCs/>
          <w:sz w:val="20"/>
        </w:rPr>
        <w:t xml:space="preserve">• </w:t>
      </w:r>
      <w:r w:rsidR="008D4468" w:rsidRPr="00620C9F">
        <w:rPr>
          <w:rFonts w:cs="Arial"/>
          <w:bCs/>
          <w:sz w:val="20"/>
        </w:rPr>
        <w:t>Yolanda Fernández Ortega, cap de l’Àrea de Gestió Econòmica de l’Agència Catalana del Patrimoni Cultural (d’acord amb l’article 28.3.b) del Decret 198/2013) o persona de l’Àrea de Gestió Econòmica que l’òrgan de control economicofinancer intern designi per actuar en el seu nom.</w:t>
      </w:r>
    </w:p>
    <w:p w14:paraId="7EE751DD" w14:textId="4FCDABD6" w:rsidR="0079063E" w:rsidRPr="00620C9F" w:rsidRDefault="0079063E" w:rsidP="008D4468">
      <w:pPr>
        <w:autoSpaceDE w:val="0"/>
        <w:autoSpaceDN w:val="0"/>
        <w:adjustRightInd w:val="0"/>
        <w:spacing w:line="276" w:lineRule="auto"/>
        <w:jc w:val="both"/>
        <w:rPr>
          <w:rFonts w:cs="Arial"/>
          <w:bCs/>
          <w:sz w:val="20"/>
        </w:rPr>
      </w:pPr>
      <w:r w:rsidRPr="00620C9F">
        <w:rPr>
          <w:rFonts w:cs="Arial"/>
          <w:bCs/>
          <w:sz w:val="20"/>
        </w:rPr>
        <w:t>• Jusèp Boya Busquet, director del Museu d’Arqueologia de Catalunya.</w:t>
      </w:r>
    </w:p>
    <w:p w14:paraId="204619A5" w14:textId="47AA7DC4" w:rsidR="0079063E" w:rsidRPr="00620C9F" w:rsidRDefault="0079063E" w:rsidP="008D4468">
      <w:pPr>
        <w:autoSpaceDE w:val="0"/>
        <w:autoSpaceDN w:val="0"/>
        <w:adjustRightInd w:val="0"/>
        <w:spacing w:line="276" w:lineRule="auto"/>
        <w:jc w:val="both"/>
        <w:rPr>
          <w:rFonts w:cs="Arial"/>
          <w:bCs/>
          <w:sz w:val="20"/>
        </w:rPr>
      </w:pPr>
      <w:r w:rsidRPr="00620C9F">
        <w:rPr>
          <w:rFonts w:cs="Arial"/>
          <w:bCs/>
          <w:sz w:val="20"/>
        </w:rPr>
        <w:t>• Jordi Principal Ponce, director del Museu d’Història de Catalunya</w:t>
      </w:r>
    </w:p>
    <w:p w14:paraId="507756EB" w14:textId="77777777" w:rsidR="008D4468" w:rsidRPr="00620C9F" w:rsidRDefault="0080107D" w:rsidP="008D4468">
      <w:pPr>
        <w:autoSpaceDE w:val="0"/>
        <w:autoSpaceDN w:val="0"/>
        <w:adjustRightInd w:val="0"/>
        <w:spacing w:line="276" w:lineRule="auto"/>
        <w:jc w:val="both"/>
        <w:rPr>
          <w:rFonts w:cs="Arial"/>
          <w:sz w:val="20"/>
        </w:rPr>
      </w:pPr>
      <w:r w:rsidRPr="00620C9F">
        <w:rPr>
          <w:rFonts w:cs="Arial"/>
          <w:bCs/>
          <w:sz w:val="20"/>
        </w:rPr>
        <w:t xml:space="preserve">• </w:t>
      </w:r>
      <w:r w:rsidR="008D4468" w:rsidRPr="00620C9F">
        <w:rPr>
          <w:rFonts w:cs="Arial"/>
          <w:sz w:val="20"/>
        </w:rPr>
        <w:t>Abel Bruch Carretero, cap de l’Àrea de Gestió Patrimonial de l’Agència Catalana del Patrimoni Cultural.</w:t>
      </w:r>
    </w:p>
    <w:p w14:paraId="7D85BB01" w14:textId="0FC72643" w:rsidR="0080107D" w:rsidRPr="00620C9F" w:rsidRDefault="00D00D6A" w:rsidP="00D00D6A">
      <w:pPr>
        <w:autoSpaceDE w:val="0"/>
        <w:autoSpaceDN w:val="0"/>
        <w:adjustRightInd w:val="0"/>
        <w:spacing w:line="276" w:lineRule="auto"/>
        <w:rPr>
          <w:rFonts w:cs="Arial"/>
          <w:bCs/>
          <w:sz w:val="20"/>
        </w:rPr>
      </w:pPr>
      <w:r w:rsidRPr="00620C9F">
        <w:rPr>
          <w:rFonts w:cs="Arial"/>
          <w:bCs/>
          <w:sz w:val="20"/>
        </w:rPr>
        <w:t xml:space="preserve">• </w:t>
      </w:r>
      <w:r w:rsidRPr="00620C9F">
        <w:rPr>
          <w:rFonts w:cs="Arial"/>
          <w:sz w:val="20"/>
        </w:rPr>
        <w:t>Enric J</w:t>
      </w:r>
      <w:r w:rsidR="005B6809" w:rsidRPr="00620C9F">
        <w:rPr>
          <w:rFonts w:cs="Arial"/>
          <w:sz w:val="20"/>
        </w:rPr>
        <w:t>imé</w:t>
      </w:r>
      <w:r w:rsidRPr="00620C9F">
        <w:rPr>
          <w:rFonts w:cs="Arial"/>
          <w:sz w:val="20"/>
        </w:rPr>
        <w:t>nez Mercader</w:t>
      </w:r>
      <w:r w:rsidR="008D4468" w:rsidRPr="00620C9F">
        <w:rPr>
          <w:rFonts w:cs="Arial"/>
          <w:sz w:val="20"/>
        </w:rPr>
        <w:t>, tècnic de l’Àrea de Gestió Patrimonial de l’Agència Catalana del Patrimoni Cultural.</w:t>
      </w:r>
    </w:p>
    <w:p w14:paraId="0E640AA1" w14:textId="77777777" w:rsidR="0080107D" w:rsidRPr="00620C9F" w:rsidRDefault="0080107D" w:rsidP="0080107D">
      <w:pPr>
        <w:autoSpaceDE w:val="0"/>
        <w:autoSpaceDN w:val="0"/>
        <w:adjustRightInd w:val="0"/>
        <w:spacing w:line="276" w:lineRule="auto"/>
        <w:jc w:val="both"/>
        <w:rPr>
          <w:rFonts w:cs="Arial"/>
          <w:bCs/>
          <w:sz w:val="20"/>
        </w:rPr>
      </w:pPr>
    </w:p>
    <w:p w14:paraId="2EF8804E" w14:textId="049FA465"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t xml:space="preserve">Secretari/a: Mercè Turu Segura, </w:t>
      </w:r>
      <w:r w:rsidR="00D00D6A" w:rsidRPr="00620C9F">
        <w:rPr>
          <w:rFonts w:cs="Arial"/>
          <w:bCs/>
          <w:sz w:val="20"/>
        </w:rPr>
        <w:t>cap</w:t>
      </w:r>
      <w:r w:rsidRPr="00620C9F">
        <w:rPr>
          <w:rFonts w:cs="Arial"/>
          <w:bCs/>
          <w:sz w:val="20"/>
        </w:rPr>
        <w:t xml:space="preserve"> de l’Àrea de </w:t>
      </w:r>
      <w:r w:rsidR="00D00D6A" w:rsidRPr="00620C9F">
        <w:rPr>
          <w:rFonts w:cs="Arial"/>
          <w:bCs/>
          <w:sz w:val="20"/>
        </w:rPr>
        <w:t>Serveis Jurídics</w:t>
      </w:r>
      <w:r w:rsidRPr="00620C9F">
        <w:rPr>
          <w:rFonts w:cs="Arial"/>
          <w:bCs/>
          <w:sz w:val="20"/>
        </w:rPr>
        <w:t xml:space="preserve"> de l’Agència Catalana del Patrimoni Cultural que, en cas d’absència, serà substituïda per un/a tècnic/a de l’Àrea de </w:t>
      </w:r>
      <w:r w:rsidR="00D00D6A" w:rsidRPr="00620C9F">
        <w:rPr>
          <w:rFonts w:cs="Arial"/>
          <w:bCs/>
          <w:sz w:val="20"/>
        </w:rPr>
        <w:t>Serveis Jurídics</w:t>
      </w:r>
      <w:r w:rsidRPr="00620C9F">
        <w:rPr>
          <w:rFonts w:cs="Arial"/>
          <w:bCs/>
          <w:sz w:val="20"/>
        </w:rPr>
        <w:t xml:space="preserve"> de l’Agència Catalana del Patrimoni Cultural.</w:t>
      </w:r>
    </w:p>
    <w:p w14:paraId="0E5F048F" w14:textId="77777777" w:rsidR="0080107D" w:rsidRPr="00620C9F" w:rsidRDefault="0080107D" w:rsidP="0080107D">
      <w:pPr>
        <w:autoSpaceDE w:val="0"/>
        <w:autoSpaceDN w:val="0"/>
        <w:adjustRightInd w:val="0"/>
        <w:spacing w:line="276" w:lineRule="auto"/>
        <w:jc w:val="both"/>
        <w:rPr>
          <w:rFonts w:cs="Arial"/>
          <w:bCs/>
          <w:sz w:val="20"/>
        </w:rPr>
      </w:pPr>
    </w:p>
    <w:p w14:paraId="6E3E9BB7" w14:textId="220D373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t>El president de la Mesa pot decidir l’assistència del personal tècnic especialitzat adequat, amb veu però sense vot.</w:t>
      </w:r>
    </w:p>
    <w:p w14:paraId="700BFAFE" w14:textId="77777777" w:rsidR="00D00D6A" w:rsidRPr="00620C9F" w:rsidRDefault="00D00D6A" w:rsidP="0080107D">
      <w:pPr>
        <w:autoSpaceDE w:val="0"/>
        <w:autoSpaceDN w:val="0"/>
        <w:adjustRightInd w:val="0"/>
        <w:spacing w:line="276" w:lineRule="auto"/>
        <w:jc w:val="both"/>
        <w:rPr>
          <w:rFonts w:cs="Arial"/>
          <w:bCs/>
          <w:sz w:val="20"/>
        </w:rPr>
      </w:pPr>
    </w:p>
    <w:p w14:paraId="72E8BD67"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t>En cas d’absència, vacant, malaltia, impossibilitat o per qualsevol altra causa justificada, l’òrgan de contractació designarà la/les persona/es que hagin de substituir als membres respectius de la Mesa.</w:t>
      </w:r>
    </w:p>
    <w:p w14:paraId="65B7176B" w14:textId="77777777" w:rsidR="0080107D" w:rsidRPr="00620C9F" w:rsidRDefault="0080107D" w:rsidP="0080107D">
      <w:pPr>
        <w:autoSpaceDE w:val="0"/>
        <w:autoSpaceDN w:val="0"/>
        <w:adjustRightInd w:val="0"/>
        <w:spacing w:line="276" w:lineRule="auto"/>
        <w:jc w:val="both"/>
        <w:rPr>
          <w:rFonts w:cs="Arial"/>
          <w:bCs/>
          <w:sz w:val="20"/>
        </w:rPr>
      </w:pPr>
    </w:p>
    <w:p w14:paraId="3C0A5F94" w14:textId="77777777" w:rsidR="0080107D" w:rsidRPr="00620C9F" w:rsidRDefault="0080107D" w:rsidP="00484AA6">
      <w:pPr>
        <w:numPr>
          <w:ilvl w:val="0"/>
          <w:numId w:val="20"/>
        </w:numPr>
        <w:autoSpaceDE w:val="0"/>
        <w:autoSpaceDN w:val="0"/>
        <w:adjustRightInd w:val="0"/>
        <w:spacing w:line="276" w:lineRule="auto"/>
        <w:jc w:val="both"/>
        <w:rPr>
          <w:rFonts w:cs="Arial"/>
          <w:b/>
          <w:bCs/>
          <w:sz w:val="20"/>
        </w:rPr>
      </w:pPr>
      <w:r w:rsidRPr="00620C9F">
        <w:rPr>
          <w:rFonts w:cs="Arial"/>
          <w:b/>
          <w:iCs/>
          <w:sz w:val="20"/>
          <w:u w:val="single"/>
        </w:rPr>
        <w:t>Comitè</w:t>
      </w:r>
      <w:r w:rsidRPr="00620C9F">
        <w:rPr>
          <w:rFonts w:cs="Arial"/>
          <w:b/>
          <w:bCs/>
          <w:sz w:val="20"/>
          <w:u w:val="single"/>
        </w:rPr>
        <w:t xml:space="preserve"> d’experts</w:t>
      </w:r>
      <w:r w:rsidRPr="00620C9F">
        <w:rPr>
          <w:rFonts w:cs="Arial"/>
          <w:b/>
          <w:bCs/>
          <w:sz w:val="20"/>
        </w:rPr>
        <w:t xml:space="preserve">: </w:t>
      </w:r>
      <w:r w:rsidRPr="00620C9F">
        <w:rPr>
          <w:rFonts w:cs="Arial"/>
          <w:bCs/>
          <w:sz w:val="20"/>
        </w:rPr>
        <w:t>No</w:t>
      </w:r>
    </w:p>
    <w:p w14:paraId="75018655" w14:textId="77777777" w:rsidR="0080107D" w:rsidRPr="00620C9F" w:rsidRDefault="0080107D" w:rsidP="0080107D">
      <w:pPr>
        <w:autoSpaceDE w:val="0"/>
        <w:autoSpaceDN w:val="0"/>
        <w:adjustRightInd w:val="0"/>
        <w:spacing w:line="276" w:lineRule="auto"/>
        <w:ind w:left="357" w:hanging="357"/>
        <w:jc w:val="both"/>
        <w:rPr>
          <w:rFonts w:cs="Arial"/>
          <w:b/>
          <w:bCs/>
          <w:sz w:val="20"/>
        </w:rPr>
      </w:pPr>
    </w:p>
    <w:p w14:paraId="568B555A" w14:textId="77777777" w:rsidR="0080107D" w:rsidRPr="00620C9F" w:rsidRDefault="0080107D" w:rsidP="00484AA6">
      <w:pPr>
        <w:numPr>
          <w:ilvl w:val="0"/>
          <w:numId w:val="20"/>
        </w:numPr>
        <w:autoSpaceDE w:val="0"/>
        <w:autoSpaceDN w:val="0"/>
        <w:adjustRightInd w:val="0"/>
        <w:spacing w:line="276" w:lineRule="auto"/>
        <w:jc w:val="both"/>
        <w:rPr>
          <w:rFonts w:cs="Arial"/>
          <w:sz w:val="20"/>
          <w:u w:val="single"/>
        </w:rPr>
      </w:pPr>
      <w:r w:rsidRPr="00620C9F">
        <w:rPr>
          <w:rFonts w:cs="Arial"/>
          <w:b/>
          <w:bCs/>
          <w:sz w:val="20"/>
          <w:u w:val="single"/>
        </w:rPr>
        <w:t>Criteris d’adjudicació</w:t>
      </w:r>
      <w:r w:rsidRPr="00620C9F">
        <w:rPr>
          <w:rFonts w:cs="Arial"/>
          <w:b/>
          <w:bCs/>
          <w:sz w:val="20"/>
        </w:rPr>
        <w:t>:</w:t>
      </w:r>
      <w:r w:rsidRPr="00620C9F">
        <w:rPr>
          <w:rFonts w:cs="Arial"/>
          <w:bCs/>
          <w:sz w:val="20"/>
        </w:rPr>
        <w:t xml:space="preserve"> </w:t>
      </w:r>
    </w:p>
    <w:p w14:paraId="3A563BE1" w14:textId="2A26A3A0" w:rsidR="0080107D" w:rsidRPr="00620C9F" w:rsidRDefault="0080107D" w:rsidP="0080107D">
      <w:pPr>
        <w:spacing w:line="276" w:lineRule="auto"/>
        <w:jc w:val="both"/>
        <w:rPr>
          <w:rFonts w:cs="Arial"/>
          <w:bCs/>
          <w:snapToGrid w:val="0"/>
          <w:sz w:val="20"/>
        </w:rPr>
      </w:pPr>
    </w:p>
    <w:p w14:paraId="796A65E2" w14:textId="77777777" w:rsidR="00F354F2" w:rsidRPr="00620C9F" w:rsidRDefault="00F354F2" w:rsidP="00F354F2">
      <w:pPr>
        <w:pStyle w:val="Default"/>
        <w:spacing w:line="276" w:lineRule="auto"/>
        <w:rPr>
          <w:rFonts w:ascii="Arial" w:hAnsi="Arial" w:cs="Arial"/>
          <w:bCs/>
          <w:color w:val="auto"/>
          <w:sz w:val="20"/>
          <w:szCs w:val="20"/>
        </w:rPr>
      </w:pPr>
      <w:r w:rsidRPr="00620C9F">
        <w:rPr>
          <w:rFonts w:ascii="Arial" w:hAnsi="Arial" w:cs="Arial"/>
          <w:bCs/>
          <w:color w:val="auto"/>
          <w:sz w:val="20"/>
          <w:szCs w:val="20"/>
        </w:rPr>
        <w:t xml:space="preserve">Considerant l'objecte del contracte i totes les actuacions que integren el seu cicle de vida, es considera </w:t>
      </w:r>
    </w:p>
    <w:p w14:paraId="5BDD608C" w14:textId="77777777" w:rsidR="00F354F2" w:rsidRPr="00620C9F" w:rsidRDefault="00F354F2" w:rsidP="00F354F2">
      <w:pPr>
        <w:pStyle w:val="Default"/>
        <w:spacing w:line="276" w:lineRule="auto"/>
        <w:rPr>
          <w:rFonts w:ascii="Arial" w:hAnsi="Arial" w:cs="Arial"/>
          <w:bCs/>
          <w:color w:val="auto"/>
          <w:sz w:val="20"/>
          <w:szCs w:val="20"/>
        </w:rPr>
      </w:pPr>
      <w:r w:rsidRPr="00620C9F">
        <w:rPr>
          <w:rFonts w:ascii="Arial" w:hAnsi="Arial" w:cs="Arial"/>
          <w:bCs/>
          <w:color w:val="auto"/>
          <w:sz w:val="20"/>
          <w:szCs w:val="20"/>
        </w:rPr>
        <w:t xml:space="preserve">adient a fi i  efecte de seleccionar la millor oferta en relació qualitat - preu, incorporar els següents criteris </w:t>
      </w:r>
    </w:p>
    <w:p w14:paraId="2CDED3A1" w14:textId="696C6F01" w:rsidR="00F354F2" w:rsidRPr="00620C9F" w:rsidRDefault="00F354F2" w:rsidP="00F354F2">
      <w:pPr>
        <w:pStyle w:val="Default"/>
        <w:spacing w:line="276" w:lineRule="auto"/>
        <w:rPr>
          <w:rFonts w:ascii="Arial" w:hAnsi="Arial" w:cs="Arial"/>
          <w:bCs/>
          <w:color w:val="auto"/>
          <w:sz w:val="20"/>
          <w:szCs w:val="20"/>
        </w:rPr>
      </w:pPr>
      <w:r w:rsidRPr="00620C9F">
        <w:rPr>
          <w:rFonts w:ascii="Arial" w:hAnsi="Arial" w:cs="Arial"/>
          <w:bCs/>
          <w:color w:val="auto"/>
          <w:sz w:val="20"/>
          <w:szCs w:val="20"/>
        </w:rPr>
        <w:t>i amb la proporció que tot seguit s'indica:</w:t>
      </w:r>
    </w:p>
    <w:p w14:paraId="7B698693" w14:textId="77777777" w:rsidR="00F354F2" w:rsidRPr="00620C9F" w:rsidRDefault="00F354F2" w:rsidP="00F354F2">
      <w:pPr>
        <w:pStyle w:val="Default"/>
        <w:spacing w:line="276" w:lineRule="auto"/>
        <w:ind w:left="720" w:firstLine="0"/>
        <w:rPr>
          <w:color w:val="auto"/>
          <w:sz w:val="20"/>
          <w:szCs w:val="20"/>
        </w:rPr>
      </w:pPr>
    </w:p>
    <w:p w14:paraId="1A5CB35C" w14:textId="4FA11940" w:rsidR="00F354F2" w:rsidRPr="00620C9F" w:rsidRDefault="00F354F2" w:rsidP="00484AA6">
      <w:pPr>
        <w:pStyle w:val="Pargrafdellista"/>
        <w:numPr>
          <w:ilvl w:val="0"/>
          <w:numId w:val="35"/>
        </w:numPr>
        <w:rPr>
          <w:rFonts w:cs="Arial"/>
          <w:sz w:val="20"/>
          <w:szCs w:val="20"/>
        </w:rPr>
      </w:pPr>
      <w:r w:rsidRPr="00620C9F">
        <w:rPr>
          <w:rFonts w:cs="Arial"/>
          <w:sz w:val="20"/>
          <w:szCs w:val="20"/>
        </w:rPr>
        <w:t>Criteris subjectes a judici de valor...........45 punts</w:t>
      </w:r>
    </w:p>
    <w:p w14:paraId="715990EF" w14:textId="77777777" w:rsidR="00F354F2" w:rsidRPr="00620C9F" w:rsidRDefault="00F354F2" w:rsidP="00F354F2">
      <w:pPr>
        <w:pStyle w:val="Pargrafdellista"/>
        <w:ind w:left="1069" w:firstLine="0"/>
        <w:rPr>
          <w:rFonts w:cs="Arial"/>
          <w:sz w:val="20"/>
          <w:szCs w:val="20"/>
        </w:rPr>
      </w:pPr>
      <w:r w:rsidRPr="00620C9F">
        <w:rPr>
          <w:rFonts w:cs="Arial"/>
          <w:sz w:val="20"/>
          <w:szCs w:val="20"/>
        </w:rPr>
        <w:t xml:space="preserve"> </w:t>
      </w:r>
    </w:p>
    <w:p w14:paraId="27600B91" w14:textId="39181C74" w:rsidR="00F354F2" w:rsidRPr="00620C9F" w:rsidRDefault="00F354F2" w:rsidP="00484AA6">
      <w:pPr>
        <w:pStyle w:val="Pargrafdellista"/>
        <w:numPr>
          <w:ilvl w:val="0"/>
          <w:numId w:val="35"/>
        </w:numPr>
        <w:spacing w:line="276" w:lineRule="auto"/>
        <w:rPr>
          <w:rFonts w:cs="Arial"/>
          <w:sz w:val="18"/>
          <w:szCs w:val="18"/>
        </w:rPr>
      </w:pPr>
      <w:r w:rsidRPr="00620C9F">
        <w:rPr>
          <w:rFonts w:cs="Arial"/>
          <w:sz w:val="20"/>
          <w:szCs w:val="20"/>
        </w:rPr>
        <w:t>Criteris de valoració automàtica..............55 punts</w:t>
      </w:r>
    </w:p>
    <w:p w14:paraId="180CAE27" w14:textId="59E2C824" w:rsidR="00F354F2" w:rsidRPr="00620C9F" w:rsidRDefault="00F354F2" w:rsidP="00F354F2">
      <w:pPr>
        <w:spacing w:line="276" w:lineRule="auto"/>
        <w:rPr>
          <w:rFonts w:cs="Arial"/>
          <w:bCs/>
          <w:snapToGrid w:val="0"/>
          <w:sz w:val="20"/>
        </w:rPr>
      </w:pPr>
    </w:p>
    <w:p w14:paraId="19440CF1" w14:textId="6232895D" w:rsidR="0080107D" w:rsidRPr="00620C9F" w:rsidRDefault="00F354F2" w:rsidP="0080107D">
      <w:pPr>
        <w:spacing w:line="276" w:lineRule="auto"/>
        <w:jc w:val="both"/>
        <w:rPr>
          <w:rFonts w:cs="Arial"/>
          <w:b/>
          <w:bCs/>
          <w:snapToGrid w:val="0"/>
          <w:sz w:val="20"/>
        </w:rPr>
      </w:pPr>
      <w:r w:rsidRPr="00620C9F">
        <w:rPr>
          <w:rFonts w:cs="Arial"/>
          <w:bCs/>
          <w:snapToGrid w:val="0"/>
          <w:sz w:val="20"/>
        </w:rPr>
        <w:t>K</w:t>
      </w:r>
      <w:r w:rsidR="0080107D" w:rsidRPr="00620C9F">
        <w:rPr>
          <w:rFonts w:cs="Arial"/>
          <w:bCs/>
          <w:snapToGrid w:val="0"/>
          <w:sz w:val="20"/>
        </w:rPr>
        <w:t xml:space="preserve">.1) </w:t>
      </w:r>
      <w:r w:rsidR="0080107D" w:rsidRPr="00620C9F">
        <w:rPr>
          <w:rFonts w:cs="Arial"/>
          <w:bCs/>
          <w:snapToGrid w:val="0"/>
          <w:sz w:val="20"/>
          <w:u w:val="single"/>
        </w:rPr>
        <w:t>Criteris d’adjudicació la valoració dels quals requereix un</w:t>
      </w:r>
      <w:r w:rsidR="0080107D" w:rsidRPr="00620C9F">
        <w:rPr>
          <w:rFonts w:cs="Arial"/>
          <w:b/>
          <w:bCs/>
          <w:snapToGrid w:val="0"/>
          <w:sz w:val="20"/>
          <w:u w:val="single"/>
        </w:rPr>
        <w:t xml:space="preserve"> judici de valor (SOBRE B)</w:t>
      </w:r>
      <w:r w:rsidR="0080107D" w:rsidRPr="00620C9F">
        <w:rPr>
          <w:rFonts w:cs="Arial"/>
          <w:bCs/>
          <w:snapToGrid w:val="0"/>
          <w:sz w:val="20"/>
          <w:u w:val="single"/>
        </w:rPr>
        <w:t>:</w:t>
      </w:r>
      <w:r w:rsidR="0080107D" w:rsidRPr="00620C9F">
        <w:rPr>
          <w:rFonts w:cs="Arial"/>
          <w:bCs/>
          <w:snapToGrid w:val="0"/>
          <w:sz w:val="20"/>
        </w:rPr>
        <w:t xml:space="preserve"> </w:t>
      </w:r>
      <w:r w:rsidR="0080107D" w:rsidRPr="00620C9F">
        <w:rPr>
          <w:rFonts w:cs="Arial"/>
          <w:b/>
          <w:bCs/>
          <w:snapToGrid w:val="0"/>
          <w:sz w:val="20"/>
        </w:rPr>
        <w:t xml:space="preserve">fins a </w:t>
      </w:r>
      <w:r w:rsidRPr="00620C9F">
        <w:rPr>
          <w:rFonts w:cs="Arial"/>
          <w:b/>
          <w:bCs/>
          <w:snapToGrid w:val="0"/>
          <w:sz w:val="20"/>
        </w:rPr>
        <w:t>45</w:t>
      </w:r>
      <w:r w:rsidR="0080107D" w:rsidRPr="00620C9F">
        <w:rPr>
          <w:rFonts w:cs="Arial"/>
          <w:b/>
          <w:bCs/>
          <w:snapToGrid w:val="0"/>
          <w:sz w:val="20"/>
        </w:rPr>
        <w:t xml:space="preserve"> punts.</w:t>
      </w:r>
    </w:p>
    <w:p w14:paraId="62B14A19" w14:textId="77777777" w:rsidR="0080107D" w:rsidRPr="00620C9F" w:rsidRDefault="0080107D" w:rsidP="0080107D">
      <w:pPr>
        <w:spacing w:line="276" w:lineRule="auto"/>
        <w:jc w:val="both"/>
        <w:rPr>
          <w:rFonts w:cs="Arial"/>
          <w:b/>
          <w:bCs/>
          <w:snapToGrid w:val="0"/>
          <w:sz w:val="20"/>
        </w:rPr>
      </w:pPr>
    </w:p>
    <w:p w14:paraId="3434113A" w14:textId="5E48D2F4" w:rsidR="00F354F2" w:rsidRPr="00620C9F" w:rsidRDefault="00F354F2" w:rsidP="00F354F2">
      <w:pPr>
        <w:spacing w:line="276" w:lineRule="auto"/>
        <w:rPr>
          <w:bCs/>
          <w:snapToGrid w:val="0"/>
          <w:sz w:val="20"/>
        </w:rPr>
      </w:pPr>
      <w:r w:rsidRPr="00620C9F">
        <w:rPr>
          <w:rFonts w:cs="Arial"/>
          <w:bCs/>
          <w:snapToGrid w:val="0"/>
          <w:sz w:val="20"/>
        </w:rPr>
        <w:t>K</w:t>
      </w:r>
      <w:r w:rsidR="0080107D" w:rsidRPr="00620C9F">
        <w:rPr>
          <w:rFonts w:cs="Arial"/>
          <w:bCs/>
          <w:snapToGrid w:val="0"/>
          <w:sz w:val="20"/>
        </w:rPr>
        <w:t xml:space="preserve">.1.1 </w:t>
      </w:r>
      <w:r w:rsidRPr="00620C9F">
        <w:rPr>
          <w:b/>
          <w:bCs/>
          <w:snapToGrid w:val="0"/>
          <w:sz w:val="20"/>
        </w:rPr>
        <w:t>Proposta desenvolupament dels processos d’intervenció</w:t>
      </w:r>
      <w:r w:rsidRPr="00620C9F">
        <w:rPr>
          <w:bCs/>
          <w:snapToGrid w:val="0"/>
          <w:sz w:val="20"/>
        </w:rPr>
        <w:t xml:space="preserve"> (fins a 15 punts)</w:t>
      </w:r>
    </w:p>
    <w:p w14:paraId="2AD1B049" w14:textId="77777777" w:rsidR="0077209C" w:rsidRPr="00620C9F" w:rsidRDefault="0077209C" w:rsidP="00F354F2">
      <w:pPr>
        <w:spacing w:line="276" w:lineRule="auto"/>
        <w:rPr>
          <w:bCs/>
          <w:snapToGrid w:val="0"/>
          <w:sz w:val="10"/>
          <w:szCs w:val="10"/>
        </w:rPr>
      </w:pPr>
    </w:p>
    <w:p w14:paraId="7F208FF2" w14:textId="4C85B237" w:rsidR="0080107D" w:rsidRPr="00620C9F" w:rsidRDefault="00F354F2" w:rsidP="00F354F2">
      <w:pPr>
        <w:spacing w:line="276" w:lineRule="auto"/>
        <w:jc w:val="both"/>
        <w:rPr>
          <w:rFonts w:cs="Arial"/>
          <w:bCs/>
          <w:snapToGrid w:val="0"/>
          <w:sz w:val="20"/>
        </w:rPr>
      </w:pPr>
      <w:r w:rsidRPr="00620C9F">
        <w:rPr>
          <w:bCs/>
          <w:snapToGrid w:val="0"/>
          <w:sz w:val="20"/>
        </w:rPr>
        <w:t>Presentar un document tècnic en el  qual defineixi amb la major concreció i detall possible  la proposta de treball indicant els processos  concrets, i els materials i mitjans mecànics necessaris en cada cas. Aquest document també haurà d’incloure una descripció tècnica de les obres a executar i de les fases constructives en les quals es poden organitzar, incloent les principals actuacions i activitats a realitzar en cadascuna d’elles.</w:t>
      </w:r>
    </w:p>
    <w:p w14:paraId="1F3F236A" w14:textId="77777777" w:rsidR="0080107D" w:rsidRPr="00620C9F" w:rsidRDefault="0080107D" w:rsidP="0080107D">
      <w:pPr>
        <w:spacing w:line="276" w:lineRule="auto"/>
        <w:jc w:val="both"/>
        <w:rPr>
          <w:rFonts w:cs="Arial"/>
          <w:bCs/>
          <w:snapToGrid w:val="0"/>
          <w:sz w:val="20"/>
        </w:rPr>
      </w:pPr>
    </w:p>
    <w:p w14:paraId="04C0EB06" w14:textId="7F17BF22" w:rsidR="00F354F2" w:rsidRPr="00620C9F" w:rsidRDefault="00F354F2" w:rsidP="00F354F2">
      <w:pPr>
        <w:spacing w:line="276" w:lineRule="auto"/>
        <w:rPr>
          <w:bCs/>
          <w:snapToGrid w:val="0"/>
          <w:sz w:val="20"/>
        </w:rPr>
      </w:pPr>
      <w:r w:rsidRPr="00620C9F">
        <w:rPr>
          <w:rFonts w:cs="Arial"/>
          <w:bCs/>
          <w:snapToGrid w:val="0"/>
          <w:sz w:val="20"/>
        </w:rPr>
        <w:t>K</w:t>
      </w:r>
      <w:r w:rsidR="0080107D" w:rsidRPr="00620C9F">
        <w:rPr>
          <w:rFonts w:cs="Arial"/>
          <w:bCs/>
          <w:snapToGrid w:val="0"/>
          <w:sz w:val="20"/>
        </w:rPr>
        <w:t xml:space="preserve">.1.2 </w:t>
      </w:r>
      <w:r w:rsidRPr="00620C9F">
        <w:rPr>
          <w:b/>
          <w:bCs/>
          <w:snapToGrid w:val="0"/>
          <w:sz w:val="20"/>
        </w:rPr>
        <w:t xml:space="preserve">Programa de treball </w:t>
      </w:r>
      <w:r w:rsidRPr="00620C9F">
        <w:rPr>
          <w:bCs/>
          <w:snapToGrid w:val="0"/>
          <w:sz w:val="20"/>
        </w:rPr>
        <w:t>(fins a 5 punts)</w:t>
      </w:r>
    </w:p>
    <w:p w14:paraId="4D0C82E5" w14:textId="77777777" w:rsidR="0077209C" w:rsidRPr="00620C9F" w:rsidRDefault="0077209C" w:rsidP="00F354F2">
      <w:pPr>
        <w:spacing w:line="276" w:lineRule="auto"/>
        <w:rPr>
          <w:b/>
          <w:bCs/>
          <w:snapToGrid w:val="0"/>
          <w:sz w:val="10"/>
          <w:szCs w:val="10"/>
        </w:rPr>
      </w:pPr>
    </w:p>
    <w:p w14:paraId="7804EB2A" w14:textId="6541AE1B" w:rsidR="00F354F2" w:rsidRPr="00620C9F" w:rsidRDefault="00F354F2" w:rsidP="0077209C">
      <w:pPr>
        <w:spacing w:line="276" w:lineRule="auto"/>
        <w:jc w:val="both"/>
        <w:rPr>
          <w:bCs/>
          <w:snapToGrid w:val="0"/>
          <w:sz w:val="20"/>
        </w:rPr>
      </w:pPr>
      <w:r w:rsidRPr="00620C9F">
        <w:rPr>
          <w:bCs/>
          <w:snapToGrid w:val="0"/>
          <w:sz w:val="20"/>
        </w:rPr>
        <w:t>Calendari detallat i planificació. Diagrames i gràfics que permetin visualitzar l'organització i coordinació del procés. Fites clarament constatables, amb periodicitat setm</w:t>
      </w:r>
      <w:r w:rsidR="0077209C" w:rsidRPr="00620C9F">
        <w:rPr>
          <w:bCs/>
          <w:snapToGrid w:val="0"/>
          <w:sz w:val="20"/>
        </w:rPr>
        <w:t xml:space="preserve">anal, que permetin verificar el </w:t>
      </w:r>
      <w:r w:rsidRPr="00620C9F">
        <w:rPr>
          <w:bCs/>
          <w:snapToGrid w:val="0"/>
          <w:sz w:val="20"/>
        </w:rPr>
        <w:t>compliment de l'oferta. Per tant es valoraran aquests punts:</w:t>
      </w:r>
    </w:p>
    <w:p w14:paraId="23C11E46" w14:textId="77777777" w:rsidR="0077209C" w:rsidRPr="00620C9F" w:rsidRDefault="0077209C" w:rsidP="0077209C">
      <w:pPr>
        <w:spacing w:line="276" w:lineRule="auto"/>
        <w:jc w:val="both"/>
        <w:rPr>
          <w:bCs/>
          <w:snapToGrid w:val="0"/>
          <w:sz w:val="10"/>
          <w:szCs w:val="10"/>
        </w:rPr>
      </w:pPr>
    </w:p>
    <w:p w14:paraId="10B45782" w14:textId="77777777" w:rsidR="0077209C" w:rsidRPr="00620C9F" w:rsidRDefault="00F354F2" w:rsidP="0077209C">
      <w:pPr>
        <w:spacing w:line="276" w:lineRule="auto"/>
        <w:jc w:val="both"/>
        <w:rPr>
          <w:bCs/>
          <w:snapToGrid w:val="0"/>
          <w:sz w:val="20"/>
          <w:lang w:val="fr-FR"/>
        </w:rPr>
      </w:pPr>
      <w:r w:rsidRPr="00620C9F">
        <w:rPr>
          <w:bCs/>
          <w:snapToGrid w:val="0"/>
          <w:sz w:val="20"/>
        </w:rPr>
        <w:t xml:space="preserve">• Planificació del treball i les fites concretes. </w:t>
      </w:r>
      <w:r w:rsidRPr="00620C9F">
        <w:rPr>
          <w:bCs/>
          <w:snapToGrid w:val="0"/>
          <w:sz w:val="20"/>
          <w:lang w:val="fr-FR"/>
        </w:rPr>
        <w:t>(fins a 2,5 punts)</w:t>
      </w:r>
    </w:p>
    <w:p w14:paraId="6FBEADFB" w14:textId="683C414C" w:rsidR="00F354F2" w:rsidRPr="00620C9F" w:rsidRDefault="00F354F2" w:rsidP="0077209C">
      <w:pPr>
        <w:spacing w:line="276" w:lineRule="auto"/>
        <w:jc w:val="both"/>
        <w:rPr>
          <w:bCs/>
          <w:snapToGrid w:val="0"/>
          <w:sz w:val="10"/>
          <w:szCs w:val="10"/>
          <w:lang w:val="fr-FR"/>
        </w:rPr>
      </w:pPr>
    </w:p>
    <w:p w14:paraId="6AB42741" w14:textId="01255C9D" w:rsidR="0080107D" w:rsidRPr="00620C9F" w:rsidRDefault="00F354F2" w:rsidP="0077209C">
      <w:pPr>
        <w:spacing w:line="276" w:lineRule="auto"/>
        <w:jc w:val="both"/>
        <w:rPr>
          <w:rFonts w:cs="Arial"/>
          <w:bCs/>
          <w:snapToGrid w:val="0"/>
          <w:sz w:val="20"/>
        </w:rPr>
      </w:pPr>
      <w:r w:rsidRPr="00620C9F">
        <w:rPr>
          <w:bCs/>
          <w:snapToGrid w:val="0"/>
          <w:sz w:val="20"/>
        </w:rPr>
        <w:t>• Calendari global detallat mitjançant gràfics i/o esquemes</w:t>
      </w:r>
      <w:r w:rsidRPr="00620C9F">
        <w:rPr>
          <w:bCs/>
          <w:snapToGrid w:val="0"/>
          <w:sz w:val="20"/>
          <w:lang w:val="fr-FR"/>
        </w:rPr>
        <w:t>, amb claredat i objectius reals</w:t>
      </w:r>
      <w:r w:rsidRPr="00620C9F">
        <w:rPr>
          <w:bCs/>
          <w:snapToGrid w:val="0"/>
          <w:sz w:val="20"/>
        </w:rPr>
        <w:t xml:space="preserve">. </w:t>
      </w:r>
      <w:r w:rsidRPr="00620C9F">
        <w:rPr>
          <w:bCs/>
          <w:snapToGrid w:val="0"/>
          <w:sz w:val="20"/>
          <w:lang w:val="fr-FR"/>
        </w:rPr>
        <w:t>(fins a 2,5 punts)</w:t>
      </w:r>
    </w:p>
    <w:p w14:paraId="1C52CB72" w14:textId="77777777" w:rsidR="0080107D" w:rsidRPr="00620C9F" w:rsidRDefault="0080107D" w:rsidP="0080107D">
      <w:pPr>
        <w:spacing w:line="276" w:lineRule="auto"/>
        <w:jc w:val="both"/>
        <w:rPr>
          <w:rFonts w:cs="Arial"/>
          <w:b/>
          <w:bCs/>
          <w:snapToGrid w:val="0"/>
          <w:sz w:val="20"/>
        </w:rPr>
      </w:pPr>
    </w:p>
    <w:p w14:paraId="4B440832" w14:textId="19B6D373" w:rsidR="0077209C" w:rsidRPr="00620C9F" w:rsidRDefault="00F354F2" w:rsidP="0077209C">
      <w:pPr>
        <w:spacing w:line="276" w:lineRule="auto"/>
        <w:jc w:val="both"/>
        <w:rPr>
          <w:bCs/>
          <w:snapToGrid w:val="0"/>
          <w:sz w:val="20"/>
        </w:rPr>
      </w:pPr>
      <w:r w:rsidRPr="00620C9F">
        <w:rPr>
          <w:rFonts w:cs="Arial"/>
          <w:bCs/>
          <w:snapToGrid w:val="0"/>
          <w:sz w:val="20"/>
        </w:rPr>
        <w:t>K</w:t>
      </w:r>
      <w:r w:rsidR="0080107D" w:rsidRPr="00620C9F">
        <w:rPr>
          <w:rFonts w:cs="Arial"/>
          <w:bCs/>
          <w:snapToGrid w:val="0"/>
          <w:sz w:val="20"/>
        </w:rPr>
        <w:t>.1.3</w:t>
      </w:r>
      <w:r w:rsidR="0080107D" w:rsidRPr="00620C9F">
        <w:rPr>
          <w:rFonts w:cs="Arial"/>
          <w:b/>
          <w:bCs/>
          <w:snapToGrid w:val="0"/>
          <w:sz w:val="20"/>
        </w:rPr>
        <w:t xml:space="preserve"> </w:t>
      </w:r>
      <w:r w:rsidR="0077209C" w:rsidRPr="00620C9F">
        <w:rPr>
          <w:b/>
          <w:bCs/>
          <w:snapToGrid w:val="0"/>
          <w:sz w:val="20"/>
        </w:rPr>
        <w:t xml:space="preserve">Relació detallada del personal destinat a l’obra i organització indicant les persones de referència </w:t>
      </w:r>
      <w:r w:rsidR="0077209C" w:rsidRPr="00620C9F">
        <w:rPr>
          <w:bCs/>
          <w:snapToGrid w:val="0"/>
          <w:sz w:val="20"/>
        </w:rPr>
        <w:t>(fins a 10 punts)</w:t>
      </w:r>
      <w:r w:rsidR="00873CFC">
        <w:rPr>
          <w:bCs/>
          <w:snapToGrid w:val="0"/>
          <w:sz w:val="20"/>
        </w:rPr>
        <w:t xml:space="preserve"> </w:t>
      </w:r>
    </w:p>
    <w:p w14:paraId="30714A6E" w14:textId="77777777" w:rsidR="0077209C" w:rsidRPr="00620C9F" w:rsidRDefault="0077209C" w:rsidP="0077209C">
      <w:pPr>
        <w:spacing w:line="276" w:lineRule="auto"/>
        <w:jc w:val="both"/>
        <w:rPr>
          <w:b/>
          <w:bCs/>
          <w:snapToGrid w:val="0"/>
          <w:sz w:val="10"/>
          <w:szCs w:val="10"/>
        </w:rPr>
      </w:pPr>
    </w:p>
    <w:p w14:paraId="7E91DA46" w14:textId="77777777" w:rsidR="0077209C" w:rsidRPr="00620C9F" w:rsidRDefault="0077209C" w:rsidP="0077209C">
      <w:pPr>
        <w:spacing w:line="276" w:lineRule="auto"/>
        <w:jc w:val="both"/>
        <w:rPr>
          <w:bCs/>
          <w:snapToGrid w:val="0"/>
          <w:sz w:val="20"/>
        </w:rPr>
      </w:pPr>
      <w:r w:rsidRPr="00620C9F">
        <w:rPr>
          <w:bCs/>
          <w:snapToGrid w:val="0"/>
          <w:sz w:val="20"/>
        </w:rPr>
        <w:t>S’haurà d’aportar el currículum dels professionals integrants de l’equip proposat i es valorarà la seva experiència i coneixements en el seu àmbit professional específic.</w:t>
      </w:r>
    </w:p>
    <w:p w14:paraId="0BFB4D1E" w14:textId="13275AEA" w:rsidR="0077209C" w:rsidRPr="00620C9F" w:rsidRDefault="0077209C" w:rsidP="0077209C">
      <w:pPr>
        <w:spacing w:line="276" w:lineRule="auto"/>
        <w:jc w:val="both"/>
        <w:rPr>
          <w:bCs/>
          <w:snapToGrid w:val="0"/>
          <w:sz w:val="10"/>
          <w:szCs w:val="10"/>
        </w:rPr>
      </w:pPr>
    </w:p>
    <w:p w14:paraId="548F1206" w14:textId="77788CE1" w:rsidR="0077209C" w:rsidRPr="00620C9F" w:rsidRDefault="0077209C" w:rsidP="0077209C">
      <w:pPr>
        <w:spacing w:line="276" w:lineRule="auto"/>
        <w:jc w:val="both"/>
        <w:rPr>
          <w:bCs/>
          <w:snapToGrid w:val="0"/>
          <w:sz w:val="20"/>
          <w:lang w:val="fr-FR"/>
        </w:rPr>
      </w:pPr>
      <w:r w:rsidRPr="00620C9F">
        <w:rPr>
          <w:bCs/>
          <w:snapToGrid w:val="0"/>
          <w:sz w:val="20"/>
          <w:lang w:val="fr-FR"/>
        </w:rPr>
        <w:t>Quant al responsable del projecte</w:t>
      </w:r>
      <w:r w:rsidR="00620C9F">
        <w:rPr>
          <w:bCs/>
          <w:snapToGrid w:val="0"/>
          <w:sz w:val="20"/>
          <w:lang w:val="fr-FR"/>
        </w:rPr>
        <w:t xml:space="preserve"> (cap d’obra)</w:t>
      </w:r>
      <w:r w:rsidRPr="00620C9F">
        <w:rPr>
          <w:bCs/>
          <w:snapToGrid w:val="0"/>
          <w:sz w:val="20"/>
          <w:lang w:val="fr-FR"/>
        </w:rPr>
        <w:t>:</w:t>
      </w:r>
      <w:r w:rsidR="00620C9F">
        <w:rPr>
          <w:bCs/>
          <w:snapToGrid w:val="0"/>
          <w:sz w:val="20"/>
          <w:lang w:val="fr-FR"/>
        </w:rPr>
        <w:t xml:space="preserve"> </w:t>
      </w:r>
    </w:p>
    <w:p w14:paraId="42CA4167" w14:textId="0F5F37EF" w:rsidR="0077209C" w:rsidRPr="00620C9F" w:rsidRDefault="0077209C" w:rsidP="0077209C">
      <w:pPr>
        <w:spacing w:line="276" w:lineRule="auto"/>
        <w:jc w:val="both"/>
        <w:rPr>
          <w:bCs/>
          <w:snapToGrid w:val="0"/>
          <w:sz w:val="10"/>
          <w:szCs w:val="10"/>
          <w:lang w:val="fr-FR"/>
        </w:rPr>
      </w:pPr>
    </w:p>
    <w:p w14:paraId="5EA4EAE6" w14:textId="77777777" w:rsidR="0077209C" w:rsidRPr="00620C9F" w:rsidRDefault="0077209C" w:rsidP="00484AA6">
      <w:pPr>
        <w:pStyle w:val="Pargrafdellista"/>
        <w:numPr>
          <w:ilvl w:val="1"/>
          <w:numId w:val="24"/>
        </w:numPr>
        <w:spacing w:line="276" w:lineRule="auto"/>
        <w:ind w:left="708"/>
        <w:rPr>
          <w:bCs/>
          <w:snapToGrid w:val="0"/>
          <w:sz w:val="20"/>
          <w:szCs w:val="20"/>
        </w:rPr>
      </w:pPr>
      <w:r w:rsidRPr="00620C9F">
        <w:rPr>
          <w:bCs/>
          <w:snapToGrid w:val="0"/>
          <w:sz w:val="20"/>
          <w:szCs w:val="20"/>
        </w:rPr>
        <w:t>Experiència en direcció i execució d’obres de conservació-restauració de patrimoni monumental.</w:t>
      </w:r>
    </w:p>
    <w:p w14:paraId="34C514B3" w14:textId="5070F5BE" w:rsidR="0080107D" w:rsidRPr="00620C9F" w:rsidRDefault="0077209C" w:rsidP="00484AA6">
      <w:pPr>
        <w:pStyle w:val="Pargrafdellista"/>
        <w:numPr>
          <w:ilvl w:val="1"/>
          <w:numId w:val="24"/>
        </w:numPr>
        <w:spacing w:line="276" w:lineRule="auto"/>
        <w:ind w:left="708"/>
        <w:rPr>
          <w:bCs/>
          <w:snapToGrid w:val="0"/>
          <w:sz w:val="20"/>
          <w:szCs w:val="20"/>
        </w:rPr>
      </w:pPr>
      <w:r w:rsidRPr="00620C9F">
        <w:rPr>
          <w:bCs/>
          <w:snapToGrid w:val="0"/>
          <w:sz w:val="20"/>
          <w:szCs w:val="20"/>
        </w:rPr>
        <w:t xml:space="preserve">Document de compromís de dedicació plena a </w:t>
      </w:r>
      <w:r w:rsidR="00506DCA" w:rsidRPr="00620C9F">
        <w:rPr>
          <w:bCs/>
          <w:snapToGrid w:val="0"/>
          <w:sz w:val="20"/>
          <w:szCs w:val="20"/>
        </w:rPr>
        <w:t>l’obra.</w:t>
      </w:r>
      <w:r w:rsidR="00620C9F">
        <w:rPr>
          <w:bCs/>
          <w:snapToGrid w:val="0"/>
          <w:sz w:val="20"/>
          <w:szCs w:val="20"/>
        </w:rPr>
        <w:t xml:space="preserve">    </w:t>
      </w:r>
    </w:p>
    <w:p w14:paraId="07B7F597" w14:textId="77777777" w:rsidR="0080107D" w:rsidRPr="00620C9F" w:rsidRDefault="0080107D" w:rsidP="0080107D">
      <w:pPr>
        <w:spacing w:line="276" w:lineRule="auto"/>
        <w:jc w:val="both"/>
        <w:rPr>
          <w:rFonts w:cs="Arial"/>
          <w:b/>
          <w:bCs/>
          <w:snapToGrid w:val="0"/>
          <w:sz w:val="20"/>
        </w:rPr>
      </w:pPr>
      <w:bookmarkStart w:id="2" w:name="_GoBack"/>
      <w:bookmarkEnd w:id="2"/>
    </w:p>
    <w:p w14:paraId="565DE335" w14:textId="77777777" w:rsidR="0077209C" w:rsidRPr="00620C9F" w:rsidRDefault="00F354F2" w:rsidP="0077209C">
      <w:pPr>
        <w:spacing w:line="276" w:lineRule="auto"/>
        <w:jc w:val="both"/>
        <w:rPr>
          <w:bCs/>
          <w:snapToGrid w:val="0"/>
          <w:sz w:val="20"/>
        </w:rPr>
      </w:pPr>
      <w:r w:rsidRPr="00620C9F">
        <w:rPr>
          <w:rFonts w:cs="Arial"/>
          <w:bCs/>
          <w:snapToGrid w:val="0"/>
          <w:sz w:val="20"/>
        </w:rPr>
        <w:t>K</w:t>
      </w:r>
      <w:r w:rsidR="0080107D" w:rsidRPr="00620C9F">
        <w:rPr>
          <w:rFonts w:cs="Arial"/>
          <w:bCs/>
          <w:snapToGrid w:val="0"/>
          <w:sz w:val="20"/>
        </w:rPr>
        <w:t xml:space="preserve">.1.4 </w:t>
      </w:r>
      <w:r w:rsidR="0077209C" w:rsidRPr="00620C9F">
        <w:rPr>
          <w:b/>
          <w:bCs/>
          <w:snapToGrid w:val="0"/>
          <w:sz w:val="20"/>
        </w:rPr>
        <w:t xml:space="preserve">Ampliació del termini de garantia </w:t>
      </w:r>
      <w:r w:rsidR="0077209C" w:rsidRPr="00620C9F">
        <w:rPr>
          <w:bCs/>
          <w:snapToGrid w:val="0"/>
          <w:sz w:val="20"/>
        </w:rPr>
        <w:t>(fins a 15 punts)</w:t>
      </w:r>
    </w:p>
    <w:p w14:paraId="0AF10A23" w14:textId="77777777" w:rsidR="0077209C" w:rsidRPr="00620C9F" w:rsidRDefault="0077209C" w:rsidP="0077209C">
      <w:pPr>
        <w:autoSpaceDE w:val="0"/>
        <w:autoSpaceDN w:val="0"/>
        <w:adjustRightInd w:val="0"/>
        <w:jc w:val="both"/>
        <w:rPr>
          <w:sz w:val="10"/>
          <w:szCs w:val="10"/>
        </w:rPr>
      </w:pPr>
    </w:p>
    <w:p w14:paraId="6AE23B59" w14:textId="39C9B9FE" w:rsidR="0077209C" w:rsidRPr="00620C9F" w:rsidRDefault="0077209C" w:rsidP="0077209C">
      <w:pPr>
        <w:autoSpaceDE w:val="0"/>
        <w:autoSpaceDN w:val="0"/>
        <w:adjustRightInd w:val="0"/>
        <w:jc w:val="both"/>
        <w:rPr>
          <w:sz w:val="20"/>
        </w:rPr>
      </w:pPr>
      <w:r w:rsidRPr="00620C9F">
        <w:rPr>
          <w:sz w:val="20"/>
        </w:rPr>
        <w:t>Es valorarà l’augment en el termini de garantia de les obres i llurs equips respecte el termini previst inicialment en els plecs, fins a un màxim de 15 punts, sense cost addicional per la Generalitat de Catalunya i amb una resposta en 3 dies i de 24 h en cas d’urgència. S’haurà d’emetre informes en menys de 5 dies. Es puntuarà conforme a les pautes i paràmetres que es detallen a continuació:</w:t>
      </w:r>
    </w:p>
    <w:p w14:paraId="7FAE3A4E" w14:textId="77777777" w:rsidR="0077209C" w:rsidRPr="00620C9F" w:rsidRDefault="0077209C" w:rsidP="0077209C">
      <w:pPr>
        <w:autoSpaceDE w:val="0"/>
        <w:autoSpaceDN w:val="0"/>
        <w:adjustRightInd w:val="0"/>
        <w:jc w:val="both"/>
        <w:rPr>
          <w:sz w:val="20"/>
        </w:rPr>
      </w:pPr>
    </w:p>
    <w:tbl>
      <w:tblPr>
        <w:tblStyle w:val="Taulaambquadrcula"/>
        <w:tblW w:w="0" w:type="auto"/>
        <w:tblLook w:val="04A0" w:firstRow="1" w:lastRow="0" w:firstColumn="1" w:lastColumn="0" w:noHBand="0" w:noVBand="1"/>
      </w:tblPr>
      <w:tblGrid>
        <w:gridCol w:w="4271"/>
        <w:gridCol w:w="4223"/>
      </w:tblGrid>
      <w:tr w:rsidR="0077209C" w:rsidRPr="00620C9F" w14:paraId="212F13D2" w14:textId="77777777" w:rsidTr="00EF3438">
        <w:tc>
          <w:tcPr>
            <w:tcW w:w="4271" w:type="dxa"/>
          </w:tcPr>
          <w:p w14:paraId="040BB009" w14:textId="77777777" w:rsidR="0077209C" w:rsidRPr="00620C9F" w:rsidRDefault="0077209C" w:rsidP="0077209C">
            <w:pPr>
              <w:pStyle w:val="IE1"/>
              <w:spacing w:before="0" w:after="0" w:line="288" w:lineRule="auto"/>
              <w:jc w:val="center"/>
              <w:rPr>
                <w:rFonts w:ascii="Arial" w:hAnsi="Arial" w:cs="Arial"/>
                <w:color w:val="auto"/>
                <w:lang w:val="ca-ES"/>
              </w:rPr>
            </w:pPr>
            <w:r w:rsidRPr="00620C9F">
              <w:rPr>
                <w:rFonts w:ascii="Arial" w:hAnsi="Arial" w:cs="Arial"/>
                <w:color w:val="auto"/>
                <w:lang w:val="ca-ES"/>
              </w:rPr>
              <w:t>Augment de 2 anys de garantia</w:t>
            </w:r>
          </w:p>
        </w:tc>
        <w:tc>
          <w:tcPr>
            <w:tcW w:w="4223" w:type="dxa"/>
          </w:tcPr>
          <w:p w14:paraId="4F6CEF8F" w14:textId="77777777" w:rsidR="0077209C" w:rsidRPr="00620C9F" w:rsidRDefault="0077209C" w:rsidP="0077209C">
            <w:pPr>
              <w:pStyle w:val="IE1"/>
              <w:spacing w:before="0" w:after="0" w:line="288" w:lineRule="auto"/>
              <w:jc w:val="center"/>
              <w:rPr>
                <w:rFonts w:ascii="Arial" w:hAnsi="Arial" w:cs="Arial"/>
                <w:color w:val="auto"/>
                <w:lang w:val="ca-ES"/>
              </w:rPr>
            </w:pPr>
            <w:r w:rsidRPr="00620C9F">
              <w:rPr>
                <w:rFonts w:ascii="Arial" w:hAnsi="Arial" w:cs="Arial"/>
                <w:color w:val="auto"/>
                <w:lang w:val="ca-ES"/>
              </w:rPr>
              <w:t>15 punts</w:t>
            </w:r>
          </w:p>
        </w:tc>
      </w:tr>
      <w:tr w:rsidR="0077209C" w:rsidRPr="00620C9F" w14:paraId="22CB6EB1" w14:textId="77777777" w:rsidTr="00EF3438">
        <w:tc>
          <w:tcPr>
            <w:tcW w:w="4271" w:type="dxa"/>
          </w:tcPr>
          <w:p w14:paraId="26183515" w14:textId="77777777" w:rsidR="0077209C" w:rsidRPr="00620C9F" w:rsidRDefault="0077209C" w:rsidP="0077209C">
            <w:pPr>
              <w:pStyle w:val="IE1"/>
              <w:spacing w:before="0" w:after="0" w:line="288" w:lineRule="auto"/>
              <w:jc w:val="center"/>
              <w:rPr>
                <w:rFonts w:ascii="Arial" w:hAnsi="Arial" w:cs="Arial"/>
                <w:color w:val="auto"/>
                <w:lang w:val="ca-ES"/>
              </w:rPr>
            </w:pPr>
            <w:r w:rsidRPr="00620C9F">
              <w:rPr>
                <w:rFonts w:ascii="Arial" w:hAnsi="Arial" w:cs="Arial"/>
                <w:color w:val="auto"/>
                <w:lang w:val="ca-ES"/>
              </w:rPr>
              <w:t>Augment d’1 any de garantia</w:t>
            </w:r>
          </w:p>
        </w:tc>
        <w:tc>
          <w:tcPr>
            <w:tcW w:w="4223" w:type="dxa"/>
          </w:tcPr>
          <w:p w14:paraId="09B93FA6" w14:textId="77777777" w:rsidR="0077209C" w:rsidRPr="00620C9F" w:rsidRDefault="0077209C" w:rsidP="0077209C">
            <w:pPr>
              <w:pStyle w:val="IE1"/>
              <w:spacing w:before="0" w:after="0" w:line="288" w:lineRule="auto"/>
              <w:jc w:val="center"/>
              <w:rPr>
                <w:rFonts w:ascii="Arial" w:hAnsi="Arial" w:cs="Arial"/>
                <w:color w:val="auto"/>
                <w:lang w:val="ca-ES"/>
              </w:rPr>
            </w:pPr>
            <w:r w:rsidRPr="00620C9F">
              <w:rPr>
                <w:rFonts w:ascii="Arial" w:hAnsi="Arial" w:cs="Arial"/>
                <w:color w:val="auto"/>
                <w:lang w:val="ca-ES"/>
              </w:rPr>
              <w:t>10 punts</w:t>
            </w:r>
          </w:p>
        </w:tc>
      </w:tr>
    </w:tbl>
    <w:p w14:paraId="37555E2C" w14:textId="0B5EFEB4" w:rsidR="0080107D" w:rsidRPr="00620C9F" w:rsidRDefault="0080107D" w:rsidP="0077209C">
      <w:pPr>
        <w:spacing w:line="276" w:lineRule="auto"/>
        <w:jc w:val="both"/>
        <w:rPr>
          <w:rFonts w:cs="Arial"/>
          <w:bCs/>
          <w:snapToGrid w:val="0"/>
          <w:sz w:val="20"/>
        </w:rPr>
      </w:pPr>
    </w:p>
    <w:p w14:paraId="69E87BDB" w14:textId="5C794240" w:rsidR="0080107D" w:rsidRPr="00620C9F" w:rsidRDefault="0080107D" w:rsidP="0080107D">
      <w:pPr>
        <w:spacing w:line="276" w:lineRule="auto"/>
        <w:jc w:val="both"/>
        <w:rPr>
          <w:rFonts w:cs="Arial"/>
          <w:b/>
          <w:bCs/>
          <w:snapToGrid w:val="0"/>
          <w:sz w:val="20"/>
        </w:rPr>
      </w:pPr>
    </w:p>
    <w:p w14:paraId="16E464AA" w14:textId="096A283D" w:rsidR="0080107D" w:rsidRPr="00620C9F" w:rsidRDefault="00F354F2" w:rsidP="0080107D">
      <w:pPr>
        <w:spacing w:line="276" w:lineRule="auto"/>
        <w:jc w:val="both"/>
        <w:rPr>
          <w:rFonts w:cs="Arial"/>
          <w:b/>
          <w:bCs/>
          <w:snapToGrid w:val="0"/>
          <w:sz w:val="20"/>
        </w:rPr>
      </w:pPr>
      <w:r w:rsidRPr="00620C9F">
        <w:rPr>
          <w:rFonts w:cs="Arial"/>
          <w:bCs/>
          <w:snapToGrid w:val="0"/>
          <w:sz w:val="20"/>
        </w:rPr>
        <w:t>K</w:t>
      </w:r>
      <w:r w:rsidR="0080107D" w:rsidRPr="00620C9F">
        <w:rPr>
          <w:rFonts w:cs="Arial"/>
          <w:bCs/>
          <w:snapToGrid w:val="0"/>
          <w:sz w:val="20"/>
        </w:rPr>
        <w:t xml:space="preserve">.2) </w:t>
      </w:r>
      <w:r w:rsidR="0080107D" w:rsidRPr="00620C9F">
        <w:rPr>
          <w:rFonts w:cs="Arial"/>
          <w:bCs/>
          <w:snapToGrid w:val="0"/>
          <w:sz w:val="20"/>
          <w:u w:val="single"/>
        </w:rPr>
        <w:t xml:space="preserve">Criteris d’adjudicació la valoració dels quals es produeix de forma </w:t>
      </w:r>
      <w:r w:rsidR="0080107D" w:rsidRPr="00620C9F">
        <w:rPr>
          <w:rFonts w:cs="Arial"/>
          <w:b/>
          <w:bCs/>
          <w:snapToGrid w:val="0"/>
          <w:sz w:val="20"/>
          <w:u w:val="single"/>
        </w:rPr>
        <w:t>automàtica (SOBRE C)</w:t>
      </w:r>
      <w:r w:rsidR="0080107D" w:rsidRPr="00620C9F">
        <w:rPr>
          <w:rFonts w:cs="Arial"/>
          <w:bCs/>
          <w:snapToGrid w:val="0"/>
          <w:sz w:val="20"/>
        </w:rPr>
        <w:t xml:space="preserve">: </w:t>
      </w:r>
      <w:r w:rsidR="0080107D" w:rsidRPr="00620C9F">
        <w:rPr>
          <w:rFonts w:cs="Arial"/>
          <w:b/>
          <w:snapToGrid w:val="0"/>
          <w:sz w:val="20"/>
        </w:rPr>
        <w:t xml:space="preserve">fins a </w:t>
      </w:r>
      <w:r w:rsidR="0077209C" w:rsidRPr="00620C9F">
        <w:rPr>
          <w:rFonts w:cs="Arial"/>
          <w:b/>
          <w:snapToGrid w:val="0"/>
          <w:sz w:val="20"/>
        </w:rPr>
        <w:t>55</w:t>
      </w:r>
      <w:r w:rsidR="0080107D" w:rsidRPr="00620C9F">
        <w:rPr>
          <w:rFonts w:cs="Arial"/>
          <w:b/>
          <w:snapToGrid w:val="0"/>
          <w:sz w:val="20"/>
        </w:rPr>
        <w:t xml:space="preserve"> </w:t>
      </w:r>
      <w:r w:rsidR="0080107D" w:rsidRPr="00620C9F">
        <w:rPr>
          <w:rFonts w:cs="Arial"/>
          <w:b/>
          <w:bCs/>
          <w:snapToGrid w:val="0"/>
          <w:sz w:val="20"/>
        </w:rPr>
        <w:t>punts</w:t>
      </w:r>
      <w:r w:rsidR="0077209C" w:rsidRPr="00620C9F">
        <w:rPr>
          <w:rFonts w:cs="Arial"/>
          <w:b/>
          <w:bCs/>
          <w:snapToGrid w:val="0"/>
          <w:sz w:val="20"/>
        </w:rPr>
        <w:t>.</w:t>
      </w:r>
    </w:p>
    <w:p w14:paraId="48966555" w14:textId="4E8B5895" w:rsidR="0077209C" w:rsidRPr="00620C9F" w:rsidRDefault="0077209C" w:rsidP="0080107D">
      <w:pPr>
        <w:spacing w:line="276" w:lineRule="auto"/>
        <w:jc w:val="both"/>
        <w:rPr>
          <w:rFonts w:cs="Arial"/>
          <w:b/>
          <w:bCs/>
          <w:snapToGrid w:val="0"/>
          <w:sz w:val="20"/>
        </w:rPr>
      </w:pPr>
    </w:p>
    <w:p w14:paraId="52F69B02" w14:textId="04E84D6E" w:rsidR="0080107D" w:rsidRPr="00620C9F" w:rsidRDefault="0077209C" w:rsidP="0080107D">
      <w:pPr>
        <w:spacing w:line="276" w:lineRule="auto"/>
        <w:jc w:val="both"/>
        <w:rPr>
          <w:rFonts w:cs="Arial"/>
          <w:b/>
          <w:bCs/>
          <w:snapToGrid w:val="0"/>
          <w:sz w:val="20"/>
        </w:rPr>
      </w:pPr>
      <w:r w:rsidRPr="00620C9F">
        <w:rPr>
          <w:bCs/>
          <w:snapToGrid w:val="0"/>
          <w:sz w:val="20"/>
        </w:rPr>
        <w:t>Es valoraran les ofertes econòmiques presentades pels licitadors per cada lot.</w:t>
      </w:r>
    </w:p>
    <w:p w14:paraId="5EEF315A" w14:textId="77777777" w:rsidR="007F0294" w:rsidRPr="00620C9F" w:rsidRDefault="007F0294" w:rsidP="0080107D">
      <w:pPr>
        <w:spacing w:line="276" w:lineRule="auto"/>
        <w:jc w:val="both"/>
        <w:rPr>
          <w:rFonts w:cs="Arial"/>
          <w:b/>
          <w:bCs/>
          <w:snapToGrid w:val="0"/>
          <w:sz w:val="10"/>
          <w:szCs w:val="10"/>
        </w:rPr>
      </w:pPr>
    </w:p>
    <w:p w14:paraId="59A57FFB" w14:textId="7A825C28" w:rsidR="0080107D" w:rsidRPr="00620C9F" w:rsidRDefault="0080107D" w:rsidP="0080107D">
      <w:pPr>
        <w:tabs>
          <w:tab w:val="left" w:pos="142"/>
        </w:tabs>
        <w:spacing w:line="276" w:lineRule="auto"/>
        <w:jc w:val="both"/>
        <w:rPr>
          <w:rFonts w:cs="Arial"/>
          <w:b/>
          <w:bCs/>
          <w:sz w:val="20"/>
        </w:rPr>
      </w:pPr>
      <w:r w:rsidRPr="00620C9F">
        <w:rPr>
          <w:rFonts w:cs="Arial"/>
          <w:sz w:val="20"/>
        </w:rPr>
        <w:t>Proposta econòmica de conformitat amb el model de l’</w:t>
      </w:r>
      <w:r w:rsidRPr="00620C9F">
        <w:rPr>
          <w:rFonts w:cs="Arial"/>
          <w:b/>
          <w:bCs/>
          <w:sz w:val="20"/>
        </w:rPr>
        <w:t xml:space="preserve">Annex 2 </w:t>
      </w:r>
      <w:r w:rsidRPr="00620C9F">
        <w:rPr>
          <w:rFonts w:cs="Arial"/>
          <w:sz w:val="20"/>
        </w:rPr>
        <w:t xml:space="preserve">del present plec: fins a un màxim de </w:t>
      </w:r>
      <w:r w:rsidR="007F0294" w:rsidRPr="00620C9F">
        <w:rPr>
          <w:rFonts w:cs="Arial"/>
          <w:b/>
          <w:bCs/>
          <w:sz w:val="20"/>
        </w:rPr>
        <w:t>55 p</w:t>
      </w:r>
      <w:r w:rsidRPr="00620C9F">
        <w:rPr>
          <w:rFonts w:cs="Arial"/>
          <w:b/>
          <w:bCs/>
          <w:sz w:val="20"/>
        </w:rPr>
        <w:t>unts.</w:t>
      </w:r>
    </w:p>
    <w:p w14:paraId="55E2B293" w14:textId="77777777" w:rsidR="007F0294" w:rsidRPr="00620C9F" w:rsidRDefault="007F0294" w:rsidP="0080107D">
      <w:pPr>
        <w:tabs>
          <w:tab w:val="left" w:pos="142"/>
        </w:tabs>
        <w:spacing w:line="276" w:lineRule="auto"/>
        <w:jc w:val="both"/>
        <w:rPr>
          <w:rFonts w:cs="Arial"/>
          <w:sz w:val="10"/>
          <w:szCs w:val="10"/>
        </w:rPr>
      </w:pPr>
    </w:p>
    <w:p w14:paraId="3D2B9B5F" w14:textId="6F07EE85" w:rsidR="0080107D" w:rsidRPr="00620C9F" w:rsidRDefault="0080107D" w:rsidP="0080107D">
      <w:pPr>
        <w:tabs>
          <w:tab w:val="left" w:pos="142"/>
        </w:tabs>
        <w:spacing w:line="276" w:lineRule="auto"/>
        <w:jc w:val="both"/>
        <w:rPr>
          <w:rFonts w:cs="Arial"/>
          <w:b/>
          <w:bCs/>
          <w:snapToGrid w:val="0"/>
          <w:sz w:val="20"/>
        </w:rPr>
      </w:pPr>
      <w:r w:rsidRPr="00620C9F">
        <w:rPr>
          <w:rFonts w:cs="Arial"/>
          <w:bCs/>
          <w:snapToGrid w:val="0"/>
          <w:sz w:val="20"/>
        </w:rPr>
        <w:t xml:space="preserve">- L’oferta més econòmica rebrà la </w:t>
      </w:r>
      <w:r w:rsidRPr="00620C9F">
        <w:rPr>
          <w:rFonts w:cs="Arial"/>
          <w:b/>
          <w:bCs/>
          <w:snapToGrid w:val="0"/>
          <w:sz w:val="20"/>
        </w:rPr>
        <w:t xml:space="preserve">puntuació màxima de </w:t>
      </w:r>
      <w:r w:rsidR="007F0294" w:rsidRPr="00620C9F">
        <w:rPr>
          <w:rFonts w:cs="Arial"/>
          <w:b/>
          <w:bCs/>
          <w:snapToGrid w:val="0"/>
          <w:sz w:val="20"/>
        </w:rPr>
        <w:t>55</w:t>
      </w:r>
      <w:r w:rsidRPr="00620C9F">
        <w:rPr>
          <w:rFonts w:cs="Arial"/>
          <w:b/>
          <w:bCs/>
          <w:snapToGrid w:val="0"/>
          <w:sz w:val="20"/>
        </w:rPr>
        <w:t xml:space="preserve"> punts.</w:t>
      </w:r>
    </w:p>
    <w:p w14:paraId="57345B9E" w14:textId="469F8EF8" w:rsidR="0080107D" w:rsidRPr="00620C9F" w:rsidRDefault="0080107D" w:rsidP="0080107D">
      <w:pPr>
        <w:tabs>
          <w:tab w:val="left" w:pos="142"/>
        </w:tabs>
        <w:spacing w:line="276" w:lineRule="auto"/>
        <w:jc w:val="both"/>
        <w:rPr>
          <w:rFonts w:cs="Arial"/>
          <w:bCs/>
          <w:snapToGrid w:val="0"/>
          <w:sz w:val="20"/>
        </w:rPr>
      </w:pPr>
      <w:r w:rsidRPr="00620C9F">
        <w:rPr>
          <w:rFonts w:cs="Arial"/>
          <w:bCs/>
          <w:snapToGrid w:val="0"/>
          <w:sz w:val="20"/>
        </w:rPr>
        <w:t>- La resta d’ofertes rebran una puntuació inversament proporcional a la de l’oferta més econòmica d’acord amb el càlcul següent</w:t>
      </w:r>
      <w:r w:rsidRPr="00620C9F">
        <w:rPr>
          <w:rStyle w:val="Refernciadenotaapeudepgina"/>
          <w:rFonts w:cs="Arial"/>
          <w:bCs/>
          <w:snapToGrid w:val="0"/>
          <w:sz w:val="20"/>
        </w:rPr>
        <w:footnoteReference w:id="1"/>
      </w:r>
      <w:r w:rsidRPr="00620C9F">
        <w:rPr>
          <w:rFonts w:cs="Arial"/>
          <w:bCs/>
          <w:snapToGrid w:val="0"/>
          <w:sz w:val="20"/>
        </w:rPr>
        <w:t>:</w:t>
      </w:r>
    </w:p>
    <w:p w14:paraId="0EAB915F" w14:textId="77777777" w:rsidR="0080107D" w:rsidRPr="00620C9F" w:rsidRDefault="0080107D" w:rsidP="0080107D">
      <w:pPr>
        <w:spacing w:line="276" w:lineRule="auto"/>
        <w:contextualSpacing/>
        <w:jc w:val="both"/>
        <w:rPr>
          <w:rFonts w:cs="Arial"/>
          <w:sz w:val="20"/>
        </w:rPr>
      </w:pPr>
    </w:p>
    <w:p w14:paraId="66F49C3C" w14:textId="4B618A6E" w:rsidR="0080107D" w:rsidRPr="00620C9F" w:rsidRDefault="0080107D" w:rsidP="0080107D">
      <w:pPr>
        <w:tabs>
          <w:tab w:val="left" w:pos="142"/>
        </w:tabs>
        <w:spacing w:line="276" w:lineRule="auto"/>
        <w:jc w:val="both"/>
        <w:rPr>
          <w:rFonts w:cs="Arial"/>
          <w:snapToGrid w:val="0"/>
        </w:rPr>
      </w:pPr>
      <w:r w:rsidRPr="00620C9F">
        <w:rPr>
          <w:rFonts w:cs="Arial"/>
          <w:sz w:val="20"/>
        </w:rPr>
        <w:tab/>
      </w:r>
      <w:r w:rsidRPr="00620C9F">
        <w:rPr>
          <w:rFonts w:cs="Arial"/>
          <w:sz w:val="20"/>
        </w:rPr>
        <w:tab/>
      </w:r>
      <w:r w:rsidRPr="00620C9F">
        <w:rPr>
          <w:rFonts w:cs="Arial"/>
          <w:sz w:val="20"/>
        </w:rPr>
        <w:tab/>
      </w:r>
      <w:r w:rsidRPr="00620C9F">
        <w:rPr>
          <w:rFonts w:cs="Arial"/>
          <w:sz w:val="20"/>
        </w:rPr>
        <w:tab/>
      </w:r>
      <m:oMath>
        <m:sSub>
          <m:sSubPr>
            <m:ctrlPr>
              <w:rPr>
                <w:rFonts w:ascii="Cambria Math" w:hAnsi="Cambria Math" w:cs="Arial"/>
                <w:bCs/>
                <w:snapToGrid w:val="0"/>
              </w:rPr>
            </m:ctrlPr>
          </m:sSubPr>
          <m:e>
            <m:r>
              <w:rPr>
                <w:rFonts w:ascii="Cambria Math" w:hAnsi="Cambria Math" w:cs="Arial"/>
                <w:snapToGrid w:val="0"/>
              </w:rPr>
              <m:t>P</m:t>
            </m:r>
          </m:e>
          <m:sub>
            <m:r>
              <w:rPr>
                <w:rFonts w:ascii="Cambria Math" w:hAnsi="Cambria Math" w:cs="Arial"/>
                <w:snapToGrid w:val="0"/>
              </w:rPr>
              <m:t>v</m:t>
            </m:r>
          </m:sub>
        </m:sSub>
        <m:r>
          <m:rPr>
            <m:sty m:val="p"/>
          </m:rPr>
          <w:rPr>
            <w:rFonts w:ascii="Cambria Math" w:hAnsi="Cambria Math" w:cs="Arial"/>
            <w:snapToGrid w:val="0"/>
          </w:rPr>
          <m:t>=</m:t>
        </m:r>
        <m:d>
          <m:dPr>
            <m:begChr m:val="["/>
            <m:endChr m:val="]"/>
            <m:ctrlPr>
              <w:rPr>
                <w:rFonts w:ascii="Cambria Math" w:hAnsi="Cambria Math" w:cs="Arial"/>
                <w:bCs/>
                <w:snapToGrid w:val="0"/>
              </w:rPr>
            </m:ctrlPr>
          </m:dPr>
          <m:e>
            <m:r>
              <m:rPr>
                <m:sty m:val="p"/>
              </m:rPr>
              <w:rPr>
                <w:rFonts w:ascii="Cambria Math" w:hAnsi="Cambria Math" w:cs="Arial"/>
                <w:snapToGrid w:val="0"/>
              </w:rPr>
              <m:t>1-</m:t>
            </m:r>
            <m:d>
              <m:dPr>
                <m:ctrlPr>
                  <w:rPr>
                    <w:rFonts w:ascii="Cambria Math" w:hAnsi="Cambria Math" w:cs="Arial"/>
                    <w:bCs/>
                    <w:snapToGrid w:val="0"/>
                  </w:rPr>
                </m:ctrlPr>
              </m:dPr>
              <m:e>
                <m:f>
                  <m:fPr>
                    <m:ctrlPr>
                      <w:rPr>
                        <w:rFonts w:ascii="Cambria Math" w:hAnsi="Cambria Math" w:cs="Arial"/>
                        <w:bCs/>
                        <w:snapToGrid w:val="0"/>
                      </w:rPr>
                    </m:ctrlPr>
                  </m:fPr>
                  <m:num>
                    <m:sSub>
                      <m:sSubPr>
                        <m:ctrlPr>
                          <w:rPr>
                            <w:rFonts w:ascii="Cambria Math" w:hAnsi="Cambria Math" w:cs="Arial"/>
                            <w:bCs/>
                            <w:snapToGrid w:val="0"/>
                          </w:rPr>
                        </m:ctrlPr>
                      </m:sSubPr>
                      <m:e>
                        <m:r>
                          <w:rPr>
                            <w:rFonts w:ascii="Cambria Math" w:hAnsi="Cambria Math" w:cs="Arial"/>
                            <w:snapToGrid w:val="0"/>
                          </w:rPr>
                          <m:t>O</m:t>
                        </m:r>
                      </m:e>
                      <m:sub>
                        <m:r>
                          <w:rPr>
                            <w:rFonts w:ascii="Cambria Math" w:hAnsi="Cambria Math" w:cs="Arial"/>
                            <w:snapToGrid w:val="0"/>
                          </w:rPr>
                          <m:t>v</m:t>
                        </m:r>
                      </m:sub>
                    </m:sSub>
                    <m:r>
                      <m:rPr>
                        <m:sty m:val="p"/>
                      </m:rPr>
                      <w:rPr>
                        <w:rFonts w:ascii="Cambria Math" w:hAnsi="Cambria Math" w:cs="Arial"/>
                        <w:snapToGrid w:val="0"/>
                      </w:rPr>
                      <m:t>-</m:t>
                    </m:r>
                    <m:sSub>
                      <m:sSubPr>
                        <m:ctrlPr>
                          <w:rPr>
                            <w:rFonts w:ascii="Cambria Math" w:hAnsi="Cambria Math" w:cs="Arial"/>
                            <w:bCs/>
                            <w:snapToGrid w:val="0"/>
                          </w:rPr>
                        </m:ctrlPr>
                      </m:sSubPr>
                      <m:e>
                        <m:r>
                          <w:rPr>
                            <w:rFonts w:ascii="Cambria Math" w:hAnsi="Cambria Math" w:cs="Arial"/>
                            <w:snapToGrid w:val="0"/>
                          </w:rPr>
                          <m:t>O</m:t>
                        </m:r>
                      </m:e>
                      <m:sub>
                        <m:r>
                          <w:rPr>
                            <w:rFonts w:ascii="Cambria Math" w:hAnsi="Cambria Math" w:cs="Arial"/>
                            <w:snapToGrid w:val="0"/>
                          </w:rPr>
                          <m:t>m</m:t>
                        </m:r>
                      </m:sub>
                    </m:sSub>
                  </m:num>
                  <m:den>
                    <m:r>
                      <w:rPr>
                        <w:rFonts w:ascii="Cambria Math" w:hAnsi="Cambria Math" w:cs="Arial"/>
                        <w:snapToGrid w:val="0"/>
                      </w:rPr>
                      <m:t>IL</m:t>
                    </m:r>
                  </m:den>
                </m:f>
              </m:e>
            </m:d>
            <m:r>
              <m:rPr>
                <m:sty m:val="p"/>
              </m:rPr>
              <w:rPr>
                <w:rFonts w:ascii="Cambria Math" w:hAnsi="Cambria Math" w:cs="Arial"/>
                <w:snapToGrid w:val="0"/>
              </w:rPr>
              <m:t>×</m:t>
            </m:r>
            <m:d>
              <m:dPr>
                <m:ctrlPr>
                  <w:rPr>
                    <w:rFonts w:ascii="Cambria Math" w:hAnsi="Cambria Math" w:cs="Arial"/>
                    <w:bCs/>
                    <w:snapToGrid w:val="0"/>
                  </w:rPr>
                </m:ctrlPr>
              </m:dPr>
              <m:e>
                <m:f>
                  <m:fPr>
                    <m:ctrlPr>
                      <w:rPr>
                        <w:rFonts w:ascii="Cambria Math" w:hAnsi="Cambria Math" w:cs="Arial"/>
                        <w:bCs/>
                        <w:snapToGrid w:val="0"/>
                      </w:rPr>
                    </m:ctrlPr>
                  </m:fPr>
                  <m:num>
                    <m:r>
                      <m:rPr>
                        <m:sty m:val="p"/>
                      </m:rPr>
                      <w:rPr>
                        <w:rFonts w:ascii="Cambria Math" w:hAnsi="Cambria Math" w:cs="Arial"/>
                        <w:snapToGrid w:val="0"/>
                      </w:rPr>
                      <m:t>1</m:t>
                    </m:r>
                  </m:num>
                  <m:den>
                    <m:r>
                      <w:rPr>
                        <w:rFonts w:ascii="Cambria Math" w:hAnsi="Cambria Math" w:cs="Arial"/>
                        <w:snapToGrid w:val="0"/>
                      </w:rPr>
                      <m:t>VP</m:t>
                    </m:r>
                  </m:den>
                </m:f>
              </m:e>
            </m:d>
          </m:e>
        </m:d>
        <m:r>
          <m:rPr>
            <m:sty m:val="p"/>
          </m:rPr>
          <w:rPr>
            <w:rFonts w:ascii="Cambria Math" w:hAnsi="Cambria Math" w:cs="Arial"/>
            <w:snapToGrid w:val="0"/>
          </w:rPr>
          <m:t>×</m:t>
        </m:r>
        <m:r>
          <w:rPr>
            <w:rFonts w:ascii="Cambria Math" w:hAnsi="Cambria Math" w:cs="Arial"/>
            <w:snapToGrid w:val="0"/>
          </w:rPr>
          <m:t>P</m:t>
        </m:r>
      </m:oMath>
    </w:p>
    <w:p w14:paraId="78088044" w14:textId="77777777" w:rsidR="007F0294" w:rsidRPr="00620C9F" w:rsidRDefault="007F0294" w:rsidP="0080107D">
      <w:pPr>
        <w:tabs>
          <w:tab w:val="left" w:pos="142"/>
        </w:tabs>
        <w:spacing w:line="276" w:lineRule="auto"/>
        <w:jc w:val="both"/>
        <w:rPr>
          <w:rFonts w:cs="Arial"/>
          <w:sz w:val="20"/>
        </w:rPr>
      </w:pPr>
    </w:p>
    <w:p w14:paraId="1681BE27" w14:textId="77777777" w:rsidR="007F0294" w:rsidRPr="00620C9F" w:rsidRDefault="007F0294" w:rsidP="0080107D">
      <w:pPr>
        <w:tabs>
          <w:tab w:val="left" w:pos="142"/>
        </w:tabs>
        <w:spacing w:line="276" w:lineRule="auto"/>
        <w:jc w:val="both"/>
        <w:rPr>
          <w:rFonts w:cs="Arial"/>
          <w:bCs/>
          <w:snapToGrid w:val="0"/>
          <w:sz w:val="20"/>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1"/>
      </w:tblGrid>
      <w:tr w:rsidR="0080107D" w:rsidRPr="00620C9F" w14:paraId="5D566001" w14:textId="77777777" w:rsidTr="0080107D">
        <w:tc>
          <w:tcPr>
            <w:tcW w:w="5811" w:type="dxa"/>
            <w:shd w:val="clear" w:color="auto" w:fill="auto"/>
          </w:tcPr>
          <w:p w14:paraId="511AA8E0" w14:textId="77777777" w:rsidR="0080107D" w:rsidRPr="00620C9F" w:rsidRDefault="0080107D" w:rsidP="0080107D">
            <w:pPr>
              <w:spacing w:line="276" w:lineRule="auto"/>
              <w:contextualSpacing/>
              <w:jc w:val="both"/>
              <w:rPr>
                <w:rFonts w:cs="Arial"/>
                <w:sz w:val="20"/>
              </w:rPr>
            </w:pPr>
            <w:proofErr w:type="spellStart"/>
            <w:r w:rsidRPr="00620C9F">
              <w:rPr>
                <w:rFonts w:cs="Arial"/>
                <w:sz w:val="20"/>
              </w:rPr>
              <w:t>Pv</w:t>
            </w:r>
            <w:proofErr w:type="spellEnd"/>
            <w:r w:rsidRPr="00620C9F">
              <w:rPr>
                <w:rFonts w:cs="Arial"/>
                <w:sz w:val="20"/>
              </w:rPr>
              <w:t xml:space="preserve"> = Puntuació de l’oferta a valorar</w:t>
            </w:r>
          </w:p>
          <w:p w14:paraId="06CD759E" w14:textId="2EE2B145" w:rsidR="0080107D" w:rsidRPr="00620C9F" w:rsidRDefault="0080107D" w:rsidP="0080107D">
            <w:pPr>
              <w:spacing w:line="276" w:lineRule="auto"/>
              <w:contextualSpacing/>
              <w:jc w:val="both"/>
              <w:rPr>
                <w:rFonts w:cs="Arial"/>
                <w:sz w:val="20"/>
              </w:rPr>
            </w:pPr>
            <w:r w:rsidRPr="00620C9F">
              <w:rPr>
                <w:rFonts w:cs="Arial"/>
                <w:sz w:val="20"/>
              </w:rPr>
              <w:t xml:space="preserve">P = Punts criteri econòmica. </w:t>
            </w:r>
            <w:r w:rsidR="007F0294" w:rsidRPr="00620C9F">
              <w:rPr>
                <w:rFonts w:cs="Arial"/>
                <w:sz w:val="20"/>
              </w:rPr>
              <w:t>55</w:t>
            </w:r>
            <w:r w:rsidRPr="00620C9F">
              <w:rPr>
                <w:rFonts w:cs="Arial"/>
                <w:sz w:val="20"/>
              </w:rPr>
              <w:t xml:space="preserve"> punts</w:t>
            </w:r>
          </w:p>
          <w:p w14:paraId="1325D284" w14:textId="77777777" w:rsidR="0080107D" w:rsidRPr="00620C9F" w:rsidRDefault="0080107D" w:rsidP="0080107D">
            <w:pPr>
              <w:spacing w:line="276" w:lineRule="auto"/>
              <w:contextualSpacing/>
              <w:jc w:val="both"/>
              <w:rPr>
                <w:rFonts w:cs="Arial"/>
                <w:sz w:val="20"/>
              </w:rPr>
            </w:pPr>
            <w:r w:rsidRPr="00620C9F">
              <w:rPr>
                <w:rFonts w:cs="Arial"/>
                <w:sz w:val="20"/>
              </w:rPr>
              <w:t>Om = Oferta millor (IVA exclòs)</w:t>
            </w:r>
          </w:p>
          <w:p w14:paraId="2D09DA8F" w14:textId="77777777" w:rsidR="0080107D" w:rsidRPr="00620C9F" w:rsidRDefault="0080107D" w:rsidP="0080107D">
            <w:pPr>
              <w:spacing w:line="276" w:lineRule="auto"/>
              <w:contextualSpacing/>
              <w:jc w:val="both"/>
              <w:rPr>
                <w:rFonts w:cs="Arial"/>
                <w:sz w:val="20"/>
              </w:rPr>
            </w:pPr>
            <w:proofErr w:type="spellStart"/>
            <w:r w:rsidRPr="00620C9F">
              <w:rPr>
                <w:rFonts w:cs="Arial"/>
                <w:sz w:val="20"/>
              </w:rPr>
              <w:t>Ov</w:t>
            </w:r>
            <w:proofErr w:type="spellEnd"/>
            <w:r w:rsidRPr="00620C9F">
              <w:rPr>
                <w:rFonts w:cs="Arial"/>
                <w:sz w:val="20"/>
              </w:rPr>
              <w:t xml:space="preserve"> = Oferta a valorar (IVA exclòs)</w:t>
            </w:r>
          </w:p>
          <w:p w14:paraId="6E127A29" w14:textId="77777777" w:rsidR="0080107D" w:rsidRPr="00620C9F" w:rsidRDefault="0080107D" w:rsidP="0080107D">
            <w:pPr>
              <w:spacing w:line="276" w:lineRule="auto"/>
              <w:contextualSpacing/>
              <w:jc w:val="both"/>
              <w:rPr>
                <w:rFonts w:cs="Arial"/>
                <w:sz w:val="20"/>
              </w:rPr>
            </w:pPr>
            <w:r w:rsidRPr="00620C9F">
              <w:rPr>
                <w:rFonts w:cs="Arial"/>
                <w:sz w:val="20"/>
              </w:rPr>
              <w:t>IL = Import licitació (IVA exclòs).</w:t>
            </w:r>
          </w:p>
          <w:p w14:paraId="55E56B68" w14:textId="77777777" w:rsidR="0080107D" w:rsidRPr="00620C9F" w:rsidRDefault="0080107D" w:rsidP="0080107D">
            <w:pPr>
              <w:spacing w:line="276" w:lineRule="auto"/>
              <w:contextualSpacing/>
              <w:jc w:val="both"/>
              <w:rPr>
                <w:rFonts w:cs="Arial"/>
                <w:sz w:val="20"/>
              </w:rPr>
            </w:pPr>
            <w:r w:rsidRPr="00620C9F">
              <w:rPr>
                <w:rFonts w:cs="Arial"/>
                <w:sz w:val="20"/>
              </w:rPr>
              <w:t>VP = Valor de ponderació: 1</w:t>
            </w:r>
          </w:p>
        </w:tc>
      </w:tr>
    </w:tbl>
    <w:p w14:paraId="55ADDD6E" w14:textId="77777777" w:rsidR="0080107D" w:rsidRPr="00620C9F" w:rsidRDefault="0080107D" w:rsidP="0080107D">
      <w:pPr>
        <w:spacing w:before="240" w:line="276" w:lineRule="auto"/>
        <w:jc w:val="both"/>
        <w:rPr>
          <w:rFonts w:cs="Arial"/>
          <w:sz w:val="20"/>
        </w:rPr>
      </w:pPr>
    </w:p>
    <w:tbl>
      <w:tblPr>
        <w:tblStyle w:val="Taulaambquadrcula"/>
        <w:tblW w:w="9214" w:type="dxa"/>
        <w:tblInd w:w="-5" w:type="dxa"/>
        <w:tblLook w:val="04A0" w:firstRow="1" w:lastRow="0" w:firstColumn="1" w:lastColumn="0" w:noHBand="0" w:noVBand="1"/>
      </w:tblPr>
      <w:tblGrid>
        <w:gridCol w:w="9214"/>
      </w:tblGrid>
      <w:tr w:rsidR="0080107D" w:rsidRPr="00620C9F" w14:paraId="547EABBF" w14:textId="77777777" w:rsidTr="0080107D">
        <w:trPr>
          <w:trHeight w:val="1012"/>
        </w:trPr>
        <w:tc>
          <w:tcPr>
            <w:tcW w:w="9214" w:type="dxa"/>
            <w:vAlign w:val="center"/>
          </w:tcPr>
          <w:p w14:paraId="0A14A15A" w14:textId="77777777" w:rsidR="0080107D" w:rsidRPr="00620C9F" w:rsidRDefault="0080107D" w:rsidP="0080107D">
            <w:pPr>
              <w:tabs>
                <w:tab w:val="left" w:pos="284"/>
              </w:tabs>
              <w:spacing w:line="276" w:lineRule="auto"/>
              <w:jc w:val="both"/>
              <w:rPr>
                <w:rFonts w:cs="Arial"/>
                <w:b/>
                <w:bCs/>
                <w:sz w:val="20"/>
              </w:rPr>
            </w:pPr>
            <w:r w:rsidRPr="00620C9F">
              <w:rPr>
                <w:rFonts w:cs="Arial"/>
                <w:b/>
                <w:bCs/>
                <w:sz w:val="20"/>
              </w:rPr>
              <w:t>La inclusió en el sobre A o en el sobre B de la documentació o informació que s’ha d’incloure al sobre C pot comportar l’exclusió de l’empresa licitadora.</w:t>
            </w:r>
          </w:p>
        </w:tc>
      </w:tr>
    </w:tbl>
    <w:p w14:paraId="1A8FA51E" w14:textId="77777777" w:rsidR="0080107D" w:rsidRPr="00620C9F" w:rsidRDefault="0080107D" w:rsidP="0080107D">
      <w:pPr>
        <w:autoSpaceDE w:val="0"/>
        <w:autoSpaceDN w:val="0"/>
        <w:adjustRightInd w:val="0"/>
        <w:spacing w:line="276" w:lineRule="auto"/>
        <w:jc w:val="both"/>
        <w:rPr>
          <w:rFonts w:cs="Arial"/>
          <w:bCs/>
          <w:snapToGrid w:val="0"/>
          <w:sz w:val="20"/>
        </w:rPr>
      </w:pPr>
    </w:p>
    <w:p w14:paraId="13BE2480" w14:textId="77777777" w:rsidR="0080107D" w:rsidRPr="00620C9F" w:rsidRDefault="0080107D" w:rsidP="0080107D">
      <w:pPr>
        <w:autoSpaceDE w:val="0"/>
        <w:autoSpaceDN w:val="0"/>
        <w:adjustRightInd w:val="0"/>
        <w:spacing w:line="276" w:lineRule="auto"/>
        <w:jc w:val="both"/>
        <w:rPr>
          <w:rFonts w:cs="Arial"/>
          <w:bCs/>
          <w:snapToGrid w:val="0"/>
          <w:sz w:val="20"/>
        </w:rPr>
      </w:pPr>
    </w:p>
    <w:p w14:paraId="008B099C" w14:textId="707E0511" w:rsidR="0080107D" w:rsidRPr="00620C9F" w:rsidRDefault="00F354F2" w:rsidP="0080107D">
      <w:pPr>
        <w:autoSpaceDE w:val="0"/>
        <w:autoSpaceDN w:val="0"/>
        <w:adjustRightInd w:val="0"/>
        <w:spacing w:line="276" w:lineRule="auto"/>
        <w:jc w:val="both"/>
        <w:rPr>
          <w:rFonts w:cs="Arial"/>
          <w:bCs/>
          <w:snapToGrid w:val="0"/>
          <w:sz w:val="20"/>
        </w:rPr>
      </w:pPr>
      <w:r w:rsidRPr="00620C9F">
        <w:rPr>
          <w:rFonts w:cs="Arial"/>
          <w:bCs/>
          <w:snapToGrid w:val="0"/>
          <w:sz w:val="20"/>
        </w:rPr>
        <w:t>K</w:t>
      </w:r>
      <w:r w:rsidR="0080107D" w:rsidRPr="00620C9F">
        <w:rPr>
          <w:rFonts w:cs="Arial"/>
          <w:bCs/>
          <w:snapToGrid w:val="0"/>
          <w:sz w:val="20"/>
        </w:rPr>
        <w:t xml:space="preserve">.3) </w:t>
      </w:r>
      <w:r w:rsidR="0080107D" w:rsidRPr="00620C9F">
        <w:rPr>
          <w:rFonts w:cs="Arial"/>
          <w:bCs/>
          <w:snapToGrid w:val="0"/>
          <w:sz w:val="20"/>
          <w:u w:val="single"/>
        </w:rPr>
        <w:t>Criteris d’adjudicació específics per al desempat:</w:t>
      </w:r>
      <w:r w:rsidR="0080107D" w:rsidRPr="00620C9F">
        <w:rPr>
          <w:rFonts w:cs="Arial"/>
          <w:bCs/>
          <w:snapToGrid w:val="0"/>
          <w:sz w:val="20"/>
        </w:rPr>
        <w:t xml:space="preserve"> </w:t>
      </w:r>
    </w:p>
    <w:p w14:paraId="70FC679B" w14:textId="77777777" w:rsidR="0080107D" w:rsidRPr="00620C9F" w:rsidRDefault="0080107D" w:rsidP="0080107D">
      <w:pPr>
        <w:autoSpaceDE w:val="0"/>
        <w:autoSpaceDN w:val="0"/>
        <w:adjustRightInd w:val="0"/>
        <w:spacing w:line="276" w:lineRule="auto"/>
        <w:jc w:val="both"/>
        <w:rPr>
          <w:rFonts w:cs="Arial"/>
          <w:sz w:val="20"/>
        </w:rPr>
      </w:pPr>
    </w:p>
    <w:p w14:paraId="1E1F9F85"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En casos d’empat en les puntuacions obtingudes per les ofertes de les empreses licitadores, es resoldrà mitjançant l’aplicació per ordre dels criteris socials que preveu l’article 147.2 de la LCSP.</w:t>
      </w:r>
    </w:p>
    <w:p w14:paraId="3E377A39" w14:textId="77777777" w:rsidR="0080107D" w:rsidRPr="00620C9F" w:rsidRDefault="0080107D" w:rsidP="0080107D">
      <w:pPr>
        <w:autoSpaceDE w:val="0"/>
        <w:autoSpaceDN w:val="0"/>
        <w:adjustRightInd w:val="0"/>
        <w:spacing w:line="276" w:lineRule="auto"/>
        <w:jc w:val="both"/>
        <w:rPr>
          <w:rFonts w:cs="Arial"/>
          <w:sz w:val="20"/>
        </w:rPr>
      </w:pPr>
    </w:p>
    <w:p w14:paraId="7158AC6E" w14:textId="77777777" w:rsidR="0080107D" w:rsidRPr="00620C9F" w:rsidRDefault="0080107D" w:rsidP="0080107D">
      <w:pPr>
        <w:autoSpaceDE w:val="0"/>
        <w:autoSpaceDN w:val="0"/>
        <w:adjustRightInd w:val="0"/>
        <w:spacing w:line="276" w:lineRule="auto"/>
        <w:jc w:val="both"/>
        <w:rPr>
          <w:rFonts w:cs="Arial"/>
          <w:sz w:val="20"/>
        </w:rPr>
      </w:pPr>
    </w:p>
    <w:p w14:paraId="71DBDBFD" w14:textId="77777777" w:rsidR="0080107D" w:rsidRPr="00620C9F" w:rsidRDefault="0080107D" w:rsidP="00484AA6">
      <w:pPr>
        <w:numPr>
          <w:ilvl w:val="0"/>
          <w:numId w:val="20"/>
        </w:numPr>
        <w:autoSpaceDE w:val="0"/>
        <w:autoSpaceDN w:val="0"/>
        <w:adjustRightInd w:val="0"/>
        <w:spacing w:line="276" w:lineRule="auto"/>
        <w:ind w:hanging="426"/>
        <w:jc w:val="both"/>
        <w:rPr>
          <w:rFonts w:cs="Arial"/>
          <w:b/>
          <w:bCs/>
          <w:sz w:val="20"/>
          <w:u w:val="single"/>
        </w:rPr>
      </w:pPr>
      <w:r w:rsidRPr="00620C9F">
        <w:rPr>
          <w:rFonts w:cs="Arial"/>
          <w:b/>
          <w:bCs/>
          <w:sz w:val="20"/>
          <w:u w:val="single"/>
        </w:rPr>
        <w:t>Criteris per a la determinació de l’existència d’</w:t>
      </w:r>
      <w:r w:rsidRPr="00620C9F">
        <w:rPr>
          <w:rFonts w:cs="Arial"/>
          <w:b/>
          <w:snapToGrid w:val="0"/>
          <w:sz w:val="20"/>
          <w:u w:val="single"/>
        </w:rPr>
        <w:t>ofertes anormalment baixes:</w:t>
      </w:r>
    </w:p>
    <w:p w14:paraId="1A9365A2" w14:textId="77777777" w:rsidR="0080107D" w:rsidRPr="00620C9F" w:rsidRDefault="0080107D" w:rsidP="0080107D">
      <w:pPr>
        <w:autoSpaceDE w:val="0"/>
        <w:autoSpaceDN w:val="0"/>
        <w:adjustRightInd w:val="0"/>
        <w:spacing w:line="276" w:lineRule="auto"/>
        <w:jc w:val="both"/>
        <w:rPr>
          <w:rFonts w:cs="Arial"/>
          <w:b/>
          <w:bCs/>
          <w:sz w:val="20"/>
        </w:rPr>
      </w:pPr>
    </w:p>
    <w:p w14:paraId="5F69633F" w14:textId="3544DA3A" w:rsidR="008A5699" w:rsidRPr="00620C9F" w:rsidRDefault="008A5699" w:rsidP="008A5699">
      <w:pPr>
        <w:autoSpaceDE w:val="0"/>
        <w:autoSpaceDN w:val="0"/>
        <w:adjustRightInd w:val="0"/>
        <w:spacing w:line="276" w:lineRule="auto"/>
        <w:jc w:val="both"/>
        <w:rPr>
          <w:sz w:val="20"/>
        </w:rPr>
      </w:pPr>
      <w:r w:rsidRPr="00620C9F">
        <w:rPr>
          <w:sz w:val="20"/>
        </w:rPr>
        <w:t xml:space="preserve">Es considerarà una oferta incursa en valor anormalment baix, als efectes de l’article 149 de la LCSP, quan la puntuació obtinguda pels criteris d’adjudicació que </w:t>
      </w:r>
      <w:r w:rsidRPr="00620C9F">
        <w:rPr>
          <w:b/>
          <w:sz w:val="20"/>
        </w:rPr>
        <w:t>no</w:t>
      </w:r>
      <w:r w:rsidRPr="00620C9F">
        <w:rPr>
          <w:sz w:val="20"/>
        </w:rPr>
        <w:t xml:space="preserve"> són </w:t>
      </w:r>
      <w:r w:rsidRPr="00620C9F">
        <w:rPr>
          <w:b/>
          <w:sz w:val="20"/>
        </w:rPr>
        <w:t>preu</w:t>
      </w:r>
      <w:r w:rsidRPr="00620C9F">
        <w:rPr>
          <w:sz w:val="20"/>
        </w:rPr>
        <w:t xml:space="preserve"> estigui per damunt de la suma de les següents variables a) i b) </w:t>
      </w:r>
      <w:r w:rsidRPr="00620C9F">
        <w:rPr>
          <w:b/>
          <w:sz w:val="20"/>
        </w:rPr>
        <w:t>i que, al mateix temps</w:t>
      </w:r>
      <w:r w:rsidRPr="00620C9F">
        <w:rPr>
          <w:sz w:val="20"/>
        </w:rPr>
        <w:t>, la seva oferta econòmica (</w:t>
      </w:r>
      <w:r w:rsidRPr="00620C9F">
        <w:rPr>
          <w:b/>
          <w:sz w:val="20"/>
        </w:rPr>
        <w:t>preu</w:t>
      </w:r>
      <w:r w:rsidRPr="00620C9F">
        <w:rPr>
          <w:sz w:val="20"/>
        </w:rPr>
        <w:t>) sigui inferior a la mitjana de les ofertes econòmiques presentades en un percentatge superior al 2</w:t>
      </w:r>
      <w:r w:rsidRPr="00620C9F">
        <w:rPr>
          <w:b/>
          <w:sz w:val="20"/>
        </w:rPr>
        <w:t>%</w:t>
      </w:r>
      <w:r w:rsidRPr="00620C9F">
        <w:rPr>
          <w:sz w:val="20"/>
        </w:rPr>
        <w:t>:</w:t>
      </w:r>
    </w:p>
    <w:p w14:paraId="2D74A96E" w14:textId="77777777" w:rsidR="008A5699" w:rsidRPr="00620C9F" w:rsidRDefault="008A5699" w:rsidP="008A5699">
      <w:pPr>
        <w:autoSpaceDE w:val="0"/>
        <w:autoSpaceDN w:val="0"/>
        <w:adjustRightInd w:val="0"/>
        <w:spacing w:line="276" w:lineRule="auto"/>
        <w:jc w:val="both"/>
        <w:rPr>
          <w:sz w:val="10"/>
          <w:szCs w:val="10"/>
        </w:rPr>
      </w:pPr>
    </w:p>
    <w:p w14:paraId="6911482B" w14:textId="77777777" w:rsidR="008A5699" w:rsidRPr="00620C9F" w:rsidRDefault="008A5699" w:rsidP="008A5699">
      <w:pPr>
        <w:numPr>
          <w:ilvl w:val="0"/>
          <w:numId w:val="5"/>
        </w:numPr>
        <w:autoSpaceDE w:val="0"/>
        <w:autoSpaceDN w:val="0"/>
        <w:adjustRightInd w:val="0"/>
        <w:spacing w:line="276" w:lineRule="auto"/>
        <w:ind w:left="426" w:hanging="284"/>
        <w:jc w:val="both"/>
        <w:rPr>
          <w:sz w:val="20"/>
        </w:rPr>
      </w:pPr>
      <w:r w:rsidRPr="00620C9F">
        <w:rPr>
          <w:sz w:val="20"/>
        </w:rPr>
        <w:t>La mitjana aritmètica de la puntuació obtinguda per les empreses licitadores en els criteris d’adjudicació que no són preu.</w:t>
      </w:r>
    </w:p>
    <w:p w14:paraId="724F5B8C" w14:textId="570A831E" w:rsidR="0080107D" w:rsidRPr="00620C9F" w:rsidRDefault="008A5699" w:rsidP="008A5699">
      <w:pPr>
        <w:numPr>
          <w:ilvl w:val="0"/>
          <w:numId w:val="5"/>
        </w:numPr>
        <w:autoSpaceDE w:val="0"/>
        <w:autoSpaceDN w:val="0"/>
        <w:adjustRightInd w:val="0"/>
        <w:spacing w:line="276" w:lineRule="auto"/>
        <w:ind w:left="426" w:hanging="284"/>
        <w:jc w:val="both"/>
        <w:rPr>
          <w:rFonts w:cs="Arial"/>
          <w:sz w:val="20"/>
        </w:rPr>
      </w:pPr>
      <w:r w:rsidRPr="00620C9F">
        <w:rPr>
          <w:sz w:val="20"/>
        </w:rPr>
        <w:t>El càlcul de la mitjana aritmètica de les desviacions obtingudes, en valor absolut, és a dir, sense tenir en compte el signe positiu o negatiu, pels criteris que no són preu.</w:t>
      </w:r>
    </w:p>
    <w:p w14:paraId="6977FF1F" w14:textId="77777777" w:rsidR="0080107D" w:rsidRPr="00620C9F" w:rsidRDefault="0080107D" w:rsidP="0080107D">
      <w:pPr>
        <w:spacing w:line="276" w:lineRule="auto"/>
        <w:jc w:val="both"/>
        <w:rPr>
          <w:rFonts w:cs="Arial"/>
          <w:snapToGrid w:val="0"/>
          <w:sz w:val="20"/>
        </w:rPr>
      </w:pPr>
    </w:p>
    <w:p w14:paraId="3B832C71" w14:textId="6D8E99DA" w:rsidR="0080107D" w:rsidRPr="00620C9F" w:rsidRDefault="0080107D" w:rsidP="0080107D">
      <w:pPr>
        <w:spacing w:line="276" w:lineRule="auto"/>
        <w:jc w:val="both"/>
        <w:rPr>
          <w:rFonts w:cs="Arial"/>
          <w:snapToGrid w:val="0"/>
          <w:sz w:val="20"/>
        </w:rPr>
      </w:pPr>
      <w:r w:rsidRPr="00620C9F">
        <w:rPr>
          <w:rFonts w:cs="Arial"/>
          <w:snapToGrid w:val="0"/>
          <w:sz w:val="20"/>
        </w:rPr>
        <w:t xml:space="preserve">En cas d’existir ofertes anormalment baixes, es seguirà el procediment descrit a la clàusula 14.5 d’aquest plec. </w:t>
      </w:r>
    </w:p>
    <w:p w14:paraId="12B1389C" w14:textId="3FE183FC" w:rsidR="00101D4E" w:rsidRPr="00620C9F" w:rsidRDefault="00101D4E" w:rsidP="0080107D">
      <w:pPr>
        <w:spacing w:line="276" w:lineRule="auto"/>
        <w:jc w:val="both"/>
        <w:rPr>
          <w:rFonts w:cs="Arial"/>
          <w:snapToGrid w:val="0"/>
          <w:sz w:val="20"/>
        </w:rPr>
      </w:pPr>
    </w:p>
    <w:p w14:paraId="499130CA" w14:textId="77777777" w:rsidR="00101D4E" w:rsidRPr="00620C9F" w:rsidRDefault="00101D4E" w:rsidP="0080107D">
      <w:pPr>
        <w:spacing w:line="276" w:lineRule="auto"/>
        <w:jc w:val="both"/>
        <w:rPr>
          <w:rFonts w:cs="Arial"/>
          <w:snapToGrid w:val="0"/>
          <w:sz w:val="20"/>
        </w:rPr>
      </w:pPr>
    </w:p>
    <w:p w14:paraId="324CBF45" w14:textId="77777777" w:rsidR="0080107D" w:rsidRPr="00620C9F" w:rsidRDefault="0080107D" w:rsidP="0080107D">
      <w:pPr>
        <w:autoSpaceDE w:val="0"/>
        <w:autoSpaceDN w:val="0"/>
        <w:adjustRightInd w:val="0"/>
        <w:spacing w:line="276" w:lineRule="auto"/>
        <w:jc w:val="both"/>
        <w:rPr>
          <w:rFonts w:cs="Arial"/>
          <w:sz w:val="20"/>
        </w:rPr>
      </w:pPr>
    </w:p>
    <w:p w14:paraId="45529A33" w14:textId="77777777" w:rsidR="0080107D" w:rsidRPr="00620C9F" w:rsidRDefault="0080107D" w:rsidP="00484AA6">
      <w:pPr>
        <w:numPr>
          <w:ilvl w:val="0"/>
          <w:numId w:val="20"/>
        </w:numPr>
        <w:autoSpaceDE w:val="0"/>
        <w:autoSpaceDN w:val="0"/>
        <w:adjustRightInd w:val="0"/>
        <w:spacing w:line="276" w:lineRule="auto"/>
        <w:ind w:hanging="426"/>
        <w:jc w:val="both"/>
        <w:rPr>
          <w:rFonts w:cs="Arial"/>
          <w:b/>
          <w:bCs/>
          <w:sz w:val="20"/>
        </w:rPr>
      </w:pPr>
      <w:r w:rsidRPr="00620C9F">
        <w:rPr>
          <w:rFonts w:cs="Arial"/>
          <w:b/>
          <w:bCs/>
          <w:sz w:val="20"/>
          <w:u w:val="single"/>
        </w:rPr>
        <w:t>Garantia definitiva</w:t>
      </w:r>
      <w:r w:rsidRPr="00620C9F">
        <w:rPr>
          <w:rFonts w:cs="Arial"/>
          <w:b/>
          <w:bCs/>
          <w:sz w:val="20"/>
        </w:rPr>
        <w:t>:</w:t>
      </w:r>
      <w:r w:rsidRPr="00620C9F">
        <w:rPr>
          <w:rFonts w:cs="Arial"/>
          <w:sz w:val="20"/>
        </w:rPr>
        <w:t xml:space="preserve"> </w:t>
      </w:r>
      <w:r w:rsidRPr="00620C9F">
        <w:rPr>
          <w:rFonts w:cs="Arial"/>
          <w:bCs/>
          <w:sz w:val="20"/>
        </w:rPr>
        <w:t>Sí</w:t>
      </w:r>
    </w:p>
    <w:p w14:paraId="0CF27218" w14:textId="77777777" w:rsidR="0080107D" w:rsidRPr="00620C9F" w:rsidRDefault="0080107D" w:rsidP="0080107D">
      <w:pPr>
        <w:autoSpaceDE w:val="0"/>
        <w:autoSpaceDN w:val="0"/>
        <w:adjustRightInd w:val="0"/>
        <w:spacing w:line="276" w:lineRule="auto"/>
        <w:jc w:val="both"/>
        <w:rPr>
          <w:rFonts w:cs="Arial"/>
          <w:b/>
          <w:bCs/>
          <w:sz w:val="20"/>
        </w:rPr>
      </w:pPr>
    </w:p>
    <w:p w14:paraId="4C0FB4D8"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Import: 5 % del preu final ofert, IVA exclòs, d’acord amb l’article 107 LCSP. </w:t>
      </w:r>
    </w:p>
    <w:p w14:paraId="1199B02B" w14:textId="77777777" w:rsidR="0080107D" w:rsidRPr="00620C9F" w:rsidRDefault="0080107D" w:rsidP="0080107D">
      <w:pPr>
        <w:autoSpaceDE w:val="0"/>
        <w:autoSpaceDN w:val="0"/>
        <w:adjustRightInd w:val="0"/>
        <w:spacing w:line="276" w:lineRule="auto"/>
        <w:jc w:val="both"/>
        <w:rPr>
          <w:rFonts w:cs="Arial"/>
          <w:sz w:val="20"/>
        </w:rPr>
      </w:pPr>
    </w:p>
    <w:p w14:paraId="50081219"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Forma de constitució: D’acord amb el que disposa l’article 108 LCSP i la clàusula setzena.</w:t>
      </w:r>
    </w:p>
    <w:p w14:paraId="60AB36ED" w14:textId="77777777" w:rsidR="0080107D" w:rsidRPr="00620C9F" w:rsidRDefault="0080107D" w:rsidP="0080107D">
      <w:pPr>
        <w:autoSpaceDE w:val="0"/>
        <w:autoSpaceDN w:val="0"/>
        <w:adjustRightInd w:val="0"/>
        <w:spacing w:line="276" w:lineRule="auto"/>
        <w:jc w:val="both"/>
        <w:rPr>
          <w:rFonts w:cs="Arial"/>
          <w:sz w:val="20"/>
        </w:rPr>
      </w:pPr>
    </w:p>
    <w:p w14:paraId="236706E1"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Garantia complementària: No </w:t>
      </w:r>
    </w:p>
    <w:p w14:paraId="427FA4FA" w14:textId="77777777" w:rsidR="0080107D" w:rsidRPr="00620C9F" w:rsidRDefault="0080107D" w:rsidP="0080107D">
      <w:pPr>
        <w:autoSpaceDE w:val="0"/>
        <w:autoSpaceDN w:val="0"/>
        <w:adjustRightInd w:val="0"/>
        <w:spacing w:line="276" w:lineRule="auto"/>
        <w:jc w:val="both"/>
        <w:rPr>
          <w:rFonts w:cs="Arial"/>
          <w:sz w:val="20"/>
        </w:rPr>
      </w:pPr>
    </w:p>
    <w:p w14:paraId="35E8F059" w14:textId="77777777" w:rsidR="0080107D" w:rsidRPr="00620C9F" w:rsidRDefault="0080107D" w:rsidP="00484AA6">
      <w:pPr>
        <w:numPr>
          <w:ilvl w:val="0"/>
          <w:numId w:val="20"/>
        </w:numPr>
        <w:autoSpaceDE w:val="0"/>
        <w:autoSpaceDN w:val="0"/>
        <w:adjustRightInd w:val="0"/>
        <w:spacing w:line="276" w:lineRule="auto"/>
        <w:ind w:left="284" w:firstLine="10"/>
        <w:jc w:val="both"/>
        <w:rPr>
          <w:rFonts w:cs="Arial"/>
          <w:b/>
          <w:bCs/>
          <w:sz w:val="20"/>
          <w:u w:val="single"/>
        </w:rPr>
      </w:pPr>
      <w:r w:rsidRPr="00620C9F">
        <w:rPr>
          <w:rFonts w:cs="Arial"/>
          <w:b/>
          <w:bCs/>
          <w:sz w:val="20"/>
          <w:u w:val="single"/>
        </w:rPr>
        <w:t>Altra documentació a presentar per l’empresa que hagi presentat la millor oferta, a més de l’exigida a la clàusula 15.2 d’aquest plec:</w:t>
      </w:r>
    </w:p>
    <w:p w14:paraId="445964E4" w14:textId="77777777" w:rsidR="0080107D" w:rsidRPr="00620C9F" w:rsidRDefault="0080107D" w:rsidP="0080107D">
      <w:pPr>
        <w:autoSpaceDE w:val="0"/>
        <w:autoSpaceDN w:val="0"/>
        <w:adjustRightInd w:val="0"/>
        <w:spacing w:line="276" w:lineRule="auto"/>
        <w:ind w:left="357" w:hanging="357"/>
        <w:jc w:val="both"/>
        <w:rPr>
          <w:rFonts w:cs="Arial"/>
          <w:b/>
          <w:bCs/>
          <w:sz w:val="20"/>
          <w:u w:val="single"/>
        </w:rPr>
      </w:pPr>
    </w:p>
    <w:p w14:paraId="34806182"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t>Els proposats adjudicataris hauran de disposar d’una pòlissa d’assegurances que els cobreixi dels possibles riscos i responsabilitats sobre les persones i els béns, que puguin ser causats per l’adjudicatari i els seus agents en el desenvolupament de les obres contractades, per un import de, com a mínim, 600.000,00 €. Aquesta pòlissa haurà d’estar en vigor durant l’execució del contracte. Documentació justificativa de tenir subscrita la pòlissa d’assegurança: s’aportarà copia del contracte i document acreditatiu del pagament de la prima.</w:t>
      </w:r>
    </w:p>
    <w:p w14:paraId="3C299A88" w14:textId="77777777" w:rsidR="0080107D" w:rsidRPr="00620C9F" w:rsidRDefault="0080107D" w:rsidP="0080107D">
      <w:pPr>
        <w:autoSpaceDE w:val="0"/>
        <w:autoSpaceDN w:val="0"/>
        <w:adjustRightInd w:val="0"/>
        <w:spacing w:line="276" w:lineRule="auto"/>
        <w:jc w:val="both"/>
        <w:rPr>
          <w:rFonts w:cs="Arial"/>
          <w:snapToGrid w:val="0"/>
          <w:sz w:val="20"/>
        </w:rPr>
      </w:pPr>
    </w:p>
    <w:p w14:paraId="231A393C" w14:textId="77777777" w:rsidR="0080107D" w:rsidRPr="00620C9F" w:rsidRDefault="0080107D" w:rsidP="00484AA6">
      <w:pPr>
        <w:numPr>
          <w:ilvl w:val="0"/>
          <w:numId w:val="20"/>
        </w:numPr>
        <w:autoSpaceDE w:val="0"/>
        <w:autoSpaceDN w:val="0"/>
        <w:adjustRightInd w:val="0"/>
        <w:spacing w:line="276" w:lineRule="auto"/>
        <w:ind w:hanging="426"/>
        <w:jc w:val="both"/>
        <w:rPr>
          <w:rFonts w:cs="Arial"/>
          <w:b/>
          <w:bCs/>
          <w:sz w:val="20"/>
          <w:u w:val="single"/>
        </w:rPr>
      </w:pPr>
      <w:r w:rsidRPr="00620C9F">
        <w:rPr>
          <w:rFonts w:cs="Arial"/>
          <w:b/>
          <w:bCs/>
          <w:sz w:val="20"/>
          <w:u w:val="single"/>
        </w:rPr>
        <w:t>Condicions especials d’execució i obligacions essencials del contracte</w:t>
      </w:r>
      <w:r w:rsidRPr="00620C9F">
        <w:rPr>
          <w:rFonts w:cs="Arial"/>
          <w:b/>
          <w:bCs/>
          <w:sz w:val="20"/>
        </w:rPr>
        <w:t>:</w:t>
      </w:r>
    </w:p>
    <w:p w14:paraId="401286DE" w14:textId="77777777" w:rsidR="0080107D" w:rsidRPr="00620C9F" w:rsidRDefault="0080107D" w:rsidP="0080107D">
      <w:pPr>
        <w:autoSpaceDE w:val="0"/>
        <w:autoSpaceDN w:val="0"/>
        <w:adjustRightInd w:val="0"/>
        <w:spacing w:line="276" w:lineRule="auto"/>
        <w:jc w:val="both"/>
        <w:rPr>
          <w:rFonts w:cs="Arial"/>
          <w:b/>
          <w:bCs/>
          <w:sz w:val="20"/>
          <w:u w:val="single"/>
        </w:rPr>
      </w:pPr>
    </w:p>
    <w:p w14:paraId="21CCC4D9" w14:textId="77777777" w:rsidR="0080107D" w:rsidRPr="00620C9F" w:rsidRDefault="0080107D" w:rsidP="00484AA6">
      <w:pPr>
        <w:pStyle w:val="Pargrafdellista"/>
        <w:numPr>
          <w:ilvl w:val="0"/>
          <w:numId w:val="23"/>
        </w:numPr>
        <w:autoSpaceDE w:val="0"/>
        <w:autoSpaceDN w:val="0"/>
        <w:adjustRightInd w:val="0"/>
        <w:spacing w:line="276" w:lineRule="auto"/>
        <w:rPr>
          <w:rFonts w:cs="Arial"/>
          <w:bCs/>
          <w:sz w:val="20"/>
          <w:szCs w:val="20"/>
        </w:rPr>
      </w:pPr>
      <w:r w:rsidRPr="00620C9F">
        <w:rPr>
          <w:rFonts w:cs="Arial"/>
          <w:bCs/>
          <w:sz w:val="20"/>
          <w:szCs w:val="20"/>
          <w:u w:val="single"/>
        </w:rPr>
        <w:t>Condicions especials d’execució</w:t>
      </w:r>
      <w:r w:rsidRPr="00620C9F">
        <w:rPr>
          <w:rFonts w:cs="Arial"/>
          <w:bCs/>
          <w:sz w:val="20"/>
          <w:szCs w:val="20"/>
        </w:rPr>
        <w:t>:</w:t>
      </w:r>
    </w:p>
    <w:p w14:paraId="47A87646" w14:textId="77777777" w:rsidR="0080107D" w:rsidRPr="00620C9F" w:rsidRDefault="0080107D" w:rsidP="0080107D">
      <w:pPr>
        <w:autoSpaceDE w:val="0"/>
        <w:autoSpaceDN w:val="0"/>
        <w:adjustRightInd w:val="0"/>
        <w:spacing w:line="276" w:lineRule="auto"/>
        <w:jc w:val="both"/>
        <w:rPr>
          <w:rFonts w:cs="Arial"/>
          <w:bCs/>
          <w:sz w:val="20"/>
        </w:rPr>
      </w:pPr>
    </w:p>
    <w:p w14:paraId="24CE332C"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t>A. D’acord amb l’article 202.1 de la LCSP, segons modificació introduïda pel Reial Decret Llei 14/2019, de 31 d’octubre, pel qual s’adopten  mesures urgents per raons de seguretat pública en matèria d'administració digital, contractació del sector públic i telecomunicacions,</w:t>
      </w:r>
      <w:r w:rsidRPr="00620C9F">
        <w:rPr>
          <w:rFonts w:cs="Arial"/>
          <w:sz w:val="20"/>
        </w:rPr>
        <w:t xml:space="preserve"> </w:t>
      </w:r>
      <w:r w:rsidRPr="00620C9F">
        <w:rPr>
          <w:rFonts w:cs="Arial"/>
          <w:bCs/>
          <w:sz w:val="20"/>
        </w:rPr>
        <w:t xml:space="preserve">l’empresa contractista – i, si escau, les </w:t>
      </w:r>
      <w:proofErr w:type="spellStart"/>
      <w:r w:rsidRPr="00620C9F">
        <w:rPr>
          <w:rFonts w:cs="Arial"/>
          <w:bCs/>
          <w:sz w:val="20"/>
        </w:rPr>
        <w:t>subcontractistes</w:t>
      </w:r>
      <w:proofErr w:type="spellEnd"/>
      <w:r w:rsidRPr="00620C9F">
        <w:rPr>
          <w:rFonts w:cs="Arial"/>
          <w:bCs/>
          <w:sz w:val="20"/>
        </w:rPr>
        <w:t xml:space="preserve"> – tenen l’obligació de sotmetre's a la normativa nacional i de la Unió Europea en matèria de protecció de dades.</w:t>
      </w:r>
    </w:p>
    <w:p w14:paraId="158DED5D" w14:textId="77777777" w:rsidR="0080107D" w:rsidRPr="00620C9F" w:rsidRDefault="0080107D" w:rsidP="0080107D">
      <w:pPr>
        <w:autoSpaceDE w:val="0"/>
        <w:autoSpaceDN w:val="0"/>
        <w:adjustRightInd w:val="0"/>
        <w:spacing w:line="276" w:lineRule="auto"/>
        <w:jc w:val="both"/>
        <w:rPr>
          <w:rFonts w:cs="Arial"/>
          <w:bCs/>
          <w:sz w:val="20"/>
        </w:rPr>
      </w:pPr>
    </w:p>
    <w:p w14:paraId="00D7BC1D"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t xml:space="preserve">B. D’acord amb l’article 202.2 de la LCSP, s’estableixen com a condicions especials d’execució de caràcter social: </w:t>
      </w:r>
    </w:p>
    <w:p w14:paraId="6F586845" w14:textId="77777777" w:rsidR="0080107D" w:rsidRPr="00620C9F" w:rsidRDefault="0080107D" w:rsidP="0080107D">
      <w:pPr>
        <w:autoSpaceDE w:val="0"/>
        <w:autoSpaceDN w:val="0"/>
        <w:adjustRightInd w:val="0"/>
        <w:spacing w:line="276" w:lineRule="auto"/>
        <w:jc w:val="both"/>
        <w:rPr>
          <w:rFonts w:cs="Arial"/>
          <w:bCs/>
          <w:sz w:val="20"/>
        </w:rPr>
      </w:pPr>
    </w:p>
    <w:p w14:paraId="2DA500B3"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t>- 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w:t>
      </w:r>
    </w:p>
    <w:p w14:paraId="2E18AC1E" w14:textId="77777777" w:rsidR="0080107D" w:rsidRPr="00620C9F" w:rsidRDefault="0080107D" w:rsidP="0080107D">
      <w:pPr>
        <w:autoSpaceDE w:val="0"/>
        <w:autoSpaceDN w:val="0"/>
        <w:adjustRightInd w:val="0"/>
        <w:spacing w:line="276" w:lineRule="auto"/>
        <w:jc w:val="both"/>
        <w:rPr>
          <w:rFonts w:cs="Arial"/>
          <w:bCs/>
          <w:sz w:val="20"/>
        </w:rPr>
      </w:pPr>
    </w:p>
    <w:p w14:paraId="038FD39E"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t xml:space="preserve">-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 </w:t>
      </w:r>
    </w:p>
    <w:p w14:paraId="3FB60A46" w14:textId="77777777" w:rsidR="0080107D" w:rsidRPr="00620C9F" w:rsidRDefault="0080107D" w:rsidP="0080107D">
      <w:pPr>
        <w:autoSpaceDE w:val="0"/>
        <w:autoSpaceDN w:val="0"/>
        <w:adjustRightInd w:val="0"/>
        <w:spacing w:line="276" w:lineRule="auto"/>
        <w:jc w:val="both"/>
        <w:rPr>
          <w:rFonts w:cs="Arial"/>
          <w:bCs/>
          <w:sz w:val="20"/>
        </w:rPr>
      </w:pPr>
    </w:p>
    <w:p w14:paraId="45B4E9E9"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lastRenderedPageBreak/>
        <w:t>-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circumstàncies personals o socials.</w:t>
      </w:r>
    </w:p>
    <w:p w14:paraId="487E5840" w14:textId="77777777" w:rsidR="0080107D" w:rsidRPr="00620C9F" w:rsidRDefault="0080107D" w:rsidP="0080107D">
      <w:pPr>
        <w:autoSpaceDE w:val="0"/>
        <w:autoSpaceDN w:val="0"/>
        <w:adjustRightInd w:val="0"/>
        <w:spacing w:line="276" w:lineRule="auto"/>
        <w:jc w:val="both"/>
        <w:rPr>
          <w:rFonts w:cs="Arial"/>
          <w:bCs/>
          <w:sz w:val="20"/>
        </w:rPr>
      </w:pPr>
    </w:p>
    <w:p w14:paraId="618D53B0" w14:textId="77777777" w:rsidR="008A5699" w:rsidRPr="00620C9F" w:rsidRDefault="0080107D" w:rsidP="008A5699">
      <w:pPr>
        <w:autoSpaceDE w:val="0"/>
        <w:autoSpaceDN w:val="0"/>
        <w:adjustRightInd w:val="0"/>
        <w:spacing w:line="276" w:lineRule="auto"/>
        <w:jc w:val="both"/>
        <w:rPr>
          <w:rFonts w:cs="Arial"/>
          <w:bCs/>
          <w:sz w:val="20"/>
        </w:rPr>
      </w:pPr>
      <w:r w:rsidRPr="00620C9F">
        <w:rPr>
          <w:rFonts w:cs="Arial"/>
          <w:bCs/>
          <w:sz w:val="20"/>
        </w:rPr>
        <w:t>- Igualment, té consideració de condició especial d’execució el compromís explícit de mantenir el mateix equip de treball, durant tot el projecte. En cas de ser inevitable substituir algun membre, la responsable del contracte ho haurà d’autoritzar, prèvia sol·licitud i justificació per part de l’empresa que el substitut te la solvència tècnica i l’experiència professional requerida en els plecs d’aquest concurs (</w:t>
      </w:r>
      <w:r w:rsidRPr="00620C9F">
        <w:rPr>
          <w:rFonts w:cs="Arial"/>
          <w:b/>
          <w:bCs/>
          <w:sz w:val="20"/>
        </w:rPr>
        <w:t>Annex 12</w:t>
      </w:r>
      <w:r w:rsidRPr="00620C9F">
        <w:rPr>
          <w:rFonts w:cs="Arial"/>
          <w:bCs/>
          <w:sz w:val="20"/>
        </w:rPr>
        <w:t>).</w:t>
      </w:r>
    </w:p>
    <w:p w14:paraId="1EDA5892" w14:textId="77777777" w:rsidR="008A5699" w:rsidRPr="00620C9F" w:rsidRDefault="008A5699" w:rsidP="008A5699">
      <w:pPr>
        <w:autoSpaceDE w:val="0"/>
        <w:autoSpaceDN w:val="0"/>
        <w:adjustRightInd w:val="0"/>
        <w:spacing w:line="276" w:lineRule="auto"/>
        <w:jc w:val="both"/>
        <w:rPr>
          <w:rFonts w:cs="Arial"/>
          <w:bCs/>
          <w:sz w:val="20"/>
        </w:rPr>
      </w:pPr>
    </w:p>
    <w:p w14:paraId="7F8CFD90" w14:textId="3917217C" w:rsidR="008A5699" w:rsidRPr="00620C9F" w:rsidRDefault="008A5699" w:rsidP="008A5699">
      <w:pPr>
        <w:autoSpaceDE w:val="0"/>
        <w:autoSpaceDN w:val="0"/>
        <w:adjustRightInd w:val="0"/>
        <w:spacing w:line="276" w:lineRule="auto"/>
        <w:jc w:val="both"/>
        <w:rPr>
          <w:rFonts w:cs="Arial"/>
          <w:bCs/>
          <w:sz w:val="20"/>
        </w:rPr>
      </w:pPr>
      <w:r w:rsidRPr="00620C9F">
        <w:rPr>
          <w:rFonts w:cs="Arial"/>
          <w:bCs/>
          <w:sz w:val="20"/>
        </w:rPr>
        <w:t>-</w:t>
      </w:r>
      <w:r w:rsidRPr="00620C9F">
        <w:rPr>
          <w:rFonts w:cs="Arial"/>
          <w:sz w:val="20"/>
        </w:rPr>
        <w:t>L’empresa haurà de fer una correcta gestió ambiental del seu servei, prenent les mesures necessàries per minimitzar els impactes que aquest pugui ocasionar (com ara els impactes acústics sobre l’entorn, fer una correcta gestió dels residus i els embalatges i altres mesures que siguin adients a l’objecte del contracte) d’acord amb la legislació vigent.</w:t>
      </w:r>
    </w:p>
    <w:p w14:paraId="4DB21C63" w14:textId="483B9AF3" w:rsidR="0080107D" w:rsidRPr="00620C9F" w:rsidRDefault="0080107D" w:rsidP="0080107D">
      <w:pPr>
        <w:spacing w:line="276" w:lineRule="auto"/>
        <w:jc w:val="both"/>
        <w:rPr>
          <w:rFonts w:cs="Arial"/>
          <w:sz w:val="20"/>
        </w:rPr>
      </w:pPr>
    </w:p>
    <w:p w14:paraId="44F7D210" w14:textId="77777777" w:rsidR="0080107D" w:rsidRPr="00620C9F" w:rsidRDefault="0080107D" w:rsidP="0080107D">
      <w:pPr>
        <w:autoSpaceDE w:val="0"/>
        <w:autoSpaceDN w:val="0"/>
        <w:adjustRightInd w:val="0"/>
        <w:spacing w:line="276" w:lineRule="auto"/>
        <w:jc w:val="both"/>
        <w:rPr>
          <w:rFonts w:cs="Arial"/>
          <w:bCs/>
          <w:sz w:val="20"/>
        </w:rPr>
      </w:pPr>
    </w:p>
    <w:p w14:paraId="72429051"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t xml:space="preserve">C. Tanmateix, s’estableix com a obligació de les empreses contractistes – i, si escau, de les </w:t>
      </w:r>
      <w:proofErr w:type="spellStart"/>
      <w:r w:rsidRPr="00620C9F">
        <w:rPr>
          <w:rFonts w:cs="Arial"/>
          <w:bCs/>
          <w:sz w:val="20"/>
        </w:rPr>
        <w:t>subcontractistes</w:t>
      </w:r>
      <w:proofErr w:type="spellEnd"/>
      <w:r w:rsidRPr="00620C9F">
        <w:rPr>
          <w:rFonts w:cs="Arial"/>
          <w:bCs/>
          <w:sz w:val="20"/>
        </w:rPr>
        <w:t xml:space="preserve"> –, d’aportar una declaració responsable de compromís de compliment de la legislació tributària i de no realització d’operacions financeres contràries a dita normativa en països que siguin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7EA771D4" w14:textId="77777777" w:rsidR="0080107D" w:rsidRPr="00620C9F" w:rsidRDefault="0080107D" w:rsidP="0080107D">
      <w:pPr>
        <w:autoSpaceDE w:val="0"/>
        <w:autoSpaceDN w:val="0"/>
        <w:adjustRightInd w:val="0"/>
        <w:spacing w:line="276" w:lineRule="auto"/>
        <w:jc w:val="both"/>
        <w:rPr>
          <w:rFonts w:cs="Arial"/>
          <w:bCs/>
          <w:sz w:val="20"/>
        </w:rPr>
      </w:pPr>
    </w:p>
    <w:p w14:paraId="78C6BC56"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t>D. Altres condicions especials d'execució: Clàusula ètica.</w:t>
      </w:r>
    </w:p>
    <w:p w14:paraId="7B3425DA" w14:textId="77777777" w:rsidR="0080107D" w:rsidRPr="00620C9F" w:rsidRDefault="0080107D" w:rsidP="0080107D">
      <w:pPr>
        <w:autoSpaceDE w:val="0"/>
        <w:autoSpaceDN w:val="0"/>
        <w:adjustRightInd w:val="0"/>
        <w:spacing w:line="276" w:lineRule="auto"/>
        <w:jc w:val="both"/>
        <w:rPr>
          <w:rFonts w:cs="Arial"/>
          <w:bCs/>
          <w:sz w:val="20"/>
        </w:rPr>
      </w:pPr>
    </w:p>
    <w:p w14:paraId="1A9D0AB8"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t xml:space="preserve">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15B0E553" w14:textId="77777777" w:rsidR="0080107D" w:rsidRPr="00620C9F" w:rsidRDefault="0080107D" w:rsidP="0080107D">
      <w:pPr>
        <w:autoSpaceDE w:val="0"/>
        <w:autoSpaceDN w:val="0"/>
        <w:adjustRightInd w:val="0"/>
        <w:spacing w:line="276" w:lineRule="auto"/>
        <w:jc w:val="both"/>
        <w:rPr>
          <w:rFonts w:cs="Arial"/>
          <w:bCs/>
          <w:sz w:val="20"/>
        </w:rPr>
      </w:pPr>
    </w:p>
    <w:p w14:paraId="3E5A68A2"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t>La presentació de l’oferta per part dels licitadors suposarà la seva adhesió al Codi de principis i conductes recomanables en la contractació pública d’acord amb els compromisos ètics i d’integritat que formen part de la relació contractual.</w:t>
      </w:r>
    </w:p>
    <w:p w14:paraId="2D6CF3A2" w14:textId="77777777" w:rsidR="0080107D" w:rsidRPr="00620C9F" w:rsidRDefault="0080107D" w:rsidP="0080107D">
      <w:pPr>
        <w:autoSpaceDE w:val="0"/>
        <w:autoSpaceDN w:val="0"/>
        <w:adjustRightInd w:val="0"/>
        <w:spacing w:line="276" w:lineRule="auto"/>
        <w:jc w:val="both"/>
        <w:rPr>
          <w:rFonts w:cs="Arial"/>
          <w:bCs/>
          <w:sz w:val="20"/>
        </w:rPr>
      </w:pPr>
    </w:p>
    <w:p w14:paraId="47CB4D17"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t xml:space="preserve">Els licitadors, contractistes i </w:t>
      </w:r>
      <w:proofErr w:type="spellStart"/>
      <w:r w:rsidRPr="00620C9F">
        <w:rPr>
          <w:rFonts w:cs="Arial"/>
          <w:bCs/>
          <w:sz w:val="20"/>
        </w:rPr>
        <w:t>subcontractistes</w:t>
      </w:r>
      <w:proofErr w:type="spellEnd"/>
      <w:r w:rsidRPr="00620C9F">
        <w:rPr>
          <w:rFonts w:cs="Arial"/>
          <w:bCs/>
          <w:sz w:val="20"/>
        </w:rPr>
        <w:t xml:space="preserve"> assumeixen les obligacions següents:</w:t>
      </w:r>
    </w:p>
    <w:p w14:paraId="5D5950E2" w14:textId="77777777" w:rsidR="0080107D" w:rsidRPr="00620C9F" w:rsidRDefault="0080107D" w:rsidP="0080107D">
      <w:pPr>
        <w:autoSpaceDE w:val="0"/>
        <w:autoSpaceDN w:val="0"/>
        <w:adjustRightInd w:val="0"/>
        <w:spacing w:line="276" w:lineRule="auto"/>
        <w:jc w:val="both"/>
        <w:rPr>
          <w:rFonts w:cs="Arial"/>
          <w:bCs/>
          <w:sz w:val="20"/>
        </w:rPr>
      </w:pPr>
    </w:p>
    <w:p w14:paraId="4680CCA9" w14:textId="77777777" w:rsidR="0080107D" w:rsidRPr="00620C9F" w:rsidRDefault="0080107D" w:rsidP="00484AA6">
      <w:pPr>
        <w:pStyle w:val="Pargrafdellista"/>
        <w:numPr>
          <w:ilvl w:val="0"/>
          <w:numId w:val="21"/>
        </w:numPr>
        <w:autoSpaceDE w:val="0"/>
        <w:autoSpaceDN w:val="0"/>
        <w:adjustRightInd w:val="0"/>
        <w:spacing w:line="276" w:lineRule="auto"/>
        <w:rPr>
          <w:rFonts w:cs="Arial"/>
          <w:bCs/>
          <w:sz w:val="20"/>
          <w:szCs w:val="20"/>
        </w:rPr>
      </w:pPr>
      <w:r w:rsidRPr="00620C9F">
        <w:rPr>
          <w:rFonts w:cs="Arial"/>
          <w:bCs/>
          <w:sz w:val="20"/>
          <w:szCs w:val="20"/>
        </w:rPr>
        <w:t>Observar els principis, les normes i els cànons ètics propis de les activitats, els oficis i/o les professions corresponents a les prestacions objecte dels contractes.</w:t>
      </w:r>
    </w:p>
    <w:p w14:paraId="56385213" w14:textId="77777777" w:rsidR="0080107D" w:rsidRPr="00620C9F" w:rsidRDefault="0080107D" w:rsidP="0080107D">
      <w:pPr>
        <w:autoSpaceDE w:val="0"/>
        <w:autoSpaceDN w:val="0"/>
        <w:adjustRightInd w:val="0"/>
        <w:spacing w:line="276" w:lineRule="auto"/>
        <w:jc w:val="both"/>
        <w:rPr>
          <w:rFonts w:cs="Arial"/>
          <w:bCs/>
          <w:sz w:val="20"/>
        </w:rPr>
      </w:pPr>
    </w:p>
    <w:p w14:paraId="49B18535" w14:textId="77777777" w:rsidR="0080107D" w:rsidRPr="00620C9F" w:rsidRDefault="0080107D" w:rsidP="00484AA6">
      <w:pPr>
        <w:pStyle w:val="Pargrafdellista"/>
        <w:numPr>
          <w:ilvl w:val="0"/>
          <w:numId w:val="21"/>
        </w:numPr>
        <w:autoSpaceDE w:val="0"/>
        <w:autoSpaceDN w:val="0"/>
        <w:adjustRightInd w:val="0"/>
        <w:spacing w:line="276" w:lineRule="auto"/>
        <w:rPr>
          <w:rFonts w:cs="Arial"/>
          <w:bCs/>
          <w:sz w:val="20"/>
          <w:szCs w:val="20"/>
        </w:rPr>
      </w:pPr>
      <w:r w:rsidRPr="00620C9F">
        <w:rPr>
          <w:rFonts w:cs="Arial"/>
          <w:bCs/>
          <w:sz w:val="20"/>
          <w:szCs w:val="20"/>
        </w:rPr>
        <w:t>No realitzar accions que posin en risc l’interès públic en l’àmbit del contracte o de les prestacions a licitar.</w:t>
      </w:r>
    </w:p>
    <w:p w14:paraId="3A502815" w14:textId="77777777" w:rsidR="0080107D" w:rsidRPr="00620C9F" w:rsidRDefault="0080107D" w:rsidP="0080107D">
      <w:pPr>
        <w:autoSpaceDE w:val="0"/>
        <w:autoSpaceDN w:val="0"/>
        <w:adjustRightInd w:val="0"/>
        <w:spacing w:line="276" w:lineRule="auto"/>
        <w:jc w:val="both"/>
        <w:rPr>
          <w:rFonts w:cs="Arial"/>
          <w:bCs/>
          <w:sz w:val="20"/>
        </w:rPr>
      </w:pPr>
    </w:p>
    <w:p w14:paraId="301E81B3" w14:textId="77777777" w:rsidR="0080107D" w:rsidRPr="00620C9F" w:rsidRDefault="0080107D" w:rsidP="00484AA6">
      <w:pPr>
        <w:pStyle w:val="Pargrafdellista"/>
        <w:numPr>
          <w:ilvl w:val="0"/>
          <w:numId w:val="21"/>
        </w:numPr>
        <w:autoSpaceDE w:val="0"/>
        <w:autoSpaceDN w:val="0"/>
        <w:adjustRightInd w:val="0"/>
        <w:spacing w:line="276" w:lineRule="auto"/>
        <w:rPr>
          <w:rFonts w:cs="Arial"/>
          <w:bCs/>
          <w:sz w:val="20"/>
          <w:szCs w:val="20"/>
        </w:rPr>
      </w:pPr>
      <w:r w:rsidRPr="00620C9F">
        <w:rPr>
          <w:rFonts w:cs="Arial"/>
          <w:bCs/>
          <w:sz w:val="20"/>
          <w:szCs w:val="20"/>
        </w:rPr>
        <w:t>Denunciar les situacions irregulars que es puguin presentar en els processos de contractació pública o durant l’execució dels contractes.</w:t>
      </w:r>
    </w:p>
    <w:p w14:paraId="1D62823A" w14:textId="77777777" w:rsidR="0080107D" w:rsidRPr="00620C9F" w:rsidRDefault="0080107D" w:rsidP="0080107D">
      <w:pPr>
        <w:autoSpaceDE w:val="0"/>
        <w:autoSpaceDN w:val="0"/>
        <w:adjustRightInd w:val="0"/>
        <w:spacing w:line="276" w:lineRule="auto"/>
        <w:jc w:val="both"/>
        <w:rPr>
          <w:rFonts w:cs="Arial"/>
          <w:bCs/>
          <w:sz w:val="20"/>
        </w:rPr>
      </w:pPr>
    </w:p>
    <w:p w14:paraId="672AA882" w14:textId="77777777" w:rsidR="0080107D" w:rsidRPr="00620C9F" w:rsidRDefault="0080107D" w:rsidP="00484AA6">
      <w:pPr>
        <w:pStyle w:val="Pargrafdellista"/>
        <w:numPr>
          <w:ilvl w:val="0"/>
          <w:numId w:val="21"/>
        </w:numPr>
        <w:autoSpaceDE w:val="0"/>
        <w:autoSpaceDN w:val="0"/>
        <w:adjustRightInd w:val="0"/>
        <w:spacing w:line="276" w:lineRule="auto"/>
        <w:rPr>
          <w:rFonts w:cs="Arial"/>
          <w:bCs/>
          <w:sz w:val="20"/>
          <w:szCs w:val="20"/>
        </w:rPr>
      </w:pPr>
      <w:r w:rsidRPr="00620C9F">
        <w:rPr>
          <w:rFonts w:cs="Arial"/>
          <w:bCs/>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6A8F8154" w14:textId="77777777" w:rsidR="0080107D" w:rsidRPr="00620C9F" w:rsidRDefault="0080107D" w:rsidP="0080107D">
      <w:pPr>
        <w:autoSpaceDE w:val="0"/>
        <w:autoSpaceDN w:val="0"/>
        <w:adjustRightInd w:val="0"/>
        <w:spacing w:line="276" w:lineRule="auto"/>
        <w:jc w:val="both"/>
        <w:rPr>
          <w:rFonts w:cs="Arial"/>
          <w:bCs/>
          <w:sz w:val="20"/>
        </w:rPr>
      </w:pPr>
    </w:p>
    <w:p w14:paraId="1E616842" w14:textId="77777777" w:rsidR="0080107D" w:rsidRPr="00620C9F" w:rsidRDefault="0080107D" w:rsidP="00484AA6">
      <w:pPr>
        <w:pStyle w:val="Pargrafdellista"/>
        <w:numPr>
          <w:ilvl w:val="0"/>
          <w:numId w:val="21"/>
        </w:numPr>
        <w:autoSpaceDE w:val="0"/>
        <w:autoSpaceDN w:val="0"/>
        <w:adjustRightInd w:val="0"/>
        <w:spacing w:line="276" w:lineRule="auto"/>
        <w:rPr>
          <w:rFonts w:cs="Arial"/>
          <w:bCs/>
          <w:sz w:val="20"/>
          <w:szCs w:val="20"/>
        </w:rPr>
      </w:pPr>
      <w:r w:rsidRPr="00620C9F">
        <w:rPr>
          <w:rFonts w:cs="Arial"/>
          <w:bCs/>
          <w:sz w:val="20"/>
          <w:szCs w:val="20"/>
        </w:rPr>
        <w:t xml:space="preserve">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o </w:t>
      </w:r>
      <w:proofErr w:type="spellStart"/>
      <w:r w:rsidRPr="00620C9F">
        <w:rPr>
          <w:rFonts w:cs="Arial"/>
          <w:bCs/>
          <w:sz w:val="20"/>
          <w:szCs w:val="20"/>
        </w:rPr>
        <w:t>subcontractista</w:t>
      </w:r>
      <w:proofErr w:type="spellEnd"/>
      <w:r w:rsidRPr="00620C9F">
        <w:rPr>
          <w:rFonts w:cs="Arial"/>
          <w:bCs/>
          <w:sz w:val="20"/>
          <w:szCs w:val="20"/>
        </w:rPr>
        <w:t xml:space="preserve"> està obligat a posar-ho en coneixement de l’òrgan de contractació. </w:t>
      </w:r>
      <w:r w:rsidRPr="00620C9F">
        <w:rPr>
          <w:rFonts w:cs="Arial"/>
          <w:b/>
          <w:bCs/>
          <w:sz w:val="20"/>
          <w:szCs w:val="20"/>
        </w:rPr>
        <w:t>(Annex 8).</w:t>
      </w:r>
    </w:p>
    <w:p w14:paraId="19E95F4E" w14:textId="77777777" w:rsidR="0080107D" w:rsidRPr="00620C9F" w:rsidRDefault="0080107D" w:rsidP="0080107D">
      <w:pPr>
        <w:autoSpaceDE w:val="0"/>
        <w:autoSpaceDN w:val="0"/>
        <w:adjustRightInd w:val="0"/>
        <w:spacing w:line="276" w:lineRule="auto"/>
        <w:jc w:val="both"/>
        <w:rPr>
          <w:rFonts w:cs="Arial"/>
          <w:bCs/>
          <w:sz w:val="20"/>
        </w:rPr>
      </w:pPr>
    </w:p>
    <w:p w14:paraId="28F9F713" w14:textId="77777777" w:rsidR="0080107D" w:rsidRPr="00620C9F" w:rsidRDefault="0080107D" w:rsidP="00484AA6">
      <w:pPr>
        <w:pStyle w:val="Pargrafdellista"/>
        <w:numPr>
          <w:ilvl w:val="0"/>
          <w:numId w:val="21"/>
        </w:numPr>
        <w:autoSpaceDE w:val="0"/>
        <w:autoSpaceDN w:val="0"/>
        <w:adjustRightInd w:val="0"/>
        <w:spacing w:line="276" w:lineRule="auto"/>
        <w:rPr>
          <w:rFonts w:cs="Arial"/>
          <w:bCs/>
          <w:sz w:val="20"/>
          <w:szCs w:val="20"/>
        </w:rPr>
      </w:pPr>
      <w:r w:rsidRPr="00620C9F">
        <w:rPr>
          <w:rFonts w:cs="Arial"/>
          <w:bCs/>
          <w:sz w:val="20"/>
          <w:szCs w:val="20"/>
        </w:rPr>
        <w:t>Respectar els acords i les normes de confidencialitat.</w:t>
      </w:r>
    </w:p>
    <w:p w14:paraId="18884F2C" w14:textId="77777777" w:rsidR="0080107D" w:rsidRPr="00620C9F" w:rsidRDefault="0080107D" w:rsidP="0080107D">
      <w:pPr>
        <w:autoSpaceDE w:val="0"/>
        <w:autoSpaceDN w:val="0"/>
        <w:adjustRightInd w:val="0"/>
        <w:spacing w:line="276" w:lineRule="auto"/>
        <w:jc w:val="both"/>
        <w:rPr>
          <w:rFonts w:cs="Arial"/>
          <w:bCs/>
          <w:sz w:val="20"/>
        </w:rPr>
      </w:pPr>
    </w:p>
    <w:p w14:paraId="40521876" w14:textId="77777777" w:rsidR="0080107D" w:rsidRPr="00620C9F" w:rsidRDefault="0080107D" w:rsidP="00484AA6">
      <w:pPr>
        <w:pStyle w:val="Pargrafdellista"/>
        <w:numPr>
          <w:ilvl w:val="0"/>
          <w:numId w:val="21"/>
        </w:numPr>
        <w:autoSpaceDE w:val="0"/>
        <w:autoSpaceDN w:val="0"/>
        <w:adjustRightInd w:val="0"/>
        <w:spacing w:line="276" w:lineRule="auto"/>
        <w:rPr>
          <w:rFonts w:cs="Arial"/>
          <w:bCs/>
          <w:sz w:val="20"/>
          <w:szCs w:val="20"/>
        </w:rPr>
      </w:pPr>
      <w:r w:rsidRPr="00620C9F">
        <w:rPr>
          <w:rFonts w:cs="Arial"/>
          <w:bCs/>
          <w:sz w:val="20"/>
          <w:szCs w:val="20"/>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288139AA" w14:textId="77777777" w:rsidR="0080107D" w:rsidRPr="00620C9F" w:rsidRDefault="0080107D" w:rsidP="0080107D">
      <w:pPr>
        <w:autoSpaceDE w:val="0"/>
        <w:autoSpaceDN w:val="0"/>
        <w:adjustRightInd w:val="0"/>
        <w:spacing w:line="276" w:lineRule="auto"/>
        <w:jc w:val="both"/>
        <w:rPr>
          <w:rFonts w:cs="Arial"/>
          <w:bCs/>
          <w:sz w:val="20"/>
        </w:rPr>
      </w:pPr>
    </w:p>
    <w:p w14:paraId="008DFD96" w14:textId="77777777" w:rsidR="0080107D" w:rsidRPr="00620C9F" w:rsidRDefault="0080107D" w:rsidP="0080107D">
      <w:pPr>
        <w:autoSpaceDE w:val="0"/>
        <w:autoSpaceDN w:val="0"/>
        <w:adjustRightInd w:val="0"/>
        <w:spacing w:line="276" w:lineRule="auto"/>
        <w:jc w:val="both"/>
        <w:rPr>
          <w:rFonts w:cs="Arial"/>
          <w:bCs/>
          <w:sz w:val="20"/>
          <w:u w:val="single"/>
        </w:rPr>
      </w:pPr>
      <w:r w:rsidRPr="00620C9F">
        <w:rPr>
          <w:rFonts w:cs="Arial"/>
          <w:bCs/>
          <w:sz w:val="20"/>
        </w:rPr>
        <w:t xml:space="preserve">2. </w:t>
      </w:r>
      <w:r w:rsidRPr="00620C9F">
        <w:rPr>
          <w:rFonts w:cs="Arial"/>
          <w:bCs/>
          <w:sz w:val="20"/>
          <w:u w:val="single"/>
        </w:rPr>
        <w:t xml:space="preserve">Obligacions essencials del contracte: </w:t>
      </w:r>
    </w:p>
    <w:p w14:paraId="62461A43" w14:textId="77777777" w:rsidR="0080107D" w:rsidRPr="00620C9F" w:rsidRDefault="0080107D" w:rsidP="0080107D">
      <w:pPr>
        <w:autoSpaceDE w:val="0"/>
        <w:autoSpaceDN w:val="0"/>
        <w:adjustRightInd w:val="0"/>
        <w:spacing w:line="276" w:lineRule="auto"/>
        <w:jc w:val="both"/>
        <w:rPr>
          <w:rFonts w:cs="Arial"/>
          <w:bCs/>
          <w:sz w:val="20"/>
          <w:u w:val="single"/>
        </w:rPr>
      </w:pPr>
    </w:p>
    <w:p w14:paraId="366A7414"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t>A) El contractista quedarà vinculat per l’oferta que hagi presentat, el compliment de la qual, en tots els seus termes, tindrà caràcter d’obligació essencial del contracte.</w:t>
      </w:r>
    </w:p>
    <w:p w14:paraId="2CF3EC3F"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t>B) El compliment de les condicions especials d’execució tindrà el caràcter d’obligació contractual essencial.</w:t>
      </w:r>
    </w:p>
    <w:p w14:paraId="24BB0395"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t>C) L’efectiva dedicació o adscripció a l’execució del contracte dels mitjans personals i/o materials indicats i compromesos en l’oferta.</w:t>
      </w:r>
    </w:p>
    <w:p w14:paraId="358524AD"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t>D) Aquelles obligacions del present Plec i del Contracte tipus a les que específicament se’ls hi atribueixi el caràcter d’obligació contractual essencial.</w:t>
      </w:r>
    </w:p>
    <w:p w14:paraId="4FDCC781" w14:textId="77777777" w:rsidR="0080107D" w:rsidRPr="00620C9F" w:rsidRDefault="0080107D" w:rsidP="0080107D">
      <w:pPr>
        <w:autoSpaceDE w:val="0"/>
        <w:autoSpaceDN w:val="0"/>
        <w:adjustRightInd w:val="0"/>
        <w:spacing w:line="276" w:lineRule="auto"/>
        <w:jc w:val="both"/>
        <w:rPr>
          <w:rFonts w:cs="Arial"/>
          <w:b/>
          <w:bCs/>
          <w:sz w:val="20"/>
          <w:u w:val="single"/>
        </w:rPr>
      </w:pPr>
    </w:p>
    <w:p w14:paraId="63DE84B7" w14:textId="77777777" w:rsidR="0080107D" w:rsidRPr="00620C9F" w:rsidRDefault="0080107D" w:rsidP="00484AA6">
      <w:pPr>
        <w:numPr>
          <w:ilvl w:val="0"/>
          <w:numId w:val="20"/>
        </w:numPr>
        <w:autoSpaceDE w:val="0"/>
        <w:autoSpaceDN w:val="0"/>
        <w:adjustRightInd w:val="0"/>
        <w:spacing w:line="276" w:lineRule="auto"/>
        <w:ind w:hanging="426"/>
        <w:jc w:val="both"/>
        <w:rPr>
          <w:rFonts w:cs="Arial"/>
          <w:b/>
          <w:bCs/>
          <w:sz w:val="20"/>
        </w:rPr>
      </w:pPr>
      <w:r w:rsidRPr="00620C9F">
        <w:rPr>
          <w:rFonts w:cs="Arial"/>
          <w:b/>
          <w:bCs/>
          <w:sz w:val="20"/>
          <w:u w:val="single"/>
        </w:rPr>
        <w:t>Penalitats</w:t>
      </w:r>
      <w:r w:rsidRPr="00620C9F">
        <w:rPr>
          <w:rFonts w:cs="Arial"/>
          <w:b/>
          <w:bCs/>
          <w:sz w:val="20"/>
        </w:rPr>
        <w:t xml:space="preserve">: </w:t>
      </w:r>
    </w:p>
    <w:p w14:paraId="6A964D0D" w14:textId="77777777" w:rsidR="0080107D" w:rsidRPr="00620C9F" w:rsidRDefault="0080107D" w:rsidP="0080107D">
      <w:pPr>
        <w:autoSpaceDE w:val="0"/>
        <w:autoSpaceDN w:val="0"/>
        <w:adjustRightInd w:val="0"/>
        <w:spacing w:line="276" w:lineRule="auto"/>
        <w:jc w:val="both"/>
        <w:rPr>
          <w:rFonts w:cs="Arial"/>
          <w:b/>
          <w:bCs/>
          <w:sz w:val="20"/>
        </w:rPr>
      </w:pPr>
    </w:p>
    <w:p w14:paraId="2316CD22" w14:textId="6AA9CCD5" w:rsidR="0080107D" w:rsidRPr="00620C9F" w:rsidRDefault="008A5699" w:rsidP="0080107D">
      <w:pPr>
        <w:autoSpaceDE w:val="0"/>
        <w:autoSpaceDN w:val="0"/>
        <w:adjustRightInd w:val="0"/>
        <w:spacing w:line="276" w:lineRule="auto"/>
        <w:jc w:val="both"/>
        <w:rPr>
          <w:rFonts w:cs="Arial"/>
          <w:bCs/>
          <w:sz w:val="20"/>
        </w:rPr>
      </w:pPr>
      <w:r w:rsidRPr="00620C9F">
        <w:rPr>
          <w:rFonts w:cs="Arial"/>
          <w:bCs/>
          <w:sz w:val="20"/>
        </w:rPr>
        <w:t>P</w:t>
      </w:r>
      <w:r w:rsidR="0080107D" w:rsidRPr="00620C9F">
        <w:rPr>
          <w:rFonts w:cs="Arial"/>
          <w:bCs/>
          <w:sz w:val="20"/>
        </w:rPr>
        <w:t>.1. En cas de demora del termini total o parcial, o d’incompliment parcial de les prestacions del contracte per causes imputables al contractista, s'aplicarà l'article 193 LSCP.</w:t>
      </w:r>
    </w:p>
    <w:p w14:paraId="3CC849EC" w14:textId="77777777" w:rsidR="0080107D" w:rsidRPr="00620C9F" w:rsidRDefault="0080107D" w:rsidP="0080107D">
      <w:pPr>
        <w:autoSpaceDE w:val="0"/>
        <w:autoSpaceDN w:val="0"/>
        <w:adjustRightInd w:val="0"/>
        <w:spacing w:line="276" w:lineRule="auto"/>
        <w:jc w:val="both"/>
        <w:rPr>
          <w:rFonts w:cs="Arial"/>
          <w:bCs/>
          <w:sz w:val="20"/>
        </w:rPr>
      </w:pPr>
    </w:p>
    <w:p w14:paraId="6AC8C1E4" w14:textId="5DABAAF9" w:rsidR="0080107D" w:rsidRPr="00620C9F" w:rsidRDefault="008A5699" w:rsidP="0080107D">
      <w:pPr>
        <w:autoSpaceDE w:val="0"/>
        <w:autoSpaceDN w:val="0"/>
        <w:adjustRightInd w:val="0"/>
        <w:spacing w:line="276" w:lineRule="auto"/>
        <w:jc w:val="both"/>
        <w:rPr>
          <w:rFonts w:cs="Arial"/>
          <w:bCs/>
          <w:sz w:val="20"/>
        </w:rPr>
      </w:pPr>
      <w:r w:rsidRPr="00620C9F">
        <w:rPr>
          <w:rFonts w:cs="Arial"/>
          <w:bCs/>
          <w:sz w:val="20"/>
        </w:rPr>
        <w:t>P</w:t>
      </w:r>
      <w:r w:rsidR="0080107D" w:rsidRPr="00620C9F">
        <w:rPr>
          <w:rFonts w:cs="Arial"/>
          <w:bCs/>
          <w:sz w:val="20"/>
        </w:rPr>
        <w:t>.2. En cas de compliment defectuós de les prestacions objecte del contracte, de les condicions especials d’execució o del compromís d’adscripció de mitjans humans/materials a l’execució del contracte, si no se’ls ha atribuït el caràcter d’obligació contractual essencial: en els termes previstos per l’article 192 LCSP.</w:t>
      </w:r>
    </w:p>
    <w:p w14:paraId="32C33BE5" w14:textId="77777777" w:rsidR="0080107D" w:rsidRPr="00620C9F" w:rsidRDefault="0080107D" w:rsidP="0080107D">
      <w:pPr>
        <w:autoSpaceDE w:val="0"/>
        <w:autoSpaceDN w:val="0"/>
        <w:adjustRightInd w:val="0"/>
        <w:spacing w:line="276" w:lineRule="auto"/>
        <w:jc w:val="both"/>
        <w:rPr>
          <w:rFonts w:cs="Arial"/>
          <w:bCs/>
          <w:sz w:val="20"/>
        </w:rPr>
      </w:pPr>
    </w:p>
    <w:p w14:paraId="06DD819C" w14:textId="3BA15514" w:rsidR="0080107D" w:rsidRPr="00620C9F" w:rsidRDefault="008A5699" w:rsidP="0080107D">
      <w:pPr>
        <w:autoSpaceDE w:val="0"/>
        <w:autoSpaceDN w:val="0"/>
        <w:adjustRightInd w:val="0"/>
        <w:spacing w:line="276" w:lineRule="auto"/>
        <w:jc w:val="both"/>
        <w:rPr>
          <w:rFonts w:cs="Arial"/>
          <w:bCs/>
          <w:sz w:val="20"/>
        </w:rPr>
      </w:pPr>
      <w:r w:rsidRPr="00620C9F">
        <w:rPr>
          <w:rFonts w:cs="Arial"/>
          <w:bCs/>
          <w:sz w:val="20"/>
        </w:rPr>
        <w:t>P</w:t>
      </w:r>
      <w:r w:rsidR="0080107D" w:rsidRPr="00620C9F">
        <w:rPr>
          <w:rFonts w:cs="Arial"/>
          <w:bCs/>
          <w:sz w:val="20"/>
        </w:rPr>
        <w:t xml:space="preserve">.3. En cas d’incompliment de les obligacions en matèria mediambiental, social o laboral a què es refereix la clàusula trentena lletra a) d’aquest plec: en els termes previstos per l’article 192 LSP. </w:t>
      </w:r>
    </w:p>
    <w:p w14:paraId="7AC1E0BC" w14:textId="77777777" w:rsidR="0080107D" w:rsidRPr="00620C9F" w:rsidRDefault="0080107D" w:rsidP="0080107D">
      <w:pPr>
        <w:autoSpaceDE w:val="0"/>
        <w:autoSpaceDN w:val="0"/>
        <w:adjustRightInd w:val="0"/>
        <w:spacing w:line="276" w:lineRule="auto"/>
        <w:jc w:val="both"/>
        <w:rPr>
          <w:rFonts w:cs="Arial"/>
          <w:bCs/>
          <w:sz w:val="20"/>
        </w:rPr>
      </w:pPr>
    </w:p>
    <w:p w14:paraId="7AD78CCC" w14:textId="34EFF5EB" w:rsidR="0080107D" w:rsidRPr="00620C9F" w:rsidRDefault="008A5699" w:rsidP="0080107D">
      <w:pPr>
        <w:autoSpaceDE w:val="0"/>
        <w:autoSpaceDN w:val="0"/>
        <w:adjustRightInd w:val="0"/>
        <w:spacing w:line="276" w:lineRule="auto"/>
        <w:jc w:val="both"/>
        <w:rPr>
          <w:rFonts w:cs="Arial"/>
          <w:bCs/>
          <w:sz w:val="20"/>
        </w:rPr>
      </w:pPr>
      <w:r w:rsidRPr="00620C9F">
        <w:rPr>
          <w:rFonts w:cs="Arial"/>
          <w:bCs/>
          <w:sz w:val="20"/>
        </w:rPr>
        <w:t>P</w:t>
      </w:r>
      <w:r w:rsidR="0080107D" w:rsidRPr="00620C9F">
        <w:rPr>
          <w:rFonts w:cs="Arial"/>
          <w:bCs/>
          <w:sz w:val="20"/>
        </w:rPr>
        <w:t xml:space="preserve">.4 En cas d’incompliment de l’obligació d’informació sobre les condicions de subrogació en contractes de treball en els termes previstos per l’article 130 en concordança amb l’article 192 del LCSP. </w:t>
      </w:r>
    </w:p>
    <w:p w14:paraId="3A415BBB" w14:textId="77777777" w:rsidR="0080107D" w:rsidRPr="00620C9F" w:rsidRDefault="0080107D" w:rsidP="0080107D">
      <w:pPr>
        <w:autoSpaceDE w:val="0"/>
        <w:autoSpaceDN w:val="0"/>
        <w:adjustRightInd w:val="0"/>
        <w:spacing w:line="276" w:lineRule="auto"/>
        <w:jc w:val="both"/>
        <w:rPr>
          <w:rFonts w:cs="Arial"/>
          <w:bCs/>
          <w:sz w:val="20"/>
        </w:rPr>
      </w:pPr>
    </w:p>
    <w:p w14:paraId="7868E4E1" w14:textId="25B04900" w:rsidR="0080107D" w:rsidRPr="00620C9F" w:rsidRDefault="008A5699" w:rsidP="0080107D">
      <w:pPr>
        <w:autoSpaceDE w:val="0"/>
        <w:autoSpaceDN w:val="0"/>
        <w:adjustRightInd w:val="0"/>
        <w:spacing w:line="276" w:lineRule="auto"/>
        <w:jc w:val="both"/>
        <w:rPr>
          <w:rFonts w:cs="Arial"/>
          <w:bCs/>
          <w:sz w:val="20"/>
        </w:rPr>
      </w:pPr>
      <w:r w:rsidRPr="00620C9F">
        <w:rPr>
          <w:rFonts w:cs="Arial"/>
          <w:bCs/>
          <w:sz w:val="20"/>
        </w:rPr>
        <w:lastRenderedPageBreak/>
        <w:t>P</w:t>
      </w:r>
      <w:r w:rsidR="0080107D" w:rsidRPr="00620C9F">
        <w:rPr>
          <w:rFonts w:cs="Arial"/>
          <w:bCs/>
          <w:sz w:val="20"/>
        </w:rPr>
        <w:t xml:space="preserve">.5 En cas d’incompliment de l’obligació de l’empresa contractista de remetre relació detallada de </w:t>
      </w:r>
      <w:proofErr w:type="spellStart"/>
      <w:r w:rsidR="0080107D" w:rsidRPr="00620C9F">
        <w:rPr>
          <w:rFonts w:cs="Arial"/>
          <w:bCs/>
          <w:sz w:val="20"/>
        </w:rPr>
        <w:t>subcontractistes</w:t>
      </w:r>
      <w:proofErr w:type="spellEnd"/>
      <w:r w:rsidR="0080107D" w:rsidRPr="00620C9F">
        <w:rPr>
          <w:rFonts w:cs="Arial"/>
          <w:bCs/>
          <w:sz w:val="20"/>
        </w:rPr>
        <w:t xml:space="preserve"> o subministradors, prevista en la clàusula trenta-sisena d’aquest plec: en els termes previstos per l’article 215 LCSP.</w:t>
      </w:r>
    </w:p>
    <w:p w14:paraId="6B2184AC"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t xml:space="preserve"> </w:t>
      </w:r>
    </w:p>
    <w:p w14:paraId="7FEB9AEA" w14:textId="1E57AFDA" w:rsidR="0080107D" w:rsidRPr="00620C9F" w:rsidRDefault="008A5699" w:rsidP="0080107D">
      <w:pPr>
        <w:autoSpaceDE w:val="0"/>
        <w:autoSpaceDN w:val="0"/>
        <w:adjustRightInd w:val="0"/>
        <w:spacing w:line="276" w:lineRule="auto"/>
        <w:jc w:val="both"/>
        <w:rPr>
          <w:rFonts w:cs="Arial"/>
          <w:bCs/>
          <w:sz w:val="20"/>
        </w:rPr>
      </w:pPr>
      <w:r w:rsidRPr="00620C9F">
        <w:rPr>
          <w:rFonts w:cs="Arial"/>
          <w:bCs/>
          <w:sz w:val="20"/>
        </w:rPr>
        <w:t>P</w:t>
      </w:r>
      <w:r w:rsidR="0080107D" w:rsidRPr="00620C9F">
        <w:rPr>
          <w:rFonts w:cs="Arial"/>
          <w:bCs/>
          <w:sz w:val="20"/>
        </w:rPr>
        <w:t>.6 . Les conseqüències o penalitats per l’incompliment de les clàusules ètiques seran les següents:</w:t>
      </w:r>
    </w:p>
    <w:p w14:paraId="0CA2FA86" w14:textId="77777777" w:rsidR="0080107D" w:rsidRPr="00620C9F" w:rsidRDefault="0080107D" w:rsidP="0080107D">
      <w:pPr>
        <w:autoSpaceDE w:val="0"/>
        <w:autoSpaceDN w:val="0"/>
        <w:adjustRightInd w:val="0"/>
        <w:spacing w:line="276" w:lineRule="auto"/>
        <w:jc w:val="both"/>
        <w:rPr>
          <w:rFonts w:cs="Arial"/>
          <w:bCs/>
          <w:sz w:val="20"/>
        </w:rPr>
      </w:pPr>
    </w:p>
    <w:p w14:paraId="63718F5D" w14:textId="61F8D4EC" w:rsidR="0080107D" w:rsidRPr="00620C9F" w:rsidRDefault="0080107D" w:rsidP="00484AA6">
      <w:pPr>
        <w:pStyle w:val="Pargrafdellista"/>
        <w:numPr>
          <w:ilvl w:val="0"/>
          <w:numId w:val="19"/>
        </w:numPr>
        <w:autoSpaceDE w:val="0"/>
        <w:autoSpaceDN w:val="0"/>
        <w:adjustRightInd w:val="0"/>
        <w:spacing w:line="276" w:lineRule="auto"/>
        <w:rPr>
          <w:rFonts w:cs="Arial"/>
          <w:bCs/>
          <w:sz w:val="20"/>
          <w:szCs w:val="20"/>
        </w:rPr>
      </w:pPr>
      <w:r w:rsidRPr="00620C9F">
        <w:rPr>
          <w:rFonts w:cs="Arial"/>
          <w:bCs/>
          <w:sz w:val="20"/>
          <w:szCs w:val="20"/>
        </w:rPr>
        <w:t>En cas d’incompliment dels apartats a), b), c), f) i g) de les clàusule</w:t>
      </w:r>
      <w:r w:rsidR="00101D4E" w:rsidRPr="00620C9F">
        <w:rPr>
          <w:rFonts w:cs="Arial"/>
          <w:bCs/>
          <w:sz w:val="20"/>
          <w:szCs w:val="20"/>
        </w:rPr>
        <w:t>s ètiques incloses a l’apartat O</w:t>
      </w:r>
      <w:r w:rsidRPr="00620C9F">
        <w:rPr>
          <w:rFonts w:cs="Arial"/>
          <w:bCs/>
          <w:sz w:val="20"/>
          <w:szCs w:val="20"/>
        </w:rPr>
        <w:t>.1.D,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1695D4D4" w14:textId="77777777" w:rsidR="0080107D" w:rsidRPr="00620C9F" w:rsidRDefault="0080107D" w:rsidP="0080107D">
      <w:pPr>
        <w:autoSpaceDE w:val="0"/>
        <w:autoSpaceDN w:val="0"/>
        <w:adjustRightInd w:val="0"/>
        <w:spacing w:line="276" w:lineRule="auto"/>
        <w:jc w:val="both"/>
        <w:rPr>
          <w:rFonts w:cs="Arial"/>
          <w:bCs/>
          <w:sz w:val="20"/>
        </w:rPr>
      </w:pPr>
    </w:p>
    <w:p w14:paraId="0D128E07" w14:textId="1E1C495D" w:rsidR="0080107D" w:rsidRPr="00620C9F" w:rsidRDefault="0080107D" w:rsidP="00484AA6">
      <w:pPr>
        <w:pStyle w:val="Pargrafdellista"/>
        <w:numPr>
          <w:ilvl w:val="0"/>
          <w:numId w:val="19"/>
        </w:numPr>
        <w:autoSpaceDE w:val="0"/>
        <w:autoSpaceDN w:val="0"/>
        <w:adjustRightInd w:val="0"/>
        <w:spacing w:line="276" w:lineRule="auto"/>
        <w:rPr>
          <w:rFonts w:cs="Arial"/>
          <w:bCs/>
          <w:sz w:val="20"/>
          <w:szCs w:val="20"/>
        </w:rPr>
      </w:pPr>
      <w:r w:rsidRPr="00620C9F">
        <w:rPr>
          <w:rFonts w:cs="Arial"/>
          <w:bCs/>
          <w:sz w:val="20"/>
          <w:szCs w:val="20"/>
        </w:rPr>
        <w:t>En el cas d’incompliment del que pr</w:t>
      </w:r>
      <w:r w:rsidR="00101D4E" w:rsidRPr="00620C9F">
        <w:rPr>
          <w:rFonts w:cs="Arial"/>
          <w:bCs/>
          <w:sz w:val="20"/>
          <w:szCs w:val="20"/>
        </w:rPr>
        <w:t>eveu la lletra d) de l’apartat O</w:t>
      </w:r>
      <w:r w:rsidRPr="00620C9F">
        <w:rPr>
          <w:rFonts w:cs="Arial"/>
          <w:bCs/>
          <w:sz w:val="20"/>
          <w:szCs w:val="20"/>
        </w:rPr>
        <w:t>.1.D, l’òrgan de contractació donarà coneixement dels fets a les autoritats competents en matèria de competència.</w:t>
      </w:r>
    </w:p>
    <w:p w14:paraId="1BDF6130" w14:textId="77777777" w:rsidR="0080107D" w:rsidRPr="00620C9F" w:rsidRDefault="0080107D" w:rsidP="0080107D">
      <w:pPr>
        <w:autoSpaceDE w:val="0"/>
        <w:autoSpaceDN w:val="0"/>
        <w:adjustRightInd w:val="0"/>
        <w:spacing w:line="276" w:lineRule="auto"/>
        <w:jc w:val="both"/>
        <w:rPr>
          <w:rFonts w:cs="Arial"/>
          <w:bCs/>
          <w:sz w:val="20"/>
        </w:rPr>
      </w:pPr>
    </w:p>
    <w:p w14:paraId="63A01C38" w14:textId="7266800B" w:rsidR="0080107D" w:rsidRPr="00620C9F" w:rsidRDefault="0080107D" w:rsidP="00484AA6">
      <w:pPr>
        <w:pStyle w:val="Pargrafdellista"/>
        <w:numPr>
          <w:ilvl w:val="0"/>
          <w:numId w:val="19"/>
        </w:numPr>
        <w:autoSpaceDE w:val="0"/>
        <w:autoSpaceDN w:val="0"/>
        <w:adjustRightInd w:val="0"/>
        <w:spacing w:line="276" w:lineRule="auto"/>
        <w:rPr>
          <w:rFonts w:cs="Arial"/>
          <w:bCs/>
          <w:sz w:val="20"/>
          <w:szCs w:val="20"/>
        </w:rPr>
      </w:pPr>
      <w:r w:rsidRPr="00620C9F">
        <w:rPr>
          <w:rFonts w:cs="Arial"/>
          <w:bCs/>
          <w:sz w:val="20"/>
          <w:szCs w:val="20"/>
        </w:rPr>
        <w:t>En el cas d’incompliment del que pr</w:t>
      </w:r>
      <w:r w:rsidR="00101D4E" w:rsidRPr="00620C9F">
        <w:rPr>
          <w:rFonts w:cs="Arial"/>
          <w:bCs/>
          <w:sz w:val="20"/>
          <w:szCs w:val="20"/>
        </w:rPr>
        <w:t>eveu la lletra e) de l’apartat O</w:t>
      </w:r>
      <w:r w:rsidRPr="00620C9F">
        <w:rPr>
          <w:rFonts w:cs="Arial"/>
          <w:bCs/>
          <w:sz w:val="20"/>
          <w:szCs w:val="20"/>
        </w:rPr>
        <w:t>.1.D, l’òrgan de contractació ho posarà en coneixement de la Comissió d’Ètica en la Contractació Pública de la Generalitat de Catalunya perquè emeti el pertinent informe, sens perjudici d’altres penalitats que es puguin establir.</w:t>
      </w:r>
    </w:p>
    <w:p w14:paraId="10676983" w14:textId="77777777" w:rsidR="0080107D" w:rsidRPr="00620C9F" w:rsidRDefault="0080107D" w:rsidP="0080107D">
      <w:pPr>
        <w:autoSpaceDE w:val="0"/>
        <w:autoSpaceDN w:val="0"/>
        <w:adjustRightInd w:val="0"/>
        <w:spacing w:line="276" w:lineRule="auto"/>
        <w:jc w:val="both"/>
        <w:rPr>
          <w:rFonts w:cs="Arial"/>
          <w:bCs/>
          <w:sz w:val="20"/>
        </w:rPr>
      </w:pPr>
    </w:p>
    <w:p w14:paraId="6A477FE8" w14:textId="29A6B167" w:rsidR="0080107D" w:rsidRPr="00620C9F" w:rsidRDefault="0080107D" w:rsidP="00484AA6">
      <w:pPr>
        <w:pStyle w:val="Pargrafdellista"/>
        <w:numPr>
          <w:ilvl w:val="0"/>
          <w:numId w:val="19"/>
        </w:numPr>
        <w:autoSpaceDE w:val="0"/>
        <w:autoSpaceDN w:val="0"/>
        <w:adjustRightInd w:val="0"/>
        <w:spacing w:line="276" w:lineRule="auto"/>
        <w:rPr>
          <w:rFonts w:cs="Arial"/>
          <w:sz w:val="20"/>
          <w:szCs w:val="20"/>
        </w:rPr>
      </w:pPr>
      <w:r w:rsidRPr="00620C9F">
        <w:rPr>
          <w:rFonts w:cs="Arial"/>
          <w:bCs/>
          <w:sz w:val="20"/>
          <w:szCs w:val="20"/>
        </w:rPr>
        <w:t>En el cas que la gravetat dels fets ho requereixi, l’òrgan de contractació els posarà en coneixement de l’Oficina Antifrau de Catalunya o dels òrgans de control i fiscalització que siguin competents per raó de la matèria.</w:t>
      </w:r>
    </w:p>
    <w:p w14:paraId="7AF093C8" w14:textId="0294A6D6" w:rsidR="008A5699" w:rsidRPr="00620C9F" w:rsidRDefault="008A5699" w:rsidP="00101D4E">
      <w:pPr>
        <w:autoSpaceDE w:val="0"/>
        <w:autoSpaceDN w:val="0"/>
        <w:adjustRightInd w:val="0"/>
        <w:spacing w:line="276" w:lineRule="auto"/>
        <w:rPr>
          <w:rFonts w:cs="Arial"/>
          <w:sz w:val="20"/>
        </w:rPr>
      </w:pPr>
    </w:p>
    <w:p w14:paraId="0E3534B2" w14:textId="229B3426" w:rsidR="0080107D" w:rsidRPr="00620C9F" w:rsidRDefault="008A5699" w:rsidP="008A5699">
      <w:pPr>
        <w:autoSpaceDE w:val="0"/>
        <w:autoSpaceDN w:val="0"/>
        <w:adjustRightInd w:val="0"/>
        <w:spacing w:line="276" w:lineRule="auto"/>
        <w:rPr>
          <w:rFonts w:cs="Arial"/>
          <w:sz w:val="20"/>
        </w:rPr>
      </w:pPr>
      <w:r w:rsidRPr="00620C9F">
        <w:rPr>
          <w:rFonts w:cs="Arial"/>
          <w:sz w:val="20"/>
        </w:rPr>
        <w:t>P.7 Règim específic de penalitats:</w:t>
      </w:r>
    </w:p>
    <w:p w14:paraId="47F841E6" w14:textId="615A201B" w:rsidR="008A5699" w:rsidRPr="00620C9F" w:rsidRDefault="008A5699" w:rsidP="0080107D">
      <w:pPr>
        <w:pStyle w:val="Pargrafdellista"/>
        <w:autoSpaceDE w:val="0"/>
        <w:autoSpaceDN w:val="0"/>
        <w:adjustRightInd w:val="0"/>
        <w:spacing w:line="276" w:lineRule="auto"/>
        <w:ind w:left="360" w:firstLine="0"/>
        <w:rPr>
          <w:rFonts w:cs="Arial"/>
          <w:sz w:val="20"/>
          <w:szCs w:val="20"/>
        </w:rPr>
      </w:pPr>
    </w:p>
    <w:p w14:paraId="600E3C63" w14:textId="30DE5676" w:rsidR="008A5699" w:rsidRPr="00620C9F" w:rsidRDefault="008A5699" w:rsidP="008A569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snapToGrid w:val="0"/>
          <w:sz w:val="20"/>
          <w:u w:val="single"/>
        </w:rPr>
      </w:pPr>
      <w:r w:rsidRPr="00620C9F">
        <w:rPr>
          <w:snapToGrid w:val="0"/>
          <w:sz w:val="20"/>
          <w:u w:val="single"/>
        </w:rPr>
        <w:t>Penalitat per mora</w:t>
      </w:r>
    </w:p>
    <w:p w14:paraId="5CA7B852" w14:textId="77777777" w:rsidR="00AD16D7" w:rsidRPr="00620C9F" w:rsidRDefault="00AD16D7" w:rsidP="008A569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snapToGrid w:val="0"/>
          <w:sz w:val="20"/>
          <w:u w:val="single"/>
        </w:rPr>
      </w:pPr>
    </w:p>
    <w:p w14:paraId="1D2F876C" w14:textId="6588767C" w:rsidR="008A5699" w:rsidRPr="00620C9F" w:rsidRDefault="008A5699" w:rsidP="008A569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snapToGrid w:val="0"/>
          <w:sz w:val="20"/>
        </w:rPr>
      </w:pPr>
      <w:r w:rsidRPr="00620C9F">
        <w:rPr>
          <w:snapToGrid w:val="0"/>
          <w:sz w:val="20"/>
        </w:rPr>
        <w:t>(Segons el que estableix l’article 192.1 de la LCSP)</w:t>
      </w:r>
    </w:p>
    <w:p w14:paraId="3F365EA5" w14:textId="77777777" w:rsidR="00AD16D7" w:rsidRPr="00620C9F" w:rsidRDefault="00AD16D7" w:rsidP="008A569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snapToGrid w:val="0"/>
          <w:sz w:val="20"/>
        </w:rPr>
      </w:pPr>
    </w:p>
    <w:p w14:paraId="436AF6ED" w14:textId="493523EC" w:rsidR="008A5699" w:rsidRPr="00620C9F" w:rsidRDefault="008A5699" w:rsidP="008A569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snapToGrid w:val="0"/>
          <w:sz w:val="20"/>
        </w:rPr>
      </w:pPr>
      <w:r w:rsidRPr="00620C9F">
        <w:rPr>
          <w:snapToGrid w:val="0"/>
          <w:sz w:val="20"/>
        </w:rPr>
        <w:t xml:space="preserve">L'adjudicatari ha de portar a terme i lliurar l’objecte del contracte en el temps fixat. </w:t>
      </w:r>
    </w:p>
    <w:p w14:paraId="16AFEDAD" w14:textId="77777777" w:rsidR="00AD16D7" w:rsidRPr="00620C9F" w:rsidRDefault="00AD16D7" w:rsidP="008A569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snapToGrid w:val="0"/>
          <w:sz w:val="20"/>
        </w:rPr>
      </w:pPr>
    </w:p>
    <w:p w14:paraId="798FC0E1" w14:textId="76A51D4E" w:rsidR="008A5699" w:rsidRPr="00620C9F" w:rsidRDefault="008A5699" w:rsidP="008A569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snapToGrid w:val="0"/>
          <w:sz w:val="20"/>
        </w:rPr>
      </w:pPr>
      <w:r w:rsidRPr="00620C9F">
        <w:rPr>
          <w:snapToGrid w:val="0"/>
          <w:sz w:val="20"/>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192 de la LCSP i següents, sense que sigui necessària la intimació prèvia de la mora per part de l'Administració. L'import de les penalitats no exclou la indemnització de danys i perjudicis a què pugui tenir dret l'Administració, originats per la demora del contractista d’acord amb l’article 194 de la LCSP. </w:t>
      </w:r>
    </w:p>
    <w:p w14:paraId="37622D8D" w14:textId="77777777" w:rsidR="00AD16D7" w:rsidRPr="00620C9F" w:rsidRDefault="00AD16D7" w:rsidP="008A569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snapToGrid w:val="0"/>
          <w:sz w:val="20"/>
        </w:rPr>
      </w:pPr>
    </w:p>
    <w:p w14:paraId="1AE76F54" w14:textId="77777777" w:rsidR="008A5699" w:rsidRPr="00620C9F" w:rsidRDefault="008A5699" w:rsidP="008A5699">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snapToGrid w:val="0"/>
          <w:sz w:val="20"/>
        </w:rPr>
      </w:pPr>
      <w:r w:rsidRPr="00620C9F">
        <w:rPr>
          <w:snapToGrid w:val="0"/>
          <w:sz w:val="20"/>
        </w:rPr>
        <w:t>L'Administració podrà retenir la garantia definitiva per tal d'assegurar el compliment de les penalitats quan no es puguin deduir del pagament, i per garantir la indemnització per danys i perjudicis, si escau.</w:t>
      </w:r>
    </w:p>
    <w:p w14:paraId="3BA69918" w14:textId="7AF995C4" w:rsidR="008A5699" w:rsidRPr="00620C9F" w:rsidRDefault="008A5699" w:rsidP="008A5699">
      <w:pPr>
        <w:autoSpaceDE w:val="0"/>
        <w:autoSpaceDN w:val="0"/>
        <w:adjustRightInd w:val="0"/>
        <w:jc w:val="both"/>
        <w:rPr>
          <w:sz w:val="20"/>
        </w:rPr>
      </w:pPr>
      <w:r w:rsidRPr="00620C9F">
        <w:rPr>
          <w:sz w:val="20"/>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14:paraId="53F36C19" w14:textId="77777777" w:rsidR="00AD16D7" w:rsidRPr="00620C9F" w:rsidRDefault="00AD16D7" w:rsidP="008A5699">
      <w:pPr>
        <w:autoSpaceDE w:val="0"/>
        <w:autoSpaceDN w:val="0"/>
        <w:adjustRightInd w:val="0"/>
        <w:jc w:val="both"/>
        <w:rPr>
          <w:sz w:val="20"/>
        </w:rPr>
      </w:pPr>
    </w:p>
    <w:p w14:paraId="014C14AD" w14:textId="283182F7" w:rsidR="008A5699" w:rsidRPr="00620C9F" w:rsidRDefault="008A5699" w:rsidP="008A5699">
      <w:pPr>
        <w:autoSpaceDE w:val="0"/>
        <w:autoSpaceDN w:val="0"/>
        <w:adjustRightInd w:val="0"/>
        <w:jc w:val="both"/>
        <w:rPr>
          <w:sz w:val="20"/>
        </w:rPr>
      </w:pPr>
      <w:r w:rsidRPr="00620C9F">
        <w:rPr>
          <w:sz w:val="20"/>
        </w:rPr>
        <w:t>L’import de la penalitat, d’acord amb el que estableix l’article 193.4 LSCP, cada cop que les penalitats per demora suposin un múltiple del 5 % del preu del contracte, IVA exclòs, l’òrgan de contractació està facultat per procedir a la resolució del contracte o a resoldre la continuïtat en la seva execució amb la imposició de noves penalitats.</w:t>
      </w:r>
    </w:p>
    <w:p w14:paraId="0E7A1553" w14:textId="77777777" w:rsidR="00AD16D7" w:rsidRPr="00620C9F" w:rsidRDefault="00AD16D7" w:rsidP="008A5699">
      <w:pPr>
        <w:autoSpaceDE w:val="0"/>
        <w:autoSpaceDN w:val="0"/>
        <w:adjustRightInd w:val="0"/>
        <w:jc w:val="both"/>
        <w:rPr>
          <w:sz w:val="20"/>
        </w:rPr>
      </w:pPr>
    </w:p>
    <w:p w14:paraId="5EC1D3FD" w14:textId="08E88A1E" w:rsidR="008A5699" w:rsidRPr="00620C9F" w:rsidRDefault="008A5699" w:rsidP="008A569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snapToGrid w:val="0"/>
          <w:sz w:val="20"/>
        </w:rPr>
      </w:pPr>
      <w:r w:rsidRPr="00620C9F">
        <w:rPr>
          <w:snapToGrid w:val="0"/>
          <w:sz w:val="20"/>
        </w:rPr>
        <w:t xml:space="preserve">Si el retard és produït per motius no imputables al contractista, s'ajustarà al que disposa l'article 195.2 </w:t>
      </w:r>
      <w:r w:rsidRPr="00620C9F">
        <w:rPr>
          <w:snapToGrid w:val="0"/>
          <w:sz w:val="20"/>
        </w:rPr>
        <w:lastRenderedPageBreak/>
        <w:t>LCSP.</w:t>
      </w:r>
    </w:p>
    <w:p w14:paraId="5C075BB7" w14:textId="77777777" w:rsidR="00856D24" w:rsidRPr="00620C9F" w:rsidRDefault="00856D24" w:rsidP="008A569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snapToGrid w:val="0"/>
          <w:sz w:val="20"/>
        </w:rPr>
      </w:pPr>
    </w:p>
    <w:p w14:paraId="49A29D63" w14:textId="77777777" w:rsidR="00AD16D7" w:rsidRPr="00620C9F" w:rsidRDefault="00AD16D7" w:rsidP="008A569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snapToGrid w:val="0"/>
          <w:sz w:val="20"/>
        </w:rPr>
      </w:pPr>
    </w:p>
    <w:p w14:paraId="4CEE7205" w14:textId="0CC876D0" w:rsidR="008A5699" w:rsidRPr="00620C9F" w:rsidRDefault="008A5699" w:rsidP="008A569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snapToGrid w:val="0"/>
          <w:sz w:val="20"/>
          <w:u w:val="single"/>
        </w:rPr>
      </w:pPr>
      <w:r w:rsidRPr="00620C9F">
        <w:rPr>
          <w:snapToGrid w:val="0"/>
          <w:sz w:val="20"/>
          <w:u w:val="single"/>
        </w:rPr>
        <w:t>Penalitat per canvi de cap d’obra</w:t>
      </w:r>
    </w:p>
    <w:p w14:paraId="0182C6A2" w14:textId="77777777" w:rsidR="00AD16D7" w:rsidRPr="00620C9F" w:rsidRDefault="00AD16D7" w:rsidP="008A569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snapToGrid w:val="0"/>
          <w:sz w:val="20"/>
          <w:u w:val="single"/>
        </w:rPr>
      </w:pPr>
    </w:p>
    <w:p w14:paraId="7A3DE0E5" w14:textId="77777777" w:rsidR="00AD16D7" w:rsidRPr="00620C9F" w:rsidRDefault="008A5699" w:rsidP="008A569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snapToGrid w:val="0"/>
          <w:sz w:val="20"/>
        </w:rPr>
      </w:pPr>
      <w:r w:rsidRPr="00620C9F">
        <w:rPr>
          <w:snapToGrid w:val="0"/>
          <w:sz w:val="20"/>
        </w:rPr>
        <w:t>Si el contractista substitueix la persona amb la funció de cap d’obra notificat a l’inici de la mateixa, excepte per motius de força major corresponents per exemple a baixes laborals o equivalents, l’Administració podrà optar per la imposició d’una penalitat equivalent al 2% del preu del contracte, IVA exclòs. L'import de la penalitat no exclou la indemnització de danys i perjudicis a què pugui tenir dret l'Administració, originats per errors derivats d’aquesta situació.</w:t>
      </w:r>
    </w:p>
    <w:p w14:paraId="7298F857" w14:textId="7E32B45A" w:rsidR="008A5699" w:rsidRPr="00620C9F" w:rsidRDefault="008A5699" w:rsidP="008A569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snapToGrid w:val="0"/>
          <w:sz w:val="20"/>
        </w:rPr>
      </w:pPr>
      <w:r w:rsidRPr="00620C9F">
        <w:rPr>
          <w:snapToGrid w:val="0"/>
          <w:sz w:val="20"/>
        </w:rPr>
        <w:t xml:space="preserve"> </w:t>
      </w:r>
    </w:p>
    <w:p w14:paraId="717C093B" w14:textId="36C58A02" w:rsidR="008A5699" w:rsidRPr="00620C9F" w:rsidRDefault="008A5699" w:rsidP="008A569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snapToGrid w:val="0"/>
          <w:sz w:val="20"/>
          <w:u w:val="single"/>
        </w:rPr>
      </w:pPr>
      <w:r w:rsidRPr="00620C9F">
        <w:rPr>
          <w:snapToGrid w:val="0"/>
          <w:sz w:val="20"/>
          <w:u w:val="single"/>
        </w:rPr>
        <w:t>Penalitat per canvi d’encarregat d’obra</w:t>
      </w:r>
    </w:p>
    <w:p w14:paraId="534C2D37" w14:textId="77777777" w:rsidR="00AD16D7" w:rsidRPr="00620C9F" w:rsidRDefault="00AD16D7" w:rsidP="008A569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snapToGrid w:val="0"/>
          <w:sz w:val="20"/>
          <w:u w:val="single"/>
        </w:rPr>
      </w:pPr>
    </w:p>
    <w:p w14:paraId="3B86EF7E" w14:textId="77777777" w:rsidR="00AD16D7" w:rsidRPr="00620C9F" w:rsidRDefault="008A5699" w:rsidP="008A569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snapToGrid w:val="0"/>
          <w:sz w:val="20"/>
        </w:rPr>
      </w:pPr>
      <w:r w:rsidRPr="00620C9F">
        <w:rPr>
          <w:snapToGrid w:val="0"/>
          <w:sz w:val="20"/>
        </w:rPr>
        <w:t>Si el contractista substitueix la persona amb la funció d’encarregat d’obra notificat a l’inici de la mateixa, excepte per motius de força major corresponents per exemple a baixes laborals o equivalents, l’Administració podrà optar per la imposició d’una penalitat equivalent al 2% del preu del contracte, IVA exclòs. L'import de la penalitat no exclou la indemnització de danys i perjudicis a què pugui tenir dret l'Administració, originats per errors derivats d’aquesta situació.</w:t>
      </w:r>
    </w:p>
    <w:p w14:paraId="3E7AFE5E" w14:textId="1DE6D505" w:rsidR="008A5699" w:rsidRPr="00620C9F" w:rsidRDefault="008A5699" w:rsidP="008A569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snapToGrid w:val="0"/>
          <w:sz w:val="20"/>
        </w:rPr>
      </w:pPr>
      <w:r w:rsidRPr="00620C9F">
        <w:rPr>
          <w:snapToGrid w:val="0"/>
          <w:sz w:val="20"/>
        </w:rPr>
        <w:t xml:space="preserve"> </w:t>
      </w:r>
    </w:p>
    <w:p w14:paraId="0F7D1F36" w14:textId="48AFEA93" w:rsidR="008A5699" w:rsidRPr="00620C9F" w:rsidRDefault="008A5699" w:rsidP="00F1589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snapToGrid w:val="0"/>
          <w:sz w:val="20"/>
          <w:u w:val="single"/>
        </w:rPr>
      </w:pPr>
      <w:r w:rsidRPr="00620C9F">
        <w:rPr>
          <w:snapToGrid w:val="0"/>
          <w:sz w:val="20"/>
          <w:u w:val="single"/>
        </w:rPr>
        <w:t>Penalitat per canvi de més del 50% del personal tècnic</w:t>
      </w:r>
    </w:p>
    <w:p w14:paraId="4BAA9435" w14:textId="77777777" w:rsidR="00AD16D7" w:rsidRPr="00620C9F" w:rsidRDefault="00AD16D7" w:rsidP="00F15894">
      <w:pPr>
        <w:autoSpaceDE w:val="0"/>
        <w:autoSpaceDN w:val="0"/>
        <w:adjustRightInd w:val="0"/>
        <w:spacing w:line="276" w:lineRule="auto"/>
        <w:jc w:val="both"/>
        <w:rPr>
          <w:snapToGrid w:val="0"/>
          <w:sz w:val="20"/>
        </w:rPr>
      </w:pPr>
    </w:p>
    <w:p w14:paraId="598EA26C" w14:textId="71C2725F" w:rsidR="008A5699" w:rsidRPr="00620C9F" w:rsidRDefault="008A5699" w:rsidP="00F15894">
      <w:pPr>
        <w:autoSpaceDE w:val="0"/>
        <w:autoSpaceDN w:val="0"/>
        <w:adjustRightInd w:val="0"/>
        <w:spacing w:line="276" w:lineRule="auto"/>
        <w:jc w:val="both"/>
        <w:rPr>
          <w:rFonts w:cs="Arial"/>
          <w:sz w:val="20"/>
        </w:rPr>
      </w:pPr>
      <w:r w:rsidRPr="00620C9F">
        <w:rPr>
          <w:snapToGrid w:val="0"/>
          <w:sz w:val="20"/>
        </w:rPr>
        <w:t>Si el contractista substitueix a més del 50% del personal tècnic notificat a l’inici de la mateixa, excepte per motius de força major corresponents per exemple a baixes laborals o equivalents, l’Administració podrà optar per la imposició d’una penalitat equivalent al 2% del preu del contracte, IVA exclòs. L'import de la penalitat no exclou la indemnització de danys i perjudicis a què pugui tenir dret l'Administració, originats per errors derivats d’aquesta situació.</w:t>
      </w:r>
    </w:p>
    <w:p w14:paraId="1868D754" w14:textId="77777777" w:rsidR="008A5699" w:rsidRPr="00620C9F" w:rsidRDefault="008A5699" w:rsidP="0080107D">
      <w:pPr>
        <w:pStyle w:val="Pargrafdellista"/>
        <w:autoSpaceDE w:val="0"/>
        <w:autoSpaceDN w:val="0"/>
        <w:adjustRightInd w:val="0"/>
        <w:spacing w:line="276" w:lineRule="auto"/>
        <w:ind w:left="360" w:firstLine="0"/>
        <w:rPr>
          <w:rFonts w:cs="Arial"/>
          <w:sz w:val="20"/>
          <w:szCs w:val="20"/>
        </w:rPr>
      </w:pPr>
    </w:p>
    <w:p w14:paraId="2A3355C0" w14:textId="77777777" w:rsidR="0080107D" w:rsidRPr="00620C9F" w:rsidRDefault="0080107D" w:rsidP="00484AA6">
      <w:pPr>
        <w:numPr>
          <w:ilvl w:val="0"/>
          <w:numId w:val="20"/>
        </w:numPr>
        <w:autoSpaceDE w:val="0"/>
        <w:autoSpaceDN w:val="0"/>
        <w:adjustRightInd w:val="0"/>
        <w:spacing w:line="276" w:lineRule="auto"/>
        <w:ind w:hanging="426"/>
        <w:jc w:val="both"/>
        <w:rPr>
          <w:rFonts w:cs="Arial"/>
          <w:b/>
          <w:bCs/>
          <w:sz w:val="20"/>
        </w:rPr>
      </w:pPr>
      <w:r w:rsidRPr="00620C9F">
        <w:rPr>
          <w:rFonts w:cs="Arial"/>
          <w:b/>
          <w:bCs/>
          <w:sz w:val="20"/>
          <w:u w:val="single"/>
        </w:rPr>
        <w:t>Modificació del contracte prevista</w:t>
      </w:r>
      <w:r w:rsidRPr="00620C9F">
        <w:rPr>
          <w:rFonts w:cs="Arial"/>
          <w:b/>
          <w:bCs/>
          <w:sz w:val="20"/>
        </w:rPr>
        <w:t xml:space="preserve">: </w:t>
      </w:r>
    </w:p>
    <w:p w14:paraId="53AF0521" w14:textId="7A051FDD" w:rsidR="000C5DB1" w:rsidRPr="00620C9F" w:rsidRDefault="000C5DB1" w:rsidP="0080107D">
      <w:pPr>
        <w:autoSpaceDE w:val="0"/>
        <w:autoSpaceDN w:val="0"/>
        <w:adjustRightInd w:val="0"/>
        <w:spacing w:line="276" w:lineRule="auto"/>
        <w:jc w:val="both"/>
        <w:rPr>
          <w:rFonts w:cs="Arial"/>
          <w:bCs/>
          <w:sz w:val="20"/>
        </w:rPr>
      </w:pPr>
    </w:p>
    <w:p w14:paraId="1AC032DA" w14:textId="3DA45CED" w:rsidR="000C5DB1" w:rsidRPr="00620C9F" w:rsidRDefault="00101D4E" w:rsidP="000C5DB1">
      <w:pPr>
        <w:autoSpaceDE w:val="0"/>
        <w:autoSpaceDN w:val="0"/>
        <w:adjustRightInd w:val="0"/>
        <w:spacing w:line="276" w:lineRule="auto"/>
        <w:jc w:val="both"/>
        <w:rPr>
          <w:rFonts w:cs="Arial"/>
          <w:bCs/>
          <w:sz w:val="20"/>
        </w:rPr>
      </w:pPr>
      <w:r w:rsidRPr="00620C9F">
        <w:rPr>
          <w:rFonts w:cs="Arial"/>
          <w:bCs/>
          <w:sz w:val="20"/>
        </w:rPr>
        <w:t>No es preveuen modificacions, per la qual cosa s’aplicarà el que estableix</w:t>
      </w:r>
      <w:r w:rsidR="000C5DB1" w:rsidRPr="00620C9F">
        <w:rPr>
          <w:rFonts w:cs="Arial"/>
          <w:bCs/>
          <w:sz w:val="20"/>
        </w:rPr>
        <w:t xml:space="preserve"> l'article </w:t>
      </w:r>
      <w:r w:rsidR="000C5DB1" w:rsidRPr="00620C9F">
        <w:rPr>
          <w:sz w:val="20"/>
          <w:lang w:eastAsia="es-ES_tradnl"/>
        </w:rPr>
        <w:t>242 de la LCSP, en concordança amb l’article 205 LCSP</w:t>
      </w:r>
      <w:r w:rsidRPr="00620C9F">
        <w:rPr>
          <w:rFonts w:cs="Arial"/>
          <w:bCs/>
          <w:sz w:val="20"/>
        </w:rPr>
        <w:t>.</w:t>
      </w:r>
    </w:p>
    <w:p w14:paraId="40BF1FCD" w14:textId="77777777" w:rsidR="0080107D" w:rsidRPr="00620C9F" w:rsidRDefault="0080107D" w:rsidP="00484AA6">
      <w:pPr>
        <w:numPr>
          <w:ilvl w:val="0"/>
          <w:numId w:val="20"/>
        </w:numPr>
        <w:autoSpaceDE w:val="0"/>
        <w:autoSpaceDN w:val="0"/>
        <w:adjustRightInd w:val="0"/>
        <w:spacing w:before="240" w:after="240" w:line="276" w:lineRule="auto"/>
        <w:ind w:hanging="426"/>
        <w:jc w:val="both"/>
        <w:rPr>
          <w:rFonts w:cs="Arial"/>
          <w:b/>
          <w:bCs/>
          <w:sz w:val="20"/>
        </w:rPr>
      </w:pPr>
      <w:r w:rsidRPr="00620C9F">
        <w:rPr>
          <w:rFonts w:cs="Arial"/>
          <w:b/>
          <w:bCs/>
          <w:sz w:val="20"/>
          <w:u w:val="single"/>
        </w:rPr>
        <w:t>Cessió del contracte</w:t>
      </w:r>
      <w:r w:rsidRPr="00620C9F">
        <w:rPr>
          <w:rFonts w:cs="Arial"/>
          <w:b/>
          <w:bCs/>
          <w:sz w:val="20"/>
        </w:rPr>
        <w:t xml:space="preserve">: </w:t>
      </w:r>
      <w:r w:rsidRPr="00620C9F">
        <w:rPr>
          <w:rFonts w:cs="Arial"/>
          <w:sz w:val="20"/>
        </w:rPr>
        <w:t>Sí, en els termes previstos per l'article 214.2 LCSP.</w:t>
      </w:r>
    </w:p>
    <w:p w14:paraId="2B1C7E1D" w14:textId="162B1817" w:rsidR="0080107D" w:rsidRPr="00620C9F" w:rsidRDefault="0080107D" w:rsidP="00484AA6">
      <w:pPr>
        <w:numPr>
          <w:ilvl w:val="0"/>
          <w:numId w:val="20"/>
        </w:numPr>
        <w:autoSpaceDE w:val="0"/>
        <w:autoSpaceDN w:val="0"/>
        <w:adjustRightInd w:val="0"/>
        <w:spacing w:line="276" w:lineRule="auto"/>
        <w:ind w:hanging="426"/>
        <w:jc w:val="both"/>
        <w:rPr>
          <w:rFonts w:cs="Arial"/>
          <w:sz w:val="20"/>
        </w:rPr>
      </w:pPr>
      <w:r w:rsidRPr="00620C9F">
        <w:rPr>
          <w:rFonts w:cs="Arial"/>
          <w:b/>
          <w:bCs/>
          <w:sz w:val="20"/>
          <w:u w:val="single"/>
        </w:rPr>
        <w:t>Subcontractació</w:t>
      </w:r>
      <w:r w:rsidRPr="00620C9F">
        <w:rPr>
          <w:rFonts w:cs="Arial"/>
          <w:b/>
          <w:bCs/>
          <w:sz w:val="20"/>
        </w:rPr>
        <w:t xml:space="preserve">: </w:t>
      </w:r>
      <w:r w:rsidRPr="00620C9F">
        <w:rPr>
          <w:rFonts w:cs="Arial"/>
          <w:sz w:val="20"/>
        </w:rPr>
        <w:t>.</w:t>
      </w:r>
      <w:r w:rsidRPr="00620C9F">
        <w:rPr>
          <w:rFonts w:cs="Arial"/>
          <w:snapToGrid w:val="0"/>
          <w:sz w:val="20"/>
          <w:lang w:eastAsia="es-ES"/>
        </w:rPr>
        <w:t xml:space="preserve"> </w:t>
      </w:r>
      <w:r w:rsidRPr="00620C9F">
        <w:rPr>
          <w:rFonts w:cs="Arial"/>
          <w:sz w:val="20"/>
        </w:rPr>
        <w:t>No s’estableix cap percentatge màxim de subcontractació. En cas que es plantegi aquesta possibilitat s’ha de seguir el procediment establert en els termes previstos pels articles 215 a 217 LCSP</w:t>
      </w:r>
      <w:r w:rsidR="0099099C" w:rsidRPr="00620C9F">
        <w:rPr>
          <w:rFonts w:cs="Arial"/>
          <w:sz w:val="20"/>
        </w:rPr>
        <w:t xml:space="preserve">, així com d’acord amb els requisits de </w:t>
      </w:r>
      <w:r w:rsidR="0099099C" w:rsidRPr="00620C9F">
        <w:rPr>
          <w:sz w:val="20"/>
          <w:lang w:eastAsia="es-ES_tradnl"/>
        </w:rPr>
        <w:t>la Llei 32/2006, de 18 d’octubre, reguladora de la subcontractació en el sector de la construcció, i a la seva normativa de desplegament</w:t>
      </w:r>
      <w:r w:rsidRPr="00620C9F">
        <w:rPr>
          <w:rFonts w:cs="Arial"/>
          <w:sz w:val="20"/>
        </w:rPr>
        <w:t>.</w:t>
      </w:r>
    </w:p>
    <w:p w14:paraId="7F1EEA83" w14:textId="77777777" w:rsidR="0080107D" w:rsidRPr="00620C9F" w:rsidRDefault="0080107D" w:rsidP="0080107D">
      <w:pPr>
        <w:autoSpaceDE w:val="0"/>
        <w:autoSpaceDN w:val="0"/>
        <w:adjustRightInd w:val="0"/>
        <w:spacing w:line="276" w:lineRule="auto"/>
        <w:jc w:val="both"/>
        <w:rPr>
          <w:rFonts w:cs="Arial"/>
          <w:sz w:val="20"/>
        </w:rPr>
      </w:pPr>
    </w:p>
    <w:p w14:paraId="60179B79" w14:textId="77777777" w:rsidR="0080107D" w:rsidRPr="00620C9F" w:rsidRDefault="0080107D" w:rsidP="00484AA6">
      <w:pPr>
        <w:numPr>
          <w:ilvl w:val="0"/>
          <w:numId w:val="20"/>
        </w:numPr>
        <w:autoSpaceDE w:val="0"/>
        <w:autoSpaceDN w:val="0"/>
        <w:adjustRightInd w:val="0"/>
        <w:spacing w:line="276" w:lineRule="auto"/>
        <w:ind w:left="284" w:firstLine="0"/>
        <w:jc w:val="both"/>
        <w:rPr>
          <w:rFonts w:cs="Arial"/>
          <w:i/>
          <w:iCs/>
          <w:sz w:val="20"/>
        </w:rPr>
      </w:pPr>
      <w:r w:rsidRPr="00620C9F">
        <w:rPr>
          <w:rFonts w:cs="Arial"/>
          <w:b/>
          <w:bCs/>
          <w:sz w:val="20"/>
          <w:u w:val="single"/>
        </w:rPr>
        <w:t>Revisió de preus</w:t>
      </w:r>
      <w:r w:rsidRPr="00620C9F">
        <w:rPr>
          <w:rFonts w:cs="Arial"/>
          <w:b/>
          <w:bCs/>
          <w:sz w:val="20"/>
        </w:rPr>
        <w:t xml:space="preserve">: </w:t>
      </w:r>
      <w:r w:rsidRPr="00620C9F">
        <w:rPr>
          <w:rFonts w:cs="Arial"/>
          <w:iCs/>
          <w:sz w:val="20"/>
        </w:rPr>
        <w:t>Ateses les característiques del contracte, no es preveu la revisió de preus.</w:t>
      </w:r>
    </w:p>
    <w:p w14:paraId="04B462C7" w14:textId="77777777" w:rsidR="0080107D" w:rsidRPr="00620C9F" w:rsidRDefault="0080107D" w:rsidP="0080107D">
      <w:pPr>
        <w:autoSpaceDE w:val="0"/>
        <w:autoSpaceDN w:val="0"/>
        <w:adjustRightInd w:val="0"/>
        <w:spacing w:line="276" w:lineRule="auto"/>
        <w:jc w:val="both"/>
        <w:rPr>
          <w:rFonts w:cs="Arial"/>
          <w:i/>
          <w:iCs/>
          <w:sz w:val="20"/>
        </w:rPr>
      </w:pPr>
    </w:p>
    <w:p w14:paraId="173E1C66" w14:textId="77777777" w:rsidR="0080107D" w:rsidRPr="00620C9F" w:rsidRDefault="0080107D" w:rsidP="00484AA6">
      <w:pPr>
        <w:numPr>
          <w:ilvl w:val="0"/>
          <w:numId w:val="20"/>
        </w:numPr>
        <w:autoSpaceDE w:val="0"/>
        <w:autoSpaceDN w:val="0"/>
        <w:adjustRightInd w:val="0"/>
        <w:spacing w:line="276" w:lineRule="auto"/>
        <w:ind w:left="709" w:hanging="425"/>
        <w:jc w:val="both"/>
        <w:rPr>
          <w:rFonts w:cs="Arial"/>
          <w:i/>
          <w:iCs/>
          <w:sz w:val="20"/>
        </w:rPr>
      </w:pPr>
      <w:r w:rsidRPr="00620C9F">
        <w:rPr>
          <w:rFonts w:cs="Arial"/>
          <w:b/>
          <w:bCs/>
          <w:sz w:val="20"/>
          <w:u w:val="single"/>
        </w:rPr>
        <w:t>Termini de garantia</w:t>
      </w:r>
      <w:r w:rsidRPr="00620C9F">
        <w:rPr>
          <w:rFonts w:cs="Arial"/>
          <w:b/>
          <w:bCs/>
          <w:sz w:val="20"/>
        </w:rPr>
        <w:t xml:space="preserve">: </w:t>
      </w:r>
      <w:r w:rsidRPr="00620C9F">
        <w:rPr>
          <w:rFonts w:cs="Arial"/>
          <w:sz w:val="20"/>
        </w:rPr>
        <w:t xml:space="preserve">Sí </w:t>
      </w:r>
    </w:p>
    <w:p w14:paraId="44D4400F" w14:textId="77777777" w:rsidR="0080107D" w:rsidRPr="00620C9F" w:rsidRDefault="0080107D" w:rsidP="0080107D">
      <w:pPr>
        <w:autoSpaceDE w:val="0"/>
        <w:autoSpaceDN w:val="0"/>
        <w:adjustRightInd w:val="0"/>
        <w:spacing w:line="276" w:lineRule="auto"/>
        <w:jc w:val="both"/>
        <w:rPr>
          <w:rFonts w:cs="Arial"/>
          <w:sz w:val="20"/>
        </w:rPr>
      </w:pPr>
    </w:p>
    <w:p w14:paraId="244CBB3E" w14:textId="214E359C" w:rsidR="0099099C" w:rsidRPr="00620C9F" w:rsidRDefault="0080107D" w:rsidP="0099099C">
      <w:pPr>
        <w:spacing w:after="120"/>
        <w:jc w:val="both"/>
        <w:rPr>
          <w:sz w:val="20"/>
        </w:rPr>
      </w:pPr>
      <w:r w:rsidRPr="00620C9F">
        <w:rPr>
          <w:rFonts w:cs="Arial"/>
          <w:sz w:val="20"/>
        </w:rPr>
        <w:t xml:space="preserve">Termini: S’estableix un termini de garantia </w:t>
      </w:r>
      <w:r w:rsidR="0099099C" w:rsidRPr="00620C9F">
        <w:rPr>
          <w:rFonts w:cs="Arial"/>
          <w:sz w:val="20"/>
        </w:rPr>
        <w:t>de 12 mesos</w:t>
      </w:r>
      <w:r w:rsidRPr="00620C9F">
        <w:rPr>
          <w:rFonts w:cs="Arial"/>
          <w:sz w:val="20"/>
        </w:rPr>
        <w:t xml:space="preserve"> </w:t>
      </w:r>
      <w:r w:rsidR="0099099C" w:rsidRPr="00620C9F">
        <w:rPr>
          <w:snapToGrid w:val="0"/>
          <w:sz w:val="20"/>
        </w:rPr>
        <w:t xml:space="preserve">(millorable en criteris de valoració) i es procedirà a la seva devolució </w:t>
      </w:r>
      <w:r w:rsidR="0099099C" w:rsidRPr="00620C9F">
        <w:rPr>
          <w:sz w:val="20"/>
        </w:rPr>
        <w:t>de conformitat amb l’article 243.3 de la LCSP</w:t>
      </w:r>
      <w:r w:rsidR="0099099C" w:rsidRPr="00620C9F">
        <w:rPr>
          <w:snapToGrid w:val="0"/>
          <w:sz w:val="20"/>
        </w:rPr>
        <w:t>.</w:t>
      </w:r>
      <w:r w:rsidR="00CC2AD2" w:rsidRPr="00620C9F">
        <w:rPr>
          <w:snapToGrid w:val="0"/>
          <w:sz w:val="20"/>
        </w:rPr>
        <w:t xml:space="preserve"> </w:t>
      </w:r>
      <w:r w:rsidR="0099099C" w:rsidRPr="00620C9F">
        <w:rPr>
          <w:snapToGrid w:val="0"/>
          <w:sz w:val="20"/>
        </w:rPr>
        <w:t xml:space="preserve"> </w:t>
      </w:r>
    </w:p>
    <w:p w14:paraId="1E255D07" w14:textId="70BED13A" w:rsidR="00856D24" w:rsidRPr="00620C9F" w:rsidRDefault="0099099C" w:rsidP="00856D24">
      <w:pPr>
        <w:autoSpaceDE w:val="0"/>
        <w:autoSpaceDN w:val="0"/>
        <w:adjustRightInd w:val="0"/>
        <w:spacing w:line="276" w:lineRule="auto"/>
        <w:jc w:val="both"/>
        <w:rPr>
          <w:rFonts w:cs="Arial"/>
          <w:sz w:val="20"/>
        </w:rPr>
      </w:pPr>
      <w:r w:rsidRPr="00620C9F">
        <w:rPr>
          <w:sz w:val="20"/>
        </w:rPr>
        <w:t xml:space="preserve">La recepció i liquidació de les obres es realitza conforme al que disposa l’article 243 de la LCSP i els articles </w:t>
      </w:r>
      <w:smartTag w:uri="urn:schemas-microsoft-com:office:smarttags" w:element="metricconverter">
        <w:smartTagPr>
          <w:attr w:name="ProductID" w:val="163 a"/>
        </w:smartTagPr>
        <w:r w:rsidRPr="00620C9F">
          <w:rPr>
            <w:sz w:val="20"/>
          </w:rPr>
          <w:t>163 a</w:t>
        </w:r>
      </w:smartTag>
      <w:r w:rsidRPr="00620C9F">
        <w:rPr>
          <w:sz w:val="20"/>
        </w:rPr>
        <w:t xml:space="preserve"> 169 del RGLCAP.</w:t>
      </w:r>
      <w:r w:rsidR="00CC2AD2" w:rsidRPr="00620C9F">
        <w:rPr>
          <w:sz w:val="20"/>
        </w:rPr>
        <w:t xml:space="preserve"> </w:t>
      </w:r>
    </w:p>
    <w:p w14:paraId="0A62DE11" w14:textId="77777777" w:rsidR="00856D24" w:rsidRPr="00620C9F" w:rsidRDefault="00856D24" w:rsidP="00856D24">
      <w:pPr>
        <w:autoSpaceDE w:val="0"/>
        <w:autoSpaceDN w:val="0"/>
        <w:adjustRightInd w:val="0"/>
        <w:spacing w:line="276" w:lineRule="auto"/>
        <w:jc w:val="both"/>
        <w:rPr>
          <w:rFonts w:cs="Arial"/>
          <w:sz w:val="20"/>
        </w:rPr>
      </w:pPr>
    </w:p>
    <w:p w14:paraId="780F69BB" w14:textId="64C34708" w:rsidR="00856D24" w:rsidRPr="00620C9F" w:rsidRDefault="00856D24" w:rsidP="00484AA6">
      <w:pPr>
        <w:pStyle w:val="Pargrafdellista"/>
        <w:numPr>
          <w:ilvl w:val="0"/>
          <w:numId w:val="20"/>
        </w:numPr>
        <w:autoSpaceDE w:val="0"/>
        <w:autoSpaceDN w:val="0"/>
        <w:adjustRightInd w:val="0"/>
        <w:spacing w:line="276" w:lineRule="auto"/>
        <w:rPr>
          <w:rFonts w:cs="Arial"/>
          <w:sz w:val="20"/>
        </w:rPr>
      </w:pPr>
      <w:r w:rsidRPr="00620C9F">
        <w:rPr>
          <w:rFonts w:cs="Arial"/>
          <w:b/>
          <w:sz w:val="20"/>
          <w:u w:val="single"/>
        </w:rPr>
        <w:t xml:space="preserve">Memòria final: </w:t>
      </w:r>
      <w:r w:rsidRPr="00620C9F">
        <w:rPr>
          <w:rFonts w:cs="Arial"/>
          <w:sz w:val="20"/>
        </w:rPr>
        <w:t>No, veure projecte.</w:t>
      </w:r>
      <w:r w:rsidR="0080686C" w:rsidRPr="00620C9F">
        <w:rPr>
          <w:rFonts w:cs="Arial"/>
          <w:sz w:val="20"/>
        </w:rPr>
        <w:t xml:space="preserve"> </w:t>
      </w:r>
    </w:p>
    <w:p w14:paraId="2137C992" w14:textId="77777777" w:rsidR="00101D4E" w:rsidRPr="00620C9F" w:rsidRDefault="00101D4E" w:rsidP="00101D4E">
      <w:pPr>
        <w:pStyle w:val="Pargrafdellista"/>
        <w:autoSpaceDE w:val="0"/>
        <w:autoSpaceDN w:val="0"/>
        <w:adjustRightInd w:val="0"/>
        <w:spacing w:line="276" w:lineRule="auto"/>
        <w:ind w:firstLine="0"/>
        <w:rPr>
          <w:rFonts w:cs="Arial"/>
          <w:sz w:val="20"/>
        </w:rPr>
      </w:pPr>
    </w:p>
    <w:p w14:paraId="4D9961F8" w14:textId="7A02AF02" w:rsidR="00856D24" w:rsidRPr="00620C9F" w:rsidRDefault="0080107D" w:rsidP="00484AA6">
      <w:pPr>
        <w:pStyle w:val="Pargrafdellista"/>
        <w:numPr>
          <w:ilvl w:val="0"/>
          <w:numId w:val="20"/>
        </w:numPr>
        <w:autoSpaceDE w:val="0"/>
        <w:autoSpaceDN w:val="0"/>
        <w:adjustRightInd w:val="0"/>
        <w:spacing w:line="276" w:lineRule="auto"/>
        <w:rPr>
          <w:rFonts w:cs="Arial"/>
          <w:sz w:val="20"/>
        </w:rPr>
      </w:pPr>
      <w:r w:rsidRPr="00620C9F">
        <w:rPr>
          <w:rFonts w:cs="Arial"/>
          <w:b/>
          <w:snapToGrid w:val="0"/>
          <w:sz w:val="20"/>
          <w:u w:val="single"/>
        </w:rPr>
        <w:lastRenderedPageBreak/>
        <w:t>Responsable del contracte</w:t>
      </w:r>
      <w:r w:rsidRPr="00620C9F">
        <w:rPr>
          <w:rFonts w:cs="Arial"/>
          <w:b/>
          <w:snapToGrid w:val="0"/>
          <w:sz w:val="20"/>
        </w:rPr>
        <w:t>:</w:t>
      </w:r>
      <w:r w:rsidRPr="00620C9F">
        <w:rPr>
          <w:rFonts w:cs="Arial"/>
          <w:snapToGrid w:val="0"/>
          <w:sz w:val="20"/>
        </w:rPr>
        <w:t xml:space="preserve"> </w:t>
      </w:r>
      <w:r w:rsidR="004A3FB1" w:rsidRPr="00620C9F">
        <w:rPr>
          <w:rFonts w:cs="Arial"/>
          <w:snapToGrid w:val="0"/>
          <w:sz w:val="20"/>
          <w:szCs w:val="20"/>
        </w:rPr>
        <w:t>El c</w:t>
      </w:r>
      <w:r w:rsidR="0099099C" w:rsidRPr="00620C9F">
        <w:rPr>
          <w:rFonts w:cs="Arial"/>
          <w:snapToGrid w:val="0"/>
          <w:sz w:val="20"/>
          <w:szCs w:val="20"/>
        </w:rPr>
        <w:t>ap de l’Àrea de Gestió Patrimonial de l’Agència Catalana del Patrimoni Cultural.</w:t>
      </w:r>
      <w:r w:rsidR="00CC2AD2" w:rsidRPr="00620C9F">
        <w:rPr>
          <w:rFonts w:cs="Arial"/>
          <w:snapToGrid w:val="0"/>
          <w:sz w:val="20"/>
          <w:szCs w:val="20"/>
        </w:rPr>
        <w:t xml:space="preserve"> </w:t>
      </w:r>
    </w:p>
    <w:p w14:paraId="25A12F07" w14:textId="77777777" w:rsidR="00856D24" w:rsidRPr="00620C9F" w:rsidRDefault="00856D24" w:rsidP="00856D24">
      <w:pPr>
        <w:pStyle w:val="Pargrafdellista"/>
        <w:autoSpaceDE w:val="0"/>
        <w:autoSpaceDN w:val="0"/>
        <w:adjustRightInd w:val="0"/>
        <w:spacing w:line="276" w:lineRule="auto"/>
        <w:ind w:firstLine="0"/>
        <w:rPr>
          <w:rFonts w:cs="Arial"/>
          <w:sz w:val="20"/>
        </w:rPr>
      </w:pPr>
    </w:p>
    <w:p w14:paraId="568C75A6" w14:textId="2232AA72" w:rsidR="00856D24" w:rsidRPr="00620C9F" w:rsidRDefault="00856D24" w:rsidP="00484AA6">
      <w:pPr>
        <w:numPr>
          <w:ilvl w:val="0"/>
          <w:numId w:val="20"/>
        </w:numPr>
        <w:autoSpaceDE w:val="0"/>
        <w:autoSpaceDN w:val="0"/>
        <w:adjustRightInd w:val="0"/>
        <w:spacing w:line="276" w:lineRule="auto"/>
        <w:ind w:left="0" w:firstLine="284"/>
        <w:contextualSpacing/>
        <w:jc w:val="both"/>
        <w:rPr>
          <w:rFonts w:cs="Arial"/>
          <w:b/>
          <w:bCs/>
          <w:sz w:val="20"/>
          <w:u w:val="single"/>
        </w:rPr>
      </w:pPr>
      <w:r w:rsidRPr="00620C9F">
        <w:rPr>
          <w:rFonts w:cs="Arial"/>
          <w:b/>
          <w:snapToGrid w:val="0"/>
          <w:sz w:val="20"/>
          <w:u w:val="single"/>
        </w:rPr>
        <w:t>Unitat encarregada del seguiment i execució del contracte:</w:t>
      </w:r>
      <w:r w:rsidRPr="00620C9F">
        <w:rPr>
          <w:rFonts w:cs="Arial"/>
          <w:b/>
          <w:bCs/>
          <w:sz w:val="20"/>
        </w:rPr>
        <w:t xml:space="preserve"> </w:t>
      </w:r>
      <w:r w:rsidR="000E1C26" w:rsidRPr="00620C9F">
        <w:rPr>
          <w:rFonts w:cs="Arial"/>
          <w:snapToGrid w:val="0"/>
          <w:sz w:val="20"/>
        </w:rPr>
        <w:t xml:space="preserve">El cap de l’Àrea de Gestió Patrimonial de l’Agència Catalana del Patrimoni Cultural. </w:t>
      </w:r>
    </w:p>
    <w:p w14:paraId="6577DB38" w14:textId="77777777" w:rsidR="004A3FB1" w:rsidRPr="00620C9F" w:rsidRDefault="004A3FB1" w:rsidP="004A3FB1">
      <w:pPr>
        <w:pStyle w:val="Pargrafdellista"/>
        <w:rPr>
          <w:rFonts w:cs="Arial"/>
          <w:b/>
          <w:bCs/>
          <w:sz w:val="20"/>
          <w:u w:val="single"/>
        </w:rPr>
      </w:pPr>
    </w:p>
    <w:p w14:paraId="745413B3" w14:textId="77777777" w:rsidR="004A3FB1" w:rsidRPr="00620C9F" w:rsidRDefault="004A3FB1" w:rsidP="004A3FB1">
      <w:pPr>
        <w:autoSpaceDE w:val="0"/>
        <w:autoSpaceDN w:val="0"/>
        <w:adjustRightInd w:val="0"/>
        <w:spacing w:line="276" w:lineRule="auto"/>
        <w:ind w:left="284"/>
        <w:contextualSpacing/>
        <w:jc w:val="both"/>
        <w:rPr>
          <w:rFonts w:cs="Arial"/>
          <w:b/>
          <w:bCs/>
          <w:sz w:val="20"/>
          <w:u w:val="single"/>
        </w:rPr>
      </w:pPr>
    </w:p>
    <w:p w14:paraId="4DEFFBED" w14:textId="77777777" w:rsidR="00856D24" w:rsidRPr="00620C9F" w:rsidRDefault="00856D24" w:rsidP="00856D24">
      <w:pPr>
        <w:pStyle w:val="Pargrafdellista"/>
        <w:autoSpaceDE w:val="0"/>
        <w:autoSpaceDN w:val="0"/>
        <w:adjustRightInd w:val="0"/>
        <w:spacing w:line="276" w:lineRule="auto"/>
        <w:ind w:firstLine="0"/>
        <w:rPr>
          <w:rFonts w:cs="Arial"/>
          <w:sz w:val="20"/>
        </w:rPr>
      </w:pPr>
    </w:p>
    <w:p w14:paraId="05A968AD" w14:textId="1E80CAC7" w:rsidR="0080107D" w:rsidRPr="00620C9F" w:rsidRDefault="0080107D" w:rsidP="00484AA6">
      <w:pPr>
        <w:pStyle w:val="Pargrafdellista"/>
        <w:numPr>
          <w:ilvl w:val="0"/>
          <w:numId w:val="20"/>
        </w:numPr>
        <w:autoSpaceDE w:val="0"/>
        <w:autoSpaceDN w:val="0"/>
        <w:adjustRightInd w:val="0"/>
        <w:spacing w:line="276" w:lineRule="auto"/>
        <w:rPr>
          <w:rFonts w:cs="Arial"/>
          <w:sz w:val="20"/>
        </w:rPr>
      </w:pPr>
      <w:r w:rsidRPr="00620C9F">
        <w:rPr>
          <w:rFonts w:cs="Arial"/>
          <w:b/>
          <w:snapToGrid w:val="0"/>
          <w:sz w:val="20"/>
          <w:u w:val="single"/>
        </w:rPr>
        <w:t xml:space="preserve">Pagament del preu. Identificació d’òrgans en la factura: </w:t>
      </w:r>
    </w:p>
    <w:p w14:paraId="4F216AF2" w14:textId="77777777" w:rsidR="0080107D" w:rsidRPr="00620C9F" w:rsidRDefault="0080107D" w:rsidP="0080107D">
      <w:pPr>
        <w:widowControl w:val="0"/>
        <w:spacing w:line="276" w:lineRule="auto"/>
        <w:jc w:val="both"/>
        <w:rPr>
          <w:rFonts w:cs="Arial"/>
          <w:strike/>
          <w:snapToGrid w:val="0"/>
          <w:sz w:val="20"/>
          <w:lang w:eastAsia="es-ES"/>
        </w:rPr>
      </w:pPr>
    </w:p>
    <w:p w14:paraId="5010A54C" w14:textId="77777777" w:rsidR="0080107D" w:rsidRPr="00620C9F" w:rsidRDefault="0080107D" w:rsidP="0080107D">
      <w:pPr>
        <w:widowControl w:val="0"/>
        <w:spacing w:line="276" w:lineRule="auto"/>
        <w:ind w:left="357" w:hanging="357"/>
        <w:jc w:val="both"/>
        <w:rPr>
          <w:rFonts w:cs="Arial"/>
          <w:snapToGrid w:val="0"/>
          <w:sz w:val="20"/>
          <w:lang w:eastAsia="es-ES"/>
        </w:rPr>
      </w:pPr>
      <w:r w:rsidRPr="00620C9F">
        <w:rPr>
          <w:rFonts w:cs="Arial"/>
          <w:snapToGrid w:val="0"/>
          <w:sz w:val="20"/>
          <w:lang w:eastAsia="es-ES"/>
        </w:rPr>
        <w:t>Agència Catalana del Patrimoni Cultural</w:t>
      </w:r>
    </w:p>
    <w:p w14:paraId="29A23737" w14:textId="77777777" w:rsidR="0080107D" w:rsidRPr="00620C9F" w:rsidRDefault="0080107D" w:rsidP="0080107D">
      <w:pPr>
        <w:widowControl w:val="0"/>
        <w:spacing w:line="276" w:lineRule="auto"/>
        <w:ind w:left="357" w:hanging="357"/>
        <w:jc w:val="both"/>
        <w:rPr>
          <w:rFonts w:cs="Arial"/>
          <w:snapToGrid w:val="0"/>
          <w:sz w:val="20"/>
          <w:lang w:eastAsia="es-ES"/>
        </w:rPr>
      </w:pPr>
      <w:r w:rsidRPr="00620C9F">
        <w:rPr>
          <w:rFonts w:cs="Arial"/>
          <w:snapToGrid w:val="0"/>
          <w:sz w:val="20"/>
          <w:lang w:eastAsia="es-ES"/>
        </w:rPr>
        <w:t>NIF: Q0801970E</w:t>
      </w:r>
    </w:p>
    <w:p w14:paraId="4F2D1451" w14:textId="77777777" w:rsidR="0080107D" w:rsidRPr="00620C9F" w:rsidRDefault="0080107D" w:rsidP="0080107D">
      <w:pPr>
        <w:widowControl w:val="0"/>
        <w:tabs>
          <w:tab w:val="left" w:pos="142"/>
        </w:tabs>
        <w:spacing w:line="276" w:lineRule="auto"/>
        <w:jc w:val="both"/>
        <w:rPr>
          <w:rFonts w:cs="Arial"/>
          <w:snapToGrid w:val="0"/>
          <w:sz w:val="20"/>
          <w:lang w:eastAsia="es-ES"/>
        </w:rPr>
      </w:pPr>
      <w:r w:rsidRPr="00620C9F">
        <w:rPr>
          <w:rFonts w:cs="Arial"/>
          <w:snapToGrid w:val="0"/>
          <w:sz w:val="20"/>
          <w:lang w:eastAsia="es-ES"/>
        </w:rPr>
        <w:t>El registre de factures de la Generalitat de Catalunya no admetrà factures sense Codi d' Expedient Informació codis DIR3</w:t>
      </w:r>
    </w:p>
    <w:p w14:paraId="0F715161" w14:textId="77777777" w:rsidR="0080107D" w:rsidRPr="00620C9F" w:rsidRDefault="0080107D" w:rsidP="00484AA6">
      <w:pPr>
        <w:widowControl w:val="0"/>
        <w:numPr>
          <w:ilvl w:val="0"/>
          <w:numId w:val="17"/>
        </w:numPr>
        <w:tabs>
          <w:tab w:val="left" w:pos="142"/>
        </w:tabs>
        <w:spacing w:line="276" w:lineRule="auto"/>
        <w:ind w:left="0" w:firstLine="0"/>
        <w:jc w:val="both"/>
        <w:rPr>
          <w:rFonts w:eastAsia="Calibri" w:cs="Arial"/>
          <w:snapToGrid w:val="0"/>
          <w:sz w:val="20"/>
          <w:lang w:eastAsia="es-ES"/>
        </w:rPr>
      </w:pPr>
      <w:r w:rsidRPr="00620C9F">
        <w:rPr>
          <w:rFonts w:eastAsia="Calibri" w:cs="Arial"/>
          <w:snapToGrid w:val="0"/>
          <w:sz w:val="20"/>
          <w:lang w:eastAsia="es-ES"/>
        </w:rPr>
        <w:t xml:space="preserve">Unitat </w:t>
      </w:r>
      <w:proofErr w:type="spellStart"/>
      <w:r w:rsidRPr="00620C9F">
        <w:rPr>
          <w:rFonts w:eastAsia="Calibri" w:cs="Arial"/>
          <w:snapToGrid w:val="0"/>
          <w:sz w:val="20"/>
          <w:lang w:eastAsia="es-ES"/>
        </w:rPr>
        <w:t>Tramitadora</w:t>
      </w:r>
      <w:proofErr w:type="spellEnd"/>
      <w:r w:rsidRPr="00620C9F">
        <w:rPr>
          <w:rFonts w:eastAsia="Calibri" w:cs="Arial"/>
          <w:snapToGrid w:val="0"/>
          <w:sz w:val="20"/>
          <w:lang w:eastAsia="es-ES"/>
        </w:rPr>
        <w:t xml:space="preserve">: </w:t>
      </w:r>
    </w:p>
    <w:p w14:paraId="094BA393" w14:textId="77777777" w:rsidR="0080107D" w:rsidRPr="00620C9F" w:rsidRDefault="0080107D" w:rsidP="0080107D">
      <w:pPr>
        <w:widowControl w:val="0"/>
        <w:tabs>
          <w:tab w:val="left" w:pos="142"/>
        </w:tabs>
        <w:spacing w:line="276" w:lineRule="auto"/>
        <w:contextualSpacing/>
        <w:jc w:val="both"/>
        <w:rPr>
          <w:rFonts w:eastAsia="Calibri" w:cs="Arial"/>
          <w:snapToGrid w:val="0"/>
          <w:sz w:val="20"/>
          <w:lang w:eastAsia="es-ES"/>
        </w:rPr>
      </w:pPr>
      <w:r w:rsidRPr="00620C9F">
        <w:rPr>
          <w:rFonts w:eastAsia="Calibri" w:cs="Arial"/>
          <w:snapToGrid w:val="0"/>
          <w:sz w:val="20"/>
          <w:lang w:eastAsia="es-ES"/>
        </w:rPr>
        <w:t xml:space="preserve">A09006174 AGÈNCIA CATALANA DE PATRIMONI CULTURAL c. </w:t>
      </w:r>
      <w:proofErr w:type="spellStart"/>
      <w:r w:rsidRPr="00620C9F">
        <w:rPr>
          <w:rFonts w:eastAsia="Calibri" w:cs="Arial"/>
          <w:snapToGrid w:val="0"/>
          <w:sz w:val="20"/>
          <w:lang w:eastAsia="es-ES"/>
        </w:rPr>
        <w:t>Portaferrissa</w:t>
      </w:r>
      <w:proofErr w:type="spellEnd"/>
      <w:r w:rsidRPr="00620C9F">
        <w:rPr>
          <w:rFonts w:eastAsia="Calibri" w:cs="Arial"/>
          <w:snapToGrid w:val="0"/>
          <w:sz w:val="20"/>
          <w:lang w:eastAsia="es-ES"/>
        </w:rPr>
        <w:t xml:space="preserve"> 1 (Palau </w:t>
      </w:r>
      <w:proofErr w:type="spellStart"/>
      <w:r w:rsidRPr="00620C9F">
        <w:rPr>
          <w:rFonts w:eastAsia="Calibri" w:cs="Arial"/>
          <w:snapToGrid w:val="0"/>
          <w:sz w:val="20"/>
          <w:lang w:eastAsia="es-ES"/>
        </w:rPr>
        <w:t>Moja</w:t>
      </w:r>
      <w:proofErr w:type="spellEnd"/>
      <w:r w:rsidRPr="00620C9F">
        <w:rPr>
          <w:rFonts w:eastAsia="Calibri" w:cs="Arial"/>
          <w:snapToGrid w:val="0"/>
          <w:sz w:val="20"/>
          <w:lang w:eastAsia="es-ES"/>
        </w:rPr>
        <w:t>) 08002 Barcelona</w:t>
      </w:r>
    </w:p>
    <w:p w14:paraId="35CEEDC2" w14:textId="77777777" w:rsidR="0080107D" w:rsidRPr="00620C9F" w:rsidRDefault="0080107D" w:rsidP="00484AA6">
      <w:pPr>
        <w:widowControl w:val="0"/>
        <w:numPr>
          <w:ilvl w:val="0"/>
          <w:numId w:val="17"/>
        </w:numPr>
        <w:tabs>
          <w:tab w:val="left" w:pos="142"/>
        </w:tabs>
        <w:spacing w:line="276" w:lineRule="auto"/>
        <w:ind w:left="0" w:firstLine="0"/>
        <w:jc w:val="both"/>
        <w:rPr>
          <w:rFonts w:eastAsia="Calibri" w:cs="Arial"/>
          <w:snapToGrid w:val="0"/>
          <w:sz w:val="20"/>
          <w:lang w:eastAsia="es-ES"/>
        </w:rPr>
      </w:pPr>
      <w:r w:rsidRPr="00620C9F">
        <w:rPr>
          <w:rFonts w:eastAsia="Calibri" w:cs="Arial"/>
          <w:snapToGrid w:val="0"/>
          <w:sz w:val="20"/>
          <w:lang w:eastAsia="es-ES"/>
        </w:rPr>
        <w:t xml:space="preserve">Òrgan Gestor: </w:t>
      </w:r>
    </w:p>
    <w:p w14:paraId="5E83FD86" w14:textId="77777777" w:rsidR="0080107D" w:rsidRPr="00620C9F" w:rsidRDefault="0080107D" w:rsidP="0080107D">
      <w:pPr>
        <w:widowControl w:val="0"/>
        <w:tabs>
          <w:tab w:val="left" w:pos="142"/>
        </w:tabs>
        <w:spacing w:line="276" w:lineRule="auto"/>
        <w:contextualSpacing/>
        <w:jc w:val="both"/>
        <w:rPr>
          <w:rFonts w:eastAsia="Calibri" w:cs="Arial"/>
          <w:snapToGrid w:val="0"/>
          <w:sz w:val="20"/>
          <w:lang w:eastAsia="es-ES"/>
        </w:rPr>
      </w:pPr>
      <w:r w:rsidRPr="00620C9F">
        <w:rPr>
          <w:rFonts w:eastAsia="Calibri" w:cs="Arial"/>
          <w:snapToGrid w:val="0"/>
          <w:sz w:val="20"/>
          <w:lang w:eastAsia="es-ES"/>
        </w:rPr>
        <w:t xml:space="preserve">A09006174 AGÈNCIA CATALANA DE PATRIMONI CULTURAL c. 1 (Palau </w:t>
      </w:r>
      <w:proofErr w:type="spellStart"/>
      <w:r w:rsidRPr="00620C9F">
        <w:rPr>
          <w:rFonts w:eastAsia="Calibri" w:cs="Arial"/>
          <w:snapToGrid w:val="0"/>
          <w:sz w:val="20"/>
          <w:lang w:eastAsia="es-ES"/>
        </w:rPr>
        <w:t>Moja</w:t>
      </w:r>
      <w:proofErr w:type="spellEnd"/>
      <w:r w:rsidRPr="00620C9F">
        <w:rPr>
          <w:rFonts w:eastAsia="Calibri" w:cs="Arial"/>
          <w:snapToGrid w:val="0"/>
          <w:sz w:val="20"/>
          <w:lang w:eastAsia="es-ES"/>
        </w:rPr>
        <w:t>) 08002 Barcelona</w:t>
      </w:r>
    </w:p>
    <w:p w14:paraId="08A1D38D" w14:textId="77777777" w:rsidR="0080107D" w:rsidRPr="00620C9F" w:rsidRDefault="0080107D" w:rsidP="00484AA6">
      <w:pPr>
        <w:widowControl w:val="0"/>
        <w:numPr>
          <w:ilvl w:val="0"/>
          <w:numId w:val="17"/>
        </w:numPr>
        <w:tabs>
          <w:tab w:val="left" w:pos="142"/>
        </w:tabs>
        <w:spacing w:line="276" w:lineRule="auto"/>
        <w:ind w:left="0" w:firstLine="0"/>
        <w:jc w:val="both"/>
        <w:rPr>
          <w:rFonts w:eastAsia="Calibri" w:cs="Arial"/>
          <w:snapToGrid w:val="0"/>
          <w:sz w:val="20"/>
          <w:lang w:eastAsia="es-ES"/>
        </w:rPr>
      </w:pPr>
      <w:r w:rsidRPr="00620C9F">
        <w:rPr>
          <w:rFonts w:eastAsia="Calibri" w:cs="Arial"/>
          <w:snapToGrid w:val="0"/>
          <w:sz w:val="20"/>
          <w:lang w:eastAsia="es-ES"/>
        </w:rPr>
        <w:t xml:space="preserve">Oficina Comptable: </w:t>
      </w:r>
    </w:p>
    <w:p w14:paraId="433D81D8" w14:textId="77777777" w:rsidR="0080107D" w:rsidRPr="00620C9F" w:rsidRDefault="0080107D" w:rsidP="0080107D">
      <w:pPr>
        <w:widowControl w:val="0"/>
        <w:tabs>
          <w:tab w:val="left" w:pos="142"/>
        </w:tabs>
        <w:spacing w:line="276" w:lineRule="auto"/>
        <w:contextualSpacing/>
        <w:jc w:val="both"/>
        <w:rPr>
          <w:rFonts w:eastAsia="Calibri" w:cs="Arial"/>
          <w:snapToGrid w:val="0"/>
          <w:sz w:val="20"/>
          <w:lang w:eastAsia="es-ES"/>
        </w:rPr>
      </w:pPr>
      <w:r w:rsidRPr="00620C9F">
        <w:rPr>
          <w:rFonts w:eastAsia="Calibri" w:cs="Arial"/>
          <w:snapToGrid w:val="0"/>
          <w:sz w:val="20"/>
          <w:lang w:eastAsia="es-ES"/>
        </w:rPr>
        <w:t xml:space="preserve">A09006174 AGÈNCIA CATALANA DE PATRIMONI CULTURAL c. </w:t>
      </w:r>
      <w:proofErr w:type="spellStart"/>
      <w:r w:rsidRPr="00620C9F">
        <w:rPr>
          <w:rFonts w:eastAsia="Calibri" w:cs="Arial"/>
          <w:snapToGrid w:val="0"/>
          <w:sz w:val="20"/>
          <w:lang w:eastAsia="es-ES"/>
        </w:rPr>
        <w:t>Portaferrissa</w:t>
      </w:r>
      <w:proofErr w:type="spellEnd"/>
      <w:r w:rsidRPr="00620C9F">
        <w:rPr>
          <w:rFonts w:eastAsia="Calibri" w:cs="Arial"/>
          <w:snapToGrid w:val="0"/>
          <w:sz w:val="20"/>
          <w:lang w:eastAsia="es-ES"/>
        </w:rPr>
        <w:t xml:space="preserve"> 1 (Palau </w:t>
      </w:r>
      <w:proofErr w:type="spellStart"/>
      <w:r w:rsidRPr="00620C9F">
        <w:rPr>
          <w:rFonts w:eastAsia="Calibri" w:cs="Arial"/>
          <w:snapToGrid w:val="0"/>
          <w:sz w:val="20"/>
          <w:lang w:eastAsia="es-ES"/>
        </w:rPr>
        <w:t>Moja</w:t>
      </w:r>
      <w:proofErr w:type="spellEnd"/>
      <w:r w:rsidRPr="00620C9F">
        <w:rPr>
          <w:rFonts w:eastAsia="Calibri" w:cs="Arial"/>
          <w:snapToGrid w:val="0"/>
          <w:sz w:val="20"/>
          <w:lang w:eastAsia="es-ES"/>
        </w:rPr>
        <w:t>) 08002 Barcelona.</w:t>
      </w:r>
    </w:p>
    <w:p w14:paraId="29AB0919" w14:textId="77777777" w:rsidR="0080107D" w:rsidRPr="00620C9F" w:rsidRDefault="0080107D" w:rsidP="0080107D">
      <w:pPr>
        <w:widowControl w:val="0"/>
        <w:spacing w:line="276" w:lineRule="auto"/>
        <w:ind w:left="720" w:hanging="357"/>
        <w:contextualSpacing/>
        <w:jc w:val="both"/>
        <w:rPr>
          <w:rFonts w:eastAsia="Calibri" w:cs="Arial"/>
          <w:snapToGrid w:val="0"/>
          <w:sz w:val="20"/>
          <w:lang w:eastAsia="es-ES"/>
        </w:rPr>
      </w:pPr>
    </w:p>
    <w:p w14:paraId="2188BE74" w14:textId="77777777" w:rsidR="0080107D" w:rsidRPr="00620C9F" w:rsidRDefault="0080107D" w:rsidP="0080107D">
      <w:pPr>
        <w:spacing w:line="276" w:lineRule="auto"/>
        <w:ind w:left="284" w:hanging="284"/>
        <w:jc w:val="both"/>
        <w:rPr>
          <w:rFonts w:cs="Arial"/>
          <w:b/>
          <w:bCs/>
          <w:sz w:val="20"/>
          <w:u w:val="single"/>
        </w:rPr>
      </w:pPr>
      <w:r w:rsidRPr="00620C9F">
        <w:rPr>
          <w:rFonts w:cs="Arial"/>
          <w:b/>
          <w:sz w:val="20"/>
        </w:rPr>
        <w:t>PERSONES DE CONTACTE</w:t>
      </w:r>
    </w:p>
    <w:p w14:paraId="15FF2EBA" w14:textId="77777777" w:rsidR="0080107D" w:rsidRPr="00620C9F" w:rsidRDefault="0080107D" w:rsidP="0080107D">
      <w:pPr>
        <w:widowControl w:val="0"/>
        <w:tabs>
          <w:tab w:val="left" w:pos="720"/>
          <w:tab w:val="left" w:pos="1374"/>
          <w:tab w:val="left" w:pos="2896"/>
          <w:tab w:val="left" w:pos="3543"/>
          <w:tab w:val="left" w:pos="5459"/>
          <w:tab w:val="left" w:pos="6480"/>
          <w:tab w:val="left" w:pos="7200"/>
          <w:tab w:val="left" w:pos="7920"/>
          <w:tab w:val="left" w:pos="8640"/>
        </w:tabs>
        <w:spacing w:line="276" w:lineRule="auto"/>
        <w:jc w:val="both"/>
        <w:rPr>
          <w:rFonts w:cs="Arial"/>
          <w:b/>
          <w:bCs/>
          <w:sz w:val="20"/>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279"/>
      </w:tblGrid>
      <w:tr w:rsidR="0080107D" w:rsidRPr="00620C9F" w14:paraId="05FA1965" w14:textId="77777777" w:rsidTr="0080107D">
        <w:tc>
          <w:tcPr>
            <w:tcW w:w="4674" w:type="dxa"/>
            <w:shd w:val="clear" w:color="auto" w:fill="auto"/>
          </w:tcPr>
          <w:p w14:paraId="79B04D17" w14:textId="77777777" w:rsidR="0080107D" w:rsidRPr="00620C9F" w:rsidRDefault="0080107D" w:rsidP="0080107D">
            <w:pPr>
              <w:spacing w:line="276" w:lineRule="auto"/>
              <w:jc w:val="both"/>
              <w:rPr>
                <w:rFonts w:cs="Arial"/>
                <w:snapToGrid w:val="0"/>
                <w:sz w:val="20"/>
              </w:rPr>
            </w:pPr>
            <w:r w:rsidRPr="00620C9F">
              <w:rPr>
                <w:rFonts w:cs="Arial"/>
                <w:snapToGrid w:val="0"/>
                <w:sz w:val="20"/>
              </w:rPr>
              <w:t xml:space="preserve">Per a consultes de </w:t>
            </w:r>
            <w:r w:rsidRPr="00620C9F">
              <w:rPr>
                <w:rFonts w:cs="Arial"/>
                <w:snapToGrid w:val="0"/>
                <w:sz w:val="20"/>
                <w:u w:val="single"/>
              </w:rPr>
              <w:t>caire administratiu</w:t>
            </w:r>
            <w:r w:rsidRPr="00620C9F">
              <w:rPr>
                <w:rFonts w:cs="Arial"/>
                <w:snapToGrid w:val="0"/>
                <w:sz w:val="20"/>
              </w:rPr>
              <w:t>, adreceu-vos a:</w:t>
            </w:r>
          </w:p>
        </w:tc>
        <w:tc>
          <w:tcPr>
            <w:tcW w:w="4279" w:type="dxa"/>
            <w:shd w:val="clear" w:color="auto" w:fill="auto"/>
          </w:tcPr>
          <w:p w14:paraId="7B8A5C0B" w14:textId="77777777" w:rsidR="0080107D" w:rsidRPr="00620C9F" w:rsidRDefault="0080107D" w:rsidP="0080107D">
            <w:pPr>
              <w:autoSpaceDE w:val="0"/>
              <w:autoSpaceDN w:val="0"/>
              <w:adjustRightInd w:val="0"/>
              <w:spacing w:line="276" w:lineRule="auto"/>
              <w:jc w:val="both"/>
              <w:rPr>
                <w:rFonts w:cs="Arial"/>
                <w:snapToGrid w:val="0"/>
                <w:sz w:val="20"/>
              </w:rPr>
            </w:pPr>
            <w:r w:rsidRPr="00620C9F">
              <w:rPr>
                <w:rFonts w:cs="Arial"/>
                <w:snapToGrid w:val="0"/>
                <w:sz w:val="20"/>
              </w:rPr>
              <w:t xml:space="preserve">Per a consultes de </w:t>
            </w:r>
            <w:r w:rsidRPr="00620C9F">
              <w:rPr>
                <w:rFonts w:cs="Arial"/>
                <w:snapToGrid w:val="0"/>
                <w:sz w:val="20"/>
                <w:u w:val="single"/>
              </w:rPr>
              <w:t>caire tècnic</w:t>
            </w:r>
            <w:r w:rsidRPr="00620C9F">
              <w:rPr>
                <w:rFonts w:cs="Arial"/>
                <w:snapToGrid w:val="0"/>
                <w:sz w:val="20"/>
              </w:rPr>
              <w:t>, adreceu-vos a:</w:t>
            </w:r>
          </w:p>
        </w:tc>
      </w:tr>
      <w:tr w:rsidR="0080107D" w:rsidRPr="00620C9F" w14:paraId="004828EE" w14:textId="77777777" w:rsidTr="0080107D">
        <w:trPr>
          <w:trHeight w:val="1804"/>
        </w:trPr>
        <w:tc>
          <w:tcPr>
            <w:tcW w:w="4674" w:type="dxa"/>
            <w:shd w:val="clear" w:color="auto" w:fill="auto"/>
          </w:tcPr>
          <w:p w14:paraId="66ACF3DB" w14:textId="77777777" w:rsidR="0080107D" w:rsidRPr="00620C9F" w:rsidRDefault="0080107D" w:rsidP="0080107D">
            <w:pPr>
              <w:spacing w:line="276" w:lineRule="auto"/>
              <w:rPr>
                <w:rFonts w:cs="Arial"/>
                <w:snapToGrid w:val="0"/>
                <w:sz w:val="20"/>
              </w:rPr>
            </w:pPr>
            <w:r w:rsidRPr="00620C9F">
              <w:rPr>
                <w:rFonts w:cs="Arial"/>
                <w:snapToGrid w:val="0"/>
                <w:sz w:val="20"/>
              </w:rPr>
              <w:t>AGÈNCIA CATALANA DEL PATRIMONI CULTURAL</w:t>
            </w:r>
          </w:p>
          <w:p w14:paraId="1414134B" w14:textId="77777777" w:rsidR="0080107D" w:rsidRPr="00620C9F" w:rsidRDefault="0080107D" w:rsidP="0080107D">
            <w:pPr>
              <w:spacing w:line="276" w:lineRule="auto"/>
              <w:rPr>
                <w:rFonts w:cs="Arial"/>
                <w:snapToGrid w:val="0"/>
                <w:sz w:val="20"/>
              </w:rPr>
            </w:pPr>
          </w:p>
          <w:p w14:paraId="6134EBF3" w14:textId="191BDAB0" w:rsidR="0080107D" w:rsidRPr="00620C9F" w:rsidRDefault="0080107D" w:rsidP="0080107D">
            <w:pPr>
              <w:spacing w:line="276" w:lineRule="auto"/>
              <w:rPr>
                <w:rFonts w:cs="Arial"/>
                <w:snapToGrid w:val="0"/>
                <w:sz w:val="20"/>
              </w:rPr>
            </w:pPr>
            <w:r w:rsidRPr="00620C9F">
              <w:rPr>
                <w:rFonts w:cs="Arial"/>
                <w:snapToGrid w:val="0"/>
                <w:sz w:val="20"/>
              </w:rPr>
              <w:t xml:space="preserve">Àrea de </w:t>
            </w:r>
            <w:r w:rsidR="004A3FB1" w:rsidRPr="00620C9F">
              <w:rPr>
                <w:rFonts w:cs="Arial"/>
                <w:snapToGrid w:val="0"/>
                <w:sz w:val="20"/>
              </w:rPr>
              <w:t>Serveis Jurídics</w:t>
            </w:r>
          </w:p>
          <w:p w14:paraId="464CC2F6" w14:textId="77777777" w:rsidR="0080107D" w:rsidRPr="00620C9F" w:rsidRDefault="0080107D" w:rsidP="0080107D">
            <w:pPr>
              <w:spacing w:line="276" w:lineRule="auto"/>
              <w:rPr>
                <w:rFonts w:cs="Arial"/>
                <w:snapToGrid w:val="0"/>
                <w:sz w:val="20"/>
              </w:rPr>
            </w:pPr>
            <w:r w:rsidRPr="00620C9F">
              <w:rPr>
                <w:rFonts w:cs="Arial"/>
                <w:snapToGrid w:val="0"/>
                <w:sz w:val="20"/>
              </w:rPr>
              <w:t xml:space="preserve">Carrer </w:t>
            </w:r>
            <w:proofErr w:type="spellStart"/>
            <w:r w:rsidRPr="00620C9F">
              <w:rPr>
                <w:rFonts w:cs="Arial"/>
                <w:snapToGrid w:val="0"/>
                <w:sz w:val="20"/>
              </w:rPr>
              <w:t>Portaferrissa</w:t>
            </w:r>
            <w:proofErr w:type="spellEnd"/>
            <w:r w:rsidRPr="00620C9F">
              <w:rPr>
                <w:rFonts w:cs="Arial"/>
                <w:snapToGrid w:val="0"/>
                <w:sz w:val="20"/>
              </w:rPr>
              <w:t>, 1-3, 3a planta</w:t>
            </w:r>
          </w:p>
          <w:p w14:paraId="09E0309C" w14:textId="77777777" w:rsidR="0080107D" w:rsidRPr="00620C9F" w:rsidRDefault="0080107D" w:rsidP="0080107D">
            <w:pPr>
              <w:spacing w:line="276" w:lineRule="auto"/>
              <w:rPr>
                <w:rFonts w:cs="Arial"/>
                <w:snapToGrid w:val="0"/>
                <w:sz w:val="20"/>
              </w:rPr>
            </w:pPr>
            <w:r w:rsidRPr="00620C9F">
              <w:rPr>
                <w:rFonts w:cs="Arial"/>
                <w:snapToGrid w:val="0"/>
                <w:sz w:val="20"/>
              </w:rPr>
              <w:t>08002 Barcelona</w:t>
            </w:r>
          </w:p>
          <w:p w14:paraId="78B590F5" w14:textId="77777777" w:rsidR="0080107D" w:rsidRPr="00620C9F" w:rsidRDefault="0080107D" w:rsidP="0080107D">
            <w:pPr>
              <w:spacing w:line="276" w:lineRule="auto"/>
              <w:rPr>
                <w:rFonts w:cs="Arial"/>
                <w:snapToGrid w:val="0"/>
                <w:sz w:val="20"/>
              </w:rPr>
            </w:pPr>
          </w:p>
          <w:p w14:paraId="6887015C" w14:textId="77777777" w:rsidR="0080107D" w:rsidRPr="00620C9F" w:rsidRDefault="00620C9F" w:rsidP="0080107D">
            <w:pPr>
              <w:spacing w:line="276" w:lineRule="auto"/>
              <w:rPr>
                <w:rFonts w:cs="Arial"/>
                <w:snapToGrid w:val="0"/>
                <w:sz w:val="20"/>
                <w:u w:val="single"/>
              </w:rPr>
            </w:pPr>
            <w:hyperlink r:id="rId11" w:history="1">
              <w:r w:rsidR="0080107D" w:rsidRPr="00620C9F">
                <w:rPr>
                  <w:rStyle w:val="Enlla"/>
                  <w:rFonts w:cs="Arial"/>
                  <w:snapToGrid w:val="0"/>
                  <w:sz w:val="20"/>
                </w:rPr>
                <w:t>contractacio.acdpc@gencat.cat</w:t>
              </w:r>
            </w:hyperlink>
          </w:p>
          <w:p w14:paraId="1E4C1817" w14:textId="415EC6CE" w:rsidR="0080107D" w:rsidRPr="00620C9F" w:rsidRDefault="004A3FB1" w:rsidP="0080107D">
            <w:pPr>
              <w:spacing w:line="276" w:lineRule="auto"/>
              <w:rPr>
                <w:rFonts w:cs="Arial"/>
                <w:snapToGrid w:val="0"/>
                <w:sz w:val="20"/>
              </w:rPr>
            </w:pPr>
            <w:r w:rsidRPr="00620C9F">
              <w:rPr>
                <w:rFonts w:cs="Arial"/>
                <w:snapToGrid w:val="0"/>
                <w:sz w:val="20"/>
              </w:rPr>
              <w:t xml:space="preserve">Jana </w:t>
            </w:r>
            <w:proofErr w:type="spellStart"/>
            <w:r w:rsidRPr="00620C9F">
              <w:rPr>
                <w:rFonts w:cs="Arial"/>
                <w:snapToGrid w:val="0"/>
                <w:sz w:val="20"/>
              </w:rPr>
              <w:t>Gascon</w:t>
            </w:r>
            <w:proofErr w:type="spellEnd"/>
            <w:r w:rsidRPr="00620C9F">
              <w:rPr>
                <w:rFonts w:cs="Arial"/>
                <w:snapToGrid w:val="0"/>
                <w:sz w:val="20"/>
              </w:rPr>
              <w:t xml:space="preserve"> Estadella/Mercè Turu Segura</w:t>
            </w:r>
          </w:p>
          <w:p w14:paraId="6844F2E2" w14:textId="77777777" w:rsidR="0080107D" w:rsidRPr="00620C9F" w:rsidRDefault="0080107D" w:rsidP="0080107D">
            <w:pPr>
              <w:spacing w:line="276" w:lineRule="auto"/>
              <w:rPr>
                <w:rFonts w:cs="Arial"/>
                <w:b/>
                <w:snapToGrid w:val="0"/>
                <w:sz w:val="20"/>
              </w:rPr>
            </w:pPr>
            <w:r w:rsidRPr="00620C9F">
              <w:rPr>
                <w:rFonts w:cs="Arial"/>
                <w:snapToGrid w:val="0"/>
                <w:sz w:val="20"/>
              </w:rPr>
              <w:t>Telèfon: 93 554 73 24/93 554 73 94</w:t>
            </w:r>
          </w:p>
        </w:tc>
        <w:tc>
          <w:tcPr>
            <w:tcW w:w="4279" w:type="dxa"/>
            <w:shd w:val="clear" w:color="auto" w:fill="auto"/>
          </w:tcPr>
          <w:p w14:paraId="08D74B47" w14:textId="77777777" w:rsidR="00BF7DD9" w:rsidRPr="00620C9F" w:rsidRDefault="00BF7DD9" w:rsidP="00BF7DD9">
            <w:pPr>
              <w:rPr>
                <w:rFonts w:cs="Arial"/>
                <w:snapToGrid w:val="0"/>
                <w:sz w:val="20"/>
              </w:rPr>
            </w:pPr>
            <w:r w:rsidRPr="00620C9F">
              <w:rPr>
                <w:rFonts w:cs="Arial"/>
                <w:snapToGrid w:val="0"/>
                <w:sz w:val="20"/>
              </w:rPr>
              <w:t>AGÈNCIA CATALANA DEL PATRIMONI CULTURAL</w:t>
            </w:r>
          </w:p>
          <w:p w14:paraId="466FA362" w14:textId="77777777" w:rsidR="00BF7DD9" w:rsidRPr="00620C9F" w:rsidRDefault="00BF7DD9" w:rsidP="00BF7DD9">
            <w:pPr>
              <w:rPr>
                <w:rFonts w:cs="Arial"/>
                <w:snapToGrid w:val="0"/>
                <w:sz w:val="20"/>
              </w:rPr>
            </w:pPr>
          </w:p>
          <w:p w14:paraId="43DBB01B" w14:textId="71418A37" w:rsidR="00BF7DD9" w:rsidRPr="00620C9F" w:rsidRDefault="00BF7DD9" w:rsidP="00BF7DD9">
            <w:pPr>
              <w:rPr>
                <w:rFonts w:cs="Arial"/>
                <w:snapToGrid w:val="0"/>
                <w:sz w:val="20"/>
              </w:rPr>
            </w:pPr>
            <w:r w:rsidRPr="00620C9F">
              <w:rPr>
                <w:rFonts w:cs="Arial"/>
                <w:snapToGrid w:val="0"/>
                <w:sz w:val="20"/>
              </w:rPr>
              <w:t xml:space="preserve">Àrea de Gestió Patrimonial </w:t>
            </w:r>
          </w:p>
          <w:p w14:paraId="5DFFDCEA" w14:textId="77777777" w:rsidR="00BF7DD9" w:rsidRPr="00620C9F" w:rsidRDefault="00BF7DD9" w:rsidP="00BF7DD9">
            <w:pPr>
              <w:rPr>
                <w:rFonts w:cs="Arial"/>
                <w:snapToGrid w:val="0"/>
                <w:sz w:val="20"/>
              </w:rPr>
            </w:pPr>
            <w:r w:rsidRPr="00620C9F">
              <w:rPr>
                <w:rFonts w:cs="Arial"/>
                <w:snapToGrid w:val="0"/>
                <w:sz w:val="20"/>
              </w:rPr>
              <w:t xml:space="preserve">Carrer </w:t>
            </w:r>
            <w:proofErr w:type="spellStart"/>
            <w:r w:rsidRPr="00620C9F">
              <w:rPr>
                <w:rFonts w:cs="Arial"/>
                <w:snapToGrid w:val="0"/>
                <w:sz w:val="20"/>
              </w:rPr>
              <w:t>Portaferrissa</w:t>
            </w:r>
            <w:proofErr w:type="spellEnd"/>
            <w:r w:rsidRPr="00620C9F">
              <w:rPr>
                <w:rFonts w:cs="Arial"/>
                <w:snapToGrid w:val="0"/>
                <w:sz w:val="20"/>
              </w:rPr>
              <w:t>, 1-3, 3a planta</w:t>
            </w:r>
          </w:p>
          <w:p w14:paraId="3BCAE66F" w14:textId="77777777" w:rsidR="00BF7DD9" w:rsidRPr="00620C9F" w:rsidRDefault="00BF7DD9" w:rsidP="00BF7DD9">
            <w:pPr>
              <w:rPr>
                <w:rFonts w:cs="Arial"/>
                <w:snapToGrid w:val="0"/>
                <w:sz w:val="20"/>
              </w:rPr>
            </w:pPr>
            <w:r w:rsidRPr="00620C9F">
              <w:rPr>
                <w:rFonts w:cs="Arial"/>
                <w:snapToGrid w:val="0"/>
                <w:sz w:val="20"/>
              </w:rPr>
              <w:t>08002 Barcelona</w:t>
            </w:r>
          </w:p>
          <w:p w14:paraId="71F6F99A" w14:textId="77777777" w:rsidR="00BF7DD9" w:rsidRPr="00620C9F" w:rsidRDefault="00BF7DD9" w:rsidP="00BF7DD9">
            <w:pPr>
              <w:rPr>
                <w:rFonts w:cs="Arial"/>
                <w:snapToGrid w:val="0"/>
                <w:sz w:val="20"/>
              </w:rPr>
            </w:pPr>
          </w:p>
          <w:p w14:paraId="5AC19679" w14:textId="77777777" w:rsidR="00BF7DD9" w:rsidRPr="00620C9F" w:rsidRDefault="00BF7DD9" w:rsidP="00BF7DD9">
            <w:pPr>
              <w:rPr>
                <w:rStyle w:val="Enlla"/>
                <w:rFonts w:cs="Arial"/>
                <w:snapToGrid w:val="0"/>
                <w:sz w:val="20"/>
              </w:rPr>
            </w:pPr>
          </w:p>
          <w:p w14:paraId="2AD27B83" w14:textId="6AF1D692" w:rsidR="00BF7DD9" w:rsidRPr="00620C9F" w:rsidRDefault="00620C9F" w:rsidP="00BF7DD9">
            <w:pPr>
              <w:rPr>
                <w:rStyle w:val="Enlla"/>
                <w:rFonts w:cs="Arial"/>
                <w:sz w:val="20"/>
              </w:rPr>
            </w:pPr>
            <w:hyperlink r:id="rId12" w:history="1">
              <w:r w:rsidR="00BF7DD9" w:rsidRPr="00620C9F">
                <w:rPr>
                  <w:rStyle w:val="Enlla"/>
                  <w:rFonts w:cs="Arial"/>
                  <w:snapToGrid w:val="0"/>
                  <w:sz w:val="20"/>
                </w:rPr>
                <w:t>abruch@gencat.cat</w:t>
              </w:r>
            </w:hyperlink>
            <w:r w:rsidR="00BF7DD9" w:rsidRPr="00620C9F">
              <w:rPr>
                <w:rStyle w:val="Enlla"/>
                <w:rFonts w:cs="Arial"/>
                <w:sz w:val="20"/>
              </w:rPr>
              <w:t xml:space="preserve"> </w:t>
            </w:r>
          </w:p>
          <w:p w14:paraId="67D92016" w14:textId="77777777" w:rsidR="00BF7DD9" w:rsidRPr="00620C9F" w:rsidRDefault="00BF7DD9" w:rsidP="00BF7DD9">
            <w:pPr>
              <w:rPr>
                <w:rFonts w:cs="Arial"/>
                <w:snapToGrid w:val="0"/>
                <w:sz w:val="20"/>
              </w:rPr>
            </w:pPr>
            <w:r w:rsidRPr="00620C9F">
              <w:rPr>
                <w:rFonts w:cs="Arial"/>
                <w:snapToGrid w:val="0"/>
                <w:sz w:val="20"/>
              </w:rPr>
              <w:t>Abel Bruch Carretero</w:t>
            </w:r>
          </w:p>
          <w:p w14:paraId="2C9F8F46" w14:textId="0FB0E17C" w:rsidR="0080107D" w:rsidRPr="00620C9F" w:rsidRDefault="00BF7DD9" w:rsidP="00BF7DD9">
            <w:pPr>
              <w:spacing w:line="276" w:lineRule="auto"/>
              <w:rPr>
                <w:rFonts w:cs="Arial"/>
                <w:snapToGrid w:val="0"/>
                <w:sz w:val="20"/>
              </w:rPr>
            </w:pPr>
            <w:r w:rsidRPr="00620C9F">
              <w:rPr>
                <w:rFonts w:cs="Arial"/>
                <w:snapToGrid w:val="0"/>
                <w:sz w:val="20"/>
              </w:rPr>
              <w:t>Telèfon: 93 567 22 75</w:t>
            </w:r>
          </w:p>
        </w:tc>
      </w:tr>
    </w:tbl>
    <w:p w14:paraId="6B56E449" w14:textId="77777777" w:rsidR="0080107D" w:rsidRPr="00620C9F" w:rsidRDefault="0080107D" w:rsidP="0080107D">
      <w:pPr>
        <w:keepNext/>
        <w:spacing w:line="276" w:lineRule="auto"/>
        <w:jc w:val="both"/>
        <w:outlineLvl w:val="0"/>
        <w:rPr>
          <w:rFonts w:cs="Arial"/>
          <w:b/>
          <w:kern w:val="28"/>
          <w:sz w:val="20"/>
        </w:rPr>
      </w:pPr>
      <w:bookmarkStart w:id="3" w:name="_Toc514873471"/>
    </w:p>
    <w:p w14:paraId="7F80BCB4" w14:textId="77777777" w:rsidR="0080107D" w:rsidRPr="00620C9F" w:rsidRDefault="0080107D" w:rsidP="0080107D">
      <w:pPr>
        <w:keepNext/>
        <w:spacing w:line="276" w:lineRule="auto"/>
        <w:jc w:val="both"/>
        <w:outlineLvl w:val="0"/>
        <w:rPr>
          <w:rFonts w:cs="Arial"/>
          <w:b/>
          <w:kern w:val="28"/>
          <w:sz w:val="20"/>
        </w:rPr>
      </w:pPr>
    </w:p>
    <w:p w14:paraId="08D43B1B" w14:textId="77777777" w:rsidR="0080107D" w:rsidRPr="00620C9F" w:rsidRDefault="0080107D" w:rsidP="0080107D">
      <w:pPr>
        <w:keepNext/>
        <w:spacing w:line="276" w:lineRule="auto"/>
        <w:jc w:val="both"/>
        <w:outlineLvl w:val="0"/>
        <w:rPr>
          <w:rFonts w:cs="Arial"/>
          <w:b/>
          <w:kern w:val="28"/>
          <w:sz w:val="20"/>
        </w:rPr>
      </w:pPr>
    </w:p>
    <w:p w14:paraId="50EC3C12" w14:textId="4C505576" w:rsidR="0080107D" w:rsidRPr="00620C9F" w:rsidRDefault="0080107D" w:rsidP="0080107D">
      <w:pPr>
        <w:keepNext/>
        <w:spacing w:line="276" w:lineRule="auto"/>
        <w:jc w:val="both"/>
        <w:outlineLvl w:val="0"/>
        <w:rPr>
          <w:rFonts w:cs="Arial"/>
          <w:b/>
          <w:kern w:val="28"/>
          <w:sz w:val="20"/>
        </w:rPr>
      </w:pPr>
    </w:p>
    <w:p w14:paraId="40EB6EA7" w14:textId="7B225731" w:rsidR="00BF7DD9" w:rsidRPr="00620C9F" w:rsidRDefault="00BF7DD9" w:rsidP="0080107D">
      <w:pPr>
        <w:keepNext/>
        <w:spacing w:line="276" w:lineRule="auto"/>
        <w:jc w:val="both"/>
        <w:outlineLvl w:val="0"/>
        <w:rPr>
          <w:rFonts w:cs="Arial"/>
          <w:b/>
          <w:kern w:val="28"/>
          <w:sz w:val="20"/>
        </w:rPr>
      </w:pPr>
    </w:p>
    <w:p w14:paraId="6F77EC8F" w14:textId="387B572A" w:rsidR="00BF7DD9" w:rsidRPr="00620C9F" w:rsidRDefault="00BF7DD9" w:rsidP="0080107D">
      <w:pPr>
        <w:keepNext/>
        <w:spacing w:line="276" w:lineRule="auto"/>
        <w:jc w:val="both"/>
        <w:outlineLvl w:val="0"/>
        <w:rPr>
          <w:rFonts w:cs="Arial"/>
          <w:b/>
          <w:kern w:val="28"/>
          <w:sz w:val="20"/>
        </w:rPr>
      </w:pPr>
    </w:p>
    <w:p w14:paraId="6ECBAA84" w14:textId="3CCD45AE" w:rsidR="00BF7DD9" w:rsidRPr="00620C9F" w:rsidRDefault="00BF7DD9" w:rsidP="0080107D">
      <w:pPr>
        <w:keepNext/>
        <w:spacing w:line="276" w:lineRule="auto"/>
        <w:jc w:val="both"/>
        <w:outlineLvl w:val="0"/>
        <w:rPr>
          <w:rFonts w:cs="Arial"/>
          <w:b/>
          <w:kern w:val="28"/>
          <w:sz w:val="20"/>
        </w:rPr>
      </w:pPr>
    </w:p>
    <w:p w14:paraId="29F6F955" w14:textId="380A2466" w:rsidR="00BF7DD9" w:rsidRPr="00620C9F" w:rsidRDefault="00BF7DD9" w:rsidP="0080107D">
      <w:pPr>
        <w:keepNext/>
        <w:spacing w:line="276" w:lineRule="auto"/>
        <w:jc w:val="both"/>
        <w:outlineLvl w:val="0"/>
        <w:rPr>
          <w:rFonts w:cs="Arial"/>
          <w:b/>
          <w:kern w:val="28"/>
          <w:sz w:val="20"/>
        </w:rPr>
      </w:pPr>
    </w:p>
    <w:p w14:paraId="782333BF" w14:textId="5D2AF1C6" w:rsidR="00BF7DD9" w:rsidRPr="00620C9F" w:rsidRDefault="00BF7DD9" w:rsidP="0080107D">
      <w:pPr>
        <w:keepNext/>
        <w:spacing w:line="276" w:lineRule="auto"/>
        <w:jc w:val="both"/>
        <w:outlineLvl w:val="0"/>
        <w:rPr>
          <w:rFonts w:cs="Arial"/>
          <w:b/>
          <w:kern w:val="28"/>
          <w:sz w:val="20"/>
        </w:rPr>
      </w:pPr>
    </w:p>
    <w:p w14:paraId="538A164A" w14:textId="26936917" w:rsidR="00BF7DD9" w:rsidRPr="00620C9F" w:rsidRDefault="00BF7DD9" w:rsidP="0080107D">
      <w:pPr>
        <w:keepNext/>
        <w:spacing w:line="276" w:lineRule="auto"/>
        <w:jc w:val="both"/>
        <w:outlineLvl w:val="0"/>
        <w:rPr>
          <w:rFonts w:cs="Arial"/>
          <w:b/>
          <w:kern w:val="28"/>
          <w:sz w:val="20"/>
        </w:rPr>
      </w:pPr>
    </w:p>
    <w:p w14:paraId="003350D4" w14:textId="62E85865" w:rsidR="00BF7DD9" w:rsidRPr="00620C9F" w:rsidRDefault="00BF7DD9" w:rsidP="0080107D">
      <w:pPr>
        <w:keepNext/>
        <w:spacing w:line="276" w:lineRule="auto"/>
        <w:jc w:val="both"/>
        <w:outlineLvl w:val="0"/>
        <w:rPr>
          <w:rFonts w:cs="Arial"/>
          <w:b/>
          <w:kern w:val="28"/>
          <w:sz w:val="20"/>
        </w:rPr>
      </w:pPr>
    </w:p>
    <w:p w14:paraId="06941581" w14:textId="221E21F8" w:rsidR="00BF7DD9" w:rsidRPr="00620C9F" w:rsidRDefault="00BF7DD9" w:rsidP="0080107D">
      <w:pPr>
        <w:keepNext/>
        <w:spacing w:line="276" w:lineRule="auto"/>
        <w:jc w:val="both"/>
        <w:outlineLvl w:val="0"/>
        <w:rPr>
          <w:rFonts w:cs="Arial"/>
          <w:b/>
          <w:kern w:val="28"/>
          <w:sz w:val="20"/>
        </w:rPr>
      </w:pPr>
    </w:p>
    <w:p w14:paraId="7909F1CC" w14:textId="6C28813F" w:rsidR="00BF7DD9" w:rsidRPr="00620C9F" w:rsidRDefault="00BF7DD9" w:rsidP="0080107D">
      <w:pPr>
        <w:keepNext/>
        <w:spacing w:line="276" w:lineRule="auto"/>
        <w:jc w:val="both"/>
        <w:outlineLvl w:val="0"/>
        <w:rPr>
          <w:rFonts w:cs="Arial"/>
          <w:b/>
          <w:kern w:val="28"/>
          <w:sz w:val="20"/>
        </w:rPr>
      </w:pPr>
    </w:p>
    <w:p w14:paraId="2ED3E95A" w14:textId="7C100C7D" w:rsidR="00BF7DD9" w:rsidRPr="00620C9F" w:rsidRDefault="00BF7DD9" w:rsidP="0080107D">
      <w:pPr>
        <w:keepNext/>
        <w:spacing w:line="276" w:lineRule="auto"/>
        <w:jc w:val="both"/>
        <w:outlineLvl w:val="0"/>
        <w:rPr>
          <w:rFonts w:cs="Arial"/>
          <w:b/>
          <w:kern w:val="28"/>
          <w:sz w:val="20"/>
        </w:rPr>
      </w:pPr>
    </w:p>
    <w:p w14:paraId="0EBC02B6" w14:textId="3A5C0ADE" w:rsidR="004A3FB1" w:rsidRPr="00620C9F" w:rsidRDefault="004A3FB1" w:rsidP="0080107D">
      <w:pPr>
        <w:keepNext/>
        <w:spacing w:line="276" w:lineRule="auto"/>
        <w:jc w:val="both"/>
        <w:outlineLvl w:val="0"/>
        <w:rPr>
          <w:rFonts w:cs="Arial"/>
          <w:b/>
          <w:kern w:val="28"/>
          <w:sz w:val="20"/>
        </w:rPr>
      </w:pPr>
    </w:p>
    <w:p w14:paraId="7819BAB7" w14:textId="400094C0" w:rsidR="004A3FB1" w:rsidRPr="00620C9F" w:rsidRDefault="004A3FB1" w:rsidP="0080107D">
      <w:pPr>
        <w:keepNext/>
        <w:spacing w:line="276" w:lineRule="auto"/>
        <w:jc w:val="both"/>
        <w:outlineLvl w:val="0"/>
        <w:rPr>
          <w:rFonts w:cs="Arial"/>
          <w:b/>
          <w:kern w:val="28"/>
          <w:sz w:val="20"/>
        </w:rPr>
      </w:pPr>
    </w:p>
    <w:p w14:paraId="715769F5" w14:textId="77777777" w:rsidR="004A3FB1" w:rsidRPr="00620C9F" w:rsidRDefault="004A3FB1" w:rsidP="0080107D">
      <w:pPr>
        <w:keepNext/>
        <w:spacing w:line="276" w:lineRule="auto"/>
        <w:jc w:val="both"/>
        <w:outlineLvl w:val="0"/>
        <w:rPr>
          <w:rFonts w:cs="Arial"/>
          <w:b/>
          <w:kern w:val="28"/>
          <w:sz w:val="20"/>
        </w:rPr>
      </w:pPr>
    </w:p>
    <w:p w14:paraId="7853EC36" w14:textId="77777777" w:rsidR="00BF7DD9" w:rsidRPr="00620C9F" w:rsidRDefault="00BF7DD9" w:rsidP="0080107D">
      <w:pPr>
        <w:keepNext/>
        <w:spacing w:line="276" w:lineRule="auto"/>
        <w:jc w:val="both"/>
        <w:outlineLvl w:val="0"/>
        <w:rPr>
          <w:rFonts w:cs="Arial"/>
          <w:b/>
          <w:kern w:val="28"/>
          <w:sz w:val="20"/>
        </w:rPr>
      </w:pPr>
    </w:p>
    <w:p w14:paraId="11C96066" w14:textId="77777777" w:rsidR="0080107D" w:rsidRPr="00620C9F" w:rsidRDefault="0080107D" w:rsidP="0080107D">
      <w:pPr>
        <w:keepNext/>
        <w:spacing w:line="276" w:lineRule="auto"/>
        <w:jc w:val="both"/>
        <w:outlineLvl w:val="0"/>
        <w:rPr>
          <w:rFonts w:cs="Arial"/>
          <w:b/>
          <w:kern w:val="28"/>
          <w:sz w:val="20"/>
        </w:rPr>
      </w:pPr>
    </w:p>
    <w:p w14:paraId="7583E512" w14:textId="77777777" w:rsidR="0080107D" w:rsidRPr="00620C9F" w:rsidRDefault="0080107D" w:rsidP="0080107D">
      <w:pPr>
        <w:keepNext/>
        <w:spacing w:line="276" w:lineRule="auto"/>
        <w:jc w:val="both"/>
        <w:outlineLvl w:val="0"/>
        <w:rPr>
          <w:rFonts w:cs="Arial"/>
          <w:b/>
          <w:kern w:val="28"/>
          <w:sz w:val="20"/>
        </w:rPr>
      </w:pPr>
      <w:r w:rsidRPr="00620C9F">
        <w:rPr>
          <w:rFonts w:cs="Arial"/>
          <w:b/>
          <w:kern w:val="28"/>
          <w:sz w:val="20"/>
        </w:rPr>
        <w:t xml:space="preserve">I. </w:t>
      </w:r>
      <w:bookmarkStart w:id="4" w:name="iGRALS"/>
      <w:r w:rsidRPr="00620C9F">
        <w:rPr>
          <w:rFonts w:cs="Arial"/>
          <w:b/>
          <w:kern w:val="28"/>
          <w:sz w:val="20"/>
        </w:rPr>
        <w:t>DISPOSICIONS GENERALS</w:t>
      </w:r>
      <w:bookmarkEnd w:id="3"/>
      <w:bookmarkEnd w:id="4"/>
    </w:p>
    <w:p w14:paraId="5FF7D055" w14:textId="77777777" w:rsidR="0080107D" w:rsidRPr="00620C9F" w:rsidRDefault="0080107D" w:rsidP="0080107D">
      <w:pPr>
        <w:autoSpaceDE w:val="0"/>
        <w:autoSpaceDN w:val="0"/>
        <w:adjustRightInd w:val="0"/>
        <w:spacing w:line="276" w:lineRule="auto"/>
        <w:jc w:val="both"/>
        <w:rPr>
          <w:rFonts w:cs="Arial"/>
          <w:b/>
          <w:bCs/>
          <w:sz w:val="20"/>
        </w:rPr>
      </w:pPr>
      <w:bookmarkStart w:id="5" w:name="Primera"/>
    </w:p>
    <w:p w14:paraId="41004331" w14:textId="77777777" w:rsidR="0080107D" w:rsidRPr="00620C9F" w:rsidRDefault="0080107D" w:rsidP="0080107D">
      <w:pPr>
        <w:keepNext/>
        <w:spacing w:line="276" w:lineRule="auto"/>
        <w:jc w:val="both"/>
        <w:outlineLvl w:val="1"/>
        <w:rPr>
          <w:rFonts w:cs="Arial"/>
          <w:b/>
          <w:sz w:val="20"/>
        </w:rPr>
      </w:pPr>
      <w:bookmarkStart w:id="6" w:name="_Toc514873472"/>
      <w:r w:rsidRPr="00620C9F">
        <w:rPr>
          <w:rFonts w:cs="Arial"/>
          <w:b/>
          <w:sz w:val="20"/>
        </w:rPr>
        <w:t>Primera. Objecte del contracte</w:t>
      </w:r>
      <w:bookmarkEnd w:id="6"/>
      <w:r w:rsidRPr="00620C9F">
        <w:rPr>
          <w:rFonts w:cs="Arial"/>
          <w:b/>
          <w:sz w:val="20"/>
        </w:rPr>
        <w:t xml:space="preserve"> </w:t>
      </w:r>
    </w:p>
    <w:bookmarkEnd w:id="5"/>
    <w:p w14:paraId="421E815F" w14:textId="77777777" w:rsidR="0080107D" w:rsidRPr="00620C9F" w:rsidRDefault="0080107D" w:rsidP="0080107D">
      <w:pPr>
        <w:spacing w:line="276" w:lineRule="auto"/>
        <w:jc w:val="both"/>
        <w:rPr>
          <w:rFonts w:cs="Arial"/>
          <w:sz w:val="20"/>
        </w:rPr>
      </w:pPr>
    </w:p>
    <w:p w14:paraId="2755F9CC"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1.1 </w:t>
      </w:r>
      <w:r w:rsidRPr="00620C9F">
        <w:rPr>
          <w:rFonts w:cs="Arial"/>
          <w:sz w:val="20"/>
        </w:rPr>
        <w:t xml:space="preserve">L’objecte del contracte és la realització de les obres tal i com es descriuen en l’apartat A.1 del quadre de característiques. </w:t>
      </w:r>
    </w:p>
    <w:p w14:paraId="285CCA3F" w14:textId="77777777" w:rsidR="0080107D" w:rsidRPr="00620C9F" w:rsidRDefault="0080107D" w:rsidP="0080107D">
      <w:pPr>
        <w:autoSpaceDE w:val="0"/>
        <w:autoSpaceDN w:val="0"/>
        <w:adjustRightInd w:val="0"/>
        <w:spacing w:line="276" w:lineRule="auto"/>
        <w:jc w:val="both"/>
        <w:rPr>
          <w:rFonts w:cs="Arial"/>
          <w:sz w:val="20"/>
        </w:rPr>
      </w:pPr>
    </w:p>
    <w:p w14:paraId="0AC7A323"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1.2 </w:t>
      </w:r>
      <w:r w:rsidRPr="00620C9F">
        <w:rPr>
          <w:rFonts w:cs="Arial"/>
          <w:sz w:val="20"/>
        </w:rPr>
        <w:t>Els lots en què es divideix l’objecte del contracte s’identifiquen en</w:t>
      </w:r>
      <w:r w:rsidRPr="00620C9F">
        <w:rPr>
          <w:rFonts w:cs="Arial"/>
          <w:iCs/>
          <w:sz w:val="20"/>
        </w:rPr>
        <w:t xml:space="preserve"> </w:t>
      </w:r>
      <w:r w:rsidRPr="00620C9F">
        <w:rPr>
          <w:rFonts w:cs="Arial"/>
          <w:bCs/>
          <w:iCs/>
          <w:sz w:val="20"/>
        </w:rPr>
        <w:t>l’apartat A.2 del quadre de característiques</w:t>
      </w:r>
      <w:r w:rsidRPr="00620C9F">
        <w:rPr>
          <w:rFonts w:cs="Arial"/>
          <w:sz w:val="20"/>
        </w:rPr>
        <w:t>.</w:t>
      </w:r>
    </w:p>
    <w:p w14:paraId="27CA3DCC" w14:textId="77777777" w:rsidR="0080107D" w:rsidRPr="00620C9F" w:rsidRDefault="0080107D" w:rsidP="0080107D">
      <w:pPr>
        <w:autoSpaceDE w:val="0"/>
        <w:autoSpaceDN w:val="0"/>
        <w:adjustRightInd w:val="0"/>
        <w:spacing w:line="276" w:lineRule="auto"/>
        <w:jc w:val="both"/>
        <w:rPr>
          <w:rFonts w:cs="Arial"/>
          <w:sz w:val="20"/>
        </w:rPr>
      </w:pPr>
    </w:p>
    <w:p w14:paraId="14B18AE9" w14:textId="77777777" w:rsidR="0080107D" w:rsidRPr="00620C9F" w:rsidRDefault="0080107D" w:rsidP="0080107D">
      <w:pPr>
        <w:autoSpaceDE w:val="0"/>
        <w:autoSpaceDN w:val="0"/>
        <w:adjustRightInd w:val="0"/>
        <w:spacing w:line="276" w:lineRule="auto"/>
        <w:jc w:val="both"/>
        <w:rPr>
          <w:rFonts w:cs="Arial"/>
          <w:iCs/>
          <w:sz w:val="20"/>
        </w:rPr>
      </w:pPr>
      <w:r w:rsidRPr="00620C9F">
        <w:rPr>
          <w:rFonts w:cs="Arial"/>
          <w:sz w:val="20"/>
        </w:rPr>
        <w:t>En el cas que s’estableixi una limitació en la licitació o adjudicació dels lots, es determinarà en l’apartat A.2 del quadre de característiques.</w:t>
      </w:r>
    </w:p>
    <w:p w14:paraId="7A2AD147" w14:textId="77777777" w:rsidR="0080107D" w:rsidRPr="00620C9F" w:rsidRDefault="0080107D" w:rsidP="0080107D">
      <w:pPr>
        <w:autoSpaceDE w:val="0"/>
        <w:autoSpaceDN w:val="0"/>
        <w:adjustRightInd w:val="0"/>
        <w:spacing w:line="276" w:lineRule="auto"/>
        <w:jc w:val="both"/>
        <w:rPr>
          <w:rFonts w:cs="Arial"/>
          <w:sz w:val="20"/>
        </w:rPr>
      </w:pPr>
    </w:p>
    <w:p w14:paraId="57AB7951" w14:textId="77777777" w:rsidR="0080107D" w:rsidRPr="00620C9F" w:rsidRDefault="0080107D" w:rsidP="0080107D">
      <w:pPr>
        <w:spacing w:line="276" w:lineRule="auto"/>
        <w:ind w:right="44"/>
        <w:jc w:val="both"/>
        <w:rPr>
          <w:rFonts w:cs="Arial"/>
          <w:sz w:val="20"/>
        </w:rPr>
      </w:pPr>
      <w:r w:rsidRPr="00620C9F">
        <w:rPr>
          <w:rFonts w:cs="Arial"/>
          <w:sz w:val="20"/>
        </w:rPr>
        <w:t xml:space="preserve">En el cas que l’objecte del contracte admeti fraccionament en lots, les empreses licitadores podran participar en la realització independent de cada lot, llevat que en l’apartat esmentat s’estableixi l’obligatorietat de licitar a una determinada combinació o a la totalitat dels lots. </w:t>
      </w:r>
    </w:p>
    <w:p w14:paraId="685A0140" w14:textId="77777777" w:rsidR="0080107D" w:rsidRPr="00620C9F" w:rsidRDefault="0080107D" w:rsidP="0080107D">
      <w:pPr>
        <w:autoSpaceDE w:val="0"/>
        <w:autoSpaceDN w:val="0"/>
        <w:adjustRightInd w:val="0"/>
        <w:spacing w:line="276" w:lineRule="auto"/>
        <w:jc w:val="both"/>
        <w:rPr>
          <w:rFonts w:cs="Arial"/>
          <w:sz w:val="20"/>
        </w:rPr>
      </w:pPr>
    </w:p>
    <w:p w14:paraId="5FEED282"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En el cas que l’objecte del contracte no es divideixi en lots, la justificació de la no divisió en lots és la que consta en </w:t>
      </w:r>
      <w:r w:rsidRPr="00620C9F">
        <w:rPr>
          <w:rFonts w:cs="Arial"/>
          <w:bCs/>
          <w:iCs/>
          <w:sz w:val="20"/>
        </w:rPr>
        <w:t>l’apartat A.2 del quadre de característiques</w:t>
      </w:r>
      <w:r w:rsidRPr="00620C9F">
        <w:rPr>
          <w:rFonts w:cs="Arial"/>
          <w:sz w:val="20"/>
        </w:rPr>
        <w:t>.</w:t>
      </w:r>
    </w:p>
    <w:p w14:paraId="680EB265" w14:textId="77777777" w:rsidR="0080107D" w:rsidRPr="00620C9F" w:rsidRDefault="0080107D" w:rsidP="0080107D">
      <w:pPr>
        <w:tabs>
          <w:tab w:val="left" w:pos="8789"/>
        </w:tabs>
        <w:autoSpaceDE w:val="0"/>
        <w:autoSpaceDN w:val="0"/>
        <w:adjustRightInd w:val="0"/>
        <w:spacing w:line="276" w:lineRule="auto"/>
        <w:ind w:right="49"/>
        <w:jc w:val="both"/>
        <w:rPr>
          <w:rFonts w:cs="Arial"/>
          <w:b/>
          <w:bCs/>
          <w:sz w:val="20"/>
        </w:rPr>
      </w:pPr>
    </w:p>
    <w:p w14:paraId="16DEBF7C"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1.3 </w:t>
      </w:r>
      <w:r w:rsidRPr="00620C9F">
        <w:rPr>
          <w:rFonts w:cs="Arial"/>
          <w:bCs/>
          <w:sz w:val="20"/>
        </w:rPr>
        <w:t>L’expressió de la codificació corresponent a la nomenclatura del Vocabulari Comú de Contractes (CPV)</w:t>
      </w:r>
      <w:r w:rsidRPr="00620C9F">
        <w:rPr>
          <w:rFonts w:cs="Arial"/>
          <w:sz w:val="20"/>
        </w:rPr>
        <w:t xml:space="preserve"> és la que consta a </w:t>
      </w:r>
      <w:r w:rsidRPr="00620C9F">
        <w:rPr>
          <w:rFonts w:cs="Arial"/>
          <w:bCs/>
          <w:sz w:val="20"/>
        </w:rPr>
        <w:t>l’apartat A.3 del quadre de característiques</w:t>
      </w:r>
      <w:r w:rsidRPr="00620C9F">
        <w:rPr>
          <w:rFonts w:cs="Arial"/>
          <w:sz w:val="20"/>
        </w:rPr>
        <w:t>.</w:t>
      </w:r>
    </w:p>
    <w:p w14:paraId="7A64B602" w14:textId="77777777" w:rsidR="0080107D" w:rsidRPr="00620C9F" w:rsidRDefault="0080107D" w:rsidP="0080107D">
      <w:pPr>
        <w:autoSpaceDE w:val="0"/>
        <w:autoSpaceDN w:val="0"/>
        <w:adjustRightInd w:val="0"/>
        <w:spacing w:line="276" w:lineRule="auto"/>
        <w:jc w:val="both"/>
        <w:rPr>
          <w:rFonts w:cs="Arial"/>
          <w:b/>
          <w:bCs/>
          <w:sz w:val="20"/>
        </w:rPr>
      </w:pPr>
      <w:bookmarkStart w:id="7" w:name="Cinquena"/>
    </w:p>
    <w:p w14:paraId="04A77340" w14:textId="77777777" w:rsidR="0080107D" w:rsidRPr="00620C9F" w:rsidRDefault="0080107D" w:rsidP="0080107D">
      <w:pPr>
        <w:keepNext/>
        <w:spacing w:line="276" w:lineRule="auto"/>
        <w:jc w:val="both"/>
        <w:outlineLvl w:val="1"/>
        <w:rPr>
          <w:rFonts w:cs="Arial"/>
          <w:b/>
          <w:sz w:val="20"/>
        </w:rPr>
      </w:pPr>
      <w:bookmarkStart w:id="8" w:name="_Toc514873473"/>
      <w:r w:rsidRPr="00620C9F">
        <w:rPr>
          <w:rFonts w:cs="Arial"/>
          <w:b/>
          <w:sz w:val="20"/>
        </w:rPr>
        <w:t>Segona. Necessitats administratives que cal satisfer i idoneïtat del contracte</w:t>
      </w:r>
      <w:bookmarkEnd w:id="8"/>
    </w:p>
    <w:bookmarkEnd w:id="7"/>
    <w:p w14:paraId="26FD0FEE" w14:textId="77777777" w:rsidR="0080107D" w:rsidRPr="00620C9F" w:rsidRDefault="0080107D" w:rsidP="0080107D">
      <w:pPr>
        <w:autoSpaceDE w:val="0"/>
        <w:autoSpaceDN w:val="0"/>
        <w:adjustRightInd w:val="0"/>
        <w:spacing w:line="276" w:lineRule="auto"/>
        <w:jc w:val="both"/>
        <w:rPr>
          <w:rFonts w:cs="Arial"/>
          <w:b/>
          <w:bCs/>
          <w:sz w:val="20"/>
        </w:rPr>
      </w:pPr>
    </w:p>
    <w:p w14:paraId="5558E158" w14:textId="77777777" w:rsidR="0080107D" w:rsidRPr="00620C9F" w:rsidRDefault="0080107D" w:rsidP="0080107D">
      <w:pPr>
        <w:tabs>
          <w:tab w:val="left" w:pos="8789"/>
        </w:tabs>
        <w:autoSpaceDE w:val="0"/>
        <w:autoSpaceDN w:val="0"/>
        <w:adjustRightInd w:val="0"/>
        <w:spacing w:line="276" w:lineRule="auto"/>
        <w:jc w:val="both"/>
        <w:rPr>
          <w:rFonts w:cs="Arial"/>
          <w:sz w:val="20"/>
        </w:rPr>
      </w:pPr>
      <w:r w:rsidRPr="00620C9F">
        <w:rPr>
          <w:rFonts w:cs="Arial"/>
          <w:sz w:val="20"/>
        </w:rPr>
        <w:t>Les necessitats administratives que cal satisfer mitjançant el contracte són les que consten en el plec de prescripcions tècniques.</w:t>
      </w:r>
    </w:p>
    <w:p w14:paraId="4DC9DC89" w14:textId="6FDBD728" w:rsidR="0080107D" w:rsidRPr="00620C9F" w:rsidRDefault="0080107D" w:rsidP="0080107D">
      <w:pPr>
        <w:autoSpaceDE w:val="0"/>
        <w:autoSpaceDN w:val="0"/>
        <w:adjustRightInd w:val="0"/>
        <w:spacing w:line="276" w:lineRule="auto"/>
        <w:jc w:val="both"/>
        <w:rPr>
          <w:rFonts w:cs="Arial"/>
          <w:b/>
          <w:bCs/>
          <w:sz w:val="20"/>
        </w:rPr>
      </w:pPr>
    </w:p>
    <w:p w14:paraId="5FDA1B61" w14:textId="77777777" w:rsidR="001E4823" w:rsidRPr="00620C9F" w:rsidRDefault="001E4823" w:rsidP="0080107D">
      <w:pPr>
        <w:autoSpaceDE w:val="0"/>
        <w:autoSpaceDN w:val="0"/>
        <w:adjustRightInd w:val="0"/>
        <w:spacing w:line="276" w:lineRule="auto"/>
        <w:jc w:val="both"/>
        <w:rPr>
          <w:rFonts w:cs="Arial"/>
          <w:b/>
          <w:bCs/>
          <w:sz w:val="20"/>
        </w:rPr>
      </w:pPr>
    </w:p>
    <w:p w14:paraId="541E5F5E" w14:textId="77777777" w:rsidR="0080107D" w:rsidRPr="00620C9F" w:rsidRDefault="0080107D" w:rsidP="0080107D">
      <w:pPr>
        <w:keepNext/>
        <w:spacing w:line="276" w:lineRule="auto"/>
        <w:jc w:val="both"/>
        <w:outlineLvl w:val="1"/>
        <w:rPr>
          <w:rFonts w:cs="Arial"/>
          <w:b/>
          <w:sz w:val="20"/>
        </w:rPr>
      </w:pPr>
      <w:bookmarkStart w:id="9" w:name="_Toc514873474"/>
      <w:bookmarkStart w:id="10" w:name="Sisena"/>
      <w:r w:rsidRPr="00620C9F">
        <w:rPr>
          <w:rFonts w:cs="Arial"/>
          <w:b/>
          <w:sz w:val="20"/>
        </w:rPr>
        <w:lastRenderedPageBreak/>
        <w:t>Tercera. Dades econòmiques del contracte i existència de crèdit</w:t>
      </w:r>
      <w:bookmarkEnd w:id="9"/>
    </w:p>
    <w:bookmarkEnd w:id="10"/>
    <w:p w14:paraId="2C3D6CB2" w14:textId="77777777" w:rsidR="0080107D" w:rsidRPr="00620C9F" w:rsidRDefault="0080107D" w:rsidP="0080107D">
      <w:pPr>
        <w:autoSpaceDE w:val="0"/>
        <w:autoSpaceDN w:val="0"/>
        <w:adjustRightInd w:val="0"/>
        <w:spacing w:line="276" w:lineRule="auto"/>
        <w:jc w:val="both"/>
        <w:rPr>
          <w:rFonts w:cs="Arial"/>
          <w:b/>
          <w:bCs/>
          <w:sz w:val="20"/>
        </w:rPr>
      </w:pPr>
    </w:p>
    <w:p w14:paraId="4B7FB072"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3.1. </w:t>
      </w:r>
      <w:r w:rsidRPr="00620C9F">
        <w:rPr>
          <w:rFonts w:cs="Arial"/>
          <w:sz w:val="20"/>
        </w:rPr>
        <w:t xml:space="preserve">El sistema per a la determinació del preu del contracte és el que s’indica en </w:t>
      </w:r>
      <w:r w:rsidRPr="00620C9F">
        <w:rPr>
          <w:rFonts w:cs="Arial"/>
          <w:bCs/>
          <w:sz w:val="20"/>
        </w:rPr>
        <w:t>l’apartat B.1 del quadre de característiques.</w:t>
      </w:r>
    </w:p>
    <w:p w14:paraId="7CA0DFB3" w14:textId="77777777" w:rsidR="0080107D" w:rsidRPr="00620C9F" w:rsidRDefault="0080107D" w:rsidP="0080107D">
      <w:pPr>
        <w:autoSpaceDE w:val="0"/>
        <w:autoSpaceDN w:val="0"/>
        <w:adjustRightInd w:val="0"/>
        <w:spacing w:line="276" w:lineRule="auto"/>
        <w:jc w:val="both"/>
        <w:rPr>
          <w:rFonts w:cs="Arial"/>
          <w:b/>
          <w:bCs/>
          <w:sz w:val="20"/>
        </w:rPr>
      </w:pPr>
    </w:p>
    <w:p w14:paraId="42B2D182" w14:textId="77777777" w:rsidR="0080107D" w:rsidRPr="00620C9F" w:rsidRDefault="0080107D" w:rsidP="0080107D">
      <w:pPr>
        <w:autoSpaceDE w:val="0"/>
        <w:autoSpaceDN w:val="0"/>
        <w:adjustRightInd w:val="0"/>
        <w:spacing w:line="276" w:lineRule="auto"/>
        <w:jc w:val="both"/>
        <w:rPr>
          <w:rFonts w:cs="Arial"/>
          <w:b/>
          <w:sz w:val="20"/>
        </w:rPr>
      </w:pPr>
      <w:r w:rsidRPr="00620C9F">
        <w:rPr>
          <w:rFonts w:cs="Arial"/>
          <w:b/>
          <w:sz w:val="20"/>
        </w:rPr>
        <w:t>3.2.</w:t>
      </w:r>
      <w:r w:rsidRPr="00620C9F">
        <w:rPr>
          <w:rFonts w:cs="Arial"/>
          <w:sz w:val="20"/>
        </w:rPr>
        <w:t xml:space="preserve"> El valor estimat del contracte i el mètode aplicat per al seu càlcul són els que s’assenyalen en l’apartat B.2 del quadre de característiques.</w:t>
      </w:r>
    </w:p>
    <w:p w14:paraId="611C4F40" w14:textId="77777777" w:rsidR="0080107D" w:rsidRPr="00620C9F" w:rsidRDefault="0080107D" w:rsidP="0080107D">
      <w:pPr>
        <w:autoSpaceDE w:val="0"/>
        <w:autoSpaceDN w:val="0"/>
        <w:adjustRightInd w:val="0"/>
        <w:spacing w:line="276" w:lineRule="auto"/>
        <w:jc w:val="both"/>
        <w:rPr>
          <w:rFonts w:cs="Arial"/>
          <w:b/>
          <w:bCs/>
          <w:sz w:val="20"/>
        </w:rPr>
      </w:pPr>
    </w:p>
    <w:p w14:paraId="16194117" w14:textId="77777777" w:rsidR="0080107D" w:rsidRPr="00620C9F" w:rsidRDefault="0080107D" w:rsidP="0080107D">
      <w:pPr>
        <w:autoSpaceDE w:val="0"/>
        <w:autoSpaceDN w:val="0"/>
        <w:adjustRightInd w:val="0"/>
        <w:spacing w:line="276" w:lineRule="auto"/>
        <w:jc w:val="both"/>
        <w:rPr>
          <w:rFonts w:cs="Arial"/>
          <w:b/>
          <w:sz w:val="20"/>
        </w:rPr>
      </w:pPr>
      <w:r w:rsidRPr="00620C9F">
        <w:rPr>
          <w:rFonts w:cs="Arial"/>
          <w:b/>
          <w:sz w:val="20"/>
        </w:rPr>
        <w:t>3.3</w:t>
      </w:r>
      <w:r w:rsidRPr="00620C9F">
        <w:rPr>
          <w:rFonts w:cs="Arial"/>
          <w:sz w:val="20"/>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 que poden oferir les empreses que concorrin a la licitació d’aquest contracte. </w:t>
      </w:r>
      <w:r w:rsidRPr="00620C9F">
        <w:rPr>
          <w:rFonts w:cs="Arial"/>
          <w:b/>
          <w:sz w:val="20"/>
        </w:rPr>
        <w:t xml:space="preserve">La presentació d’ofertes que superin aquests imports seran desestimades automàticament. </w:t>
      </w:r>
      <w:r w:rsidRPr="00620C9F">
        <w:rPr>
          <w:rFonts w:cs="Arial"/>
          <w:sz w:val="20"/>
        </w:rPr>
        <w:t xml:space="preserve">Si l’objecte del contracte es divideix en lots, el pressupost base de licitació de cada lot s’indica en l’apartat B.3 del quadre de característiques. </w:t>
      </w:r>
      <w:r w:rsidRPr="00620C9F">
        <w:rPr>
          <w:rFonts w:cs="Arial"/>
          <w:sz w:val="20"/>
        </w:rPr>
        <w:cr/>
      </w:r>
    </w:p>
    <w:p w14:paraId="61E2C5FA" w14:textId="77777777" w:rsidR="0080107D" w:rsidRPr="00620C9F" w:rsidRDefault="0080107D" w:rsidP="0080107D">
      <w:pPr>
        <w:spacing w:line="276" w:lineRule="auto"/>
        <w:jc w:val="both"/>
        <w:rPr>
          <w:rFonts w:cs="Arial"/>
          <w:bCs/>
          <w:sz w:val="20"/>
        </w:rPr>
      </w:pPr>
      <w:r w:rsidRPr="00620C9F">
        <w:rPr>
          <w:rFonts w:cs="Arial"/>
          <w:sz w:val="20"/>
        </w:rPr>
        <w:t xml:space="preserve">El pressupost base de licitació es desglossa en els costos que es detallen en l’apartat B.3 del quadre de característiques. </w:t>
      </w:r>
      <w:r w:rsidRPr="00620C9F">
        <w:rPr>
          <w:rFonts w:cs="Arial"/>
          <w:sz w:val="20"/>
        </w:rPr>
        <w:cr/>
      </w:r>
    </w:p>
    <w:p w14:paraId="53D1F19E" w14:textId="77777777" w:rsidR="0080107D" w:rsidRPr="00620C9F" w:rsidRDefault="0080107D" w:rsidP="0080107D">
      <w:pPr>
        <w:spacing w:line="276" w:lineRule="auto"/>
        <w:jc w:val="both"/>
        <w:rPr>
          <w:rFonts w:cs="Arial"/>
          <w:bCs/>
          <w:sz w:val="20"/>
        </w:rPr>
      </w:pPr>
      <w:r w:rsidRPr="00620C9F">
        <w:rPr>
          <w:rFonts w:cs="Arial"/>
          <w:bCs/>
          <w:sz w:val="20"/>
        </w:rPr>
        <w:t>Les referències econòmiques contingudes en aquest plec i en el plec de prescripcions tècniques i en la resta de documentació contractual no inclouen l’import de l’Impost sobre el Valor Afegit, el qual s’haurà de fer constar, si escau, com a partida independent.</w:t>
      </w:r>
    </w:p>
    <w:p w14:paraId="382F2685" w14:textId="77777777" w:rsidR="0080107D" w:rsidRPr="00620C9F" w:rsidRDefault="0080107D" w:rsidP="0080107D">
      <w:pPr>
        <w:autoSpaceDE w:val="0"/>
        <w:autoSpaceDN w:val="0"/>
        <w:adjustRightInd w:val="0"/>
        <w:spacing w:line="276" w:lineRule="auto"/>
        <w:jc w:val="both"/>
        <w:rPr>
          <w:rFonts w:cs="Arial"/>
          <w:sz w:val="20"/>
        </w:rPr>
      </w:pPr>
    </w:p>
    <w:p w14:paraId="03E59A48"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sz w:val="20"/>
        </w:rPr>
        <w:t>3.4</w:t>
      </w:r>
      <w:r w:rsidRPr="00620C9F">
        <w:rPr>
          <w:rFonts w:cs="Arial"/>
          <w:sz w:val="20"/>
        </w:rPr>
        <w:t xml:space="preserve"> En els expedients de contractació d’obres subjectes a la reserva de l’1% cultural, la quantitat esmentada s’ha de destinar al compliment d’aquesta obligació, la qual s’aplica a l’import d’adjudicació del contracte.</w:t>
      </w:r>
    </w:p>
    <w:p w14:paraId="1A5C6718" w14:textId="77777777" w:rsidR="0080107D" w:rsidRPr="00620C9F" w:rsidRDefault="0080107D" w:rsidP="0080107D">
      <w:pPr>
        <w:autoSpaceDE w:val="0"/>
        <w:autoSpaceDN w:val="0"/>
        <w:adjustRightInd w:val="0"/>
        <w:spacing w:line="276" w:lineRule="auto"/>
        <w:jc w:val="both"/>
        <w:rPr>
          <w:rFonts w:cs="Arial"/>
          <w:sz w:val="20"/>
        </w:rPr>
      </w:pPr>
    </w:p>
    <w:p w14:paraId="65EBBA44"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
          <w:bCs/>
          <w:sz w:val="20"/>
        </w:rPr>
        <w:t>3.5</w:t>
      </w:r>
      <w:r w:rsidRPr="00620C9F">
        <w:rPr>
          <w:rFonts w:cs="Arial"/>
          <w:bCs/>
          <w:sz w:val="20"/>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1F55A589" w14:textId="77777777" w:rsidR="0080107D" w:rsidRPr="00620C9F" w:rsidRDefault="0080107D" w:rsidP="0080107D">
      <w:pPr>
        <w:autoSpaceDE w:val="0"/>
        <w:autoSpaceDN w:val="0"/>
        <w:adjustRightInd w:val="0"/>
        <w:spacing w:line="276" w:lineRule="auto"/>
        <w:jc w:val="both"/>
        <w:rPr>
          <w:rFonts w:cs="Arial"/>
          <w:b/>
          <w:bCs/>
          <w:sz w:val="20"/>
        </w:rPr>
      </w:pPr>
    </w:p>
    <w:p w14:paraId="33BC42A6" w14:textId="754E08F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3.6 </w:t>
      </w:r>
      <w:r w:rsidRPr="00620C9F">
        <w:rPr>
          <w:rFonts w:cs="Arial"/>
          <w:sz w:val="20"/>
        </w:rPr>
        <w:t xml:space="preserve">S’han complert tots els tràmits reglamentaris per assegurar l’existència de crèdit per al pagament del contracte. La partida pressupostària a la qual s’imputa aquest crèdit és la que s’esmenta en </w:t>
      </w:r>
      <w:r w:rsidRPr="00620C9F">
        <w:rPr>
          <w:rFonts w:cs="Arial"/>
          <w:bCs/>
          <w:sz w:val="20"/>
        </w:rPr>
        <w:t>l’apartat C.1 del quadre de característiques</w:t>
      </w:r>
      <w:r w:rsidRPr="00620C9F">
        <w:rPr>
          <w:rFonts w:cs="Arial"/>
          <w:sz w:val="20"/>
        </w:rPr>
        <w:t>.</w:t>
      </w:r>
    </w:p>
    <w:p w14:paraId="4DBAE078" w14:textId="72C3F774" w:rsidR="00BF7DD9" w:rsidRPr="00620C9F" w:rsidRDefault="00BF7DD9" w:rsidP="0080107D">
      <w:pPr>
        <w:autoSpaceDE w:val="0"/>
        <w:autoSpaceDN w:val="0"/>
        <w:adjustRightInd w:val="0"/>
        <w:spacing w:line="276" w:lineRule="auto"/>
        <w:jc w:val="both"/>
        <w:rPr>
          <w:rFonts w:cs="Arial"/>
          <w:sz w:val="20"/>
        </w:rPr>
      </w:pPr>
    </w:p>
    <w:p w14:paraId="62F921B0" w14:textId="52FA55E7" w:rsidR="00BF7DD9" w:rsidRPr="00620C9F" w:rsidRDefault="00BF7DD9" w:rsidP="0080107D">
      <w:pPr>
        <w:autoSpaceDE w:val="0"/>
        <w:autoSpaceDN w:val="0"/>
        <w:adjustRightInd w:val="0"/>
        <w:spacing w:line="276" w:lineRule="auto"/>
        <w:jc w:val="both"/>
        <w:rPr>
          <w:rFonts w:cs="Arial"/>
          <w:sz w:val="20"/>
        </w:rPr>
      </w:pPr>
      <w:r w:rsidRPr="00620C9F">
        <w:rPr>
          <w:rFonts w:cs="Arial"/>
          <w:b/>
          <w:iCs/>
          <w:sz w:val="20"/>
        </w:rPr>
        <w:t>3.7</w:t>
      </w:r>
      <w:r w:rsidRPr="00620C9F">
        <w:rPr>
          <w:rFonts w:cs="Arial"/>
          <w:iCs/>
          <w:sz w:val="20"/>
        </w:rPr>
        <w:t xml:space="preserve"> Quan el termini d’execució del contracte comprengui més d’un exercici pressupostari i s’autoritzi la despesa amb abast pluriennal, s’ha de fer constar a </w:t>
      </w:r>
      <w:r w:rsidRPr="00620C9F">
        <w:rPr>
          <w:rFonts w:cs="Arial"/>
          <w:bCs/>
          <w:iCs/>
          <w:sz w:val="20"/>
        </w:rPr>
        <w:t>l’apartat C.2 del quadre de característiques</w:t>
      </w:r>
      <w:r w:rsidRPr="00620C9F">
        <w:rPr>
          <w:rFonts w:cs="Arial"/>
          <w:iCs/>
          <w:sz w:val="20"/>
        </w:rPr>
        <w:t>.</w:t>
      </w:r>
    </w:p>
    <w:p w14:paraId="5855B7E4" w14:textId="77777777" w:rsidR="0080107D" w:rsidRPr="00620C9F" w:rsidRDefault="0080107D" w:rsidP="0080107D">
      <w:pPr>
        <w:autoSpaceDE w:val="0"/>
        <w:autoSpaceDN w:val="0"/>
        <w:adjustRightInd w:val="0"/>
        <w:spacing w:line="276" w:lineRule="auto"/>
        <w:jc w:val="both"/>
        <w:rPr>
          <w:rFonts w:cs="Arial"/>
          <w:sz w:val="20"/>
        </w:rPr>
      </w:pPr>
    </w:p>
    <w:p w14:paraId="6B7C7AA5" w14:textId="77777777" w:rsidR="0080107D" w:rsidRPr="00620C9F" w:rsidRDefault="0080107D" w:rsidP="0080107D">
      <w:pPr>
        <w:keepNext/>
        <w:spacing w:line="276" w:lineRule="auto"/>
        <w:jc w:val="both"/>
        <w:outlineLvl w:val="1"/>
        <w:rPr>
          <w:rFonts w:cs="Arial"/>
          <w:b/>
          <w:sz w:val="20"/>
        </w:rPr>
      </w:pPr>
      <w:bookmarkStart w:id="11" w:name="_Toc514873475"/>
      <w:bookmarkStart w:id="12" w:name="Vuitena"/>
      <w:r w:rsidRPr="00620C9F">
        <w:rPr>
          <w:rFonts w:cs="Arial"/>
          <w:b/>
          <w:sz w:val="20"/>
        </w:rPr>
        <w:t>Quarta. Termini de durada del contracte</w:t>
      </w:r>
      <w:bookmarkEnd w:id="11"/>
    </w:p>
    <w:bookmarkEnd w:id="12"/>
    <w:p w14:paraId="2179FD76" w14:textId="77777777" w:rsidR="0080107D" w:rsidRPr="00620C9F" w:rsidRDefault="0080107D" w:rsidP="0080107D">
      <w:pPr>
        <w:autoSpaceDE w:val="0"/>
        <w:autoSpaceDN w:val="0"/>
        <w:adjustRightInd w:val="0"/>
        <w:spacing w:line="276" w:lineRule="auto"/>
        <w:jc w:val="both"/>
        <w:rPr>
          <w:rFonts w:cs="Arial"/>
          <w:b/>
          <w:bCs/>
          <w:sz w:val="20"/>
        </w:rPr>
      </w:pPr>
    </w:p>
    <w:p w14:paraId="2609E380" w14:textId="77777777" w:rsidR="00856D24" w:rsidRPr="00620C9F" w:rsidRDefault="00856D24" w:rsidP="00856D24">
      <w:pPr>
        <w:autoSpaceDE w:val="0"/>
        <w:autoSpaceDN w:val="0"/>
        <w:adjustRightInd w:val="0"/>
        <w:jc w:val="both"/>
        <w:rPr>
          <w:rFonts w:cs="Arial"/>
          <w:sz w:val="20"/>
        </w:rPr>
      </w:pPr>
      <w:r w:rsidRPr="00620C9F">
        <w:rPr>
          <w:rFonts w:cs="Arial"/>
          <w:sz w:val="20"/>
        </w:rPr>
        <w:t xml:space="preserve">El termini de durada del contracte és el que s’estableix en </w:t>
      </w:r>
      <w:r w:rsidRPr="00620C9F">
        <w:rPr>
          <w:rFonts w:cs="Arial"/>
          <w:bCs/>
          <w:sz w:val="20"/>
        </w:rPr>
        <w:t>l’apartat D.1 del quadre de característiques</w:t>
      </w:r>
      <w:r w:rsidRPr="00620C9F">
        <w:rPr>
          <w:rFonts w:cs="Arial"/>
          <w:sz w:val="20"/>
        </w:rPr>
        <w:t xml:space="preserve">. El termini total i els terminis parcials són els que es fixen en el programa de treball que s’aprovi, si s’escau. Tots aquest terminis comencen a comptar des del dia que s’estipuli en el contracte. </w:t>
      </w:r>
    </w:p>
    <w:p w14:paraId="64696929" w14:textId="77777777" w:rsidR="00856D24" w:rsidRPr="00620C9F" w:rsidRDefault="00856D24" w:rsidP="00856D24">
      <w:pPr>
        <w:autoSpaceDE w:val="0"/>
        <w:autoSpaceDN w:val="0"/>
        <w:adjustRightInd w:val="0"/>
        <w:jc w:val="both"/>
        <w:rPr>
          <w:rFonts w:cs="Arial"/>
          <w:sz w:val="20"/>
        </w:rPr>
      </w:pPr>
    </w:p>
    <w:p w14:paraId="3AF4248F" w14:textId="77777777" w:rsidR="00856D24" w:rsidRPr="00620C9F" w:rsidRDefault="00856D24" w:rsidP="00856D24">
      <w:pPr>
        <w:autoSpaceDE w:val="0"/>
        <w:autoSpaceDN w:val="0"/>
        <w:adjustRightInd w:val="0"/>
        <w:jc w:val="both"/>
        <w:rPr>
          <w:rFonts w:cs="Arial"/>
          <w:sz w:val="20"/>
        </w:rPr>
      </w:pPr>
      <w:r w:rsidRPr="00620C9F">
        <w:rPr>
          <w:rFonts w:cs="Arial"/>
          <w:sz w:val="20"/>
        </w:rPr>
        <w:t xml:space="preserve">El contracte es podrà prorrogar si així s’ha previst en l’apartat D.2 del quadre de característiques. En aquest cas, la pròrroga s’acordarà per l’òrgan de contractació i serà obligatòria per a l’empresa contractista, sempre que la </w:t>
      </w:r>
      <w:proofErr w:type="spellStart"/>
      <w:r w:rsidRPr="00620C9F">
        <w:rPr>
          <w:rFonts w:cs="Arial"/>
          <w:sz w:val="20"/>
        </w:rPr>
        <w:t>preavisi</w:t>
      </w:r>
      <w:proofErr w:type="spellEnd"/>
      <w:r w:rsidRPr="00620C9F">
        <w:rPr>
          <w:rFonts w:cs="Arial"/>
          <w:sz w:val="20"/>
        </w:rPr>
        <w:t xml:space="preserve"> amb, almenys, dos mesos d’antelació a l’acabament del termini de durada del contracte. La pròrroga no es produirà, en cap cas, per acord tàcit de les parts.</w:t>
      </w:r>
    </w:p>
    <w:p w14:paraId="4DD85C51" w14:textId="2CD19A41" w:rsidR="0080107D" w:rsidRPr="00620C9F" w:rsidRDefault="0080107D" w:rsidP="0080107D">
      <w:pPr>
        <w:autoSpaceDE w:val="0"/>
        <w:autoSpaceDN w:val="0"/>
        <w:adjustRightInd w:val="0"/>
        <w:spacing w:line="276" w:lineRule="auto"/>
        <w:jc w:val="both"/>
        <w:rPr>
          <w:rFonts w:cs="Arial"/>
          <w:b/>
          <w:bCs/>
          <w:sz w:val="20"/>
        </w:rPr>
      </w:pPr>
      <w:bookmarkStart w:id="13" w:name="Novena"/>
    </w:p>
    <w:p w14:paraId="005A733C" w14:textId="77777777" w:rsidR="0080107D" w:rsidRPr="00620C9F" w:rsidRDefault="0080107D" w:rsidP="0080107D">
      <w:pPr>
        <w:keepNext/>
        <w:spacing w:line="276" w:lineRule="auto"/>
        <w:jc w:val="both"/>
        <w:outlineLvl w:val="1"/>
        <w:rPr>
          <w:rFonts w:cs="Arial"/>
          <w:b/>
          <w:sz w:val="20"/>
        </w:rPr>
      </w:pPr>
      <w:bookmarkStart w:id="14" w:name="_Toc514873476"/>
      <w:r w:rsidRPr="00620C9F">
        <w:rPr>
          <w:rFonts w:cs="Arial"/>
          <w:b/>
          <w:sz w:val="20"/>
        </w:rPr>
        <w:lastRenderedPageBreak/>
        <w:t>Cinquena. Règim jurídic del contracte</w:t>
      </w:r>
      <w:bookmarkEnd w:id="14"/>
    </w:p>
    <w:p w14:paraId="2903762D" w14:textId="77777777" w:rsidR="0080107D" w:rsidRPr="00620C9F" w:rsidRDefault="0080107D" w:rsidP="0080107D">
      <w:pPr>
        <w:autoSpaceDE w:val="0"/>
        <w:autoSpaceDN w:val="0"/>
        <w:adjustRightInd w:val="0"/>
        <w:spacing w:line="276" w:lineRule="auto"/>
        <w:jc w:val="both"/>
        <w:rPr>
          <w:rFonts w:cs="Arial"/>
          <w:b/>
          <w:bCs/>
          <w:sz w:val="20"/>
        </w:rPr>
      </w:pPr>
    </w:p>
    <w:p w14:paraId="04D96ABA" w14:textId="77777777" w:rsidR="0080107D" w:rsidRPr="00620C9F" w:rsidRDefault="0080107D" w:rsidP="008010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r w:rsidRPr="00620C9F">
        <w:rPr>
          <w:rFonts w:cs="Arial"/>
          <w:snapToGrid w:val="0"/>
          <w:sz w:val="20"/>
          <w:lang w:eastAsia="es-ES"/>
        </w:rPr>
        <w:t>5.1. El contracte té caràcter administratiu i es regeix per aquest plec de clàusules administratives i pel plec de prescripcions tècniques, les clàusules dels quals es consideren part integrant del contracte.</w:t>
      </w:r>
    </w:p>
    <w:p w14:paraId="23E02349" w14:textId="77777777" w:rsidR="0080107D" w:rsidRPr="00620C9F" w:rsidRDefault="0080107D" w:rsidP="008010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p>
    <w:p w14:paraId="68B66675" w14:textId="77777777" w:rsidR="0080107D" w:rsidRPr="00620C9F" w:rsidRDefault="0080107D" w:rsidP="008010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r w:rsidRPr="00620C9F">
        <w:rPr>
          <w:rFonts w:cs="Arial"/>
          <w:snapToGrid w:val="0"/>
          <w:sz w:val="20"/>
          <w:lang w:eastAsia="es-ES"/>
        </w:rPr>
        <w:t>Els plànols, la memòria, en els aspectes assenyalats en l’article 128 del Reglament general de la Llei de contractes de les administracions públiques, aprovat pel Reial decret 1098/2001, de 12 d’octubre (d’ara endavant, RGLCAP), i els quadres de preus del projecte aprovat tenen caràcter contractual i regeixen l’adjudicació i l’execució del contracte d’obres. En conseqüència, han de ser signats, en el moment de la seva formalització, per l’empresa adjudicatària, en prova de conformitat.</w:t>
      </w:r>
    </w:p>
    <w:p w14:paraId="38858686" w14:textId="77777777" w:rsidR="0080107D" w:rsidRPr="00620C9F" w:rsidRDefault="0080107D" w:rsidP="008010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p>
    <w:p w14:paraId="75868B5B" w14:textId="77777777" w:rsidR="0080107D" w:rsidRPr="00620C9F" w:rsidRDefault="0080107D" w:rsidP="008010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r w:rsidRPr="00620C9F">
        <w:rPr>
          <w:rFonts w:cs="Arial"/>
          <w:snapToGrid w:val="0"/>
          <w:sz w:val="20"/>
          <w:lang w:eastAsia="es-ES"/>
        </w:rPr>
        <w:t>A més, es regeix per la normativa en matèria de contractació pública continguda, principalment, en les disposicions següents:</w:t>
      </w:r>
    </w:p>
    <w:p w14:paraId="459D299B" w14:textId="77777777" w:rsidR="0080107D" w:rsidRPr="00620C9F" w:rsidRDefault="0080107D" w:rsidP="0080107D">
      <w:pPr>
        <w:numPr>
          <w:ilvl w:val="0"/>
          <w:numId w:val="7"/>
        </w:numPr>
        <w:autoSpaceDE w:val="0"/>
        <w:autoSpaceDN w:val="0"/>
        <w:adjustRightInd w:val="0"/>
        <w:spacing w:line="276" w:lineRule="auto"/>
        <w:jc w:val="both"/>
        <w:rPr>
          <w:rFonts w:cs="Arial"/>
          <w:sz w:val="20"/>
        </w:rPr>
      </w:pPr>
      <w:r w:rsidRPr="00620C9F">
        <w:rPr>
          <w:rFonts w:cs="Arial"/>
          <w:sz w:val="20"/>
        </w:rPr>
        <w:t>Llei 9/</w:t>
      </w:r>
      <w:r w:rsidRPr="00620C9F">
        <w:rPr>
          <w:rFonts w:cs="Arial"/>
          <w:snapToGrid w:val="0"/>
          <w:sz w:val="20"/>
        </w:rPr>
        <w:t>2017</w:t>
      </w:r>
      <w:r w:rsidRPr="00620C9F">
        <w:rPr>
          <w:rFonts w:cs="Arial"/>
          <w:sz w:val="20"/>
        </w:rPr>
        <w:t>, de 8 de novembre, de contractes del sector públic, per la qual es transposen a l’ordenament jurídic espanyol les Directives del Parlament Europeu i del Consell 2014/23/UE i 2014/24/UE, de 26 de febrer de 2014 (d’ara endavant, LCSP).</w:t>
      </w:r>
    </w:p>
    <w:p w14:paraId="3951E96A" w14:textId="77777777" w:rsidR="0080107D" w:rsidRPr="00620C9F" w:rsidRDefault="0080107D" w:rsidP="0080107D">
      <w:pPr>
        <w:numPr>
          <w:ilvl w:val="0"/>
          <w:numId w:val="7"/>
        </w:numPr>
        <w:autoSpaceDE w:val="0"/>
        <w:autoSpaceDN w:val="0"/>
        <w:adjustRightInd w:val="0"/>
        <w:spacing w:line="276" w:lineRule="auto"/>
        <w:jc w:val="both"/>
        <w:rPr>
          <w:rFonts w:cs="Arial"/>
          <w:sz w:val="20"/>
        </w:rPr>
      </w:pPr>
      <w:r w:rsidRPr="00620C9F">
        <w:rPr>
          <w:rFonts w:cs="Arial"/>
          <w:sz w:val="20"/>
        </w:rPr>
        <w:t>Decret Llei 3/2016, de 31 de maig, de mesures urgents en matèria de contractació pública (d’ara endavant, DL 3/2016), en la part no afectada per la LCSP.</w:t>
      </w:r>
    </w:p>
    <w:p w14:paraId="167453A3" w14:textId="77777777" w:rsidR="0080107D" w:rsidRPr="00620C9F" w:rsidRDefault="0080107D" w:rsidP="0080107D">
      <w:pPr>
        <w:numPr>
          <w:ilvl w:val="0"/>
          <w:numId w:val="7"/>
        </w:numPr>
        <w:autoSpaceDE w:val="0"/>
        <w:autoSpaceDN w:val="0"/>
        <w:adjustRightInd w:val="0"/>
        <w:spacing w:line="276" w:lineRule="auto"/>
        <w:jc w:val="both"/>
        <w:rPr>
          <w:rFonts w:cs="Arial"/>
          <w:sz w:val="20"/>
        </w:rPr>
      </w:pPr>
      <w:r w:rsidRPr="00620C9F">
        <w:rPr>
          <w:rFonts w:cs="Arial"/>
          <w:sz w:val="20"/>
        </w:rPr>
        <w:t>Reial decret 817/2009, de 8 de maig, pel qual es desenvolupa parcialment la Llei 30/2007, de 30 d’octubre, de contractes del sector públic (d’ara endavant, RD 817/2009).</w:t>
      </w:r>
    </w:p>
    <w:p w14:paraId="07B95CAD" w14:textId="77777777" w:rsidR="0080107D" w:rsidRPr="00620C9F" w:rsidRDefault="0080107D" w:rsidP="0080107D">
      <w:pPr>
        <w:numPr>
          <w:ilvl w:val="0"/>
          <w:numId w:val="7"/>
        </w:numPr>
        <w:autoSpaceDE w:val="0"/>
        <w:autoSpaceDN w:val="0"/>
        <w:adjustRightInd w:val="0"/>
        <w:spacing w:line="276" w:lineRule="auto"/>
        <w:jc w:val="both"/>
        <w:rPr>
          <w:rFonts w:cs="Arial"/>
          <w:sz w:val="20"/>
        </w:rPr>
      </w:pPr>
      <w:r w:rsidRPr="00620C9F">
        <w:rPr>
          <w:rFonts w:cs="Arial"/>
          <w:sz w:val="20"/>
        </w:rPr>
        <w:t>Reglament general de la Llei de contractes de les administracions públiques, aprovat pel Reial decret 1098/2001, de 12 d’octubre, en tot allò no modificat ni derogat per les dues disposicions esmentades anteriorment (d’ara endavant, RGLCAP).</w:t>
      </w:r>
    </w:p>
    <w:p w14:paraId="6D24FEC2" w14:textId="77777777" w:rsidR="0080107D" w:rsidRPr="00620C9F" w:rsidRDefault="0080107D" w:rsidP="0080107D">
      <w:pPr>
        <w:numPr>
          <w:ilvl w:val="0"/>
          <w:numId w:val="7"/>
        </w:numPr>
        <w:autoSpaceDE w:val="0"/>
        <w:autoSpaceDN w:val="0"/>
        <w:adjustRightInd w:val="0"/>
        <w:spacing w:line="276" w:lineRule="auto"/>
        <w:jc w:val="both"/>
        <w:rPr>
          <w:rFonts w:cs="Arial"/>
          <w:sz w:val="20"/>
        </w:rPr>
      </w:pPr>
      <w:r w:rsidRPr="00620C9F">
        <w:rPr>
          <w:rFonts w:cs="Arial"/>
          <w:sz w:val="20"/>
        </w:rPr>
        <w:t>Llei 19/2014, de 29 de desembre, de transparència, accés a la informació pública i bon govern.</w:t>
      </w:r>
    </w:p>
    <w:p w14:paraId="3F4E553C" w14:textId="77777777" w:rsidR="0080107D" w:rsidRPr="00620C9F" w:rsidRDefault="0080107D" w:rsidP="0080107D">
      <w:pPr>
        <w:numPr>
          <w:ilvl w:val="0"/>
          <w:numId w:val="7"/>
        </w:numPr>
        <w:autoSpaceDE w:val="0"/>
        <w:autoSpaceDN w:val="0"/>
        <w:adjustRightInd w:val="0"/>
        <w:spacing w:line="276" w:lineRule="auto"/>
        <w:jc w:val="both"/>
        <w:rPr>
          <w:rFonts w:cs="Arial"/>
          <w:sz w:val="20"/>
        </w:rPr>
      </w:pPr>
      <w:r w:rsidRPr="00620C9F">
        <w:rPr>
          <w:rFonts w:cs="Arial"/>
          <w:sz w:val="20"/>
        </w:rPr>
        <w:t>Llei orgànica 3/2018, de 5 de desembre, de protecció de dades personals i garantia dels drets digitals.</w:t>
      </w:r>
    </w:p>
    <w:p w14:paraId="3B28A2E8" w14:textId="77777777" w:rsidR="0080107D" w:rsidRPr="00620C9F" w:rsidRDefault="0080107D" w:rsidP="0080107D">
      <w:pPr>
        <w:numPr>
          <w:ilvl w:val="0"/>
          <w:numId w:val="7"/>
        </w:numPr>
        <w:autoSpaceDE w:val="0"/>
        <w:autoSpaceDN w:val="0"/>
        <w:adjustRightInd w:val="0"/>
        <w:spacing w:line="276" w:lineRule="auto"/>
        <w:jc w:val="both"/>
        <w:rPr>
          <w:rFonts w:cs="Arial"/>
          <w:sz w:val="20"/>
        </w:rPr>
      </w:pPr>
      <w:r w:rsidRPr="00620C9F">
        <w:rPr>
          <w:rFonts w:cs="Arial"/>
          <w:sz w:val="20"/>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20FE7C65" w14:textId="77777777" w:rsidR="0080107D" w:rsidRPr="00620C9F" w:rsidRDefault="0080107D" w:rsidP="0080107D">
      <w:pPr>
        <w:numPr>
          <w:ilvl w:val="0"/>
          <w:numId w:val="7"/>
        </w:numPr>
        <w:autoSpaceDE w:val="0"/>
        <w:autoSpaceDN w:val="0"/>
        <w:adjustRightInd w:val="0"/>
        <w:spacing w:line="276" w:lineRule="auto"/>
        <w:jc w:val="both"/>
        <w:rPr>
          <w:rFonts w:cs="Arial"/>
          <w:sz w:val="20"/>
        </w:rPr>
      </w:pPr>
      <w:r w:rsidRPr="00620C9F">
        <w:rPr>
          <w:rFonts w:cs="Arial"/>
          <w:sz w:val="20"/>
        </w:rPr>
        <w:t>Ordre PDA/21/2019, de 14 de febrer, per la qual es determina el sistema de notificacions electròniques de l’Administració de la Generalitat de Catalunya i del seu sector públic.</w:t>
      </w:r>
    </w:p>
    <w:p w14:paraId="5DF6E78F" w14:textId="77777777" w:rsidR="0080107D" w:rsidRPr="00620C9F" w:rsidRDefault="0080107D" w:rsidP="0080107D">
      <w:pPr>
        <w:numPr>
          <w:ilvl w:val="0"/>
          <w:numId w:val="7"/>
        </w:numPr>
        <w:autoSpaceDE w:val="0"/>
        <w:autoSpaceDN w:val="0"/>
        <w:adjustRightInd w:val="0"/>
        <w:spacing w:line="276" w:lineRule="auto"/>
        <w:jc w:val="both"/>
        <w:rPr>
          <w:rFonts w:cs="Arial"/>
          <w:sz w:val="20"/>
        </w:rPr>
      </w:pPr>
      <w:r w:rsidRPr="00620C9F">
        <w:rPr>
          <w:rFonts w:cs="Arial"/>
          <w:sz w:val="20"/>
        </w:rPr>
        <w:t>Reial decret 203/2021, de 30 de març, pel qual s’aprova el Reglament d’actuació i funcionament del sector públic per mitjans electrònics.</w:t>
      </w:r>
    </w:p>
    <w:p w14:paraId="641E53FB" w14:textId="77777777" w:rsidR="0080107D" w:rsidRPr="00620C9F" w:rsidRDefault="0080107D" w:rsidP="0080107D">
      <w:pPr>
        <w:numPr>
          <w:ilvl w:val="0"/>
          <w:numId w:val="7"/>
        </w:numPr>
        <w:autoSpaceDE w:val="0"/>
        <w:autoSpaceDN w:val="0"/>
        <w:adjustRightInd w:val="0"/>
        <w:spacing w:line="276" w:lineRule="auto"/>
        <w:jc w:val="both"/>
        <w:rPr>
          <w:rFonts w:cs="Arial"/>
          <w:sz w:val="20"/>
        </w:rPr>
      </w:pPr>
      <w:r w:rsidRPr="00620C9F">
        <w:rPr>
          <w:rFonts w:cs="Arial"/>
          <w:sz w:val="20"/>
        </w:rPr>
        <w:t>Llei 19/2020, del 30 de desembre, d'igualtat de tracte i no-discriminació.</w:t>
      </w:r>
    </w:p>
    <w:p w14:paraId="7A88A7C3" w14:textId="77777777" w:rsidR="0080107D" w:rsidRPr="00620C9F" w:rsidRDefault="0080107D" w:rsidP="008010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p>
    <w:p w14:paraId="6798CD09" w14:textId="77777777" w:rsidR="0080107D" w:rsidRPr="00620C9F" w:rsidRDefault="0080107D" w:rsidP="008010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r w:rsidRPr="00620C9F">
        <w:rPr>
          <w:rFonts w:cs="Arial"/>
          <w:snapToGrid w:val="0"/>
          <w:sz w:val="20"/>
          <w:lang w:eastAsia="es-ES"/>
        </w:rPr>
        <w:t xml:space="preserve">Addicionalment, també es regeix per les normes aplicables als contractes del sector públic en l’àmbit de Catalunya i per la seva normativa sectorial que resulti d’aplicació. </w:t>
      </w:r>
    </w:p>
    <w:p w14:paraId="6BFED35E" w14:textId="77777777" w:rsidR="0080107D" w:rsidRPr="00620C9F" w:rsidRDefault="0080107D" w:rsidP="008010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p>
    <w:p w14:paraId="29FFBC14" w14:textId="77777777" w:rsidR="0080107D" w:rsidRPr="00620C9F" w:rsidRDefault="0080107D" w:rsidP="008010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r w:rsidRPr="00620C9F">
        <w:rPr>
          <w:rFonts w:cs="Arial"/>
          <w:snapToGrid w:val="0"/>
          <w:sz w:val="20"/>
          <w:lang w:eastAsia="es-ES"/>
        </w:rPr>
        <w:t>Supletòriament al contracte li resulten d’aplicació les normes de dret administratiu i, en el seu defecte, les normes de dret privat.</w:t>
      </w:r>
    </w:p>
    <w:p w14:paraId="52DF19B7" w14:textId="77777777" w:rsidR="0080107D" w:rsidRPr="00620C9F" w:rsidRDefault="0080107D" w:rsidP="008010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b/>
          <w:snapToGrid w:val="0"/>
          <w:sz w:val="20"/>
          <w:lang w:eastAsia="es-ES"/>
        </w:rPr>
      </w:pPr>
    </w:p>
    <w:p w14:paraId="53EA6223" w14:textId="77777777" w:rsidR="0080107D" w:rsidRPr="00620C9F" w:rsidRDefault="0080107D" w:rsidP="008010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r w:rsidRPr="00620C9F">
        <w:rPr>
          <w:rFonts w:cs="Arial"/>
          <w:snapToGrid w:val="0"/>
          <w:sz w:val="20"/>
          <w:lang w:eastAsia="es-ES"/>
        </w:rPr>
        <w:t>5.2. 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61C3BEB1" w14:textId="77777777" w:rsidR="0080107D" w:rsidRPr="00620C9F" w:rsidRDefault="0080107D" w:rsidP="0080107D">
      <w:pPr>
        <w:autoSpaceDE w:val="0"/>
        <w:autoSpaceDN w:val="0"/>
        <w:adjustRightInd w:val="0"/>
        <w:spacing w:line="276" w:lineRule="auto"/>
        <w:jc w:val="both"/>
        <w:rPr>
          <w:rFonts w:cs="Arial"/>
          <w:bCs/>
          <w:sz w:val="20"/>
        </w:rPr>
      </w:pPr>
    </w:p>
    <w:p w14:paraId="2D776E4F" w14:textId="77777777" w:rsidR="0080107D" w:rsidRPr="00620C9F" w:rsidRDefault="0080107D" w:rsidP="0080107D">
      <w:pPr>
        <w:keepNext/>
        <w:spacing w:line="276" w:lineRule="auto"/>
        <w:jc w:val="both"/>
        <w:outlineLvl w:val="1"/>
        <w:rPr>
          <w:rFonts w:cs="Arial"/>
          <w:b/>
          <w:sz w:val="20"/>
        </w:rPr>
      </w:pPr>
      <w:bookmarkStart w:id="15" w:name="_Toc514873477"/>
      <w:r w:rsidRPr="00620C9F">
        <w:rPr>
          <w:rFonts w:cs="Arial"/>
          <w:b/>
          <w:sz w:val="20"/>
        </w:rPr>
        <w:t>Sisena. Admissió de variants</w:t>
      </w:r>
      <w:bookmarkEnd w:id="15"/>
    </w:p>
    <w:p w14:paraId="59CF96A7" w14:textId="77777777" w:rsidR="0080107D" w:rsidRPr="00620C9F" w:rsidRDefault="0080107D" w:rsidP="0080107D">
      <w:pPr>
        <w:autoSpaceDE w:val="0"/>
        <w:autoSpaceDN w:val="0"/>
        <w:adjustRightInd w:val="0"/>
        <w:spacing w:line="276" w:lineRule="auto"/>
        <w:jc w:val="both"/>
        <w:rPr>
          <w:rFonts w:cs="Arial"/>
          <w:b/>
          <w:bCs/>
          <w:sz w:val="20"/>
        </w:rPr>
      </w:pPr>
    </w:p>
    <w:p w14:paraId="0BD3693A" w14:textId="437FEFB8" w:rsidR="0080107D" w:rsidRPr="00620C9F" w:rsidRDefault="0080107D" w:rsidP="008010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r w:rsidRPr="00620C9F">
        <w:rPr>
          <w:rFonts w:cs="Arial"/>
          <w:snapToGrid w:val="0"/>
          <w:sz w:val="20"/>
          <w:lang w:eastAsia="es-ES"/>
        </w:rPr>
        <w:t>S’admetran variants</w:t>
      </w:r>
      <w:r w:rsidR="00EF3438" w:rsidRPr="00620C9F">
        <w:rPr>
          <w:rFonts w:cs="Arial"/>
          <w:snapToGrid w:val="0"/>
          <w:sz w:val="20"/>
          <w:lang w:eastAsia="es-ES"/>
        </w:rPr>
        <w:t xml:space="preserve"> quan així consti en l’apartat G.2</w:t>
      </w:r>
      <w:r w:rsidRPr="00620C9F">
        <w:rPr>
          <w:rFonts w:cs="Arial"/>
          <w:snapToGrid w:val="0"/>
          <w:sz w:val="20"/>
          <w:lang w:eastAsia="es-ES"/>
        </w:rPr>
        <w:t xml:space="preserve"> del quadre de característiques, amb els requisits mínims, en les modalitats i amb les característiques que s’hi preveuen.</w:t>
      </w:r>
    </w:p>
    <w:p w14:paraId="48788068" w14:textId="77777777" w:rsidR="0080107D" w:rsidRPr="00620C9F" w:rsidRDefault="0080107D" w:rsidP="0080107D">
      <w:pPr>
        <w:autoSpaceDE w:val="0"/>
        <w:autoSpaceDN w:val="0"/>
        <w:adjustRightInd w:val="0"/>
        <w:spacing w:line="276" w:lineRule="auto"/>
        <w:jc w:val="both"/>
        <w:rPr>
          <w:rFonts w:cs="Arial"/>
          <w:b/>
          <w:bCs/>
          <w:sz w:val="20"/>
        </w:rPr>
      </w:pPr>
    </w:p>
    <w:p w14:paraId="51E2E14F" w14:textId="77777777" w:rsidR="0080107D" w:rsidRPr="00620C9F" w:rsidRDefault="0080107D" w:rsidP="0080107D">
      <w:pPr>
        <w:keepNext/>
        <w:spacing w:line="276" w:lineRule="auto"/>
        <w:jc w:val="both"/>
        <w:outlineLvl w:val="1"/>
        <w:rPr>
          <w:rFonts w:cs="Arial"/>
          <w:b/>
          <w:sz w:val="20"/>
        </w:rPr>
      </w:pPr>
      <w:bookmarkStart w:id="16" w:name="_Toc514873478"/>
      <w:r w:rsidRPr="00620C9F">
        <w:rPr>
          <w:rFonts w:cs="Arial"/>
          <w:b/>
          <w:sz w:val="20"/>
        </w:rPr>
        <w:lastRenderedPageBreak/>
        <w:t>Setena. Tramitació de l’expedient i procediment d’adjudicació</w:t>
      </w:r>
      <w:bookmarkEnd w:id="16"/>
    </w:p>
    <w:bookmarkEnd w:id="13"/>
    <w:p w14:paraId="07EA7123" w14:textId="77777777" w:rsidR="0080107D" w:rsidRPr="00620C9F" w:rsidRDefault="0080107D" w:rsidP="0080107D">
      <w:pPr>
        <w:autoSpaceDE w:val="0"/>
        <w:autoSpaceDN w:val="0"/>
        <w:adjustRightInd w:val="0"/>
        <w:spacing w:line="276" w:lineRule="auto"/>
        <w:jc w:val="both"/>
        <w:rPr>
          <w:rFonts w:cs="Arial"/>
          <w:b/>
          <w:bCs/>
          <w:sz w:val="20"/>
        </w:rPr>
      </w:pPr>
    </w:p>
    <w:p w14:paraId="48031299"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La forma de tramitació de l’expedient i el procediment d’adjudicació del contracte són els establerts en </w:t>
      </w:r>
      <w:r w:rsidRPr="00620C9F">
        <w:rPr>
          <w:rFonts w:cs="Arial"/>
          <w:bCs/>
          <w:sz w:val="20"/>
        </w:rPr>
        <w:t>l’apartat F.1 i F.2 del quadre de característiques, respectivament</w:t>
      </w:r>
      <w:r w:rsidRPr="00620C9F">
        <w:rPr>
          <w:rFonts w:cs="Arial"/>
          <w:sz w:val="20"/>
        </w:rPr>
        <w:t>.</w:t>
      </w:r>
    </w:p>
    <w:p w14:paraId="38ED4AFA" w14:textId="77777777" w:rsidR="0080107D" w:rsidRPr="00620C9F" w:rsidRDefault="0080107D" w:rsidP="0080107D">
      <w:pPr>
        <w:autoSpaceDE w:val="0"/>
        <w:autoSpaceDN w:val="0"/>
        <w:adjustRightInd w:val="0"/>
        <w:spacing w:line="276" w:lineRule="auto"/>
        <w:jc w:val="both"/>
        <w:rPr>
          <w:rFonts w:cs="Arial"/>
          <w:sz w:val="20"/>
        </w:rPr>
      </w:pPr>
    </w:p>
    <w:p w14:paraId="02623908" w14:textId="77777777" w:rsidR="0080107D" w:rsidRPr="00620C9F" w:rsidRDefault="0080107D" w:rsidP="0080107D">
      <w:pPr>
        <w:keepNext/>
        <w:spacing w:line="276" w:lineRule="auto"/>
        <w:jc w:val="both"/>
        <w:outlineLvl w:val="1"/>
        <w:rPr>
          <w:rFonts w:cs="Arial"/>
          <w:b/>
          <w:sz w:val="20"/>
        </w:rPr>
      </w:pPr>
      <w:bookmarkStart w:id="17" w:name="_Toc514873479"/>
      <w:r w:rsidRPr="00620C9F">
        <w:rPr>
          <w:rFonts w:cs="Arial"/>
          <w:b/>
          <w:sz w:val="20"/>
        </w:rPr>
        <w:t>Vuitena. Mitjans de comunicació electrònics</w:t>
      </w:r>
      <w:bookmarkEnd w:id="17"/>
    </w:p>
    <w:p w14:paraId="0D32A414" w14:textId="77777777" w:rsidR="0080107D" w:rsidRPr="00620C9F" w:rsidRDefault="0080107D" w:rsidP="0080107D">
      <w:pPr>
        <w:autoSpaceDE w:val="0"/>
        <w:autoSpaceDN w:val="0"/>
        <w:adjustRightInd w:val="0"/>
        <w:spacing w:line="276" w:lineRule="auto"/>
        <w:jc w:val="both"/>
        <w:rPr>
          <w:rFonts w:cs="Arial"/>
          <w:b/>
          <w:sz w:val="20"/>
        </w:rPr>
      </w:pPr>
    </w:p>
    <w:p w14:paraId="6ACD4146" w14:textId="77777777" w:rsidR="0080107D" w:rsidRPr="00620C9F" w:rsidRDefault="0080107D" w:rsidP="0080107D">
      <w:pPr>
        <w:autoSpaceDE w:val="0"/>
        <w:autoSpaceDN w:val="0"/>
        <w:adjustRightInd w:val="0"/>
        <w:spacing w:line="276" w:lineRule="auto"/>
        <w:jc w:val="both"/>
        <w:rPr>
          <w:rFonts w:cs="Arial"/>
          <w:b/>
          <w:sz w:val="20"/>
        </w:rPr>
      </w:pPr>
      <w:r w:rsidRPr="00620C9F">
        <w:rPr>
          <w:rFonts w:cs="Arial"/>
          <w:b/>
          <w:bCs/>
          <w:sz w:val="20"/>
        </w:rPr>
        <w:t xml:space="preserve">8.1 </w:t>
      </w:r>
      <w:r w:rsidRPr="00620C9F">
        <w:rPr>
          <w:rFonts w:cs="Arial"/>
          <w:sz w:val="20"/>
        </w:rPr>
        <w:t xml:space="preserve">D’acord amb la disposició addicional quinzena de la LCSP, la tramitació d’aquesta licitació comporta la pràctica de les notificacions i comunicacions que en derivin </w:t>
      </w:r>
      <w:r w:rsidRPr="00620C9F">
        <w:rPr>
          <w:rFonts w:cs="Arial"/>
          <w:b/>
          <w:sz w:val="20"/>
        </w:rPr>
        <w:t>per mitjans exclusivament electrònics.</w:t>
      </w:r>
    </w:p>
    <w:p w14:paraId="5F4DF921" w14:textId="77777777" w:rsidR="0080107D" w:rsidRPr="00620C9F" w:rsidRDefault="0080107D" w:rsidP="0080107D">
      <w:pPr>
        <w:autoSpaceDE w:val="0"/>
        <w:autoSpaceDN w:val="0"/>
        <w:adjustRightInd w:val="0"/>
        <w:spacing w:line="276" w:lineRule="auto"/>
        <w:jc w:val="both"/>
        <w:rPr>
          <w:rFonts w:cs="Arial"/>
          <w:sz w:val="20"/>
        </w:rPr>
      </w:pPr>
    </w:p>
    <w:p w14:paraId="4D5B4878"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No obstant això, es podrà utilitzar la </w:t>
      </w:r>
      <w:r w:rsidRPr="00620C9F">
        <w:rPr>
          <w:rFonts w:cs="Arial"/>
          <w:b/>
          <w:sz w:val="20"/>
        </w:rPr>
        <w:t>comunicació oral</w:t>
      </w:r>
      <w:r w:rsidRPr="00620C9F">
        <w:rPr>
          <w:rFonts w:cs="Arial"/>
          <w:sz w:val="20"/>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41F8097F" w14:textId="77777777" w:rsidR="0080107D" w:rsidRPr="00620C9F" w:rsidRDefault="0080107D" w:rsidP="0080107D">
      <w:pPr>
        <w:autoSpaceDE w:val="0"/>
        <w:autoSpaceDN w:val="0"/>
        <w:adjustRightInd w:val="0"/>
        <w:spacing w:line="276" w:lineRule="auto"/>
        <w:jc w:val="both"/>
        <w:rPr>
          <w:rFonts w:cs="Arial"/>
          <w:sz w:val="20"/>
        </w:rPr>
      </w:pPr>
    </w:p>
    <w:p w14:paraId="6391282C"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8.2 </w:t>
      </w:r>
      <w:r w:rsidRPr="00620C9F">
        <w:rPr>
          <w:rFonts w:cs="Arial"/>
          <w:b/>
          <w:sz w:val="20"/>
        </w:rPr>
        <w:t>Les comunicacions i les notificacions que es facin durant el procediment de contractació i durant la vigència del contracte s’efectuaran per mitjans electrònics a través del sistema de notificació e-NOTUM</w:t>
      </w:r>
      <w:r w:rsidRPr="00620C9F">
        <w:rPr>
          <w:rFonts w:cs="Arial"/>
          <w:sz w:val="20"/>
        </w:rPr>
        <w:t xml:space="preserve">, d’acord amb la LCSP i la Llei 39/2015, d’1 d’octubre, del procediment administratiu comú de les administracions públiques. A aquests efectes, s’enviaran els avisos de la posada a disposició de les notificacions i les comunicacions </w:t>
      </w:r>
      <w:r w:rsidRPr="00620C9F">
        <w:rPr>
          <w:rFonts w:cs="Arial"/>
          <w:b/>
          <w:sz w:val="20"/>
        </w:rPr>
        <w:t xml:space="preserve">a les adreces de correu electrònic i als telèfons </w:t>
      </w:r>
      <w:r w:rsidRPr="00620C9F">
        <w:rPr>
          <w:rFonts w:cs="Arial"/>
          <w:b/>
          <w:sz w:val="20"/>
          <w:u w:val="single"/>
        </w:rPr>
        <w:t>mòbils</w:t>
      </w:r>
      <w:r w:rsidRPr="00620C9F">
        <w:rPr>
          <w:rFonts w:cs="Arial"/>
          <w:b/>
          <w:sz w:val="20"/>
        </w:rPr>
        <w:t xml:space="preserve"> que les empreses hagin facilitat a aquest efecte en el DEUC</w:t>
      </w:r>
      <w:r w:rsidRPr="00620C9F">
        <w:rPr>
          <w:rFonts w:cs="Arial"/>
          <w:sz w:val="20"/>
        </w:rPr>
        <w:t xml:space="preserve">, d’acord amb el que s’indica en la clàusula onzena d’aquest plec. Un cop rebuts el/s correu/s electrònic/s i, en el cas que s’hagin facilitat també telèfons </w:t>
      </w:r>
      <w:r w:rsidRPr="00620C9F">
        <w:rPr>
          <w:rFonts w:cs="Arial"/>
          <w:b/>
          <w:sz w:val="20"/>
        </w:rPr>
        <w:t>mòbils</w:t>
      </w:r>
      <w:r w:rsidRPr="00620C9F">
        <w:rPr>
          <w:rFonts w:cs="Arial"/>
          <w:sz w:val="20"/>
        </w:rPr>
        <w:t xml:space="preserve">, els SMS, indicant que la notificació corresponent s’ha posat a disposició en </w:t>
      </w:r>
      <w:proofErr w:type="spellStart"/>
      <w:r w:rsidRPr="00620C9F">
        <w:rPr>
          <w:rFonts w:cs="Arial"/>
          <w:sz w:val="20"/>
        </w:rPr>
        <w:t>l’e</w:t>
      </w:r>
      <w:proofErr w:type="spellEnd"/>
      <w:r w:rsidRPr="00620C9F">
        <w:rPr>
          <w:rFonts w:cs="Arial"/>
          <w:sz w:val="20"/>
        </w:rPr>
        <w:t>-NOTUM, haurà/n d’accedir-hi la/les persones designada/es, mitjançant l’enllaç que s’enviarà a aquest efecte. En l’espai virtual on hi ha dipositada la notificació, es permet accedir a dita notificació amb certificat digital o amb contrasenya.</w:t>
      </w:r>
    </w:p>
    <w:p w14:paraId="52BF146C" w14:textId="77777777" w:rsidR="0080107D" w:rsidRPr="00620C9F" w:rsidRDefault="0080107D" w:rsidP="0080107D">
      <w:pPr>
        <w:autoSpaceDE w:val="0"/>
        <w:autoSpaceDN w:val="0"/>
        <w:adjustRightInd w:val="0"/>
        <w:spacing w:line="276" w:lineRule="auto"/>
        <w:jc w:val="both"/>
        <w:rPr>
          <w:rFonts w:cs="Arial"/>
          <w:sz w:val="20"/>
        </w:rPr>
      </w:pPr>
    </w:p>
    <w:p w14:paraId="077F576B"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Els terminis a comptar des de la notificació es computaran des de la data d’</w:t>
      </w:r>
      <w:r w:rsidRPr="00620C9F">
        <w:rPr>
          <w:rFonts w:cs="Arial"/>
          <w:b/>
          <w:sz w:val="20"/>
        </w:rPr>
        <w:t>enviament</w:t>
      </w:r>
      <w:r w:rsidRPr="00620C9F">
        <w:rPr>
          <w:rFonts w:cs="Arial"/>
          <w:sz w:val="20"/>
        </w:rPr>
        <w:t xml:space="preserve"> de l’avís de notificació, si l’acte objecte de notificació s’ha publicat el mateix dia en el perfil de contractant de l’òrgan de contractació. En cas contrari, els terminis es computaran des de la </w:t>
      </w:r>
      <w:r w:rsidRPr="00620C9F">
        <w:rPr>
          <w:rFonts w:cs="Arial"/>
          <w:b/>
          <w:sz w:val="20"/>
        </w:rPr>
        <w:t>recepció</w:t>
      </w:r>
      <w:r w:rsidRPr="00620C9F">
        <w:rPr>
          <w:rFonts w:cs="Arial"/>
          <w:sz w:val="20"/>
        </w:rPr>
        <w:t xml:space="preserve">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3B4951BA" w14:textId="77777777" w:rsidR="0080107D" w:rsidRPr="00620C9F" w:rsidRDefault="0080107D" w:rsidP="0080107D">
      <w:pPr>
        <w:autoSpaceDE w:val="0"/>
        <w:autoSpaceDN w:val="0"/>
        <w:adjustRightInd w:val="0"/>
        <w:spacing w:line="276" w:lineRule="auto"/>
        <w:jc w:val="both"/>
        <w:rPr>
          <w:rFonts w:cs="Arial"/>
          <w:sz w:val="20"/>
        </w:rPr>
      </w:pPr>
    </w:p>
    <w:p w14:paraId="06D12CB5"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8.3 </w:t>
      </w:r>
      <w:r w:rsidRPr="00620C9F">
        <w:rPr>
          <w:rFonts w:cs="Arial"/>
          <w:sz w:val="20"/>
        </w:rPr>
        <w:t xml:space="preserve">D’altra banda, </w:t>
      </w:r>
      <w:r w:rsidRPr="00620C9F">
        <w:rPr>
          <w:rFonts w:cs="Arial"/>
          <w:b/>
          <w:sz w:val="20"/>
        </w:rPr>
        <w:t>per tal de rebre tota la informació relativa a aquesta licitació,</w:t>
      </w:r>
      <w:r w:rsidRPr="00620C9F">
        <w:rPr>
          <w:rFonts w:cs="Arial"/>
          <w:sz w:val="20"/>
        </w:rPr>
        <w:t xml:space="preserve"> les empreses que ho vulguin i, en tot cas,</w:t>
      </w:r>
      <w:r w:rsidRPr="00620C9F">
        <w:rPr>
          <w:rFonts w:cs="Arial"/>
          <w:b/>
          <w:sz w:val="20"/>
        </w:rPr>
        <w:t xml:space="preserve"> les empreses licitadores s’han de subscriure com a interessades en aquesta licitació, a través del servei de subscripció a les novetats de l’espai virtual de licitació que a tal efecte es posa a disposició a l’adreça web del perfil de contractant </w:t>
      </w:r>
      <w:r w:rsidRPr="00620C9F">
        <w:rPr>
          <w:rFonts w:cs="Arial"/>
          <w:sz w:val="20"/>
        </w:rPr>
        <w:t xml:space="preserve">de l’òrgan de contractació, accessible a la Plataforma de Serveis de Contractació Pública de la Generalitat: </w:t>
      </w:r>
    </w:p>
    <w:p w14:paraId="21ACD0F5" w14:textId="77777777" w:rsidR="0080107D" w:rsidRPr="00620C9F" w:rsidRDefault="0080107D" w:rsidP="0080107D">
      <w:pPr>
        <w:autoSpaceDE w:val="0"/>
        <w:autoSpaceDN w:val="0"/>
        <w:adjustRightInd w:val="0"/>
        <w:spacing w:line="276" w:lineRule="auto"/>
        <w:jc w:val="both"/>
        <w:rPr>
          <w:rFonts w:cs="Arial"/>
          <w:sz w:val="20"/>
        </w:rPr>
      </w:pPr>
    </w:p>
    <w:p w14:paraId="7DD8F921" w14:textId="77777777" w:rsidR="0080107D" w:rsidRPr="00620C9F" w:rsidRDefault="00620C9F" w:rsidP="0080107D">
      <w:pPr>
        <w:tabs>
          <w:tab w:val="left" w:pos="0"/>
          <w:tab w:val="left" w:pos="4878"/>
          <w:tab w:val="left" w:pos="5040"/>
          <w:tab w:val="left" w:pos="5760"/>
          <w:tab w:val="left" w:pos="6480"/>
          <w:tab w:val="left" w:pos="7200"/>
          <w:tab w:val="left" w:pos="7920"/>
          <w:tab w:val="left" w:pos="8640"/>
        </w:tabs>
        <w:suppressAutoHyphens/>
        <w:spacing w:line="276" w:lineRule="auto"/>
        <w:jc w:val="both"/>
        <w:rPr>
          <w:rFonts w:cs="Arial"/>
          <w:spacing w:val="-2"/>
          <w:sz w:val="20"/>
          <w:u w:val="single"/>
        </w:rPr>
      </w:pPr>
      <w:hyperlink r:id="rId13" w:history="1">
        <w:r w:rsidR="0080107D" w:rsidRPr="00620C9F">
          <w:rPr>
            <w:rFonts w:cs="Arial"/>
            <w:spacing w:val="-2"/>
            <w:sz w:val="20"/>
            <w:u w:val="single"/>
          </w:rPr>
          <w:t>https://contractaciopublica.gencat.cat/ecofin_pscp/AppJava/cap.pscp?department=28000&amp;reqCode=viewDetail&amp;keyword=&amp;idCap=8141798&amp;ambit=1&amp;</w:t>
        </w:r>
      </w:hyperlink>
    </w:p>
    <w:p w14:paraId="07DA54B0" w14:textId="77777777" w:rsidR="0080107D" w:rsidRPr="00620C9F" w:rsidRDefault="0080107D" w:rsidP="0080107D">
      <w:pPr>
        <w:autoSpaceDE w:val="0"/>
        <w:autoSpaceDN w:val="0"/>
        <w:adjustRightInd w:val="0"/>
        <w:spacing w:line="276" w:lineRule="auto"/>
        <w:jc w:val="both"/>
        <w:rPr>
          <w:rFonts w:cs="Arial"/>
          <w:sz w:val="20"/>
        </w:rPr>
      </w:pPr>
    </w:p>
    <w:p w14:paraId="5DEF946A"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Aquesta subscripció permetrà rebre avís de manera immediata a les adreces electròniques de les persones subscrites de qualsevol novetat, publicació o avís relacionat amb aquesta licitació. </w:t>
      </w:r>
    </w:p>
    <w:p w14:paraId="4B1D945A" w14:textId="77777777" w:rsidR="0080107D" w:rsidRPr="00620C9F" w:rsidRDefault="0080107D" w:rsidP="0080107D">
      <w:pPr>
        <w:autoSpaceDE w:val="0"/>
        <w:autoSpaceDN w:val="0"/>
        <w:adjustRightInd w:val="0"/>
        <w:spacing w:line="276" w:lineRule="auto"/>
        <w:jc w:val="both"/>
        <w:rPr>
          <w:rFonts w:cs="Arial"/>
          <w:sz w:val="20"/>
        </w:rPr>
      </w:pPr>
    </w:p>
    <w:p w14:paraId="48D12579"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w:t>
      </w:r>
      <w:r w:rsidRPr="00620C9F">
        <w:rPr>
          <w:rFonts w:cs="Arial"/>
          <w:sz w:val="20"/>
        </w:rPr>
        <w:lastRenderedPageBreak/>
        <w:t>Pública. En aquest tauler d’anuncis electrònic, que deixa constància fefaent de l’autenticitat, la integritat i la data i hora de publicació de la informació publicada, també es publicarà informació relativa tant a la licitació, com al contracte.</w:t>
      </w:r>
    </w:p>
    <w:p w14:paraId="1A977890" w14:textId="77777777" w:rsidR="0080107D" w:rsidRPr="00620C9F" w:rsidRDefault="0080107D" w:rsidP="0080107D">
      <w:pPr>
        <w:autoSpaceDE w:val="0"/>
        <w:autoSpaceDN w:val="0"/>
        <w:adjustRightInd w:val="0"/>
        <w:spacing w:line="276" w:lineRule="auto"/>
        <w:jc w:val="both"/>
        <w:rPr>
          <w:rFonts w:cs="Arial"/>
          <w:sz w:val="20"/>
        </w:rPr>
      </w:pPr>
    </w:p>
    <w:p w14:paraId="3FF8EB7A"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4B6E85E1" w14:textId="77777777" w:rsidR="0080107D" w:rsidRPr="00620C9F" w:rsidRDefault="0080107D" w:rsidP="0080107D">
      <w:pPr>
        <w:autoSpaceDE w:val="0"/>
        <w:autoSpaceDN w:val="0"/>
        <w:adjustRightInd w:val="0"/>
        <w:spacing w:line="276" w:lineRule="auto"/>
        <w:jc w:val="both"/>
        <w:rPr>
          <w:rFonts w:cs="Arial"/>
          <w:sz w:val="20"/>
        </w:rPr>
      </w:pPr>
    </w:p>
    <w:p w14:paraId="6A12EB6B"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620C9F">
        <w:rPr>
          <w:rFonts w:cs="Arial"/>
          <w:b/>
          <w:sz w:val="20"/>
        </w:rPr>
        <w:t>l’annex 14</w:t>
      </w:r>
      <w:r w:rsidRPr="00620C9F">
        <w:rPr>
          <w:rFonts w:cs="Arial"/>
          <w:sz w:val="20"/>
        </w:rPr>
        <w:t>, relatiu a la Informació bàsica sobre protecció de dades de caràcter personal dels licitadors.</w:t>
      </w:r>
    </w:p>
    <w:p w14:paraId="72DE4A2D" w14:textId="77777777" w:rsidR="0080107D" w:rsidRPr="00620C9F" w:rsidRDefault="0080107D" w:rsidP="0080107D">
      <w:pPr>
        <w:autoSpaceDE w:val="0"/>
        <w:autoSpaceDN w:val="0"/>
        <w:adjustRightInd w:val="0"/>
        <w:spacing w:line="276" w:lineRule="auto"/>
        <w:jc w:val="both"/>
        <w:rPr>
          <w:rFonts w:cs="Arial"/>
          <w:sz w:val="20"/>
        </w:rPr>
      </w:pPr>
    </w:p>
    <w:p w14:paraId="54D0862D"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8.4 </w:t>
      </w:r>
      <w:r w:rsidRPr="00620C9F">
        <w:rPr>
          <w:rFonts w:cs="Arial"/>
          <w:sz w:val="20"/>
        </w:rPr>
        <w:t>Certificats digitals:</w:t>
      </w:r>
    </w:p>
    <w:p w14:paraId="5EB8407E" w14:textId="77777777" w:rsidR="0080107D" w:rsidRPr="00620C9F" w:rsidRDefault="0080107D" w:rsidP="0080107D">
      <w:pPr>
        <w:autoSpaceDE w:val="0"/>
        <w:autoSpaceDN w:val="0"/>
        <w:adjustRightInd w:val="0"/>
        <w:spacing w:line="276" w:lineRule="auto"/>
        <w:jc w:val="both"/>
        <w:rPr>
          <w:rFonts w:cs="Arial"/>
          <w:sz w:val="20"/>
        </w:rPr>
      </w:pPr>
    </w:p>
    <w:p w14:paraId="5D8EFAF0"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D’acord amb la disposició addicional primera del DL 3/2016, </w:t>
      </w:r>
      <w:r w:rsidRPr="00620C9F">
        <w:rPr>
          <w:rFonts w:cs="Arial"/>
          <w:b/>
          <w:sz w:val="20"/>
        </w:rPr>
        <w:t xml:space="preserve">serà suficient l'ús de la signatura electrònica avançada basada en un certificat qualificat o reconegut de signatura electrònica </w:t>
      </w:r>
      <w:r w:rsidRPr="00620C9F">
        <w:rPr>
          <w:rFonts w:cs="Arial"/>
          <w:sz w:val="20"/>
        </w:rPr>
        <w:t>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513DA8DF" w14:textId="77777777" w:rsidR="0080107D" w:rsidRPr="00620C9F" w:rsidRDefault="0080107D" w:rsidP="0080107D">
      <w:pPr>
        <w:autoSpaceDE w:val="0"/>
        <w:autoSpaceDN w:val="0"/>
        <w:adjustRightInd w:val="0"/>
        <w:spacing w:line="276" w:lineRule="auto"/>
        <w:jc w:val="both"/>
        <w:rPr>
          <w:rFonts w:cs="Arial"/>
          <w:sz w:val="20"/>
        </w:rPr>
      </w:pPr>
    </w:p>
    <w:p w14:paraId="45844B21"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620C9F">
        <w:rPr>
          <w:rFonts w:cs="Arial"/>
          <w:i/>
          <w:sz w:val="20"/>
        </w:rPr>
        <w:t>una signatura electrònica qualificada basada en un certificat qualificat emès a un Estat membre serà reconeguda com a signatura electrònica qualificada a la resta dels Estats membres</w:t>
      </w:r>
      <w:r w:rsidRPr="00620C9F">
        <w:rPr>
          <w:rFonts w:cs="Arial"/>
          <w:sz w:val="20"/>
        </w:rPr>
        <w:t>”</w:t>
      </w:r>
      <w:r w:rsidRPr="00620C9F">
        <w:rPr>
          <w:rFonts w:cs="Arial"/>
          <w:sz w:val="20"/>
          <w:vertAlign w:val="superscript"/>
        </w:rPr>
        <w:footnoteReference w:id="2"/>
      </w:r>
      <w:r w:rsidRPr="00620C9F">
        <w:rPr>
          <w:rFonts w:cs="Arial"/>
          <w:sz w:val="20"/>
        </w:rPr>
        <w:t>.</w:t>
      </w:r>
    </w:p>
    <w:p w14:paraId="7F42FBD7" w14:textId="77777777" w:rsidR="0080107D" w:rsidRPr="00620C9F" w:rsidRDefault="0080107D" w:rsidP="0080107D">
      <w:pPr>
        <w:autoSpaceDE w:val="0"/>
        <w:autoSpaceDN w:val="0"/>
        <w:adjustRightInd w:val="0"/>
        <w:spacing w:line="276" w:lineRule="auto"/>
        <w:jc w:val="both"/>
        <w:rPr>
          <w:rFonts w:cs="Arial"/>
          <w:b/>
          <w:bCs/>
          <w:sz w:val="20"/>
        </w:rPr>
      </w:pPr>
      <w:bookmarkStart w:id="18" w:name="Desena"/>
    </w:p>
    <w:p w14:paraId="47C4528D" w14:textId="77777777" w:rsidR="0080107D" w:rsidRPr="00620C9F" w:rsidRDefault="0080107D" w:rsidP="0080107D">
      <w:pPr>
        <w:keepNext/>
        <w:spacing w:line="276" w:lineRule="auto"/>
        <w:jc w:val="both"/>
        <w:outlineLvl w:val="1"/>
        <w:rPr>
          <w:rFonts w:cs="Arial"/>
          <w:b/>
          <w:sz w:val="20"/>
        </w:rPr>
      </w:pPr>
      <w:bookmarkStart w:id="19" w:name="_Toc514873480"/>
      <w:r w:rsidRPr="00620C9F">
        <w:rPr>
          <w:rFonts w:cs="Arial"/>
          <w:b/>
          <w:sz w:val="20"/>
        </w:rPr>
        <w:t>Novena. Aptitud per contractar</w:t>
      </w:r>
      <w:bookmarkEnd w:id="19"/>
    </w:p>
    <w:p w14:paraId="519FD758" w14:textId="77777777" w:rsidR="0080107D" w:rsidRPr="00620C9F" w:rsidRDefault="0080107D" w:rsidP="0080107D">
      <w:pPr>
        <w:keepNext/>
        <w:spacing w:line="276" w:lineRule="auto"/>
        <w:jc w:val="both"/>
        <w:outlineLvl w:val="1"/>
        <w:rPr>
          <w:rFonts w:cs="Arial"/>
          <w:sz w:val="20"/>
        </w:rPr>
      </w:pPr>
    </w:p>
    <w:bookmarkEnd w:id="18"/>
    <w:p w14:paraId="7C1528ED"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Cs/>
          <w:sz w:val="20"/>
        </w:rPr>
        <w:t xml:space="preserve">9.1 </w:t>
      </w:r>
      <w:r w:rsidRPr="00620C9F">
        <w:rPr>
          <w:rFonts w:cs="Arial"/>
          <w:sz w:val="20"/>
        </w:rPr>
        <w:t>Estan facultades per participar en aquesta licitació i subscriure, si escau, el contracte corresponent les persones naturals o jurídiques, espanyoles o estrangeres, que reuneixin les condicions següents:</w:t>
      </w:r>
    </w:p>
    <w:p w14:paraId="52D003C2" w14:textId="77777777" w:rsidR="0080107D" w:rsidRPr="00620C9F" w:rsidRDefault="0080107D" w:rsidP="0080107D">
      <w:pPr>
        <w:autoSpaceDE w:val="0"/>
        <w:autoSpaceDN w:val="0"/>
        <w:adjustRightInd w:val="0"/>
        <w:spacing w:line="276" w:lineRule="auto"/>
        <w:jc w:val="both"/>
        <w:rPr>
          <w:rFonts w:cs="Arial"/>
          <w:sz w:val="20"/>
        </w:rPr>
      </w:pPr>
    </w:p>
    <w:p w14:paraId="112D0677" w14:textId="77777777" w:rsidR="0080107D" w:rsidRPr="00620C9F" w:rsidRDefault="0080107D" w:rsidP="0080107D">
      <w:pPr>
        <w:numPr>
          <w:ilvl w:val="0"/>
          <w:numId w:val="8"/>
        </w:numPr>
        <w:autoSpaceDE w:val="0"/>
        <w:autoSpaceDN w:val="0"/>
        <w:adjustRightInd w:val="0"/>
        <w:spacing w:line="276" w:lineRule="auto"/>
        <w:jc w:val="both"/>
        <w:rPr>
          <w:rFonts w:cs="Arial"/>
          <w:sz w:val="20"/>
        </w:rPr>
      </w:pPr>
      <w:r w:rsidRPr="00620C9F">
        <w:rPr>
          <w:rFonts w:cs="Arial"/>
          <w:sz w:val="20"/>
        </w:rPr>
        <w:t>Tenir personalitat jurídica i plena capacitat d’obrar, d’acord amb el que preveu l’article 65 de la LCSP;</w:t>
      </w:r>
    </w:p>
    <w:p w14:paraId="075DC6AB" w14:textId="77777777" w:rsidR="0080107D" w:rsidRPr="00620C9F" w:rsidRDefault="0080107D" w:rsidP="0080107D">
      <w:pPr>
        <w:numPr>
          <w:ilvl w:val="0"/>
          <w:numId w:val="8"/>
        </w:numPr>
        <w:autoSpaceDE w:val="0"/>
        <w:autoSpaceDN w:val="0"/>
        <w:adjustRightInd w:val="0"/>
        <w:spacing w:line="276" w:lineRule="auto"/>
        <w:jc w:val="both"/>
        <w:rPr>
          <w:rFonts w:cs="Arial"/>
          <w:sz w:val="20"/>
        </w:rPr>
      </w:pPr>
      <w:r w:rsidRPr="00620C9F">
        <w:rPr>
          <w:rFonts w:cs="Arial"/>
          <w:sz w:val="20"/>
        </w:rPr>
        <w:t>No estar incurses en alguna de les circumstàncies de prohibició de contractar recollides en l’article 71 de la LCSP, la qual cosa poden acreditar per qualsevol dels mitjans establerts en l’article 85 de la LCSP;</w:t>
      </w:r>
    </w:p>
    <w:p w14:paraId="339B53E1" w14:textId="77777777" w:rsidR="0080107D" w:rsidRPr="00620C9F" w:rsidRDefault="0080107D" w:rsidP="0080107D">
      <w:pPr>
        <w:numPr>
          <w:ilvl w:val="0"/>
          <w:numId w:val="8"/>
        </w:numPr>
        <w:autoSpaceDE w:val="0"/>
        <w:autoSpaceDN w:val="0"/>
        <w:adjustRightInd w:val="0"/>
        <w:spacing w:line="276" w:lineRule="auto"/>
        <w:jc w:val="both"/>
        <w:rPr>
          <w:rFonts w:cs="Arial"/>
          <w:sz w:val="20"/>
        </w:rPr>
      </w:pPr>
      <w:r w:rsidRPr="00620C9F">
        <w:rPr>
          <w:rFonts w:cs="Arial"/>
          <w:sz w:val="20"/>
        </w:rPr>
        <w:t>Acreditar la solvència requerida, en els termes establerts en la clàusula desena d’aquest plec;</w:t>
      </w:r>
    </w:p>
    <w:p w14:paraId="68EDBCB2" w14:textId="77777777" w:rsidR="0080107D" w:rsidRPr="00620C9F" w:rsidRDefault="0080107D" w:rsidP="0080107D">
      <w:pPr>
        <w:numPr>
          <w:ilvl w:val="0"/>
          <w:numId w:val="8"/>
        </w:numPr>
        <w:autoSpaceDE w:val="0"/>
        <w:autoSpaceDN w:val="0"/>
        <w:adjustRightInd w:val="0"/>
        <w:spacing w:line="276" w:lineRule="auto"/>
        <w:jc w:val="both"/>
        <w:rPr>
          <w:rFonts w:cs="Arial"/>
          <w:sz w:val="20"/>
        </w:rPr>
      </w:pPr>
      <w:r w:rsidRPr="00620C9F">
        <w:rPr>
          <w:rFonts w:cs="Arial"/>
          <w:sz w:val="20"/>
        </w:rPr>
        <w:lastRenderedPageBreak/>
        <w:t>Tenir l’habilitació empresarial o professional que, si escau, sigui exigible per dur a terme la prestació que constitueixi l’objecte del contracte; i</w:t>
      </w:r>
    </w:p>
    <w:p w14:paraId="036CF054" w14:textId="77777777" w:rsidR="0080107D" w:rsidRPr="00620C9F" w:rsidRDefault="0080107D" w:rsidP="0080107D">
      <w:pPr>
        <w:numPr>
          <w:ilvl w:val="0"/>
          <w:numId w:val="8"/>
        </w:numPr>
        <w:autoSpaceDE w:val="0"/>
        <w:autoSpaceDN w:val="0"/>
        <w:adjustRightInd w:val="0"/>
        <w:spacing w:line="276" w:lineRule="auto"/>
        <w:jc w:val="both"/>
        <w:rPr>
          <w:rFonts w:cs="Arial"/>
          <w:sz w:val="20"/>
        </w:rPr>
      </w:pPr>
      <w:r w:rsidRPr="00620C9F">
        <w:rPr>
          <w:rFonts w:cs="Arial"/>
          <w:sz w:val="20"/>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054C7D11" w14:textId="77777777" w:rsidR="0080107D" w:rsidRPr="00620C9F" w:rsidRDefault="0080107D" w:rsidP="0080107D">
      <w:pPr>
        <w:spacing w:line="276" w:lineRule="auto"/>
        <w:contextualSpacing/>
        <w:jc w:val="both"/>
        <w:rPr>
          <w:rFonts w:eastAsia="Calibri" w:cs="Arial"/>
          <w:sz w:val="20"/>
          <w:lang w:eastAsia="en-US"/>
        </w:rPr>
      </w:pPr>
    </w:p>
    <w:p w14:paraId="6266B1A4"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Així mateix, les prestacions objecte d’aquest contracte han d’estar compreses dins de les finalitats, objecte o àmbit d’activitat de les empreses licitadores, segons resulti dels seus estatuts o de les seves regles fundacionals.</w:t>
      </w:r>
    </w:p>
    <w:p w14:paraId="18B9D0D3" w14:textId="77777777" w:rsidR="0080107D" w:rsidRPr="00620C9F" w:rsidRDefault="0080107D" w:rsidP="0080107D">
      <w:pPr>
        <w:autoSpaceDE w:val="0"/>
        <w:autoSpaceDN w:val="0"/>
        <w:adjustRightInd w:val="0"/>
        <w:spacing w:line="276" w:lineRule="auto"/>
        <w:jc w:val="both"/>
        <w:rPr>
          <w:rFonts w:cs="Arial"/>
          <w:sz w:val="20"/>
        </w:rPr>
      </w:pPr>
    </w:p>
    <w:p w14:paraId="2B8CE5E0"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Les circumstàncies relatives a la capacitat, solvència i absència de prohibicions de contractar han de concórrer en la data final de presentació d’ofertes i subsistir en el moment de perfecció del contracte.</w:t>
      </w:r>
    </w:p>
    <w:p w14:paraId="575B9731" w14:textId="77777777" w:rsidR="0080107D" w:rsidRPr="00620C9F" w:rsidRDefault="0080107D" w:rsidP="0080107D">
      <w:pPr>
        <w:autoSpaceDE w:val="0"/>
        <w:autoSpaceDN w:val="0"/>
        <w:adjustRightInd w:val="0"/>
        <w:spacing w:line="276" w:lineRule="auto"/>
        <w:jc w:val="both"/>
        <w:rPr>
          <w:rFonts w:cs="Arial"/>
          <w:b/>
          <w:sz w:val="20"/>
        </w:rPr>
      </w:pPr>
      <w:r w:rsidRPr="00620C9F">
        <w:rPr>
          <w:rFonts w:cs="Arial"/>
          <w:b/>
          <w:sz w:val="20"/>
        </w:rPr>
        <w:t xml:space="preserve"> </w:t>
      </w:r>
    </w:p>
    <w:p w14:paraId="6FC42451"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9.2 </w:t>
      </w:r>
      <w:r w:rsidRPr="00620C9F">
        <w:rPr>
          <w:rFonts w:cs="Arial"/>
          <w:sz w:val="20"/>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escau, en el corresponent registre oficial. També cal aportar el NIF de l’empresa.</w:t>
      </w:r>
    </w:p>
    <w:p w14:paraId="52B21862" w14:textId="77777777" w:rsidR="0080107D" w:rsidRPr="00620C9F" w:rsidRDefault="0080107D" w:rsidP="0080107D">
      <w:pPr>
        <w:autoSpaceDE w:val="0"/>
        <w:autoSpaceDN w:val="0"/>
        <w:adjustRightInd w:val="0"/>
        <w:spacing w:line="276" w:lineRule="auto"/>
        <w:jc w:val="both"/>
        <w:rPr>
          <w:rFonts w:cs="Arial"/>
          <w:sz w:val="20"/>
        </w:rPr>
      </w:pPr>
    </w:p>
    <w:p w14:paraId="155E433E"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La capacitat d’obrar de les empreses espanyoles persones físiques s’acredita amb la presentació del NIF.</w:t>
      </w:r>
    </w:p>
    <w:p w14:paraId="5C465A9E" w14:textId="77777777" w:rsidR="0080107D" w:rsidRPr="00620C9F" w:rsidRDefault="0080107D" w:rsidP="0080107D">
      <w:pPr>
        <w:autoSpaceDE w:val="0"/>
        <w:autoSpaceDN w:val="0"/>
        <w:adjustRightInd w:val="0"/>
        <w:spacing w:line="276" w:lineRule="auto"/>
        <w:jc w:val="both"/>
        <w:rPr>
          <w:rFonts w:cs="Arial"/>
          <w:sz w:val="20"/>
        </w:rPr>
      </w:pPr>
    </w:p>
    <w:p w14:paraId="120F48FA"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w:t>
      </w:r>
      <w:r w:rsidRPr="00620C9F">
        <w:rPr>
          <w:rFonts w:cs="Arial"/>
          <w:sz w:val="20"/>
          <w:vertAlign w:val="superscript"/>
        </w:rPr>
        <w:footnoteReference w:id="3"/>
      </w:r>
      <w:r w:rsidRPr="00620C9F">
        <w:rPr>
          <w:rFonts w:cs="Arial"/>
          <w:sz w:val="20"/>
        </w:rPr>
        <w:t xml:space="preserve"> de la Directiva 2014/24/UE.</w:t>
      </w:r>
    </w:p>
    <w:p w14:paraId="6F6F4FAC" w14:textId="77777777" w:rsidR="0080107D" w:rsidRPr="00620C9F" w:rsidRDefault="0080107D" w:rsidP="0080107D">
      <w:pPr>
        <w:autoSpaceDE w:val="0"/>
        <w:autoSpaceDN w:val="0"/>
        <w:adjustRightInd w:val="0"/>
        <w:spacing w:line="276" w:lineRule="auto"/>
        <w:jc w:val="both"/>
        <w:rPr>
          <w:rFonts w:cs="Arial"/>
          <w:sz w:val="20"/>
        </w:rPr>
      </w:pPr>
    </w:p>
    <w:p w14:paraId="1C5063CF"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5.382.000 euros– o, en cas contrari, l’informe de reciprocitat al que fa referència l’article 68 de la LCSP</w:t>
      </w:r>
    </w:p>
    <w:p w14:paraId="5311CC72" w14:textId="77777777" w:rsidR="0080107D" w:rsidRPr="00620C9F" w:rsidRDefault="0080107D" w:rsidP="0080107D">
      <w:pPr>
        <w:autoSpaceDE w:val="0"/>
        <w:autoSpaceDN w:val="0"/>
        <w:adjustRightInd w:val="0"/>
        <w:spacing w:line="276" w:lineRule="auto"/>
        <w:jc w:val="both"/>
        <w:rPr>
          <w:rFonts w:cs="Arial"/>
          <w:b/>
          <w:sz w:val="20"/>
        </w:rPr>
      </w:pPr>
    </w:p>
    <w:p w14:paraId="6CDD1FDB"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sz w:val="20"/>
        </w:rPr>
        <w:t xml:space="preserve">9.3 </w:t>
      </w:r>
      <w:r w:rsidRPr="00620C9F">
        <w:rPr>
          <w:rFonts w:cs="Arial"/>
          <w:sz w:val="20"/>
        </w:rPr>
        <w:t>També poden participar en aquesta licitació les unions d’empreses que es constitueixin temporalment a aquest efecte (UTE), sense que sigui necessari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7A1C0AB8" w14:textId="77777777" w:rsidR="0080107D" w:rsidRPr="00620C9F" w:rsidRDefault="0080107D" w:rsidP="0080107D">
      <w:pPr>
        <w:autoSpaceDE w:val="0"/>
        <w:autoSpaceDN w:val="0"/>
        <w:adjustRightInd w:val="0"/>
        <w:spacing w:line="276" w:lineRule="auto"/>
        <w:jc w:val="both"/>
        <w:rPr>
          <w:rFonts w:cs="Arial"/>
          <w:sz w:val="20"/>
        </w:rPr>
      </w:pPr>
    </w:p>
    <w:p w14:paraId="20D41FEB"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lastRenderedPageBreak/>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04D94394" w14:textId="77777777" w:rsidR="0080107D" w:rsidRPr="00620C9F" w:rsidRDefault="0080107D" w:rsidP="0080107D">
      <w:pPr>
        <w:autoSpaceDE w:val="0"/>
        <w:autoSpaceDN w:val="0"/>
        <w:adjustRightInd w:val="0"/>
        <w:spacing w:line="276" w:lineRule="auto"/>
        <w:jc w:val="both"/>
        <w:rPr>
          <w:rFonts w:cs="Arial"/>
          <w:sz w:val="20"/>
        </w:rPr>
      </w:pPr>
    </w:p>
    <w:p w14:paraId="1E024A00"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sz w:val="20"/>
        </w:rPr>
        <w:t>9.4</w:t>
      </w:r>
      <w:r w:rsidRPr="00620C9F">
        <w:rPr>
          <w:rFonts w:cs="Arial"/>
          <w:sz w:val="20"/>
        </w:rPr>
        <w:t xml:space="preserve"> La durada de la UTE ha de coincidir, almenys, amb la del contracte fins a la seva extinció.</w:t>
      </w:r>
    </w:p>
    <w:p w14:paraId="58DDB58B" w14:textId="77777777" w:rsidR="0080107D" w:rsidRPr="00620C9F" w:rsidRDefault="0080107D" w:rsidP="0080107D">
      <w:pPr>
        <w:autoSpaceDE w:val="0"/>
        <w:autoSpaceDN w:val="0"/>
        <w:adjustRightInd w:val="0"/>
        <w:spacing w:line="276" w:lineRule="auto"/>
        <w:jc w:val="both"/>
        <w:rPr>
          <w:rFonts w:cs="Arial"/>
          <w:sz w:val="20"/>
        </w:rPr>
      </w:pPr>
    </w:p>
    <w:p w14:paraId="4C8A83A4"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9.5 </w:t>
      </w:r>
      <w:r w:rsidRPr="00620C9F">
        <w:rPr>
          <w:rFonts w:cs="Arial"/>
          <w:sz w:val="20"/>
        </w:rPr>
        <w:t>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78E904DD" w14:textId="77777777" w:rsidR="0080107D" w:rsidRPr="00620C9F" w:rsidRDefault="0080107D" w:rsidP="0080107D">
      <w:pPr>
        <w:autoSpaceDE w:val="0"/>
        <w:autoSpaceDN w:val="0"/>
        <w:adjustRightInd w:val="0"/>
        <w:spacing w:line="276" w:lineRule="auto"/>
        <w:jc w:val="both"/>
        <w:rPr>
          <w:rFonts w:cs="Arial"/>
          <w:b/>
          <w:sz w:val="20"/>
        </w:rPr>
      </w:pPr>
    </w:p>
    <w:p w14:paraId="1E6C8DC5" w14:textId="77777777" w:rsidR="0080107D" w:rsidRPr="00620C9F" w:rsidRDefault="0080107D" w:rsidP="0080107D">
      <w:pPr>
        <w:keepNext/>
        <w:spacing w:line="276" w:lineRule="auto"/>
        <w:jc w:val="both"/>
        <w:outlineLvl w:val="1"/>
        <w:rPr>
          <w:rFonts w:cs="Arial"/>
          <w:b/>
          <w:sz w:val="20"/>
        </w:rPr>
      </w:pPr>
      <w:bookmarkStart w:id="20" w:name="_Toc514873481"/>
      <w:bookmarkStart w:id="21" w:name="Onzena"/>
      <w:r w:rsidRPr="00620C9F">
        <w:rPr>
          <w:rFonts w:cs="Arial"/>
          <w:b/>
          <w:sz w:val="20"/>
        </w:rPr>
        <w:t>Desena. Classificació i solvència de les empreses licitadores</w:t>
      </w:r>
      <w:bookmarkEnd w:id="20"/>
      <w:r w:rsidRPr="00620C9F">
        <w:rPr>
          <w:rFonts w:cs="Arial"/>
          <w:b/>
          <w:sz w:val="20"/>
        </w:rPr>
        <w:t xml:space="preserve"> </w:t>
      </w:r>
    </w:p>
    <w:p w14:paraId="45877F3B" w14:textId="77777777" w:rsidR="0080107D" w:rsidRPr="00620C9F" w:rsidRDefault="0080107D" w:rsidP="0080107D">
      <w:pPr>
        <w:autoSpaceDE w:val="0"/>
        <w:autoSpaceDN w:val="0"/>
        <w:adjustRightInd w:val="0"/>
        <w:spacing w:line="276" w:lineRule="auto"/>
        <w:jc w:val="both"/>
        <w:rPr>
          <w:rFonts w:cs="Arial"/>
          <w:b/>
          <w:bCs/>
          <w:sz w:val="20"/>
        </w:rPr>
      </w:pPr>
    </w:p>
    <w:p w14:paraId="7A28CAE7"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10.1 </w:t>
      </w:r>
      <w:r w:rsidRPr="00620C9F">
        <w:rPr>
          <w:rFonts w:cs="Arial"/>
          <w:sz w:val="20"/>
        </w:rPr>
        <w:t xml:space="preserve">Per participar en la licitació de lots o suma de lots de valor estimat igual o superior a 500.000 euros, IVA exclòs, les empreses han d’acreditar el compliment dels requisits mínims de solvència mitjançant l’aportació de la classificació empresarial –atorgada per la comissions classificadores de la Junta Consultiva de Contractació Pública de </w:t>
      </w:r>
      <w:proofErr w:type="spellStart"/>
      <w:r w:rsidRPr="00620C9F">
        <w:rPr>
          <w:rFonts w:cs="Arial"/>
          <w:sz w:val="20"/>
        </w:rPr>
        <w:t>l'’Estat</w:t>
      </w:r>
      <w:proofErr w:type="spellEnd"/>
      <w:r w:rsidRPr="00620C9F">
        <w:rPr>
          <w:rFonts w:cs="Arial"/>
          <w:sz w:val="20"/>
        </w:rPr>
        <w:t xml:space="preserve"> o pels òrgans equivalents de les comunitats autònomes– detallada en l’apartat G.1 del quadre de característiques.</w:t>
      </w:r>
    </w:p>
    <w:p w14:paraId="09FD0345" w14:textId="77777777" w:rsidR="0080107D" w:rsidRPr="00620C9F" w:rsidRDefault="0080107D" w:rsidP="0080107D">
      <w:pPr>
        <w:autoSpaceDE w:val="0"/>
        <w:autoSpaceDN w:val="0"/>
        <w:adjustRightInd w:val="0"/>
        <w:spacing w:line="276" w:lineRule="auto"/>
        <w:jc w:val="both"/>
        <w:rPr>
          <w:rFonts w:cs="Arial"/>
          <w:b/>
          <w:bCs/>
          <w:sz w:val="20"/>
        </w:rPr>
      </w:pPr>
      <w:r w:rsidRPr="00620C9F">
        <w:rPr>
          <w:rFonts w:cs="Arial"/>
          <w:sz w:val="20"/>
        </w:rPr>
        <w:t>Per participar en la licitació de lots o suma de lots de valor estimat inferior a 500.000 euros, IVA exclòs, les empreses han d’acreditar que compleixen els requisits mínims de solvència que es detallen en l’apartat G.1 del quadre de característiques, a través dels mitjans d’acreditació que es relacionen en aquest mateix apartat, o, alternativament, mitjançant la classificació equivalent a aquesta solvència –atorgada per la comissions classificadores de la Junta Consultiva de Contractació Pública de l'Estat o pels òrgans equivalents de les comunitats autònomes–, que s’assenyala en l’apartat G.2 del mateix quadre de característiques.</w:t>
      </w:r>
    </w:p>
    <w:p w14:paraId="4A733194" w14:textId="77777777" w:rsidR="0080107D" w:rsidRPr="00620C9F" w:rsidRDefault="0080107D" w:rsidP="0080107D">
      <w:pPr>
        <w:autoSpaceDE w:val="0"/>
        <w:autoSpaceDN w:val="0"/>
        <w:adjustRightInd w:val="0"/>
        <w:spacing w:line="276" w:lineRule="auto"/>
        <w:jc w:val="both"/>
        <w:rPr>
          <w:rFonts w:cs="Arial"/>
          <w:b/>
          <w:bCs/>
          <w:sz w:val="20"/>
        </w:rPr>
      </w:pPr>
    </w:p>
    <w:p w14:paraId="4041C77E"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A les empreses que, per una raó vàlida, no estiguin en condicions de presentar les referències sol·licitades en l’apartat G.1 del quadre de característiques per acreditar la seva solvència econòmica i financera, se les autoritzarà a acreditar-la per mitjà de qualsevol altre document que l’òrgan de contractació consideri apropiat.</w:t>
      </w:r>
    </w:p>
    <w:p w14:paraId="368F069D" w14:textId="77777777" w:rsidR="0080107D" w:rsidRPr="00620C9F" w:rsidRDefault="0080107D" w:rsidP="0080107D">
      <w:pPr>
        <w:autoSpaceDE w:val="0"/>
        <w:autoSpaceDN w:val="0"/>
        <w:adjustRightInd w:val="0"/>
        <w:spacing w:line="276" w:lineRule="auto"/>
        <w:jc w:val="both"/>
        <w:rPr>
          <w:rFonts w:cs="Arial"/>
          <w:sz w:val="20"/>
        </w:rPr>
      </w:pPr>
    </w:p>
    <w:p w14:paraId="27FD86B5"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10.2 </w:t>
      </w:r>
      <w:r w:rsidRPr="00620C9F">
        <w:rPr>
          <w:rFonts w:cs="Arial"/>
          <w:sz w:val="20"/>
        </w:rPr>
        <w:t>Les empreses licitadores s’han de comprometre a dedicar o adscriure a l’execució del contracte els mitjans personals o materials suficients que s’indiquen en l’</w:t>
      </w:r>
      <w:r w:rsidRPr="00620C9F">
        <w:rPr>
          <w:rFonts w:cs="Arial"/>
          <w:bCs/>
          <w:sz w:val="20"/>
        </w:rPr>
        <w:t>apartat G.3 del quadre de característiques</w:t>
      </w:r>
      <w:r w:rsidRPr="00620C9F">
        <w:rPr>
          <w:rFonts w:cs="Arial"/>
          <w:sz w:val="20"/>
        </w:rPr>
        <w:t>.</w:t>
      </w:r>
    </w:p>
    <w:p w14:paraId="4425A725" w14:textId="77777777" w:rsidR="0080107D" w:rsidRPr="00620C9F" w:rsidRDefault="0080107D" w:rsidP="0080107D">
      <w:pPr>
        <w:autoSpaceDE w:val="0"/>
        <w:autoSpaceDN w:val="0"/>
        <w:adjustRightInd w:val="0"/>
        <w:spacing w:line="276" w:lineRule="auto"/>
        <w:jc w:val="both"/>
        <w:rPr>
          <w:rFonts w:cs="Arial"/>
          <w:sz w:val="20"/>
        </w:rPr>
      </w:pPr>
    </w:p>
    <w:p w14:paraId="738A04AA"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10.3 </w:t>
      </w:r>
      <w:r w:rsidRPr="00620C9F">
        <w:rPr>
          <w:rFonts w:cs="Arial"/>
          <w:sz w:val="20"/>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10E1DFE0" w14:textId="77777777" w:rsidR="0080107D" w:rsidRPr="00620C9F" w:rsidRDefault="0080107D" w:rsidP="0080107D">
      <w:pPr>
        <w:autoSpaceDE w:val="0"/>
        <w:autoSpaceDN w:val="0"/>
        <w:adjustRightInd w:val="0"/>
        <w:spacing w:line="276" w:lineRule="auto"/>
        <w:jc w:val="both"/>
        <w:rPr>
          <w:rFonts w:cs="Arial"/>
          <w:sz w:val="20"/>
        </w:rPr>
      </w:pPr>
    </w:p>
    <w:p w14:paraId="4456606D"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40BE1D73" w14:textId="77777777" w:rsidR="0080107D" w:rsidRPr="00620C9F" w:rsidRDefault="0080107D" w:rsidP="0080107D">
      <w:pPr>
        <w:autoSpaceDE w:val="0"/>
        <w:autoSpaceDN w:val="0"/>
        <w:adjustRightInd w:val="0"/>
        <w:spacing w:line="276" w:lineRule="auto"/>
        <w:jc w:val="both"/>
        <w:rPr>
          <w:rFonts w:cs="Arial"/>
          <w:sz w:val="20"/>
        </w:rPr>
      </w:pPr>
    </w:p>
    <w:p w14:paraId="587C952D"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En les mateixes condicions, les UTE poden recórrer a les capacitats dels participants en la unió o d'altres entitats.</w:t>
      </w:r>
    </w:p>
    <w:p w14:paraId="3E73B55E" w14:textId="77777777" w:rsidR="0080107D" w:rsidRPr="00620C9F" w:rsidRDefault="0080107D" w:rsidP="0080107D">
      <w:pPr>
        <w:autoSpaceDE w:val="0"/>
        <w:autoSpaceDN w:val="0"/>
        <w:adjustRightInd w:val="0"/>
        <w:spacing w:line="276" w:lineRule="auto"/>
        <w:jc w:val="both"/>
        <w:rPr>
          <w:rFonts w:cs="Arial"/>
          <w:sz w:val="20"/>
        </w:rPr>
      </w:pPr>
    </w:p>
    <w:p w14:paraId="78019EB4"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lastRenderedPageBreak/>
        <w:t xml:space="preserve">10.4 </w:t>
      </w:r>
      <w:r w:rsidRPr="00620C9F">
        <w:rPr>
          <w:rFonts w:cs="Arial"/>
          <w:sz w:val="20"/>
        </w:rPr>
        <w:t>Els certificats comunitaris d’empresaris autoritzats per contractar als que fa referència l’article 97 de la LCSP constitueixen una presumpció d’aptitud en relació als requisits de selecció qualitativa que figurin en aquests.</w:t>
      </w:r>
    </w:p>
    <w:p w14:paraId="71324B23" w14:textId="77777777" w:rsidR="0080107D" w:rsidRPr="00620C9F" w:rsidRDefault="0080107D" w:rsidP="0080107D">
      <w:pPr>
        <w:autoSpaceDE w:val="0"/>
        <w:autoSpaceDN w:val="0"/>
        <w:adjustRightInd w:val="0"/>
        <w:spacing w:line="276" w:lineRule="auto"/>
        <w:jc w:val="both"/>
        <w:rPr>
          <w:rFonts w:cs="Arial"/>
          <w:sz w:val="20"/>
        </w:rPr>
      </w:pPr>
    </w:p>
    <w:p w14:paraId="31795F59"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10.5</w:t>
      </w:r>
      <w:r w:rsidRPr="00620C9F">
        <w:rPr>
          <w:rFonts w:cs="Arial"/>
          <w:bCs/>
          <w:sz w:val="20"/>
        </w:rPr>
        <w:t xml:space="preserve"> </w:t>
      </w:r>
      <w:r w:rsidRPr="00620C9F">
        <w:rPr>
          <w:rFonts w:cs="Arial"/>
          <w:sz w:val="20"/>
        </w:rPr>
        <w:t>En les UTE, totes les empreses que en formen part han d’acreditar la seva solvència, en els termes indicats en l’</w:t>
      </w:r>
      <w:r w:rsidRPr="00620C9F">
        <w:rPr>
          <w:rFonts w:cs="Arial"/>
          <w:bCs/>
          <w:sz w:val="20"/>
        </w:rPr>
        <w:t xml:space="preserve">apartat G.1 del quadre de característiques. </w:t>
      </w:r>
      <w:r w:rsidRPr="00620C9F">
        <w:rPr>
          <w:rFonts w:cs="Arial"/>
          <w:sz w:val="20"/>
        </w:rPr>
        <w:t>Per tal de determinar la solvència de la unió temporal, s’acumula l’acreditada per cadascuna de les seves integrants.</w:t>
      </w:r>
    </w:p>
    <w:p w14:paraId="184BA6E3" w14:textId="77777777" w:rsidR="0080107D" w:rsidRPr="00620C9F" w:rsidRDefault="0080107D" w:rsidP="0080107D">
      <w:pPr>
        <w:autoSpaceDE w:val="0"/>
        <w:autoSpaceDN w:val="0"/>
        <w:adjustRightInd w:val="0"/>
        <w:spacing w:line="276" w:lineRule="auto"/>
        <w:jc w:val="both"/>
        <w:rPr>
          <w:rFonts w:cs="Arial"/>
          <w:sz w:val="20"/>
        </w:rPr>
      </w:pPr>
    </w:p>
    <w:p w14:paraId="294E05DE"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En els lots o suma de lots en què sigui exigible la classificació empresarial, totes les empreses que concorrin agrupades en unions temporals han d’estar classificades com a contractistes d’obres i resultarà d’aplicació el règim d’acumulació previst en l’article 52 del RGLCAP per determinar si la unió reuneix els grups i subgrups indicats en l’apartat G.2 del quadre de característiques. En tot cas, és necessari, per procedir a aquesta acumulació, que totes les empreses hagin obtingut prèviament la classificació com a empresa d’obres, sense perjudici del que s’estableix per als empresaris no espanyols d’estats membres de la Unió Europea i d’estats signataris de l’Acord sobre l’Espai Econòmic Europeu. </w:t>
      </w:r>
    </w:p>
    <w:p w14:paraId="3143E05A" w14:textId="77777777" w:rsidR="0080107D" w:rsidRPr="00620C9F" w:rsidRDefault="0080107D" w:rsidP="0080107D">
      <w:pPr>
        <w:autoSpaceDE w:val="0"/>
        <w:autoSpaceDN w:val="0"/>
        <w:adjustRightInd w:val="0"/>
        <w:spacing w:line="276" w:lineRule="auto"/>
        <w:jc w:val="both"/>
        <w:rPr>
          <w:rFonts w:cs="Arial"/>
          <w:sz w:val="20"/>
        </w:rPr>
      </w:pPr>
    </w:p>
    <w:p w14:paraId="1402BA35"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Per als casos en què sigui exigible la classificació i concorrin en la unió empresaris nacionals, estrangers que no siguin nacionals d’un Estat membre de la Unió Europea ni d’un Estat signatari de l’Acord sobre l’Espai Econòmic Europeu i estrangers que siguin nacionals d’un Estat membre de la Unió Europea o d’un Estat signatari de l’Acord sobre l’Espai Econòmic Europeu, els que pertanyin als dos primers grups han d’acreditar la seva classificació, i aquests últims la seva solvència econòmica, financera i tècnica o professional. </w:t>
      </w:r>
    </w:p>
    <w:p w14:paraId="47AE511B" w14:textId="77777777" w:rsidR="0080107D" w:rsidRPr="00620C9F" w:rsidRDefault="0080107D" w:rsidP="0080107D">
      <w:pPr>
        <w:autoSpaceDE w:val="0"/>
        <w:autoSpaceDN w:val="0"/>
        <w:adjustRightInd w:val="0"/>
        <w:spacing w:line="276" w:lineRule="auto"/>
        <w:jc w:val="both"/>
        <w:rPr>
          <w:rFonts w:cs="Arial"/>
          <w:sz w:val="20"/>
        </w:rPr>
      </w:pPr>
    </w:p>
    <w:p w14:paraId="056A4816" w14:textId="77777777" w:rsidR="0080107D" w:rsidRPr="00620C9F" w:rsidRDefault="0080107D" w:rsidP="0080107D">
      <w:pPr>
        <w:keepNext/>
        <w:spacing w:line="276" w:lineRule="auto"/>
        <w:jc w:val="both"/>
        <w:outlineLvl w:val="0"/>
        <w:rPr>
          <w:rFonts w:cs="Arial"/>
          <w:b/>
          <w:kern w:val="28"/>
          <w:sz w:val="20"/>
        </w:rPr>
      </w:pPr>
      <w:bookmarkStart w:id="22" w:name="_Toc514873482"/>
      <w:bookmarkStart w:id="23" w:name="iiLICIT"/>
      <w:bookmarkEnd w:id="21"/>
      <w:r w:rsidRPr="00620C9F">
        <w:rPr>
          <w:rFonts w:cs="Arial"/>
          <w:b/>
          <w:kern w:val="28"/>
          <w:sz w:val="20"/>
          <w:lang w:val="es-ES"/>
        </w:rPr>
        <w:t>II. DISPOSICIONS RELATIVES A LA LICITACIÓ, L’ADJUDICACIÓ I LA FORMALITZACIÓ DEL CONTRACTE</w:t>
      </w:r>
      <w:bookmarkEnd w:id="22"/>
    </w:p>
    <w:bookmarkEnd w:id="23"/>
    <w:p w14:paraId="595C2E36" w14:textId="77777777" w:rsidR="0080107D" w:rsidRPr="00620C9F" w:rsidRDefault="0080107D" w:rsidP="0080107D">
      <w:pPr>
        <w:autoSpaceDE w:val="0"/>
        <w:autoSpaceDN w:val="0"/>
        <w:adjustRightInd w:val="0"/>
        <w:spacing w:line="276" w:lineRule="auto"/>
        <w:jc w:val="both"/>
        <w:rPr>
          <w:rFonts w:cs="Arial"/>
          <w:b/>
          <w:bCs/>
          <w:sz w:val="20"/>
        </w:rPr>
      </w:pPr>
    </w:p>
    <w:p w14:paraId="4065ACA0" w14:textId="77777777" w:rsidR="0080107D" w:rsidRPr="00620C9F" w:rsidRDefault="0080107D" w:rsidP="0080107D">
      <w:pPr>
        <w:keepNext/>
        <w:spacing w:line="276" w:lineRule="auto"/>
        <w:jc w:val="both"/>
        <w:outlineLvl w:val="1"/>
        <w:rPr>
          <w:rFonts w:cs="Arial"/>
          <w:b/>
          <w:sz w:val="20"/>
        </w:rPr>
      </w:pPr>
      <w:bookmarkStart w:id="24" w:name="_Toc514873483"/>
      <w:bookmarkStart w:id="25" w:name="Dotzena"/>
      <w:r w:rsidRPr="00620C9F">
        <w:rPr>
          <w:rFonts w:cs="Arial"/>
          <w:b/>
          <w:sz w:val="20"/>
        </w:rPr>
        <w:t>Onzena. Presentació de documentació i de proposicions</w:t>
      </w:r>
      <w:bookmarkEnd w:id="24"/>
    </w:p>
    <w:bookmarkEnd w:id="25"/>
    <w:p w14:paraId="179C5C41" w14:textId="77777777" w:rsidR="0080107D" w:rsidRPr="00620C9F" w:rsidRDefault="0080107D" w:rsidP="0080107D">
      <w:pPr>
        <w:autoSpaceDE w:val="0"/>
        <w:autoSpaceDN w:val="0"/>
        <w:adjustRightInd w:val="0"/>
        <w:spacing w:line="276" w:lineRule="auto"/>
        <w:jc w:val="both"/>
        <w:rPr>
          <w:rFonts w:cs="Arial"/>
          <w:b/>
          <w:bCs/>
          <w:sz w:val="20"/>
        </w:rPr>
      </w:pPr>
    </w:p>
    <w:p w14:paraId="648BF331"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
          <w:bCs/>
          <w:sz w:val="20"/>
        </w:rPr>
        <w:t xml:space="preserve">11.1 </w:t>
      </w:r>
      <w:r w:rsidRPr="00620C9F">
        <w:rPr>
          <w:rFonts w:cs="Arial"/>
          <w:sz w:val="20"/>
        </w:rPr>
        <w:t xml:space="preserve">Les empreses poden presentar oferta als diferents lots en què es divideix l’objecte del contracte, amb les limitacions que, en el seu cas, s’estableixin a l’apartat A.2 del quadre de característiques. </w:t>
      </w:r>
    </w:p>
    <w:p w14:paraId="67FD86E0" w14:textId="77777777" w:rsidR="0080107D" w:rsidRPr="00620C9F" w:rsidRDefault="0080107D" w:rsidP="0080107D">
      <w:pPr>
        <w:autoSpaceDE w:val="0"/>
        <w:autoSpaceDN w:val="0"/>
        <w:adjustRightInd w:val="0"/>
        <w:spacing w:line="276" w:lineRule="auto"/>
        <w:jc w:val="both"/>
        <w:rPr>
          <w:rFonts w:cs="Arial"/>
          <w:bCs/>
          <w:sz w:val="20"/>
        </w:rPr>
      </w:pPr>
    </w:p>
    <w:p w14:paraId="042C24AF" w14:textId="1B94F573" w:rsidR="0080107D" w:rsidRPr="00620C9F" w:rsidRDefault="0080107D" w:rsidP="0080107D">
      <w:pPr>
        <w:autoSpaceDE w:val="0"/>
        <w:autoSpaceDN w:val="0"/>
        <w:adjustRightInd w:val="0"/>
        <w:spacing w:line="276" w:lineRule="auto"/>
        <w:jc w:val="both"/>
        <w:rPr>
          <w:rFonts w:cs="Arial"/>
          <w:b/>
          <w:bCs/>
          <w:sz w:val="20"/>
        </w:rPr>
      </w:pPr>
      <w:r w:rsidRPr="00620C9F">
        <w:rPr>
          <w:rFonts w:cs="Arial"/>
          <w:b/>
          <w:bCs/>
          <w:sz w:val="20"/>
        </w:rPr>
        <w:t xml:space="preserve">11.2 </w:t>
      </w:r>
      <w:r w:rsidRPr="00620C9F">
        <w:rPr>
          <w:rFonts w:cs="Arial"/>
          <w:b/>
          <w:sz w:val="20"/>
        </w:rPr>
        <w:t>Les empreses licitadores han de presentar la documentació que con</w:t>
      </w:r>
      <w:r w:rsidR="00EF3438" w:rsidRPr="00620C9F">
        <w:rPr>
          <w:rFonts w:cs="Arial"/>
          <w:b/>
          <w:sz w:val="20"/>
        </w:rPr>
        <w:t>formi les seves ofertes en 2 o</w:t>
      </w:r>
      <w:r w:rsidRPr="00620C9F">
        <w:rPr>
          <w:rFonts w:cs="Arial"/>
          <w:b/>
          <w:sz w:val="20"/>
        </w:rPr>
        <w:t xml:space="preserve"> 3 sobres, segons s’indiqui en </w:t>
      </w:r>
      <w:r w:rsidRPr="00620C9F">
        <w:rPr>
          <w:rFonts w:cs="Arial"/>
          <w:b/>
          <w:bCs/>
          <w:sz w:val="20"/>
        </w:rPr>
        <w:t>l’apartat H del quadre de característiques</w:t>
      </w:r>
      <w:r w:rsidRPr="00620C9F">
        <w:rPr>
          <w:rFonts w:cs="Arial"/>
          <w:b/>
          <w:sz w:val="20"/>
        </w:rPr>
        <w:t>, en el termini màxim que s’assenyala en l’anunci de licitació, mitjançant l’eina de Sobre Digital accessible a</w:t>
      </w:r>
      <w:r w:rsidRPr="00620C9F">
        <w:rPr>
          <w:rFonts w:cs="Arial"/>
          <w:b/>
          <w:bCs/>
          <w:sz w:val="20"/>
        </w:rPr>
        <w:t xml:space="preserve"> l’adreça del perfil de contractant que s’indica en l’apartat F.3 del quadre de característiques</w:t>
      </w:r>
      <w:r w:rsidRPr="00620C9F">
        <w:rPr>
          <w:rFonts w:cs="Arial"/>
          <w:b/>
          <w:sz w:val="20"/>
        </w:rPr>
        <w:t>.</w:t>
      </w:r>
    </w:p>
    <w:p w14:paraId="2C87F0DE" w14:textId="77777777" w:rsidR="0080107D" w:rsidRPr="00620C9F" w:rsidRDefault="0080107D" w:rsidP="0080107D">
      <w:pPr>
        <w:autoSpaceDE w:val="0"/>
        <w:autoSpaceDN w:val="0"/>
        <w:adjustRightInd w:val="0"/>
        <w:spacing w:line="276" w:lineRule="auto"/>
        <w:jc w:val="both"/>
        <w:rPr>
          <w:rFonts w:cs="Arial"/>
          <w:sz w:val="20"/>
        </w:rPr>
      </w:pPr>
    </w:p>
    <w:p w14:paraId="76303D53"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33ADA0B3" w14:textId="77777777" w:rsidR="0080107D" w:rsidRPr="00620C9F" w:rsidRDefault="0080107D" w:rsidP="0080107D">
      <w:pPr>
        <w:autoSpaceDE w:val="0"/>
        <w:autoSpaceDN w:val="0"/>
        <w:adjustRightInd w:val="0"/>
        <w:spacing w:line="276" w:lineRule="auto"/>
        <w:jc w:val="both"/>
        <w:rPr>
          <w:rFonts w:cs="Arial"/>
          <w:bCs/>
          <w:sz w:val="20"/>
        </w:rPr>
      </w:pPr>
    </w:p>
    <w:p w14:paraId="26FABD22"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
          <w:bCs/>
          <w:sz w:val="20"/>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a rebre els avisos de notificacions i comunicacions mitjançant </w:t>
      </w:r>
      <w:proofErr w:type="spellStart"/>
      <w:r w:rsidRPr="00620C9F">
        <w:rPr>
          <w:rFonts w:cs="Arial"/>
          <w:b/>
          <w:bCs/>
          <w:sz w:val="20"/>
        </w:rPr>
        <w:t>l’e</w:t>
      </w:r>
      <w:proofErr w:type="spellEnd"/>
      <w:r w:rsidRPr="00620C9F">
        <w:rPr>
          <w:rFonts w:cs="Arial"/>
          <w:b/>
          <w:bCs/>
          <w:sz w:val="20"/>
        </w:rPr>
        <w:t>-NOTUM</w:t>
      </w:r>
      <w:r w:rsidRPr="00620C9F">
        <w:rPr>
          <w:rFonts w:cs="Arial"/>
          <w:bCs/>
          <w:sz w:val="20"/>
        </w:rPr>
        <w:t>, d’acord amb l’apartat 11.10 d’aquesta clàusula.</w:t>
      </w:r>
    </w:p>
    <w:p w14:paraId="7C368D7A" w14:textId="77777777" w:rsidR="0080107D" w:rsidRPr="00620C9F" w:rsidRDefault="0080107D" w:rsidP="0080107D">
      <w:pPr>
        <w:autoSpaceDE w:val="0"/>
        <w:autoSpaceDN w:val="0"/>
        <w:adjustRightInd w:val="0"/>
        <w:spacing w:line="276" w:lineRule="auto"/>
        <w:jc w:val="both"/>
        <w:rPr>
          <w:rFonts w:cs="Arial"/>
          <w:bCs/>
          <w:sz w:val="20"/>
        </w:rPr>
      </w:pPr>
    </w:p>
    <w:p w14:paraId="53DE7023" w14:textId="77777777" w:rsidR="0080107D" w:rsidRPr="00620C9F" w:rsidRDefault="0080107D" w:rsidP="0080107D">
      <w:pPr>
        <w:autoSpaceDE w:val="0"/>
        <w:autoSpaceDN w:val="0"/>
        <w:adjustRightInd w:val="0"/>
        <w:spacing w:line="276" w:lineRule="auto"/>
        <w:jc w:val="both"/>
        <w:rPr>
          <w:rFonts w:cs="Arial"/>
          <w:b/>
          <w:bCs/>
          <w:sz w:val="20"/>
        </w:rPr>
      </w:pPr>
      <w:r w:rsidRPr="00620C9F">
        <w:rPr>
          <w:rFonts w:cs="Arial"/>
          <w:b/>
          <w:bCs/>
          <w:sz w:val="20"/>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1780E16F" w14:textId="77777777" w:rsidR="0080107D" w:rsidRPr="00620C9F" w:rsidRDefault="0080107D" w:rsidP="0080107D">
      <w:pPr>
        <w:autoSpaceDE w:val="0"/>
        <w:autoSpaceDN w:val="0"/>
        <w:adjustRightInd w:val="0"/>
        <w:spacing w:line="276" w:lineRule="auto"/>
        <w:jc w:val="both"/>
        <w:rPr>
          <w:rFonts w:cs="Arial"/>
          <w:b/>
          <w:sz w:val="20"/>
        </w:rPr>
      </w:pPr>
    </w:p>
    <w:p w14:paraId="46551652"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
          <w:bCs/>
          <w:sz w:val="20"/>
        </w:rPr>
        <w:t xml:space="preserve">11.3 </w:t>
      </w:r>
      <w:r w:rsidRPr="00620C9F">
        <w:rPr>
          <w:rFonts w:cs="Arial"/>
          <w:bCs/>
          <w:sz w:val="20"/>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49462E11" w14:textId="77777777" w:rsidR="0080107D" w:rsidRPr="00620C9F" w:rsidRDefault="0080107D" w:rsidP="0080107D">
      <w:pPr>
        <w:autoSpaceDE w:val="0"/>
        <w:autoSpaceDN w:val="0"/>
        <w:adjustRightInd w:val="0"/>
        <w:spacing w:line="276" w:lineRule="auto"/>
        <w:jc w:val="both"/>
        <w:rPr>
          <w:rFonts w:cs="Arial"/>
          <w:bCs/>
          <w:sz w:val="20"/>
        </w:rPr>
      </w:pPr>
    </w:p>
    <w:p w14:paraId="246219B2"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w:t>
      </w:r>
      <w:r w:rsidRPr="00620C9F">
        <w:rPr>
          <w:rFonts w:cs="Arial"/>
          <w:b/>
          <w:bCs/>
          <w:sz w:val="20"/>
        </w:rPr>
        <w:t>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62807B22" w14:textId="77777777" w:rsidR="0080107D" w:rsidRPr="00620C9F" w:rsidRDefault="0080107D" w:rsidP="0080107D">
      <w:pPr>
        <w:autoSpaceDE w:val="0"/>
        <w:autoSpaceDN w:val="0"/>
        <w:adjustRightInd w:val="0"/>
        <w:spacing w:line="276" w:lineRule="auto"/>
        <w:jc w:val="both"/>
        <w:rPr>
          <w:rFonts w:cs="Arial"/>
          <w:sz w:val="20"/>
        </w:rPr>
      </w:pPr>
    </w:p>
    <w:p w14:paraId="7600AD67"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13093165" w14:textId="77777777" w:rsidR="0080107D" w:rsidRPr="00620C9F" w:rsidRDefault="0080107D" w:rsidP="0080107D">
      <w:pPr>
        <w:autoSpaceDE w:val="0"/>
        <w:autoSpaceDN w:val="0"/>
        <w:adjustRightInd w:val="0"/>
        <w:spacing w:line="276" w:lineRule="auto"/>
        <w:jc w:val="both"/>
        <w:rPr>
          <w:rFonts w:cs="Arial"/>
          <w:sz w:val="20"/>
        </w:rPr>
      </w:pPr>
    </w:p>
    <w:p w14:paraId="62B8B599"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Quan les empreses licitadores introdueixin les paraules clau s’iniciarà el procés de desxifrat de la documentació, que es trobarà guardada en un espai virtual </w:t>
      </w:r>
      <w:proofErr w:type="spellStart"/>
      <w:r w:rsidRPr="00620C9F">
        <w:rPr>
          <w:rFonts w:cs="Arial"/>
          <w:sz w:val="20"/>
        </w:rPr>
        <w:t>securitzat</w:t>
      </w:r>
      <w:proofErr w:type="spellEnd"/>
      <w:r w:rsidRPr="00620C9F">
        <w:rPr>
          <w:rFonts w:cs="Arial"/>
          <w:sz w:val="20"/>
        </w:rPr>
        <w:t xml:space="preserve"> o “</w:t>
      </w:r>
      <w:r w:rsidRPr="00620C9F">
        <w:rPr>
          <w:rFonts w:cs="Arial"/>
          <w:i/>
          <w:sz w:val="20"/>
        </w:rPr>
        <w:t>caixa forta virtual</w:t>
      </w:r>
      <w:r w:rsidRPr="00620C9F">
        <w:rPr>
          <w:rFonts w:cs="Arial"/>
          <w:sz w:val="20"/>
        </w:rPr>
        <w:t>” que garanteix la inaccessibilitat a la documentació abans, en el seu cas, de la constitució de la Mesa i de l’acte d’obertura dels sobres, en la data i l’hora establertes.</w:t>
      </w:r>
    </w:p>
    <w:p w14:paraId="631B9A7A" w14:textId="77777777" w:rsidR="0080107D" w:rsidRPr="00620C9F" w:rsidRDefault="0080107D" w:rsidP="0080107D">
      <w:pPr>
        <w:autoSpaceDE w:val="0"/>
        <w:autoSpaceDN w:val="0"/>
        <w:adjustRightInd w:val="0"/>
        <w:spacing w:line="276" w:lineRule="auto"/>
        <w:jc w:val="both"/>
        <w:rPr>
          <w:rFonts w:cs="Arial"/>
          <w:sz w:val="20"/>
        </w:rPr>
      </w:pPr>
    </w:p>
    <w:p w14:paraId="350229BD" w14:textId="77777777" w:rsidR="0080107D" w:rsidRPr="00620C9F" w:rsidRDefault="0080107D" w:rsidP="0080107D">
      <w:pPr>
        <w:autoSpaceDE w:val="0"/>
        <w:autoSpaceDN w:val="0"/>
        <w:adjustRightInd w:val="0"/>
        <w:spacing w:line="276" w:lineRule="auto"/>
        <w:jc w:val="both"/>
        <w:rPr>
          <w:rFonts w:cs="Arial"/>
          <w:b/>
          <w:sz w:val="20"/>
        </w:rPr>
      </w:pPr>
      <w:r w:rsidRPr="00620C9F">
        <w:rPr>
          <w:rFonts w:cs="Arial"/>
          <w:b/>
          <w:sz w:val="20"/>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2F081552" w14:textId="77777777" w:rsidR="0080107D" w:rsidRPr="00620C9F" w:rsidRDefault="0080107D" w:rsidP="0080107D">
      <w:pPr>
        <w:autoSpaceDE w:val="0"/>
        <w:autoSpaceDN w:val="0"/>
        <w:adjustRightInd w:val="0"/>
        <w:spacing w:line="276" w:lineRule="auto"/>
        <w:jc w:val="both"/>
        <w:rPr>
          <w:rFonts w:cs="Arial"/>
          <w:b/>
          <w:bCs/>
          <w:sz w:val="20"/>
        </w:rPr>
      </w:pPr>
    </w:p>
    <w:p w14:paraId="6426C693"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sz w:val="20"/>
        </w:rPr>
        <w:t xml:space="preserve">En cas que alguna empresa licitadora no introdueixi la paraula clau, no es podrà accedir al contingut del sobre xifrat. Així, </w:t>
      </w:r>
      <w:r w:rsidRPr="00620C9F">
        <w:rPr>
          <w:rFonts w:cs="Arial"/>
          <w:b/>
          <w:sz w:val="20"/>
        </w:rPr>
        <w:t xml:space="preserve">atès que la presentació d’ofertes a través de l’eina de Sobre Digital es basa en el xifratge de la documentació i requereix </w:t>
      </w:r>
      <w:r w:rsidRPr="00620C9F">
        <w:rPr>
          <w:rFonts w:cs="Arial"/>
          <w:b/>
          <w:sz w:val="20"/>
          <w:u w:val="single"/>
        </w:rPr>
        <w:t>necessàriament</w:t>
      </w:r>
      <w:r w:rsidRPr="00620C9F">
        <w:rPr>
          <w:rFonts w:cs="Arial"/>
          <w:b/>
          <w:sz w:val="20"/>
        </w:rPr>
        <w:t xml:space="preserve">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3E9CE2CC" w14:textId="77777777" w:rsidR="0080107D" w:rsidRPr="00620C9F" w:rsidRDefault="0080107D" w:rsidP="0080107D">
      <w:pPr>
        <w:autoSpaceDE w:val="0"/>
        <w:autoSpaceDN w:val="0"/>
        <w:adjustRightInd w:val="0"/>
        <w:spacing w:line="276" w:lineRule="auto"/>
        <w:jc w:val="both"/>
        <w:rPr>
          <w:rFonts w:cs="Arial"/>
          <w:bCs/>
          <w:sz w:val="20"/>
        </w:rPr>
      </w:pPr>
    </w:p>
    <w:p w14:paraId="23B58D71"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07000005" w14:textId="77777777" w:rsidR="0080107D" w:rsidRPr="00620C9F" w:rsidRDefault="0080107D" w:rsidP="0080107D">
      <w:pPr>
        <w:autoSpaceDE w:val="0"/>
        <w:autoSpaceDN w:val="0"/>
        <w:adjustRightInd w:val="0"/>
        <w:spacing w:line="276" w:lineRule="auto"/>
        <w:jc w:val="both"/>
        <w:rPr>
          <w:rFonts w:cs="Arial"/>
          <w:sz w:val="20"/>
        </w:rPr>
      </w:pPr>
    </w:p>
    <w:p w14:paraId="260D7CBC"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6E77059F" w14:textId="77777777" w:rsidR="0080107D" w:rsidRPr="00620C9F" w:rsidRDefault="0080107D" w:rsidP="0080107D">
      <w:pPr>
        <w:autoSpaceDE w:val="0"/>
        <w:autoSpaceDN w:val="0"/>
        <w:adjustRightInd w:val="0"/>
        <w:spacing w:line="276" w:lineRule="auto"/>
        <w:jc w:val="both"/>
        <w:rPr>
          <w:rFonts w:cs="Arial"/>
          <w:sz w:val="20"/>
        </w:rPr>
      </w:pPr>
    </w:p>
    <w:p w14:paraId="671F8FFB"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40E38DB0" w14:textId="77777777" w:rsidR="0080107D" w:rsidRPr="00620C9F" w:rsidRDefault="0080107D" w:rsidP="0080107D">
      <w:pPr>
        <w:autoSpaceDE w:val="0"/>
        <w:autoSpaceDN w:val="0"/>
        <w:adjustRightInd w:val="0"/>
        <w:spacing w:line="276" w:lineRule="auto"/>
        <w:jc w:val="both"/>
        <w:rPr>
          <w:rFonts w:cs="Arial"/>
          <w:bCs/>
          <w:sz w:val="20"/>
        </w:rPr>
      </w:pPr>
    </w:p>
    <w:p w14:paraId="74BF7C4A"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Es pot trobar material de suport sobre com preparar una oferta mitjançant l’eina de Sobre Digital a l’apartat de “Licitació electrònica” de la Plataforma de Serveis de Contractació Pública, a l’adreça web següent:</w:t>
      </w:r>
    </w:p>
    <w:p w14:paraId="71101D8A" w14:textId="77777777" w:rsidR="0080107D" w:rsidRPr="00620C9F" w:rsidRDefault="00620C9F" w:rsidP="0080107D">
      <w:pPr>
        <w:autoSpaceDE w:val="0"/>
        <w:autoSpaceDN w:val="0"/>
        <w:adjustRightInd w:val="0"/>
        <w:spacing w:line="276" w:lineRule="auto"/>
        <w:jc w:val="both"/>
        <w:rPr>
          <w:rFonts w:cs="Arial"/>
          <w:bCs/>
          <w:sz w:val="20"/>
        </w:rPr>
      </w:pPr>
      <w:hyperlink r:id="rId14" w:history="1">
        <w:r w:rsidR="0080107D" w:rsidRPr="00620C9F">
          <w:rPr>
            <w:rFonts w:cs="Arial"/>
            <w:sz w:val="20"/>
            <w:u w:val="single"/>
          </w:rPr>
          <w:t>https://contractaciopublica.gencat.cat/ecofin_sobre/AppJava/views/ajuda/empreses/index.xhtml</w:t>
        </w:r>
      </w:hyperlink>
    </w:p>
    <w:p w14:paraId="124A1E50" w14:textId="77777777" w:rsidR="0080107D" w:rsidRPr="00620C9F" w:rsidRDefault="0080107D" w:rsidP="0080107D">
      <w:pPr>
        <w:autoSpaceDE w:val="0"/>
        <w:autoSpaceDN w:val="0"/>
        <w:adjustRightInd w:val="0"/>
        <w:spacing w:line="276" w:lineRule="auto"/>
        <w:jc w:val="both"/>
        <w:rPr>
          <w:rFonts w:cs="Arial"/>
          <w:bCs/>
          <w:sz w:val="20"/>
        </w:rPr>
      </w:pPr>
    </w:p>
    <w:p w14:paraId="40799B2F"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11.4. </w:t>
      </w:r>
      <w:r w:rsidRPr="00620C9F">
        <w:rPr>
          <w:rFonts w:cs="Arial"/>
          <w:sz w:val="20"/>
        </w:rPr>
        <w:t>D’acord amb el que disposa l’apartat 1.</w:t>
      </w:r>
      <w:r w:rsidRPr="00620C9F">
        <w:rPr>
          <w:rFonts w:cs="Arial"/>
          <w:iCs/>
          <w:sz w:val="20"/>
        </w:rPr>
        <w:t>h</w:t>
      </w:r>
      <w:r w:rsidRPr="00620C9F">
        <w:rPr>
          <w:rFonts w:cs="Arial"/>
          <w:i/>
          <w:iCs/>
          <w:sz w:val="20"/>
        </w:rPr>
        <w:t xml:space="preserve"> </w:t>
      </w:r>
      <w:r w:rsidRPr="00620C9F">
        <w:rPr>
          <w:rFonts w:cs="Arial"/>
          <w:sz w:val="20"/>
        </w:rPr>
        <w:t>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144335CA" w14:textId="77777777" w:rsidR="0080107D" w:rsidRPr="00620C9F" w:rsidRDefault="0080107D" w:rsidP="0080107D">
      <w:pPr>
        <w:autoSpaceDE w:val="0"/>
        <w:autoSpaceDN w:val="0"/>
        <w:adjustRightInd w:val="0"/>
        <w:spacing w:line="276" w:lineRule="auto"/>
        <w:jc w:val="both"/>
        <w:rPr>
          <w:rFonts w:cs="Arial"/>
          <w:sz w:val="20"/>
        </w:rPr>
      </w:pPr>
    </w:p>
    <w:p w14:paraId="71734672"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sz w:val="20"/>
        </w:rPr>
        <w:t xml:space="preserve">Si es fa ús d’aquesta possibilitat, cal tenir en compte que la documentació tramesa en aquesta segona fase ha de coincidir totalment amb aquella respecte de la que s’ha enviat l’empremta digital prèviament, de manera que no es pot </w:t>
      </w:r>
      <w:proofErr w:type="spellStart"/>
      <w:r w:rsidRPr="00620C9F">
        <w:rPr>
          <w:rFonts w:cs="Arial"/>
          <w:b/>
          <w:sz w:val="20"/>
        </w:rPr>
        <w:t>produïr</w:t>
      </w:r>
      <w:proofErr w:type="spellEnd"/>
      <w:r w:rsidRPr="00620C9F">
        <w:rPr>
          <w:rFonts w:cs="Arial"/>
          <w:b/>
          <w:sz w:val="20"/>
        </w:rPr>
        <w:t xml:space="preserve"> cap modificació dels fitxers electrònics que configuren la documentació de l’oferta. En aquest sentit, cal assenyalar la importància de no manipular aquests arxius (ni, per exemple, fer-ne còpies</w:t>
      </w:r>
      <w:r w:rsidRPr="00620C9F">
        <w:rPr>
          <w:rFonts w:cs="Arial"/>
          <w:sz w:val="20"/>
        </w:rPr>
        <w:t>, encara que siguin de contingut idèntic) per tal de no variar-ne l’empremta electrònica, que és la que es comprovarà per assegurar la coincidència de documents en les ofertes trameses en dues fases.</w:t>
      </w:r>
    </w:p>
    <w:p w14:paraId="6E6268DD" w14:textId="77777777" w:rsidR="0080107D" w:rsidRPr="00620C9F" w:rsidRDefault="0080107D" w:rsidP="0080107D">
      <w:pPr>
        <w:autoSpaceDE w:val="0"/>
        <w:autoSpaceDN w:val="0"/>
        <w:adjustRightInd w:val="0"/>
        <w:spacing w:line="276" w:lineRule="auto"/>
        <w:jc w:val="both"/>
        <w:rPr>
          <w:rFonts w:cs="Arial"/>
          <w:sz w:val="20"/>
        </w:rPr>
      </w:pPr>
    </w:p>
    <w:p w14:paraId="505DE464" w14:textId="77777777" w:rsidR="0080107D" w:rsidRPr="00620C9F" w:rsidRDefault="0080107D" w:rsidP="0080107D">
      <w:pPr>
        <w:autoSpaceDE w:val="0"/>
        <w:autoSpaceDN w:val="0"/>
        <w:adjustRightInd w:val="0"/>
        <w:spacing w:line="276" w:lineRule="auto"/>
        <w:jc w:val="both"/>
        <w:rPr>
          <w:rFonts w:cs="Arial"/>
          <w:b/>
          <w:bCs/>
          <w:sz w:val="20"/>
        </w:rPr>
      </w:pPr>
      <w:r w:rsidRPr="00620C9F">
        <w:rPr>
          <w:rFonts w:cs="Arial"/>
          <w:b/>
          <w:sz w:val="20"/>
        </w:rPr>
        <w:t>Les proposicions presentades fora de termini no seran admeses sota cap concepte.</w:t>
      </w:r>
    </w:p>
    <w:p w14:paraId="3D0F9EC7" w14:textId="77777777" w:rsidR="0080107D" w:rsidRPr="00620C9F" w:rsidRDefault="0080107D" w:rsidP="0080107D">
      <w:pPr>
        <w:autoSpaceDE w:val="0"/>
        <w:autoSpaceDN w:val="0"/>
        <w:adjustRightInd w:val="0"/>
        <w:spacing w:line="276" w:lineRule="auto"/>
        <w:jc w:val="both"/>
        <w:rPr>
          <w:rFonts w:cs="Arial"/>
          <w:bCs/>
          <w:sz w:val="20"/>
        </w:rPr>
      </w:pPr>
    </w:p>
    <w:p w14:paraId="1B4B18F4" w14:textId="77777777" w:rsidR="0080107D" w:rsidRPr="00620C9F" w:rsidRDefault="0080107D" w:rsidP="0080107D">
      <w:pPr>
        <w:autoSpaceDE w:val="0"/>
        <w:autoSpaceDN w:val="0"/>
        <w:adjustRightInd w:val="0"/>
        <w:spacing w:line="276" w:lineRule="auto"/>
        <w:jc w:val="both"/>
        <w:rPr>
          <w:rFonts w:cs="Arial"/>
          <w:b/>
          <w:sz w:val="20"/>
        </w:rPr>
      </w:pPr>
      <w:r w:rsidRPr="00620C9F">
        <w:rPr>
          <w:rFonts w:cs="Arial"/>
          <w:b/>
          <w:bCs/>
          <w:sz w:val="20"/>
        </w:rPr>
        <w:t xml:space="preserve">11.5 </w:t>
      </w:r>
      <w:r w:rsidRPr="00620C9F">
        <w:rPr>
          <w:rFonts w:cs="Arial"/>
          <w:sz w:val="20"/>
        </w:rPr>
        <w:t xml:space="preserve">Les ofertes presentades han d’estar lliures de virus informàtics i de qualsevol tipus de programa o codi nociu, ja que en cap cas es poden obrir els documents afectats per un virus amb les eines corporatives de la Generalitat de Catalunya. Així, </w:t>
      </w:r>
      <w:r w:rsidRPr="00620C9F">
        <w:rPr>
          <w:rFonts w:cs="Arial"/>
          <w:b/>
          <w:sz w:val="20"/>
        </w:rPr>
        <w:t>és obligació de les empreses contractistes passar els documents per un antivirus i, en cas d’arribar documents de les seves ofertes amb virus, serà responsabilitat d’elles que l’Administració no pugui accedir al contingut d’aquests.</w:t>
      </w:r>
    </w:p>
    <w:p w14:paraId="2B090842" w14:textId="77777777" w:rsidR="0080107D" w:rsidRPr="00620C9F" w:rsidRDefault="0080107D" w:rsidP="0080107D">
      <w:pPr>
        <w:autoSpaceDE w:val="0"/>
        <w:autoSpaceDN w:val="0"/>
        <w:adjustRightInd w:val="0"/>
        <w:spacing w:line="276" w:lineRule="auto"/>
        <w:jc w:val="both"/>
        <w:rPr>
          <w:rFonts w:cs="Arial"/>
          <w:sz w:val="20"/>
        </w:rPr>
      </w:pPr>
    </w:p>
    <w:p w14:paraId="148E879F" w14:textId="77777777" w:rsidR="0080107D" w:rsidRPr="00620C9F" w:rsidRDefault="0080107D" w:rsidP="0080107D">
      <w:pPr>
        <w:autoSpaceDE w:val="0"/>
        <w:autoSpaceDN w:val="0"/>
        <w:adjustRightInd w:val="0"/>
        <w:spacing w:line="276" w:lineRule="auto"/>
        <w:jc w:val="both"/>
        <w:rPr>
          <w:rFonts w:cs="Arial"/>
          <w:b/>
          <w:sz w:val="20"/>
        </w:rPr>
      </w:pPr>
      <w:r w:rsidRPr="00620C9F">
        <w:rPr>
          <w:rFonts w:cs="Arial"/>
          <w:sz w:val="20"/>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w:t>
      </w:r>
      <w:r w:rsidRPr="00620C9F">
        <w:rPr>
          <w:rFonts w:cs="Arial"/>
          <w:b/>
          <w:sz w:val="20"/>
        </w:rPr>
        <w:t>En cas de tractar-se de documents imprescindibles per conèixer o valorar l’oferta, la mesa podrà acordar l’exclusió de l’empresa.</w:t>
      </w:r>
    </w:p>
    <w:p w14:paraId="3AF5A8B7" w14:textId="77777777" w:rsidR="0080107D" w:rsidRPr="00620C9F" w:rsidRDefault="0080107D" w:rsidP="0080107D">
      <w:pPr>
        <w:autoSpaceDE w:val="0"/>
        <w:autoSpaceDN w:val="0"/>
        <w:adjustRightInd w:val="0"/>
        <w:spacing w:line="276" w:lineRule="auto"/>
        <w:jc w:val="both"/>
        <w:rPr>
          <w:rFonts w:cs="Arial"/>
          <w:sz w:val="20"/>
        </w:rPr>
      </w:pPr>
    </w:p>
    <w:p w14:paraId="7D565908"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w:t>
      </w:r>
      <w:r w:rsidRPr="00620C9F">
        <w:rPr>
          <w:rFonts w:cs="Arial"/>
          <w:sz w:val="20"/>
        </w:rPr>
        <w:lastRenderedPageBreak/>
        <w:t>través de l’eina de Sobre Digital, atesa la impossibilitat tècnica en aquests casos de poder fer la comparació de les empremtes electròniques i, per tant, de poder garantir la no modificació de les ofertes un cop finalitzat el termini de presentació.</w:t>
      </w:r>
    </w:p>
    <w:p w14:paraId="74A27EF7" w14:textId="77777777" w:rsidR="0080107D" w:rsidRPr="00620C9F" w:rsidRDefault="0080107D" w:rsidP="0080107D">
      <w:pPr>
        <w:autoSpaceDE w:val="0"/>
        <w:autoSpaceDN w:val="0"/>
        <w:adjustRightInd w:val="0"/>
        <w:spacing w:line="276" w:lineRule="auto"/>
        <w:jc w:val="both"/>
        <w:rPr>
          <w:rFonts w:cs="Arial"/>
          <w:bCs/>
          <w:sz w:val="20"/>
        </w:rPr>
      </w:pPr>
    </w:p>
    <w:p w14:paraId="18EDBBB3"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
          <w:bCs/>
          <w:sz w:val="20"/>
        </w:rPr>
        <w:t>11.6</w:t>
      </w:r>
      <w:r w:rsidRPr="00620C9F">
        <w:rPr>
          <w:rFonts w:cs="Arial"/>
          <w:bCs/>
          <w:sz w:val="20"/>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620C9F">
        <w:rPr>
          <w:rFonts w:cs="Arial"/>
          <w:bCs/>
          <w:sz w:val="20"/>
        </w:rPr>
        <w:t>winzip</w:t>
      </w:r>
      <w:proofErr w:type="spellEnd"/>
      <w:r w:rsidRPr="00620C9F">
        <w:rPr>
          <w:rFonts w:cs="Arial"/>
          <w:bCs/>
          <w:sz w:val="20"/>
        </w:rPr>
        <w:t xml:space="preserve"> o </w:t>
      </w:r>
      <w:proofErr w:type="spellStart"/>
      <w:r w:rsidRPr="00620C9F">
        <w:rPr>
          <w:rFonts w:cs="Arial"/>
          <w:bCs/>
          <w:sz w:val="20"/>
        </w:rPr>
        <w:t>winrar</w:t>
      </w:r>
      <w:proofErr w:type="spellEnd"/>
      <w:r w:rsidRPr="00620C9F">
        <w:rPr>
          <w:rFonts w:cs="Arial"/>
          <w:bCs/>
          <w:sz w:val="20"/>
        </w:rPr>
        <w:t xml:space="preserve"> de partició automàtica) i sense incorporar cap tipus de contrasenya. Els arxius resultants de la partició s’incorporen en l’apartat d’altra documentació numerats (part 1 de 2, part 2 de 2).</w:t>
      </w:r>
    </w:p>
    <w:p w14:paraId="73468024" w14:textId="77777777" w:rsidR="0080107D" w:rsidRPr="00620C9F" w:rsidRDefault="0080107D" w:rsidP="0080107D">
      <w:pPr>
        <w:autoSpaceDE w:val="0"/>
        <w:autoSpaceDN w:val="0"/>
        <w:adjustRightInd w:val="0"/>
        <w:spacing w:line="276" w:lineRule="auto"/>
        <w:jc w:val="both"/>
        <w:rPr>
          <w:rFonts w:cs="Arial"/>
          <w:b/>
          <w:bCs/>
          <w:sz w:val="20"/>
        </w:rPr>
      </w:pPr>
    </w:p>
    <w:p w14:paraId="72AED52B"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sz w:val="20"/>
        </w:rPr>
        <w:t>11.7</w:t>
      </w:r>
      <w:r w:rsidRPr="00620C9F">
        <w:rPr>
          <w:rFonts w:cs="Arial"/>
          <w:sz w:val="20"/>
        </w:rPr>
        <w:t xml:space="preserve"> Les especificacions tècniques necessàries per a la presentació electrònica d’ofertes es troben disponibles a l’apartat de “Licitació electrònica” de la Plataforma de Serveis de Contractació Pública, a l’adreça web següent:</w:t>
      </w:r>
    </w:p>
    <w:p w14:paraId="3834C8A2" w14:textId="77777777" w:rsidR="0080107D" w:rsidRPr="00620C9F" w:rsidRDefault="00620C9F" w:rsidP="0080107D">
      <w:pPr>
        <w:autoSpaceDE w:val="0"/>
        <w:autoSpaceDN w:val="0"/>
        <w:adjustRightInd w:val="0"/>
        <w:spacing w:line="276" w:lineRule="auto"/>
        <w:jc w:val="both"/>
        <w:rPr>
          <w:rFonts w:cs="Arial"/>
          <w:sz w:val="20"/>
        </w:rPr>
      </w:pPr>
      <w:hyperlink r:id="rId15" w:history="1">
        <w:r w:rsidR="0080107D" w:rsidRPr="00620C9F">
          <w:rPr>
            <w:rFonts w:cs="Arial"/>
            <w:sz w:val="20"/>
            <w:u w:val="single"/>
          </w:rPr>
          <w:t>https://contractaciopublica.gencat.cat/ecofin_sobre/AppJava/views/ajuda/empreses/index.xhtml</w:t>
        </w:r>
      </w:hyperlink>
    </w:p>
    <w:p w14:paraId="5C01CBFC" w14:textId="77777777" w:rsidR="0080107D" w:rsidRPr="00620C9F" w:rsidRDefault="0080107D" w:rsidP="0080107D">
      <w:pPr>
        <w:autoSpaceDE w:val="0"/>
        <w:autoSpaceDN w:val="0"/>
        <w:adjustRightInd w:val="0"/>
        <w:spacing w:line="276" w:lineRule="auto"/>
        <w:jc w:val="both"/>
        <w:rPr>
          <w:rFonts w:cs="Arial"/>
          <w:sz w:val="20"/>
        </w:rPr>
      </w:pPr>
    </w:p>
    <w:p w14:paraId="4BFB7A48"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sz w:val="20"/>
        </w:rPr>
        <w:t xml:space="preserve">D’altra banda, els formats de documents electrònics admissibles són els </w:t>
      </w:r>
      <w:r w:rsidRPr="00620C9F">
        <w:rPr>
          <w:rFonts w:cs="Arial"/>
          <w:snapToGrid w:val="0"/>
          <w:sz w:val="20"/>
        </w:rPr>
        <w:t>formats estàndards de mercat (</w:t>
      </w:r>
      <w:r w:rsidRPr="00620C9F">
        <w:rPr>
          <w:rFonts w:cs="Arial"/>
          <w:i/>
          <w:snapToGrid w:val="0"/>
          <w:sz w:val="20"/>
        </w:rPr>
        <w:t xml:space="preserve">Office, </w:t>
      </w:r>
      <w:proofErr w:type="spellStart"/>
      <w:r w:rsidRPr="00620C9F">
        <w:rPr>
          <w:rFonts w:cs="Arial"/>
          <w:i/>
          <w:snapToGrid w:val="0"/>
          <w:sz w:val="20"/>
        </w:rPr>
        <w:t>OpenXML</w:t>
      </w:r>
      <w:proofErr w:type="spellEnd"/>
      <w:r w:rsidRPr="00620C9F">
        <w:rPr>
          <w:rFonts w:cs="Arial"/>
          <w:i/>
          <w:snapToGrid w:val="0"/>
          <w:sz w:val="20"/>
        </w:rPr>
        <w:t xml:space="preserve">, </w:t>
      </w:r>
      <w:proofErr w:type="spellStart"/>
      <w:r w:rsidRPr="00620C9F">
        <w:rPr>
          <w:rFonts w:cs="Arial"/>
          <w:i/>
          <w:snapToGrid w:val="0"/>
          <w:sz w:val="20"/>
        </w:rPr>
        <w:t>OpenDocument</w:t>
      </w:r>
      <w:proofErr w:type="spellEnd"/>
      <w:r w:rsidRPr="00620C9F">
        <w:rPr>
          <w:rFonts w:cs="Arial"/>
          <w:i/>
          <w:snapToGrid w:val="0"/>
          <w:sz w:val="20"/>
        </w:rPr>
        <w:t xml:space="preserve">, PDF </w:t>
      </w:r>
      <w:r w:rsidRPr="00620C9F">
        <w:rPr>
          <w:rFonts w:cs="Arial"/>
          <w:snapToGrid w:val="0"/>
          <w:sz w:val="20"/>
        </w:rPr>
        <w:t>o similar) i han de garantir la lliure i plena accessibilitat per l'òrgan de contractació, els òrgans de fiscalització i control, els òrgans jurisdiccionals i els interessats, durant el termini pel qual s'hagi de conservar l'expedient.</w:t>
      </w:r>
    </w:p>
    <w:p w14:paraId="098F000A" w14:textId="77777777" w:rsidR="0080107D" w:rsidRPr="00620C9F" w:rsidRDefault="0080107D" w:rsidP="0080107D">
      <w:pPr>
        <w:autoSpaceDE w:val="0"/>
        <w:autoSpaceDN w:val="0"/>
        <w:adjustRightInd w:val="0"/>
        <w:spacing w:line="276" w:lineRule="auto"/>
        <w:jc w:val="both"/>
        <w:rPr>
          <w:rFonts w:cs="Arial"/>
          <w:bCs/>
          <w:sz w:val="20"/>
        </w:rPr>
      </w:pPr>
    </w:p>
    <w:p w14:paraId="4E0137FA"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11.8 </w:t>
      </w:r>
      <w:r w:rsidRPr="00620C9F">
        <w:rPr>
          <w:rFonts w:cs="Arial"/>
          <w:sz w:val="20"/>
        </w:rPr>
        <w:t>D’acord amb l’article 23 del RGLCAP, les empreses estrangeres han de presentar la documentació traduïda de forma oficial al català i/o al castellà.</w:t>
      </w:r>
    </w:p>
    <w:p w14:paraId="1FCD6271" w14:textId="77777777" w:rsidR="0080107D" w:rsidRPr="00620C9F" w:rsidRDefault="0080107D" w:rsidP="0080107D">
      <w:pPr>
        <w:autoSpaceDE w:val="0"/>
        <w:autoSpaceDN w:val="0"/>
        <w:adjustRightInd w:val="0"/>
        <w:spacing w:line="276" w:lineRule="auto"/>
        <w:jc w:val="both"/>
        <w:rPr>
          <w:rFonts w:cs="Arial"/>
          <w:sz w:val="20"/>
        </w:rPr>
      </w:pPr>
    </w:p>
    <w:p w14:paraId="25463CC1"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
          <w:bCs/>
          <w:sz w:val="20"/>
        </w:rPr>
        <w:t xml:space="preserve">11.9 </w:t>
      </w:r>
      <w:r w:rsidRPr="00620C9F">
        <w:rPr>
          <w:rFonts w:cs="Arial"/>
          <w:sz w:val="20"/>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12957854" w14:textId="77777777" w:rsidR="0080107D" w:rsidRPr="00620C9F" w:rsidRDefault="0080107D" w:rsidP="0080107D">
      <w:pPr>
        <w:autoSpaceDE w:val="0"/>
        <w:autoSpaceDN w:val="0"/>
        <w:adjustRightInd w:val="0"/>
        <w:spacing w:line="276" w:lineRule="auto"/>
        <w:jc w:val="both"/>
        <w:rPr>
          <w:rFonts w:cs="Arial"/>
          <w:bCs/>
          <w:sz w:val="20"/>
        </w:rPr>
      </w:pPr>
    </w:p>
    <w:p w14:paraId="0B35FB8C"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sz w:val="20"/>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620C9F">
        <w:rPr>
          <w:rFonts w:cs="Arial"/>
          <w:bCs/>
          <w:sz w:val="20"/>
        </w:rPr>
        <w:t>que s’indica en l’apartat F.3 del quadre de característiques</w:t>
      </w:r>
      <w:r w:rsidRPr="00620C9F">
        <w:rPr>
          <w:rFonts w:cs="Arial"/>
          <w:sz w:val="20"/>
        </w:rPr>
        <w:t>.</w:t>
      </w:r>
    </w:p>
    <w:p w14:paraId="30FFD2D9" w14:textId="77777777" w:rsidR="0080107D" w:rsidRPr="00620C9F" w:rsidRDefault="0080107D" w:rsidP="0080107D">
      <w:pPr>
        <w:autoSpaceDE w:val="0"/>
        <w:autoSpaceDN w:val="0"/>
        <w:adjustRightInd w:val="0"/>
        <w:spacing w:line="276" w:lineRule="auto"/>
        <w:jc w:val="both"/>
        <w:rPr>
          <w:rFonts w:cs="Arial"/>
          <w:bCs/>
          <w:sz w:val="20"/>
        </w:rPr>
      </w:pPr>
    </w:p>
    <w:p w14:paraId="61489005"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11.10 </w:t>
      </w:r>
      <w:r w:rsidRPr="00620C9F">
        <w:rPr>
          <w:rFonts w:cs="Arial"/>
          <w:sz w:val="20"/>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37C9EAB5" w14:textId="77777777" w:rsidR="0080107D" w:rsidRPr="00620C9F" w:rsidRDefault="0080107D" w:rsidP="0080107D">
      <w:pPr>
        <w:autoSpaceDE w:val="0"/>
        <w:autoSpaceDN w:val="0"/>
        <w:adjustRightInd w:val="0"/>
        <w:spacing w:line="276" w:lineRule="auto"/>
        <w:jc w:val="both"/>
        <w:rPr>
          <w:rFonts w:cs="Arial"/>
          <w:sz w:val="20"/>
        </w:rPr>
      </w:pPr>
    </w:p>
    <w:p w14:paraId="583DE1E4"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11.11 </w:t>
      </w:r>
      <w:r w:rsidRPr="00620C9F">
        <w:rPr>
          <w:rFonts w:cs="Arial"/>
          <w:sz w:val="20"/>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590FD440" w14:textId="77777777" w:rsidR="0080107D" w:rsidRPr="00620C9F" w:rsidRDefault="0080107D" w:rsidP="0080107D">
      <w:pPr>
        <w:autoSpaceDE w:val="0"/>
        <w:autoSpaceDN w:val="0"/>
        <w:adjustRightInd w:val="0"/>
        <w:spacing w:line="276" w:lineRule="auto"/>
        <w:jc w:val="both"/>
        <w:rPr>
          <w:rFonts w:cs="Arial"/>
          <w:sz w:val="20"/>
        </w:rPr>
      </w:pPr>
    </w:p>
    <w:p w14:paraId="4F4E6EB8" w14:textId="77777777" w:rsidR="0080107D" w:rsidRPr="00620C9F" w:rsidRDefault="0080107D" w:rsidP="0080107D">
      <w:pPr>
        <w:autoSpaceDE w:val="0"/>
        <w:autoSpaceDN w:val="0"/>
        <w:adjustRightInd w:val="0"/>
        <w:spacing w:line="276" w:lineRule="auto"/>
        <w:jc w:val="both"/>
        <w:rPr>
          <w:rFonts w:cs="Arial"/>
          <w:b/>
          <w:bCs/>
          <w:sz w:val="20"/>
        </w:rPr>
      </w:pPr>
      <w:r w:rsidRPr="00620C9F">
        <w:rPr>
          <w:rFonts w:cs="Arial"/>
          <w:b/>
          <w:bCs/>
          <w:sz w:val="20"/>
        </w:rPr>
        <w:t>11.12 Contingut dels sobres</w:t>
      </w:r>
    </w:p>
    <w:p w14:paraId="0EFA7006" w14:textId="77777777" w:rsidR="0080107D" w:rsidRPr="00620C9F" w:rsidRDefault="0080107D" w:rsidP="0080107D">
      <w:pPr>
        <w:autoSpaceDE w:val="0"/>
        <w:autoSpaceDN w:val="0"/>
        <w:adjustRightInd w:val="0"/>
        <w:spacing w:line="276" w:lineRule="auto"/>
        <w:jc w:val="both"/>
        <w:rPr>
          <w:rFonts w:cs="Arial"/>
          <w:b/>
          <w:bCs/>
          <w:sz w:val="20"/>
        </w:rPr>
      </w:pPr>
    </w:p>
    <w:p w14:paraId="38A84E3A" w14:textId="77777777" w:rsidR="0080107D" w:rsidRPr="00620C9F" w:rsidRDefault="0080107D" w:rsidP="0080107D">
      <w:pPr>
        <w:pStyle w:val="Default"/>
        <w:spacing w:line="276" w:lineRule="auto"/>
        <w:ind w:left="0" w:firstLine="0"/>
        <w:rPr>
          <w:rFonts w:ascii="Arial" w:hAnsi="Arial" w:cs="Arial"/>
          <w:color w:val="auto"/>
          <w:sz w:val="20"/>
          <w:szCs w:val="20"/>
        </w:rPr>
      </w:pPr>
      <w:r w:rsidRPr="00620C9F">
        <w:rPr>
          <w:rFonts w:ascii="Arial" w:hAnsi="Arial" w:cs="Arial"/>
          <w:color w:val="auto"/>
          <w:sz w:val="20"/>
          <w:szCs w:val="20"/>
        </w:rPr>
        <w:t xml:space="preserve">Cal tenir en compte que les dades personals de les empreses licitadores, obtingudes per l’Administració en aquest procediment de contractació, seran tractades per la unitat responsable de l’activitat de </w:t>
      </w:r>
      <w:r w:rsidRPr="00620C9F">
        <w:rPr>
          <w:rFonts w:ascii="Arial" w:hAnsi="Arial" w:cs="Arial"/>
          <w:color w:val="auto"/>
          <w:sz w:val="20"/>
          <w:szCs w:val="20"/>
        </w:rPr>
        <w:lastRenderedPageBreak/>
        <w:t xml:space="preserve">tractament amb la finalitat o les finalitats identificades en </w:t>
      </w:r>
      <w:r w:rsidRPr="00620C9F">
        <w:rPr>
          <w:rFonts w:ascii="Arial" w:hAnsi="Arial" w:cs="Arial"/>
          <w:b/>
          <w:color w:val="auto"/>
          <w:sz w:val="20"/>
          <w:szCs w:val="20"/>
        </w:rPr>
        <w:t>l’annex 14</w:t>
      </w:r>
      <w:r w:rsidRPr="00620C9F">
        <w:rPr>
          <w:rFonts w:ascii="Arial" w:hAnsi="Arial" w:cs="Arial"/>
          <w:color w:val="auto"/>
          <w:sz w:val="20"/>
          <w:szCs w:val="20"/>
        </w:rPr>
        <w:t xml:space="preserve">, relatiu a la Informació bàsica sobre protecció de dades de caràcter personal dels licitadors. </w:t>
      </w:r>
    </w:p>
    <w:p w14:paraId="2BCDDBD1" w14:textId="77777777" w:rsidR="0080107D" w:rsidRPr="00620C9F" w:rsidRDefault="0080107D" w:rsidP="0080107D">
      <w:pPr>
        <w:pStyle w:val="Default"/>
        <w:spacing w:line="276" w:lineRule="auto"/>
        <w:ind w:left="0" w:firstLine="0"/>
        <w:rPr>
          <w:rFonts w:ascii="Arial" w:hAnsi="Arial" w:cs="Arial"/>
          <w:color w:val="auto"/>
          <w:sz w:val="20"/>
          <w:szCs w:val="20"/>
        </w:rPr>
      </w:pPr>
    </w:p>
    <w:p w14:paraId="1376A51D"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p>
    <w:p w14:paraId="0D38245F" w14:textId="24AFB6E4" w:rsidR="0080107D" w:rsidRPr="00620C9F" w:rsidRDefault="0080107D" w:rsidP="0080107D">
      <w:pPr>
        <w:autoSpaceDE w:val="0"/>
        <w:autoSpaceDN w:val="0"/>
        <w:adjustRightInd w:val="0"/>
        <w:spacing w:line="276" w:lineRule="auto"/>
        <w:jc w:val="both"/>
        <w:rPr>
          <w:rFonts w:cs="Arial"/>
          <w:b/>
          <w:bCs/>
          <w:sz w:val="20"/>
          <w:u w:val="single"/>
        </w:rPr>
      </w:pPr>
    </w:p>
    <w:p w14:paraId="3DD802A4" w14:textId="77777777" w:rsidR="0080107D" w:rsidRPr="00620C9F" w:rsidRDefault="0080107D" w:rsidP="0080107D">
      <w:pPr>
        <w:autoSpaceDE w:val="0"/>
        <w:autoSpaceDN w:val="0"/>
        <w:adjustRightInd w:val="0"/>
        <w:spacing w:line="276" w:lineRule="auto"/>
        <w:jc w:val="both"/>
        <w:rPr>
          <w:rFonts w:cs="Arial"/>
          <w:b/>
          <w:bCs/>
          <w:sz w:val="20"/>
          <w:u w:val="single"/>
        </w:rPr>
      </w:pPr>
    </w:p>
    <w:p w14:paraId="22EA14E9" w14:textId="77777777" w:rsidR="0080107D" w:rsidRPr="00620C9F" w:rsidRDefault="0080107D" w:rsidP="0080107D">
      <w:pPr>
        <w:autoSpaceDE w:val="0"/>
        <w:autoSpaceDN w:val="0"/>
        <w:adjustRightInd w:val="0"/>
        <w:spacing w:line="276" w:lineRule="auto"/>
        <w:jc w:val="both"/>
        <w:rPr>
          <w:rFonts w:cs="Arial"/>
          <w:b/>
          <w:bCs/>
          <w:sz w:val="20"/>
          <w:u w:val="single"/>
        </w:rPr>
      </w:pPr>
      <w:r w:rsidRPr="00620C9F">
        <w:rPr>
          <w:rFonts w:cs="Arial"/>
          <w:b/>
          <w:bCs/>
          <w:sz w:val="20"/>
          <w:u w:val="single"/>
        </w:rPr>
        <w:t>CONTINGUT DEL SOBRE A (DOCUMENTACIÓ GENERAL)</w:t>
      </w:r>
    </w:p>
    <w:p w14:paraId="0931057D" w14:textId="77777777" w:rsidR="0080107D" w:rsidRPr="00620C9F" w:rsidRDefault="0080107D" w:rsidP="0080107D">
      <w:pPr>
        <w:autoSpaceDE w:val="0"/>
        <w:autoSpaceDN w:val="0"/>
        <w:adjustRightInd w:val="0"/>
        <w:spacing w:line="276" w:lineRule="auto"/>
        <w:jc w:val="both"/>
        <w:rPr>
          <w:rFonts w:cs="Arial"/>
          <w:b/>
          <w:bCs/>
          <w:sz w:val="20"/>
        </w:rPr>
      </w:pPr>
    </w:p>
    <w:p w14:paraId="38AC53E4" w14:textId="77777777" w:rsidR="0080107D" w:rsidRPr="00620C9F" w:rsidRDefault="0080107D" w:rsidP="0080107D">
      <w:pPr>
        <w:numPr>
          <w:ilvl w:val="0"/>
          <w:numId w:val="9"/>
        </w:numPr>
        <w:autoSpaceDE w:val="0"/>
        <w:autoSpaceDN w:val="0"/>
        <w:adjustRightInd w:val="0"/>
        <w:spacing w:line="276" w:lineRule="auto"/>
        <w:jc w:val="both"/>
        <w:rPr>
          <w:rFonts w:cs="Arial"/>
          <w:b/>
          <w:bCs/>
          <w:sz w:val="20"/>
        </w:rPr>
      </w:pPr>
      <w:r w:rsidRPr="00620C9F">
        <w:rPr>
          <w:rFonts w:cs="Arial"/>
          <w:b/>
          <w:sz w:val="20"/>
        </w:rPr>
        <w:t>Document</w:t>
      </w:r>
      <w:r w:rsidRPr="00620C9F">
        <w:rPr>
          <w:rFonts w:cs="Arial"/>
          <w:b/>
          <w:bCs/>
          <w:sz w:val="20"/>
        </w:rPr>
        <w:t xml:space="preserve"> europeu únic de contractació (DEUC)</w:t>
      </w:r>
    </w:p>
    <w:p w14:paraId="461B369B" w14:textId="77777777" w:rsidR="0080107D" w:rsidRPr="00620C9F" w:rsidRDefault="0080107D" w:rsidP="0080107D">
      <w:pPr>
        <w:autoSpaceDE w:val="0"/>
        <w:autoSpaceDN w:val="0"/>
        <w:adjustRightInd w:val="0"/>
        <w:spacing w:line="276" w:lineRule="auto"/>
        <w:jc w:val="both"/>
        <w:rPr>
          <w:rFonts w:cs="Arial"/>
          <w:b/>
          <w:bCs/>
          <w:sz w:val="20"/>
        </w:rPr>
      </w:pPr>
    </w:p>
    <w:p w14:paraId="1D0ABDEA"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Les empreses licitadores han de presentar el Document europeu únic de contractació (DEUC), que s’adjunta a aquest plec </w:t>
      </w:r>
      <w:r w:rsidRPr="00620C9F">
        <w:rPr>
          <w:rFonts w:cs="Arial"/>
          <w:bCs/>
          <w:sz w:val="20"/>
        </w:rPr>
        <w:t>a l’adreça del perfil de contractant que s’indica a l’apartat H.1 del quadre de característiques</w:t>
      </w:r>
      <w:r w:rsidRPr="00620C9F">
        <w:rPr>
          <w:rFonts w:cs="Arial"/>
          <w:sz w:val="20"/>
        </w:rPr>
        <w:t>, mitjançant el qual declaren el següent:</w:t>
      </w:r>
    </w:p>
    <w:p w14:paraId="4024792C" w14:textId="77777777" w:rsidR="0080107D" w:rsidRPr="00620C9F" w:rsidRDefault="0080107D" w:rsidP="0080107D">
      <w:pPr>
        <w:autoSpaceDE w:val="0"/>
        <w:autoSpaceDN w:val="0"/>
        <w:adjustRightInd w:val="0"/>
        <w:spacing w:line="276" w:lineRule="auto"/>
        <w:jc w:val="both"/>
        <w:rPr>
          <w:rFonts w:cs="Arial"/>
          <w:sz w:val="20"/>
        </w:rPr>
      </w:pPr>
    </w:p>
    <w:p w14:paraId="52496B8B" w14:textId="77777777" w:rsidR="0080107D" w:rsidRPr="00620C9F" w:rsidRDefault="0080107D" w:rsidP="0080107D">
      <w:pPr>
        <w:numPr>
          <w:ilvl w:val="0"/>
          <w:numId w:val="10"/>
        </w:numPr>
        <w:autoSpaceDE w:val="0"/>
        <w:autoSpaceDN w:val="0"/>
        <w:adjustRightInd w:val="0"/>
        <w:spacing w:line="276" w:lineRule="auto"/>
        <w:jc w:val="both"/>
        <w:rPr>
          <w:rFonts w:cs="Arial"/>
          <w:sz w:val="20"/>
        </w:rPr>
      </w:pPr>
      <w:r w:rsidRPr="00620C9F">
        <w:rPr>
          <w:rFonts w:cs="Arial"/>
          <w:sz w:val="20"/>
        </w:rPr>
        <w:t>Que la societat està constituïda vàlidament i que de conformitat amb el seu objecte social es pot presentar a la licitació, així com que la persona signatària del DEUC té la deguda representació per presentar la proposició i el DEUC;</w:t>
      </w:r>
    </w:p>
    <w:p w14:paraId="65AF962D" w14:textId="77777777" w:rsidR="0080107D" w:rsidRPr="00620C9F" w:rsidRDefault="0080107D" w:rsidP="0080107D">
      <w:pPr>
        <w:numPr>
          <w:ilvl w:val="0"/>
          <w:numId w:val="10"/>
        </w:numPr>
        <w:autoSpaceDE w:val="0"/>
        <w:autoSpaceDN w:val="0"/>
        <w:adjustRightInd w:val="0"/>
        <w:spacing w:line="276" w:lineRule="auto"/>
        <w:jc w:val="both"/>
        <w:rPr>
          <w:rFonts w:cs="Arial"/>
          <w:sz w:val="20"/>
        </w:rPr>
      </w:pPr>
      <w:r w:rsidRPr="00620C9F">
        <w:rPr>
          <w:rFonts w:cs="Arial"/>
          <w:sz w:val="20"/>
        </w:rPr>
        <w:t>Que compleix els requisits de solvència econòmica i financera, i tècnica i professional, de conformitat amb els requisits mínims exigits en aquest plec;</w:t>
      </w:r>
    </w:p>
    <w:p w14:paraId="1C211EA8" w14:textId="77777777" w:rsidR="0080107D" w:rsidRPr="00620C9F" w:rsidRDefault="0080107D" w:rsidP="0080107D">
      <w:pPr>
        <w:numPr>
          <w:ilvl w:val="0"/>
          <w:numId w:val="10"/>
        </w:numPr>
        <w:autoSpaceDE w:val="0"/>
        <w:autoSpaceDN w:val="0"/>
        <w:adjustRightInd w:val="0"/>
        <w:spacing w:line="276" w:lineRule="auto"/>
        <w:jc w:val="both"/>
        <w:rPr>
          <w:rFonts w:cs="Arial"/>
          <w:sz w:val="20"/>
        </w:rPr>
      </w:pPr>
      <w:r w:rsidRPr="00620C9F">
        <w:rPr>
          <w:rFonts w:cs="Arial"/>
          <w:sz w:val="20"/>
        </w:rPr>
        <w:t>Que no està incursa en prohibició de contractar;</w:t>
      </w:r>
    </w:p>
    <w:p w14:paraId="3DA1D27F" w14:textId="77777777" w:rsidR="0080107D" w:rsidRPr="00620C9F" w:rsidRDefault="0080107D" w:rsidP="0080107D">
      <w:pPr>
        <w:numPr>
          <w:ilvl w:val="0"/>
          <w:numId w:val="10"/>
        </w:numPr>
        <w:autoSpaceDE w:val="0"/>
        <w:autoSpaceDN w:val="0"/>
        <w:adjustRightInd w:val="0"/>
        <w:spacing w:line="276" w:lineRule="auto"/>
        <w:jc w:val="both"/>
        <w:rPr>
          <w:rFonts w:cs="Arial"/>
          <w:sz w:val="20"/>
        </w:rPr>
      </w:pPr>
      <w:r w:rsidRPr="00620C9F">
        <w:rPr>
          <w:rFonts w:cs="Arial"/>
          <w:sz w:val="20"/>
        </w:rPr>
        <w:t>Que compleix amb la resta de requisits que s’estableixen en aquest plec i que es poden acreditar mitjançant el DEUC.</w:t>
      </w:r>
    </w:p>
    <w:p w14:paraId="04152636" w14:textId="77777777" w:rsidR="0080107D" w:rsidRPr="00620C9F" w:rsidRDefault="0080107D" w:rsidP="0080107D">
      <w:pPr>
        <w:autoSpaceDE w:val="0"/>
        <w:autoSpaceDN w:val="0"/>
        <w:adjustRightInd w:val="0"/>
        <w:spacing w:line="276" w:lineRule="auto"/>
        <w:jc w:val="both"/>
        <w:rPr>
          <w:rFonts w:cs="Arial"/>
          <w:sz w:val="20"/>
        </w:rPr>
      </w:pPr>
    </w:p>
    <w:p w14:paraId="3A679173"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Així mateix, s’ha d’incloure la designació del nom, cognom i NIF de la persona o les persones autoritzades per accedir a les notificacions electròniques, així com les adreces de correu electròniques </w:t>
      </w:r>
      <w:r w:rsidRPr="00620C9F">
        <w:rPr>
          <w:rFonts w:cs="Arial"/>
          <w:b/>
          <w:sz w:val="20"/>
        </w:rPr>
        <w:t xml:space="preserve">i, addicionalment, els números de telèfon </w:t>
      </w:r>
      <w:r w:rsidRPr="00620C9F">
        <w:rPr>
          <w:rFonts w:cs="Arial"/>
          <w:b/>
          <w:sz w:val="20"/>
          <w:u w:val="single"/>
        </w:rPr>
        <w:t>mòbil</w:t>
      </w:r>
      <w:r w:rsidRPr="00620C9F">
        <w:rPr>
          <w:rFonts w:cs="Arial"/>
          <w:sz w:val="20"/>
        </w:rPr>
        <w:t xml:space="preserve"> on rebre els avisos de les notificacions, d’acord amb la clàusula vuitena d’aquest plec. </w:t>
      </w:r>
      <w:r w:rsidRPr="00620C9F">
        <w:rPr>
          <w:rFonts w:cs="Arial"/>
          <w:b/>
          <w:sz w:val="20"/>
        </w:rPr>
        <w:t xml:space="preserve">Per tal de garantir la recepció de les notificacions electròniques, es recomana designar més d’una persona autoritzada a rebre-les, així com diverses adreces de correu electrònic i telèfons </w:t>
      </w:r>
      <w:r w:rsidRPr="00620C9F">
        <w:rPr>
          <w:rFonts w:cs="Arial"/>
          <w:b/>
          <w:sz w:val="20"/>
          <w:u w:val="single"/>
        </w:rPr>
        <w:t>mòbils</w:t>
      </w:r>
      <w:r w:rsidRPr="00620C9F">
        <w:rPr>
          <w:rFonts w:cs="Arial"/>
          <w:b/>
          <w:sz w:val="20"/>
        </w:rPr>
        <w:t xml:space="preserve"> on rebre els avisos de les posades a disposició. </w:t>
      </w:r>
      <w:r w:rsidRPr="00620C9F">
        <w:rPr>
          <w:rFonts w:cs="Arial"/>
          <w:sz w:val="20"/>
        </w:rPr>
        <w:t>Aquestes dades s’han d’incloure en l’apartat relatiu a “persona o persones de contacte” de la Part II.A del DEUC.</w:t>
      </w:r>
    </w:p>
    <w:p w14:paraId="3243CC95" w14:textId="77777777" w:rsidR="0080107D" w:rsidRPr="00620C9F" w:rsidRDefault="0080107D" w:rsidP="0080107D">
      <w:pPr>
        <w:autoSpaceDE w:val="0"/>
        <w:autoSpaceDN w:val="0"/>
        <w:adjustRightInd w:val="0"/>
        <w:spacing w:line="276" w:lineRule="auto"/>
        <w:jc w:val="both"/>
        <w:rPr>
          <w:rFonts w:cs="Arial"/>
          <w:sz w:val="20"/>
        </w:rPr>
      </w:pPr>
    </w:p>
    <w:p w14:paraId="6E0C47DE"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682E0462" w14:textId="77777777" w:rsidR="0080107D" w:rsidRPr="00620C9F" w:rsidRDefault="0080107D" w:rsidP="0080107D">
      <w:pPr>
        <w:autoSpaceDE w:val="0"/>
        <w:autoSpaceDN w:val="0"/>
        <w:adjustRightInd w:val="0"/>
        <w:spacing w:line="276" w:lineRule="auto"/>
        <w:jc w:val="both"/>
        <w:rPr>
          <w:rFonts w:cs="Arial"/>
          <w:sz w:val="20"/>
        </w:rPr>
      </w:pPr>
    </w:p>
    <w:p w14:paraId="486B23CE" w14:textId="77777777" w:rsidR="0080107D" w:rsidRPr="00620C9F" w:rsidRDefault="0080107D" w:rsidP="0080107D">
      <w:pPr>
        <w:autoSpaceDE w:val="0"/>
        <w:autoSpaceDN w:val="0"/>
        <w:adjustRightInd w:val="0"/>
        <w:spacing w:line="276" w:lineRule="auto"/>
        <w:jc w:val="both"/>
        <w:rPr>
          <w:rFonts w:cs="Arial"/>
          <w:b/>
          <w:sz w:val="20"/>
        </w:rPr>
      </w:pPr>
      <w:r w:rsidRPr="00620C9F">
        <w:rPr>
          <w:rFonts w:cs="Arial"/>
          <w:b/>
          <w:sz w:val="20"/>
        </w:rPr>
        <w:t>Si l’empresa licitadora respon afirmativament la primera pregunta de la part IV del DEUC: “</w:t>
      </w:r>
      <w:r w:rsidRPr="00620C9F">
        <w:rPr>
          <w:rFonts w:cs="Arial"/>
          <w:b/>
          <w:i/>
          <w:sz w:val="20"/>
        </w:rPr>
        <w:t>Criteris de selecció</w:t>
      </w:r>
      <w:r w:rsidRPr="00620C9F">
        <w:rPr>
          <w:rFonts w:cs="Arial"/>
          <w:b/>
          <w:sz w:val="20"/>
        </w:rPr>
        <w:t xml:space="preserve">”, relativa al compliment de tots els criteris de selecció, s’entendrà que l’empresa licitadora reuneix els requisits de solvència exigits en aquest plec, sense que sigui necessari omplir cap altre casella de la part IV. </w:t>
      </w:r>
    </w:p>
    <w:p w14:paraId="51496782" w14:textId="77777777" w:rsidR="0080107D" w:rsidRPr="00620C9F" w:rsidRDefault="0080107D" w:rsidP="0080107D">
      <w:pPr>
        <w:autoSpaceDE w:val="0"/>
        <w:autoSpaceDN w:val="0"/>
        <w:adjustRightInd w:val="0"/>
        <w:spacing w:line="276" w:lineRule="auto"/>
        <w:jc w:val="both"/>
        <w:rPr>
          <w:rFonts w:cs="Arial"/>
          <w:sz w:val="20"/>
        </w:rPr>
      </w:pPr>
    </w:p>
    <w:p w14:paraId="0814BF9F"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Si l’objecte del contracte es divideix en lots i s’exigeixen requisits de solvència diferents per a cada lot, caldrà que les empreses licitadores emplenin un DEUC per a cada lot o grup de lots al que s’apliquin els mateixos requisits de solvència.</w:t>
      </w:r>
    </w:p>
    <w:p w14:paraId="1F07DEA0" w14:textId="77777777" w:rsidR="0080107D" w:rsidRPr="00620C9F" w:rsidRDefault="0080107D" w:rsidP="0080107D">
      <w:pPr>
        <w:autoSpaceDE w:val="0"/>
        <w:autoSpaceDN w:val="0"/>
        <w:adjustRightInd w:val="0"/>
        <w:spacing w:line="276" w:lineRule="auto"/>
        <w:jc w:val="both"/>
        <w:rPr>
          <w:rFonts w:cs="Arial"/>
          <w:sz w:val="20"/>
        </w:rPr>
      </w:pPr>
    </w:p>
    <w:p w14:paraId="0BF46BE2"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3ADB62B7" w14:textId="77777777" w:rsidR="0080107D" w:rsidRPr="00620C9F" w:rsidRDefault="0080107D" w:rsidP="0080107D">
      <w:pPr>
        <w:autoSpaceDE w:val="0"/>
        <w:autoSpaceDN w:val="0"/>
        <w:adjustRightInd w:val="0"/>
        <w:spacing w:line="276" w:lineRule="auto"/>
        <w:jc w:val="both"/>
        <w:rPr>
          <w:rFonts w:cs="Arial"/>
          <w:sz w:val="20"/>
        </w:rPr>
      </w:pPr>
    </w:p>
    <w:p w14:paraId="0D66E75E"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14:paraId="3FC6AF4E" w14:textId="77777777" w:rsidR="0080107D" w:rsidRPr="00620C9F" w:rsidRDefault="0080107D" w:rsidP="0080107D">
      <w:pPr>
        <w:autoSpaceDE w:val="0"/>
        <w:autoSpaceDN w:val="0"/>
        <w:adjustRightInd w:val="0"/>
        <w:spacing w:line="276" w:lineRule="auto"/>
        <w:jc w:val="both"/>
        <w:rPr>
          <w:rFonts w:cs="Arial"/>
          <w:sz w:val="20"/>
        </w:rPr>
      </w:pPr>
    </w:p>
    <w:p w14:paraId="444018FB"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Les empreses licitadores que figurin en una base de dades nacional d’un Estat membre de la Unió Europea, com un expedient virtual de l’empresa, un sistema d’emmagatzematge electrònic de documents o un sistema de </w:t>
      </w:r>
      <w:proofErr w:type="spellStart"/>
      <w:r w:rsidRPr="00620C9F">
        <w:rPr>
          <w:rFonts w:cs="Arial"/>
          <w:sz w:val="20"/>
        </w:rPr>
        <w:t>pre</w:t>
      </w:r>
      <w:proofErr w:type="spellEnd"/>
      <w:r w:rsidRPr="00620C9F">
        <w:rPr>
          <w:rFonts w:cs="Arial"/>
          <w:sz w:val="20"/>
        </w:rPr>
        <w:t xml:space="preserv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w:t>
      </w:r>
      <w:proofErr w:type="spellStart"/>
      <w:r w:rsidRPr="00620C9F">
        <w:rPr>
          <w:rFonts w:cs="Arial"/>
          <w:sz w:val="20"/>
        </w:rPr>
        <w:t>telf</w:t>
      </w:r>
      <w:proofErr w:type="spellEnd"/>
      <w:r w:rsidRPr="00620C9F">
        <w:rPr>
          <w:rFonts w:cs="Arial"/>
          <w:sz w:val="20"/>
        </w:rPr>
        <w:t xml:space="preserve">. 935 528 090; </w:t>
      </w:r>
      <w:hyperlink r:id="rId16" w:history="1">
        <w:r w:rsidRPr="00620C9F">
          <w:rPr>
            <w:rFonts w:cs="Arial"/>
            <w:sz w:val="20"/>
            <w:u w:val="single"/>
          </w:rPr>
          <w:t>http://www.gencat.cat/economia/jcca</w:t>
        </w:r>
      </w:hyperlink>
      <w:r w:rsidRPr="00620C9F">
        <w:rPr>
          <w:rFonts w:cs="Arial"/>
          <w:sz w:val="20"/>
        </w:rPr>
        <w:t xml:space="preserve"> ),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6A0B2042" w14:textId="77777777" w:rsidR="0080107D" w:rsidRPr="00620C9F" w:rsidRDefault="0080107D" w:rsidP="0080107D">
      <w:pPr>
        <w:autoSpaceDE w:val="0"/>
        <w:autoSpaceDN w:val="0"/>
        <w:adjustRightInd w:val="0"/>
        <w:spacing w:line="276" w:lineRule="auto"/>
        <w:jc w:val="both"/>
        <w:rPr>
          <w:rFonts w:cs="Arial"/>
          <w:sz w:val="20"/>
        </w:rPr>
      </w:pPr>
    </w:p>
    <w:p w14:paraId="47E18454" w14:textId="77777777" w:rsidR="0080107D" w:rsidRPr="00620C9F" w:rsidRDefault="0080107D" w:rsidP="0080107D">
      <w:pPr>
        <w:autoSpaceDE w:val="0"/>
        <w:autoSpaceDN w:val="0"/>
        <w:adjustRightInd w:val="0"/>
        <w:spacing w:line="276" w:lineRule="auto"/>
        <w:jc w:val="both"/>
        <w:rPr>
          <w:rFonts w:cs="Arial"/>
          <w:b/>
          <w:sz w:val="20"/>
        </w:rPr>
      </w:pPr>
      <w:r w:rsidRPr="00620C9F">
        <w:rPr>
          <w:rFonts w:cs="Arial"/>
          <w:b/>
          <w:sz w:val="20"/>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319E6A20" w14:textId="77777777" w:rsidR="0080107D" w:rsidRPr="00620C9F" w:rsidRDefault="0080107D" w:rsidP="0080107D">
      <w:pPr>
        <w:autoSpaceDE w:val="0"/>
        <w:autoSpaceDN w:val="0"/>
        <w:adjustRightInd w:val="0"/>
        <w:spacing w:line="276" w:lineRule="auto"/>
        <w:jc w:val="both"/>
        <w:rPr>
          <w:rFonts w:cs="Arial"/>
          <w:sz w:val="20"/>
        </w:rPr>
      </w:pPr>
    </w:p>
    <w:p w14:paraId="255A1EC6"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0D5B60E8" w14:textId="77777777" w:rsidR="0080107D" w:rsidRPr="00620C9F" w:rsidRDefault="0080107D" w:rsidP="0080107D">
      <w:pPr>
        <w:autoSpaceDE w:val="0"/>
        <w:autoSpaceDN w:val="0"/>
        <w:adjustRightInd w:val="0"/>
        <w:spacing w:line="276" w:lineRule="auto"/>
        <w:jc w:val="both"/>
        <w:rPr>
          <w:rFonts w:cs="Arial"/>
          <w:sz w:val="20"/>
        </w:rPr>
      </w:pPr>
    </w:p>
    <w:p w14:paraId="05A168FF" w14:textId="77777777" w:rsidR="0080107D" w:rsidRPr="00620C9F" w:rsidRDefault="0080107D" w:rsidP="0080107D">
      <w:pPr>
        <w:autoSpaceDE w:val="0"/>
        <w:autoSpaceDN w:val="0"/>
        <w:adjustRightInd w:val="0"/>
        <w:spacing w:line="276" w:lineRule="auto"/>
        <w:jc w:val="both"/>
        <w:rPr>
          <w:rFonts w:cs="Arial"/>
          <w:b/>
          <w:sz w:val="20"/>
          <w:lang w:eastAsia="es-ES"/>
        </w:rPr>
      </w:pPr>
      <w:r w:rsidRPr="00620C9F">
        <w:rPr>
          <w:rFonts w:cs="Arial"/>
          <w:b/>
          <w:sz w:val="20"/>
        </w:rPr>
        <w:t>L’eventual falsedat en allò declarat per les empreses licitadores en el DEUC o en altres declaracions pot donar lloc a la causa de prohibició de contractar amb el sector públic prevista en l’article 71.1.</w:t>
      </w:r>
      <w:r w:rsidRPr="00620C9F">
        <w:rPr>
          <w:rFonts w:cs="Arial"/>
          <w:b/>
          <w:i/>
          <w:iCs/>
          <w:sz w:val="20"/>
        </w:rPr>
        <w:t xml:space="preserve">e </w:t>
      </w:r>
      <w:r w:rsidRPr="00620C9F">
        <w:rPr>
          <w:rFonts w:cs="Arial"/>
          <w:b/>
          <w:sz w:val="20"/>
        </w:rPr>
        <w:t>de la LCSP.</w:t>
      </w:r>
    </w:p>
    <w:p w14:paraId="1C45A168" w14:textId="77777777" w:rsidR="0080107D" w:rsidRPr="00620C9F" w:rsidRDefault="0080107D" w:rsidP="0080107D">
      <w:pPr>
        <w:autoSpaceDE w:val="0"/>
        <w:autoSpaceDN w:val="0"/>
        <w:adjustRightInd w:val="0"/>
        <w:spacing w:line="276" w:lineRule="auto"/>
        <w:jc w:val="both"/>
        <w:rPr>
          <w:rFonts w:cs="Arial"/>
          <w:b/>
          <w:snapToGrid w:val="0"/>
          <w:sz w:val="20"/>
        </w:rPr>
      </w:pPr>
    </w:p>
    <w:p w14:paraId="364DD10C" w14:textId="77777777" w:rsidR="0080107D" w:rsidRPr="00620C9F" w:rsidRDefault="0080107D" w:rsidP="0080107D">
      <w:pPr>
        <w:numPr>
          <w:ilvl w:val="0"/>
          <w:numId w:val="9"/>
        </w:numPr>
        <w:autoSpaceDE w:val="0"/>
        <w:autoSpaceDN w:val="0"/>
        <w:adjustRightInd w:val="0"/>
        <w:spacing w:line="276" w:lineRule="auto"/>
        <w:jc w:val="both"/>
        <w:rPr>
          <w:rFonts w:cs="Arial"/>
          <w:bCs/>
          <w:sz w:val="20"/>
        </w:rPr>
      </w:pPr>
      <w:r w:rsidRPr="00620C9F">
        <w:rPr>
          <w:rFonts w:cs="Arial"/>
          <w:b/>
          <w:bCs/>
          <w:sz w:val="20"/>
        </w:rPr>
        <w:t xml:space="preserve">Declaració de </w:t>
      </w:r>
      <w:r w:rsidRPr="00620C9F">
        <w:rPr>
          <w:rFonts w:cs="Arial"/>
          <w:b/>
          <w:sz w:val="20"/>
        </w:rPr>
        <w:t>submissió</w:t>
      </w:r>
      <w:r w:rsidRPr="00620C9F">
        <w:rPr>
          <w:rFonts w:cs="Arial"/>
          <w:b/>
          <w:bCs/>
          <w:sz w:val="20"/>
        </w:rPr>
        <w:t xml:space="preserve"> als jutjats i tribunals espanyols</w:t>
      </w:r>
    </w:p>
    <w:p w14:paraId="62599106" w14:textId="77777777" w:rsidR="0080107D" w:rsidRPr="00620C9F" w:rsidRDefault="0080107D" w:rsidP="0080107D">
      <w:pPr>
        <w:autoSpaceDE w:val="0"/>
        <w:autoSpaceDN w:val="0"/>
        <w:adjustRightInd w:val="0"/>
        <w:spacing w:line="276" w:lineRule="auto"/>
        <w:jc w:val="both"/>
        <w:rPr>
          <w:rFonts w:cs="Arial"/>
          <w:sz w:val="20"/>
        </w:rPr>
      </w:pPr>
    </w:p>
    <w:p w14:paraId="211D80F4"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Les empreses estrangeres han d’aportar una declaració de submissió als jutjats i tribunals espanyols de qualsevol ordre per a totes les incidències que puguin sorgir del contracte, amb renúncia expressa al seu fur propi.</w:t>
      </w:r>
    </w:p>
    <w:p w14:paraId="03E8C817" w14:textId="77777777" w:rsidR="0080107D" w:rsidRPr="00620C9F" w:rsidRDefault="0080107D" w:rsidP="0080107D">
      <w:pPr>
        <w:autoSpaceDE w:val="0"/>
        <w:autoSpaceDN w:val="0"/>
        <w:adjustRightInd w:val="0"/>
        <w:spacing w:line="276" w:lineRule="auto"/>
        <w:jc w:val="both"/>
        <w:rPr>
          <w:rFonts w:cs="Arial"/>
          <w:sz w:val="20"/>
        </w:rPr>
      </w:pPr>
    </w:p>
    <w:p w14:paraId="1450DDB8" w14:textId="77777777" w:rsidR="0080107D" w:rsidRPr="00620C9F" w:rsidRDefault="0080107D" w:rsidP="0080107D">
      <w:pPr>
        <w:numPr>
          <w:ilvl w:val="0"/>
          <w:numId w:val="9"/>
        </w:numPr>
        <w:autoSpaceDE w:val="0"/>
        <w:autoSpaceDN w:val="0"/>
        <w:adjustRightInd w:val="0"/>
        <w:spacing w:line="276" w:lineRule="auto"/>
        <w:jc w:val="both"/>
        <w:rPr>
          <w:rFonts w:cs="Arial"/>
          <w:b/>
          <w:bCs/>
          <w:sz w:val="20"/>
        </w:rPr>
      </w:pPr>
      <w:r w:rsidRPr="00620C9F">
        <w:rPr>
          <w:rFonts w:cs="Arial"/>
          <w:b/>
          <w:bCs/>
          <w:sz w:val="20"/>
        </w:rPr>
        <w:t>Compromís d’adscripció de mitjans materials i/o personals</w:t>
      </w:r>
    </w:p>
    <w:p w14:paraId="7D569AA1" w14:textId="77777777" w:rsidR="0080107D" w:rsidRPr="00620C9F" w:rsidRDefault="0080107D" w:rsidP="0080107D">
      <w:pPr>
        <w:autoSpaceDE w:val="0"/>
        <w:autoSpaceDN w:val="0"/>
        <w:adjustRightInd w:val="0"/>
        <w:spacing w:line="276" w:lineRule="auto"/>
        <w:jc w:val="both"/>
        <w:rPr>
          <w:rFonts w:cs="Arial"/>
          <w:b/>
          <w:bCs/>
          <w:sz w:val="20"/>
        </w:rPr>
      </w:pPr>
    </w:p>
    <w:p w14:paraId="7E771AEE"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lastRenderedPageBreak/>
        <w:t xml:space="preserve">Quan així es requereixi en l’apartat G.3 </w:t>
      </w:r>
      <w:r w:rsidRPr="00620C9F">
        <w:rPr>
          <w:rFonts w:cs="Arial"/>
          <w:bCs/>
          <w:sz w:val="20"/>
        </w:rPr>
        <w:t xml:space="preserve">del quadre de característiques, </w:t>
      </w:r>
      <w:r w:rsidRPr="00620C9F">
        <w:rPr>
          <w:rFonts w:cs="Arial"/>
          <w:sz w:val="20"/>
        </w:rPr>
        <w:t xml:space="preserve">declaració de l’empresa de comprometre’s a adscriure a l’execució del contracte determinats mitjans materials i/o personals. </w:t>
      </w:r>
    </w:p>
    <w:p w14:paraId="3A5113D3" w14:textId="77777777" w:rsidR="0080107D" w:rsidRPr="00620C9F" w:rsidRDefault="0080107D" w:rsidP="0080107D">
      <w:pPr>
        <w:autoSpaceDE w:val="0"/>
        <w:autoSpaceDN w:val="0"/>
        <w:adjustRightInd w:val="0"/>
        <w:spacing w:line="276" w:lineRule="auto"/>
        <w:jc w:val="both"/>
        <w:rPr>
          <w:rFonts w:cs="Arial"/>
          <w:sz w:val="20"/>
        </w:rPr>
      </w:pPr>
    </w:p>
    <w:p w14:paraId="537246C4" w14:textId="77777777" w:rsidR="0080107D" w:rsidRPr="00620C9F" w:rsidRDefault="0080107D" w:rsidP="0080107D">
      <w:pPr>
        <w:numPr>
          <w:ilvl w:val="0"/>
          <w:numId w:val="9"/>
        </w:numPr>
        <w:autoSpaceDE w:val="0"/>
        <w:autoSpaceDN w:val="0"/>
        <w:adjustRightInd w:val="0"/>
        <w:spacing w:line="276" w:lineRule="auto"/>
        <w:jc w:val="both"/>
        <w:rPr>
          <w:rFonts w:cs="Arial"/>
          <w:b/>
          <w:bCs/>
          <w:sz w:val="20"/>
        </w:rPr>
      </w:pPr>
      <w:r w:rsidRPr="00620C9F">
        <w:rPr>
          <w:rFonts w:cs="Arial"/>
          <w:b/>
          <w:bCs/>
          <w:sz w:val="20"/>
        </w:rPr>
        <w:t>Altra documentació</w:t>
      </w:r>
    </w:p>
    <w:p w14:paraId="6211A11F" w14:textId="77777777" w:rsidR="0080107D" w:rsidRPr="00620C9F" w:rsidRDefault="0080107D" w:rsidP="0080107D">
      <w:pPr>
        <w:autoSpaceDE w:val="0"/>
        <w:autoSpaceDN w:val="0"/>
        <w:adjustRightInd w:val="0"/>
        <w:spacing w:line="276" w:lineRule="auto"/>
        <w:jc w:val="both"/>
        <w:rPr>
          <w:rFonts w:cs="Arial"/>
          <w:b/>
          <w:bCs/>
          <w:sz w:val="20"/>
        </w:rPr>
      </w:pPr>
    </w:p>
    <w:p w14:paraId="595F0CE2"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sz w:val="20"/>
        </w:rPr>
        <w:t>Qualsevol altra documentació que s’exigeixi en l’apartat H.1 del quadre de característiques.</w:t>
      </w:r>
    </w:p>
    <w:p w14:paraId="2E7E2626" w14:textId="77777777" w:rsidR="0080107D" w:rsidRPr="00620C9F" w:rsidRDefault="0080107D" w:rsidP="0080107D">
      <w:pPr>
        <w:autoSpaceDE w:val="0"/>
        <w:autoSpaceDN w:val="0"/>
        <w:adjustRightInd w:val="0"/>
        <w:spacing w:line="276" w:lineRule="auto"/>
        <w:jc w:val="both"/>
        <w:rPr>
          <w:rFonts w:cs="Arial"/>
          <w:bCs/>
          <w:sz w:val="20"/>
        </w:rPr>
      </w:pPr>
    </w:p>
    <w:p w14:paraId="388A56CC" w14:textId="77777777" w:rsidR="0080107D" w:rsidRPr="00620C9F" w:rsidRDefault="0080107D" w:rsidP="0080107D">
      <w:pPr>
        <w:numPr>
          <w:ilvl w:val="0"/>
          <w:numId w:val="9"/>
        </w:numPr>
        <w:autoSpaceDE w:val="0"/>
        <w:autoSpaceDN w:val="0"/>
        <w:adjustRightInd w:val="0"/>
        <w:spacing w:line="276" w:lineRule="auto"/>
        <w:jc w:val="both"/>
        <w:rPr>
          <w:rFonts w:cs="Arial"/>
          <w:b/>
          <w:bCs/>
          <w:sz w:val="20"/>
        </w:rPr>
      </w:pPr>
      <w:r w:rsidRPr="00620C9F">
        <w:rPr>
          <w:rFonts w:cs="Arial"/>
          <w:b/>
          <w:bCs/>
          <w:sz w:val="20"/>
        </w:rPr>
        <w:t>Garantia provisional</w:t>
      </w:r>
    </w:p>
    <w:p w14:paraId="2E30A587" w14:textId="77777777" w:rsidR="0080107D" w:rsidRPr="00620C9F" w:rsidRDefault="0080107D" w:rsidP="0080107D">
      <w:pPr>
        <w:autoSpaceDE w:val="0"/>
        <w:autoSpaceDN w:val="0"/>
        <w:adjustRightInd w:val="0"/>
        <w:spacing w:line="276" w:lineRule="auto"/>
        <w:jc w:val="both"/>
        <w:rPr>
          <w:rFonts w:cs="Arial"/>
          <w:sz w:val="20"/>
        </w:rPr>
      </w:pPr>
    </w:p>
    <w:p w14:paraId="1B4B0895" w14:textId="32FA5399"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Resguard acreditatiu de la constitució de la garantia provisional quan s’estableixi en l’</w:t>
      </w:r>
      <w:r w:rsidR="00EF3438" w:rsidRPr="00620C9F">
        <w:rPr>
          <w:rFonts w:cs="Arial"/>
          <w:bCs/>
          <w:sz w:val="20"/>
        </w:rPr>
        <w:t>apartat  H</w:t>
      </w:r>
      <w:r w:rsidRPr="00620C9F">
        <w:rPr>
          <w:rFonts w:cs="Arial"/>
          <w:bCs/>
          <w:sz w:val="20"/>
        </w:rPr>
        <w:t xml:space="preserve"> del quadre de característiques </w:t>
      </w:r>
      <w:r w:rsidRPr="00620C9F">
        <w:rPr>
          <w:rFonts w:cs="Arial"/>
          <w:sz w:val="20"/>
        </w:rPr>
        <w:t>i per l’import que es determini.</w:t>
      </w:r>
    </w:p>
    <w:p w14:paraId="2894FC1F"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La garantia provisional es pot constituir:</w:t>
      </w:r>
    </w:p>
    <w:p w14:paraId="7698E961" w14:textId="77777777" w:rsidR="0080107D" w:rsidRPr="00620C9F" w:rsidRDefault="0080107D" w:rsidP="0080107D">
      <w:pPr>
        <w:autoSpaceDE w:val="0"/>
        <w:autoSpaceDN w:val="0"/>
        <w:adjustRightInd w:val="0"/>
        <w:spacing w:line="276" w:lineRule="auto"/>
        <w:jc w:val="both"/>
        <w:rPr>
          <w:rFonts w:cs="Arial"/>
          <w:sz w:val="20"/>
        </w:rPr>
      </w:pPr>
    </w:p>
    <w:p w14:paraId="633E3050" w14:textId="77777777" w:rsidR="0080107D" w:rsidRPr="00620C9F" w:rsidRDefault="0080107D" w:rsidP="0080107D">
      <w:pPr>
        <w:numPr>
          <w:ilvl w:val="0"/>
          <w:numId w:val="10"/>
        </w:numPr>
        <w:autoSpaceDE w:val="0"/>
        <w:autoSpaceDN w:val="0"/>
        <w:adjustRightInd w:val="0"/>
        <w:spacing w:line="276" w:lineRule="auto"/>
        <w:jc w:val="both"/>
        <w:rPr>
          <w:rFonts w:cs="Arial"/>
          <w:sz w:val="20"/>
        </w:rPr>
      </w:pPr>
      <w:r w:rsidRPr="00620C9F">
        <w:rPr>
          <w:rFonts w:cs="Arial"/>
          <w:sz w:val="20"/>
        </w:rPr>
        <w:t>En efectiu o en valors de deute públic, amb subjecció en cada cas, a les condicions reglamentàriament establertes, i d’acord amb els requisits disposats en l’article 55 del RGLCAP i als models que figuren en els annexos III i IV de la mateixa norma. 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63D0537D" w14:textId="77777777" w:rsidR="0080107D" w:rsidRPr="00620C9F" w:rsidRDefault="0080107D" w:rsidP="0080107D">
      <w:pPr>
        <w:numPr>
          <w:ilvl w:val="0"/>
          <w:numId w:val="10"/>
        </w:numPr>
        <w:autoSpaceDE w:val="0"/>
        <w:autoSpaceDN w:val="0"/>
        <w:adjustRightInd w:val="0"/>
        <w:spacing w:line="276" w:lineRule="auto"/>
        <w:jc w:val="both"/>
        <w:rPr>
          <w:rFonts w:cs="Arial"/>
          <w:sz w:val="20"/>
        </w:rPr>
      </w:pPr>
      <w:r w:rsidRPr="00620C9F">
        <w:rPr>
          <w:rFonts w:cs="Arial"/>
          <w:sz w:val="20"/>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4A1FC7DD" w14:textId="77777777" w:rsidR="0080107D" w:rsidRPr="00620C9F" w:rsidRDefault="0080107D" w:rsidP="0080107D">
      <w:pPr>
        <w:numPr>
          <w:ilvl w:val="0"/>
          <w:numId w:val="10"/>
        </w:numPr>
        <w:autoSpaceDE w:val="0"/>
        <w:autoSpaceDN w:val="0"/>
        <w:adjustRightInd w:val="0"/>
        <w:spacing w:line="276" w:lineRule="auto"/>
        <w:jc w:val="both"/>
        <w:rPr>
          <w:rFonts w:cs="Arial"/>
          <w:sz w:val="20"/>
        </w:rPr>
      </w:pPr>
      <w:r w:rsidRPr="00620C9F">
        <w:rPr>
          <w:rFonts w:cs="Arial"/>
          <w:sz w:val="20"/>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404340E0" w14:textId="77777777" w:rsidR="0080107D" w:rsidRPr="00620C9F" w:rsidRDefault="0080107D" w:rsidP="0080107D">
      <w:pPr>
        <w:autoSpaceDE w:val="0"/>
        <w:autoSpaceDN w:val="0"/>
        <w:adjustRightInd w:val="0"/>
        <w:spacing w:line="276" w:lineRule="auto"/>
        <w:jc w:val="both"/>
        <w:rPr>
          <w:rFonts w:cs="Arial"/>
          <w:sz w:val="20"/>
        </w:rPr>
      </w:pPr>
    </w:p>
    <w:p w14:paraId="6F1CB82D"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3BD27848" w14:textId="77777777" w:rsidR="0080107D" w:rsidRPr="00620C9F" w:rsidRDefault="0080107D" w:rsidP="0080107D">
      <w:pPr>
        <w:autoSpaceDE w:val="0"/>
        <w:autoSpaceDN w:val="0"/>
        <w:adjustRightInd w:val="0"/>
        <w:spacing w:line="276" w:lineRule="auto"/>
        <w:jc w:val="both"/>
        <w:rPr>
          <w:rFonts w:cs="Arial"/>
          <w:sz w:val="20"/>
        </w:rPr>
      </w:pPr>
    </w:p>
    <w:p w14:paraId="145D2538"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w:t>
      </w:r>
      <w:r w:rsidRPr="00620C9F">
        <w:rPr>
          <w:rFonts w:cs="Arial"/>
          <w:i/>
          <w:sz w:val="20"/>
        </w:rPr>
        <w:t xml:space="preserve">ex </w:t>
      </w:r>
      <w:proofErr w:type="spellStart"/>
      <w:r w:rsidRPr="00620C9F">
        <w:rPr>
          <w:rFonts w:cs="Arial"/>
          <w:i/>
          <w:sz w:val="20"/>
        </w:rPr>
        <w:t>novo</w:t>
      </w:r>
      <w:proofErr w:type="spellEnd"/>
      <w:r w:rsidRPr="00620C9F">
        <w:rPr>
          <w:rFonts w:cs="Arial"/>
          <w:sz w:val="20"/>
        </w:rPr>
        <w:t>.</w:t>
      </w:r>
    </w:p>
    <w:p w14:paraId="54699E9F" w14:textId="77777777" w:rsidR="0080107D" w:rsidRPr="00620C9F" w:rsidRDefault="0080107D" w:rsidP="0080107D">
      <w:pPr>
        <w:autoSpaceDE w:val="0"/>
        <w:autoSpaceDN w:val="0"/>
        <w:adjustRightInd w:val="0"/>
        <w:spacing w:line="276" w:lineRule="auto"/>
        <w:jc w:val="both"/>
        <w:rPr>
          <w:rFonts w:cs="Arial"/>
          <w:sz w:val="20"/>
        </w:rPr>
      </w:pPr>
    </w:p>
    <w:p w14:paraId="72F72C53" w14:textId="77777777" w:rsidR="0080107D" w:rsidRPr="00620C9F" w:rsidRDefault="0080107D" w:rsidP="0080107D">
      <w:pPr>
        <w:autoSpaceDE w:val="0"/>
        <w:autoSpaceDN w:val="0"/>
        <w:adjustRightInd w:val="0"/>
        <w:spacing w:line="276" w:lineRule="auto"/>
        <w:jc w:val="both"/>
        <w:rPr>
          <w:rFonts w:cs="Arial"/>
          <w:b/>
          <w:bCs/>
          <w:sz w:val="20"/>
        </w:rPr>
      </w:pPr>
      <w:r w:rsidRPr="00620C9F">
        <w:rPr>
          <w:rFonts w:cs="Arial"/>
          <w:b/>
          <w:bCs/>
          <w:sz w:val="20"/>
        </w:rPr>
        <w:t>CONTINGUT DEL SOBRE B I, SI S’ESCAU, DEL SOBRE C</w:t>
      </w:r>
    </w:p>
    <w:p w14:paraId="0F6C61F1" w14:textId="77777777" w:rsidR="0080107D" w:rsidRPr="00620C9F" w:rsidRDefault="0080107D" w:rsidP="0080107D">
      <w:pPr>
        <w:autoSpaceDE w:val="0"/>
        <w:autoSpaceDN w:val="0"/>
        <w:adjustRightInd w:val="0"/>
        <w:spacing w:line="276" w:lineRule="auto"/>
        <w:jc w:val="both"/>
        <w:rPr>
          <w:rFonts w:cs="Arial"/>
          <w:b/>
          <w:bCs/>
          <w:sz w:val="20"/>
        </w:rPr>
      </w:pPr>
    </w:p>
    <w:p w14:paraId="4BF622B5" w14:textId="77777777" w:rsidR="0080107D" w:rsidRPr="00620C9F" w:rsidRDefault="0080107D" w:rsidP="0080107D">
      <w:pPr>
        <w:numPr>
          <w:ilvl w:val="0"/>
          <w:numId w:val="11"/>
        </w:numPr>
        <w:tabs>
          <w:tab w:val="left" w:pos="284"/>
        </w:tabs>
        <w:autoSpaceDE w:val="0"/>
        <w:autoSpaceDN w:val="0"/>
        <w:adjustRightInd w:val="0"/>
        <w:spacing w:line="276" w:lineRule="auto"/>
        <w:ind w:left="0" w:firstLine="0"/>
        <w:jc w:val="both"/>
        <w:rPr>
          <w:rFonts w:cs="Arial"/>
          <w:sz w:val="20"/>
        </w:rPr>
      </w:pPr>
      <w:r w:rsidRPr="00620C9F">
        <w:rPr>
          <w:rFonts w:cs="Arial"/>
          <w:sz w:val="20"/>
        </w:rPr>
        <w:t xml:space="preserve">Si s’ha establert el preu o un criteri basat en la rendibilitat, com el cost del cicle de vida, com a </w:t>
      </w:r>
      <w:r w:rsidRPr="00620C9F">
        <w:rPr>
          <w:rFonts w:cs="Arial"/>
          <w:b/>
          <w:sz w:val="20"/>
        </w:rPr>
        <w:t xml:space="preserve">únic </w:t>
      </w:r>
      <w:r w:rsidRPr="00620C9F">
        <w:rPr>
          <w:rFonts w:cs="Arial"/>
          <w:sz w:val="20"/>
        </w:rPr>
        <w:t>criteri d’adjudicació, les empreses licitadores han d’incloure en el sobre B la seva proposició econòmica.</w:t>
      </w:r>
    </w:p>
    <w:p w14:paraId="3C9E5085" w14:textId="77777777" w:rsidR="0080107D" w:rsidRPr="00620C9F" w:rsidRDefault="0080107D" w:rsidP="0080107D">
      <w:pPr>
        <w:tabs>
          <w:tab w:val="left" w:pos="284"/>
        </w:tabs>
        <w:autoSpaceDE w:val="0"/>
        <w:autoSpaceDN w:val="0"/>
        <w:adjustRightInd w:val="0"/>
        <w:spacing w:line="276" w:lineRule="auto"/>
        <w:jc w:val="both"/>
        <w:rPr>
          <w:rFonts w:cs="Arial"/>
          <w:sz w:val="20"/>
        </w:rPr>
      </w:pPr>
    </w:p>
    <w:p w14:paraId="2083E532" w14:textId="77777777" w:rsidR="0080107D" w:rsidRPr="00620C9F" w:rsidRDefault="0080107D" w:rsidP="0080107D">
      <w:pPr>
        <w:numPr>
          <w:ilvl w:val="0"/>
          <w:numId w:val="11"/>
        </w:numPr>
        <w:tabs>
          <w:tab w:val="left" w:pos="284"/>
        </w:tabs>
        <w:autoSpaceDE w:val="0"/>
        <w:autoSpaceDN w:val="0"/>
        <w:adjustRightInd w:val="0"/>
        <w:spacing w:line="276" w:lineRule="auto"/>
        <w:ind w:left="0" w:firstLine="0"/>
        <w:jc w:val="both"/>
        <w:rPr>
          <w:rFonts w:cs="Arial"/>
          <w:sz w:val="20"/>
        </w:rPr>
      </w:pPr>
      <w:r w:rsidRPr="00620C9F">
        <w:rPr>
          <w:rFonts w:cs="Arial"/>
          <w:sz w:val="20"/>
        </w:rPr>
        <w:t xml:space="preserve">Si s’han establert </w:t>
      </w:r>
      <w:r w:rsidRPr="00620C9F">
        <w:rPr>
          <w:rFonts w:cs="Arial"/>
          <w:b/>
          <w:sz w:val="20"/>
        </w:rPr>
        <w:t>diversos</w:t>
      </w:r>
      <w:r w:rsidRPr="00620C9F">
        <w:rPr>
          <w:rFonts w:cs="Arial"/>
          <w:sz w:val="20"/>
        </w:rPr>
        <w:t xml:space="preserve"> criteris d’adjudicació que responen </w:t>
      </w:r>
      <w:r w:rsidRPr="00620C9F">
        <w:rPr>
          <w:rFonts w:cs="Arial"/>
          <w:b/>
          <w:sz w:val="20"/>
        </w:rPr>
        <w:t>tots</w:t>
      </w:r>
      <w:r w:rsidRPr="00620C9F">
        <w:rPr>
          <w:rFonts w:cs="Arial"/>
          <w:sz w:val="20"/>
        </w:rPr>
        <w:t xml:space="preserve"> ells a una </w:t>
      </w:r>
      <w:r w:rsidRPr="00620C9F">
        <w:rPr>
          <w:rFonts w:cs="Arial"/>
          <w:b/>
          <w:sz w:val="20"/>
        </w:rPr>
        <w:t xml:space="preserve">mateixa </w:t>
      </w:r>
      <w:r w:rsidRPr="00620C9F">
        <w:rPr>
          <w:rFonts w:cs="Arial"/>
          <w:sz w:val="20"/>
        </w:rPr>
        <w:t xml:space="preserve">tipologia de valoració, és a dir, tots sotmesos a judici de valor </w:t>
      </w:r>
      <w:r w:rsidRPr="00620C9F">
        <w:rPr>
          <w:rFonts w:cs="Arial"/>
          <w:b/>
          <w:sz w:val="20"/>
        </w:rPr>
        <w:t>o</w:t>
      </w:r>
      <w:r w:rsidRPr="00620C9F">
        <w:rPr>
          <w:rFonts w:cs="Arial"/>
          <w:sz w:val="20"/>
        </w:rPr>
        <w:t xml:space="preserve"> tots quantificables de forma automàtica, les empreses licitadores han d’incloure en el sobre B tota la documentació que conforma la seva oferta.</w:t>
      </w:r>
    </w:p>
    <w:p w14:paraId="7EFC71B2" w14:textId="77777777" w:rsidR="0080107D" w:rsidRPr="00620C9F" w:rsidRDefault="0080107D" w:rsidP="0080107D">
      <w:pPr>
        <w:tabs>
          <w:tab w:val="left" w:pos="284"/>
        </w:tabs>
        <w:autoSpaceDE w:val="0"/>
        <w:autoSpaceDN w:val="0"/>
        <w:adjustRightInd w:val="0"/>
        <w:spacing w:line="276" w:lineRule="auto"/>
        <w:jc w:val="both"/>
        <w:rPr>
          <w:rFonts w:cs="Arial"/>
          <w:sz w:val="20"/>
        </w:rPr>
      </w:pPr>
    </w:p>
    <w:p w14:paraId="35A2C542" w14:textId="77777777" w:rsidR="0080107D" w:rsidRPr="00620C9F" w:rsidRDefault="0080107D" w:rsidP="0080107D">
      <w:pPr>
        <w:numPr>
          <w:ilvl w:val="0"/>
          <w:numId w:val="11"/>
        </w:numPr>
        <w:tabs>
          <w:tab w:val="left" w:pos="284"/>
        </w:tabs>
        <w:autoSpaceDE w:val="0"/>
        <w:autoSpaceDN w:val="0"/>
        <w:adjustRightInd w:val="0"/>
        <w:spacing w:line="276" w:lineRule="auto"/>
        <w:ind w:left="0" w:firstLine="0"/>
        <w:jc w:val="both"/>
        <w:rPr>
          <w:rFonts w:cs="Arial"/>
          <w:b/>
          <w:sz w:val="20"/>
        </w:rPr>
      </w:pPr>
      <w:r w:rsidRPr="00620C9F">
        <w:rPr>
          <w:rFonts w:cs="Arial"/>
          <w:sz w:val="20"/>
        </w:rPr>
        <w:t xml:space="preserve">Si s’han establert </w:t>
      </w:r>
      <w:r w:rsidRPr="00620C9F">
        <w:rPr>
          <w:rFonts w:cs="Arial"/>
          <w:b/>
          <w:sz w:val="20"/>
        </w:rPr>
        <w:t>tant criteris d’adjudicació avaluables en funció d’un judici de valor, com criteris quantificables de forma automàtica</w:t>
      </w:r>
      <w:r w:rsidRPr="00620C9F">
        <w:rPr>
          <w:rFonts w:cs="Arial"/>
          <w:sz w:val="20"/>
        </w:rPr>
        <w:t xml:space="preserve">, les empreses licitadores han d’incloure en el sobre B tota </w:t>
      </w:r>
      <w:r w:rsidRPr="00620C9F">
        <w:rPr>
          <w:rFonts w:cs="Arial"/>
          <w:sz w:val="20"/>
        </w:rPr>
        <w:lastRenderedPageBreak/>
        <w:t xml:space="preserve">la documentació relacionada amb els criteris d’adjudicació sotmesos a judici de valor i en el sobre C la documentació relativa als criteris quantificables de forma automàtica. </w:t>
      </w:r>
      <w:r w:rsidRPr="00620C9F">
        <w:rPr>
          <w:rFonts w:cs="Arial"/>
          <w:b/>
          <w:sz w:val="20"/>
        </w:rPr>
        <w:t>En aquest cas, la inclusió en el Sobre B de l’oferta econòmica, així com de qualsevol informació de l’oferta de caràcter rellevant avaluable de forma automàtica i que, per tant, s’ha d’incloure en el sobre C, pot comportar l’exclusió de l’empresa licitadora, quan es vulneri el secret de les ofertes o el deure de no tenir coneixement del contingut de la documentació relativa als criteris de valoració objectiva abans de la relativa als criteris de valoració subjectiva.</w:t>
      </w:r>
    </w:p>
    <w:p w14:paraId="407637BD" w14:textId="77777777" w:rsidR="0080107D" w:rsidRPr="00620C9F" w:rsidRDefault="0080107D" w:rsidP="0080107D">
      <w:pPr>
        <w:autoSpaceDE w:val="0"/>
        <w:autoSpaceDN w:val="0"/>
        <w:adjustRightInd w:val="0"/>
        <w:spacing w:line="276" w:lineRule="auto"/>
        <w:jc w:val="both"/>
        <w:rPr>
          <w:rFonts w:cs="Arial"/>
          <w:sz w:val="20"/>
        </w:rPr>
      </w:pPr>
    </w:p>
    <w:p w14:paraId="1245216F"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La proposició econòmica i la referent als altres criteris d’adjudicació quantificables de forma automàtica s’ha de formular, si s’escau, conforme al model que s’adjunta com a </w:t>
      </w:r>
      <w:r w:rsidRPr="00620C9F">
        <w:rPr>
          <w:rFonts w:cs="Arial"/>
          <w:bCs/>
          <w:sz w:val="20"/>
        </w:rPr>
        <w:t>annex 2</w:t>
      </w:r>
      <w:r w:rsidRPr="00620C9F">
        <w:rPr>
          <w:rFonts w:cs="Arial"/>
          <w:b/>
          <w:bCs/>
          <w:sz w:val="20"/>
        </w:rPr>
        <w:t xml:space="preserve"> </w:t>
      </w:r>
      <w:r w:rsidRPr="00620C9F">
        <w:rPr>
          <w:rFonts w:cs="Arial"/>
          <w:sz w:val="20"/>
        </w:rPr>
        <w:t>a aquest plec i com a plantilla al sobre C d’aquesta licitació inclòs en l’eina de Sobre Digital.</w:t>
      </w:r>
    </w:p>
    <w:p w14:paraId="012055A7" w14:textId="77777777" w:rsidR="0080107D" w:rsidRPr="00620C9F" w:rsidRDefault="0080107D" w:rsidP="0080107D">
      <w:pPr>
        <w:autoSpaceDE w:val="0"/>
        <w:autoSpaceDN w:val="0"/>
        <w:adjustRightInd w:val="0"/>
        <w:spacing w:line="276" w:lineRule="auto"/>
        <w:jc w:val="both"/>
        <w:rPr>
          <w:rFonts w:cs="Arial"/>
          <w:sz w:val="20"/>
        </w:rPr>
      </w:pPr>
    </w:p>
    <w:p w14:paraId="50828F3B"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No s’acceptaran les proposicions econòmiques que tinguin omissions, errades o esmenes que no permetin conèixer clarament allò que es considera fonamental per valorar-les.</w:t>
      </w:r>
    </w:p>
    <w:p w14:paraId="3BBDA0AE" w14:textId="77777777" w:rsidR="0080107D" w:rsidRPr="00620C9F" w:rsidRDefault="0080107D" w:rsidP="0080107D">
      <w:pPr>
        <w:autoSpaceDE w:val="0"/>
        <w:autoSpaceDN w:val="0"/>
        <w:adjustRightInd w:val="0"/>
        <w:spacing w:line="276" w:lineRule="auto"/>
        <w:jc w:val="both"/>
        <w:rPr>
          <w:rFonts w:cs="Arial"/>
          <w:sz w:val="20"/>
        </w:rPr>
      </w:pPr>
    </w:p>
    <w:p w14:paraId="74C9F4C5"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02C0274D" w14:textId="77777777" w:rsidR="0080107D" w:rsidRPr="00620C9F" w:rsidRDefault="0080107D" w:rsidP="0080107D">
      <w:pPr>
        <w:autoSpaceDE w:val="0"/>
        <w:autoSpaceDN w:val="0"/>
        <w:adjustRightInd w:val="0"/>
        <w:spacing w:line="276" w:lineRule="auto"/>
        <w:jc w:val="both"/>
        <w:rPr>
          <w:rFonts w:cs="Arial"/>
          <w:sz w:val="20"/>
        </w:rPr>
      </w:pPr>
    </w:p>
    <w:p w14:paraId="20B060A8"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 </w:t>
      </w:r>
    </w:p>
    <w:p w14:paraId="2978E2E7" w14:textId="77777777" w:rsidR="0080107D" w:rsidRPr="00620C9F" w:rsidRDefault="0080107D" w:rsidP="0080107D">
      <w:pPr>
        <w:autoSpaceDE w:val="0"/>
        <w:autoSpaceDN w:val="0"/>
        <w:adjustRightInd w:val="0"/>
        <w:spacing w:line="276" w:lineRule="auto"/>
        <w:jc w:val="both"/>
        <w:rPr>
          <w:rFonts w:cs="Arial"/>
          <w:sz w:val="20"/>
        </w:rPr>
      </w:pPr>
    </w:p>
    <w:p w14:paraId="1DA5888B"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sz w:val="20"/>
        </w:rPr>
        <w:t>Les empreses licitadores podran assenyalar, en l’eina de Sobre Digital, quins documents contenen informació confidencial</w:t>
      </w:r>
      <w:r w:rsidRPr="00620C9F">
        <w:rPr>
          <w:rFonts w:cs="Arial"/>
          <w:sz w:val="20"/>
        </w:rPr>
        <w:t>.</w:t>
      </w:r>
    </w:p>
    <w:p w14:paraId="7274010D" w14:textId="77777777" w:rsidR="0080107D" w:rsidRPr="00620C9F" w:rsidRDefault="0080107D" w:rsidP="0080107D">
      <w:pPr>
        <w:autoSpaceDE w:val="0"/>
        <w:autoSpaceDN w:val="0"/>
        <w:adjustRightInd w:val="0"/>
        <w:spacing w:line="276" w:lineRule="auto"/>
        <w:jc w:val="both"/>
        <w:rPr>
          <w:rFonts w:cs="Arial"/>
          <w:sz w:val="20"/>
        </w:rPr>
      </w:pPr>
    </w:p>
    <w:p w14:paraId="675957A4" w14:textId="77777777" w:rsidR="0080107D" w:rsidRPr="00620C9F" w:rsidRDefault="0080107D" w:rsidP="0080107D">
      <w:pPr>
        <w:autoSpaceDE w:val="0"/>
        <w:autoSpaceDN w:val="0"/>
        <w:adjustRightInd w:val="0"/>
        <w:spacing w:line="276" w:lineRule="auto"/>
        <w:jc w:val="both"/>
        <w:rPr>
          <w:rFonts w:cs="Arial"/>
          <w:b/>
          <w:sz w:val="20"/>
        </w:rPr>
      </w:pPr>
      <w:r w:rsidRPr="00620C9F">
        <w:rPr>
          <w:rFonts w:cs="Arial"/>
          <w:sz w:val="20"/>
        </w:rPr>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w:t>
      </w:r>
      <w:r w:rsidRPr="00620C9F">
        <w:rPr>
          <w:rFonts w:cs="Arial"/>
          <w:b/>
          <w:sz w:val="20"/>
        </w:rPr>
        <w:t>No tenen en cap cas caràcter confidencial l’oferta econòmica de l’empresa, ni les dades incloses en el DEUC.</w:t>
      </w:r>
    </w:p>
    <w:p w14:paraId="69841B99" w14:textId="77777777" w:rsidR="0080107D" w:rsidRPr="00620C9F" w:rsidRDefault="0080107D" w:rsidP="0080107D">
      <w:pPr>
        <w:autoSpaceDE w:val="0"/>
        <w:autoSpaceDN w:val="0"/>
        <w:adjustRightInd w:val="0"/>
        <w:spacing w:line="276" w:lineRule="auto"/>
        <w:jc w:val="both"/>
        <w:rPr>
          <w:rFonts w:cs="Arial"/>
          <w:b/>
          <w:bCs/>
          <w:sz w:val="20"/>
        </w:rPr>
      </w:pPr>
    </w:p>
    <w:p w14:paraId="0C23A170" w14:textId="77777777" w:rsidR="0080107D" w:rsidRPr="00620C9F" w:rsidRDefault="0080107D" w:rsidP="0080107D">
      <w:pPr>
        <w:autoSpaceDE w:val="0"/>
        <w:autoSpaceDN w:val="0"/>
        <w:adjustRightInd w:val="0"/>
        <w:spacing w:line="276" w:lineRule="auto"/>
        <w:jc w:val="both"/>
        <w:rPr>
          <w:rFonts w:cs="Arial"/>
          <w:b/>
          <w:sz w:val="20"/>
        </w:rPr>
      </w:pPr>
      <w:r w:rsidRPr="00620C9F">
        <w:rPr>
          <w:rFonts w:cs="Arial"/>
          <w:sz w:val="20"/>
        </w:rPr>
        <w:t xml:space="preserve">La declaració de confidencialitat de les empreses ha de ser necessària i proporcional a la finalitat o interès que es vol protegir i ha de determinar de forma expressa i justificada els documents i/o les dades facilitades que considerin confidencials. </w:t>
      </w:r>
      <w:r w:rsidRPr="00620C9F">
        <w:rPr>
          <w:rFonts w:cs="Arial"/>
          <w:b/>
          <w:sz w:val="20"/>
        </w:rPr>
        <w:t xml:space="preserve">No s’admeten declaracions genèriques o no justificades del caràcter confidencial. </w:t>
      </w:r>
    </w:p>
    <w:p w14:paraId="4DF50BE5" w14:textId="77777777" w:rsidR="0080107D" w:rsidRPr="00620C9F" w:rsidRDefault="0080107D" w:rsidP="0080107D">
      <w:pPr>
        <w:autoSpaceDE w:val="0"/>
        <w:autoSpaceDN w:val="0"/>
        <w:adjustRightInd w:val="0"/>
        <w:spacing w:line="276" w:lineRule="auto"/>
        <w:jc w:val="both"/>
        <w:rPr>
          <w:rFonts w:cs="Arial"/>
          <w:sz w:val="20"/>
        </w:rPr>
      </w:pPr>
    </w:p>
    <w:p w14:paraId="4CD63199"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50399984" w14:textId="77777777" w:rsidR="0080107D" w:rsidRPr="00620C9F" w:rsidRDefault="0080107D" w:rsidP="0080107D">
      <w:pPr>
        <w:autoSpaceDE w:val="0"/>
        <w:autoSpaceDN w:val="0"/>
        <w:adjustRightInd w:val="0"/>
        <w:spacing w:line="276" w:lineRule="auto"/>
        <w:jc w:val="both"/>
        <w:rPr>
          <w:rFonts w:cs="Arial"/>
          <w:sz w:val="20"/>
        </w:rPr>
      </w:pPr>
    </w:p>
    <w:p w14:paraId="4CC33C1D"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Tal com s’ha assenyalat en l’apartat 4 d’aquesta clàusula, les empreses licitadores podran presentar una còpia de seguretat, en suport físic electrònic, dels documents de les seves ofertes que han presentat </w:t>
      </w:r>
      <w:r w:rsidRPr="00620C9F">
        <w:rPr>
          <w:rFonts w:cs="Arial"/>
          <w:sz w:val="20"/>
        </w:rPr>
        <w:lastRenderedPageBreak/>
        <w:t>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78E5F23C" w14:textId="77777777" w:rsidR="0080107D" w:rsidRPr="00620C9F" w:rsidRDefault="0080107D" w:rsidP="0080107D">
      <w:pPr>
        <w:autoSpaceDE w:val="0"/>
        <w:autoSpaceDN w:val="0"/>
        <w:adjustRightInd w:val="0"/>
        <w:spacing w:line="276" w:lineRule="auto"/>
        <w:jc w:val="both"/>
        <w:rPr>
          <w:rFonts w:cs="Arial"/>
          <w:sz w:val="20"/>
        </w:rPr>
      </w:pPr>
    </w:p>
    <w:p w14:paraId="288ACF80"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sz w:val="20"/>
        </w:rPr>
        <w:t>11.13</w:t>
      </w:r>
      <w:r w:rsidRPr="00620C9F">
        <w:rPr>
          <w:rFonts w:cs="Arial"/>
          <w:sz w:val="20"/>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704723F5" w14:textId="77777777" w:rsidR="0080107D" w:rsidRPr="00620C9F" w:rsidRDefault="0080107D" w:rsidP="0080107D">
      <w:pPr>
        <w:autoSpaceDE w:val="0"/>
        <w:autoSpaceDN w:val="0"/>
        <w:adjustRightInd w:val="0"/>
        <w:spacing w:line="276" w:lineRule="auto"/>
        <w:jc w:val="both"/>
        <w:rPr>
          <w:rFonts w:cs="Arial"/>
          <w:sz w:val="20"/>
        </w:rPr>
      </w:pPr>
    </w:p>
    <w:p w14:paraId="743B72A0" w14:textId="77777777" w:rsidR="0080107D" w:rsidRPr="00620C9F" w:rsidRDefault="0080107D" w:rsidP="0080107D">
      <w:pPr>
        <w:keepNext/>
        <w:spacing w:line="276" w:lineRule="auto"/>
        <w:jc w:val="both"/>
        <w:outlineLvl w:val="1"/>
        <w:rPr>
          <w:rFonts w:cs="Arial"/>
          <w:b/>
          <w:sz w:val="20"/>
        </w:rPr>
      </w:pPr>
      <w:bookmarkStart w:id="26" w:name="_Toc514873484"/>
      <w:bookmarkStart w:id="27" w:name="Tretzena"/>
      <w:r w:rsidRPr="00620C9F">
        <w:rPr>
          <w:rFonts w:cs="Arial"/>
          <w:b/>
          <w:sz w:val="20"/>
        </w:rPr>
        <w:t>Dotzena.  Mesa de contractació</w:t>
      </w:r>
      <w:bookmarkEnd w:id="26"/>
    </w:p>
    <w:p w14:paraId="27A95172" w14:textId="77777777" w:rsidR="0080107D" w:rsidRPr="00620C9F" w:rsidRDefault="0080107D" w:rsidP="0080107D">
      <w:pPr>
        <w:spacing w:line="276" w:lineRule="auto"/>
        <w:jc w:val="both"/>
        <w:rPr>
          <w:rFonts w:cs="Arial"/>
          <w:sz w:val="20"/>
        </w:rPr>
      </w:pPr>
    </w:p>
    <w:p w14:paraId="25A65CDB" w14:textId="77777777" w:rsidR="0080107D" w:rsidRPr="00620C9F" w:rsidRDefault="0080107D" w:rsidP="0080107D">
      <w:pPr>
        <w:spacing w:line="276" w:lineRule="auto"/>
        <w:jc w:val="both"/>
        <w:rPr>
          <w:rFonts w:cs="Arial"/>
          <w:sz w:val="20"/>
        </w:rPr>
      </w:pPr>
      <w:r w:rsidRPr="00620C9F">
        <w:rPr>
          <w:rFonts w:cs="Arial"/>
          <w:b/>
          <w:bCs/>
          <w:sz w:val="20"/>
        </w:rPr>
        <w:t xml:space="preserve">12.1 </w:t>
      </w:r>
      <w:r w:rsidRPr="00620C9F">
        <w:rPr>
          <w:rFonts w:cs="Arial"/>
          <w:sz w:val="20"/>
        </w:rPr>
        <w:t xml:space="preserve">La Mesa de contractació està integrada pels membres que s’indiquen en l’apartat I del quadre de característiques, d’acord amb el Decret 198/2013, de 23 de juliol, pel qual s’aproven els Estatuts de l’Agència Catalana del Patrimoni Cultural. </w:t>
      </w:r>
    </w:p>
    <w:p w14:paraId="7A44FA3F" w14:textId="77777777" w:rsidR="0080107D" w:rsidRPr="00620C9F" w:rsidRDefault="0080107D" w:rsidP="0080107D">
      <w:pPr>
        <w:spacing w:line="276" w:lineRule="auto"/>
        <w:jc w:val="both"/>
        <w:rPr>
          <w:rFonts w:cs="Arial"/>
          <w:sz w:val="20"/>
        </w:rPr>
      </w:pPr>
    </w:p>
    <w:p w14:paraId="43414809"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12.2 </w:t>
      </w:r>
      <w:r w:rsidRPr="00620C9F">
        <w:rPr>
          <w:rFonts w:cs="Arial"/>
          <w:sz w:val="20"/>
        </w:rPr>
        <w:t>La Mesa de contractació qualificarà la documentació continguda en el Sobre A i, en cas d’observar defectes esmenables, ho comunicarà a les empreses licitadores afectades perquè els esmenin en el termini de tres dies naturals.</w:t>
      </w:r>
    </w:p>
    <w:p w14:paraId="3A755291" w14:textId="77777777" w:rsidR="0080107D" w:rsidRPr="00620C9F" w:rsidRDefault="0080107D" w:rsidP="0080107D">
      <w:pPr>
        <w:spacing w:line="276" w:lineRule="auto"/>
        <w:jc w:val="both"/>
        <w:rPr>
          <w:rFonts w:cs="Arial"/>
          <w:sz w:val="20"/>
        </w:rPr>
      </w:pPr>
    </w:p>
    <w:p w14:paraId="41ED6196"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Una vegada esmenats, si s’escau, els defectes en la documentació continguda en el Sobre A, la mesa l’avaluarà i determinarà les empreses admeses a la licitació i les excloses, així com, en el seu cas, les causes de l’exclusió. </w:t>
      </w:r>
    </w:p>
    <w:p w14:paraId="4AC59A53" w14:textId="77777777" w:rsidR="0080107D" w:rsidRPr="00620C9F" w:rsidRDefault="0080107D" w:rsidP="0080107D">
      <w:pPr>
        <w:autoSpaceDE w:val="0"/>
        <w:autoSpaceDN w:val="0"/>
        <w:adjustRightInd w:val="0"/>
        <w:spacing w:line="276" w:lineRule="auto"/>
        <w:jc w:val="both"/>
        <w:rPr>
          <w:rFonts w:cs="Arial"/>
          <w:sz w:val="20"/>
        </w:rPr>
      </w:pPr>
    </w:p>
    <w:p w14:paraId="19BE2C09"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Sense perjudici de la comunicació a les persones interessades, es faran públiques aquestes circumstàncies mitjançant el perfil de contractant. </w:t>
      </w:r>
    </w:p>
    <w:p w14:paraId="2FAC0C7E" w14:textId="77777777" w:rsidR="0080107D" w:rsidRPr="00620C9F" w:rsidRDefault="0080107D" w:rsidP="0080107D">
      <w:pPr>
        <w:autoSpaceDE w:val="0"/>
        <w:autoSpaceDN w:val="0"/>
        <w:adjustRightInd w:val="0"/>
        <w:spacing w:line="276" w:lineRule="auto"/>
        <w:jc w:val="both"/>
        <w:rPr>
          <w:rFonts w:cs="Arial"/>
          <w:sz w:val="20"/>
        </w:rPr>
      </w:pPr>
    </w:p>
    <w:p w14:paraId="76681297" w14:textId="3B4964B5"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r w:rsidR="00EF3438" w:rsidRPr="00620C9F">
        <w:rPr>
          <w:rFonts w:cs="Arial"/>
          <w:sz w:val="20"/>
        </w:rPr>
        <w:t xml:space="preserve"> </w:t>
      </w:r>
      <w:r w:rsidRPr="00620C9F">
        <w:rPr>
          <w:rFonts w:cs="Arial"/>
          <w:sz w:val="20"/>
        </w:rPr>
        <w:t xml:space="preserve"> </w:t>
      </w:r>
    </w:p>
    <w:p w14:paraId="119E1C60" w14:textId="77777777" w:rsidR="0080107D" w:rsidRPr="00620C9F" w:rsidRDefault="0080107D" w:rsidP="0080107D">
      <w:pPr>
        <w:autoSpaceDE w:val="0"/>
        <w:autoSpaceDN w:val="0"/>
        <w:adjustRightInd w:val="0"/>
        <w:spacing w:line="276" w:lineRule="auto"/>
        <w:jc w:val="both"/>
        <w:rPr>
          <w:rFonts w:cs="Arial"/>
          <w:sz w:val="20"/>
        </w:rPr>
      </w:pPr>
    </w:p>
    <w:p w14:paraId="79B3498A"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E193BF3" w14:textId="77777777" w:rsidR="0080107D" w:rsidRPr="00620C9F" w:rsidRDefault="0080107D" w:rsidP="0080107D">
      <w:pPr>
        <w:autoSpaceDE w:val="0"/>
        <w:autoSpaceDN w:val="0"/>
        <w:adjustRightInd w:val="0"/>
        <w:spacing w:line="276" w:lineRule="auto"/>
        <w:jc w:val="both"/>
        <w:rPr>
          <w:rFonts w:cs="Arial"/>
          <w:sz w:val="20"/>
        </w:rPr>
      </w:pPr>
    </w:p>
    <w:p w14:paraId="591DCD31"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Aquestes peticions d’esmena o aclariment es comunicaran a l’empresa mitjançant comunicació electrònica a través de </w:t>
      </w:r>
      <w:proofErr w:type="spellStart"/>
      <w:r w:rsidRPr="00620C9F">
        <w:rPr>
          <w:rFonts w:cs="Arial"/>
          <w:sz w:val="20"/>
        </w:rPr>
        <w:t>l’e</w:t>
      </w:r>
      <w:proofErr w:type="spellEnd"/>
      <w:r w:rsidRPr="00620C9F">
        <w:rPr>
          <w:rFonts w:cs="Arial"/>
          <w:sz w:val="20"/>
        </w:rPr>
        <w:t>-NOTUM, integrat amb la Plataforma de Serveis de Contractació Pública, d’acord amb la clàusula vuitena d’aquest plec.</w:t>
      </w:r>
    </w:p>
    <w:p w14:paraId="6755AAA3" w14:textId="77777777" w:rsidR="0080107D" w:rsidRPr="00620C9F" w:rsidRDefault="0080107D" w:rsidP="0080107D">
      <w:pPr>
        <w:spacing w:line="276" w:lineRule="auto"/>
        <w:jc w:val="both"/>
        <w:rPr>
          <w:rFonts w:cs="Arial"/>
          <w:sz w:val="20"/>
        </w:rPr>
      </w:pPr>
    </w:p>
    <w:p w14:paraId="5C802740"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12.3 </w:t>
      </w:r>
      <w:r w:rsidRPr="00620C9F">
        <w:rPr>
          <w:rFonts w:cs="Arial"/>
          <w:sz w:val="20"/>
        </w:rPr>
        <w:t>Els actes d’exclusió adoptats per la Mesa en relació amb l’obertura del sobre A seran susceptibles d’impugnació en els termes establerts a la clàusula quarantena.</w:t>
      </w:r>
    </w:p>
    <w:p w14:paraId="3B6E9BA4" w14:textId="77777777" w:rsidR="0080107D" w:rsidRPr="00620C9F" w:rsidRDefault="0080107D" w:rsidP="0080107D">
      <w:pPr>
        <w:spacing w:line="276" w:lineRule="auto"/>
        <w:jc w:val="both"/>
        <w:rPr>
          <w:rFonts w:cs="Arial"/>
          <w:sz w:val="20"/>
        </w:rPr>
      </w:pPr>
    </w:p>
    <w:p w14:paraId="1D55B0CE" w14:textId="77777777" w:rsidR="0080107D" w:rsidRPr="00620C9F" w:rsidRDefault="0080107D" w:rsidP="0080107D">
      <w:pPr>
        <w:keepNext/>
        <w:spacing w:line="276" w:lineRule="auto"/>
        <w:jc w:val="both"/>
        <w:outlineLvl w:val="1"/>
        <w:rPr>
          <w:rFonts w:cs="Arial"/>
          <w:b/>
          <w:sz w:val="20"/>
        </w:rPr>
      </w:pPr>
      <w:bookmarkStart w:id="28" w:name="_Toc514873485"/>
      <w:bookmarkStart w:id="29" w:name="Quinzena"/>
      <w:bookmarkEnd w:id="27"/>
      <w:r w:rsidRPr="00620C9F">
        <w:rPr>
          <w:rFonts w:cs="Arial"/>
          <w:b/>
          <w:sz w:val="20"/>
        </w:rPr>
        <w:t>Tretzena. Comitè d’experts</w:t>
      </w:r>
      <w:bookmarkEnd w:id="28"/>
    </w:p>
    <w:p w14:paraId="7B6C9A96" w14:textId="77777777" w:rsidR="0080107D" w:rsidRPr="00620C9F" w:rsidRDefault="0080107D" w:rsidP="0080107D">
      <w:pPr>
        <w:autoSpaceDE w:val="0"/>
        <w:autoSpaceDN w:val="0"/>
        <w:adjustRightInd w:val="0"/>
        <w:spacing w:line="276" w:lineRule="auto"/>
        <w:jc w:val="both"/>
        <w:rPr>
          <w:rFonts w:cs="Arial"/>
          <w:b/>
          <w:bCs/>
          <w:sz w:val="20"/>
        </w:rPr>
      </w:pPr>
    </w:p>
    <w:p w14:paraId="10735ED6" w14:textId="7BA42633"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El comitè d’experts, que efectuarà la valoració dels criteris d’adjudicació que depenen d’un judici de valor si s’atribueix a aquests una puntuació superior a la que s’atribueixi als criteris avaluables de forma automàtica, està integrat pels membres que es designen en l’apartat K del quadre de característiques.</w:t>
      </w:r>
    </w:p>
    <w:p w14:paraId="635A7AE5" w14:textId="77777777" w:rsidR="00EF3438" w:rsidRPr="00620C9F" w:rsidRDefault="00EF3438" w:rsidP="0080107D">
      <w:pPr>
        <w:autoSpaceDE w:val="0"/>
        <w:autoSpaceDN w:val="0"/>
        <w:adjustRightInd w:val="0"/>
        <w:spacing w:line="276" w:lineRule="auto"/>
        <w:jc w:val="both"/>
        <w:rPr>
          <w:rFonts w:cs="Arial"/>
          <w:sz w:val="20"/>
        </w:rPr>
      </w:pPr>
    </w:p>
    <w:p w14:paraId="3509F269" w14:textId="77777777" w:rsidR="0080107D" w:rsidRPr="00620C9F" w:rsidRDefault="0080107D" w:rsidP="0080107D">
      <w:pPr>
        <w:autoSpaceDE w:val="0"/>
        <w:autoSpaceDN w:val="0"/>
        <w:adjustRightInd w:val="0"/>
        <w:spacing w:line="276" w:lineRule="auto"/>
        <w:jc w:val="both"/>
        <w:rPr>
          <w:rFonts w:cs="Arial"/>
          <w:sz w:val="20"/>
        </w:rPr>
      </w:pPr>
    </w:p>
    <w:p w14:paraId="59A58899" w14:textId="77777777" w:rsidR="0080107D" w:rsidRPr="00620C9F" w:rsidRDefault="0080107D" w:rsidP="0080107D">
      <w:pPr>
        <w:keepNext/>
        <w:spacing w:line="276" w:lineRule="auto"/>
        <w:jc w:val="both"/>
        <w:outlineLvl w:val="1"/>
        <w:rPr>
          <w:rFonts w:cs="Arial"/>
          <w:b/>
          <w:sz w:val="20"/>
        </w:rPr>
      </w:pPr>
      <w:bookmarkStart w:id="30" w:name="_Toc514873486"/>
      <w:r w:rsidRPr="00620C9F">
        <w:rPr>
          <w:rFonts w:cs="Arial"/>
          <w:b/>
          <w:sz w:val="20"/>
        </w:rPr>
        <w:t xml:space="preserve">Catorzena. </w:t>
      </w:r>
      <w:r w:rsidRPr="00620C9F">
        <w:rPr>
          <w:rFonts w:cs="Arial"/>
          <w:b/>
          <w:bCs/>
          <w:sz w:val="20"/>
        </w:rPr>
        <w:t>Determinació de la millor oferta sobre la base de la millor relació qualitat-preu</w:t>
      </w:r>
      <w:bookmarkEnd w:id="30"/>
    </w:p>
    <w:p w14:paraId="3E764959" w14:textId="77777777" w:rsidR="0080107D" w:rsidRPr="00620C9F" w:rsidRDefault="0080107D" w:rsidP="0080107D">
      <w:pPr>
        <w:autoSpaceDE w:val="0"/>
        <w:autoSpaceDN w:val="0"/>
        <w:adjustRightInd w:val="0"/>
        <w:spacing w:line="276" w:lineRule="auto"/>
        <w:jc w:val="both"/>
        <w:rPr>
          <w:rFonts w:cs="Arial"/>
          <w:b/>
          <w:bCs/>
          <w:sz w:val="20"/>
        </w:rPr>
      </w:pPr>
    </w:p>
    <w:p w14:paraId="5AE8A728" w14:textId="77777777" w:rsidR="0080107D" w:rsidRPr="00620C9F" w:rsidRDefault="0080107D" w:rsidP="0080107D">
      <w:pPr>
        <w:autoSpaceDE w:val="0"/>
        <w:autoSpaceDN w:val="0"/>
        <w:adjustRightInd w:val="0"/>
        <w:spacing w:line="276" w:lineRule="auto"/>
        <w:jc w:val="both"/>
        <w:rPr>
          <w:rFonts w:cs="Arial"/>
          <w:b/>
          <w:bCs/>
          <w:sz w:val="20"/>
        </w:rPr>
      </w:pPr>
      <w:r w:rsidRPr="00620C9F">
        <w:rPr>
          <w:rFonts w:cs="Arial"/>
          <w:b/>
          <w:bCs/>
          <w:sz w:val="20"/>
        </w:rPr>
        <w:t>14.1 Criteris d’adjudicació del contracte</w:t>
      </w:r>
    </w:p>
    <w:p w14:paraId="2A61A2D7" w14:textId="77777777" w:rsidR="0080107D" w:rsidRPr="00620C9F" w:rsidRDefault="0080107D" w:rsidP="0080107D">
      <w:pPr>
        <w:autoSpaceDE w:val="0"/>
        <w:autoSpaceDN w:val="0"/>
        <w:adjustRightInd w:val="0"/>
        <w:spacing w:line="276" w:lineRule="auto"/>
        <w:jc w:val="both"/>
        <w:rPr>
          <w:rFonts w:cs="Arial"/>
          <w:b/>
          <w:bCs/>
          <w:sz w:val="20"/>
        </w:rPr>
      </w:pPr>
    </w:p>
    <w:p w14:paraId="7EB0EEDD"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Per a la valoració de les proposicions i la determinació de la millor oferta s’ha d’atendre als criteris d’adjudicació establerts en l’</w:t>
      </w:r>
      <w:r w:rsidRPr="00620C9F">
        <w:rPr>
          <w:rFonts w:cs="Arial"/>
          <w:bCs/>
          <w:sz w:val="20"/>
        </w:rPr>
        <w:t>apartat L del quadre de característiques</w:t>
      </w:r>
      <w:r w:rsidRPr="00620C9F">
        <w:rPr>
          <w:rFonts w:cs="Arial"/>
          <w:sz w:val="20"/>
        </w:rPr>
        <w:t>.</w:t>
      </w:r>
    </w:p>
    <w:p w14:paraId="64C88F8A" w14:textId="77777777" w:rsidR="0080107D" w:rsidRPr="00620C9F" w:rsidRDefault="0080107D" w:rsidP="0080107D">
      <w:pPr>
        <w:autoSpaceDE w:val="0"/>
        <w:autoSpaceDN w:val="0"/>
        <w:adjustRightInd w:val="0"/>
        <w:spacing w:line="276" w:lineRule="auto"/>
        <w:jc w:val="both"/>
        <w:rPr>
          <w:rFonts w:cs="Arial"/>
          <w:sz w:val="20"/>
        </w:rPr>
      </w:pPr>
    </w:p>
    <w:p w14:paraId="7D3799B0" w14:textId="77777777" w:rsidR="0080107D" w:rsidRPr="00620C9F" w:rsidRDefault="0080107D" w:rsidP="0080107D">
      <w:pPr>
        <w:autoSpaceDE w:val="0"/>
        <w:autoSpaceDN w:val="0"/>
        <w:adjustRightInd w:val="0"/>
        <w:spacing w:line="276" w:lineRule="auto"/>
        <w:jc w:val="both"/>
        <w:rPr>
          <w:rFonts w:cs="Arial"/>
          <w:b/>
          <w:bCs/>
          <w:sz w:val="20"/>
        </w:rPr>
      </w:pPr>
      <w:r w:rsidRPr="00620C9F">
        <w:rPr>
          <w:rFonts w:cs="Arial"/>
          <w:b/>
          <w:bCs/>
          <w:sz w:val="20"/>
        </w:rPr>
        <w:t>14.2 Pràctica de la valoració de les ofertes</w:t>
      </w:r>
    </w:p>
    <w:p w14:paraId="590FFF1B" w14:textId="77777777" w:rsidR="0080107D" w:rsidRPr="00620C9F" w:rsidRDefault="0080107D" w:rsidP="0080107D">
      <w:pPr>
        <w:autoSpaceDE w:val="0"/>
        <w:autoSpaceDN w:val="0"/>
        <w:adjustRightInd w:val="0"/>
        <w:spacing w:line="276" w:lineRule="auto"/>
        <w:jc w:val="both"/>
        <w:rPr>
          <w:rFonts w:cs="Arial"/>
          <w:sz w:val="20"/>
        </w:rPr>
      </w:pPr>
    </w:p>
    <w:p w14:paraId="55BA868C"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Si s’ha establert un únic criteri d’adjudicació o diversos criteris d’adjudicació que responguin tots ells a una mateixa tipologia de v</w:t>
      </w:r>
      <w:r w:rsidRPr="00620C9F">
        <w:rPr>
          <w:rFonts w:cs="Arial"/>
          <w:color w:val="000000" w:themeColor="text1"/>
          <w:sz w:val="20"/>
        </w:rPr>
        <w:t>aloració, és a dir, tots ells sotmesos a judici de valor o tots quantificables de forma automà</w:t>
      </w:r>
      <w:r w:rsidRPr="00620C9F">
        <w:rPr>
          <w:rFonts w:cs="Arial"/>
          <w:sz w:val="20"/>
        </w:rPr>
        <w:t>tica, en el dia, lloc i hora indicats a l’anunci de la licitació tindrà lloc l’acte no públic d’obertura dels sobres B presentats per les empreses admeses.</w:t>
      </w:r>
    </w:p>
    <w:p w14:paraId="6FC89D98" w14:textId="77777777" w:rsidR="0080107D" w:rsidRPr="00620C9F" w:rsidRDefault="0080107D" w:rsidP="0080107D">
      <w:pPr>
        <w:autoSpaceDE w:val="0"/>
        <w:autoSpaceDN w:val="0"/>
        <w:adjustRightInd w:val="0"/>
        <w:spacing w:line="276" w:lineRule="auto"/>
        <w:jc w:val="both"/>
        <w:rPr>
          <w:rFonts w:cs="Arial"/>
          <w:sz w:val="20"/>
        </w:rPr>
      </w:pPr>
    </w:p>
    <w:p w14:paraId="7E52D045"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Si s’han establert criteris d’adjudicació avaluables en funció d’un judici de valor conjuntament amb criteris quantificables de forma automàtica, en el dia, lloc i hora indicats a l’anunci de la licitació tindrà lloc l’acte d’obertura dels </w:t>
      </w:r>
      <w:r w:rsidRPr="00620C9F">
        <w:rPr>
          <w:rFonts w:cs="Arial"/>
          <w:b/>
          <w:sz w:val="20"/>
        </w:rPr>
        <w:t>sobres B</w:t>
      </w:r>
      <w:r w:rsidRPr="00620C9F">
        <w:rPr>
          <w:rFonts w:cs="Arial"/>
          <w:sz w:val="20"/>
        </w:rPr>
        <w:t xml:space="preserve"> presentats per les empreses admeses.</w:t>
      </w:r>
    </w:p>
    <w:p w14:paraId="4A0CD13D" w14:textId="77777777" w:rsidR="0080107D" w:rsidRPr="00620C9F" w:rsidRDefault="0080107D" w:rsidP="0080107D">
      <w:pPr>
        <w:autoSpaceDE w:val="0"/>
        <w:autoSpaceDN w:val="0"/>
        <w:adjustRightInd w:val="0"/>
        <w:spacing w:line="276" w:lineRule="auto"/>
        <w:jc w:val="both"/>
        <w:rPr>
          <w:rFonts w:cs="Arial"/>
          <w:sz w:val="20"/>
        </w:rPr>
      </w:pPr>
    </w:p>
    <w:p w14:paraId="68C3F9D5"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Posteriorment, es donarà a conèixer a través del perfil de contractant la puntuació obtinguda per cadascuna de les empreses respecte dels criteris de valoració que depenguin d’un judici de valor i es farà l’acte d’obertura dels </w:t>
      </w:r>
      <w:r w:rsidRPr="00620C9F">
        <w:rPr>
          <w:rFonts w:cs="Arial"/>
          <w:b/>
          <w:sz w:val="20"/>
        </w:rPr>
        <w:t>sobres C</w:t>
      </w:r>
      <w:r w:rsidRPr="00620C9F">
        <w:rPr>
          <w:rFonts w:cs="Arial"/>
          <w:sz w:val="20"/>
        </w:rPr>
        <w:t xml:space="preserve"> presentats per les empreses.</w:t>
      </w:r>
    </w:p>
    <w:p w14:paraId="41545711" w14:textId="77777777" w:rsidR="0080107D" w:rsidRPr="00620C9F" w:rsidRDefault="0080107D" w:rsidP="0080107D">
      <w:pPr>
        <w:autoSpaceDE w:val="0"/>
        <w:autoSpaceDN w:val="0"/>
        <w:adjustRightInd w:val="0"/>
        <w:spacing w:line="276" w:lineRule="auto"/>
        <w:jc w:val="both"/>
        <w:rPr>
          <w:rFonts w:cs="Arial"/>
          <w:sz w:val="20"/>
        </w:rPr>
      </w:pPr>
    </w:p>
    <w:p w14:paraId="5B9CF639"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2F9EDAC0" w14:textId="77777777" w:rsidR="0080107D" w:rsidRPr="00620C9F" w:rsidRDefault="0080107D" w:rsidP="0080107D">
      <w:pPr>
        <w:autoSpaceDE w:val="0"/>
        <w:autoSpaceDN w:val="0"/>
        <w:adjustRightInd w:val="0"/>
        <w:spacing w:line="276" w:lineRule="auto"/>
        <w:jc w:val="both"/>
        <w:rPr>
          <w:rFonts w:cs="Arial"/>
          <w:sz w:val="20"/>
        </w:rPr>
      </w:pPr>
    </w:p>
    <w:p w14:paraId="7C3ABCC1"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7468437A" w14:textId="77777777" w:rsidR="0080107D" w:rsidRPr="00620C9F" w:rsidRDefault="0080107D" w:rsidP="0080107D">
      <w:pPr>
        <w:autoSpaceDE w:val="0"/>
        <w:autoSpaceDN w:val="0"/>
        <w:adjustRightInd w:val="0"/>
        <w:spacing w:line="276" w:lineRule="auto"/>
        <w:jc w:val="both"/>
        <w:rPr>
          <w:rFonts w:cs="Arial"/>
          <w:sz w:val="20"/>
        </w:rPr>
      </w:pPr>
    </w:p>
    <w:p w14:paraId="5EF199D4"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Aquestes peticions d’esmena o aclariment es comunicaran a l’empresa mitjançant comunicació electrònica a través de </w:t>
      </w:r>
      <w:proofErr w:type="spellStart"/>
      <w:r w:rsidRPr="00620C9F">
        <w:rPr>
          <w:rFonts w:cs="Arial"/>
          <w:sz w:val="20"/>
        </w:rPr>
        <w:t>l’e</w:t>
      </w:r>
      <w:proofErr w:type="spellEnd"/>
      <w:r w:rsidRPr="00620C9F">
        <w:rPr>
          <w:rFonts w:cs="Arial"/>
          <w:sz w:val="20"/>
        </w:rPr>
        <w:t xml:space="preserve">-NOTUM, integrat amb la Plataforma de Serveis de Contractació Pública, d’acord amb la clàusula vuitena d’aquest plec.  </w:t>
      </w:r>
    </w:p>
    <w:p w14:paraId="75A73341" w14:textId="77777777" w:rsidR="0080107D" w:rsidRPr="00620C9F" w:rsidRDefault="0080107D" w:rsidP="0080107D">
      <w:pPr>
        <w:autoSpaceDE w:val="0"/>
        <w:autoSpaceDN w:val="0"/>
        <w:adjustRightInd w:val="0"/>
        <w:spacing w:line="276" w:lineRule="auto"/>
        <w:jc w:val="both"/>
        <w:rPr>
          <w:rFonts w:cs="Arial"/>
          <w:sz w:val="20"/>
        </w:rPr>
      </w:pPr>
    </w:p>
    <w:p w14:paraId="2A662B44" w14:textId="77777777" w:rsidR="0080107D" w:rsidRPr="00620C9F" w:rsidRDefault="0080107D" w:rsidP="0080107D">
      <w:pPr>
        <w:autoSpaceDE w:val="0"/>
        <w:autoSpaceDN w:val="0"/>
        <w:adjustRightInd w:val="0"/>
        <w:spacing w:line="276" w:lineRule="auto"/>
        <w:jc w:val="both"/>
        <w:rPr>
          <w:rFonts w:cs="Arial"/>
          <w:b/>
          <w:sz w:val="20"/>
        </w:rPr>
      </w:pPr>
      <w:r w:rsidRPr="00620C9F">
        <w:rPr>
          <w:rFonts w:cs="Arial"/>
          <w:b/>
          <w:sz w:val="20"/>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2C96A3D9" w14:textId="77777777" w:rsidR="0080107D" w:rsidRPr="00620C9F" w:rsidRDefault="0080107D" w:rsidP="0080107D">
      <w:pPr>
        <w:autoSpaceDE w:val="0"/>
        <w:autoSpaceDN w:val="0"/>
        <w:adjustRightInd w:val="0"/>
        <w:spacing w:line="276" w:lineRule="auto"/>
        <w:jc w:val="both"/>
        <w:rPr>
          <w:rFonts w:cs="Arial"/>
          <w:sz w:val="20"/>
        </w:rPr>
      </w:pPr>
    </w:p>
    <w:p w14:paraId="2A189500"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0C18DA53" w14:textId="77777777" w:rsidR="0080107D" w:rsidRPr="00620C9F" w:rsidRDefault="0080107D" w:rsidP="0080107D">
      <w:pPr>
        <w:autoSpaceDE w:val="0"/>
        <w:autoSpaceDN w:val="0"/>
        <w:adjustRightInd w:val="0"/>
        <w:spacing w:line="276" w:lineRule="auto"/>
        <w:jc w:val="both"/>
        <w:rPr>
          <w:rFonts w:cs="Arial"/>
          <w:sz w:val="20"/>
        </w:rPr>
      </w:pPr>
    </w:p>
    <w:p w14:paraId="307C53E8" w14:textId="77777777" w:rsidR="0080107D" w:rsidRPr="00620C9F" w:rsidRDefault="0080107D" w:rsidP="0080107D">
      <w:pPr>
        <w:autoSpaceDE w:val="0"/>
        <w:autoSpaceDN w:val="0"/>
        <w:adjustRightInd w:val="0"/>
        <w:spacing w:line="276" w:lineRule="auto"/>
        <w:jc w:val="both"/>
        <w:rPr>
          <w:rFonts w:cs="Arial"/>
          <w:b/>
          <w:sz w:val="20"/>
        </w:rPr>
      </w:pPr>
      <w:r w:rsidRPr="00620C9F">
        <w:rPr>
          <w:rFonts w:cs="Arial"/>
          <w:sz w:val="20"/>
        </w:rPr>
        <w:lastRenderedPageBreak/>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w:t>
      </w:r>
      <w:r w:rsidRPr="00620C9F">
        <w:rPr>
          <w:rFonts w:cs="Arial"/>
          <w:b/>
          <w:sz w:val="20"/>
        </w:rPr>
        <w:t>Les proposicions que no compleixin dites prescripcions no seran objecte de valoració.</w:t>
      </w:r>
    </w:p>
    <w:p w14:paraId="2CABB623" w14:textId="77777777" w:rsidR="0080107D" w:rsidRPr="00620C9F" w:rsidRDefault="0080107D" w:rsidP="0080107D">
      <w:pPr>
        <w:autoSpaceDE w:val="0"/>
        <w:autoSpaceDN w:val="0"/>
        <w:adjustRightInd w:val="0"/>
        <w:spacing w:line="276" w:lineRule="auto"/>
        <w:jc w:val="both"/>
        <w:rPr>
          <w:rFonts w:cs="Arial"/>
          <w:sz w:val="20"/>
        </w:rPr>
      </w:pPr>
    </w:p>
    <w:p w14:paraId="527721CC"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3F587B15" w14:textId="77777777" w:rsidR="0080107D" w:rsidRPr="00620C9F" w:rsidRDefault="0080107D" w:rsidP="0080107D">
      <w:pPr>
        <w:autoSpaceDE w:val="0"/>
        <w:autoSpaceDN w:val="0"/>
        <w:adjustRightInd w:val="0"/>
        <w:spacing w:line="276" w:lineRule="auto"/>
        <w:jc w:val="both"/>
        <w:rPr>
          <w:rFonts w:cs="Arial"/>
          <w:sz w:val="20"/>
        </w:rPr>
      </w:pPr>
    </w:p>
    <w:p w14:paraId="4076A4A7"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Els actes d’exclusió de les empreses licitadores adoptats en relació amb l’obertura dels sobres B i C seran susceptibles d’impugnació en els termes establerts en la clàusula quarantena. </w:t>
      </w:r>
    </w:p>
    <w:p w14:paraId="22977436" w14:textId="77777777" w:rsidR="0080107D" w:rsidRPr="00620C9F" w:rsidRDefault="0080107D" w:rsidP="0080107D">
      <w:pPr>
        <w:autoSpaceDE w:val="0"/>
        <w:autoSpaceDN w:val="0"/>
        <w:adjustRightInd w:val="0"/>
        <w:spacing w:line="276" w:lineRule="auto"/>
        <w:jc w:val="both"/>
        <w:rPr>
          <w:rFonts w:cs="Arial"/>
          <w:sz w:val="20"/>
        </w:rPr>
      </w:pPr>
    </w:p>
    <w:p w14:paraId="2751F16B" w14:textId="77777777" w:rsidR="0080107D" w:rsidRPr="00620C9F" w:rsidRDefault="0080107D" w:rsidP="0080107D">
      <w:pPr>
        <w:autoSpaceDE w:val="0"/>
        <w:autoSpaceDN w:val="0"/>
        <w:adjustRightInd w:val="0"/>
        <w:spacing w:line="276" w:lineRule="auto"/>
        <w:jc w:val="both"/>
        <w:rPr>
          <w:rFonts w:cs="Arial"/>
          <w:b/>
          <w:bCs/>
          <w:sz w:val="20"/>
        </w:rPr>
      </w:pPr>
      <w:r w:rsidRPr="00620C9F">
        <w:rPr>
          <w:rFonts w:cs="Arial"/>
          <w:sz w:val="20"/>
        </w:rPr>
        <w:t xml:space="preserve">Es publicaran al perfil del contractant totes les actes de la Mesa de Contractació i, si s’escau, l’informe de valoració dels criteris d’adjudicació quantificables mitjançant un judici de valor, llevat de la informació declarada confidencial. </w:t>
      </w:r>
    </w:p>
    <w:p w14:paraId="0DA75963" w14:textId="77777777" w:rsidR="0080107D" w:rsidRPr="00620C9F" w:rsidRDefault="0080107D" w:rsidP="0080107D">
      <w:pPr>
        <w:autoSpaceDE w:val="0"/>
        <w:autoSpaceDN w:val="0"/>
        <w:adjustRightInd w:val="0"/>
        <w:spacing w:line="276" w:lineRule="auto"/>
        <w:jc w:val="both"/>
        <w:rPr>
          <w:rFonts w:cs="Arial"/>
          <w:b/>
          <w:bCs/>
          <w:sz w:val="20"/>
        </w:rPr>
      </w:pPr>
    </w:p>
    <w:p w14:paraId="681CD153"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14.3 </w:t>
      </w:r>
      <w:r w:rsidRPr="00620C9F">
        <w:rPr>
          <w:rFonts w:cs="Arial"/>
          <w:sz w:val="20"/>
        </w:rPr>
        <w:t xml:space="preserve">L’empat entre diverses ofertes, després de l’aplicació dels criteris d’adjudicació indicats en l’apartat L del quadre de característiques, es resol mitjançant l’aplicació dels criteris d’adjudicació específics per al desempat que s’especifiquen en l’esmentat apartat del quadre de característiques. </w:t>
      </w:r>
    </w:p>
    <w:p w14:paraId="34975D5B" w14:textId="77777777" w:rsidR="0080107D" w:rsidRPr="00620C9F" w:rsidRDefault="0080107D" w:rsidP="0080107D">
      <w:pPr>
        <w:autoSpaceDE w:val="0"/>
        <w:autoSpaceDN w:val="0"/>
        <w:adjustRightInd w:val="0"/>
        <w:spacing w:line="276" w:lineRule="auto"/>
        <w:jc w:val="both"/>
        <w:rPr>
          <w:rFonts w:cs="Arial"/>
          <w:sz w:val="20"/>
        </w:rPr>
      </w:pPr>
    </w:p>
    <w:p w14:paraId="2DE53DBB" w14:textId="77777777" w:rsidR="0080107D" w:rsidRPr="00620C9F" w:rsidRDefault="0080107D" w:rsidP="0080107D">
      <w:pPr>
        <w:autoSpaceDE w:val="0"/>
        <w:autoSpaceDN w:val="0"/>
        <w:adjustRightInd w:val="0"/>
        <w:spacing w:line="276" w:lineRule="auto"/>
        <w:jc w:val="both"/>
        <w:rPr>
          <w:rFonts w:cs="Arial"/>
          <w:b/>
          <w:bCs/>
          <w:sz w:val="20"/>
        </w:rPr>
      </w:pPr>
      <w:r w:rsidRPr="00620C9F">
        <w:rPr>
          <w:rFonts w:cs="Arial"/>
          <w:b/>
          <w:bCs/>
          <w:sz w:val="20"/>
        </w:rPr>
        <w:t>14.4 Subhasta electrònica</w:t>
      </w:r>
    </w:p>
    <w:p w14:paraId="4E7E0853" w14:textId="77777777" w:rsidR="0080107D" w:rsidRPr="00620C9F" w:rsidRDefault="0080107D" w:rsidP="0080107D">
      <w:pPr>
        <w:autoSpaceDE w:val="0"/>
        <w:autoSpaceDN w:val="0"/>
        <w:adjustRightInd w:val="0"/>
        <w:spacing w:line="276" w:lineRule="auto"/>
        <w:jc w:val="both"/>
        <w:rPr>
          <w:rFonts w:cs="Arial"/>
          <w:b/>
          <w:bCs/>
          <w:sz w:val="20"/>
        </w:rPr>
      </w:pPr>
    </w:p>
    <w:p w14:paraId="54122660" w14:textId="77777777" w:rsidR="0080107D" w:rsidRPr="00620C9F" w:rsidRDefault="0080107D" w:rsidP="0080107D">
      <w:pPr>
        <w:autoSpaceDE w:val="0"/>
        <w:autoSpaceDN w:val="0"/>
        <w:adjustRightInd w:val="0"/>
        <w:spacing w:line="276" w:lineRule="auto"/>
        <w:jc w:val="both"/>
        <w:rPr>
          <w:rFonts w:cs="Arial"/>
          <w:b/>
          <w:bCs/>
          <w:sz w:val="20"/>
        </w:rPr>
      </w:pPr>
      <w:r w:rsidRPr="00620C9F">
        <w:rPr>
          <w:rFonts w:cs="Arial"/>
          <w:sz w:val="20"/>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575722FD" w14:textId="77777777" w:rsidR="0080107D" w:rsidRPr="00620C9F" w:rsidRDefault="0080107D" w:rsidP="0080107D">
      <w:pPr>
        <w:autoSpaceDE w:val="0"/>
        <w:autoSpaceDN w:val="0"/>
        <w:adjustRightInd w:val="0"/>
        <w:spacing w:line="276" w:lineRule="auto"/>
        <w:jc w:val="both"/>
        <w:rPr>
          <w:rFonts w:cs="Arial"/>
          <w:b/>
          <w:bCs/>
          <w:sz w:val="20"/>
        </w:rPr>
      </w:pPr>
    </w:p>
    <w:p w14:paraId="44E63640" w14:textId="77777777" w:rsidR="0080107D" w:rsidRPr="00620C9F" w:rsidRDefault="0080107D" w:rsidP="0080107D">
      <w:pPr>
        <w:autoSpaceDE w:val="0"/>
        <w:autoSpaceDN w:val="0"/>
        <w:adjustRightInd w:val="0"/>
        <w:spacing w:line="276" w:lineRule="auto"/>
        <w:jc w:val="both"/>
        <w:rPr>
          <w:rFonts w:cs="Arial"/>
          <w:b/>
          <w:bCs/>
          <w:sz w:val="20"/>
        </w:rPr>
      </w:pPr>
      <w:r w:rsidRPr="00620C9F">
        <w:rPr>
          <w:rFonts w:cs="Arial"/>
          <w:b/>
          <w:bCs/>
          <w:sz w:val="20"/>
        </w:rPr>
        <w:t>14.5 Ofertes amb valors anormals o desproporcionats</w:t>
      </w:r>
    </w:p>
    <w:p w14:paraId="4EBC1622" w14:textId="77777777" w:rsidR="0080107D" w:rsidRPr="00620C9F" w:rsidRDefault="0080107D" w:rsidP="0080107D">
      <w:pPr>
        <w:autoSpaceDE w:val="0"/>
        <w:autoSpaceDN w:val="0"/>
        <w:adjustRightInd w:val="0"/>
        <w:spacing w:line="276" w:lineRule="auto"/>
        <w:jc w:val="both"/>
        <w:rPr>
          <w:rFonts w:cs="Arial"/>
          <w:b/>
          <w:bCs/>
          <w:sz w:val="20"/>
        </w:rPr>
      </w:pPr>
    </w:p>
    <w:p w14:paraId="20A9EADF"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sz w:val="20"/>
        </w:rPr>
        <w:t>La determinació de les ofertes que presentin uns valors anormals s’ha de dur a terme en funció dels límits i els paràmetres objectius establerts en l’</w:t>
      </w:r>
      <w:r w:rsidRPr="00620C9F">
        <w:rPr>
          <w:rFonts w:cs="Arial"/>
          <w:bCs/>
          <w:sz w:val="20"/>
        </w:rPr>
        <w:t>apartat M del quadre de característiques.</w:t>
      </w:r>
    </w:p>
    <w:p w14:paraId="31A442A8" w14:textId="77777777" w:rsidR="0080107D" w:rsidRPr="00620C9F" w:rsidRDefault="0080107D" w:rsidP="0080107D">
      <w:pPr>
        <w:autoSpaceDE w:val="0"/>
        <w:autoSpaceDN w:val="0"/>
        <w:adjustRightInd w:val="0"/>
        <w:spacing w:line="276" w:lineRule="auto"/>
        <w:jc w:val="both"/>
        <w:rPr>
          <w:rFonts w:cs="Arial"/>
          <w:b/>
          <w:bCs/>
          <w:sz w:val="20"/>
        </w:rPr>
      </w:pPr>
    </w:p>
    <w:p w14:paraId="059DF21D"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màxim de </w:t>
      </w:r>
      <w:r w:rsidRPr="00620C9F">
        <w:rPr>
          <w:rFonts w:cs="Arial"/>
          <w:snapToGrid w:val="0"/>
          <w:sz w:val="20"/>
        </w:rPr>
        <w:t>tres dies hàbils</w:t>
      </w:r>
      <w:r w:rsidRPr="00620C9F">
        <w:rPr>
          <w:rFonts w:cs="Arial"/>
          <w:sz w:val="20"/>
        </w:rPr>
        <w:t xml:space="preserve"> per presentar la informació i els documents que siguin pertinents a aquests efectes.</w:t>
      </w:r>
    </w:p>
    <w:p w14:paraId="175DF62A" w14:textId="77777777" w:rsidR="0080107D" w:rsidRPr="00620C9F" w:rsidRDefault="0080107D" w:rsidP="0080107D">
      <w:pPr>
        <w:autoSpaceDE w:val="0"/>
        <w:autoSpaceDN w:val="0"/>
        <w:adjustRightInd w:val="0"/>
        <w:spacing w:line="276" w:lineRule="auto"/>
        <w:jc w:val="both"/>
        <w:rPr>
          <w:rFonts w:cs="Arial"/>
          <w:sz w:val="20"/>
        </w:rPr>
      </w:pPr>
    </w:p>
    <w:p w14:paraId="0AB96282"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0504C004" w14:textId="77777777" w:rsidR="0080107D" w:rsidRPr="00620C9F" w:rsidRDefault="0080107D" w:rsidP="0080107D">
      <w:pPr>
        <w:autoSpaceDE w:val="0"/>
        <w:autoSpaceDN w:val="0"/>
        <w:adjustRightInd w:val="0"/>
        <w:spacing w:line="276" w:lineRule="auto"/>
        <w:jc w:val="both"/>
        <w:rPr>
          <w:rFonts w:cs="Arial"/>
          <w:sz w:val="20"/>
        </w:rPr>
      </w:pPr>
    </w:p>
    <w:p w14:paraId="22470211"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Aquest requeriment es comunicarà a l’empresa mitjançant comunicació electrònica a través de </w:t>
      </w:r>
      <w:proofErr w:type="spellStart"/>
      <w:r w:rsidRPr="00620C9F">
        <w:rPr>
          <w:rFonts w:cs="Arial"/>
          <w:sz w:val="20"/>
        </w:rPr>
        <w:t>l’e</w:t>
      </w:r>
      <w:proofErr w:type="spellEnd"/>
      <w:r w:rsidRPr="00620C9F">
        <w:rPr>
          <w:rFonts w:cs="Arial"/>
          <w:sz w:val="20"/>
        </w:rPr>
        <w:t>-NOTUM, integrat amb la Plataforma de Serveis de Contractació Pública, d’acord amb la clàusula vuitena d’aquest plec.</w:t>
      </w:r>
    </w:p>
    <w:p w14:paraId="19270AE3" w14:textId="77777777" w:rsidR="0080107D" w:rsidRPr="00620C9F" w:rsidRDefault="0080107D" w:rsidP="0080107D">
      <w:pPr>
        <w:autoSpaceDE w:val="0"/>
        <w:autoSpaceDN w:val="0"/>
        <w:adjustRightInd w:val="0"/>
        <w:spacing w:line="276" w:lineRule="auto"/>
        <w:jc w:val="both"/>
        <w:rPr>
          <w:rFonts w:cs="Arial"/>
          <w:sz w:val="20"/>
        </w:rPr>
      </w:pPr>
    </w:p>
    <w:p w14:paraId="09D96F99"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lastRenderedPageBreak/>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759AFED8" w14:textId="77777777" w:rsidR="0080107D" w:rsidRPr="00620C9F" w:rsidRDefault="0080107D" w:rsidP="0080107D">
      <w:pPr>
        <w:autoSpaceDE w:val="0"/>
        <w:autoSpaceDN w:val="0"/>
        <w:adjustRightInd w:val="0"/>
        <w:spacing w:line="276" w:lineRule="auto"/>
        <w:jc w:val="both"/>
        <w:rPr>
          <w:rFonts w:cs="Arial"/>
          <w:sz w:val="20"/>
        </w:rPr>
      </w:pPr>
    </w:p>
    <w:p w14:paraId="562FA27F"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7C79D00E" w14:textId="77777777" w:rsidR="0080107D" w:rsidRPr="00620C9F" w:rsidRDefault="0080107D" w:rsidP="0080107D">
      <w:pPr>
        <w:autoSpaceDE w:val="0"/>
        <w:autoSpaceDN w:val="0"/>
        <w:adjustRightInd w:val="0"/>
        <w:spacing w:line="276" w:lineRule="auto"/>
        <w:jc w:val="both"/>
        <w:rPr>
          <w:rFonts w:cs="Arial"/>
          <w:sz w:val="20"/>
        </w:rPr>
      </w:pPr>
    </w:p>
    <w:p w14:paraId="682F94D5"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bookmarkStart w:id="31" w:name="Setzena"/>
      <w:bookmarkEnd w:id="29"/>
    </w:p>
    <w:p w14:paraId="046D9104" w14:textId="77777777" w:rsidR="0080107D" w:rsidRPr="00620C9F" w:rsidRDefault="0080107D" w:rsidP="0080107D">
      <w:pPr>
        <w:autoSpaceDE w:val="0"/>
        <w:autoSpaceDN w:val="0"/>
        <w:adjustRightInd w:val="0"/>
        <w:spacing w:line="276" w:lineRule="auto"/>
        <w:jc w:val="both"/>
        <w:rPr>
          <w:rFonts w:cs="Arial"/>
          <w:sz w:val="20"/>
        </w:rPr>
      </w:pPr>
    </w:p>
    <w:p w14:paraId="7A60ED90"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En cas que, per causes de força major, no es pugui realitzar l’acte públic d’obertura del Sobre C, aquesta circumstància es notificarà a tots els licitadors presentats mitjançant el correu electrònic de contacte que consti en les seves proposicions. El nou acte públic es comunicarà als licitadors presentats via correu electrònic. </w:t>
      </w:r>
    </w:p>
    <w:p w14:paraId="7386A678" w14:textId="77777777" w:rsidR="0080107D" w:rsidRPr="00620C9F" w:rsidRDefault="0080107D" w:rsidP="0080107D">
      <w:pPr>
        <w:autoSpaceDE w:val="0"/>
        <w:autoSpaceDN w:val="0"/>
        <w:adjustRightInd w:val="0"/>
        <w:spacing w:line="276" w:lineRule="auto"/>
        <w:jc w:val="both"/>
        <w:rPr>
          <w:rFonts w:cs="Arial"/>
          <w:sz w:val="20"/>
        </w:rPr>
      </w:pPr>
    </w:p>
    <w:p w14:paraId="0FAD3EDC"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En casos d’empat en les puntuacions obtingudes per les ofertes de les empreses licitadores, es resoldrà mitjançant l’aplicació per ordre dels criteris socials que preveu l’article 147.2 de la LCSP. </w:t>
      </w:r>
    </w:p>
    <w:p w14:paraId="04513BBE" w14:textId="77777777" w:rsidR="0080107D" w:rsidRPr="00620C9F" w:rsidRDefault="0080107D" w:rsidP="0080107D">
      <w:pPr>
        <w:autoSpaceDE w:val="0"/>
        <w:autoSpaceDN w:val="0"/>
        <w:adjustRightInd w:val="0"/>
        <w:spacing w:line="276" w:lineRule="auto"/>
        <w:jc w:val="both"/>
        <w:rPr>
          <w:rFonts w:cs="Arial"/>
          <w:sz w:val="20"/>
        </w:rPr>
      </w:pPr>
    </w:p>
    <w:p w14:paraId="3B6D95E1"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Les empreses licitadores han d’aportar la documentació acreditativa dels criteris de desempat en el moment en què es produeixi l’empat.</w:t>
      </w:r>
    </w:p>
    <w:p w14:paraId="761BB8DE" w14:textId="77777777" w:rsidR="0080107D" w:rsidRPr="00620C9F" w:rsidRDefault="0080107D" w:rsidP="0080107D">
      <w:pPr>
        <w:autoSpaceDE w:val="0"/>
        <w:autoSpaceDN w:val="0"/>
        <w:adjustRightInd w:val="0"/>
        <w:spacing w:line="276" w:lineRule="auto"/>
        <w:jc w:val="both"/>
        <w:rPr>
          <w:rFonts w:cs="Arial"/>
          <w:sz w:val="20"/>
        </w:rPr>
      </w:pPr>
    </w:p>
    <w:p w14:paraId="20901E94" w14:textId="77777777" w:rsidR="0080107D" w:rsidRPr="00620C9F" w:rsidRDefault="0080107D" w:rsidP="0080107D">
      <w:pPr>
        <w:keepNext/>
        <w:spacing w:line="276" w:lineRule="auto"/>
        <w:jc w:val="both"/>
        <w:outlineLvl w:val="1"/>
        <w:rPr>
          <w:rFonts w:cs="Arial"/>
          <w:b/>
          <w:sz w:val="20"/>
        </w:rPr>
      </w:pPr>
      <w:bookmarkStart w:id="32" w:name="_Toc514873487"/>
      <w:r w:rsidRPr="00620C9F">
        <w:rPr>
          <w:rFonts w:cs="Arial"/>
          <w:b/>
          <w:sz w:val="20"/>
        </w:rPr>
        <w:t>Quinzena. Classificació de les ofertes i requeriment de documentació previ a l’adjudicació</w:t>
      </w:r>
      <w:bookmarkEnd w:id="32"/>
    </w:p>
    <w:p w14:paraId="53F1C60B" w14:textId="77777777" w:rsidR="0080107D" w:rsidRPr="00620C9F" w:rsidRDefault="0080107D" w:rsidP="0080107D">
      <w:pPr>
        <w:autoSpaceDE w:val="0"/>
        <w:autoSpaceDN w:val="0"/>
        <w:adjustRightInd w:val="0"/>
        <w:spacing w:line="276" w:lineRule="auto"/>
        <w:jc w:val="both"/>
        <w:rPr>
          <w:rFonts w:cs="Arial"/>
          <w:b/>
          <w:bCs/>
          <w:sz w:val="20"/>
        </w:rPr>
      </w:pPr>
    </w:p>
    <w:p w14:paraId="7D476943"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15.1 </w:t>
      </w:r>
      <w:r w:rsidRPr="00620C9F">
        <w:rPr>
          <w:rFonts w:cs="Arial"/>
          <w:sz w:val="20"/>
        </w:rPr>
        <w:t>Un cop valorades les ofertes, la Mesa de contractació les classificarà per ordre decreixent i, si s’escau, d’acord amb l’ordre de preferència de lots manifestat per les empreses licitadores en les seves ofertes, i, posteriorment, remetrà a l’òrgan de contractació la corresponent proposta d’adjudicació.</w:t>
      </w:r>
    </w:p>
    <w:p w14:paraId="379E244E" w14:textId="77777777" w:rsidR="0080107D" w:rsidRPr="00620C9F" w:rsidRDefault="0080107D" w:rsidP="0080107D">
      <w:pPr>
        <w:autoSpaceDE w:val="0"/>
        <w:autoSpaceDN w:val="0"/>
        <w:adjustRightInd w:val="0"/>
        <w:spacing w:line="276" w:lineRule="auto"/>
        <w:jc w:val="both"/>
        <w:rPr>
          <w:rFonts w:cs="Arial"/>
          <w:sz w:val="20"/>
        </w:rPr>
      </w:pPr>
    </w:p>
    <w:p w14:paraId="48E38CA4"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Per realitzar aquesta classificació, la Mesa tindrà en compte els criteris d’adjudicació assenyalats en l’</w:t>
      </w:r>
      <w:r w:rsidRPr="00620C9F">
        <w:rPr>
          <w:rFonts w:cs="Arial"/>
          <w:bCs/>
          <w:sz w:val="20"/>
        </w:rPr>
        <w:t xml:space="preserve">apartat L del quadre de característiques </w:t>
      </w:r>
      <w:r w:rsidRPr="00620C9F">
        <w:rPr>
          <w:rFonts w:cs="Arial"/>
          <w:sz w:val="20"/>
        </w:rPr>
        <w:t>i en l’anunci.</w:t>
      </w:r>
    </w:p>
    <w:p w14:paraId="5C975448" w14:textId="77777777" w:rsidR="0080107D" w:rsidRPr="00620C9F" w:rsidRDefault="0080107D" w:rsidP="0080107D">
      <w:pPr>
        <w:autoSpaceDE w:val="0"/>
        <w:autoSpaceDN w:val="0"/>
        <w:adjustRightInd w:val="0"/>
        <w:spacing w:line="276" w:lineRule="auto"/>
        <w:jc w:val="both"/>
        <w:rPr>
          <w:rFonts w:cs="Arial"/>
          <w:sz w:val="20"/>
        </w:rPr>
      </w:pPr>
    </w:p>
    <w:p w14:paraId="34892CCB"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La proposta d’adjudicació de la Mesa no crea cap dret a favor de l’empresa licitadora proposada com a adjudicatària, ja que l’òrgan de contractació podrà apartar-se’n sempre que motivi la seva decisió.</w:t>
      </w:r>
    </w:p>
    <w:p w14:paraId="0D882B09" w14:textId="77777777" w:rsidR="0080107D" w:rsidRPr="00620C9F" w:rsidRDefault="0080107D" w:rsidP="0080107D">
      <w:pPr>
        <w:autoSpaceDE w:val="0"/>
        <w:autoSpaceDN w:val="0"/>
        <w:adjustRightInd w:val="0"/>
        <w:spacing w:line="276" w:lineRule="auto"/>
        <w:jc w:val="both"/>
        <w:rPr>
          <w:rFonts w:cs="Arial"/>
          <w:sz w:val="20"/>
        </w:rPr>
      </w:pPr>
    </w:p>
    <w:p w14:paraId="3BE7B017"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15.2 </w:t>
      </w:r>
      <w:r w:rsidRPr="00620C9F">
        <w:rPr>
          <w:rFonts w:cs="Arial"/>
          <w:sz w:val="20"/>
        </w:rPr>
        <w:t>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que s’esmenta a continuació.</w:t>
      </w:r>
    </w:p>
    <w:p w14:paraId="425B488F" w14:textId="77777777" w:rsidR="0080107D" w:rsidRPr="00620C9F" w:rsidRDefault="0080107D" w:rsidP="0080107D">
      <w:pPr>
        <w:autoSpaceDE w:val="0"/>
        <w:autoSpaceDN w:val="0"/>
        <w:adjustRightInd w:val="0"/>
        <w:spacing w:line="276" w:lineRule="auto"/>
        <w:jc w:val="both"/>
        <w:rPr>
          <w:rFonts w:cs="Arial"/>
          <w:sz w:val="20"/>
        </w:rPr>
      </w:pPr>
    </w:p>
    <w:p w14:paraId="42FB667F"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Aquest requeriment s’efectuarà mitjançant notificació electrònica a través de </w:t>
      </w:r>
      <w:proofErr w:type="spellStart"/>
      <w:r w:rsidRPr="00620C9F">
        <w:rPr>
          <w:rFonts w:cs="Arial"/>
          <w:sz w:val="20"/>
        </w:rPr>
        <w:t>l’e</w:t>
      </w:r>
      <w:proofErr w:type="spellEnd"/>
      <w:r w:rsidRPr="00620C9F">
        <w:rPr>
          <w:rFonts w:cs="Arial"/>
          <w:sz w:val="20"/>
        </w:rPr>
        <w:t>-NOTUM, integrat amb la Plataforma de Serveis de Contractació Pública, d’acord amb la clàusula vuitena d’aquest plec.</w:t>
      </w:r>
    </w:p>
    <w:p w14:paraId="4197FA17" w14:textId="77777777" w:rsidR="0080107D" w:rsidRPr="00620C9F" w:rsidRDefault="0080107D" w:rsidP="0080107D">
      <w:pPr>
        <w:autoSpaceDE w:val="0"/>
        <w:autoSpaceDN w:val="0"/>
        <w:adjustRightInd w:val="0"/>
        <w:spacing w:line="276" w:lineRule="auto"/>
        <w:jc w:val="both"/>
        <w:rPr>
          <w:rFonts w:cs="Arial"/>
          <w:sz w:val="20"/>
        </w:rPr>
      </w:pPr>
    </w:p>
    <w:p w14:paraId="7E622A08" w14:textId="77777777" w:rsidR="0080107D" w:rsidRPr="00620C9F" w:rsidRDefault="0080107D" w:rsidP="0080107D">
      <w:pPr>
        <w:autoSpaceDE w:val="0"/>
        <w:autoSpaceDN w:val="0"/>
        <w:adjustRightInd w:val="0"/>
        <w:spacing w:line="276" w:lineRule="auto"/>
        <w:jc w:val="both"/>
        <w:rPr>
          <w:rFonts w:cs="Arial"/>
          <w:b/>
          <w:bCs/>
          <w:sz w:val="20"/>
        </w:rPr>
      </w:pPr>
      <w:r w:rsidRPr="00620C9F">
        <w:rPr>
          <w:rFonts w:cs="Arial"/>
          <w:sz w:val="20"/>
        </w:rPr>
        <w:lastRenderedPageBreak/>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16F36168" w14:textId="77777777" w:rsidR="0080107D" w:rsidRPr="00620C9F" w:rsidRDefault="0080107D" w:rsidP="0080107D">
      <w:pPr>
        <w:autoSpaceDE w:val="0"/>
        <w:autoSpaceDN w:val="0"/>
        <w:adjustRightInd w:val="0"/>
        <w:spacing w:line="276" w:lineRule="auto"/>
        <w:jc w:val="both"/>
        <w:rPr>
          <w:rFonts w:cs="Arial"/>
          <w:b/>
          <w:bCs/>
          <w:sz w:val="20"/>
        </w:rPr>
      </w:pPr>
    </w:p>
    <w:bookmarkEnd w:id="31"/>
    <w:p w14:paraId="11EC86DC" w14:textId="77777777" w:rsidR="0080107D" w:rsidRPr="00620C9F" w:rsidRDefault="0080107D" w:rsidP="0080107D">
      <w:pPr>
        <w:autoSpaceDE w:val="0"/>
        <w:autoSpaceDN w:val="0"/>
        <w:adjustRightInd w:val="0"/>
        <w:spacing w:line="276" w:lineRule="auto"/>
        <w:jc w:val="both"/>
        <w:rPr>
          <w:rFonts w:cs="Arial"/>
          <w:b/>
          <w:bCs/>
          <w:sz w:val="20"/>
        </w:rPr>
      </w:pPr>
      <w:r w:rsidRPr="00620C9F">
        <w:rPr>
          <w:rFonts w:cs="Arial"/>
          <w:b/>
          <w:bCs/>
          <w:sz w:val="20"/>
        </w:rPr>
        <w:t xml:space="preserve">A.1 Empreses </w:t>
      </w:r>
      <w:r w:rsidRPr="00620C9F">
        <w:rPr>
          <w:rFonts w:cs="Arial"/>
          <w:b/>
          <w:bCs/>
          <w:sz w:val="20"/>
          <w:u w:val="single"/>
        </w:rPr>
        <w:t>no</w:t>
      </w:r>
      <w:r w:rsidRPr="00620C9F">
        <w:rPr>
          <w:rFonts w:cs="Arial"/>
          <w:b/>
          <w:bCs/>
          <w:sz w:val="20"/>
        </w:rPr>
        <w:t xml:space="preserve"> inscrites en el Registre Electrònic d’Empreses Licitadores (RELI) o en el Registre Oficial de Licitadors i Empreses Classificades del Sector Públic o que no figurin en una base de dades nacional d’un Estat membre de la Unió Europea</w:t>
      </w:r>
    </w:p>
    <w:p w14:paraId="39FE629D" w14:textId="77777777" w:rsidR="0080107D" w:rsidRPr="00620C9F" w:rsidRDefault="0080107D" w:rsidP="0080107D">
      <w:pPr>
        <w:spacing w:line="276" w:lineRule="auto"/>
        <w:jc w:val="both"/>
        <w:rPr>
          <w:rFonts w:cs="Arial"/>
          <w:sz w:val="20"/>
          <w:lang w:eastAsia="es-ES"/>
        </w:rPr>
      </w:pPr>
    </w:p>
    <w:p w14:paraId="6F19FFD1"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L’empresa licitadora que hagi presentat la millor oferta haurà d’aportar la documentació següent –aquesta documentació també s’haurà d’aportar, si s’escau, respecte de les empreses a les capacitats de les quals es recorri:</w:t>
      </w:r>
    </w:p>
    <w:p w14:paraId="5377EC83" w14:textId="77777777" w:rsidR="0080107D" w:rsidRPr="00620C9F" w:rsidRDefault="0080107D" w:rsidP="0080107D">
      <w:pPr>
        <w:autoSpaceDE w:val="0"/>
        <w:autoSpaceDN w:val="0"/>
        <w:adjustRightInd w:val="0"/>
        <w:spacing w:line="276" w:lineRule="auto"/>
        <w:jc w:val="both"/>
        <w:rPr>
          <w:rFonts w:cs="Arial"/>
          <w:sz w:val="20"/>
        </w:rPr>
      </w:pPr>
    </w:p>
    <w:p w14:paraId="3AB93389"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L’empresa licitadora que hagi presentat la millor oferta haurà d’aportar la documentació següent –aquesta documentació, si escau, també s’haurà d’aportar respecte de les empreses a les capacitats de les quals es recorri:</w:t>
      </w:r>
    </w:p>
    <w:p w14:paraId="6DFACF5B" w14:textId="77777777" w:rsidR="0080107D" w:rsidRPr="00620C9F" w:rsidRDefault="0080107D" w:rsidP="00484AA6">
      <w:pPr>
        <w:pStyle w:val="Pargrafdellista"/>
        <w:numPr>
          <w:ilvl w:val="0"/>
          <w:numId w:val="25"/>
        </w:numPr>
        <w:autoSpaceDE w:val="0"/>
        <w:autoSpaceDN w:val="0"/>
        <w:adjustRightInd w:val="0"/>
        <w:spacing w:line="276" w:lineRule="auto"/>
        <w:rPr>
          <w:rFonts w:eastAsia="Times New Roman" w:cs="Arial"/>
          <w:sz w:val="20"/>
          <w:szCs w:val="20"/>
          <w:lang w:eastAsia="ca-ES"/>
        </w:rPr>
      </w:pPr>
      <w:r w:rsidRPr="00620C9F">
        <w:rPr>
          <w:rFonts w:eastAsia="Times New Roman" w:cs="Arial"/>
          <w:sz w:val="20"/>
          <w:szCs w:val="20"/>
          <w:lang w:eastAsia="ca-ES"/>
        </w:rPr>
        <w:t>Documentació corresponent acreditativa de la capacitat d’obrar i de la personalitat jurídica, d’acord amb les previsions de la clàusula novena.</w:t>
      </w:r>
    </w:p>
    <w:p w14:paraId="49F1C5ED" w14:textId="77777777" w:rsidR="0080107D" w:rsidRPr="00620C9F" w:rsidRDefault="0080107D" w:rsidP="00484AA6">
      <w:pPr>
        <w:pStyle w:val="Pargrafdellista"/>
        <w:numPr>
          <w:ilvl w:val="0"/>
          <w:numId w:val="25"/>
        </w:numPr>
        <w:autoSpaceDE w:val="0"/>
        <w:autoSpaceDN w:val="0"/>
        <w:adjustRightInd w:val="0"/>
        <w:spacing w:line="276" w:lineRule="auto"/>
        <w:rPr>
          <w:rFonts w:eastAsia="Times New Roman" w:cs="Arial"/>
          <w:sz w:val="20"/>
          <w:szCs w:val="20"/>
          <w:lang w:eastAsia="ca-ES"/>
        </w:rPr>
      </w:pPr>
      <w:r w:rsidRPr="00620C9F">
        <w:rPr>
          <w:rFonts w:eastAsia="Times New Roman" w:cs="Arial"/>
          <w:sz w:val="20"/>
          <w:szCs w:val="20"/>
          <w:lang w:eastAsia="ca-ES"/>
        </w:rPr>
        <w:t>Documents acreditatius de la representació i personalitat jurídica de les persones signants de les ofertes: poder per comparèixer o signar proposicions en nom d’un altre i el document nacional d’identitat o el passaport. L’empresa ho pot acreditar mitjançant la inscripció al registre “Representa”.</w:t>
      </w:r>
    </w:p>
    <w:p w14:paraId="5B42F647" w14:textId="77777777" w:rsidR="0080107D" w:rsidRPr="00620C9F" w:rsidRDefault="0080107D" w:rsidP="00484AA6">
      <w:pPr>
        <w:pStyle w:val="Pargrafdellista"/>
        <w:numPr>
          <w:ilvl w:val="0"/>
          <w:numId w:val="25"/>
        </w:numPr>
        <w:autoSpaceDE w:val="0"/>
        <w:autoSpaceDN w:val="0"/>
        <w:adjustRightInd w:val="0"/>
        <w:spacing w:line="276" w:lineRule="auto"/>
        <w:rPr>
          <w:rFonts w:eastAsia="Times New Roman" w:cs="Arial"/>
          <w:sz w:val="20"/>
          <w:szCs w:val="20"/>
          <w:lang w:eastAsia="ca-ES"/>
        </w:rPr>
      </w:pPr>
      <w:r w:rsidRPr="00620C9F">
        <w:rPr>
          <w:rFonts w:eastAsia="Times New Roman" w:cs="Arial"/>
          <w:sz w:val="20"/>
          <w:szCs w:val="20"/>
          <w:lang w:eastAsia="ca-ES"/>
        </w:rPr>
        <w:t xml:space="preserve"> Certificat de classificació corresponent o, si s’escau, documentació acreditativa del compliment dels requisits específics de solvència. </w:t>
      </w:r>
    </w:p>
    <w:p w14:paraId="32EEF230" w14:textId="77777777" w:rsidR="0080107D" w:rsidRPr="00620C9F" w:rsidRDefault="0080107D" w:rsidP="00484AA6">
      <w:pPr>
        <w:pStyle w:val="Pargrafdellista"/>
        <w:numPr>
          <w:ilvl w:val="0"/>
          <w:numId w:val="25"/>
        </w:numPr>
        <w:autoSpaceDE w:val="0"/>
        <w:autoSpaceDN w:val="0"/>
        <w:adjustRightInd w:val="0"/>
        <w:spacing w:line="276" w:lineRule="auto"/>
        <w:rPr>
          <w:rFonts w:eastAsia="Times New Roman" w:cs="Arial"/>
          <w:sz w:val="20"/>
          <w:szCs w:val="20"/>
          <w:lang w:eastAsia="ca-ES"/>
        </w:rPr>
      </w:pPr>
      <w:r w:rsidRPr="00620C9F">
        <w:rPr>
          <w:rFonts w:eastAsia="Times New Roman" w:cs="Arial"/>
          <w:sz w:val="20"/>
          <w:szCs w:val="20"/>
          <w:lang w:eastAsia="ca-ES"/>
        </w:rPr>
        <w:t>Si s’escau, certificats acreditatius del compliment de les normes de garantia de la qualitat i de gestió mediambiental.</w:t>
      </w:r>
    </w:p>
    <w:p w14:paraId="13CDE099" w14:textId="77777777" w:rsidR="0080107D" w:rsidRPr="00620C9F" w:rsidRDefault="0080107D" w:rsidP="0080107D">
      <w:pPr>
        <w:autoSpaceDE w:val="0"/>
        <w:autoSpaceDN w:val="0"/>
        <w:adjustRightInd w:val="0"/>
        <w:spacing w:line="276" w:lineRule="auto"/>
        <w:jc w:val="both"/>
        <w:rPr>
          <w:rFonts w:cs="Arial"/>
          <w:sz w:val="20"/>
        </w:rPr>
      </w:pPr>
    </w:p>
    <w:p w14:paraId="5C2E1A28"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Així mateix, l’empresa licitadora que hagi presentat la millor oferta haurà d’aportar:</w:t>
      </w:r>
    </w:p>
    <w:p w14:paraId="6FAE62CB" w14:textId="77777777" w:rsidR="0080107D" w:rsidRPr="00620C9F" w:rsidRDefault="0080107D" w:rsidP="0080107D">
      <w:pPr>
        <w:autoSpaceDE w:val="0"/>
        <w:autoSpaceDN w:val="0"/>
        <w:adjustRightInd w:val="0"/>
        <w:spacing w:line="276" w:lineRule="auto"/>
        <w:jc w:val="both"/>
        <w:rPr>
          <w:rFonts w:cs="Arial"/>
          <w:sz w:val="20"/>
        </w:rPr>
      </w:pPr>
    </w:p>
    <w:p w14:paraId="10110607" w14:textId="77777777" w:rsidR="0080107D" w:rsidRPr="00620C9F" w:rsidRDefault="0080107D" w:rsidP="00484AA6">
      <w:pPr>
        <w:pStyle w:val="Pargrafdellista"/>
        <w:numPr>
          <w:ilvl w:val="0"/>
          <w:numId w:val="26"/>
        </w:numPr>
        <w:autoSpaceDE w:val="0"/>
        <w:autoSpaceDN w:val="0"/>
        <w:adjustRightInd w:val="0"/>
        <w:spacing w:line="276" w:lineRule="auto"/>
        <w:rPr>
          <w:rFonts w:eastAsia="Times New Roman" w:cs="Arial"/>
          <w:sz w:val="20"/>
          <w:szCs w:val="20"/>
          <w:lang w:eastAsia="ca-ES"/>
        </w:rPr>
      </w:pPr>
      <w:r w:rsidRPr="00620C9F">
        <w:rPr>
          <w:rFonts w:eastAsia="Times New Roman" w:cs="Arial"/>
          <w:sz w:val="20"/>
          <w:szCs w:val="20"/>
          <w:lang w:eastAsia="ca-ES"/>
        </w:rPr>
        <w:t xml:space="preserve">Si s’escau, certificats acreditatius del compliment de les normes de garantia de la qualitat i de gestió mediambiental. </w:t>
      </w:r>
    </w:p>
    <w:p w14:paraId="7820ECD1" w14:textId="77777777" w:rsidR="0080107D" w:rsidRPr="00620C9F" w:rsidRDefault="0080107D" w:rsidP="00484AA6">
      <w:pPr>
        <w:pStyle w:val="Pargrafdellista"/>
        <w:numPr>
          <w:ilvl w:val="0"/>
          <w:numId w:val="26"/>
        </w:numPr>
        <w:autoSpaceDE w:val="0"/>
        <w:autoSpaceDN w:val="0"/>
        <w:adjustRightInd w:val="0"/>
        <w:spacing w:line="276" w:lineRule="auto"/>
        <w:rPr>
          <w:rFonts w:eastAsia="Times New Roman" w:cs="Arial"/>
          <w:sz w:val="20"/>
          <w:szCs w:val="20"/>
          <w:lang w:eastAsia="ca-ES"/>
        </w:rPr>
      </w:pPr>
      <w:r w:rsidRPr="00620C9F">
        <w:rPr>
          <w:rFonts w:eastAsia="Times New Roman" w:cs="Arial"/>
          <w:sz w:val="20"/>
          <w:szCs w:val="20"/>
          <w:lang w:eastAsia="ca-ES"/>
        </w:rPr>
        <w:t>En cas que l’empresa recorri a les capacitats d’altres entitats, el compromís de disposar dels recursos necessaris al que es refereix l’article 75.2 de la LCSP.</w:t>
      </w:r>
    </w:p>
    <w:p w14:paraId="222A098F" w14:textId="77777777" w:rsidR="0080107D" w:rsidRPr="00620C9F" w:rsidRDefault="0080107D" w:rsidP="00484AA6">
      <w:pPr>
        <w:pStyle w:val="Pargrafdellista"/>
        <w:numPr>
          <w:ilvl w:val="0"/>
          <w:numId w:val="26"/>
        </w:numPr>
        <w:autoSpaceDE w:val="0"/>
        <w:autoSpaceDN w:val="0"/>
        <w:adjustRightInd w:val="0"/>
        <w:spacing w:line="276" w:lineRule="auto"/>
        <w:rPr>
          <w:rFonts w:eastAsia="Times New Roman" w:cs="Arial"/>
          <w:sz w:val="20"/>
          <w:szCs w:val="20"/>
          <w:lang w:eastAsia="ca-ES"/>
        </w:rPr>
      </w:pPr>
      <w:r w:rsidRPr="00620C9F">
        <w:rPr>
          <w:rFonts w:eastAsia="Times New Roman" w:cs="Arial"/>
          <w:sz w:val="20"/>
          <w:szCs w:val="20"/>
          <w:lang w:eastAsia="ca-ES"/>
        </w:rPr>
        <w:t xml:space="preserve"> Documents acreditatius de l’efectiva disposició de mitjans que s’hagi compromès a dedicar o adscriure a l’execució del contracte d’acord amb l’article 76.2 de la LCSP. </w:t>
      </w:r>
    </w:p>
    <w:p w14:paraId="41BD81B3" w14:textId="77777777" w:rsidR="0080107D" w:rsidRPr="00620C9F" w:rsidRDefault="0080107D" w:rsidP="00484AA6">
      <w:pPr>
        <w:pStyle w:val="Pargrafdellista"/>
        <w:numPr>
          <w:ilvl w:val="0"/>
          <w:numId w:val="26"/>
        </w:numPr>
        <w:autoSpaceDE w:val="0"/>
        <w:autoSpaceDN w:val="0"/>
        <w:adjustRightInd w:val="0"/>
        <w:spacing w:line="276" w:lineRule="auto"/>
        <w:rPr>
          <w:rFonts w:eastAsia="Times New Roman" w:cs="Arial"/>
          <w:sz w:val="20"/>
          <w:szCs w:val="20"/>
          <w:lang w:eastAsia="ca-ES"/>
        </w:rPr>
      </w:pPr>
      <w:r w:rsidRPr="00620C9F">
        <w:rPr>
          <w:rFonts w:eastAsia="Times New Roman" w:cs="Arial"/>
          <w:sz w:val="20"/>
          <w:szCs w:val="20"/>
          <w:lang w:eastAsia="ca-ES"/>
        </w:rPr>
        <w:t>Document acreditatiu de la constitució de la garantia definitiva, d’acord amb el que s’estableix a la clàusula setzena (excepte en el cas que la garantia es constitueixi mitjançant la retenció sobre el preu).</w:t>
      </w:r>
    </w:p>
    <w:p w14:paraId="1E258633" w14:textId="77777777" w:rsidR="0080107D" w:rsidRPr="00620C9F" w:rsidRDefault="0080107D" w:rsidP="00484AA6">
      <w:pPr>
        <w:pStyle w:val="Pargrafdellista"/>
        <w:numPr>
          <w:ilvl w:val="0"/>
          <w:numId w:val="26"/>
        </w:numPr>
        <w:autoSpaceDE w:val="0"/>
        <w:autoSpaceDN w:val="0"/>
        <w:adjustRightInd w:val="0"/>
        <w:spacing w:line="276" w:lineRule="auto"/>
        <w:rPr>
          <w:rFonts w:cs="Arial"/>
          <w:sz w:val="20"/>
          <w:szCs w:val="20"/>
        </w:rPr>
      </w:pPr>
      <w:r w:rsidRPr="00620C9F">
        <w:rPr>
          <w:rFonts w:eastAsia="Times New Roman" w:cs="Arial"/>
          <w:sz w:val="20"/>
          <w:szCs w:val="20"/>
          <w:lang w:eastAsia="ca-ES"/>
        </w:rPr>
        <w:t>Qualsevol altra documentació que, específicament i per la naturalesa del contracte, es determini</w:t>
      </w:r>
      <w:r w:rsidRPr="00620C9F">
        <w:rPr>
          <w:rFonts w:cs="Arial"/>
          <w:sz w:val="20"/>
          <w:szCs w:val="20"/>
        </w:rPr>
        <w:t xml:space="preserve"> en </w:t>
      </w:r>
      <w:r w:rsidRPr="00620C9F">
        <w:rPr>
          <w:rFonts w:cs="Arial"/>
          <w:b/>
          <w:sz w:val="20"/>
          <w:szCs w:val="20"/>
        </w:rPr>
        <w:t>l’apartat O i P del quadre de característiques del contracte.</w:t>
      </w:r>
    </w:p>
    <w:p w14:paraId="209A01A9" w14:textId="77777777" w:rsidR="0080107D" w:rsidRPr="00620C9F" w:rsidRDefault="0080107D" w:rsidP="0080107D">
      <w:pPr>
        <w:spacing w:line="276" w:lineRule="auto"/>
        <w:ind w:left="720" w:hanging="357"/>
        <w:contextualSpacing/>
        <w:jc w:val="both"/>
        <w:rPr>
          <w:rFonts w:eastAsia="Calibri" w:cs="Arial"/>
          <w:sz w:val="20"/>
          <w:lang w:eastAsia="en-US"/>
        </w:rPr>
      </w:pPr>
    </w:p>
    <w:p w14:paraId="4F3E6D89"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Respecte de la documentació que justifica el compliment d’obligacions tributàries i amb la Seguretat Social previstes en els articles 13 i 14 del RGLCAP, es presumeix, conforme a l’article 28.2 de la Llei 39/2015, d’1 d’octubre, del procediment administratiu comú de les administracions públiques, que l’empresa licitadora autoritza l’òrgan de contractació a consultar i obtenir, per mitjans electrònics, els certificats corresponents, llevat que l’empresa licitadora s’hi oposi expressament. </w:t>
      </w:r>
    </w:p>
    <w:p w14:paraId="28FD0301" w14:textId="77777777" w:rsidR="0080107D" w:rsidRPr="00620C9F" w:rsidRDefault="0080107D" w:rsidP="0080107D">
      <w:pPr>
        <w:spacing w:line="276" w:lineRule="auto"/>
        <w:ind w:left="357" w:hanging="357"/>
        <w:jc w:val="both"/>
        <w:rPr>
          <w:rFonts w:cs="Arial"/>
          <w:sz w:val="20"/>
          <w:lang w:eastAsia="es-ES"/>
        </w:rPr>
      </w:pPr>
    </w:p>
    <w:p w14:paraId="0D68F5DD"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Quan l’empresa no estigui obligada a presentar les declaracions o els documents a què es refereix el paràgraf anterior, aquesta circumstància s’acreditarà mitjançant una declaració responsable. En relació </w:t>
      </w:r>
      <w:r w:rsidRPr="00620C9F">
        <w:rPr>
          <w:rFonts w:cs="Arial"/>
          <w:sz w:val="20"/>
        </w:rPr>
        <w:lastRenderedPageBreak/>
        <w:t xml:space="preserve">amb l’Impost sobre Activitats Econòmiques, a la declaració responsable s’haurà d’especificar el supòsit legal d’exempció d’entre els recollits en l’apartat 1 de l’article 82 del Text refós de la llei reguladora de les hisendes locals aprovat pel Reial decret legislatiu 2/2004, de 5 de març, i el document de declaració en el cens de persones obligades tributàriament. </w:t>
      </w:r>
    </w:p>
    <w:p w14:paraId="0EACD11E" w14:textId="77777777" w:rsidR="0080107D" w:rsidRPr="00620C9F" w:rsidRDefault="0080107D" w:rsidP="0080107D">
      <w:pPr>
        <w:autoSpaceDE w:val="0"/>
        <w:autoSpaceDN w:val="0"/>
        <w:adjustRightInd w:val="0"/>
        <w:spacing w:line="276" w:lineRule="auto"/>
        <w:jc w:val="both"/>
        <w:rPr>
          <w:rFonts w:cs="Arial"/>
          <w:b/>
          <w:bCs/>
          <w:sz w:val="20"/>
        </w:rPr>
      </w:pPr>
    </w:p>
    <w:p w14:paraId="16DF175C" w14:textId="77777777" w:rsidR="0080107D" w:rsidRPr="00620C9F" w:rsidRDefault="0080107D" w:rsidP="0080107D">
      <w:pPr>
        <w:autoSpaceDE w:val="0"/>
        <w:autoSpaceDN w:val="0"/>
        <w:adjustRightInd w:val="0"/>
        <w:spacing w:line="276" w:lineRule="auto"/>
        <w:jc w:val="both"/>
        <w:rPr>
          <w:rFonts w:cs="Arial"/>
          <w:b/>
          <w:bCs/>
          <w:sz w:val="20"/>
        </w:rPr>
      </w:pPr>
      <w:r w:rsidRPr="00620C9F">
        <w:rPr>
          <w:rFonts w:cs="Arial"/>
          <w:b/>
          <w:bCs/>
          <w:sz w:val="20"/>
        </w:rPr>
        <w:t>A.2. Empreses inscrites en el Registre Electrònic d’Empreses Licitadores (RELI) o en el Registre Oficial de Licitadors i Empreses Classificades del Sector Públic o que figurin en una base de dades nacional d’un Estat membre de la Unió Europea</w:t>
      </w:r>
    </w:p>
    <w:p w14:paraId="078FE563" w14:textId="77777777" w:rsidR="0080107D" w:rsidRPr="00620C9F" w:rsidRDefault="0080107D" w:rsidP="0080107D">
      <w:pPr>
        <w:autoSpaceDE w:val="0"/>
        <w:autoSpaceDN w:val="0"/>
        <w:adjustRightInd w:val="0"/>
        <w:spacing w:line="276" w:lineRule="auto"/>
        <w:jc w:val="both"/>
        <w:rPr>
          <w:rFonts w:cs="Arial"/>
          <w:sz w:val="20"/>
        </w:rPr>
      </w:pPr>
    </w:p>
    <w:p w14:paraId="365FCCF3"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L’empresa que hagi presentat la millor oferta ha d’aportar tota la documentació relativa a la capacitat i solvència requerida per participar en la licitació que no consti inscrita en aquests registres o no hi consti vigent o actualitzada, d’acord amb el previst en la clàusula onzena d’aquest plec, així com la documentació següent: </w:t>
      </w:r>
    </w:p>
    <w:p w14:paraId="144652C8" w14:textId="77777777" w:rsidR="0080107D" w:rsidRPr="00620C9F" w:rsidRDefault="0080107D" w:rsidP="00484AA6">
      <w:pPr>
        <w:pStyle w:val="Pargrafdellista"/>
        <w:numPr>
          <w:ilvl w:val="0"/>
          <w:numId w:val="27"/>
        </w:numPr>
        <w:autoSpaceDE w:val="0"/>
        <w:autoSpaceDN w:val="0"/>
        <w:adjustRightInd w:val="0"/>
        <w:spacing w:line="276" w:lineRule="auto"/>
        <w:rPr>
          <w:rFonts w:cs="Arial"/>
          <w:sz w:val="20"/>
          <w:szCs w:val="20"/>
        </w:rPr>
      </w:pPr>
      <w:r w:rsidRPr="00620C9F">
        <w:rPr>
          <w:rFonts w:cs="Arial"/>
          <w:sz w:val="20"/>
          <w:szCs w:val="20"/>
        </w:rPr>
        <w:t xml:space="preserve">En cas que l’empresa recorri a les capacitats d’altres entitats, el compromís de disposar dels recursos necessaris al que es refereix l’article 75.2 de la LCSP. </w:t>
      </w:r>
    </w:p>
    <w:p w14:paraId="68E28797" w14:textId="77777777" w:rsidR="0080107D" w:rsidRPr="00620C9F" w:rsidRDefault="0080107D" w:rsidP="00484AA6">
      <w:pPr>
        <w:pStyle w:val="Pargrafdellista"/>
        <w:numPr>
          <w:ilvl w:val="0"/>
          <w:numId w:val="27"/>
        </w:numPr>
        <w:autoSpaceDE w:val="0"/>
        <w:autoSpaceDN w:val="0"/>
        <w:adjustRightInd w:val="0"/>
        <w:spacing w:line="276" w:lineRule="auto"/>
        <w:rPr>
          <w:rFonts w:cs="Arial"/>
          <w:sz w:val="20"/>
          <w:szCs w:val="20"/>
        </w:rPr>
      </w:pPr>
      <w:r w:rsidRPr="00620C9F">
        <w:rPr>
          <w:rFonts w:cs="Arial"/>
          <w:sz w:val="20"/>
          <w:szCs w:val="20"/>
        </w:rPr>
        <w:t>Documents acreditatius de l’efectiva disposició de mitjans que s’hagi compromès a dedicar o adscriure a l’execució del contracte d’acord amb l’article 76.2 de la LCSP.</w:t>
      </w:r>
    </w:p>
    <w:p w14:paraId="557889E4" w14:textId="77777777" w:rsidR="0080107D" w:rsidRPr="00620C9F" w:rsidRDefault="0080107D" w:rsidP="00484AA6">
      <w:pPr>
        <w:pStyle w:val="Pargrafdellista"/>
        <w:numPr>
          <w:ilvl w:val="0"/>
          <w:numId w:val="27"/>
        </w:numPr>
        <w:autoSpaceDE w:val="0"/>
        <w:autoSpaceDN w:val="0"/>
        <w:adjustRightInd w:val="0"/>
        <w:spacing w:line="276" w:lineRule="auto"/>
        <w:rPr>
          <w:rFonts w:cs="Arial"/>
          <w:sz w:val="20"/>
          <w:szCs w:val="20"/>
        </w:rPr>
      </w:pPr>
      <w:r w:rsidRPr="00620C9F">
        <w:rPr>
          <w:rFonts w:cs="Arial"/>
          <w:sz w:val="20"/>
          <w:szCs w:val="20"/>
        </w:rPr>
        <w:t xml:space="preserve"> Document acreditatiu de la constitució de la garantia definitiva, d’acord amb el que s’estableix a la clàusula setzena. </w:t>
      </w:r>
    </w:p>
    <w:p w14:paraId="0C4EC819" w14:textId="77777777" w:rsidR="0080107D" w:rsidRPr="00620C9F" w:rsidRDefault="0080107D" w:rsidP="00484AA6">
      <w:pPr>
        <w:pStyle w:val="Pargrafdellista"/>
        <w:numPr>
          <w:ilvl w:val="0"/>
          <w:numId w:val="27"/>
        </w:numPr>
        <w:autoSpaceDE w:val="0"/>
        <w:autoSpaceDN w:val="0"/>
        <w:adjustRightInd w:val="0"/>
        <w:spacing w:line="276" w:lineRule="auto"/>
        <w:rPr>
          <w:rFonts w:cs="Arial"/>
          <w:sz w:val="20"/>
          <w:szCs w:val="20"/>
        </w:rPr>
      </w:pPr>
      <w:r w:rsidRPr="00620C9F">
        <w:rPr>
          <w:rFonts w:cs="Arial"/>
          <w:sz w:val="20"/>
          <w:szCs w:val="20"/>
        </w:rPr>
        <w:t>Qualsevol altra documentació que, específicament i per la naturalesa del contracte, es determini en l’apartat O del quadre de característiques del contracte</w:t>
      </w:r>
    </w:p>
    <w:p w14:paraId="455F1982" w14:textId="77777777" w:rsidR="0080107D" w:rsidRPr="00620C9F" w:rsidRDefault="0080107D" w:rsidP="0080107D">
      <w:pPr>
        <w:autoSpaceDE w:val="0"/>
        <w:autoSpaceDN w:val="0"/>
        <w:adjustRightInd w:val="0"/>
        <w:spacing w:line="276" w:lineRule="auto"/>
        <w:jc w:val="both"/>
        <w:rPr>
          <w:rFonts w:cs="Arial"/>
          <w:sz w:val="20"/>
        </w:rPr>
      </w:pPr>
    </w:p>
    <w:p w14:paraId="6C62736E" w14:textId="77777777" w:rsidR="0080107D" w:rsidRPr="00620C9F" w:rsidRDefault="0080107D" w:rsidP="0080107D">
      <w:pPr>
        <w:autoSpaceDE w:val="0"/>
        <w:autoSpaceDN w:val="0"/>
        <w:adjustRightInd w:val="0"/>
        <w:spacing w:line="276" w:lineRule="auto"/>
        <w:jc w:val="both"/>
        <w:rPr>
          <w:rFonts w:cs="Arial"/>
          <w:sz w:val="20"/>
        </w:rPr>
      </w:pPr>
    </w:p>
    <w:p w14:paraId="17F32FAF"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15.3 </w:t>
      </w:r>
      <w:r w:rsidRPr="00620C9F">
        <w:rPr>
          <w:rFonts w:cs="Arial"/>
          <w:sz w:val="20"/>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w:t>
      </w:r>
    </w:p>
    <w:p w14:paraId="677915A1" w14:textId="77777777" w:rsidR="0080107D" w:rsidRPr="00620C9F" w:rsidRDefault="0080107D" w:rsidP="0080107D">
      <w:pPr>
        <w:autoSpaceDE w:val="0"/>
        <w:autoSpaceDN w:val="0"/>
        <w:adjustRightInd w:val="0"/>
        <w:spacing w:line="276" w:lineRule="auto"/>
        <w:jc w:val="both"/>
        <w:rPr>
          <w:rFonts w:cs="Arial"/>
          <w:sz w:val="20"/>
        </w:rPr>
      </w:pPr>
    </w:p>
    <w:p w14:paraId="2B3F9F26"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42C95098" w14:textId="77777777" w:rsidR="0080107D" w:rsidRPr="00620C9F" w:rsidRDefault="0080107D" w:rsidP="0080107D">
      <w:pPr>
        <w:spacing w:line="276" w:lineRule="auto"/>
        <w:jc w:val="both"/>
        <w:rPr>
          <w:rFonts w:cs="Arial"/>
          <w:sz w:val="20"/>
        </w:rPr>
      </w:pPr>
    </w:p>
    <w:p w14:paraId="40259E40"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Aquestes peticions d’esmena es comunicaran a l’empresa mitjançant comunicació electrònica a través de </w:t>
      </w:r>
      <w:proofErr w:type="spellStart"/>
      <w:r w:rsidRPr="00620C9F">
        <w:rPr>
          <w:rFonts w:cs="Arial"/>
          <w:sz w:val="20"/>
        </w:rPr>
        <w:t>l’e</w:t>
      </w:r>
      <w:proofErr w:type="spellEnd"/>
      <w:r w:rsidRPr="00620C9F">
        <w:rPr>
          <w:rFonts w:cs="Arial"/>
          <w:sz w:val="20"/>
        </w:rPr>
        <w:t>-NOTUM, integrat amb la Plataforma de Serveis de Contractació Pública, d’acord amb la clàusula vuitena d’aquest plec.</w:t>
      </w:r>
    </w:p>
    <w:p w14:paraId="7E34DE94" w14:textId="77777777" w:rsidR="0080107D" w:rsidRPr="00620C9F" w:rsidRDefault="0080107D" w:rsidP="0080107D">
      <w:pPr>
        <w:autoSpaceDE w:val="0"/>
        <w:autoSpaceDN w:val="0"/>
        <w:adjustRightInd w:val="0"/>
        <w:spacing w:line="276" w:lineRule="auto"/>
        <w:jc w:val="both"/>
        <w:rPr>
          <w:rFonts w:cs="Arial"/>
          <w:sz w:val="20"/>
        </w:rPr>
      </w:pPr>
    </w:p>
    <w:p w14:paraId="4D4BD218"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sz w:val="20"/>
        </w:rPr>
        <w:t>En el cas que no es complimenti adequadament el requeriment de documentació en el termini assenyalat, o bé en el termini per esmenar que es doni, s’entendrà que l’empresa licitadora ha retirat la seva oferta</w:t>
      </w:r>
      <w:r w:rsidRPr="00620C9F">
        <w:rPr>
          <w:rFonts w:cs="Arial"/>
          <w:sz w:val="20"/>
        </w:rPr>
        <w:t xml:space="preserve"> i es procedirà a requerir la mateixa documentació a l’empresa licitadora següent, per l’ordre en què hagin quedat classificades les ofertes. </w:t>
      </w:r>
      <w:r w:rsidRPr="00620C9F">
        <w:rPr>
          <w:rFonts w:cs="Arial"/>
          <w:b/>
          <w:sz w:val="20"/>
        </w:rPr>
        <w:t xml:space="preserve">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w:t>
      </w:r>
      <w:r w:rsidRPr="00620C9F">
        <w:rPr>
          <w:rFonts w:cs="Arial"/>
          <w:sz w:val="20"/>
        </w:rPr>
        <w:t>per la causa prevista en l’article 71.2.</w:t>
      </w:r>
      <w:r w:rsidRPr="00620C9F">
        <w:rPr>
          <w:rFonts w:cs="Arial"/>
          <w:i/>
          <w:iCs/>
          <w:sz w:val="20"/>
        </w:rPr>
        <w:t xml:space="preserve">e </w:t>
      </w:r>
      <w:r w:rsidRPr="00620C9F">
        <w:rPr>
          <w:rFonts w:cs="Arial"/>
          <w:sz w:val="20"/>
        </w:rPr>
        <w:t>de la LCSP.</w:t>
      </w:r>
    </w:p>
    <w:p w14:paraId="70C7C625" w14:textId="77777777" w:rsidR="0080107D" w:rsidRPr="00620C9F" w:rsidRDefault="0080107D" w:rsidP="0080107D">
      <w:pPr>
        <w:spacing w:line="276" w:lineRule="auto"/>
        <w:jc w:val="both"/>
        <w:rPr>
          <w:rFonts w:cs="Arial"/>
          <w:sz w:val="20"/>
        </w:rPr>
      </w:pPr>
    </w:p>
    <w:p w14:paraId="3B097B11" w14:textId="77777777" w:rsidR="0080107D" w:rsidRPr="00620C9F" w:rsidRDefault="0080107D" w:rsidP="0080107D">
      <w:pPr>
        <w:keepNext/>
        <w:spacing w:line="276" w:lineRule="auto"/>
        <w:jc w:val="both"/>
        <w:outlineLvl w:val="1"/>
        <w:rPr>
          <w:rFonts w:cs="Arial"/>
          <w:b/>
          <w:sz w:val="20"/>
        </w:rPr>
      </w:pPr>
      <w:bookmarkStart w:id="33" w:name="_Toc514873488"/>
      <w:r w:rsidRPr="00620C9F">
        <w:rPr>
          <w:rFonts w:cs="Arial"/>
          <w:b/>
          <w:sz w:val="20"/>
        </w:rPr>
        <w:t>Setzena. Garantia definitiva</w:t>
      </w:r>
      <w:bookmarkEnd w:id="33"/>
    </w:p>
    <w:p w14:paraId="75C31E4E" w14:textId="77777777" w:rsidR="0080107D" w:rsidRPr="00620C9F" w:rsidRDefault="0080107D" w:rsidP="0080107D">
      <w:pPr>
        <w:autoSpaceDE w:val="0"/>
        <w:autoSpaceDN w:val="0"/>
        <w:adjustRightInd w:val="0"/>
        <w:spacing w:line="276" w:lineRule="auto"/>
        <w:jc w:val="both"/>
        <w:rPr>
          <w:rFonts w:cs="Arial"/>
          <w:b/>
          <w:bCs/>
          <w:sz w:val="20"/>
        </w:rPr>
      </w:pPr>
    </w:p>
    <w:p w14:paraId="596E7C16" w14:textId="0D50B1AA"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16.1 </w:t>
      </w:r>
      <w:r w:rsidRPr="00620C9F">
        <w:rPr>
          <w:rFonts w:cs="Arial"/>
          <w:sz w:val="20"/>
        </w:rPr>
        <w:t>L’import de la garantia definitiva és el que s’assenyala en l’</w:t>
      </w:r>
      <w:r w:rsidRPr="00620C9F">
        <w:rPr>
          <w:rFonts w:cs="Arial"/>
          <w:bCs/>
          <w:sz w:val="20"/>
        </w:rPr>
        <w:t>apartat</w:t>
      </w:r>
      <w:r w:rsidR="00EF3438" w:rsidRPr="00620C9F">
        <w:rPr>
          <w:rFonts w:cs="Arial"/>
          <w:bCs/>
          <w:sz w:val="20"/>
        </w:rPr>
        <w:t xml:space="preserve"> M</w:t>
      </w:r>
      <w:r w:rsidRPr="00620C9F">
        <w:rPr>
          <w:rFonts w:cs="Arial"/>
          <w:bCs/>
          <w:sz w:val="20"/>
        </w:rPr>
        <w:t xml:space="preserve"> del quadre de característiques</w:t>
      </w:r>
      <w:r w:rsidRPr="00620C9F">
        <w:rPr>
          <w:rFonts w:cs="Arial"/>
          <w:sz w:val="20"/>
        </w:rPr>
        <w:t>.</w:t>
      </w:r>
    </w:p>
    <w:p w14:paraId="7E9B4B9A" w14:textId="77777777" w:rsidR="0080107D" w:rsidRPr="00620C9F" w:rsidRDefault="0080107D" w:rsidP="0080107D">
      <w:pPr>
        <w:autoSpaceDE w:val="0"/>
        <w:autoSpaceDN w:val="0"/>
        <w:adjustRightInd w:val="0"/>
        <w:spacing w:line="276" w:lineRule="auto"/>
        <w:jc w:val="both"/>
        <w:rPr>
          <w:rFonts w:cs="Arial"/>
          <w:sz w:val="20"/>
        </w:rPr>
      </w:pPr>
    </w:p>
    <w:p w14:paraId="26B05D91"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16.2 </w:t>
      </w:r>
      <w:r w:rsidRPr="00620C9F">
        <w:rPr>
          <w:rFonts w:cs="Arial"/>
          <w:sz w:val="20"/>
        </w:rPr>
        <w:t>Les garanties es poden prestar en alguna de les formes següents:</w:t>
      </w:r>
    </w:p>
    <w:p w14:paraId="570238A6" w14:textId="77777777" w:rsidR="0080107D" w:rsidRPr="00620C9F" w:rsidRDefault="0080107D" w:rsidP="0080107D">
      <w:pPr>
        <w:autoSpaceDE w:val="0"/>
        <w:autoSpaceDN w:val="0"/>
        <w:adjustRightInd w:val="0"/>
        <w:spacing w:line="276" w:lineRule="auto"/>
        <w:jc w:val="both"/>
        <w:rPr>
          <w:rFonts w:cs="Arial"/>
          <w:sz w:val="20"/>
        </w:rPr>
      </w:pPr>
    </w:p>
    <w:p w14:paraId="0B442242" w14:textId="77777777" w:rsidR="0080107D" w:rsidRPr="00620C9F" w:rsidRDefault="0080107D" w:rsidP="00484AA6">
      <w:pPr>
        <w:numPr>
          <w:ilvl w:val="0"/>
          <w:numId w:val="12"/>
        </w:numPr>
        <w:autoSpaceDE w:val="0"/>
        <w:autoSpaceDN w:val="0"/>
        <w:adjustRightInd w:val="0"/>
        <w:spacing w:line="276" w:lineRule="auto"/>
        <w:jc w:val="both"/>
        <w:rPr>
          <w:rFonts w:cs="Arial"/>
          <w:sz w:val="20"/>
        </w:rPr>
      </w:pPr>
      <w:r w:rsidRPr="00620C9F">
        <w:rPr>
          <w:rFonts w:cs="Arial"/>
          <w:sz w:val="20"/>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4FE2EB4F" w14:textId="77777777" w:rsidR="0080107D" w:rsidRPr="00620C9F" w:rsidRDefault="0080107D" w:rsidP="00484AA6">
      <w:pPr>
        <w:numPr>
          <w:ilvl w:val="0"/>
          <w:numId w:val="12"/>
        </w:numPr>
        <w:autoSpaceDE w:val="0"/>
        <w:autoSpaceDN w:val="0"/>
        <w:adjustRightInd w:val="0"/>
        <w:spacing w:line="276" w:lineRule="auto"/>
        <w:jc w:val="both"/>
        <w:rPr>
          <w:rFonts w:cs="Arial"/>
          <w:sz w:val="20"/>
        </w:rPr>
      </w:pPr>
      <w:r w:rsidRPr="00620C9F">
        <w:rPr>
          <w:rFonts w:cs="Arial"/>
          <w:sz w:val="20"/>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4F6A0B6B" w14:textId="77777777" w:rsidR="0080107D" w:rsidRPr="00620C9F" w:rsidRDefault="0080107D" w:rsidP="00484AA6">
      <w:pPr>
        <w:numPr>
          <w:ilvl w:val="0"/>
          <w:numId w:val="12"/>
        </w:numPr>
        <w:autoSpaceDE w:val="0"/>
        <w:autoSpaceDN w:val="0"/>
        <w:adjustRightInd w:val="0"/>
        <w:spacing w:line="276" w:lineRule="auto"/>
        <w:jc w:val="both"/>
        <w:rPr>
          <w:rFonts w:cs="Arial"/>
          <w:sz w:val="20"/>
          <w:lang w:eastAsia="es-ES"/>
        </w:rPr>
      </w:pPr>
      <w:r w:rsidRPr="00620C9F">
        <w:rPr>
          <w:rFonts w:cs="Arial"/>
          <w:sz w:val="20"/>
        </w:rPr>
        <w:t>Mitjançant contracte d’assegurança de caució amb una entitat asseguradora autoritzada per a operar en la forma i condicions establertes reglamentàriament. El certificat de l’assegurança s’ha de lliurar en els establiments assenyalats en l’apartat a).</w:t>
      </w:r>
    </w:p>
    <w:p w14:paraId="3244D9EB" w14:textId="77777777" w:rsidR="0080107D" w:rsidRPr="00620C9F" w:rsidRDefault="0080107D" w:rsidP="00484AA6">
      <w:pPr>
        <w:numPr>
          <w:ilvl w:val="0"/>
          <w:numId w:val="12"/>
        </w:numPr>
        <w:autoSpaceDE w:val="0"/>
        <w:autoSpaceDN w:val="0"/>
        <w:adjustRightInd w:val="0"/>
        <w:spacing w:line="276" w:lineRule="auto"/>
        <w:jc w:val="both"/>
        <w:rPr>
          <w:rFonts w:cs="Arial"/>
          <w:sz w:val="20"/>
          <w:lang w:eastAsia="es-ES"/>
        </w:rPr>
      </w:pPr>
      <w:r w:rsidRPr="00620C9F">
        <w:rPr>
          <w:rFonts w:cs="Arial"/>
          <w:sz w:val="20"/>
        </w:rPr>
        <w:t>Per retenció de part del preu d’adjudicació. En aquest cas, el candidat proposat com empresa adjudicatària haurà de presentar, davant l’òrgan de contractació, un escrit demanant la retenció d’aquesta quantitat de la/es primera/es factura/es o, en el seu cas, del pagament de l’import total del contracte, en concepte de garantia definitiva.</w:t>
      </w:r>
    </w:p>
    <w:p w14:paraId="1668E23E" w14:textId="77777777" w:rsidR="0080107D" w:rsidRPr="00620C9F" w:rsidRDefault="0080107D" w:rsidP="0080107D">
      <w:pPr>
        <w:spacing w:line="276" w:lineRule="auto"/>
        <w:jc w:val="both"/>
        <w:rPr>
          <w:rFonts w:cs="Arial"/>
          <w:sz w:val="20"/>
          <w:lang w:eastAsia="es-ES"/>
        </w:rPr>
      </w:pPr>
    </w:p>
    <w:p w14:paraId="50BC1E25"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16.3 </w:t>
      </w:r>
      <w:r w:rsidRPr="00620C9F">
        <w:rPr>
          <w:rFonts w:cs="Arial"/>
          <w:sz w:val="20"/>
        </w:rPr>
        <w:t>En el cas d’unió temporal d’empreses, la garantia definitiva es pot constituir per una o vàries de les empreses participants, sempre que en conjunt arribi a la quantia requerida en l’</w:t>
      </w:r>
      <w:r w:rsidRPr="00620C9F">
        <w:rPr>
          <w:rFonts w:cs="Arial"/>
          <w:bCs/>
          <w:sz w:val="20"/>
        </w:rPr>
        <w:t xml:space="preserve">apartat N del quadre de característiques </w:t>
      </w:r>
      <w:r w:rsidRPr="00620C9F">
        <w:rPr>
          <w:rFonts w:cs="Arial"/>
          <w:sz w:val="20"/>
        </w:rPr>
        <w:t>i garanteixi solidàriament a totes les empreses integrants de la unió temporal.</w:t>
      </w:r>
    </w:p>
    <w:p w14:paraId="5BDD3F11" w14:textId="77777777" w:rsidR="0080107D" w:rsidRPr="00620C9F" w:rsidRDefault="0080107D" w:rsidP="0080107D">
      <w:pPr>
        <w:autoSpaceDE w:val="0"/>
        <w:autoSpaceDN w:val="0"/>
        <w:adjustRightInd w:val="0"/>
        <w:spacing w:line="276" w:lineRule="auto"/>
        <w:jc w:val="both"/>
        <w:rPr>
          <w:rFonts w:cs="Arial"/>
          <w:sz w:val="20"/>
        </w:rPr>
      </w:pPr>
    </w:p>
    <w:p w14:paraId="51C94FE8"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16.4 </w:t>
      </w:r>
      <w:r w:rsidRPr="00620C9F">
        <w:rPr>
          <w:rFonts w:cs="Arial"/>
          <w:sz w:val="20"/>
        </w:rPr>
        <w:t>La garantia definitiva respon dels conceptes definits en l’article 110 de la LCSP.</w:t>
      </w:r>
    </w:p>
    <w:p w14:paraId="330B643A"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 </w:t>
      </w:r>
    </w:p>
    <w:p w14:paraId="5710E2F4"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16.5 </w:t>
      </w:r>
      <w:r w:rsidRPr="00620C9F">
        <w:rPr>
          <w:rFonts w:cs="Arial"/>
          <w:sz w:val="20"/>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3DDF9B55" w14:textId="77777777" w:rsidR="0080107D" w:rsidRPr="00620C9F" w:rsidRDefault="0080107D" w:rsidP="0080107D">
      <w:pPr>
        <w:autoSpaceDE w:val="0"/>
        <w:autoSpaceDN w:val="0"/>
        <w:adjustRightInd w:val="0"/>
        <w:spacing w:line="276" w:lineRule="auto"/>
        <w:jc w:val="both"/>
        <w:rPr>
          <w:rFonts w:cs="Arial"/>
          <w:sz w:val="20"/>
        </w:rPr>
      </w:pPr>
    </w:p>
    <w:p w14:paraId="4656ECE9"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16.6 </w:t>
      </w:r>
      <w:r w:rsidRPr="00620C9F">
        <w:rPr>
          <w:rFonts w:cs="Arial"/>
          <w:sz w:val="20"/>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0FCB891B" w14:textId="77777777" w:rsidR="0080107D" w:rsidRPr="00620C9F" w:rsidRDefault="0080107D" w:rsidP="0080107D">
      <w:pPr>
        <w:autoSpaceDE w:val="0"/>
        <w:autoSpaceDN w:val="0"/>
        <w:adjustRightInd w:val="0"/>
        <w:spacing w:line="276" w:lineRule="auto"/>
        <w:jc w:val="both"/>
        <w:rPr>
          <w:rFonts w:cs="Arial"/>
          <w:sz w:val="20"/>
        </w:rPr>
      </w:pPr>
    </w:p>
    <w:p w14:paraId="0E5777D9"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16.7 </w:t>
      </w:r>
      <w:r w:rsidRPr="00620C9F">
        <w:rPr>
          <w:rFonts w:cs="Arial"/>
          <w:sz w:val="20"/>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4C9D8BA9" w14:textId="77777777" w:rsidR="0080107D" w:rsidRPr="00620C9F" w:rsidRDefault="0080107D" w:rsidP="0080107D">
      <w:pPr>
        <w:autoSpaceDE w:val="0"/>
        <w:autoSpaceDN w:val="0"/>
        <w:adjustRightInd w:val="0"/>
        <w:spacing w:line="276" w:lineRule="auto"/>
        <w:jc w:val="both"/>
        <w:rPr>
          <w:rFonts w:cs="Arial"/>
          <w:sz w:val="20"/>
        </w:rPr>
      </w:pPr>
    </w:p>
    <w:p w14:paraId="5303A557"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16.8 </w:t>
      </w:r>
      <w:r w:rsidRPr="00620C9F">
        <w:rPr>
          <w:rFonts w:cs="Arial"/>
          <w:sz w:val="20"/>
        </w:rPr>
        <w:t>En el cas que la garantia no es reposi en els supòsits esmentats en l’apartat anterior, l’Administració pot resoldre el contracte.</w:t>
      </w:r>
    </w:p>
    <w:p w14:paraId="4DEAD75E" w14:textId="77777777" w:rsidR="0080107D" w:rsidRPr="00620C9F" w:rsidRDefault="0080107D" w:rsidP="0080107D">
      <w:pPr>
        <w:autoSpaceDE w:val="0"/>
        <w:autoSpaceDN w:val="0"/>
        <w:adjustRightInd w:val="0"/>
        <w:spacing w:line="276" w:lineRule="auto"/>
        <w:jc w:val="both"/>
        <w:rPr>
          <w:rFonts w:cs="Arial"/>
          <w:sz w:val="20"/>
        </w:rPr>
      </w:pPr>
    </w:p>
    <w:p w14:paraId="4555060B" w14:textId="77777777" w:rsidR="0080107D" w:rsidRPr="00620C9F" w:rsidRDefault="0080107D" w:rsidP="0080107D">
      <w:pPr>
        <w:autoSpaceDE w:val="0"/>
        <w:autoSpaceDN w:val="0"/>
        <w:adjustRightInd w:val="0"/>
        <w:spacing w:line="276" w:lineRule="auto"/>
        <w:jc w:val="both"/>
        <w:rPr>
          <w:rFonts w:cs="Arial"/>
          <w:i/>
          <w:iCs/>
          <w:sz w:val="20"/>
        </w:rPr>
      </w:pPr>
      <w:r w:rsidRPr="00620C9F">
        <w:rPr>
          <w:rFonts w:cs="Arial"/>
          <w:b/>
          <w:bCs/>
          <w:sz w:val="20"/>
        </w:rPr>
        <w:t xml:space="preserve">16.9 </w:t>
      </w:r>
      <w:r w:rsidRPr="00620C9F">
        <w:rPr>
          <w:rFonts w:cs="Arial"/>
          <w:sz w:val="20"/>
        </w:rPr>
        <w:t xml:space="preserve">En els supòsits especials previstos a l’article 107.2 de la LCSP i, en particular, en cas que l’oferta de l’empresa adjudicatària hagués estat incursa en presumpció d’anormalitat, l’empresa licitadora que hagi presentat la millor oferta haurà de presentar, a més de la garantia a què es refereixen els apartats anteriors, una garantia complementària de fins al 5% del preu del contracte, IVA exclòs, si així consta en l’apartat N del quadre de característiques. </w:t>
      </w:r>
    </w:p>
    <w:p w14:paraId="69D5A61E"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lastRenderedPageBreak/>
        <w:t xml:space="preserve"> </w:t>
      </w:r>
    </w:p>
    <w:p w14:paraId="4452A9BC" w14:textId="77777777" w:rsidR="0080107D" w:rsidRPr="00620C9F" w:rsidRDefault="0080107D" w:rsidP="0080107D">
      <w:pPr>
        <w:keepNext/>
        <w:spacing w:line="276" w:lineRule="auto"/>
        <w:jc w:val="both"/>
        <w:outlineLvl w:val="1"/>
        <w:rPr>
          <w:rFonts w:cs="Arial"/>
          <w:b/>
          <w:sz w:val="20"/>
        </w:rPr>
      </w:pPr>
      <w:bookmarkStart w:id="34" w:name="_Toc514873489"/>
      <w:r w:rsidRPr="00620C9F">
        <w:rPr>
          <w:rFonts w:cs="Arial"/>
          <w:b/>
          <w:sz w:val="20"/>
        </w:rPr>
        <w:t>Dissetena. Decisió de no adjudicar o subscriure el contracte i desistiment</w:t>
      </w:r>
      <w:bookmarkEnd w:id="34"/>
    </w:p>
    <w:p w14:paraId="32466D29" w14:textId="77777777" w:rsidR="0080107D" w:rsidRPr="00620C9F" w:rsidRDefault="0080107D" w:rsidP="0080107D">
      <w:pPr>
        <w:autoSpaceDE w:val="0"/>
        <w:autoSpaceDN w:val="0"/>
        <w:adjustRightInd w:val="0"/>
        <w:spacing w:line="276" w:lineRule="auto"/>
        <w:jc w:val="both"/>
        <w:rPr>
          <w:rFonts w:cs="Arial"/>
          <w:b/>
          <w:bCs/>
          <w:sz w:val="20"/>
        </w:rPr>
      </w:pPr>
    </w:p>
    <w:p w14:paraId="52D68BE5"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L’òrgan de contractació podrà decidir no adjudicar o subscriure el contracte, per raons d’interès públic degudament justificades i amb la corresponent notificació a les empreses licitadores, abans de la formalització del contracte.</w:t>
      </w:r>
    </w:p>
    <w:p w14:paraId="0BC1AD68" w14:textId="77777777" w:rsidR="0080107D" w:rsidRPr="00620C9F" w:rsidRDefault="0080107D" w:rsidP="0080107D">
      <w:pPr>
        <w:autoSpaceDE w:val="0"/>
        <w:autoSpaceDN w:val="0"/>
        <w:adjustRightInd w:val="0"/>
        <w:spacing w:line="276" w:lineRule="auto"/>
        <w:jc w:val="both"/>
        <w:rPr>
          <w:rFonts w:cs="Arial"/>
          <w:sz w:val="20"/>
        </w:rPr>
      </w:pPr>
    </w:p>
    <w:p w14:paraId="202620C3"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71C3923B" w14:textId="77777777" w:rsidR="0080107D" w:rsidRPr="00620C9F" w:rsidRDefault="0080107D" w:rsidP="0080107D">
      <w:pPr>
        <w:autoSpaceDE w:val="0"/>
        <w:autoSpaceDN w:val="0"/>
        <w:adjustRightInd w:val="0"/>
        <w:spacing w:line="276" w:lineRule="auto"/>
        <w:jc w:val="both"/>
        <w:rPr>
          <w:rFonts w:cs="Arial"/>
          <w:sz w:val="20"/>
        </w:rPr>
      </w:pPr>
    </w:p>
    <w:p w14:paraId="76CDE6E1" w14:textId="77777777" w:rsidR="0080107D" w:rsidRPr="00620C9F" w:rsidRDefault="0080107D" w:rsidP="0080107D">
      <w:pPr>
        <w:autoSpaceDE w:val="0"/>
        <w:autoSpaceDN w:val="0"/>
        <w:adjustRightInd w:val="0"/>
        <w:spacing w:line="276" w:lineRule="auto"/>
        <w:jc w:val="both"/>
        <w:rPr>
          <w:rFonts w:cs="Arial"/>
          <w:sz w:val="20"/>
          <w:lang w:eastAsia="es-ES"/>
        </w:rPr>
      </w:pPr>
      <w:r w:rsidRPr="00620C9F">
        <w:rPr>
          <w:rFonts w:cs="Arial"/>
          <w:sz w:val="20"/>
        </w:rPr>
        <w:t>La decisió de no adjudicar o subscriure el contracte i el desistiment del procediment d’adjudicació es publicarà en el perfil de contractant.</w:t>
      </w:r>
    </w:p>
    <w:p w14:paraId="541F32E8" w14:textId="77777777" w:rsidR="0080107D" w:rsidRPr="00620C9F" w:rsidRDefault="0080107D" w:rsidP="0080107D">
      <w:pPr>
        <w:spacing w:line="276" w:lineRule="auto"/>
        <w:jc w:val="both"/>
        <w:rPr>
          <w:rFonts w:cs="Arial"/>
          <w:sz w:val="20"/>
          <w:lang w:eastAsia="es-ES"/>
        </w:rPr>
      </w:pPr>
    </w:p>
    <w:p w14:paraId="4BF0E125" w14:textId="77777777" w:rsidR="0080107D" w:rsidRPr="00620C9F" w:rsidRDefault="0080107D" w:rsidP="0080107D">
      <w:pPr>
        <w:keepNext/>
        <w:spacing w:line="276" w:lineRule="auto"/>
        <w:jc w:val="both"/>
        <w:outlineLvl w:val="1"/>
        <w:rPr>
          <w:rFonts w:cs="Arial"/>
          <w:b/>
          <w:sz w:val="20"/>
        </w:rPr>
      </w:pPr>
      <w:bookmarkStart w:id="35" w:name="_Toc514873490"/>
      <w:r w:rsidRPr="00620C9F">
        <w:rPr>
          <w:rFonts w:cs="Arial"/>
          <w:b/>
          <w:sz w:val="20"/>
        </w:rPr>
        <w:t>Divuitena. Adjudicació del contracte</w:t>
      </w:r>
      <w:bookmarkEnd w:id="35"/>
    </w:p>
    <w:p w14:paraId="72FA33BC" w14:textId="77777777" w:rsidR="0080107D" w:rsidRPr="00620C9F" w:rsidRDefault="0080107D" w:rsidP="0080107D">
      <w:pPr>
        <w:autoSpaceDE w:val="0"/>
        <w:autoSpaceDN w:val="0"/>
        <w:adjustRightInd w:val="0"/>
        <w:spacing w:line="276" w:lineRule="auto"/>
        <w:jc w:val="both"/>
        <w:rPr>
          <w:rFonts w:cs="Arial"/>
          <w:b/>
          <w:bCs/>
          <w:sz w:val="20"/>
        </w:rPr>
      </w:pPr>
    </w:p>
    <w:p w14:paraId="039FB7B3"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18.1 </w:t>
      </w:r>
      <w:r w:rsidRPr="00620C9F">
        <w:rPr>
          <w:rFonts w:cs="Arial"/>
          <w:sz w:val="20"/>
        </w:rPr>
        <w:t xml:space="preserve">Un cop presentada la documentació a què fa referència la clàusula quinzena, l’òrgan de contractació acordarà l’adjudicació del contracte a l’empresa o les empreses proposades com a adjudicatàries, </w:t>
      </w:r>
      <w:r w:rsidRPr="00620C9F">
        <w:rPr>
          <w:rFonts w:cs="Arial"/>
          <w:b/>
          <w:sz w:val="20"/>
        </w:rPr>
        <w:t>dins del termini de cinc dies hàbils següents a la recepció de dita documentació</w:t>
      </w:r>
      <w:r w:rsidRPr="00620C9F">
        <w:rPr>
          <w:rFonts w:cs="Arial"/>
          <w:sz w:val="20"/>
        </w:rPr>
        <w:t>.</w:t>
      </w:r>
    </w:p>
    <w:p w14:paraId="21570002" w14:textId="77777777" w:rsidR="0080107D" w:rsidRPr="00620C9F" w:rsidRDefault="0080107D" w:rsidP="0080107D">
      <w:pPr>
        <w:autoSpaceDE w:val="0"/>
        <w:autoSpaceDN w:val="0"/>
        <w:adjustRightInd w:val="0"/>
        <w:spacing w:line="276" w:lineRule="auto"/>
        <w:jc w:val="both"/>
        <w:rPr>
          <w:rFonts w:cs="Arial"/>
          <w:sz w:val="20"/>
        </w:rPr>
      </w:pPr>
    </w:p>
    <w:p w14:paraId="21A80620"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La licitació no es declararà deserta si hi ha alguna proposició que sigui admissible d’acord amb els criteris que figuren en aquest plec. La declaració, en el seu cas, que aquest procediment ha quedat desert es publicarà en el perfil de contractant.</w:t>
      </w:r>
    </w:p>
    <w:p w14:paraId="45FFB258" w14:textId="77777777" w:rsidR="0080107D" w:rsidRPr="00620C9F" w:rsidRDefault="0080107D" w:rsidP="0080107D">
      <w:pPr>
        <w:autoSpaceDE w:val="0"/>
        <w:autoSpaceDN w:val="0"/>
        <w:adjustRightInd w:val="0"/>
        <w:spacing w:line="276" w:lineRule="auto"/>
        <w:jc w:val="both"/>
        <w:rPr>
          <w:rFonts w:cs="Arial"/>
          <w:sz w:val="20"/>
        </w:rPr>
      </w:pPr>
    </w:p>
    <w:p w14:paraId="7D69C710"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18.2 </w:t>
      </w:r>
      <w:r w:rsidRPr="00620C9F">
        <w:rPr>
          <w:rFonts w:cs="Arial"/>
          <w:sz w:val="20"/>
        </w:rPr>
        <w:t xml:space="preserve">La resolució d’adjudicació del contracte es notificarà a les empreses licitadores mitjançant notificació electrònica a través de </w:t>
      </w:r>
      <w:proofErr w:type="spellStart"/>
      <w:r w:rsidRPr="00620C9F">
        <w:rPr>
          <w:rFonts w:cs="Arial"/>
          <w:sz w:val="20"/>
        </w:rPr>
        <w:t>l’e</w:t>
      </w:r>
      <w:proofErr w:type="spellEnd"/>
      <w:r w:rsidRPr="00620C9F">
        <w:rPr>
          <w:rFonts w:cs="Arial"/>
          <w:sz w:val="20"/>
        </w:rPr>
        <w:t>-NOTUM, d’acord amb la clàusula vuitena d’aquest plec, i es publicarà en el perfil de contractant de l’òrgan de contractació dins del termini de 15 dies, indicant el termini en què s’haurà de formalitzar el contracte.</w:t>
      </w:r>
    </w:p>
    <w:p w14:paraId="5E069CA2" w14:textId="77777777" w:rsidR="0080107D" w:rsidRPr="00620C9F" w:rsidRDefault="0080107D" w:rsidP="0080107D">
      <w:pPr>
        <w:autoSpaceDE w:val="0"/>
        <w:autoSpaceDN w:val="0"/>
        <w:adjustRightInd w:val="0"/>
        <w:spacing w:line="276" w:lineRule="auto"/>
        <w:jc w:val="both"/>
        <w:rPr>
          <w:rFonts w:cs="Arial"/>
          <w:sz w:val="20"/>
        </w:rPr>
      </w:pPr>
    </w:p>
    <w:p w14:paraId="3EB3DB60" w14:textId="77777777" w:rsidR="0080107D" w:rsidRPr="00620C9F" w:rsidRDefault="0080107D" w:rsidP="0080107D">
      <w:pPr>
        <w:autoSpaceDE w:val="0"/>
        <w:autoSpaceDN w:val="0"/>
        <w:adjustRightInd w:val="0"/>
        <w:spacing w:line="276" w:lineRule="auto"/>
        <w:jc w:val="both"/>
        <w:rPr>
          <w:rFonts w:cs="Arial"/>
          <w:sz w:val="20"/>
          <w:lang w:eastAsia="es-ES"/>
        </w:rPr>
      </w:pPr>
      <w:r w:rsidRPr="00620C9F">
        <w:rPr>
          <w:rFonts w:cs="Arial"/>
          <w:sz w:val="20"/>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14F3DAA1" w14:textId="77777777" w:rsidR="0080107D" w:rsidRPr="00620C9F" w:rsidRDefault="0080107D" w:rsidP="0080107D">
      <w:pPr>
        <w:autoSpaceDE w:val="0"/>
        <w:autoSpaceDN w:val="0"/>
        <w:adjustRightInd w:val="0"/>
        <w:spacing w:line="276" w:lineRule="auto"/>
        <w:jc w:val="both"/>
        <w:rPr>
          <w:rFonts w:cs="Arial"/>
          <w:sz w:val="20"/>
        </w:rPr>
      </w:pPr>
    </w:p>
    <w:p w14:paraId="6A17036A" w14:textId="77777777" w:rsidR="0080107D" w:rsidRPr="00620C9F" w:rsidRDefault="0080107D" w:rsidP="0080107D">
      <w:pPr>
        <w:autoSpaceDE w:val="0"/>
        <w:autoSpaceDN w:val="0"/>
        <w:adjustRightInd w:val="0"/>
        <w:spacing w:line="276" w:lineRule="auto"/>
        <w:jc w:val="both"/>
        <w:rPr>
          <w:rFonts w:cs="Arial"/>
          <w:sz w:val="20"/>
        </w:rPr>
      </w:pPr>
    </w:p>
    <w:p w14:paraId="0FEAEACD" w14:textId="77777777" w:rsidR="0080107D" w:rsidRPr="00620C9F" w:rsidRDefault="0080107D" w:rsidP="0080107D">
      <w:pPr>
        <w:keepNext/>
        <w:spacing w:line="276" w:lineRule="auto"/>
        <w:jc w:val="both"/>
        <w:outlineLvl w:val="1"/>
        <w:rPr>
          <w:rFonts w:cs="Arial"/>
          <w:b/>
          <w:sz w:val="20"/>
        </w:rPr>
      </w:pPr>
      <w:bookmarkStart w:id="36" w:name="_Toc514873491"/>
      <w:r w:rsidRPr="00620C9F">
        <w:rPr>
          <w:rFonts w:cs="Arial"/>
          <w:b/>
          <w:sz w:val="20"/>
        </w:rPr>
        <w:t>Dinovena. Formalització i perfecció del contracte</w:t>
      </w:r>
      <w:bookmarkEnd w:id="36"/>
    </w:p>
    <w:p w14:paraId="423E8686" w14:textId="77777777" w:rsidR="0080107D" w:rsidRPr="00620C9F" w:rsidRDefault="0080107D" w:rsidP="0080107D">
      <w:pPr>
        <w:autoSpaceDE w:val="0"/>
        <w:autoSpaceDN w:val="0"/>
        <w:adjustRightInd w:val="0"/>
        <w:spacing w:line="276" w:lineRule="auto"/>
        <w:jc w:val="both"/>
        <w:rPr>
          <w:rFonts w:cs="Arial"/>
          <w:b/>
          <w:bCs/>
          <w:sz w:val="20"/>
        </w:rPr>
      </w:pPr>
    </w:p>
    <w:p w14:paraId="73BBAA87" w14:textId="77777777" w:rsidR="0080107D" w:rsidRPr="00620C9F" w:rsidRDefault="0080107D" w:rsidP="0080107D">
      <w:pPr>
        <w:autoSpaceDE w:val="0"/>
        <w:autoSpaceDN w:val="0"/>
        <w:adjustRightInd w:val="0"/>
        <w:spacing w:line="276" w:lineRule="auto"/>
        <w:jc w:val="both"/>
        <w:rPr>
          <w:rFonts w:cs="Arial"/>
          <w:sz w:val="20"/>
          <w:lang w:eastAsia="es-ES"/>
        </w:rPr>
      </w:pPr>
      <w:r w:rsidRPr="00620C9F">
        <w:rPr>
          <w:rFonts w:cs="Arial"/>
          <w:b/>
          <w:bCs/>
          <w:sz w:val="20"/>
        </w:rPr>
        <w:t xml:space="preserve">19.1 </w:t>
      </w:r>
      <w:r w:rsidRPr="00620C9F">
        <w:rPr>
          <w:rFonts w:cs="Arial"/>
          <w:sz w:val="20"/>
        </w:rPr>
        <w:t>El contracte es formalitzarà en document administratiu, mitjançant signatura electrònica avançada basada en un certificat qualificat o reconegut de signatura electrònica.</w:t>
      </w:r>
      <w:r w:rsidRPr="00620C9F">
        <w:rPr>
          <w:rFonts w:cs="Arial"/>
          <w:sz w:val="20"/>
          <w:lang w:eastAsia="es-ES"/>
        </w:rPr>
        <w:t xml:space="preserve"> </w:t>
      </w:r>
    </w:p>
    <w:p w14:paraId="0189F3CF" w14:textId="77777777" w:rsidR="0080107D" w:rsidRPr="00620C9F" w:rsidRDefault="0080107D" w:rsidP="0080107D">
      <w:pPr>
        <w:autoSpaceDE w:val="0"/>
        <w:autoSpaceDN w:val="0"/>
        <w:adjustRightInd w:val="0"/>
        <w:spacing w:line="276" w:lineRule="auto"/>
        <w:jc w:val="both"/>
        <w:rPr>
          <w:rFonts w:cs="Arial"/>
          <w:sz w:val="20"/>
          <w:lang w:eastAsia="es-ES"/>
        </w:rPr>
      </w:pPr>
    </w:p>
    <w:p w14:paraId="245AFBEE" w14:textId="77777777" w:rsidR="0080107D" w:rsidRPr="00620C9F" w:rsidRDefault="0080107D" w:rsidP="0080107D">
      <w:pPr>
        <w:autoSpaceDE w:val="0"/>
        <w:autoSpaceDN w:val="0"/>
        <w:adjustRightInd w:val="0"/>
        <w:spacing w:line="276" w:lineRule="auto"/>
        <w:jc w:val="both"/>
        <w:rPr>
          <w:rFonts w:cs="Arial"/>
          <w:sz w:val="20"/>
          <w:lang w:eastAsia="es-ES"/>
        </w:rPr>
      </w:pPr>
      <w:r w:rsidRPr="00620C9F">
        <w:rPr>
          <w:rFonts w:cs="Arial"/>
          <w:sz w:val="20"/>
        </w:rPr>
        <w:t>L’empresa o les empreses adjudicatàries podran sol·licitar que el contracte s’elevi a escriptura pública, essent al seu càrrec les despeses corresponents.</w:t>
      </w:r>
    </w:p>
    <w:p w14:paraId="517FA7FC" w14:textId="77777777" w:rsidR="0080107D" w:rsidRPr="00620C9F" w:rsidRDefault="0080107D" w:rsidP="0080107D">
      <w:pPr>
        <w:autoSpaceDE w:val="0"/>
        <w:autoSpaceDN w:val="0"/>
        <w:adjustRightInd w:val="0"/>
        <w:spacing w:line="276" w:lineRule="auto"/>
        <w:jc w:val="both"/>
        <w:rPr>
          <w:rFonts w:cs="Arial"/>
          <w:sz w:val="20"/>
        </w:rPr>
      </w:pPr>
    </w:p>
    <w:p w14:paraId="295C61AD"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19.2 </w:t>
      </w:r>
      <w:r w:rsidRPr="00620C9F">
        <w:rPr>
          <w:rFonts w:cs="Arial"/>
          <w:sz w:val="20"/>
        </w:rPr>
        <w:t xml:space="preserve">La formalització del contracte s’efectuarà en </w:t>
      </w:r>
      <w:r w:rsidRPr="00620C9F">
        <w:rPr>
          <w:rFonts w:cs="Arial"/>
          <w:b/>
          <w:sz w:val="20"/>
        </w:rPr>
        <w:t>el termini màxim de quinze dies hàbils</w:t>
      </w:r>
      <w:r w:rsidRPr="00620C9F">
        <w:rPr>
          <w:rFonts w:cs="Arial"/>
          <w:sz w:val="20"/>
        </w:rPr>
        <w:t xml:space="preserve"> següents a aquell en què s’efectuï la notificació de l’adjudicació a les empreses licitadores a què es refereix la clàusula anterior.</w:t>
      </w:r>
    </w:p>
    <w:p w14:paraId="581BF407" w14:textId="77777777" w:rsidR="0080107D" w:rsidRPr="00620C9F" w:rsidRDefault="0080107D" w:rsidP="0080107D">
      <w:pPr>
        <w:autoSpaceDE w:val="0"/>
        <w:autoSpaceDN w:val="0"/>
        <w:adjustRightInd w:val="0"/>
        <w:spacing w:line="276" w:lineRule="auto"/>
        <w:jc w:val="both"/>
        <w:rPr>
          <w:rFonts w:cs="Arial"/>
          <w:sz w:val="20"/>
          <w:lang w:eastAsia="es-ES"/>
        </w:rPr>
      </w:pPr>
    </w:p>
    <w:p w14:paraId="436D83A3"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19.3 </w:t>
      </w:r>
      <w:r w:rsidRPr="00620C9F">
        <w:rPr>
          <w:rFonts w:cs="Arial"/>
          <w:b/>
          <w:sz w:val="20"/>
        </w:rPr>
        <w:t xml:space="preserve">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w:t>
      </w:r>
      <w:r w:rsidRPr="00620C9F">
        <w:rPr>
          <w:rFonts w:cs="Arial"/>
          <w:b/>
          <w:sz w:val="20"/>
        </w:rPr>
        <w:lastRenderedPageBreak/>
        <w:t>definitiva, si s’ha constituït. A més, aquest fet pot donar lloc a declarar a l’empresa en prohibició de contractar</w:t>
      </w:r>
      <w:r w:rsidRPr="00620C9F">
        <w:rPr>
          <w:rFonts w:cs="Arial"/>
          <w:sz w:val="20"/>
        </w:rPr>
        <w:t xml:space="preserve">, d’acord amb l’article 71.2 </w:t>
      </w:r>
      <w:r w:rsidRPr="00620C9F">
        <w:rPr>
          <w:rFonts w:cs="Arial"/>
          <w:i/>
          <w:iCs/>
          <w:sz w:val="20"/>
        </w:rPr>
        <w:t xml:space="preserve">b </w:t>
      </w:r>
      <w:r w:rsidRPr="00620C9F">
        <w:rPr>
          <w:rFonts w:cs="Arial"/>
          <w:sz w:val="20"/>
        </w:rPr>
        <w:t>de la LCSP.</w:t>
      </w:r>
    </w:p>
    <w:p w14:paraId="5B5FEEE9" w14:textId="77777777" w:rsidR="0080107D" w:rsidRPr="00620C9F" w:rsidRDefault="0080107D" w:rsidP="0080107D">
      <w:pPr>
        <w:autoSpaceDE w:val="0"/>
        <w:autoSpaceDN w:val="0"/>
        <w:adjustRightInd w:val="0"/>
        <w:spacing w:line="276" w:lineRule="auto"/>
        <w:jc w:val="both"/>
        <w:rPr>
          <w:rFonts w:cs="Arial"/>
          <w:sz w:val="20"/>
        </w:rPr>
      </w:pPr>
    </w:p>
    <w:p w14:paraId="0A5D53AA"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395F4D44" w14:textId="77777777" w:rsidR="0080107D" w:rsidRPr="00620C9F" w:rsidRDefault="0080107D" w:rsidP="0080107D">
      <w:pPr>
        <w:autoSpaceDE w:val="0"/>
        <w:autoSpaceDN w:val="0"/>
        <w:adjustRightInd w:val="0"/>
        <w:spacing w:line="276" w:lineRule="auto"/>
        <w:jc w:val="both"/>
        <w:rPr>
          <w:rFonts w:cs="Arial"/>
          <w:sz w:val="20"/>
        </w:rPr>
      </w:pPr>
    </w:p>
    <w:p w14:paraId="1823FF80" w14:textId="77777777" w:rsidR="0080107D" w:rsidRPr="00620C9F" w:rsidRDefault="0080107D" w:rsidP="0080107D">
      <w:pPr>
        <w:autoSpaceDE w:val="0"/>
        <w:autoSpaceDN w:val="0"/>
        <w:adjustRightInd w:val="0"/>
        <w:spacing w:line="276" w:lineRule="auto"/>
        <w:jc w:val="both"/>
        <w:rPr>
          <w:rFonts w:cs="Arial"/>
          <w:b/>
          <w:bCs/>
          <w:sz w:val="20"/>
        </w:rPr>
      </w:pPr>
      <w:r w:rsidRPr="00620C9F">
        <w:rPr>
          <w:rFonts w:cs="Arial"/>
          <w:b/>
          <w:bCs/>
          <w:sz w:val="20"/>
        </w:rPr>
        <w:t>19.</w:t>
      </w:r>
      <w:r w:rsidRPr="00620C9F">
        <w:rPr>
          <w:rFonts w:cs="Arial"/>
          <w:b/>
          <w:sz w:val="20"/>
        </w:rPr>
        <w:t>4</w:t>
      </w:r>
      <w:r w:rsidRPr="00620C9F">
        <w:rPr>
          <w:rFonts w:cs="Arial"/>
          <w:sz w:val="20"/>
        </w:rPr>
        <w:t>. 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380D8427" w14:textId="77777777" w:rsidR="0080107D" w:rsidRPr="00620C9F" w:rsidRDefault="0080107D" w:rsidP="0080107D">
      <w:pPr>
        <w:autoSpaceDE w:val="0"/>
        <w:autoSpaceDN w:val="0"/>
        <w:adjustRightInd w:val="0"/>
        <w:spacing w:line="276" w:lineRule="auto"/>
        <w:jc w:val="both"/>
        <w:rPr>
          <w:rFonts w:cs="Arial"/>
          <w:b/>
          <w:bCs/>
          <w:sz w:val="20"/>
        </w:rPr>
      </w:pPr>
    </w:p>
    <w:p w14:paraId="79939DE9"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19.5. </w:t>
      </w:r>
      <w:r w:rsidRPr="00620C9F">
        <w:rPr>
          <w:rFonts w:cs="Arial"/>
          <w:sz w:val="20"/>
        </w:rPr>
        <w:t>El contingut del contracte serà el que estableixen els articles 35 de la LCSP i 71 del RGLCAP i no inclourà cap clàusula que impliqui alteració dels termes de l’adjudicació.</w:t>
      </w:r>
    </w:p>
    <w:p w14:paraId="2F1DFA5E" w14:textId="77777777" w:rsidR="0080107D" w:rsidRPr="00620C9F" w:rsidRDefault="0080107D" w:rsidP="0080107D">
      <w:pPr>
        <w:autoSpaceDE w:val="0"/>
        <w:autoSpaceDN w:val="0"/>
        <w:adjustRightInd w:val="0"/>
        <w:spacing w:line="276" w:lineRule="auto"/>
        <w:jc w:val="both"/>
        <w:rPr>
          <w:rFonts w:cs="Arial"/>
          <w:sz w:val="20"/>
        </w:rPr>
      </w:pPr>
    </w:p>
    <w:p w14:paraId="2C1AB267"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19.6 </w:t>
      </w:r>
      <w:r w:rsidRPr="00620C9F">
        <w:rPr>
          <w:rFonts w:cs="Arial"/>
          <w:sz w:val="20"/>
        </w:rPr>
        <w:t>El contracte es perfeccionarà amb la seva formalització i aquesta serà requisit imprescindible per poder iniciar-ne l’execució.</w:t>
      </w:r>
    </w:p>
    <w:p w14:paraId="173AF37C" w14:textId="77777777" w:rsidR="0080107D" w:rsidRPr="00620C9F" w:rsidRDefault="0080107D" w:rsidP="0080107D">
      <w:pPr>
        <w:autoSpaceDE w:val="0"/>
        <w:autoSpaceDN w:val="0"/>
        <w:adjustRightInd w:val="0"/>
        <w:spacing w:line="276" w:lineRule="auto"/>
        <w:jc w:val="both"/>
        <w:rPr>
          <w:rFonts w:cs="Arial"/>
          <w:sz w:val="20"/>
        </w:rPr>
      </w:pPr>
    </w:p>
    <w:p w14:paraId="4B9B9C43"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19.7 </w:t>
      </w:r>
      <w:r w:rsidRPr="00620C9F">
        <w:rPr>
          <w:rFonts w:cs="Arial"/>
          <w:sz w:val="20"/>
        </w:rPr>
        <w:t xml:space="preserve">La formalització d’aquest contracte, juntament amb el contracte, es publicarà en un termini no superior a quinze dies després del seu perfeccionament en el perfil de contractant. </w:t>
      </w:r>
    </w:p>
    <w:p w14:paraId="2BC6835E" w14:textId="77777777" w:rsidR="0080107D" w:rsidRPr="00620C9F" w:rsidRDefault="0080107D" w:rsidP="0080107D">
      <w:pPr>
        <w:autoSpaceDE w:val="0"/>
        <w:autoSpaceDN w:val="0"/>
        <w:adjustRightInd w:val="0"/>
        <w:spacing w:line="276" w:lineRule="auto"/>
        <w:jc w:val="both"/>
        <w:rPr>
          <w:rFonts w:cs="Arial"/>
          <w:sz w:val="20"/>
        </w:rPr>
      </w:pPr>
    </w:p>
    <w:p w14:paraId="79AA7C7F"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iCs/>
          <w:sz w:val="20"/>
        </w:rPr>
        <w:t>Si el contracte es troba subjecte a regulació harmonitzada, l’anunci de formalització es publicarà, a més, en el Diari Oficial de la Unió Europea.</w:t>
      </w:r>
    </w:p>
    <w:p w14:paraId="1C76FBB1" w14:textId="77777777" w:rsidR="0080107D" w:rsidRPr="00620C9F" w:rsidRDefault="0080107D" w:rsidP="0080107D">
      <w:pPr>
        <w:autoSpaceDE w:val="0"/>
        <w:autoSpaceDN w:val="0"/>
        <w:adjustRightInd w:val="0"/>
        <w:spacing w:line="276" w:lineRule="auto"/>
        <w:jc w:val="both"/>
        <w:rPr>
          <w:rFonts w:cs="Arial"/>
          <w:sz w:val="20"/>
        </w:rPr>
      </w:pPr>
    </w:p>
    <w:p w14:paraId="1BA269FA"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19.8 </w:t>
      </w:r>
      <w:r w:rsidRPr="00620C9F">
        <w:rPr>
          <w:rFonts w:cs="Arial"/>
          <w:sz w:val="20"/>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40C869E5" w14:textId="77777777" w:rsidR="0080107D" w:rsidRPr="00620C9F" w:rsidRDefault="0080107D" w:rsidP="0080107D">
      <w:pPr>
        <w:autoSpaceDE w:val="0"/>
        <w:autoSpaceDN w:val="0"/>
        <w:adjustRightInd w:val="0"/>
        <w:spacing w:line="276" w:lineRule="auto"/>
        <w:jc w:val="both"/>
        <w:rPr>
          <w:rFonts w:cs="Arial"/>
          <w:sz w:val="20"/>
        </w:rPr>
      </w:pPr>
    </w:p>
    <w:p w14:paraId="63935A5E" w14:textId="77777777" w:rsidR="0080107D" w:rsidRPr="00620C9F" w:rsidRDefault="0080107D" w:rsidP="0080107D">
      <w:pPr>
        <w:autoSpaceDE w:val="0"/>
        <w:autoSpaceDN w:val="0"/>
        <w:adjustRightInd w:val="0"/>
        <w:spacing w:line="276" w:lineRule="auto"/>
        <w:jc w:val="both"/>
        <w:rPr>
          <w:rFonts w:cs="Arial"/>
          <w:sz w:val="20"/>
          <w:lang w:eastAsia="es-ES"/>
        </w:rPr>
      </w:pPr>
      <w:r w:rsidRPr="00620C9F">
        <w:rPr>
          <w:rFonts w:cs="Arial"/>
          <w:sz w:val="20"/>
        </w:rPr>
        <w:t>Les dades contractuals comunicades al registre públic de contractes seran d’accés públic, amb les limitacions que imposen les normes sobre protecció de dades, sempre que no tinguin caràcter de confidencials.</w:t>
      </w:r>
    </w:p>
    <w:p w14:paraId="26FEC2BC" w14:textId="77777777" w:rsidR="0080107D" w:rsidRPr="00620C9F" w:rsidRDefault="0080107D" w:rsidP="0080107D">
      <w:pPr>
        <w:spacing w:line="276" w:lineRule="auto"/>
        <w:jc w:val="both"/>
        <w:rPr>
          <w:rFonts w:cs="Arial"/>
          <w:sz w:val="20"/>
          <w:lang w:eastAsia="es-ES"/>
        </w:rPr>
      </w:pPr>
    </w:p>
    <w:p w14:paraId="16816012" w14:textId="77777777" w:rsidR="0080107D" w:rsidRPr="00620C9F" w:rsidRDefault="0080107D" w:rsidP="0080107D">
      <w:pPr>
        <w:keepNext/>
        <w:spacing w:line="276" w:lineRule="auto"/>
        <w:jc w:val="both"/>
        <w:outlineLvl w:val="0"/>
        <w:rPr>
          <w:rFonts w:cs="Arial"/>
          <w:b/>
          <w:kern w:val="28"/>
          <w:sz w:val="20"/>
        </w:rPr>
      </w:pPr>
      <w:bookmarkStart w:id="37" w:name="_Toc514873492"/>
      <w:r w:rsidRPr="00620C9F">
        <w:rPr>
          <w:rFonts w:cs="Arial"/>
          <w:b/>
          <w:kern w:val="28"/>
          <w:sz w:val="20"/>
        </w:rPr>
        <w:t>III. DISPOSICIONS RELATIVES A L’EXECUCIÓ DEL CONTRACTE</w:t>
      </w:r>
      <w:bookmarkEnd w:id="37"/>
    </w:p>
    <w:p w14:paraId="7C4F47BC" w14:textId="77777777" w:rsidR="0080107D" w:rsidRPr="00620C9F" w:rsidRDefault="0080107D" w:rsidP="0080107D">
      <w:pPr>
        <w:autoSpaceDE w:val="0"/>
        <w:autoSpaceDN w:val="0"/>
        <w:adjustRightInd w:val="0"/>
        <w:spacing w:line="276" w:lineRule="auto"/>
        <w:jc w:val="both"/>
        <w:rPr>
          <w:rFonts w:cs="Arial"/>
          <w:b/>
          <w:bCs/>
          <w:sz w:val="20"/>
        </w:rPr>
      </w:pPr>
    </w:p>
    <w:p w14:paraId="087FF627" w14:textId="77777777" w:rsidR="0080107D" w:rsidRPr="00620C9F" w:rsidRDefault="0080107D" w:rsidP="0080107D">
      <w:pPr>
        <w:keepNext/>
        <w:spacing w:line="276" w:lineRule="auto"/>
        <w:jc w:val="both"/>
        <w:outlineLvl w:val="1"/>
        <w:rPr>
          <w:rFonts w:cs="Arial"/>
          <w:b/>
          <w:sz w:val="20"/>
        </w:rPr>
      </w:pPr>
      <w:bookmarkStart w:id="38" w:name="_Toc514873493"/>
      <w:r w:rsidRPr="00620C9F">
        <w:rPr>
          <w:rFonts w:cs="Arial"/>
          <w:b/>
          <w:sz w:val="20"/>
        </w:rPr>
        <w:t>Vintena. Condicions especials d’execució</w:t>
      </w:r>
      <w:bookmarkEnd w:id="38"/>
    </w:p>
    <w:p w14:paraId="3012FD93" w14:textId="77777777" w:rsidR="0080107D" w:rsidRPr="00620C9F" w:rsidRDefault="0080107D" w:rsidP="0080107D">
      <w:pPr>
        <w:autoSpaceDE w:val="0"/>
        <w:autoSpaceDN w:val="0"/>
        <w:adjustRightInd w:val="0"/>
        <w:spacing w:line="276" w:lineRule="auto"/>
        <w:jc w:val="both"/>
        <w:rPr>
          <w:rFonts w:cs="Arial"/>
          <w:b/>
          <w:bCs/>
          <w:sz w:val="20"/>
        </w:rPr>
      </w:pPr>
    </w:p>
    <w:p w14:paraId="6396CE36" w14:textId="77777777" w:rsidR="0080107D" w:rsidRPr="00620C9F" w:rsidRDefault="0080107D" w:rsidP="0080107D">
      <w:pPr>
        <w:autoSpaceDE w:val="0"/>
        <w:autoSpaceDN w:val="0"/>
        <w:adjustRightInd w:val="0"/>
        <w:spacing w:line="276" w:lineRule="auto"/>
        <w:jc w:val="both"/>
        <w:rPr>
          <w:rFonts w:cs="Arial"/>
          <w:b/>
          <w:sz w:val="20"/>
        </w:rPr>
      </w:pPr>
      <w:r w:rsidRPr="00620C9F">
        <w:rPr>
          <w:rFonts w:cs="Arial"/>
          <w:sz w:val="20"/>
        </w:rPr>
        <w:t xml:space="preserve">Les condicions especials en relació amb l’execució, d’obligat compliment per part de l’empresa o les empreses contractistes i, si s’escau, per l’empresa o les empreses </w:t>
      </w:r>
      <w:proofErr w:type="spellStart"/>
      <w:r w:rsidRPr="00620C9F">
        <w:rPr>
          <w:rFonts w:cs="Arial"/>
          <w:sz w:val="20"/>
        </w:rPr>
        <w:t>sub</w:t>
      </w:r>
      <w:proofErr w:type="spellEnd"/>
      <w:r w:rsidRPr="00620C9F">
        <w:rPr>
          <w:rFonts w:cs="Arial"/>
          <w:sz w:val="20"/>
        </w:rPr>
        <w:t>-contractistes, són les que s’estableixen en l’</w:t>
      </w:r>
      <w:r w:rsidRPr="00620C9F">
        <w:rPr>
          <w:rFonts w:cs="Arial"/>
          <w:bCs/>
          <w:sz w:val="20"/>
        </w:rPr>
        <w:t>apartat P del quadre de característiques</w:t>
      </w:r>
      <w:r w:rsidRPr="00620C9F">
        <w:rPr>
          <w:rFonts w:cs="Arial"/>
          <w:sz w:val="20"/>
        </w:rPr>
        <w:t>.</w:t>
      </w:r>
    </w:p>
    <w:p w14:paraId="2B71D758" w14:textId="77777777" w:rsidR="0080107D" w:rsidRPr="00620C9F" w:rsidRDefault="0080107D" w:rsidP="0080107D">
      <w:pPr>
        <w:autoSpaceDE w:val="0"/>
        <w:autoSpaceDN w:val="0"/>
        <w:adjustRightInd w:val="0"/>
        <w:spacing w:line="276" w:lineRule="auto"/>
        <w:jc w:val="both"/>
        <w:rPr>
          <w:rFonts w:cs="Arial"/>
          <w:i/>
          <w:iCs/>
          <w:sz w:val="20"/>
        </w:rPr>
      </w:pPr>
    </w:p>
    <w:p w14:paraId="495F09C2" w14:textId="77777777" w:rsidR="0080107D" w:rsidRPr="00620C9F" w:rsidRDefault="0080107D" w:rsidP="0080107D">
      <w:pPr>
        <w:keepNext/>
        <w:spacing w:line="276" w:lineRule="auto"/>
        <w:jc w:val="both"/>
        <w:outlineLvl w:val="1"/>
        <w:rPr>
          <w:rFonts w:cs="Arial"/>
          <w:b/>
          <w:sz w:val="20"/>
        </w:rPr>
      </w:pPr>
      <w:bookmarkStart w:id="39" w:name="_Toc514873494"/>
      <w:r w:rsidRPr="00620C9F">
        <w:rPr>
          <w:rFonts w:cs="Arial"/>
          <w:b/>
          <w:sz w:val="20"/>
        </w:rPr>
        <w:t>Vint-i-unena. Execució i supervisió de</w:t>
      </w:r>
      <w:bookmarkEnd w:id="39"/>
      <w:r w:rsidRPr="00620C9F">
        <w:rPr>
          <w:rFonts w:cs="Arial"/>
          <w:b/>
          <w:sz w:val="20"/>
        </w:rPr>
        <w:t xml:space="preserve"> les obres</w:t>
      </w:r>
    </w:p>
    <w:p w14:paraId="5E06398E" w14:textId="77777777" w:rsidR="0080107D" w:rsidRPr="00620C9F" w:rsidRDefault="0080107D" w:rsidP="0080107D">
      <w:pPr>
        <w:autoSpaceDE w:val="0"/>
        <w:autoSpaceDN w:val="0"/>
        <w:adjustRightInd w:val="0"/>
        <w:spacing w:line="276" w:lineRule="auto"/>
        <w:jc w:val="both"/>
        <w:rPr>
          <w:rFonts w:cs="Arial"/>
          <w:b/>
          <w:bCs/>
          <w:sz w:val="20"/>
        </w:rPr>
      </w:pPr>
    </w:p>
    <w:p w14:paraId="2FDAF3E0" w14:textId="77777777" w:rsidR="0080107D" w:rsidRPr="00620C9F" w:rsidRDefault="0080107D" w:rsidP="0080107D">
      <w:pPr>
        <w:autoSpaceDE w:val="0"/>
        <w:autoSpaceDN w:val="0"/>
        <w:adjustRightInd w:val="0"/>
        <w:spacing w:line="276" w:lineRule="auto"/>
        <w:jc w:val="both"/>
        <w:rPr>
          <w:rFonts w:cs="Arial"/>
          <w:sz w:val="20"/>
        </w:rPr>
      </w:pPr>
      <w:bookmarkStart w:id="40" w:name="_Toc514873495"/>
      <w:r w:rsidRPr="00620C9F">
        <w:rPr>
          <w:rFonts w:cs="Arial"/>
          <w:sz w:val="20"/>
        </w:rPr>
        <w:t xml:space="preserve">El contracte s’executarà amb subjecció al que estableixin les seves clàusules, el plec de clàusules administratives particulars i el projecte que serveix de base al contracte, i conforme amb les instruccions que en la seva interpretació doni a l’empresa o empreses contractistes la persona que exerceix la direcció </w:t>
      </w:r>
      <w:r w:rsidRPr="00620C9F">
        <w:rPr>
          <w:rFonts w:cs="Arial"/>
          <w:sz w:val="20"/>
        </w:rPr>
        <w:lastRenderedPageBreak/>
        <w:t>facultativa de les obres, amb independència de la unitat encarregada del seguiment i l’execució ordinària del contracte que s’indica en l’apartat Y del quadre de característiques.</w:t>
      </w:r>
    </w:p>
    <w:p w14:paraId="7DCA9271" w14:textId="77777777" w:rsidR="0080107D" w:rsidRPr="00620C9F" w:rsidRDefault="0080107D" w:rsidP="0080107D">
      <w:pPr>
        <w:autoSpaceDE w:val="0"/>
        <w:autoSpaceDN w:val="0"/>
        <w:adjustRightInd w:val="0"/>
        <w:spacing w:line="276" w:lineRule="auto"/>
        <w:jc w:val="both"/>
        <w:rPr>
          <w:rFonts w:cs="Arial"/>
          <w:sz w:val="20"/>
        </w:rPr>
      </w:pPr>
    </w:p>
    <w:p w14:paraId="5F60F07C" w14:textId="77777777" w:rsidR="0080107D" w:rsidRPr="00620C9F" w:rsidRDefault="0080107D" w:rsidP="0080107D">
      <w:pPr>
        <w:autoSpaceDE w:val="0"/>
        <w:autoSpaceDN w:val="0"/>
        <w:adjustRightInd w:val="0"/>
        <w:spacing w:line="276" w:lineRule="auto"/>
        <w:jc w:val="both"/>
        <w:rPr>
          <w:rFonts w:cs="Arial"/>
          <w:b/>
          <w:sz w:val="20"/>
        </w:rPr>
      </w:pPr>
      <w:r w:rsidRPr="00620C9F">
        <w:rPr>
          <w:rFonts w:cs="Arial"/>
          <w:b/>
          <w:sz w:val="20"/>
        </w:rPr>
        <w:t>Vint-i-dosena. Programa de treball</w:t>
      </w:r>
      <w:bookmarkEnd w:id="40"/>
      <w:r w:rsidRPr="00620C9F">
        <w:rPr>
          <w:rFonts w:cs="Arial"/>
          <w:b/>
          <w:sz w:val="20"/>
        </w:rPr>
        <w:t xml:space="preserve"> i documentació relativa a la seguretat i salut en el treball</w:t>
      </w:r>
    </w:p>
    <w:p w14:paraId="24F6B391" w14:textId="77777777" w:rsidR="0080107D" w:rsidRPr="00620C9F" w:rsidRDefault="0080107D" w:rsidP="0080107D">
      <w:pPr>
        <w:pStyle w:val="Default"/>
        <w:spacing w:line="276" w:lineRule="auto"/>
        <w:ind w:left="0" w:firstLine="0"/>
        <w:rPr>
          <w:rFonts w:ascii="Arial" w:hAnsi="Arial" w:cs="Arial"/>
          <w:color w:val="auto"/>
          <w:sz w:val="20"/>
          <w:szCs w:val="20"/>
        </w:rPr>
      </w:pPr>
    </w:p>
    <w:p w14:paraId="27539872" w14:textId="77777777" w:rsidR="0080107D" w:rsidRPr="00620C9F" w:rsidRDefault="0080107D" w:rsidP="0080107D">
      <w:pPr>
        <w:pStyle w:val="Default"/>
        <w:spacing w:line="276" w:lineRule="auto"/>
        <w:ind w:left="0" w:firstLine="0"/>
        <w:rPr>
          <w:rFonts w:ascii="Arial" w:hAnsi="Arial" w:cs="Arial"/>
          <w:color w:val="auto"/>
          <w:sz w:val="20"/>
          <w:szCs w:val="20"/>
        </w:rPr>
      </w:pPr>
      <w:r w:rsidRPr="00620C9F">
        <w:rPr>
          <w:rFonts w:ascii="Arial" w:hAnsi="Arial" w:cs="Arial"/>
          <w:b/>
          <w:color w:val="auto"/>
          <w:sz w:val="20"/>
          <w:szCs w:val="20"/>
        </w:rPr>
        <w:t>22.1.</w:t>
      </w:r>
      <w:r w:rsidRPr="00620C9F">
        <w:rPr>
          <w:rFonts w:ascii="Arial" w:hAnsi="Arial" w:cs="Arial"/>
          <w:color w:val="auto"/>
          <w:sz w:val="20"/>
          <w:szCs w:val="20"/>
        </w:rPr>
        <w:t xml:space="preserve"> L’empresa o les empreses contractistes hauran de presentar, en el termini de 30 dies comptats des de la formalització del contracte, un programa de treball quan així es determini expressament en el quadre de característiques, el qual haurà d’incloure les dades que s’indiquen en l’article 144.3 del RGLCAP. </w:t>
      </w:r>
    </w:p>
    <w:p w14:paraId="4D0C0DED" w14:textId="77777777" w:rsidR="0080107D" w:rsidRPr="00620C9F" w:rsidRDefault="0080107D" w:rsidP="0080107D">
      <w:pPr>
        <w:pStyle w:val="Default"/>
        <w:spacing w:line="276" w:lineRule="auto"/>
        <w:ind w:left="0" w:firstLine="0"/>
        <w:rPr>
          <w:rFonts w:ascii="Arial" w:hAnsi="Arial" w:cs="Arial"/>
          <w:color w:val="auto"/>
          <w:sz w:val="20"/>
          <w:szCs w:val="20"/>
        </w:rPr>
      </w:pPr>
    </w:p>
    <w:p w14:paraId="627F25FF" w14:textId="77777777" w:rsidR="0080107D" w:rsidRPr="00620C9F" w:rsidRDefault="0080107D" w:rsidP="0080107D">
      <w:pPr>
        <w:pStyle w:val="Default"/>
        <w:spacing w:line="276" w:lineRule="auto"/>
        <w:ind w:left="0" w:firstLine="0"/>
        <w:rPr>
          <w:rFonts w:ascii="Arial" w:hAnsi="Arial" w:cs="Arial"/>
          <w:color w:val="auto"/>
          <w:sz w:val="20"/>
          <w:szCs w:val="20"/>
        </w:rPr>
      </w:pPr>
      <w:r w:rsidRPr="00620C9F">
        <w:rPr>
          <w:rFonts w:ascii="Arial" w:hAnsi="Arial" w:cs="Arial"/>
          <w:b/>
          <w:color w:val="auto"/>
          <w:sz w:val="20"/>
          <w:szCs w:val="20"/>
        </w:rPr>
        <w:t>22.2</w:t>
      </w:r>
      <w:r w:rsidRPr="00620C9F">
        <w:rPr>
          <w:rFonts w:ascii="Arial" w:hAnsi="Arial" w:cs="Arial"/>
          <w:color w:val="auto"/>
          <w:sz w:val="20"/>
          <w:szCs w:val="20"/>
        </w:rPr>
        <w:t xml:space="preserve"> En el termini de vint-i-un dies naturals des de la notificació de l’adjudicació l’empresa contractista presentarà a l’Administració el Pla de Seguretat i Salut en el treball, en aplicació de l’estudi de seguretat i salut o de l’estudi bàsic de seguretat i salut, d’acord amb l’article 7 del Reial decret 1627/1997, de 24 d’octubre, pel qual s’estableixen disposicions mínimes de seguretat i salut en les obres de construcció. La persona que exerceix les funcions de coordinació en matèria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 </w:t>
      </w:r>
    </w:p>
    <w:p w14:paraId="42E18CDD" w14:textId="77777777" w:rsidR="0080107D" w:rsidRPr="00620C9F" w:rsidRDefault="0080107D" w:rsidP="0080107D">
      <w:pPr>
        <w:pStyle w:val="Default"/>
        <w:spacing w:line="276" w:lineRule="auto"/>
        <w:ind w:left="0" w:firstLine="0"/>
        <w:rPr>
          <w:rFonts w:ascii="Arial" w:hAnsi="Arial" w:cs="Arial"/>
          <w:color w:val="auto"/>
          <w:sz w:val="20"/>
          <w:szCs w:val="20"/>
        </w:rPr>
      </w:pPr>
    </w:p>
    <w:p w14:paraId="61E5E355" w14:textId="77777777" w:rsidR="0080107D" w:rsidRPr="00620C9F" w:rsidRDefault="0080107D" w:rsidP="0080107D">
      <w:pPr>
        <w:pStyle w:val="Default"/>
        <w:spacing w:line="276" w:lineRule="auto"/>
        <w:ind w:left="0" w:firstLine="0"/>
        <w:rPr>
          <w:rFonts w:ascii="Arial" w:hAnsi="Arial" w:cs="Arial"/>
          <w:color w:val="auto"/>
          <w:sz w:val="20"/>
          <w:szCs w:val="20"/>
        </w:rPr>
      </w:pPr>
      <w:r w:rsidRPr="00620C9F">
        <w:rPr>
          <w:rFonts w:ascii="Arial" w:hAnsi="Arial" w:cs="Arial"/>
          <w:color w:val="auto"/>
          <w:sz w:val="20"/>
          <w:szCs w:val="20"/>
        </w:rPr>
        <w:t xml:space="preserve">En tot cas, el termini màxim per a l’aprovació del Pla de Seguretat i Salut en el treball serà de mes i mig des de la notificació de l’adjudicació de l’obra. Si per incomplir l’empresa contractista els terminis indicats en el paràgraf anterior no fos possible començar les obres en rebre l’autorització per al seu inici, no podrà reclamar cap ampliació del termini per aquest motiu. </w:t>
      </w:r>
    </w:p>
    <w:p w14:paraId="4B4F270B"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L’empresa o empreses contractistes estaran obligades a presentar un programa de treball que haurà d’aprovar l’òrgan de contractació quan així es determini en el quadre de característiques.</w:t>
      </w:r>
    </w:p>
    <w:p w14:paraId="3699B1CE" w14:textId="77777777" w:rsidR="0080107D" w:rsidRPr="00620C9F" w:rsidRDefault="0080107D" w:rsidP="0080107D">
      <w:pPr>
        <w:autoSpaceDE w:val="0"/>
        <w:autoSpaceDN w:val="0"/>
        <w:adjustRightInd w:val="0"/>
        <w:spacing w:line="276" w:lineRule="auto"/>
        <w:jc w:val="both"/>
        <w:rPr>
          <w:rFonts w:cs="Arial"/>
          <w:sz w:val="20"/>
        </w:rPr>
      </w:pPr>
    </w:p>
    <w:p w14:paraId="4146F963" w14:textId="77777777" w:rsidR="0080107D" w:rsidRPr="00620C9F" w:rsidRDefault="0080107D" w:rsidP="0080107D">
      <w:pPr>
        <w:spacing w:line="276" w:lineRule="auto"/>
        <w:jc w:val="both"/>
        <w:rPr>
          <w:rFonts w:cs="Arial"/>
          <w:sz w:val="20"/>
        </w:rPr>
      </w:pPr>
    </w:p>
    <w:p w14:paraId="5ADA24BA" w14:textId="77777777" w:rsidR="0080107D" w:rsidRPr="00620C9F" w:rsidRDefault="0080107D" w:rsidP="0080107D">
      <w:pPr>
        <w:keepNext/>
        <w:spacing w:line="276" w:lineRule="auto"/>
        <w:jc w:val="both"/>
        <w:outlineLvl w:val="1"/>
        <w:rPr>
          <w:rFonts w:cs="Arial"/>
          <w:b/>
          <w:sz w:val="20"/>
        </w:rPr>
      </w:pPr>
      <w:bookmarkStart w:id="41" w:name="_Toc514873496"/>
      <w:r w:rsidRPr="00620C9F">
        <w:rPr>
          <w:rFonts w:cs="Arial"/>
          <w:b/>
          <w:sz w:val="20"/>
        </w:rPr>
        <w:t>Vint-i-tresena. Compliment de terminis i correcta execució del contracte</w:t>
      </w:r>
      <w:bookmarkEnd w:id="41"/>
    </w:p>
    <w:p w14:paraId="7DBFE4A2" w14:textId="77777777" w:rsidR="0080107D" w:rsidRPr="00620C9F" w:rsidRDefault="0080107D" w:rsidP="0080107D">
      <w:pPr>
        <w:autoSpaceDE w:val="0"/>
        <w:autoSpaceDN w:val="0"/>
        <w:adjustRightInd w:val="0"/>
        <w:spacing w:line="276" w:lineRule="auto"/>
        <w:jc w:val="both"/>
        <w:rPr>
          <w:rFonts w:cs="Arial"/>
          <w:b/>
          <w:bCs/>
          <w:sz w:val="20"/>
        </w:rPr>
      </w:pPr>
    </w:p>
    <w:p w14:paraId="45B31EBA"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23.1 </w:t>
      </w:r>
      <w:r w:rsidRPr="00620C9F">
        <w:rPr>
          <w:rFonts w:cs="Arial"/>
          <w:sz w:val="20"/>
        </w:rPr>
        <w:t>L’empresa contractista està obligada a complir el termini total d’execució del contracte i els terminis parcials fixats, si s’escau, en el programa de treball.</w:t>
      </w:r>
    </w:p>
    <w:p w14:paraId="03AE936D" w14:textId="77777777" w:rsidR="0080107D" w:rsidRPr="00620C9F" w:rsidRDefault="0080107D" w:rsidP="0080107D">
      <w:pPr>
        <w:autoSpaceDE w:val="0"/>
        <w:autoSpaceDN w:val="0"/>
        <w:adjustRightInd w:val="0"/>
        <w:spacing w:line="276" w:lineRule="auto"/>
        <w:jc w:val="both"/>
        <w:rPr>
          <w:rFonts w:cs="Arial"/>
          <w:sz w:val="20"/>
        </w:rPr>
      </w:pPr>
    </w:p>
    <w:p w14:paraId="5B5A6582"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23.2 </w:t>
      </w:r>
      <w:r w:rsidRPr="00620C9F">
        <w:rPr>
          <w:rFonts w:cs="Arial"/>
          <w:sz w:val="20"/>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l’article 193 i 194de la LCSP i especificades en l’apartat Q.1 del quadre de característiques.</w:t>
      </w:r>
    </w:p>
    <w:p w14:paraId="35F50CCF" w14:textId="77777777" w:rsidR="0080107D" w:rsidRPr="00620C9F" w:rsidRDefault="0080107D" w:rsidP="0080107D">
      <w:pPr>
        <w:autoSpaceDE w:val="0"/>
        <w:autoSpaceDN w:val="0"/>
        <w:adjustRightInd w:val="0"/>
        <w:spacing w:line="276" w:lineRule="auto"/>
        <w:jc w:val="both"/>
        <w:rPr>
          <w:rFonts w:cs="Arial"/>
          <w:sz w:val="20"/>
        </w:rPr>
      </w:pPr>
    </w:p>
    <w:p w14:paraId="14F94036"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L’Administració tindrà la mateixa facultat si l’empresa contractista incompleix parcialment, per causes que li siguin imputables, l’execució de les prestacions definides en el contracte.</w:t>
      </w:r>
    </w:p>
    <w:p w14:paraId="39211762" w14:textId="77777777" w:rsidR="0080107D" w:rsidRPr="00620C9F" w:rsidRDefault="0080107D" w:rsidP="0080107D">
      <w:pPr>
        <w:autoSpaceDE w:val="0"/>
        <w:autoSpaceDN w:val="0"/>
        <w:adjustRightInd w:val="0"/>
        <w:spacing w:line="276" w:lineRule="auto"/>
        <w:jc w:val="both"/>
        <w:rPr>
          <w:rFonts w:cs="Arial"/>
          <w:sz w:val="20"/>
        </w:rPr>
      </w:pPr>
    </w:p>
    <w:p w14:paraId="458AD42E"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79FAD0C8" w14:textId="77777777" w:rsidR="0080107D" w:rsidRPr="00620C9F" w:rsidRDefault="0080107D" w:rsidP="0080107D">
      <w:pPr>
        <w:autoSpaceDE w:val="0"/>
        <w:autoSpaceDN w:val="0"/>
        <w:adjustRightInd w:val="0"/>
        <w:spacing w:line="276" w:lineRule="auto"/>
        <w:jc w:val="both"/>
        <w:rPr>
          <w:rFonts w:cs="Arial"/>
          <w:sz w:val="20"/>
        </w:rPr>
      </w:pPr>
    </w:p>
    <w:p w14:paraId="26289453"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En tot cas, la constitució en demora de l’empresa contractista no requerirà intimació prèvia per part de l’Administració.</w:t>
      </w:r>
    </w:p>
    <w:p w14:paraId="7DCEFDCE" w14:textId="77777777" w:rsidR="0080107D" w:rsidRPr="00620C9F" w:rsidRDefault="0080107D" w:rsidP="0080107D">
      <w:pPr>
        <w:spacing w:line="276" w:lineRule="auto"/>
        <w:jc w:val="both"/>
        <w:rPr>
          <w:rFonts w:cs="Arial"/>
          <w:sz w:val="20"/>
        </w:rPr>
      </w:pPr>
    </w:p>
    <w:p w14:paraId="08EBB6E2"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23.3 </w:t>
      </w:r>
      <w:r w:rsidRPr="00620C9F">
        <w:rPr>
          <w:rFonts w:cs="Arial"/>
          <w:sz w:val="20"/>
        </w:rPr>
        <w:t xml:space="preserve">En cas de compliment defectuós de la prestació objecte del contracte o d’incompliment dels compromisos assumits per l’empresa o les empreses contractistes o de les condicions especials </w:t>
      </w:r>
      <w:r w:rsidRPr="00620C9F">
        <w:rPr>
          <w:rFonts w:cs="Arial"/>
          <w:sz w:val="20"/>
        </w:rPr>
        <w:lastRenderedPageBreak/>
        <w:t>d’execució que consten en l’apartat P del quadre de característiques es podrà acordar la imposició de les penalitats establertes en l’apartat Q.2 del quadre de característiques.</w:t>
      </w:r>
    </w:p>
    <w:p w14:paraId="55D3B712" w14:textId="77777777" w:rsidR="0080107D" w:rsidRPr="00620C9F" w:rsidRDefault="0080107D" w:rsidP="0080107D">
      <w:pPr>
        <w:autoSpaceDE w:val="0"/>
        <w:autoSpaceDN w:val="0"/>
        <w:adjustRightInd w:val="0"/>
        <w:spacing w:line="276" w:lineRule="auto"/>
        <w:jc w:val="both"/>
        <w:rPr>
          <w:rFonts w:cs="Arial"/>
          <w:sz w:val="20"/>
        </w:rPr>
      </w:pPr>
    </w:p>
    <w:p w14:paraId="36230581"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sz w:val="20"/>
        </w:rPr>
        <w:t>23.4</w:t>
      </w:r>
      <w:r w:rsidRPr="00620C9F">
        <w:rPr>
          <w:rFonts w:cs="Arial"/>
          <w:sz w:val="20"/>
        </w:rPr>
        <w:t xml:space="preserve"> En cas d’incompliment de les obligacions en matèria mediambiental, social o laboral a què es refereix la clàusula trentena d’aquest plec, s’imposaran les penalitats establertes en l’apartat Q.3 del quadre de característiques.</w:t>
      </w:r>
    </w:p>
    <w:p w14:paraId="78970924" w14:textId="77777777" w:rsidR="0080107D" w:rsidRPr="00620C9F" w:rsidRDefault="0080107D" w:rsidP="0080107D">
      <w:pPr>
        <w:autoSpaceDE w:val="0"/>
        <w:autoSpaceDN w:val="0"/>
        <w:adjustRightInd w:val="0"/>
        <w:spacing w:line="276" w:lineRule="auto"/>
        <w:jc w:val="both"/>
        <w:rPr>
          <w:rFonts w:cs="Arial"/>
          <w:i/>
          <w:iCs/>
          <w:sz w:val="20"/>
        </w:rPr>
      </w:pPr>
    </w:p>
    <w:p w14:paraId="55469DC4"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sz w:val="20"/>
        </w:rPr>
        <w:t>23.5</w:t>
      </w:r>
      <w:r w:rsidRPr="00620C9F">
        <w:rPr>
          <w:rFonts w:cs="Arial"/>
          <w:sz w:val="20"/>
        </w:rPr>
        <w:t xml:space="preserve"> En cas d’incompliment de l’obligació d’informació sobre les condicions de subrogació en contractes de treball, s’imposaran les penalitats establertes en l’apartat Q.4 del quadre de característiques.</w:t>
      </w:r>
    </w:p>
    <w:p w14:paraId="111F536E" w14:textId="77777777" w:rsidR="0080107D" w:rsidRPr="00620C9F" w:rsidRDefault="0080107D" w:rsidP="0080107D">
      <w:pPr>
        <w:autoSpaceDE w:val="0"/>
        <w:autoSpaceDN w:val="0"/>
        <w:adjustRightInd w:val="0"/>
        <w:spacing w:line="276" w:lineRule="auto"/>
        <w:jc w:val="both"/>
        <w:rPr>
          <w:rFonts w:cs="Arial"/>
          <w:i/>
          <w:iCs/>
          <w:sz w:val="20"/>
        </w:rPr>
      </w:pPr>
    </w:p>
    <w:p w14:paraId="79D053A9"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23.6 </w:t>
      </w:r>
      <w:r w:rsidRPr="00620C9F">
        <w:rPr>
          <w:rFonts w:cs="Arial"/>
          <w:sz w:val="20"/>
        </w:rPr>
        <w:t xml:space="preserve">En cas d’incompliment de l’empresa contractista de les condicions que estableixen la clàusula quarantena d’aquest plec i l’article 215.2 de la LCSP per subscriure subcontractes, així com la falta d’acreditació de l’aptitud de l’empresa </w:t>
      </w:r>
      <w:proofErr w:type="spellStart"/>
      <w:r w:rsidRPr="00620C9F">
        <w:rPr>
          <w:rFonts w:cs="Arial"/>
          <w:sz w:val="20"/>
        </w:rPr>
        <w:t>subcontractista</w:t>
      </w:r>
      <w:proofErr w:type="spellEnd"/>
      <w:r w:rsidRPr="00620C9F">
        <w:rPr>
          <w:rFonts w:cs="Arial"/>
          <w:sz w:val="20"/>
        </w:rPr>
        <w:t xml:space="preserve"> o de les circumstàncies determinants de la situació d’emergència o de les que fan urgent la subcontractació, s’imposaran les penalitats, de les quals respondrà la garantia definitiva, establertes en l’apartat Q.5 del quadre de característiques.</w:t>
      </w:r>
    </w:p>
    <w:p w14:paraId="48267D25" w14:textId="77777777" w:rsidR="0080107D" w:rsidRPr="00620C9F" w:rsidRDefault="0080107D" w:rsidP="0080107D">
      <w:pPr>
        <w:autoSpaceDE w:val="0"/>
        <w:autoSpaceDN w:val="0"/>
        <w:adjustRightInd w:val="0"/>
        <w:spacing w:line="276" w:lineRule="auto"/>
        <w:jc w:val="both"/>
        <w:rPr>
          <w:rFonts w:cs="Arial"/>
          <w:sz w:val="20"/>
        </w:rPr>
      </w:pPr>
    </w:p>
    <w:p w14:paraId="079BCCEF"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23.7 </w:t>
      </w:r>
      <w:r w:rsidRPr="00620C9F">
        <w:rPr>
          <w:rFonts w:cs="Arial"/>
          <w:sz w:val="20"/>
        </w:rPr>
        <w:t>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7F11B427" w14:textId="77777777" w:rsidR="0080107D" w:rsidRPr="00620C9F" w:rsidRDefault="0080107D" w:rsidP="0080107D">
      <w:pPr>
        <w:autoSpaceDE w:val="0"/>
        <w:autoSpaceDN w:val="0"/>
        <w:adjustRightInd w:val="0"/>
        <w:spacing w:line="276" w:lineRule="auto"/>
        <w:jc w:val="both"/>
        <w:rPr>
          <w:rFonts w:cs="Arial"/>
          <w:sz w:val="20"/>
        </w:rPr>
      </w:pPr>
    </w:p>
    <w:p w14:paraId="6539395F" w14:textId="77777777" w:rsidR="0080107D" w:rsidRPr="00620C9F" w:rsidRDefault="0080107D" w:rsidP="0080107D">
      <w:pPr>
        <w:autoSpaceDE w:val="0"/>
        <w:autoSpaceDN w:val="0"/>
        <w:adjustRightInd w:val="0"/>
        <w:spacing w:line="276" w:lineRule="auto"/>
        <w:jc w:val="both"/>
        <w:rPr>
          <w:rFonts w:cs="Arial"/>
          <w:iCs/>
          <w:sz w:val="20"/>
        </w:rPr>
      </w:pPr>
      <w:r w:rsidRPr="00620C9F">
        <w:rPr>
          <w:rFonts w:cs="Arial"/>
          <w:b/>
          <w:iCs/>
          <w:sz w:val="20"/>
        </w:rPr>
        <w:t>23.8</w:t>
      </w:r>
      <w:r w:rsidRPr="00620C9F">
        <w:rPr>
          <w:rFonts w:cs="Arial"/>
          <w:iCs/>
          <w:sz w:val="20"/>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5F5ADF6E" w14:textId="77777777" w:rsidR="0080107D" w:rsidRPr="00620C9F" w:rsidRDefault="0080107D" w:rsidP="0080107D">
      <w:pPr>
        <w:autoSpaceDE w:val="0"/>
        <w:autoSpaceDN w:val="0"/>
        <w:adjustRightInd w:val="0"/>
        <w:spacing w:line="276" w:lineRule="auto"/>
        <w:jc w:val="both"/>
        <w:rPr>
          <w:rFonts w:cs="Arial"/>
          <w:iCs/>
          <w:sz w:val="20"/>
        </w:rPr>
      </w:pPr>
    </w:p>
    <w:p w14:paraId="3C3A6AB5" w14:textId="77777777" w:rsidR="0080107D" w:rsidRPr="00620C9F" w:rsidRDefault="0080107D" w:rsidP="0080107D">
      <w:pPr>
        <w:autoSpaceDE w:val="0"/>
        <w:autoSpaceDN w:val="0"/>
        <w:adjustRightInd w:val="0"/>
        <w:spacing w:line="276" w:lineRule="auto"/>
        <w:jc w:val="both"/>
        <w:rPr>
          <w:rFonts w:cs="Arial"/>
          <w:iCs/>
          <w:sz w:val="20"/>
        </w:rPr>
      </w:pPr>
    </w:p>
    <w:p w14:paraId="281C833D" w14:textId="77777777" w:rsidR="0080107D" w:rsidRPr="00620C9F" w:rsidRDefault="0080107D" w:rsidP="0080107D">
      <w:pPr>
        <w:autoSpaceDE w:val="0"/>
        <w:autoSpaceDN w:val="0"/>
        <w:adjustRightInd w:val="0"/>
        <w:spacing w:line="276" w:lineRule="auto"/>
        <w:jc w:val="both"/>
        <w:rPr>
          <w:rFonts w:cs="Arial"/>
          <w:iCs/>
          <w:sz w:val="20"/>
        </w:rPr>
      </w:pPr>
    </w:p>
    <w:p w14:paraId="68E37AB2" w14:textId="77777777" w:rsidR="0080107D" w:rsidRPr="00620C9F" w:rsidRDefault="0080107D" w:rsidP="0080107D">
      <w:pPr>
        <w:pStyle w:val="Default"/>
        <w:spacing w:line="276" w:lineRule="auto"/>
        <w:rPr>
          <w:rFonts w:ascii="Arial" w:hAnsi="Arial" w:cs="Arial"/>
          <w:b/>
          <w:color w:val="auto"/>
          <w:sz w:val="20"/>
          <w:szCs w:val="20"/>
        </w:rPr>
      </w:pPr>
      <w:r w:rsidRPr="00620C9F">
        <w:rPr>
          <w:rFonts w:ascii="Arial" w:hAnsi="Arial" w:cs="Arial"/>
          <w:b/>
          <w:color w:val="auto"/>
          <w:sz w:val="20"/>
          <w:szCs w:val="20"/>
        </w:rPr>
        <w:t xml:space="preserve">Vint-i-quatrena. Control en l’execució del contracte </w:t>
      </w:r>
    </w:p>
    <w:p w14:paraId="79E70010" w14:textId="77777777" w:rsidR="0080107D" w:rsidRPr="00620C9F" w:rsidRDefault="0080107D" w:rsidP="0080107D">
      <w:pPr>
        <w:pStyle w:val="Default"/>
        <w:spacing w:line="276" w:lineRule="auto"/>
        <w:ind w:left="0" w:firstLine="0"/>
        <w:rPr>
          <w:rFonts w:ascii="Arial" w:hAnsi="Arial" w:cs="Arial"/>
          <w:iCs/>
          <w:color w:val="auto"/>
          <w:sz w:val="20"/>
          <w:szCs w:val="20"/>
        </w:rPr>
      </w:pPr>
    </w:p>
    <w:p w14:paraId="2DFA5A41" w14:textId="77777777" w:rsidR="0080107D" w:rsidRPr="00620C9F" w:rsidRDefault="0080107D" w:rsidP="0080107D">
      <w:pPr>
        <w:pStyle w:val="Default"/>
        <w:spacing w:line="276" w:lineRule="auto"/>
        <w:ind w:left="0" w:firstLine="0"/>
        <w:rPr>
          <w:rFonts w:ascii="Arial" w:hAnsi="Arial" w:cs="Arial"/>
          <w:iCs/>
          <w:color w:val="auto"/>
          <w:sz w:val="20"/>
          <w:szCs w:val="20"/>
        </w:rPr>
      </w:pPr>
      <w:r w:rsidRPr="00620C9F">
        <w:rPr>
          <w:rFonts w:ascii="Arial" w:hAnsi="Arial" w:cs="Arial"/>
          <w:iCs/>
          <w:color w:val="auto"/>
          <w:sz w:val="20"/>
          <w:szCs w:val="20"/>
        </w:rPr>
        <w:t xml:space="preserve">Les obres s’han d’executar amb estricta subjecció a les estipulacions que conté el plec de clàusules administratives particulars i al projecte que serveix de base al contracte i d’acord amb les instruccions que en interpretació tècnica d’aquest doni al contractista la direcció facultativa de les obres. </w:t>
      </w:r>
    </w:p>
    <w:p w14:paraId="78652D93" w14:textId="77777777" w:rsidR="0080107D" w:rsidRPr="00620C9F" w:rsidRDefault="0080107D" w:rsidP="0080107D">
      <w:pPr>
        <w:pStyle w:val="Default"/>
        <w:spacing w:line="276" w:lineRule="auto"/>
        <w:ind w:left="0" w:firstLine="0"/>
        <w:rPr>
          <w:rFonts w:ascii="Arial" w:hAnsi="Arial" w:cs="Arial"/>
          <w:iCs/>
          <w:color w:val="auto"/>
          <w:sz w:val="20"/>
          <w:szCs w:val="20"/>
        </w:rPr>
      </w:pPr>
      <w:r w:rsidRPr="00620C9F">
        <w:rPr>
          <w:rFonts w:ascii="Arial" w:hAnsi="Arial" w:cs="Arial"/>
          <w:iCs/>
          <w:color w:val="auto"/>
          <w:sz w:val="20"/>
          <w:szCs w:val="20"/>
        </w:rPr>
        <w:t>En el cas d’obres incloses dins l’àmbit d’aplicació de la Llei 3/2007, del 4 de juliol, de l’obra pública, la persona que exerceix la direcció de l’obra també ha de controlar el manteniment dels nivells de solvència tècnica de les unions temporals d’empreses.</w:t>
      </w:r>
    </w:p>
    <w:p w14:paraId="5C9268EC" w14:textId="77777777" w:rsidR="0080107D" w:rsidRPr="00620C9F" w:rsidRDefault="0080107D" w:rsidP="0080107D">
      <w:pPr>
        <w:autoSpaceDE w:val="0"/>
        <w:autoSpaceDN w:val="0"/>
        <w:adjustRightInd w:val="0"/>
        <w:spacing w:line="276" w:lineRule="auto"/>
        <w:jc w:val="both"/>
        <w:rPr>
          <w:rFonts w:cs="Arial"/>
          <w:iCs/>
          <w:sz w:val="20"/>
        </w:rPr>
      </w:pPr>
      <w:r w:rsidRPr="00620C9F">
        <w:rPr>
          <w:rFonts w:cs="Arial"/>
          <w:iCs/>
          <w:sz w:val="20"/>
        </w:rPr>
        <w:t>La persona que exerceix les funcions de delegat d’obra de l’empresa contractista haurà de ser la persona amb coneixements tècnics que exigeixi qui s’encarrega de la direcció de l’obra amb experiència acreditada en obres similars a les que són objecte d’aquest contracte.</w:t>
      </w:r>
    </w:p>
    <w:p w14:paraId="77CFFDC6" w14:textId="77777777" w:rsidR="0080107D" w:rsidRPr="00620C9F" w:rsidRDefault="0080107D" w:rsidP="0080107D">
      <w:pPr>
        <w:autoSpaceDE w:val="0"/>
        <w:autoSpaceDN w:val="0"/>
        <w:adjustRightInd w:val="0"/>
        <w:spacing w:line="276" w:lineRule="auto"/>
        <w:jc w:val="both"/>
        <w:rPr>
          <w:rFonts w:cs="Arial"/>
          <w:sz w:val="20"/>
        </w:rPr>
      </w:pPr>
    </w:p>
    <w:p w14:paraId="01477F2F" w14:textId="77777777" w:rsidR="0080107D" w:rsidRPr="00620C9F" w:rsidRDefault="0080107D" w:rsidP="0080107D">
      <w:pPr>
        <w:autoSpaceDE w:val="0"/>
        <w:autoSpaceDN w:val="0"/>
        <w:adjustRightInd w:val="0"/>
        <w:spacing w:line="276" w:lineRule="auto"/>
        <w:jc w:val="both"/>
        <w:rPr>
          <w:rFonts w:cs="Arial"/>
          <w:iCs/>
          <w:sz w:val="20"/>
        </w:rPr>
      </w:pPr>
    </w:p>
    <w:p w14:paraId="2EE6D111" w14:textId="77777777" w:rsidR="0080107D" w:rsidRPr="00620C9F" w:rsidRDefault="0080107D" w:rsidP="0080107D">
      <w:pPr>
        <w:autoSpaceDE w:val="0"/>
        <w:autoSpaceDN w:val="0"/>
        <w:adjustRightInd w:val="0"/>
        <w:spacing w:line="276" w:lineRule="auto"/>
        <w:jc w:val="both"/>
        <w:rPr>
          <w:rFonts w:cs="Arial"/>
          <w:iCs/>
          <w:sz w:val="20"/>
        </w:rPr>
      </w:pPr>
    </w:p>
    <w:p w14:paraId="67EF4C58" w14:textId="77777777" w:rsidR="0080107D" w:rsidRPr="00620C9F" w:rsidRDefault="0080107D" w:rsidP="0080107D">
      <w:pPr>
        <w:keepNext/>
        <w:spacing w:line="276" w:lineRule="auto"/>
        <w:jc w:val="both"/>
        <w:outlineLvl w:val="1"/>
        <w:rPr>
          <w:rFonts w:cs="Arial"/>
          <w:b/>
          <w:sz w:val="20"/>
        </w:rPr>
      </w:pPr>
      <w:bookmarkStart w:id="42" w:name="_Toc514873497"/>
      <w:r w:rsidRPr="00620C9F">
        <w:rPr>
          <w:rFonts w:cs="Arial"/>
          <w:b/>
          <w:sz w:val="20"/>
        </w:rPr>
        <w:t>Vint-i-cinquena. Persona responsable del contracte</w:t>
      </w:r>
      <w:bookmarkEnd w:id="42"/>
    </w:p>
    <w:p w14:paraId="6250C922" w14:textId="77777777" w:rsidR="0080107D" w:rsidRPr="00620C9F" w:rsidRDefault="0080107D" w:rsidP="0080107D">
      <w:pPr>
        <w:autoSpaceDE w:val="0"/>
        <w:autoSpaceDN w:val="0"/>
        <w:adjustRightInd w:val="0"/>
        <w:spacing w:line="276" w:lineRule="auto"/>
        <w:jc w:val="both"/>
        <w:rPr>
          <w:rFonts w:cs="Arial"/>
          <w:b/>
          <w:bCs/>
          <w:sz w:val="20"/>
        </w:rPr>
      </w:pPr>
    </w:p>
    <w:p w14:paraId="50411AEE"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Amb independència de la unitat encarregada del seguiment i l’execució ordinària del contracte, es designa com a persona responsable del contracte la que es determina en l’apartat Y del quadre de característiques, que exercirà les funcions següents:</w:t>
      </w:r>
    </w:p>
    <w:p w14:paraId="6CB306C8" w14:textId="77777777" w:rsidR="0080107D" w:rsidRPr="00620C9F" w:rsidRDefault="0080107D" w:rsidP="0080107D">
      <w:pPr>
        <w:autoSpaceDE w:val="0"/>
        <w:autoSpaceDN w:val="0"/>
        <w:adjustRightInd w:val="0"/>
        <w:spacing w:line="276" w:lineRule="auto"/>
        <w:jc w:val="both"/>
        <w:rPr>
          <w:rFonts w:cs="Arial"/>
          <w:sz w:val="20"/>
        </w:rPr>
      </w:pPr>
    </w:p>
    <w:p w14:paraId="2B181D32" w14:textId="77777777" w:rsidR="0080107D" w:rsidRPr="00620C9F" w:rsidRDefault="0080107D" w:rsidP="00484AA6">
      <w:pPr>
        <w:numPr>
          <w:ilvl w:val="0"/>
          <w:numId w:val="13"/>
        </w:numPr>
        <w:autoSpaceDE w:val="0"/>
        <w:autoSpaceDN w:val="0"/>
        <w:adjustRightInd w:val="0"/>
        <w:spacing w:line="276" w:lineRule="auto"/>
        <w:jc w:val="both"/>
        <w:rPr>
          <w:rFonts w:cs="Arial"/>
          <w:sz w:val="20"/>
        </w:rPr>
      </w:pPr>
      <w:r w:rsidRPr="00620C9F">
        <w:rPr>
          <w:rFonts w:cs="Arial"/>
          <w:sz w:val="20"/>
        </w:rPr>
        <w:t>Supervisar l’execució del contracte i prendre les decisions i dictar les instruccions necessàries per assegurar la correcta realització de la prestació, sempre dins de les facultats que li atorgui l’òrgan de contractació.</w:t>
      </w:r>
    </w:p>
    <w:p w14:paraId="5724C86D" w14:textId="77777777" w:rsidR="0080107D" w:rsidRPr="00620C9F" w:rsidRDefault="0080107D" w:rsidP="0080107D">
      <w:pPr>
        <w:autoSpaceDE w:val="0"/>
        <w:autoSpaceDN w:val="0"/>
        <w:adjustRightInd w:val="0"/>
        <w:spacing w:line="276" w:lineRule="auto"/>
        <w:ind w:left="360"/>
        <w:jc w:val="both"/>
        <w:rPr>
          <w:rFonts w:cs="Arial"/>
          <w:sz w:val="20"/>
        </w:rPr>
      </w:pPr>
    </w:p>
    <w:p w14:paraId="3929DF74" w14:textId="77777777" w:rsidR="0080107D" w:rsidRPr="00620C9F" w:rsidRDefault="0080107D" w:rsidP="00484AA6">
      <w:pPr>
        <w:numPr>
          <w:ilvl w:val="0"/>
          <w:numId w:val="13"/>
        </w:numPr>
        <w:autoSpaceDE w:val="0"/>
        <w:autoSpaceDN w:val="0"/>
        <w:adjustRightInd w:val="0"/>
        <w:spacing w:line="276" w:lineRule="auto"/>
        <w:jc w:val="both"/>
        <w:rPr>
          <w:rFonts w:cs="Arial"/>
          <w:sz w:val="20"/>
        </w:rPr>
      </w:pPr>
      <w:r w:rsidRPr="00620C9F">
        <w:rPr>
          <w:rFonts w:cs="Arial"/>
          <w:sz w:val="20"/>
        </w:rPr>
        <w:t>Adoptar la proposta sobre la imposició de penalitats.</w:t>
      </w:r>
    </w:p>
    <w:p w14:paraId="166E4786" w14:textId="77777777" w:rsidR="0080107D" w:rsidRPr="00620C9F" w:rsidRDefault="0080107D" w:rsidP="0080107D">
      <w:pPr>
        <w:autoSpaceDE w:val="0"/>
        <w:autoSpaceDN w:val="0"/>
        <w:adjustRightInd w:val="0"/>
        <w:spacing w:line="276" w:lineRule="auto"/>
        <w:jc w:val="both"/>
        <w:rPr>
          <w:rFonts w:cs="Arial"/>
          <w:sz w:val="20"/>
        </w:rPr>
      </w:pPr>
    </w:p>
    <w:p w14:paraId="1FBAA61D" w14:textId="77777777" w:rsidR="0080107D" w:rsidRPr="00620C9F" w:rsidRDefault="0080107D" w:rsidP="00484AA6">
      <w:pPr>
        <w:numPr>
          <w:ilvl w:val="0"/>
          <w:numId w:val="13"/>
        </w:numPr>
        <w:autoSpaceDE w:val="0"/>
        <w:autoSpaceDN w:val="0"/>
        <w:adjustRightInd w:val="0"/>
        <w:spacing w:line="276" w:lineRule="auto"/>
        <w:jc w:val="both"/>
        <w:rPr>
          <w:rFonts w:cs="Arial"/>
          <w:sz w:val="20"/>
        </w:rPr>
      </w:pPr>
      <w:r w:rsidRPr="00620C9F">
        <w:rPr>
          <w:rFonts w:cs="Arial"/>
          <w:sz w:val="20"/>
        </w:rPr>
        <w:t>Emetre un informe on determini si el retard en l’execució és produït per motius imputables al contractista.</w:t>
      </w:r>
    </w:p>
    <w:p w14:paraId="5683767C" w14:textId="77777777" w:rsidR="0080107D" w:rsidRPr="00620C9F" w:rsidRDefault="0080107D" w:rsidP="0080107D">
      <w:pPr>
        <w:pStyle w:val="Pargrafdellista"/>
        <w:spacing w:line="276" w:lineRule="auto"/>
        <w:rPr>
          <w:rFonts w:cs="Arial"/>
          <w:sz w:val="20"/>
          <w:szCs w:val="20"/>
        </w:rPr>
      </w:pPr>
    </w:p>
    <w:p w14:paraId="0C65459F"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Aquestes funcions les ha d’exercir el director facultatiu de conformitat amb el que disposen els articles 237 a 246 de la LCSP.</w:t>
      </w:r>
    </w:p>
    <w:p w14:paraId="242C9EAF" w14:textId="77777777" w:rsidR="0080107D" w:rsidRPr="00620C9F" w:rsidRDefault="0080107D" w:rsidP="0080107D">
      <w:pPr>
        <w:autoSpaceDE w:val="0"/>
        <w:autoSpaceDN w:val="0"/>
        <w:adjustRightInd w:val="0"/>
        <w:spacing w:line="276" w:lineRule="auto"/>
        <w:jc w:val="both"/>
        <w:rPr>
          <w:rFonts w:cs="Arial"/>
          <w:sz w:val="20"/>
        </w:rPr>
      </w:pPr>
    </w:p>
    <w:p w14:paraId="5ED062B5"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Les instruccions donades per la persona responsable del contracte configuren les obligacions d’execució del contracte juntament amb el seu clausurat i els plecs.</w:t>
      </w:r>
    </w:p>
    <w:p w14:paraId="7B67B05D" w14:textId="77777777" w:rsidR="0080107D" w:rsidRPr="00620C9F" w:rsidRDefault="0080107D" w:rsidP="0080107D">
      <w:pPr>
        <w:autoSpaceDE w:val="0"/>
        <w:autoSpaceDN w:val="0"/>
        <w:adjustRightInd w:val="0"/>
        <w:spacing w:line="276" w:lineRule="auto"/>
        <w:jc w:val="both"/>
        <w:rPr>
          <w:rFonts w:cs="Arial"/>
          <w:sz w:val="20"/>
        </w:rPr>
      </w:pPr>
    </w:p>
    <w:p w14:paraId="53E5CE3B" w14:textId="77777777" w:rsidR="0080107D" w:rsidRPr="00620C9F" w:rsidRDefault="0080107D" w:rsidP="0080107D">
      <w:pPr>
        <w:keepNext/>
        <w:spacing w:line="276" w:lineRule="auto"/>
        <w:jc w:val="both"/>
        <w:outlineLvl w:val="1"/>
        <w:rPr>
          <w:rFonts w:cs="Arial"/>
          <w:b/>
          <w:sz w:val="20"/>
        </w:rPr>
      </w:pPr>
      <w:bookmarkStart w:id="43" w:name="_Toc514873498"/>
      <w:r w:rsidRPr="00620C9F">
        <w:rPr>
          <w:rFonts w:cs="Arial"/>
          <w:b/>
          <w:sz w:val="20"/>
        </w:rPr>
        <w:t>Vint-i-sisena. Resolució d’incidències</w:t>
      </w:r>
      <w:bookmarkEnd w:id="43"/>
    </w:p>
    <w:p w14:paraId="32257D62" w14:textId="77777777" w:rsidR="0080107D" w:rsidRPr="00620C9F" w:rsidRDefault="0080107D" w:rsidP="0080107D">
      <w:pPr>
        <w:autoSpaceDE w:val="0"/>
        <w:autoSpaceDN w:val="0"/>
        <w:adjustRightInd w:val="0"/>
        <w:spacing w:line="276" w:lineRule="auto"/>
        <w:jc w:val="both"/>
        <w:rPr>
          <w:rFonts w:cs="Arial"/>
          <w:b/>
          <w:bCs/>
          <w:sz w:val="20"/>
        </w:rPr>
      </w:pPr>
    </w:p>
    <w:p w14:paraId="6347EB2C"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5915D744" w14:textId="77777777" w:rsidR="0080107D" w:rsidRPr="00620C9F" w:rsidRDefault="0080107D" w:rsidP="0080107D">
      <w:pPr>
        <w:autoSpaceDE w:val="0"/>
        <w:autoSpaceDN w:val="0"/>
        <w:adjustRightInd w:val="0"/>
        <w:spacing w:line="276" w:lineRule="auto"/>
        <w:jc w:val="both"/>
        <w:rPr>
          <w:rFonts w:cs="Arial"/>
          <w:sz w:val="20"/>
        </w:rPr>
      </w:pPr>
    </w:p>
    <w:p w14:paraId="35F03534"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Llevat que motius d’interès públic ho justifiquin o la naturalesa de les incidències ho requereixi, la seva tramitació no determinarà la paralització del contracte.</w:t>
      </w:r>
    </w:p>
    <w:p w14:paraId="5B35DC23" w14:textId="77777777" w:rsidR="0080107D" w:rsidRPr="00620C9F" w:rsidRDefault="0080107D" w:rsidP="0080107D">
      <w:pPr>
        <w:autoSpaceDE w:val="0"/>
        <w:autoSpaceDN w:val="0"/>
        <w:adjustRightInd w:val="0"/>
        <w:spacing w:line="276" w:lineRule="auto"/>
        <w:jc w:val="both"/>
        <w:rPr>
          <w:rFonts w:cs="Arial"/>
          <w:sz w:val="20"/>
        </w:rPr>
      </w:pPr>
    </w:p>
    <w:p w14:paraId="3C4B1929" w14:textId="77777777" w:rsidR="0080107D" w:rsidRPr="00620C9F" w:rsidRDefault="0080107D" w:rsidP="0080107D">
      <w:pPr>
        <w:keepNext/>
        <w:spacing w:line="276" w:lineRule="auto"/>
        <w:jc w:val="both"/>
        <w:outlineLvl w:val="1"/>
        <w:rPr>
          <w:rFonts w:cs="Arial"/>
          <w:b/>
          <w:sz w:val="20"/>
        </w:rPr>
      </w:pPr>
      <w:bookmarkStart w:id="44" w:name="_Toc514873499"/>
      <w:r w:rsidRPr="00620C9F">
        <w:rPr>
          <w:rFonts w:cs="Arial"/>
          <w:b/>
          <w:sz w:val="20"/>
        </w:rPr>
        <w:t>Vint-i-setena. Resolució de dubtes tècnics interpretatius</w:t>
      </w:r>
      <w:bookmarkEnd w:id="44"/>
    </w:p>
    <w:p w14:paraId="281109B2" w14:textId="77777777" w:rsidR="0080107D" w:rsidRPr="00620C9F" w:rsidRDefault="0080107D" w:rsidP="0080107D">
      <w:pPr>
        <w:autoSpaceDE w:val="0"/>
        <w:autoSpaceDN w:val="0"/>
        <w:adjustRightInd w:val="0"/>
        <w:spacing w:line="276" w:lineRule="auto"/>
        <w:jc w:val="both"/>
        <w:rPr>
          <w:rFonts w:cs="Arial"/>
          <w:b/>
          <w:bCs/>
          <w:sz w:val="20"/>
        </w:rPr>
      </w:pPr>
    </w:p>
    <w:p w14:paraId="30ADB64D"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Per a la resolució de dubtes tècnics interpretatius que puguin sorgir durant l’execució del contracte es pot sol·licitar un informe tècnic extern a l’Administració i no vinculant.</w:t>
      </w:r>
    </w:p>
    <w:p w14:paraId="13376A23" w14:textId="77777777" w:rsidR="0080107D" w:rsidRPr="00620C9F" w:rsidRDefault="0080107D" w:rsidP="0080107D">
      <w:pPr>
        <w:autoSpaceDE w:val="0"/>
        <w:autoSpaceDN w:val="0"/>
        <w:adjustRightInd w:val="0"/>
        <w:spacing w:line="276" w:lineRule="auto"/>
        <w:jc w:val="both"/>
        <w:rPr>
          <w:rFonts w:cs="Arial"/>
          <w:sz w:val="20"/>
        </w:rPr>
      </w:pPr>
    </w:p>
    <w:p w14:paraId="4FEF831A" w14:textId="77777777" w:rsidR="0080107D" w:rsidRPr="00620C9F" w:rsidRDefault="0080107D" w:rsidP="0080107D">
      <w:pPr>
        <w:keepNext/>
        <w:spacing w:line="276" w:lineRule="auto"/>
        <w:jc w:val="both"/>
        <w:outlineLvl w:val="0"/>
        <w:rPr>
          <w:rFonts w:cs="Arial"/>
          <w:b/>
          <w:kern w:val="28"/>
          <w:sz w:val="20"/>
        </w:rPr>
      </w:pPr>
      <w:bookmarkStart w:id="45" w:name="_Toc514873500"/>
    </w:p>
    <w:p w14:paraId="328553BD" w14:textId="77777777" w:rsidR="0080107D" w:rsidRPr="00620C9F" w:rsidRDefault="0080107D" w:rsidP="0080107D">
      <w:pPr>
        <w:keepNext/>
        <w:spacing w:line="276" w:lineRule="auto"/>
        <w:jc w:val="both"/>
        <w:outlineLvl w:val="0"/>
        <w:rPr>
          <w:rFonts w:cs="Arial"/>
          <w:b/>
          <w:i/>
          <w:iCs/>
          <w:kern w:val="28"/>
          <w:sz w:val="20"/>
        </w:rPr>
      </w:pPr>
      <w:r w:rsidRPr="00620C9F">
        <w:rPr>
          <w:rFonts w:cs="Arial"/>
          <w:b/>
          <w:kern w:val="28"/>
          <w:sz w:val="20"/>
        </w:rPr>
        <w:t>IV. DISPOSICIONS RELATIVES ALS DRETS I OBLIGACIONS DE LES PARTS</w:t>
      </w:r>
      <w:bookmarkEnd w:id="45"/>
    </w:p>
    <w:p w14:paraId="3FEA4497" w14:textId="77777777" w:rsidR="0080107D" w:rsidRPr="00620C9F" w:rsidRDefault="0080107D" w:rsidP="0080107D">
      <w:pPr>
        <w:autoSpaceDE w:val="0"/>
        <w:autoSpaceDN w:val="0"/>
        <w:adjustRightInd w:val="0"/>
        <w:spacing w:line="276" w:lineRule="auto"/>
        <w:jc w:val="both"/>
        <w:rPr>
          <w:rFonts w:cs="Arial"/>
          <w:sz w:val="20"/>
          <w:lang w:eastAsia="es-ES"/>
        </w:rPr>
      </w:pPr>
    </w:p>
    <w:p w14:paraId="195620E9" w14:textId="77777777" w:rsidR="0080107D" w:rsidRPr="00620C9F" w:rsidRDefault="0080107D" w:rsidP="0080107D">
      <w:pPr>
        <w:keepNext/>
        <w:spacing w:line="276" w:lineRule="auto"/>
        <w:jc w:val="both"/>
        <w:outlineLvl w:val="1"/>
        <w:rPr>
          <w:rFonts w:cs="Arial"/>
          <w:b/>
          <w:sz w:val="20"/>
        </w:rPr>
      </w:pPr>
      <w:bookmarkStart w:id="46" w:name="_Toc514873501"/>
      <w:r w:rsidRPr="00620C9F">
        <w:rPr>
          <w:rFonts w:cs="Arial"/>
          <w:b/>
          <w:sz w:val="20"/>
        </w:rPr>
        <w:t>Vint-i-vuitena. Abonaments a l’empresa contractista</w:t>
      </w:r>
      <w:bookmarkEnd w:id="46"/>
    </w:p>
    <w:p w14:paraId="18394C22" w14:textId="77777777" w:rsidR="0080107D" w:rsidRPr="00620C9F" w:rsidRDefault="0080107D" w:rsidP="0080107D">
      <w:pPr>
        <w:autoSpaceDE w:val="0"/>
        <w:autoSpaceDN w:val="0"/>
        <w:adjustRightInd w:val="0"/>
        <w:spacing w:line="276" w:lineRule="auto"/>
        <w:jc w:val="both"/>
        <w:rPr>
          <w:rFonts w:cs="Arial"/>
          <w:sz w:val="20"/>
        </w:rPr>
      </w:pPr>
    </w:p>
    <w:p w14:paraId="692A84BF"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sz w:val="20"/>
        </w:rPr>
        <w:t>28.1.</w:t>
      </w:r>
      <w:r w:rsidRPr="00620C9F">
        <w:rPr>
          <w:rFonts w:cs="Arial"/>
          <w:sz w:val="20"/>
        </w:rPr>
        <w:t xml:space="preserve"> La persona que exerceix la direcció facultativa de l’obra expedirà mensualment les certificacions que comprendran l’obra executada durant aquest període de temps. Aquestes certificacions s’han d’expedir durant els primers deu dies següents al mes al que corresponguin.</w:t>
      </w:r>
    </w:p>
    <w:p w14:paraId="1F338FC5" w14:textId="77777777" w:rsidR="0080107D" w:rsidRPr="00620C9F" w:rsidRDefault="0080107D" w:rsidP="0080107D">
      <w:pPr>
        <w:autoSpaceDE w:val="0"/>
        <w:autoSpaceDN w:val="0"/>
        <w:adjustRightInd w:val="0"/>
        <w:spacing w:line="276" w:lineRule="auto"/>
        <w:jc w:val="both"/>
        <w:rPr>
          <w:rFonts w:cs="Arial"/>
          <w:b/>
          <w:bCs/>
          <w:sz w:val="20"/>
        </w:rPr>
      </w:pPr>
    </w:p>
    <w:p w14:paraId="181F4020" w14:textId="77777777" w:rsidR="0080107D" w:rsidRPr="00620C9F" w:rsidRDefault="0080107D" w:rsidP="0080107D">
      <w:pPr>
        <w:autoSpaceDE w:val="0"/>
        <w:autoSpaceDN w:val="0"/>
        <w:adjustRightInd w:val="0"/>
        <w:spacing w:line="276" w:lineRule="auto"/>
        <w:jc w:val="both"/>
        <w:rPr>
          <w:rFonts w:cs="Arial"/>
          <w:b/>
          <w:bCs/>
          <w:sz w:val="20"/>
        </w:rPr>
      </w:pPr>
    </w:p>
    <w:p w14:paraId="01EBD103"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28.2 </w:t>
      </w:r>
      <w:r w:rsidRPr="00620C9F">
        <w:rPr>
          <w:rFonts w:cs="Arial"/>
          <w:b/>
          <w:sz w:val="20"/>
        </w:rPr>
        <w:t>El pagament a l’empresa contractista s’efectuarà contra presentació de factura expedida d’acord amb la normativa vigent sobre factura electrònica</w:t>
      </w:r>
      <w:r w:rsidRPr="00620C9F">
        <w:rPr>
          <w:rFonts w:cs="Arial"/>
          <w:sz w:val="20"/>
        </w:rPr>
        <w:t>, en els terminis i les condicions establertes en l’article 198 i 243 de la LCSP.</w:t>
      </w:r>
    </w:p>
    <w:p w14:paraId="4EBE1B35" w14:textId="77777777" w:rsidR="0080107D" w:rsidRPr="00620C9F" w:rsidRDefault="0080107D" w:rsidP="0080107D">
      <w:pPr>
        <w:autoSpaceDE w:val="0"/>
        <w:autoSpaceDN w:val="0"/>
        <w:adjustRightInd w:val="0"/>
        <w:spacing w:line="276" w:lineRule="auto"/>
        <w:jc w:val="both"/>
        <w:rPr>
          <w:rFonts w:cs="Arial"/>
          <w:sz w:val="20"/>
        </w:rPr>
      </w:pPr>
    </w:p>
    <w:p w14:paraId="6E26A628"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5BC13E92" w14:textId="77777777" w:rsidR="0080107D" w:rsidRPr="00620C9F" w:rsidRDefault="0080107D" w:rsidP="0080107D">
      <w:pPr>
        <w:autoSpaceDE w:val="0"/>
        <w:autoSpaceDN w:val="0"/>
        <w:adjustRightInd w:val="0"/>
        <w:spacing w:line="276" w:lineRule="auto"/>
        <w:jc w:val="both"/>
        <w:rPr>
          <w:rFonts w:cs="Arial"/>
          <w:sz w:val="20"/>
        </w:rPr>
      </w:pPr>
    </w:p>
    <w:p w14:paraId="1F8A5290" w14:textId="26EE5414" w:rsidR="0080107D" w:rsidRPr="00620C9F" w:rsidRDefault="0080107D" w:rsidP="0080107D">
      <w:pPr>
        <w:autoSpaceDE w:val="0"/>
        <w:autoSpaceDN w:val="0"/>
        <w:adjustRightInd w:val="0"/>
        <w:spacing w:line="276" w:lineRule="auto"/>
        <w:jc w:val="both"/>
        <w:rPr>
          <w:rFonts w:cs="Arial"/>
          <w:sz w:val="20"/>
        </w:rPr>
      </w:pPr>
      <w:r w:rsidRPr="00620C9F">
        <w:rPr>
          <w:rFonts w:cs="Arial"/>
          <w:b/>
          <w:sz w:val="20"/>
        </w:rPr>
        <w:t>El format de la factura electrònica i signatura s’han d’ajustar al que disposa l’annex 1 de l’Ordre ECO/306/2015</w:t>
      </w:r>
      <w:r w:rsidRPr="00620C9F">
        <w:rPr>
          <w:rFonts w:cs="Arial"/>
          <w:sz w:val="20"/>
        </w:rPr>
        <w:t xml:space="preserve">, de 23 de setembre, per la qual es regula el procediment de tramitació i anotació de les </w:t>
      </w:r>
      <w:r w:rsidRPr="00620C9F">
        <w:rPr>
          <w:rFonts w:cs="Arial"/>
          <w:sz w:val="20"/>
        </w:rPr>
        <w:lastRenderedPageBreak/>
        <w:t>factures en el Registre comptable de factures en l’àmbit de l’administració de la Generalitat de Catalunya i el sector públic que en depèn.</w:t>
      </w:r>
      <w:r w:rsidR="000E1C26" w:rsidRPr="00620C9F">
        <w:rPr>
          <w:rFonts w:cs="Arial"/>
          <w:sz w:val="20"/>
        </w:rPr>
        <w:t xml:space="preserve"> </w:t>
      </w:r>
    </w:p>
    <w:p w14:paraId="188E2AE4" w14:textId="77777777" w:rsidR="0080107D" w:rsidRPr="00620C9F" w:rsidRDefault="0080107D" w:rsidP="0080107D">
      <w:pPr>
        <w:autoSpaceDE w:val="0"/>
        <w:autoSpaceDN w:val="0"/>
        <w:adjustRightInd w:val="0"/>
        <w:spacing w:line="276" w:lineRule="auto"/>
        <w:jc w:val="both"/>
        <w:rPr>
          <w:rFonts w:cs="Arial"/>
          <w:sz w:val="20"/>
        </w:rPr>
      </w:pPr>
    </w:p>
    <w:p w14:paraId="211038BC"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sz w:val="20"/>
        </w:rPr>
        <w:t xml:space="preserve">La plataforma </w:t>
      </w:r>
      <w:proofErr w:type="spellStart"/>
      <w:r w:rsidRPr="00620C9F">
        <w:rPr>
          <w:rFonts w:cs="Arial"/>
          <w:b/>
          <w:sz w:val="20"/>
        </w:rPr>
        <w:t>e.FACT</w:t>
      </w:r>
      <w:proofErr w:type="spellEnd"/>
      <w:r w:rsidRPr="00620C9F">
        <w:rPr>
          <w:rFonts w:cs="Arial"/>
          <w:b/>
          <w:sz w:val="20"/>
        </w:rPr>
        <w:t xml:space="preserve"> és el punt general d’entrada de factures electròniques</w:t>
      </w:r>
      <w:r w:rsidRPr="00620C9F">
        <w:rPr>
          <w:rFonts w:cs="Arial"/>
          <w:sz w:val="20"/>
        </w:rPr>
        <w:t xml:space="preserve"> de l’Administració de la Generalitat de Catalunya i del seu Sector Públic.</w:t>
      </w:r>
    </w:p>
    <w:p w14:paraId="065D37DA" w14:textId="77777777" w:rsidR="0080107D" w:rsidRPr="00620C9F" w:rsidRDefault="0080107D" w:rsidP="0080107D">
      <w:pPr>
        <w:autoSpaceDE w:val="0"/>
        <w:autoSpaceDN w:val="0"/>
        <w:adjustRightInd w:val="0"/>
        <w:spacing w:line="276" w:lineRule="auto"/>
        <w:jc w:val="both"/>
        <w:rPr>
          <w:rFonts w:cs="Arial"/>
          <w:sz w:val="20"/>
        </w:rPr>
      </w:pPr>
    </w:p>
    <w:p w14:paraId="41345879"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Les dades </w:t>
      </w:r>
      <w:proofErr w:type="spellStart"/>
      <w:r w:rsidRPr="00620C9F">
        <w:rPr>
          <w:rFonts w:cs="Arial"/>
          <w:sz w:val="20"/>
        </w:rPr>
        <w:t>identificatives</w:t>
      </w:r>
      <w:proofErr w:type="spellEnd"/>
      <w:r w:rsidRPr="00620C9F">
        <w:rPr>
          <w:rFonts w:cs="Arial"/>
          <w:sz w:val="20"/>
        </w:rPr>
        <w:t xml:space="preserve"> de l’òrgan administratiu amb competències en matèria de comptabilitat pública, de l’òrgan de contractació i del destinatari, que l’empresa contractista haurà de fer constar en les factures corresponents, són les detallades en l’apartat Z del quadre de característiques.</w:t>
      </w:r>
    </w:p>
    <w:p w14:paraId="1032EF3B" w14:textId="77777777" w:rsidR="0080107D" w:rsidRPr="00620C9F" w:rsidRDefault="0080107D" w:rsidP="0080107D">
      <w:pPr>
        <w:autoSpaceDE w:val="0"/>
        <w:autoSpaceDN w:val="0"/>
        <w:adjustRightInd w:val="0"/>
        <w:spacing w:line="276" w:lineRule="auto"/>
        <w:jc w:val="both"/>
        <w:rPr>
          <w:rFonts w:cs="Arial"/>
          <w:sz w:val="20"/>
        </w:rPr>
      </w:pPr>
    </w:p>
    <w:p w14:paraId="0D1052AC"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464058B7" w14:textId="77777777" w:rsidR="0080107D" w:rsidRPr="00620C9F" w:rsidRDefault="0080107D" w:rsidP="0080107D">
      <w:pPr>
        <w:autoSpaceDE w:val="0"/>
        <w:autoSpaceDN w:val="0"/>
        <w:adjustRightInd w:val="0"/>
        <w:spacing w:line="276" w:lineRule="auto"/>
        <w:jc w:val="both"/>
        <w:rPr>
          <w:rFonts w:cs="Arial"/>
          <w:sz w:val="20"/>
        </w:rPr>
      </w:pPr>
    </w:p>
    <w:p w14:paraId="2D984238"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28.3 </w:t>
      </w:r>
      <w:r w:rsidRPr="00620C9F">
        <w:rPr>
          <w:rFonts w:cs="Arial"/>
          <w:sz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45311ABC" w14:textId="77777777" w:rsidR="0080107D" w:rsidRPr="00620C9F" w:rsidRDefault="0080107D" w:rsidP="0080107D">
      <w:pPr>
        <w:autoSpaceDE w:val="0"/>
        <w:autoSpaceDN w:val="0"/>
        <w:adjustRightInd w:val="0"/>
        <w:spacing w:line="276" w:lineRule="auto"/>
        <w:jc w:val="both"/>
        <w:rPr>
          <w:rFonts w:cs="Arial"/>
          <w:sz w:val="20"/>
        </w:rPr>
      </w:pPr>
    </w:p>
    <w:p w14:paraId="07DB8793" w14:textId="77777777" w:rsidR="0080107D" w:rsidRPr="00620C9F" w:rsidRDefault="0080107D" w:rsidP="0080107D">
      <w:pPr>
        <w:pStyle w:val="Default"/>
        <w:spacing w:line="276" w:lineRule="auto"/>
        <w:ind w:left="0" w:firstLine="0"/>
        <w:rPr>
          <w:rFonts w:ascii="Arial" w:hAnsi="Arial" w:cs="Arial"/>
          <w:color w:val="auto"/>
          <w:sz w:val="20"/>
          <w:szCs w:val="20"/>
        </w:rPr>
      </w:pPr>
      <w:r w:rsidRPr="00620C9F">
        <w:rPr>
          <w:rFonts w:ascii="Arial" w:hAnsi="Arial" w:cs="Arial"/>
          <w:b/>
          <w:color w:val="auto"/>
          <w:sz w:val="20"/>
          <w:szCs w:val="20"/>
        </w:rPr>
        <w:t>28.4</w:t>
      </w:r>
      <w:r w:rsidRPr="00620C9F">
        <w:rPr>
          <w:rFonts w:ascii="Arial" w:hAnsi="Arial" w:cs="Arial"/>
          <w:color w:val="auto"/>
          <w:sz w:val="20"/>
          <w:szCs w:val="20"/>
        </w:rPr>
        <w:t xml:space="preserve"> Es podran realitzar abonaments a compte, prèvia petició escrita de l’empresa contractista, per les operacions preparatòries realitzades com instal·lacions i adquisició de materials o equips de maquinària pesada adscrits a l’execució de l’obra, amb la forma i amb les garanties previstes en els articles 155, 156 i 157 del RGLCAP. </w:t>
      </w:r>
    </w:p>
    <w:p w14:paraId="0BECCDC0" w14:textId="77777777" w:rsidR="0080107D" w:rsidRPr="00620C9F" w:rsidRDefault="0080107D" w:rsidP="0080107D">
      <w:pPr>
        <w:pStyle w:val="Default"/>
        <w:spacing w:line="276" w:lineRule="auto"/>
        <w:ind w:left="0" w:firstLine="0"/>
        <w:rPr>
          <w:rFonts w:ascii="Arial" w:hAnsi="Arial" w:cs="Arial"/>
          <w:color w:val="auto"/>
          <w:sz w:val="20"/>
          <w:szCs w:val="20"/>
        </w:rPr>
      </w:pPr>
    </w:p>
    <w:p w14:paraId="169DECD5" w14:textId="77777777" w:rsidR="0080107D" w:rsidRPr="00620C9F" w:rsidRDefault="0080107D" w:rsidP="0080107D">
      <w:pPr>
        <w:pStyle w:val="Default"/>
        <w:spacing w:line="276" w:lineRule="auto"/>
        <w:ind w:left="0" w:firstLine="0"/>
        <w:rPr>
          <w:rFonts w:ascii="Arial" w:hAnsi="Arial" w:cs="Arial"/>
          <w:color w:val="auto"/>
          <w:sz w:val="20"/>
          <w:szCs w:val="20"/>
        </w:rPr>
      </w:pPr>
      <w:r w:rsidRPr="00620C9F">
        <w:rPr>
          <w:rFonts w:ascii="Arial" w:hAnsi="Arial" w:cs="Arial"/>
          <w:b/>
          <w:color w:val="auto"/>
          <w:sz w:val="20"/>
          <w:szCs w:val="20"/>
        </w:rPr>
        <w:t>28.5</w:t>
      </w:r>
      <w:r w:rsidRPr="00620C9F">
        <w:rPr>
          <w:rFonts w:ascii="Arial" w:hAnsi="Arial" w:cs="Arial"/>
          <w:color w:val="auto"/>
          <w:sz w:val="20"/>
          <w:szCs w:val="20"/>
        </w:rPr>
        <w:t xml:space="preserve"> En cas de contractes d’obres a tant alçat o amb preu tancat, l’empresa adjudicatària del contracte, en el termini que s’estableixi en el plec de prescripcions tècniques, ha de presentar el projecte de construcció de les variants o millores </w:t>
      </w:r>
      <w:proofErr w:type="spellStart"/>
      <w:r w:rsidRPr="00620C9F">
        <w:rPr>
          <w:rFonts w:ascii="Arial" w:hAnsi="Arial" w:cs="Arial"/>
          <w:color w:val="auto"/>
          <w:sz w:val="20"/>
          <w:szCs w:val="20"/>
        </w:rPr>
        <w:t>ofertades</w:t>
      </w:r>
      <w:proofErr w:type="spellEnd"/>
      <w:r w:rsidRPr="00620C9F">
        <w:rPr>
          <w:rFonts w:ascii="Arial" w:hAnsi="Arial" w:cs="Arial"/>
          <w:color w:val="auto"/>
          <w:sz w:val="20"/>
          <w:szCs w:val="20"/>
        </w:rPr>
        <w:t xml:space="preserve">, per a la seva preceptiva supervisió i aprovació. En cap cas el preu o el termini de l’adjudicació patirà variació com a conseqüència de l’aprovació d’aquest projecte. </w:t>
      </w:r>
    </w:p>
    <w:p w14:paraId="4393760E" w14:textId="77777777" w:rsidR="0080107D" w:rsidRPr="00620C9F" w:rsidRDefault="0080107D" w:rsidP="0080107D">
      <w:pPr>
        <w:autoSpaceDE w:val="0"/>
        <w:autoSpaceDN w:val="0"/>
        <w:adjustRightInd w:val="0"/>
        <w:spacing w:line="276" w:lineRule="auto"/>
        <w:jc w:val="both"/>
        <w:rPr>
          <w:rFonts w:cs="Arial"/>
          <w:sz w:val="20"/>
        </w:rPr>
      </w:pPr>
    </w:p>
    <w:p w14:paraId="0B24C64A"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28.6 </w:t>
      </w:r>
      <w:r w:rsidRPr="00620C9F">
        <w:rPr>
          <w:rFonts w:cs="Arial"/>
          <w:sz w:val="20"/>
        </w:rPr>
        <w:t>L’empresa contractista podrà transmetre els drets de cobrament en els termes i condicions establerts en l’article 200 de la LCSP.</w:t>
      </w:r>
    </w:p>
    <w:p w14:paraId="1CD7B823" w14:textId="77777777" w:rsidR="0080107D" w:rsidRPr="00620C9F" w:rsidRDefault="0080107D" w:rsidP="0080107D">
      <w:pPr>
        <w:autoSpaceDE w:val="0"/>
        <w:autoSpaceDN w:val="0"/>
        <w:adjustRightInd w:val="0"/>
        <w:spacing w:line="276" w:lineRule="auto"/>
        <w:jc w:val="both"/>
        <w:rPr>
          <w:rFonts w:cs="Arial"/>
          <w:sz w:val="20"/>
        </w:rPr>
      </w:pPr>
    </w:p>
    <w:p w14:paraId="1ABFD37C" w14:textId="77777777" w:rsidR="0080107D" w:rsidRPr="00620C9F" w:rsidRDefault="0080107D" w:rsidP="0080107D">
      <w:pPr>
        <w:autoSpaceDE w:val="0"/>
        <w:autoSpaceDN w:val="0"/>
        <w:adjustRightInd w:val="0"/>
        <w:spacing w:line="276" w:lineRule="auto"/>
        <w:jc w:val="both"/>
        <w:rPr>
          <w:rFonts w:cs="Arial"/>
          <w:sz w:val="20"/>
        </w:rPr>
      </w:pPr>
    </w:p>
    <w:p w14:paraId="4C20FB70" w14:textId="77777777" w:rsidR="0080107D" w:rsidRPr="00620C9F" w:rsidRDefault="0080107D" w:rsidP="0080107D">
      <w:pPr>
        <w:keepNext/>
        <w:spacing w:line="276" w:lineRule="auto"/>
        <w:jc w:val="both"/>
        <w:outlineLvl w:val="1"/>
        <w:rPr>
          <w:rFonts w:cs="Arial"/>
          <w:b/>
          <w:sz w:val="20"/>
        </w:rPr>
      </w:pPr>
      <w:bookmarkStart w:id="47" w:name="_Toc514873502"/>
      <w:r w:rsidRPr="00620C9F">
        <w:rPr>
          <w:rFonts w:cs="Arial"/>
          <w:b/>
          <w:sz w:val="20"/>
        </w:rPr>
        <w:t>Vint-i-novena. Responsabilitat de l’empresa contractista</w:t>
      </w:r>
      <w:bookmarkEnd w:id="47"/>
    </w:p>
    <w:p w14:paraId="285AC4CA" w14:textId="77777777" w:rsidR="0080107D" w:rsidRPr="00620C9F" w:rsidRDefault="0080107D" w:rsidP="0080107D">
      <w:pPr>
        <w:autoSpaceDE w:val="0"/>
        <w:autoSpaceDN w:val="0"/>
        <w:adjustRightInd w:val="0"/>
        <w:spacing w:line="276" w:lineRule="auto"/>
        <w:jc w:val="both"/>
        <w:rPr>
          <w:rFonts w:cs="Arial"/>
          <w:sz w:val="20"/>
        </w:rPr>
      </w:pPr>
    </w:p>
    <w:p w14:paraId="3D3C4FB3"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L’empresa contractista respon de l’execució correcta de les obres d’acord amb el projecte aprovat i amb les condicions establertes en aquest plec.</w:t>
      </w:r>
    </w:p>
    <w:p w14:paraId="4DCA6975" w14:textId="77777777" w:rsidR="0080107D" w:rsidRPr="00620C9F" w:rsidRDefault="0080107D" w:rsidP="0080107D">
      <w:pPr>
        <w:autoSpaceDE w:val="0"/>
        <w:autoSpaceDN w:val="0"/>
        <w:adjustRightInd w:val="0"/>
        <w:spacing w:line="276" w:lineRule="auto"/>
        <w:jc w:val="both"/>
        <w:rPr>
          <w:rFonts w:cs="Arial"/>
          <w:sz w:val="20"/>
        </w:rPr>
      </w:pPr>
    </w:p>
    <w:p w14:paraId="693C88C4"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5257AA2F" w14:textId="77777777" w:rsidR="0080107D" w:rsidRPr="00620C9F" w:rsidRDefault="0080107D" w:rsidP="0080107D">
      <w:pPr>
        <w:spacing w:line="276" w:lineRule="auto"/>
        <w:jc w:val="both"/>
        <w:rPr>
          <w:rFonts w:cs="Arial"/>
          <w:sz w:val="20"/>
        </w:rPr>
      </w:pPr>
    </w:p>
    <w:p w14:paraId="0828A4E5" w14:textId="77777777" w:rsidR="0080107D" w:rsidRPr="00620C9F" w:rsidRDefault="0080107D" w:rsidP="0080107D">
      <w:pPr>
        <w:keepNext/>
        <w:spacing w:line="276" w:lineRule="auto"/>
        <w:jc w:val="both"/>
        <w:outlineLvl w:val="1"/>
        <w:rPr>
          <w:rFonts w:cs="Arial"/>
          <w:b/>
          <w:sz w:val="20"/>
        </w:rPr>
      </w:pPr>
      <w:bookmarkStart w:id="48" w:name="_Toc514873503"/>
      <w:r w:rsidRPr="00620C9F">
        <w:rPr>
          <w:rFonts w:cs="Arial"/>
          <w:b/>
          <w:sz w:val="20"/>
        </w:rPr>
        <w:t>Trentena. Altres obligacions de l’empresa contractista</w:t>
      </w:r>
      <w:bookmarkEnd w:id="48"/>
    </w:p>
    <w:p w14:paraId="1A4A942D" w14:textId="77777777" w:rsidR="0080107D" w:rsidRPr="00620C9F" w:rsidRDefault="0080107D" w:rsidP="0080107D">
      <w:pPr>
        <w:autoSpaceDE w:val="0"/>
        <w:autoSpaceDN w:val="0"/>
        <w:adjustRightInd w:val="0"/>
        <w:spacing w:line="276" w:lineRule="auto"/>
        <w:jc w:val="both"/>
        <w:rPr>
          <w:rFonts w:cs="Arial"/>
          <w:b/>
          <w:bCs/>
          <w:sz w:val="20"/>
        </w:rPr>
      </w:pPr>
    </w:p>
    <w:p w14:paraId="3A23318E" w14:textId="77777777" w:rsidR="0080107D" w:rsidRPr="00620C9F" w:rsidRDefault="0080107D" w:rsidP="00484AA6">
      <w:pPr>
        <w:numPr>
          <w:ilvl w:val="0"/>
          <w:numId w:val="15"/>
        </w:numPr>
        <w:autoSpaceDE w:val="0"/>
        <w:autoSpaceDN w:val="0"/>
        <w:adjustRightInd w:val="0"/>
        <w:spacing w:line="276" w:lineRule="auto"/>
        <w:jc w:val="both"/>
        <w:rPr>
          <w:rFonts w:cs="Arial"/>
          <w:sz w:val="20"/>
          <w:lang w:eastAsia="es-ES"/>
        </w:rPr>
      </w:pPr>
      <w:r w:rsidRPr="00620C9F">
        <w:rPr>
          <w:rFonts w:cs="Arial"/>
          <w:sz w:val="20"/>
        </w:rPr>
        <w:t xml:space="preserve">L’empresa contractista està obligada en l’execució del contracte al compliment de les obligacions aplicables en matèria mediambiental, social o laboral que estableixen el dret de la Unió Europea, el </w:t>
      </w:r>
      <w:r w:rsidRPr="00620C9F">
        <w:rPr>
          <w:rFonts w:cs="Arial"/>
          <w:sz w:val="20"/>
        </w:rPr>
        <w:lastRenderedPageBreak/>
        <w:t>dret nacional, els convenis col·lectius o les disposicions de dret internacional mediambiental, social i laboral que vinculin a l’Estat, i en particular les que estableix l’annex V de la LCSP.</w:t>
      </w:r>
    </w:p>
    <w:p w14:paraId="7330D8B1" w14:textId="77777777" w:rsidR="0080107D" w:rsidRPr="00620C9F" w:rsidRDefault="0080107D" w:rsidP="0080107D">
      <w:pPr>
        <w:autoSpaceDE w:val="0"/>
        <w:autoSpaceDN w:val="0"/>
        <w:adjustRightInd w:val="0"/>
        <w:spacing w:line="276" w:lineRule="auto"/>
        <w:jc w:val="both"/>
        <w:rPr>
          <w:rFonts w:cs="Arial"/>
          <w:sz w:val="20"/>
        </w:rPr>
      </w:pPr>
    </w:p>
    <w:p w14:paraId="33F602C6" w14:textId="77777777" w:rsidR="0080107D" w:rsidRPr="00620C9F" w:rsidRDefault="0080107D" w:rsidP="0080107D">
      <w:pPr>
        <w:autoSpaceDE w:val="0"/>
        <w:autoSpaceDN w:val="0"/>
        <w:adjustRightInd w:val="0"/>
        <w:spacing w:line="276" w:lineRule="auto"/>
        <w:ind w:left="360"/>
        <w:jc w:val="both"/>
        <w:rPr>
          <w:rFonts w:cs="Arial"/>
          <w:sz w:val="20"/>
        </w:rPr>
      </w:pPr>
      <w:r w:rsidRPr="00620C9F">
        <w:rPr>
          <w:rFonts w:cs="Arial"/>
          <w:sz w:val="20"/>
        </w:rPr>
        <w:t>També està obligada a complir les disposicions vigents en matèria fiscal i d’integració social  de persones amb discapacitat.</w:t>
      </w:r>
    </w:p>
    <w:p w14:paraId="7FD54529" w14:textId="77777777" w:rsidR="0080107D" w:rsidRPr="00620C9F" w:rsidRDefault="0080107D" w:rsidP="0080107D">
      <w:pPr>
        <w:autoSpaceDE w:val="0"/>
        <w:autoSpaceDN w:val="0"/>
        <w:adjustRightInd w:val="0"/>
        <w:spacing w:line="276" w:lineRule="auto"/>
        <w:ind w:left="360"/>
        <w:jc w:val="both"/>
        <w:rPr>
          <w:rFonts w:cs="Arial"/>
          <w:sz w:val="20"/>
        </w:rPr>
      </w:pPr>
    </w:p>
    <w:p w14:paraId="33CB30EE" w14:textId="77777777" w:rsidR="0080107D" w:rsidRPr="00620C9F" w:rsidRDefault="0080107D" w:rsidP="0080107D">
      <w:pPr>
        <w:autoSpaceDE w:val="0"/>
        <w:autoSpaceDN w:val="0"/>
        <w:adjustRightInd w:val="0"/>
        <w:spacing w:line="276" w:lineRule="auto"/>
        <w:ind w:left="360"/>
        <w:jc w:val="both"/>
        <w:rPr>
          <w:rFonts w:cs="Arial"/>
          <w:sz w:val="20"/>
        </w:rPr>
      </w:pPr>
      <w:r w:rsidRPr="00620C9F">
        <w:rPr>
          <w:rFonts w:cs="Arial"/>
          <w:b/>
          <w:sz w:val="2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w:t>
      </w:r>
      <w:r w:rsidRPr="00620C9F">
        <w:rPr>
          <w:rFonts w:cs="Arial"/>
          <w:sz w:val="20"/>
        </w:rPr>
        <w:t xml:space="preserve"> a què es refereix la clàusula quarantena d’aquest plec.</w:t>
      </w:r>
    </w:p>
    <w:p w14:paraId="1520D7D5" w14:textId="77777777" w:rsidR="0080107D" w:rsidRPr="00620C9F" w:rsidRDefault="0080107D" w:rsidP="0080107D">
      <w:pPr>
        <w:autoSpaceDE w:val="0"/>
        <w:autoSpaceDN w:val="0"/>
        <w:adjustRightInd w:val="0"/>
        <w:spacing w:line="276" w:lineRule="auto"/>
        <w:jc w:val="both"/>
        <w:rPr>
          <w:rFonts w:cs="Arial"/>
          <w:sz w:val="20"/>
        </w:rPr>
      </w:pPr>
    </w:p>
    <w:p w14:paraId="2804B0CA" w14:textId="77777777" w:rsidR="0080107D" w:rsidRPr="00620C9F" w:rsidRDefault="0080107D" w:rsidP="00484AA6">
      <w:pPr>
        <w:numPr>
          <w:ilvl w:val="0"/>
          <w:numId w:val="15"/>
        </w:numPr>
        <w:autoSpaceDE w:val="0"/>
        <w:autoSpaceDN w:val="0"/>
        <w:adjustRightInd w:val="0"/>
        <w:spacing w:line="276" w:lineRule="auto"/>
        <w:jc w:val="both"/>
        <w:rPr>
          <w:rFonts w:cs="Arial"/>
          <w:sz w:val="20"/>
        </w:rPr>
      </w:pPr>
      <w:r w:rsidRPr="00620C9F">
        <w:rPr>
          <w:rFonts w:cs="Arial"/>
          <w:sz w:val="20"/>
        </w:rPr>
        <w:t xml:space="preserve">L’empresa contractista s’obliga a complir les condicions salarials de les persones treballadores de conformitat amb el conveni col·lectiu </w:t>
      </w:r>
      <w:r w:rsidRPr="00620C9F">
        <w:rPr>
          <w:rFonts w:cs="Arial"/>
          <w:b/>
          <w:sz w:val="20"/>
        </w:rPr>
        <w:t xml:space="preserve">sectorial </w:t>
      </w:r>
      <w:r w:rsidRPr="00620C9F">
        <w:rPr>
          <w:rFonts w:cs="Arial"/>
          <w:sz w:val="20"/>
        </w:rPr>
        <w:t>aplicable.</w:t>
      </w:r>
    </w:p>
    <w:p w14:paraId="56FF07E1" w14:textId="77777777" w:rsidR="0080107D" w:rsidRPr="00620C9F" w:rsidRDefault="0080107D" w:rsidP="0080107D">
      <w:pPr>
        <w:autoSpaceDE w:val="0"/>
        <w:autoSpaceDN w:val="0"/>
        <w:adjustRightInd w:val="0"/>
        <w:spacing w:line="276" w:lineRule="auto"/>
        <w:jc w:val="both"/>
        <w:rPr>
          <w:rFonts w:cs="Arial"/>
          <w:sz w:val="20"/>
        </w:rPr>
      </w:pPr>
    </w:p>
    <w:p w14:paraId="10DE1C0E" w14:textId="77777777" w:rsidR="0080107D" w:rsidRPr="00620C9F" w:rsidRDefault="0080107D" w:rsidP="00484AA6">
      <w:pPr>
        <w:numPr>
          <w:ilvl w:val="0"/>
          <w:numId w:val="15"/>
        </w:numPr>
        <w:autoSpaceDE w:val="0"/>
        <w:autoSpaceDN w:val="0"/>
        <w:adjustRightInd w:val="0"/>
        <w:spacing w:line="276" w:lineRule="auto"/>
        <w:jc w:val="both"/>
        <w:rPr>
          <w:rFonts w:cs="Arial"/>
          <w:sz w:val="20"/>
        </w:rPr>
      </w:pPr>
      <w:r w:rsidRPr="00620C9F">
        <w:rPr>
          <w:rFonts w:cs="Arial"/>
          <w:sz w:val="20"/>
        </w:rPr>
        <w:t>L’empresa contractista s’obliga a aplicar en executar les prestacions pròpies del servei les mesures destinades a promoure la igualtat entre homes i dones.</w:t>
      </w:r>
    </w:p>
    <w:p w14:paraId="33E70C58" w14:textId="77777777" w:rsidR="0080107D" w:rsidRPr="00620C9F" w:rsidRDefault="0080107D" w:rsidP="0080107D">
      <w:pPr>
        <w:pStyle w:val="Pargrafdellista"/>
        <w:spacing w:line="276" w:lineRule="auto"/>
        <w:rPr>
          <w:rFonts w:cs="Arial"/>
          <w:sz w:val="20"/>
          <w:szCs w:val="20"/>
        </w:rPr>
      </w:pPr>
    </w:p>
    <w:p w14:paraId="41D15BD8" w14:textId="77777777" w:rsidR="0080107D" w:rsidRPr="00620C9F" w:rsidRDefault="0080107D" w:rsidP="00484AA6">
      <w:pPr>
        <w:numPr>
          <w:ilvl w:val="0"/>
          <w:numId w:val="15"/>
        </w:numPr>
        <w:autoSpaceDE w:val="0"/>
        <w:autoSpaceDN w:val="0"/>
        <w:adjustRightInd w:val="0"/>
        <w:spacing w:line="276" w:lineRule="auto"/>
        <w:jc w:val="both"/>
        <w:rPr>
          <w:rFonts w:cs="Arial"/>
          <w:sz w:val="20"/>
        </w:rPr>
      </w:pPr>
      <w:r w:rsidRPr="00620C9F">
        <w:rPr>
          <w:rFonts w:cs="Arial"/>
          <w:sz w:val="20"/>
        </w:rPr>
        <w:t>L’empresa contractista ha de complir les ordres i les instruccions que, en la interpretació tècnica del contracte, li doni la persona que exerceix la direcció de l’obra.</w:t>
      </w:r>
    </w:p>
    <w:p w14:paraId="17BD3913" w14:textId="77777777" w:rsidR="0080107D" w:rsidRPr="00620C9F" w:rsidRDefault="0080107D" w:rsidP="0080107D">
      <w:pPr>
        <w:pStyle w:val="Pargrafdellista"/>
        <w:spacing w:line="276" w:lineRule="auto"/>
        <w:rPr>
          <w:rFonts w:cs="Arial"/>
          <w:sz w:val="20"/>
          <w:szCs w:val="20"/>
        </w:rPr>
      </w:pPr>
    </w:p>
    <w:p w14:paraId="51434BF1" w14:textId="77777777" w:rsidR="0080107D" w:rsidRPr="00620C9F" w:rsidRDefault="0080107D" w:rsidP="00484AA6">
      <w:pPr>
        <w:numPr>
          <w:ilvl w:val="0"/>
          <w:numId w:val="15"/>
        </w:numPr>
        <w:autoSpaceDE w:val="0"/>
        <w:autoSpaceDN w:val="0"/>
        <w:adjustRightInd w:val="0"/>
        <w:spacing w:line="276" w:lineRule="auto"/>
        <w:jc w:val="both"/>
        <w:rPr>
          <w:rFonts w:cs="Arial"/>
          <w:sz w:val="20"/>
        </w:rPr>
      </w:pPr>
      <w:r w:rsidRPr="00620C9F">
        <w:rPr>
          <w:rFonts w:cs="Arial"/>
          <w:sz w:val="20"/>
        </w:rPr>
        <w:t xml:space="preserve">L’empresa contractista ha de facilitar a la persona que exerceix la direcció de l’obra i a l’Administració l’accés a tota la informació, tant documental com de camp, que li requereixin en qualsevol moment durant l’execució de les obres. </w:t>
      </w:r>
    </w:p>
    <w:p w14:paraId="1DC545AD" w14:textId="77777777" w:rsidR="0080107D" w:rsidRPr="00620C9F" w:rsidRDefault="0080107D" w:rsidP="0080107D">
      <w:pPr>
        <w:pStyle w:val="Pargrafdellista"/>
        <w:spacing w:line="276" w:lineRule="auto"/>
        <w:rPr>
          <w:rFonts w:cs="Arial"/>
          <w:sz w:val="20"/>
          <w:szCs w:val="20"/>
        </w:rPr>
      </w:pPr>
    </w:p>
    <w:p w14:paraId="340ED19E" w14:textId="77777777" w:rsidR="0080107D" w:rsidRPr="00620C9F" w:rsidRDefault="0080107D" w:rsidP="00484AA6">
      <w:pPr>
        <w:numPr>
          <w:ilvl w:val="0"/>
          <w:numId w:val="15"/>
        </w:numPr>
        <w:autoSpaceDE w:val="0"/>
        <w:autoSpaceDN w:val="0"/>
        <w:adjustRightInd w:val="0"/>
        <w:spacing w:line="276" w:lineRule="auto"/>
        <w:jc w:val="both"/>
        <w:rPr>
          <w:rFonts w:cs="Arial"/>
          <w:sz w:val="20"/>
        </w:rPr>
      </w:pPr>
      <w:r w:rsidRPr="00620C9F">
        <w:rPr>
          <w:rFonts w:cs="Arial"/>
          <w:sz w:val="20"/>
        </w:rPr>
        <w:t xml:space="preserve"> L’empresa contractista ha de conservar el llibre d’ordres. </w:t>
      </w:r>
    </w:p>
    <w:p w14:paraId="378C7716" w14:textId="77777777" w:rsidR="0080107D" w:rsidRPr="00620C9F" w:rsidRDefault="0080107D" w:rsidP="0080107D">
      <w:pPr>
        <w:pStyle w:val="Pargrafdellista"/>
        <w:spacing w:line="276" w:lineRule="auto"/>
        <w:rPr>
          <w:rFonts w:cs="Arial"/>
          <w:sz w:val="20"/>
          <w:szCs w:val="20"/>
        </w:rPr>
      </w:pPr>
    </w:p>
    <w:p w14:paraId="22C154EB" w14:textId="77777777" w:rsidR="0080107D" w:rsidRPr="00620C9F" w:rsidRDefault="0080107D" w:rsidP="00484AA6">
      <w:pPr>
        <w:numPr>
          <w:ilvl w:val="0"/>
          <w:numId w:val="15"/>
        </w:numPr>
        <w:autoSpaceDE w:val="0"/>
        <w:autoSpaceDN w:val="0"/>
        <w:adjustRightInd w:val="0"/>
        <w:spacing w:line="276" w:lineRule="auto"/>
        <w:jc w:val="both"/>
        <w:rPr>
          <w:rFonts w:cs="Arial"/>
          <w:sz w:val="20"/>
        </w:rPr>
      </w:pPr>
      <w:r w:rsidRPr="00620C9F">
        <w:rPr>
          <w:rFonts w:cs="Arial"/>
          <w:sz w:val="20"/>
        </w:rPr>
        <w:t>L’empresa contractista ha de presentar a l’Administració, en el cas d’obres subjectes a la Llei 3/2007, del 4 de juliol, de l’obra pública, la memòria final quan així s’estableixi en l’apartat W del quadre de característiques. La memòria final ha de tenir el contingut establert en l’article 49 de la Llei esmentada.</w:t>
      </w:r>
    </w:p>
    <w:p w14:paraId="6DE3919C" w14:textId="77777777" w:rsidR="0080107D" w:rsidRPr="00620C9F" w:rsidRDefault="0080107D" w:rsidP="0080107D">
      <w:pPr>
        <w:autoSpaceDE w:val="0"/>
        <w:autoSpaceDN w:val="0"/>
        <w:adjustRightInd w:val="0"/>
        <w:spacing w:line="276" w:lineRule="auto"/>
        <w:jc w:val="both"/>
        <w:rPr>
          <w:rFonts w:cs="Arial"/>
          <w:sz w:val="20"/>
        </w:rPr>
      </w:pPr>
    </w:p>
    <w:p w14:paraId="4E56107F" w14:textId="77777777" w:rsidR="0080107D" w:rsidRPr="00620C9F" w:rsidRDefault="0080107D" w:rsidP="00484AA6">
      <w:pPr>
        <w:numPr>
          <w:ilvl w:val="0"/>
          <w:numId w:val="15"/>
        </w:numPr>
        <w:autoSpaceDE w:val="0"/>
        <w:autoSpaceDN w:val="0"/>
        <w:adjustRightInd w:val="0"/>
        <w:spacing w:line="276" w:lineRule="auto"/>
        <w:jc w:val="both"/>
        <w:rPr>
          <w:rFonts w:cs="Arial"/>
          <w:sz w:val="20"/>
        </w:rPr>
      </w:pPr>
      <w:r w:rsidRPr="00620C9F">
        <w:rPr>
          <w:rFonts w:cs="Arial"/>
          <w:sz w:val="20"/>
        </w:rPr>
        <w:t xml:space="preserve">L’empresa contractista ha d’emprar el català en les seves relacions amb l’Administració de la Generalitat derivades de l’execució de l’objecte d’aquest contracte. Així mateix, l’empresa contractista i, si s’escau, les empreses </w:t>
      </w:r>
      <w:proofErr w:type="spellStart"/>
      <w:r w:rsidRPr="00620C9F">
        <w:rPr>
          <w:rFonts w:cs="Arial"/>
          <w:sz w:val="20"/>
        </w:rPr>
        <w:t>subcontractistes</w:t>
      </w:r>
      <w:proofErr w:type="spellEnd"/>
      <w:r w:rsidRPr="00620C9F">
        <w:rPr>
          <w:rFonts w:cs="Arial"/>
          <w:sz w:val="20"/>
        </w:rPr>
        <w:t xml:space="preserve"> han d’emprar, almenys, el català en els rètols, les publicacions, els avisos i en la resta de comunicacions de caràcter general que es derivin de l’execució de les prestacions objecte del contracte.</w:t>
      </w:r>
    </w:p>
    <w:p w14:paraId="56C3B7AB" w14:textId="77777777" w:rsidR="0080107D" w:rsidRPr="00620C9F" w:rsidRDefault="0080107D" w:rsidP="0080107D">
      <w:pPr>
        <w:autoSpaceDE w:val="0"/>
        <w:autoSpaceDN w:val="0"/>
        <w:adjustRightInd w:val="0"/>
        <w:spacing w:line="276" w:lineRule="auto"/>
        <w:ind w:left="360"/>
        <w:jc w:val="both"/>
        <w:rPr>
          <w:rFonts w:cs="Arial"/>
          <w:sz w:val="20"/>
        </w:rPr>
      </w:pPr>
    </w:p>
    <w:p w14:paraId="2D6A0BAA" w14:textId="77777777" w:rsidR="0080107D" w:rsidRPr="00620C9F" w:rsidRDefault="0080107D" w:rsidP="0080107D">
      <w:pPr>
        <w:autoSpaceDE w:val="0"/>
        <w:autoSpaceDN w:val="0"/>
        <w:adjustRightInd w:val="0"/>
        <w:spacing w:line="276" w:lineRule="auto"/>
        <w:ind w:left="360"/>
        <w:jc w:val="both"/>
        <w:rPr>
          <w:rFonts w:cs="Arial"/>
          <w:sz w:val="20"/>
        </w:rPr>
      </w:pPr>
      <w:r w:rsidRPr="00620C9F">
        <w:rPr>
          <w:rFonts w:cs="Arial"/>
          <w:sz w:val="20"/>
        </w:rPr>
        <w:t xml:space="preserve">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w:t>
      </w:r>
      <w:proofErr w:type="spellStart"/>
      <w:r w:rsidRPr="00620C9F">
        <w:rPr>
          <w:rFonts w:cs="Arial"/>
          <w:sz w:val="20"/>
        </w:rPr>
        <w:t>clausulat</w:t>
      </w:r>
      <w:proofErr w:type="spellEnd"/>
      <w:r w:rsidRPr="00620C9F">
        <w:rPr>
          <w:rFonts w:cs="Arial"/>
          <w:sz w:val="20"/>
        </w:rPr>
        <w:t xml:space="preserve"> específic del plec de prescripcions tècniques particulars.</w:t>
      </w:r>
    </w:p>
    <w:p w14:paraId="584E4BDA" w14:textId="77777777" w:rsidR="0080107D" w:rsidRPr="00620C9F" w:rsidRDefault="0080107D" w:rsidP="0080107D">
      <w:pPr>
        <w:autoSpaceDE w:val="0"/>
        <w:autoSpaceDN w:val="0"/>
        <w:adjustRightInd w:val="0"/>
        <w:spacing w:line="276" w:lineRule="auto"/>
        <w:ind w:left="360"/>
        <w:jc w:val="both"/>
        <w:rPr>
          <w:rFonts w:cs="Arial"/>
          <w:sz w:val="20"/>
        </w:rPr>
      </w:pPr>
    </w:p>
    <w:p w14:paraId="4EC0D4E5" w14:textId="77777777" w:rsidR="0080107D" w:rsidRPr="00620C9F" w:rsidRDefault="0080107D" w:rsidP="0080107D">
      <w:pPr>
        <w:autoSpaceDE w:val="0"/>
        <w:autoSpaceDN w:val="0"/>
        <w:adjustRightInd w:val="0"/>
        <w:spacing w:line="276" w:lineRule="auto"/>
        <w:ind w:left="360"/>
        <w:jc w:val="both"/>
        <w:rPr>
          <w:rFonts w:cs="Arial"/>
          <w:sz w:val="20"/>
        </w:rPr>
      </w:pPr>
      <w:r w:rsidRPr="00620C9F">
        <w:rPr>
          <w:rFonts w:cs="Arial"/>
          <w:sz w:val="20"/>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w:t>
      </w:r>
      <w:r w:rsidRPr="00620C9F">
        <w:rPr>
          <w:rFonts w:cs="Arial"/>
          <w:sz w:val="20"/>
        </w:rPr>
        <w:lastRenderedPageBreak/>
        <w:t xml:space="preserve">digital, que s’obtingui com a resultat de la realització dels treballs segons les determinacions del </w:t>
      </w:r>
      <w:proofErr w:type="spellStart"/>
      <w:r w:rsidRPr="00620C9F">
        <w:rPr>
          <w:rFonts w:cs="Arial"/>
          <w:sz w:val="20"/>
        </w:rPr>
        <w:t>clausulat</w:t>
      </w:r>
      <w:proofErr w:type="spellEnd"/>
      <w:r w:rsidRPr="00620C9F">
        <w:rPr>
          <w:rFonts w:cs="Arial"/>
          <w:sz w:val="20"/>
        </w:rPr>
        <w:t xml:space="preserve"> específic del plec de prescripcions tècniques particulars.</w:t>
      </w:r>
    </w:p>
    <w:p w14:paraId="56B421D8" w14:textId="77777777" w:rsidR="0080107D" w:rsidRPr="00620C9F" w:rsidRDefault="0080107D" w:rsidP="0080107D">
      <w:pPr>
        <w:spacing w:line="276" w:lineRule="auto"/>
        <w:jc w:val="both"/>
        <w:rPr>
          <w:rFonts w:cs="Arial"/>
          <w:sz w:val="20"/>
        </w:rPr>
      </w:pPr>
    </w:p>
    <w:p w14:paraId="57832E57" w14:textId="77777777" w:rsidR="0080107D" w:rsidRPr="00620C9F" w:rsidRDefault="0080107D" w:rsidP="0080107D">
      <w:pPr>
        <w:autoSpaceDE w:val="0"/>
        <w:autoSpaceDN w:val="0"/>
        <w:adjustRightInd w:val="0"/>
        <w:spacing w:line="276" w:lineRule="auto"/>
        <w:ind w:left="360"/>
        <w:jc w:val="both"/>
        <w:rPr>
          <w:rFonts w:cs="Arial"/>
          <w:sz w:val="20"/>
        </w:rPr>
      </w:pPr>
      <w:r w:rsidRPr="00620C9F">
        <w:rPr>
          <w:rFonts w:cs="Arial"/>
          <w:sz w:val="20"/>
        </w:rPr>
        <w:t xml:space="preserve">En tot cas, l’empresa contractista i, si s’escau, les empreses </w:t>
      </w:r>
      <w:proofErr w:type="spellStart"/>
      <w:r w:rsidRPr="00620C9F">
        <w:rPr>
          <w:rFonts w:cs="Arial"/>
          <w:sz w:val="20"/>
        </w:rPr>
        <w:t>subcontractistes</w:t>
      </w:r>
      <w:proofErr w:type="spellEnd"/>
      <w:r w:rsidRPr="00620C9F">
        <w:rPr>
          <w:rFonts w:cs="Arial"/>
          <w:sz w:val="20"/>
        </w:rPr>
        <w:t xml:space="preserve">, queden subjectes en l’execució del contracte a les obligacions derivades de la Llei 1/1998, de 7 de gener, de política lingüística i de les disposicions que la desenvolupen. En l’àmbit territorial de la Vall d’Aran, les empreses contractistes i, si s’escau, les empreses </w:t>
      </w:r>
      <w:proofErr w:type="spellStart"/>
      <w:r w:rsidRPr="00620C9F">
        <w:rPr>
          <w:rFonts w:cs="Arial"/>
          <w:sz w:val="20"/>
        </w:rPr>
        <w:t>subcontractistes</w:t>
      </w:r>
      <w:proofErr w:type="spellEnd"/>
      <w:r w:rsidRPr="00620C9F">
        <w:rPr>
          <w:rFonts w:cs="Arial"/>
          <w:sz w:val="20"/>
        </w:rPr>
        <w:t xml:space="preserve">, han d’emprar l’aranès d’acord amb la Llei 35/2010, d'1 d'octubre, de l'occità, aranès a l'Aran, i amb la normativa pròpia del </w:t>
      </w:r>
      <w:proofErr w:type="spellStart"/>
      <w:r w:rsidRPr="00620C9F">
        <w:rPr>
          <w:rFonts w:cs="Arial"/>
          <w:sz w:val="20"/>
        </w:rPr>
        <w:t>Conselh</w:t>
      </w:r>
      <w:proofErr w:type="spellEnd"/>
      <w:r w:rsidRPr="00620C9F">
        <w:rPr>
          <w:rFonts w:cs="Arial"/>
          <w:sz w:val="20"/>
        </w:rPr>
        <w:t xml:space="preserve"> </w:t>
      </w:r>
      <w:proofErr w:type="spellStart"/>
      <w:r w:rsidRPr="00620C9F">
        <w:rPr>
          <w:rFonts w:cs="Arial"/>
          <w:sz w:val="20"/>
        </w:rPr>
        <w:t>Generau</w:t>
      </w:r>
      <w:proofErr w:type="spellEnd"/>
      <w:r w:rsidRPr="00620C9F">
        <w:rPr>
          <w:rFonts w:cs="Arial"/>
          <w:sz w:val="20"/>
        </w:rPr>
        <w:t xml:space="preserve"> d’Aran que la desenvolupi.</w:t>
      </w:r>
    </w:p>
    <w:p w14:paraId="5E959566" w14:textId="77777777" w:rsidR="0080107D" w:rsidRPr="00620C9F" w:rsidRDefault="0080107D" w:rsidP="0080107D">
      <w:pPr>
        <w:autoSpaceDE w:val="0"/>
        <w:autoSpaceDN w:val="0"/>
        <w:adjustRightInd w:val="0"/>
        <w:spacing w:line="276" w:lineRule="auto"/>
        <w:jc w:val="both"/>
        <w:rPr>
          <w:rFonts w:cs="Arial"/>
          <w:sz w:val="20"/>
        </w:rPr>
      </w:pPr>
    </w:p>
    <w:p w14:paraId="2B914312" w14:textId="77777777" w:rsidR="0080107D" w:rsidRPr="00620C9F" w:rsidRDefault="0080107D" w:rsidP="00484AA6">
      <w:pPr>
        <w:pStyle w:val="Pargrafdellista"/>
        <w:numPr>
          <w:ilvl w:val="0"/>
          <w:numId w:val="15"/>
        </w:numPr>
        <w:autoSpaceDE w:val="0"/>
        <w:autoSpaceDN w:val="0"/>
        <w:adjustRightInd w:val="0"/>
        <w:spacing w:line="276" w:lineRule="auto"/>
        <w:rPr>
          <w:rFonts w:cs="Arial"/>
          <w:sz w:val="20"/>
          <w:szCs w:val="20"/>
        </w:rPr>
      </w:pPr>
      <w:r w:rsidRPr="00620C9F">
        <w:rPr>
          <w:rFonts w:cs="Arial"/>
          <w:sz w:val="20"/>
          <w:szCs w:val="20"/>
        </w:rPr>
        <w:t xml:space="preserve">L’empresa o empreses contractistes s’ha de fer càrrec de les despeses següents: </w:t>
      </w:r>
    </w:p>
    <w:p w14:paraId="7EC6DB48" w14:textId="77777777" w:rsidR="0080107D" w:rsidRPr="00620C9F" w:rsidRDefault="0080107D" w:rsidP="00484AA6">
      <w:pPr>
        <w:pStyle w:val="Pargrafdellista"/>
        <w:numPr>
          <w:ilvl w:val="0"/>
          <w:numId w:val="17"/>
        </w:numPr>
        <w:autoSpaceDE w:val="0"/>
        <w:autoSpaceDN w:val="0"/>
        <w:adjustRightInd w:val="0"/>
        <w:spacing w:line="276" w:lineRule="auto"/>
        <w:rPr>
          <w:rFonts w:cs="Arial"/>
          <w:sz w:val="20"/>
          <w:szCs w:val="20"/>
        </w:rPr>
      </w:pPr>
      <w:r w:rsidRPr="00620C9F">
        <w:rPr>
          <w:rFonts w:cs="Arial"/>
          <w:sz w:val="20"/>
          <w:szCs w:val="20"/>
        </w:rPr>
        <w:t xml:space="preserve">Les derivades dels assaigs i anàlisis de materials i unitats d’obres i dels informes específics que la persona que exerceix la direcció facultativa ordeni, sense perjudici d’aquells previstos en el plec de prescripcions tècniques. </w:t>
      </w:r>
    </w:p>
    <w:p w14:paraId="2DD75FE1" w14:textId="77777777" w:rsidR="0080107D" w:rsidRPr="00620C9F" w:rsidRDefault="0080107D" w:rsidP="00484AA6">
      <w:pPr>
        <w:pStyle w:val="Pargrafdellista"/>
        <w:numPr>
          <w:ilvl w:val="0"/>
          <w:numId w:val="17"/>
        </w:numPr>
        <w:autoSpaceDE w:val="0"/>
        <w:autoSpaceDN w:val="0"/>
        <w:adjustRightInd w:val="0"/>
        <w:spacing w:line="276" w:lineRule="auto"/>
        <w:rPr>
          <w:rFonts w:cs="Arial"/>
          <w:sz w:val="20"/>
          <w:szCs w:val="20"/>
        </w:rPr>
      </w:pPr>
      <w:r w:rsidRPr="00620C9F">
        <w:rPr>
          <w:rFonts w:cs="Arial"/>
          <w:sz w:val="20"/>
          <w:szCs w:val="20"/>
        </w:rPr>
        <w:t xml:space="preserve">Les derivades de les autoritzacions, llicències, documents i qualsevol informació d’organismes oficials o particulars. </w:t>
      </w:r>
    </w:p>
    <w:p w14:paraId="3A8604FE" w14:textId="77777777" w:rsidR="0080107D" w:rsidRPr="00620C9F" w:rsidRDefault="0080107D" w:rsidP="00484AA6">
      <w:pPr>
        <w:pStyle w:val="Pargrafdellista"/>
        <w:numPr>
          <w:ilvl w:val="0"/>
          <w:numId w:val="17"/>
        </w:numPr>
        <w:autoSpaceDE w:val="0"/>
        <w:autoSpaceDN w:val="0"/>
        <w:adjustRightInd w:val="0"/>
        <w:spacing w:line="276" w:lineRule="auto"/>
        <w:rPr>
          <w:rFonts w:cs="Arial"/>
          <w:sz w:val="20"/>
          <w:szCs w:val="20"/>
        </w:rPr>
      </w:pPr>
      <w:r w:rsidRPr="00620C9F">
        <w:rPr>
          <w:rFonts w:cs="Arial"/>
          <w:sz w:val="20"/>
          <w:szCs w:val="20"/>
        </w:rPr>
        <w:t xml:space="preserve">Les derivades dels tributs que corresponguin al contracte o a l’objecte del contracte. </w:t>
      </w:r>
    </w:p>
    <w:p w14:paraId="427A5E56" w14:textId="77777777" w:rsidR="0080107D" w:rsidRPr="00620C9F" w:rsidRDefault="0080107D" w:rsidP="00484AA6">
      <w:pPr>
        <w:pStyle w:val="Pargrafdellista"/>
        <w:numPr>
          <w:ilvl w:val="0"/>
          <w:numId w:val="17"/>
        </w:numPr>
        <w:autoSpaceDE w:val="0"/>
        <w:autoSpaceDN w:val="0"/>
        <w:adjustRightInd w:val="0"/>
        <w:spacing w:line="276" w:lineRule="auto"/>
        <w:rPr>
          <w:rFonts w:cs="Arial"/>
          <w:sz w:val="20"/>
          <w:szCs w:val="20"/>
        </w:rPr>
      </w:pPr>
      <w:r w:rsidRPr="00620C9F">
        <w:rPr>
          <w:rFonts w:cs="Arial"/>
          <w:sz w:val="20"/>
          <w:szCs w:val="20"/>
        </w:rPr>
        <w:t>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assenyalin.</w:t>
      </w:r>
    </w:p>
    <w:p w14:paraId="6B81EFD1" w14:textId="77777777" w:rsidR="0080107D" w:rsidRPr="00620C9F" w:rsidRDefault="0080107D" w:rsidP="00484AA6">
      <w:pPr>
        <w:pStyle w:val="Pargrafdellista"/>
        <w:numPr>
          <w:ilvl w:val="0"/>
          <w:numId w:val="17"/>
        </w:numPr>
        <w:autoSpaceDE w:val="0"/>
        <w:autoSpaceDN w:val="0"/>
        <w:adjustRightInd w:val="0"/>
        <w:spacing w:line="276" w:lineRule="auto"/>
        <w:rPr>
          <w:rFonts w:cs="Arial"/>
          <w:sz w:val="20"/>
          <w:szCs w:val="20"/>
        </w:rPr>
      </w:pPr>
      <w:r w:rsidRPr="00620C9F">
        <w:rPr>
          <w:rFonts w:cs="Arial"/>
          <w:sz w:val="20"/>
          <w:szCs w:val="20"/>
        </w:rPr>
        <w:t xml:space="preserve">Les derivades de la instal·lació, manteniment i retirada de les tanques publicitàries que informen al públic sobre l’inici i final de l’obra i de la resta de mesures d’informació que s’acordin. El conjunt d’aquestes despeses no superarà el dos per mil del preu del contracte. </w:t>
      </w:r>
    </w:p>
    <w:p w14:paraId="72DA1850" w14:textId="77777777" w:rsidR="0080107D" w:rsidRPr="00620C9F" w:rsidRDefault="0080107D" w:rsidP="00484AA6">
      <w:pPr>
        <w:pStyle w:val="Pargrafdellista"/>
        <w:numPr>
          <w:ilvl w:val="0"/>
          <w:numId w:val="17"/>
        </w:numPr>
        <w:autoSpaceDE w:val="0"/>
        <w:autoSpaceDN w:val="0"/>
        <w:adjustRightInd w:val="0"/>
        <w:spacing w:line="276" w:lineRule="auto"/>
        <w:rPr>
          <w:rFonts w:cs="Arial"/>
          <w:sz w:val="20"/>
          <w:szCs w:val="20"/>
        </w:rPr>
      </w:pPr>
      <w:r w:rsidRPr="00620C9F">
        <w:rPr>
          <w:rFonts w:cs="Arial"/>
          <w:sz w:val="20"/>
          <w:szCs w:val="20"/>
        </w:rPr>
        <w:t xml:space="preserve">De qualsevol altre que resulti d’aplicació segons les disposicions vigents, en la forma i condicions que aquestes assenyalin. </w:t>
      </w:r>
    </w:p>
    <w:p w14:paraId="33E3AAC7" w14:textId="77777777" w:rsidR="0080107D" w:rsidRPr="00620C9F" w:rsidRDefault="0080107D" w:rsidP="0080107D">
      <w:pPr>
        <w:autoSpaceDE w:val="0"/>
        <w:autoSpaceDN w:val="0"/>
        <w:adjustRightInd w:val="0"/>
        <w:spacing w:line="276" w:lineRule="auto"/>
        <w:jc w:val="both"/>
        <w:rPr>
          <w:rFonts w:eastAsia="Calibri" w:cs="Arial"/>
          <w:sz w:val="20"/>
          <w:lang w:eastAsia="en-US"/>
        </w:rPr>
      </w:pPr>
    </w:p>
    <w:p w14:paraId="401B558E" w14:textId="77777777" w:rsidR="0080107D" w:rsidRPr="00620C9F" w:rsidRDefault="0080107D" w:rsidP="00484AA6">
      <w:pPr>
        <w:pStyle w:val="Pargrafdellista"/>
        <w:numPr>
          <w:ilvl w:val="0"/>
          <w:numId w:val="15"/>
        </w:numPr>
        <w:autoSpaceDE w:val="0"/>
        <w:autoSpaceDN w:val="0"/>
        <w:adjustRightInd w:val="0"/>
        <w:spacing w:line="276" w:lineRule="auto"/>
        <w:rPr>
          <w:rFonts w:cs="Arial"/>
          <w:sz w:val="20"/>
          <w:szCs w:val="20"/>
        </w:rPr>
      </w:pPr>
      <w:r w:rsidRPr="00620C9F">
        <w:rPr>
          <w:rFonts w:cs="Arial"/>
          <w:sz w:val="20"/>
          <w:szCs w:val="20"/>
        </w:rPr>
        <w:t xml:space="preserve">L’empresa contractista està obligada a instal·lar pel seu compte els senyals necessaris per indicar l’accés a l’obra, la circulació a la zona que ocupen els treballs i els punts de possible perill a causa de l’obra, tant en la zona esmentada com en els límits i rodalies, així com també a complir les ordres a les quals fa referència la clàusula vint-i-tresena del vigent plec de clàusules administratives generals de l’Administració General de l’Estat. A més, l’empresa contractista ha de tenir cura de la conservació i manteniment dels cartells i senyals esmentats i estarà obligada a la seva immediata reposició. Les despeses que s’originin aniran al seu càrrec. </w:t>
      </w:r>
    </w:p>
    <w:p w14:paraId="73AE0A71" w14:textId="77777777" w:rsidR="0080107D" w:rsidRPr="00620C9F" w:rsidRDefault="0080107D" w:rsidP="0080107D">
      <w:pPr>
        <w:pStyle w:val="Default"/>
        <w:spacing w:line="276" w:lineRule="auto"/>
        <w:ind w:left="0" w:firstLine="0"/>
        <w:rPr>
          <w:rFonts w:ascii="Arial" w:hAnsi="Arial" w:cs="Arial"/>
          <w:color w:val="auto"/>
          <w:sz w:val="20"/>
          <w:szCs w:val="20"/>
        </w:rPr>
      </w:pPr>
    </w:p>
    <w:p w14:paraId="76D3736E" w14:textId="77777777" w:rsidR="0080107D" w:rsidRPr="00620C9F" w:rsidRDefault="0080107D" w:rsidP="00484AA6">
      <w:pPr>
        <w:pStyle w:val="Default"/>
        <w:numPr>
          <w:ilvl w:val="0"/>
          <w:numId w:val="15"/>
        </w:numPr>
        <w:spacing w:line="276" w:lineRule="auto"/>
        <w:rPr>
          <w:rFonts w:ascii="Arial" w:hAnsi="Arial" w:cs="Arial"/>
          <w:color w:val="auto"/>
          <w:sz w:val="20"/>
          <w:szCs w:val="20"/>
        </w:rPr>
      </w:pPr>
      <w:r w:rsidRPr="00620C9F">
        <w:rPr>
          <w:rFonts w:ascii="Arial" w:hAnsi="Arial" w:cs="Arial"/>
          <w:color w:val="auto"/>
          <w:sz w:val="20"/>
          <w:szCs w:val="20"/>
        </w:rPr>
        <w:t xml:space="preserve">L’empresa contractista, com a mínim vuit dies abans de la data de l’inici de les obres, està obligada a instal·lar pel seu compte, prèvia la conformitat del Departament, la tanca publicitària que informi sobre l’inici i la finalització de les obres. </w:t>
      </w:r>
    </w:p>
    <w:p w14:paraId="29002FD5" w14:textId="77777777" w:rsidR="0080107D" w:rsidRPr="00620C9F" w:rsidRDefault="0080107D" w:rsidP="0080107D">
      <w:pPr>
        <w:pStyle w:val="Default"/>
        <w:spacing w:line="276" w:lineRule="auto"/>
        <w:ind w:left="0" w:firstLine="0"/>
        <w:rPr>
          <w:rFonts w:ascii="Arial" w:hAnsi="Arial" w:cs="Arial"/>
          <w:color w:val="auto"/>
          <w:sz w:val="20"/>
          <w:szCs w:val="20"/>
        </w:rPr>
      </w:pPr>
    </w:p>
    <w:p w14:paraId="0737D560" w14:textId="77777777" w:rsidR="0080107D" w:rsidRPr="00620C9F" w:rsidRDefault="0080107D" w:rsidP="0080107D">
      <w:pPr>
        <w:pStyle w:val="Default"/>
        <w:spacing w:line="276" w:lineRule="auto"/>
        <w:ind w:left="0" w:firstLine="0"/>
        <w:rPr>
          <w:rFonts w:ascii="Arial" w:hAnsi="Arial" w:cs="Arial"/>
          <w:color w:val="auto"/>
          <w:sz w:val="20"/>
          <w:szCs w:val="20"/>
        </w:rPr>
      </w:pPr>
      <w:r w:rsidRPr="00620C9F">
        <w:rPr>
          <w:rFonts w:ascii="Arial" w:hAnsi="Arial" w:cs="Arial"/>
          <w:color w:val="auto"/>
          <w:sz w:val="20"/>
          <w:szCs w:val="20"/>
        </w:rPr>
        <w:t xml:space="preserve">També està obligada a publicar en un diari de gran circulació l’anunci sobre l’inici i finalització de les obres, d’acord amb els criteris establerts per l’òrgan de contractació. </w:t>
      </w:r>
    </w:p>
    <w:p w14:paraId="040172EF" w14:textId="77777777" w:rsidR="0080107D" w:rsidRPr="00620C9F" w:rsidRDefault="0080107D" w:rsidP="0080107D">
      <w:pPr>
        <w:pStyle w:val="Default"/>
        <w:spacing w:line="276" w:lineRule="auto"/>
        <w:ind w:left="0" w:firstLine="0"/>
        <w:rPr>
          <w:rFonts w:ascii="Arial" w:hAnsi="Arial" w:cs="Arial"/>
          <w:color w:val="auto"/>
          <w:sz w:val="20"/>
          <w:szCs w:val="20"/>
        </w:rPr>
      </w:pPr>
      <w:r w:rsidRPr="00620C9F">
        <w:rPr>
          <w:rFonts w:ascii="Arial" w:hAnsi="Arial" w:cs="Arial"/>
          <w:color w:val="auto"/>
          <w:sz w:val="20"/>
          <w:szCs w:val="20"/>
        </w:rPr>
        <w:t xml:space="preserve">Així mateix, ha de comunicar a l’Administració, mitjançant la persona que exerceix la direcció facultativa de l’obra, les incidències que puguin sorgir durant l’execució, a l’efecte de l’oportuna informació a la ciutadania i a les administracions afectades, i a realitzar les actuacions d’informació, en el cas que l’Administració així ho requereixi. </w:t>
      </w:r>
    </w:p>
    <w:p w14:paraId="46A2F0FF" w14:textId="77777777" w:rsidR="0080107D" w:rsidRPr="00620C9F" w:rsidRDefault="0080107D" w:rsidP="0080107D">
      <w:pPr>
        <w:autoSpaceDE w:val="0"/>
        <w:autoSpaceDN w:val="0"/>
        <w:adjustRightInd w:val="0"/>
        <w:spacing w:line="276" w:lineRule="auto"/>
        <w:jc w:val="both"/>
        <w:rPr>
          <w:rFonts w:cs="Arial"/>
          <w:sz w:val="20"/>
        </w:rPr>
      </w:pPr>
    </w:p>
    <w:p w14:paraId="74044CFC"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L’empresa contractista ha d’assumir el cost d’altres mesures d’informació a la ciutadania i a les persones usuàries que l’Administració decideixi dur a terme i que es concretin en el plec de prescripcions tècniques.</w:t>
      </w:r>
    </w:p>
    <w:p w14:paraId="640A6465" w14:textId="77777777" w:rsidR="0080107D" w:rsidRPr="00620C9F" w:rsidRDefault="0080107D" w:rsidP="0080107D">
      <w:pPr>
        <w:autoSpaceDE w:val="0"/>
        <w:autoSpaceDN w:val="0"/>
        <w:adjustRightInd w:val="0"/>
        <w:spacing w:line="276" w:lineRule="auto"/>
        <w:jc w:val="both"/>
        <w:rPr>
          <w:rFonts w:cs="Arial"/>
          <w:sz w:val="20"/>
        </w:rPr>
      </w:pPr>
    </w:p>
    <w:p w14:paraId="7DBA527A" w14:textId="77777777" w:rsidR="0080107D" w:rsidRPr="00620C9F" w:rsidRDefault="0080107D" w:rsidP="00484AA6">
      <w:pPr>
        <w:pStyle w:val="Pargrafdellista"/>
        <w:numPr>
          <w:ilvl w:val="0"/>
          <w:numId w:val="15"/>
        </w:numPr>
        <w:autoSpaceDE w:val="0"/>
        <w:autoSpaceDN w:val="0"/>
        <w:adjustRightInd w:val="0"/>
        <w:spacing w:line="276" w:lineRule="auto"/>
        <w:rPr>
          <w:rFonts w:cs="Arial"/>
          <w:sz w:val="20"/>
          <w:szCs w:val="20"/>
        </w:rPr>
      </w:pPr>
      <w:r w:rsidRPr="00620C9F">
        <w:rPr>
          <w:rFonts w:cs="Arial"/>
          <w:sz w:val="20"/>
          <w:szCs w:val="20"/>
        </w:rPr>
        <w:lastRenderedPageBreak/>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6FFAFFB7" w14:textId="77777777" w:rsidR="0080107D" w:rsidRPr="00620C9F" w:rsidRDefault="0080107D" w:rsidP="0080107D">
      <w:pPr>
        <w:autoSpaceDE w:val="0"/>
        <w:autoSpaceDN w:val="0"/>
        <w:adjustRightInd w:val="0"/>
        <w:spacing w:line="276" w:lineRule="auto"/>
        <w:jc w:val="both"/>
        <w:rPr>
          <w:rFonts w:cs="Arial"/>
          <w:sz w:val="20"/>
        </w:rPr>
      </w:pPr>
    </w:p>
    <w:p w14:paraId="0B30F0D1" w14:textId="77777777" w:rsidR="0080107D" w:rsidRPr="00620C9F" w:rsidRDefault="0080107D" w:rsidP="0080107D">
      <w:pPr>
        <w:autoSpaceDE w:val="0"/>
        <w:autoSpaceDN w:val="0"/>
        <w:adjustRightInd w:val="0"/>
        <w:spacing w:line="276" w:lineRule="auto"/>
        <w:ind w:left="360"/>
        <w:jc w:val="both"/>
        <w:rPr>
          <w:rFonts w:cs="Arial"/>
          <w:sz w:val="20"/>
        </w:rPr>
      </w:pPr>
      <w:r w:rsidRPr="00620C9F">
        <w:rPr>
          <w:rFonts w:cs="Arial"/>
          <w:sz w:val="20"/>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6F93339A" w14:textId="77777777" w:rsidR="0080107D" w:rsidRPr="00620C9F" w:rsidRDefault="0080107D" w:rsidP="0080107D">
      <w:pPr>
        <w:autoSpaceDE w:val="0"/>
        <w:autoSpaceDN w:val="0"/>
        <w:adjustRightInd w:val="0"/>
        <w:spacing w:line="276" w:lineRule="auto"/>
        <w:ind w:left="360"/>
        <w:jc w:val="both"/>
        <w:rPr>
          <w:rFonts w:cs="Arial"/>
          <w:sz w:val="20"/>
        </w:rPr>
      </w:pPr>
    </w:p>
    <w:p w14:paraId="7D2F8531" w14:textId="77777777" w:rsidR="0080107D" w:rsidRPr="00620C9F" w:rsidRDefault="0080107D" w:rsidP="0080107D">
      <w:pPr>
        <w:autoSpaceDE w:val="0"/>
        <w:autoSpaceDN w:val="0"/>
        <w:adjustRightInd w:val="0"/>
        <w:spacing w:line="276" w:lineRule="auto"/>
        <w:ind w:left="360"/>
        <w:jc w:val="both"/>
        <w:rPr>
          <w:rFonts w:cs="Arial"/>
          <w:sz w:val="20"/>
        </w:rPr>
      </w:pPr>
      <w:r w:rsidRPr="00620C9F">
        <w:rPr>
          <w:rFonts w:cs="Arial"/>
          <w:sz w:val="20"/>
        </w:rPr>
        <w:t xml:space="preserve">En cas que l’execució del contracte impliqui que l’empresa contractista tracti o accedeixi a dades de caràcter personal caldrà formalitzar un contracte amb l’empresa com a encarregada del tractament, el qual es pot ajustar al model que s’adjunta com a </w:t>
      </w:r>
      <w:r w:rsidRPr="00620C9F">
        <w:rPr>
          <w:rFonts w:cs="Arial"/>
          <w:b/>
          <w:sz w:val="20"/>
        </w:rPr>
        <w:t>annex 10</w:t>
      </w:r>
      <w:r w:rsidRPr="00620C9F">
        <w:rPr>
          <w:rFonts w:cs="Arial"/>
          <w:sz w:val="20"/>
        </w:rPr>
        <w:t xml:space="preserve"> en aquest plec.</w:t>
      </w:r>
    </w:p>
    <w:p w14:paraId="23159885" w14:textId="77777777" w:rsidR="0080107D" w:rsidRPr="00620C9F" w:rsidRDefault="0080107D" w:rsidP="0080107D">
      <w:pPr>
        <w:autoSpaceDE w:val="0"/>
        <w:autoSpaceDN w:val="0"/>
        <w:adjustRightInd w:val="0"/>
        <w:spacing w:line="276" w:lineRule="auto"/>
        <w:ind w:left="360"/>
        <w:jc w:val="both"/>
        <w:rPr>
          <w:rFonts w:cs="Arial"/>
          <w:sz w:val="20"/>
        </w:rPr>
      </w:pPr>
    </w:p>
    <w:p w14:paraId="0E88F991" w14:textId="77777777" w:rsidR="0080107D" w:rsidRPr="00620C9F" w:rsidRDefault="0080107D" w:rsidP="0080107D">
      <w:pPr>
        <w:pStyle w:val="Default"/>
        <w:spacing w:line="276" w:lineRule="auto"/>
        <w:ind w:firstLine="0"/>
        <w:rPr>
          <w:rFonts w:ascii="Arial" w:hAnsi="Arial" w:cs="Arial"/>
          <w:color w:val="auto"/>
          <w:sz w:val="20"/>
          <w:szCs w:val="20"/>
        </w:rPr>
      </w:pPr>
      <w:r w:rsidRPr="00620C9F">
        <w:rPr>
          <w:rFonts w:ascii="Arial" w:hAnsi="Arial" w:cs="Arial"/>
          <w:color w:val="auto"/>
          <w:sz w:val="20"/>
          <w:szCs w:val="20"/>
        </w:rPr>
        <w:t>En cas que l’execució del contracte impliqui que es tractin o s'accedeixin a dades de categories especials, que afectin a persones vulnerables o a qualsevol altre dels supòsits previstos per als tractaments de dades considerats d’elevat risc, caldrà complementar o ampliar aquest contracte previst a l’</w:t>
      </w:r>
      <w:r w:rsidRPr="00620C9F">
        <w:rPr>
          <w:rFonts w:ascii="Arial" w:hAnsi="Arial" w:cs="Arial"/>
          <w:b/>
          <w:color w:val="auto"/>
          <w:sz w:val="20"/>
          <w:szCs w:val="20"/>
        </w:rPr>
        <w:t>annex 10</w:t>
      </w:r>
      <w:r w:rsidRPr="00620C9F">
        <w:rPr>
          <w:rFonts w:ascii="Arial" w:hAnsi="Arial" w:cs="Arial"/>
          <w:color w:val="auto"/>
          <w:sz w:val="20"/>
          <w:szCs w:val="20"/>
        </w:rPr>
        <w:t xml:space="preserve"> per recollir aquests riscos i les mesures de seguretat addicionals que calgui, o bé redactar-ne un d’específic</w:t>
      </w:r>
    </w:p>
    <w:p w14:paraId="37DADB96" w14:textId="77777777" w:rsidR="0080107D" w:rsidRPr="00620C9F" w:rsidRDefault="0080107D" w:rsidP="0080107D">
      <w:pPr>
        <w:pStyle w:val="Default"/>
        <w:spacing w:line="276" w:lineRule="auto"/>
        <w:ind w:firstLine="0"/>
        <w:rPr>
          <w:rFonts w:ascii="Arial" w:hAnsi="Arial" w:cs="Arial"/>
          <w:color w:val="auto"/>
          <w:sz w:val="20"/>
          <w:szCs w:val="20"/>
        </w:rPr>
      </w:pPr>
      <w:r w:rsidRPr="00620C9F">
        <w:rPr>
          <w:rFonts w:ascii="Arial" w:hAnsi="Arial" w:cs="Arial"/>
          <w:color w:val="auto"/>
          <w:sz w:val="20"/>
          <w:szCs w:val="20"/>
        </w:rPr>
        <w:t xml:space="preserve"> </w:t>
      </w:r>
    </w:p>
    <w:p w14:paraId="6226CDE6" w14:textId="77777777" w:rsidR="0080107D" w:rsidRPr="00620C9F" w:rsidRDefault="0080107D" w:rsidP="0080107D">
      <w:pPr>
        <w:autoSpaceDE w:val="0"/>
        <w:autoSpaceDN w:val="0"/>
        <w:adjustRightInd w:val="0"/>
        <w:spacing w:line="276" w:lineRule="auto"/>
        <w:ind w:left="360"/>
        <w:jc w:val="both"/>
        <w:rPr>
          <w:rFonts w:cs="Arial"/>
          <w:sz w:val="20"/>
        </w:rPr>
      </w:pPr>
      <w:r w:rsidRPr="00620C9F">
        <w:rPr>
          <w:rFonts w:cs="Arial"/>
          <w:sz w:val="20"/>
        </w:rPr>
        <w:t xml:space="preserve">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w:t>
      </w:r>
      <w:r w:rsidRPr="00620C9F">
        <w:rPr>
          <w:rFonts w:cs="Arial"/>
          <w:b/>
          <w:sz w:val="20"/>
        </w:rPr>
        <w:t>annex 10</w:t>
      </w:r>
      <w:r w:rsidRPr="00620C9F">
        <w:rPr>
          <w:rFonts w:cs="Arial"/>
          <w:sz w:val="20"/>
        </w:rPr>
        <w:t xml:space="preserve"> en aquest plec.</w:t>
      </w:r>
    </w:p>
    <w:p w14:paraId="05B5EA8B" w14:textId="77777777" w:rsidR="0080107D" w:rsidRPr="00620C9F" w:rsidRDefault="0080107D" w:rsidP="0080107D">
      <w:pPr>
        <w:autoSpaceDE w:val="0"/>
        <w:autoSpaceDN w:val="0"/>
        <w:adjustRightInd w:val="0"/>
        <w:spacing w:line="276" w:lineRule="auto"/>
        <w:jc w:val="both"/>
        <w:rPr>
          <w:rFonts w:cs="Arial"/>
          <w:sz w:val="20"/>
        </w:rPr>
      </w:pPr>
    </w:p>
    <w:p w14:paraId="2EF37EE2" w14:textId="77777777" w:rsidR="0080107D" w:rsidRPr="00620C9F" w:rsidRDefault="0080107D" w:rsidP="00484AA6">
      <w:pPr>
        <w:numPr>
          <w:ilvl w:val="0"/>
          <w:numId w:val="15"/>
        </w:numPr>
        <w:autoSpaceDE w:val="0"/>
        <w:autoSpaceDN w:val="0"/>
        <w:adjustRightInd w:val="0"/>
        <w:spacing w:line="276" w:lineRule="auto"/>
        <w:jc w:val="both"/>
        <w:rPr>
          <w:rFonts w:cs="Arial"/>
          <w:sz w:val="20"/>
        </w:rPr>
      </w:pPr>
      <w:r w:rsidRPr="00620C9F">
        <w:rPr>
          <w:rFonts w:cs="Arial"/>
          <w:sz w:val="20"/>
        </w:rPr>
        <w:t xml:space="preserve">L’empresa contractista es compromet a facilitar la informació que sigui necessària per a donar compliment a les obligacions establertes per la Llei 19/2014, de transparència, accés a la informació pública i bon govern. </w:t>
      </w:r>
    </w:p>
    <w:p w14:paraId="4E577A45" w14:textId="77777777" w:rsidR="0080107D" w:rsidRPr="00620C9F" w:rsidRDefault="0080107D" w:rsidP="0080107D">
      <w:pPr>
        <w:autoSpaceDE w:val="0"/>
        <w:autoSpaceDN w:val="0"/>
        <w:adjustRightInd w:val="0"/>
        <w:spacing w:line="276" w:lineRule="auto"/>
        <w:ind w:left="360"/>
        <w:jc w:val="both"/>
        <w:rPr>
          <w:rFonts w:cs="Arial"/>
          <w:sz w:val="20"/>
        </w:rPr>
      </w:pPr>
    </w:p>
    <w:p w14:paraId="0CFA7E90" w14:textId="77777777" w:rsidR="0080107D" w:rsidRPr="00620C9F" w:rsidRDefault="0080107D" w:rsidP="0080107D">
      <w:pPr>
        <w:autoSpaceDE w:val="0"/>
        <w:autoSpaceDN w:val="0"/>
        <w:adjustRightInd w:val="0"/>
        <w:spacing w:line="276" w:lineRule="auto"/>
        <w:ind w:left="360"/>
        <w:jc w:val="both"/>
        <w:rPr>
          <w:rFonts w:cs="Arial"/>
          <w:sz w:val="20"/>
        </w:rPr>
      </w:pPr>
      <w:r w:rsidRPr="00620C9F">
        <w:rPr>
          <w:rFonts w:cs="Arial"/>
          <w:sz w:val="20"/>
        </w:rPr>
        <w:t>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p>
    <w:p w14:paraId="00D61775" w14:textId="77777777" w:rsidR="0080107D" w:rsidRPr="00620C9F" w:rsidRDefault="0080107D" w:rsidP="0080107D">
      <w:pPr>
        <w:autoSpaceDE w:val="0"/>
        <w:autoSpaceDN w:val="0"/>
        <w:adjustRightInd w:val="0"/>
        <w:spacing w:line="276" w:lineRule="auto"/>
        <w:ind w:left="360"/>
        <w:jc w:val="both"/>
        <w:rPr>
          <w:rFonts w:cs="Arial"/>
          <w:sz w:val="20"/>
        </w:rPr>
      </w:pPr>
    </w:p>
    <w:p w14:paraId="304E9F5F" w14:textId="77777777" w:rsidR="0080107D" w:rsidRPr="00620C9F" w:rsidRDefault="0080107D" w:rsidP="0080107D">
      <w:pPr>
        <w:autoSpaceDE w:val="0"/>
        <w:autoSpaceDN w:val="0"/>
        <w:adjustRightInd w:val="0"/>
        <w:spacing w:line="276" w:lineRule="auto"/>
        <w:ind w:left="360"/>
        <w:jc w:val="both"/>
        <w:rPr>
          <w:rFonts w:cs="Arial"/>
          <w:sz w:val="20"/>
        </w:rPr>
      </w:pPr>
      <w:r w:rsidRPr="00620C9F">
        <w:rPr>
          <w:rFonts w:cs="Arial"/>
          <w:sz w:val="20"/>
        </w:rPr>
        <w:t xml:space="preserve">D’acord amb l’article 43.9 del Decret 8/2021, de 9 de febrer, sobre la transparència i el dret d'accés a la informació pública “les persones adjudicatàries de contractes de serveis que s'han de prestar en les dependències de l'entitat contractant, han de facilitar a l'òrgan de contractació, d'acord amb el format que aquest estableixi, una llista </w:t>
      </w:r>
      <w:proofErr w:type="spellStart"/>
      <w:r w:rsidRPr="00620C9F">
        <w:rPr>
          <w:rFonts w:cs="Arial"/>
          <w:sz w:val="20"/>
        </w:rPr>
        <w:t>anonimitzada</w:t>
      </w:r>
      <w:proofErr w:type="spellEnd"/>
      <w:r w:rsidRPr="00620C9F">
        <w:rPr>
          <w:rFonts w:cs="Arial"/>
          <w:sz w:val="20"/>
        </w:rPr>
        <w:t xml:space="preserve"> dels llocs de treball ocupats i de la classificació professional del personal que la persona adjudicatària adscriu a l'execució del contracte”. Així mateix, “aquest personal no té en cap cas la consideració de personal al servei de l'entitat contractant ni pot </w:t>
      </w:r>
      <w:r w:rsidRPr="00620C9F">
        <w:rPr>
          <w:rFonts w:cs="Arial"/>
          <w:sz w:val="20"/>
        </w:rPr>
        <w:lastRenderedPageBreak/>
        <w:t>ocupar llocs de treball d'aquesta, per la qual cosa mantenen el vincle laboral amb la persona adjudicatària o, si escau, amb l'entitat subcontractada”</w:t>
      </w:r>
    </w:p>
    <w:p w14:paraId="5344DE5F" w14:textId="77777777" w:rsidR="0080107D" w:rsidRPr="00620C9F" w:rsidRDefault="0080107D" w:rsidP="0080107D">
      <w:pPr>
        <w:spacing w:line="276" w:lineRule="auto"/>
        <w:jc w:val="both"/>
        <w:rPr>
          <w:rFonts w:cs="Arial"/>
          <w:sz w:val="20"/>
        </w:rPr>
      </w:pPr>
    </w:p>
    <w:p w14:paraId="1413C635" w14:textId="77777777" w:rsidR="0080107D" w:rsidRPr="00620C9F" w:rsidRDefault="0080107D" w:rsidP="00484AA6">
      <w:pPr>
        <w:numPr>
          <w:ilvl w:val="0"/>
          <w:numId w:val="15"/>
        </w:numPr>
        <w:autoSpaceDE w:val="0"/>
        <w:autoSpaceDN w:val="0"/>
        <w:adjustRightInd w:val="0"/>
        <w:spacing w:line="276" w:lineRule="auto"/>
        <w:jc w:val="both"/>
        <w:rPr>
          <w:rFonts w:cs="Arial"/>
          <w:sz w:val="20"/>
        </w:rPr>
      </w:pPr>
      <w:r w:rsidRPr="00620C9F">
        <w:rPr>
          <w:rFonts w:cs="Arial"/>
          <w:sz w:val="20"/>
        </w:rPr>
        <w:t>En cas que així es prevegi en l’apartat O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620C9F">
        <w:rPr>
          <w:rFonts w:cs="Arial"/>
          <w:snapToGrid w:val="0"/>
          <w:sz w:val="20"/>
          <w:lang w:eastAsia="es-ES"/>
        </w:rPr>
        <w:t>.</w:t>
      </w:r>
      <w:r w:rsidRPr="00620C9F">
        <w:rPr>
          <w:rFonts w:cs="Arial"/>
          <w:sz w:val="20"/>
        </w:rPr>
        <w:t xml:space="preserve"> </w:t>
      </w:r>
    </w:p>
    <w:p w14:paraId="55A79966" w14:textId="77777777" w:rsidR="0080107D" w:rsidRPr="00620C9F" w:rsidRDefault="0080107D" w:rsidP="0080107D">
      <w:pPr>
        <w:spacing w:line="276" w:lineRule="auto"/>
        <w:contextualSpacing/>
        <w:jc w:val="both"/>
        <w:rPr>
          <w:rFonts w:eastAsia="Calibri" w:cs="Arial"/>
          <w:sz w:val="20"/>
          <w:lang w:eastAsia="en-US"/>
        </w:rPr>
      </w:pPr>
    </w:p>
    <w:p w14:paraId="19B4B619" w14:textId="77777777" w:rsidR="0080107D" w:rsidRPr="00620C9F" w:rsidRDefault="0080107D" w:rsidP="00484AA6">
      <w:pPr>
        <w:numPr>
          <w:ilvl w:val="0"/>
          <w:numId w:val="15"/>
        </w:numPr>
        <w:autoSpaceDE w:val="0"/>
        <w:autoSpaceDN w:val="0"/>
        <w:adjustRightInd w:val="0"/>
        <w:spacing w:line="276" w:lineRule="auto"/>
        <w:jc w:val="both"/>
        <w:rPr>
          <w:rFonts w:cs="Arial"/>
          <w:sz w:val="20"/>
        </w:rPr>
      </w:pPr>
      <w:r w:rsidRPr="00620C9F">
        <w:rPr>
          <w:rFonts w:cs="Arial"/>
          <w:sz w:val="20"/>
        </w:rPr>
        <w:t>L’empresa o les empreses contractistes han de complir, si s’escau, les obligacions recollides en l’annex 7 d’aquest plec, relatiu a regles especials respecte del personal de l’empresa contractista que adscriurà a l’execució del contracte.</w:t>
      </w:r>
    </w:p>
    <w:p w14:paraId="44BAA0F8" w14:textId="77777777" w:rsidR="0080107D" w:rsidRPr="00620C9F" w:rsidRDefault="0080107D" w:rsidP="0080107D">
      <w:pPr>
        <w:autoSpaceDE w:val="0"/>
        <w:autoSpaceDN w:val="0"/>
        <w:adjustRightInd w:val="0"/>
        <w:spacing w:line="276" w:lineRule="auto"/>
        <w:jc w:val="both"/>
        <w:rPr>
          <w:rFonts w:cs="Arial"/>
          <w:i/>
          <w:iCs/>
          <w:sz w:val="20"/>
        </w:rPr>
      </w:pPr>
    </w:p>
    <w:p w14:paraId="46BE134C" w14:textId="77777777" w:rsidR="0080107D" w:rsidRPr="00620C9F" w:rsidRDefault="0080107D" w:rsidP="00484AA6">
      <w:pPr>
        <w:numPr>
          <w:ilvl w:val="0"/>
          <w:numId w:val="15"/>
        </w:numPr>
        <w:autoSpaceDE w:val="0"/>
        <w:autoSpaceDN w:val="0"/>
        <w:adjustRightInd w:val="0"/>
        <w:spacing w:line="276" w:lineRule="auto"/>
        <w:jc w:val="both"/>
        <w:rPr>
          <w:rFonts w:cs="Arial"/>
          <w:b/>
          <w:sz w:val="20"/>
        </w:rPr>
      </w:pPr>
      <w:r w:rsidRPr="00620C9F">
        <w:rPr>
          <w:rFonts w:cs="Arial"/>
          <w:sz w:val="20"/>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620C9F">
        <w:rPr>
          <w:rFonts w:cs="Arial"/>
          <w:b/>
          <w:sz w:val="20"/>
        </w:rPr>
        <w:t>l’empresa contractista s’obliga a subrogar-se com a ocupadora en les relacions laborals de les persones treballadores adscrites a l’execució d’aquest contracte, d’acord amb la informació sobre les condicions dels contractes respectius que es facilita en l’annex 3 d’aquest plec.</w:t>
      </w:r>
    </w:p>
    <w:p w14:paraId="04F73636" w14:textId="77777777" w:rsidR="0080107D" w:rsidRPr="00620C9F" w:rsidRDefault="0080107D" w:rsidP="0080107D">
      <w:pPr>
        <w:autoSpaceDE w:val="0"/>
        <w:autoSpaceDN w:val="0"/>
        <w:adjustRightInd w:val="0"/>
        <w:spacing w:line="276" w:lineRule="auto"/>
        <w:ind w:left="360"/>
        <w:jc w:val="both"/>
        <w:rPr>
          <w:rFonts w:cs="Arial"/>
          <w:sz w:val="20"/>
        </w:rPr>
      </w:pPr>
    </w:p>
    <w:p w14:paraId="1AE762CD" w14:textId="77777777" w:rsidR="0080107D" w:rsidRPr="00620C9F" w:rsidRDefault="0080107D" w:rsidP="0080107D">
      <w:pPr>
        <w:autoSpaceDE w:val="0"/>
        <w:autoSpaceDN w:val="0"/>
        <w:adjustRightInd w:val="0"/>
        <w:spacing w:line="276" w:lineRule="auto"/>
        <w:ind w:left="360"/>
        <w:jc w:val="both"/>
        <w:rPr>
          <w:rFonts w:cs="Arial"/>
          <w:sz w:val="20"/>
        </w:rPr>
      </w:pPr>
      <w:r w:rsidRPr="00620C9F">
        <w:rPr>
          <w:rFonts w:cs="Arial"/>
          <w:b/>
          <w:sz w:val="20"/>
        </w:rPr>
        <w:t>Així mateix, quan s’iniciï una nova licitació del contracte, l’empresa contractista està obligada a proporcionar a l’òrgan de contractació la informació relativa a les condicions dels contractes de les persones treballadores que hagin de ser objecte de subrogació.</w:t>
      </w:r>
      <w:r w:rsidRPr="00620C9F">
        <w:rPr>
          <w:rFonts w:cs="Arial"/>
          <w:sz w:val="20"/>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Pr="00620C9F">
        <w:rPr>
          <w:rFonts w:cs="Arial"/>
          <w:b/>
          <w:sz w:val="20"/>
        </w:rPr>
        <w:t xml:space="preserve"> L’incompliment d’aquesta obligació donarà lloc a la imposició de les penalitats</w:t>
      </w:r>
      <w:r w:rsidRPr="00620C9F">
        <w:rPr>
          <w:rFonts w:cs="Arial"/>
          <w:sz w:val="20"/>
        </w:rPr>
        <w:t xml:space="preserve"> establertes en la clàusula vint-i-tresena d’aquest plec. </w:t>
      </w:r>
    </w:p>
    <w:p w14:paraId="39C61A41" w14:textId="77777777" w:rsidR="0080107D" w:rsidRPr="00620C9F" w:rsidRDefault="0080107D" w:rsidP="0080107D">
      <w:pPr>
        <w:autoSpaceDE w:val="0"/>
        <w:autoSpaceDN w:val="0"/>
        <w:adjustRightInd w:val="0"/>
        <w:spacing w:line="276" w:lineRule="auto"/>
        <w:ind w:left="641"/>
        <w:jc w:val="both"/>
        <w:rPr>
          <w:rFonts w:cs="Arial"/>
          <w:sz w:val="20"/>
        </w:rPr>
      </w:pPr>
    </w:p>
    <w:p w14:paraId="7FEA09E6" w14:textId="77777777" w:rsidR="0080107D" w:rsidRPr="00620C9F" w:rsidRDefault="0080107D" w:rsidP="0080107D">
      <w:pPr>
        <w:autoSpaceDE w:val="0"/>
        <w:autoSpaceDN w:val="0"/>
        <w:adjustRightInd w:val="0"/>
        <w:spacing w:line="276" w:lineRule="auto"/>
        <w:ind w:left="360"/>
        <w:jc w:val="both"/>
        <w:rPr>
          <w:rFonts w:cs="Arial"/>
          <w:sz w:val="20"/>
        </w:rPr>
      </w:pPr>
      <w:r w:rsidRPr="00620C9F">
        <w:rPr>
          <w:rFonts w:cs="Arial"/>
          <w:sz w:val="20"/>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508AB809" w14:textId="77777777" w:rsidR="0080107D" w:rsidRPr="00620C9F" w:rsidRDefault="0080107D" w:rsidP="0080107D">
      <w:pPr>
        <w:autoSpaceDE w:val="0"/>
        <w:autoSpaceDN w:val="0"/>
        <w:adjustRightInd w:val="0"/>
        <w:spacing w:line="276" w:lineRule="auto"/>
        <w:ind w:left="360"/>
        <w:jc w:val="both"/>
        <w:rPr>
          <w:rFonts w:cs="Arial"/>
          <w:sz w:val="20"/>
        </w:rPr>
      </w:pPr>
    </w:p>
    <w:p w14:paraId="74C3184B" w14:textId="77777777" w:rsidR="0080107D" w:rsidRPr="00620C9F" w:rsidRDefault="0080107D" w:rsidP="0080107D">
      <w:pPr>
        <w:autoSpaceDE w:val="0"/>
        <w:autoSpaceDN w:val="0"/>
        <w:adjustRightInd w:val="0"/>
        <w:spacing w:line="276" w:lineRule="auto"/>
        <w:ind w:left="360"/>
        <w:jc w:val="both"/>
        <w:rPr>
          <w:rFonts w:cs="Arial"/>
          <w:sz w:val="20"/>
        </w:rPr>
      </w:pPr>
      <w:r w:rsidRPr="00620C9F">
        <w:rPr>
          <w:rFonts w:cs="Arial"/>
          <w:sz w:val="20"/>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14:paraId="7B87EC14" w14:textId="77777777" w:rsidR="0080107D" w:rsidRPr="00620C9F" w:rsidRDefault="0080107D" w:rsidP="0080107D">
      <w:pPr>
        <w:autoSpaceDE w:val="0"/>
        <w:autoSpaceDN w:val="0"/>
        <w:adjustRightInd w:val="0"/>
        <w:spacing w:line="276" w:lineRule="auto"/>
        <w:ind w:left="360"/>
        <w:jc w:val="both"/>
        <w:rPr>
          <w:rFonts w:cs="Arial"/>
          <w:sz w:val="20"/>
        </w:rPr>
      </w:pPr>
    </w:p>
    <w:p w14:paraId="2878BEC4" w14:textId="77777777" w:rsidR="0080107D" w:rsidRPr="00620C9F" w:rsidRDefault="0080107D" w:rsidP="00484AA6">
      <w:pPr>
        <w:pStyle w:val="Pargrafdellista"/>
        <w:widowControl w:val="0"/>
        <w:numPr>
          <w:ilvl w:val="0"/>
          <w:numId w:val="15"/>
        </w:numPr>
        <w:spacing w:line="276" w:lineRule="auto"/>
        <w:rPr>
          <w:rFonts w:cs="Arial"/>
          <w:snapToGrid w:val="0"/>
          <w:sz w:val="20"/>
          <w:szCs w:val="20"/>
          <w:lang w:eastAsia="es-ES"/>
        </w:rPr>
      </w:pPr>
      <w:r w:rsidRPr="00620C9F">
        <w:rPr>
          <w:rFonts w:cs="Arial"/>
          <w:snapToGrid w:val="0"/>
          <w:sz w:val="20"/>
          <w:szCs w:val="20"/>
          <w:lang w:eastAsia="es-ES"/>
        </w:rPr>
        <w:tab/>
        <w:t>Si escau, l’empresa contractista s’obliga a prestar el contracte amb la continuïtat convinguda i garantir als particulars el dret a utilitzar-lo en les condicions que s’hagin establert i mitjançant l’abonament, si s’escau, de la contraprestació econòmica fixada; de cuidar del bon ordre del contracte; d’indemnitzar els danys que es causin a tercers com a conseqüència de les operacions requerides per portar a terme el contracte, amb l’excepció dels que es produeixin per causes imputables a l’Administració; i de lliurar, si s’escau, les obres i instal·lacions a què estigui obligat en l’estat de conservació i funcionament adequats.</w:t>
      </w:r>
    </w:p>
    <w:p w14:paraId="3B3B36A7" w14:textId="77777777" w:rsidR="0080107D" w:rsidRPr="00620C9F" w:rsidRDefault="0080107D" w:rsidP="0080107D">
      <w:pPr>
        <w:widowControl w:val="0"/>
        <w:spacing w:line="276" w:lineRule="auto"/>
        <w:ind w:left="357" w:hanging="357"/>
        <w:jc w:val="both"/>
        <w:rPr>
          <w:rFonts w:cs="Arial"/>
          <w:snapToGrid w:val="0"/>
          <w:sz w:val="20"/>
          <w:lang w:eastAsia="es-ES"/>
        </w:rPr>
      </w:pPr>
    </w:p>
    <w:p w14:paraId="69AC6926" w14:textId="77777777" w:rsidR="0080107D" w:rsidRPr="00620C9F" w:rsidRDefault="0080107D" w:rsidP="00484AA6">
      <w:pPr>
        <w:pStyle w:val="Pargrafdellista"/>
        <w:widowControl w:val="0"/>
        <w:numPr>
          <w:ilvl w:val="0"/>
          <w:numId w:val="15"/>
        </w:numPr>
        <w:spacing w:line="276" w:lineRule="auto"/>
        <w:rPr>
          <w:rFonts w:cs="Arial"/>
          <w:sz w:val="20"/>
          <w:szCs w:val="20"/>
        </w:rPr>
      </w:pPr>
      <w:r w:rsidRPr="00620C9F">
        <w:rPr>
          <w:rFonts w:cs="Arial"/>
          <w:snapToGrid w:val="0"/>
          <w:sz w:val="20"/>
          <w:szCs w:val="20"/>
          <w:lang w:eastAsia="es-ES"/>
        </w:rPr>
        <w:t xml:space="preserve">En cas de tractar-se de contractes de serveis que tinguin per objecte desenvolupar i posar a </w:t>
      </w:r>
      <w:r w:rsidRPr="00620C9F">
        <w:rPr>
          <w:rFonts w:cs="Arial"/>
          <w:snapToGrid w:val="0"/>
          <w:sz w:val="20"/>
          <w:szCs w:val="20"/>
          <w:lang w:eastAsia="es-ES"/>
        </w:rPr>
        <w:lastRenderedPageBreak/>
        <w:t>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164AD7C2" w14:textId="77777777" w:rsidR="0080107D" w:rsidRPr="00620C9F" w:rsidRDefault="0080107D" w:rsidP="0080107D">
      <w:pPr>
        <w:spacing w:line="276" w:lineRule="auto"/>
        <w:jc w:val="both"/>
        <w:rPr>
          <w:rFonts w:cs="Arial"/>
          <w:sz w:val="20"/>
          <w:lang w:eastAsia="es-ES"/>
        </w:rPr>
      </w:pPr>
    </w:p>
    <w:p w14:paraId="5043F81B" w14:textId="77777777" w:rsidR="0080107D" w:rsidRPr="00620C9F" w:rsidRDefault="0080107D" w:rsidP="0080107D">
      <w:pPr>
        <w:keepNext/>
        <w:spacing w:line="276" w:lineRule="auto"/>
        <w:jc w:val="both"/>
        <w:outlineLvl w:val="1"/>
        <w:rPr>
          <w:rFonts w:cs="Arial"/>
          <w:b/>
          <w:sz w:val="20"/>
        </w:rPr>
      </w:pPr>
      <w:bookmarkStart w:id="49" w:name="_Toc514873504"/>
      <w:r w:rsidRPr="00620C9F">
        <w:rPr>
          <w:rFonts w:cs="Arial"/>
          <w:b/>
          <w:sz w:val="20"/>
        </w:rPr>
        <w:t>Trenta-unena. Prerrogatives de l’Administració</w:t>
      </w:r>
      <w:bookmarkEnd w:id="49"/>
    </w:p>
    <w:p w14:paraId="5A91FA59" w14:textId="77777777" w:rsidR="0080107D" w:rsidRPr="00620C9F" w:rsidRDefault="0080107D" w:rsidP="0080107D">
      <w:pPr>
        <w:autoSpaceDE w:val="0"/>
        <w:autoSpaceDN w:val="0"/>
        <w:adjustRightInd w:val="0"/>
        <w:spacing w:line="276" w:lineRule="auto"/>
        <w:jc w:val="both"/>
        <w:rPr>
          <w:rFonts w:cs="Arial"/>
          <w:b/>
          <w:bCs/>
          <w:sz w:val="20"/>
        </w:rPr>
      </w:pPr>
    </w:p>
    <w:p w14:paraId="2D3E20AB"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43780F05" w14:textId="77777777" w:rsidR="0080107D" w:rsidRPr="00620C9F" w:rsidRDefault="0080107D" w:rsidP="0080107D">
      <w:pPr>
        <w:autoSpaceDE w:val="0"/>
        <w:autoSpaceDN w:val="0"/>
        <w:adjustRightInd w:val="0"/>
        <w:spacing w:line="276" w:lineRule="auto"/>
        <w:jc w:val="both"/>
        <w:rPr>
          <w:rFonts w:cs="Arial"/>
          <w:sz w:val="20"/>
        </w:rPr>
      </w:pPr>
    </w:p>
    <w:p w14:paraId="6FE516EB"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Així mateix, l’òrgan de contractació té les facultats d’inspecció de les activitats desenvolupades per l’empresa contractista durant l’execució del contracte, en els termes i amb els límits que estableix la LCSP.</w:t>
      </w:r>
    </w:p>
    <w:p w14:paraId="42AD28FC" w14:textId="77777777" w:rsidR="0080107D" w:rsidRPr="00620C9F" w:rsidRDefault="0080107D" w:rsidP="0080107D">
      <w:pPr>
        <w:autoSpaceDE w:val="0"/>
        <w:autoSpaceDN w:val="0"/>
        <w:adjustRightInd w:val="0"/>
        <w:spacing w:line="276" w:lineRule="auto"/>
        <w:jc w:val="both"/>
        <w:rPr>
          <w:rFonts w:cs="Arial"/>
          <w:sz w:val="20"/>
        </w:rPr>
      </w:pPr>
    </w:p>
    <w:p w14:paraId="080A2FE1"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Els acords que adopti l’òrgan de contractació en l’exercici de les prerrogatives esmentades exhaureixen la via administrativa i són immediatament executius.</w:t>
      </w:r>
    </w:p>
    <w:p w14:paraId="09DB8689" w14:textId="77777777" w:rsidR="0080107D" w:rsidRPr="00620C9F" w:rsidRDefault="0080107D" w:rsidP="0080107D">
      <w:pPr>
        <w:autoSpaceDE w:val="0"/>
        <w:autoSpaceDN w:val="0"/>
        <w:adjustRightInd w:val="0"/>
        <w:spacing w:line="276" w:lineRule="auto"/>
        <w:jc w:val="both"/>
        <w:rPr>
          <w:rFonts w:cs="Arial"/>
          <w:sz w:val="20"/>
        </w:rPr>
      </w:pPr>
    </w:p>
    <w:p w14:paraId="45C4E74C" w14:textId="77777777" w:rsidR="0080107D" w:rsidRPr="00620C9F" w:rsidRDefault="0080107D" w:rsidP="0080107D">
      <w:pPr>
        <w:autoSpaceDE w:val="0"/>
        <w:autoSpaceDN w:val="0"/>
        <w:adjustRightInd w:val="0"/>
        <w:spacing w:line="276" w:lineRule="auto"/>
        <w:jc w:val="both"/>
        <w:rPr>
          <w:rFonts w:cs="Arial"/>
          <w:b/>
          <w:bCs/>
          <w:sz w:val="20"/>
        </w:rPr>
      </w:pPr>
      <w:r w:rsidRPr="00620C9F">
        <w:rPr>
          <w:rFonts w:cs="Arial"/>
          <w:sz w:val="20"/>
        </w:rPr>
        <w:t>L’exercici de les prerrogatives de l’Administració es durà a terme mitjançant el procediment establert en l’article 191 de la LCSP.</w:t>
      </w:r>
    </w:p>
    <w:p w14:paraId="2DEA2AEC" w14:textId="77777777" w:rsidR="0080107D" w:rsidRPr="00620C9F" w:rsidRDefault="0080107D" w:rsidP="0080107D">
      <w:pPr>
        <w:spacing w:line="276" w:lineRule="auto"/>
        <w:jc w:val="both"/>
        <w:rPr>
          <w:rFonts w:cs="Arial"/>
          <w:sz w:val="20"/>
        </w:rPr>
      </w:pPr>
    </w:p>
    <w:p w14:paraId="0B7D712F" w14:textId="77777777" w:rsidR="0080107D" w:rsidRPr="00620C9F" w:rsidRDefault="0080107D" w:rsidP="0080107D">
      <w:pPr>
        <w:keepNext/>
        <w:spacing w:line="276" w:lineRule="auto"/>
        <w:jc w:val="both"/>
        <w:outlineLvl w:val="1"/>
        <w:rPr>
          <w:rFonts w:cs="Arial"/>
          <w:b/>
          <w:sz w:val="20"/>
        </w:rPr>
      </w:pPr>
      <w:bookmarkStart w:id="50" w:name="_Toc514873505"/>
      <w:r w:rsidRPr="00620C9F">
        <w:rPr>
          <w:rFonts w:cs="Arial"/>
          <w:b/>
          <w:sz w:val="20"/>
        </w:rPr>
        <w:t>Trenta-dosena. Modificació del contracte</w:t>
      </w:r>
      <w:bookmarkEnd w:id="50"/>
    </w:p>
    <w:p w14:paraId="666BDC8F" w14:textId="77777777" w:rsidR="0080107D" w:rsidRPr="00620C9F" w:rsidRDefault="0080107D" w:rsidP="0080107D">
      <w:pPr>
        <w:autoSpaceDE w:val="0"/>
        <w:autoSpaceDN w:val="0"/>
        <w:adjustRightInd w:val="0"/>
        <w:spacing w:line="276" w:lineRule="auto"/>
        <w:jc w:val="both"/>
        <w:rPr>
          <w:rFonts w:cs="Arial"/>
          <w:b/>
          <w:bCs/>
          <w:sz w:val="20"/>
        </w:rPr>
      </w:pPr>
    </w:p>
    <w:p w14:paraId="52F93489"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32.1 </w:t>
      </w:r>
      <w:r w:rsidRPr="00620C9F">
        <w:rPr>
          <w:rFonts w:cs="Arial"/>
          <w:sz w:val="20"/>
        </w:rPr>
        <w:t>El contracte només es pot modificar per raons d’interès públic, en els casos i en la forma que s’especifiquen en aquesta clàusula i de conformitat amb el que es preveu en els articles 203 a 207 de la LCSP.</w:t>
      </w:r>
    </w:p>
    <w:p w14:paraId="3D615CC3" w14:textId="77777777" w:rsidR="0080107D" w:rsidRPr="00620C9F" w:rsidRDefault="0080107D" w:rsidP="0080107D">
      <w:pPr>
        <w:autoSpaceDE w:val="0"/>
        <w:autoSpaceDN w:val="0"/>
        <w:adjustRightInd w:val="0"/>
        <w:spacing w:line="276" w:lineRule="auto"/>
        <w:jc w:val="both"/>
        <w:rPr>
          <w:rFonts w:cs="Arial"/>
          <w:sz w:val="20"/>
          <w:lang w:eastAsia="es-ES"/>
        </w:rPr>
      </w:pPr>
    </w:p>
    <w:p w14:paraId="5B307B61" w14:textId="77777777" w:rsidR="0080107D" w:rsidRPr="00620C9F" w:rsidRDefault="0080107D" w:rsidP="0080107D">
      <w:pPr>
        <w:autoSpaceDE w:val="0"/>
        <w:autoSpaceDN w:val="0"/>
        <w:adjustRightInd w:val="0"/>
        <w:spacing w:line="276" w:lineRule="auto"/>
        <w:jc w:val="both"/>
        <w:rPr>
          <w:rFonts w:cs="Arial"/>
          <w:b/>
          <w:sz w:val="20"/>
        </w:rPr>
      </w:pPr>
      <w:r w:rsidRPr="00620C9F">
        <w:rPr>
          <w:rFonts w:cs="Arial"/>
          <w:b/>
          <w:bCs/>
          <w:sz w:val="20"/>
        </w:rPr>
        <w:t xml:space="preserve">32.2 </w:t>
      </w:r>
      <w:r w:rsidRPr="00620C9F">
        <w:rPr>
          <w:rFonts w:cs="Arial"/>
          <w:b/>
          <w:sz w:val="20"/>
        </w:rPr>
        <w:t>Modificacions previstes</w:t>
      </w:r>
    </w:p>
    <w:p w14:paraId="6DFA3092" w14:textId="77777777" w:rsidR="0080107D" w:rsidRPr="00620C9F" w:rsidRDefault="0080107D" w:rsidP="0080107D">
      <w:pPr>
        <w:autoSpaceDE w:val="0"/>
        <w:autoSpaceDN w:val="0"/>
        <w:adjustRightInd w:val="0"/>
        <w:spacing w:line="276" w:lineRule="auto"/>
        <w:jc w:val="both"/>
        <w:rPr>
          <w:rFonts w:cs="Arial"/>
          <w:sz w:val="20"/>
        </w:rPr>
      </w:pPr>
    </w:p>
    <w:p w14:paraId="3226464E" w14:textId="2CEBB065"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La modificació del contracte es durà a terme en el/s supòsit/s, amb les condicions, l’abast i els límits q</w:t>
      </w:r>
      <w:r w:rsidR="00EF3438" w:rsidRPr="00620C9F">
        <w:rPr>
          <w:rFonts w:cs="Arial"/>
          <w:sz w:val="20"/>
        </w:rPr>
        <w:t>ue es detallen en l’apartat Q</w:t>
      </w:r>
      <w:r w:rsidRPr="00620C9F">
        <w:rPr>
          <w:rFonts w:cs="Arial"/>
          <w:sz w:val="20"/>
        </w:rPr>
        <w:t xml:space="preserve"> del quadre de característiques. </w:t>
      </w:r>
    </w:p>
    <w:p w14:paraId="0163DC28" w14:textId="77777777" w:rsidR="0080107D" w:rsidRPr="00620C9F" w:rsidRDefault="0080107D" w:rsidP="0080107D">
      <w:pPr>
        <w:autoSpaceDE w:val="0"/>
        <w:autoSpaceDN w:val="0"/>
        <w:adjustRightInd w:val="0"/>
        <w:spacing w:line="276" w:lineRule="auto"/>
        <w:jc w:val="both"/>
        <w:rPr>
          <w:rFonts w:cs="Arial"/>
          <w:sz w:val="20"/>
        </w:rPr>
      </w:pPr>
    </w:p>
    <w:p w14:paraId="6F019863"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El procediment per modificar el contracte es tramitarà, d’acord amb el previst a la clàusula trenta-dosena d’aquest plec, mitjançant expedient contradictori que inclourà necessàriament les actuacions descrites en l’article 191 de la LCSP i l’article 97 del RGLCAP.</w:t>
      </w:r>
    </w:p>
    <w:p w14:paraId="2B3FEE1A" w14:textId="77777777" w:rsidR="0080107D" w:rsidRPr="00620C9F" w:rsidRDefault="0080107D" w:rsidP="0080107D">
      <w:pPr>
        <w:autoSpaceDE w:val="0"/>
        <w:autoSpaceDN w:val="0"/>
        <w:adjustRightInd w:val="0"/>
        <w:spacing w:line="276" w:lineRule="auto"/>
        <w:jc w:val="both"/>
        <w:rPr>
          <w:rFonts w:cs="Arial"/>
          <w:sz w:val="20"/>
        </w:rPr>
      </w:pPr>
    </w:p>
    <w:p w14:paraId="4E9E1C42" w14:textId="77777777" w:rsidR="0080107D" w:rsidRPr="00620C9F" w:rsidRDefault="0080107D" w:rsidP="0080107D">
      <w:pPr>
        <w:autoSpaceDE w:val="0"/>
        <w:autoSpaceDN w:val="0"/>
        <w:adjustRightInd w:val="0"/>
        <w:spacing w:line="276" w:lineRule="auto"/>
        <w:jc w:val="both"/>
        <w:rPr>
          <w:rFonts w:cs="Arial"/>
          <w:sz w:val="20"/>
        </w:rPr>
      </w:pPr>
    </w:p>
    <w:p w14:paraId="22AEEE63" w14:textId="77777777" w:rsidR="0080107D" w:rsidRPr="00620C9F" w:rsidRDefault="0080107D" w:rsidP="0080107D">
      <w:pPr>
        <w:autoSpaceDE w:val="0"/>
        <w:autoSpaceDN w:val="0"/>
        <w:adjustRightInd w:val="0"/>
        <w:spacing w:line="276" w:lineRule="auto"/>
        <w:jc w:val="both"/>
        <w:rPr>
          <w:rFonts w:cs="Arial"/>
          <w:b/>
          <w:sz w:val="20"/>
        </w:rPr>
      </w:pPr>
      <w:r w:rsidRPr="00620C9F">
        <w:rPr>
          <w:rFonts w:cs="Arial"/>
          <w:b/>
          <w:sz w:val="20"/>
        </w:rPr>
        <w:t>Aquestes modificacions són obligatòries per a l’empresa contractista.</w:t>
      </w:r>
    </w:p>
    <w:p w14:paraId="2BFC20B6" w14:textId="77777777" w:rsidR="0080107D" w:rsidRPr="00620C9F" w:rsidRDefault="0080107D" w:rsidP="0080107D">
      <w:pPr>
        <w:autoSpaceDE w:val="0"/>
        <w:autoSpaceDN w:val="0"/>
        <w:adjustRightInd w:val="0"/>
        <w:spacing w:line="276" w:lineRule="auto"/>
        <w:jc w:val="both"/>
        <w:rPr>
          <w:rFonts w:cs="Arial"/>
          <w:sz w:val="20"/>
        </w:rPr>
      </w:pPr>
    </w:p>
    <w:p w14:paraId="027FAA4E"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En cap cas la modificació del contracte podrà suposar l’establiment de nous preus unitaris no previstos en el contracte.</w:t>
      </w:r>
    </w:p>
    <w:p w14:paraId="76B5310C" w14:textId="77777777" w:rsidR="0080107D" w:rsidRPr="00620C9F" w:rsidRDefault="0080107D" w:rsidP="0080107D">
      <w:pPr>
        <w:autoSpaceDE w:val="0"/>
        <w:autoSpaceDN w:val="0"/>
        <w:adjustRightInd w:val="0"/>
        <w:spacing w:line="276" w:lineRule="auto"/>
        <w:jc w:val="both"/>
        <w:rPr>
          <w:rFonts w:cs="Arial"/>
          <w:sz w:val="20"/>
        </w:rPr>
      </w:pPr>
    </w:p>
    <w:p w14:paraId="20279AD7" w14:textId="77777777" w:rsidR="0080107D" w:rsidRPr="00620C9F" w:rsidRDefault="0080107D" w:rsidP="0080107D">
      <w:pPr>
        <w:autoSpaceDE w:val="0"/>
        <w:autoSpaceDN w:val="0"/>
        <w:adjustRightInd w:val="0"/>
        <w:spacing w:line="276" w:lineRule="auto"/>
        <w:jc w:val="both"/>
        <w:rPr>
          <w:rFonts w:cs="Arial"/>
          <w:b/>
          <w:sz w:val="20"/>
        </w:rPr>
      </w:pPr>
      <w:r w:rsidRPr="00620C9F">
        <w:rPr>
          <w:rFonts w:cs="Arial"/>
          <w:b/>
          <w:bCs/>
          <w:sz w:val="20"/>
        </w:rPr>
        <w:t xml:space="preserve">32.3 </w:t>
      </w:r>
      <w:r w:rsidRPr="00620C9F">
        <w:rPr>
          <w:rFonts w:cs="Arial"/>
          <w:b/>
          <w:sz w:val="20"/>
        </w:rPr>
        <w:t>Modificacions no previstes</w:t>
      </w:r>
    </w:p>
    <w:p w14:paraId="2A6BEFDE" w14:textId="77777777" w:rsidR="0080107D" w:rsidRPr="00620C9F" w:rsidRDefault="0080107D" w:rsidP="0080107D">
      <w:pPr>
        <w:autoSpaceDE w:val="0"/>
        <w:autoSpaceDN w:val="0"/>
        <w:adjustRightInd w:val="0"/>
        <w:spacing w:line="276" w:lineRule="auto"/>
        <w:jc w:val="both"/>
        <w:rPr>
          <w:rFonts w:cs="Arial"/>
          <w:sz w:val="20"/>
        </w:rPr>
      </w:pPr>
    </w:p>
    <w:p w14:paraId="09DDCF40"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La modificació del contracte no prevista en aquesta clàusula només podrà efectuar-se quan es compleixin els requisits i concorrin els supòsits previstos en l’article 205 de la LCSP, de conformitat amb el </w:t>
      </w:r>
      <w:r w:rsidRPr="00620C9F">
        <w:rPr>
          <w:rFonts w:cs="Arial"/>
          <w:sz w:val="20"/>
        </w:rPr>
        <w:lastRenderedPageBreak/>
        <w:t>procediment regulat en l’article 191 de la LCSP i amb les particularitats previstes en l’article 207 de la LCSP.</w:t>
      </w:r>
    </w:p>
    <w:p w14:paraId="1D647530" w14:textId="77777777" w:rsidR="0080107D" w:rsidRPr="00620C9F" w:rsidRDefault="0080107D" w:rsidP="0080107D">
      <w:pPr>
        <w:autoSpaceDE w:val="0"/>
        <w:autoSpaceDN w:val="0"/>
        <w:adjustRightInd w:val="0"/>
        <w:spacing w:line="276" w:lineRule="auto"/>
        <w:jc w:val="both"/>
        <w:rPr>
          <w:rFonts w:cs="Arial"/>
          <w:sz w:val="20"/>
        </w:rPr>
      </w:pPr>
    </w:p>
    <w:p w14:paraId="31F068FD"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sz w:val="20"/>
        </w:rPr>
        <w:t xml:space="preserve">Aquestes modificacions són obligatòries per a l’empresa contractista, llevat que impliquin, aïlladament o conjuntament, una alteració en la seva quantia que excedeixi el 20% del preu </w:t>
      </w:r>
      <w:r w:rsidRPr="00620C9F">
        <w:rPr>
          <w:rFonts w:cs="Arial"/>
          <w:sz w:val="20"/>
        </w:rPr>
        <w:t>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6EF86E60" w14:textId="77777777" w:rsidR="0080107D" w:rsidRPr="00620C9F" w:rsidRDefault="0080107D" w:rsidP="0080107D">
      <w:pPr>
        <w:autoSpaceDE w:val="0"/>
        <w:autoSpaceDN w:val="0"/>
        <w:adjustRightInd w:val="0"/>
        <w:spacing w:line="276" w:lineRule="auto"/>
        <w:jc w:val="both"/>
        <w:rPr>
          <w:rFonts w:cs="Arial"/>
          <w:sz w:val="20"/>
        </w:rPr>
      </w:pPr>
    </w:p>
    <w:p w14:paraId="4BAF491E"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sz w:val="20"/>
        </w:rPr>
        <w:t>32.4</w:t>
      </w:r>
      <w:r w:rsidRPr="00620C9F">
        <w:rPr>
          <w:rFonts w:cs="Arial"/>
          <w:sz w:val="20"/>
        </w:rPr>
        <w:t xml:space="preserve"> Ni la persona que exerceix la direcció de l’obra ni l’empresa contractista poden introduir o executar modificacions en les obres, sense la prèvia aprovació tècnica del corresponent projecte i del pressupost que en resulti. S’han de seguir els tràmits previstos en l’article 242 de la LCSP i en l’article 102 del RGLCAP i s’ha de formalitzar en document administratiu.</w:t>
      </w:r>
    </w:p>
    <w:p w14:paraId="1E94E1A3" w14:textId="77777777" w:rsidR="0080107D" w:rsidRPr="00620C9F" w:rsidRDefault="0080107D" w:rsidP="0080107D">
      <w:pPr>
        <w:pStyle w:val="Default"/>
        <w:spacing w:line="276" w:lineRule="auto"/>
        <w:ind w:left="0" w:firstLine="0"/>
        <w:rPr>
          <w:rFonts w:ascii="Arial" w:hAnsi="Arial" w:cs="Arial"/>
          <w:color w:val="auto"/>
          <w:sz w:val="20"/>
          <w:szCs w:val="20"/>
        </w:rPr>
      </w:pPr>
      <w:r w:rsidRPr="00620C9F">
        <w:rPr>
          <w:rFonts w:ascii="Arial" w:hAnsi="Arial" w:cs="Arial"/>
          <w:color w:val="auto"/>
          <w:sz w:val="20"/>
          <w:szCs w:val="20"/>
        </w:rPr>
        <w:t xml:space="preserve">No es considera modificació la inclusió de preus nous, fixats contradictòriament pels procediments establerts, sempre que no suposin un increment del preu global del contracte ni afectin unitats d’obra que en el seu conjunt no excedeixi el 3% del pressupost primitiu. </w:t>
      </w:r>
    </w:p>
    <w:p w14:paraId="50A0E69B" w14:textId="77777777" w:rsidR="0080107D" w:rsidRPr="00620C9F" w:rsidRDefault="0080107D" w:rsidP="0080107D">
      <w:pPr>
        <w:pStyle w:val="Default"/>
        <w:spacing w:line="276" w:lineRule="auto"/>
        <w:ind w:left="0" w:firstLine="0"/>
        <w:rPr>
          <w:rFonts w:ascii="Arial" w:hAnsi="Arial" w:cs="Arial"/>
          <w:color w:val="auto"/>
          <w:sz w:val="20"/>
          <w:szCs w:val="20"/>
        </w:rPr>
      </w:pPr>
    </w:p>
    <w:p w14:paraId="47BBB195" w14:textId="77777777" w:rsidR="0080107D" w:rsidRPr="00620C9F" w:rsidRDefault="0080107D" w:rsidP="0080107D">
      <w:pPr>
        <w:pStyle w:val="Default"/>
        <w:spacing w:line="276" w:lineRule="auto"/>
        <w:ind w:left="0" w:firstLine="0"/>
        <w:rPr>
          <w:rFonts w:ascii="Arial" w:hAnsi="Arial" w:cs="Arial"/>
          <w:color w:val="auto"/>
          <w:sz w:val="20"/>
          <w:szCs w:val="20"/>
        </w:rPr>
      </w:pPr>
      <w:r w:rsidRPr="00620C9F">
        <w:rPr>
          <w:rFonts w:ascii="Arial" w:hAnsi="Arial" w:cs="Arial"/>
          <w:b/>
          <w:color w:val="auto"/>
          <w:sz w:val="20"/>
          <w:szCs w:val="20"/>
        </w:rPr>
        <w:t>32.5</w:t>
      </w:r>
      <w:r w:rsidRPr="00620C9F">
        <w:rPr>
          <w:rFonts w:ascii="Arial" w:hAnsi="Arial" w:cs="Arial"/>
          <w:color w:val="auto"/>
          <w:sz w:val="20"/>
          <w:szCs w:val="20"/>
        </w:rPr>
        <w:t xml:space="preserve"> En cas de supressió o reducció d’unitats d’obres, l’empresa contractista no té dret a reclamar indemnització. </w:t>
      </w:r>
    </w:p>
    <w:p w14:paraId="069882D7" w14:textId="77777777" w:rsidR="0080107D" w:rsidRPr="00620C9F" w:rsidRDefault="0080107D" w:rsidP="0080107D">
      <w:pPr>
        <w:pStyle w:val="Default"/>
        <w:spacing w:line="276" w:lineRule="auto"/>
        <w:ind w:left="0" w:firstLine="0"/>
        <w:rPr>
          <w:rFonts w:ascii="Arial" w:hAnsi="Arial" w:cs="Arial"/>
          <w:color w:val="auto"/>
          <w:sz w:val="20"/>
          <w:szCs w:val="20"/>
        </w:rPr>
      </w:pPr>
    </w:p>
    <w:p w14:paraId="23E02030" w14:textId="77777777" w:rsidR="0080107D" w:rsidRPr="00620C9F" w:rsidRDefault="0080107D" w:rsidP="0080107D">
      <w:pPr>
        <w:pStyle w:val="Default"/>
        <w:spacing w:line="276" w:lineRule="auto"/>
        <w:ind w:left="0" w:firstLine="0"/>
        <w:rPr>
          <w:rFonts w:ascii="Arial" w:hAnsi="Arial" w:cs="Arial"/>
          <w:color w:val="auto"/>
          <w:sz w:val="20"/>
          <w:szCs w:val="20"/>
        </w:rPr>
      </w:pPr>
      <w:r w:rsidRPr="00620C9F">
        <w:rPr>
          <w:rFonts w:ascii="Arial" w:hAnsi="Arial" w:cs="Arial"/>
          <w:b/>
          <w:color w:val="auto"/>
          <w:sz w:val="20"/>
          <w:szCs w:val="20"/>
        </w:rPr>
        <w:t>32.6</w:t>
      </w:r>
      <w:r w:rsidRPr="00620C9F">
        <w:rPr>
          <w:rFonts w:ascii="Arial" w:hAnsi="Arial" w:cs="Arial"/>
          <w:color w:val="auto"/>
          <w:sz w:val="20"/>
          <w:szCs w:val="20"/>
        </w:rPr>
        <w:t xml:space="preserve"> En el cas d’obres incloses dins l’àmbit d’aplicació de la Llei 3/2007, del 4 de juliol, de l’obra pública, s’ha de donar compliment també a allò establert en el seu article 48.</w:t>
      </w:r>
    </w:p>
    <w:p w14:paraId="683FA01C" w14:textId="77777777" w:rsidR="0080107D" w:rsidRPr="00620C9F" w:rsidRDefault="0080107D" w:rsidP="0080107D">
      <w:pPr>
        <w:autoSpaceDE w:val="0"/>
        <w:autoSpaceDN w:val="0"/>
        <w:adjustRightInd w:val="0"/>
        <w:spacing w:line="276" w:lineRule="auto"/>
        <w:jc w:val="both"/>
        <w:rPr>
          <w:rFonts w:cs="Arial"/>
          <w:sz w:val="20"/>
        </w:rPr>
      </w:pPr>
    </w:p>
    <w:p w14:paraId="6BEE47BB"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32.7 </w:t>
      </w:r>
      <w:r w:rsidRPr="00620C9F">
        <w:rPr>
          <w:rFonts w:cs="Arial"/>
          <w:sz w:val="20"/>
        </w:rPr>
        <w:t>Les modificacions del contracte es formalitzaran de conformitat amb el que estableix l’article 153 de la LCSP i la trenta-dosena d’aquest plec.</w:t>
      </w:r>
    </w:p>
    <w:p w14:paraId="2F42D0EA" w14:textId="77777777" w:rsidR="0080107D" w:rsidRPr="00620C9F" w:rsidRDefault="0080107D" w:rsidP="0080107D">
      <w:pPr>
        <w:autoSpaceDE w:val="0"/>
        <w:autoSpaceDN w:val="0"/>
        <w:adjustRightInd w:val="0"/>
        <w:spacing w:line="276" w:lineRule="auto"/>
        <w:jc w:val="both"/>
        <w:rPr>
          <w:rFonts w:cs="Arial"/>
          <w:sz w:val="20"/>
        </w:rPr>
      </w:pPr>
    </w:p>
    <w:p w14:paraId="31555DC7"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32.8 </w:t>
      </w:r>
      <w:r w:rsidRPr="00620C9F">
        <w:rPr>
          <w:rFonts w:cs="Arial"/>
          <w:sz w:val="20"/>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32FB5AAF" w14:textId="77777777" w:rsidR="0080107D" w:rsidRPr="00620C9F" w:rsidRDefault="0080107D" w:rsidP="0080107D">
      <w:pPr>
        <w:autoSpaceDE w:val="0"/>
        <w:autoSpaceDN w:val="0"/>
        <w:adjustRightInd w:val="0"/>
        <w:spacing w:line="276" w:lineRule="auto"/>
        <w:jc w:val="both"/>
        <w:rPr>
          <w:rFonts w:cs="Arial"/>
          <w:sz w:val="20"/>
        </w:rPr>
      </w:pPr>
    </w:p>
    <w:p w14:paraId="6FD2B8AC" w14:textId="77777777" w:rsidR="0080107D" w:rsidRPr="00620C9F" w:rsidRDefault="0080107D" w:rsidP="0080107D">
      <w:pPr>
        <w:autoSpaceDE w:val="0"/>
        <w:autoSpaceDN w:val="0"/>
        <w:adjustRightInd w:val="0"/>
        <w:spacing w:line="276" w:lineRule="auto"/>
        <w:jc w:val="both"/>
        <w:rPr>
          <w:rFonts w:cs="Arial"/>
          <w:b/>
          <w:sz w:val="20"/>
        </w:rPr>
      </w:pPr>
      <w:r w:rsidRPr="00620C9F">
        <w:rPr>
          <w:rFonts w:cs="Arial"/>
          <w:b/>
          <w:sz w:val="20"/>
        </w:rPr>
        <w:t>Si el contracte està subjecte a una regulació harmonitzada, a excepció dels contractes de serveis que enumera l’annex IV de la LCSP i la modificació es fonamenta en la concurrència d’algun dels supòsits que preveuen les lletres a) i b) de l’apartat 2 de l’article 205 de la LCSP, l’anunci de modificació també es publicarà en el DOUE.</w:t>
      </w:r>
    </w:p>
    <w:p w14:paraId="02039B2B" w14:textId="77777777" w:rsidR="0080107D" w:rsidRPr="00620C9F" w:rsidRDefault="0080107D" w:rsidP="0080107D">
      <w:pPr>
        <w:spacing w:line="276" w:lineRule="auto"/>
        <w:jc w:val="both"/>
        <w:rPr>
          <w:rFonts w:cs="Arial"/>
          <w:sz w:val="20"/>
          <w:lang w:eastAsia="es-ES"/>
        </w:rPr>
      </w:pPr>
    </w:p>
    <w:p w14:paraId="5F647DB0" w14:textId="77777777" w:rsidR="0080107D" w:rsidRPr="00620C9F" w:rsidRDefault="0080107D" w:rsidP="0080107D">
      <w:pPr>
        <w:autoSpaceDE w:val="0"/>
        <w:autoSpaceDN w:val="0"/>
        <w:adjustRightInd w:val="0"/>
        <w:spacing w:line="276" w:lineRule="auto"/>
        <w:jc w:val="both"/>
        <w:rPr>
          <w:rFonts w:cs="Arial"/>
          <w:sz w:val="20"/>
          <w:lang w:eastAsia="es-ES"/>
        </w:rPr>
      </w:pPr>
      <w:r w:rsidRPr="00620C9F">
        <w:rPr>
          <w:rFonts w:cs="Arial"/>
          <w:b/>
          <w:bCs/>
          <w:sz w:val="20"/>
        </w:rPr>
        <w:t xml:space="preserve">32.9 </w:t>
      </w:r>
      <w:r w:rsidRPr="00620C9F">
        <w:rPr>
          <w:rFonts w:cs="Arial"/>
          <w:iCs/>
          <w:sz w:val="20"/>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2D36A434" w14:textId="77777777" w:rsidR="0080107D" w:rsidRPr="00620C9F" w:rsidRDefault="0080107D" w:rsidP="0080107D">
      <w:pPr>
        <w:spacing w:line="276" w:lineRule="auto"/>
        <w:jc w:val="both"/>
        <w:rPr>
          <w:rFonts w:cs="Arial"/>
          <w:sz w:val="20"/>
          <w:lang w:eastAsia="es-ES"/>
        </w:rPr>
      </w:pPr>
    </w:p>
    <w:p w14:paraId="24463283" w14:textId="77777777" w:rsidR="0080107D" w:rsidRPr="00620C9F" w:rsidRDefault="0080107D" w:rsidP="0080107D">
      <w:pPr>
        <w:keepNext/>
        <w:spacing w:line="276" w:lineRule="auto"/>
        <w:jc w:val="both"/>
        <w:outlineLvl w:val="1"/>
        <w:rPr>
          <w:rFonts w:cs="Arial"/>
          <w:b/>
          <w:sz w:val="20"/>
        </w:rPr>
      </w:pPr>
      <w:bookmarkStart w:id="51" w:name="_Toc514873506"/>
      <w:r w:rsidRPr="00620C9F">
        <w:rPr>
          <w:rFonts w:cs="Arial"/>
          <w:b/>
          <w:sz w:val="20"/>
        </w:rPr>
        <w:t>Trenta-tresena. Suspensió del contracte</w:t>
      </w:r>
      <w:bookmarkEnd w:id="51"/>
    </w:p>
    <w:p w14:paraId="340C9A57" w14:textId="77777777" w:rsidR="0080107D" w:rsidRPr="00620C9F" w:rsidRDefault="0080107D" w:rsidP="0080107D">
      <w:pPr>
        <w:autoSpaceDE w:val="0"/>
        <w:autoSpaceDN w:val="0"/>
        <w:adjustRightInd w:val="0"/>
        <w:spacing w:line="276" w:lineRule="auto"/>
        <w:jc w:val="both"/>
        <w:rPr>
          <w:rFonts w:cs="Arial"/>
          <w:b/>
          <w:bCs/>
          <w:sz w:val="20"/>
        </w:rPr>
      </w:pPr>
    </w:p>
    <w:p w14:paraId="6289D1C5" w14:textId="77777777" w:rsidR="0080107D" w:rsidRPr="00620C9F" w:rsidRDefault="0080107D" w:rsidP="0080107D">
      <w:pPr>
        <w:autoSpaceDE w:val="0"/>
        <w:autoSpaceDN w:val="0"/>
        <w:adjustRightInd w:val="0"/>
        <w:spacing w:line="276" w:lineRule="auto"/>
        <w:jc w:val="both"/>
        <w:rPr>
          <w:rFonts w:cs="Arial"/>
          <w:sz w:val="20"/>
          <w:lang w:eastAsia="es-ES"/>
        </w:rPr>
      </w:pPr>
      <w:r w:rsidRPr="00620C9F">
        <w:rPr>
          <w:rFonts w:cs="Arial"/>
          <w:sz w:val="20"/>
        </w:rPr>
        <w:t>El contracte podrà ser suspès per acord de l’Administració o perquè el contractista opti per suspendre el seu compliment, en cas de demora en el pagament del preu superior a 4 mesos, comunicant-ho a l’Administració amb un mes d’antelació.</w:t>
      </w:r>
    </w:p>
    <w:p w14:paraId="5C416E6C" w14:textId="77777777" w:rsidR="0080107D" w:rsidRPr="00620C9F" w:rsidRDefault="0080107D" w:rsidP="0080107D">
      <w:pPr>
        <w:spacing w:line="276" w:lineRule="auto"/>
        <w:jc w:val="both"/>
        <w:rPr>
          <w:rFonts w:cs="Arial"/>
          <w:sz w:val="20"/>
          <w:lang w:eastAsia="es-ES"/>
        </w:rPr>
      </w:pPr>
    </w:p>
    <w:p w14:paraId="553608BD"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lastRenderedPageBreak/>
        <w:t>En tot cas, l’Administració ha d’estendre l’acta de suspensió corresponent, d’ofici o a sol·licitud de l’empresa contractista, de conformitat amb el que disposa l’article 208.1 de la LCSP.</w:t>
      </w:r>
    </w:p>
    <w:p w14:paraId="14FA1CE5" w14:textId="77777777" w:rsidR="0080107D" w:rsidRPr="00620C9F" w:rsidRDefault="0080107D" w:rsidP="0080107D">
      <w:pPr>
        <w:autoSpaceDE w:val="0"/>
        <w:autoSpaceDN w:val="0"/>
        <w:adjustRightInd w:val="0"/>
        <w:spacing w:line="276" w:lineRule="auto"/>
        <w:jc w:val="both"/>
        <w:rPr>
          <w:rFonts w:cs="Arial"/>
          <w:sz w:val="20"/>
        </w:rPr>
      </w:pPr>
    </w:p>
    <w:p w14:paraId="5A3335B0"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799F7920" w14:textId="77777777" w:rsidR="0080107D" w:rsidRPr="00620C9F" w:rsidRDefault="0080107D" w:rsidP="0080107D">
      <w:pPr>
        <w:autoSpaceDE w:val="0"/>
        <w:autoSpaceDN w:val="0"/>
        <w:adjustRightInd w:val="0"/>
        <w:spacing w:line="276" w:lineRule="auto"/>
        <w:jc w:val="both"/>
        <w:rPr>
          <w:rFonts w:cs="Arial"/>
          <w:sz w:val="20"/>
        </w:rPr>
      </w:pPr>
    </w:p>
    <w:p w14:paraId="75F6B8CF"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151CC487" w14:textId="77777777" w:rsidR="0080107D" w:rsidRPr="00620C9F" w:rsidRDefault="0080107D" w:rsidP="0080107D">
      <w:pPr>
        <w:autoSpaceDE w:val="0"/>
        <w:autoSpaceDN w:val="0"/>
        <w:adjustRightInd w:val="0"/>
        <w:spacing w:line="276" w:lineRule="auto"/>
        <w:jc w:val="both"/>
        <w:rPr>
          <w:rFonts w:cs="Arial"/>
          <w:b/>
          <w:sz w:val="20"/>
        </w:rPr>
      </w:pPr>
    </w:p>
    <w:p w14:paraId="0BAC351B" w14:textId="77777777" w:rsidR="0080107D" w:rsidRPr="00620C9F" w:rsidRDefault="0080107D" w:rsidP="0080107D">
      <w:pPr>
        <w:pStyle w:val="Default"/>
        <w:spacing w:line="276" w:lineRule="auto"/>
        <w:ind w:left="0" w:firstLine="0"/>
        <w:rPr>
          <w:rFonts w:ascii="Arial" w:hAnsi="Arial" w:cs="Arial"/>
          <w:b/>
          <w:color w:val="auto"/>
          <w:sz w:val="20"/>
          <w:szCs w:val="20"/>
        </w:rPr>
      </w:pPr>
      <w:r w:rsidRPr="00620C9F">
        <w:rPr>
          <w:rFonts w:ascii="Arial" w:hAnsi="Arial" w:cs="Arial"/>
          <w:b/>
          <w:color w:val="auto"/>
          <w:sz w:val="20"/>
          <w:szCs w:val="20"/>
        </w:rPr>
        <w:t xml:space="preserve">Trenta-quatrena. Clàusula ètica </w:t>
      </w:r>
    </w:p>
    <w:p w14:paraId="687DF9EA" w14:textId="77777777" w:rsidR="0080107D" w:rsidRPr="00620C9F" w:rsidRDefault="0080107D" w:rsidP="0080107D">
      <w:pPr>
        <w:pStyle w:val="Default"/>
        <w:spacing w:line="276" w:lineRule="auto"/>
        <w:ind w:left="0" w:firstLine="0"/>
        <w:rPr>
          <w:rFonts w:ascii="Arial" w:hAnsi="Arial" w:cs="Arial"/>
          <w:b/>
          <w:color w:val="auto"/>
          <w:sz w:val="20"/>
          <w:szCs w:val="20"/>
        </w:rPr>
      </w:pPr>
    </w:p>
    <w:p w14:paraId="43E96D2F" w14:textId="77777777" w:rsidR="0080107D" w:rsidRPr="00620C9F" w:rsidRDefault="0080107D" w:rsidP="0080107D">
      <w:pPr>
        <w:pStyle w:val="Default"/>
        <w:spacing w:line="276" w:lineRule="auto"/>
        <w:ind w:left="0" w:firstLine="0"/>
        <w:rPr>
          <w:rFonts w:ascii="Arial" w:hAnsi="Arial" w:cs="Arial"/>
          <w:color w:val="auto"/>
          <w:sz w:val="20"/>
          <w:szCs w:val="20"/>
        </w:rPr>
      </w:pPr>
      <w:r w:rsidRPr="00620C9F">
        <w:rPr>
          <w:rFonts w:ascii="Arial" w:hAnsi="Arial" w:cs="Arial"/>
          <w:b/>
          <w:color w:val="auto"/>
          <w:sz w:val="20"/>
          <w:szCs w:val="20"/>
        </w:rPr>
        <w:t>34.1</w:t>
      </w:r>
      <w:r w:rsidRPr="00620C9F">
        <w:rPr>
          <w:rFonts w:ascii="Arial" w:hAnsi="Arial" w:cs="Arial"/>
          <w:color w:val="auto"/>
          <w:sz w:val="20"/>
          <w:szCs w:val="20"/>
        </w:rPr>
        <w:t xml:space="preserve">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6D0E827B" w14:textId="77777777" w:rsidR="0080107D" w:rsidRPr="00620C9F" w:rsidRDefault="0080107D" w:rsidP="0080107D">
      <w:pPr>
        <w:pStyle w:val="Default"/>
        <w:spacing w:line="276" w:lineRule="auto"/>
        <w:ind w:left="0" w:firstLine="0"/>
        <w:rPr>
          <w:rFonts w:ascii="Arial" w:hAnsi="Arial" w:cs="Arial"/>
          <w:color w:val="auto"/>
          <w:sz w:val="20"/>
          <w:szCs w:val="20"/>
        </w:rPr>
      </w:pPr>
      <w:r w:rsidRPr="00620C9F">
        <w:rPr>
          <w:rFonts w:ascii="Arial" w:hAnsi="Arial" w:cs="Arial"/>
          <w:color w:val="auto"/>
          <w:sz w:val="20"/>
          <w:szCs w:val="20"/>
        </w:rPr>
        <w:t xml:space="preserve">La presentació de l’oferta per part dels licitadors suposarà la seva adhesió al Codi de principis i conductes recomanables en la contractació pública d’acord amb els compromisos ètics i d’integritat que formen part de la relació contractual. </w:t>
      </w:r>
    </w:p>
    <w:p w14:paraId="60B0A3CA" w14:textId="77777777" w:rsidR="0080107D" w:rsidRPr="00620C9F" w:rsidRDefault="0080107D" w:rsidP="0080107D">
      <w:pPr>
        <w:pStyle w:val="Default"/>
        <w:spacing w:line="276" w:lineRule="auto"/>
        <w:rPr>
          <w:rFonts w:ascii="Arial" w:hAnsi="Arial" w:cs="Arial"/>
          <w:color w:val="auto"/>
          <w:sz w:val="20"/>
          <w:szCs w:val="20"/>
        </w:rPr>
      </w:pPr>
    </w:p>
    <w:p w14:paraId="73886701" w14:textId="77777777" w:rsidR="0080107D" w:rsidRPr="00620C9F" w:rsidRDefault="0080107D" w:rsidP="0080107D">
      <w:pPr>
        <w:pStyle w:val="Default"/>
        <w:spacing w:line="276" w:lineRule="auto"/>
        <w:rPr>
          <w:rFonts w:ascii="Arial" w:hAnsi="Arial" w:cs="Arial"/>
          <w:color w:val="auto"/>
          <w:sz w:val="20"/>
          <w:szCs w:val="20"/>
        </w:rPr>
      </w:pPr>
      <w:r w:rsidRPr="00620C9F">
        <w:rPr>
          <w:rFonts w:ascii="Arial" w:hAnsi="Arial" w:cs="Arial"/>
          <w:b/>
          <w:color w:val="auto"/>
          <w:sz w:val="20"/>
          <w:szCs w:val="20"/>
        </w:rPr>
        <w:t>34.2.A</w:t>
      </w:r>
      <w:r w:rsidRPr="00620C9F">
        <w:rPr>
          <w:rFonts w:ascii="Arial" w:hAnsi="Arial" w:cs="Arial"/>
          <w:color w:val="auto"/>
          <w:sz w:val="20"/>
          <w:szCs w:val="20"/>
        </w:rPr>
        <w:t xml:space="preserve"> Els licitadors, contractistes i </w:t>
      </w:r>
      <w:proofErr w:type="spellStart"/>
      <w:r w:rsidRPr="00620C9F">
        <w:rPr>
          <w:rFonts w:ascii="Arial" w:hAnsi="Arial" w:cs="Arial"/>
          <w:color w:val="auto"/>
          <w:sz w:val="20"/>
          <w:szCs w:val="20"/>
        </w:rPr>
        <w:t>subcontractistes</w:t>
      </w:r>
      <w:proofErr w:type="spellEnd"/>
      <w:r w:rsidRPr="00620C9F">
        <w:rPr>
          <w:rFonts w:ascii="Arial" w:hAnsi="Arial" w:cs="Arial"/>
          <w:color w:val="auto"/>
          <w:sz w:val="20"/>
          <w:szCs w:val="20"/>
        </w:rPr>
        <w:t xml:space="preserve"> assumeixen les obligacions següents: </w:t>
      </w:r>
    </w:p>
    <w:p w14:paraId="52E47D69" w14:textId="77777777" w:rsidR="0080107D" w:rsidRPr="00620C9F" w:rsidRDefault="0080107D" w:rsidP="00484AA6">
      <w:pPr>
        <w:pStyle w:val="Default"/>
        <w:numPr>
          <w:ilvl w:val="0"/>
          <w:numId w:val="28"/>
        </w:numPr>
        <w:spacing w:line="276" w:lineRule="auto"/>
        <w:rPr>
          <w:rFonts w:ascii="Arial" w:hAnsi="Arial" w:cs="Arial"/>
          <w:color w:val="auto"/>
          <w:sz w:val="20"/>
          <w:szCs w:val="20"/>
        </w:rPr>
      </w:pPr>
      <w:r w:rsidRPr="00620C9F">
        <w:rPr>
          <w:rFonts w:ascii="Arial" w:hAnsi="Arial" w:cs="Arial"/>
          <w:color w:val="auto"/>
          <w:sz w:val="20"/>
          <w:szCs w:val="20"/>
        </w:rPr>
        <w:t xml:space="preserve">Observar els principis, les normes i els cànons ètics propis de les activitats, els oficis i/o les professions corresponents a les prestacions objecte dels contractes. </w:t>
      </w:r>
    </w:p>
    <w:p w14:paraId="22ABFC4A" w14:textId="77777777" w:rsidR="0080107D" w:rsidRPr="00620C9F" w:rsidRDefault="0080107D" w:rsidP="00484AA6">
      <w:pPr>
        <w:pStyle w:val="Default"/>
        <w:numPr>
          <w:ilvl w:val="0"/>
          <w:numId w:val="28"/>
        </w:numPr>
        <w:spacing w:line="276" w:lineRule="auto"/>
        <w:rPr>
          <w:rFonts w:ascii="Arial" w:hAnsi="Arial" w:cs="Arial"/>
          <w:color w:val="auto"/>
          <w:sz w:val="20"/>
          <w:szCs w:val="20"/>
        </w:rPr>
      </w:pPr>
      <w:r w:rsidRPr="00620C9F">
        <w:rPr>
          <w:rFonts w:ascii="Arial" w:hAnsi="Arial" w:cs="Arial"/>
          <w:color w:val="auto"/>
          <w:sz w:val="20"/>
          <w:szCs w:val="20"/>
        </w:rPr>
        <w:t xml:space="preserve">No realitzar accions que posin en risc l’interès públic en l’àmbit del contracte o de les prestacions a licitar. </w:t>
      </w:r>
    </w:p>
    <w:p w14:paraId="3AFA5FE0" w14:textId="77777777" w:rsidR="0080107D" w:rsidRPr="00620C9F" w:rsidRDefault="0080107D" w:rsidP="00484AA6">
      <w:pPr>
        <w:pStyle w:val="Default"/>
        <w:numPr>
          <w:ilvl w:val="0"/>
          <w:numId w:val="28"/>
        </w:numPr>
        <w:spacing w:line="276" w:lineRule="auto"/>
        <w:rPr>
          <w:rFonts w:ascii="Arial" w:hAnsi="Arial" w:cs="Arial"/>
          <w:color w:val="auto"/>
          <w:sz w:val="20"/>
          <w:szCs w:val="20"/>
        </w:rPr>
      </w:pPr>
      <w:r w:rsidRPr="00620C9F">
        <w:rPr>
          <w:rFonts w:ascii="Arial" w:hAnsi="Arial" w:cs="Arial"/>
          <w:color w:val="auto"/>
          <w:sz w:val="20"/>
          <w:szCs w:val="20"/>
        </w:rPr>
        <w:t xml:space="preserve">Denunciar les situacions irregulars que es puguin presentar en els processos de contractació pública o durant l’execució dels contractes. </w:t>
      </w:r>
    </w:p>
    <w:p w14:paraId="323CE8AC" w14:textId="77777777" w:rsidR="0080107D" w:rsidRPr="00620C9F" w:rsidRDefault="0080107D" w:rsidP="00484AA6">
      <w:pPr>
        <w:pStyle w:val="Default"/>
        <w:numPr>
          <w:ilvl w:val="0"/>
          <w:numId w:val="28"/>
        </w:numPr>
        <w:spacing w:line="276" w:lineRule="auto"/>
        <w:rPr>
          <w:rFonts w:ascii="Arial" w:hAnsi="Arial" w:cs="Arial"/>
          <w:color w:val="auto"/>
          <w:sz w:val="20"/>
          <w:szCs w:val="20"/>
        </w:rPr>
      </w:pPr>
      <w:r w:rsidRPr="00620C9F">
        <w:rPr>
          <w:rFonts w:ascii="Arial" w:hAnsi="Arial" w:cs="Arial"/>
          <w:color w:val="auto"/>
          <w:sz w:val="20"/>
          <w:szCs w:val="20"/>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65B6CF38" w14:textId="77777777" w:rsidR="0080107D" w:rsidRPr="00620C9F" w:rsidRDefault="0080107D" w:rsidP="00484AA6">
      <w:pPr>
        <w:pStyle w:val="Default"/>
        <w:numPr>
          <w:ilvl w:val="0"/>
          <w:numId w:val="28"/>
        </w:numPr>
        <w:spacing w:line="276" w:lineRule="auto"/>
        <w:rPr>
          <w:rFonts w:ascii="Arial" w:hAnsi="Arial" w:cs="Arial"/>
          <w:color w:val="auto"/>
          <w:sz w:val="20"/>
          <w:szCs w:val="20"/>
        </w:rPr>
      </w:pPr>
      <w:r w:rsidRPr="00620C9F">
        <w:rPr>
          <w:rFonts w:ascii="Arial" w:hAnsi="Arial" w:cs="Arial"/>
          <w:sz w:val="20"/>
          <w:szCs w:val="20"/>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620C9F">
        <w:rPr>
          <w:rFonts w:ascii="Arial" w:hAnsi="Arial" w:cs="Arial"/>
          <w:sz w:val="20"/>
          <w:szCs w:val="20"/>
        </w:rPr>
        <w:t>subcontractista</w:t>
      </w:r>
      <w:proofErr w:type="spellEnd"/>
      <w:r w:rsidRPr="00620C9F">
        <w:rPr>
          <w:rFonts w:ascii="Arial" w:hAnsi="Arial" w:cs="Arial"/>
          <w:sz w:val="20"/>
          <w:szCs w:val="20"/>
        </w:rPr>
        <w:t xml:space="preserve"> està obligat a posar-ho en coneixement de l’òrgan de contractació.</w:t>
      </w:r>
    </w:p>
    <w:p w14:paraId="31389526" w14:textId="77777777" w:rsidR="0080107D" w:rsidRPr="00620C9F" w:rsidRDefault="0080107D" w:rsidP="00484AA6">
      <w:pPr>
        <w:pStyle w:val="Default"/>
        <w:numPr>
          <w:ilvl w:val="0"/>
          <w:numId w:val="28"/>
        </w:numPr>
        <w:spacing w:line="276" w:lineRule="auto"/>
        <w:rPr>
          <w:rFonts w:ascii="Arial" w:hAnsi="Arial" w:cs="Arial"/>
          <w:color w:val="auto"/>
          <w:sz w:val="20"/>
          <w:szCs w:val="20"/>
        </w:rPr>
      </w:pPr>
      <w:r w:rsidRPr="00620C9F">
        <w:rPr>
          <w:rFonts w:ascii="Arial" w:hAnsi="Arial" w:cs="Arial"/>
          <w:color w:val="auto"/>
          <w:sz w:val="20"/>
          <w:szCs w:val="20"/>
        </w:rPr>
        <w:t xml:space="preserve">Respectar els acords i les normes de confidencialitat. </w:t>
      </w:r>
    </w:p>
    <w:p w14:paraId="62BEABAB" w14:textId="77777777" w:rsidR="0080107D" w:rsidRPr="00620C9F" w:rsidRDefault="0080107D" w:rsidP="00484AA6">
      <w:pPr>
        <w:pStyle w:val="Default"/>
        <w:numPr>
          <w:ilvl w:val="0"/>
          <w:numId w:val="28"/>
        </w:numPr>
        <w:spacing w:line="276" w:lineRule="auto"/>
        <w:rPr>
          <w:rFonts w:ascii="Arial" w:hAnsi="Arial" w:cs="Arial"/>
          <w:color w:val="auto"/>
          <w:sz w:val="20"/>
          <w:szCs w:val="20"/>
        </w:rPr>
      </w:pPr>
      <w:r w:rsidRPr="00620C9F">
        <w:rPr>
          <w:rFonts w:ascii="Arial" w:hAnsi="Arial" w:cs="Arial"/>
          <w:color w:val="auto"/>
          <w:sz w:val="20"/>
          <w:szCs w:val="20"/>
        </w:rPr>
        <w:t xml:space="preserve">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 </w:t>
      </w:r>
    </w:p>
    <w:p w14:paraId="47CCA94B" w14:textId="77777777" w:rsidR="0080107D" w:rsidRPr="00620C9F" w:rsidRDefault="0080107D" w:rsidP="0080107D">
      <w:pPr>
        <w:autoSpaceDE w:val="0"/>
        <w:autoSpaceDN w:val="0"/>
        <w:adjustRightInd w:val="0"/>
        <w:spacing w:line="276" w:lineRule="auto"/>
        <w:jc w:val="both"/>
        <w:rPr>
          <w:rFonts w:cs="Arial"/>
          <w:sz w:val="20"/>
        </w:rPr>
      </w:pPr>
    </w:p>
    <w:p w14:paraId="11878AD9"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sz w:val="20"/>
        </w:rPr>
        <w:t xml:space="preserve">34.2.B </w:t>
      </w:r>
      <w:r w:rsidRPr="00620C9F">
        <w:rPr>
          <w:rFonts w:cs="Arial"/>
          <w:sz w:val="20"/>
        </w:rPr>
        <w:t xml:space="preserve">Els licitadors, contractistes i </w:t>
      </w:r>
      <w:proofErr w:type="spellStart"/>
      <w:r w:rsidRPr="00620C9F">
        <w:rPr>
          <w:rFonts w:cs="Arial"/>
          <w:sz w:val="20"/>
        </w:rPr>
        <w:t>subcontractistes</w:t>
      </w:r>
      <w:proofErr w:type="spellEnd"/>
      <w:r w:rsidRPr="00620C9F">
        <w:rPr>
          <w:rFonts w:cs="Arial"/>
          <w:sz w:val="20"/>
        </w:rPr>
        <w:t xml:space="preserve">, o llurs empreses filials o vinculades, es comprometen a complir rigorosament la legislació tributària, laboral i de seguretat social i, específicament, </w:t>
      </w:r>
      <w:r w:rsidRPr="00620C9F">
        <w:rPr>
          <w:rFonts w:cs="Arial"/>
          <w:sz w:val="20"/>
        </w:rPr>
        <w:lastRenderedPageBreak/>
        <w:t xml:space="preserve">a no fer operacions financeres contràries a la normativa tributària en països que no tinguin normes sobre control de capitals i siguin considerats paradisos fiscals per la Unió Europea. </w:t>
      </w:r>
    </w:p>
    <w:p w14:paraId="17E67031" w14:textId="77777777" w:rsidR="0080107D" w:rsidRPr="00620C9F" w:rsidRDefault="0080107D" w:rsidP="0080107D">
      <w:pPr>
        <w:autoSpaceDE w:val="0"/>
        <w:autoSpaceDN w:val="0"/>
        <w:adjustRightInd w:val="0"/>
        <w:spacing w:line="276" w:lineRule="auto"/>
        <w:jc w:val="both"/>
        <w:rPr>
          <w:rFonts w:cs="Arial"/>
          <w:b/>
          <w:sz w:val="20"/>
        </w:rPr>
      </w:pPr>
    </w:p>
    <w:p w14:paraId="7E6AB49B"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sz w:val="20"/>
        </w:rPr>
        <w:t>34.3</w:t>
      </w:r>
      <w:r w:rsidRPr="00620C9F">
        <w:rPr>
          <w:rFonts w:cs="Arial"/>
          <w:sz w:val="20"/>
        </w:rPr>
        <w:t xml:space="preserve"> Totes aquestes obligacions i compromisos tenen la consideració de condicions especials d’execució del contracte. </w:t>
      </w:r>
    </w:p>
    <w:p w14:paraId="5E9F8FF9" w14:textId="77777777" w:rsidR="0080107D" w:rsidRPr="00620C9F" w:rsidRDefault="0080107D" w:rsidP="0080107D">
      <w:pPr>
        <w:autoSpaceDE w:val="0"/>
        <w:autoSpaceDN w:val="0"/>
        <w:adjustRightInd w:val="0"/>
        <w:spacing w:line="276" w:lineRule="auto"/>
        <w:jc w:val="both"/>
        <w:rPr>
          <w:rFonts w:cs="Arial"/>
          <w:sz w:val="20"/>
        </w:rPr>
      </w:pPr>
    </w:p>
    <w:p w14:paraId="2A63326D"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sz w:val="20"/>
        </w:rPr>
        <w:t>34.4</w:t>
      </w:r>
      <w:r w:rsidRPr="00620C9F">
        <w:rPr>
          <w:rFonts w:cs="Arial"/>
          <w:sz w:val="20"/>
        </w:rPr>
        <w:t xml:space="preserve"> Les conseqüències o penalitats per l’incompliment d’aquesta clàusula seran les següents: </w:t>
      </w:r>
    </w:p>
    <w:p w14:paraId="3A9259D0" w14:textId="77777777" w:rsidR="0080107D" w:rsidRPr="00620C9F" w:rsidRDefault="0080107D" w:rsidP="0080107D">
      <w:pPr>
        <w:autoSpaceDE w:val="0"/>
        <w:autoSpaceDN w:val="0"/>
        <w:adjustRightInd w:val="0"/>
        <w:spacing w:line="276" w:lineRule="auto"/>
        <w:jc w:val="both"/>
        <w:rPr>
          <w:rFonts w:cs="Arial"/>
          <w:sz w:val="20"/>
        </w:rPr>
      </w:pPr>
    </w:p>
    <w:p w14:paraId="1B8C4EB7" w14:textId="77777777" w:rsidR="0080107D" w:rsidRPr="00620C9F" w:rsidRDefault="0080107D" w:rsidP="00484AA6">
      <w:pPr>
        <w:pStyle w:val="Pargrafdellista"/>
        <w:numPr>
          <w:ilvl w:val="0"/>
          <w:numId w:val="29"/>
        </w:numPr>
        <w:autoSpaceDE w:val="0"/>
        <w:autoSpaceDN w:val="0"/>
        <w:adjustRightInd w:val="0"/>
        <w:spacing w:line="276" w:lineRule="auto"/>
        <w:rPr>
          <w:rFonts w:cs="Arial"/>
          <w:sz w:val="20"/>
          <w:szCs w:val="20"/>
        </w:rPr>
      </w:pPr>
      <w:r w:rsidRPr="00620C9F">
        <w:rPr>
          <w:rFonts w:cs="Arial"/>
          <w:sz w:val="20"/>
          <w:szCs w:val="20"/>
        </w:rPr>
        <w:t xml:space="preserve">En cas d’incompliment dels apartats a), b), c), f) i g) de l’apartat 33.2.A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70B48743" w14:textId="77777777" w:rsidR="0080107D" w:rsidRPr="00620C9F" w:rsidRDefault="0080107D" w:rsidP="00484AA6">
      <w:pPr>
        <w:pStyle w:val="Pargrafdellista"/>
        <w:numPr>
          <w:ilvl w:val="0"/>
          <w:numId w:val="29"/>
        </w:numPr>
        <w:autoSpaceDE w:val="0"/>
        <w:autoSpaceDN w:val="0"/>
        <w:adjustRightInd w:val="0"/>
        <w:spacing w:line="276" w:lineRule="auto"/>
        <w:rPr>
          <w:rFonts w:cs="Arial"/>
          <w:sz w:val="20"/>
          <w:szCs w:val="20"/>
        </w:rPr>
      </w:pPr>
      <w:r w:rsidRPr="00620C9F">
        <w:rPr>
          <w:rFonts w:cs="Arial"/>
          <w:sz w:val="20"/>
          <w:szCs w:val="20"/>
        </w:rPr>
        <w:t xml:space="preserve">En el cas d’incompliment del que preveu la lletra d) de l’apartat 33.2.A l’òrgan de contractació donarà coneixement dels fets a les autoritats competents en matèria de competència. </w:t>
      </w:r>
    </w:p>
    <w:p w14:paraId="58B60BCD" w14:textId="77777777" w:rsidR="0080107D" w:rsidRPr="00620C9F" w:rsidRDefault="0080107D" w:rsidP="00484AA6">
      <w:pPr>
        <w:pStyle w:val="Pargrafdellista"/>
        <w:numPr>
          <w:ilvl w:val="0"/>
          <w:numId w:val="29"/>
        </w:numPr>
        <w:autoSpaceDE w:val="0"/>
        <w:autoSpaceDN w:val="0"/>
        <w:adjustRightInd w:val="0"/>
        <w:spacing w:line="276" w:lineRule="auto"/>
        <w:rPr>
          <w:rFonts w:cs="Arial"/>
          <w:sz w:val="20"/>
          <w:szCs w:val="20"/>
        </w:rPr>
      </w:pPr>
      <w:r w:rsidRPr="00620C9F">
        <w:rPr>
          <w:rFonts w:cs="Arial"/>
          <w:sz w:val="20"/>
          <w:szCs w:val="20"/>
        </w:rPr>
        <w:t xml:space="preserve">En el cas d’incompliment del que preveu la lletra e) de l’apartat 33.2.A l’òrgan de contractació ho posarà en coneixement de la Comissió d’Ètica en la Contractació Pública de la Generalitat de Catalunya perquè emeti el pertinent informe, sens perjudici d’altres penalitats que es puguin establir. </w:t>
      </w:r>
    </w:p>
    <w:p w14:paraId="5AEF980E" w14:textId="77777777" w:rsidR="0080107D" w:rsidRPr="00620C9F" w:rsidRDefault="0080107D" w:rsidP="00484AA6">
      <w:pPr>
        <w:pStyle w:val="Pargrafdellista"/>
        <w:numPr>
          <w:ilvl w:val="0"/>
          <w:numId w:val="29"/>
        </w:numPr>
        <w:autoSpaceDE w:val="0"/>
        <w:autoSpaceDN w:val="0"/>
        <w:adjustRightInd w:val="0"/>
        <w:spacing w:line="276" w:lineRule="auto"/>
        <w:rPr>
          <w:rFonts w:cs="Arial"/>
          <w:sz w:val="20"/>
          <w:szCs w:val="20"/>
        </w:rPr>
      </w:pPr>
      <w:r w:rsidRPr="00620C9F">
        <w:rPr>
          <w:rFonts w:cs="Arial"/>
          <w:sz w:val="20"/>
          <w:szCs w:val="20"/>
        </w:rPr>
        <w:t>En el cas que la gravetat dels fets ho requereixi, l’òrgan de contractació els posarà en coneixement de l’Oficina Antifrau de Catalunya o dels òrgans de control i fiscalització que siguin competents per raó de la matèria.</w:t>
      </w:r>
    </w:p>
    <w:p w14:paraId="34A93019" w14:textId="77777777" w:rsidR="0080107D" w:rsidRPr="00620C9F" w:rsidRDefault="0080107D" w:rsidP="0080107D">
      <w:pPr>
        <w:autoSpaceDE w:val="0"/>
        <w:autoSpaceDN w:val="0"/>
        <w:adjustRightInd w:val="0"/>
        <w:spacing w:line="276" w:lineRule="auto"/>
        <w:jc w:val="both"/>
        <w:rPr>
          <w:rFonts w:cs="Arial"/>
          <w:sz w:val="20"/>
        </w:rPr>
      </w:pPr>
    </w:p>
    <w:p w14:paraId="59A6EED8" w14:textId="77777777" w:rsidR="0080107D" w:rsidRPr="00620C9F" w:rsidRDefault="0080107D" w:rsidP="0080107D">
      <w:pPr>
        <w:autoSpaceDE w:val="0"/>
        <w:autoSpaceDN w:val="0"/>
        <w:adjustRightInd w:val="0"/>
        <w:spacing w:line="276" w:lineRule="auto"/>
        <w:jc w:val="both"/>
        <w:rPr>
          <w:rFonts w:cs="Arial"/>
          <w:b/>
          <w:sz w:val="20"/>
        </w:rPr>
      </w:pPr>
    </w:p>
    <w:p w14:paraId="7425C469" w14:textId="77777777" w:rsidR="0080107D" w:rsidRPr="00620C9F" w:rsidRDefault="0080107D" w:rsidP="0080107D">
      <w:pPr>
        <w:autoSpaceDE w:val="0"/>
        <w:autoSpaceDN w:val="0"/>
        <w:adjustRightInd w:val="0"/>
        <w:spacing w:line="276" w:lineRule="auto"/>
        <w:jc w:val="both"/>
        <w:rPr>
          <w:rFonts w:cs="Arial"/>
          <w:sz w:val="20"/>
        </w:rPr>
      </w:pPr>
    </w:p>
    <w:p w14:paraId="67ECD838" w14:textId="77777777" w:rsidR="0080107D" w:rsidRPr="00620C9F" w:rsidRDefault="0080107D" w:rsidP="0080107D">
      <w:pPr>
        <w:keepNext/>
        <w:spacing w:line="276" w:lineRule="auto"/>
        <w:jc w:val="both"/>
        <w:outlineLvl w:val="0"/>
        <w:rPr>
          <w:rFonts w:cs="Arial"/>
          <w:b/>
          <w:kern w:val="28"/>
          <w:sz w:val="20"/>
        </w:rPr>
      </w:pPr>
      <w:bookmarkStart w:id="52" w:name="_Toc514873507"/>
      <w:r w:rsidRPr="00620C9F">
        <w:rPr>
          <w:rFonts w:cs="Arial"/>
          <w:b/>
          <w:kern w:val="28"/>
          <w:sz w:val="20"/>
        </w:rPr>
        <w:t>V. DISPOSICIONS RELATIVES A LA SUCCESSIÓ, LA CESSIÓ, LA SUBCONTRACTACIÓ I LA REVISIÓ DE PREUS DEL CONTRACTE</w:t>
      </w:r>
      <w:bookmarkEnd w:id="52"/>
    </w:p>
    <w:p w14:paraId="042FC1BA" w14:textId="77777777" w:rsidR="0080107D" w:rsidRPr="00620C9F" w:rsidRDefault="0080107D" w:rsidP="0080107D">
      <w:pPr>
        <w:spacing w:line="276" w:lineRule="auto"/>
        <w:jc w:val="both"/>
        <w:rPr>
          <w:rFonts w:cs="Arial"/>
          <w:sz w:val="20"/>
          <w:lang w:eastAsia="es-ES"/>
        </w:rPr>
      </w:pPr>
    </w:p>
    <w:p w14:paraId="3727A6D5" w14:textId="77777777" w:rsidR="0080107D" w:rsidRPr="00620C9F" w:rsidRDefault="0080107D" w:rsidP="0080107D">
      <w:pPr>
        <w:keepNext/>
        <w:spacing w:line="276" w:lineRule="auto"/>
        <w:jc w:val="both"/>
        <w:outlineLvl w:val="1"/>
        <w:rPr>
          <w:rFonts w:cs="Arial"/>
          <w:b/>
          <w:sz w:val="20"/>
        </w:rPr>
      </w:pPr>
      <w:bookmarkStart w:id="53" w:name="_Toc514873508"/>
      <w:r w:rsidRPr="00620C9F">
        <w:rPr>
          <w:rFonts w:cs="Arial"/>
          <w:b/>
          <w:sz w:val="20"/>
        </w:rPr>
        <w:t>Trenta-cinquena. Successió i cessió del contracte</w:t>
      </w:r>
      <w:bookmarkEnd w:id="53"/>
    </w:p>
    <w:p w14:paraId="0737FDF1" w14:textId="77777777" w:rsidR="0080107D" w:rsidRPr="00620C9F" w:rsidRDefault="0080107D" w:rsidP="0080107D">
      <w:pPr>
        <w:autoSpaceDE w:val="0"/>
        <w:autoSpaceDN w:val="0"/>
        <w:adjustRightInd w:val="0"/>
        <w:spacing w:line="276" w:lineRule="auto"/>
        <w:jc w:val="both"/>
        <w:rPr>
          <w:rFonts w:cs="Arial"/>
          <w:b/>
          <w:bCs/>
          <w:sz w:val="20"/>
        </w:rPr>
      </w:pPr>
    </w:p>
    <w:p w14:paraId="0A15C1BF"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35.1 </w:t>
      </w:r>
      <w:r w:rsidRPr="00620C9F">
        <w:rPr>
          <w:rFonts w:cs="Arial"/>
          <w:sz w:val="20"/>
        </w:rPr>
        <w:t>Successió en la persona del contractista:</w:t>
      </w:r>
    </w:p>
    <w:p w14:paraId="7FB682E4" w14:textId="77777777" w:rsidR="0080107D" w:rsidRPr="00620C9F" w:rsidRDefault="0080107D" w:rsidP="0080107D">
      <w:pPr>
        <w:autoSpaceDE w:val="0"/>
        <w:autoSpaceDN w:val="0"/>
        <w:adjustRightInd w:val="0"/>
        <w:spacing w:line="276" w:lineRule="auto"/>
        <w:jc w:val="both"/>
        <w:rPr>
          <w:rFonts w:cs="Arial"/>
          <w:sz w:val="20"/>
        </w:rPr>
      </w:pPr>
    </w:p>
    <w:p w14:paraId="17C8621C"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En el supòsit de fusió d’empreses en què participi la societat contractista, el contracte continuarà vigent amb l’entitat absorbent o amb la resultant de la fusió, que quedarà subrogada en tots els drets i obligacions que en dimanen.</w:t>
      </w:r>
    </w:p>
    <w:p w14:paraId="7D689A9E" w14:textId="77777777" w:rsidR="0080107D" w:rsidRPr="00620C9F" w:rsidRDefault="0080107D" w:rsidP="0080107D">
      <w:pPr>
        <w:autoSpaceDE w:val="0"/>
        <w:autoSpaceDN w:val="0"/>
        <w:adjustRightInd w:val="0"/>
        <w:spacing w:line="276" w:lineRule="auto"/>
        <w:jc w:val="both"/>
        <w:rPr>
          <w:rFonts w:cs="Arial"/>
          <w:sz w:val="20"/>
        </w:rPr>
      </w:pPr>
    </w:p>
    <w:p w14:paraId="3100A66C"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00FD3D01" w14:textId="77777777" w:rsidR="0080107D" w:rsidRPr="00620C9F" w:rsidRDefault="0080107D" w:rsidP="0080107D">
      <w:pPr>
        <w:autoSpaceDE w:val="0"/>
        <w:autoSpaceDN w:val="0"/>
        <w:adjustRightInd w:val="0"/>
        <w:spacing w:line="276" w:lineRule="auto"/>
        <w:jc w:val="both"/>
        <w:rPr>
          <w:rFonts w:cs="Arial"/>
          <w:sz w:val="20"/>
        </w:rPr>
      </w:pPr>
    </w:p>
    <w:p w14:paraId="0E19F295" w14:textId="77777777" w:rsidR="0080107D" w:rsidRPr="00620C9F" w:rsidRDefault="0080107D" w:rsidP="0080107D">
      <w:pPr>
        <w:autoSpaceDE w:val="0"/>
        <w:autoSpaceDN w:val="0"/>
        <w:adjustRightInd w:val="0"/>
        <w:spacing w:line="276" w:lineRule="auto"/>
        <w:jc w:val="both"/>
        <w:rPr>
          <w:rFonts w:cs="Arial"/>
          <w:b/>
          <w:sz w:val="20"/>
        </w:rPr>
      </w:pPr>
      <w:r w:rsidRPr="00620C9F">
        <w:rPr>
          <w:rFonts w:cs="Arial"/>
          <w:b/>
          <w:sz w:val="20"/>
        </w:rPr>
        <w:t>L’empresa contractista ha de comunicar a l’òrgan de contractació la circumstància que s’hagi produït.</w:t>
      </w:r>
    </w:p>
    <w:p w14:paraId="147BFFD8" w14:textId="77777777" w:rsidR="0080107D" w:rsidRPr="00620C9F" w:rsidRDefault="0080107D" w:rsidP="0080107D">
      <w:pPr>
        <w:autoSpaceDE w:val="0"/>
        <w:autoSpaceDN w:val="0"/>
        <w:adjustRightInd w:val="0"/>
        <w:spacing w:line="276" w:lineRule="auto"/>
        <w:jc w:val="both"/>
        <w:rPr>
          <w:rFonts w:cs="Arial"/>
          <w:sz w:val="20"/>
        </w:rPr>
      </w:pPr>
    </w:p>
    <w:p w14:paraId="7412CBE8"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lastRenderedPageBreak/>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102581F3" w14:textId="77777777" w:rsidR="0080107D" w:rsidRPr="00620C9F" w:rsidRDefault="0080107D" w:rsidP="0080107D">
      <w:pPr>
        <w:autoSpaceDE w:val="0"/>
        <w:autoSpaceDN w:val="0"/>
        <w:adjustRightInd w:val="0"/>
        <w:spacing w:line="276" w:lineRule="auto"/>
        <w:jc w:val="both"/>
        <w:rPr>
          <w:rFonts w:cs="Arial"/>
          <w:sz w:val="20"/>
        </w:rPr>
      </w:pPr>
    </w:p>
    <w:p w14:paraId="09F7107C"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66402A47" w14:textId="77777777" w:rsidR="0080107D" w:rsidRPr="00620C9F" w:rsidRDefault="0080107D" w:rsidP="0080107D">
      <w:pPr>
        <w:autoSpaceDE w:val="0"/>
        <w:autoSpaceDN w:val="0"/>
        <w:adjustRightInd w:val="0"/>
        <w:spacing w:line="276" w:lineRule="auto"/>
        <w:jc w:val="both"/>
        <w:rPr>
          <w:rFonts w:cs="Arial"/>
          <w:sz w:val="20"/>
        </w:rPr>
      </w:pPr>
    </w:p>
    <w:p w14:paraId="46A2DFB4"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716CC42B" w14:textId="77777777" w:rsidR="0080107D" w:rsidRPr="00620C9F" w:rsidRDefault="0080107D" w:rsidP="0080107D">
      <w:pPr>
        <w:autoSpaceDE w:val="0"/>
        <w:autoSpaceDN w:val="0"/>
        <w:adjustRightInd w:val="0"/>
        <w:spacing w:line="276" w:lineRule="auto"/>
        <w:jc w:val="both"/>
        <w:rPr>
          <w:rFonts w:cs="Arial"/>
          <w:sz w:val="20"/>
        </w:rPr>
      </w:pPr>
    </w:p>
    <w:p w14:paraId="74AEA645" w14:textId="77777777" w:rsidR="0080107D" w:rsidRPr="00620C9F" w:rsidRDefault="0080107D" w:rsidP="0080107D">
      <w:pPr>
        <w:spacing w:line="276" w:lineRule="auto"/>
        <w:jc w:val="both"/>
        <w:rPr>
          <w:rFonts w:cs="Arial"/>
          <w:sz w:val="20"/>
          <w:lang w:eastAsia="es-ES"/>
        </w:rPr>
      </w:pPr>
      <w:r w:rsidRPr="00620C9F">
        <w:rPr>
          <w:rFonts w:cs="Arial"/>
          <w:b/>
          <w:bCs/>
          <w:sz w:val="20"/>
        </w:rPr>
        <w:t xml:space="preserve">35.2 </w:t>
      </w:r>
      <w:r w:rsidRPr="00620C9F">
        <w:rPr>
          <w:rFonts w:cs="Arial"/>
          <w:sz w:val="20"/>
        </w:rPr>
        <w:t>Cessió del contracte:</w:t>
      </w:r>
    </w:p>
    <w:p w14:paraId="6B2DA09F" w14:textId="77777777" w:rsidR="0080107D" w:rsidRPr="00620C9F" w:rsidRDefault="0080107D" w:rsidP="0080107D">
      <w:pPr>
        <w:spacing w:line="276" w:lineRule="auto"/>
        <w:jc w:val="both"/>
        <w:rPr>
          <w:rFonts w:cs="Arial"/>
          <w:sz w:val="20"/>
          <w:lang w:eastAsia="es-ES"/>
        </w:rPr>
      </w:pPr>
    </w:p>
    <w:p w14:paraId="5077E1D5"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221F7BC7" w14:textId="77777777" w:rsidR="0080107D" w:rsidRPr="00620C9F" w:rsidRDefault="0080107D" w:rsidP="0080107D">
      <w:pPr>
        <w:autoSpaceDE w:val="0"/>
        <w:autoSpaceDN w:val="0"/>
        <w:adjustRightInd w:val="0"/>
        <w:spacing w:line="276" w:lineRule="auto"/>
        <w:jc w:val="both"/>
        <w:rPr>
          <w:rFonts w:cs="Arial"/>
          <w:sz w:val="20"/>
        </w:rPr>
      </w:pPr>
    </w:p>
    <w:p w14:paraId="2CDC3B24" w14:textId="77777777" w:rsidR="0080107D" w:rsidRPr="00620C9F" w:rsidRDefault="0080107D" w:rsidP="0080107D">
      <w:pPr>
        <w:numPr>
          <w:ilvl w:val="0"/>
          <w:numId w:val="3"/>
        </w:numPr>
        <w:autoSpaceDE w:val="0"/>
        <w:autoSpaceDN w:val="0"/>
        <w:adjustRightInd w:val="0"/>
        <w:spacing w:line="276" w:lineRule="auto"/>
        <w:jc w:val="both"/>
        <w:rPr>
          <w:rFonts w:cs="Arial"/>
          <w:sz w:val="20"/>
        </w:rPr>
      </w:pPr>
      <w:r w:rsidRPr="00620C9F">
        <w:rPr>
          <w:rFonts w:cs="Arial"/>
          <w:sz w:val="20"/>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17D59040" w14:textId="77777777" w:rsidR="0080107D" w:rsidRPr="00620C9F" w:rsidRDefault="0080107D" w:rsidP="0080107D">
      <w:pPr>
        <w:numPr>
          <w:ilvl w:val="0"/>
          <w:numId w:val="3"/>
        </w:numPr>
        <w:autoSpaceDE w:val="0"/>
        <w:autoSpaceDN w:val="0"/>
        <w:adjustRightInd w:val="0"/>
        <w:spacing w:line="276" w:lineRule="auto"/>
        <w:jc w:val="both"/>
        <w:rPr>
          <w:rFonts w:cs="Arial"/>
          <w:sz w:val="20"/>
        </w:rPr>
      </w:pPr>
      <w:r w:rsidRPr="00620C9F">
        <w:rPr>
          <w:rFonts w:cs="Arial"/>
          <w:sz w:val="20"/>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620C9F">
        <w:rPr>
          <w:rFonts w:cs="Arial"/>
          <w:sz w:val="20"/>
        </w:rPr>
        <w:t>refinançament</w:t>
      </w:r>
      <w:proofErr w:type="spellEnd"/>
      <w:r w:rsidRPr="00620C9F">
        <w:rPr>
          <w:rFonts w:cs="Arial"/>
          <w:sz w:val="20"/>
        </w:rPr>
        <w:t>, o per obtenir adhesions a una proposta anticipada de conveni, en els termes que preveu la legislació concursal.</w:t>
      </w:r>
    </w:p>
    <w:p w14:paraId="770B9541" w14:textId="77777777" w:rsidR="0080107D" w:rsidRPr="00620C9F" w:rsidRDefault="0080107D" w:rsidP="0080107D">
      <w:pPr>
        <w:numPr>
          <w:ilvl w:val="0"/>
          <w:numId w:val="3"/>
        </w:numPr>
        <w:autoSpaceDE w:val="0"/>
        <w:autoSpaceDN w:val="0"/>
        <w:adjustRightInd w:val="0"/>
        <w:spacing w:line="276" w:lineRule="auto"/>
        <w:jc w:val="both"/>
        <w:rPr>
          <w:rFonts w:cs="Arial"/>
          <w:sz w:val="20"/>
        </w:rPr>
      </w:pPr>
      <w:r w:rsidRPr="00620C9F">
        <w:rPr>
          <w:rFonts w:cs="Arial"/>
          <w:sz w:val="20"/>
        </w:rPr>
        <w:t>L’empresa cessionària tingui capacitat per contractar amb l’Administració, la solvència exigible en funció de la fase d’execució del contracte, i no estigui incursa en una causa de prohibició de contractar.</w:t>
      </w:r>
    </w:p>
    <w:p w14:paraId="1269CCB0" w14:textId="77777777" w:rsidR="0080107D" w:rsidRPr="00620C9F" w:rsidRDefault="0080107D" w:rsidP="0080107D">
      <w:pPr>
        <w:numPr>
          <w:ilvl w:val="0"/>
          <w:numId w:val="3"/>
        </w:numPr>
        <w:autoSpaceDE w:val="0"/>
        <w:autoSpaceDN w:val="0"/>
        <w:adjustRightInd w:val="0"/>
        <w:spacing w:line="276" w:lineRule="auto"/>
        <w:jc w:val="both"/>
        <w:rPr>
          <w:rFonts w:cs="Arial"/>
          <w:sz w:val="20"/>
        </w:rPr>
      </w:pPr>
      <w:r w:rsidRPr="00620C9F">
        <w:rPr>
          <w:rFonts w:cs="Arial"/>
          <w:sz w:val="20"/>
        </w:rPr>
        <w:t>La cessió es formalitzi, entre l’empresa adjudicatària i l’empresa cedent, en escriptura pública.</w:t>
      </w:r>
    </w:p>
    <w:p w14:paraId="7FDE28F7" w14:textId="77777777" w:rsidR="0080107D" w:rsidRPr="00620C9F" w:rsidRDefault="0080107D" w:rsidP="0080107D">
      <w:pPr>
        <w:autoSpaceDE w:val="0"/>
        <w:autoSpaceDN w:val="0"/>
        <w:adjustRightInd w:val="0"/>
        <w:spacing w:line="276" w:lineRule="auto"/>
        <w:jc w:val="both"/>
        <w:rPr>
          <w:rFonts w:cs="Arial"/>
          <w:sz w:val="20"/>
        </w:rPr>
      </w:pPr>
    </w:p>
    <w:p w14:paraId="08D6924E"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No es podrà autoritzar la cessió a una tercera persona quan la cessió suposi una alteració substancial de les característiques de l’empresa contractista si aquestes constitueixen un element essencial del contracte.</w:t>
      </w:r>
    </w:p>
    <w:p w14:paraId="2AB77681" w14:textId="77777777" w:rsidR="0080107D" w:rsidRPr="00620C9F" w:rsidRDefault="0080107D" w:rsidP="0080107D">
      <w:pPr>
        <w:spacing w:line="276" w:lineRule="auto"/>
        <w:jc w:val="both"/>
        <w:rPr>
          <w:rFonts w:cs="Arial"/>
          <w:i/>
          <w:iCs/>
          <w:sz w:val="20"/>
        </w:rPr>
      </w:pPr>
    </w:p>
    <w:p w14:paraId="5B4A073B" w14:textId="77777777" w:rsidR="0080107D" w:rsidRPr="00620C9F" w:rsidRDefault="0080107D" w:rsidP="0080107D">
      <w:pPr>
        <w:spacing w:line="276" w:lineRule="auto"/>
        <w:jc w:val="both"/>
        <w:rPr>
          <w:rFonts w:cs="Arial"/>
          <w:sz w:val="20"/>
          <w:lang w:eastAsia="es-ES"/>
        </w:rPr>
      </w:pPr>
      <w:r w:rsidRPr="00620C9F">
        <w:rPr>
          <w:rFonts w:cs="Arial"/>
          <w:sz w:val="20"/>
        </w:rPr>
        <w:t>L’empresa cessionària quedarà subrogada en tots els drets i les obligacions que correspondrien a l’empresa que cedeix el contracte.</w:t>
      </w:r>
    </w:p>
    <w:p w14:paraId="42045081" w14:textId="77777777" w:rsidR="0080107D" w:rsidRPr="00620C9F" w:rsidRDefault="0080107D" w:rsidP="0080107D">
      <w:pPr>
        <w:spacing w:line="276" w:lineRule="auto"/>
        <w:jc w:val="both"/>
        <w:rPr>
          <w:rFonts w:cs="Arial"/>
          <w:sz w:val="20"/>
        </w:rPr>
      </w:pPr>
    </w:p>
    <w:p w14:paraId="3A91382F" w14:textId="77777777" w:rsidR="0080107D" w:rsidRPr="00620C9F" w:rsidRDefault="0080107D" w:rsidP="0080107D">
      <w:pPr>
        <w:keepNext/>
        <w:spacing w:line="276" w:lineRule="auto"/>
        <w:jc w:val="both"/>
        <w:outlineLvl w:val="1"/>
        <w:rPr>
          <w:rFonts w:cs="Arial"/>
          <w:b/>
          <w:sz w:val="20"/>
        </w:rPr>
      </w:pPr>
      <w:bookmarkStart w:id="54" w:name="_Toc514873509"/>
      <w:r w:rsidRPr="00620C9F">
        <w:rPr>
          <w:rFonts w:cs="Arial"/>
          <w:b/>
          <w:sz w:val="20"/>
        </w:rPr>
        <w:t>Trenta-sisena. Subcontractació</w:t>
      </w:r>
      <w:bookmarkEnd w:id="54"/>
    </w:p>
    <w:p w14:paraId="70253C50" w14:textId="77777777" w:rsidR="0080107D" w:rsidRPr="00620C9F" w:rsidRDefault="0080107D" w:rsidP="0080107D">
      <w:pPr>
        <w:autoSpaceDE w:val="0"/>
        <w:autoSpaceDN w:val="0"/>
        <w:adjustRightInd w:val="0"/>
        <w:spacing w:line="276" w:lineRule="auto"/>
        <w:jc w:val="both"/>
        <w:rPr>
          <w:rFonts w:cs="Arial"/>
          <w:b/>
          <w:bCs/>
          <w:sz w:val="20"/>
        </w:rPr>
      </w:pPr>
    </w:p>
    <w:p w14:paraId="5F87AFB6"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36.1 </w:t>
      </w:r>
      <w:r w:rsidRPr="00620C9F">
        <w:rPr>
          <w:rFonts w:cs="Arial"/>
          <w:sz w:val="20"/>
        </w:rPr>
        <w:t>L’empresa contractista pot concertar amb altres empreses la realització parcial de la prestació objecte d’aquest contracte, llevat que la prestació o una part d’aquesta l’hagi d’executar directament l’empresa contractista d’acord amb el que es preveu en l’apartat T del quadre de característiques.</w:t>
      </w:r>
    </w:p>
    <w:p w14:paraId="736CD39F" w14:textId="77777777" w:rsidR="0080107D" w:rsidRPr="00620C9F" w:rsidRDefault="0080107D" w:rsidP="0080107D">
      <w:pPr>
        <w:autoSpaceDE w:val="0"/>
        <w:autoSpaceDN w:val="0"/>
        <w:adjustRightInd w:val="0"/>
        <w:spacing w:line="276" w:lineRule="auto"/>
        <w:jc w:val="both"/>
        <w:rPr>
          <w:rFonts w:cs="Arial"/>
          <w:i/>
          <w:iCs/>
          <w:sz w:val="20"/>
        </w:rPr>
      </w:pPr>
    </w:p>
    <w:p w14:paraId="30FF7A4A"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lastRenderedPageBreak/>
        <w:t xml:space="preserve">36.2 </w:t>
      </w:r>
      <w:r w:rsidRPr="00620C9F">
        <w:rPr>
          <w:rFonts w:cs="Arial"/>
          <w:bCs/>
          <w:sz w:val="20"/>
        </w:rPr>
        <w:t xml:space="preserve">Si així s’indica en l’esmentat apartat del quadre de característiques o </w:t>
      </w:r>
      <w:r w:rsidRPr="00620C9F">
        <w:rPr>
          <w:rFonts w:cs="Arial"/>
          <w:snapToGrid w:val="0"/>
          <w:sz w:val="20"/>
          <w:lang w:eastAsia="es-ES"/>
        </w:rPr>
        <w:t>ho sol·licita l’Agència Catalana del Patrimoni Cultural</w:t>
      </w:r>
      <w:r w:rsidRPr="00620C9F">
        <w:rPr>
          <w:rFonts w:cs="Arial"/>
          <w:bCs/>
          <w:sz w:val="20"/>
        </w:rPr>
        <w:t>, l</w:t>
      </w:r>
      <w:r w:rsidRPr="00620C9F">
        <w:rPr>
          <w:rFonts w:cs="Arial"/>
          <w:sz w:val="20"/>
        </w:rPr>
        <w:t xml:space="preserve">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Pr="00620C9F">
        <w:rPr>
          <w:rFonts w:cs="Arial"/>
          <w:sz w:val="20"/>
        </w:rPr>
        <w:t>subcontractistes</w:t>
      </w:r>
      <w:proofErr w:type="spellEnd"/>
      <w:r w:rsidRPr="00620C9F">
        <w:rPr>
          <w:rFonts w:cs="Arial"/>
          <w:sz w:val="20"/>
        </w:rPr>
        <w:t xml:space="preserve"> a qui vagin a encomanar la seva realització. En aquest cas,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w:t>
      </w:r>
      <w:proofErr w:type="spellStart"/>
      <w:r w:rsidRPr="00620C9F">
        <w:rPr>
          <w:rFonts w:cs="Arial"/>
          <w:sz w:val="20"/>
        </w:rPr>
        <w:t>subcontractistes</w:t>
      </w:r>
      <w:proofErr w:type="spellEnd"/>
      <w:r w:rsidRPr="00620C9F">
        <w:rPr>
          <w:rFonts w:cs="Arial"/>
          <w:sz w:val="20"/>
        </w:rPr>
        <w:t>, també hauran de facilitar en aquest moment la informació que requereix la part IV del DEUC relativa als criteris de selecció.</w:t>
      </w:r>
    </w:p>
    <w:p w14:paraId="540348B7" w14:textId="77777777" w:rsidR="0080107D" w:rsidRPr="00620C9F" w:rsidRDefault="0080107D" w:rsidP="0080107D">
      <w:pPr>
        <w:autoSpaceDE w:val="0"/>
        <w:autoSpaceDN w:val="0"/>
        <w:adjustRightInd w:val="0"/>
        <w:spacing w:line="276" w:lineRule="auto"/>
        <w:jc w:val="both"/>
        <w:rPr>
          <w:rFonts w:cs="Arial"/>
          <w:sz w:val="20"/>
        </w:rPr>
      </w:pPr>
    </w:p>
    <w:p w14:paraId="1D097A89"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14:paraId="0FAE9C62" w14:textId="77777777" w:rsidR="0080107D" w:rsidRPr="00620C9F" w:rsidRDefault="0080107D" w:rsidP="0080107D">
      <w:pPr>
        <w:autoSpaceDE w:val="0"/>
        <w:autoSpaceDN w:val="0"/>
        <w:adjustRightInd w:val="0"/>
        <w:spacing w:line="276" w:lineRule="auto"/>
        <w:jc w:val="both"/>
        <w:rPr>
          <w:rFonts w:cs="Arial"/>
          <w:sz w:val="20"/>
        </w:rPr>
      </w:pPr>
    </w:p>
    <w:p w14:paraId="38B2216F"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36.3 </w:t>
      </w:r>
      <w:r w:rsidRPr="00620C9F">
        <w:rPr>
          <w:rFonts w:cs="Arial"/>
          <w:snapToGrid w:val="0"/>
          <w:sz w:val="20"/>
          <w:lang w:eastAsia="es-ES"/>
        </w:rPr>
        <w:t>Tant si s’ha previst en el plec l’obligació de les empreses licitadores d’indicar en les seves ofertes la part del contracte que tinguin previst subcontractar, com si no s’opta per establir aquesta exigència, l</w:t>
      </w:r>
      <w:r w:rsidRPr="00620C9F">
        <w:rPr>
          <w:rFonts w:cs="Arial"/>
          <w:sz w:val="20"/>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620C9F">
        <w:rPr>
          <w:rFonts w:cs="Arial"/>
          <w:sz w:val="20"/>
        </w:rPr>
        <w:t>subcontractista</w:t>
      </w:r>
      <w:proofErr w:type="spellEnd"/>
      <w:r w:rsidRPr="00620C9F">
        <w:rPr>
          <w:rFonts w:cs="Arial"/>
          <w:sz w:val="20"/>
        </w:rPr>
        <w:t xml:space="preserve">, justificant suficientment l’aptitud d’aquesta per executar-la per referència als elements tècnics i humans de què disposa i a la seva experiència, i acreditant que no es troba incursa en prohibició de contractar. </w:t>
      </w:r>
    </w:p>
    <w:p w14:paraId="24B98441" w14:textId="77777777" w:rsidR="0080107D" w:rsidRPr="00620C9F" w:rsidRDefault="0080107D" w:rsidP="0080107D">
      <w:pPr>
        <w:autoSpaceDE w:val="0"/>
        <w:autoSpaceDN w:val="0"/>
        <w:adjustRightInd w:val="0"/>
        <w:spacing w:line="276" w:lineRule="auto"/>
        <w:jc w:val="both"/>
        <w:rPr>
          <w:rFonts w:cs="Arial"/>
          <w:sz w:val="20"/>
        </w:rPr>
      </w:pPr>
    </w:p>
    <w:p w14:paraId="7C137EC9"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Si l’empresa </w:t>
      </w:r>
      <w:proofErr w:type="spellStart"/>
      <w:r w:rsidRPr="00620C9F">
        <w:rPr>
          <w:rFonts w:cs="Arial"/>
          <w:sz w:val="20"/>
        </w:rPr>
        <w:t>subcontractista</w:t>
      </w:r>
      <w:proofErr w:type="spellEnd"/>
      <w:r w:rsidRPr="00620C9F">
        <w:rPr>
          <w:rFonts w:cs="Arial"/>
          <w:sz w:val="20"/>
        </w:rPr>
        <w:t xml:space="preserve"> té la classificació adequada per realitzar la part del contracte objecte de la subcontractació, la comunicació d’aquesta circumstància és suficient per acreditar la seva aptitud.</w:t>
      </w:r>
    </w:p>
    <w:p w14:paraId="12F3E8AC" w14:textId="77777777" w:rsidR="0080107D" w:rsidRPr="00620C9F" w:rsidRDefault="0080107D" w:rsidP="0080107D">
      <w:pPr>
        <w:autoSpaceDE w:val="0"/>
        <w:autoSpaceDN w:val="0"/>
        <w:adjustRightInd w:val="0"/>
        <w:spacing w:line="276" w:lineRule="auto"/>
        <w:jc w:val="both"/>
        <w:rPr>
          <w:rFonts w:cs="Arial"/>
          <w:sz w:val="20"/>
        </w:rPr>
      </w:pPr>
    </w:p>
    <w:p w14:paraId="3231C782"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iCs/>
          <w:sz w:val="20"/>
        </w:rPr>
        <w:t xml:space="preserve">En cas que s’hagi demanat a les empreses que indiquin la subcontractació en les ofertes, l’empresa contractista només haurà de proporcionar a l’òrgan de contractació la informació relativa a les empreses </w:t>
      </w:r>
      <w:proofErr w:type="spellStart"/>
      <w:r w:rsidRPr="00620C9F">
        <w:rPr>
          <w:rFonts w:cs="Arial"/>
          <w:iCs/>
          <w:sz w:val="20"/>
        </w:rPr>
        <w:t>subcontractistes</w:t>
      </w:r>
      <w:proofErr w:type="spellEnd"/>
      <w:r w:rsidRPr="00620C9F">
        <w:rPr>
          <w:rFonts w:cs="Arial"/>
          <w:iCs/>
          <w:sz w:val="20"/>
        </w:rPr>
        <w:t xml:space="preserve"> que no s’hagi indicat a través del DEUC presentat per cadascuna d’aquestes o que hagi variat.</w:t>
      </w:r>
    </w:p>
    <w:p w14:paraId="3ABF8278" w14:textId="77777777" w:rsidR="0080107D" w:rsidRPr="00620C9F" w:rsidRDefault="0080107D" w:rsidP="0080107D">
      <w:pPr>
        <w:autoSpaceDE w:val="0"/>
        <w:autoSpaceDN w:val="0"/>
        <w:adjustRightInd w:val="0"/>
        <w:spacing w:line="276" w:lineRule="auto"/>
        <w:jc w:val="both"/>
        <w:rPr>
          <w:rFonts w:cs="Arial"/>
          <w:sz w:val="20"/>
        </w:rPr>
      </w:pPr>
    </w:p>
    <w:p w14:paraId="5FFD10EE"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36.4 </w:t>
      </w:r>
      <w:r w:rsidRPr="00620C9F">
        <w:rPr>
          <w:rFonts w:cs="Arial"/>
          <w:sz w:val="20"/>
        </w:rPr>
        <w:t>L’empresa contractista ha de notificar per escrit a l’òrgan de contractació qualsevol modificació que pateixi aquesta informació durant l’execució del contracte, i tota la informació necessària sobre els nous subcontractes.</w:t>
      </w:r>
    </w:p>
    <w:p w14:paraId="0A7F646A" w14:textId="77777777" w:rsidR="0080107D" w:rsidRPr="00620C9F" w:rsidRDefault="0080107D" w:rsidP="0080107D">
      <w:pPr>
        <w:autoSpaceDE w:val="0"/>
        <w:autoSpaceDN w:val="0"/>
        <w:adjustRightInd w:val="0"/>
        <w:spacing w:line="276" w:lineRule="auto"/>
        <w:jc w:val="both"/>
        <w:rPr>
          <w:rFonts w:cs="Arial"/>
          <w:sz w:val="20"/>
        </w:rPr>
      </w:pPr>
    </w:p>
    <w:p w14:paraId="543BE3D7"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36.5 </w:t>
      </w:r>
      <w:r w:rsidRPr="00620C9F">
        <w:rPr>
          <w:rFonts w:cs="Arial"/>
          <w:sz w:val="20"/>
        </w:rPr>
        <w:t>La subscripció de subcontractes està sotmesa al compliment dels requisits i circumstàncies regulades en l’article 215 de la LCSP i en la Llei 32/2006, de 18 d’octubre, reguladora de la subcontractació en el sector de la construcció, i a la seva normativa de desplegament. Així mateix, en el cas d’obres objecte de la Llei 3/2007, del 4 de juliol, de l’obra pública, també resulta d’aplicació aquesta Llei.</w:t>
      </w:r>
    </w:p>
    <w:p w14:paraId="18A084D3" w14:textId="77777777" w:rsidR="0080107D" w:rsidRPr="00620C9F" w:rsidRDefault="0080107D" w:rsidP="0080107D">
      <w:pPr>
        <w:autoSpaceDE w:val="0"/>
        <w:autoSpaceDN w:val="0"/>
        <w:adjustRightInd w:val="0"/>
        <w:spacing w:line="276" w:lineRule="auto"/>
        <w:jc w:val="both"/>
        <w:rPr>
          <w:rFonts w:cs="Arial"/>
          <w:sz w:val="20"/>
        </w:rPr>
      </w:pPr>
    </w:p>
    <w:p w14:paraId="611464B2"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36.6 </w:t>
      </w:r>
      <w:r w:rsidRPr="00620C9F">
        <w:rPr>
          <w:rFonts w:cs="Arial"/>
          <w:sz w:val="20"/>
        </w:rPr>
        <w:t xml:space="preserve">La infracció de les condicions establertes en aquesta clàusula i en l’article 215 de la LCSP per procedir a la subcontractació, així com la falta d’acreditació de l’aptitud de l’empresa </w:t>
      </w:r>
      <w:proofErr w:type="spellStart"/>
      <w:r w:rsidRPr="00620C9F">
        <w:rPr>
          <w:rFonts w:cs="Arial"/>
          <w:sz w:val="20"/>
        </w:rPr>
        <w:t>subcontractista</w:t>
      </w:r>
      <w:proofErr w:type="spellEnd"/>
      <w:r w:rsidRPr="00620C9F">
        <w:rPr>
          <w:rFonts w:cs="Arial"/>
          <w:sz w:val="20"/>
        </w:rPr>
        <w:t xml:space="preserve"> o de </w:t>
      </w:r>
      <w:r w:rsidRPr="00620C9F">
        <w:rPr>
          <w:rFonts w:cs="Arial"/>
          <w:sz w:val="20"/>
        </w:rPr>
        <w:lastRenderedPageBreak/>
        <w:t>les circumstàncies determinants de la situació d’emergència o de les que fan urgent la subcontractació, té, en funció de la repercussió en l’execució del contracte, com a conseqüència la imposició de les penalitats establertes en l’apartat Q.5 del quadre de característiques:</w:t>
      </w:r>
    </w:p>
    <w:p w14:paraId="6667FCE5" w14:textId="77777777" w:rsidR="0080107D" w:rsidRPr="00620C9F" w:rsidRDefault="0080107D" w:rsidP="0080107D">
      <w:pPr>
        <w:autoSpaceDE w:val="0"/>
        <w:autoSpaceDN w:val="0"/>
        <w:adjustRightInd w:val="0"/>
        <w:spacing w:line="276" w:lineRule="auto"/>
        <w:jc w:val="both"/>
        <w:rPr>
          <w:rFonts w:cs="Arial"/>
          <w:sz w:val="20"/>
        </w:rPr>
      </w:pPr>
    </w:p>
    <w:p w14:paraId="3E5DBD2D"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a) La imposició al contractista d’una penalitat de fins a un 50 per 100 de l’import del subcontracte.</w:t>
      </w:r>
    </w:p>
    <w:p w14:paraId="2D2F34FA"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b) La resolució del contracte, sempre que es compleixin els requisits que estableix el segon paràgraf de la lletra f) de l’apartat 1 de l’article 211. </w:t>
      </w:r>
    </w:p>
    <w:p w14:paraId="07101531" w14:textId="77777777" w:rsidR="0080107D" w:rsidRPr="00620C9F" w:rsidRDefault="0080107D" w:rsidP="0080107D">
      <w:pPr>
        <w:autoSpaceDE w:val="0"/>
        <w:autoSpaceDN w:val="0"/>
        <w:adjustRightInd w:val="0"/>
        <w:spacing w:line="276" w:lineRule="auto"/>
        <w:jc w:val="both"/>
        <w:rPr>
          <w:rFonts w:cs="Arial"/>
          <w:b/>
          <w:bCs/>
          <w:sz w:val="20"/>
        </w:rPr>
      </w:pPr>
    </w:p>
    <w:p w14:paraId="0F09BF63"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36.7 </w:t>
      </w:r>
      <w:r w:rsidRPr="00620C9F">
        <w:rPr>
          <w:rFonts w:cs="Arial"/>
          <w:sz w:val="20"/>
        </w:rPr>
        <w:t xml:space="preserve">Les empreses </w:t>
      </w:r>
      <w:proofErr w:type="spellStart"/>
      <w:r w:rsidRPr="00620C9F">
        <w:rPr>
          <w:rFonts w:cs="Arial"/>
          <w:sz w:val="20"/>
        </w:rPr>
        <w:t>subcontractistes</w:t>
      </w:r>
      <w:proofErr w:type="spellEnd"/>
      <w:r w:rsidRPr="00620C9F">
        <w:rPr>
          <w:rFonts w:cs="Arial"/>
          <w:sz w:val="20"/>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trentena d’aquest plec. El coneixement que l’Administració tingui dels contractes subscrits o l’autorització que atorgui no alteren la responsabilitat exclusiva del contractista principal.</w:t>
      </w:r>
    </w:p>
    <w:p w14:paraId="03FFF07E" w14:textId="77777777" w:rsidR="0080107D" w:rsidRPr="00620C9F" w:rsidRDefault="0080107D" w:rsidP="0080107D">
      <w:pPr>
        <w:autoSpaceDE w:val="0"/>
        <w:autoSpaceDN w:val="0"/>
        <w:adjustRightInd w:val="0"/>
        <w:spacing w:line="276" w:lineRule="auto"/>
        <w:jc w:val="both"/>
        <w:rPr>
          <w:rFonts w:cs="Arial"/>
          <w:sz w:val="20"/>
        </w:rPr>
      </w:pPr>
    </w:p>
    <w:p w14:paraId="0CB9B5BE"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Les empreses </w:t>
      </w:r>
      <w:proofErr w:type="spellStart"/>
      <w:r w:rsidRPr="00620C9F">
        <w:rPr>
          <w:rFonts w:cs="Arial"/>
          <w:sz w:val="20"/>
        </w:rPr>
        <w:t>subcontractistes</w:t>
      </w:r>
      <w:proofErr w:type="spellEnd"/>
      <w:r w:rsidRPr="00620C9F">
        <w:rPr>
          <w:rFonts w:cs="Arial"/>
          <w:sz w:val="20"/>
        </w:rPr>
        <w:t xml:space="preserve"> no tenen acció directa davant de l’Administració contractant per les obligacions contretes amb elles per l’empresa contractista, com a conseqüència de l’execució del contracte principal i dels subcontractes.</w:t>
      </w:r>
    </w:p>
    <w:p w14:paraId="4B7DF4B1" w14:textId="77777777" w:rsidR="0080107D" w:rsidRPr="00620C9F" w:rsidRDefault="0080107D" w:rsidP="0080107D">
      <w:pPr>
        <w:autoSpaceDE w:val="0"/>
        <w:autoSpaceDN w:val="0"/>
        <w:adjustRightInd w:val="0"/>
        <w:spacing w:line="276" w:lineRule="auto"/>
        <w:jc w:val="both"/>
        <w:rPr>
          <w:rFonts w:cs="Arial"/>
          <w:sz w:val="20"/>
        </w:rPr>
      </w:pPr>
    </w:p>
    <w:p w14:paraId="3A210CC2" w14:textId="77777777" w:rsidR="0080107D" w:rsidRPr="00620C9F" w:rsidRDefault="0080107D" w:rsidP="0080107D">
      <w:pPr>
        <w:autoSpaceDE w:val="0"/>
        <w:autoSpaceDN w:val="0"/>
        <w:adjustRightInd w:val="0"/>
        <w:spacing w:line="276" w:lineRule="auto"/>
        <w:jc w:val="both"/>
        <w:rPr>
          <w:rFonts w:cs="Arial"/>
          <w:bCs/>
          <w:sz w:val="20"/>
        </w:rPr>
      </w:pPr>
      <w:r w:rsidRPr="00620C9F">
        <w:rPr>
          <w:rFonts w:cs="Arial"/>
          <w:bCs/>
          <w:sz w:val="20"/>
        </w:rPr>
        <w:t xml:space="preserve">Si així s’indica en l’apartat T del quadre de característiques, es poden efectuar pagaments directes als </w:t>
      </w:r>
      <w:proofErr w:type="spellStart"/>
      <w:r w:rsidRPr="00620C9F">
        <w:rPr>
          <w:rFonts w:cs="Arial"/>
          <w:bCs/>
          <w:sz w:val="20"/>
        </w:rPr>
        <w:t>subcontractistes</w:t>
      </w:r>
      <w:proofErr w:type="spellEnd"/>
      <w:r w:rsidRPr="00620C9F">
        <w:rPr>
          <w:rFonts w:cs="Arial"/>
          <w:bCs/>
          <w:sz w:val="20"/>
        </w:rPr>
        <w:t>, d’acord amb la disposició addicional cinquanta-unena de la LCSP.</w:t>
      </w:r>
    </w:p>
    <w:p w14:paraId="20F33BE1" w14:textId="77777777" w:rsidR="0080107D" w:rsidRPr="00620C9F" w:rsidRDefault="0080107D" w:rsidP="0080107D">
      <w:pPr>
        <w:autoSpaceDE w:val="0"/>
        <w:autoSpaceDN w:val="0"/>
        <w:adjustRightInd w:val="0"/>
        <w:spacing w:line="276" w:lineRule="auto"/>
        <w:jc w:val="both"/>
        <w:rPr>
          <w:rFonts w:cs="Arial"/>
          <w:i/>
          <w:iCs/>
          <w:sz w:val="20"/>
        </w:rPr>
      </w:pPr>
    </w:p>
    <w:p w14:paraId="2E4CF291"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36.8 </w:t>
      </w:r>
      <w:r w:rsidRPr="00620C9F">
        <w:rPr>
          <w:rFonts w:cs="Arial"/>
          <w:sz w:val="20"/>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5902779F" w14:textId="77777777" w:rsidR="0080107D" w:rsidRPr="00620C9F" w:rsidRDefault="0080107D" w:rsidP="0080107D">
      <w:pPr>
        <w:autoSpaceDE w:val="0"/>
        <w:autoSpaceDN w:val="0"/>
        <w:adjustRightInd w:val="0"/>
        <w:spacing w:line="276" w:lineRule="auto"/>
        <w:jc w:val="both"/>
        <w:rPr>
          <w:rFonts w:cs="Arial"/>
          <w:sz w:val="20"/>
        </w:rPr>
      </w:pPr>
    </w:p>
    <w:p w14:paraId="4EB3EB86"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36.9 </w:t>
      </w:r>
      <w:r w:rsidRPr="00620C9F">
        <w:rPr>
          <w:rFonts w:cs="Arial"/>
          <w:sz w:val="20"/>
        </w:rPr>
        <w:t>L’empresa contractista ha d’informar a qui exerceix la representació de les persones treballadores de la subcontractació, d’acord amb la legislació laboral.</w:t>
      </w:r>
    </w:p>
    <w:p w14:paraId="675F4892" w14:textId="77777777" w:rsidR="0080107D" w:rsidRPr="00620C9F" w:rsidRDefault="0080107D" w:rsidP="0080107D">
      <w:pPr>
        <w:autoSpaceDE w:val="0"/>
        <w:autoSpaceDN w:val="0"/>
        <w:adjustRightInd w:val="0"/>
        <w:spacing w:line="276" w:lineRule="auto"/>
        <w:jc w:val="both"/>
        <w:rPr>
          <w:rFonts w:cs="Arial"/>
          <w:sz w:val="20"/>
        </w:rPr>
      </w:pPr>
    </w:p>
    <w:p w14:paraId="4D700186"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36.10</w:t>
      </w:r>
      <w:r w:rsidRPr="00620C9F">
        <w:rPr>
          <w:rFonts w:cs="Arial"/>
          <w:sz w:val="20"/>
        </w:rPr>
        <w:t>Els subcontractes tenen en tot cas naturalesa privada.</w:t>
      </w:r>
    </w:p>
    <w:p w14:paraId="5CF74E84"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 </w:t>
      </w:r>
    </w:p>
    <w:p w14:paraId="168BF9D1"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b/>
          <w:bCs/>
          <w:sz w:val="20"/>
        </w:rPr>
        <w:t xml:space="preserve">36.11 </w:t>
      </w:r>
      <w:r w:rsidRPr="00620C9F">
        <w:rPr>
          <w:rFonts w:cs="Arial"/>
          <w:sz w:val="20"/>
        </w:rPr>
        <w:t xml:space="preserve">El pagament a les empreses </w:t>
      </w:r>
      <w:proofErr w:type="spellStart"/>
      <w:r w:rsidRPr="00620C9F">
        <w:rPr>
          <w:rFonts w:cs="Arial"/>
          <w:sz w:val="20"/>
        </w:rPr>
        <w:t>subcontractistes</w:t>
      </w:r>
      <w:proofErr w:type="spellEnd"/>
      <w:r w:rsidRPr="00620C9F">
        <w:rPr>
          <w:rFonts w:cs="Arial"/>
          <w:sz w:val="20"/>
        </w:rPr>
        <w:t xml:space="preserve"> i a les empreses subministradores es regeix pel que disposen els articles 216 i 217 de la LCSP.</w:t>
      </w:r>
    </w:p>
    <w:p w14:paraId="12FB94EE" w14:textId="77777777" w:rsidR="0080107D" w:rsidRPr="00620C9F" w:rsidRDefault="0080107D" w:rsidP="0080107D">
      <w:pPr>
        <w:autoSpaceDE w:val="0"/>
        <w:autoSpaceDN w:val="0"/>
        <w:adjustRightInd w:val="0"/>
        <w:spacing w:line="276" w:lineRule="auto"/>
        <w:jc w:val="both"/>
        <w:rPr>
          <w:rFonts w:cs="Arial"/>
          <w:sz w:val="20"/>
        </w:rPr>
      </w:pPr>
    </w:p>
    <w:p w14:paraId="588D254F"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L’Administració comprovarà el compliment estricte de pagament a les empreses </w:t>
      </w:r>
      <w:proofErr w:type="spellStart"/>
      <w:r w:rsidRPr="00620C9F">
        <w:rPr>
          <w:rFonts w:cs="Arial"/>
          <w:sz w:val="20"/>
        </w:rPr>
        <w:t>subcontractistes</w:t>
      </w:r>
      <w:proofErr w:type="spellEnd"/>
      <w:r w:rsidRPr="00620C9F">
        <w:rPr>
          <w:rFonts w:cs="Arial"/>
          <w:sz w:val="20"/>
        </w:rPr>
        <w:t xml:space="preserve"> i a les empreses subministradores per part de l’empresa contractista. A aquests efectes, l’empresa contractista haurà d’aportar, quan se li sol·liciti, relació detallada de les empreses </w:t>
      </w:r>
      <w:proofErr w:type="spellStart"/>
      <w:r w:rsidRPr="00620C9F">
        <w:rPr>
          <w:rFonts w:cs="Arial"/>
          <w:sz w:val="20"/>
        </w:rPr>
        <w:t>subcontractistes</w:t>
      </w:r>
      <w:proofErr w:type="spellEnd"/>
      <w:r w:rsidRPr="00620C9F">
        <w:rPr>
          <w:rFonts w:cs="Arial"/>
          <w:sz w:val="20"/>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39DD200A" w14:textId="77777777" w:rsidR="0080107D" w:rsidRPr="00620C9F" w:rsidRDefault="0080107D" w:rsidP="0080107D">
      <w:pPr>
        <w:autoSpaceDE w:val="0"/>
        <w:autoSpaceDN w:val="0"/>
        <w:adjustRightInd w:val="0"/>
        <w:spacing w:line="276" w:lineRule="auto"/>
        <w:jc w:val="both"/>
        <w:rPr>
          <w:rFonts w:cs="Arial"/>
          <w:sz w:val="20"/>
        </w:rPr>
      </w:pPr>
    </w:p>
    <w:p w14:paraId="7322FF63" w14:textId="77777777" w:rsidR="0080107D" w:rsidRPr="00620C9F" w:rsidRDefault="0080107D" w:rsidP="0080107D">
      <w:pPr>
        <w:keepNext/>
        <w:spacing w:line="276" w:lineRule="auto"/>
        <w:jc w:val="both"/>
        <w:outlineLvl w:val="1"/>
        <w:rPr>
          <w:rFonts w:cs="Arial"/>
          <w:b/>
          <w:sz w:val="20"/>
        </w:rPr>
      </w:pPr>
      <w:bookmarkStart w:id="55" w:name="_Toc514873510"/>
      <w:r w:rsidRPr="00620C9F">
        <w:rPr>
          <w:rFonts w:cs="Arial"/>
          <w:b/>
          <w:sz w:val="20"/>
        </w:rPr>
        <w:t>Trenta-setena. Revisió de preus</w:t>
      </w:r>
      <w:bookmarkEnd w:id="55"/>
    </w:p>
    <w:p w14:paraId="20AC7E6A" w14:textId="77777777" w:rsidR="0080107D" w:rsidRPr="00620C9F" w:rsidRDefault="0080107D" w:rsidP="0080107D">
      <w:pPr>
        <w:autoSpaceDE w:val="0"/>
        <w:autoSpaceDN w:val="0"/>
        <w:adjustRightInd w:val="0"/>
        <w:spacing w:line="276" w:lineRule="auto"/>
        <w:jc w:val="both"/>
        <w:rPr>
          <w:rFonts w:cs="Arial"/>
          <w:b/>
          <w:bCs/>
          <w:sz w:val="20"/>
        </w:rPr>
      </w:pPr>
    </w:p>
    <w:p w14:paraId="147A6F51"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La revisió de preus aplicable a aquest contracte es detalla en l’</w:t>
      </w:r>
      <w:r w:rsidRPr="00620C9F">
        <w:rPr>
          <w:rFonts w:cs="Arial"/>
          <w:bCs/>
          <w:sz w:val="20"/>
        </w:rPr>
        <w:t>apartat U del quadre de característiques</w:t>
      </w:r>
      <w:r w:rsidRPr="00620C9F">
        <w:rPr>
          <w:rFonts w:cs="Arial"/>
          <w:sz w:val="20"/>
        </w:rPr>
        <w:t>. La revisió de preus només serà procedent quan el contracte s’hagi executat, almenys, en un 20% del seu import i hagin transcorregut dos anys des de la seva formalització.</w:t>
      </w:r>
    </w:p>
    <w:p w14:paraId="380D42DA" w14:textId="77777777" w:rsidR="0080107D" w:rsidRPr="00620C9F" w:rsidRDefault="0080107D" w:rsidP="0080107D">
      <w:pPr>
        <w:autoSpaceDE w:val="0"/>
        <w:autoSpaceDN w:val="0"/>
        <w:adjustRightInd w:val="0"/>
        <w:spacing w:line="276" w:lineRule="auto"/>
        <w:jc w:val="both"/>
        <w:rPr>
          <w:rFonts w:cs="Arial"/>
          <w:sz w:val="20"/>
        </w:rPr>
      </w:pPr>
    </w:p>
    <w:p w14:paraId="6FCA8986"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lastRenderedPageBreak/>
        <w:t>L’import de les revisions que siguin procedents es farà efectiu, d’ofici, mitjançant l’abonament o el descompte corresponent en les certificacions o pagaments parcials.</w:t>
      </w:r>
    </w:p>
    <w:p w14:paraId="480ABBD6" w14:textId="77777777" w:rsidR="0080107D" w:rsidRPr="00620C9F" w:rsidRDefault="0080107D" w:rsidP="0080107D">
      <w:pPr>
        <w:autoSpaceDE w:val="0"/>
        <w:autoSpaceDN w:val="0"/>
        <w:adjustRightInd w:val="0"/>
        <w:spacing w:line="276" w:lineRule="auto"/>
        <w:jc w:val="both"/>
        <w:rPr>
          <w:rFonts w:cs="Arial"/>
          <w:sz w:val="20"/>
        </w:rPr>
      </w:pPr>
    </w:p>
    <w:p w14:paraId="5ED4D8C8" w14:textId="77777777" w:rsidR="0080107D" w:rsidRPr="00620C9F" w:rsidRDefault="0080107D" w:rsidP="0080107D">
      <w:pPr>
        <w:keepNext/>
        <w:spacing w:line="276" w:lineRule="auto"/>
        <w:jc w:val="both"/>
        <w:outlineLvl w:val="0"/>
        <w:rPr>
          <w:rFonts w:cs="Arial"/>
          <w:b/>
          <w:kern w:val="28"/>
          <w:sz w:val="20"/>
        </w:rPr>
      </w:pPr>
      <w:bookmarkStart w:id="56" w:name="_Toc514873511"/>
      <w:r w:rsidRPr="00620C9F">
        <w:rPr>
          <w:rFonts w:cs="Arial"/>
          <w:b/>
          <w:kern w:val="28"/>
          <w:sz w:val="20"/>
        </w:rPr>
        <w:t>VI. DISPOSICIONS RELATIVES A L’EXTINCIÓ DEL CONTRACTE</w:t>
      </w:r>
      <w:bookmarkEnd w:id="56"/>
    </w:p>
    <w:p w14:paraId="268D5AE8" w14:textId="77777777" w:rsidR="0080107D" w:rsidRPr="00620C9F" w:rsidRDefault="0080107D" w:rsidP="0080107D">
      <w:pPr>
        <w:autoSpaceDE w:val="0"/>
        <w:autoSpaceDN w:val="0"/>
        <w:adjustRightInd w:val="0"/>
        <w:spacing w:line="276" w:lineRule="auto"/>
        <w:jc w:val="both"/>
        <w:rPr>
          <w:rFonts w:cs="Arial"/>
          <w:b/>
          <w:bCs/>
          <w:sz w:val="20"/>
        </w:rPr>
      </w:pPr>
    </w:p>
    <w:p w14:paraId="17E53F7D" w14:textId="77777777" w:rsidR="0080107D" w:rsidRPr="00620C9F" w:rsidRDefault="0080107D" w:rsidP="0080107D">
      <w:pPr>
        <w:keepNext/>
        <w:spacing w:line="276" w:lineRule="auto"/>
        <w:jc w:val="both"/>
        <w:outlineLvl w:val="1"/>
        <w:rPr>
          <w:rFonts w:cs="Arial"/>
          <w:b/>
          <w:sz w:val="20"/>
        </w:rPr>
      </w:pPr>
      <w:bookmarkStart w:id="57" w:name="_Toc514873512"/>
      <w:r w:rsidRPr="00620C9F">
        <w:rPr>
          <w:rFonts w:cs="Arial"/>
          <w:b/>
          <w:sz w:val="20"/>
        </w:rPr>
        <w:t>Trenta-vuitena. Recepció i liquidació</w:t>
      </w:r>
      <w:bookmarkEnd w:id="57"/>
    </w:p>
    <w:p w14:paraId="50C163A5" w14:textId="77777777" w:rsidR="0080107D" w:rsidRPr="00620C9F" w:rsidRDefault="0080107D" w:rsidP="0080107D">
      <w:pPr>
        <w:autoSpaceDE w:val="0"/>
        <w:autoSpaceDN w:val="0"/>
        <w:adjustRightInd w:val="0"/>
        <w:spacing w:line="276" w:lineRule="auto"/>
        <w:jc w:val="both"/>
        <w:rPr>
          <w:rFonts w:cs="Arial"/>
          <w:b/>
          <w:bCs/>
          <w:sz w:val="20"/>
        </w:rPr>
      </w:pPr>
    </w:p>
    <w:p w14:paraId="2618847D"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La recepció i la liquidació del contracte es realitzarà conforme al que disposen els articles 210 i 243 de la LCSP i l’article 163 a 169 del RGLCAP.</w:t>
      </w:r>
    </w:p>
    <w:p w14:paraId="159F7732" w14:textId="77777777" w:rsidR="0080107D" w:rsidRPr="00620C9F" w:rsidRDefault="0080107D" w:rsidP="0080107D">
      <w:pPr>
        <w:autoSpaceDE w:val="0"/>
        <w:autoSpaceDN w:val="0"/>
        <w:adjustRightInd w:val="0"/>
        <w:spacing w:line="276" w:lineRule="auto"/>
        <w:jc w:val="both"/>
        <w:rPr>
          <w:rFonts w:cs="Arial"/>
          <w:sz w:val="20"/>
        </w:rPr>
      </w:pPr>
    </w:p>
    <w:p w14:paraId="21AC6D17"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6EE1E079" w14:textId="77777777" w:rsidR="0080107D" w:rsidRPr="00620C9F" w:rsidRDefault="0080107D" w:rsidP="0080107D">
      <w:pPr>
        <w:autoSpaceDE w:val="0"/>
        <w:autoSpaceDN w:val="0"/>
        <w:adjustRightInd w:val="0"/>
        <w:spacing w:line="276" w:lineRule="auto"/>
        <w:jc w:val="both"/>
        <w:rPr>
          <w:rFonts w:cs="Arial"/>
          <w:i/>
          <w:iCs/>
          <w:sz w:val="20"/>
        </w:rPr>
      </w:pPr>
    </w:p>
    <w:p w14:paraId="6A6D68FB" w14:textId="77777777" w:rsidR="0080107D" w:rsidRPr="00620C9F" w:rsidRDefault="0080107D" w:rsidP="0080107D">
      <w:pPr>
        <w:autoSpaceDE w:val="0"/>
        <w:autoSpaceDN w:val="0"/>
        <w:adjustRightInd w:val="0"/>
        <w:spacing w:line="276" w:lineRule="auto"/>
        <w:jc w:val="both"/>
        <w:rPr>
          <w:rFonts w:cs="Arial"/>
          <w:b/>
          <w:sz w:val="20"/>
        </w:rPr>
      </w:pPr>
      <w:r w:rsidRPr="00620C9F">
        <w:rPr>
          <w:rFonts w:cs="Arial"/>
          <w:sz w:val="20"/>
        </w:rPr>
        <w:t xml:space="preserve">A més, </w:t>
      </w:r>
      <w:r w:rsidRPr="00620C9F">
        <w:rPr>
          <w:rFonts w:cs="Arial"/>
          <w:b/>
          <w:sz w:val="20"/>
        </w:rPr>
        <w:t>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14:paraId="02615C19" w14:textId="77777777" w:rsidR="0080107D" w:rsidRPr="00620C9F" w:rsidRDefault="0080107D" w:rsidP="0080107D">
      <w:pPr>
        <w:autoSpaceDE w:val="0"/>
        <w:autoSpaceDN w:val="0"/>
        <w:adjustRightInd w:val="0"/>
        <w:spacing w:line="276" w:lineRule="auto"/>
        <w:jc w:val="both"/>
        <w:rPr>
          <w:rFonts w:cs="Arial"/>
          <w:sz w:val="20"/>
        </w:rPr>
      </w:pPr>
    </w:p>
    <w:p w14:paraId="6C16E8AC" w14:textId="77777777" w:rsidR="0080107D" w:rsidRPr="00620C9F" w:rsidRDefault="0080107D" w:rsidP="0080107D">
      <w:pPr>
        <w:keepNext/>
        <w:spacing w:line="276" w:lineRule="auto"/>
        <w:jc w:val="both"/>
        <w:outlineLvl w:val="1"/>
        <w:rPr>
          <w:rFonts w:cs="Arial"/>
          <w:b/>
          <w:sz w:val="20"/>
        </w:rPr>
      </w:pPr>
      <w:bookmarkStart w:id="58" w:name="_Toc514873513"/>
      <w:r w:rsidRPr="00620C9F">
        <w:rPr>
          <w:rFonts w:cs="Arial"/>
          <w:b/>
          <w:sz w:val="20"/>
        </w:rPr>
        <w:t>Trenta-novena. Termini de garantia i devolució o cancel·lació de la garantia definitiva</w:t>
      </w:r>
      <w:bookmarkEnd w:id="58"/>
    </w:p>
    <w:p w14:paraId="45E8F42A" w14:textId="77777777" w:rsidR="0080107D" w:rsidRPr="00620C9F" w:rsidRDefault="0080107D" w:rsidP="0080107D">
      <w:pPr>
        <w:autoSpaceDE w:val="0"/>
        <w:autoSpaceDN w:val="0"/>
        <w:adjustRightInd w:val="0"/>
        <w:spacing w:line="276" w:lineRule="auto"/>
        <w:jc w:val="both"/>
        <w:rPr>
          <w:rFonts w:cs="Arial"/>
          <w:b/>
          <w:bCs/>
          <w:sz w:val="20"/>
        </w:rPr>
      </w:pPr>
    </w:p>
    <w:p w14:paraId="14EBCC66"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El termini de garantia és l’assenyalat en l’</w:t>
      </w:r>
      <w:r w:rsidRPr="00620C9F">
        <w:rPr>
          <w:rFonts w:cs="Arial"/>
          <w:bCs/>
          <w:sz w:val="20"/>
        </w:rPr>
        <w:t xml:space="preserve">apartat V del quadre de característiques </w:t>
      </w:r>
      <w:r w:rsidRPr="00620C9F">
        <w:rPr>
          <w:rFonts w:cs="Arial"/>
          <w:sz w:val="20"/>
        </w:rPr>
        <w:t>i començarà a computar a partir de la recepció dels serveis.</w:t>
      </w:r>
    </w:p>
    <w:p w14:paraId="350D1011" w14:textId="77777777" w:rsidR="0080107D" w:rsidRPr="00620C9F" w:rsidRDefault="0080107D" w:rsidP="0080107D">
      <w:pPr>
        <w:autoSpaceDE w:val="0"/>
        <w:autoSpaceDN w:val="0"/>
        <w:adjustRightInd w:val="0"/>
        <w:spacing w:line="276" w:lineRule="auto"/>
        <w:jc w:val="both"/>
        <w:rPr>
          <w:rFonts w:cs="Arial"/>
          <w:sz w:val="20"/>
        </w:rPr>
      </w:pPr>
    </w:p>
    <w:p w14:paraId="512E19B1"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Si durant el termini de garantia s’acredita l’existència de vicis o defectes en els treballs efectuats, es reclamarà a l’empresa contractista que els esmeni.</w:t>
      </w:r>
    </w:p>
    <w:p w14:paraId="709C7A02" w14:textId="77777777" w:rsidR="0080107D" w:rsidRPr="00620C9F" w:rsidRDefault="0080107D" w:rsidP="0080107D">
      <w:pPr>
        <w:autoSpaceDE w:val="0"/>
        <w:autoSpaceDN w:val="0"/>
        <w:adjustRightInd w:val="0"/>
        <w:spacing w:line="276" w:lineRule="auto"/>
        <w:jc w:val="both"/>
        <w:rPr>
          <w:rFonts w:cs="Arial"/>
          <w:sz w:val="20"/>
        </w:rPr>
      </w:pPr>
    </w:p>
    <w:p w14:paraId="3E018F58"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14:paraId="5CE4FD1B" w14:textId="77777777" w:rsidR="0080107D" w:rsidRPr="00620C9F" w:rsidRDefault="0080107D" w:rsidP="0080107D">
      <w:pPr>
        <w:autoSpaceDE w:val="0"/>
        <w:autoSpaceDN w:val="0"/>
        <w:adjustRightInd w:val="0"/>
        <w:spacing w:line="276" w:lineRule="auto"/>
        <w:jc w:val="both"/>
        <w:rPr>
          <w:rFonts w:cs="Arial"/>
          <w:sz w:val="20"/>
        </w:rPr>
      </w:pPr>
    </w:p>
    <w:p w14:paraId="57CEE25A" w14:textId="77777777" w:rsidR="0080107D" w:rsidRPr="00620C9F" w:rsidRDefault="0080107D" w:rsidP="0080107D">
      <w:pPr>
        <w:keepNext/>
        <w:spacing w:line="276" w:lineRule="auto"/>
        <w:jc w:val="both"/>
        <w:outlineLvl w:val="1"/>
        <w:rPr>
          <w:rFonts w:cs="Arial"/>
          <w:b/>
          <w:sz w:val="20"/>
        </w:rPr>
      </w:pPr>
      <w:bookmarkStart w:id="59" w:name="_Toc514873514"/>
      <w:r w:rsidRPr="00620C9F">
        <w:rPr>
          <w:rFonts w:cs="Arial"/>
          <w:b/>
          <w:sz w:val="20"/>
        </w:rPr>
        <w:t>Quarantena. Resolució del contracte</w:t>
      </w:r>
      <w:bookmarkEnd w:id="59"/>
    </w:p>
    <w:p w14:paraId="36CE85F7" w14:textId="77777777" w:rsidR="0080107D" w:rsidRPr="00620C9F" w:rsidRDefault="0080107D" w:rsidP="0080107D">
      <w:pPr>
        <w:autoSpaceDE w:val="0"/>
        <w:autoSpaceDN w:val="0"/>
        <w:adjustRightInd w:val="0"/>
        <w:spacing w:line="276" w:lineRule="auto"/>
        <w:jc w:val="both"/>
        <w:rPr>
          <w:rFonts w:cs="Arial"/>
          <w:b/>
          <w:bCs/>
          <w:sz w:val="20"/>
        </w:rPr>
      </w:pPr>
    </w:p>
    <w:p w14:paraId="2BF62475"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Són causes de resolució del contracte les següents:</w:t>
      </w:r>
    </w:p>
    <w:p w14:paraId="1CE15A2C" w14:textId="77777777" w:rsidR="0080107D" w:rsidRPr="00620C9F" w:rsidRDefault="0080107D" w:rsidP="0080107D">
      <w:pPr>
        <w:autoSpaceDE w:val="0"/>
        <w:autoSpaceDN w:val="0"/>
        <w:adjustRightInd w:val="0"/>
        <w:spacing w:line="276" w:lineRule="auto"/>
        <w:jc w:val="both"/>
        <w:rPr>
          <w:rFonts w:cs="Arial"/>
          <w:sz w:val="20"/>
        </w:rPr>
      </w:pPr>
    </w:p>
    <w:p w14:paraId="0C4D1045" w14:textId="77777777" w:rsidR="0080107D" w:rsidRPr="00620C9F" w:rsidRDefault="0080107D" w:rsidP="0080107D">
      <w:pPr>
        <w:numPr>
          <w:ilvl w:val="0"/>
          <w:numId w:val="4"/>
        </w:numPr>
        <w:autoSpaceDE w:val="0"/>
        <w:autoSpaceDN w:val="0"/>
        <w:adjustRightInd w:val="0"/>
        <w:spacing w:line="276" w:lineRule="auto"/>
        <w:jc w:val="both"/>
        <w:rPr>
          <w:rFonts w:cs="Arial"/>
          <w:sz w:val="20"/>
        </w:rPr>
      </w:pPr>
      <w:r w:rsidRPr="00620C9F">
        <w:rPr>
          <w:rFonts w:cs="Arial"/>
          <w:sz w:val="20"/>
        </w:rPr>
        <w:t>La mort o incapacitat sobrevinguda del contractista individual o l’extinció de la personalitat jurídica de la societat contractista, sense perjudici del que preveu l’article 98 relatiu a la successió del contractista.</w:t>
      </w:r>
    </w:p>
    <w:p w14:paraId="0375E915" w14:textId="77777777" w:rsidR="0080107D" w:rsidRPr="00620C9F" w:rsidRDefault="0080107D" w:rsidP="0080107D">
      <w:pPr>
        <w:numPr>
          <w:ilvl w:val="0"/>
          <w:numId w:val="4"/>
        </w:numPr>
        <w:autoSpaceDE w:val="0"/>
        <w:autoSpaceDN w:val="0"/>
        <w:adjustRightInd w:val="0"/>
        <w:spacing w:line="276" w:lineRule="auto"/>
        <w:jc w:val="both"/>
        <w:rPr>
          <w:rFonts w:cs="Arial"/>
          <w:sz w:val="20"/>
        </w:rPr>
      </w:pPr>
      <w:r w:rsidRPr="00620C9F">
        <w:rPr>
          <w:rFonts w:cs="Arial"/>
          <w:sz w:val="20"/>
        </w:rPr>
        <w:t>La declaració de concurs o la declaració d’insolvència en qualsevol altre procediment.</w:t>
      </w:r>
    </w:p>
    <w:p w14:paraId="5D7B7F14" w14:textId="77777777" w:rsidR="0080107D" w:rsidRPr="00620C9F" w:rsidRDefault="0080107D" w:rsidP="0080107D">
      <w:pPr>
        <w:numPr>
          <w:ilvl w:val="0"/>
          <w:numId w:val="4"/>
        </w:numPr>
        <w:autoSpaceDE w:val="0"/>
        <w:autoSpaceDN w:val="0"/>
        <w:adjustRightInd w:val="0"/>
        <w:spacing w:line="276" w:lineRule="auto"/>
        <w:jc w:val="both"/>
        <w:rPr>
          <w:rFonts w:cs="Arial"/>
          <w:sz w:val="20"/>
        </w:rPr>
      </w:pPr>
      <w:r w:rsidRPr="00620C9F">
        <w:rPr>
          <w:rFonts w:cs="Arial"/>
          <w:sz w:val="20"/>
        </w:rPr>
        <w:t>El mutu acord entre l’Administració i el contractista.</w:t>
      </w:r>
    </w:p>
    <w:p w14:paraId="65C701CC" w14:textId="77777777" w:rsidR="0080107D" w:rsidRPr="00620C9F" w:rsidRDefault="0080107D" w:rsidP="0080107D">
      <w:pPr>
        <w:numPr>
          <w:ilvl w:val="0"/>
          <w:numId w:val="4"/>
        </w:numPr>
        <w:autoSpaceDE w:val="0"/>
        <w:autoSpaceDN w:val="0"/>
        <w:adjustRightInd w:val="0"/>
        <w:spacing w:line="276" w:lineRule="auto"/>
        <w:jc w:val="both"/>
        <w:rPr>
          <w:rFonts w:cs="Arial"/>
          <w:sz w:val="20"/>
        </w:rPr>
      </w:pPr>
      <w:r w:rsidRPr="00620C9F">
        <w:rPr>
          <w:rFonts w:cs="Arial"/>
          <w:sz w:val="20"/>
        </w:rPr>
        <w:t>La demora en el compliment dels terminis per part del contractista.</w:t>
      </w:r>
    </w:p>
    <w:p w14:paraId="1E9CDFA7" w14:textId="77777777" w:rsidR="0080107D" w:rsidRPr="00620C9F" w:rsidRDefault="0080107D" w:rsidP="0080107D">
      <w:pPr>
        <w:numPr>
          <w:ilvl w:val="0"/>
          <w:numId w:val="4"/>
        </w:numPr>
        <w:autoSpaceDE w:val="0"/>
        <w:autoSpaceDN w:val="0"/>
        <w:adjustRightInd w:val="0"/>
        <w:spacing w:line="276" w:lineRule="auto"/>
        <w:jc w:val="both"/>
        <w:rPr>
          <w:rFonts w:cs="Arial"/>
          <w:sz w:val="20"/>
        </w:rPr>
      </w:pPr>
      <w:r w:rsidRPr="00620C9F">
        <w:rPr>
          <w:rFonts w:cs="Arial"/>
          <w:sz w:val="20"/>
        </w:rPr>
        <w:t>La demora en el pagament per part de l’Administració per un termini superior a sis</w:t>
      </w:r>
    </w:p>
    <w:p w14:paraId="033CDCC4" w14:textId="77777777" w:rsidR="0080107D" w:rsidRPr="00620C9F" w:rsidRDefault="0080107D" w:rsidP="0080107D">
      <w:pPr>
        <w:autoSpaceDE w:val="0"/>
        <w:autoSpaceDN w:val="0"/>
        <w:adjustRightInd w:val="0"/>
        <w:spacing w:line="276" w:lineRule="auto"/>
        <w:ind w:left="360"/>
        <w:jc w:val="both"/>
        <w:rPr>
          <w:rFonts w:cs="Arial"/>
          <w:sz w:val="20"/>
        </w:rPr>
      </w:pPr>
      <w:r w:rsidRPr="00620C9F">
        <w:rPr>
          <w:rFonts w:cs="Arial"/>
          <w:sz w:val="20"/>
        </w:rPr>
        <w:t>mesos.</w:t>
      </w:r>
    </w:p>
    <w:p w14:paraId="50EE0F89" w14:textId="77777777" w:rsidR="0080107D" w:rsidRPr="00620C9F" w:rsidRDefault="0080107D" w:rsidP="0080107D">
      <w:pPr>
        <w:numPr>
          <w:ilvl w:val="0"/>
          <w:numId w:val="4"/>
        </w:numPr>
        <w:autoSpaceDE w:val="0"/>
        <w:autoSpaceDN w:val="0"/>
        <w:adjustRightInd w:val="0"/>
        <w:spacing w:line="276" w:lineRule="auto"/>
        <w:jc w:val="both"/>
        <w:rPr>
          <w:rFonts w:cs="Arial"/>
          <w:sz w:val="20"/>
        </w:rPr>
      </w:pPr>
      <w:r w:rsidRPr="00620C9F">
        <w:rPr>
          <w:rFonts w:cs="Arial"/>
          <w:sz w:val="20"/>
        </w:rPr>
        <w:t>L’incompliment de l’obligació principal del contracte, així com l’incompliment de les obligacions essencials qualificades com a tals en aquest plec.</w:t>
      </w:r>
    </w:p>
    <w:p w14:paraId="57D6EDC9" w14:textId="77777777" w:rsidR="0080107D" w:rsidRPr="00620C9F" w:rsidRDefault="0080107D" w:rsidP="0080107D">
      <w:pPr>
        <w:numPr>
          <w:ilvl w:val="0"/>
          <w:numId w:val="4"/>
        </w:numPr>
        <w:autoSpaceDE w:val="0"/>
        <w:autoSpaceDN w:val="0"/>
        <w:adjustRightInd w:val="0"/>
        <w:spacing w:line="276" w:lineRule="auto"/>
        <w:jc w:val="both"/>
        <w:rPr>
          <w:rFonts w:cs="Arial"/>
          <w:sz w:val="20"/>
        </w:rPr>
      </w:pPr>
      <w:r w:rsidRPr="00620C9F">
        <w:rPr>
          <w:rFonts w:cs="Arial"/>
          <w:sz w:val="20"/>
        </w:rPr>
        <w:t xml:space="preserve">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w:t>
      </w:r>
      <w:r w:rsidRPr="00620C9F">
        <w:rPr>
          <w:rFonts w:cs="Arial"/>
          <w:sz w:val="20"/>
        </w:rPr>
        <w:lastRenderedPageBreak/>
        <w:t>conjuntament, alteracions del preu del mateix, en quantia superior, en més o menys, al 20% del preu inicial del contracte, amb exclusió de l’IVA.</w:t>
      </w:r>
    </w:p>
    <w:p w14:paraId="6B6D21E4" w14:textId="77777777" w:rsidR="0080107D" w:rsidRPr="00620C9F" w:rsidRDefault="0080107D" w:rsidP="0080107D">
      <w:pPr>
        <w:numPr>
          <w:ilvl w:val="0"/>
          <w:numId w:val="4"/>
        </w:numPr>
        <w:autoSpaceDE w:val="0"/>
        <w:autoSpaceDN w:val="0"/>
        <w:adjustRightInd w:val="0"/>
        <w:spacing w:line="276" w:lineRule="auto"/>
        <w:jc w:val="both"/>
        <w:rPr>
          <w:rFonts w:cs="Arial"/>
          <w:sz w:val="20"/>
        </w:rPr>
      </w:pPr>
      <w:r w:rsidRPr="00620C9F">
        <w:rPr>
          <w:rFonts w:cs="Arial"/>
          <w:sz w:val="20"/>
        </w:rPr>
        <w:t xml:space="preserve">La demora injustificada en la comprovació del replantejament. </w:t>
      </w:r>
    </w:p>
    <w:p w14:paraId="54BA1AEB" w14:textId="77777777" w:rsidR="0080107D" w:rsidRPr="00620C9F" w:rsidRDefault="0080107D" w:rsidP="0080107D">
      <w:pPr>
        <w:numPr>
          <w:ilvl w:val="0"/>
          <w:numId w:val="4"/>
        </w:numPr>
        <w:autoSpaceDE w:val="0"/>
        <w:autoSpaceDN w:val="0"/>
        <w:adjustRightInd w:val="0"/>
        <w:spacing w:line="276" w:lineRule="auto"/>
        <w:jc w:val="both"/>
        <w:rPr>
          <w:rFonts w:cs="Arial"/>
          <w:sz w:val="20"/>
        </w:rPr>
      </w:pPr>
      <w:r w:rsidRPr="00620C9F">
        <w:rPr>
          <w:rFonts w:cs="Arial"/>
          <w:sz w:val="20"/>
        </w:rPr>
        <w:t xml:space="preserve">La suspensió de la iniciació de les obres per un termini superior a quatre mesos. </w:t>
      </w:r>
    </w:p>
    <w:p w14:paraId="02A78337" w14:textId="77777777" w:rsidR="0080107D" w:rsidRPr="00620C9F" w:rsidRDefault="0080107D" w:rsidP="0080107D">
      <w:pPr>
        <w:numPr>
          <w:ilvl w:val="0"/>
          <w:numId w:val="4"/>
        </w:numPr>
        <w:autoSpaceDE w:val="0"/>
        <w:autoSpaceDN w:val="0"/>
        <w:adjustRightInd w:val="0"/>
        <w:spacing w:line="276" w:lineRule="auto"/>
        <w:jc w:val="both"/>
        <w:rPr>
          <w:rFonts w:cs="Arial"/>
          <w:sz w:val="20"/>
        </w:rPr>
      </w:pPr>
      <w:r w:rsidRPr="00620C9F">
        <w:rPr>
          <w:rFonts w:cs="Arial"/>
          <w:sz w:val="20"/>
        </w:rPr>
        <w:t xml:space="preserve">La suspensió de les obres per un termini superior a vuit mesos per part de l'Administració. </w:t>
      </w:r>
    </w:p>
    <w:p w14:paraId="6F618049" w14:textId="77777777" w:rsidR="0080107D" w:rsidRPr="00620C9F" w:rsidRDefault="0080107D" w:rsidP="0080107D">
      <w:pPr>
        <w:numPr>
          <w:ilvl w:val="0"/>
          <w:numId w:val="4"/>
        </w:numPr>
        <w:autoSpaceDE w:val="0"/>
        <w:autoSpaceDN w:val="0"/>
        <w:adjustRightInd w:val="0"/>
        <w:spacing w:line="276" w:lineRule="auto"/>
        <w:jc w:val="both"/>
        <w:rPr>
          <w:rFonts w:cs="Arial"/>
          <w:sz w:val="20"/>
        </w:rPr>
      </w:pPr>
      <w:r w:rsidRPr="00620C9F">
        <w:rPr>
          <w:rFonts w:cs="Arial"/>
          <w:sz w:val="20"/>
        </w:rPr>
        <w:t xml:space="preserve">El desistiment. </w:t>
      </w:r>
    </w:p>
    <w:p w14:paraId="0A837047" w14:textId="77777777" w:rsidR="0080107D" w:rsidRPr="00620C9F" w:rsidRDefault="0080107D" w:rsidP="0080107D">
      <w:pPr>
        <w:numPr>
          <w:ilvl w:val="0"/>
          <w:numId w:val="4"/>
        </w:numPr>
        <w:autoSpaceDE w:val="0"/>
        <w:autoSpaceDN w:val="0"/>
        <w:adjustRightInd w:val="0"/>
        <w:spacing w:line="276" w:lineRule="auto"/>
        <w:jc w:val="both"/>
        <w:rPr>
          <w:rFonts w:cs="Arial"/>
          <w:sz w:val="20"/>
        </w:rPr>
      </w:pPr>
      <w:r w:rsidRPr="00620C9F">
        <w:rPr>
          <w:rFonts w:cs="Arial"/>
          <w:sz w:val="20"/>
        </w:rPr>
        <w:t xml:space="preserve">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 </w:t>
      </w:r>
    </w:p>
    <w:p w14:paraId="6F7712A8" w14:textId="77777777" w:rsidR="0080107D" w:rsidRPr="00620C9F" w:rsidRDefault="0080107D" w:rsidP="0080107D">
      <w:pPr>
        <w:autoSpaceDE w:val="0"/>
        <w:autoSpaceDN w:val="0"/>
        <w:adjustRightInd w:val="0"/>
        <w:spacing w:line="276" w:lineRule="auto"/>
        <w:jc w:val="both"/>
        <w:rPr>
          <w:rFonts w:cs="Arial"/>
          <w:sz w:val="20"/>
        </w:rPr>
      </w:pPr>
    </w:p>
    <w:p w14:paraId="4613A015" w14:textId="77777777" w:rsidR="0080107D" w:rsidRPr="00620C9F" w:rsidRDefault="0080107D" w:rsidP="0080107D">
      <w:pPr>
        <w:autoSpaceDE w:val="0"/>
        <w:autoSpaceDN w:val="0"/>
        <w:adjustRightInd w:val="0"/>
        <w:spacing w:line="276" w:lineRule="auto"/>
        <w:jc w:val="both"/>
        <w:rPr>
          <w:rFonts w:cs="Arial"/>
          <w:i/>
          <w:iCs/>
          <w:sz w:val="20"/>
        </w:rPr>
      </w:pPr>
    </w:p>
    <w:p w14:paraId="79F11294"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 xml:space="preserve">L’aplicació i els efectes d’aquestes causes de resolució són les que s’estableixin en els articles 212, 213 i </w:t>
      </w:r>
      <w:r w:rsidRPr="00620C9F">
        <w:rPr>
          <w:rFonts w:cs="Arial"/>
          <w:b/>
          <w:sz w:val="20"/>
        </w:rPr>
        <w:t>306 i 307</w:t>
      </w:r>
      <w:r w:rsidRPr="00620C9F">
        <w:rPr>
          <w:rFonts w:cs="Arial"/>
          <w:sz w:val="20"/>
        </w:rPr>
        <w:t xml:space="preserve"> de la LCSP.</w:t>
      </w:r>
    </w:p>
    <w:p w14:paraId="3062A683" w14:textId="77777777" w:rsidR="0080107D" w:rsidRPr="00620C9F" w:rsidRDefault="0080107D" w:rsidP="0080107D">
      <w:pPr>
        <w:autoSpaceDE w:val="0"/>
        <w:autoSpaceDN w:val="0"/>
        <w:adjustRightInd w:val="0"/>
        <w:spacing w:line="276" w:lineRule="auto"/>
        <w:jc w:val="both"/>
        <w:rPr>
          <w:rFonts w:cs="Arial"/>
          <w:sz w:val="20"/>
        </w:rPr>
      </w:pPr>
    </w:p>
    <w:p w14:paraId="539AB50C"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En tots els casos, la resolució del contracte es durà a terme seguint el procediment establert en l’article 212 de la LCSP i en l’article 109 del RGLCAP.</w:t>
      </w:r>
    </w:p>
    <w:p w14:paraId="712075CF" w14:textId="77777777" w:rsidR="0080107D" w:rsidRPr="00620C9F" w:rsidRDefault="0080107D" w:rsidP="0080107D">
      <w:pPr>
        <w:autoSpaceDE w:val="0"/>
        <w:autoSpaceDN w:val="0"/>
        <w:adjustRightInd w:val="0"/>
        <w:spacing w:line="276" w:lineRule="auto"/>
        <w:jc w:val="both"/>
        <w:rPr>
          <w:rFonts w:cs="Arial"/>
          <w:sz w:val="20"/>
        </w:rPr>
      </w:pPr>
    </w:p>
    <w:p w14:paraId="055467FC" w14:textId="77777777" w:rsidR="0080107D" w:rsidRPr="00620C9F" w:rsidRDefault="0080107D" w:rsidP="0080107D">
      <w:pPr>
        <w:keepNext/>
        <w:spacing w:line="276" w:lineRule="auto"/>
        <w:jc w:val="both"/>
        <w:outlineLvl w:val="0"/>
        <w:rPr>
          <w:rFonts w:cs="Arial"/>
          <w:b/>
          <w:kern w:val="28"/>
          <w:sz w:val="20"/>
        </w:rPr>
      </w:pPr>
      <w:bookmarkStart w:id="60" w:name="_Toc514873515"/>
      <w:r w:rsidRPr="00620C9F">
        <w:rPr>
          <w:rFonts w:cs="Arial"/>
          <w:b/>
          <w:kern w:val="28"/>
          <w:sz w:val="20"/>
        </w:rPr>
        <w:t>VII. RECURSOS, MESURES PROVISIONALS I SUPÒSITS ESPECIALS DE NUL·LITAT CONTRACTUAL</w:t>
      </w:r>
      <w:bookmarkEnd w:id="60"/>
      <w:r w:rsidRPr="00620C9F">
        <w:rPr>
          <w:rFonts w:cs="Arial"/>
          <w:b/>
          <w:kern w:val="28"/>
          <w:sz w:val="20"/>
        </w:rPr>
        <w:t xml:space="preserve"> </w:t>
      </w:r>
    </w:p>
    <w:p w14:paraId="1225E3AD" w14:textId="77777777" w:rsidR="0080107D" w:rsidRPr="00620C9F" w:rsidRDefault="0080107D" w:rsidP="0080107D">
      <w:pPr>
        <w:autoSpaceDE w:val="0"/>
        <w:autoSpaceDN w:val="0"/>
        <w:adjustRightInd w:val="0"/>
        <w:spacing w:line="276" w:lineRule="auto"/>
        <w:jc w:val="both"/>
        <w:rPr>
          <w:rFonts w:cs="Arial"/>
          <w:b/>
          <w:bCs/>
          <w:sz w:val="20"/>
        </w:rPr>
      </w:pPr>
    </w:p>
    <w:p w14:paraId="529C0F01" w14:textId="77777777" w:rsidR="0080107D" w:rsidRPr="00620C9F" w:rsidRDefault="0080107D" w:rsidP="0080107D">
      <w:pPr>
        <w:keepNext/>
        <w:spacing w:line="276" w:lineRule="auto"/>
        <w:jc w:val="both"/>
        <w:outlineLvl w:val="1"/>
        <w:rPr>
          <w:rFonts w:cs="Arial"/>
          <w:b/>
          <w:sz w:val="20"/>
        </w:rPr>
      </w:pPr>
      <w:bookmarkStart w:id="61" w:name="_Toc514873516"/>
      <w:r w:rsidRPr="00620C9F">
        <w:rPr>
          <w:rFonts w:cs="Arial"/>
          <w:b/>
          <w:sz w:val="20"/>
        </w:rPr>
        <w:t>Quaranta-unena. Règim de recursos</w:t>
      </w:r>
      <w:bookmarkEnd w:id="61"/>
    </w:p>
    <w:p w14:paraId="47F88B2E" w14:textId="77777777" w:rsidR="0080107D" w:rsidRPr="00620C9F" w:rsidRDefault="0080107D" w:rsidP="0080107D">
      <w:pPr>
        <w:autoSpaceDE w:val="0"/>
        <w:autoSpaceDN w:val="0"/>
        <w:adjustRightInd w:val="0"/>
        <w:spacing w:line="276" w:lineRule="auto"/>
        <w:jc w:val="both"/>
        <w:rPr>
          <w:rFonts w:cs="Arial"/>
          <w:b/>
          <w:bCs/>
          <w:sz w:val="20"/>
        </w:rPr>
      </w:pPr>
    </w:p>
    <w:p w14:paraId="34CABEB8" w14:textId="2431C08A" w:rsidR="001E4823" w:rsidRPr="00620C9F" w:rsidRDefault="001E4823" w:rsidP="001E4823">
      <w:pPr>
        <w:autoSpaceDE w:val="0"/>
        <w:autoSpaceDN w:val="0"/>
        <w:adjustRightInd w:val="0"/>
        <w:jc w:val="both"/>
        <w:rPr>
          <w:rFonts w:cs="Arial"/>
          <w:sz w:val="20"/>
        </w:rPr>
      </w:pPr>
      <w:r w:rsidRPr="00620C9F">
        <w:rPr>
          <w:rFonts w:cs="Arial"/>
          <w:b/>
          <w:bCs/>
          <w:sz w:val="20"/>
        </w:rPr>
        <w:t xml:space="preserve">41.1 </w:t>
      </w:r>
      <w:r w:rsidRPr="00620C9F">
        <w:rPr>
          <w:rFonts w:cs="Arial"/>
          <w:sz w:val="20"/>
        </w:rPr>
        <w:t>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14:paraId="61037587" w14:textId="77777777" w:rsidR="001E4823" w:rsidRPr="00620C9F" w:rsidRDefault="001E4823" w:rsidP="001E4823">
      <w:pPr>
        <w:autoSpaceDE w:val="0"/>
        <w:autoSpaceDN w:val="0"/>
        <w:adjustRightInd w:val="0"/>
        <w:jc w:val="both"/>
        <w:rPr>
          <w:rFonts w:cs="Arial"/>
          <w:sz w:val="20"/>
        </w:rPr>
      </w:pPr>
    </w:p>
    <w:p w14:paraId="5CC0B055" w14:textId="77777777" w:rsidR="001E4823" w:rsidRPr="00620C9F" w:rsidRDefault="001E4823" w:rsidP="001E4823">
      <w:pPr>
        <w:autoSpaceDE w:val="0"/>
        <w:autoSpaceDN w:val="0"/>
        <w:adjustRightInd w:val="0"/>
        <w:jc w:val="both"/>
        <w:rPr>
          <w:rFonts w:cs="Arial"/>
          <w:sz w:val="20"/>
        </w:rPr>
      </w:pPr>
      <w:r w:rsidRPr="00620C9F">
        <w:rPr>
          <w:rFonts w:cs="Arial"/>
          <w:sz w:val="20"/>
        </w:rPr>
        <w:t>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6739831F" w14:textId="77777777" w:rsidR="001E4823" w:rsidRPr="00620C9F" w:rsidRDefault="001E4823" w:rsidP="001E4823">
      <w:pPr>
        <w:autoSpaceDE w:val="0"/>
        <w:autoSpaceDN w:val="0"/>
        <w:adjustRightInd w:val="0"/>
        <w:jc w:val="both"/>
        <w:rPr>
          <w:rFonts w:cs="Arial"/>
          <w:sz w:val="20"/>
        </w:rPr>
      </w:pPr>
    </w:p>
    <w:p w14:paraId="246818BA" w14:textId="77777777" w:rsidR="001E4823" w:rsidRPr="00620C9F" w:rsidRDefault="001E4823" w:rsidP="001E4823">
      <w:pPr>
        <w:autoSpaceDE w:val="0"/>
        <w:autoSpaceDN w:val="0"/>
        <w:adjustRightInd w:val="0"/>
        <w:jc w:val="both"/>
        <w:rPr>
          <w:rFonts w:cs="Arial"/>
          <w:sz w:val="20"/>
        </w:rPr>
      </w:pPr>
      <w:r w:rsidRPr="00620C9F">
        <w:rPr>
          <w:rFonts w:cs="Arial"/>
          <w:sz w:val="20"/>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48895097" w14:textId="77777777" w:rsidR="001E4823" w:rsidRPr="00620C9F" w:rsidRDefault="001E4823" w:rsidP="001E4823">
      <w:pPr>
        <w:autoSpaceDE w:val="0"/>
        <w:autoSpaceDN w:val="0"/>
        <w:adjustRightInd w:val="0"/>
        <w:jc w:val="both"/>
        <w:rPr>
          <w:rFonts w:cs="Arial"/>
          <w:sz w:val="20"/>
        </w:rPr>
      </w:pPr>
    </w:p>
    <w:p w14:paraId="56E59376" w14:textId="77777777" w:rsidR="001E4823" w:rsidRPr="00620C9F" w:rsidRDefault="001E4823" w:rsidP="001E4823">
      <w:pPr>
        <w:autoSpaceDE w:val="0"/>
        <w:autoSpaceDN w:val="0"/>
        <w:adjustRightInd w:val="0"/>
        <w:jc w:val="both"/>
        <w:rPr>
          <w:rFonts w:cs="Arial"/>
          <w:sz w:val="20"/>
        </w:rPr>
      </w:pPr>
      <w:r w:rsidRPr="00620C9F">
        <w:rPr>
          <w:rFonts w:cs="Arial"/>
          <w:sz w:val="20"/>
        </w:rPr>
        <w:t>Contra els actes susceptibles de recurs especial no procedeix la interposició de recursos administratius ordinaris.</w:t>
      </w:r>
    </w:p>
    <w:p w14:paraId="4056F135" w14:textId="77777777" w:rsidR="001E4823" w:rsidRPr="00620C9F" w:rsidRDefault="001E4823" w:rsidP="001E4823">
      <w:pPr>
        <w:autoSpaceDE w:val="0"/>
        <w:autoSpaceDN w:val="0"/>
        <w:adjustRightInd w:val="0"/>
        <w:jc w:val="both"/>
        <w:rPr>
          <w:rFonts w:cs="Arial"/>
          <w:sz w:val="20"/>
        </w:rPr>
      </w:pPr>
    </w:p>
    <w:p w14:paraId="627041D6" w14:textId="7F845A0A" w:rsidR="001E4823" w:rsidRPr="00620C9F" w:rsidRDefault="001E4823" w:rsidP="001E4823">
      <w:pPr>
        <w:autoSpaceDE w:val="0"/>
        <w:autoSpaceDN w:val="0"/>
        <w:adjustRightInd w:val="0"/>
        <w:jc w:val="both"/>
        <w:rPr>
          <w:rFonts w:cs="Arial"/>
          <w:sz w:val="20"/>
        </w:rPr>
      </w:pPr>
      <w:r w:rsidRPr="00620C9F">
        <w:rPr>
          <w:rFonts w:cs="Arial"/>
          <w:b/>
          <w:bCs/>
          <w:sz w:val="20"/>
        </w:rPr>
        <w:t xml:space="preserve">41.2 </w:t>
      </w:r>
      <w:r w:rsidRPr="00620C9F">
        <w:rPr>
          <w:rStyle w:val="ui-provider"/>
          <w:sz w:val="20"/>
        </w:rPr>
        <w:t xml:space="preserve">Contra els actes que adopti l’òrgan de contractació en relació amb els efectes, la modificació i l’extinció d’aquest contracte que no siguin susceptibles de recurs especial en matèria de contractació, procedirà la interposició del recurs d’alçada davant la persona titular del departament competent en matèria de cultura, d’acord amb allò previst a l’article 29.2 del Decret 198/2013, de 23 de juliol, pel qual s’aproven els Estatuts de l’Agència Catalana del Patrimoni Cultural, i la Llei 39/2015, d’1 d’octubre, del procediment administratiu comú de les administracions públiques; o del recurs contenciós administratiu, </w:t>
      </w:r>
      <w:r w:rsidRPr="00620C9F">
        <w:rPr>
          <w:rStyle w:val="ui-provider"/>
          <w:sz w:val="20"/>
        </w:rPr>
        <w:lastRenderedPageBreak/>
        <w:t>de conformitat amb el que disposa la Llei 29/1998, de 13 de juliol, reguladora de la jurisdicció contenciosa administrativa.</w:t>
      </w:r>
    </w:p>
    <w:p w14:paraId="079AA8CE" w14:textId="77777777" w:rsidR="001E4823" w:rsidRPr="00620C9F" w:rsidRDefault="001E4823" w:rsidP="001E4823">
      <w:pPr>
        <w:autoSpaceDE w:val="0"/>
        <w:autoSpaceDN w:val="0"/>
        <w:adjustRightInd w:val="0"/>
        <w:jc w:val="both"/>
        <w:rPr>
          <w:rFonts w:cs="Arial"/>
          <w:sz w:val="20"/>
        </w:rPr>
      </w:pPr>
    </w:p>
    <w:p w14:paraId="5B485C80" w14:textId="11E71221" w:rsidR="0080107D" w:rsidRPr="00620C9F" w:rsidRDefault="001E4823" w:rsidP="001E4823">
      <w:pPr>
        <w:autoSpaceDE w:val="0"/>
        <w:autoSpaceDN w:val="0"/>
        <w:adjustRightInd w:val="0"/>
        <w:spacing w:line="276" w:lineRule="auto"/>
        <w:jc w:val="both"/>
        <w:rPr>
          <w:rFonts w:cs="Arial"/>
          <w:sz w:val="20"/>
        </w:rPr>
      </w:pPr>
      <w:r w:rsidRPr="00620C9F">
        <w:rPr>
          <w:rFonts w:cs="Arial"/>
          <w:b/>
          <w:bCs/>
          <w:sz w:val="20"/>
        </w:rPr>
        <w:t xml:space="preserve">41.3 </w:t>
      </w:r>
      <w:r w:rsidRPr="00620C9F">
        <w:rPr>
          <w:rFonts w:cs="Arial"/>
          <w:sz w:val="20"/>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Llei 39/2015, d’1 d’octubre, del procediment administratiu comú de les administracions públiques; o de recurs contenciós administratiu, de conformitat amb el que disposa la Llei 29/1998, de 13 de juliol, reguladora de la jurisdicció contenciosa administrativa.</w:t>
      </w:r>
    </w:p>
    <w:p w14:paraId="02117E3C" w14:textId="77777777" w:rsidR="0080107D" w:rsidRPr="00620C9F" w:rsidRDefault="0080107D" w:rsidP="0080107D">
      <w:pPr>
        <w:autoSpaceDE w:val="0"/>
        <w:autoSpaceDN w:val="0"/>
        <w:adjustRightInd w:val="0"/>
        <w:spacing w:line="276" w:lineRule="auto"/>
        <w:jc w:val="both"/>
        <w:rPr>
          <w:rFonts w:cs="Arial"/>
          <w:b/>
          <w:bCs/>
          <w:sz w:val="20"/>
        </w:rPr>
      </w:pPr>
    </w:p>
    <w:p w14:paraId="74246E34" w14:textId="77777777" w:rsidR="0080107D" w:rsidRPr="00620C9F" w:rsidRDefault="0080107D" w:rsidP="0080107D">
      <w:pPr>
        <w:autoSpaceDE w:val="0"/>
        <w:autoSpaceDN w:val="0"/>
        <w:adjustRightInd w:val="0"/>
        <w:spacing w:line="276" w:lineRule="auto"/>
        <w:jc w:val="both"/>
        <w:rPr>
          <w:rFonts w:cs="Arial"/>
          <w:sz w:val="20"/>
        </w:rPr>
      </w:pPr>
    </w:p>
    <w:p w14:paraId="34A4B9C1" w14:textId="77777777" w:rsidR="0080107D" w:rsidRPr="00620C9F" w:rsidRDefault="0080107D" w:rsidP="0080107D">
      <w:pPr>
        <w:keepNext/>
        <w:spacing w:line="276" w:lineRule="auto"/>
        <w:jc w:val="both"/>
        <w:outlineLvl w:val="1"/>
        <w:rPr>
          <w:rFonts w:cs="Arial"/>
          <w:b/>
          <w:sz w:val="20"/>
        </w:rPr>
      </w:pPr>
      <w:bookmarkStart w:id="62" w:name="_Toc514873517"/>
      <w:r w:rsidRPr="00620C9F">
        <w:rPr>
          <w:rFonts w:cs="Arial"/>
          <w:b/>
          <w:sz w:val="20"/>
        </w:rPr>
        <w:t>Quaranta-dosena. Mesures cautelars</w:t>
      </w:r>
      <w:bookmarkEnd w:id="62"/>
      <w:r w:rsidRPr="00620C9F">
        <w:rPr>
          <w:rFonts w:cs="Arial"/>
          <w:b/>
          <w:sz w:val="20"/>
        </w:rPr>
        <w:t xml:space="preserve"> </w:t>
      </w:r>
    </w:p>
    <w:p w14:paraId="2E76EB12" w14:textId="77777777" w:rsidR="0080107D" w:rsidRPr="00620C9F" w:rsidRDefault="0080107D" w:rsidP="0080107D">
      <w:pPr>
        <w:spacing w:line="276" w:lineRule="auto"/>
        <w:jc w:val="both"/>
        <w:rPr>
          <w:rFonts w:cs="Arial"/>
          <w:sz w:val="20"/>
        </w:rPr>
      </w:pPr>
    </w:p>
    <w:p w14:paraId="2324CFBB"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564209A1" w14:textId="77777777" w:rsidR="0080107D" w:rsidRPr="00620C9F" w:rsidRDefault="0080107D" w:rsidP="0080107D">
      <w:pPr>
        <w:spacing w:line="276" w:lineRule="auto"/>
        <w:jc w:val="both"/>
        <w:rPr>
          <w:rFonts w:cs="Arial"/>
          <w:sz w:val="20"/>
        </w:rPr>
      </w:pPr>
    </w:p>
    <w:p w14:paraId="3E785761" w14:textId="77777777" w:rsidR="0080107D" w:rsidRPr="00620C9F" w:rsidRDefault="0080107D" w:rsidP="0080107D">
      <w:pPr>
        <w:keepNext/>
        <w:spacing w:line="276" w:lineRule="auto"/>
        <w:jc w:val="both"/>
        <w:outlineLvl w:val="1"/>
        <w:rPr>
          <w:rFonts w:cs="Arial"/>
          <w:b/>
          <w:sz w:val="20"/>
        </w:rPr>
      </w:pPr>
      <w:bookmarkStart w:id="63" w:name="_Toc514873518"/>
      <w:r w:rsidRPr="00620C9F">
        <w:rPr>
          <w:rFonts w:cs="Arial"/>
          <w:b/>
          <w:sz w:val="20"/>
        </w:rPr>
        <w:t>Quaranta-tresena. Arbitratge</w:t>
      </w:r>
      <w:bookmarkEnd w:id="63"/>
    </w:p>
    <w:p w14:paraId="29BD01AD" w14:textId="77777777" w:rsidR="0080107D" w:rsidRPr="00620C9F" w:rsidRDefault="0080107D" w:rsidP="0080107D">
      <w:pPr>
        <w:autoSpaceDE w:val="0"/>
        <w:autoSpaceDN w:val="0"/>
        <w:adjustRightInd w:val="0"/>
        <w:spacing w:line="276" w:lineRule="auto"/>
        <w:jc w:val="both"/>
        <w:rPr>
          <w:rFonts w:cs="Arial"/>
          <w:b/>
          <w:bCs/>
          <w:sz w:val="20"/>
        </w:rPr>
      </w:pPr>
    </w:p>
    <w:p w14:paraId="52F610BB"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Sens perjudici del que estableix la clàusula quarantena,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44ECA954" w14:textId="77777777" w:rsidR="0080107D" w:rsidRPr="00620C9F" w:rsidRDefault="0080107D" w:rsidP="0080107D">
      <w:pPr>
        <w:autoSpaceDE w:val="0"/>
        <w:autoSpaceDN w:val="0"/>
        <w:adjustRightInd w:val="0"/>
        <w:spacing w:line="276" w:lineRule="auto"/>
        <w:jc w:val="both"/>
        <w:rPr>
          <w:rFonts w:cs="Arial"/>
          <w:sz w:val="20"/>
        </w:rPr>
      </w:pPr>
    </w:p>
    <w:p w14:paraId="4628DBB9" w14:textId="77777777" w:rsidR="0080107D" w:rsidRPr="00620C9F" w:rsidRDefault="0080107D" w:rsidP="0080107D">
      <w:pPr>
        <w:keepNext/>
        <w:spacing w:line="276" w:lineRule="auto"/>
        <w:jc w:val="both"/>
        <w:outlineLvl w:val="1"/>
        <w:rPr>
          <w:rFonts w:cs="Arial"/>
          <w:b/>
          <w:sz w:val="20"/>
        </w:rPr>
      </w:pPr>
      <w:bookmarkStart w:id="64" w:name="_Toc514873519"/>
      <w:r w:rsidRPr="00620C9F">
        <w:rPr>
          <w:rFonts w:cs="Arial"/>
          <w:b/>
          <w:sz w:val="20"/>
        </w:rPr>
        <w:t>Quaranta-quatrena. Règim d’invalidesa</w:t>
      </w:r>
      <w:bookmarkEnd w:id="64"/>
    </w:p>
    <w:p w14:paraId="28822ABD" w14:textId="77777777" w:rsidR="0080107D" w:rsidRPr="00620C9F" w:rsidRDefault="0080107D" w:rsidP="0080107D">
      <w:pPr>
        <w:autoSpaceDE w:val="0"/>
        <w:autoSpaceDN w:val="0"/>
        <w:adjustRightInd w:val="0"/>
        <w:spacing w:line="276" w:lineRule="auto"/>
        <w:jc w:val="both"/>
        <w:rPr>
          <w:rFonts w:cs="Arial"/>
          <w:b/>
          <w:bCs/>
          <w:sz w:val="20"/>
        </w:rPr>
      </w:pPr>
    </w:p>
    <w:p w14:paraId="24AE6908"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Aquest contracte està sotmès al règim d’invalidesa previst en els articles 38 a 43 de la LCSP.</w:t>
      </w:r>
    </w:p>
    <w:p w14:paraId="52001F9D" w14:textId="77777777" w:rsidR="0080107D" w:rsidRPr="00620C9F" w:rsidRDefault="0080107D" w:rsidP="0080107D">
      <w:pPr>
        <w:autoSpaceDE w:val="0"/>
        <w:autoSpaceDN w:val="0"/>
        <w:adjustRightInd w:val="0"/>
        <w:spacing w:line="276" w:lineRule="auto"/>
        <w:jc w:val="both"/>
        <w:rPr>
          <w:rFonts w:cs="Arial"/>
          <w:sz w:val="20"/>
        </w:rPr>
      </w:pPr>
    </w:p>
    <w:p w14:paraId="69C99D5A" w14:textId="77777777" w:rsidR="0080107D" w:rsidRPr="00620C9F" w:rsidRDefault="0080107D" w:rsidP="0080107D">
      <w:pPr>
        <w:keepNext/>
        <w:spacing w:line="276" w:lineRule="auto"/>
        <w:jc w:val="both"/>
        <w:outlineLvl w:val="1"/>
        <w:rPr>
          <w:rFonts w:cs="Arial"/>
          <w:b/>
          <w:sz w:val="20"/>
        </w:rPr>
      </w:pPr>
      <w:bookmarkStart w:id="65" w:name="_Toc514873520"/>
      <w:r w:rsidRPr="00620C9F">
        <w:rPr>
          <w:rFonts w:cs="Arial"/>
          <w:b/>
          <w:sz w:val="20"/>
        </w:rPr>
        <w:t>Quaranta-cinquena. Jurisdicció competent</w:t>
      </w:r>
      <w:bookmarkEnd w:id="65"/>
    </w:p>
    <w:p w14:paraId="76A6854C" w14:textId="77777777" w:rsidR="0080107D" w:rsidRPr="00620C9F" w:rsidRDefault="0080107D" w:rsidP="0080107D">
      <w:pPr>
        <w:keepNext/>
        <w:spacing w:line="276" w:lineRule="auto"/>
        <w:jc w:val="both"/>
        <w:outlineLvl w:val="1"/>
        <w:rPr>
          <w:rFonts w:cs="Arial"/>
          <w:b/>
          <w:sz w:val="20"/>
        </w:rPr>
      </w:pPr>
    </w:p>
    <w:p w14:paraId="6D549B42" w14:textId="77777777" w:rsidR="0080107D" w:rsidRPr="00620C9F" w:rsidRDefault="0080107D" w:rsidP="0080107D">
      <w:pPr>
        <w:autoSpaceDE w:val="0"/>
        <w:autoSpaceDN w:val="0"/>
        <w:adjustRightInd w:val="0"/>
        <w:spacing w:line="276" w:lineRule="auto"/>
        <w:jc w:val="both"/>
        <w:rPr>
          <w:rFonts w:cs="Arial"/>
          <w:sz w:val="20"/>
        </w:rPr>
      </w:pPr>
      <w:r w:rsidRPr="00620C9F">
        <w:rPr>
          <w:rFonts w:cs="Arial"/>
          <w:sz w:val="20"/>
        </w:rPr>
        <w:t>L’ordre jurisdiccional contenciós administratiu és el competent per a la resolució de les qüestions litigioses que es plantegin en relació amb la preparació, l’adjudicació, els efectes, la modificació i l’extinció d’aquest contracte.</w:t>
      </w:r>
    </w:p>
    <w:p w14:paraId="61D52D7C" w14:textId="19DAE79A" w:rsidR="0080107D" w:rsidRPr="00620C9F" w:rsidRDefault="0080107D" w:rsidP="0080107D">
      <w:pPr>
        <w:spacing w:line="276" w:lineRule="auto"/>
        <w:jc w:val="both"/>
        <w:rPr>
          <w:rFonts w:cs="Arial"/>
          <w:b/>
          <w:color w:val="2E74B5" w:themeColor="accent1" w:themeShade="BF"/>
          <w:sz w:val="20"/>
        </w:rPr>
      </w:pPr>
      <w:r w:rsidRPr="00620C9F">
        <w:rPr>
          <w:rFonts w:cs="Arial"/>
          <w:color w:val="2E74B5" w:themeColor="accent1" w:themeShade="BF"/>
          <w:sz w:val="20"/>
        </w:rPr>
        <w:br w:type="page"/>
      </w:r>
      <w:bookmarkStart w:id="66" w:name="_Toc514873521"/>
      <w:r w:rsidRPr="00620C9F">
        <w:rPr>
          <w:rFonts w:cs="Arial"/>
          <w:b/>
          <w:bCs/>
          <w:kern w:val="28"/>
          <w:sz w:val="20"/>
        </w:rPr>
        <w:lastRenderedPageBreak/>
        <w:t>ANNEX 1</w:t>
      </w:r>
      <w:bookmarkStart w:id="67" w:name="_Toc514873524"/>
      <w:bookmarkEnd w:id="66"/>
      <w:r w:rsidRPr="00620C9F">
        <w:rPr>
          <w:rFonts w:cs="Arial"/>
          <w:b/>
          <w:bCs/>
          <w:kern w:val="28"/>
          <w:sz w:val="20"/>
        </w:rPr>
        <w:t xml:space="preserve">: </w:t>
      </w:r>
      <w:r w:rsidR="001E4823" w:rsidRPr="00620C9F">
        <w:rPr>
          <w:rFonts w:cs="Arial"/>
          <w:b/>
          <w:bCs/>
          <w:kern w:val="28"/>
          <w:sz w:val="20"/>
        </w:rPr>
        <w:t>PROJECTE EXECUTIU</w:t>
      </w:r>
    </w:p>
    <w:p w14:paraId="4A3EC749" w14:textId="77777777" w:rsidR="0080107D" w:rsidRPr="00620C9F" w:rsidRDefault="0080107D" w:rsidP="0080107D">
      <w:pPr>
        <w:keepNext/>
        <w:spacing w:after="240" w:line="276" w:lineRule="auto"/>
        <w:jc w:val="both"/>
        <w:outlineLvl w:val="0"/>
        <w:rPr>
          <w:rFonts w:cs="Arial"/>
          <w:b/>
          <w:bCs/>
          <w:kern w:val="28"/>
          <w:sz w:val="20"/>
        </w:rPr>
      </w:pPr>
    </w:p>
    <w:p w14:paraId="6570222B" w14:textId="77777777" w:rsidR="0080107D" w:rsidRPr="00620C9F" w:rsidRDefault="0080107D" w:rsidP="0080107D">
      <w:pPr>
        <w:keepNext/>
        <w:spacing w:after="240" w:line="276" w:lineRule="auto"/>
        <w:jc w:val="both"/>
        <w:outlineLvl w:val="0"/>
        <w:rPr>
          <w:rFonts w:cs="Arial"/>
          <w:b/>
          <w:bCs/>
          <w:kern w:val="28"/>
          <w:sz w:val="20"/>
        </w:rPr>
      </w:pPr>
    </w:p>
    <w:p w14:paraId="19DBC5FB" w14:textId="77777777" w:rsidR="0080107D" w:rsidRPr="00620C9F" w:rsidRDefault="0080107D" w:rsidP="0080107D">
      <w:pPr>
        <w:keepNext/>
        <w:spacing w:after="240" w:line="276" w:lineRule="auto"/>
        <w:jc w:val="both"/>
        <w:outlineLvl w:val="0"/>
        <w:rPr>
          <w:rFonts w:cs="Arial"/>
          <w:b/>
          <w:bCs/>
          <w:kern w:val="28"/>
          <w:sz w:val="20"/>
        </w:rPr>
      </w:pPr>
    </w:p>
    <w:p w14:paraId="1F46F96A" w14:textId="77777777" w:rsidR="0080107D" w:rsidRPr="00620C9F" w:rsidRDefault="0080107D" w:rsidP="0080107D">
      <w:pPr>
        <w:keepNext/>
        <w:spacing w:after="240" w:line="276" w:lineRule="auto"/>
        <w:jc w:val="both"/>
        <w:outlineLvl w:val="0"/>
        <w:rPr>
          <w:rFonts w:cs="Arial"/>
          <w:b/>
          <w:bCs/>
          <w:kern w:val="28"/>
          <w:sz w:val="20"/>
        </w:rPr>
      </w:pPr>
    </w:p>
    <w:p w14:paraId="00DB1913" w14:textId="77777777" w:rsidR="0080107D" w:rsidRPr="00620C9F" w:rsidRDefault="0080107D" w:rsidP="0080107D">
      <w:pPr>
        <w:keepNext/>
        <w:spacing w:after="240" w:line="276" w:lineRule="auto"/>
        <w:jc w:val="both"/>
        <w:outlineLvl w:val="0"/>
        <w:rPr>
          <w:rFonts w:cs="Arial"/>
          <w:b/>
          <w:bCs/>
          <w:kern w:val="28"/>
          <w:sz w:val="20"/>
        </w:rPr>
      </w:pPr>
    </w:p>
    <w:p w14:paraId="705D9EE7" w14:textId="77777777" w:rsidR="0080107D" w:rsidRPr="00620C9F" w:rsidRDefault="0080107D" w:rsidP="0080107D">
      <w:pPr>
        <w:keepNext/>
        <w:spacing w:after="240" w:line="276" w:lineRule="auto"/>
        <w:jc w:val="both"/>
        <w:outlineLvl w:val="0"/>
        <w:rPr>
          <w:rFonts w:cs="Arial"/>
          <w:b/>
          <w:bCs/>
          <w:kern w:val="28"/>
          <w:sz w:val="20"/>
        </w:rPr>
      </w:pPr>
    </w:p>
    <w:p w14:paraId="52A5FC2E" w14:textId="77777777" w:rsidR="0080107D" w:rsidRPr="00620C9F" w:rsidRDefault="0080107D" w:rsidP="0080107D">
      <w:pPr>
        <w:keepNext/>
        <w:spacing w:after="240" w:line="276" w:lineRule="auto"/>
        <w:jc w:val="both"/>
        <w:outlineLvl w:val="0"/>
        <w:rPr>
          <w:rFonts w:cs="Arial"/>
          <w:b/>
          <w:bCs/>
          <w:kern w:val="28"/>
          <w:sz w:val="20"/>
        </w:rPr>
      </w:pPr>
    </w:p>
    <w:p w14:paraId="44C84442" w14:textId="77777777" w:rsidR="0080107D" w:rsidRPr="00620C9F" w:rsidRDefault="0080107D" w:rsidP="0080107D">
      <w:pPr>
        <w:keepNext/>
        <w:spacing w:after="240" w:line="276" w:lineRule="auto"/>
        <w:jc w:val="both"/>
        <w:outlineLvl w:val="0"/>
        <w:rPr>
          <w:rFonts w:cs="Arial"/>
          <w:b/>
          <w:bCs/>
          <w:kern w:val="28"/>
          <w:sz w:val="20"/>
        </w:rPr>
      </w:pPr>
    </w:p>
    <w:p w14:paraId="51EF5FC2" w14:textId="77777777" w:rsidR="0080107D" w:rsidRPr="00620C9F" w:rsidRDefault="0080107D" w:rsidP="0080107D">
      <w:pPr>
        <w:keepNext/>
        <w:spacing w:after="240" w:line="276" w:lineRule="auto"/>
        <w:jc w:val="both"/>
        <w:outlineLvl w:val="0"/>
        <w:rPr>
          <w:rFonts w:cs="Arial"/>
          <w:b/>
          <w:bCs/>
          <w:kern w:val="28"/>
          <w:sz w:val="20"/>
        </w:rPr>
      </w:pPr>
    </w:p>
    <w:p w14:paraId="67396FC3" w14:textId="77777777" w:rsidR="0080107D" w:rsidRPr="00620C9F" w:rsidRDefault="0080107D" w:rsidP="0080107D">
      <w:pPr>
        <w:keepNext/>
        <w:spacing w:after="240" w:line="276" w:lineRule="auto"/>
        <w:jc w:val="both"/>
        <w:outlineLvl w:val="0"/>
        <w:rPr>
          <w:rFonts w:cs="Arial"/>
          <w:b/>
          <w:bCs/>
          <w:kern w:val="28"/>
          <w:sz w:val="20"/>
        </w:rPr>
      </w:pPr>
    </w:p>
    <w:p w14:paraId="21818753" w14:textId="77777777" w:rsidR="0080107D" w:rsidRPr="00620C9F" w:rsidRDefault="0080107D" w:rsidP="0080107D">
      <w:pPr>
        <w:keepNext/>
        <w:spacing w:after="240" w:line="276" w:lineRule="auto"/>
        <w:jc w:val="both"/>
        <w:outlineLvl w:val="0"/>
        <w:rPr>
          <w:rFonts w:cs="Arial"/>
          <w:b/>
          <w:bCs/>
          <w:kern w:val="28"/>
          <w:sz w:val="20"/>
        </w:rPr>
      </w:pPr>
    </w:p>
    <w:p w14:paraId="01313BD2" w14:textId="77777777" w:rsidR="0080107D" w:rsidRPr="00620C9F" w:rsidRDefault="0080107D" w:rsidP="0080107D">
      <w:pPr>
        <w:keepNext/>
        <w:spacing w:after="240" w:line="276" w:lineRule="auto"/>
        <w:jc w:val="both"/>
        <w:outlineLvl w:val="0"/>
        <w:rPr>
          <w:rFonts w:cs="Arial"/>
          <w:b/>
          <w:bCs/>
          <w:kern w:val="28"/>
          <w:sz w:val="20"/>
        </w:rPr>
      </w:pPr>
    </w:p>
    <w:p w14:paraId="58D09166" w14:textId="77777777" w:rsidR="0080107D" w:rsidRPr="00620C9F" w:rsidRDefault="0080107D" w:rsidP="0080107D">
      <w:pPr>
        <w:rPr>
          <w:rFonts w:cs="Arial"/>
          <w:b/>
          <w:bCs/>
          <w:kern w:val="28"/>
          <w:sz w:val="20"/>
        </w:rPr>
      </w:pPr>
      <w:r w:rsidRPr="00620C9F">
        <w:rPr>
          <w:rFonts w:cs="Arial"/>
          <w:b/>
          <w:bCs/>
          <w:kern w:val="28"/>
          <w:sz w:val="20"/>
        </w:rPr>
        <w:br w:type="page"/>
      </w:r>
    </w:p>
    <w:p w14:paraId="5466D30A" w14:textId="5A70C34B" w:rsidR="0080107D" w:rsidRPr="00620C9F" w:rsidRDefault="0080107D" w:rsidP="0080107D">
      <w:pPr>
        <w:keepNext/>
        <w:spacing w:after="240" w:line="276" w:lineRule="auto"/>
        <w:ind w:left="-567"/>
        <w:jc w:val="both"/>
        <w:outlineLvl w:val="0"/>
        <w:rPr>
          <w:rFonts w:cs="Arial"/>
          <w:b/>
          <w:bCs/>
          <w:kern w:val="28"/>
          <w:sz w:val="20"/>
        </w:rPr>
      </w:pPr>
      <w:r w:rsidRPr="00620C9F">
        <w:rPr>
          <w:rFonts w:cs="Arial"/>
          <w:b/>
          <w:bCs/>
          <w:kern w:val="28"/>
          <w:sz w:val="20"/>
        </w:rPr>
        <w:lastRenderedPageBreak/>
        <w:t>A</w:t>
      </w:r>
      <w:r w:rsidRPr="00620C9F">
        <w:rPr>
          <w:rFonts w:cs="Arial"/>
          <w:b/>
          <w:kern w:val="28"/>
          <w:sz w:val="20"/>
        </w:rPr>
        <w:t xml:space="preserve">NNEX 2: </w:t>
      </w:r>
      <w:bookmarkStart w:id="68" w:name="_Toc514873527"/>
      <w:bookmarkStart w:id="69" w:name="MODEL_OFERTA_ECONOMICA"/>
      <w:bookmarkEnd w:id="67"/>
      <w:r w:rsidRPr="00620C9F">
        <w:rPr>
          <w:rFonts w:cs="Arial"/>
          <w:b/>
          <w:kern w:val="28"/>
          <w:sz w:val="20"/>
        </w:rPr>
        <w:t>MODEL D’OFERTA ECONÒMICA</w:t>
      </w:r>
      <w:bookmarkStart w:id="70" w:name="_Toc514873530"/>
      <w:bookmarkStart w:id="71" w:name="_Toc402351483"/>
      <w:bookmarkEnd w:id="68"/>
      <w:bookmarkEnd w:id="69"/>
      <w:r w:rsidR="006337FC" w:rsidRPr="00620C9F">
        <w:rPr>
          <w:rFonts w:cs="Arial"/>
          <w:b/>
          <w:kern w:val="28"/>
          <w:sz w:val="20"/>
        </w:rPr>
        <w:t xml:space="preserve"> </w:t>
      </w:r>
      <w:r w:rsidR="006337FC" w:rsidRPr="00620C9F">
        <w:rPr>
          <w:rFonts w:cs="Arial"/>
          <w:b/>
          <w:kern w:val="28"/>
          <w:sz w:val="20"/>
          <w:u w:val="single"/>
        </w:rPr>
        <w:t>(LOT 1 – MAC-BCN)</w:t>
      </w:r>
    </w:p>
    <w:p w14:paraId="07BB1BE6" w14:textId="3C493606" w:rsidR="0080107D" w:rsidRPr="00620C9F" w:rsidRDefault="0080107D" w:rsidP="0080107D">
      <w:pPr>
        <w:tabs>
          <w:tab w:val="left" w:pos="4878"/>
          <w:tab w:val="left" w:pos="5040"/>
          <w:tab w:val="left" w:pos="5760"/>
          <w:tab w:val="left" w:pos="6480"/>
          <w:tab w:val="left" w:pos="7200"/>
          <w:tab w:val="left" w:pos="7920"/>
          <w:tab w:val="left" w:pos="8640"/>
        </w:tabs>
        <w:suppressAutoHyphens/>
        <w:spacing w:line="276" w:lineRule="auto"/>
        <w:ind w:left="-567" w:right="-1"/>
        <w:jc w:val="both"/>
        <w:rPr>
          <w:rFonts w:cs="Arial"/>
          <w:sz w:val="20"/>
        </w:rPr>
      </w:pPr>
      <w:r w:rsidRPr="00620C9F">
        <w:rPr>
          <w:rFonts w:cs="Arial"/>
          <w:sz w:val="20"/>
        </w:rPr>
        <w:t>El/la senyor/a ............................................................................................, titular del DNI número .............................., com representant legal de l’empresa .......................................................... , titular del CIF número......................................................................., domiciliada a ..................................................................................................................................... declara que, assabentat/</w:t>
      </w:r>
      <w:proofErr w:type="spellStart"/>
      <w:r w:rsidRPr="00620C9F">
        <w:rPr>
          <w:rFonts w:cs="Arial"/>
          <w:sz w:val="20"/>
        </w:rPr>
        <w:t>ada</w:t>
      </w:r>
      <w:proofErr w:type="spellEnd"/>
      <w:r w:rsidRPr="00620C9F">
        <w:rPr>
          <w:rFonts w:cs="Arial"/>
          <w:sz w:val="20"/>
        </w:rPr>
        <w:t xml:space="preserve"> de les condicions i els requisits que s'exigeixen per poder ser adjudicatari/ària del contracte administratiu </w:t>
      </w:r>
      <w:r w:rsidR="00484AA6" w:rsidRPr="00620C9F">
        <w:rPr>
          <w:rFonts w:cs="Arial"/>
          <w:b/>
          <w:sz w:val="20"/>
        </w:rPr>
        <w:t>d’</w:t>
      </w:r>
      <w:r w:rsidR="00484AA6" w:rsidRPr="00620C9F">
        <w:rPr>
          <w:rFonts w:cs="Arial"/>
          <w:b/>
          <w:noProof/>
          <w:sz w:val="20"/>
        </w:rPr>
        <w:t>execució de l’obra de millora de la instal·lació de sistemes de climatització en els edificis del Museu d’Arqueologia de Catalunya (MAC-BCN) i el Museu d’Història de Catalunya</w:t>
      </w:r>
      <w:r w:rsidRPr="00620C9F">
        <w:rPr>
          <w:rFonts w:cs="Arial"/>
          <w:b/>
          <w:spacing w:val="-2"/>
          <w:sz w:val="20"/>
        </w:rPr>
        <w:t xml:space="preserve"> (ACPC-</w:t>
      </w:r>
      <w:r w:rsidR="00484AA6" w:rsidRPr="00620C9F">
        <w:rPr>
          <w:rFonts w:cs="Arial"/>
          <w:b/>
          <w:spacing w:val="-2"/>
          <w:sz w:val="20"/>
        </w:rPr>
        <w:t>2024</w:t>
      </w:r>
      <w:r w:rsidRPr="00620C9F">
        <w:rPr>
          <w:rFonts w:cs="Arial"/>
          <w:b/>
          <w:spacing w:val="-2"/>
          <w:sz w:val="20"/>
        </w:rPr>
        <w:t>-</w:t>
      </w:r>
      <w:r w:rsidR="00484AA6" w:rsidRPr="00620C9F">
        <w:rPr>
          <w:rFonts w:cs="Arial"/>
          <w:b/>
          <w:spacing w:val="-2"/>
          <w:sz w:val="20"/>
        </w:rPr>
        <w:t>732</w:t>
      </w:r>
      <w:r w:rsidRPr="00620C9F">
        <w:rPr>
          <w:rFonts w:cs="Arial"/>
          <w:b/>
          <w:spacing w:val="-2"/>
          <w:sz w:val="20"/>
        </w:rPr>
        <w:t xml:space="preserve">) </w:t>
      </w:r>
      <w:r w:rsidR="006337FC" w:rsidRPr="00620C9F">
        <w:rPr>
          <w:rFonts w:cs="Arial"/>
          <w:b/>
          <w:spacing w:val="-2"/>
          <w:sz w:val="20"/>
        </w:rPr>
        <w:t xml:space="preserve">(Lot 1 – MAC-BCN) </w:t>
      </w:r>
      <w:r w:rsidRPr="00620C9F">
        <w:rPr>
          <w:rFonts w:cs="Arial"/>
          <w:sz w:val="20"/>
        </w:rPr>
        <w:t>presenta l’oferta següent</w:t>
      </w:r>
      <w:r w:rsidRPr="00620C9F">
        <w:rPr>
          <w:rFonts w:cs="Arial"/>
          <w:sz w:val="20"/>
          <w:vertAlign w:val="superscript"/>
        </w:rPr>
        <w:footnoteReference w:id="4"/>
      </w:r>
      <w:r w:rsidRPr="00620C9F">
        <w:rPr>
          <w:rFonts w:cs="Arial"/>
          <w:sz w:val="20"/>
        </w:rPr>
        <w:t>:</w:t>
      </w:r>
    </w:p>
    <w:p w14:paraId="302A044C" w14:textId="77777777" w:rsidR="0080107D" w:rsidRPr="00620C9F" w:rsidRDefault="0080107D" w:rsidP="0080107D">
      <w:pPr>
        <w:tabs>
          <w:tab w:val="left" w:pos="4878"/>
          <w:tab w:val="left" w:pos="5040"/>
          <w:tab w:val="left" w:pos="5760"/>
          <w:tab w:val="left" w:pos="6480"/>
          <w:tab w:val="left" w:pos="7200"/>
          <w:tab w:val="left" w:pos="7920"/>
          <w:tab w:val="left" w:pos="8640"/>
        </w:tabs>
        <w:suppressAutoHyphens/>
        <w:spacing w:line="276" w:lineRule="auto"/>
        <w:ind w:left="-567" w:right="-1"/>
        <w:jc w:val="both"/>
        <w:rPr>
          <w:rFonts w:cs="Arial"/>
          <w:sz w:val="20"/>
        </w:rPr>
      </w:pPr>
    </w:p>
    <w:p w14:paraId="56F3A4DC" w14:textId="6DB2591C" w:rsidR="0080107D" w:rsidRPr="00620C9F" w:rsidRDefault="0080107D" w:rsidP="0080107D">
      <w:pPr>
        <w:tabs>
          <w:tab w:val="left" w:pos="4878"/>
          <w:tab w:val="left" w:pos="5040"/>
          <w:tab w:val="left" w:pos="5760"/>
          <w:tab w:val="left" w:pos="6480"/>
          <w:tab w:val="left" w:pos="7200"/>
          <w:tab w:val="left" w:pos="7920"/>
          <w:tab w:val="left" w:pos="8640"/>
        </w:tabs>
        <w:suppressAutoHyphens/>
        <w:spacing w:line="276" w:lineRule="auto"/>
        <w:ind w:left="-567" w:right="-1"/>
        <w:jc w:val="both"/>
        <w:rPr>
          <w:rFonts w:cs="Arial"/>
          <w:sz w:val="20"/>
        </w:rPr>
      </w:pPr>
      <w:r w:rsidRPr="00620C9F">
        <w:rPr>
          <w:rFonts w:cs="Arial"/>
          <w:b/>
          <w:sz w:val="20"/>
        </w:rPr>
        <w:t>A. Oferta Econòmica</w:t>
      </w:r>
      <w:r w:rsidRPr="00620C9F">
        <w:rPr>
          <w:rFonts w:cs="Arial"/>
          <w:sz w:val="20"/>
        </w:rPr>
        <w:t>:  es compromet a executar-lo amb estricte subjecció als requisits i condicions estipulades, per la quantitat TOTAL de .............................€, dels quals .......................................€, corresponen al preu del contracte i...............................€ corresponen a l'Impost sobre el Valor Afegit (IVA), d’acord amb el desglossament següent:</w:t>
      </w:r>
      <w:r w:rsidR="00900F39" w:rsidRPr="00620C9F">
        <w:rPr>
          <w:rFonts w:cs="Arial"/>
          <w:sz w:val="20"/>
        </w:rPr>
        <w:t xml:space="preserve"> </w:t>
      </w:r>
    </w:p>
    <w:p w14:paraId="5C08702D" w14:textId="77777777" w:rsidR="0080107D" w:rsidRPr="00620C9F" w:rsidRDefault="0080107D" w:rsidP="0080107D">
      <w:pPr>
        <w:spacing w:line="276" w:lineRule="auto"/>
        <w:jc w:val="both"/>
        <w:rPr>
          <w:rFonts w:cs="Arial"/>
          <w:sz w:val="20"/>
        </w:rPr>
      </w:pPr>
    </w:p>
    <w:p w14:paraId="4AC44989" w14:textId="77777777" w:rsidR="0080107D" w:rsidRPr="00620C9F" w:rsidRDefault="0080107D" w:rsidP="0080107D">
      <w:pPr>
        <w:spacing w:line="276" w:lineRule="auto"/>
        <w:jc w:val="both"/>
        <w:rPr>
          <w:rFonts w:cs="Arial"/>
          <w:sz w:val="20"/>
        </w:rPr>
      </w:pPr>
    </w:p>
    <w:p w14:paraId="6745E8C8" w14:textId="77777777" w:rsidR="0080107D" w:rsidRPr="00620C9F" w:rsidRDefault="0080107D" w:rsidP="0080107D">
      <w:pPr>
        <w:spacing w:line="276" w:lineRule="auto"/>
        <w:jc w:val="both"/>
        <w:rPr>
          <w:rFonts w:cs="Arial"/>
          <w:sz w:val="20"/>
        </w:rPr>
      </w:pPr>
    </w:p>
    <w:p w14:paraId="00001C99" w14:textId="77777777" w:rsidR="0080107D" w:rsidRPr="00620C9F" w:rsidRDefault="0080107D" w:rsidP="0080107D">
      <w:pPr>
        <w:spacing w:line="276" w:lineRule="auto"/>
        <w:jc w:val="both"/>
        <w:rPr>
          <w:rFonts w:cs="Arial"/>
          <w:sz w:val="20"/>
        </w:rPr>
      </w:pPr>
      <w:r w:rsidRPr="00620C9F">
        <w:rPr>
          <w:rFonts w:cs="Arial"/>
          <w:sz w:val="20"/>
        </w:rPr>
        <w:t>I per a que així consti, signo la present oferta. (lloc i data)</w:t>
      </w:r>
    </w:p>
    <w:p w14:paraId="1F55C831" w14:textId="77777777" w:rsidR="0080107D" w:rsidRPr="00620C9F" w:rsidRDefault="0080107D" w:rsidP="0080107D">
      <w:pPr>
        <w:keepNext/>
        <w:spacing w:line="276" w:lineRule="auto"/>
        <w:jc w:val="both"/>
        <w:outlineLvl w:val="0"/>
        <w:rPr>
          <w:rFonts w:cs="Arial"/>
          <w:i/>
          <w:sz w:val="20"/>
        </w:rPr>
      </w:pPr>
    </w:p>
    <w:p w14:paraId="38EDB288" w14:textId="77777777" w:rsidR="0080107D" w:rsidRPr="00620C9F" w:rsidRDefault="0080107D" w:rsidP="0080107D">
      <w:pPr>
        <w:keepNext/>
        <w:spacing w:line="276" w:lineRule="auto"/>
        <w:jc w:val="both"/>
        <w:outlineLvl w:val="0"/>
        <w:rPr>
          <w:rFonts w:cs="Arial"/>
          <w:i/>
          <w:sz w:val="20"/>
        </w:rPr>
      </w:pPr>
      <w:r w:rsidRPr="00620C9F">
        <w:rPr>
          <w:rFonts w:cs="Arial"/>
          <w:i/>
          <w:sz w:val="20"/>
        </w:rPr>
        <w:t xml:space="preserve"> </w:t>
      </w:r>
    </w:p>
    <w:p w14:paraId="11E6CB8C" w14:textId="77777777" w:rsidR="0080107D" w:rsidRPr="00620C9F" w:rsidRDefault="0080107D" w:rsidP="0080107D">
      <w:pPr>
        <w:keepNext/>
        <w:spacing w:line="276" w:lineRule="auto"/>
        <w:jc w:val="both"/>
        <w:outlineLvl w:val="0"/>
        <w:rPr>
          <w:rFonts w:cs="Arial"/>
          <w:i/>
          <w:sz w:val="20"/>
        </w:rPr>
      </w:pPr>
      <w:r w:rsidRPr="00620C9F">
        <w:rPr>
          <w:rFonts w:cs="Arial"/>
          <w:i/>
          <w:sz w:val="20"/>
        </w:rPr>
        <w:t>(Signatura del/de la proposant)  /  (Signatures dels proposants en cas d’unió temporal d’empreses)</w:t>
      </w:r>
    </w:p>
    <w:p w14:paraId="5E1B7FEA" w14:textId="77777777" w:rsidR="0080107D" w:rsidRPr="00620C9F" w:rsidRDefault="0080107D" w:rsidP="0080107D">
      <w:pPr>
        <w:keepNext/>
        <w:spacing w:line="276" w:lineRule="auto"/>
        <w:jc w:val="both"/>
        <w:outlineLvl w:val="0"/>
        <w:rPr>
          <w:rFonts w:cs="Arial"/>
          <w:i/>
          <w:color w:val="2E74B5" w:themeColor="accent1" w:themeShade="BF"/>
          <w:sz w:val="20"/>
        </w:rPr>
      </w:pPr>
    </w:p>
    <w:p w14:paraId="60072DD7" w14:textId="77777777" w:rsidR="0080107D" w:rsidRPr="00620C9F" w:rsidRDefault="0080107D" w:rsidP="0080107D">
      <w:pPr>
        <w:autoSpaceDE w:val="0"/>
        <w:autoSpaceDN w:val="0"/>
        <w:adjustRightInd w:val="0"/>
        <w:spacing w:line="276" w:lineRule="auto"/>
        <w:ind w:left="708"/>
        <w:jc w:val="both"/>
        <w:rPr>
          <w:rFonts w:cs="Arial"/>
          <w:sz w:val="20"/>
        </w:rPr>
      </w:pPr>
    </w:p>
    <w:p w14:paraId="0E767849" w14:textId="77777777" w:rsidR="0080107D" w:rsidRPr="00620C9F" w:rsidRDefault="0080107D" w:rsidP="0080107D">
      <w:pPr>
        <w:rPr>
          <w:rFonts w:cs="Arial"/>
          <w:b/>
          <w:kern w:val="28"/>
          <w:sz w:val="20"/>
        </w:rPr>
      </w:pPr>
      <w:r w:rsidRPr="00620C9F">
        <w:rPr>
          <w:rFonts w:cs="Arial"/>
          <w:b/>
          <w:kern w:val="28"/>
          <w:sz w:val="20"/>
        </w:rPr>
        <w:br w:type="page"/>
      </w:r>
    </w:p>
    <w:p w14:paraId="49E80DB8" w14:textId="3AE33E60" w:rsidR="006337FC" w:rsidRPr="00620C9F" w:rsidRDefault="006337FC" w:rsidP="006337FC">
      <w:pPr>
        <w:keepNext/>
        <w:spacing w:after="240" w:line="276" w:lineRule="auto"/>
        <w:ind w:left="-567"/>
        <w:jc w:val="both"/>
        <w:outlineLvl w:val="0"/>
        <w:rPr>
          <w:rFonts w:cs="Arial"/>
          <w:b/>
          <w:bCs/>
          <w:kern w:val="28"/>
          <w:sz w:val="20"/>
        </w:rPr>
      </w:pPr>
      <w:r w:rsidRPr="00620C9F">
        <w:rPr>
          <w:rFonts w:cs="Arial"/>
          <w:b/>
          <w:bCs/>
          <w:kern w:val="28"/>
          <w:sz w:val="20"/>
        </w:rPr>
        <w:lastRenderedPageBreak/>
        <w:t>A</w:t>
      </w:r>
      <w:r w:rsidRPr="00620C9F">
        <w:rPr>
          <w:rFonts w:cs="Arial"/>
          <w:b/>
          <w:kern w:val="28"/>
          <w:sz w:val="20"/>
        </w:rPr>
        <w:t xml:space="preserve">NNEX 2: MODEL D’OFERTA ECONÒMICA </w:t>
      </w:r>
      <w:r w:rsidRPr="00620C9F">
        <w:rPr>
          <w:rFonts w:cs="Arial"/>
          <w:b/>
          <w:kern w:val="28"/>
          <w:sz w:val="20"/>
          <w:u w:val="single"/>
        </w:rPr>
        <w:t>(LOT 2 - MHC)</w:t>
      </w:r>
    </w:p>
    <w:p w14:paraId="666338A3" w14:textId="2623E752" w:rsidR="006337FC" w:rsidRPr="00620C9F" w:rsidRDefault="006337FC" w:rsidP="006337FC">
      <w:pPr>
        <w:tabs>
          <w:tab w:val="left" w:pos="4878"/>
          <w:tab w:val="left" w:pos="5040"/>
          <w:tab w:val="left" w:pos="5760"/>
          <w:tab w:val="left" w:pos="6480"/>
          <w:tab w:val="left" w:pos="7200"/>
          <w:tab w:val="left" w:pos="7920"/>
          <w:tab w:val="left" w:pos="8640"/>
        </w:tabs>
        <w:suppressAutoHyphens/>
        <w:spacing w:line="276" w:lineRule="auto"/>
        <w:ind w:left="-567" w:right="-1"/>
        <w:jc w:val="both"/>
        <w:rPr>
          <w:rFonts w:cs="Arial"/>
          <w:sz w:val="20"/>
        </w:rPr>
      </w:pPr>
      <w:r w:rsidRPr="00620C9F">
        <w:rPr>
          <w:rFonts w:cs="Arial"/>
          <w:sz w:val="20"/>
        </w:rPr>
        <w:t>El/la senyor/a ............................................................................................, titular del DNI número .............................., com representant legal de l’empresa .......................................................... , titular del CIF número......................................................................., domiciliada a ..................................................................................................................................... declara que, assabentat/</w:t>
      </w:r>
      <w:proofErr w:type="spellStart"/>
      <w:r w:rsidRPr="00620C9F">
        <w:rPr>
          <w:rFonts w:cs="Arial"/>
          <w:sz w:val="20"/>
        </w:rPr>
        <w:t>ada</w:t>
      </w:r>
      <w:proofErr w:type="spellEnd"/>
      <w:r w:rsidRPr="00620C9F">
        <w:rPr>
          <w:rFonts w:cs="Arial"/>
          <w:sz w:val="20"/>
        </w:rPr>
        <w:t xml:space="preserve"> de les condicions i els requisits que s'exigeixen per poder ser adjudicatari/ària del contracte administratiu </w:t>
      </w:r>
      <w:r w:rsidRPr="00620C9F">
        <w:rPr>
          <w:rFonts w:cs="Arial"/>
          <w:b/>
          <w:sz w:val="20"/>
        </w:rPr>
        <w:t>d’</w:t>
      </w:r>
      <w:r w:rsidRPr="00620C9F">
        <w:rPr>
          <w:rFonts w:cs="Arial"/>
          <w:b/>
          <w:noProof/>
          <w:sz w:val="20"/>
        </w:rPr>
        <w:t>execució de l’obra de millora de la instal·lació de sistemes de climatització en els edificis del Museu d’Arqueologia de Catalunya (MAC-BCN) i el Museu d’Història de Catalunya</w:t>
      </w:r>
      <w:r w:rsidRPr="00620C9F">
        <w:rPr>
          <w:rFonts w:cs="Arial"/>
          <w:b/>
          <w:spacing w:val="-2"/>
          <w:sz w:val="20"/>
        </w:rPr>
        <w:t xml:space="preserve"> (ACPC-2024-732) (Lot 2 - MHC) </w:t>
      </w:r>
      <w:r w:rsidRPr="00620C9F">
        <w:rPr>
          <w:rFonts w:cs="Arial"/>
          <w:sz w:val="20"/>
        </w:rPr>
        <w:t>presenta l’oferta següent</w:t>
      </w:r>
      <w:r w:rsidRPr="00620C9F">
        <w:rPr>
          <w:rFonts w:cs="Arial"/>
          <w:sz w:val="20"/>
          <w:vertAlign w:val="superscript"/>
        </w:rPr>
        <w:footnoteReference w:id="5"/>
      </w:r>
      <w:r w:rsidRPr="00620C9F">
        <w:rPr>
          <w:rFonts w:cs="Arial"/>
          <w:sz w:val="20"/>
        </w:rPr>
        <w:t>:</w:t>
      </w:r>
    </w:p>
    <w:p w14:paraId="0780BB88" w14:textId="77777777" w:rsidR="006337FC" w:rsidRPr="00620C9F" w:rsidRDefault="006337FC" w:rsidP="006337FC">
      <w:pPr>
        <w:tabs>
          <w:tab w:val="left" w:pos="4878"/>
          <w:tab w:val="left" w:pos="5040"/>
          <w:tab w:val="left" w:pos="5760"/>
          <w:tab w:val="left" w:pos="6480"/>
          <w:tab w:val="left" w:pos="7200"/>
          <w:tab w:val="left" w:pos="7920"/>
          <w:tab w:val="left" w:pos="8640"/>
        </w:tabs>
        <w:suppressAutoHyphens/>
        <w:spacing w:line="276" w:lineRule="auto"/>
        <w:ind w:left="-567" w:right="-1"/>
        <w:jc w:val="both"/>
        <w:rPr>
          <w:rFonts w:cs="Arial"/>
          <w:sz w:val="20"/>
        </w:rPr>
      </w:pPr>
    </w:p>
    <w:p w14:paraId="70A6FC9C" w14:textId="77777777" w:rsidR="006337FC" w:rsidRPr="00620C9F" w:rsidRDefault="006337FC" w:rsidP="006337FC">
      <w:pPr>
        <w:tabs>
          <w:tab w:val="left" w:pos="4878"/>
          <w:tab w:val="left" w:pos="5040"/>
          <w:tab w:val="left" w:pos="5760"/>
          <w:tab w:val="left" w:pos="6480"/>
          <w:tab w:val="left" w:pos="7200"/>
          <w:tab w:val="left" w:pos="7920"/>
          <w:tab w:val="left" w:pos="8640"/>
        </w:tabs>
        <w:suppressAutoHyphens/>
        <w:spacing w:line="276" w:lineRule="auto"/>
        <w:ind w:left="-567" w:right="-1"/>
        <w:jc w:val="both"/>
        <w:rPr>
          <w:rFonts w:cs="Arial"/>
          <w:sz w:val="20"/>
        </w:rPr>
      </w:pPr>
      <w:r w:rsidRPr="00620C9F">
        <w:rPr>
          <w:rFonts w:cs="Arial"/>
          <w:b/>
          <w:sz w:val="20"/>
        </w:rPr>
        <w:t>A. Oferta Econòmica</w:t>
      </w:r>
      <w:r w:rsidRPr="00620C9F">
        <w:rPr>
          <w:rFonts w:cs="Arial"/>
          <w:sz w:val="20"/>
        </w:rPr>
        <w:t xml:space="preserve">:  es compromet a executar-lo amb estricte subjecció als requisits i condicions estipulades, per la quantitat TOTAL de .............................€, dels quals .......................................€, corresponen al preu del contracte i...............................€ corresponen a l'Impost sobre el Valor Afegit (IVA), d’acord amb el desglossament següent: </w:t>
      </w:r>
    </w:p>
    <w:p w14:paraId="5135F351" w14:textId="77777777" w:rsidR="006337FC" w:rsidRPr="00620C9F" w:rsidRDefault="006337FC" w:rsidP="006337FC">
      <w:pPr>
        <w:spacing w:line="276" w:lineRule="auto"/>
        <w:jc w:val="both"/>
        <w:rPr>
          <w:rFonts w:cs="Arial"/>
          <w:sz w:val="20"/>
        </w:rPr>
      </w:pPr>
    </w:p>
    <w:p w14:paraId="1DC45401" w14:textId="77777777" w:rsidR="006337FC" w:rsidRPr="00620C9F" w:rsidRDefault="006337FC" w:rsidP="006337FC">
      <w:pPr>
        <w:spacing w:line="276" w:lineRule="auto"/>
        <w:jc w:val="both"/>
        <w:rPr>
          <w:rFonts w:cs="Arial"/>
          <w:sz w:val="20"/>
        </w:rPr>
      </w:pPr>
    </w:p>
    <w:p w14:paraId="0FD75B38" w14:textId="77777777" w:rsidR="006337FC" w:rsidRPr="00620C9F" w:rsidRDefault="006337FC" w:rsidP="006337FC">
      <w:pPr>
        <w:spacing w:line="276" w:lineRule="auto"/>
        <w:jc w:val="both"/>
        <w:rPr>
          <w:rFonts w:cs="Arial"/>
          <w:sz w:val="20"/>
        </w:rPr>
      </w:pPr>
    </w:p>
    <w:p w14:paraId="53D3374E" w14:textId="77777777" w:rsidR="006337FC" w:rsidRPr="00620C9F" w:rsidRDefault="006337FC" w:rsidP="006337FC">
      <w:pPr>
        <w:spacing w:line="276" w:lineRule="auto"/>
        <w:jc w:val="both"/>
        <w:rPr>
          <w:rFonts w:cs="Arial"/>
          <w:sz w:val="20"/>
        </w:rPr>
      </w:pPr>
      <w:r w:rsidRPr="00620C9F">
        <w:rPr>
          <w:rFonts w:cs="Arial"/>
          <w:sz w:val="20"/>
        </w:rPr>
        <w:t>I per a que així consti, signo la present oferta. (lloc i data)</w:t>
      </w:r>
    </w:p>
    <w:p w14:paraId="68FD7B82" w14:textId="77777777" w:rsidR="006337FC" w:rsidRPr="00620C9F" w:rsidRDefault="006337FC" w:rsidP="006337FC">
      <w:pPr>
        <w:keepNext/>
        <w:spacing w:line="276" w:lineRule="auto"/>
        <w:jc w:val="both"/>
        <w:outlineLvl w:val="0"/>
        <w:rPr>
          <w:rFonts w:cs="Arial"/>
          <w:i/>
          <w:sz w:val="20"/>
        </w:rPr>
      </w:pPr>
    </w:p>
    <w:p w14:paraId="5F7811B3" w14:textId="77777777" w:rsidR="006337FC" w:rsidRPr="00620C9F" w:rsidRDefault="006337FC" w:rsidP="006337FC">
      <w:pPr>
        <w:keepNext/>
        <w:spacing w:line="276" w:lineRule="auto"/>
        <w:jc w:val="both"/>
        <w:outlineLvl w:val="0"/>
        <w:rPr>
          <w:rFonts w:cs="Arial"/>
          <w:i/>
          <w:sz w:val="20"/>
        </w:rPr>
      </w:pPr>
      <w:r w:rsidRPr="00620C9F">
        <w:rPr>
          <w:rFonts w:cs="Arial"/>
          <w:i/>
          <w:sz w:val="20"/>
        </w:rPr>
        <w:t xml:space="preserve"> </w:t>
      </w:r>
    </w:p>
    <w:p w14:paraId="1C4BFA50" w14:textId="77777777" w:rsidR="006337FC" w:rsidRPr="00620C9F" w:rsidRDefault="006337FC" w:rsidP="006337FC">
      <w:pPr>
        <w:keepNext/>
        <w:spacing w:line="276" w:lineRule="auto"/>
        <w:jc w:val="both"/>
        <w:outlineLvl w:val="0"/>
        <w:rPr>
          <w:rFonts w:cs="Arial"/>
          <w:i/>
          <w:sz w:val="20"/>
        </w:rPr>
      </w:pPr>
      <w:r w:rsidRPr="00620C9F">
        <w:rPr>
          <w:rFonts w:cs="Arial"/>
          <w:i/>
          <w:sz w:val="20"/>
        </w:rPr>
        <w:t>(Signatura del/de la proposant)  /  (Signatures dels proposants en cas d’unió temporal d’empreses)</w:t>
      </w:r>
    </w:p>
    <w:p w14:paraId="29CE9353" w14:textId="77777777" w:rsidR="006337FC" w:rsidRPr="00620C9F" w:rsidRDefault="006337FC" w:rsidP="006337FC">
      <w:pPr>
        <w:keepNext/>
        <w:spacing w:line="276" w:lineRule="auto"/>
        <w:jc w:val="both"/>
        <w:outlineLvl w:val="0"/>
        <w:rPr>
          <w:rFonts w:cs="Arial"/>
          <w:i/>
          <w:color w:val="2E74B5" w:themeColor="accent1" w:themeShade="BF"/>
          <w:sz w:val="20"/>
        </w:rPr>
      </w:pPr>
    </w:p>
    <w:p w14:paraId="74F69CD5" w14:textId="77777777" w:rsidR="006337FC" w:rsidRPr="00620C9F" w:rsidRDefault="006337FC" w:rsidP="006337FC">
      <w:pPr>
        <w:autoSpaceDE w:val="0"/>
        <w:autoSpaceDN w:val="0"/>
        <w:adjustRightInd w:val="0"/>
        <w:spacing w:line="276" w:lineRule="auto"/>
        <w:ind w:left="708"/>
        <w:jc w:val="both"/>
        <w:rPr>
          <w:rFonts w:cs="Arial"/>
          <w:sz w:val="20"/>
        </w:rPr>
      </w:pPr>
    </w:p>
    <w:p w14:paraId="6BF5D388" w14:textId="0441D7D6" w:rsidR="006337FC" w:rsidRPr="00620C9F" w:rsidRDefault="006337FC" w:rsidP="006337FC">
      <w:pPr>
        <w:rPr>
          <w:rFonts w:cs="Arial"/>
          <w:b/>
          <w:kern w:val="28"/>
          <w:sz w:val="20"/>
        </w:rPr>
      </w:pPr>
      <w:r w:rsidRPr="00620C9F">
        <w:rPr>
          <w:rFonts w:cs="Arial"/>
          <w:b/>
          <w:kern w:val="28"/>
          <w:sz w:val="20"/>
        </w:rPr>
        <w:br w:type="page"/>
      </w:r>
    </w:p>
    <w:p w14:paraId="71F14090" w14:textId="7AF6DFD4" w:rsidR="0080107D" w:rsidRPr="00620C9F" w:rsidRDefault="0080107D" w:rsidP="0080107D">
      <w:pPr>
        <w:keepNext/>
        <w:spacing w:line="276" w:lineRule="auto"/>
        <w:jc w:val="both"/>
        <w:outlineLvl w:val="0"/>
        <w:rPr>
          <w:rFonts w:cs="Arial"/>
          <w:b/>
          <w:bCs/>
          <w:kern w:val="28"/>
          <w:sz w:val="20"/>
        </w:rPr>
      </w:pPr>
      <w:r w:rsidRPr="00620C9F">
        <w:rPr>
          <w:rFonts w:cs="Arial"/>
          <w:b/>
          <w:kern w:val="28"/>
          <w:sz w:val="20"/>
        </w:rPr>
        <w:lastRenderedPageBreak/>
        <w:t xml:space="preserve">ANNEX 3: </w:t>
      </w:r>
      <w:r w:rsidRPr="00620C9F">
        <w:rPr>
          <w:rFonts w:cs="Arial"/>
          <w:b/>
          <w:bCs/>
          <w:kern w:val="28"/>
          <w:sz w:val="20"/>
        </w:rPr>
        <w:t>INFORMACIÓ SOBRE LES CONDICIONS DE SUBROGACIÓ EN CONTRACTES DE TREBALL EN COMPLIMENT DEL QUE PREVEU L’ART. 130 DE LA LCSP.</w:t>
      </w:r>
      <w:bookmarkEnd w:id="70"/>
    </w:p>
    <w:p w14:paraId="4F46CF6B" w14:textId="77777777" w:rsidR="0080107D" w:rsidRPr="00620C9F" w:rsidRDefault="0080107D" w:rsidP="0080107D">
      <w:pPr>
        <w:autoSpaceDE w:val="0"/>
        <w:autoSpaceDN w:val="0"/>
        <w:adjustRightInd w:val="0"/>
        <w:spacing w:line="276" w:lineRule="auto"/>
        <w:jc w:val="both"/>
        <w:rPr>
          <w:rFonts w:cs="Arial"/>
          <w:b/>
          <w:bCs/>
          <w:sz w:val="20"/>
        </w:rPr>
      </w:pPr>
    </w:p>
    <w:p w14:paraId="6A90267E" w14:textId="77777777" w:rsidR="0080107D" w:rsidRPr="00620C9F" w:rsidRDefault="0080107D" w:rsidP="0080107D">
      <w:pPr>
        <w:autoSpaceDE w:val="0"/>
        <w:autoSpaceDN w:val="0"/>
        <w:adjustRightInd w:val="0"/>
        <w:spacing w:line="276" w:lineRule="auto"/>
        <w:jc w:val="both"/>
        <w:rPr>
          <w:rFonts w:cs="Arial"/>
          <w:bCs/>
          <w:i/>
          <w:sz w:val="20"/>
        </w:rPr>
      </w:pPr>
      <w:r w:rsidRPr="00620C9F">
        <w:rPr>
          <w:rFonts w:cs="Arial"/>
          <w:bCs/>
          <w:i/>
          <w:sz w:val="20"/>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37219BD2" w14:textId="77777777" w:rsidR="0080107D" w:rsidRPr="00620C9F" w:rsidRDefault="0080107D" w:rsidP="0080107D">
      <w:pPr>
        <w:autoSpaceDE w:val="0"/>
        <w:autoSpaceDN w:val="0"/>
        <w:adjustRightInd w:val="0"/>
        <w:spacing w:line="276" w:lineRule="auto"/>
        <w:jc w:val="both"/>
        <w:rPr>
          <w:rFonts w:cs="Arial"/>
          <w:bCs/>
          <w:i/>
          <w:sz w:val="20"/>
        </w:rPr>
      </w:pPr>
      <w:r w:rsidRPr="00620C9F">
        <w:rPr>
          <w:rFonts w:cs="Arial"/>
          <w:bCs/>
          <w:i/>
          <w:sz w:val="20"/>
        </w:rPr>
        <w:t xml:space="preserve">Com a part d’aquesta informació, en tot cas s’han d’aportar les </w:t>
      </w:r>
      <w:r w:rsidRPr="00620C9F">
        <w:rPr>
          <w:rFonts w:cs="Arial"/>
          <w:b/>
          <w:bCs/>
          <w:i/>
          <w:sz w:val="20"/>
        </w:rPr>
        <w:t>llistes del personal objecte de subrogació</w:t>
      </w:r>
      <w:r w:rsidRPr="00620C9F">
        <w:rPr>
          <w:rFonts w:cs="Arial"/>
          <w:bCs/>
          <w:i/>
          <w:sz w:val="20"/>
        </w:rPr>
        <w:t xml:space="preserve">, i s’ha d’indicar: el </w:t>
      </w:r>
      <w:r w:rsidRPr="00620C9F">
        <w:rPr>
          <w:rFonts w:cs="Arial"/>
          <w:b/>
          <w:bCs/>
          <w:i/>
          <w:sz w:val="20"/>
        </w:rPr>
        <w:t>conveni col·lectiu aplicable</w:t>
      </w:r>
      <w:r w:rsidRPr="00620C9F">
        <w:rPr>
          <w:rFonts w:cs="Arial"/>
          <w:bCs/>
          <w:i/>
          <w:sz w:val="20"/>
        </w:rPr>
        <w:t xml:space="preserve"> i els detalls de </w:t>
      </w:r>
      <w:r w:rsidRPr="00620C9F">
        <w:rPr>
          <w:rFonts w:cs="Arial"/>
          <w:b/>
          <w:bCs/>
          <w:i/>
          <w:sz w:val="20"/>
        </w:rPr>
        <w:t>categoria</w:t>
      </w:r>
      <w:r w:rsidRPr="00620C9F">
        <w:rPr>
          <w:rFonts w:cs="Arial"/>
          <w:bCs/>
          <w:i/>
          <w:sz w:val="20"/>
        </w:rPr>
        <w:t xml:space="preserve">, </w:t>
      </w:r>
      <w:r w:rsidRPr="00620C9F">
        <w:rPr>
          <w:rFonts w:cs="Arial"/>
          <w:b/>
          <w:bCs/>
          <w:i/>
          <w:sz w:val="20"/>
        </w:rPr>
        <w:t>tipus de contracte</w:t>
      </w:r>
      <w:r w:rsidRPr="00620C9F">
        <w:rPr>
          <w:rFonts w:cs="Arial"/>
          <w:bCs/>
          <w:i/>
          <w:sz w:val="20"/>
        </w:rPr>
        <w:t xml:space="preserve">, </w:t>
      </w:r>
      <w:r w:rsidRPr="00620C9F">
        <w:rPr>
          <w:rFonts w:cs="Arial"/>
          <w:b/>
          <w:bCs/>
          <w:i/>
          <w:sz w:val="20"/>
        </w:rPr>
        <w:t>jornada</w:t>
      </w:r>
      <w:r w:rsidRPr="00620C9F">
        <w:rPr>
          <w:rFonts w:cs="Arial"/>
          <w:bCs/>
          <w:i/>
          <w:sz w:val="20"/>
        </w:rPr>
        <w:t xml:space="preserve">, </w:t>
      </w:r>
      <w:r w:rsidRPr="00620C9F">
        <w:rPr>
          <w:rFonts w:cs="Arial"/>
          <w:b/>
          <w:bCs/>
          <w:i/>
          <w:sz w:val="20"/>
        </w:rPr>
        <w:t>data d’antiguitat</w:t>
      </w:r>
      <w:r w:rsidRPr="00620C9F">
        <w:rPr>
          <w:rFonts w:cs="Arial"/>
          <w:bCs/>
          <w:i/>
          <w:sz w:val="20"/>
        </w:rPr>
        <w:t xml:space="preserve">, </w:t>
      </w:r>
      <w:r w:rsidRPr="00620C9F">
        <w:rPr>
          <w:rFonts w:cs="Arial"/>
          <w:b/>
          <w:bCs/>
          <w:i/>
          <w:sz w:val="20"/>
        </w:rPr>
        <w:t>venciment del contracte</w:t>
      </w:r>
      <w:r w:rsidRPr="00620C9F">
        <w:rPr>
          <w:rFonts w:cs="Arial"/>
          <w:bCs/>
          <w:i/>
          <w:sz w:val="20"/>
        </w:rPr>
        <w:t xml:space="preserve">, </w:t>
      </w:r>
      <w:r w:rsidRPr="00620C9F">
        <w:rPr>
          <w:rFonts w:cs="Arial"/>
          <w:b/>
          <w:bCs/>
          <w:i/>
          <w:sz w:val="20"/>
        </w:rPr>
        <w:t>salari brut anual</w:t>
      </w:r>
      <w:r w:rsidRPr="00620C9F">
        <w:rPr>
          <w:rFonts w:cs="Arial"/>
          <w:bCs/>
          <w:i/>
          <w:sz w:val="20"/>
        </w:rPr>
        <w:t xml:space="preserve"> de cada treballador, així com tots els </w:t>
      </w:r>
      <w:r w:rsidRPr="00620C9F">
        <w:rPr>
          <w:rFonts w:cs="Arial"/>
          <w:b/>
          <w:bCs/>
          <w:i/>
          <w:sz w:val="20"/>
        </w:rPr>
        <w:t>pactes en vigor aplicables als treballadors als quals afecti la subrogació</w:t>
      </w:r>
      <w:r w:rsidRPr="00620C9F">
        <w:rPr>
          <w:rFonts w:cs="Arial"/>
          <w:bCs/>
          <w:i/>
          <w:sz w:val="20"/>
        </w:rPr>
        <w:t>).</w:t>
      </w:r>
    </w:p>
    <w:p w14:paraId="1F639E48" w14:textId="77777777" w:rsidR="0080107D" w:rsidRPr="00620C9F" w:rsidRDefault="0080107D" w:rsidP="0080107D">
      <w:pPr>
        <w:autoSpaceDE w:val="0"/>
        <w:autoSpaceDN w:val="0"/>
        <w:adjustRightInd w:val="0"/>
        <w:spacing w:line="276" w:lineRule="auto"/>
        <w:jc w:val="both"/>
        <w:rPr>
          <w:rFonts w:cs="Arial"/>
          <w:bCs/>
          <w:i/>
          <w:sz w:val="20"/>
        </w:rPr>
      </w:pPr>
    </w:p>
    <w:p w14:paraId="4BBC0593" w14:textId="77777777" w:rsidR="0080107D" w:rsidRPr="00620C9F" w:rsidRDefault="0080107D" w:rsidP="0080107D">
      <w:pPr>
        <w:autoSpaceDE w:val="0"/>
        <w:autoSpaceDN w:val="0"/>
        <w:adjustRightInd w:val="0"/>
        <w:spacing w:line="276" w:lineRule="auto"/>
        <w:jc w:val="both"/>
        <w:rPr>
          <w:rFonts w:cs="Arial"/>
          <w:bCs/>
          <w:sz w:val="20"/>
        </w:rPr>
      </w:pPr>
    </w:p>
    <w:p w14:paraId="072EB4F1" w14:textId="77777777" w:rsidR="0080107D" w:rsidRPr="00620C9F" w:rsidRDefault="0080107D" w:rsidP="0080107D">
      <w:pPr>
        <w:autoSpaceDE w:val="0"/>
        <w:autoSpaceDN w:val="0"/>
        <w:adjustRightInd w:val="0"/>
        <w:spacing w:line="276" w:lineRule="auto"/>
        <w:ind w:firstLine="708"/>
        <w:contextualSpacing/>
        <w:jc w:val="both"/>
        <w:rPr>
          <w:rFonts w:cs="Arial"/>
          <w:b/>
          <w:bCs/>
          <w:sz w:val="20"/>
          <w:u w:val="single"/>
        </w:rPr>
      </w:pPr>
      <w:r w:rsidRPr="00620C9F">
        <w:rPr>
          <w:rFonts w:cs="Arial"/>
          <w:b/>
          <w:sz w:val="20"/>
        </w:rPr>
        <w:t>NO APLICA</w:t>
      </w:r>
    </w:p>
    <w:p w14:paraId="25E0418B" w14:textId="77777777" w:rsidR="0080107D" w:rsidRPr="00620C9F" w:rsidRDefault="0080107D" w:rsidP="0080107D">
      <w:pPr>
        <w:rPr>
          <w:rFonts w:cs="Arial"/>
          <w:b/>
          <w:bCs/>
          <w:kern w:val="28"/>
          <w:sz w:val="20"/>
        </w:rPr>
      </w:pPr>
      <w:bookmarkStart w:id="72" w:name="_Toc514873531"/>
      <w:bookmarkStart w:id="73" w:name="REGLES_ESPECIALS_RESPECTE"/>
      <w:r w:rsidRPr="00620C9F">
        <w:rPr>
          <w:rFonts w:cs="Arial"/>
          <w:b/>
          <w:bCs/>
          <w:kern w:val="28"/>
          <w:sz w:val="20"/>
        </w:rPr>
        <w:br w:type="page"/>
      </w:r>
    </w:p>
    <w:p w14:paraId="273F299F" w14:textId="77777777" w:rsidR="0080107D" w:rsidRPr="00620C9F" w:rsidRDefault="0080107D" w:rsidP="0080107D">
      <w:pPr>
        <w:spacing w:line="276" w:lineRule="auto"/>
        <w:jc w:val="both"/>
        <w:rPr>
          <w:rFonts w:cs="Arial"/>
          <w:bCs/>
          <w:kern w:val="28"/>
          <w:sz w:val="20"/>
        </w:rPr>
      </w:pPr>
      <w:r w:rsidRPr="00620C9F">
        <w:rPr>
          <w:rFonts w:cs="Arial"/>
          <w:b/>
          <w:bCs/>
          <w:kern w:val="28"/>
          <w:sz w:val="20"/>
        </w:rPr>
        <w:lastRenderedPageBreak/>
        <w:t>AN</w:t>
      </w:r>
      <w:r w:rsidRPr="00620C9F">
        <w:rPr>
          <w:rFonts w:cs="Arial"/>
          <w:b/>
          <w:kern w:val="28"/>
          <w:sz w:val="20"/>
        </w:rPr>
        <w:t xml:space="preserve">NEX 4: </w:t>
      </w:r>
      <w:r w:rsidRPr="00620C9F">
        <w:rPr>
          <w:rFonts w:cs="Arial"/>
          <w:b/>
          <w:bCs/>
          <w:kern w:val="28"/>
          <w:sz w:val="20"/>
        </w:rPr>
        <w:t>REGLES ESPECIALS RESPECTE DEL PERSONAL DE L’EMPRESA CONTRACTISTA</w:t>
      </w:r>
      <w:bookmarkEnd w:id="72"/>
    </w:p>
    <w:bookmarkEnd w:id="73"/>
    <w:p w14:paraId="3D2C6E1C" w14:textId="77777777" w:rsidR="0080107D" w:rsidRPr="00620C9F" w:rsidRDefault="0080107D" w:rsidP="0080107D">
      <w:pPr>
        <w:spacing w:line="276" w:lineRule="auto"/>
        <w:jc w:val="both"/>
        <w:rPr>
          <w:rFonts w:cs="Arial"/>
          <w:sz w:val="20"/>
        </w:rPr>
      </w:pPr>
    </w:p>
    <w:p w14:paraId="6C890E99" w14:textId="77777777" w:rsidR="0080107D" w:rsidRPr="00620C9F" w:rsidRDefault="0080107D" w:rsidP="00484AA6">
      <w:pPr>
        <w:numPr>
          <w:ilvl w:val="0"/>
          <w:numId w:val="16"/>
        </w:numPr>
        <w:autoSpaceDE w:val="0"/>
        <w:autoSpaceDN w:val="0"/>
        <w:adjustRightInd w:val="0"/>
        <w:spacing w:line="276" w:lineRule="auto"/>
        <w:jc w:val="both"/>
        <w:rPr>
          <w:rFonts w:cs="Arial"/>
          <w:sz w:val="20"/>
        </w:rPr>
      </w:pPr>
      <w:r w:rsidRPr="00620C9F">
        <w:rPr>
          <w:rFonts w:cs="Arial"/>
          <w:sz w:val="20"/>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r w:rsidRPr="00620C9F">
        <w:rPr>
          <w:rFonts w:cs="Arial"/>
          <w:sz w:val="20"/>
        </w:rPr>
        <w:tab/>
      </w:r>
    </w:p>
    <w:p w14:paraId="6101E909" w14:textId="77777777" w:rsidR="0080107D" w:rsidRPr="00620C9F" w:rsidRDefault="0080107D" w:rsidP="0080107D">
      <w:pPr>
        <w:autoSpaceDE w:val="0"/>
        <w:autoSpaceDN w:val="0"/>
        <w:adjustRightInd w:val="0"/>
        <w:spacing w:line="276" w:lineRule="auto"/>
        <w:ind w:left="360"/>
        <w:jc w:val="both"/>
        <w:rPr>
          <w:rFonts w:cs="Arial"/>
          <w:sz w:val="20"/>
        </w:rPr>
      </w:pPr>
      <w:r w:rsidRPr="00620C9F">
        <w:rPr>
          <w:rFonts w:cs="Arial"/>
          <w:sz w:val="20"/>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2155D603" w14:textId="77777777" w:rsidR="0080107D" w:rsidRPr="00620C9F" w:rsidRDefault="0080107D" w:rsidP="0080107D">
      <w:pPr>
        <w:autoSpaceDE w:val="0"/>
        <w:autoSpaceDN w:val="0"/>
        <w:adjustRightInd w:val="0"/>
        <w:spacing w:line="276" w:lineRule="auto"/>
        <w:jc w:val="both"/>
        <w:rPr>
          <w:rFonts w:cs="Arial"/>
          <w:sz w:val="20"/>
        </w:rPr>
      </w:pPr>
    </w:p>
    <w:p w14:paraId="74FFFF76" w14:textId="77777777" w:rsidR="0080107D" w:rsidRPr="00620C9F" w:rsidRDefault="0080107D" w:rsidP="00484AA6">
      <w:pPr>
        <w:numPr>
          <w:ilvl w:val="0"/>
          <w:numId w:val="16"/>
        </w:numPr>
        <w:autoSpaceDE w:val="0"/>
        <w:autoSpaceDN w:val="0"/>
        <w:adjustRightInd w:val="0"/>
        <w:spacing w:line="276" w:lineRule="auto"/>
        <w:jc w:val="both"/>
        <w:rPr>
          <w:rFonts w:cs="Arial"/>
          <w:sz w:val="20"/>
        </w:rPr>
      </w:pPr>
      <w:r w:rsidRPr="00620C9F">
        <w:rPr>
          <w:rFonts w:cs="Arial"/>
          <w:b/>
          <w:sz w:val="20"/>
        </w:rPr>
        <w:t>En relació amb les persones treballadores destinades a l’execució d’aquest contracte, l’empresa contractista assumeix l’obligació d’exercir de manera real, efectiva i continua, el poder de direcció inherent a tot empresari.</w:t>
      </w:r>
      <w:r w:rsidRPr="00620C9F">
        <w:rPr>
          <w:rFonts w:cs="Arial"/>
          <w:sz w:val="20"/>
        </w:rPr>
        <w:t xml:space="preserve"> En particular, assumirà la negociació i el pagament dels salaris, la concessió de permisos, llicències i vacacions,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1BF851EC" w14:textId="77777777" w:rsidR="0080107D" w:rsidRPr="00620C9F" w:rsidRDefault="0080107D" w:rsidP="0080107D">
      <w:pPr>
        <w:autoSpaceDE w:val="0"/>
        <w:autoSpaceDN w:val="0"/>
        <w:adjustRightInd w:val="0"/>
        <w:spacing w:line="276" w:lineRule="auto"/>
        <w:jc w:val="both"/>
        <w:rPr>
          <w:rFonts w:cs="Arial"/>
          <w:sz w:val="20"/>
        </w:rPr>
      </w:pPr>
    </w:p>
    <w:p w14:paraId="206B8E8C" w14:textId="77777777" w:rsidR="0080107D" w:rsidRPr="00620C9F" w:rsidRDefault="0080107D" w:rsidP="00484AA6">
      <w:pPr>
        <w:numPr>
          <w:ilvl w:val="0"/>
          <w:numId w:val="16"/>
        </w:numPr>
        <w:autoSpaceDE w:val="0"/>
        <w:autoSpaceDN w:val="0"/>
        <w:adjustRightInd w:val="0"/>
        <w:spacing w:line="276" w:lineRule="auto"/>
        <w:jc w:val="both"/>
        <w:rPr>
          <w:rFonts w:cs="Arial"/>
          <w:sz w:val="20"/>
        </w:rPr>
      </w:pPr>
      <w:r w:rsidRPr="00620C9F">
        <w:rPr>
          <w:rFonts w:cs="Arial"/>
          <w:sz w:val="20"/>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59485318" w14:textId="77777777" w:rsidR="0080107D" w:rsidRPr="00620C9F" w:rsidRDefault="0080107D" w:rsidP="0080107D">
      <w:pPr>
        <w:autoSpaceDE w:val="0"/>
        <w:autoSpaceDN w:val="0"/>
        <w:adjustRightInd w:val="0"/>
        <w:spacing w:line="276" w:lineRule="auto"/>
        <w:jc w:val="both"/>
        <w:rPr>
          <w:rFonts w:cs="Arial"/>
          <w:sz w:val="20"/>
        </w:rPr>
      </w:pPr>
    </w:p>
    <w:p w14:paraId="46A8AF70" w14:textId="77777777" w:rsidR="0080107D" w:rsidRPr="00620C9F" w:rsidRDefault="0080107D" w:rsidP="00484AA6">
      <w:pPr>
        <w:numPr>
          <w:ilvl w:val="0"/>
          <w:numId w:val="16"/>
        </w:numPr>
        <w:autoSpaceDE w:val="0"/>
        <w:autoSpaceDN w:val="0"/>
        <w:adjustRightInd w:val="0"/>
        <w:spacing w:line="276" w:lineRule="auto"/>
        <w:jc w:val="both"/>
        <w:rPr>
          <w:rFonts w:cs="Arial"/>
          <w:sz w:val="20"/>
        </w:rPr>
      </w:pPr>
      <w:r w:rsidRPr="00620C9F">
        <w:rPr>
          <w:rFonts w:cs="Arial"/>
          <w:sz w:val="20"/>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505F2EDB" w14:textId="77777777" w:rsidR="0080107D" w:rsidRPr="00620C9F" w:rsidRDefault="0080107D" w:rsidP="0080107D">
      <w:pPr>
        <w:autoSpaceDE w:val="0"/>
        <w:autoSpaceDN w:val="0"/>
        <w:adjustRightInd w:val="0"/>
        <w:spacing w:line="276" w:lineRule="auto"/>
        <w:jc w:val="both"/>
        <w:rPr>
          <w:rFonts w:cs="Arial"/>
          <w:sz w:val="20"/>
        </w:rPr>
      </w:pPr>
    </w:p>
    <w:p w14:paraId="6E957939" w14:textId="77777777" w:rsidR="0080107D" w:rsidRPr="00620C9F" w:rsidRDefault="0080107D" w:rsidP="00484AA6">
      <w:pPr>
        <w:numPr>
          <w:ilvl w:val="0"/>
          <w:numId w:val="16"/>
        </w:numPr>
        <w:autoSpaceDE w:val="0"/>
        <w:autoSpaceDN w:val="0"/>
        <w:adjustRightInd w:val="0"/>
        <w:spacing w:line="276" w:lineRule="auto"/>
        <w:jc w:val="both"/>
        <w:rPr>
          <w:rFonts w:cs="Arial"/>
          <w:sz w:val="20"/>
        </w:rPr>
      </w:pPr>
      <w:r w:rsidRPr="00620C9F">
        <w:rPr>
          <w:rFonts w:cs="Arial"/>
          <w:sz w:val="20"/>
        </w:rPr>
        <w:t>L’empresa contractista haurà de designar, al menys, un coordinador tècnic o responsable integrat en la seva pròpia plantilla, que tindrà entre les seves obligacions les següents:</w:t>
      </w:r>
    </w:p>
    <w:p w14:paraId="77586E99" w14:textId="77777777" w:rsidR="0080107D" w:rsidRPr="00620C9F" w:rsidRDefault="0080107D" w:rsidP="00484AA6">
      <w:pPr>
        <w:numPr>
          <w:ilvl w:val="0"/>
          <w:numId w:val="14"/>
        </w:numPr>
        <w:autoSpaceDE w:val="0"/>
        <w:autoSpaceDN w:val="0"/>
        <w:adjustRightInd w:val="0"/>
        <w:spacing w:line="276" w:lineRule="auto"/>
        <w:jc w:val="both"/>
        <w:rPr>
          <w:rFonts w:cs="Arial"/>
          <w:sz w:val="20"/>
        </w:rPr>
      </w:pPr>
      <w:r w:rsidRPr="00620C9F">
        <w:rPr>
          <w:rFonts w:cs="Arial"/>
          <w:sz w:val="20"/>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1697DD32" w14:textId="77777777" w:rsidR="0080107D" w:rsidRPr="00620C9F" w:rsidRDefault="0080107D" w:rsidP="00484AA6">
      <w:pPr>
        <w:numPr>
          <w:ilvl w:val="0"/>
          <w:numId w:val="14"/>
        </w:numPr>
        <w:autoSpaceDE w:val="0"/>
        <w:autoSpaceDN w:val="0"/>
        <w:adjustRightInd w:val="0"/>
        <w:spacing w:line="276" w:lineRule="auto"/>
        <w:jc w:val="both"/>
        <w:rPr>
          <w:rFonts w:cs="Arial"/>
          <w:sz w:val="20"/>
        </w:rPr>
      </w:pPr>
      <w:r w:rsidRPr="00620C9F">
        <w:rPr>
          <w:rFonts w:cs="Arial"/>
          <w:sz w:val="20"/>
        </w:rPr>
        <w:t>Distribuir el treball entre el personal encarregat de l’execució del contracte, i impartir a aquests treballadors les ordres i instruccions de treball que siguin necessàries en relació amb la prestació del servei contractat.</w:t>
      </w:r>
    </w:p>
    <w:p w14:paraId="5B0D7325" w14:textId="77777777" w:rsidR="0080107D" w:rsidRPr="00620C9F" w:rsidRDefault="0080107D" w:rsidP="00484AA6">
      <w:pPr>
        <w:numPr>
          <w:ilvl w:val="0"/>
          <w:numId w:val="14"/>
        </w:numPr>
        <w:autoSpaceDE w:val="0"/>
        <w:autoSpaceDN w:val="0"/>
        <w:adjustRightInd w:val="0"/>
        <w:spacing w:line="276" w:lineRule="auto"/>
        <w:jc w:val="both"/>
        <w:rPr>
          <w:rFonts w:cs="Arial"/>
          <w:sz w:val="20"/>
        </w:rPr>
      </w:pPr>
      <w:r w:rsidRPr="00620C9F">
        <w:rPr>
          <w:rFonts w:cs="Arial"/>
          <w:sz w:val="20"/>
        </w:rPr>
        <w:t>Supervisar el correcte compliment per part del personal integrant de l’equip de treball de les funcions que té encomanades, així com controlar l’assistència d’aquest personal al lloc de treball.</w:t>
      </w:r>
    </w:p>
    <w:p w14:paraId="2E07442F" w14:textId="77777777" w:rsidR="0080107D" w:rsidRPr="00620C9F" w:rsidRDefault="0080107D" w:rsidP="00484AA6">
      <w:pPr>
        <w:numPr>
          <w:ilvl w:val="0"/>
          <w:numId w:val="14"/>
        </w:numPr>
        <w:autoSpaceDE w:val="0"/>
        <w:autoSpaceDN w:val="0"/>
        <w:adjustRightInd w:val="0"/>
        <w:spacing w:line="276" w:lineRule="auto"/>
        <w:jc w:val="both"/>
        <w:rPr>
          <w:rFonts w:cs="Arial"/>
          <w:sz w:val="20"/>
        </w:rPr>
      </w:pPr>
      <w:r w:rsidRPr="00620C9F">
        <w:rPr>
          <w:rFonts w:cs="Arial"/>
          <w:sz w:val="20"/>
        </w:rPr>
        <w:t>Organitzar el règim de vacances del personal adscrit a l’execució del contracte, havent de coordinar-se adequadament l’empresa contractista com l’Administració contractant, per no alterar el bon funcionament del servei.</w:t>
      </w:r>
    </w:p>
    <w:p w14:paraId="67CF8E92" w14:textId="77777777" w:rsidR="0080107D" w:rsidRPr="00620C9F" w:rsidRDefault="0080107D" w:rsidP="00484AA6">
      <w:pPr>
        <w:numPr>
          <w:ilvl w:val="0"/>
          <w:numId w:val="14"/>
        </w:numPr>
        <w:autoSpaceDE w:val="0"/>
        <w:autoSpaceDN w:val="0"/>
        <w:adjustRightInd w:val="0"/>
        <w:spacing w:line="276" w:lineRule="auto"/>
        <w:jc w:val="both"/>
        <w:rPr>
          <w:rFonts w:cs="Arial"/>
          <w:sz w:val="20"/>
        </w:rPr>
      </w:pPr>
      <w:r w:rsidRPr="00620C9F">
        <w:rPr>
          <w:rFonts w:cs="Arial"/>
          <w:sz w:val="20"/>
        </w:rPr>
        <w:t>Informar a l’Administració sobre les variacions, ocasionals o permanents, en la composició de l’equip de treball adscrit a l’execució del contracte.</w:t>
      </w:r>
      <w:bookmarkEnd w:id="71"/>
    </w:p>
    <w:p w14:paraId="209D6C87" w14:textId="77777777" w:rsidR="0080107D" w:rsidRPr="00620C9F" w:rsidRDefault="0080107D" w:rsidP="0080107D">
      <w:pPr>
        <w:rPr>
          <w:rFonts w:cs="Arial"/>
          <w:sz w:val="20"/>
        </w:rPr>
      </w:pPr>
      <w:r w:rsidRPr="00620C9F">
        <w:rPr>
          <w:rFonts w:cs="Arial"/>
          <w:sz w:val="20"/>
        </w:rPr>
        <w:br w:type="page"/>
      </w:r>
    </w:p>
    <w:p w14:paraId="525949B0" w14:textId="77777777" w:rsidR="0080107D" w:rsidRPr="00620C9F" w:rsidRDefault="0080107D" w:rsidP="0080107D">
      <w:pPr>
        <w:rPr>
          <w:rFonts w:cs="Arial"/>
          <w:b/>
          <w:bCs/>
          <w:kern w:val="28"/>
          <w:sz w:val="20"/>
        </w:rPr>
      </w:pPr>
      <w:r w:rsidRPr="00620C9F">
        <w:rPr>
          <w:rFonts w:cs="Arial"/>
          <w:b/>
          <w:bCs/>
          <w:kern w:val="28"/>
          <w:sz w:val="20"/>
        </w:rPr>
        <w:lastRenderedPageBreak/>
        <w:t>ANNEX 5: PREVENCIÓ DE RISCOS</w:t>
      </w:r>
    </w:p>
    <w:p w14:paraId="466CCC30" w14:textId="77777777" w:rsidR="0080107D" w:rsidRPr="00620C9F" w:rsidRDefault="0080107D" w:rsidP="0080107D">
      <w:pPr>
        <w:rPr>
          <w:rFonts w:cs="Arial"/>
          <w:b/>
          <w:bCs/>
          <w:kern w:val="28"/>
          <w:sz w:val="20"/>
        </w:rPr>
      </w:pPr>
    </w:p>
    <w:p w14:paraId="56E232D0" w14:textId="77777777" w:rsidR="0080107D" w:rsidRPr="00620C9F" w:rsidRDefault="0080107D" w:rsidP="0080107D">
      <w:pPr>
        <w:tabs>
          <w:tab w:val="left" w:pos="284"/>
        </w:tabs>
        <w:spacing w:line="276" w:lineRule="auto"/>
        <w:jc w:val="both"/>
        <w:rPr>
          <w:rFonts w:cs="Arial"/>
          <w:sz w:val="20"/>
        </w:rPr>
      </w:pPr>
      <w:r w:rsidRPr="00620C9F">
        <w:rPr>
          <w:rFonts w:cs="Arial"/>
          <w:sz w:val="20"/>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3EC44C8D" w14:textId="77777777" w:rsidR="0080107D" w:rsidRPr="00620C9F" w:rsidRDefault="0080107D" w:rsidP="0080107D">
      <w:pPr>
        <w:tabs>
          <w:tab w:val="num" w:pos="0"/>
          <w:tab w:val="left" w:pos="284"/>
          <w:tab w:val="center" w:pos="4252"/>
          <w:tab w:val="right" w:pos="8504"/>
        </w:tabs>
        <w:spacing w:line="276" w:lineRule="auto"/>
        <w:jc w:val="both"/>
        <w:rPr>
          <w:rFonts w:cs="Arial"/>
          <w:sz w:val="20"/>
        </w:rPr>
      </w:pPr>
    </w:p>
    <w:p w14:paraId="0BB981C9" w14:textId="77777777" w:rsidR="0080107D" w:rsidRPr="00620C9F" w:rsidRDefault="0080107D" w:rsidP="0080107D">
      <w:pPr>
        <w:tabs>
          <w:tab w:val="num" w:pos="0"/>
          <w:tab w:val="left" w:pos="284"/>
          <w:tab w:val="center" w:pos="4252"/>
          <w:tab w:val="right" w:pos="8504"/>
        </w:tabs>
        <w:spacing w:line="276" w:lineRule="auto"/>
        <w:jc w:val="both"/>
        <w:rPr>
          <w:rFonts w:cs="Arial"/>
          <w:sz w:val="20"/>
        </w:rPr>
      </w:pPr>
      <w:r w:rsidRPr="00620C9F">
        <w:rPr>
          <w:rFonts w:cs="Arial"/>
          <w:sz w:val="20"/>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66B4B736" w14:textId="77777777" w:rsidR="0080107D" w:rsidRPr="00620C9F" w:rsidRDefault="0080107D" w:rsidP="0080107D">
      <w:pPr>
        <w:tabs>
          <w:tab w:val="num" w:pos="0"/>
          <w:tab w:val="left" w:pos="284"/>
          <w:tab w:val="center" w:pos="4252"/>
          <w:tab w:val="right" w:pos="8504"/>
        </w:tabs>
        <w:spacing w:line="276" w:lineRule="auto"/>
        <w:jc w:val="both"/>
        <w:rPr>
          <w:rFonts w:cs="Arial"/>
          <w:sz w:val="20"/>
        </w:rPr>
      </w:pPr>
    </w:p>
    <w:p w14:paraId="3DE57F7D" w14:textId="77777777" w:rsidR="0080107D" w:rsidRPr="00620C9F" w:rsidRDefault="0080107D" w:rsidP="0080107D">
      <w:pPr>
        <w:tabs>
          <w:tab w:val="num" w:pos="0"/>
          <w:tab w:val="left" w:pos="284"/>
          <w:tab w:val="center" w:pos="4252"/>
          <w:tab w:val="right" w:pos="8504"/>
        </w:tabs>
        <w:spacing w:line="276" w:lineRule="auto"/>
        <w:jc w:val="both"/>
        <w:rPr>
          <w:rFonts w:cs="Arial"/>
          <w:sz w:val="20"/>
        </w:rPr>
      </w:pPr>
      <w:r w:rsidRPr="00620C9F">
        <w:rPr>
          <w:rFonts w:cs="Arial"/>
          <w:sz w:val="20"/>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2858B554" w14:textId="77777777" w:rsidR="0080107D" w:rsidRPr="00620C9F" w:rsidRDefault="0080107D" w:rsidP="0080107D">
      <w:pPr>
        <w:tabs>
          <w:tab w:val="num" w:pos="0"/>
          <w:tab w:val="left" w:pos="284"/>
        </w:tabs>
        <w:spacing w:line="276" w:lineRule="auto"/>
        <w:jc w:val="both"/>
        <w:rPr>
          <w:rFonts w:cs="Arial"/>
          <w:sz w:val="20"/>
        </w:rPr>
      </w:pPr>
    </w:p>
    <w:p w14:paraId="6E3125F7" w14:textId="77777777" w:rsidR="0080107D" w:rsidRPr="00620C9F" w:rsidRDefault="0080107D" w:rsidP="00484AA6">
      <w:pPr>
        <w:pStyle w:val="Pargrafdellista"/>
        <w:numPr>
          <w:ilvl w:val="0"/>
          <w:numId w:val="22"/>
        </w:numPr>
        <w:tabs>
          <w:tab w:val="left" w:pos="284"/>
        </w:tabs>
        <w:spacing w:line="276" w:lineRule="auto"/>
        <w:rPr>
          <w:rFonts w:cs="Arial"/>
          <w:sz w:val="20"/>
          <w:szCs w:val="20"/>
        </w:rPr>
      </w:pPr>
      <w:r w:rsidRPr="00620C9F">
        <w:rPr>
          <w:rFonts w:cs="Arial"/>
          <w:sz w:val="20"/>
          <w:szCs w:val="20"/>
        </w:rPr>
        <w:t>L’intercanvi d’informació i de comunicacions entre l’ACPC i el contractista.</w:t>
      </w:r>
    </w:p>
    <w:p w14:paraId="6E8A5563" w14:textId="77777777" w:rsidR="0080107D" w:rsidRPr="00620C9F" w:rsidRDefault="0080107D" w:rsidP="00484AA6">
      <w:pPr>
        <w:pStyle w:val="Pargrafdellista"/>
        <w:numPr>
          <w:ilvl w:val="0"/>
          <w:numId w:val="22"/>
        </w:numPr>
        <w:tabs>
          <w:tab w:val="left" w:pos="284"/>
        </w:tabs>
        <w:spacing w:line="276" w:lineRule="auto"/>
        <w:rPr>
          <w:rFonts w:cs="Arial"/>
          <w:sz w:val="20"/>
          <w:szCs w:val="20"/>
        </w:rPr>
      </w:pPr>
      <w:r w:rsidRPr="00620C9F">
        <w:rPr>
          <w:rFonts w:cs="Arial"/>
          <w:sz w:val="20"/>
          <w:szCs w:val="20"/>
        </w:rPr>
        <w:t>La celebració de reunions periòdiques entre l’ACPC i el contractista.</w:t>
      </w:r>
    </w:p>
    <w:p w14:paraId="4BFA9D17" w14:textId="77777777" w:rsidR="0080107D" w:rsidRPr="00620C9F" w:rsidRDefault="0080107D" w:rsidP="00484AA6">
      <w:pPr>
        <w:pStyle w:val="Pargrafdellista"/>
        <w:numPr>
          <w:ilvl w:val="0"/>
          <w:numId w:val="22"/>
        </w:numPr>
        <w:tabs>
          <w:tab w:val="left" w:pos="284"/>
        </w:tabs>
        <w:spacing w:line="276" w:lineRule="auto"/>
        <w:rPr>
          <w:rFonts w:cs="Arial"/>
          <w:sz w:val="20"/>
          <w:szCs w:val="20"/>
        </w:rPr>
      </w:pPr>
      <w:r w:rsidRPr="00620C9F">
        <w:rPr>
          <w:rFonts w:cs="Arial"/>
          <w:sz w:val="20"/>
          <w:szCs w:val="20"/>
        </w:rPr>
        <w:t>Les reunions conjuntes dels comitès de seguretat i salut de l’ACPC i del contractista o en el seu defecte, amb els delegats de prevenció.</w:t>
      </w:r>
    </w:p>
    <w:p w14:paraId="68696B5F" w14:textId="77777777" w:rsidR="0080107D" w:rsidRPr="00620C9F" w:rsidRDefault="0080107D" w:rsidP="00484AA6">
      <w:pPr>
        <w:pStyle w:val="Pargrafdellista"/>
        <w:numPr>
          <w:ilvl w:val="0"/>
          <w:numId w:val="22"/>
        </w:numPr>
        <w:tabs>
          <w:tab w:val="left" w:pos="284"/>
        </w:tabs>
        <w:spacing w:line="276" w:lineRule="auto"/>
        <w:rPr>
          <w:rFonts w:cs="Arial"/>
          <w:sz w:val="20"/>
          <w:szCs w:val="20"/>
        </w:rPr>
      </w:pPr>
      <w:r w:rsidRPr="00620C9F">
        <w:rPr>
          <w:rFonts w:cs="Arial"/>
          <w:sz w:val="20"/>
          <w:szCs w:val="20"/>
        </w:rPr>
        <w:t xml:space="preserve">La </w:t>
      </w:r>
      <w:proofErr w:type="spellStart"/>
      <w:r w:rsidRPr="00620C9F">
        <w:rPr>
          <w:rFonts w:cs="Arial"/>
          <w:sz w:val="20"/>
          <w:szCs w:val="20"/>
        </w:rPr>
        <w:t>impartició</w:t>
      </w:r>
      <w:proofErr w:type="spellEnd"/>
      <w:r w:rsidRPr="00620C9F">
        <w:rPr>
          <w:rFonts w:cs="Arial"/>
          <w:sz w:val="20"/>
          <w:szCs w:val="20"/>
        </w:rPr>
        <w:t xml:space="preserve"> d’instruccions.</w:t>
      </w:r>
    </w:p>
    <w:p w14:paraId="2F490A8F" w14:textId="77777777" w:rsidR="0080107D" w:rsidRPr="00620C9F" w:rsidRDefault="0080107D" w:rsidP="00484AA6">
      <w:pPr>
        <w:pStyle w:val="Pargrafdellista"/>
        <w:numPr>
          <w:ilvl w:val="0"/>
          <w:numId w:val="22"/>
        </w:numPr>
        <w:tabs>
          <w:tab w:val="left" w:pos="284"/>
        </w:tabs>
        <w:spacing w:line="276" w:lineRule="auto"/>
        <w:rPr>
          <w:rFonts w:cs="Arial"/>
          <w:sz w:val="20"/>
          <w:szCs w:val="20"/>
        </w:rPr>
      </w:pPr>
      <w:r w:rsidRPr="00620C9F">
        <w:rPr>
          <w:rFonts w:cs="Arial"/>
          <w:sz w:val="20"/>
          <w:szCs w:val="20"/>
        </w:rPr>
        <w:t>L’establiment conjunt de mesures específiques de prevenció dels riscos existents en el centre de treball que puguin afectar els treballadors de l’ACPC i del contractista o de procediments o protocols d’actuació.</w:t>
      </w:r>
    </w:p>
    <w:p w14:paraId="2026CAC5" w14:textId="77777777" w:rsidR="0080107D" w:rsidRPr="00620C9F" w:rsidRDefault="0080107D" w:rsidP="00484AA6">
      <w:pPr>
        <w:pStyle w:val="Pargrafdellista"/>
        <w:numPr>
          <w:ilvl w:val="0"/>
          <w:numId w:val="22"/>
        </w:numPr>
        <w:tabs>
          <w:tab w:val="left" w:pos="284"/>
        </w:tabs>
        <w:spacing w:line="276" w:lineRule="auto"/>
        <w:rPr>
          <w:rFonts w:cs="Arial"/>
          <w:sz w:val="20"/>
          <w:szCs w:val="20"/>
        </w:rPr>
      </w:pPr>
      <w:r w:rsidRPr="00620C9F">
        <w:rPr>
          <w:rFonts w:cs="Arial"/>
          <w:sz w:val="20"/>
          <w:szCs w:val="20"/>
        </w:rPr>
        <w:t>La presència al centre de treball dels recursos preventius de l’ACPC i del contractista.</w:t>
      </w:r>
    </w:p>
    <w:p w14:paraId="0B3DB199" w14:textId="77777777" w:rsidR="0080107D" w:rsidRPr="00620C9F" w:rsidRDefault="0080107D" w:rsidP="00484AA6">
      <w:pPr>
        <w:pStyle w:val="Pargrafdellista"/>
        <w:numPr>
          <w:ilvl w:val="0"/>
          <w:numId w:val="22"/>
        </w:numPr>
        <w:tabs>
          <w:tab w:val="left" w:pos="284"/>
        </w:tabs>
        <w:spacing w:line="276" w:lineRule="auto"/>
        <w:rPr>
          <w:rFonts w:cs="Arial"/>
          <w:sz w:val="20"/>
          <w:szCs w:val="20"/>
        </w:rPr>
      </w:pPr>
      <w:r w:rsidRPr="00620C9F">
        <w:rPr>
          <w:rFonts w:cs="Arial"/>
          <w:sz w:val="20"/>
          <w:szCs w:val="20"/>
        </w:rPr>
        <w:t>La designació d’una o més persones encarregades de la coordinació de les activitats preventives.</w:t>
      </w:r>
    </w:p>
    <w:p w14:paraId="58D2FFBD" w14:textId="77777777" w:rsidR="0080107D" w:rsidRPr="00620C9F" w:rsidRDefault="0080107D" w:rsidP="0080107D">
      <w:pPr>
        <w:tabs>
          <w:tab w:val="left" w:pos="284"/>
        </w:tabs>
        <w:spacing w:line="276" w:lineRule="auto"/>
        <w:jc w:val="both"/>
        <w:rPr>
          <w:rFonts w:cs="Arial"/>
          <w:b/>
          <w:sz w:val="20"/>
        </w:rPr>
      </w:pPr>
    </w:p>
    <w:p w14:paraId="31A9E89A" w14:textId="77777777" w:rsidR="0080107D" w:rsidRPr="00620C9F" w:rsidRDefault="0080107D" w:rsidP="0080107D">
      <w:pPr>
        <w:tabs>
          <w:tab w:val="left" w:pos="284"/>
        </w:tabs>
        <w:spacing w:line="276" w:lineRule="auto"/>
        <w:jc w:val="both"/>
        <w:rPr>
          <w:rFonts w:cs="Arial"/>
          <w:b/>
          <w:sz w:val="20"/>
        </w:rPr>
      </w:pPr>
    </w:p>
    <w:p w14:paraId="5E4D27D9" w14:textId="77777777" w:rsidR="0080107D" w:rsidRPr="00620C9F" w:rsidRDefault="0080107D" w:rsidP="0080107D">
      <w:pPr>
        <w:tabs>
          <w:tab w:val="left" w:pos="284"/>
        </w:tabs>
        <w:spacing w:line="276" w:lineRule="auto"/>
        <w:jc w:val="both"/>
        <w:rPr>
          <w:rFonts w:cs="Arial"/>
          <w:b/>
          <w:sz w:val="20"/>
        </w:rPr>
      </w:pPr>
    </w:p>
    <w:p w14:paraId="50FE89BF" w14:textId="77777777" w:rsidR="0080107D" w:rsidRPr="00620C9F" w:rsidRDefault="0080107D" w:rsidP="0080107D">
      <w:pPr>
        <w:tabs>
          <w:tab w:val="left" w:pos="284"/>
        </w:tabs>
        <w:spacing w:line="276" w:lineRule="auto"/>
        <w:jc w:val="both"/>
        <w:rPr>
          <w:rFonts w:cs="Arial"/>
          <w:b/>
          <w:sz w:val="20"/>
        </w:rPr>
      </w:pPr>
    </w:p>
    <w:p w14:paraId="4FF73D07" w14:textId="77777777" w:rsidR="0080107D" w:rsidRPr="00620C9F" w:rsidRDefault="0080107D" w:rsidP="0080107D">
      <w:pPr>
        <w:tabs>
          <w:tab w:val="left" w:pos="284"/>
        </w:tabs>
        <w:spacing w:line="276" w:lineRule="auto"/>
        <w:jc w:val="both"/>
        <w:rPr>
          <w:rFonts w:cs="Arial"/>
          <w:b/>
          <w:sz w:val="20"/>
        </w:rPr>
      </w:pPr>
    </w:p>
    <w:p w14:paraId="5AED0ACF" w14:textId="77777777" w:rsidR="0080107D" w:rsidRPr="00620C9F" w:rsidRDefault="0080107D" w:rsidP="0080107D">
      <w:pPr>
        <w:tabs>
          <w:tab w:val="left" w:pos="284"/>
        </w:tabs>
        <w:spacing w:line="276" w:lineRule="auto"/>
        <w:jc w:val="both"/>
        <w:rPr>
          <w:rFonts w:cs="Arial"/>
          <w:b/>
          <w:sz w:val="20"/>
        </w:rPr>
      </w:pPr>
    </w:p>
    <w:p w14:paraId="52C49C29" w14:textId="77777777" w:rsidR="0080107D" w:rsidRPr="00620C9F" w:rsidRDefault="0080107D" w:rsidP="0080107D">
      <w:pPr>
        <w:tabs>
          <w:tab w:val="left" w:pos="284"/>
        </w:tabs>
        <w:spacing w:line="276" w:lineRule="auto"/>
        <w:jc w:val="both"/>
        <w:rPr>
          <w:rFonts w:cs="Arial"/>
          <w:b/>
          <w:sz w:val="20"/>
        </w:rPr>
      </w:pPr>
    </w:p>
    <w:p w14:paraId="5BA7BF7D" w14:textId="77777777" w:rsidR="0080107D" w:rsidRPr="00620C9F" w:rsidRDefault="0080107D" w:rsidP="0080107D">
      <w:pPr>
        <w:tabs>
          <w:tab w:val="left" w:pos="284"/>
        </w:tabs>
        <w:spacing w:line="276" w:lineRule="auto"/>
        <w:jc w:val="both"/>
        <w:rPr>
          <w:rFonts w:cs="Arial"/>
          <w:b/>
          <w:sz w:val="20"/>
        </w:rPr>
      </w:pPr>
    </w:p>
    <w:p w14:paraId="4D69FC25" w14:textId="77777777" w:rsidR="0080107D" w:rsidRPr="00620C9F" w:rsidRDefault="0080107D" w:rsidP="0080107D">
      <w:pPr>
        <w:tabs>
          <w:tab w:val="left" w:pos="284"/>
        </w:tabs>
        <w:spacing w:line="276" w:lineRule="auto"/>
        <w:jc w:val="both"/>
        <w:rPr>
          <w:rFonts w:cs="Arial"/>
          <w:b/>
          <w:sz w:val="20"/>
        </w:rPr>
      </w:pPr>
    </w:p>
    <w:p w14:paraId="75FAFA32" w14:textId="77777777" w:rsidR="0080107D" w:rsidRPr="00620C9F" w:rsidRDefault="0080107D" w:rsidP="0080107D">
      <w:pPr>
        <w:tabs>
          <w:tab w:val="left" w:pos="284"/>
        </w:tabs>
        <w:spacing w:line="276" w:lineRule="auto"/>
        <w:jc w:val="both"/>
        <w:rPr>
          <w:rFonts w:cs="Arial"/>
          <w:b/>
          <w:sz w:val="20"/>
        </w:rPr>
      </w:pPr>
    </w:p>
    <w:p w14:paraId="385D3970" w14:textId="77777777" w:rsidR="0080107D" w:rsidRPr="00620C9F" w:rsidRDefault="0080107D" w:rsidP="0080107D">
      <w:pPr>
        <w:tabs>
          <w:tab w:val="left" w:pos="284"/>
        </w:tabs>
        <w:spacing w:line="276" w:lineRule="auto"/>
        <w:jc w:val="both"/>
        <w:rPr>
          <w:rFonts w:cs="Arial"/>
          <w:b/>
          <w:sz w:val="20"/>
        </w:rPr>
      </w:pPr>
    </w:p>
    <w:p w14:paraId="6B715F77" w14:textId="77777777" w:rsidR="0080107D" w:rsidRPr="00620C9F" w:rsidRDefault="0080107D" w:rsidP="0080107D">
      <w:pPr>
        <w:tabs>
          <w:tab w:val="left" w:pos="284"/>
        </w:tabs>
        <w:spacing w:line="276" w:lineRule="auto"/>
        <w:jc w:val="both"/>
        <w:rPr>
          <w:rFonts w:cs="Arial"/>
          <w:b/>
          <w:sz w:val="20"/>
        </w:rPr>
      </w:pPr>
    </w:p>
    <w:p w14:paraId="77685A01" w14:textId="77777777" w:rsidR="0080107D" w:rsidRPr="00620C9F" w:rsidRDefault="0080107D" w:rsidP="0080107D">
      <w:pPr>
        <w:tabs>
          <w:tab w:val="left" w:pos="284"/>
        </w:tabs>
        <w:spacing w:line="276" w:lineRule="auto"/>
        <w:jc w:val="both"/>
        <w:rPr>
          <w:rFonts w:cs="Arial"/>
          <w:b/>
          <w:sz w:val="20"/>
        </w:rPr>
      </w:pPr>
    </w:p>
    <w:p w14:paraId="7951C947" w14:textId="77777777" w:rsidR="0080107D" w:rsidRPr="00620C9F" w:rsidRDefault="0080107D" w:rsidP="0080107D">
      <w:pPr>
        <w:tabs>
          <w:tab w:val="left" w:pos="284"/>
        </w:tabs>
        <w:spacing w:line="276" w:lineRule="auto"/>
        <w:jc w:val="both"/>
        <w:rPr>
          <w:rFonts w:cs="Arial"/>
          <w:b/>
          <w:sz w:val="20"/>
        </w:rPr>
      </w:pPr>
    </w:p>
    <w:p w14:paraId="51A39ECE" w14:textId="77777777" w:rsidR="0080107D" w:rsidRPr="00620C9F" w:rsidRDefault="0080107D" w:rsidP="0080107D">
      <w:pPr>
        <w:tabs>
          <w:tab w:val="left" w:pos="284"/>
        </w:tabs>
        <w:spacing w:line="276" w:lineRule="auto"/>
        <w:jc w:val="both"/>
        <w:rPr>
          <w:rFonts w:cs="Arial"/>
          <w:b/>
          <w:sz w:val="20"/>
        </w:rPr>
      </w:pPr>
    </w:p>
    <w:p w14:paraId="0D1021FA" w14:textId="77777777" w:rsidR="0080107D" w:rsidRPr="00620C9F" w:rsidRDefault="0080107D" w:rsidP="0080107D">
      <w:pPr>
        <w:tabs>
          <w:tab w:val="left" w:pos="284"/>
        </w:tabs>
        <w:spacing w:line="276" w:lineRule="auto"/>
        <w:jc w:val="both"/>
        <w:rPr>
          <w:rFonts w:cs="Arial"/>
          <w:b/>
          <w:sz w:val="20"/>
        </w:rPr>
      </w:pPr>
    </w:p>
    <w:p w14:paraId="3EF41ED4" w14:textId="77777777" w:rsidR="0080107D" w:rsidRPr="00620C9F" w:rsidRDefault="0080107D" w:rsidP="0080107D">
      <w:pPr>
        <w:tabs>
          <w:tab w:val="left" w:pos="284"/>
        </w:tabs>
        <w:spacing w:line="276" w:lineRule="auto"/>
        <w:jc w:val="both"/>
        <w:rPr>
          <w:rFonts w:cs="Arial"/>
          <w:b/>
          <w:sz w:val="20"/>
        </w:rPr>
      </w:pPr>
    </w:p>
    <w:p w14:paraId="364F8EE5" w14:textId="77777777" w:rsidR="0080107D" w:rsidRPr="00620C9F" w:rsidRDefault="0080107D" w:rsidP="0080107D">
      <w:pPr>
        <w:tabs>
          <w:tab w:val="left" w:pos="284"/>
        </w:tabs>
        <w:spacing w:line="276" w:lineRule="auto"/>
        <w:jc w:val="both"/>
        <w:rPr>
          <w:rFonts w:cs="Arial"/>
          <w:b/>
          <w:sz w:val="20"/>
        </w:rPr>
      </w:pPr>
    </w:p>
    <w:p w14:paraId="2529C5E7" w14:textId="77777777" w:rsidR="0080107D" w:rsidRPr="00620C9F" w:rsidRDefault="0080107D" w:rsidP="0080107D">
      <w:pPr>
        <w:rPr>
          <w:rFonts w:cs="Arial"/>
          <w:b/>
          <w:sz w:val="20"/>
        </w:rPr>
      </w:pPr>
      <w:r w:rsidRPr="00620C9F">
        <w:rPr>
          <w:rFonts w:cs="Arial"/>
          <w:b/>
          <w:sz w:val="20"/>
        </w:rPr>
        <w:br w:type="page"/>
      </w:r>
    </w:p>
    <w:p w14:paraId="4E99F92C" w14:textId="77777777" w:rsidR="0080107D" w:rsidRPr="00620C9F" w:rsidRDefault="0080107D" w:rsidP="0080107D">
      <w:pPr>
        <w:tabs>
          <w:tab w:val="left" w:pos="284"/>
        </w:tabs>
        <w:spacing w:line="276" w:lineRule="auto"/>
        <w:jc w:val="both"/>
        <w:rPr>
          <w:rFonts w:cs="Arial"/>
          <w:b/>
          <w:sz w:val="20"/>
        </w:rPr>
      </w:pPr>
      <w:r w:rsidRPr="00620C9F">
        <w:rPr>
          <w:rFonts w:cs="Arial"/>
          <w:b/>
          <w:sz w:val="20"/>
        </w:rPr>
        <w:lastRenderedPageBreak/>
        <w:t>ANNEX 6: MODEL DE DECLARACIÓ DE CONSTITUCIÓ D’UNIÓ TEMPORAL D’EMPRESES (UTE)</w:t>
      </w:r>
    </w:p>
    <w:p w14:paraId="03F8E70D" w14:textId="77777777" w:rsidR="0080107D" w:rsidRPr="00620C9F" w:rsidRDefault="0080107D" w:rsidP="0080107D">
      <w:pPr>
        <w:tabs>
          <w:tab w:val="left" w:pos="284"/>
        </w:tabs>
        <w:spacing w:line="276" w:lineRule="auto"/>
        <w:jc w:val="both"/>
        <w:rPr>
          <w:rFonts w:cs="Arial"/>
          <w:sz w:val="20"/>
        </w:rPr>
      </w:pPr>
    </w:p>
    <w:p w14:paraId="7EC49DEF" w14:textId="77777777" w:rsidR="0080107D" w:rsidRPr="00620C9F" w:rsidRDefault="0080107D" w:rsidP="0080107D">
      <w:pPr>
        <w:tabs>
          <w:tab w:val="left" w:pos="284"/>
        </w:tabs>
        <w:spacing w:line="276" w:lineRule="auto"/>
        <w:jc w:val="both"/>
        <w:rPr>
          <w:rFonts w:cs="Arial"/>
          <w:sz w:val="20"/>
        </w:rPr>
      </w:pPr>
    </w:p>
    <w:p w14:paraId="57EBCD36" w14:textId="77777777" w:rsidR="0080107D" w:rsidRPr="00620C9F" w:rsidRDefault="0080107D" w:rsidP="0080107D">
      <w:pPr>
        <w:tabs>
          <w:tab w:val="left" w:pos="284"/>
        </w:tabs>
        <w:spacing w:line="276" w:lineRule="auto"/>
        <w:jc w:val="both"/>
        <w:rPr>
          <w:rFonts w:cs="Arial"/>
          <w:sz w:val="20"/>
        </w:rPr>
      </w:pPr>
      <w:r w:rsidRPr="00620C9F">
        <w:rPr>
          <w:rFonts w:cs="Arial"/>
          <w:sz w:val="20"/>
        </w:rPr>
        <w:t>El/la senyor/a ..................................................................... amb DNI núm. .................... en representació de l’empresa ................................................................... amb NIF .............................;</w:t>
      </w:r>
    </w:p>
    <w:p w14:paraId="0C2C8655" w14:textId="77777777" w:rsidR="0080107D" w:rsidRPr="00620C9F" w:rsidRDefault="0080107D" w:rsidP="0080107D">
      <w:pPr>
        <w:tabs>
          <w:tab w:val="left" w:pos="284"/>
        </w:tabs>
        <w:spacing w:line="276" w:lineRule="auto"/>
        <w:jc w:val="both"/>
        <w:rPr>
          <w:rFonts w:cs="Arial"/>
          <w:sz w:val="20"/>
        </w:rPr>
      </w:pPr>
    </w:p>
    <w:p w14:paraId="232A2C12" w14:textId="77777777" w:rsidR="0080107D" w:rsidRPr="00620C9F" w:rsidRDefault="0080107D" w:rsidP="0080107D">
      <w:pPr>
        <w:tabs>
          <w:tab w:val="left" w:pos="284"/>
        </w:tabs>
        <w:spacing w:line="276" w:lineRule="auto"/>
        <w:jc w:val="both"/>
        <w:rPr>
          <w:rFonts w:cs="Arial"/>
          <w:sz w:val="20"/>
        </w:rPr>
      </w:pPr>
      <w:r w:rsidRPr="00620C9F">
        <w:rPr>
          <w:rFonts w:cs="Arial"/>
          <w:sz w:val="20"/>
        </w:rPr>
        <w:t>El/la senyor/a ....................................................................... amb DNI núm. ..................... en representació l’empresa ................................................................... amb NIF ...................................;</w:t>
      </w:r>
      <w:r w:rsidRPr="00620C9F">
        <w:rPr>
          <w:rStyle w:val="Refernciadenotaapeudepgina"/>
          <w:rFonts w:cs="Arial"/>
          <w:sz w:val="20"/>
        </w:rPr>
        <w:footnoteReference w:id="6"/>
      </w:r>
    </w:p>
    <w:p w14:paraId="23E96311" w14:textId="77777777" w:rsidR="0080107D" w:rsidRPr="00620C9F" w:rsidRDefault="0080107D" w:rsidP="0080107D">
      <w:pPr>
        <w:tabs>
          <w:tab w:val="left" w:pos="284"/>
        </w:tabs>
        <w:spacing w:line="276" w:lineRule="auto"/>
        <w:jc w:val="both"/>
        <w:rPr>
          <w:rFonts w:cs="Arial"/>
          <w:sz w:val="20"/>
        </w:rPr>
      </w:pPr>
    </w:p>
    <w:p w14:paraId="4B8A4350" w14:textId="77777777" w:rsidR="0080107D" w:rsidRPr="00620C9F" w:rsidRDefault="0080107D" w:rsidP="0080107D">
      <w:pPr>
        <w:tabs>
          <w:tab w:val="left" w:pos="284"/>
        </w:tabs>
        <w:spacing w:line="276" w:lineRule="auto"/>
        <w:jc w:val="both"/>
        <w:rPr>
          <w:rFonts w:cs="Arial"/>
          <w:sz w:val="20"/>
        </w:rPr>
      </w:pPr>
      <w:r w:rsidRPr="00620C9F">
        <w:rPr>
          <w:rFonts w:cs="Arial"/>
          <w:sz w:val="20"/>
        </w:rPr>
        <w:t xml:space="preserve"> </w:t>
      </w:r>
    </w:p>
    <w:p w14:paraId="1245407D" w14:textId="77777777" w:rsidR="0080107D" w:rsidRPr="00620C9F" w:rsidRDefault="0080107D" w:rsidP="0080107D">
      <w:pPr>
        <w:tabs>
          <w:tab w:val="left" w:pos="284"/>
        </w:tabs>
        <w:spacing w:line="276" w:lineRule="auto"/>
        <w:jc w:val="both"/>
        <w:rPr>
          <w:rFonts w:cs="Arial"/>
          <w:b/>
          <w:sz w:val="20"/>
        </w:rPr>
      </w:pPr>
      <w:r w:rsidRPr="00620C9F">
        <w:rPr>
          <w:rFonts w:cs="Arial"/>
          <w:b/>
          <w:sz w:val="20"/>
        </w:rPr>
        <w:t>DECLAREN</w:t>
      </w:r>
    </w:p>
    <w:p w14:paraId="05C7A885" w14:textId="77777777" w:rsidR="0080107D" w:rsidRPr="00620C9F" w:rsidRDefault="0080107D" w:rsidP="0080107D">
      <w:pPr>
        <w:tabs>
          <w:tab w:val="left" w:pos="284"/>
        </w:tabs>
        <w:spacing w:line="276" w:lineRule="auto"/>
        <w:jc w:val="both"/>
        <w:rPr>
          <w:rFonts w:cs="Arial"/>
          <w:sz w:val="20"/>
        </w:rPr>
      </w:pPr>
    </w:p>
    <w:p w14:paraId="5798B721" w14:textId="72BF4921" w:rsidR="0080107D" w:rsidRPr="00620C9F" w:rsidRDefault="0080107D" w:rsidP="0080107D">
      <w:pPr>
        <w:spacing w:line="276" w:lineRule="auto"/>
        <w:jc w:val="both"/>
        <w:rPr>
          <w:rFonts w:cs="Arial"/>
          <w:b/>
          <w:spacing w:val="-2"/>
          <w:sz w:val="20"/>
        </w:rPr>
      </w:pPr>
      <w:r w:rsidRPr="00620C9F">
        <w:rPr>
          <w:rFonts w:cs="Arial"/>
          <w:sz w:val="20"/>
        </w:rPr>
        <w:t xml:space="preserve">La voluntat de constituir una UTE per a participar en el procés de licitació que té per objecte el </w:t>
      </w:r>
      <w:bookmarkStart w:id="74" w:name="annex_ute_obj_contr"/>
      <w:bookmarkEnd w:id="74"/>
      <w:r w:rsidRPr="00620C9F">
        <w:rPr>
          <w:rFonts w:cs="Arial"/>
          <w:sz w:val="20"/>
        </w:rPr>
        <w:t xml:space="preserve">contracte administratiu </w:t>
      </w:r>
      <w:r w:rsidR="00484AA6" w:rsidRPr="00620C9F">
        <w:rPr>
          <w:rFonts w:cs="Arial"/>
          <w:b/>
          <w:sz w:val="20"/>
        </w:rPr>
        <w:t>d’</w:t>
      </w:r>
      <w:r w:rsidR="00484AA6" w:rsidRPr="00620C9F">
        <w:rPr>
          <w:rFonts w:cs="Arial"/>
          <w:b/>
          <w:noProof/>
          <w:sz w:val="20"/>
        </w:rPr>
        <w:t>execució de l’obra de millora de la instal·lació de sistemes de climatització en els edificis del Museu d’Arqueologia de Catalunya (MAC-BCN) i el Museu d’Història de Catalunya</w:t>
      </w:r>
      <w:r w:rsidR="00484AA6" w:rsidRPr="00620C9F">
        <w:rPr>
          <w:rFonts w:cs="Arial"/>
          <w:b/>
          <w:spacing w:val="-2"/>
          <w:sz w:val="20"/>
        </w:rPr>
        <w:t xml:space="preserve"> (ACPC-2024-732)</w:t>
      </w:r>
      <w:r w:rsidRPr="00620C9F">
        <w:rPr>
          <w:rFonts w:cs="Arial"/>
          <w:b/>
          <w:spacing w:val="-2"/>
          <w:sz w:val="20"/>
        </w:rPr>
        <w:t>.</w:t>
      </w:r>
    </w:p>
    <w:p w14:paraId="18B64B67" w14:textId="77777777" w:rsidR="0080107D" w:rsidRPr="00620C9F" w:rsidRDefault="0080107D" w:rsidP="0080107D">
      <w:pPr>
        <w:spacing w:line="276" w:lineRule="auto"/>
        <w:jc w:val="both"/>
        <w:rPr>
          <w:rFonts w:cs="Arial"/>
          <w:b/>
          <w:spacing w:val="-2"/>
          <w:sz w:val="20"/>
        </w:rPr>
      </w:pPr>
    </w:p>
    <w:p w14:paraId="24775CCD" w14:textId="77777777" w:rsidR="0080107D" w:rsidRPr="00620C9F" w:rsidRDefault="0080107D" w:rsidP="0080107D">
      <w:pPr>
        <w:spacing w:line="276" w:lineRule="auto"/>
        <w:jc w:val="both"/>
        <w:rPr>
          <w:rFonts w:cs="Arial"/>
          <w:sz w:val="20"/>
        </w:rPr>
      </w:pPr>
      <w:r w:rsidRPr="00620C9F">
        <w:rPr>
          <w:rFonts w:cs="Arial"/>
          <w:sz w:val="20"/>
        </w:rPr>
        <w:t>..,... % l’empresa ............................................................................................</w:t>
      </w:r>
    </w:p>
    <w:p w14:paraId="122FE8A9" w14:textId="77777777" w:rsidR="0080107D" w:rsidRPr="00620C9F" w:rsidRDefault="0080107D" w:rsidP="0080107D">
      <w:pPr>
        <w:tabs>
          <w:tab w:val="left" w:pos="284"/>
        </w:tabs>
        <w:spacing w:line="276" w:lineRule="auto"/>
        <w:jc w:val="both"/>
        <w:rPr>
          <w:rFonts w:cs="Arial"/>
          <w:sz w:val="20"/>
        </w:rPr>
      </w:pPr>
      <w:r w:rsidRPr="00620C9F">
        <w:rPr>
          <w:rFonts w:cs="Arial"/>
          <w:sz w:val="20"/>
        </w:rPr>
        <w:t>...,... % l’empresa ............................................................................................</w:t>
      </w:r>
    </w:p>
    <w:p w14:paraId="52FD5A1C" w14:textId="77777777" w:rsidR="0080107D" w:rsidRPr="00620C9F" w:rsidRDefault="0080107D" w:rsidP="0080107D">
      <w:pPr>
        <w:tabs>
          <w:tab w:val="left" w:pos="284"/>
        </w:tabs>
        <w:spacing w:line="276" w:lineRule="auto"/>
        <w:jc w:val="both"/>
        <w:rPr>
          <w:rFonts w:cs="Arial"/>
          <w:sz w:val="20"/>
        </w:rPr>
      </w:pPr>
    </w:p>
    <w:p w14:paraId="5C76BF49" w14:textId="77777777" w:rsidR="0080107D" w:rsidRPr="00620C9F" w:rsidRDefault="0080107D" w:rsidP="0080107D">
      <w:pPr>
        <w:tabs>
          <w:tab w:val="left" w:pos="284"/>
        </w:tabs>
        <w:spacing w:line="276" w:lineRule="auto"/>
        <w:jc w:val="both"/>
        <w:rPr>
          <w:rFonts w:cs="Arial"/>
          <w:sz w:val="20"/>
        </w:rPr>
      </w:pPr>
      <w:r w:rsidRPr="00620C9F">
        <w:rPr>
          <w:rFonts w:cs="Arial"/>
          <w:sz w:val="20"/>
        </w:rPr>
        <w:t>Que en cas de resultar adjudicatàries de l’esmentat procés de licitació es comprometen a constituir-se formalment en una UTE mitjançant escriptura pública.</w:t>
      </w:r>
    </w:p>
    <w:p w14:paraId="52952890" w14:textId="77777777" w:rsidR="0080107D" w:rsidRPr="00620C9F" w:rsidRDefault="0080107D" w:rsidP="0080107D">
      <w:pPr>
        <w:tabs>
          <w:tab w:val="left" w:pos="284"/>
        </w:tabs>
        <w:spacing w:line="276" w:lineRule="auto"/>
        <w:jc w:val="both"/>
        <w:rPr>
          <w:rFonts w:cs="Arial"/>
          <w:sz w:val="20"/>
        </w:rPr>
      </w:pPr>
    </w:p>
    <w:p w14:paraId="3F41FC5F" w14:textId="77777777" w:rsidR="0080107D" w:rsidRPr="00620C9F" w:rsidRDefault="0080107D" w:rsidP="0080107D">
      <w:pPr>
        <w:tabs>
          <w:tab w:val="left" w:pos="284"/>
        </w:tabs>
        <w:spacing w:line="276" w:lineRule="auto"/>
        <w:jc w:val="both"/>
        <w:rPr>
          <w:rFonts w:cs="Arial"/>
          <w:sz w:val="20"/>
        </w:rPr>
      </w:pPr>
      <w:r w:rsidRPr="00620C9F">
        <w:rPr>
          <w:rFonts w:cs="Arial"/>
          <w:sz w:val="20"/>
        </w:rPr>
        <w:t xml:space="preserve">Que designen com a representant de la UTE en aquest procés de licitació al/la senyor/a ............................................................................ amb DNI núm. .............................. </w:t>
      </w:r>
    </w:p>
    <w:p w14:paraId="617B9D1B" w14:textId="77777777" w:rsidR="0080107D" w:rsidRPr="00620C9F" w:rsidRDefault="0080107D" w:rsidP="0080107D">
      <w:pPr>
        <w:tabs>
          <w:tab w:val="left" w:pos="284"/>
        </w:tabs>
        <w:spacing w:line="276" w:lineRule="auto"/>
        <w:jc w:val="both"/>
        <w:rPr>
          <w:rFonts w:cs="Arial"/>
          <w:sz w:val="20"/>
        </w:rPr>
      </w:pPr>
    </w:p>
    <w:p w14:paraId="5E46F16B" w14:textId="77777777" w:rsidR="0080107D" w:rsidRPr="00620C9F" w:rsidRDefault="0080107D" w:rsidP="0080107D">
      <w:pPr>
        <w:tabs>
          <w:tab w:val="left" w:pos="284"/>
        </w:tabs>
        <w:spacing w:line="276" w:lineRule="auto"/>
        <w:jc w:val="both"/>
        <w:rPr>
          <w:rFonts w:cs="Arial"/>
          <w:sz w:val="20"/>
        </w:rPr>
      </w:pPr>
      <w:r w:rsidRPr="00620C9F">
        <w:rPr>
          <w:rFonts w:cs="Arial"/>
          <w:sz w:val="20"/>
        </w:rPr>
        <w:t>Que la denominació de la UTE a constituir és ................................................................ ; i el domicili per a les notificacions és .................................................................... núm. telèfon mòbil .........................; adreça de correu electrònic per rebre comunicacions (@) ................................................................</w:t>
      </w:r>
    </w:p>
    <w:p w14:paraId="62A88331" w14:textId="77777777" w:rsidR="0080107D" w:rsidRPr="00620C9F" w:rsidRDefault="0080107D" w:rsidP="0080107D">
      <w:pPr>
        <w:tabs>
          <w:tab w:val="left" w:pos="284"/>
        </w:tabs>
        <w:spacing w:line="276" w:lineRule="auto"/>
        <w:jc w:val="both"/>
        <w:rPr>
          <w:rFonts w:cs="Arial"/>
          <w:sz w:val="20"/>
        </w:rPr>
      </w:pPr>
    </w:p>
    <w:p w14:paraId="75BDC929" w14:textId="77777777" w:rsidR="0080107D" w:rsidRPr="00620C9F" w:rsidRDefault="0080107D" w:rsidP="0080107D">
      <w:pPr>
        <w:tabs>
          <w:tab w:val="left" w:pos="284"/>
        </w:tabs>
        <w:spacing w:line="276" w:lineRule="auto"/>
        <w:jc w:val="both"/>
        <w:rPr>
          <w:rFonts w:cs="Arial"/>
          <w:sz w:val="20"/>
        </w:rPr>
      </w:pPr>
      <w:r w:rsidRPr="00620C9F">
        <w:rPr>
          <w:rFonts w:cs="Arial"/>
          <w:sz w:val="20"/>
        </w:rPr>
        <w:t>I com a prova de conformitat signen aquesta declaració,</w:t>
      </w:r>
    </w:p>
    <w:p w14:paraId="0CDB2C59" w14:textId="77777777" w:rsidR="0080107D" w:rsidRPr="00620C9F" w:rsidRDefault="0080107D" w:rsidP="0080107D">
      <w:pPr>
        <w:tabs>
          <w:tab w:val="left" w:pos="284"/>
        </w:tabs>
        <w:spacing w:line="276" w:lineRule="auto"/>
        <w:jc w:val="both"/>
        <w:rPr>
          <w:rFonts w:cs="Arial"/>
          <w:sz w:val="20"/>
        </w:rPr>
      </w:pPr>
      <w:r w:rsidRPr="00620C9F">
        <w:rPr>
          <w:rFonts w:cs="Arial"/>
          <w:sz w:val="20"/>
        </w:rPr>
        <w:t>(localitat i data)</w:t>
      </w:r>
    </w:p>
    <w:p w14:paraId="4F410EF3" w14:textId="77777777" w:rsidR="0080107D" w:rsidRPr="00620C9F" w:rsidRDefault="0080107D" w:rsidP="0080107D">
      <w:pPr>
        <w:tabs>
          <w:tab w:val="left" w:pos="284"/>
        </w:tabs>
        <w:spacing w:line="276" w:lineRule="auto"/>
        <w:jc w:val="both"/>
        <w:rPr>
          <w:rFonts w:cs="Arial"/>
          <w:sz w:val="20"/>
        </w:rPr>
      </w:pPr>
    </w:p>
    <w:p w14:paraId="0DE75819" w14:textId="77777777" w:rsidR="0080107D" w:rsidRPr="00620C9F" w:rsidRDefault="0080107D" w:rsidP="0080107D">
      <w:pPr>
        <w:tabs>
          <w:tab w:val="left" w:pos="284"/>
        </w:tabs>
        <w:spacing w:line="276" w:lineRule="auto"/>
        <w:jc w:val="both"/>
        <w:rPr>
          <w:rFonts w:cs="Arial"/>
          <w:sz w:val="20"/>
        </w:rPr>
      </w:pPr>
    </w:p>
    <w:p w14:paraId="7F2B660F" w14:textId="77777777" w:rsidR="0080107D" w:rsidRPr="00620C9F" w:rsidRDefault="0080107D" w:rsidP="0080107D">
      <w:pPr>
        <w:tabs>
          <w:tab w:val="left" w:pos="284"/>
        </w:tabs>
        <w:spacing w:line="276" w:lineRule="auto"/>
        <w:jc w:val="both"/>
        <w:rPr>
          <w:rFonts w:cs="Arial"/>
          <w:sz w:val="20"/>
        </w:rPr>
      </w:pPr>
    </w:p>
    <w:p w14:paraId="3EF74962" w14:textId="77777777" w:rsidR="0080107D" w:rsidRPr="00620C9F" w:rsidRDefault="0080107D" w:rsidP="0080107D">
      <w:pPr>
        <w:tabs>
          <w:tab w:val="left" w:pos="284"/>
        </w:tabs>
        <w:spacing w:line="276" w:lineRule="auto"/>
        <w:jc w:val="both"/>
        <w:rPr>
          <w:rFonts w:cs="Arial"/>
          <w:sz w:val="20"/>
        </w:rPr>
      </w:pPr>
      <w:r w:rsidRPr="00620C9F">
        <w:rPr>
          <w:rFonts w:cs="Arial"/>
          <w:sz w:val="20"/>
        </w:rPr>
        <w:t>(nom de l’empresa que es representa; signatura de cadascun dels representants de les diferents empreses i segell de les empreses)</w:t>
      </w:r>
    </w:p>
    <w:p w14:paraId="2FC6F8DD" w14:textId="77777777" w:rsidR="0080107D" w:rsidRPr="00620C9F" w:rsidRDefault="0080107D" w:rsidP="0080107D">
      <w:pPr>
        <w:rPr>
          <w:rFonts w:cs="Arial"/>
          <w:sz w:val="20"/>
        </w:rPr>
      </w:pPr>
      <w:r w:rsidRPr="00620C9F">
        <w:rPr>
          <w:rFonts w:cs="Arial"/>
          <w:sz w:val="20"/>
        </w:rPr>
        <w:br w:type="page"/>
      </w:r>
    </w:p>
    <w:p w14:paraId="7F45FBF7" w14:textId="77777777" w:rsidR="0080107D" w:rsidRPr="00620C9F" w:rsidRDefault="0080107D" w:rsidP="0080107D">
      <w:pPr>
        <w:spacing w:line="276" w:lineRule="auto"/>
        <w:jc w:val="both"/>
        <w:rPr>
          <w:rFonts w:cs="Arial"/>
          <w:sz w:val="20"/>
        </w:rPr>
      </w:pPr>
      <w:r w:rsidRPr="00620C9F">
        <w:rPr>
          <w:rFonts w:cs="Arial"/>
          <w:b/>
          <w:sz w:val="20"/>
        </w:rPr>
        <w:lastRenderedPageBreak/>
        <w:t>ANNEX 7: DECLARACIÓ RESPONSABLE RELATIVA A PARADISOS FISCALS</w:t>
      </w:r>
    </w:p>
    <w:p w14:paraId="3AE03016" w14:textId="77777777" w:rsidR="0080107D" w:rsidRPr="00620C9F" w:rsidRDefault="0080107D" w:rsidP="0080107D">
      <w:pPr>
        <w:spacing w:line="276" w:lineRule="auto"/>
        <w:jc w:val="both"/>
        <w:rPr>
          <w:rFonts w:cs="Arial"/>
          <w:b/>
          <w:sz w:val="20"/>
        </w:rPr>
      </w:pPr>
    </w:p>
    <w:p w14:paraId="45A1917C" w14:textId="4FA383EF" w:rsidR="0080107D" w:rsidRPr="00620C9F" w:rsidRDefault="0080107D" w:rsidP="0080107D">
      <w:pPr>
        <w:spacing w:line="276" w:lineRule="auto"/>
        <w:jc w:val="both"/>
        <w:rPr>
          <w:rFonts w:cs="Arial"/>
          <w:b/>
          <w:spacing w:val="-2"/>
          <w:sz w:val="20"/>
        </w:rPr>
      </w:pPr>
      <w:r w:rsidRPr="00620C9F">
        <w:rPr>
          <w:rFonts w:cs="Arial"/>
          <w:sz w:val="20"/>
        </w:rPr>
        <w:t>El/la senyor/a ............................................................................................, titular del DNI número .................., com representant legal de l’empresa ....................................... , titular del CIF número ............................................................................,domiciliada a ...................................................................................................................................................... declara que, assabentat/</w:t>
      </w:r>
      <w:proofErr w:type="spellStart"/>
      <w:r w:rsidRPr="00620C9F">
        <w:rPr>
          <w:rFonts w:cs="Arial"/>
          <w:sz w:val="20"/>
        </w:rPr>
        <w:t>ada</w:t>
      </w:r>
      <w:proofErr w:type="spellEnd"/>
      <w:r w:rsidRPr="00620C9F">
        <w:rPr>
          <w:rFonts w:cs="Arial"/>
          <w:sz w:val="20"/>
        </w:rPr>
        <w:t xml:space="preserve"> de les condicions i els requisits que s'exigeixen per poder ser adjudicatari/ària del contracte administratiu </w:t>
      </w:r>
      <w:r w:rsidR="00484AA6" w:rsidRPr="00620C9F">
        <w:rPr>
          <w:rFonts w:cs="Arial"/>
          <w:b/>
          <w:sz w:val="20"/>
        </w:rPr>
        <w:t>d’</w:t>
      </w:r>
      <w:r w:rsidR="00484AA6" w:rsidRPr="00620C9F">
        <w:rPr>
          <w:rFonts w:cs="Arial"/>
          <w:b/>
          <w:noProof/>
          <w:sz w:val="20"/>
        </w:rPr>
        <w:t>execució de l’obra de millora de la instal·lació de sistemes de climatització en els edificis del Museu d’Arqueologia de Catalunya (MAC-BCN) i el Museu d’Història de Catalunya</w:t>
      </w:r>
      <w:r w:rsidR="00484AA6" w:rsidRPr="00620C9F">
        <w:rPr>
          <w:rFonts w:cs="Arial"/>
          <w:b/>
          <w:spacing w:val="-2"/>
          <w:sz w:val="20"/>
        </w:rPr>
        <w:t xml:space="preserve"> (ACPC-2024-732)</w:t>
      </w:r>
      <w:r w:rsidRPr="00620C9F">
        <w:rPr>
          <w:rFonts w:cs="Arial"/>
          <w:b/>
          <w:spacing w:val="-2"/>
          <w:sz w:val="20"/>
        </w:rPr>
        <w:t>.</w:t>
      </w:r>
    </w:p>
    <w:p w14:paraId="6257258D" w14:textId="77777777" w:rsidR="0080107D" w:rsidRPr="00620C9F" w:rsidRDefault="0080107D" w:rsidP="0080107D">
      <w:pPr>
        <w:spacing w:line="276" w:lineRule="auto"/>
        <w:jc w:val="both"/>
        <w:rPr>
          <w:rFonts w:cs="Arial"/>
          <w:b/>
          <w:spacing w:val="-2"/>
          <w:sz w:val="20"/>
        </w:rPr>
      </w:pPr>
    </w:p>
    <w:p w14:paraId="44487474" w14:textId="77777777" w:rsidR="0080107D" w:rsidRPr="00620C9F" w:rsidRDefault="0080107D" w:rsidP="0080107D">
      <w:pPr>
        <w:spacing w:line="276" w:lineRule="auto"/>
        <w:jc w:val="both"/>
        <w:rPr>
          <w:rFonts w:cs="Arial"/>
          <w:b/>
          <w:sz w:val="20"/>
        </w:rPr>
      </w:pPr>
      <w:r w:rsidRPr="00620C9F">
        <w:rPr>
          <w:rFonts w:cs="Arial"/>
          <w:b/>
          <w:sz w:val="20"/>
        </w:rPr>
        <w:t xml:space="preserve">DECLARA RESPONSABLEMENT: </w:t>
      </w:r>
    </w:p>
    <w:p w14:paraId="2AA86500" w14:textId="77777777" w:rsidR="0080107D" w:rsidRPr="00620C9F" w:rsidRDefault="0080107D" w:rsidP="0080107D">
      <w:pPr>
        <w:spacing w:line="276" w:lineRule="auto"/>
        <w:jc w:val="both"/>
        <w:rPr>
          <w:rFonts w:cs="Arial"/>
          <w:sz w:val="20"/>
        </w:rPr>
      </w:pPr>
    </w:p>
    <w:p w14:paraId="19378931" w14:textId="77777777" w:rsidR="0080107D" w:rsidRPr="00620C9F" w:rsidRDefault="0080107D" w:rsidP="0080107D">
      <w:pPr>
        <w:spacing w:line="276" w:lineRule="auto"/>
        <w:jc w:val="both"/>
        <w:rPr>
          <w:rFonts w:cs="Arial"/>
          <w:sz w:val="20"/>
        </w:rPr>
      </w:pPr>
      <w:r w:rsidRPr="00620C9F">
        <w:rPr>
          <w:rFonts w:cs="Arial"/>
          <w:sz w:val="20"/>
        </w:rPr>
        <w:t>Que l’entitat que representa, o les seves empreses filials o les empreses interposades es comprometen:</w:t>
      </w:r>
    </w:p>
    <w:p w14:paraId="0296EEA0" w14:textId="77777777" w:rsidR="0080107D" w:rsidRPr="00620C9F" w:rsidRDefault="0080107D" w:rsidP="0080107D">
      <w:pPr>
        <w:spacing w:line="276" w:lineRule="auto"/>
        <w:jc w:val="both"/>
        <w:rPr>
          <w:rFonts w:cs="Arial"/>
          <w:sz w:val="20"/>
        </w:rPr>
      </w:pPr>
    </w:p>
    <w:p w14:paraId="734D3116" w14:textId="77777777" w:rsidR="0080107D" w:rsidRPr="00620C9F" w:rsidRDefault="0080107D" w:rsidP="0080107D">
      <w:pPr>
        <w:spacing w:line="276" w:lineRule="auto"/>
        <w:jc w:val="both"/>
        <w:rPr>
          <w:rFonts w:cs="Arial"/>
          <w:sz w:val="20"/>
        </w:rPr>
      </w:pPr>
      <w:r w:rsidRPr="00620C9F">
        <w:rPr>
          <w:rFonts w:cs="Arial"/>
          <w:sz w:val="20"/>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73610557" w14:textId="77777777" w:rsidR="0080107D" w:rsidRPr="00620C9F" w:rsidRDefault="0080107D" w:rsidP="0080107D">
      <w:pPr>
        <w:spacing w:line="276" w:lineRule="auto"/>
        <w:jc w:val="both"/>
        <w:rPr>
          <w:rFonts w:cs="Arial"/>
          <w:sz w:val="20"/>
        </w:rPr>
      </w:pPr>
    </w:p>
    <w:p w14:paraId="6C16BE2F" w14:textId="77777777" w:rsidR="0080107D" w:rsidRPr="00620C9F" w:rsidRDefault="0080107D" w:rsidP="0080107D">
      <w:pPr>
        <w:spacing w:line="276" w:lineRule="auto"/>
        <w:jc w:val="both"/>
        <w:rPr>
          <w:rFonts w:cs="Arial"/>
          <w:sz w:val="20"/>
        </w:rPr>
      </w:pPr>
      <w:r w:rsidRPr="00620C9F">
        <w:rPr>
          <w:rFonts w:cs="Arial"/>
          <w:sz w:val="20"/>
        </w:rPr>
        <w:t>I com a prova de conformitat signen aquesta declaració,</w:t>
      </w:r>
    </w:p>
    <w:p w14:paraId="3F8AFA59" w14:textId="77777777" w:rsidR="0080107D" w:rsidRPr="00620C9F" w:rsidRDefault="0080107D" w:rsidP="0080107D">
      <w:pPr>
        <w:spacing w:line="276" w:lineRule="auto"/>
        <w:jc w:val="both"/>
        <w:rPr>
          <w:rFonts w:cs="Arial"/>
          <w:sz w:val="20"/>
        </w:rPr>
      </w:pPr>
      <w:r w:rsidRPr="00620C9F">
        <w:rPr>
          <w:rFonts w:cs="Arial"/>
          <w:sz w:val="20"/>
        </w:rPr>
        <w:t>(localitat i data)</w:t>
      </w:r>
    </w:p>
    <w:p w14:paraId="51B30A1D" w14:textId="77777777" w:rsidR="0080107D" w:rsidRPr="00620C9F" w:rsidRDefault="0080107D" w:rsidP="0080107D">
      <w:pPr>
        <w:spacing w:line="276" w:lineRule="auto"/>
        <w:jc w:val="both"/>
        <w:rPr>
          <w:rFonts w:cs="Arial"/>
          <w:sz w:val="20"/>
        </w:rPr>
      </w:pPr>
    </w:p>
    <w:p w14:paraId="5C97D5F2" w14:textId="77777777" w:rsidR="0080107D" w:rsidRPr="00620C9F" w:rsidRDefault="0080107D" w:rsidP="0080107D">
      <w:pPr>
        <w:spacing w:line="276" w:lineRule="auto"/>
        <w:jc w:val="both"/>
        <w:rPr>
          <w:rFonts w:cs="Arial"/>
          <w:sz w:val="20"/>
        </w:rPr>
      </w:pPr>
    </w:p>
    <w:p w14:paraId="47F795D5" w14:textId="77777777" w:rsidR="0080107D" w:rsidRPr="00620C9F" w:rsidRDefault="0080107D" w:rsidP="0080107D">
      <w:pPr>
        <w:spacing w:line="276" w:lineRule="auto"/>
        <w:jc w:val="both"/>
        <w:rPr>
          <w:rFonts w:cs="Arial"/>
          <w:sz w:val="20"/>
        </w:rPr>
      </w:pPr>
    </w:p>
    <w:p w14:paraId="003BDBF5" w14:textId="77777777" w:rsidR="0080107D" w:rsidRPr="00620C9F" w:rsidRDefault="0080107D" w:rsidP="0080107D">
      <w:pPr>
        <w:spacing w:line="276" w:lineRule="auto"/>
        <w:jc w:val="both"/>
        <w:rPr>
          <w:rFonts w:cs="Arial"/>
          <w:i/>
          <w:sz w:val="20"/>
        </w:rPr>
      </w:pPr>
      <w:r w:rsidRPr="00620C9F">
        <w:rPr>
          <w:rFonts w:cs="Arial"/>
          <w:i/>
          <w:sz w:val="20"/>
        </w:rPr>
        <w:t xml:space="preserve">(nom de l’empresa que es representa; </w:t>
      </w:r>
    </w:p>
    <w:p w14:paraId="1371F5BC" w14:textId="77777777" w:rsidR="0080107D" w:rsidRPr="00620C9F" w:rsidRDefault="0080107D" w:rsidP="0080107D">
      <w:pPr>
        <w:spacing w:line="276" w:lineRule="auto"/>
        <w:jc w:val="both"/>
        <w:rPr>
          <w:rFonts w:cs="Arial"/>
          <w:i/>
          <w:sz w:val="20"/>
        </w:rPr>
      </w:pPr>
      <w:r w:rsidRPr="00620C9F">
        <w:rPr>
          <w:rFonts w:cs="Arial"/>
          <w:i/>
          <w:sz w:val="20"/>
        </w:rPr>
        <w:t xml:space="preserve">signatura del representant de l’empresa) </w:t>
      </w:r>
    </w:p>
    <w:p w14:paraId="15ECFBD3" w14:textId="77777777" w:rsidR="0080107D" w:rsidRPr="00620C9F" w:rsidRDefault="0080107D" w:rsidP="0080107D">
      <w:pPr>
        <w:spacing w:line="276" w:lineRule="auto"/>
        <w:jc w:val="both"/>
        <w:rPr>
          <w:rFonts w:cs="Arial"/>
          <w:i/>
          <w:sz w:val="20"/>
        </w:rPr>
      </w:pPr>
    </w:p>
    <w:p w14:paraId="3F859D48" w14:textId="77777777" w:rsidR="0080107D" w:rsidRPr="00620C9F" w:rsidRDefault="0080107D" w:rsidP="0080107D">
      <w:pPr>
        <w:spacing w:line="276" w:lineRule="auto"/>
        <w:jc w:val="both"/>
        <w:rPr>
          <w:rFonts w:cs="Arial"/>
          <w:i/>
          <w:sz w:val="20"/>
        </w:rPr>
      </w:pPr>
    </w:p>
    <w:p w14:paraId="03EFB812" w14:textId="77777777" w:rsidR="0080107D" w:rsidRPr="00620C9F" w:rsidRDefault="0080107D" w:rsidP="0080107D">
      <w:pPr>
        <w:spacing w:line="276" w:lineRule="auto"/>
        <w:jc w:val="both"/>
        <w:rPr>
          <w:rFonts w:cs="Arial"/>
          <w:i/>
          <w:sz w:val="20"/>
        </w:rPr>
      </w:pPr>
    </w:p>
    <w:p w14:paraId="1E753939" w14:textId="77777777" w:rsidR="0080107D" w:rsidRPr="00620C9F" w:rsidRDefault="0080107D" w:rsidP="0080107D">
      <w:pPr>
        <w:spacing w:line="276" w:lineRule="auto"/>
        <w:jc w:val="both"/>
        <w:rPr>
          <w:rFonts w:cs="Arial"/>
          <w:i/>
          <w:sz w:val="20"/>
        </w:rPr>
      </w:pPr>
    </w:p>
    <w:p w14:paraId="1220F968" w14:textId="77777777" w:rsidR="0080107D" w:rsidRPr="00620C9F" w:rsidRDefault="0080107D" w:rsidP="0080107D">
      <w:pPr>
        <w:spacing w:line="276" w:lineRule="auto"/>
        <w:jc w:val="both"/>
        <w:rPr>
          <w:rFonts w:cs="Arial"/>
          <w:i/>
          <w:sz w:val="20"/>
        </w:rPr>
      </w:pPr>
    </w:p>
    <w:p w14:paraId="160CB904" w14:textId="77777777" w:rsidR="0080107D" w:rsidRPr="00620C9F" w:rsidRDefault="0080107D" w:rsidP="0080107D">
      <w:pPr>
        <w:spacing w:line="276" w:lineRule="auto"/>
        <w:jc w:val="both"/>
        <w:rPr>
          <w:rFonts w:cs="Arial"/>
          <w:i/>
          <w:sz w:val="20"/>
        </w:rPr>
      </w:pPr>
    </w:p>
    <w:p w14:paraId="012284B5" w14:textId="77777777" w:rsidR="0080107D" w:rsidRPr="00620C9F" w:rsidRDefault="0080107D" w:rsidP="0080107D">
      <w:pPr>
        <w:spacing w:line="276" w:lineRule="auto"/>
        <w:jc w:val="both"/>
        <w:rPr>
          <w:rFonts w:cs="Arial"/>
          <w:i/>
          <w:sz w:val="20"/>
        </w:rPr>
      </w:pPr>
    </w:p>
    <w:p w14:paraId="2449B45A" w14:textId="77777777" w:rsidR="0080107D" w:rsidRPr="00620C9F" w:rsidRDefault="0080107D" w:rsidP="0080107D">
      <w:pPr>
        <w:spacing w:line="276" w:lineRule="auto"/>
        <w:jc w:val="both"/>
        <w:rPr>
          <w:rFonts w:cs="Arial"/>
          <w:i/>
          <w:sz w:val="20"/>
        </w:rPr>
      </w:pPr>
    </w:p>
    <w:p w14:paraId="3A9894B3" w14:textId="77777777" w:rsidR="0080107D" w:rsidRPr="00620C9F" w:rsidRDefault="0080107D" w:rsidP="0080107D">
      <w:pPr>
        <w:spacing w:line="276" w:lineRule="auto"/>
        <w:jc w:val="both"/>
        <w:rPr>
          <w:rFonts w:cs="Arial"/>
          <w:i/>
          <w:sz w:val="20"/>
        </w:rPr>
      </w:pPr>
    </w:p>
    <w:p w14:paraId="0A8D5842" w14:textId="77777777" w:rsidR="0080107D" w:rsidRPr="00620C9F" w:rsidRDefault="0080107D" w:rsidP="0080107D">
      <w:pPr>
        <w:spacing w:line="276" w:lineRule="auto"/>
        <w:jc w:val="both"/>
        <w:rPr>
          <w:rFonts w:cs="Arial"/>
          <w:i/>
          <w:sz w:val="20"/>
        </w:rPr>
      </w:pPr>
    </w:p>
    <w:p w14:paraId="6B7F80D7" w14:textId="77777777" w:rsidR="0080107D" w:rsidRPr="00620C9F" w:rsidRDefault="0080107D" w:rsidP="0080107D">
      <w:pPr>
        <w:spacing w:line="276" w:lineRule="auto"/>
        <w:jc w:val="both"/>
        <w:rPr>
          <w:rFonts w:cs="Arial"/>
          <w:i/>
          <w:sz w:val="20"/>
        </w:rPr>
      </w:pPr>
    </w:p>
    <w:p w14:paraId="157EA009" w14:textId="77777777" w:rsidR="0080107D" w:rsidRPr="00620C9F" w:rsidRDefault="0080107D" w:rsidP="0080107D">
      <w:pPr>
        <w:spacing w:line="276" w:lineRule="auto"/>
        <w:jc w:val="both"/>
        <w:rPr>
          <w:rFonts w:cs="Arial"/>
          <w:i/>
          <w:sz w:val="20"/>
        </w:rPr>
      </w:pPr>
    </w:p>
    <w:p w14:paraId="35CE2A59" w14:textId="77777777" w:rsidR="0080107D" w:rsidRPr="00620C9F" w:rsidRDefault="0080107D" w:rsidP="0080107D">
      <w:pPr>
        <w:spacing w:line="276" w:lineRule="auto"/>
        <w:jc w:val="both"/>
        <w:rPr>
          <w:rFonts w:cs="Arial"/>
          <w:i/>
          <w:sz w:val="20"/>
        </w:rPr>
      </w:pPr>
    </w:p>
    <w:p w14:paraId="413B7132" w14:textId="77777777" w:rsidR="0080107D" w:rsidRPr="00620C9F" w:rsidRDefault="0080107D" w:rsidP="0080107D">
      <w:pPr>
        <w:spacing w:line="276" w:lineRule="auto"/>
        <w:jc w:val="both"/>
        <w:rPr>
          <w:rFonts w:cs="Arial"/>
          <w:i/>
          <w:sz w:val="20"/>
        </w:rPr>
      </w:pPr>
    </w:p>
    <w:p w14:paraId="20727557" w14:textId="77777777" w:rsidR="0080107D" w:rsidRPr="00620C9F" w:rsidRDefault="0080107D" w:rsidP="0080107D">
      <w:pPr>
        <w:spacing w:line="276" w:lineRule="auto"/>
        <w:jc w:val="both"/>
        <w:rPr>
          <w:rFonts w:cs="Arial"/>
          <w:i/>
          <w:sz w:val="20"/>
        </w:rPr>
      </w:pPr>
    </w:p>
    <w:p w14:paraId="620C4CD7" w14:textId="77777777" w:rsidR="0080107D" w:rsidRPr="00620C9F" w:rsidRDefault="0080107D" w:rsidP="0080107D">
      <w:pPr>
        <w:spacing w:line="276" w:lineRule="auto"/>
        <w:jc w:val="both"/>
        <w:rPr>
          <w:rFonts w:cs="Arial"/>
          <w:i/>
          <w:sz w:val="20"/>
        </w:rPr>
      </w:pPr>
    </w:p>
    <w:p w14:paraId="0CECC3D4" w14:textId="77777777" w:rsidR="0080107D" w:rsidRPr="00620C9F" w:rsidRDefault="0080107D" w:rsidP="0080107D">
      <w:pPr>
        <w:spacing w:line="276" w:lineRule="auto"/>
        <w:jc w:val="both"/>
        <w:rPr>
          <w:rFonts w:cs="Arial"/>
          <w:i/>
          <w:sz w:val="20"/>
        </w:rPr>
      </w:pPr>
    </w:p>
    <w:p w14:paraId="722148D2" w14:textId="77777777" w:rsidR="0080107D" w:rsidRPr="00620C9F" w:rsidRDefault="0080107D" w:rsidP="0080107D">
      <w:pPr>
        <w:spacing w:line="276" w:lineRule="auto"/>
        <w:jc w:val="both"/>
        <w:rPr>
          <w:rFonts w:cs="Arial"/>
          <w:i/>
          <w:sz w:val="20"/>
        </w:rPr>
      </w:pPr>
    </w:p>
    <w:p w14:paraId="01F391F6" w14:textId="77777777" w:rsidR="0080107D" w:rsidRPr="00620C9F" w:rsidRDefault="0080107D" w:rsidP="0080107D">
      <w:pPr>
        <w:spacing w:line="276" w:lineRule="auto"/>
        <w:jc w:val="both"/>
        <w:rPr>
          <w:rFonts w:cs="Arial"/>
          <w:i/>
          <w:sz w:val="20"/>
        </w:rPr>
      </w:pPr>
    </w:p>
    <w:p w14:paraId="78332C9B" w14:textId="77777777" w:rsidR="0080107D" w:rsidRPr="00620C9F" w:rsidRDefault="0080107D" w:rsidP="0080107D">
      <w:pPr>
        <w:spacing w:line="276" w:lineRule="auto"/>
        <w:jc w:val="both"/>
        <w:rPr>
          <w:rFonts w:cs="Arial"/>
          <w:i/>
          <w:sz w:val="20"/>
        </w:rPr>
      </w:pPr>
    </w:p>
    <w:p w14:paraId="5E4336E3" w14:textId="77777777" w:rsidR="0080107D" w:rsidRPr="00620C9F" w:rsidRDefault="0080107D" w:rsidP="0080107D">
      <w:pPr>
        <w:rPr>
          <w:rFonts w:cs="Arial"/>
          <w:i/>
          <w:sz w:val="20"/>
        </w:rPr>
      </w:pPr>
      <w:r w:rsidRPr="00620C9F">
        <w:rPr>
          <w:rFonts w:cs="Arial"/>
          <w:i/>
          <w:sz w:val="20"/>
        </w:rPr>
        <w:br w:type="page"/>
      </w:r>
    </w:p>
    <w:p w14:paraId="539D87B1" w14:textId="77777777" w:rsidR="0080107D" w:rsidRPr="00620C9F" w:rsidRDefault="0080107D" w:rsidP="0080107D">
      <w:pPr>
        <w:spacing w:line="276" w:lineRule="auto"/>
        <w:jc w:val="both"/>
        <w:rPr>
          <w:rFonts w:cs="Arial"/>
          <w:b/>
          <w:sz w:val="20"/>
        </w:rPr>
      </w:pPr>
      <w:r w:rsidRPr="00620C9F">
        <w:rPr>
          <w:rFonts w:cs="Arial"/>
          <w:b/>
          <w:sz w:val="20"/>
        </w:rPr>
        <w:lastRenderedPageBreak/>
        <w:t xml:space="preserve">ANNEX 8: DECLARACIÓ DE CONCURRENCIA EN CONFLICTE D’INTERÈS </w:t>
      </w:r>
    </w:p>
    <w:p w14:paraId="5D6B7A59" w14:textId="77777777" w:rsidR="0080107D" w:rsidRPr="00620C9F" w:rsidRDefault="0080107D" w:rsidP="0080107D">
      <w:pPr>
        <w:spacing w:line="276" w:lineRule="auto"/>
        <w:jc w:val="both"/>
        <w:rPr>
          <w:rFonts w:cs="Arial"/>
          <w:sz w:val="20"/>
        </w:rPr>
      </w:pPr>
    </w:p>
    <w:p w14:paraId="7F419B7E" w14:textId="0AE01A8C" w:rsidR="0080107D" w:rsidRPr="00620C9F" w:rsidRDefault="0080107D" w:rsidP="0080107D">
      <w:pPr>
        <w:spacing w:line="276" w:lineRule="auto"/>
        <w:jc w:val="both"/>
        <w:rPr>
          <w:rFonts w:cs="Arial"/>
          <w:spacing w:val="-2"/>
          <w:sz w:val="20"/>
        </w:rPr>
      </w:pPr>
      <w:r w:rsidRPr="00620C9F">
        <w:rPr>
          <w:rFonts w:cs="Arial"/>
          <w:sz w:val="20"/>
        </w:rPr>
        <w:t xml:space="preserve">Núm. de l’expedient de contractació: </w:t>
      </w:r>
      <w:r w:rsidR="00484AA6" w:rsidRPr="00620C9F">
        <w:rPr>
          <w:rFonts w:cs="Arial"/>
          <w:b/>
          <w:spacing w:val="-2"/>
          <w:sz w:val="20"/>
        </w:rPr>
        <w:t>ACPC-2024</w:t>
      </w:r>
      <w:r w:rsidRPr="00620C9F">
        <w:rPr>
          <w:rFonts w:cs="Arial"/>
          <w:b/>
          <w:spacing w:val="-2"/>
          <w:sz w:val="20"/>
        </w:rPr>
        <w:t>-</w:t>
      </w:r>
      <w:r w:rsidR="00484AA6" w:rsidRPr="00620C9F">
        <w:rPr>
          <w:rFonts w:cs="Arial"/>
          <w:b/>
          <w:spacing w:val="-2"/>
          <w:sz w:val="20"/>
        </w:rPr>
        <w:t>732</w:t>
      </w:r>
    </w:p>
    <w:p w14:paraId="12F737F2" w14:textId="77777777" w:rsidR="0080107D" w:rsidRPr="00620C9F" w:rsidRDefault="0080107D" w:rsidP="0080107D">
      <w:pPr>
        <w:spacing w:line="276" w:lineRule="auto"/>
        <w:jc w:val="both"/>
        <w:rPr>
          <w:rFonts w:cs="Arial"/>
          <w:sz w:val="20"/>
        </w:rPr>
      </w:pPr>
    </w:p>
    <w:p w14:paraId="312A0C77" w14:textId="0362C392" w:rsidR="0080107D" w:rsidRPr="00620C9F" w:rsidRDefault="0080107D" w:rsidP="0080107D">
      <w:pPr>
        <w:spacing w:line="276" w:lineRule="auto"/>
        <w:jc w:val="both"/>
        <w:rPr>
          <w:rFonts w:cs="Arial"/>
          <w:spacing w:val="-2"/>
          <w:sz w:val="20"/>
        </w:rPr>
      </w:pPr>
      <w:r w:rsidRPr="00620C9F">
        <w:rPr>
          <w:rFonts w:cs="Arial"/>
          <w:sz w:val="20"/>
        </w:rPr>
        <w:t>Objecte del contracte:</w:t>
      </w:r>
      <w:r w:rsidRPr="00620C9F">
        <w:rPr>
          <w:rFonts w:cs="Arial"/>
          <w:b/>
          <w:spacing w:val="-2"/>
          <w:sz w:val="20"/>
        </w:rPr>
        <w:t xml:space="preserve"> </w:t>
      </w:r>
      <w:r w:rsidR="00484AA6" w:rsidRPr="00620C9F">
        <w:rPr>
          <w:rFonts w:cs="Arial"/>
          <w:b/>
          <w:sz w:val="20"/>
        </w:rPr>
        <w:t>E</w:t>
      </w:r>
      <w:r w:rsidR="00484AA6" w:rsidRPr="00620C9F">
        <w:rPr>
          <w:rFonts w:cs="Arial"/>
          <w:b/>
          <w:noProof/>
          <w:sz w:val="20"/>
        </w:rPr>
        <w:t>xecució de l’obra de millora de la instal·lació de sistemes de climatització en els edificis del Museu d’Arqueologia de Catalunya (MAC-BCN) i el Museu d’Història de Catalunya</w:t>
      </w:r>
      <w:r w:rsidRPr="00620C9F">
        <w:rPr>
          <w:rFonts w:cs="Arial"/>
          <w:b/>
          <w:spacing w:val="-2"/>
          <w:sz w:val="20"/>
        </w:rPr>
        <w:t>.</w:t>
      </w:r>
    </w:p>
    <w:p w14:paraId="352D0AFF" w14:textId="77777777" w:rsidR="0080107D" w:rsidRPr="00620C9F" w:rsidRDefault="0080107D" w:rsidP="0080107D">
      <w:pPr>
        <w:spacing w:line="276" w:lineRule="auto"/>
        <w:jc w:val="both"/>
        <w:rPr>
          <w:rFonts w:cs="Arial"/>
          <w:sz w:val="20"/>
        </w:rPr>
      </w:pPr>
    </w:p>
    <w:p w14:paraId="1C0BA358" w14:textId="77777777" w:rsidR="0080107D" w:rsidRPr="00620C9F" w:rsidRDefault="0080107D" w:rsidP="0080107D">
      <w:pPr>
        <w:spacing w:line="276" w:lineRule="auto"/>
        <w:jc w:val="both"/>
        <w:rPr>
          <w:rFonts w:cs="Arial"/>
          <w:sz w:val="20"/>
        </w:rPr>
      </w:pPr>
      <w:r w:rsidRPr="00620C9F">
        <w:rPr>
          <w:rFonts w:cs="Arial"/>
          <w:sz w:val="20"/>
        </w:rPr>
        <w:t>El senyor/a ............................................................. titular del NIF numero ........................, com representant legal o apoderat/</w:t>
      </w:r>
      <w:proofErr w:type="spellStart"/>
      <w:r w:rsidRPr="00620C9F">
        <w:rPr>
          <w:rFonts w:cs="Arial"/>
          <w:sz w:val="20"/>
        </w:rPr>
        <w:t>ada</w:t>
      </w:r>
      <w:proofErr w:type="spellEnd"/>
      <w:r w:rsidRPr="00620C9F">
        <w:rPr>
          <w:rFonts w:cs="Arial"/>
          <w:sz w:val="20"/>
        </w:rPr>
        <w:t xml:space="preserve"> de l’empresa ........................................................, domiciliada a .............................................., titular del CIF número ................................, als efectes del que estableix la Llei del Parlament de Catalunya 19/2014, de 29 de desembre, de transparència, accés a la informació i bon govern, declara que no es troba incursa en cap situació de conflicte d’interès o declara si es troba en alguna situació de conflicte d’interès:</w:t>
      </w:r>
    </w:p>
    <w:p w14:paraId="05861E1F" w14:textId="77777777" w:rsidR="0080107D" w:rsidRPr="00620C9F" w:rsidRDefault="0080107D" w:rsidP="0080107D">
      <w:pPr>
        <w:spacing w:line="276" w:lineRule="auto"/>
        <w:jc w:val="both"/>
        <w:rPr>
          <w:rFonts w:cs="Arial"/>
          <w:sz w:val="20"/>
        </w:rPr>
      </w:pPr>
    </w:p>
    <w:p w14:paraId="053E32C1" w14:textId="77777777" w:rsidR="0080107D" w:rsidRPr="00620C9F" w:rsidRDefault="0080107D" w:rsidP="0080107D">
      <w:pPr>
        <w:spacing w:line="276" w:lineRule="auto"/>
        <w:jc w:val="both"/>
        <w:rPr>
          <w:rFonts w:cs="Arial"/>
          <w:sz w:val="20"/>
        </w:rPr>
      </w:pPr>
      <w:r w:rsidRPr="00620C9F">
        <w:rPr>
          <w:rFonts w:cs="Arial"/>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2DBF06" w14:textId="77777777" w:rsidR="0080107D" w:rsidRPr="00620C9F" w:rsidRDefault="0080107D" w:rsidP="0080107D">
      <w:pPr>
        <w:spacing w:line="276" w:lineRule="auto"/>
        <w:jc w:val="both"/>
        <w:rPr>
          <w:rFonts w:cs="Arial"/>
          <w:sz w:val="20"/>
        </w:rPr>
      </w:pPr>
    </w:p>
    <w:p w14:paraId="7C0629C2" w14:textId="77777777" w:rsidR="0080107D" w:rsidRPr="00620C9F" w:rsidRDefault="0080107D" w:rsidP="0080107D">
      <w:pPr>
        <w:spacing w:line="276" w:lineRule="auto"/>
        <w:jc w:val="both"/>
        <w:rPr>
          <w:rFonts w:cs="Arial"/>
          <w:sz w:val="20"/>
        </w:rPr>
      </w:pPr>
      <w:r w:rsidRPr="00620C9F">
        <w:rPr>
          <w:rFonts w:cs="Arial"/>
          <w:sz w:val="20"/>
        </w:rPr>
        <w:t xml:space="preserve"> </w:t>
      </w:r>
    </w:p>
    <w:p w14:paraId="137CFCDA" w14:textId="77777777" w:rsidR="0080107D" w:rsidRPr="00620C9F" w:rsidRDefault="0080107D" w:rsidP="0080107D">
      <w:pPr>
        <w:spacing w:line="276" w:lineRule="auto"/>
        <w:jc w:val="both"/>
        <w:rPr>
          <w:rFonts w:cs="Arial"/>
          <w:sz w:val="20"/>
        </w:rPr>
      </w:pPr>
    </w:p>
    <w:p w14:paraId="3CFCF6F6" w14:textId="77777777" w:rsidR="0080107D" w:rsidRPr="00620C9F" w:rsidRDefault="0080107D" w:rsidP="0080107D">
      <w:pPr>
        <w:spacing w:line="276" w:lineRule="auto"/>
        <w:jc w:val="both"/>
        <w:rPr>
          <w:rFonts w:cs="Arial"/>
          <w:i/>
          <w:sz w:val="20"/>
        </w:rPr>
      </w:pPr>
      <w:r w:rsidRPr="00620C9F">
        <w:rPr>
          <w:rFonts w:cs="Arial"/>
          <w:i/>
          <w:sz w:val="20"/>
        </w:rPr>
        <w:t>I com a prova de conformitat signen aquesta declaració,</w:t>
      </w:r>
    </w:p>
    <w:p w14:paraId="4F9B04F2" w14:textId="77777777" w:rsidR="0080107D" w:rsidRPr="00620C9F" w:rsidRDefault="0080107D" w:rsidP="0080107D">
      <w:pPr>
        <w:spacing w:line="276" w:lineRule="auto"/>
        <w:jc w:val="both"/>
        <w:rPr>
          <w:rFonts w:cs="Arial"/>
          <w:i/>
          <w:sz w:val="20"/>
        </w:rPr>
      </w:pPr>
      <w:r w:rsidRPr="00620C9F">
        <w:rPr>
          <w:rFonts w:cs="Arial"/>
          <w:i/>
          <w:sz w:val="20"/>
        </w:rPr>
        <w:t>(localitat i data)</w:t>
      </w:r>
    </w:p>
    <w:p w14:paraId="09199FFE" w14:textId="77777777" w:rsidR="0080107D" w:rsidRPr="00620C9F" w:rsidRDefault="0080107D" w:rsidP="0080107D">
      <w:pPr>
        <w:spacing w:line="276" w:lineRule="auto"/>
        <w:jc w:val="both"/>
        <w:rPr>
          <w:rFonts w:cs="Arial"/>
          <w:i/>
          <w:sz w:val="20"/>
        </w:rPr>
      </w:pPr>
    </w:p>
    <w:p w14:paraId="371B9237" w14:textId="77777777" w:rsidR="0080107D" w:rsidRPr="00620C9F" w:rsidRDefault="0080107D" w:rsidP="0080107D">
      <w:pPr>
        <w:spacing w:line="276" w:lineRule="auto"/>
        <w:jc w:val="both"/>
        <w:rPr>
          <w:rFonts w:cs="Arial"/>
          <w:i/>
          <w:sz w:val="20"/>
        </w:rPr>
      </w:pPr>
    </w:p>
    <w:p w14:paraId="37C511A3" w14:textId="77777777" w:rsidR="0080107D" w:rsidRPr="00620C9F" w:rsidRDefault="0080107D" w:rsidP="0080107D">
      <w:pPr>
        <w:spacing w:line="276" w:lineRule="auto"/>
        <w:jc w:val="both"/>
        <w:rPr>
          <w:rFonts w:cs="Arial"/>
          <w:i/>
          <w:sz w:val="20"/>
        </w:rPr>
      </w:pPr>
    </w:p>
    <w:p w14:paraId="1E4262E6" w14:textId="77777777" w:rsidR="0080107D" w:rsidRPr="00620C9F" w:rsidRDefault="0080107D" w:rsidP="0080107D">
      <w:pPr>
        <w:spacing w:line="276" w:lineRule="auto"/>
        <w:jc w:val="both"/>
        <w:rPr>
          <w:rFonts w:cs="Arial"/>
          <w:i/>
          <w:sz w:val="20"/>
        </w:rPr>
      </w:pPr>
      <w:r w:rsidRPr="00620C9F">
        <w:rPr>
          <w:rFonts w:cs="Arial"/>
          <w:i/>
          <w:sz w:val="20"/>
        </w:rPr>
        <w:t xml:space="preserve">(nom de l’empresa que es representa; </w:t>
      </w:r>
    </w:p>
    <w:p w14:paraId="73D8CC5F" w14:textId="77777777" w:rsidR="0080107D" w:rsidRPr="00620C9F" w:rsidRDefault="0080107D" w:rsidP="0080107D">
      <w:pPr>
        <w:spacing w:line="276" w:lineRule="auto"/>
        <w:jc w:val="both"/>
        <w:rPr>
          <w:rFonts w:cs="Arial"/>
          <w:i/>
          <w:sz w:val="20"/>
        </w:rPr>
      </w:pPr>
      <w:r w:rsidRPr="00620C9F">
        <w:rPr>
          <w:rFonts w:cs="Arial"/>
          <w:i/>
          <w:sz w:val="20"/>
        </w:rPr>
        <w:t>signatura del representant de l’empresa)</w:t>
      </w:r>
    </w:p>
    <w:p w14:paraId="5F2548E7" w14:textId="77777777" w:rsidR="0080107D" w:rsidRPr="00620C9F" w:rsidRDefault="0080107D" w:rsidP="0080107D">
      <w:pPr>
        <w:spacing w:line="276" w:lineRule="auto"/>
        <w:jc w:val="both"/>
        <w:rPr>
          <w:rFonts w:cs="Arial"/>
          <w:i/>
          <w:sz w:val="20"/>
        </w:rPr>
      </w:pPr>
    </w:p>
    <w:p w14:paraId="346AB171" w14:textId="77777777" w:rsidR="0080107D" w:rsidRPr="00620C9F" w:rsidRDefault="0080107D" w:rsidP="0080107D">
      <w:pPr>
        <w:spacing w:line="276" w:lineRule="auto"/>
        <w:jc w:val="both"/>
        <w:rPr>
          <w:rFonts w:cs="Arial"/>
          <w:i/>
          <w:sz w:val="20"/>
        </w:rPr>
      </w:pPr>
    </w:p>
    <w:p w14:paraId="7C2608A0" w14:textId="77777777" w:rsidR="0080107D" w:rsidRPr="00620C9F" w:rsidRDefault="0080107D" w:rsidP="0080107D">
      <w:pPr>
        <w:spacing w:line="276" w:lineRule="auto"/>
        <w:jc w:val="both"/>
        <w:rPr>
          <w:rFonts w:cs="Arial"/>
          <w:i/>
          <w:sz w:val="20"/>
        </w:rPr>
      </w:pPr>
    </w:p>
    <w:p w14:paraId="5A25D464" w14:textId="77777777" w:rsidR="0080107D" w:rsidRPr="00620C9F" w:rsidRDefault="0080107D" w:rsidP="0080107D">
      <w:pPr>
        <w:spacing w:line="276" w:lineRule="auto"/>
        <w:jc w:val="both"/>
        <w:rPr>
          <w:rFonts w:cs="Arial"/>
          <w:i/>
          <w:sz w:val="20"/>
        </w:rPr>
      </w:pPr>
    </w:p>
    <w:p w14:paraId="7851DA50" w14:textId="77777777" w:rsidR="0080107D" w:rsidRPr="00620C9F" w:rsidRDefault="0080107D" w:rsidP="0080107D">
      <w:pPr>
        <w:spacing w:line="276" w:lineRule="auto"/>
        <w:jc w:val="both"/>
        <w:rPr>
          <w:rFonts w:cs="Arial"/>
          <w:i/>
          <w:sz w:val="20"/>
        </w:rPr>
      </w:pPr>
    </w:p>
    <w:p w14:paraId="77313508" w14:textId="77777777" w:rsidR="0080107D" w:rsidRPr="00620C9F" w:rsidRDefault="0080107D" w:rsidP="0080107D">
      <w:pPr>
        <w:spacing w:line="276" w:lineRule="auto"/>
        <w:jc w:val="both"/>
        <w:rPr>
          <w:rFonts w:cs="Arial"/>
          <w:i/>
          <w:sz w:val="20"/>
        </w:rPr>
      </w:pPr>
    </w:p>
    <w:p w14:paraId="35CC6B6B" w14:textId="77777777" w:rsidR="0080107D" w:rsidRPr="00620C9F" w:rsidRDefault="0080107D" w:rsidP="0080107D">
      <w:pPr>
        <w:spacing w:line="276" w:lineRule="auto"/>
        <w:jc w:val="both"/>
        <w:rPr>
          <w:rFonts w:cs="Arial"/>
          <w:i/>
          <w:sz w:val="20"/>
        </w:rPr>
      </w:pPr>
    </w:p>
    <w:p w14:paraId="7E41B6EB" w14:textId="77777777" w:rsidR="0080107D" w:rsidRPr="00620C9F" w:rsidRDefault="0080107D" w:rsidP="0080107D">
      <w:pPr>
        <w:spacing w:line="276" w:lineRule="auto"/>
        <w:jc w:val="both"/>
        <w:rPr>
          <w:rFonts w:cs="Arial"/>
          <w:i/>
          <w:sz w:val="20"/>
        </w:rPr>
      </w:pPr>
    </w:p>
    <w:p w14:paraId="3A13476A" w14:textId="77777777" w:rsidR="0080107D" w:rsidRPr="00620C9F" w:rsidRDefault="0080107D" w:rsidP="0080107D">
      <w:pPr>
        <w:spacing w:line="276" w:lineRule="auto"/>
        <w:jc w:val="both"/>
        <w:rPr>
          <w:rFonts w:cs="Arial"/>
          <w:sz w:val="20"/>
        </w:rPr>
      </w:pPr>
    </w:p>
    <w:p w14:paraId="10A772AB" w14:textId="77777777" w:rsidR="0080107D" w:rsidRPr="00620C9F" w:rsidRDefault="0080107D" w:rsidP="0080107D">
      <w:pPr>
        <w:spacing w:line="276" w:lineRule="auto"/>
        <w:jc w:val="both"/>
        <w:rPr>
          <w:rFonts w:cs="Arial"/>
          <w:sz w:val="20"/>
        </w:rPr>
      </w:pPr>
    </w:p>
    <w:p w14:paraId="02E6D6B4" w14:textId="77777777" w:rsidR="0080107D" w:rsidRPr="00620C9F" w:rsidRDefault="0080107D" w:rsidP="0080107D">
      <w:pPr>
        <w:spacing w:line="276" w:lineRule="auto"/>
        <w:jc w:val="both"/>
        <w:rPr>
          <w:rFonts w:cs="Arial"/>
          <w:sz w:val="20"/>
        </w:rPr>
      </w:pPr>
    </w:p>
    <w:p w14:paraId="6CC75CED" w14:textId="77777777" w:rsidR="0080107D" w:rsidRPr="00620C9F" w:rsidRDefault="0080107D" w:rsidP="0080107D">
      <w:pPr>
        <w:spacing w:line="276" w:lineRule="auto"/>
        <w:jc w:val="both"/>
        <w:rPr>
          <w:rFonts w:cs="Arial"/>
          <w:sz w:val="20"/>
        </w:rPr>
      </w:pPr>
    </w:p>
    <w:p w14:paraId="3744F061" w14:textId="77777777" w:rsidR="0080107D" w:rsidRPr="00620C9F" w:rsidRDefault="0080107D" w:rsidP="0080107D">
      <w:pPr>
        <w:spacing w:line="276" w:lineRule="auto"/>
        <w:jc w:val="both"/>
        <w:rPr>
          <w:rFonts w:cs="Arial"/>
          <w:sz w:val="20"/>
        </w:rPr>
      </w:pPr>
    </w:p>
    <w:p w14:paraId="6AC68297" w14:textId="77777777" w:rsidR="0080107D" w:rsidRPr="00620C9F" w:rsidRDefault="0080107D" w:rsidP="0080107D">
      <w:pPr>
        <w:spacing w:line="276" w:lineRule="auto"/>
        <w:jc w:val="both"/>
        <w:rPr>
          <w:rFonts w:cs="Arial"/>
          <w:sz w:val="20"/>
        </w:rPr>
      </w:pPr>
    </w:p>
    <w:p w14:paraId="5C8CD463" w14:textId="77777777" w:rsidR="0080107D" w:rsidRPr="00620C9F" w:rsidRDefault="0080107D" w:rsidP="0080107D">
      <w:pPr>
        <w:spacing w:line="276" w:lineRule="auto"/>
        <w:jc w:val="both"/>
        <w:rPr>
          <w:rFonts w:cs="Arial"/>
          <w:sz w:val="20"/>
        </w:rPr>
      </w:pPr>
    </w:p>
    <w:p w14:paraId="21BCCBC8" w14:textId="77777777" w:rsidR="0080107D" w:rsidRPr="00620C9F" w:rsidRDefault="0080107D" w:rsidP="0080107D">
      <w:pPr>
        <w:spacing w:line="276" w:lineRule="auto"/>
        <w:jc w:val="both"/>
        <w:rPr>
          <w:rFonts w:cs="Arial"/>
          <w:sz w:val="20"/>
        </w:rPr>
      </w:pPr>
    </w:p>
    <w:p w14:paraId="28732CA1" w14:textId="3CC90192" w:rsidR="0080107D" w:rsidRPr="00620C9F" w:rsidRDefault="0080107D" w:rsidP="00484AA6">
      <w:pPr>
        <w:rPr>
          <w:rFonts w:cs="Arial"/>
          <w:sz w:val="20"/>
        </w:rPr>
      </w:pPr>
      <w:r w:rsidRPr="00620C9F">
        <w:rPr>
          <w:rFonts w:cs="Arial"/>
          <w:sz w:val="20"/>
        </w:rPr>
        <w:br w:type="page"/>
      </w:r>
      <w:r w:rsidRPr="00620C9F">
        <w:rPr>
          <w:rFonts w:cs="Arial"/>
          <w:b/>
          <w:sz w:val="20"/>
        </w:rPr>
        <w:lastRenderedPageBreak/>
        <w:t xml:space="preserve">ANNEX 9. GARANTIES EN EL TRACTAMENT DE DADES DE CARÀCTER PERSONAL </w:t>
      </w:r>
    </w:p>
    <w:p w14:paraId="6583EF82" w14:textId="77777777" w:rsidR="0080107D" w:rsidRPr="00620C9F" w:rsidRDefault="0080107D" w:rsidP="0080107D">
      <w:pPr>
        <w:spacing w:line="276" w:lineRule="auto"/>
        <w:jc w:val="both"/>
        <w:rPr>
          <w:rFonts w:cs="Arial"/>
          <w:i/>
          <w:sz w:val="20"/>
        </w:rPr>
      </w:pPr>
    </w:p>
    <w:p w14:paraId="118831F6" w14:textId="7056B7F8" w:rsidR="0080107D" w:rsidRPr="00620C9F" w:rsidRDefault="0080107D" w:rsidP="0080107D">
      <w:pPr>
        <w:spacing w:line="276" w:lineRule="auto"/>
        <w:jc w:val="both"/>
        <w:rPr>
          <w:rFonts w:cs="Arial"/>
          <w:b/>
          <w:spacing w:val="-2"/>
          <w:sz w:val="20"/>
        </w:rPr>
      </w:pPr>
      <w:r w:rsidRPr="00620C9F">
        <w:rPr>
          <w:rFonts w:cs="Arial"/>
          <w:sz w:val="20"/>
        </w:rPr>
        <w:t>El/la senyor/a ............................................................................................, titular del DNI número .................., com representant legal de l’empresa ....................................... , titular del CIF número ............................................................................,domiciliada a ...................................................................................................................................................... declara que, assabentat/</w:t>
      </w:r>
      <w:proofErr w:type="spellStart"/>
      <w:r w:rsidRPr="00620C9F">
        <w:rPr>
          <w:rFonts w:cs="Arial"/>
          <w:sz w:val="20"/>
        </w:rPr>
        <w:t>ada</w:t>
      </w:r>
      <w:proofErr w:type="spellEnd"/>
      <w:r w:rsidRPr="00620C9F">
        <w:rPr>
          <w:rFonts w:cs="Arial"/>
          <w:sz w:val="20"/>
        </w:rPr>
        <w:t xml:space="preserve"> de les condicions i els requisits que s'exigeixen per poder ser adjudicatari/ària del contracte administratiu </w:t>
      </w:r>
      <w:r w:rsidR="00484AA6" w:rsidRPr="00620C9F">
        <w:rPr>
          <w:rFonts w:cs="Arial"/>
          <w:b/>
          <w:sz w:val="20"/>
        </w:rPr>
        <w:t>d’</w:t>
      </w:r>
      <w:r w:rsidR="00484AA6" w:rsidRPr="00620C9F">
        <w:rPr>
          <w:rFonts w:cs="Arial"/>
          <w:b/>
          <w:noProof/>
          <w:sz w:val="20"/>
        </w:rPr>
        <w:t>execució de l’obra de millora de la instal·lació de sistemes de climatització en els edificis del Museu d’Arqueologia de Catalunya (MAC-BCN) i el Museu d’Història de Catalunya</w:t>
      </w:r>
      <w:r w:rsidR="00484AA6" w:rsidRPr="00620C9F">
        <w:rPr>
          <w:rFonts w:cs="Arial"/>
          <w:b/>
          <w:spacing w:val="-2"/>
          <w:sz w:val="20"/>
        </w:rPr>
        <w:t xml:space="preserve"> (ACPC-2024-732)</w:t>
      </w:r>
      <w:r w:rsidRPr="00620C9F">
        <w:rPr>
          <w:rFonts w:cs="Arial"/>
          <w:b/>
          <w:spacing w:val="-2"/>
          <w:sz w:val="20"/>
        </w:rPr>
        <w:t>.</w:t>
      </w:r>
      <w:r w:rsidR="00484AA6" w:rsidRPr="00620C9F">
        <w:rPr>
          <w:rFonts w:cs="Arial"/>
          <w:b/>
          <w:spacing w:val="-2"/>
          <w:sz w:val="20"/>
        </w:rPr>
        <w:t xml:space="preserve"> </w:t>
      </w:r>
    </w:p>
    <w:p w14:paraId="30F154C7" w14:textId="77777777" w:rsidR="0080107D" w:rsidRPr="00620C9F" w:rsidRDefault="0080107D" w:rsidP="0080107D">
      <w:pPr>
        <w:spacing w:line="276" w:lineRule="auto"/>
        <w:jc w:val="both"/>
        <w:rPr>
          <w:rFonts w:cs="Arial"/>
          <w:b/>
          <w:sz w:val="20"/>
        </w:rPr>
      </w:pPr>
    </w:p>
    <w:p w14:paraId="354E28CA" w14:textId="77777777" w:rsidR="0080107D" w:rsidRPr="00620C9F" w:rsidRDefault="0080107D" w:rsidP="0080107D">
      <w:pPr>
        <w:spacing w:line="276" w:lineRule="auto"/>
        <w:jc w:val="both"/>
        <w:rPr>
          <w:rFonts w:cs="Arial"/>
          <w:b/>
          <w:sz w:val="20"/>
        </w:rPr>
      </w:pPr>
      <w:r w:rsidRPr="00620C9F">
        <w:rPr>
          <w:rFonts w:cs="Arial"/>
          <w:b/>
          <w:sz w:val="20"/>
        </w:rPr>
        <w:t xml:space="preserve">DECLARA RESPONSABLEMENT: </w:t>
      </w:r>
    </w:p>
    <w:p w14:paraId="127FA6B3" w14:textId="77777777" w:rsidR="0080107D" w:rsidRPr="00620C9F" w:rsidRDefault="0080107D" w:rsidP="0080107D">
      <w:pPr>
        <w:spacing w:line="276" w:lineRule="auto"/>
        <w:jc w:val="both"/>
        <w:rPr>
          <w:rFonts w:cs="Arial"/>
          <w:sz w:val="20"/>
        </w:rPr>
      </w:pPr>
    </w:p>
    <w:p w14:paraId="462AE849" w14:textId="77777777" w:rsidR="0080107D" w:rsidRPr="00620C9F" w:rsidRDefault="0080107D" w:rsidP="0080107D">
      <w:pPr>
        <w:spacing w:line="276" w:lineRule="auto"/>
        <w:jc w:val="both"/>
        <w:rPr>
          <w:rFonts w:cs="Arial"/>
          <w:sz w:val="20"/>
        </w:rPr>
      </w:pPr>
      <w:r w:rsidRPr="00620C9F">
        <w:rPr>
          <w:rFonts w:cs="Arial"/>
          <w:sz w:val="20"/>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71E0864" w14:textId="77777777" w:rsidR="0080107D" w:rsidRPr="00620C9F" w:rsidRDefault="0080107D" w:rsidP="0080107D">
      <w:pPr>
        <w:spacing w:line="276" w:lineRule="auto"/>
        <w:jc w:val="both"/>
        <w:rPr>
          <w:rFonts w:cs="Arial"/>
          <w:sz w:val="20"/>
        </w:rPr>
      </w:pPr>
    </w:p>
    <w:p w14:paraId="5634D64B" w14:textId="77777777" w:rsidR="0080107D" w:rsidRPr="00620C9F" w:rsidRDefault="0080107D" w:rsidP="0080107D">
      <w:pPr>
        <w:spacing w:line="276" w:lineRule="auto"/>
        <w:jc w:val="both"/>
        <w:rPr>
          <w:rFonts w:cs="Arial"/>
          <w:sz w:val="20"/>
        </w:rPr>
      </w:pPr>
      <w:r w:rsidRPr="00620C9F">
        <w:rPr>
          <w:rFonts w:cs="Arial"/>
          <w:sz w:val="20"/>
        </w:rPr>
        <w:t>I com a prova de conformitat signo aquesta declaració,</w:t>
      </w:r>
    </w:p>
    <w:p w14:paraId="440DDFBA" w14:textId="77777777" w:rsidR="0080107D" w:rsidRPr="00620C9F" w:rsidRDefault="0080107D" w:rsidP="0080107D">
      <w:pPr>
        <w:spacing w:line="276" w:lineRule="auto"/>
        <w:jc w:val="both"/>
        <w:rPr>
          <w:rFonts w:cs="Arial"/>
          <w:sz w:val="20"/>
        </w:rPr>
      </w:pPr>
      <w:r w:rsidRPr="00620C9F">
        <w:rPr>
          <w:rFonts w:cs="Arial"/>
          <w:sz w:val="20"/>
        </w:rPr>
        <w:t>(localitat i data)</w:t>
      </w:r>
    </w:p>
    <w:p w14:paraId="634CAC4C" w14:textId="77777777" w:rsidR="0080107D" w:rsidRPr="00620C9F" w:rsidRDefault="0080107D" w:rsidP="0080107D">
      <w:pPr>
        <w:spacing w:line="276" w:lineRule="auto"/>
        <w:jc w:val="both"/>
        <w:rPr>
          <w:rFonts w:cs="Arial"/>
          <w:sz w:val="20"/>
        </w:rPr>
      </w:pPr>
    </w:p>
    <w:p w14:paraId="0F7AD5A0" w14:textId="77777777" w:rsidR="0080107D" w:rsidRPr="00620C9F" w:rsidRDefault="0080107D" w:rsidP="0080107D">
      <w:pPr>
        <w:spacing w:line="276" w:lineRule="auto"/>
        <w:jc w:val="both"/>
        <w:rPr>
          <w:rFonts w:cs="Arial"/>
          <w:sz w:val="20"/>
        </w:rPr>
      </w:pPr>
    </w:p>
    <w:p w14:paraId="766211D2" w14:textId="77777777" w:rsidR="0080107D" w:rsidRPr="00620C9F" w:rsidRDefault="0080107D" w:rsidP="0080107D">
      <w:pPr>
        <w:spacing w:line="276" w:lineRule="auto"/>
        <w:jc w:val="both"/>
        <w:rPr>
          <w:rFonts w:cs="Arial"/>
          <w:sz w:val="20"/>
        </w:rPr>
      </w:pPr>
    </w:p>
    <w:p w14:paraId="2B52960F" w14:textId="77777777" w:rsidR="0080107D" w:rsidRPr="00620C9F" w:rsidRDefault="0080107D" w:rsidP="0080107D">
      <w:pPr>
        <w:spacing w:line="276" w:lineRule="auto"/>
        <w:jc w:val="both"/>
        <w:rPr>
          <w:rFonts w:cs="Arial"/>
          <w:i/>
          <w:sz w:val="20"/>
        </w:rPr>
      </w:pPr>
      <w:r w:rsidRPr="00620C9F">
        <w:rPr>
          <w:rFonts w:cs="Arial"/>
          <w:i/>
          <w:sz w:val="20"/>
        </w:rPr>
        <w:t xml:space="preserve">(nom de l’empresa que es representa; </w:t>
      </w:r>
    </w:p>
    <w:p w14:paraId="1A537F2A" w14:textId="77777777" w:rsidR="0080107D" w:rsidRPr="00620C9F" w:rsidRDefault="0080107D" w:rsidP="0080107D">
      <w:pPr>
        <w:spacing w:line="276" w:lineRule="auto"/>
        <w:jc w:val="both"/>
        <w:rPr>
          <w:rFonts w:cs="Arial"/>
          <w:i/>
          <w:sz w:val="20"/>
        </w:rPr>
      </w:pPr>
      <w:r w:rsidRPr="00620C9F">
        <w:rPr>
          <w:rFonts w:cs="Arial"/>
          <w:i/>
          <w:sz w:val="20"/>
        </w:rPr>
        <w:t>signatura del representant de l’empresa)</w:t>
      </w:r>
    </w:p>
    <w:p w14:paraId="10422D33" w14:textId="77777777" w:rsidR="0080107D" w:rsidRPr="00620C9F" w:rsidRDefault="0080107D" w:rsidP="0080107D">
      <w:pPr>
        <w:spacing w:line="276" w:lineRule="auto"/>
        <w:jc w:val="both"/>
        <w:rPr>
          <w:rFonts w:cs="Arial"/>
          <w:i/>
          <w:sz w:val="20"/>
        </w:rPr>
      </w:pPr>
      <w:r w:rsidRPr="00620C9F">
        <w:rPr>
          <w:rFonts w:cs="Arial"/>
          <w:i/>
          <w:sz w:val="20"/>
        </w:rPr>
        <w:br w:type="page"/>
      </w:r>
    </w:p>
    <w:p w14:paraId="55CCC72E" w14:textId="77777777" w:rsidR="0080107D" w:rsidRPr="00620C9F" w:rsidRDefault="0080107D" w:rsidP="0080107D">
      <w:pPr>
        <w:pStyle w:val="Ttol1"/>
        <w:tabs>
          <w:tab w:val="left" w:pos="284"/>
        </w:tabs>
        <w:spacing w:line="276" w:lineRule="auto"/>
        <w:rPr>
          <w:rFonts w:cs="Arial"/>
          <w:spacing w:val="-1"/>
          <w:sz w:val="20"/>
        </w:rPr>
      </w:pPr>
      <w:bookmarkStart w:id="75" w:name="_TOC_250000"/>
      <w:r w:rsidRPr="00620C9F">
        <w:rPr>
          <w:rFonts w:cs="Arial"/>
          <w:spacing w:val="-1"/>
          <w:sz w:val="20"/>
        </w:rPr>
        <w:lastRenderedPageBreak/>
        <w:t>ANNEX</w:t>
      </w:r>
      <w:r w:rsidRPr="00620C9F">
        <w:rPr>
          <w:rFonts w:cs="Arial"/>
          <w:sz w:val="20"/>
        </w:rPr>
        <w:t xml:space="preserve"> </w:t>
      </w:r>
      <w:bookmarkEnd w:id="75"/>
      <w:r w:rsidRPr="00620C9F">
        <w:rPr>
          <w:rFonts w:cs="Arial"/>
          <w:sz w:val="20"/>
        </w:rPr>
        <w:t xml:space="preserve">10: </w:t>
      </w:r>
      <w:r w:rsidRPr="00620C9F">
        <w:rPr>
          <w:rFonts w:cs="Arial"/>
          <w:spacing w:val="-1"/>
          <w:sz w:val="20"/>
        </w:rPr>
        <w:t>EXEMPLE DE CLÀUSULES CONTRACTUALS PER A ENCÀRRECS DE TRACTAMENT DE DADES PERSONALS ENTRE (òrgan de contractació) i (empresa contractista)</w:t>
      </w:r>
    </w:p>
    <w:p w14:paraId="2C021EC2" w14:textId="77777777" w:rsidR="0080107D" w:rsidRPr="00620C9F" w:rsidRDefault="0080107D" w:rsidP="0080107D">
      <w:pPr>
        <w:spacing w:line="276" w:lineRule="auto"/>
        <w:jc w:val="both"/>
        <w:rPr>
          <w:rFonts w:cs="Arial"/>
          <w:sz w:val="20"/>
        </w:rPr>
      </w:pPr>
    </w:p>
    <w:p w14:paraId="6862B34B" w14:textId="77777777" w:rsidR="0080107D" w:rsidRPr="00620C9F" w:rsidRDefault="0080107D" w:rsidP="0080107D">
      <w:pPr>
        <w:spacing w:line="276" w:lineRule="auto"/>
        <w:jc w:val="both"/>
        <w:rPr>
          <w:rFonts w:cs="Arial"/>
          <w:sz w:val="20"/>
        </w:rPr>
      </w:pPr>
    </w:p>
    <w:p w14:paraId="2D8534A4" w14:textId="77777777" w:rsidR="0080107D" w:rsidRPr="00620C9F" w:rsidRDefault="0080107D" w:rsidP="0080107D">
      <w:pPr>
        <w:spacing w:line="276" w:lineRule="auto"/>
        <w:jc w:val="both"/>
        <w:rPr>
          <w:rFonts w:cs="Arial"/>
          <w:i/>
          <w:iCs/>
          <w:sz w:val="20"/>
        </w:rPr>
      </w:pPr>
      <w:r w:rsidRPr="00620C9F">
        <w:rPr>
          <w:rFonts w:cs="Arial"/>
          <w:i/>
          <w:iCs/>
          <w:sz w:val="20"/>
        </w:rPr>
        <w:t xml:space="preserve">(Aquestes clàusules només tenen caràcter orientatiu i s’han d'adaptar a les circumstàncies concretes del tractament que es dugui a terme) </w:t>
      </w:r>
    </w:p>
    <w:p w14:paraId="6A413CBC" w14:textId="77777777" w:rsidR="0080107D" w:rsidRPr="00620C9F" w:rsidRDefault="0080107D" w:rsidP="0080107D">
      <w:pPr>
        <w:spacing w:line="276" w:lineRule="auto"/>
        <w:jc w:val="both"/>
        <w:rPr>
          <w:rFonts w:cs="Arial"/>
          <w:sz w:val="20"/>
        </w:rPr>
      </w:pPr>
    </w:p>
    <w:p w14:paraId="63C3EB3C" w14:textId="77777777" w:rsidR="0080107D" w:rsidRPr="00620C9F" w:rsidRDefault="0080107D" w:rsidP="0080107D">
      <w:pPr>
        <w:spacing w:line="276" w:lineRule="auto"/>
        <w:jc w:val="both"/>
        <w:rPr>
          <w:rFonts w:cs="Arial"/>
          <w:b/>
          <w:bCs/>
          <w:sz w:val="20"/>
        </w:rPr>
      </w:pPr>
      <w:r w:rsidRPr="00620C9F">
        <w:rPr>
          <w:rFonts w:cs="Arial"/>
          <w:b/>
          <w:bCs/>
          <w:sz w:val="20"/>
        </w:rPr>
        <w:t xml:space="preserve">REUNITS </w:t>
      </w:r>
    </w:p>
    <w:p w14:paraId="6E244F0F" w14:textId="77777777" w:rsidR="0080107D" w:rsidRPr="00620C9F" w:rsidRDefault="0080107D" w:rsidP="0080107D">
      <w:pPr>
        <w:spacing w:line="276" w:lineRule="auto"/>
        <w:jc w:val="both"/>
        <w:rPr>
          <w:rFonts w:cs="Arial"/>
          <w:sz w:val="20"/>
        </w:rPr>
      </w:pPr>
    </w:p>
    <w:p w14:paraId="01F9F2BB" w14:textId="77777777" w:rsidR="0080107D" w:rsidRPr="00620C9F" w:rsidRDefault="0080107D" w:rsidP="0080107D">
      <w:pPr>
        <w:spacing w:line="276" w:lineRule="auto"/>
        <w:jc w:val="both"/>
        <w:rPr>
          <w:rFonts w:cs="Arial"/>
          <w:sz w:val="20"/>
        </w:rPr>
      </w:pPr>
      <w:r w:rsidRPr="00620C9F">
        <w:rPr>
          <w:rFonts w:cs="Arial"/>
          <w:sz w:val="20"/>
        </w:rPr>
        <w:t xml:space="preserve">D’una banda, el/la Sr./Sra. </w:t>
      </w:r>
      <w:r w:rsidRPr="00620C9F">
        <w:rPr>
          <w:rFonts w:cs="Arial"/>
          <w:i/>
          <w:iCs/>
          <w:sz w:val="20"/>
        </w:rPr>
        <w:t>(nom i cognoms)</w:t>
      </w:r>
      <w:r w:rsidRPr="00620C9F">
        <w:rPr>
          <w:rFonts w:cs="Arial"/>
          <w:sz w:val="20"/>
        </w:rPr>
        <w:t xml:space="preserve">, </w:t>
      </w:r>
      <w:r w:rsidRPr="00620C9F">
        <w:rPr>
          <w:rFonts w:cs="Arial"/>
          <w:i/>
          <w:iCs/>
          <w:sz w:val="20"/>
        </w:rPr>
        <w:t>(càrrec)</w:t>
      </w:r>
      <w:r w:rsidRPr="00620C9F">
        <w:rPr>
          <w:rFonts w:cs="Arial"/>
          <w:sz w:val="20"/>
        </w:rPr>
        <w:t xml:space="preserve">. </w:t>
      </w:r>
    </w:p>
    <w:p w14:paraId="6CE1A235" w14:textId="77777777" w:rsidR="0080107D" w:rsidRPr="00620C9F" w:rsidRDefault="0080107D" w:rsidP="0080107D">
      <w:pPr>
        <w:spacing w:line="276" w:lineRule="auto"/>
        <w:jc w:val="both"/>
        <w:rPr>
          <w:rFonts w:cs="Arial"/>
          <w:sz w:val="20"/>
        </w:rPr>
      </w:pPr>
    </w:p>
    <w:p w14:paraId="2718C6E4" w14:textId="77777777" w:rsidR="0080107D" w:rsidRPr="00620C9F" w:rsidRDefault="0080107D" w:rsidP="0080107D">
      <w:pPr>
        <w:spacing w:line="276" w:lineRule="auto"/>
        <w:jc w:val="both"/>
        <w:rPr>
          <w:rFonts w:cs="Arial"/>
          <w:sz w:val="20"/>
        </w:rPr>
      </w:pPr>
      <w:r w:rsidRPr="00620C9F">
        <w:rPr>
          <w:rFonts w:cs="Arial"/>
          <w:sz w:val="20"/>
        </w:rPr>
        <w:t xml:space="preserve">I de l’altra, el/la Sr./Sra. </w:t>
      </w:r>
      <w:r w:rsidRPr="00620C9F">
        <w:rPr>
          <w:rFonts w:cs="Arial"/>
          <w:i/>
          <w:iCs/>
          <w:sz w:val="20"/>
        </w:rPr>
        <w:t>(nom i cognoms)</w:t>
      </w:r>
      <w:r w:rsidRPr="00620C9F">
        <w:rPr>
          <w:rFonts w:cs="Arial"/>
          <w:sz w:val="20"/>
        </w:rPr>
        <w:t xml:space="preserve">, amb DNI </w:t>
      </w:r>
      <w:r w:rsidRPr="00620C9F">
        <w:rPr>
          <w:rFonts w:cs="Arial"/>
          <w:i/>
          <w:iCs/>
          <w:sz w:val="20"/>
        </w:rPr>
        <w:t>(núm.)</w:t>
      </w:r>
      <w:r w:rsidRPr="00620C9F">
        <w:rPr>
          <w:rFonts w:cs="Arial"/>
          <w:sz w:val="20"/>
        </w:rPr>
        <w:t xml:space="preserve">, </w:t>
      </w:r>
      <w:r w:rsidRPr="00620C9F">
        <w:rPr>
          <w:rFonts w:cs="Arial"/>
          <w:i/>
          <w:iCs/>
          <w:sz w:val="20"/>
        </w:rPr>
        <w:t>(en nom propi / en nom i representació de l’empresa)</w:t>
      </w:r>
      <w:r w:rsidRPr="00620C9F">
        <w:rPr>
          <w:rFonts w:cs="Arial"/>
          <w:sz w:val="20"/>
        </w:rPr>
        <w:t xml:space="preserve">, en virtut de l’escriptura de poder mercantil, protocol </w:t>
      </w:r>
      <w:r w:rsidRPr="00620C9F">
        <w:rPr>
          <w:rFonts w:cs="Arial"/>
          <w:i/>
          <w:iCs/>
          <w:sz w:val="20"/>
        </w:rPr>
        <w:t>(núm.)</w:t>
      </w:r>
      <w:r w:rsidRPr="00620C9F">
        <w:rPr>
          <w:rFonts w:cs="Arial"/>
          <w:sz w:val="20"/>
        </w:rPr>
        <w:t xml:space="preserve">, autoritzada pel notari de l’Il·lustre Col·legi Notarial de Catalunya, Sr. </w:t>
      </w:r>
      <w:r w:rsidRPr="00620C9F">
        <w:rPr>
          <w:rFonts w:cs="Arial"/>
          <w:i/>
          <w:iCs/>
          <w:sz w:val="20"/>
        </w:rPr>
        <w:t>(nom i cognoms])</w:t>
      </w:r>
      <w:r w:rsidRPr="00620C9F">
        <w:rPr>
          <w:rFonts w:cs="Arial"/>
          <w:sz w:val="20"/>
        </w:rPr>
        <w:t xml:space="preserve">, en </w:t>
      </w:r>
      <w:r w:rsidRPr="00620C9F">
        <w:rPr>
          <w:rFonts w:cs="Arial"/>
          <w:i/>
          <w:iCs/>
          <w:sz w:val="20"/>
        </w:rPr>
        <w:t>(data)</w:t>
      </w:r>
      <w:r w:rsidRPr="00620C9F">
        <w:rPr>
          <w:rFonts w:cs="Arial"/>
          <w:sz w:val="20"/>
        </w:rPr>
        <w:t xml:space="preserve">, inscrita al Registre Mercantil de </w:t>
      </w:r>
      <w:r w:rsidRPr="00620C9F">
        <w:rPr>
          <w:rFonts w:cs="Arial"/>
          <w:i/>
          <w:iCs/>
          <w:sz w:val="20"/>
        </w:rPr>
        <w:t>(localitat)</w:t>
      </w:r>
      <w:r w:rsidRPr="00620C9F">
        <w:rPr>
          <w:rFonts w:cs="Arial"/>
          <w:sz w:val="20"/>
        </w:rPr>
        <w:t xml:space="preserve">, en </w:t>
      </w:r>
      <w:r w:rsidRPr="00620C9F">
        <w:rPr>
          <w:rFonts w:cs="Arial"/>
          <w:i/>
          <w:iCs/>
          <w:sz w:val="20"/>
        </w:rPr>
        <w:t>(data)</w:t>
      </w:r>
      <w:r w:rsidRPr="00620C9F">
        <w:rPr>
          <w:rFonts w:cs="Arial"/>
          <w:sz w:val="20"/>
        </w:rPr>
        <w:t xml:space="preserve">, en el full </w:t>
      </w:r>
      <w:r w:rsidRPr="00620C9F">
        <w:rPr>
          <w:rFonts w:cs="Arial"/>
          <w:i/>
          <w:iCs/>
          <w:sz w:val="20"/>
        </w:rPr>
        <w:t>(núm.)</w:t>
      </w:r>
      <w:r w:rsidRPr="00620C9F">
        <w:rPr>
          <w:rFonts w:cs="Arial"/>
          <w:sz w:val="20"/>
        </w:rPr>
        <w:t xml:space="preserve">, </w:t>
      </w:r>
      <w:r w:rsidRPr="00620C9F">
        <w:rPr>
          <w:rFonts w:cs="Arial"/>
          <w:i/>
          <w:iCs/>
          <w:sz w:val="20"/>
        </w:rPr>
        <w:t>(foli)</w:t>
      </w:r>
      <w:r w:rsidRPr="00620C9F">
        <w:rPr>
          <w:rFonts w:cs="Arial"/>
          <w:sz w:val="20"/>
        </w:rPr>
        <w:t xml:space="preserve">, </w:t>
      </w:r>
      <w:r w:rsidRPr="00620C9F">
        <w:rPr>
          <w:rFonts w:cs="Arial"/>
          <w:i/>
          <w:iCs/>
          <w:sz w:val="20"/>
        </w:rPr>
        <w:t>(volum)</w:t>
      </w:r>
      <w:r w:rsidRPr="00620C9F">
        <w:rPr>
          <w:rFonts w:cs="Arial"/>
          <w:sz w:val="20"/>
        </w:rPr>
        <w:t xml:space="preserve">, </w:t>
      </w:r>
      <w:r w:rsidRPr="00620C9F">
        <w:rPr>
          <w:rFonts w:cs="Arial"/>
          <w:i/>
          <w:iCs/>
          <w:sz w:val="20"/>
        </w:rPr>
        <w:t>(inscripció)</w:t>
      </w:r>
      <w:r w:rsidRPr="00620C9F">
        <w:rPr>
          <w:rFonts w:cs="Arial"/>
          <w:sz w:val="20"/>
        </w:rPr>
        <w:t xml:space="preserve">. </w:t>
      </w:r>
    </w:p>
    <w:p w14:paraId="7C92D824" w14:textId="77777777" w:rsidR="0080107D" w:rsidRPr="00620C9F" w:rsidRDefault="0080107D" w:rsidP="0080107D">
      <w:pPr>
        <w:spacing w:line="276" w:lineRule="auto"/>
        <w:jc w:val="both"/>
        <w:rPr>
          <w:rFonts w:cs="Arial"/>
          <w:sz w:val="20"/>
        </w:rPr>
      </w:pPr>
    </w:p>
    <w:p w14:paraId="287AC993" w14:textId="77777777" w:rsidR="0080107D" w:rsidRPr="00620C9F" w:rsidRDefault="0080107D" w:rsidP="0080107D">
      <w:pPr>
        <w:spacing w:line="276" w:lineRule="auto"/>
        <w:jc w:val="both"/>
        <w:rPr>
          <w:rFonts w:cs="Arial"/>
          <w:sz w:val="20"/>
        </w:rPr>
      </w:pPr>
      <w:r w:rsidRPr="00620C9F">
        <w:rPr>
          <w:rFonts w:cs="Arial"/>
          <w:sz w:val="20"/>
        </w:rPr>
        <w:t>Ambdues parts, en l’exercici de les funcions que els estan legalment assignades, reconeixent-se recíprocament la capacitat legal necessària per obligar-se de comú acord.</w:t>
      </w:r>
    </w:p>
    <w:p w14:paraId="0993E6D8" w14:textId="77777777" w:rsidR="0080107D" w:rsidRPr="00620C9F" w:rsidRDefault="0080107D" w:rsidP="0080107D">
      <w:pPr>
        <w:spacing w:line="276" w:lineRule="auto"/>
        <w:jc w:val="both"/>
        <w:rPr>
          <w:rFonts w:cs="Arial"/>
          <w:sz w:val="20"/>
        </w:rPr>
      </w:pPr>
    </w:p>
    <w:p w14:paraId="0A0BA92A" w14:textId="77777777" w:rsidR="0080107D" w:rsidRPr="00620C9F" w:rsidRDefault="0080107D" w:rsidP="0080107D">
      <w:pPr>
        <w:spacing w:line="276" w:lineRule="auto"/>
        <w:jc w:val="both"/>
        <w:rPr>
          <w:rFonts w:cs="Arial"/>
          <w:b/>
          <w:sz w:val="20"/>
        </w:rPr>
      </w:pPr>
      <w:r w:rsidRPr="00620C9F">
        <w:rPr>
          <w:rFonts w:cs="Arial"/>
          <w:b/>
          <w:sz w:val="20"/>
        </w:rPr>
        <w:t>MANIFESTEN</w:t>
      </w:r>
    </w:p>
    <w:p w14:paraId="7C6568AD" w14:textId="77777777" w:rsidR="0080107D" w:rsidRPr="00620C9F" w:rsidRDefault="0080107D" w:rsidP="0080107D">
      <w:pPr>
        <w:spacing w:line="276" w:lineRule="auto"/>
        <w:jc w:val="both"/>
        <w:rPr>
          <w:rFonts w:cs="Arial"/>
          <w:sz w:val="20"/>
        </w:rPr>
      </w:pPr>
    </w:p>
    <w:p w14:paraId="596DAC6F" w14:textId="77777777" w:rsidR="0080107D" w:rsidRPr="00620C9F" w:rsidRDefault="0080107D" w:rsidP="0080107D">
      <w:pPr>
        <w:spacing w:line="276" w:lineRule="auto"/>
        <w:jc w:val="both"/>
        <w:rPr>
          <w:rFonts w:cs="Arial"/>
          <w:sz w:val="20"/>
        </w:rPr>
      </w:pPr>
      <w:r w:rsidRPr="00620C9F">
        <w:rPr>
          <w:rFonts w:cs="Arial"/>
          <w:sz w:val="20"/>
        </w:rPr>
        <w:t>I. (Referència al contracte que fa necessari signar l’acord i altra informació que sigui necessària; incloure, si escau, el núm. d’expedient contracte. Exemple: Ambdues parts han signat un contracte per X, amb expedient X)</w:t>
      </w:r>
    </w:p>
    <w:p w14:paraId="5F7CF444" w14:textId="77777777" w:rsidR="0080107D" w:rsidRPr="00620C9F" w:rsidRDefault="0080107D" w:rsidP="0080107D">
      <w:pPr>
        <w:spacing w:line="276" w:lineRule="auto"/>
        <w:jc w:val="both"/>
        <w:rPr>
          <w:rFonts w:cs="Arial"/>
          <w:sz w:val="20"/>
        </w:rPr>
      </w:pPr>
    </w:p>
    <w:p w14:paraId="57B3BBA7" w14:textId="77777777" w:rsidR="0080107D" w:rsidRPr="00620C9F" w:rsidRDefault="0080107D" w:rsidP="0080107D">
      <w:pPr>
        <w:spacing w:line="276" w:lineRule="auto"/>
        <w:jc w:val="both"/>
        <w:rPr>
          <w:rFonts w:cs="Arial"/>
          <w:sz w:val="20"/>
        </w:rPr>
      </w:pPr>
      <w:r w:rsidRPr="00620C9F">
        <w:rPr>
          <w:rFonts w:cs="Arial"/>
          <w:sz w:val="20"/>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2532E58A" w14:textId="77777777" w:rsidR="0080107D" w:rsidRPr="00620C9F" w:rsidRDefault="0080107D" w:rsidP="0080107D">
      <w:pPr>
        <w:spacing w:line="276" w:lineRule="auto"/>
        <w:jc w:val="both"/>
        <w:rPr>
          <w:rFonts w:cs="Arial"/>
          <w:sz w:val="20"/>
        </w:rPr>
      </w:pPr>
    </w:p>
    <w:p w14:paraId="2C9C99E1" w14:textId="77777777" w:rsidR="0080107D" w:rsidRPr="00620C9F" w:rsidRDefault="0080107D" w:rsidP="0080107D">
      <w:pPr>
        <w:spacing w:line="276" w:lineRule="auto"/>
        <w:jc w:val="both"/>
        <w:rPr>
          <w:rFonts w:cs="Arial"/>
          <w:sz w:val="20"/>
        </w:rPr>
      </w:pPr>
      <w:r w:rsidRPr="00620C9F">
        <w:rPr>
          <w:rFonts w:cs="Arial"/>
          <w:sz w:val="20"/>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0EC80FCD" w14:textId="77777777" w:rsidR="0080107D" w:rsidRPr="00620C9F" w:rsidRDefault="0080107D" w:rsidP="0080107D">
      <w:pPr>
        <w:spacing w:line="276" w:lineRule="auto"/>
        <w:jc w:val="both"/>
        <w:rPr>
          <w:rFonts w:cs="Arial"/>
          <w:sz w:val="20"/>
        </w:rPr>
      </w:pPr>
      <w:r w:rsidRPr="00620C9F">
        <w:rPr>
          <w:rFonts w:cs="Arial"/>
          <w:sz w:val="20"/>
        </w:rPr>
        <w:t>IV. La necessitat de signar un acord d’encàrrec de tractament de dades de caràcter personal en relació amb el contracte esmentat, en els termes que estableixen els articles 28 del RGPD i 33 de la LOPDGDD.</w:t>
      </w:r>
    </w:p>
    <w:p w14:paraId="2C12F4C1" w14:textId="77777777" w:rsidR="0080107D" w:rsidRPr="00620C9F" w:rsidRDefault="0080107D" w:rsidP="0080107D">
      <w:pPr>
        <w:spacing w:line="276" w:lineRule="auto"/>
        <w:jc w:val="both"/>
        <w:rPr>
          <w:rFonts w:cs="Arial"/>
          <w:sz w:val="20"/>
        </w:rPr>
      </w:pPr>
    </w:p>
    <w:p w14:paraId="6E445C50" w14:textId="77777777" w:rsidR="0080107D" w:rsidRPr="00620C9F" w:rsidRDefault="0080107D" w:rsidP="0080107D">
      <w:pPr>
        <w:spacing w:line="276" w:lineRule="auto"/>
        <w:jc w:val="both"/>
        <w:rPr>
          <w:rFonts w:cs="Arial"/>
          <w:b/>
          <w:sz w:val="20"/>
        </w:rPr>
      </w:pPr>
      <w:r w:rsidRPr="00620C9F">
        <w:rPr>
          <w:rFonts w:cs="Arial"/>
          <w:b/>
          <w:sz w:val="20"/>
        </w:rPr>
        <w:t>CLÀUSULES</w:t>
      </w:r>
    </w:p>
    <w:p w14:paraId="4F965ED9" w14:textId="77777777" w:rsidR="0080107D" w:rsidRPr="00620C9F" w:rsidRDefault="0080107D" w:rsidP="0080107D">
      <w:pPr>
        <w:spacing w:line="276" w:lineRule="auto"/>
        <w:jc w:val="both"/>
        <w:rPr>
          <w:rFonts w:cs="Arial"/>
          <w:sz w:val="20"/>
        </w:rPr>
      </w:pPr>
    </w:p>
    <w:p w14:paraId="56C1995A" w14:textId="77777777" w:rsidR="0080107D" w:rsidRPr="00620C9F" w:rsidRDefault="0080107D" w:rsidP="0080107D">
      <w:pPr>
        <w:spacing w:line="276" w:lineRule="auto"/>
        <w:jc w:val="both"/>
        <w:rPr>
          <w:rFonts w:cs="Arial"/>
          <w:sz w:val="20"/>
        </w:rPr>
      </w:pPr>
      <w:r w:rsidRPr="00620C9F">
        <w:rPr>
          <w:rFonts w:cs="Arial"/>
          <w:b/>
          <w:sz w:val="20"/>
        </w:rPr>
        <w:t>Primera</w:t>
      </w:r>
      <w:r w:rsidRPr="00620C9F">
        <w:rPr>
          <w:rFonts w:cs="Arial"/>
          <w:sz w:val="20"/>
        </w:rPr>
        <w:t xml:space="preserve">.- </w:t>
      </w:r>
      <w:r w:rsidRPr="00620C9F">
        <w:rPr>
          <w:rFonts w:cs="Arial"/>
          <w:b/>
          <w:sz w:val="20"/>
        </w:rPr>
        <w:t>Objecte de l’encàrrec de tractament</w:t>
      </w:r>
    </w:p>
    <w:p w14:paraId="5C24E876" w14:textId="77777777" w:rsidR="0080107D" w:rsidRPr="00620C9F" w:rsidRDefault="0080107D" w:rsidP="0080107D">
      <w:pPr>
        <w:spacing w:line="276" w:lineRule="auto"/>
        <w:jc w:val="both"/>
        <w:rPr>
          <w:rFonts w:cs="Arial"/>
          <w:sz w:val="20"/>
        </w:rPr>
      </w:pPr>
    </w:p>
    <w:p w14:paraId="0EF6DDBF" w14:textId="77777777" w:rsidR="0080107D" w:rsidRPr="00620C9F" w:rsidRDefault="0080107D" w:rsidP="0080107D">
      <w:pPr>
        <w:spacing w:line="276" w:lineRule="auto"/>
        <w:jc w:val="both"/>
        <w:rPr>
          <w:rFonts w:cs="Arial"/>
          <w:sz w:val="20"/>
        </w:rPr>
      </w:pPr>
      <w:r w:rsidRPr="00620C9F">
        <w:rPr>
          <w:rFonts w:cs="Arial"/>
          <w:sz w:val="20"/>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2FA5AAED" w14:textId="77777777" w:rsidR="0080107D" w:rsidRPr="00620C9F" w:rsidRDefault="0080107D" w:rsidP="0080107D">
      <w:pPr>
        <w:spacing w:line="276" w:lineRule="auto"/>
        <w:jc w:val="both"/>
        <w:rPr>
          <w:rFonts w:cs="Arial"/>
          <w:sz w:val="20"/>
        </w:rPr>
      </w:pPr>
    </w:p>
    <w:p w14:paraId="019B04F7" w14:textId="77777777" w:rsidR="0080107D" w:rsidRPr="00620C9F" w:rsidRDefault="0080107D" w:rsidP="0080107D">
      <w:pPr>
        <w:spacing w:line="276" w:lineRule="auto"/>
        <w:jc w:val="both"/>
        <w:rPr>
          <w:rFonts w:cs="Arial"/>
          <w:sz w:val="20"/>
        </w:rPr>
      </w:pPr>
      <w:r w:rsidRPr="00620C9F">
        <w:rPr>
          <w:rFonts w:cs="Arial"/>
          <w:sz w:val="20"/>
        </w:rPr>
        <w:t>El tractament consistirà en (descripció del tractament i de les activitats concretes).</w:t>
      </w:r>
    </w:p>
    <w:p w14:paraId="331A3A6B" w14:textId="77777777" w:rsidR="0080107D" w:rsidRPr="00620C9F" w:rsidRDefault="0080107D" w:rsidP="0080107D">
      <w:pPr>
        <w:spacing w:line="276" w:lineRule="auto"/>
        <w:jc w:val="both"/>
        <w:rPr>
          <w:rFonts w:cs="Arial"/>
          <w:sz w:val="20"/>
        </w:rPr>
      </w:pPr>
    </w:p>
    <w:p w14:paraId="103FE7AD" w14:textId="77777777" w:rsidR="0080107D" w:rsidRPr="00620C9F" w:rsidRDefault="0080107D" w:rsidP="0080107D">
      <w:pPr>
        <w:spacing w:line="276" w:lineRule="auto"/>
        <w:jc w:val="both"/>
        <w:rPr>
          <w:rFonts w:cs="Arial"/>
          <w:b/>
          <w:sz w:val="20"/>
        </w:rPr>
      </w:pPr>
      <w:r w:rsidRPr="00620C9F">
        <w:rPr>
          <w:rFonts w:cs="Arial"/>
          <w:b/>
          <w:sz w:val="20"/>
        </w:rPr>
        <w:t>Segona.- Identificació de la informació afectada</w:t>
      </w:r>
    </w:p>
    <w:p w14:paraId="7EA79DCA" w14:textId="77777777" w:rsidR="0080107D" w:rsidRPr="00620C9F" w:rsidRDefault="0080107D" w:rsidP="0080107D">
      <w:pPr>
        <w:spacing w:line="276" w:lineRule="auto"/>
        <w:jc w:val="both"/>
        <w:rPr>
          <w:rFonts w:cs="Arial"/>
          <w:b/>
          <w:sz w:val="20"/>
        </w:rPr>
      </w:pPr>
    </w:p>
    <w:p w14:paraId="7F5D50F1" w14:textId="77777777" w:rsidR="0080107D" w:rsidRPr="00620C9F" w:rsidRDefault="0080107D" w:rsidP="0080107D">
      <w:pPr>
        <w:spacing w:line="276" w:lineRule="auto"/>
        <w:jc w:val="both"/>
        <w:rPr>
          <w:rFonts w:cs="Arial"/>
          <w:sz w:val="20"/>
        </w:rPr>
      </w:pPr>
      <w:r w:rsidRPr="00620C9F">
        <w:rPr>
          <w:rFonts w:cs="Arial"/>
          <w:sz w:val="20"/>
        </w:rPr>
        <w:t>Per executar les prestacions derivades del compliment de l’objecte d’aquest encàrrec, el responsable, posa a disposició de l’encarregat, la informació següent del/s tractament/s de dades (identificació tractament/s):</w:t>
      </w:r>
    </w:p>
    <w:p w14:paraId="39F72E34" w14:textId="77777777" w:rsidR="0080107D" w:rsidRPr="00620C9F" w:rsidRDefault="0080107D" w:rsidP="0080107D">
      <w:pPr>
        <w:spacing w:line="276" w:lineRule="auto"/>
        <w:jc w:val="both"/>
        <w:rPr>
          <w:rFonts w:cs="Arial"/>
          <w:sz w:val="20"/>
        </w:rPr>
      </w:pPr>
      <w:r w:rsidRPr="00620C9F">
        <w:rPr>
          <w:rFonts w:cs="Arial"/>
          <w:sz w:val="20"/>
        </w:rPr>
        <w:t>o (identificació del tipus de dades personals del/s tractament/s).</w:t>
      </w:r>
    </w:p>
    <w:p w14:paraId="5AB45615" w14:textId="77777777" w:rsidR="0080107D" w:rsidRPr="00620C9F" w:rsidRDefault="0080107D" w:rsidP="0080107D">
      <w:pPr>
        <w:spacing w:line="276" w:lineRule="auto"/>
        <w:jc w:val="both"/>
        <w:rPr>
          <w:rFonts w:cs="Arial"/>
          <w:sz w:val="20"/>
        </w:rPr>
      </w:pPr>
      <w:r w:rsidRPr="00620C9F">
        <w:rPr>
          <w:rFonts w:cs="Arial"/>
          <w:sz w:val="20"/>
        </w:rPr>
        <w:t>o (identificació de la categories de persones interessades del/s tractament/s).</w:t>
      </w:r>
    </w:p>
    <w:p w14:paraId="5357519F" w14:textId="77777777" w:rsidR="0080107D" w:rsidRPr="00620C9F" w:rsidRDefault="0080107D" w:rsidP="0080107D">
      <w:pPr>
        <w:spacing w:line="276" w:lineRule="auto"/>
        <w:jc w:val="both"/>
        <w:rPr>
          <w:rFonts w:cs="Arial"/>
          <w:sz w:val="20"/>
        </w:rPr>
      </w:pPr>
    </w:p>
    <w:p w14:paraId="57E3337A" w14:textId="77777777" w:rsidR="0080107D" w:rsidRPr="00620C9F" w:rsidRDefault="0080107D" w:rsidP="0080107D">
      <w:pPr>
        <w:spacing w:line="276" w:lineRule="auto"/>
        <w:jc w:val="both"/>
        <w:rPr>
          <w:rFonts w:cs="Arial"/>
          <w:b/>
          <w:sz w:val="20"/>
        </w:rPr>
      </w:pPr>
      <w:r w:rsidRPr="00620C9F">
        <w:rPr>
          <w:rFonts w:cs="Arial"/>
          <w:b/>
          <w:sz w:val="20"/>
        </w:rPr>
        <w:t>Tercera.- Durada</w:t>
      </w:r>
    </w:p>
    <w:p w14:paraId="423AACAE" w14:textId="77777777" w:rsidR="0080107D" w:rsidRPr="00620C9F" w:rsidRDefault="0080107D" w:rsidP="0080107D">
      <w:pPr>
        <w:spacing w:line="276" w:lineRule="auto"/>
        <w:jc w:val="both"/>
        <w:rPr>
          <w:rFonts w:cs="Arial"/>
          <w:b/>
          <w:sz w:val="20"/>
        </w:rPr>
      </w:pPr>
    </w:p>
    <w:p w14:paraId="5FFF757D" w14:textId="77777777" w:rsidR="0080107D" w:rsidRPr="00620C9F" w:rsidRDefault="0080107D" w:rsidP="0080107D">
      <w:pPr>
        <w:spacing w:line="276" w:lineRule="auto"/>
        <w:jc w:val="both"/>
        <w:rPr>
          <w:rFonts w:cs="Arial"/>
          <w:sz w:val="20"/>
        </w:rPr>
      </w:pPr>
      <w:r w:rsidRPr="00620C9F">
        <w:rPr>
          <w:rFonts w:cs="Arial"/>
          <w:sz w:val="20"/>
        </w:rPr>
        <w:t>La vigència d’aquest encàrrec de tractament queda vinculada a la durada del contracte subscrit que s’ha identificat en aquest document.</w:t>
      </w:r>
    </w:p>
    <w:p w14:paraId="664B13ED" w14:textId="77777777" w:rsidR="0080107D" w:rsidRPr="00620C9F" w:rsidRDefault="0080107D" w:rsidP="0080107D">
      <w:pPr>
        <w:spacing w:line="276" w:lineRule="auto"/>
        <w:jc w:val="both"/>
        <w:rPr>
          <w:rFonts w:cs="Arial"/>
          <w:sz w:val="20"/>
        </w:rPr>
      </w:pPr>
    </w:p>
    <w:p w14:paraId="69484AEE" w14:textId="77777777" w:rsidR="0080107D" w:rsidRPr="00620C9F" w:rsidRDefault="0080107D" w:rsidP="0080107D">
      <w:pPr>
        <w:spacing w:line="276" w:lineRule="auto"/>
        <w:jc w:val="both"/>
        <w:rPr>
          <w:rFonts w:cs="Arial"/>
          <w:b/>
          <w:sz w:val="20"/>
        </w:rPr>
      </w:pPr>
      <w:r w:rsidRPr="00620C9F">
        <w:rPr>
          <w:rFonts w:cs="Arial"/>
          <w:b/>
          <w:sz w:val="20"/>
        </w:rPr>
        <w:t>Quarta</w:t>
      </w:r>
      <w:r w:rsidRPr="00620C9F">
        <w:rPr>
          <w:rFonts w:cs="Arial"/>
          <w:sz w:val="20"/>
        </w:rPr>
        <w:t>.</w:t>
      </w:r>
      <w:r w:rsidRPr="00620C9F">
        <w:rPr>
          <w:rFonts w:cs="Arial"/>
          <w:b/>
          <w:sz w:val="20"/>
        </w:rPr>
        <w:t>- Obligacions de l’encarregat</w:t>
      </w:r>
    </w:p>
    <w:p w14:paraId="156F7284" w14:textId="77777777" w:rsidR="0080107D" w:rsidRPr="00620C9F" w:rsidRDefault="0080107D" w:rsidP="0080107D">
      <w:pPr>
        <w:spacing w:line="276" w:lineRule="auto"/>
        <w:jc w:val="both"/>
        <w:rPr>
          <w:rFonts w:cs="Arial"/>
          <w:sz w:val="20"/>
        </w:rPr>
      </w:pPr>
    </w:p>
    <w:p w14:paraId="6F88F490" w14:textId="77777777" w:rsidR="0080107D" w:rsidRPr="00620C9F" w:rsidRDefault="0080107D" w:rsidP="0080107D">
      <w:pPr>
        <w:spacing w:line="276" w:lineRule="auto"/>
        <w:jc w:val="both"/>
        <w:rPr>
          <w:rFonts w:cs="Arial"/>
          <w:sz w:val="20"/>
        </w:rPr>
      </w:pPr>
      <w:r w:rsidRPr="00620C9F">
        <w:rPr>
          <w:rFonts w:cs="Arial"/>
          <w:sz w:val="20"/>
        </w:rPr>
        <w:t>L’encarregat i tot el seu personal s’obliguen a donar compliment a l’establert a l’article 28 del RGPD i, en particular, a:</w:t>
      </w:r>
    </w:p>
    <w:p w14:paraId="741B2482" w14:textId="77777777" w:rsidR="0080107D" w:rsidRPr="00620C9F" w:rsidRDefault="0080107D" w:rsidP="0080107D">
      <w:pPr>
        <w:spacing w:line="276" w:lineRule="auto"/>
        <w:jc w:val="both"/>
        <w:rPr>
          <w:rFonts w:cs="Arial"/>
          <w:sz w:val="20"/>
        </w:rPr>
      </w:pPr>
    </w:p>
    <w:p w14:paraId="50547428" w14:textId="77777777" w:rsidR="0080107D" w:rsidRPr="00620C9F" w:rsidRDefault="0080107D" w:rsidP="0080107D">
      <w:pPr>
        <w:spacing w:line="276" w:lineRule="auto"/>
        <w:jc w:val="both"/>
        <w:rPr>
          <w:rFonts w:cs="Arial"/>
          <w:sz w:val="20"/>
        </w:rPr>
      </w:pPr>
      <w:r w:rsidRPr="00620C9F">
        <w:rPr>
          <w:rFonts w:cs="Arial"/>
          <w:sz w:val="20"/>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52F8EFC8" w14:textId="77777777" w:rsidR="0080107D" w:rsidRPr="00620C9F" w:rsidRDefault="0080107D" w:rsidP="0080107D">
      <w:pPr>
        <w:spacing w:line="276" w:lineRule="auto"/>
        <w:jc w:val="both"/>
        <w:rPr>
          <w:rFonts w:cs="Arial"/>
          <w:sz w:val="20"/>
        </w:rPr>
      </w:pPr>
    </w:p>
    <w:p w14:paraId="3313AFE9" w14:textId="77777777" w:rsidR="0080107D" w:rsidRPr="00620C9F" w:rsidRDefault="0080107D" w:rsidP="0080107D">
      <w:pPr>
        <w:spacing w:line="276" w:lineRule="auto"/>
        <w:jc w:val="both"/>
        <w:rPr>
          <w:rFonts w:cs="Arial"/>
          <w:sz w:val="20"/>
        </w:rPr>
      </w:pPr>
      <w:r w:rsidRPr="00620C9F">
        <w:rPr>
          <w:rFonts w:cs="Arial"/>
          <w:sz w:val="20"/>
        </w:rPr>
        <w:t xml:space="preserve">b) Tractar les dades personals d’acord amb el que estableix la normativa vigent de protecció de dades i les instruccions del responsable, aplicant les mesures de seguretat establertes al Marc de </w:t>
      </w:r>
      <w:proofErr w:type="spellStart"/>
      <w:r w:rsidRPr="00620C9F">
        <w:rPr>
          <w:rFonts w:cs="Arial"/>
          <w:sz w:val="20"/>
        </w:rPr>
        <w:t>Ciberseguretat</w:t>
      </w:r>
      <w:proofErr w:type="spellEnd"/>
      <w:r w:rsidRPr="00620C9F">
        <w:rPr>
          <w:rFonts w:cs="Arial"/>
          <w:sz w:val="20"/>
        </w:rPr>
        <w:t xml:space="preserve"> de Protecció de Dades (MCPD) que corresponguin d’acord amb el nivell de risc bàsic (veure annex a aquest encàrrec).</w:t>
      </w:r>
    </w:p>
    <w:p w14:paraId="155058D6" w14:textId="77777777" w:rsidR="0080107D" w:rsidRPr="00620C9F" w:rsidRDefault="0080107D" w:rsidP="0080107D">
      <w:pPr>
        <w:spacing w:line="276" w:lineRule="auto"/>
        <w:jc w:val="both"/>
        <w:rPr>
          <w:rFonts w:cs="Arial"/>
          <w:sz w:val="20"/>
        </w:rPr>
      </w:pPr>
    </w:p>
    <w:p w14:paraId="466CBF64" w14:textId="77777777" w:rsidR="0080107D" w:rsidRPr="00620C9F" w:rsidRDefault="0080107D" w:rsidP="0080107D">
      <w:pPr>
        <w:spacing w:line="276" w:lineRule="auto"/>
        <w:jc w:val="both"/>
        <w:rPr>
          <w:rFonts w:cs="Arial"/>
          <w:sz w:val="20"/>
        </w:rPr>
      </w:pPr>
      <w:r w:rsidRPr="00620C9F">
        <w:rPr>
          <w:rFonts w:cs="Arial"/>
          <w:sz w:val="20"/>
        </w:rPr>
        <w:t>Si l'encarregat considera que alguna de les instruccions infringeix el RGPD o qualsevol altra disposició en matèria de protecció de dades de la Unió o dels estats membres, l'encarregat n’ha d’informar immediatament el responsable.</w:t>
      </w:r>
    </w:p>
    <w:p w14:paraId="54F73B44" w14:textId="77777777" w:rsidR="0080107D" w:rsidRPr="00620C9F" w:rsidRDefault="0080107D" w:rsidP="0080107D">
      <w:pPr>
        <w:spacing w:line="276" w:lineRule="auto"/>
        <w:jc w:val="both"/>
        <w:rPr>
          <w:rFonts w:cs="Arial"/>
          <w:sz w:val="20"/>
        </w:rPr>
      </w:pPr>
    </w:p>
    <w:p w14:paraId="2BA974AC" w14:textId="77777777" w:rsidR="0080107D" w:rsidRPr="00620C9F" w:rsidRDefault="0080107D" w:rsidP="0080107D">
      <w:pPr>
        <w:spacing w:line="276" w:lineRule="auto"/>
        <w:jc w:val="both"/>
        <w:rPr>
          <w:rFonts w:cs="Arial"/>
          <w:sz w:val="20"/>
        </w:rPr>
      </w:pPr>
      <w:r w:rsidRPr="00620C9F">
        <w:rPr>
          <w:rFonts w:cs="Arial"/>
          <w:sz w:val="20"/>
        </w:rPr>
        <w:t>c) Subcontractació: (en cas que s’hagi previst la subcontractació de prestacions que comportin el tractament de dades de caràcter personal)</w:t>
      </w:r>
    </w:p>
    <w:p w14:paraId="1EEDC394" w14:textId="77777777" w:rsidR="0080107D" w:rsidRPr="00620C9F" w:rsidRDefault="0080107D" w:rsidP="0080107D">
      <w:pPr>
        <w:spacing w:line="276" w:lineRule="auto"/>
        <w:jc w:val="both"/>
        <w:rPr>
          <w:rFonts w:cs="Arial"/>
          <w:sz w:val="20"/>
        </w:rPr>
      </w:pPr>
      <w:r w:rsidRPr="00620C9F">
        <w:rPr>
          <w:rFonts w:cs="Arial"/>
          <w:sz w:val="20"/>
        </w:rPr>
        <w:t xml:space="preserve">L’encarregat ha de comunicar aquest fet per escrit i de forma fefaent al responsable, identificant de forma clara i inequívoca l’empresa </w:t>
      </w:r>
      <w:proofErr w:type="spellStart"/>
      <w:r w:rsidRPr="00620C9F">
        <w:rPr>
          <w:rFonts w:cs="Arial"/>
          <w:sz w:val="20"/>
        </w:rPr>
        <w:t>subcontractista</w:t>
      </w:r>
      <w:proofErr w:type="spellEnd"/>
      <w:r w:rsidRPr="00620C9F">
        <w:rPr>
          <w:rFonts w:cs="Arial"/>
          <w:sz w:val="20"/>
        </w:rPr>
        <w:t xml:space="preserve"> i les seves dades de contacte. La subcontractació es pot dur a terme si el responsable no hi manifesta oposició en el termini de (dies).</w:t>
      </w:r>
    </w:p>
    <w:p w14:paraId="2274B71F" w14:textId="77777777" w:rsidR="0080107D" w:rsidRPr="00620C9F" w:rsidRDefault="0080107D" w:rsidP="0080107D">
      <w:pPr>
        <w:spacing w:line="276" w:lineRule="auto"/>
        <w:jc w:val="both"/>
        <w:rPr>
          <w:rFonts w:cs="Arial"/>
          <w:sz w:val="20"/>
        </w:rPr>
      </w:pPr>
    </w:p>
    <w:p w14:paraId="72A1D622" w14:textId="77777777" w:rsidR="0080107D" w:rsidRPr="00620C9F" w:rsidRDefault="0080107D" w:rsidP="0080107D">
      <w:pPr>
        <w:spacing w:line="276" w:lineRule="auto"/>
        <w:jc w:val="both"/>
        <w:rPr>
          <w:rFonts w:cs="Arial"/>
          <w:sz w:val="20"/>
        </w:rPr>
      </w:pPr>
      <w:r w:rsidRPr="00620C9F">
        <w:rPr>
          <w:rFonts w:cs="Arial"/>
          <w:sz w:val="20"/>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45A0C732" w14:textId="77777777" w:rsidR="0080107D" w:rsidRPr="00620C9F" w:rsidRDefault="0080107D" w:rsidP="0080107D">
      <w:pPr>
        <w:spacing w:line="276" w:lineRule="auto"/>
        <w:jc w:val="both"/>
        <w:rPr>
          <w:rFonts w:cs="Arial"/>
          <w:sz w:val="20"/>
        </w:rPr>
      </w:pPr>
    </w:p>
    <w:p w14:paraId="440691EB" w14:textId="77777777" w:rsidR="0080107D" w:rsidRPr="00620C9F" w:rsidRDefault="0080107D" w:rsidP="0080107D">
      <w:pPr>
        <w:spacing w:line="276" w:lineRule="auto"/>
        <w:jc w:val="both"/>
        <w:rPr>
          <w:rFonts w:cs="Arial"/>
          <w:sz w:val="20"/>
        </w:rPr>
      </w:pPr>
      <w:r w:rsidRPr="00620C9F">
        <w:rPr>
          <w:rFonts w:cs="Arial"/>
          <w:sz w:val="20"/>
        </w:rPr>
        <w:t>e) Posar a disposició del responsable tota la informació necessària per permetre i contribuir a la realització d’auditories, incloses inspeccions, per part del responsable o un altre auditor autoritzat pel responsable.</w:t>
      </w:r>
    </w:p>
    <w:p w14:paraId="4B18CC85" w14:textId="77777777" w:rsidR="0080107D" w:rsidRPr="00620C9F" w:rsidRDefault="0080107D" w:rsidP="0080107D">
      <w:pPr>
        <w:spacing w:line="276" w:lineRule="auto"/>
        <w:jc w:val="both"/>
        <w:rPr>
          <w:rFonts w:cs="Arial"/>
          <w:sz w:val="20"/>
        </w:rPr>
      </w:pPr>
    </w:p>
    <w:p w14:paraId="116AF697" w14:textId="77777777" w:rsidR="0080107D" w:rsidRPr="00620C9F" w:rsidRDefault="0080107D" w:rsidP="0080107D">
      <w:pPr>
        <w:spacing w:line="276" w:lineRule="auto"/>
        <w:jc w:val="both"/>
        <w:rPr>
          <w:rFonts w:cs="Arial"/>
          <w:sz w:val="20"/>
        </w:rPr>
      </w:pPr>
      <w:r w:rsidRPr="00620C9F">
        <w:rPr>
          <w:rFonts w:cs="Arial"/>
          <w:sz w:val="20"/>
        </w:rPr>
        <w:t>f) (Quan el dret d’informació l’hagi de donar l’encarregat)</w:t>
      </w:r>
    </w:p>
    <w:p w14:paraId="4F82C463" w14:textId="77777777" w:rsidR="0080107D" w:rsidRPr="00620C9F" w:rsidRDefault="0080107D" w:rsidP="0080107D">
      <w:pPr>
        <w:spacing w:line="276" w:lineRule="auto"/>
        <w:jc w:val="both"/>
        <w:rPr>
          <w:rFonts w:cs="Arial"/>
          <w:sz w:val="20"/>
        </w:rPr>
      </w:pPr>
    </w:p>
    <w:p w14:paraId="66B4F962" w14:textId="77777777" w:rsidR="0080107D" w:rsidRPr="00620C9F" w:rsidRDefault="0080107D" w:rsidP="0080107D">
      <w:pPr>
        <w:spacing w:line="276" w:lineRule="auto"/>
        <w:jc w:val="both"/>
        <w:rPr>
          <w:rFonts w:cs="Arial"/>
          <w:sz w:val="20"/>
        </w:rPr>
      </w:pPr>
      <w:r w:rsidRPr="00620C9F">
        <w:rPr>
          <w:rFonts w:cs="Arial"/>
          <w:sz w:val="20"/>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47D00243" w14:textId="77777777" w:rsidR="0080107D" w:rsidRPr="00620C9F" w:rsidRDefault="0080107D" w:rsidP="0080107D">
      <w:pPr>
        <w:spacing w:line="276" w:lineRule="auto"/>
        <w:jc w:val="both"/>
        <w:rPr>
          <w:rFonts w:cs="Arial"/>
          <w:sz w:val="20"/>
        </w:rPr>
      </w:pPr>
    </w:p>
    <w:p w14:paraId="11F3A021" w14:textId="77777777" w:rsidR="0080107D" w:rsidRPr="00620C9F" w:rsidRDefault="0080107D" w:rsidP="0080107D">
      <w:pPr>
        <w:spacing w:line="276" w:lineRule="auto"/>
        <w:jc w:val="both"/>
        <w:rPr>
          <w:rFonts w:cs="Arial"/>
          <w:sz w:val="20"/>
        </w:rPr>
      </w:pPr>
      <w:r w:rsidRPr="00620C9F">
        <w:rPr>
          <w:rFonts w:cs="Arial"/>
          <w:sz w:val="20"/>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4A52D905" w14:textId="77777777" w:rsidR="0080107D" w:rsidRPr="00620C9F" w:rsidRDefault="0080107D" w:rsidP="0080107D">
      <w:pPr>
        <w:spacing w:line="276" w:lineRule="auto"/>
        <w:jc w:val="both"/>
        <w:rPr>
          <w:rFonts w:cs="Arial"/>
          <w:sz w:val="20"/>
        </w:rPr>
      </w:pPr>
    </w:p>
    <w:p w14:paraId="675C7625" w14:textId="77777777" w:rsidR="0080107D" w:rsidRPr="00620C9F" w:rsidRDefault="0080107D" w:rsidP="0080107D">
      <w:pPr>
        <w:spacing w:line="276" w:lineRule="auto"/>
        <w:jc w:val="both"/>
        <w:rPr>
          <w:rFonts w:cs="Arial"/>
          <w:sz w:val="20"/>
        </w:rPr>
      </w:pPr>
      <w:r w:rsidRPr="00620C9F">
        <w:rPr>
          <w:rFonts w:cs="Arial"/>
          <w:sz w:val="20"/>
        </w:rPr>
        <w:t>h) (Suprimir / retornar al responsable) les dades personals un cop hagi finalitzat la prestació dels serveis de tractament.</w:t>
      </w:r>
    </w:p>
    <w:p w14:paraId="612D67C5" w14:textId="77777777" w:rsidR="0080107D" w:rsidRPr="00620C9F" w:rsidRDefault="0080107D" w:rsidP="0080107D">
      <w:pPr>
        <w:spacing w:line="276" w:lineRule="auto"/>
        <w:jc w:val="both"/>
        <w:rPr>
          <w:rFonts w:cs="Arial"/>
          <w:sz w:val="20"/>
        </w:rPr>
      </w:pPr>
    </w:p>
    <w:p w14:paraId="25F2D3D9" w14:textId="77777777" w:rsidR="0080107D" w:rsidRPr="00620C9F" w:rsidRDefault="0080107D" w:rsidP="0080107D">
      <w:pPr>
        <w:spacing w:line="276" w:lineRule="auto"/>
        <w:jc w:val="both"/>
        <w:rPr>
          <w:rFonts w:cs="Arial"/>
          <w:sz w:val="20"/>
        </w:rPr>
      </w:pPr>
      <w:r w:rsidRPr="00620C9F">
        <w:rPr>
          <w:rFonts w:cs="Arial"/>
          <w:sz w:val="20"/>
        </w:rPr>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6FB5F928" w14:textId="77777777" w:rsidR="0080107D" w:rsidRPr="00620C9F" w:rsidRDefault="0080107D" w:rsidP="0080107D">
      <w:pPr>
        <w:spacing w:line="276" w:lineRule="auto"/>
        <w:jc w:val="both"/>
        <w:rPr>
          <w:rFonts w:cs="Arial"/>
          <w:sz w:val="20"/>
        </w:rPr>
      </w:pPr>
    </w:p>
    <w:p w14:paraId="33245EC1" w14:textId="77777777" w:rsidR="0080107D" w:rsidRPr="00620C9F" w:rsidRDefault="0080107D" w:rsidP="0080107D">
      <w:pPr>
        <w:spacing w:line="276" w:lineRule="auto"/>
        <w:jc w:val="both"/>
        <w:rPr>
          <w:rFonts w:cs="Arial"/>
          <w:sz w:val="20"/>
        </w:rPr>
      </w:pPr>
      <w:r w:rsidRPr="00620C9F">
        <w:rPr>
          <w:rFonts w:cs="Arial"/>
          <w:sz w:val="20"/>
        </w:rPr>
        <w:t>i) Comunicar, en el cas d’ús de servidors, qualsevol canvi que es produeixi en relació amb la informació facilitada en la licitació.</w:t>
      </w:r>
    </w:p>
    <w:p w14:paraId="1553E942" w14:textId="77777777" w:rsidR="0080107D" w:rsidRPr="00620C9F" w:rsidRDefault="0080107D" w:rsidP="0080107D">
      <w:pPr>
        <w:spacing w:line="276" w:lineRule="auto"/>
        <w:jc w:val="both"/>
        <w:rPr>
          <w:rFonts w:cs="Arial"/>
          <w:b/>
          <w:sz w:val="20"/>
        </w:rPr>
      </w:pPr>
    </w:p>
    <w:p w14:paraId="4F2845F8" w14:textId="77777777" w:rsidR="0080107D" w:rsidRPr="00620C9F" w:rsidRDefault="0080107D" w:rsidP="0080107D">
      <w:pPr>
        <w:spacing w:line="276" w:lineRule="auto"/>
        <w:jc w:val="both"/>
        <w:rPr>
          <w:rFonts w:cs="Arial"/>
          <w:b/>
          <w:sz w:val="20"/>
        </w:rPr>
      </w:pPr>
      <w:r w:rsidRPr="00620C9F">
        <w:rPr>
          <w:rFonts w:cs="Arial"/>
          <w:b/>
          <w:sz w:val="20"/>
        </w:rPr>
        <w:t>Cinquena.-Obligacions del responsable</w:t>
      </w:r>
    </w:p>
    <w:p w14:paraId="57110F63" w14:textId="77777777" w:rsidR="0080107D" w:rsidRPr="00620C9F" w:rsidRDefault="0080107D" w:rsidP="0080107D">
      <w:pPr>
        <w:spacing w:line="276" w:lineRule="auto"/>
        <w:jc w:val="both"/>
        <w:rPr>
          <w:rFonts w:cs="Arial"/>
          <w:sz w:val="20"/>
        </w:rPr>
      </w:pPr>
    </w:p>
    <w:p w14:paraId="44883011" w14:textId="77777777" w:rsidR="0080107D" w:rsidRPr="00620C9F" w:rsidRDefault="0080107D" w:rsidP="0080107D">
      <w:pPr>
        <w:spacing w:line="276" w:lineRule="auto"/>
        <w:jc w:val="both"/>
        <w:rPr>
          <w:rFonts w:cs="Arial"/>
          <w:sz w:val="20"/>
        </w:rPr>
      </w:pPr>
      <w:r w:rsidRPr="00620C9F">
        <w:rPr>
          <w:rFonts w:cs="Arial"/>
          <w:sz w:val="20"/>
        </w:rPr>
        <w:t>Correspon al responsable:</w:t>
      </w:r>
    </w:p>
    <w:p w14:paraId="37A8D39E" w14:textId="77777777" w:rsidR="0080107D" w:rsidRPr="00620C9F" w:rsidRDefault="0080107D" w:rsidP="0080107D">
      <w:pPr>
        <w:spacing w:line="276" w:lineRule="auto"/>
        <w:jc w:val="both"/>
        <w:rPr>
          <w:rFonts w:cs="Arial"/>
          <w:sz w:val="20"/>
        </w:rPr>
      </w:pPr>
    </w:p>
    <w:p w14:paraId="62CB2D43" w14:textId="77777777" w:rsidR="0080107D" w:rsidRPr="00620C9F" w:rsidRDefault="0080107D" w:rsidP="0080107D">
      <w:pPr>
        <w:spacing w:line="276" w:lineRule="auto"/>
        <w:jc w:val="both"/>
        <w:rPr>
          <w:rFonts w:cs="Arial"/>
          <w:sz w:val="20"/>
        </w:rPr>
      </w:pPr>
      <w:r w:rsidRPr="00620C9F">
        <w:rPr>
          <w:rFonts w:cs="Arial"/>
          <w:sz w:val="20"/>
        </w:rPr>
        <w:t>a) Lliurar a l'encarregat les dades a les quals es refereix la clàusula 2 d'aquest document.</w:t>
      </w:r>
    </w:p>
    <w:p w14:paraId="27944D84" w14:textId="77777777" w:rsidR="0080107D" w:rsidRPr="00620C9F" w:rsidRDefault="0080107D" w:rsidP="0080107D">
      <w:pPr>
        <w:spacing w:line="276" w:lineRule="auto"/>
        <w:jc w:val="both"/>
        <w:rPr>
          <w:rFonts w:cs="Arial"/>
          <w:sz w:val="20"/>
        </w:rPr>
      </w:pPr>
      <w:r w:rsidRPr="00620C9F">
        <w:rPr>
          <w:rFonts w:cs="Arial"/>
          <w:sz w:val="20"/>
        </w:rPr>
        <w:t>b) Supervisar el tractament i vetllar, abans i durant el mateix, perquè l’encarregat compleixi la normativa en matèria de protecció de dades.</w:t>
      </w:r>
    </w:p>
    <w:p w14:paraId="7F6E8330" w14:textId="77777777" w:rsidR="0080107D" w:rsidRPr="00620C9F" w:rsidRDefault="0080107D" w:rsidP="0080107D">
      <w:pPr>
        <w:spacing w:line="276" w:lineRule="auto"/>
        <w:jc w:val="both"/>
        <w:rPr>
          <w:rFonts w:cs="Arial"/>
          <w:sz w:val="20"/>
        </w:rPr>
      </w:pPr>
      <w:r w:rsidRPr="00620C9F">
        <w:rPr>
          <w:rFonts w:cs="Arial"/>
          <w:sz w:val="20"/>
        </w:rPr>
        <w:t>c) Altres obligacions que li puguin aplicar, d’acord amb la normativa de protecció de dades.</w:t>
      </w:r>
    </w:p>
    <w:p w14:paraId="4DABB828" w14:textId="77777777" w:rsidR="0080107D" w:rsidRPr="00620C9F" w:rsidRDefault="0080107D" w:rsidP="0080107D">
      <w:pPr>
        <w:spacing w:line="276" w:lineRule="auto"/>
        <w:jc w:val="both"/>
        <w:rPr>
          <w:rFonts w:cs="Arial"/>
          <w:b/>
          <w:sz w:val="20"/>
        </w:rPr>
      </w:pPr>
    </w:p>
    <w:p w14:paraId="4FC4A9C7" w14:textId="77777777" w:rsidR="0080107D" w:rsidRPr="00620C9F" w:rsidRDefault="0080107D" w:rsidP="0080107D">
      <w:pPr>
        <w:spacing w:line="276" w:lineRule="auto"/>
        <w:jc w:val="both"/>
        <w:rPr>
          <w:rFonts w:cs="Arial"/>
          <w:b/>
          <w:sz w:val="20"/>
        </w:rPr>
      </w:pPr>
      <w:r w:rsidRPr="00620C9F">
        <w:rPr>
          <w:rFonts w:cs="Arial"/>
          <w:b/>
          <w:sz w:val="20"/>
        </w:rPr>
        <w:t>Sisena.- Drets del responsable</w:t>
      </w:r>
    </w:p>
    <w:p w14:paraId="46B20990" w14:textId="77777777" w:rsidR="0080107D" w:rsidRPr="00620C9F" w:rsidRDefault="0080107D" w:rsidP="0080107D">
      <w:pPr>
        <w:spacing w:line="276" w:lineRule="auto"/>
        <w:jc w:val="both"/>
        <w:rPr>
          <w:rFonts w:cs="Arial"/>
          <w:sz w:val="20"/>
        </w:rPr>
      </w:pPr>
    </w:p>
    <w:p w14:paraId="3725C416" w14:textId="77777777" w:rsidR="0080107D" w:rsidRPr="00620C9F" w:rsidRDefault="0080107D" w:rsidP="0080107D">
      <w:pPr>
        <w:spacing w:line="276" w:lineRule="auto"/>
        <w:jc w:val="both"/>
        <w:rPr>
          <w:rFonts w:cs="Arial"/>
          <w:sz w:val="20"/>
        </w:rPr>
      </w:pPr>
      <w:r w:rsidRPr="00620C9F">
        <w:rPr>
          <w:rFonts w:cs="Arial"/>
          <w:sz w:val="20"/>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3EE0539D" w14:textId="77777777" w:rsidR="0080107D" w:rsidRPr="00620C9F" w:rsidRDefault="0080107D" w:rsidP="0080107D">
      <w:pPr>
        <w:spacing w:line="276" w:lineRule="auto"/>
        <w:jc w:val="both"/>
        <w:rPr>
          <w:rFonts w:cs="Arial"/>
          <w:b/>
          <w:sz w:val="20"/>
        </w:rPr>
      </w:pPr>
    </w:p>
    <w:p w14:paraId="3EF47CC9" w14:textId="77777777" w:rsidR="0080107D" w:rsidRPr="00620C9F" w:rsidRDefault="0080107D" w:rsidP="0080107D">
      <w:pPr>
        <w:spacing w:line="276" w:lineRule="auto"/>
        <w:jc w:val="both"/>
        <w:rPr>
          <w:rFonts w:cs="Arial"/>
          <w:b/>
          <w:sz w:val="20"/>
        </w:rPr>
      </w:pPr>
      <w:r w:rsidRPr="00620C9F">
        <w:rPr>
          <w:rFonts w:cs="Arial"/>
          <w:b/>
          <w:sz w:val="20"/>
        </w:rPr>
        <w:t>Setena.- Modificació de l’encàrrec</w:t>
      </w:r>
    </w:p>
    <w:p w14:paraId="44640130" w14:textId="77777777" w:rsidR="0080107D" w:rsidRPr="00620C9F" w:rsidRDefault="0080107D" w:rsidP="0080107D">
      <w:pPr>
        <w:spacing w:line="276" w:lineRule="auto"/>
        <w:jc w:val="both"/>
        <w:rPr>
          <w:rFonts w:cs="Arial"/>
          <w:sz w:val="20"/>
        </w:rPr>
      </w:pPr>
    </w:p>
    <w:p w14:paraId="4B8E63EE" w14:textId="77777777" w:rsidR="0080107D" w:rsidRPr="00620C9F" w:rsidRDefault="0080107D" w:rsidP="0080107D">
      <w:pPr>
        <w:spacing w:line="276" w:lineRule="auto"/>
        <w:jc w:val="both"/>
        <w:rPr>
          <w:rFonts w:cs="Arial"/>
          <w:sz w:val="20"/>
        </w:rPr>
      </w:pPr>
      <w:r w:rsidRPr="00620C9F">
        <w:rPr>
          <w:rFonts w:cs="Arial"/>
          <w:sz w:val="20"/>
        </w:rPr>
        <w:t>Qualsevol canvi en el tractament de dades previst en el present encàrrec farà necessària la seva modificació.</w:t>
      </w:r>
    </w:p>
    <w:p w14:paraId="309C84F8" w14:textId="77777777" w:rsidR="0080107D" w:rsidRPr="00620C9F" w:rsidRDefault="0080107D" w:rsidP="0080107D">
      <w:pPr>
        <w:spacing w:line="276" w:lineRule="auto"/>
        <w:jc w:val="both"/>
        <w:rPr>
          <w:rFonts w:cs="Arial"/>
          <w:b/>
          <w:sz w:val="20"/>
        </w:rPr>
      </w:pPr>
    </w:p>
    <w:p w14:paraId="7FA5D9F5" w14:textId="77777777" w:rsidR="0080107D" w:rsidRPr="00620C9F" w:rsidRDefault="0080107D" w:rsidP="0080107D">
      <w:pPr>
        <w:spacing w:line="276" w:lineRule="auto"/>
        <w:jc w:val="both"/>
        <w:rPr>
          <w:rFonts w:cs="Arial"/>
          <w:b/>
          <w:sz w:val="20"/>
        </w:rPr>
      </w:pPr>
      <w:r w:rsidRPr="00620C9F">
        <w:rPr>
          <w:rFonts w:cs="Arial"/>
          <w:b/>
          <w:sz w:val="20"/>
        </w:rPr>
        <w:t>Vuitena</w:t>
      </w:r>
      <w:r w:rsidRPr="00620C9F">
        <w:rPr>
          <w:rFonts w:cs="Arial"/>
          <w:sz w:val="20"/>
        </w:rPr>
        <w:t>.-</w:t>
      </w:r>
      <w:r w:rsidRPr="00620C9F">
        <w:rPr>
          <w:rFonts w:cs="Arial"/>
          <w:b/>
          <w:sz w:val="20"/>
        </w:rPr>
        <w:t xml:space="preserve"> Comunicacions i notificacions</w:t>
      </w:r>
    </w:p>
    <w:p w14:paraId="18A7913B" w14:textId="77777777" w:rsidR="0080107D" w:rsidRPr="00620C9F" w:rsidRDefault="0080107D" w:rsidP="0080107D">
      <w:pPr>
        <w:spacing w:line="276" w:lineRule="auto"/>
        <w:jc w:val="both"/>
        <w:rPr>
          <w:rFonts w:cs="Arial"/>
          <w:sz w:val="20"/>
        </w:rPr>
      </w:pPr>
    </w:p>
    <w:p w14:paraId="6F7B3668" w14:textId="77777777" w:rsidR="0080107D" w:rsidRPr="00620C9F" w:rsidRDefault="0080107D" w:rsidP="0080107D">
      <w:pPr>
        <w:spacing w:line="276" w:lineRule="auto"/>
        <w:jc w:val="both"/>
        <w:rPr>
          <w:rFonts w:cs="Arial"/>
          <w:sz w:val="20"/>
        </w:rPr>
      </w:pPr>
      <w:r w:rsidRPr="00620C9F">
        <w:rPr>
          <w:rFonts w:cs="Arial"/>
          <w:sz w:val="20"/>
        </w:rPr>
        <w:t>Les comunicacions adreçades al responsable s’enviaran a:</w:t>
      </w:r>
    </w:p>
    <w:p w14:paraId="64E339E7" w14:textId="77777777" w:rsidR="0080107D" w:rsidRPr="00620C9F" w:rsidRDefault="0080107D" w:rsidP="0080107D">
      <w:pPr>
        <w:spacing w:line="276" w:lineRule="auto"/>
        <w:jc w:val="both"/>
        <w:rPr>
          <w:rFonts w:cs="Arial"/>
          <w:sz w:val="20"/>
        </w:rPr>
      </w:pPr>
      <w:r w:rsidRPr="00620C9F">
        <w:rPr>
          <w:rFonts w:cs="Arial"/>
          <w:sz w:val="20"/>
        </w:rPr>
        <w:t>(Correu electrònic del responsable)</w:t>
      </w:r>
    </w:p>
    <w:p w14:paraId="7C313226" w14:textId="77777777" w:rsidR="0080107D" w:rsidRPr="00620C9F" w:rsidRDefault="0080107D" w:rsidP="0080107D">
      <w:pPr>
        <w:spacing w:line="276" w:lineRule="auto"/>
        <w:jc w:val="both"/>
        <w:rPr>
          <w:rFonts w:cs="Arial"/>
          <w:sz w:val="20"/>
        </w:rPr>
      </w:pPr>
    </w:p>
    <w:p w14:paraId="065DD6D7" w14:textId="77777777" w:rsidR="0080107D" w:rsidRPr="00620C9F" w:rsidRDefault="0080107D" w:rsidP="0080107D">
      <w:pPr>
        <w:spacing w:line="276" w:lineRule="auto"/>
        <w:jc w:val="both"/>
        <w:rPr>
          <w:rFonts w:cs="Arial"/>
          <w:sz w:val="20"/>
        </w:rPr>
      </w:pPr>
      <w:r w:rsidRPr="00620C9F">
        <w:rPr>
          <w:rFonts w:cs="Arial"/>
          <w:sz w:val="20"/>
        </w:rPr>
        <w:t>Les comunicacions adreçades a l’encarregat s’enviaran a:</w:t>
      </w:r>
    </w:p>
    <w:p w14:paraId="5907B378" w14:textId="77777777" w:rsidR="0080107D" w:rsidRPr="00620C9F" w:rsidRDefault="0080107D" w:rsidP="0080107D">
      <w:pPr>
        <w:spacing w:line="276" w:lineRule="auto"/>
        <w:jc w:val="both"/>
        <w:rPr>
          <w:rFonts w:cs="Arial"/>
          <w:sz w:val="20"/>
        </w:rPr>
      </w:pPr>
      <w:r w:rsidRPr="00620C9F">
        <w:rPr>
          <w:rFonts w:cs="Arial"/>
          <w:sz w:val="20"/>
        </w:rPr>
        <w:t>(Correu electrònic de l’encarregat)</w:t>
      </w:r>
    </w:p>
    <w:p w14:paraId="177CF9BC" w14:textId="77777777" w:rsidR="0080107D" w:rsidRPr="00620C9F" w:rsidRDefault="0080107D" w:rsidP="0080107D">
      <w:pPr>
        <w:spacing w:line="276" w:lineRule="auto"/>
        <w:jc w:val="both"/>
        <w:rPr>
          <w:rFonts w:cs="Arial"/>
          <w:sz w:val="20"/>
        </w:rPr>
      </w:pPr>
    </w:p>
    <w:p w14:paraId="30854D6E" w14:textId="77777777" w:rsidR="0080107D" w:rsidRPr="00620C9F" w:rsidRDefault="0080107D" w:rsidP="0080107D">
      <w:pPr>
        <w:spacing w:line="276" w:lineRule="auto"/>
        <w:jc w:val="both"/>
        <w:rPr>
          <w:rFonts w:cs="Arial"/>
          <w:sz w:val="20"/>
        </w:rPr>
      </w:pPr>
    </w:p>
    <w:p w14:paraId="04F84E48" w14:textId="77777777" w:rsidR="0080107D" w:rsidRPr="00620C9F" w:rsidRDefault="0080107D" w:rsidP="0080107D">
      <w:pPr>
        <w:spacing w:line="276" w:lineRule="auto"/>
        <w:jc w:val="both"/>
        <w:rPr>
          <w:rFonts w:cs="Arial"/>
          <w:sz w:val="20"/>
        </w:rPr>
      </w:pPr>
      <w:r w:rsidRPr="00620C9F">
        <w:rPr>
          <w:rFonts w:cs="Arial"/>
          <w:sz w:val="20"/>
        </w:rPr>
        <w:lastRenderedPageBreak/>
        <w:t>En prova de conformitat, ambdues parts signen el present encàrrec, quedant un exemplar en poder de cadascuna de les parts.</w:t>
      </w:r>
    </w:p>
    <w:p w14:paraId="44DFC10D" w14:textId="77777777" w:rsidR="0080107D" w:rsidRPr="00620C9F" w:rsidRDefault="0080107D" w:rsidP="0080107D">
      <w:pPr>
        <w:spacing w:line="276" w:lineRule="auto"/>
        <w:jc w:val="both"/>
        <w:rPr>
          <w:rFonts w:cs="Arial"/>
          <w:sz w:val="20"/>
        </w:rPr>
      </w:pPr>
    </w:p>
    <w:p w14:paraId="56FDDF98" w14:textId="77777777" w:rsidR="0080107D" w:rsidRPr="00620C9F" w:rsidRDefault="0080107D" w:rsidP="0080107D">
      <w:pPr>
        <w:spacing w:line="276" w:lineRule="auto"/>
        <w:jc w:val="both"/>
        <w:rPr>
          <w:rFonts w:cs="Arial"/>
          <w:sz w:val="20"/>
        </w:rPr>
      </w:pPr>
    </w:p>
    <w:p w14:paraId="6477BC2F" w14:textId="77777777" w:rsidR="0080107D" w:rsidRPr="00620C9F" w:rsidRDefault="0080107D" w:rsidP="0080107D">
      <w:pPr>
        <w:spacing w:line="276" w:lineRule="auto"/>
        <w:jc w:val="both"/>
        <w:rPr>
          <w:rFonts w:cs="Arial"/>
          <w:sz w:val="20"/>
        </w:rPr>
      </w:pPr>
    </w:p>
    <w:p w14:paraId="607B3B7A" w14:textId="77777777" w:rsidR="0080107D" w:rsidRPr="00620C9F" w:rsidRDefault="0080107D" w:rsidP="0080107D">
      <w:pPr>
        <w:spacing w:line="276" w:lineRule="auto"/>
        <w:jc w:val="both"/>
        <w:rPr>
          <w:rFonts w:cs="Arial"/>
          <w:sz w:val="20"/>
        </w:rPr>
      </w:pPr>
    </w:p>
    <w:p w14:paraId="72A5A071" w14:textId="77777777" w:rsidR="0080107D" w:rsidRPr="00620C9F" w:rsidRDefault="0080107D" w:rsidP="0080107D">
      <w:pPr>
        <w:spacing w:line="276" w:lineRule="auto"/>
        <w:jc w:val="both"/>
        <w:rPr>
          <w:rFonts w:cs="Arial"/>
          <w:sz w:val="20"/>
        </w:rPr>
      </w:pPr>
      <w:r w:rsidRPr="00620C9F">
        <w:rPr>
          <w:rFonts w:cs="Arial"/>
          <w:sz w:val="20"/>
        </w:rPr>
        <w:t xml:space="preserve">(nom i cognoms) </w:t>
      </w:r>
      <w:r w:rsidRPr="00620C9F">
        <w:rPr>
          <w:rFonts w:cs="Arial"/>
          <w:sz w:val="20"/>
        </w:rPr>
        <w:tab/>
      </w:r>
      <w:r w:rsidRPr="00620C9F">
        <w:rPr>
          <w:rFonts w:cs="Arial"/>
          <w:sz w:val="20"/>
        </w:rPr>
        <w:tab/>
      </w:r>
      <w:r w:rsidRPr="00620C9F">
        <w:rPr>
          <w:rFonts w:cs="Arial"/>
          <w:sz w:val="20"/>
        </w:rPr>
        <w:tab/>
      </w:r>
      <w:r w:rsidRPr="00620C9F">
        <w:rPr>
          <w:rFonts w:cs="Arial"/>
          <w:sz w:val="20"/>
        </w:rPr>
        <w:tab/>
      </w:r>
      <w:r w:rsidRPr="00620C9F">
        <w:rPr>
          <w:rFonts w:cs="Arial"/>
          <w:sz w:val="20"/>
        </w:rPr>
        <w:tab/>
        <w:t>(nom i cognoms)</w:t>
      </w:r>
    </w:p>
    <w:p w14:paraId="5709092F" w14:textId="77777777" w:rsidR="0080107D" w:rsidRPr="00620C9F" w:rsidRDefault="0080107D" w:rsidP="0080107D">
      <w:pPr>
        <w:spacing w:line="276" w:lineRule="auto"/>
        <w:jc w:val="both"/>
        <w:rPr>
          <w:rFonts w:cs="Arial"/>
          <w:sz w:val="20"/>
        </w:rPr>
      </w:pPr>
      <w:r w:rsidRPr="00620C9F">
        <w:rPr>
          <w:rFonts w:cs="Arial"/>
          <w:sz w:val="20"/>
        </w:rPr>
        <w:t xml:space="preserve">Responsable </w:t>
      </w:r>
      <w:r w:rsidRPr="00620C9F">
        <w:rPr>
          <w:rFonts w:cs="Arial"/>
          <w:sz w:val="20"/>
        </w:rPr>
        <w:tab/>
      </w:r>
      <w:r w:rsidRPr="00620C9F">
        <w:rPr>
          <w:rFonts w:cs="Arial"/>
          <w:sz w:val="20"/>
        </w:rPr>
        <w:tab/>
      </w:r>
      <w:r w:rsidRPr="00620C9F">
        <w:rPr>
          <w:rFonts w:cs="Arial"/>
          <w:sz w:val="20"/>
        </w:rPr>
        <w:tab/>
      </w:r>
      <w:r w:rsidRPr="00620C9F">
        <w:rPr>
          <w:rFonts w:cs="Arial"/>
          <w:sz w:val="20"/>
        </w:rPr>
        <w:tab/>
      </w:r>
      <w:r w:rsidRPr="00620C9F">
        <w:rPr>
          <w:rFonts w:cs="Arial"/>
          <w:sz w:val="20"/>
        </w:rPr>
        <w:tab/>
      </w:r>
      <w:r w:rsidRPr="00620C9F">
        <w:rPr>
          <w:rFonts w:cs="Arial"/>
          <w:sz w:val="20"/>
        </w:rPr>
        <w:tab/>
        <w:t>Encarregat</w:t>
      </w:r>
    </w:p>
    <w:p w14:paraId="10B22CEA" w14:textId="77777777" w:rsidR="0080107D" w:rsidRPr="00620C9F" w:rsidRDefault="0080107D" w:rsidP="0080107D">
      <w:pPr>
        <w:spacing w:line="276" w:lineRule="auto"/>
        <w:jc w:val="both"/>
        <w:rPr>
          <w:rFonts w:cs="Arial"/>
          <w:sz w:val="20"/>
        </w:rPr>
      </w:pPr>
    </w:p>
    <w:p w14:paraId="1E71C282" w14:textId="77777777" w:rsidR="0080107D" w:rsidRPr="00620C9F" w:rsidRDefault="0080107D" w:rsidP="0080107D">
      <w:pPr>
        <w:spacing w:line="276" w:lineRule="auto"/>
        <w:jc w:val="both"/>
        <w:rPr>
          <w:rFonts w:cs="Arial"/>
          <w:sz w:val="20"/>
        </w:rPr>
      </w:pPr>
    </w:p>
    <w:p w14:paraId="0D3FC33B" w14:textId="77777777" w:rsidR="0080107D" w:rsidRPr="00620C9F" w:rsidRDefault="0080107D" w:rsidP="0080107D">
      <w:pPr>
        <w:spacing w:line="276" w:lineRule="auto"/>
        <w:jc w:val="both"/>
        <w:rPr>
          <w:rFonts w:cs="Arial"/>
          <w:sz w:val="20"/>
        </w:rPr>
      </w:pPr>
    </w:p>
    <w:p w14:paraId="62316548" w14:textId="77777777" w:rsidR="0080107D" w:rsidRPr="00620C9F" w:rsidRDefault="0080107D" w:rsidP="0080107D">
      <w:pPr>
        <w:spacing w:line="276" w:lineRule="auto"/>
        <w:jc w:val="both"/>
        <w:rPr>
          <w:rFonts w:cs="Arial"/>
          <w:sz w:val="20"/>
        </w:rPr>
      </w:pPr>
    </w:p>
    <w:p w14:paraId="1C075380" w14:textId="77777777" w:rsidR="0080107D" w:rsidRPr="00620C9F" w:rsidRDefault="0080107D" w:rsidP="0080107D">
      <w:pPr>
        <w:spacing w:line="276" w:lineRule="auto"/>
        <w:jc w:val="both"/>
        <w:rPr>
          <w:rFonts w:cs="Arial"/>
          <w:sz w:val="20"/>
        </w:rPr>
      </w:pPr>
    </w:p>
    <w:p w14:paraId="601B0EE5" w14:textId="77777777" w:rsidR="0080107D" w:rsidRPr="00620C9F" w:rsidRDefault="0080107D" w:rsidP="0080107D">
      <w:pPr>
        <w:spacing w:line="276" w:lineRule="auto"/>
        <w:jc w:val="both"/>
        <w:rPr>
          <w:rFonts w:cs="Arial"/>
          <w:sz w:val="20"/>
        </w:rPr>
      </w:pPr>
    </w:p>
    <w:p w14:paraId="09174647" w14:textId="77777777" w:rsidR="0080107D" w:rsidRPr="00620C9F" w:rsidRDefault="0080107D" w:rsidP="0080107D">
      <w:pPr>
        <w:spacing w:line="276" w:lineRule="auto"/>
        <w:jc w:val="both"/>
        <w:rPr>
          <w:rFonts w:cs="Arial"/>
          <w:sz w:val="20"/>
        </w:rPr>
      </w:pPr>
    </w:p>
    <w:p w14:paraId="5CEFD886" w14:textId="77777777" w:rsidR="0080107D" w:rsidRPr="00620C9F" w:rsidRDefault="0080107D" w:rsidP="0080107D">
      <w:pPr>
        <w:spacing w:line="276" w:lineRule="auto"/>
        <w:jc w:val="both"/>
        <w:rPr>
          <w:rFonts w:cs="Arial"/>
          <w:sz w:val="20"/>
        </w:rPr>
      </w:pPr>
    </w:p>
    <w:p w14:paraId="78527880" w14:textId="77777777" w:rsidR="0080107D" w:rsidRPr="00620C9F" w:rsidRDefault="0080107D" w:rsidP="0080107D">
      <w:pPr>
        <w:spacing w:line="276" w:lineRule="auto"/>
        <w:jc w:val="both"/>
        <w:rPr>
          <w:rFonts w:cs="Arial"/>
          <w:sz w:val="20"/>
        </w:rPr>
      </w:pPr>
    </w:p>
    <w:p w14:paraId="0EE5AEF4" w14:textId="77777777" w:rsidR="0080107D" w:rsidRPr="00620C9F" w:rsidRDefault="0080107D" w:rsidP="0080107D">
      <w:pPr>
        <w:spacing w:line="276" w:lineRule="auto"/>
        <w:jc w:val="both"/>
        <w:rPr>
          <w:rFonts w:cs="Arial"/>
          <w:sz w:val="20"/>
        </w:rPr>
      </w:pPr>
    </w:p>
    <w:p w14:paraId="1C758236" w14:textId="77777777" w:rsidR="0080107D" w:rsidRPr="00620C9F" w:rsidRDefault="0080107D" w:rsidP="0080107D">
      <w:pPr>
        <w:spacing w:line="276" w:lineRule="auto"/>
        <w:jc w:val="both"/>
        <w:rPr>
          <w:rFonts w:cs="Arial"/>
          <w:sz w:val="20"/>
        </w:rPr>
      </w:pPr>
    </w:p>
    <w:p w14:paraId="6311149A" w14:textId="77777777" w:rsidR="0080107D" w:rsidRPr="00620C9F" w:rsidRDefault="0080107D" w:rsidP="0080107D">
      <w:pPr>
        <w:spacing w:line="276" w:lineRule="auto"/>
        <w:jc w:val="both"/>
        <w:rPr>
          <w:rFonts w:cs="Arial"/>
          <w:sz w:val="20"/>
        </w:rPr>
      </w:pPr>
    </w:p>
    <w:p w14:paraId="2150409F" w14:textId="77777777" w:rsidR="0080107D" w:rsidRPr="00620C9F" w:rsidRDefault="0080107D" w:rsidP="0080107D">
      <w:pPr>
        <w:spacing w:line="276" w:lineRule="auto"/>
        <w:jc w:val="both"/>
        <w:rPr>
          <w:rFonts w:cs="Arial"/>
          <w:sz w:val="20"/>
        </w:rPr>
      </w:pPr>
    </w:p>
    <w:p w14:paraId="1ECBE416" w14:textId="77777777" w:rsidR="0080107D" w:rsidRPr="00620C9F" w:rsidRDefault="0080107D" w:rsidP="0080107D">
      <w:pPr>
        <w:spacing w:line="276" w:lineRule="auto"/>
        <w:jc w:val="both"/>
        <w:rPr>
          <w:rFonts w:cs="Arial"/>
          <w:sz w:val="20"/>
        </w:rPr>
      </w:pPr>
    </w:p>
    <w:p w14:paraId="0EF9EF0B" w14:textId="77777777" w:rsidR="0080107D" w:rsidRPr="00620C9F" w:rsidRDefault="0080107D" w:rsidP="0080107D">
      <w:pPr>
        <w:spacing w:line="276" w:lineRule="auto"/>
        <w:jc w:val="both"/>
        <w:rPr>
          <w:rFonts w:cs="Arial"/>
          <w:sz w:val="20"/>
        </w:rPr>
      </w:pPr>
    </w:p>
    <w:p w14:paraId="255444AD" w14:textId="77777777" w:rsidR="0080107D" w:rsidRPr="00620C9F" w:rsidRDefault="0080107D" w:rsidP="0080107D">
      <w:pPr>
        <w:spacing w:line="276" w:lineRule="auto"/>
        <w:jc w:val="both"/>
        <w:rPr>
          <w:rFonts w:cs="Arial"/>
          <w:sz w:val="20"/>
        </w:rPr>
      </w:pPr>
    </w:p>
    <w:p w14:paraId="2CDB65DC" w14:textId="77777777" w:rsidR="0080107D" w:rsidRPr="00620C9F" w:rsidRDefault="0080107D" w:rsidP="0080107D">
      <w:pPr>
        <w:rPr>
          <w:rFonts w:cs="Arial"/>
          <w:b/>
          <w:sz w:val="20"/>
        </w:rPr>
      </w:pPr>
      <w:r w:rsidRPr="00620C9F">
        <w:rPr>
          <w:rFonts w:cs="Arial"/>
          <w:b/>
          <w:sz w:val="20"/>
        </w:rPr>
        <w:br w:type="page"/>
      </w:r>
    </w:p>
    <w:p w14:paraId="77DF678F" w14:textId="77777777" w:rsidR="0080107D" w:rsidRPr="00620C9F" w:rsidRDefault="0080107D" w:rsidP="0080107D">
      <w:pPr>
        <w:spacing w:line="276" w:lineRule="auto"/>
        <w:jc w:val="both"/>
        <w:rPr>
          <w:rFonts w:cs="Arial"/>
          <w:b/>
          <w:sz w:val="20"/>
        </w:rPr>
      </w:pPr>
      <w:r w:rsidRPr="00620C9F">
        <w:rPr>
          <w:rFonts w:cs="Arial"/>
          <w:b/>
          <w:sz w:val="20"/>
        </w:rPr>
        <w:lastRenderedPageBreak/>
        <w:t xml:space="preserve">ANNEX 11: CLÀUSULA DE PROTECCIÓ DE DADES I DEURE DE CONFIDENCIALITAT </w:t>
      </w:r>
    </w:p>
    <w:p w14:paraId="5094D375" w14:textId="77777777" w:rsidR="0080107D" w:rsidRPr="00620C9F" w:rsidRDefault="0080107D" w:rsidP="0080107D">
      <w:pPr>
        <w:spacing w:line="276" w:lineRule="auto"/>
        <w:jc w:val="both"/>
        <w:rPr>
          <w:rFonts w:cs="Arial"/>
          <w:sz w:val="20"/>
        </w:rPr>
      </w:pPr>
    </w:p>
    <w:p w14:paraId="788108BE" w14:textId="77777777" w:rsidR="0080107D" w:rsidRPr="00620C9F" w:rsidRDefault="0080107D" w:rsidP="0080107D">
      <w:pPr>
        <w:spacing w:line="276" w:lineRule="auto"/>
        <w:jc w:val="both"/>
        <w:rPr>
          <w:rFonts w:cs="Arial"/>
          <w:sz w:val="20"/>
        </w:rPr>
      </w:pPr>
      <w:r w:rsidRPr="00620C9F">
        <w:rPr>
          <w:rFonts w:cs="Arial"/>
          <w:sz w:val="20"/>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093947AE" w14:textId="77777777" w:rsidR="0080107D" w:rsidRPr="00620C9F" w:rsidRDefault="0080107D" w:rsidP="0080107D">
      <w:pPr>
        <w:spacing w:line="276" w:lineRule="auto"/>
        <w:jc w:val="both"/>
        <w:rPr>
          <w:rFonts w:cs="Arial"/>
          <w:sz w:val="20"/>
        </w:rPr>
      </w:pPr>
    </w:p>
    <w:p w14:paraId="757F8BFD" w14:textId="77777777" w:rsidR="0080107D" w:rsidRPr="00620C9F" w:rsidRDefault="0080107D" w:rsidP="0080107D">
      <w:pPr>
        <w:spacing w:line="276" w:lineRule="auto"/>
        <w:jc w:val="both"/>
        <w:rPr>
          <w:rFonts w:cs="Arial"/>
          <w:sz w:val="20"/>
        </w:rPr>
      </w:pPr>
      <w:r w:rsidRPr="00620C9F">
        <w:rPr>
          <w:rFonts w:cs="Arial"/>
          <w:sz w:val="20"/>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392A6870" w14:textId="77777777" w:rsidR="0080107D" w:rsidRPr="00620C9F" w:rsidRDefault="0080107D" w:rsidP="0080107D">
      <w:pPr>
        <w:spacing w:line="276" w:lineRule="auto"/>
        <w:jc w:val="both"/>
        <w:rPr>
          <w:rFonts w:cs="Arial"/>
          <w:sz w:val="20"/>
        </w:rPr>
      </w:pPr>
    </w:p>
    <w:p w14:paraId="2AF57086" w14:textId="77777777" w:rsidR="0080107D" w:rsidRPr="00620C9F" w:rsidRDefault="0080107D" w:rsidP="0080107D">
      <w:pPr>
        <w:spacing w:line="276" w:lineRule="auto"/>
        <w:jc w:val="both"/>
        <w:rPr>
          <w:rFonts w:cs="Arial"/>
          <w:sz w:val="20"/>
        </w:rPr>
      </w:pPr>
      <w:r w:rsidRPr="00620C9F">
        <w:rPr>
          <w:rFonts w:cs="Arial"/>
          <w:sz w:val="20"/>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24EA845F" w14:textId="77777777" w:rsidR="0080107D" w:rsidRPr="00620C9F" w:rsidRDefault="0080107D" w:rsidP="0080107D">
      <w:pPr>
        <w:spacing w:line="276" w:lineRule="auto"/>
        <w:jc w:val="both"/>
        <w:rPr>
          <w:rFonts w:cs="Arial"/>
          <w:sz w:val="20"/>
        </w:rPr>
      </w:pPr>
    </w:p>
    <w:p w14:paraId="53E4F31F" w14:textId="77777777" w:rsidR="0080107D" w:rsidRPr="00620C9F" w:rsidRDefault="0080107D" w:rsidP="00484AA6">
      <w:pPr>
        <w:pStyle w:val="Pargrafdellista"/>
        <w:numPr>
          <w:ilvl w:val="0"/>
          <w:numId w:val="17"/>
        </w:numPr>
        <w:spacing w:line="276" w:lineRule="auto"/>
        <w:rPr>
          <w:rFonts w:cs="Arial"/>
          <w:sz w:val="20"/>
          <w:szCs w:val="20"/>
        </w:rPr>
      </w:pPr>
      <w:r w:rsidRPr="00620C9F">
        <w:rPr>
          <w:rFonts w:cs="Arial"/>
          <w:sz w:val="20"/>
          <w:szCs w:val="20"/>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114FD876" w14:textId="77777777" w:rsidR="0080107D" w:rsidRPr="00620C9F" w:rsidRDefault="0080107D" w:rsidP="0080107D">
      <w:pPr>
        <w:spacing w:line="276" w:lineRule="auto"/>
        <w:jc w:val="both"/>
        <w:rPr>
          <w:rFonts w:cs="Arial"/>
          <w:sz w:val="20"/>
        </w:rPr>
      </w:pPr>
    </w:p>
    <w:p w14:paraId="3F2FE56F" w14:textId="77777777" w:rsidR="0080107D" w:rsidRPr="00620C9F" w:rsidRDefault="0080107D" w:rsidP="00484AA6">
      <w:pPr>
        <w:pStyle w:val="Pargrafdellista"/>
        <w:numPr>
          <w:ilvl w:val="0"/>
          <w:numId w:val="17"/>
        </w:numPr>
        <w:spacing w:line="276" w:lineRule="auto"/>
        <w:rPr>
          <w:rFonts w:cs="Arial"/>
          <w:sz w:val="20"/>
          <w:szCs w:val="20"/>
        </w:rPr>
      </w:pPr>
      <w:r w:rsidRPr="00620C9F">
        <w:rPr>
          <w:rFonts w:cs="Arial"/>
          <w:sz w:val="20"/>
          <w:szCs w:val="20"/>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2B81A080" w14:textId="77777777" w:rsidR="0080107D" w:rsidRPr="00620C9F" w:rsidRDefault="0080107D" w:rsidP="0080107D">
      <w:pPr>
        <w:pStyle w:val="Pargrafdellista"/>
        <w:spacing w:line="276" w:lineRule="auto"/>
        <w:rPr>
          <w:rFonts w:cs="Arial"/>
          <w:sz w:val="20"/>
          <w:szCs w:val="20"/>
        </w:rPr>
      </w:pPr>
    </w:p>
    <w:p w14:paraId="26F72BCA" w14:textId="77777777" w:rsidR="0080107D" w:rsidRPr="00620C9F" w:rsidRDefault="0080107D" w:rsidP="00484AA6">
      <w:pPr>
        <w:pStyle w:val="Pargrafdellista"/>
        <w:numPr>
          <w:ilvl w:val="0"/>
          <w:numId w:val="17"/>
        </w:numPr>
        <w:spacing w:line="276" w:lineRule="auto"/>
        <w:rPr>
          <w:rFonts w:cs="Arial"/>
          <w:sz w:val="20"/>
          <w:szCs w:val="20"/>
        </w:rPr>
      </w:pPr>
      <w:r w:rsidRPr="00620C9F">
        <w:rPr>
          <w:rFonts w:cs="Arial"/>
          <w:sz w:val="20"/>
          <w:szCs w:val="20"/>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73579D53" w14:textId="77777777" w:rsidR="0080107D" w:rsidRPr="00620C9F" w:rsidRDefault="0080107D" w:rsidP="0080107D">
      <w:pPr>
        <w:pStyle w:val="Pargrafdellista"/>
        <w:spacing w:line="276" w:lineRule="auto"/>
        <w:rPr>
          <w:rFonts w:cs="Arial"/>
          <w:sz w:val="20"/>
          <w:szCs w:val="20"/>
        </w:rPr>
      </w:pPr>
    </w:p>
    <w:p w14:paraId="033B7B28" w14:textId="77777777" w:rsidR="0080107D" w:rsidRPr="00620C9F" w:rsidRDefault="0080107D" w:rsidP="00484AA6">
      <w:pPr>
        <w:pStyle w:val="Pargrafdellista"/>
        <w:numPr>
          <w:ilvl w:val="0"/>
          <w:numId w:val="17"/>
        </w:numPr>
        <w:spacing w:line="276" w:lineRule="auto"/>
        <w:rPr>
          <w:rFonts w:cs="Arial"/>
          <w:sz w:val="20"/>
          <w:szCs w:val="20"/>
        </w:rPr>
      </w:pPr>
      <w:r w:rsidRPr="00620C9F">
        <w:rPr>
          <w:rFonts w:cs="Arial"/>
          <w:sz w:val="20"/>
          <w:szCs w:val="20"/>
        </w:rPr>
        <w:t>Igualment, caldrà garantir la seguretat i la confidencialitat de la informació continguda en la documentació dels registres i seguiments duts per (empresa contractista) respecte al procés d’execució.</w:t>
      </w:r>
    </w:p>
    <w:p w14:paraId="1BF066B4" w14:textId="77777777" w:rsidR="0080107D" w:rsidRPr="00620C9F" w:rsidRDefault="0080107D" w:rsidP="0080107D">
      <w:pPr>
        <w:pStyle w:val="Pargrafdellista"/>
        <w:spacing w:line="276" w:lineRule="auto"/>
        <w:rPr>
          <w:rFonts w:cs="Arial"/>
          <w:sz w:val="20"/>
          <w:szCs w:val="20"/>
        </w:rPr>
      </w:pPr>
    </w:p>
    <w:p w14:paraId="70A0D192" w14:textId="77777777" w:rsidR="0080107D" w:rsidRPr="00620C9F" w:rsidRDefault="0080107D" w:rsidP="0080107D">
      <w:pPr>
        <w:pStyle w:val="Pargrafdellista"/>
        <w:spacing w:line="276" w:lineRule="auto"/>
        <w:ind w:firstLine="0"/>
        <w:rPr>
          <w:rFonts w:cs="Arial"/>
          <w:sz w:val="20"/>
          <w:szCs w:val="20"/>
        </w:rPr>
      </w:pPr>
    </w:p>
    <w:p w14:paraId="6494B823" w14:textId="77777777" w:rsidR="0080107D" w:rsidRPr="00620C9F" w:rsidRDefault="0080107D" w:rsidP="0080107D">
      <w:pPr>
        <w:spacing w:line="276" w:lineRule="auto"/>
        <w:jc w:val="both"/>
        <w:rPr>
          <w:rFonts w:cs="Arial"/>
          <w:sz w:val="20"/>
        </w:rPr>
      </w:pPr>
      <w:r w:rsidRPr="00620C9F">
        <w:rPr>
          <w:rFonts w:cs="Arial"/>
          <w:sz w:val="20"/>
        </w:rPr>
        <w:t xml:space="preserve">L’(empresa contractista) ha de posar en coneixement dels treballadors afectats les mesures establertes a la clàusula anterior i conservar l’acreditació de la comunicació d’aquest deure. </w:t>
      </w:r>
    </w:p>
    <w:p w14:paraId="3868F859" w14:textId="77777777" w:rsidR="0080107D" w:rsidRPr="00620C9F" w:rsidRDefault="0080107D" w:rsidP="0080107D">
      <w:pPr>
        <w:spacing w:line="276" w:lineRule="auto"/>
        <w:jc w:val="both"/>
        <w:rPr>
          <w:rFonts w:cs="Arial"/>
          <w:sz w:val="20"/>
        </w:rPr>
      </w:pPr>
    </w:p>
    <w:p w14:paraId="2E0C3BCF" w14:textId="77777777" w:rsidR="0080107D" w:rsidRPr="00620C9F" w:rsidRDefault="0080107D" w:rsidP="0080107D">
      <w:pPr>
        <w:spacing w:line="276" w:lineRule="auto"/>
        <w:jc w:val="both"/>
        <w:rPr>
          <w:rFonts w:cs="Arial"/>
          <w:sz w:val="20"/>
        </w:rPr>
      </w:pPr>
      <w:r w:rsidRPr="00620C9F">
        <w:rPr>
          <w:rFonts w:cs="Arial"/>
          <w:sz w:val="20"/>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265F46FF" w14:textId="77777777" w:rsidR="0080107D" w:rsidRPr="00620C9F" w:rsidRDefault="0080107D" w:rsidP="0080107D">
      <w:pPr>
        <w:spacing w:line="276" w:lineRule="auto"/>
        <w:jc w:val="both"/>
        <w:rPr>
          <w:rFonts w:cs="Arial"/>
          <w:sz w:val="20"/>
        </w:rPr>
      </w:pPr>
    </w:p>
    <w:p w14:paraId="30337376" w14:textId="77777777" w:rsidR="0080107D" w:rsidRPr="00620C9F" w:rsidRDefault="0080107D" w:rsidP="0080107D">
      <w:pPr>
        <w:spacing w:line="276" w:lineRule="auto"/>
        <w:jc w:val="both"/>
        <w:rPr>
          <w:rFonts w:cs="Arial"/>
          <w:sz w:val="20"/>
        </w:rPr>
      </w:pPr>
      <w:r w:rsidRPr="00620C9F">
        <w:rPr>
          <w:rFonts w:cs="Arial"/>
          <w:sz w:val="20"/>
        </w:rPr>
        <w:lastRenderedPageBreak/>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14:paraId="40E15301" w14:textId="77777777" w:rsidR="0080107D" w:rsidRPr="00620C9F" w:rsidRDefault="0080107D" w:rsidP="0080107D">
      <w:pPr>
        <w:spacing w:line="276" w:lineRule="auto"/>
        <w:jc w:val="both"/>
        <w:rPr>
          <w:rFonts w:cs="Arial"/>
          <w:sz w:val="20"/>
        </w:rPr>
      </w:pPr>
      <w:r w:rsidRPr="00620C9F">
        <w:rPr>
          <w:rFonts w:cs="Arial"/>
          <w:sz w:val="20"/>
        </w:rPr>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1F3A1EBD" w14:textId="77777777" w:rsidR="0080107D" w:rsidRPr="00620C9F" w:rsidRDefault="0080107D" w:rsidP="0080107D">
      <w:pPr>
        <w:spacing w:line="276" w:lineRule="auto"/>
        <w:jc w:val="both"/>
        <w:rPr>
          <w:rFonts w:cs="Arial"/>
          <w:sz w:val="20"/>
        </w:rPr>
      </w:pPr>
    </w:p>
    <w:p w14:paraId="13B9F62E" w14:textId="77777777" w:rsidR="0080107D" w:rsidRPr="00620C9F" w:rsidRDefault="0080107D" w:rsidP="0080107D">
      <w:pPr>
        <w:spacing w:line="276" w:lineRule="auto"/>
        <w:jc w:val="both"/>
        <w:rPr>
          <w:rFonts w:cs="Arial"/>
          <w:sz w:val="20"/>
        </w:rPr>
      </w:pPr>
    </w:p>
    <w:p w14:paraId="6025FB0E" w14:textId="77777777" w:rsidR="0080107D" w:rsidRPr="00620C9F" w:rsidRDefault="0080107D" w:rsidP="0080107D">
      <w:pPr>
        <w:spacing w:line="276" w:lineRule="auto"/>
        <w:jc w:val="both"/>
        <w:rPr>
          <w:rFonts w:cs="Arial"/>
          <w:sz w:val="20"/>
        </w:rPr>
      </w:pPr>
    </w:p>
    <w:p w14:paraId="2C1D38B4" w14:textId="6A904CBC" w:rsidR="0080107D" w:rsidRPr="00620C9F" w:rsidRDefault="0080107D" w:rsidP="0080107D">
      <w:pPr>
        <w:spacing w:line="276" w:lineRule="auto"/>
        <w:jc w:val="both"/>
        <w:rPr>
          <w:rFonts w:cs="Arial"/>
          <w:sz w:val="20"/>
        </w:rPr>
      </w:pPr>
      <w:r w:rsidRPr="00620C9F">
        <w:rPr>
          <w:rFonts w:cs="Arial"/>
          <w:sz w:val="20"/>
        </w:rPr>
        <w:t>.............,</w:t>
      </w:r>
      <w:r w:rsidR="00484AA6" w:rsidRPr="00620C9F">
        <w:rPr>
          <w:rFonts w:cs="Arial"/>
          <w:sz w:val="20"/>
        </w:rPr>
        <w:t xml:space="preserve"> a .........de ......... de 2024</w:t>
      </w:r>
    </w:p>
    <w:p w14:paraId="78152B74" w14:textId="77777777" w:rsidR="0080107D" w:rsidRPr="00620C9F" w:rsidRDefault="0080107D" w:rsidP="0080107D">
      <w:pPr>
        <w:spacing w:line="276" w:lineRule="auto"/>
        <w:jc w:val="both"/>
        <w:rPr>
          <w:rFonts w:cs="Arial"/>
          <w:sz w:val="20"/>
        </w:rPr>
      </w:pPr>
    </w:p>
    <w:p w14:paraId="5F30E7B7" w14:textId="77777777" w:rsidR="0080107D" w:rsidRPr="00620C9F" w:rsidRDefault="0080107D" w:rsidP="0080107D">
      <w:pPr>
        <w:spacing w:line="276" w:lineRule="auto"/>
        <w:jc w:val="both"/>
        <w:rPr>
          <w:rFonts w:cs="Arial"/>
          <w:sz w:val="20"/>
        </w:rPr>
      </w:pPr>
    </w:p>
    <w:p w14:paraId="72364AF1" w14:textId="77777777" w:rsidR="0080107D" w:rsidRPr="00620C9F" w:rsidRDefault="0080107D" w:rsidP="0080107D">
      <w:pPr>
        <w:spacing w:line="276" w:lineRule="auto"/>
        <w:jc w:val="both"/>
        <w:rPr>
          <w:rFonts w:cs="Arial"/>
          <w:sz w:val="20"/>
        </w:rPr>
      </w:pPr>
    </w:p>
    <w:p w14:paraId="27E5FC3C" w14:textId="77777777" w:rsidR="0080107D" w:rsidRPr="00620C9F" w:rsidRDefault="0080107D" w:rsidP="0080107D">
      <w:pPr>
        <w:spacing w:line="276" w:lineRule="auto"/>
        <w:jc w:val="both"/>
        <w:rPr>
          <w:rFonts w:cs="Arial"/>
          <w:sz w:val="20"/>
        </w:rPr>
      </w:pPr>
      <w:r w:rsidRPr="00620C9F">
        <w:rPr>
          <w:rFonts w:cs="Arial"/>
          <w:sz w:val="20"/>
        </w:rPr>
        <w:t>Signat, ..............</w:t>
      </w:r>
    </w:p>
    <w:p w14:paraId="3D0A46DD" w14:textId="77777777" w:rsidR="0080107D" w:rsidRPr="00620C9F" w:rsidRDefault="0080107D" w:rsidP="0080107D">
      <w:pPr>
        <w:spacing w:line="276" w:lineRule="auto"/>
        <w:jc w:val="both"/>
        <w:rPr>
          <w:rFonts w:cs="Arial"/>
          <w:sz w:val="20"/>
        </w:rPr>
      </w:pPr>
    </w:p>
    <w:p w14:paraId="4E4D678C" w14:textId="77777777" w:rsidR="0080107D" w:rsidRPr="00620C9F" w:rsidRDefault="0080107D" w:rsidP="0080107D">
      <w:pPr>
        <w:spacing w:line="276" w:lineRule="auto"/>
        <w:jc w:val="both"/>
        <w:rPr>
          <w:rFonts w:cs="Arial"/>
          <w:sz w:val="20"/>
        </w:rPr>
      </w:pPr>
    </w:p>
    <w:p w14:paraId="0A8A48D8" w14:textId="77777777" w:rsidR="0080107D" w:rsidRPr="00620C9F" w:rsidRDefault="0080107D" w:rsidP="0080107D">
      <w:pPr>
        <w:spacing w:line="276" w:lineRule="auto"/>
        <w:jc w:val="both"/>
        <w:rPr>
          <w:rFonts w:cs="Arial"/>
          <w:b/>
          <w:sz w:val="20"/>
        </w:rPr>
      </w:pPr>
    </w:p>
    <w:p w14:paraId="761937EB" w14:textId="77777777" w:rsidR="0080107D" w:rsidRPr="00620C9F" w:rsidRDefault="0080107D" w:rsidP="0080107D">
      <w:pPr>
        <w:spacing w:line="276" w:lineRule="auto"/>
        <w:jc w:val="both"/>
        <w:rPr>
          <w:rFonts w:cs="Arial"/>
          <w:b/>
          <w:sz w:val="20"/>
        </w:rPr>
      </w:pPr>
    </w:p>
    <w:p w14:paraId="40832E14" w14:textId="77777777" w:rsidR="0080107D" w:rsidRPr="00620C9F" w:rsidRDefault="0080107D" w:rsidP="0080107D">
      <w:pPr>
        <w:spacing w:line="276" w:lineRule="auto"/>
        <w:jc w:val="both"/>
        <w:rPr>
          <w:rFonts w:cs="Arial"/>
          <w:b/>
          <w:sz w:val="20"/>
        </w:rPr>
      </w:pPr>
    </w:p>
    <w:p w14:paraId="038B8AEA" w14:textId="77777777" w:rsidR="0080107D" w:rsidRPr="00620C9F" w:rsidRDefault="0080107D" w:rsidP="0080107D">
      <w:pPr>
        <w:spacing w:line="276" w:lineRule="auto"/>
        <w:jc w:val="both"/>
        <w:rPr>
          <w:rFonts w:cs="Arial"/>
          <w:b/>
          <w:sz w:val="20"/>
        </w:rPr>
      </w:pPr>
    </w:p>
    <w:p w14:paraId="1B5CD7BA" w14:textId="77777777" w:rsidR="0080107D" w:rsidRPr="00620C9F" w:rsidRDefault="0080107D" w:rsidP="0080107D">
      <w:pPr>
        <w:spacing w:line="276" w:lineRule="auto"/>
        <w:jc w:val="both"/>
        <w:rPr>
          <w:rFonts w:cs="Arial"/>
          <w:b/>
          <w:sz w:val="20"/>
        </w:rPr>
      </w:pPr>
    </w:p>
    <w:p w14:paraId="53CCAE32" w14:textId="77777777" w:rsidR="0080107D" w:rsidRPr="00620C9F" w:rsidRDefault="0080107D" w:rsidP="0080107D">
      <w:pPr>
        <w:spacing w:line="276" w:lineRule="auto"/>
        <w:jc w:val="both"/>
        <w:rPr>
          <w:rFonts w:cs="Arial"/>
          <w:b/>
          <w:sz w:val="20"/>
        </w:rPr>
      </w:pPr>
    </w:p>
    <w:p w14:paraId="6E4393C5" w14:textId="77777777" w:rsidR="0080107D" w:rsidRPr="00620C9F" w:rsidRDefault="0080107D" w:rsidP="0080107D">
      <w:pPr>
        <w:spacing w:line="276" w:lineRule="auto"/>
        <w:jc w:val="both"/>
        <w:rPr>
          <w:rFonts w:cs="Arial"/>
          <w:b/>
          <w:sz w:val="20"/>
        </w:rPr>
      </w:pPr>
    </w:p>
    <w:p w14:paraId="3188E414" w14:textId="77777777" w:rsidR="0080107D" w:rsidRPr="00620C9F" w:rsidRDefault="0080107D" w:rsidP="0080107D">
      <w:pPr>
        <w:spacing w:line="276" w:lineRule="auto"/>
        <w:jc w:val="both"/>
        <w:rPr>
          <w:rFonts w:cs="Arial"/>
          <w:b/>
          <w:sz w:val="20"/>
        </w:rPr>
      </w:pPr>
    </w:p>
    <w:p w14:paraId="6BA2A250" w14:textId="77777777" w:rsidR="0080107D" w:rsidRPr="00620C9F" w:rsidRDefault="0080107D" w:rsidP="0080107D">
      <w:pPr>
        <w:spacing w:line="276" w:lineRule="auto"/>
        <w:jc w:val="both"/>
        <w:rPr>
          <w:rFonts w:cs="Arial"/>
          <w:b/>
          <w:sz w:val="20"/>
        </w:rPr>
      </w:pPr>
    </w:p>
    <w:p w14:paraId="5939C91A" w14:textId="77777777" w:rsidR="0080107D" w:rsidRPr="00620C9F" w:rsidRDefault="0080107D" w:rsidP="0080107D">
      <w:pPr>
        <w:spacing w:line="276" w:lineRule="auto"/>
        <w:jc w:val="both"/>
        <w:rPr>
          <w:rFonts w:cs="Arial"/>
          <w:b/>
          <w:sz w:val="20"/>
        </w:rPr>
      </w:pPr>
    </w:p>
    <w:p w14:paraId="18E4D5F8" w14:textId="77777777" w:rsidR="0080107D" w:rsidRPr="00620C9F" w:rsidRDefault="0080107D" w:rsidP="0080107D">
      <w:pPr>
        <w:spacing w:line="276" w:lineRule="auto"/>
        <w:jc w:val="both"/>
        <w:rPr>
          <w:rFonts w:cs="Arial"/>
          <w:b/>
          <w:sz w:val="20"/>
        </w:rPr>
      </w:pPr>
    </w:p>
    <w:p w14:paraId="1DF157AC" w14:textId="77777777" w:rsidR="0080107D" w:rsidRPr="00620C9F" w:rsidRDefault="0080107D" w:rsidP="0080107D">
      <w:pPr>
        <w:spacing w:line="276" w:lineRule="auto"/>
        <w:jc w:val="both"/>
        <w:rPr>
          <w:rFonts w:cs="Arial"/>
          <w:b/>
          <w:sz w:val="20"/>
        </w:rPr>
      </w:pPr>
    </w:p>
    <w:p w14:paraId="4EBD2D63" w14:textId="77777777" w:rsidR="0080107D" w:rsidRPr="00620C9F" w:rsidRDefault="0080107D" w:rsidP="0080107D">
      <w:pPr>
        <w:spacing w:line="276" w:lineRule="auto"/>
        <w:jc w:val="both"/>
        <w:rPr>
          <w:rFonts w:cs="Arial"/>
          <w:b/>
          <w:sz w:val="20"/>
        </w:rPr>
      </w:pPr>
    </w:p>
    <w:p w14:paraId="4A8308E1" w14:textId="77777777" w:rsidR="0080107D" w:rsidRPr="00620C9F" w:rsidRDefault="0080107D" w:rsidP="0080107D">
      <w:pPr>
        <w:spacing w:line="276" w:lineRule="auto"/>
        <w:jc w:val="both"/>
        <w:rPr>
          <w:rFonts w:cs="Arial"/>
          <w:b/>
          <w:sz w:val="20"/>
        </w:rPr>
      </w:pPr>
    </w:p>
    <w:p w14:paraId="1FF87861" w14:textId="77777777" w:rsidR="0080107D" w:rsidRPr="00620C9F" w:rsidRDefault="0080107D" w:rsidP="0080107D">
      <w:pPr>
        <w:spacing w:line="276" w:lineRule="auto"/>
        <w:jc w:val="both"/>
        <w:rPr>
          <w:rFonts w:cs="Arial"/>
          <w:b/>
          <w:sz w:val="20"/>
        </w:rPr>
      </w:pPr>
    </w:p>
    <w:p w14:paraId="1A2EF682" w14:textId="77777777" w:rsidR="0080107D" w:rsidRPr="00620C9F" w:rsidRDefault="0080107D" w:rsidP="0080107D">
      <w:pPr>
        <w:spacing w:line="276" w:lineRule="auto"/>
        <w:jc w:val="both"/>
        <w:rPr>
          <w:rFonts w:cs="Arial"/>
          <w:b/>
          <w:sz w:val="20"/>
        </w:rPr>
      </w:pPr>
    </w:p>
    <w:p w14:paraId="16B3A7D4" w14:textId="77777777" w:rsidR="0080107D" w:rsidRPr="00620C9F" w:rsidRDefault="0080107D" w:rsidP="0080107D">
      <w:pPr>
        <w:spacing w:line="276" w:lineRule="auto"/>
        <w:jc w:val="both"/>
        <w:rPr>
          <w:rFonts w:cs="Arial"/>
          <w:b/>
          <w:sz w:val="20"/>
        </w:rPr>
      </w:pPr>
    </w:p>
    <w:p w14:paraId="053A3840" w14:textId="77777777" w:rsidR="0080107D" w:rsidRPr="00620C9F" w:rsidRDefault="0080107D" w:rsidP="0080107D">
      <w:pPr>
        <w:spacing w:line="276" w:lineRule="auto"/>
        <w:jc w:val="both"/>
        <w:rPr>
          <w:rFonts w:cs="Arial"/>
          <w:b/>
          <w:sz w:val="20"/>
        </w:rPr>
      </w:pPr>
    </w:p>
    <w:p w14:paraId="258CA6A0" w14:textId="77777777" w:rsidR="0080107D" w:rsidRPr="00620C9F" w:rsidRDefault="0080107D" w:rsidP="0080107D">
      <w:pPr>
        <w:spacing w:line="276" w:lineRule="auto"/>
        <w:jc w:val="both"/>
        <w:rPr>
          <w:rFonts w:cs="Arial"/>
          <w:b/>
          <w:sz w:val="20"/>
        </w:rPr>
      </w:pPr>
    </w:p>
    <w:p w14:paraId="1FE10485" w14:textId="77777777" w:rsidR="0080107D" w:rsidRPr="00620C9F" w:rsidRDefault="0080107D" w:rsidP="0080107D">
      <w:pPr>
        <w:spacing w:line="276" w:lineRule="auto"/>
        <w:jc w:val="both"/>
        <w:rPr>
          <w:rFonts w:cs="Arial"/>
          <w:b/>
          <w:sz w:val="20"/>
        </w:rPr>
      </w:pPr>
    </w:p>
    <w:p w14:paraId="1677253B" w14:textId="77777777" w:rsidR="0080107D" w:rsidRPr="00620C9F" w:rsidRDefault="0080107D" w:rsidP="0080107D">
      <w:pPr>
        <w:spacing w:line="276" w:lineRule="auto"/>
        <w:jc w:val="both"/>
        <w:rPr>
          <w:rFonts w:cs="Arial"/>
          <w:b/>
          <w:sz w:val="20"/>
        </w:rPr>
      </w:pPr>
    </w:p>
    <w:p w14:paraId="73DC03C6" w14:textId="77777777" w:rsidR="0080107D" w:rsidRPr="00620C9F" w:rsidRDefault="0080107D" w:rsidP="0080107D">
      <w:pPr>
        <w:spacing w:line="276" w:lineRule="auto"/>
        <w:jc w:val="both"/>
        <w:rPr>
          <w:rFonts w:cs="Arial"/>
          <w:b/>
          <w:sz w:val="20"/>
        </w:rPr>
      </w:pPr>
    </w:p>
    <w:p w14:paraId="5A89BDBC" w14:textId="77777777" w:rsidR="0080107D" w:rsidRPr="00620C9F" w:rsidRDefault="0080107D" w:rsidP="0080107D">
      <w:pPr>
        <w:spacing w:line="276" w:lineRule="auto"/>
        <w:jc w:val="both"/>
        <w:rPr>
          <w:rFonts w:cs="Arial"/>
          <w:b/>
          <w:sz w:val="20"/>
        </w:rPr>
      </w:pPr>
    </w:p>
    <w:p w14:paraId="7140CA68" w14:textId="77777777" w:rsidR="0080107D" w:rsidRPr="00620C9F" w:rsidRDefault="0080107D" w:rsidP="0080107D">
      <w:pPr>
        <w:spacing w:line="276" w:lineRule="auto"/>
        <w:jc w:val="both"/>
        <w:rPr>
          <w:rFonts w:cs="Arial"/>
          <w:b/>
          <w:sz w:val="20"/>
        </w:rPr>
      </w:pPr>
    </w:p>
    <w:p w14:paraId="5DA1F450" w14:textId="77777777" w:rsidR="0080107D" w:rsidRPr="00620C9F" w:rsidRDefault="0080107D" w:rsidP="0080107D">
      <w:pPr>
        <w:spacing w:line="276" w:lineRule="auto"/>
        <w:jc w:val="both"/>
        <w:rPr>
          <w:rFonts w:cs="Arial"/>
          <w:b/>
          <w:sz w:val="20"/>
        </w:rPr>
      </w:pPr>
    </w:p>
    <w:p w14:paraId="292676B5" w14:textId="77777777" w:rsidR="0080107D" w:rsidRPr="00620C9F" w:rsidRDefault="0080107D" w:rsidP="0080107D">
      <w:pPr>
        <w:spacing w:line="276" w:lineRule="auto"/>
        <w:jc w:val="both"/>
        <w:rPr>
          <w:rFonts w:cs="Arial"/>
          <w:b/>
          <w:sz w:val="20"/>
        </w:rPr>
      </w:pPr>
    </w:p>
    <w:p w14:paraId="43A4C8D5" w14:textId="77777777" w:rsidR="0080107D" w:rsidRPr="00620C9F" w:rsidRDefault="0080107D" w:rsidP="0080107D">
      <w:pPr>
        <w:spacing w:line="276" w:lineRule="auto"/>
        <w:jc w:val="both"/>
        <w:rPr>
          <w:rFonts w:cs="Arial"/>
          <w:b/>
          <w:sz w:val="20"/>
        </w:rPr>
      </w:pPr>
    </w:p>
    <w:p w14:paraId="23B96D5F" w14:textId="77777777" w:rsidR="0080107D" w:rsidRPr="00620C9F" w:rsidRDefault="0080107D" w:rsidP="0080107D">
      <w:pPr>
        <w:spacing w:line="276" w:lineRule="auto"/>
        <w:jc w:val="both"/>
        <w:rPr>
          <w:rFonts w:cs="Arial"/>
          <w:b/>
          <w:sz w:val="20"/>
        </w:rPr>
      </w:pPr>
    </w:p>
    <w:p w14:paraId="1BA58EC2" w14:textId="77777777" w:rsidR="0080107D" w:rsidRPr="00620C9F" w:rsidRDefault="0080107D" w:rsidP="0080107D">
      <w:pPr>
        <w:spacing w:line="276" w:lineRule="auto"/>
        <w:jc w:val="both"/>
        <w:rPr>
          <w:rFonts w:cs="Arial"/>
          <w:b/>
          <w:sz w:val="20"/>
        </w:rPr>
      </w:pPr>
    </w:p>
    <w:p w14:paraId="396279A0" w14:textId="77777777" w:rsidR="0080107D" w:rsidRPr="00620C9F" w:rsidRDefault="0080107D" w:rsidP="0080107D">
      <w:pPr>
        <w:spacing w:line="276" w:lineRule="auto"/>
        <w:jc w:val="both"/>
        <w:rPr>
          <w:rFonts w:cs="Arial"/>
          <w:b/>
          <w:sz w:val="20"/>
        </w:rPr>
      </w:pPr>
    </w:p>
    <w:p w14:paraId="11E0BE1A" w14:textId="77777777" w:rsidR="0080107D" w:rsidRPr="00620C9F" w:rsidRDefault="0080107D" w:rsidP="0080107D">
      <w:pPr>
        <w:rPr>
          <w:rFonts w:cs="Arial"/>
          <w:b/>
          <w:sz w:val="20"/>
        </w:rPr>
      </w:pPr>
      <w:r w:rsidRPr="00620C9F">
        <w:rPr>
          <w:rFonts w:cs="Arial"/>
          <w:b/>
          <w:sz w:val="20"/>
        </w:rPr>
        <w:br w:type="page"/>
      </w:r>
    </w:p>
    <w:p w14:paraId="75E9B027" w14:textId="77777777" w:rsidR="0080107D" w:rsidRPr="00620C9F" w:rsidRDefault="0080107D" w:rsidP="0080107D">
      <w:pPr>
        <w:spacing w:line="276" w:lineRule="auto"/>
        <w:jc w:val="both"/>
        <w:rPr>
          <w:rFonts w:cs="Arial"/>
          <w:b/>
          <w:sz w:val="20"/>
        </w:rPr>
      </w:pPr>
      <w:r w:rsidRPr="00620C9F">
        <w:rPr>
          <w:rFonts w:cs="Arial"/>
          <w:b/>
          <w:sz w:val="20"/>
        </w:rPr>
        <w:lastRenderedPageBreak/>
        <w:t>ANNEX 12.COMPROMÍS DE MANTENIR L’EQUIP DE TREBALL</w:t>
      </w:r>
    </w:p>
    <w:p w14:paraId="2117B7AA" w14:textId="77777777" w:rsidR="0080107D" w:rsidRPr="00620C9F" w:rsidRDefault="0080107D" w:rsidP="0080107D">
      <w:pPr>
        <w:spacing w:line="276" w:lineRule="auto"/>
        <w:jc w:val="both"/>
        <w:rPr>
          <w:rFonts w:cs="Arial"/>
          <w:b/>
          <w:sz w:val="20"/>
        </w:rPr>
      </w:pPr>
    </w:p>
    <w:p w14:paraId="25EDB306" w14:textId="411B00F1" w:rsidR="0080107D" w:rsidRPr="00620C9F" w:rsidRDefault="0080107D" w:rsidP="0080107D">
      <w:pPr>
        <w:spacing w:line="276" w:lineRule="auto"/>
        <w:jc w:val="both"/>
        <w:rPr>
          <w:rFonts w:cs="Arial"/>
          <w:b/>
          <w:sz w:val="20"/>
        </w:rPr>
      </w:pPr>
      <w:r w:rsidRPr="00620C9F">
        <w:rPr>
          <w:rFonts w:cs="Arial"/>
          <w:sz w:val="20"/>
        </w:rPr>
        <w:t xml:space="preserve">Núm. de l’expedient de contractació: </w:t>
      </w:r>
      <w:r w:rsidRPr="00620C9F">
        <w:rPr>
          <w:rFonts w:cs="Arial"/>
          <w:b/>
          <w:sz w:val="20"/>
        </w:rPr>
        <w:t>EXP. ACPC</w:t>
      </w:r>
      <w:r w:rsidR="00484AA6" w:rsidRPr="00620C9F">
        <w:rPr>
          <w:rFonts w:cs="Arial"/>
          <w:b/>
          <w:sz w:val="20"/>
        </w:rPr>
        <w:t>-2024</w:t>
      </w:r>
      <w:r w:rsidRPr="00620C9F">
        <w:rPr>
          <w:rFonts w:cs="Arial"/>
          <w:b/>
          <w:sz w:val="20"/>
        </w:rPr>
        <w:t>-</w:t>
      </w:r>
      <w:r w:rsidR="00484AA6" w:rsidRPr="00620C9F">
        <w:rPr>
          <w:rFonts w:cs="Arial"/>
          <w:b/>
          <w:sz w:val="20"/>
        </w:rPr>
        <w:t>732</w:t>
      </w:r>
    </w:p>
    <w:p w14:paraId="2AF9C4D9" w14:textId="77777777" w:rsidR="0080107D" w:rsidRPr="00620C9F" w:rsidRDefault="0080107D" w:rsidP="0080107D">
      <w:pPr>
        <w:spacing w:line="276" w:lineRule="auto"/>
        <w:jc w:val="both"/>
        <w:rPr>
          <w:rFonts w:cs="Arial"/>
          <w:sz w:val="20"/>
        </w:rPr>
      </w:pPr>
    </w:p>
    <w:p w14:paraId="4B01803D" w14:textId="1D360327" w:rsidR="0080107D" w:rsidRPr="00620C9F" w:rsidRDefault="0080107D" w:rsidP="0080107D">
      <w:pPr>
        <w:spacing w:line="276" w:lineRule="auto"/>
        <w:jc w:val="both"/>
        <w:rPr>
          <w:rFonts w:cs="Arial"/>
          <w:b/>
          <w:sz w:val="20"/>
        </w:rPr>
      </w:pPr>
      <w:r w:rsidRPr="00620C9F">
        <w:rPr>
          <w:rFonts w:cs="Arial"/>
          <w:sz w:val="20"/>
        </w:rPr>
        <w:t xml:space="preserve">Objecte del contracte: </w:t>
      </w:r>
      <w:r w:rsidR="00484AA6" w:rsidRPr="00620C9F">
        <w:rPr>
          <w:rFonts w:cs="Arial"/>
          <w:b/>
          <w:sz w:val="20"/>
        </w:rPr>
        <w:t>E</w:t>
      </w:r>
      <w:r w:rsidR="00484AA6" w:rsidRPr="00620C9F">
        <w:rPr>
          <w:rFonts w:cs="Arial"/>
          <w:b/>
          <w:noProof/>
          <w:sz w:val="20"/>
        </w:rPr>
        <w:t>xecució de l’obra de millora de la instal·lació de sistemes de climatització en els edificis del Museu d’Arqueologia de Catalunya (MAC-BCN) i el Museu d’Història de Catalunya</w:t>
      </w:r>
      <w:r w:rsidR="00484AA6" w:rsidRPr="00620C9F">
        <w:rPr>
          <w:rFonts w:cs="Arial"/>
          <w:b/>
          <w:spacing w:val="-2"/>
          <w:sz w:val="20"/>
        </w:rPr>
        <w:t xml:space="preserve"> (ACPC-2024-732)</w:t>
      </w:r>
      <w:r w:rsidRPr="00620C9F">
        <w:rPr>
          <w:rFonts w:cs="Arial"/>
          <w:b/>
          <w:sz w:val="20"/>
        </w:rPr>
        <w:t>.</w:t>
      </w:r>
    </w:p>
    <w:p w14:paraId="13A181F9" w14:textId="77777777" w:rsidR="0080107D" w:rsidRPr="00620C9F" w:rsidRDefault="0080107D" w:rsidP="0080107D">
      <w:pPr>
        <w:spacing w:line="276" w:lineRule="auto"/>
        <w:jc w:val="both"/>
        <w:rPr>
          <w:rFonts w:cs="Arial"/>
          <w:sz w:val="20"/>
        </w:rPr>
      </w:pPr>
    </w:p>
    <w:p w14:paraId="3603F0D2" w14:textId="77777777" w:rsidR="0080107D" w:rsidRPr="00620C9F" w:rsidRDefault="0080107D" w:rsidP="0080107D">
      <w:pPr>
        <w:spacing w:line="276" w:lineRule="auto"/>
        <w:jc w:val="both"/>
        <w:rPr>
          <w:rFonts w:cs="Arial"/>
          <w:sz w:val="20"/>
        </w:rPr>
      </w:pPr>
      <w:r w:rsidRPr="00620C9F">
        <w:rPr>
          <w:rFonts w:cs="Arial"/>
          <w:sz w:val="20"/>
        </w:rPr>
        <w:t>El senyor/a ............................................................. titular del NIF numero ........................, com representant legal o apoderat/</w:t>
      </w:r>
      <w:proofErr w:type="spellStart"/>
      <w:r w:rsidRPr="00620C9F">
        <w:rPr>
          <w:rFonts w:cs="Arial"/>
          <w:sz w:val="20"/>
        </w:rPr>
        <w:t>ada</w:t>
      </w:r>
      <w:proofErr w:type="spellEnd"/>
      <w:r w:rsidRPr="00620C9F">
        <w:rPr>
          <w:rFonts w:cs="Arial"/>
          <w:sz w:val="20"/>
        </w:rPr>
        <w:t xml:space="preserve"> de l’empresa ........................................................, domiciliada a .............................................., titular del CIF número ................................, es compromet a mantenir el mateix equip de treball, durant tot el projecte. En cas de ser inevitable substituir algun membre, la responsable del contracte ho haurà d’autoritzar, prèvia sol·licitud i justificació per part de l’empresa que el substitut te la solvència tècnica i l’experiència professional requerida en els plecs d’aquest concurs.</w:t>
      </w:r>
    </w:p>
    <w:p w14:paraId="503A6714" w14:textId="77777777" w:rsidR="0080107D" w:rsidRPr="00620C9F" w:rsidRDefault="0080107D" w:rsidP="0080107D">
      <w:pPr>
        <w:spacing w:line="276" w:lineRule="auto"/>
        <w:jc w:val="both"/>
        <w:rPr>
          <w:rFonts w:cs="Arial"/>
          <w:sz w:val="20"/>
        </w:rPr>
      </w:pPr>
    </w:p>
    <w:p w14:paraId="6B914C58" w14:textId="77777777" w:rsidR="0080107D" w:rsidRPr="00620C9F" w:rsidRDefault="0080107D" w:rsidP="0080107D">
      <w:pPr>
        <w:spacing w:line="276" w:lineRule="auto"/>
        <w:jc w:val="both"/>
        <w:rPr>
          <w:rFonts w:cs="Arial"/>
          <w:sz w:val="20"/>
        </w:rPr>
      </w:pPr>
    </w:p>
    <w:p w14:paraId="402AC341" w14:textId="77777777" w:rsidR="0080107D" w:rsidRPr="00620C9F" w:rsidRDefault="0080107D" w:rsidP="0080107D">
      <w:pPr>
        <w:spacing w:line="276" w:lineRule="auto"/>
        <w:jc w:val="both"/>
        <w:rPr>
          <w:rFonts w:cs="Arial"/>
          <w:sz w:val="20"/>
        </w:rPr>
      </w:pPr>
      <w:r w:rsidRPr="00620C9F">
        <w:rPr>
          <w:rFonts w:cs="Arial"/>
          <w:sz w:val="20"/>
        </w:rPr>
        <w:t xml:space="preserve"> </w:t>
      </w:r>
    </w:p>
    <w:p w14:paraId="4391750C" w14:textId="77777777" w:rsidR="0080107D" w:rsidRPr="00620C9F" w:rsidRDefault="0080107D" w:rsidP="0080107D">
      <w:pPr>
        <w:spacing w:line="276" w:lineRule="auto"/>
        <w:jc w:val="both"/>
        <w:rPr>
          <w:rFonts w:cs="Arial"/>
          <w:sz w:val="20"/>
        </w:rPr>
      </w:pPr>
    </w:p>
    <w:p w14:paraId="3E441E6F" w14:textId="77777777" w:rsidR="0080107D" w:rsidRPr="00620C9F" w:rsidRDefault="0080107D" w:rsidP="0080107D">
      <w:pPr>
        <w:spacing w:line="276" w:lineRule="auto"/>
        <w:jc w:val="both"/>
        <w:rPr>
          <w:rFonts w:cs="Arial"/>
          <w:sz w:val="20"/>
        </w:rPr>
      </w:pPr>
      <w:r w:rsidRPr="00620C9F">
        <w:rPr>
          <w:rFonts w:cs="Arial"/>
          <w:sz w:val="20"/>
        </w:rPr>
        <w:t>I com a prova de conformitat signen aquesta declaració,</w:t>
      </w:r>
    </w:p>
    <w:p w14:paraId="56505054" w14:textId="77777777" w:rsidR="0080107D" w:rsidRPr="00620C9F" w:rsidRDefault="0080107D" w:rsidP="0080107D">
      <w:pPr>
        <w:spacing w:line="276" w:lineRule="auto"/>
        <w:jc w:val="both"/>
        <w:rPr>
          <w:rFonts w:cs="Arial"/>
          <w:sz w:val="20"/>
        </w:rPr>
      </w:pPr>
      <w:r w:rsidRPr="00620C9F">
        <w:rPr>
          <w:rFonts w:cs="Arial"/>
          <w:sz w:val="20"/>
        </w:rPr>
        <w:t>(localitat i data)</w:t>
      </w:r>
    </w:p>
    <w:p w14:paraId="622695B5" w14:textId="77777777" w:rsidR="0080107D" w:rsidRPr="00620C9F" w:rsidRDefault="0080107D" w:rsidP="0080107D">
      <w:pPr>
        <w:spacing w:line="276" w:lineRule="auto"/>
        <w:jc w:val="both"/>
        <w:rPr>
          <w:rFonts w:cs="Arial"/>
          <w:sz w:val="20"/>
        </w:rPr>
      </w:pPr>
    </w:p>
    <w:p w14:paraId="7D4A2FDF" w14:textId="77777777" w:rsidR="0080107D" w:rsidRPr="00620C9F" w:rsidRDefault="0080107D" w:rsidP="0080107D">
      <w:pPr>
        <w:spacing w:line="276" w:lineRule="auto"/>
        <w:jc w:val="both"/>
        <w:rPr>
          <w:rFonts w:cs="Arial"/>
          <w:sz w:val="20"/>
        </w:rPr>
      </w:pPr>
    </w:p>
    <w:p w14:paraId="221B662A" w14:textId="77777777" w:rsidR="0080107D" w:rsidRPr="00620C9F" w:rsidRDefault="0080107D" w:rsidP="0080107D">
      <w:pPr>
        <w:spacing w:line="276" w:lineRule="auto"/>
        <w:jc w:val="both"/>
        <w:rPr>
          <w:rFonts w:cs="Arial"/>
          <w:sz w:val="20"/>
        </w:rPr>
      </w:pPr>
    </w:p>
    <w:p w14:paraId="102B1F52" w14:textId="77777777" w:rsidR="0080107D" w:rsidRPr="00620C9F" w:rsidRDefault="0080107D" w:rsidP="0080107D">
      <w:pPr>
        <w:spacing w:line="276" w:lineRule="auto"/>
        <w:jc w:val="both"/>
        <w:rPr>
          <w:rFonts w:cs="Arial"/>
          <w:sz w:val="20"/>
        </w:rPr>
      </w:pPr>
      <w:r w:rsidRPr="00620C9F">
        <w:rPr>
          <w:rFonts w:cs="Arial"/>
          <w:sz w:val="20"/>
        </w:rPr>
        <w:t xml:space="preserve">(nom de l’empresa que es representa; </w:t>
      </w:r>
    </w:p>
    <w:p w14:paraId="615D39E5" w14:textId="77777777" w:rsidR="0080107D" w:rsidRPr="00620C9F" w:rsidRDefault="0080107D" w:rsidP="0080107D">
      <w:pPr>
        <w:spacing w:line="276" w:lineRule="auto"/>
        <w:jc w:val="both"/>
        <w:rPr>
          <w:rFonts w:cs="Arial"/>
          <w:sz w:val="20"/>
        </w:rPr>
      </w:pPr>
      <w:r w:rsidRPr="00620C9F">
        <w:rPr>
          <w:rFonts w:cs="Arial"/>
          <w:sz w:val="20"/>
        </w:rPr>
        <w:t>signatura del representant de l’empresa)</w:t>
      </w:r>
    </w:p>
    <w:p w14:paraId="5082ED5E" w14:textId="77777777" w:rsidR="0080107D" w:rsidRPr="00620C9F" w:rsidRDefault="0080107D" w:rsidP="0080107D">
      <w:pPr>
        <w:spacing w:line="276" w:lineRule="auto"/>
        <w:jc w:val="both"/>
        <w:rPr>
          <w:rFonts w:cs="Arial"/>
          <w:sz w:val="20"/>
        </w:rPr>
      </w:pPr>
    </w:p>
    <w:p w14:paraId="49D90D8F" w14:textId="77777777" w:rsidR="0080107D" w:rsidRPr="00620C9F" w:rsidRDefault="0080107D" w:rsidP="0080107D">
      <w:pPr>
        <w:spacing w:line="276" w:lineRule="auto"/>
        <w:jc w:val="both"/>
        <w:rPr>
          <w:rFonts w:cs="Arial"/>
          <w:sz w:val="20"/>
        </w:rPr>
      </w:pPr>
    </w:p>
    <w:p w14:paraId="26E9FBB2" w14:textId="77777777" w:rsidR="0080107D" w:rsidRPr="00620C9F" w:rsidRDefault="0080107D" w:rsidP="0080107D">
      <w:pPr>
        <w:spacing w:line="276" w:lineRule="auto"/>
        <w:jc w:val="both"/>
        <w:rPr>
          <w:rFonts w:cs="Arial"/>
          <w:sz w:val="20"/>
        </w:rPr>
      </w:pPr>
    </w:p>
    <w:p w14:paraId="79699FD8" w14:textId="77777777" w:rsidR="0080107D" w:rsidRPr="00620C9F" w:rsidRDefault="0080107D" w:rsidP="0080107D">
      <w:pPr>
        <w:spacing w:line="276" w:lineRule="auto"/>
        <w:jc w:val="both"/>
        <w:rPr>
          <w:rFonts w:cs="Arial"/>
          <w:sz w:val="20"/>
        </w:rPr>
      </w:pPr>
    </w:p>
    <w:p w14:paraId="64262CE9" w14:textId="77777777" w:rsidR="0080107D" w:rsidRPr="00620C9F" w:rsidRDefault="0080107D" w:rsidP="0080107D">
      <w:pPr>
        <w:spacing w:line="276" w:lineRule="auto"/>
        <w:jc w:val="both"/>
        <w:rPr>
          <w:rFonts w:cs="Arial"/>
          <w:sz w:val="20"/>
        </w:rPr>
      </w:pPr>
    </w:p>
    <w:p w14:paraId="2795C1D6" w14:textId="77777777" w:rsidR="0080107D" w:rsidRPr="00620C9F" w:rsidRDefault="0080107D" w:rsidP="0080107D">
      <w:pPr>
        <w:spacing w:line="276" w:lineRule="auto"/>
        <w:jc w:val="both"/>
        <w:rPr>
          <w:rFonts w:cs="Arial"/>
          <w:sz w:val="20"/>
        </w:rPr>
      </w:pPr>
    </w:p>
    <w:p w14:paraId="3739E464" w14:textId="77777777" w:rsidR="0080107D" w:rsidRPr="00620C9F" w:rsidRDefault="0080107D" w:rsidP="0080107D">
      <w:pPr>
        <w:spacing w:line="276" w:lineRule="auto"/>
        <w:jc w:val="both"/>
        <w:rPr>
          <w:rFonts w:cs="Arial"/>
          <w:sz w:val="20"/>
        </w:rPr>
      </w:pPr>
    </w:p>
    <w:p w14:paraId="42FBAC44" w14:textId="77777777" w:rsidR="0080107D" w:rsidRPr="00620C9F" w:rsidRDefault="0080107D" w:rsidP="0080107D">
      <w:pPr>
        <w:spacing w:line="276" w:lineRule="auto"/>
        <w:jc w:val="both"/>
        <w:rPr>
          <w:rFonts w:cs="Arial"/>
          <w:sz w:val="20"/>
        </w:rPr>
      </w:pPr>
    </w:p>
    <w:p w14:paraId="4C0C81AC" w14:textId="77777777" w:rsidR="0080107D" w:rsidRPr="00620C9F" w:rsidRDefault="0080107D" w:rsidP="0080107D">
      <w:pPr>
        <w:spacing w:line="276" w:lineRule="auto"/>
        <w:jc w:val="both"/>
        <w:rPr>
          <w:rFonts w:cs="Arial"/>
          <w:sz w:val="20"/>
        </w:rPr>
      </w:pPr>
    </w:p>
    <w:p w14:paraId="16D77C94" w14:textId="77777777" w:rsidR="0080107D" w:rsidRPr="00620C9F" w:rsidRDefault="0080107D" w:rsidP="0080107D">
      <w:pPr>
        <w:spacing w:line="276" w:lineRule="auto"/>
        <w:jc w:val="both"/>
        <w:rPr>
          <w:rFonts w:cs="Arial"/>
          <w:sz w:val="20"/>
        </w:rPr>
      </w:pPr>
    </w:p>
    <w:p w14:paraId="63D2EC1E" w14:textId="77777777" w:rsidR="0080107D" w:rsidRPr="00620C9F" w:rsidRDefault="0080107D" w:rsidP="0080107D">
      <w:pPr>
        <w:spacing w:line="276" w:lineRule="auto"/>
        <w:jc w:val="both"/>
        <w:rPr>
          <w:rFonts w:cs="Arial"/>
          <w:sz w:val="20"/>
        </w:rPr>
      </w:pPr>
    </w:p>
    <w:p w14:paraId="2DB91723" w14:textId="77777777" w:rsidR="0080107D" w:rsidRPr="00620C9F" w:rsidRDefault="0080107D" w:rsidP="0080107D">
      <w:pPr>
        <w:spacing w:line="276" w:lineRule="auto"/>
        <w:jc w:val="both"/>
        <w:rPr>
          <w:rFonts w:cs="Arial"/>
          <w:sz w:val="20"/>
        </w:rPr>
      </w:pPr>
    </w:p>
    <w:p w14:paraId="30B96432" w14:textId="77777777" w:rsidR="0080107D" w:rsidRPr="00620C9F" w:rsidRDefault="0080107D" w:rsidP="0080107D">
      <w:pPr>
        <w:spacing w:line="276" w:lineRule="auto"/>
        <w:jc w:val="both"/>
        <w:rPr>
          <w:rFonts w:cs="Arial"/>
          <w:sz w:val="20"/>
        </w:rPr>
      </w:pPr>
    </w:p>
    <w:p w14:paraId="53459AC5" w14:textId="77777777" w:rsidR="0080107D" w:rsidRPr="00620C9F" w:rsidRDefault="0080107D" w:rsidP="0080107D">
      <w:pPr>
        <w:spacing w:line="276" w:lineRule="auto"/>
        <w:jc w:val="both"/>
        <w:rPr>
          <w:rFonts w:cs="Arial"/>
          <w:sz w:val="20"/>
        </w:rPr>
      </w:pPr>
    </w:p>
    <w:p w14:paraId="304F51C8" w14:textId="77777777" w:rsidR="0080107D" w:rsidRPr="00620C9F" w:rsidRDefault="0080107D" w:rsidP="0080107D">
      <w:pPr>
        <w:spacing w:line="276" w:lineRule="auto"/>
        <w:jc w:val="both"/>
        <w:rPr>
          <w:rFonts w:cs="Arial"/>
          <w:sz w:val="20"/>
        </w:rPr>
      </w:pPr>
    </w:p>
    <w:p w14:paraId="6E0133CE" w14:textId="77777777" w:rsidR="0080107D" w:rsidRPr="00620C9F" w:rsidRDefault="0080107D" w:rsidP="0080107D">
      <w:pPr>
        <w:spacing w:line="276" w:lineRule="auto"/>
        <w:jc w:val="both"/>
        <w:rPr>
          <w:rFonts w:cs="Arial"/>
          <w:sz w:val="20"/>
        </w:rPr>
      </w:pPr>
    </w:p>
    <w:p w14:paraId="3F2D50FC" w14:textId="77777777" w:rsidR="0080107D" w:rsidRPr="00620C9F" w:rsidRDefault="0080107D" w:rsidP="0080107D">
      <w:pPr>
        <w:spacing w:line="276" w:lineRule="auto"/>
        <w:jc w:val="both"/>
        <w:rPr>
          <w:rFonts w:cs="Arial"/>
          <w:sz w:val="20"/>
        </w:rPr>
      </w:pPr>
    </w:p>
    <w:p w14:paraId="4888A3CB" w14:textId="77777777" w:rsidR="0080107D" w:rsidRPr="00620C9F" w:rsidRDefault="0080107D" w:rsidP="0080107D">
      <w:pPr>
        <w:spacing w:line="276" w:lineRule="auto"/>
        <w:jc w:val="both"/>
        <w:rPr>
          <w:rFonts w:cs="Arial"/>
          <w:sz w:val="20"/>
        </w:rPr>
      </w:pPr>
    </w:p>
    <w:p w14:paraId="3D009131" w14:textId="77777777" w:rsidR="0080107D" w:rsidRPr="00620C9F" w:rsidRDefault="0080107D" w:rsidP="0080107D">
      <w:pPr>
        <w:spacing w:line="276" w:lineRule="auto"/>
        <w:jc w:val="both"/>
        <w:rPr>
          <w:rFonts w:cs="Arial"/>
          <w:sz w:val="20"/>
        </w:rPr>
      </w:pPr>
    </w:p>
    <w:p w14:paraId="59CED499" w14:textId="77777777" w:rsidR="0080107D" w:rsidRPr="00620C9F" w:rsidRDefault="0080107D" w:rsidP="0080107D">
      <w:pPr>
        <w:spacing w:line="276" w:lineRule="auto"/>
        <w:jc w:val="both"/>
        <w:rPr>
          <w:rFonts w:cs="Arial"/>
          <w:sz w:val="20"/>
        </w:rPr>
      </w:pPr>
    </w:p>
    <w:p w14:paraId="6EBEDC94" w14:textId="77777777" w:rsidR="0080107D" w:rsidRPr="00620C9F" w:rsidRDefault="0080107D" w:rsidP="0080107D">
      <w:pPr>
        <w:spacing w:line="276" w:lineRule="auto"/>
        <w:jc w:val="both"/>
        <w:rPr>
          <w:rFonts w:cs="Arial"/>
          <w:sz w:val="20"/>
        </w:rPr>
      </w:pPr>
    </w:p>
    <w:p w14:paraId="2B21024B" w14:textId="77777777" w:rsidR="0080107D" w:rsidRPr="00620C9F" w:rsidRDefault="0080107D" w:rsidP="0080107D">
      <w:pPr>
        <w:spacing w:line="276" w:lineRule="auto"/>
        <w:jc w:val="both"/>
        <w:rPr>
          <w:rFonts w:cs="Arial"/>
          <w:sz w:val="20"/>
        </w:rPr>
      </w:pPr>
    </w:p>
    <w:p w14:paraId="2C61B9B6" w14:textId="77777777" w:rsidR="0080107D" w:rsidRPr="00620C9F" w:rsidRDefault="0080107D" w:rsidP="0080107D">
      <w:pPr>
        <w:spacing w:line="276" w:lineRule="auto"/>
        <w:jc w:val="both"/>
        <w:rPr>
          <w:rFonts w:cs="Arial"/>
          <w:sz w:val="20"/>
        </w:rPr>
      </w:pPr>
    </w:p>
    <w:p w14:paraId="3C1E3304" w14:textId="77777777" w:rsidR="0080107D" w:rsidRPr="00620C9F" w:rsidRDefault="0080107D" w:rsidP="0080107D">
      <w:pPr>
        <w:rPr>
          <w:rFonts w:cs="Arial"/>
          <w:sz w:val="20"/>
        </w:rPr>
      </w:pPr>
      <w:r w:rsidRPr="00620C9F">
        <w:rPr>
          <w:rFonts w:cs="Arial"/>
          <w:sz w:val="20"/>
        </w:rPr>
        <w:br w:type="page"/>
      </w:r>
    </w:p>
    <w:p w14:paraId="6D97E742" w14:textId="77777777" w:rsidR="0080107D" w:rsidRPr="00620C9F" w:rsidRDefault="0080107D" w:rsidP="0080107D">
      <w:pPr>
        <w:spacing w:line="276" w:lineRule="auto"/>
        <w:jc w:val="both"/>
        <w:rPr>
          <w:rFonts w:cs="Arial"/>
          <w:b/>
          <w:sz w:val="20"/>
        </w:rPr>
      </w:pPr>
      <w:r w:rsidRPr="00620C9F">
        <w:rPr>
          <w:rFonts w:cs="Arial"/>
          <w:b/>
          <w:sz w:val="20"/>
        </w:rPr>
        <w:lastRenderedPageBreak/>
        <w:t>ANNEX 13 COMPROMÍS D'ADSCRIPCIÓ DE MITJANS PERSONALS I MATERIALS A L'EXECUCIÓ DEL CONTRACTE.</w:t>
      </w:r>
    </w:p>
    <w:p w14:paraId="778FC1C3" w14:textId="77777777" w:rsidR="0080107D" w:rsidRPr="00620C9F" w:rsidRDefault="0080107D" w:rsidP="0080107D">
      <w:pPr>
        <w:spacing w:line="276" w:lineRule="auto"/>
        <w:jc w:val="both"/>
        <w:rPr>
          <w:rFonts w:cs="Arial"/>
          <w:b/>
          <w:sz w:val="20"/>
        </w:rPr>
      </w:pPr>
    </w:p>
    <w:p w14:paraId="61096088" w14:textId="10E3224B" w:rsidR="0080107D" w:rsidRPr="00620C9F" w:rsidRDefault="0080107D" w:rsidP="0080107D">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
          <w:sz w:val="20"/>
        </w:rPr>
      </w:pPr>
      <w:r w:rsidRPr="00620C9F">
        <w:rPr>
          <w:rFonts w:cs="Arial"/>
          <w:sz w:val="20"/>
        </w:rPr>
        <w:t>Núm. de l’expedient de contractació:</w:t>
      </w:r>
      <w:r w:rsidR="00484AA6" w:rsidRPr="00620C9F">
        <w:rPr>
          <w:rFonts w:cs="Arial"/>
          <w:b/>
          <w:sz w:val="20"/>
        </w:rPr>
        <w:t xml:space="preserve"> ACPC-2024</w:t>
      </w:r>
      <w:r w:rsidRPr="00620C9F">
        <w:rPr>
          <w:rFonts w:cs="Arial"/>
          <w:b/>
          <w:sz w:val="20"/>
        </w:rPr>
        <w:t>-</w:t>
      </w:r>
      <w:r w:rsidR="00484AA6" w:rsidRPr="00620C9F">
        <w:rPr>
          <w:rFonts w:cs="Arial"/>
          <w:b/>
          <w:sz w:val="20"/>
        </w:rPr>
        <w:t>732</w:t>
      </w:r>
    </w:p>
    <w:p w14:paraId="3FC923A3" w14:textId="14C973E0" w:rsidR="0080107D" w:rsidRPr="00620C9F" w:rsidRDefault="0080107D" w:rsidP="0080107D">
      <w:pPr>
        <w:spacing w:line="276" w:lineRule="auto"/>
        <w:jc w:val="both"/>
        <w:rPr>
          <w:rFonts w:cs="Arial"/>
          <w:b/>
          <w:sz w:val="20"/>
        </w:rPr>
      </w:pPr>
      <w:r w:rsidRPr="00620C9F">
        <w:rPr>
          <w:rFonts w:cs="Arial"/>
          <w:sz w:val="20"/>
        </w:rPr>
        <w:t xml:space="preserve">Objecte del contracte:  </w:t>
      </w:r>
      <w:r w:rsidR="00484AA6" w:rsidRPr="00620C9F">
        <w:rPr>
          <w:rFonts w:cs="Arial"/>
          <w:b/>
          <w:sz w:val="20"/>
        </w:rPr>
        <w:t>E</w:t>
      </w:r>
      <w:r w:rsidR="00484AA6" w:rsidRPr="00620C9F">
        <w:rPr>
          <w:rFonts w:cs="Arial"/>
          <w:b/>
          <w:noProof/>
          <w:sz w:val="20"/>
        </w:rPr>
        <w:t>xecució de l’obra de millora de la instal·lació de sistemes de climatització en els edificis del Museu d’Arqueologia de Catalunya (MAC-BCN) i el Museu d’Història de Catalunya</w:t>
      </w:r>
      <w:r w:rsidR="00484AA6" w:rsidRPr="00620C9F">
        <w:rPr>
          <w:rFonts w:cs="Arial"/>
          <w:b/>
          <w:spacing w:val="-2"/>
          <w:sz w:val="20"/>
        </w:rPr>
        <w:t xml:space="preserve"> (ACPC-2024-732)</w:t>
      </w:r>
      <w:r w:rsidRPr="00620C9F">
        <w:rPr>
          <w:rFonts w:cs="Arial"/>
          <w:b/>
          <w:sz w:val="20"/>
        </w:rPr>
        <w:t>.</w:t>
      </w:r>
    </w:p>
    <w:p w14:paraId="22690314" w14:textId="77777777" w:rsidR="0080107D" w:rsidRPr="00620C9F" w:rsidRDefault="0080107D" w:rsidP="0080107D">
      <w:pPr>
        <w:spacing w:line="276" w:lineRule="auto"/>
        <w:jc w:val="both"/>
        <w:rPr>
          <w:rFonts w:cs="Arial"/>
          <w:b/>
          <w:sz w:val="20"/>
        </w:rPr>
      </w:pPr>
    </w:p>
    <w:p w14:paraId="31A7C818" w14:textId="77777777" w:rsidR="0080107D" w:rsidRPr="00620C9F" w:rsidRDefault="0080107D" w:rsidP="0080107D">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
          <w:spacing w:val="-2"/>
          <w:sz w:val="20"/>
        </w:rPr>
      </w:pPr>
      <w:r w:rsidRPr="00620C9F">
        <w:rPr>
          <w:rFonts w:cs="Arial"/>
          <w:sz w:val="20"/>
        </w:rPr>
        <w:t xml:space="preserve">El/la senyor/a ............................................................................................, titular del DNI número .................., com representant legal de l’empresa ....................................... , titular del CIF número ............................................................................,domiciliada a ...................................................................................................................................................... </w:t>
      </w:r>
    </w:p>
    <w:p w14:paraId="0CB4128B" w14:textId="77777777" w:rsidR="0080107D" w:rsidRPr="00620C9F" w:rsidRDefault="0080107D" w:rsidP="0080107D">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spacing w:val="-2"/>
          <w:sz w:val="20"/>
        </w:rPr>
      </w:pPr>
    </w:p>
    <w:p w14:paraId="73381F75" w14:textId="77777777" w:rsidR="0080107D" w:rsidRPr="00620C9F" w:rsidRDefault="0080107D" w:rsidP="0080107D">
      <w:pPr>
        <w:spacing w:line="276" w:lineRule="auto"/>
        <w:jc w:val="both"/>
        <w:rPr>
          <w:rFonts w:cs="Arial"/>
          <w:b/>
          <w:sz w:val="20"/>
        </w:rPr>
      </w:pPr>
      <w:r w:rsidRPr="00620C9F">
        <w:rPr>
          <w:rFonts w:cs="Arial"/>
          <w:b/>
          <w:sz w:val="20"/>
        </w:rPr>
        <w:t xml:space="preserve">DECLARA RESPONSABLEMENT: </w:t>
      </w:r>
    </w:p>
    <w:p w14:paraId="4B1BB7DA" w14:textId="77777777" w:rsidR="0080107D" w:rsidRPr="00620C9F" w:rsidRDefault="0080107D" w:rsidP="0080107D">
      <w:pPr>
        <w:spacing w:line="276" w:lineRule="auto"/>
        <w:jc w:val="both"/>
        <w:rPr>
          <w:rFonts w:cs="Arial"/>
          <w:b/>
          <w:sz w:val="20"/>
        </w:rPr>
      </w:pPr>
    </w:p>
    <w:p w14:paraId="0168F2DA" w14:textId="78015AEE" w:rsidR="0080107D" w:rsidRPr="00620C9F" w:rsidRDefault="0080107D" w:rsidP="0080107D">
      <w:pPr>
        <w:spacing w:line="276" w:lineRule="auto"/>
        <w:jc w:val="both"/>
        <w:rPr>
          <w:rFonts w:cs="Arial"/>
          <w:spacing w:val="-2"/>
          <w:sz w:val="20"/>
        </w:rPr>
      </w:pPr>
      <w:r w:rsidRPr="00620C9F">
        <w:rPr>
          <w:rFonts w:cs="Arial"/>
          <w:sz w:val="20"/>
        </w:rPr>
        <w:t xml:space="preserve">Que l'empresa que represento, en el cas que esdevingui adjudicatària en el procediment de licitació corresponent a la contractació </w:t>
      </w:r>
      <w:r w:rsidR="001E4823" w:rsidRPr="00620C9F">
        <w:rPr>
          <w:rFonts w:cs="Arial"/>
          <w:sz w:val="20"/>
        </w:rPr>
        <w:t>d’</w:t>
      </w:r>
      <w:r w:rsidR="001E4823" w:rsidRPr="00620C9F">
        <w:rPr>
          <w:rFonts w:cs="Arial"/>
          <w:noProof/>
          <w:sz w:val="20"/>
        </w:rPr>
        <w:t>execució de l’obra de millora de la instal·lació de sistemes de climatització en els edificis del Museu d’Arqueologia de Catalunya (MAC-BCN) i el Museu d’Història de Catalunya</w:t>
      </w:r>
      <w:r w:rsidR="001E4823" w:rsidRPr="00620C9F">
        <w:rPr>
          <w:rFonts w:cs="Arial"/>
          <w:spacing w:val="-2"/>
          <w:sz w:val="20"/>
        </w:rPr>
        <w:t xml:space="preserve"> (ACPC-2024-732)</w:t>
      </w:r>
      <w:r w:rsidRPr="00620C9F">
        <w:rPr>
          <w:rFonts w:cs="Arial"/>
          <w:sz w:val="20"/>
        </w:rPr>
        <w:t>, es compromet, durant tota la vigència del contracte i les eventuals pròrrogues i en el marc del que estableix l'article 76.2 LCSP:</w:t>
      </w:r>
    </w:p>
    <w:p w14:paraId="323941B4" w14:textId="77777777" w:rsidR="0080107D" w:rsidRPr="00620C9F" w:rsidRDefault="0080107D" w:rsidP="0080107D">
      <w:pPr>
        <w:spacing w:line="276" w:lineRule="auto"/>
        <w:jc w:val="both"/>
        <w:rPr>
          <w:rFonts w:cs="Arial"/>
          <w:sz w:val="20"/>
        </w:rPr>
      </w:pPr>
    </w:p>
    <w:p w14:paraId="599A6C2F" w14:textId="77777777" w:rsidR="0080107D" w:rsidRPr="00620C9F" w:rsidRDefault="0080107D" w:rsidP="0080107D">
      <w:pPr>
        <w:spacing w:line="276" w:lineRule="auto"/>
        <w:jc w:val="both"/>
        <w:rPr>
          <w:rFonts w:cs="Arial"/>
          <w:sz w:val="20"/>
        </w:rPr>
      </w:pPr>
      <w:r w:rsidRPr="00620C9F">
        <w:rPr>
          <w:rFonts w:cs="Arial"/>
          <w:sz w:val="20"/>
        </w:rPr>
        <w:t xml:space="preserve">Adscriure a l'execució del contracte els mitjans personals i materials suficients per a la realització del contracte d’acord amb les previsions dels Plecs de Prescripcions Tècniques. </w:t>
      </w:r>
    </w:p>
    <w:p w14:paraId="14352B98" w14:textId="77777777" w:rsidR="0080107D" w:rsidRPr="00620C9F" w:rsidRDefault="0080107D" w:rsidP="0080107D">
      <w:pPr>
        <w:spacing w:line="276" w:lineRule="auto"/>
        <w:jc w:val="both"/>
        <w:rPr>
          <w:rFonts w:cs="Arial"/>
          <w:sz w:val="20"/>
        </w:rPr>
      </w:pPr>
    </w:p>
    <w:p w14:paraId="56D62036" w14:textId="77777777" w:rsidR="0080107D" w:rsidRPr="00620C9F" w:rsidRDefault="0080107D" w:rsidP="0080107D">
      <w:pPr>
        <w:spacing w:line="276" w:lineRule="auto"/>
        <w:jc w:val="both"/>
        <w:rPr>
          <w:rFonts w:cs="Arial"/>
          <w:sz w:val="20"/>
        </w:rPr>
      </w:pPr>
      <w:r w:rsidRPr="00620C9F">
        <w:rPr>
          <w:rFonts w:cs="Arial"/>
          <w:sz w:val="20"/>
        </w:rPr>
        <w:t>I com a prova de conformitat signen aquesta declaració,</w:t>
      </w:r>
    </w:p>
    <w:p w14:paraId="6F9EA815" w14:textId="77777777" w:rsidR="0080107D" w:rsidRPr="00620C9F" w:rsidRDefault="0080107D" w:rsidP="0080107D">
      <w:pPr>
        <w:spacing w:line="276" w:lineRule="auto"/>
        <w:jc w:val="both"/>
        <w:rPr>
          <w:rFonts w:cs="Arial"/>
          <w:sz w:val="20"/>
        </w:rPr>
      </w:pPr>
      <w:r w:rsidRPr="00620C9F">
        <w:rPr>
          <w:rFonts w:cs="Arial"/>
          <w:sz w:val="20"/>
        </w:rPr>
        <w:t>(localitat i data)</w:t>
      </w:r>
    </w:p>
    <w:p w14:paraId="34A3201F" w14:textId="77777777" w:rsidR="0080107D" w:rsidRPr="00620C9F" w:rsidRDefault="0080107D" w:rsidP="0080107D">
      <w:pPr>
        <w:spacing w:line="276" w:lineRule="auto"/>
        <w:jc w:val="both"/>
        <w:rPr>
          <w:rFonts w:cs="Arial"/>
          <w:sz w:val="20"/>
        </w:rPr>
      </w:pPr>
    </w:p>
    <w:p w14:paraId="71140DB7" w14:textId="77777777" w:rsidR="0080107D" w:rsidRPr="00620C9F" w:rsidRDefault="0080107D" w:rsidP="0080107D">
      <w:pPr>
        <w:spacing w:line="276" w:lineRule="auto"/>
        <w:jc w:val="both"/>
        <w:rPr>
          <w:rFonts w:cs="Arial"/>
          <w:sz w:val="20"/>
        </w:rPr>
      </w:pPr>
    </w:p>
    <w:p w14:paraId="295F181F" w14:textId="77777777" w:rsidR="0080107D" w:rsidRPr="00620C9F" w:rsidRDefault="0080107D" w:rsidP="0080107D">
      <w:pPr>
        <w:spacing w:line="276" w:lineRule="auto"/>
        <w:jc w:val="both"/>
        <w:rPr>
          <w:rFonts w:cs="Arial"/>
          <w:sz w:val="20"/>
        </w:rPr>
      </w:pPr>
      <w:r w:rsidRPr="00620C9F">
        <w:rPr>
          <w:rFonts w:cs="Arial"/>
          <w:sz w:val="20"/>
        </w:rPr>
        <w:t xml:space="preserve">(nom de l’empresa que es representa; </w:t>
      </w:r>
    </w:p>
    <w:p w14:paraId="402D33CE" w14:textId="77777777" w:rsidR="0080107D" w:rsidRPr="00620C9F" w:rsidRDefault="0080107D" w:rsidP="0080107D">
      <w:pPr>
        <w:spacing w:line="276" w:lineRule="auto"/>
        <w:jc w:val="both"/>
        <w:rPr>
          <w:rFonts w:cs="Arial"/>
          <w:sz w:val="20"/>
        </w:rPr>
      </w:pPr>
      <w:r w:rsidRPr="00620C9F">
        <w:rPr>
          <w:rFonts w:cs="Arial"/>
          <w:sz w:val="20"/>
        </w:rPr>
        <w:t>signatura del representant de l’empresa)</w:t>
      </w:r>
    </w:p>
    <w:p w14:paraId="212937CF" w14:textId="77777777" w:rsidR="0080107D" w:rsidRPr="00620C9F" w:rsidRDefault="0080107D" w:rsidP="0080107D">
      <w:pPr>
        <w:spacing w:line="276" w:lineRule="auto"/>
        <w:jc w:val="both"/>
        <w:rPr>
          <w:rFonts w:cs="Arial"/>
          <w:sz w:val="20"/>
        </w:rPr>
      </w:pPr>
    </w:p>
    <w:p w14:paraId="454ECF19" w14:textId="77777777" w:rsidR="0080107D" w:rsidRPr="00620C9F" w:rsidRDefault="0080107D" w:rsidP="0080107D">
      <w:pPr>
        <w:spacing w:line="276" w:lineRule="auto"/>
        <w:jc w:val="both"/>
        <w:rPr>
          <w:rFonts w:cs="Arial"/>
          <w:sz w:val="20"/>
        </w:rPr>
      </w:pPr>
    </w:p>
    <w:p w14:paraId="7B6BD62F" w14:textId="77777777" w:rsidR="0080107D" w:rsidRPr="00620C9F" w:rsidRDefault="0080107D" w:rsidP="0080107D">
      <w:pPr>
        <w:spacing w:line="276" w:lineRule="auto"/>
        <w:jc w:val="both"/>
        <w:rPr>
          <w:rFonts w:cs="Arial"/>
          <w:sz w:val="20"/>
        </w:rPr>
      </w:pPr>
    </w:p>
    <w:p w14:paraId="7304BCB0" w14:textId="77777777" w:rsidR="0080107D" w:rsidRPr="00620C9F" w:rsidRDefault="0080107D" w:rsidP="0080107D">
      <w:pPr>
        <w:spacing w:line="276" w:lineRule="auto"/>
        <w:jc w:val="both"/>
        <w:rPr>
          <w:rFonts w:cs="Arial"/>
          <w:sz w:val="20"/>
        </w:rPr>
      </w:pPr>
    </w:p>
    <w:p w14:paraId="17C79045" w14:textId="77777777" w:rsidR="0080107D" w:rsidRPr="00620C9F" w:rsidRDefault="0080107D" w:rsidP="0080107D">
      <w:pPr>
        <w:spacing w:line="276" w:lineRule="auto"/>
        <w:jc w:val="both"/>
        <w:rPr>
          <w:rFonts w:cs="Arial"/>
          <w:sz w:val="20"/>
        </w:rPr>
      </w:pPr>
    </w:p>
    <w:p w14:paraId="5DF662EF" w14:textId="77777777" w:rsidR="0080107D" w:rsidRPr="00620C9F" w:rsidRDefault="0080107D" w:rsidP="0080107D">
      <w:pPr>
        <w:spacing w:line="276" w:lineRule="auto"/>
        <w:jc w:val="both"/>
        <w:rPr>
          <w:rFonts w:cs="Arial"/>
          <w:sz w:val="20"/>
        </w:rPr>
      </w:pPr>
    </w:p>
    <w:p w14:paraId="503E49AF" w14:textId="77777777" w:rsidR="0080107D" w:rsidRPr="00620C9F" w:rsidRDefault="0080107D" w:rsidP="0080107D">
      <w:pPr>
        <w:spacing w:line="276" w:lineRule="auto"/>
        <w:jc w:val="both"/>
        <w:rPr>
          <w:rFonts w:cs="Arial"/>
          <w:sz w:val="20"/>
        </w:rPr>
      </w:pPr>
    </w:p>
    <w:p w14:paraId="009D96C5" w14:textId="77777777" w:rsidR="0080107D" w:rsidRPr="00620C9F" w:rsidRDefault="0080107D" w:rsidP="0080107D">
      <w:pPr>
        <w:spacing w:line="276" w:lineRule="auto"/>
        <w:jc w:val="both"/>
        <w:rPr>
          <w:rFonts w:cs="Arial"/>
          <w:sz w:val="20"/>
        </w:rPr>
      </w:pPr>
    </w:p>
    <w:p w14:paraId="38ADAF07" w14:textId="77777777" w:rsidR="0080107D" w:rsidRPr="00620C9F" w:rsidRDefault="0080107D" w:rsidP="0080107D">
      <w:pPr>
        <w:spacing w:line="276" w:lineRule="auto"/>
        <w:jc w:val="both"/>
        <w:rPr>
          <w:rFonts w:cs="Arial"/>
          <w:sz w:val="20"/>
        </w:rPr>
      </w:pPr>
    </w:p>
    <w:p w14:paraId="7A206081" w14:textId="77777777" w:rsidR="0080107D" w:rsidRPr="00620C9F" w:rsidRDefault="0080107D" w:rsidP="0080107D">
      <w:pPr>
        <w:spacing w:line="276" w:lineRule="auto"/>
        <w:jc w:val="both"/>
        <w:rPr>
          <w:rFonts w:cs="Arial"/>
          <w:sz w:val="20"/>
        </w:rPr>
      </w:pPr>
    </w:p>
    <w:p w14:paraId="47232CAC" w14:textId="77777777" w:rsidR="0080107D" w:rsidRPr="00620C9F" w:rsidRDefault="0080107D" w:rsidP="0080107D">
      <w:pPr>
        <w:spacing w:line="276" w:lineRule="auto"/>
        <w:jc w:val="both"/>
        <w:rPr>
          <w:rFonts w:cs="Arial"/>
          <w:sz w:val="20"/>
        </w:rPr>
      </w:pPr>
    </w:p>
    <w:p w14:paraId="2B75AD69" w14:textId="77777777" w:rsidR="0080107D" w:rsidRPr="00620C9F" w:rsidRDefault="0080107D" w:rsidP="0080107D">
      <w:pPr>
        <w:spacing w:line="276" w:lineRule="auto"/>
        <w:jc w:val="both"/>
        <w:rPr>
          <w:rFonts w:cs="Arial"/>
          <w:sz w:val="20"/>
        </w:rPr>
      </w:pPr>
    </w:p>
    <w:p w14:paraId="5C8A5056" w14:textId="77777777" w:rsidR="0080107D" w:rsidRPr="00620C9F" w:rsidRDefault="0080107D" w:rsidP="0080107D">
      <w:pPr>
        <w:spacing w:line="276" w:lineRule="auto"/>
        <w:jc w:val="both"/>
        <w:rPr>
          <w:rFonts w:cs="Arial"/>
          <w:sz w:val="20"/>
        </w:rPr>
      </w:pPr>
    </w:p>
    <w:p w14:paraId="4138E01D" w14:textId="77777777" w:rsidR="0080107D" w:rsidRPr="00620C9F" w:rsidRDefault="0080107D" w:rsidP="0080107D">
      <w:pPr>
        <w:spacing w:line="276" w:lineRule="auto"/>
        <w:jc w:val="both"/>
        <w:rPr>
          <w:rFonts w:cs="Arial"/>
          <w:sz w:val="20"/>
        </w:rPr>
      </w:pPr>
    </w:p>
    <w:p w14:paraId="3DFA8F74" w14:textId="77777777" w:rsidR="0080107D" w:rsidRPr="00620C9F" w:rsidRDefault="0080107D" w:rsidP="0080107D">
      <w:pPr>
        <w:spacing w:line="276" w:lineRule="auto"/>
        <w:jc w:val="both"/>
        <w:rPr>
          <w:rFonts w:cs="Arial"/>
          <w:sz w:val="20"/>
        </w:rPr>
      </w:pPr>
    </w:p>
    <w:p w14:paraId="505E2397" w14:textId="77777777" w:rsidR="0080107D" w:rsidRPr="00620C9F" w:rsidRDefault="0080107D" w:rsidP="0080107D">
      <w:pPr>
        <w:spacing w:line="276" w:lineRule="auto"/>
        <w:jc w:val="both"/>
        <w:rPr>
          <w:rFonts w:cs="Arial"/>
          <w:sz w:val="20"/>
        </w:rPr>
      </w:pPr>
    </w:p>
    <w:p w14:paraId="46883883" w14:textId="77777777" w:rsidR="0080107D" w:rsidRPr="00620C9F" w:rsidRDefault="0080107D" w:rsidP="0080107D">
      <w:pPr>
        <w:spacing w:line="276" w:lineRule="auto"/>
        <w:jc w:val="both"/>
        <w:rPr>
          <w:rFonts w:cs="Arial"/>
          <w:sz w:val="20"/>
        </w:rPr>
      </w:pPr>
    </w:p>
    <w:p w14:paraId="72ECDF91" w14:textId="77777777" w:rsidR="0080107D" w:rsidRPr="00620C9F" w:rsidRDefault="0080107D" w:rsidP="0080107D">
      <w:pPr>
        <w:spacing w:line="276" w:lineRule="auto"/>
        <w:jc w:val="both"/>
        <w:rPr>
          <w:rFonts w:cs="Arial"/>
          <w:sz w:val="20"/>
        </w:rPr>
      </w:pPr>
    </w:p>
    <w:p w14:paraId="04499FB0" w14:textId="77777777" w:rsidR="0080107D" w:rsidRPr="00620C9F" w:rsidRDefault="0080107D" w:rsidP="0080107D">
      <w:pPr>
        <w:rPr>
          <w:rFonts w:cs="Arial"/>
          <w:sz w:val="20"/>
        </w:rPr>
      </w:pPr>
      <w:r w:rsidRPr="00620C9F">
        <w:rPr>
          <w:rFonts w:cs="Arial"/>
          <w:sz w:val="20"/>
        </w:rPr>
        <w:br w:type="page"/>
      </w:r>
    </w:p>
    <w:p w14:paraId="177FC688" w14:textId="77777777" w:rsidR="0080107D" w:rsidRPr="00620C9F" w:rsidRDefault="0080107D" w:rsidP="0080107D">
      <w:pPr>
        <w:spacing w:line="276" w:lineRule="auto"/>
        <w:jc w:val="both"/>
        <w:rPr>
          <w:rFonts w:cs="Arial"/>
          <w:b/>
          <w:sz w:val="20"/>
        </w:rPr>
      </w:pPr>
      <w:r w:rsidRPr="00620C9F">
        <w:rPr>
          <w:rFonts w:cs="Arial"/>
          <w:b/>
          <w:sz w:val="20"/>
        </w:rPr>
        <w:lastRenderedPageBreak/>
        <w:t>ANNEX 14. INFORMACIÓ BÀSICA SOBRE PROTECCIÓ DE DADES DE CARÀCTER PERSONAL DELS LICITADORS</w:t>
      </w:r>
    </w:p>
    <w:p w14:paraId="1BF00D99" w14:textId="77777777" w:rsidR="0080107D" w:rsidRPr="00620C9F" w:rsidRDefault="0080107D" w:rsidP="0080107D">
      <w:pPr>
        <w:spacing w:line="276" w:lineRule="auto"/>
        <w:jc w:val="both"/>
        <w:rPr>
          <w:rFonts w:cs="Arial"/>
          <w:sz w:val="20"/>
        </w:rPr>
      </w:pPr>
    </w:p>
    <w:p w14:paraId="63467747" w14:textId="77777777" w:rsidR="0080107D" w:rsidRPr="00620C9F" w:rsidRDefault="0080107D" w:rsidP="0080107D">
      <w:pPr>
        <w:spacing w:line="276" w:lineRule="auto"/>
        <w:jc w:val="both"/>
        <w:rPr>
          <w:rFonts w:cs="Arial"/>
          <w:sz w:val="20"/>
        </w:rPr>
      </w:pPr>
    </w:p>
    <w:p w14:paraId="3404A703" w14:textId="6D041BC7" w:rsidR="0080107D" w:rsidRPr="00620C9F" w:rsidRDefault="0080107D" w:rsidP="00484AA6">
      <w:pPr>
        <w:spacing w:line="276" w:lineRule="auto"/>
        <w:jc w:val="both"/>
        <w:rPr>
          <w:rFonts w:cs="Arial"/>
          <w:sz w:val="20"/>
        </w:rPr>
      </w:pPr>
      <w:r w:rsidRPr="00620C9F">
        <w:rPr>
          <w:rFonts w:cs="Arial"/>
          <w:sz w:val="20"/>
        </w:rPr>
        <w:t xml:space="preserve">Denominació de l’activitat de tractament: </w:t>
      </w:r>
      <w:r w:rsidR="00484AA6" w:rsidRPr="00620C9F">
        <w:rPr>
          <w:rFonts w:cs="Arial"/>
          <w:b/>
          <w:sz w:val="20"/>
        </w:rPr>
        <w:t>E</w:t>
      </w:r>
      <w:r w:rsidR="00484AA6" w:rsidRPr="00620C9F">
        <w:rPr>
          <w:rFonts w:cs="Arial"/>
          <w:b/>
          <w:noProof/>
          <w:sz w:val="20"/>
        </w:rPr>
        <w:t>xecució de l’obra de millora de la instal·lació de sistemes de climatització en els edificis del Museu d’Arqueologia de Catalunya (MAC-BCN) i el Museu d’Història de Catalunya</w:t>
      </w:r>
      <w:r w:rsidR="00484AA6" w:rsidRPr="00620C9F">
        <w:rPr>
          <w:rFonts w:cs="Arial"/>
          <w:b/>
          <w:spacing w:val="-2"/>
          <w:sz w:val="20"/>
        </w:rPr>
        <w:t xml:space="preserve"> (ACPC-2024-732)</w:t>
      </w:r>
      <w:r w:rsidRPr="00620C9F">
        <w:rPr>
          <w:rFonts w:cs="Arial"/>
          <w:sz w:val="20"/>
        </w:rPr>
        <w:t>.</w:t>
      </w:r>
    </w:p>
    <w:p w14:paraId="3187E4F9" w14:textId="77777777" w:rsidR="0080107D" w:rsidRPr="00620C9F" w:rsidRDefault="0080107D" w:rsidP="0080107D">
      <w:pPr>
        <w:spacing w:line="276" w:lineRule="auto"/>
        <w:jc w:val="both"/>
        <w:rPr>
          <w:rFonts w:cs="Arial"/>
          <w:sz w:val="20"/>
        </w:rPr>
      </w:pPr>
    </w:p>
    <w:p w14:paraId="4567F7DA" w14:textId="77777777" w:rsidR="0080107D" w:rsidRPr="00620C9F" w:rsidRDefault="0080107D" w:rsidP="0080107D">
      <w:pPr>
        <w:spacing w:line="276" w:lineRule="auto"/>
        <w:jc w:val="both"/>
        <w:rPr>
          <w:rFonts w:cs="Arial"/>
          <w:sz w:val="20"/>
        </w:rPr>
      </w:pPr>
    </w:p>
    <w:p w14:paraId="409C4667" w14:textId="77777777" w:rsidR="0080107D" w:rsidRPr="00620C9F" w:rsidRDefault="0080107D" w:rsidP="0080107D">
      <w:pPr>
        <w:spacing w:line="276" w:lineRule="auto"/>
        <w:jc w:val="both"/>
        <w:rPr>
          <w:rFonts w:cs="Arial"/>
          <w:sz w:val="20"/>
        </w:rPr>
      </w:pPr>
      <w:r w:rsidRPr="00620C9F">
        <w:rPr>
          <w:rFonts w:cs="Arial"/>
          <w:sz w:val="20"/>
        </w:rPr>
        <w:t xml:space="preserve">Responsable del tractament de les dades personals: Agència Catalana del Patrimoni Cultural. </w:t>
      </w:r>
      <w:hyperlink r:id="rId17" w:history="1">
        <w:r w:rsidRPr="00620C9F">
          <w:rPr>
            <w:rStyle w:val="Enlla"/>
            <w:rFonts w:cs="Arial"/>
            <w:sz w:val="20"/>
          </w:rPr>
          <w:t>agenciapatrimoni@gencat.cat</w:t>
        </w:r>
      </w:hyperlink>
      <w:r w:rsidRPr="00620C9F">
        <w:rPr>
          <w:rFonts w:cs="Arial"/>
          <w:sz w:val="20"/>
        </w:rPr>
        <w:t xml:space="preserve"> </w:t>
      </w:r>
      <w:hyperlink r:id="rId18" w:history="1">
        <w:r w:rsidRPr="00620C9F">
          <w:rPr>
            <w:rStyle w:val="Enlla"/>
            <w:rFonts w:cs="Arial"/>
            <w:sz w:val="20"/>
          </w:rPr>
          <w:t>dpd.acdpc@gencat.cat</w:t>
        </w:r>
      </w:hyperlink>
    </w:p>
    <w:p w14:paraId="4645BFF3" w14:textId="77777777" w:rsidR="0080107D" w:rsidRPr="00620C9F" w:rsidRDefault="0080107D" w:rsidP="0080107D">
      <w:pPr>
        <w:spacing w:line="276" w:lineRule="auto"/>
        <w:jc w:val="both"/>
        <w:rPr>
          <w:rFonts w:cs="Arial"/>
          <w:sz w:val="20"/>
        </w:rPr>
      </w:pPr>
    </w:p>
    <w:p w14:paraId="7CE1A1A5" w14:textId="77777777" w:rsidR="0080107D" w:rsidRPr="00620C9F" w:rsidRDefault="0080107D" w:rsidP="0080107D">
      <w:pPr>
        <w:spacing w:line="276" w:lineRule="auto"/>
        <w:jc w:val="both"/>
        <w:rPr>
          <w:rFonts w:cs="Arial"/>
          <w:sz w:val="20"/>
        </w:rPr>
      </w:pPr>
    </w:p>
    <w:p w14:paraId="77032502" w14:textId="77777777" w:rsidR="0080107D" w:rsidRPr="00620C9F" w:rsidRDefault="0080107D" w:rsidP="0080107D">
      <w:pPr>
        <w:spacing w:line="276" w:lineRule="auto"/>
        <w:jc w:val="both"/>
        <w:rPr>
          <w:rFonts w:cs="Arial"/>
          <w:sz w:val="20"/>
        </w:rPr>
      </w:pPr>
      <w:r w:rsidRPr="00620C9F">
        <w:rPr>
          <w:rFonts w:cs="Arial"/>
          <w:sz w:val="20"/>
        </w:rPr>
        <w:t>Finalitat: Contractació administrativa</w:t>
      </w:r>
    </w:p>
    <w:p w14:paraId="4EAFB77C" w14:textId="77777777" w:rsidR="0080107D" w:rsidRPr="00620C9F" w:rsidRDefault="0080107D" w:rsidP="0080107D">
      <w:pPr>
        <w:spacing w:line="276" w:lineRule="auto"/>
        <w:jc w:val="both"/>
        <w:rPr>
          <w:rFonts w:cs="Arial"/>
          <w:sz w:val="20"/>
        </w:rPr>
      </w:pPr>
    </w:p>
    <w:p w14:paraId="461EF054" w14:textId="77777777" w:rsidR="0080107D" w:rsidRPr="00620C9F" w:rsidRDefault="0080107D" w:rsidP="0080107D">
      <w:pPr>
        <w:spacing w:line="276" w:lineRule="auto"/>
        <w:jc w:val="both"/>
        <w:rPr>
          <w:rFonts w:cs="Arial"/>
          <w:sz w:val="20"/>
        </w:rPr>
      </w:pPr>
      <w:r w:rsidRPr="00620C9F">
        <w:rPr>
          <w:rFonts w:cs="Arial"/>
          <w:sz w:val="20"/>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2BF6B004" w14:textId="77777777" w:rsidR="0080107D" w:rsidRPr="00620C9F" w:rsidRDefault="0080107D" w:rsidP="0080107D">
      <w:pPr>
        <w:spacing w:line="276" w:lineRule="auto"/>
        <w:jc w:val="both"/>
        <w:rPr>
          <w:rFonts w:cs="Arial"/>
          <w:sz w:val="20"/>
        </w:rPr>
      </w:pPr>
    </w:p>
    <w:p w14:paraId="31CB59B4" w14:textId="77777777" w:rsidR="0080107D" w:rsidRPr="009E3122" w:rsidRDefault="0080107D" w:rsidP="0080107D">
      <w:pPr>
        <w:spacing w:line="276" w:lineRule="auto"/>
        <w:jc w:val="both"/>
        <w:rPr>
          <w:rFonts w:cs="Arial"/>
          <w:sz w:val="20"/>
        </w:rPr>
      </w:pPr>
      <w:r w:rsidRPr="00620C9F">
        <w:rPr>
          <w:rFonts w:cs="Arial"/>
          <w:sz w:val="20"/>
        </w:rPr>
        <w:t xml:space="preserve">Procediment per exercir els vostres drets a </w:t>
      </w:r>
      <w:hyperlink r:id="rId19" w:anchor="bloc6" w:history="1">
        <w:r w:rsidRPr="00620C9F">
          <w:rPr>
            <w:rStyle w:val="Enlla"/>
            <w:rFonts w:cs="Arial"/>
            <w:sz w:val="20"/>
          </w:rPr>
          <w:t>https://cultura.gencat.cat/ca/departament/estructura_i_adreces/organismes/dgpc/accio/agencia_patrimoni/politica_privacitat/index.html#bloc6</w:t>
        </w:r>
      </w:hyperlink>
    </w:p>
    <w:p w14:paraId="613D1678" w14:textId="77777777" w:rsidR="0080107D" w:rsidRPr="009E3122" w:rsidRDefault="0080107D" w:rsidP="0080107D">
      <w:pPr>
        <w:spacing w:line="276" w:lineRule="auto"/>
        <w:jc w:val="both"/>
        <w:rPr>
          <w:rFonts w:cs="Arial"/>
          <w:sz w:val="20"/>
        </w:rPr>
      </w:pPr>
    </w:p>
    <w:p w14:paraId="7F93EFC1" w14:textId="77777777" w:rsidR="0080107D" w:rsidRPr="009E3122" w:rsidRDefault="0080107D" w:rsidP="0080107D">
      <w:pPr>
        <w:spacing w:line="276" w:lineRule="auto"/>
        <w:jc w:val="both"/>
        <w:rPr>
          <w:rFonts w:cs="Arial"/>
          <w:sz w:val="20"/>
        </w:rPr>
      </w:pPr>
    </w:p>
    <w:p w14:paraId="6961AA1C" w14:textId="77777777" w:rsidR="0080107D" w:rsidRPr="009E3122" w:rsidRDefault="0080107D" w:rsidP="0080107D">
      <w:pPr>
        <w:spacing w:line="276" w:lineRule="auto"/>
        <w:jc w:val="both"/>
        <w:rPr>
          <w:rFonts w:cs="Arial"/>
          <w:sz w:val="20"/>
        </w:rPr>
      </w:pPr>
    </w:p>
    <w:p w14:paraId="62C7DCB2" w14:textId="77777777" w:rsidR="0080107D" w:rsidRDefault="0080107D"/>
    <w:sectPr w:rsidR="0080107D" w:rsidSect="0080107D">
      <w:headerReference w:type="default" r:id="rId20"/>
      <w:footerReference w:type="default" r:id="rId21"/>
      <w:pgSz w:w="11906" w:h="16838" w:code="9"/>
      <w:pgMar w:top="2410" w:right="1133" w:bottom="1276" w:left="1560" w:header="567" w:footer="27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3BAA7" w14:textId="77777777" w:rsidR="00620C9F" w:rsidRDefault="00620C9F" w:rsidP="0080107D">
      <w:r>
        <w:separator/>
      </w:r>
    </w:p>
  </w:endnote>
  <w:endnote w:type="continuationSeparator" w:id="0">
    <w:p w14:paraId="2532C036" w14:textId="77777777" w:rsidR="00620C9F" w:rsidRDefault="00620C9F" w:rsidP="00801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Light*">
    <w:charset w:val="00"/>
    <w:family w:val="auto"/>
    <w:pitch w:val="variable"/>
    <w:sig w:usb0="00000003" w:usb1="00000000" w:usb2="00000000" w:usb3="00000000" w:csb0="00000001" w:csb1="00000000"/>
  </w:font>
  <w:font w:name="Helvetic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70231"/>
      <w:docPartObj>
        <w:docPartGallery w:val="Page Numbers (Bottom of Page)"/>
        <w:docPartUnique/>
      </w:docPartObj>
    </w:sdtPr>
    <w:sdtContent>
      <w:p w14:paraId="15E5B9FE" w14:textId="687B882F" w:rsidR="00620C9F" w:rsidRDefault="00620C9F">
        <w:pPr>
          <w:pStyle w:val="Peu"/>
          <w:jc w:val="center"/>
        </w:pPr>
        <w:r>
          <w:fldChar w:fldCharType="begin"/>
        </w:r>
        <w:r>
          <w:instrText>PAGE   \* MERGEFORMAT</w:instrText>
        </w:r>
        <w:r>
          <w:fldChar w:fldCharType="separate"/>
        </w:r>
        <w:r w:rsidR="00A33BE2">
          <w:t>9</w:t>
        </w:r>
        <w:r>
          <w:fldChar w:fldCharType="end"/>
        </w:r>
      </w:p>
    </w:sdtContent>
  </w:sdt>
  <w:p w14:paraId="291D0A5C" w14:textId="77777777" w:rsidR="00620C9F" w:rsidRDefault="00620C9F" w:rsidP="0080107D">
    <w:pPr>
      <w:pStyle w:val="Peu"/>
      <w:ind w:left="-426" w:firstLine="14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1191F" w14:textId="77777777" w:rsidR="00620C9F" w:rsidRDefault="00620C9F" w:rsidP="0080107D">
      <w:r>
        <w:separator/>
      </w:r>
    </w:p>
  </w:footnote>
  <w:footnote w:type="continuationSeparator" w:id="0">
    <w:p w14:paraId="619CF464" w14:textId="77777777" w:rsidR="00620C9F" w:rsidRDefault="00620C9F" w:rsidP="0080107D">
      <w:r>
        <w:continuationSeparator/>
      </w:r>
    </w:p>
  </w:footnote>
  <w:footnote w:id="1">
    <w:p w14:paraId="7C3AA9C4" w14:textId="77777777" w:rsidR="00620C9F" w:rsidRDefault="00620C9F" w:rsidP="0080107D">
      <w:pPr>
        <w:pStyle w:val="Textdenotaapeudepgina"/>
      </w:pPr>
      <w:r>
        <w:rPr>
          <w:rStyle w:val="Refernciadenotaapeudepgina"/>
        </w:rPr>
        <w:footnoteRef/>
      </w:r>
      <w:r>
        <w:t xml:space="preserve"> </w:t>
      </w:r>
      <w:r w:rsidRPr="007F0294">
        <w:rPr>
          <w:rFonts w:ascii="Arial" w:hAnsi="Arial" w:cs="Arial"/>
          <w:bCs/>
          <w:snapToGrid w:val="0"/>
          <w:sz w:val="16"/>
          <w:szCs w:val="16"/>
          <w:lang w:eastAsia="ca-ES"/>
        </w:rPr>
        <w:t>Sistema de puntuació adoptat de conformitat amb la Directriu 1/2020 d’aplicació de fórmules de valoració i puntuació de les proposicions econòmica i tècnica de la Direcció General de Contractació Pública</w:t>
      </w:r>
    </w:p>
  </w:footnote>
  <w:footnote w:id="2">
    <w:p w14:paraId="718FB74A" w14:textId="77777777" w:rsidR="00620C9F" w:rsidRPr="005E7114" w:rsidRDefault="00620C9F" w:rsidP="0080107D">
      <w:pPr>
        <w:widowControl w:val="0"/>
        <w:spacing w:line="240" w:lineRule="exact"/>
        <w:rPr>
          <w:rFonts w:cs="Arial"/>
          <w:snapToGrid w:val="0"/>
          <w:sz w:val="16"/>
          <w:szCs w:val="16"/>
          <w:lang w:eastAsia="es-ES"/>
        </w:rPr>
      </w:pPr>
      <w:r>
        <w:rPr>
          <w:rStyle w:val="Refernciadenotaapeudepgina"/>
        </w:rPr>
        <w:footnoteRef/>
      </w:r>
      <w:r>
        <w:t xml:space="preserve"> </w:t>
      </w:r>
      <w:r w:rsidRPr="005E7114">
        <w:rPr>
          <w:rFonts w:cs="Arial"/>
          <w:snapToGrid w:val="0"/>
          <w:sz w:val="16"/>
          <w:szCs w:val="16"/>
          <w:lang w:eastAsia="es-ES"/>
        </w:rPr>
        <w:t>Tal com estableix l’article 22 d’aquest mateix Reglament, la Comissió posa a disposició del públic, mitjançant un canal segur, la informació relativa a les llistes de confiança de cada Estat membre, on es publiquen els serveis de certificació qualificats a admetre.</w:t>
      </w:r>
    </w:p>
    <w:p w14:paraId="31779216" w14:textId="77777777" w:rsidR="00620C9F" w:rsidRPr="005E7114" w:rsidRDefault="00620C9F" w:rsidP="0080107D">
      <w:pPr>
        <w:widowControl w:val="0"/>
        <w:spacing w:line="240" w:lineRule="exact"/>
        <w:rPr>
          <w:rFonts w:cs="Arial"/>
          <w:snapToGrid w:val="0"/>
          <w:sz w:val="16"/>
          <w:szCs w:val="16"/>
          <w:lang w:eastAsia="es-ES"/>
        </w:rPr>
      </w:pPr>
      <w:r w:rsidRPr="005E7114">
        <w:rPr>
          <w:rFonts w:cs="Arial"/>
          <w:snapToGrid w:val="0"/>
          <w:sz w:val="16"/>
          <w:szCs w:val="16"/>
          <w:lang w:eastAsia="es-ES"/>
        </w:rPr>
        <w:t xml:space="preserve">Llista:https://ec.europa.eu/information_society/policy/esignature/trusted-list/tl- mp.xmlhttps://ec.europa.eu/information_society/policy/esignature/trusted-list/tl-mp.xml </w:t>
      </w:r>
    </w:p>
    <w:p w14:paraId="532C27BD" w14:textId="77777777" w:rsidR="00620C9F" w:rsidRDefault="00620C9F" w:rsidP="0080107D">
      <w:pPr>
        <w:pStyle w:val="Textdenotaapeudepgina"/>
      </w:pPr>
      <w:r w:rsidRPr="005E7114">
        <w:rPr>
          <w:rFonts w:ascii="Arial" w:hAnsi="Arial" w:cs="Arial"/>
          <w:snapToGrid w:val="0"/>
          <w:sz w:val="16"/>
          <w:szCs w:val="16"/>
        </w:rPr>
        <w:t xml:space="preserve">Eina de consulta: </w:t>
      </w:r>
      <w:hyperlink r:id="rId1" w:history="1">
        <w:r w:rsidRPr="005E7114">
          <w:rPr>
            <w:rStyle w:val="Enlla"/>
            <w:rFonts w:ascii="Arial" w:hAnsi="Arial" w:cs="Arial"/>
            <w:snapToGrid w:val="0"/>
            <w:sz w:val="16"/>
            <w:szCs w:val="16"/>
          </w:rPr>
          <w:t>http://tlbrowser.tsl.website/tools/</w:t>
        </w:r>
      </w:hyperlink>
      <w:r w:rsidRPr="005E7114">
        <w:rPr>
          <w:rFonts w:ascii="Arial" w:hAnsi="Arial" w:cs="Arial"/>
          <w:snapToGrid w:val="0"/>
          <w:sz w:val="16"/>
          <w:szCs w:val="16"/>
        </w:rPr>
        <w:t>)</w:t>
      </w:r>
    </w:p>
  </w:footnote>
  <w:footnote w:id="3">
    <w:p w14:paraId="5FFD5E04" w14:textId="77777777" w:rsidR="00620C9F" w:rsidRDefault="00620C9F" w:rsidP="0080107D">
      <w:pPr>
        <w:pStyle w:val="Textdenotaapeudepgina"/>
        <w:ind w:left="0" w:firstLine="0"/>
      </w:pPr>
      <w:r w:rsidRPr="00F277F5">
        <w:rPr>
          <w:rStyle w:val="Refernciadenotaapeudepgina"/>
          <w:rFonts w:ascii="Arial" w:hAnsi="Arial" w:cs="Arial"/>
        </w:rPr>
        <w:footnoteRef/>
      </w:r>
      <w:r>
        <w:t xml:space="preserve"> </w:t>
      </w:r>
      <w:r w:rsidRPr="00F277F5">
        <w:rPr>
          <w:rFonts w:ascii="Arial" w:hAnsi="Arial" w:cs="Arial"/>
          <w:sz w:val="16"/>
        </w:rPr>
        <w:t>L’annex XI de la Directiva 2014/24/UE conté els registres professionals i mercantils pertinents i les declaracions i certificats corresponents per a cada Estat membre.</w:t>
      </w:r>
    </w:p>
  </w:footnote>
  <w:footnote w:id="4">
    <w:p w14:paraId="160CAFEC" w14:textId="77777777" w:rsidR="00620C9F" w:rsidRPr="00575E9E" w:rsidRDefault="00620C9F" w:rsidP="0080107D">
      <w:pPr>
        <w:pStyle w:val="Textdenotaapeudepgina"/>
        <w:ind w:left="0" w:firstLine="0"/>
        <w:rPr>
          <w:sz w:val="16"/>
          <w:szCs w:val="16"/>
        </w:rPr>
      </w:pPr>
      <w:r w:rsidRPr="00575E9E">
        <w:rPr>
          <w:rStyle w:val="Refernciadenotaapeudepgina"/>
          <w:rFonts w:ascii="Arial" w:hAnsi="Arial" w:cs="Arial"/>
          <w:sz w:val="16"/>
          <w:szCs w:val="16"/>
        </w:rPr>
        <w:footnoteRef/>
      </w:r>
      <w:r w:rsidRPr="00575E9E">
        <w:rPr>
          <w:rFonts w:ascii="Arial" w:hAnsi="Arial" w:cs="Arial"/>
          <w:sz w:val="16"/>
          <w:szCs w:val="16"/>
        </w:rPr>
        <w:t xml:space="preserve"> </w:t>
      </w:r>
      <w:r w:rsidRPr="00575E9E">
        <w:rPr>
          <w:rFonts w:ascii="Arial" w:hAnsi="Arial" w:cs="Arial"/>
          <w:sz w:val="16"/>
          <w:szCs w:val="16"/>
          <w:lang w:eastAsia="ca-ES"/>
        </w:rPr>
        <w:t>En cas d’unió temporal d’empreses s’han de fer constar les dades de cadascun dels representants de</w:t>
      </w:r>
      <w:r w:rsidRPr="00575E9E">
        <w:rPr>
          <w:rFonts w:ascii="Arial" w:hAnsi="Arial"/>
          <w:sz w:val="16"/>
          <w:szCs w:val="16"/>
          <w:lang w:eastAsia="ca-ES"/>
        </w:rPr>
        <w:t xml:space="preserve"> les empreses que la formen.</w:t>
      </w:r>
    </w:p>
  </w:footnote>
  <w:footnote w:id="5">
    <w:p w14:paraId="6FB5C5CA" w14:textId="77777777" w:rsidR="00620C9F" w:rsidRPr="00575E9E" w:rsidRDefault="00620C9F" w:rsidP="006337FC">
      <w:pPr>
        <w:pStyle w:val="Textdenotaapeudepgina"/>
        <w:ind w:left="0" w:firstLine="0"/>
        <w:rPr>
          <w:sz w:val="16"/>
          <w:szCs w:val="16"/>
        </w:rPr>
      </w:pPr>
      <w:r w:rsidRPr="00575E9E">
        <w:rPr>
          <w:rStyle w:val="Refernciadenotaapeudepgina"/>
          <w:rFonts w:ascii="Arial" w:hAnsi="Arial" w:cs="Arial"/>
          <w:sz w:val="16"/>
          <w:szCs w:val="16"/>
        </w:rPr>
        <w:footnoteRef/>
      </w:r>
      <w:r w:rsidRPr="00575E9E">
        <w:rPr>
          <w:rFonts w:ascii="Arial" w:hAnsi="Arial" w:cs="Arial"/>
          <w:sz w:val="16"/>
          <w:szCs w:val="16"/>
        </w:rPr>
        <w:t xml:space="preserve"> </w:t>
      </w:r>
      <w:r w:rsidRPr="00575E9E">
        <w:rPr>
          <w:rFonts w:ascii="Arial" w:hAnsi="Arial" w:cs="Arial"/>
          <w:sz w:val="16"/>
          <w:szCs w:val="16"/>
          <w:lang w:eastAsia="ca-ES"/>
        </w:rPr>
        <w:t>En cas d’unió temporal d’empreses s’han de fer constar les dades de cadascun dels representants de</w:t>
      </w:r>
      <w:r w:rsidRPr="00575E9E">
        <w:rPr>
          <w:rFonts w:ascii="Arial" w:hAnsi="Arial"/>
          <w:sz w:val="16"/>
          <w:szCs w:val="16"/>
          <w:lang w:eastAsia="ca-ES"/>
        </w:rPr>
        <w:t xml:space="preserve"> les empreses que la formen.</w:t>
      </w:r>
    </w:p>
  </w:footnote>
  <w:footnote w:id="6">
    <w:p w14:paraId="7FC5BCDC" w14:textId="77777777" w:rsidR="00620C9F" w:rsidRPr="0055094A" w:rsidRDefault="00620C9F" w:rsidP="0080107D">
      <w:pPr>
        <w:pStyle w:val="Textdenotaapeudepgina"/>
        <w:rPr>
          <w:rFonts w:ascii="Arial" w:hAnsi="Arial" w:cs="Arial"/>
          <w:sz w:val="18"/>
        </w:rPr>
      </w:pPr>
      <w:r>
        <w:rPr>
          <w:rStyle w:val="Refernciadenotaapeudepgina"/>
        </w:rPr>
        <w:footnoteRef/>
      </w:r>
      <w:r>
        <w:t xml:space="preserve"> </w:t>
      </w:r>
      <w:r w:rsidRPr="0055094A">
        <w:rPr>
          <w:rFonts w:ascii="Arial" w:hAnsi="Arial" w:cs="Arial"/>
          <w:sz w:val="18"/>
        </w:rPr>
        <w:t>Repetir la informació per cadascuna de les empreses que formaran la UTE</w:t>
      </w:r>
    </w:p>
    <w:p w14:paraId="5FEB32BD" w14:textId="77777777" w:rsidR="00620C9F" w:rsidRDefault="00620C9F" w:rsidP="0080107D">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07989" w14:textId="77777777" w:rsidR="00620C9F" w:rsidRDefault="00620C9F" w:rsidP="0080107D">
    <w:pPr>
      <w:pStyle w:val="Capalera"/>
      <w:rPr>
        <w:rFonts w:ascii="Helvetica*" w:hAnsi="Helvetica*"/>
        <w:b/>
      </w:rPr>
    </w:pPr>
  </w:p>
  <w:p w14:paraId="2F029E2B" w14:textId="37A2B21D" w:rsidR="00620C9F" w:rsidRDefault="00620C9F" w:rsidP="0080107D">
    <w:pPr>
      <w:pStyle w:val="Capalera"/>
      <w:rPr>
        <w:rFonts w:ascii="Helvetica*" w:hAnsi="Helvetica*"/>
        <w:b/>
      </w:rPr>
    </w:pPr>
    <w:r>
      <w:drawing>
        <wp:anchor distT="0" distB="0" distL="114300" distR="114300" simplePos="0" relativeHeight="251659264" behindDoc="0" locked="0" layoutInCell="1" allowOverlap="1" wp14:anchorId="5361B700" wp14:editId="66B65729">
          <wp:simplePos x="0" y="0"/>
          <wp:positionH relativeFrom="margin">
            <wp:align>left</wp:align>
          </wp:positionH>
          <wp:positionV relativeFrom="paragraph">
            <wp:posOffset>8915</wp:posOffset>
          </wp:positionV>
          <wp:extent cx="1933575" cy="425450"/>
          <wp:effectExtent l="0" t="0" r="9525" b="0"/>
          <wp:wrapSquare wrapText="bothSides"/>
          <wp:docPr id="2" name="Imatge 2"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7AABC5" w14:textId="77777777" w:rsidR="00620C9F" w:rsidRPr="00932FD8" w:rsidRDefault="00620C9F" w:rsidP="0080107D">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ACPC-2024-732</w:t>
    </w:r>
  </w:p>
  <w:p w14:paraId="071C575F" w14:textId="77777777" w:rsidR="00620C9F" w:rsidRDefault="00620C9F" w:rsidP="0080107D">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 xml:space="preserve">Instal·lació sistema de climatització </w:t>
    </w:r>
  </w:p>
  <w:p w14:paraId="655090D4" w14:textId="77777777" w:rsidR="00620C9F" w:rsidRPr="00E11BA0" w:rsidRDefault="00620C9F" w:rsidP="0080107D">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del MAC-BCN i del MHC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B9DA8B28"/>
    <w:lvl w:ilvl="0" w:tplc="0CAA2C3E">
      <w:start w:val="1"/>
      <w:numFmt w:val="lowerLetter"/>
      <w:lvlText w:val="%1)"/>
      <w:lvlJc w:val="left"/>
      <w:pPr>
        <w:ind w:left="360" w:hanging="360"/>
      </w:pPr>
      <w:rPr>
        <w:rFonts w:hint="default"/>
        <w:b/>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23A0E33"/>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B462E2C"/>
    <w:multiLevelType w:val="hybridMultilevel"/>
    <w:tmpl w:val="B2C2611E"/>
    <w:lvl w:ilvl="0" w:tplc="B7745CEE">
      <w:numFmt w:val="bullet"/>
      <w:lvlText w:val="-"/>
      <w:lvlJc w:val="left"/>
      <w:pPr>
        <w:ind w:left="284" w:hanging="284"/>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3" w15:restartNumberingAfterBreak="0">
    <w:nsid w:val="176F3B61"/>
    <w:multiLevelType w:val="hybridMultilevel"/>
    <w:tmpl w:val="6BE0CF82"/>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5"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27F92A0A"/>
    <w:multiLevelType w:val="hybridMultilevel"/>
    <w:tmpl w:val="D6B0955E"/>
    <w:lvl w:ilvl="0" w:tplc="E1FE4BC6">
      <w:start w:val="1"/>
      <w:numFmt w:val="bullet"/>
      <w:lvlText w:val=""/>
      <w:lvlJc w:val="righ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7"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8" w15:restartNumberingAfterBreak="0">
    <w:nsid w:val="2B9C3CAD"/>
    <w:multiLevelType w:val="hybridMultilevel"/>
    <w:tmpl w:val="59AC85B4"/>
    <w:lvl w:ilvl="0" w:tplc="B2260F08">
      <w:start w:val="1"/>
      <w:numFmt w:val="upperLetter"/>
      <w:lvlText w:val="%1."/>
      <w:lvlJc w:val="left"/>
      <w:pPr>
        <w:ind w:left="72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0" w15:restartNumberingAfterBreak="0">
    <w:nsid w:val="2C5608DB"/>
    <w:multiLevelType w:val="hybridMultilevel"/>
    <w:tmpl w:val="33965354"/>
    <w:lvl w:ilvl="0" w:tplc="747ACCD6">
      <w:start w:val="3"/>
      <w:numFmt w:val="bullet"/>
      <w:lvlText w:val="-"/>
      <w:lvlJc w:val="left"/>
      <w:pPr>
        <w:ind w:left="360" w:hanging="360"/>
      </w:pPr>
      <w:rPr>
        <w:rFonts w:ascii="Arial" w:eastAsia="Times New Roman" w:hAnsi="Arial" w:cs="Arial" w:hint="default"/>
      </w:rPr>
    </w:lvl>
    <w:lvl w:ilvl="1" w:tplc="492EEECC">
      <w:numFmt w:val="bullet"/>
      <w:lvlText w:val="•"/>
      <w:lvlJc w:val="left"/>
      <w:pPr>
        <w:ind w:left="1440" w:hanging="360"/>
      </w:pPr>
      <w:rPr>
        <w:rFonts w:ascii="Arial" w:eastAsia="Times New Roman" w:hAnsi="Arial" w:cs="Arial"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2" w15:restartNumberingAfterBreak="0">
    <w:nsid w:val="3231424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4"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3D3270F6"/>
    <w:multiLevelType w:val="hybridMultilevel"/>
    <w:tmpl w:val="B2E204E0"/>
    <w:lvl w:ilvl="0" w:tplc="B7745CEE">
      <w:numFmt w:val="bullet"/>
      <w:lvlText w:val="-"/>
      <w:lvlJc w:val="left"/>
      <w:pPr>
        <w:ind w:left="360" w:hanging="360"/>
      </w:pPr>
      <w:rPr>
        <w:rFonts w:ascii="Verdana" w:eastAsia="Times New Roman" w:hAnsi="Verdana" w:cs="Times New Roman"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8" w15:restartNumberingAfterBreak="0">
    <w:nsid w:val="49394BA0"/>
    <w:multiLevelType w:val="hybridMultilevel"/>
    <w:tmpl w:val="92204B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4B92582E"/>
    <w:multiLevelType w:val="hybridMultilevel"/>
    <w:tmpl w:val="67CC5370"/>
    <w:lvl w:ilvl="0" w:tplc="790C2E8E">
      <w:numFmt w:val="bullet"/>
      <w:lvlText w:val="•"/>
      <w:lvlJc w:val="left"/>
      <w:pPr>
        <w:ind w:left="720" w:hanging="360"/>
      </w:pPr>
      <w:rPr>
        <w:rFonts w:ascii="Calibri" w:eastAsia="Times New Roman"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BE01081"/>
    <w:multiLevelType w:val="hybridMultilevel"/>
    <w:tmpl w:val="53C8731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4C632D34"/>
    <w:multiLevelType w:val="hybridMultilevel"/>
    <w:tmpl w:val="EF541546"/>
    <w:lvl w:ilvl="0" w:tplc="88745694">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2"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4" w15:restartNumberingAfterBreak="0">
    <w:nsid w:val="56C7558D"/>
    <w:multiLevelType w:val="hybridMultilevel"/>
    <w:tmpl w:val="002015F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57C60197"/>
    <w:multiLevelType w:val="hybridMultilevel"/>
    <w:tmpl w:val="47CE2BC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5B4D5AA8"/>
    <w:multiLevelType w:val="hybridMultilevel"/>
    <w:tmpl w:val="D4C2C46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5B6F05D8"/>
    <w:multiLevelType w:val="hybridMultilevel"/>
    <w:tmpl w:val="0FE6331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6262118C"/>
    <w:multiLevelType w:val="hybridMultilevel"/>
    <w:tmpl w:val="A546E136"/>
    <w:lvl w:ilvl="0" w:tplc="350091A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76573E5F"/>
    <w:multiLevelType w:val="hybridMultilevel"/>
    <w:tmpl w:val="4180583A"/>
    <w:lvl w:ilvl="0" w:tplc="04030017">
      <w:start w:val="1"/>
      <w:numFmt w:val="lowerLetter"/>
      <w:lvlText w:val="%1)"/>
      <w:lvlJc w:val="left"/>
      <w:pPr>
        <w:ind w:left="360" w:hanging="360"/>
      </w:pPr>
      <w:rPr>
        <w:rFonts w:hint="default"/>
        <w:b w:val="0"/>
      </w:rPr>
    </w:lvl>
    <w:lvl w:ilvl="1" w:tplc="350091A4">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0" w15:restartNumberingAfterBreak="0">
    <w:nsid w:val="776823D9"/>
    <w:multiLevelType w:val="hybridMultilevel"/>
    <w:tmpl w:val="72E09C80"/>
    <w:lvl w:ilvl="0" w:tplc="B9DCADD0">
      <w:start w:val="2"/>
      <w:numFmt w:val="bullet"/>
      <w:lvlText w:val="-"/>
      <w:lvlJc w:val="left"/>
      <w:pPr>
        <w:ind w:left="360" w:hanging="360"/>
      </w:pPr>
      <w:rPr>
        <w:rFonts w:ascii="Arial" w:eastAsiaTheme="minorHAnsi" w:hAnsi="Arial" w:cs="Arial" w:hint="default"/>
        <w:sz w:val="2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1" w15:restartNumberingAfterBreak="0">
    <w:nsid w:val="7A9C7AEB"/>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2" w15:restartNumberingAfterBreak="0">
    <w:nsid w:val="7B56649C"/>
    <w:multiLevelType w:val="hybridMultilevel"/>
    <w:tmpl w:val="B0CC0206"/>
    <w:lvl w:ilvl="0" w:tplc="35CE9A3E">
      <w:start w:val="1"/>
      <w:numFmt w:val="lowerLetter"/>
      <w:lvlText w:val="%1)"/>
      <w:lvlJc w:val="left"/>
      <w:pPr>
        <w:ind w:left="644" w:hanging="360"/>
      </w:pPr>
      <w:rPr>
        <w:rFonts w:hint="default"/>
        <w:sz w:val="22"/>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33" w15:restartNumberingAfterBreak="0">
    <w:nsid w:val="7BF06897"/>
    <w:multiLevelType w:val="hybridMultilevel"/>
    <w:tmpl w:val="1DBAD7A2"/>
    <w:lvl w:ilvl="0" w:tplc="49C6C102">
      <w:start w:val="1"/>
      <w:numFmt w:val="upperLetter"/>
      <w:lvlText w:val="%1)"/>
      <w:lvlJc w:val="left"/>
      <w:pPr>
        <w:ind w:left="1069" w:hanging="360"/>
      </w:pPr>
      <w:rPr>
        <w:rFonts w:hint="default"/>
      </w:rPr>
    </w:lvl>
    <w:lvl w:ilvl="1" w:tplc="04030019" w:tentative="1">
      <w:start w:val="1"/>
      <w:numFmt w:val="lowerLetter"/>
      <w:lvlText w:val="%2."/>
      <w:lvlJc w:val="left"/>
      <w:pPr>
        <w:ind w:left="1789" w:hanging="360"/>
      </w:pPr>
    </w:lvl>
    <w:lvl w:ilvl="2" w:tplc="0403001B" w:tentative="1">
      <w:start w:val="1"/>
      <w:numFmt w:val="lowerRoman"/>
      <w:lvlText w:val="%3."/>
      <w:lvlJc w:val="right"/>
      <w:pPr>
        <w:ind w:left="2509" w:hanging="180"/>
      </w:pPr>
    </w:lvl>
    <w:lvl w:ilvl="3" w:tplc="0403000F" w:tentative="1">
      <w:start w:val="1"/>
      <w:numFmt w:val="decimal"/>
      <w:lvlText w:val="%4."/>
      <w:lvlJc w:val="left"/>
      <w:pPr>
        <w:ind w:left="3229" w:hanging="360"/>
      </w:pPr>
    </w:lvl>
    <w:lvl w:ilvl="4" w:tplc="04030019" w:tentative="1">
      <w:start w:val="1"/>
      <w:numFmt w:val="lowerLetter"/>
      <w:lvlText w:val="%5."/>
      <w:lvlJc w:val="left"/>
      <w:pPr>
        <w:ind w:left="3949" w:hanging="360"/>
      </w:pPr>
    </w:lvl>
    <w:lvl w:ilvl="5" w:tplc="0403001B" w:tentative="1">
      <w:start w:val="1"/>
      <w:numFmt w:val="lowerRoman"/>
      <w:lvlText w:val="%6."/>
      <w:lvlJc w:val="right"/>
      <w:pPr>
        <w:ind w:left="4669" w:hanging="180"/>
      </w:pPr>
    </w:lvl>
    <w:lvl w:ilvl="6" w:tplc="0403000F" w:tentative="1">
      <w:start w:val="1"/>
      <w:numFmt w:val="decimal"/>
      <w:lvlText w:val="%7."/>
      <w:lvlJc w:val="left"/>
      <w:pPr>
        <w:ind w:left="5389" w:hanging="360"/>
      </w:pPr>
    </w:lvl>
    <w:lvl w:ilvl="7" w:tplc="04030019" w:tentative="1">
      <w:start w:val="1"/>
      <w:numFmt w:val="lowerLetter"/>
      <w:lvlText w:val="%8."/>
      <w:lvlJc w:val="left"/>
      <w:pPr>
        <w:ind w:left="6109" w:hanging="360"/>
      </w:pPr>
    </w:lvl>
    <w:lvl w:ilvl="8" w:tplc="0403001B" w:tentative="1">
      <w:start w:val="1"/>
      <w:numFmt w:val="lowerRoman"/>
      <w:lvlText w:val="%9."/>
      <w:lvlJc w:val="right"/>
      <w:pPr>
        <w:ind w:left="6829" w:hanging="180"/>
      </w:pPr>
    </w:lvl>
  </w:abstractNum>
  <w:abstractNum w:abstractNumId="34" w15:restartNumberingAfterBreak="0">
    <w:nsid w:val="7DB85E5F"/>
    <w:multiLevelType w:val="hybridMultilevel"/>
    <w:tmpl w:val="104CB30C"/>
    <w:lvl w:ilvl="0" w:tplc="04030017">
      <w:start w:val="1"/>
      <w:numFmt w:val="lowerLetter"/>
      <w:lvlText w:val="%1)"/>
      <w:lvlJc w:val="left"/>
      <w:pPr>
        <w:ind w:left="720" w:hanging="360"/>
      </w:pPr>
      <w:rPr>
        <w:rFonts w:cs="Times New Roman"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9"/>
  </w:num>
  <w:num w:numId="2">
    <w:abstractNumId w:val="22"/>
  </w:num>
  <w:num w:numId="3">
    <w:abstractNumId w:val="11"/>
  </w:num>
  <w:num w:numId="4">
    <w:abstractNumId w:val="13"/>
  </w:num>
  <w:num w:numId="5">
    <w:abstractNumId w:val="31"/>
  </w:num>
  <w:num w:numId="6">
    <w:abstractNumId w:val="29"/>
  </w:num>
  <w:num w:numId="7">
    <w:abstractNumId w:val="14"/>
  </w:num>
  <w:num w:numId="8">
    <w:abstractNumId w:val="17"/>
  </w:num>
  <w:num w:numId="9">
    <w:abstractNumId w:val="0"/>
  </w:num>
  <w:num w:numId="10">
    <w:abstractNumId w:val="2"/>
  </w:num>
  <w:num w:numId="11">
    <w:abstractNumId w:val="12"/>
  </w:num>
  <w:num w:numId="12">
    <w:abstractNumId w:val="1"/>
  </w:num>
  <w:num w:numId="13">
    <w:abstractNumId w:val="15"/>
  </w:num>
  <w:num w:numId="14">
    <w:abstractNumId w:val="6"/>
  </w:num>
  <w:num w:numId="15">
    <w:abstractNumId w:val="23"/>
  </w:num>
  <w:num w:numId="16">
    <w:abstractNumId w:val="7"/>
  </w:num>
  <w:num w:numId="17">
    <w:abstractNumId w:val="27"/>
  </w:num>
  <w:num w:numId="18">
    <w:abstractNumId w:val="4"/>
  </w:num>
  <w:num w:numId="19">
    <w:abstractNumId w:val="5"/>
  </w:num>
  <w:num w:numId="20">
    <w:abstractNumId w:val="8"/>
  </w:num>
  <w:num w:numId="21">
    <w:abstractNumId w:val="20"/>
  </w:num>
  <w:num w:numId="22">
    <w:abstractNumId w:val="19"/>
  </w:num>
  <w:num w:numId="23">
    <w:abstractNumId w:val="18"/>
  </w:num>
  <w:num w:numId="24">
    <w:abstractNumId w:val="10"/>
  </w:num>
  <w:num w:numId="25">
    <w:abstractNumId w:val="32"/>
  </w:num>
  <w:num w:numId="26">
    <w:abstractNumId w:val="24"/>
  </w:num>
  <w:num w:numId="27">
    <w:abstractNumId w:val="26"/>
  </w:num>
  <w:num w:numId="28">
    <w:abstractNumId w:val="25"/>
  </w:num>
  <w:num w:numId="29">
    <w:abstractNumId w:val="28"/>
  </w:num>
  <w:num w:numId="30">
    <w:abstractNumId w:val="3"/>
  </w:num>
  <w:num w:numId="31">
    <w:abstractNumId w:val="21"/>
  </w:num>
  <w:num w:numId="32">
    <w:abstractNumId w:val="30"/>
  </w:num>
  <w:num w:numId="33">
    <w:abstractNumId w:val="16"/>
  </w:num>
  <w:num w:numId="34">
    <w:abstractNumId w:val="34"/>
  </w:num>
  <w:num w:numId="35">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07D"/>
    <w:rsid w:val="00004077"/>
    <w:rsid w:val="000433C4"/>
    <w:rsid w:val="00062CC3"/>
    <w:rsid w:val="000C5DB1"/>
    <w:rsid w:val="000E1C26"/>
    <w:rsid w:val="00101D4E"/>
    <w:rsid w:val="00172347"/>
    <w:rsid w:val="001E0836"/>
    <w:rsid w:val="001E4823"/>
    <w:rsid w:val="00375D80"/>
    <w:rsid w:val="0040279B"/>
    <w:rsid w:val="004175F4"/>
    <w:rsid w:val="00473635"/>
    <w:rsid w:val="00484AA6"/>
    <w:rsid w:val="004A3FB1"/>
    <w:rsid w:val="00506DCA"/>
    <w:rsid w:val="00535C61"/>
    <w:rsid w:val="005B6809"/>
    <w:rsid w:val="005D7C83"/>
    <w:rsid w:val="005E6E24"/>
    <w:rsid w:val="00620C9F"/>
    <w:rsid w:val="006337FC"/>
    <w:rsid w:val="00663873"/>
    <w:rsid w:val="007477CF"/>
    <w:rsid w:val="007531E0"/>
    <w:rsid w:val="0077209C"/>
    <w:rsid w:val="0079063E"/>
    <w:rsid w:val="0079695B"/>
    <w:rsid w:val="007A72FC"/>
    <w:rsid w:val="007F0294"/>
    <w:rsid w:val="0080107D"/>
    <w:rsid w:val="0080686C"/>
    <w:rsid w:val="00856D24"/>
    <w:rsid w:val="00873CFC"/>
    <w:rsid w:val="008A5699"/>
    <w:rsid w:val="008D0E4C"/>
    <w:rsid w:val="008D4468"/>
    <w:rsid w:val="008F3749"/>
    <w:rsid w:val="008F50D6"/>
    <w:rsid w:val="00900F39"/>
    <w:rsid w:val="0096174A"/>
    <w:rsid w:val="0099099C"/>
    <w:rsid w:val="009C77A2"/>
    <w:rsid w:val="00A2059B"/>
    <w:rsid w:val="00A33BE2"/>
    <w:rsid w:val="00A63A2A"/>
    <w:rsid w:val="00A744EF"/>
    <w:rsid w:val="00A8165E"/>
    <w:rsid w:val="00A86EFA"/>
    <w:rsid w:val="00AD16D7"/>
    <w:rsid w:val="00B31727"/>
    <w:rsid w:val="00B56DAD"/>
    <w:rsid w:val="00B84C95"/>
    <w:rsid w:val="00BC7478"/>
    <w:rsid w:val="00BF7DD9"/>
    <w:rsid w:val="00C638F3"/>
    <w:rsid w:val="00C77D99"/>
    <w:rsid w:val="00CA44DB"/>
    <w:rsid w:val="00CA4B0B"/>
    <w:rsid w:val="00CA6638"/>
    <w:rsid w:val="00CC1AE9"/>
    <w:rsid w:val="00CC2AD2"/>
    <w:rsid w:val="00D00D6A"/>
    <w:rsid w:val="00D33253"/>
    <w:rsid w:val="00E14E91"/>
    <w:rsid w:val="00E5787F"/>
    <w:rsid w:val="00E80E52"/>
    <w:rsid w:val="00EF3438"/>
    <w:rsid w:val="00F15894"/>
    <w:rsid w:val="00F354F2"/>
    <w:rsid w:val="00F519E8"/>
    <w:rsid w:val="00FF789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47E5BBB4"/>
  <w15:chartTrackingRefBased/>
  <w15:docId w15:val="{D17F5F5B-61E0-474B-B379-0981FBD7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107D"/>
    <w:pPr>
      <w:spacing w:after="0" w:line="240" w:lineRule="auto"/>
    </w:pPr>
    <w:rPr>
      <w:rFonts w:ascii="Arial" w:eastAsia="Times New Roman" w:hAnsi="Arial" w:cs="Times New Roman"/>
      <w:sz w:val="24"/>
      <w:szCs w:val="20"/>
      <w:lang w:eastAsia="ca-ES"/>
    </w:rPr>
  </w:style>
  <w:style w:type="paragraph" w:styleId="Ttol1">
    <w:name w:val="heading 1"/>
    <w:basedOn w:val="Normal"/>
    <w:next w:val="Normal"/>
    <w:link w:val="Ttol1Car"/>
    <w:qFormat/>
    <w:rsid w:val="0080107D"/>
    <w:pPr>
      <w:keepNext/>
      <w:jc w:val="both"/>
      <w:outlineLvl w:val="0"/>
    </w:pPr>
    <w:rPr>
      <w:b/>
      <w:kern w:val="28"/>
      <w:sz w:val="22"/>
    </w:rPr>
  </w:style>
  <w:style w:type="paragraph" w:styleId="Ttol2">
    <w:name w:val="heading 2"/>
    <w:basedOn w:val="Normal"/>
    <w:next w:val="Normal"/>
    <w:link w:val="Ttol2Car"/>
    <w:uiPriority w:val="99"/>
    <w:qFormat/>
    <w:rsid w:val="0080107D"/>
    <w:pPr>
      <w:keepNext/>
      <w:numPr>
        <w:ilvl w:val="1"/>
        <w:numId w:val="18"/>
      </w:numPr>
      <w:tabs>
        <w:tab w:val="clear" w:pos="576"/>
      </w:tabs>
      <w:ind w:left="0" w:firstLine="0"/>
      <w:jc w:val="both"/>
      <w:outlineLvl w:val="1"/>
    </w:pPr>
    <w:rPr>
      <w:b/>
      <w:color w:val="000000"/>
      <w:sz w:val="22"/>
    </w:rPr>
  </w:style>
  <w:style w:type="paragraph" w:styleId="Ttol3">
    <w:name w:val="heading 3"/>
    <w:basedOn w:val="Normal"/>
    <w:next w:val="Normal"/>
    <w:link w:val="Ttol3Car"/>
    <w:uiPriority w:val="99"/>
    <w:qFormat/>
    <w:rsid w:val="0080107D"/>
    <w:pPr>
      <w:keepNext/>
      <w:numPr>
        <w:ilvl w:val="2"/>
        <w:numId w:val="18"/>
      </w:numPr>
      <w:tabs>
        <w:tab w:val="clear" w:pos="720"/>
      </w:tabs>
      <w:ind w:left="357" w:hanging="357"/>
      <w:jc w:val="both"/>
      <w:outlineLvl w:val="2"/>
    </w:pPr>
    <w:rPr>
      <w:b/>
      <w:color w:val="000000"/>
      <w:sz w:val="20"/>
    </w:rPr>
  </w:style>
  <w:style w:type="paragraph" w:styleId="Ttol4">
    <w:name w:val="heading 4"/>
    <w:basedOn w:val="Normal"/>
    <w:next w:val="Normal"/>
    <w:link w:val="Ttol4Car"/>
    <w:uiPriority w:val="99"/>
    <w:qFormat/>
    <w:rsid w:val="0080107D"/>
    <w:pPr>
      <w:keepNext/>
      <w:numPr>
        <w:ilvl w:val="3"/>
        <w:numId w:val="18"/>
      </w:numPr>
      <w:tabs>
        <w:tab w:val="clear" w:pos="360"/>
      </w:tabs>
      <w:spacing w:before="240" w:after="60"/>
      <w:ind w:left="357" w:hanging="357"/>
      <w:jc w:val="both"/>
      <w:outlineLvl w:val="3"/>
    </w:pPr>
    <w:rPr>
      <w:rFonts w:ascii="Times New Roman" w:hAnsi="Times New Roman"/>
      <w:b/>
      <w:bCs/>
      <w:sz w:val="28"/>
      <w:szCs w:val="28"/>
    </w:rPr>
  </w:style>
  <w:style w:type="paragraph" w:styleId="Ttol5">
    <w:name w:val="heading 5"/>
    <w:basedOn w:val="Normal"/>
    <w:next w:val="Normal"/>
    <w:link w:val="Ttol5Car"/>
    <w:uiPriority w:val="99"/>
    <w:qFormat/>
    <w:rsid w:val="0080107D"/>
    <w:pPr>
      <w:numPr>
        <w:ilvl w:val="4"/>
        <w:numId w:val="18"/>
      </w:numPr>
      <w:tabs>
        <w:tab w:val="clear" w:pos="360"/>
      </w:tabs>
      <w:spacing w:before="240" w:after="60"/>
      <w:ind w:left="357" w:hanging="357"/>
      <w:jc w:val="both"/>
      <w:outlineLvl w:val="4"/>
    </w:pPr>
    <w:rPr>
      <w:rFonts w:ascii="Times New Roman" w:hAnsi="Times New Roman"/>
      <w:b/>
      <w:bCs/>
      <w:i/>
      <w:iCs/>
      <w:sz w:val="26"/>
      <w:szCs w:val="26"/>
    </w:rPr>
  </w:style>
  <w:style w:type="paragraph" w:styleId="Ttol6">
    <w:name w:val="heading 6"/>
    <w:basedOn w:val="Normal"/>
    <w:next w:val="Normal"/>
    <w:link w:val="Ttol6Car"/>
    <w:uiPriority w:val="99"/>
    <w:qFormat/>
    <w:rsid w:val="0080107D"/>
    <w:pPr>
      <w:numPr>
        <w:ilvl w:val="5"/>
        <w:numId w:val="18"/>
      </w:numPr>
      <w:tabs>
        <w:tab w:val="clear" w:pos="360"/>
      </w:tabs>
      <w:spacing w:before="240" w:after="60"/>
      <w:ind w:left="357" w:hanging="357"/>
      <w:jc w:val="both"/>
      <w:outlineLvl w:val="5"/>
    </w:pPr>
    <w:rPr>
      <w:rFonts w:ascii="Times New Roman" w:hAnsi="Times New Roman"/>
      <w:b/>
      <w:bCs/>
      <w:sz w:val="22"/>
      <w:szCs w:val="22"/>
    </w:rPr>
  </w:style>
  <w:style w:type="paragraph" w:styleId="Ttol7">
    <w:name w:val="heading 7"/>
    <w:basedOn w:val="Normal"/>
    <w:next w:val="Normal"/>
    <w:link w:val="Ttol7Car"/>
    <w:uiPriority w:val="99"/>
    <w:qFormat/>
    <w:rsid w:val="0080107D"/>
    <w:pPr>
      <w:numPr>
        <w:ilvl w:val="6"/>
        <w:numId w:val="18"/>
      </w:numPr>
      <w:spacing w:before="240" w:after="60"/>
      <w:ind w:left="357" w:hanging="357"/>
      <w:jc w:val="both"/>
      <w:outlineLvl w:val="6"/>
    </w:pPr>
    <w:rPr>
      <w:rFonts w:ascii="Times New Roman" w:hAnsi="Times New Roman"/>
      <w:szCs w:val="24"/>
    </w:rPr>
  </w:style>
  <w:style w:type="paragraph" w:styleId="Ttol8">
    <w:name w:val="heading 8"/>
    <w:basedOn w:val="Normal"/>
    <w:next w:val="Normal"/>
    <w:link w:val="Ttol8Car"/>
    <w:uiPriority w:val="99"/>
    <w:qFormat/>
    <w:rsid w:val="0080107D"/>
    <w:pPr>
      <w:numPr>
        <w:ilvl w:val="7"/>
        <w:numId w:val="18"/>
      </w:numPr>
      <w:spacing w:before="240" w:after="60"/>
      <w:ind w:left="357" w:hanging="357"/>
      <w:jc w:val="both"/>
      <w:outlineLvl w:val="7"/>
    </w:pPr>
    <w:rPr>
      <w:rFonts w:ascii="Times New Roman" w:hAnsi="Times New Roman"/>
      <w:i/>
      <w:iCs/>
      <w:szCs w:val="24"/>
    </w:rPr>
  </w:style>
  <w:style w:type="paragraph" w:styleId="Ttol9">
    <w:name w:val="heading 9"/>
    <w:basedOn w:val="Normal"/>
    <w:next w:val="Normal"/>
    <w:link w:val="Ttol9Car"/>
    <w:uiPriority w:val="99"/>
    <w:qFormat/>
    <w:rsid w:val="0080107D"/>
    <w:pPr>
      <w:numPr>
        <w:ilvl w:val="8"/>
        <w:numId w:val="18"/>
      </w:numPr>
      <w:spacing w:before="240" w:after="60"/>
      <w:ind w:left="357" w:hanging="357"/>
      <w:jc w:val="both"/>
      <w:outlineLvl w:val="8"/>
    </w:pPr>
    <w:rPr>
      <w:rFonts w:cs="Arial"/>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80107D"/>
    <w:rPr>
      <w:rFonts w:ascii="Arial" w:eastAsia="Times New Roman" w:hAnsi="Arial" w:cs="Times New Roman"/>
      <w:b/>
      <w:kern w:val="28"/>
      <w:szCs w:val="20"/>
      <w:lang w:eastAsia="ca-ES"/>
    </w:rPr>
  </w:style>
  <w:style w:type="character" w:customStyle="1" w:styleId="Ttol2Car">
    <w:name w:val="Títol 2 Car"/>
    <w:basedOn w:val="Tipusdelletraperdefectedelpargraf"/>
    <w:link w:val="Ttol2"/>
    <w:uiPriority w:val="99"/>
    <w:rsid w:val="0080107D"/>
    <w:rPr>
      <w:rFonts w:ascii="Arial" w:eastAsia="Times New Roman" w:hAnsi="Arial" w:cs="Times New Roman"/>
      <w:b/>
      <w:color w:val="000000"/>
      <w:szCs w:val="20"/>
      <w:lang w:eastAsia="ca-ES"/>
    </w:rPr>
  </w:style>
  <w:style w:type="character" w:customStyle="1" w:styleId="Ttol3Car">
    <w:name w:val="Títol 3 Car"/>
    <w:basedOn w:val="Tipusdelletraperdefectedelpargraf"/>
    <w:link w:val="Ttol3"/>
    <w:uiPriority w:val="99"/>
    <w:rsid w:val="0080107D"/>
    <w:rPr>
      <w:rFonts w:ascii="Arial" w:eastAsia="Times New Roman" w:hAnsi="Arial" w:cs="Times New Roman"/>
      <w:b/>
      <w:color w:val="000000"/>
      <w:sz w:val="20"/>
      <w:szCs w:val="20"/>
      <w:lang w:eastAsia="ca-ES"/>
    </w:rPr>
  </w:style>
  <w:style w:type="character" w:customStyle="1" w:styleId="Ttol4Car">
    <w:name w:val="Títol 4 Car"/>
    <w:basedOn w:val="Tipusdelletraperdefectedelpargraf"/>
    <w:link w:val="Ttol4"/>
    <w:uiPriority w:val="99"/>
    <w:rsid w:val="0080107D"/>
    <w:rPr>
      <w:rFonts w:ascii="Times New Roman" w:eastAsia="Times New Roman" w:hAnsi="Times New Roman" w:cs="Times New Roman"/>
      <w:b/>
      <w:bCs/>
      <w:sz w:val="28"/>
      <w:szCs w:val="28"/>
      <w:lang w:eastAsia="ca-ES"/>
    </w:rPr>
  </w:style>
  <w:style w:type="character" w:customStyle="1" w:styleId="Ttol5Car">
    <w:name w:val="Títol 5 Car"/>
    <w:basedOn w:val="Tipusdelletraperdefectedelpargraf"/>
    <w:link w:val="Ttol5"/>
    <w:uiPriority w:val="99"/>
    <w:rsid w:val="0080107D"/>
    <w:rPr>
      <w:rFonts w:ascii="Times New Roman" w:eastAsia="Times New Roman" w:hAnsi="Times New Roman" w:cs="Times New Roman"/>
      <w:b/>
      <w:bCs/>
      <w:i/>
      <w:iCs/>
      <w:sz w:val="26"/>
      <w:szCs w:val="26"/>
      <w:lang w:eastAsia="ca-ES"/>
    </w:rPr>
  </w:style>
  <w:style w:type="character" w:customStyle="1" w:styleId="Ttol6Car">
    <w:name w:val="Títol 6 Car"/>
    <w:basedOn w:val="Tipusdelletraperdefectedelpargraf"/>
    <w:link w:val="Ttol6"/>
    <w:uiPriority w:val="99"/>
    <w:rsid w:val="0080107D"/>
    <w:rPr>
      <w:rFonts w:ascii="Times New Roman" w:eastAsia="Times New Roman" w:hAnsi="Times New Roman" w:cs="Times New Roman"/>
      <w:b/>
      <w:bCs/>
      <w:lang w:eastAsia="ca-ES"/>
    </w:rPr>
  </w:style>
  <w:style w:type="character" w:customStyle="1" w:styleId="Ttol7Car">
    <w:name w:val="Títol 7 Car"/>
    <w:basedOn w:val="Tipusdelletraperdefectedelpargraf"/>
    <w:link w:val="Ttol7"/>
    <w:uiPriority w:val="99"/>
    <w:rsid w:val="0080107D"/>
    <w:rPr>
      <w:rFonts w:ascii="Times New Roman" w:eastAsia="Times New Roman" w:hAnsi="Times New Roman" w:cs="Times New Roman"/>
      <w:sz w:val="24"/>
      <w:szCs w:val="24"/>
      <w:lang w:eastAsia="ca-ES"/>
    </w:rPr>
  </w:style>
  <w:style w:type="character" w:customStyle="1" w:styleId="Ttol8Car">
    <w:name w:val="Títol 8 Car"/>
    <w:basedOn w:val="Tipusdelletraperdefectedelpargraf"/>
    <w:link w:val="Ttol8"/>
    <w:uiPriority w:val="99"/>
    <w:rsid w:val="0080107D"/>
    <w:rPr>
      <w:rFonts w:ascii="Times New Roman" w:eastAsia="Times New Roman" w:hAnsi="Times New Roman" w:cs="Times New Roman"/>
      <w:i/>
      <w:iCs/>
      <w:sz w:val="24"/>
      <w:szCs w:val="24"/>
      <w:lang w:eastAsia="ca-ES"/>
    </w:rPr>
  </w:style>
  <w:style w:type="character" w:customStyle="1" w:styleId="Ttol9Car">
    <w:name w:val="Títol 9 Car"/>
    <w:basedOn w:val="Tipusdelletraperdefectedelpargraf"/>
    <w:link w:val="Ttol9"/>
    <w:uiPriority w:val="99"/>
    <w:rsid w:val="0080107D"/>
    <w:rPr>
      <w:rFonts w:ascii="Arial" w:eastAsia="Times New Roman" w:hAnsi="Arial" w:cs="Arial"/>
      <w:lang w:eastAsia="ca-ES"/>
    </w:rPr>
  </w:style>
  <w:style w:type="paragraph" w:styleId="Capalera">
    <w:name w:val="header"/>
    <w:aliases w:val="ho,header odd,INDEX- PLEC"/>
    <w:basedOn w:val="Normal"/>
    <w:link w:val="CapaleraCar"/>
    <w:uiPriority w:val="99"/>
    <w:rsid w:val="0080107D"/>
    <w:pPr>
      <w:tabs>
        <w:tab w:val="center" w:pos="4252"/>
        <w:tab w:val="right" w:pos="8504"/>
      </w:tabs>
      <w:jc w:val="both"/>
    </w:pPr>
    <w:rPr>
      <w:rFonts w:ascii="Helvetica Light*" w:hAnsi="Helvetica Light*"/>
      <w:noProof/>
    </w:rPr>
  </w:style>
  <w:style w:type="character" w:customStyle="1" w:styleId="CapaleraCar">
    <w:name w:val="Capçalera Car"/>
    <w:aliases w:val="ho Car,header odd Car,INDEX- PLEC Car"/>
    <w:basedOn w:val="Tipusdelletraperdefectedelpargraf"/>
    <w:link w:val="Capalera"/>
    <w:uiPriority w:val="99"/>
    <w:rsid w:val="0080107D"/>
    <w:rPr>
      <w:rFonts w:ascii="Helvetica Light*" w:eastAsia="Times New Roman" w:hAnsi="Helvetica Light*" w:cs="Times New Roman"/>
      <w:noProof/>
      <w:sz w:val="24"/>
      <w:szCs w:val="20"/>
      <w:lang w:eastAsia="ca-ES"/>
    </w:rPr>
  </w:style>
  <w:style w:type="paragraph" w:styleId="Peu">
    <w:name w:val="footer"/>
    <w:basedOn w:val="Normal"/>
    <w:link w:val="PeuCar"/>
    <w:uiPriority w:val="99"/>
    <w:rsid w:val="0080107D"/>
    <w:pPr>
      <w:tabs>
        <w:tab w:val="center" w:pos="4252"/>
        <w:tab w:val="right" w:pos="8504"/>
      </w:tabs>
      <w:spacing w:line="160" w:lineRule="exact"/>
    </w:pPr>
    <w:rPr>
      <w:rFonts w:ascii="Helvetica Light*" w:hAnsi="Helvetica Light*"/>
      <w:noProof/>
      <w:sz w:val="16"/>
    </w:rPr>
  </w:style>
  <w:style w:type="character" w:customStyle="1" w:styleId="PeuCar">
    <w:name w:val="Peu Car"/>
    <w:basedOn w:val="Tipusdelletraperdefectedelpargraf"/>
    <w:link w:val="Peu"/>
    <w:uiPriority w:val="99"/>
    <w:rsid w:val="0080107D"/>
    <w:rPr>
      <w:rFonts w:ascii="Helvetica Light*" w:eastAsia="Times New Roman" w:hAnsi="Helvetica Light*" w:cs="Times New Roman"/>
      <w:noProof/>
      <w:sz w:val="16"/>
      <w:szCs w:val="20"/>
      <w:lang w:eastAsia="ca-ES"/>
    </w:rPr>
  </w:style>
  <w:style w:type="character" w:styleId="Refernciadecomentari">
    <w:name w:val="annotation reference"/>
    <w:basedOn w:val="Tipusdelletraperdefectedelpargraf"/>
    <w:uiPriority w:val="99"/>
    <w:rsid w:val="0080107D"/>
    <w:rPr>
      <w:sz w:val="16"/>
    </w:rPr>
  </w:style>
  <w:style w:type="paragraph" w:styleId="Textdecomentari">
    <w:name w:val="annotation text"/>
    <w:basedOn w:val="Normal"/>
    <w:link w:val="TextdecomentariCar"/>
    <w:uiPriority w:val="99"/>
    <w:rsid w:val="0080107D"/>
    <w:rPr>
      <w:rFonts w:ascii="Helvetica*" w:hAnsi="Helvetica*"/>
      <w:sz w:val="20"/>
      <w:lang w:eastAsia="es-ES"/>
    </w:rPr>
  </w:style>
  <w:style w:type="character" w:customStyle="1" w:styleId="TextdecomentariCar">
    <w:name w:val="Text de comentari Car"/>
    <w:basedOn w:val="Tipusdelletraperdefectedelpargraf"/>
    <w:link w:val="Textdecomentari"/>
    <w:uiPriority w:val="99"/>
    <w:rsid w:val="0080107D"/>
    <w:rPr>
      <w:rFonts w:ascii="Helvetica*" w:eastAsia="Times New Roman" w:hAnsi="Helvetica*" w:cs="Times New Roman"/>
      <w:sz w:val="20"/>
      <w:szCs w:val="20"/>
      <w:lang w:eastAsia="es-ES"/>
    </w:rPr>
  </w:style>
  <w:style w:type="paragraph" w:styleId="Textdebloc">
    <w:name w:val="Block Text"/>
    <w:basedOn w:val="Normal"/>
    <w:rsid w:val="0080107D"/>
    <w:pPr>
      <w:widowControl w:val="0"/>
      <w:tabs>
        <w:tab w:val="left" w:pos="2040"/>
      </w:tabs>
      <w:ind w:left="567" w:right="253"/>
      <w:jc w:val="both"/>
    </w:pPr>
    <w:rPr>
      <w:snapToGrid w:val="0"/>
      <w:sz w:val="22"/>
      <w:lang w:eastAsia="es-ES"/>
    </w:rPr>
  </w:style>
  <w:style w:type="paragraph" w:styleId="Textdeglobus">
    <w:name w:val="Balloon Text"/>
    <w:basedOn w:val="Normal"/>
    <w:link w:val="TextdeglobusCar"/>
    <w:rsid w:val="0080107D"/>
    <w:rPr>
      <w:rFonts w:ascii="Tahoma" w:hAnsi="Tahoma" w:cs="Tahoma"/>
      <w:sz w:val="16"/>
      <w:szCs w:val="16"/>
    </w:rPr>
  </w:style>
  <w:style w:type="character" w:customStyle="1" w:styleId="TextdeglobusCar">
    <w:name w:val="Text de globus Car"/>
    <w:basedOn w:val="Tipusdelletraperdefectedelpargraf"/>
    <w:link w:val="Textdeglobus"/>
    <w:rsid w:val="0080107D"/>
    <w:rPr>
      <w:rFonts w:ascii="Tahoma" w:eastAsia="Times New Roman" w:hAnsi="Tahoma" w:cs="Tahoma"/>
      <w:sz w:val="16"/>
      <w:szCs w:val="16"/>
      <w:lang w:eastAsia="ca-ES"/>
    </w:rPr>
  </w:style>
  <w:style w:type="paragraph" w:styleId="Textindependent">
    <w:name w:val="Body Text"/>
    <w:basedOn w:val="Normal"/>
    <w:link w:val="TextindependentCar"/>
    <w:rsid w:val="0080107D"/>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snapToGrid w:val="0"/>
      <w:sz w:val="20"/>
      <w:lang w:eastAsia="es-ES"/>
    </w:rPr>
  </w:style>
  <w:style w:type="character" w:customStyle="1" w:styleId="TextindependentCar">
    <w:name w:val="Text independent Car"/>
    <w:basedOn w:val="Tipusdelletraperdefectedelpargraf"/>
    <w:link w:val="Textindependent"/>
    <w:rsid w:val="0080107D"/>
    <w:rPr>
      <w:rFonts w:ascii="Arial" w:eastAsia="Times New Roman" w:hAnsi="Arial" w:cs="Times New Roman"/>
      <w:snapToGrid w:val="0"/>
      <w:sz w:val="20"/>
      <w:szCs w:val="20"/>
      <w:lang w:eastAsia="es-ES"/>
    </w:rPr>
  </w:style>
  <w:style w:type="paragraph" w:styleId="Textindependent2">
    <w:name w:val="Body Text 2"/>
    <w:basedOn w:val="Normal"/>
    <w:link w:val="Textindependent2Car"/>
    <w:rsid w:val="0080107D"/>
    <w:pPr>
      <w:spacing w:after="120" w:line="480" w:lineRule="auto"/>
    </w:pPr>
  </w:style>
  <w:style w:type="character" w:customStyle="1" w:styleId="Textindependent2Car">
    <w:name w:val="Text independent 2 Car"/>
    <w:basedOn w:val="Tipusdelletraperdefectedelpargraf"/>
    <w:link w:val="Textindependent2"/>
    <w:rsid w:val="0080107D"/>
    <w:rPr>
      <w:rFonts w:ascii="Arial" w:eastAsia="Times New Roman" w:hAnsi="Arial" w:cs="Times New Roman"/>
      <w:sz w:val="24"/>
      <w:szCs w:val="20"/>
      <w:lang w:eastAsia="ca-ES"/>
    </w:rPr>
  </w:style>
  <w:style w:type="numbering" w:customStyle="1" w:styleId="Sensellista1">
    <w:name w:val="Sense llista1"/>
    <w:next w:val="Sensellista"/>
    <w:semiHidden/>
    <w:rsid w:val="0080107D"/>
  </w:style>
  <w:style w:type="paragraph" w:customStyle="1" w:styleId="Ttol10">
    <w:name w:val="Títol1"/>
    <w:basedOn w:val="Normal"/>
    <w:next w:val="Normal"/>
    <w:rsid w:val="0080107D"/>
    <w:pPr>
      <w:spacing w:after="320"/>
      <w:ind w:left="357" w:hanging="357"/>
      <w:jc w:val="both"/>
    </w:pPr>
    <w:rPr>
      <w:b/>
      <w:sz w:val="32"/>
    </w:rPr>
  </w:style>
  <w:style w:type="paragraph" w:customStyle="1" w:styleId="Ttol20">
    <w:name w:val="Títol2"/>
    <w:basedOn w:val="Normal"/>
    <w:next w:val="Normal"/>
    <w:rsid w:val="0080107D"/>
    <w:pPr>
      <w:ind w:left="357" w:hanging="357"/>
      <w:jc w:val="both"/>
    </w:pPr>
    <w:rPr>
      <w:b/>
      <w:sz w:val="26"/>
    </w:rPr>
  </w:style>
  <w:style w:type="paragraph" w:customStyle="1" w:styleId="Ttol30">
    <w:name w:val="Títol3"/>
    <w:basedOn w:val="Normal"/>
    <w:next w:val="Normal"/>
    <w:rsid w:val="0080107D"/>
    <w:pPr>
      <w:ind w:left="357" w:hanging="357"/>
      <w:jc w:val="both"/>
    </w:pPr>
    <w:rPr>
      <w:b/>
      <w:sz w:val="20"/>
    </w:rPr>
  </w:style>
  <w:style w:type="paragraph" w:styleId="Llista">
    <w:name w:val="List"/>
    <w:basedOn w:val="Normal"/>
    <w:rsid w:val="0080107D"/>
    <w:pPr>
      <w:numPr>
        <w:numId w:val="1"/>
      </w:numPr>
      <w:spacing w:after="120"/>
      <w:jc w:val="both"/>
    </w:pPr>
    <w:rPr>
      <w:sz w:val="20"/>
    </w:rPr>
  </w:style>
  <w:style w:type="paragraph" w:customStyle="1" w:styleId="Llistanum">
    <w:name w:val="Llista num."/>
    <w:basedOn w:val="Normal"/>
    <w:rsid w:val="0080107D"/>
    <w:pPr>
      <w:numPr>
        <w:numId w:val="2"/>
      </w:numPr>
      <w:spacing w:after="120"/>
      <w:jc w:val="both"/>
    </w:pPr>
    <w:rPr>
      <w:sz w:val="20"/>
    </w:rPr>
  </w:style>
  <w:style w:type="character" w:styleId="Enlla">
    <w:name w:val="Hyperlink"/>
    <w:aliases w:val="Hipervincle"/>
    <w:uiPriority w:val="99"/>
    <w:rsid w:val="0080107D"/>
    <w:rPr>
      <w:color w:val="0000FF"/>
      <w:u w:val="single"/>
    </w:rPr>
  </w:style>
  <w:style w:type="paragraph" w:customStyle="1" w:styleId="Nota">
    <w:name w:val="Nota"/>
    <w:basedOn w:val="Normal"/>
    <w:rsid w:val="0080107D"/>
    <w:pPr>
      <w:ind w:left="357" w:hanging="357"/>
      <w:jc w:val="both"/>
    </w:pPr>
    <w:rPr>
      <w:sz w:val="14"/>
    </w:rPr>
  </w:style>
  <w:style w:type="paragraph" w:customStyle="1" w:styleId="Unitat">
    <w:name w:val="Unitat"/>
    <w:rsid w:val="0080107D"/>
    <w:pPr>
      <w:spacing w:after="0" w:line="240" w:lineRule="auto"/>
      <w:ind w:left="357" w:hanging="357"/>
      <w:jc w:val="both"/>
    </w:pPr>
    <w:rPr>
      <w:rFonts w:ascii="Arial" w:eastAsia="Times New Roman" w:hAnsi="Arial" w:cs="Times New Roman"/>
      <w:b/>
      <w:sz w:val="24"/>
      <w:szCs w:val="20"/>
      <w:lang w:eastAsia="es-ES"/>
    </w:rPr>
  </w:style>
  <w:style w:type="character" w:styleId="Nmerodepgina">
    <w:name w:val="page number"/>
    <w:basedOn w:val="Tipusdelletraperdefectedelpargraf"/>
    <w:rsid w:val="0080107D"/>
  </w:style>
  <w:style w:type="paragraph" w:customStyle="1" w:styleId="FTtol">
    <w:name w:val="F/Títol"/>
    <w:basedOn w:val="Normal"/>
    <w:rsid w:val="0080107D"/>
    <w:pPr>
      <w:ind w:left="357" w:hanging="357"/>
      <w:jc w:val="both"/>
    </w:pPr>
    <w:rPr>
      <w:b/>
      <w:color w:val="000000"/>
    </w:rPr>
  </w:style>
  <w:style w:type="paragraph" w:styleId="Continuacidellista">
    <w:name w:val="List Continue"/>
    <w:basedOn w:val="Normal"/>
    <w:rsid w:val="0080107D"/>
    <w:pPr>
      <w:spacing w:after="120"/>
      <w:ind w:left="283" w:hanging="357"/>
      <w:jc w:val="both"/>
    </w:pPr>
    <w:rPr>
      <w:sz w:val="20"/>
    </w:rPr>
  </w:style>
  <w:style w:type="paragraph" w:styleId="Llista2">
    <w:name w:val="List 2"/>
    <w:basedOn w:val="Normal"/>
    <w:rsid w:val="0080107D"/>
    <w:pPr>
      <w:ind w:left="566" w:hanging="283"/>
      <w:jc w:val="both"/>
    </w:pPr>
    <w:rPr>
      <w:sz w:val="20"/>
    </w:rPr>
  </w:style>
  <w:style w:type="paragraph" w:styleId="Llista3">
    <w:name w:val="List 3"/>
    <w:basedOn w:val="Normal"/>
    <w:rsid w:val="0080107D"/>
    <w:pPr>
      <w:ind w:left="849" w:hanging="283"/>
      <w:jc w:val="both"/>
    </w:pPr>
    <w:rPr>
      <w:sz w:val="20"/>
    </w:rPr>
  </w:style>
  <w:style w:type="paragraph" w:styleId="Llista4">
    <w:name w:val="List 4"/>
    <w:basedOn w:val="Normal"/>
    <w:rsid w:val="0080107D"/>
    <w:pPr>
      <w:ind w:left="1132" w:hanging="283"/>
      <w:jc w:val="both"/>
    </w:pPr>
    <w:rPr>
      <w:sz w:val="20"/>
    </w:rPr>
  </w:style>
  <w:style w:type="paragraph" w:styleId="Continuacidellista2">
    <w:name w:val="List Continue 2"/>
    <w:basedOn w:val="Normal"/>
    <w:rsid w:val="0080107D"/>
    <w:pPr>
      <w:spacing w:after="120"/>
      <w:ind w:left="566" w:hanging="357"/>
      <w:jc w:val="both"/>
    </w:pPr>
    <w:rPr>
      <w:sz w:val="20"/>
    </w:rPr>
  </w:style>
  <w:style w:type="paragraph" w:customStyle="1" w:styleId="Textdetaula">
    <w:name w:val="Text de taula"/>
    <w:rsid w:val="0080107D"/>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
    <w:name w:val="Estàndard"/>
    <w:link w:val="EstndardCar"/>
    <w:rsid w:val="0080107D"/>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0">
    <w:name w:val="estndard"/>
    <w:basedOn w:val="Normal"/>
    <w:rsid w:val="0080107D"/>
    <w:pPr>
      <w:spacing w:before="100" w:beforeAutospacing="1" w:after="100" w:afterAutospacing="1"/>
      <w:ind w:left="357" w:hanging="357"/>
      <w:jc w:val="both"/>
    </w:pPr>
    <w:rPr>
      <w:rFonts w:ascii="Times New Roman" w:hAnsi="Times New Roman"/>
      <w:szCs w:val="24"/>
    </w:rPr>
  </w:style>
  <w:style w:type="paragraph" w:styleId="Sagniadetextindependent">
    <w:name w:val="Body Text Indent"/>
    <w:basedOn w:val="Normal"/>
    <w:link w:val="SagniadetextindependentCar"/>
    <w:rsid w:val="0080107D"/>
    <w:pPr>
      <w:spacing w:after="120"/>
      <w:ind w:left="283" w:hanging="357"/>
      <w:jc w:val="both"/>
    </w:pPr>
    <w:rPr>
      <w:color w:val="000000"/>
      <w:sz w:val="22"/>
      <w:lang w:eastAsia="es-ES" w:bidi="he-IL"/>
    </w:rPr>
  </w:style>
  <w:style w:type="character" w:customStyle="1" w:styleId="SagniadetextindependentCar">
    <w:name w:val="Sagnia de text independent Car"/>
    <w:basedOn w:val="Tipusdelletraperdefectedelpargraf"/>
    <w:link w:val="Sagniadetextindependent"/>
    <w:rsid w:val="0080107D"/>
    <w:rPr>
      <w:rFonts w:ascii="Arial" w:eastAsia="Times New Roman" w:hAnsi="Arial" w:cs="Times New Roman"/>
      <w:color w:val="000000"/>
      <w:szCs w:val="20"/>
      <w:lang w:eastAsia="es-ES" w:bidi="he-IL"/>
    </w:rPr>
  </w:style>
  <w:style w:type="paragraph" w:styleId="Llistaambpics">
    <w:name w:val="List Bullet"/>
    <w:basedOn w:val="Normal"/>
    <w:rsid w:val="0080107D"/>
    <w:pPr>
      <w:tabs>
        <w:tab w:val="num" w:pos="360"/>
      </w:tabs>
      <w:ind w:left="360" w:hanging="360"/>
      <w:jc w:val="both"/>
    </w:pPr>
    <w:rPr>
      <w:rFonts w:ascii="Times New Roman" w:hAnsi="Times New Roman"/>
      <w:sz w:val="20"/>
    </w:rPr>
  </w:style>
  <w:style w:type="paragraph" w:styleId="Llistaambpics2">
    <w:name w:val="List Bullet 2"/>
    <w:basedOn w:val="Normal"/>
    <w:rsid w:val="0080107D"/>
    <w:pPr>
      <w:tabs>
        <w:tab w:val="num" w:pos="643"/>
      </w:tabs>
      <w:ind w:left="643" w:hanging="360"/>
      <w:jc w:val="both"/>
    </w:pPr>
    <w:rPr>
      <w:rFonts w:ascii="Times New Roman" w:hAnsi="Times New Roman"/>
      <w:sz w:val="20"/>
    </w:rPr>
  </w:style>
  <w:style w:type="character" w:customStyle="1" w:styleId="CarCar">
    <w:name w:val="Car Car"/>
    <w:semiHidden/>
    <w:locked/>
    <w:rsid w:val="0080107D"/>
    <w:rPr>
      <w:rFonts w:ascii="Arial" w:hAnsi="Arial"/>
      <w:snapToGrid w:val="0"/>
      <w:color w:val="000000"/>
      <w:sz w:val="22"/>
      <w:lang w:val="ca-ES" w:eastAsia="es-ES" w:bidi="ar-SA"/>
    </w:rPr>
  </w:style>
  <w:style w:type="paragraph" w:customStyle="1" w:styleId="Prrafodelista1">
    <w:name w:val="Párrafo de lista1"/>
    <w:basedOn w:val="Normal"/>
    <w:qFormat/>
    <w:rsid w:val="0080107D"/>
    <w:pPr>
      <w:ind w:left="708" w:hanging="357"/>
      <w:jc w:val="both"/>
    </w:pPr>
    <w:rPr>
      <w:rFonts w:ascii="Times New Roman" w:hAnsi="Times New Roman"/>
      <w:sz w:val="20"/>
    </w:rPr>
  </w:style>
  <w:style w:type="character" w:customStyle="1" w:styleId="DepartamentdeJustcia">
    <w:name w:val="Departament de Justícia"/>
    <w:semiHidden/>
    <w:rsid w:val="0080107D"/>
    <w:rPr>
      <w:color w:val="000000"/>
    </w:rPr>
  </w:style>
  <w:style w:type="table" w:styleId="Taulaambquadrcula">
    <w:name w:val="Table Grid"/>
    <w:basedOn w:val="Taulanormal"/>
    <w:rsid w:val="0080107D"/>
    <w:pPr>
      <w:spacing w:after="0" w:line="240" w:lineRule="auto"/>
    </w:pPr>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80107D"/>
    <w:pPr>
      <w:spacing w:after="160" w:line="240" w:lineRule="exact"/>
      <w:ind w:left="357" w:hanging="357"/>
      <w:jc w:val="both"/>
    </w:pPr>
    <w:rPr>
      <w:szCs w:val="24"/>
      <w:lang w:eastAsia="en-US"/>
    </w:rPr>
  </w:style>
  <w:style w:type="character" w:customStyle="1" w:styleId="BodyTextChar">
    <w:name w:val="Body Text Char"/>
    <w:semiHidden/>
    <w:locked/>
    <w:rsid w:val="0080107D"/>
    <w:rPr>
      <w:rFonts w:ascii="Arial" w:hAnsi="Arial"/>
      <w:snapToGrid w:val="0"/>
      <w:color w:val="000000"/>
      <w:sz w:val="22"/>
      <w:lang w:val="ca-ES" w:eastAsia="es-ES" w:bidi="ar-SA"/>
    </w:rPr>
  </w:style>
  <w:style w:type="paragraph" w:customStyle="1" w:styleId="Default">
    <w:name w:val="Default"/>
    <w:rsid w:val="0080107D"/>
    <w:pPr>
      <w:autoSpaceDE w:val="0"/>
      <w:autoSpaceDN w:val="0"/>
      <w:adjustRightInd w:val="0"/>
      <w:spacing w:after="0" w:line="240" w:lineRule="auto"/>
      <w:ind w:left="357" w:hanging="357"/>
      <w:jc w:val="both"/>
    </w:pPr>
    <w:rPr>
      <w:rFonts w:ascii="Helvetica*" w:eastAsia="Times New Roman" w:hAnsi="Helvetica*" w:cs="Helvetica*"/>
      <w:color w:val="000000"/>
      <w:sz w:val="24"/>
      <w:szCs w:val="24"/>
      <w:lang w:eastAsia="ca-ES"/>
    </w:rPr>
  </w:style>
  <w:style w:type="character" w:styleId="Textennegreta">
    <w:name w:val="Strong"/>
    <w:qFormat/>
    <w:rsid w:val="0080107D"/>
    <w:rPr>
      <w:b/>
      <w:bCs/>
    </w:rPr>
  </w:style>
  <w:style w:type="character" w:styleId="Enllavisitat">
    <w:name w:val="FollowedHyperlink"/>
    <w:rsid w:val="0080107D"/>
    <w:rPr>
      <w:color w:val="800080"/>
      <w:u w:val="single"/>
    </w:rPr>
  </w:style>
  <w:style w:type="paragraph" w:customStyle="1" w:styleId="Smboltipog">
    <w:name w:val="Símbol tipog."/>
    <w:rsid w:val="0080107D"/>
    <w:pPr>
      <w:spacing w:after="0" w:line="240" w:lineRule="auto"/>
      <w:ind w:left="289" w:hanging="357"/>
      <w:jc w:val="both"/>
    </w:pPr>
    <w:rPr>
      <w:rFonts w:ascii="Arial" w:eastAsia="Times New Roman" w:hAnsi="Arial" w:cs="Times New Roman"/>
      <w:snapToGrid w:val="0"/>
      <w:color w:val="000000"/>
      <w:sz w:val="20"/>
      <w:szCs w:val="20"/>
      <w:lang w:val="es-ES" w:eastAsia="es-ES"/>
    </w:rPr>
  </w:style>
  <w:style w:type="paragraph" w:styleId="Pargrafdellista">
    <w:name w:val="List Paragraph"/>
    <w:aliases w:val="Párrafo Numerado,Párrafo de lista - cat,Cuadrícula mediana 1 - Énfasis 21,List Paragraph"/>
    <w:basedOn w:val="Normal"/>
    <w:link w:val="PargrafdellistaCar"/>
    <w:uiPriority w:val="34"/>
    <w:qFormat/>
    <w:rsid w:val="0080107D"/>
    <w:pPr>
      <w:ind w:left="720" w:hanging="357"/>
      <w:contextualSpacing/>
      <w:jc w:val="both"/>
    </w:pPr>
    <w:rPr>
      <w:rFonts w:eastAsia="Calibri"/>
      <w:sz w:val="22"/>
      <w:szCs w:val="22"/>
      <w:lang w:eastAsia="en-US"/>
    </w:rPr>
  </w:style>
  <w:style w:type="paragraph" w:styleId="Revisi">
    <w:name w:val="Revision"/>
    <w:hidden/>
    <w:uiPriority w:val="99"/>
    <w:semiHidden/>
    <w:rsid w:val="0080107D"/>
    <w:pPr>
      <w:spacing w:after="0" w:line="240" w:lineRule="auto"/>
      <w:ind w:left="357" w:hanging="357"/>
      <w:jc w:val="both"/>
    </w:pPr>
    <w:rPr>
      <w:rFonts w:ascii="Arial" w:eastAsia="Times New Roman" w:hAnsi="Arial" w:cs="Times New Roman"/>
      <w:sz w:val="20"/>
      <w:szCs w:val="20"/>
      <w:lang w:eastAsia="ca-ES"/>
    </w:rPr>
  </w:style>
  <w:style w:type="paragraph" w:styleId="Textdenotaapeudepgina">
    <w:name w:val="footnote text"/>
    <w:basedOn w:val="Normal"/>
    <w:link w:val="TextdenotaapeudepginaCar"/>
    <w:rsid w:val="0080107D"/>
    <w:pPr>
      <w:ind w:left="357" w:hanging="357"/>
      <w:jc w:val="both"/>
    </w:pPr>
    <w:rPr>
      <w:rFonts w:ascii="Times New Roman" w:hAnsi="Times New Roman"/>
      <w:sz w:val="20"/>
      <w:lang w:eastAsia="es-ES"/>
    </w:rPr>
  </w:style>
  <w:style w:type="character" w:customStyle="1" w:styleId="TextdenotaapeudepginaCar">
    <w:name w:val="Text de nota a peu de pàgina Car"/>
    <w:basedOn w:val="Tipusdelletraperdefectedelpargraf"/>
    <w:link w:val="Textdenotaapeudepgina"/>
    <w:rsid w:val="0080107D"/>
    <w:rPr>
      <w:rFonts w:ascii="Times New Roman" w:eastAsia="Times New Roman" w:hAnsi="Times New Roman" w:cs="Times New Roman"/>
      <w:sz w:val="20"/>
      <w:szCs w:val="20"/>
      <w:lang w:eastAsia="es-ES"/>
    </w:rPr>
  </w:style>
  <w:style w:type="character" w:styleId="Refernciadenotaapeudepgina">
    <w:name w:val="footnote reference"/>
    <w:rsid w:val="0080107D"/>
    <w:rPr>
      <w:vertAlign w:val="superscript"/>
    </w:rPr>
  </w:style>
  <w:style w:type="paragraph" w:customStyle="1" w:styleId="Pargrafdellista1">
    <w:name w:val="Paràgraf de llista1"/>
    <w:basedOn w:val="Normal"/>
    <w:uiPriority w:val="99"/>
    <w:rsid w:val="0080107D"/>
    <w:pPr>
      <w:ind w:left="708" w:hanging="357"/>
      <w:jc w:val="both"/>
    </w:pPr>
    <w:rPr>
      <w:rFonts w:eastAsia="Calibri" w:cs="Arial"/>
      <w:sz w:val="20"/>
    </w:rPr>
  </w:style>
  <w:style w:type="character" w:customStyle="1" w:styleId="displayonly">
    <w:name w:val="display_only"/>
    <w:rsid w:val="0080107D"/>
  </w:style>
  <w:style w:type="paragraph" w:customStyle="1" w:styleId="Pargrafdellista11">
    <w:name w:val="Paràgraf de llista11"/>
    <w:basedOn w:val="Normal"/>
    <w:uiPriority w:val="99"/>
    <w:rsid w:val="0080107D"/>
    <w:pPr>
      <w:ind w:left="708" w:hanging="357"/>
      <w:jc w:val="both"/>
    </w:pPr>
    <w:rPr>
      <w:rFonts w:cs="Arial"/>
      <w:sz w:val="20"/>
    </w:rPr>
  </w:style>
  <w:style w:type="paragraph" w:styleId="Sagniadetextindependent2">
    <w:name w:val="Body Text Indent 2"/>
    <w:basedOn w:val="Normal"/>
    <w:link w:val="Sagniadetextindependent2Car"/>
    <w:rsid w:val="0080107D"/>
    <w:pPr>
      <w:spacing w:after="120" w:line="480" w:lineRule="auto"/>
      <w:ind w:left="283" w:hanging="357"/>
      <w:jc w:val="both"/>
    </w:pPr>
    <w:rPr>
      <w:sz w:val="20"/>
    </w:rPr>
  </w:style>
  <w:style w:type="character" w:customStyle="1" w:styleId="Sagniadetextindependent2Car">
    <w:name w:val="Sagnia de text independent 2 Car"/>
    <w:basedOn w:val="Tipusdelletraperdefectedelpargraf"/>
    <w:link w:val="Sagniadetextindependent2"/>
    <w:rsid w:val="0080107D"/>
    <w:rPr>
      <w:rFonts w:ascii="Arial" w:eastAsia="Times New Roman" w:hAnsi="Arial" w:cs="Times New Roman"/>
      <w:sz w:val="20"/>
      <w:szCs w:val="20"/>
      <w:lang w:eastAsia="ca-ES"/>
    </w:rPr>
  </w:style>
  <w:style w:type="paragraph" w:styleId="NormalWeb">
    <w:name w:val="Normal (Web)"/>
    <w:basedOn w:val="Normal"/>
    <w:uiPriority w:val="99"/>
    <w:unhideWhenUsed/>
    <w:rsid w:val="0080107D"/>
    <w:pPr>
      <w:spacing w:before="100" w:beforeAutospacing="1" w:after="100" w:afterAutospacing="1"/>
    </w:pPr>
    <w:rPr>
      <w:rFonts w:ascii="Times New Roman" w:hAnsi="Times New Roman"/>
      <w:szCs w:val="24"/>
    </w:rPr>
  </w:style>
  <w:style w:type="character" w:styleId="mfasi">
    <w:name w:val="Emphasis"/>
    <w:qFormat/>
    <w:rsid w:val="0080107D"/>
    <w:rPr>
      <w:i/>
      <w:iCs/>
    </w:rPr>
  </w:style>
  <w:style w:type="paragraph" w:styleId="TtoldelIDC">
    <w:name w:val="TOC Heading"/>
    <w:basedOn w:val="Ttol1"/>
    <w:next w:val="Normal"/>
    <w:uiPriority w:val="39"/>
    <w:semiHidden/>
    <w:unhideWhenUsed/>
    <w:qFormat/>
    <w:rsid w:val="0080107D"/>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80107D"/>
    <w:pPr>
      <w:tabs>
        <w:tab w:val="right" w:leader="dot" w:pos="9061"/>
      </w:tabs>
      <w:spacing w:after="100" w:line="276" w:lineRule="auto"/>
      <w:jc w:val="both"/>
    </w:pPr>
    <w:rPr>
      <w:noProof/>
      <w:sz w:val="22"/>
      <w:szCs w:val="22"/>
    </w:rPr>
  </w:style>
  <w:style w:type="paragraph" w:styleId="IDC1">
    <w:name w:val="toc 1"/>
    <w:basedOn w:val="Normal"/>
    <w:next w:val="Normal"/>
    <w:autoRedefine/>
    <w:uiPriority w:val="39"/>
    <w:unhideWhenUsed/>
    <w:qFormat/>
    <w:rsid w:val="0080107D"/>
    <w:pPr>
      <w:tabs>
        <w:tab w:val="right" w:leader="dot" w:pos="9061"/>
      </w:tabs>
      <w:spacing w:after="100" w:line="276" w:lineRule="auto"/>
      <w:jc w:val="both"/>
    </w:pPr>
    <w:rPr>
      <w:rFonts w:cs="Arial"/>
      <w:b/>
      <w:bCs/>
      <w:noProof/>
      <w:sz w:val="22"/>
      <w:szCs w:val="22"/>
    </w:rPr>
  </w:style>
  <w:style w:type="paragraph" w:styleId="IDC3">
    <w:name w:val="toc 3"/>
    <w:basedOn w:val="Normal"/>
    <w:next w:val="Normal"/>
    <w:autoRedefine/>
    <w:uiPriority w:val="39"/>
    <w:unhideWhenUsed/>
    <w:qFormat/>
    <w:rsid w:val="0080107D"/>
    <w:pPr>
      <w:spacing w:after="100" w:line="276" w:lineRule="auto"/>
      <w:ind w:left="440"/>
    </w:pPr>
    <w:rPr>
      <w:rFonts w:ascii="Calibri" w:hAnsi="Calibri"/>
      <w:sz w:val="22"/>
      <w:szCs w:val="22"/>
    </w:rPr>
  </w:style>
  <w:style w:type="paragraph" w:styleId="Ttol">
    <w:name w:val="Title"/>
    <w:basedOn w:val="Normal"/>
    <w:next w:val="Normal"/>
    <w:link w:val="TtolCar"/>
    <w:qFormat/>
    <w:rsid w:val="0080107D"/>
    <w:pPr>
      <w:spacing w:before="240" w:after="60"/>
      <w:ind w:left="357" w:hanging="357"/>
      <w:jc w:val="center"/>
      <w:outlineLvl w:val="0"/>
    </w:pPr>
    <w:rPr>
      <w:rFonts w:ascii="Cambria" w:hAnsi="Cambria"/>
      <w:b/>
      <w:bCs/>
      <w:kern w:val="28"/>
      <w:sz w:val="32"/>
      <w:szCs w:val="32"/>
    </w:rPr>
  </w:style>
  <w:style w:type="character" w:customStyle="1" w:styleId="TtolCar">
    <w:name w:val="Títol Car"/>
    <w:basedOn w:val="Tipusdelletraperdefectedelpargraf"/>
    <w:link w:val="Ttol"/>
    <w:rsid w:val="0080107D"/>
    <w:rPr>
      <w:rFonts w:ascii="Cambria" w:eastAsia="Times New Roman" w:hAnsi="Cambria" w:cs="Times New Roman"/>
      <w:b/>
      <w:bCs/>
      <w:kern w:val="28"/>
      <w:sz w:val="32"/>
      <w:szCs w:val="32"/>
      <w:lang w:eastAsia="ca-ES"/>
    </w:rPr>
  </w:style>
  <w:style w:type="character" w:customStyle="1" w:styleId="Estilo11pt">
    <w:name w:val="Estilo 11 pt"/>
    <w:rsid w:val="0080107D"/>
    <w:rPr>
      <w:sz w:val="20"/>
    </w:rPr>
  </w:style>
  <w:style w:type="character" w:customStyle="1" w:styleId="Estilo11ptNegrita">
    <w:name w:val="Estilo 11 pt Negrita"/>
    <w:rsid w:val="0080107D"/>
    <w:rPr>
      <w:b/>
      <w:bCs/>
      <w:sz w:val="20"/>
    </w:rPr>
  </w:style>
  <w:style w:type="paragraph" w:customStyle="1" w:styleId="arial">
    <w:name w:val="arial"/>
    <w:basedOn w:val="Normal"/>
    <w:rsid w:val="0080107D"/>
    <w:rPr>
      <w:sz w:val="20"/>
    </w:rPr>
  </w:style>
  <w:style w:type="character" w:customStyle="1" w:styleId="EstndardCar">
    <w:name w:val="Estàndard Car"/>
    <w:link w:val="Estndard"/>
    <w:rsid w:val="0080107D"/>
    <w:rPr>
      <w:rFonts w:ascii="Arial" w:eastAsia="Times New Roman" w:hAnsi="Arial" w:cs="Times New Roman"/>
      <w:snapToGrid w:val="0"/>
      <w:color w:val="000000"/>
      <w:sz w:val="20"/>
      <w:szCs w:val="20"/>
      <w:lang w:val="es-ES" w:eastAsia="es-ES"/>
    </w:rPr>
  </w:style>
  <w:style w:type="paragraph" w:styleId="Textindependent3">
    <w:name w:val="Body Text 3"/>
    <w:basedOn w:val="Normal"/>
    <w:link w:val="Textindependent3Car"/>
    <w:rsid w:val="0080107D"/>
    <w:pPr>
      <w:spacing w:after="120"/>
      <w:ind w:left="357" w:hanging="357"/>
      <w:jc w:val="both"/>
    </w:pPr>
    <w:rPr>
      <w:sz w:val="16"/>
      <w:szCs w:val="16"/>
    </w:rPr>
  </w:style>
  <w:style w:type="character" w:customStyle="1" w:styleId="Textindependent3Car">
    <w:name w:val="Text independent 3 Car"/>
    <w:basedOn w:val="Tipusdelletraperdefectedelpargraf"/>
    <w:link w:val="Textindependent3"/>
    <w:rsid w:val="0080107D"/>
    <w:rPr>
      <w:rFonts w:ascii="Arial" w:eastAsia="Times New Roman" w:hAnsi="Arial" w:cs="Times New Roman"/>
      <w:sz w:val="16"/>
      <w:szCs w:val="16"/>
      <w:lang w:eastAsia="ca-ES"/>
    </w:rPr>
  </w:style>
  <w:style w:type="paragraph" w:customStyle="1" w:styleId="NormalambPunts">
    <w:name w:val="Normal amb Punts"/>
    <w:basedOn w:val="Normal"/>
    <w:link w:val="NormalambPuntsCar"/>
    <w:qFormat/>
    <w:rsid w:val="0080107D"/>
    <w:pPr>
      <w:jc w:val="both"/>
    </w:pPr>
    <w:rPr>
      <w:rFonts w:cs="Arial"/>
      <w:color w:val="000000"/>
      <w:sz w:val="20"/>
      <w:lang w:val="en-US" w:eastAsia="es-ES_tradnl"/>
    </w:rPr>
  </w:style>
  <w:style w:type="character" w:customStyle="1" w:styleId="NormalambPuntsCar">
    <w:name w:val="Normal amb Punts Car"/>
    <w:link w:val="NormalambPunts"/>
    <w:rsid w:val="0080107D"/>
    <w:rPr>
      <w:rFonts w:ascii="Arial" w:eastAsia="Times New Roman" w:hAnsi="Arial" w:cs="Arial"/>
      <w:color w:val="000000"/>
      <w:sz w:val="20"/>
      <w:szCs w:val="20"/>
      <w:lang w:val="en-US" w:eastAsia="es-ES_tradnl"/>
    </w:rPr>
  </w:style>
  <w:style w:type="paragraph" w:customStyle="1" w:styleId="EstiloEstndardArialAutomtico">
    <w:name w:val="Estilo Estàndard + Arial Automático"/>
    <w:basedOn w:val="Estndard"/>
    <w:link w:val="EstiloEstndardArialAutomticoCar"/>
    <w:rsid w:val="0080107D"/>
    <w:pPr>
      <w:ind w:left="0" w:firstLine="0"/>
      <w:jc w:val="left"/>
    </w:pPr>
    <w:rPr>
      <w:color w:val="auto"/>
    </w:rPr>
  </w:style>
  <w:style w:type="character" w:customStyle="1" w:styleId="EstiloEstndardArialAutomticoCar">
    <w:name w:val="Estilo Estàndard + Arial Automático Car"/>
    <w:link w:val="EstiloEstndardArialAutomtico"/>
    <w:rsid w:val="0080107D"/>
    <w:rPr>
      <w:rFonts w:ascii="Arial" w:eastAsia="Times New Roman" w:hAnsi="Arial" w:cs="Times New Roman"/>
      <w:snapToGrid w:val="0"/>
      <w:sz w:val="20"/>
      <w:szCs w:val="20"/>
      <w:lang w:val="es-ES" w:eastAsia="es-ES"/>
    </w:rPr>
  </w:style>
  <w:style w:type="paragraph" w:customStyle="1" w:styleId="Car1CarCarCarCarCarCarCarCar">
    <w:name w:val="Car1 Car Car Car Car Car Car Car Car"/>
    <w:basedOn w:val="Normal"/>
    <w:rsid w:val="0080107D"/>
    <w:pPr>
      <w:spacing w:after="160" w:line="240" w:lineRule="exact"/>
    </w:pPr>
    <w:rPr>
      <w:rFonts w:ascii="Verdana" w:hAnsi="Verdana"/>
      <w:sz w:val="20"/>
      <w:lang w:val="en-US" w:eastAsia="en-US"/>
    </w:rPr>
  </w:style>
  <w:style w:type="paragraph" w:styleId="Temadelcomentari">
    <w:name w:val="annotation subject"/>
    <w:basedOn w:val="Textdecomentari"/>
    <w:next w:val="Textdecomentari"/>
    <w:link w:val="TemadelcomentariCar"/>
    <w:semiHidden/>
    <w:unhideWhenUsed/>
    <w:rsid w:val="0080107D"/>
    <w:rPr>
      <w:rFonts w:ascii="Arial" w:hAnsi="Arial"/>
      <w:b/>
      <w:bCs/>
      <w:lang w:eastAsia="ca-ES"/>
    </w:rPr>
  </w:style>
  <w:style w:type="character" w:customStyle="1" w:styleId="TemadelcomentariCar">
    <w:name w:val="Tema del comentari Car"/>
    <w:basedOn w:val="TextdecomentariCar"/>
    <w:link w:val="Temadelcomentari"/>
    <w:semiHidden/>
    <w:rsid w:val="0080107D"/>
    <w:rPr>
      <w:rFonts w:ascii="Arial" w:eastAsia="Times New Roman" w:hAnsi="Arial" w:cs="Times New Roman"/>
      <w:b/>
      <w:bCs/>
      <w:sz w:val="20"/>
      <w:szCs w:val="20"/>
      <w:lang w:eastAsia="ca-ES"/>
    </w:rPr>
  </w:style>
  <w:style w:type="paragraph" w:styleId="Subttol">
    <w:name w:val="Subtitle"/>
    <w:basedOn w:val="Normal"/>
    <w:next w:val="Normal"/>
    <w:link w:val="SubttolCar"/>
    <w:qFormat/>
    <w:rsid w:val="0080107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Tipusdelletraperdefectedelpargraf"/>
    <w:link w:val="Subttol"/>
    <w:rsid w:val="0080107D"/>
    <w:rPr>
      <w:rFonts w:eastAsiaTheme="minorEastAsia"/>
      <w:color w:val="5A5A5A" w:themeColor="text1" w:themeTint="A5"/>
      <w:spacing w:val="15"/>
      <w:lang w:eastAsia="ca-ES"/>
    </w:rPr>
  </w:style>
  <w:style w:type="paragraph" w:customStyle="1" w:styleId="xl50">
    <w:name w:val="xl50"/>
    <w:basedOn w:val="Normal"/>
    <w:uiPriority w:val="99"/>
    <w:rsid w:val="00C77D99"/>
    <w:pPr>
      <w:pBdr>
        <w:left w:val="single" w:sz="4" w:space="0" w:color="000000"/>
        <w:bottom w:val="single" w:sz="4" w:space="0" w:color="000000"/>
        <w:right w:val="single" w:sz="4" w:space="0" w:color="000000"/>
      </w:pBdr>
      <w:spacing w:after="240"/>
    </w:pPr>
    <w:rPr>
      <w:rFonts w:cs="Arial"/>
      <w:szCs w:val="24"/>
      <w:lang w:val="es-ES" w:eastAsia="es-ES"/>
    </w:rPr>
  </w:style>
  <w:style w:type="character" w:customStyle="1" w:styleId="PargrafdellistaCar">
    <w:name w:val="Paràgraf de llista Car"/>
    <w:aliases w:val="Párrafo Numerado Car,Párrafo de lista - cat Car,Cuadrícula mediana 1 - Énfasis 21 Car,List Paragraph Car"/>
    <w:basedOn w:val="Tipusdelletraperdefectedelpargraf"/>
    <w:link w:val="Pargrafdellista"/>
    <w:uiPriority w:val="34"/>
    <w:rsid w:val="00F354F2"/>
    <w:rPr>
      <w:rFonts w:ascii="Arial" w:eastAsia="Calibri" w:hAnsi="Arial" w:cs="Times New Roman"/>
    </w:rPr>
  </w:style>
  <w:style w:type="paragraph" w:customStyle="1" w:styleId="IE1">
    <w:name w:val="IE1"/>
    <w:basedOn w:val="Normal"/>
    <w:rsid w:val="0077209C"/>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character" w:customStyle="1" w:styleId="ui-provider">
    <w:name w:val="ui-provider"/>
    <w:rsid w:val="001E4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department=28000&amp;reqCode=viewDetail&amp;keyword=&amp;idCap=8141798&amp;ambit=1&amp;" TargetMode="External"/><Relationship Id="rId13" Type="http://schemas.openxmlformats.org/officeDocument/2006/relationships/hyperlink" Target="https://contractaciopublica.gencat.cat/ecofin_pscp/AppJava/cap.pscp?department=28000&amp;reqCode=viewDetail&amp;keyword=&amp;idCap=8141798&amp;ambit=1&amp;" TargetMode="External"/><Relationship Id="rId18" Type="http://schemas.openxmlformats.org/officeDocument/2006/relationships/hyperlink" Target="mailto:dpd.acdpc@gencat.cat"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contractaciopublica.gencat.cat/perfil/ACPC" TargetMode="External"/><Relationship Id="rId12" Type="http://schemas.openxmlformats.org/officeDocument/2006/relationships/hyperlink" Target="mailto:abruch@gencat.cat" TargetMode="External"/><Relationship Id="rId17" Type="http://schemas.openxmlformats.org/officeDocument/2006/relationships/hyperlink" Target="mailto:agenciapatrimoni@gencat.cat" TargetMode="External"/><Relationship Id="rId2" Type="http://schemas.openxmlformats.org/officeDocument/2006/relationships/styles" Target="styles.xml"/><Relationship Id="rId16" Type="http://schemas.openxmlformats.org/officeDocument/2006/relationships/hyperlink" Target="http://www.gencat.cat/economia/jcca"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ntractacio.acdpc@gencat.cat" TargetMode="External"/><Relationship Id="rId5" Type="http://schemas.openxmlformats.org/officeDocument/2006/relationships/footnotes" Target="footnotes.xml"/><Relationship Id="rId15" Type="http://schemas.openxmlformats.org/officeDocument/2006/relationships/hyperlink" Target="https://contractaciopublica.gencat.cat/ecofin_sobre/AppJava/views/ajuda/empreses/index.xhtml" TargetMode="External"/><Relationship Id="rId23" Type="http://schemas.openxmlformats.org/officeDocument/2006/relationships/theme" Target="theme/theme1.xml"/><Relationship Id="rId10" Type="http://schemas.openxmlformats.org/officeDocument/2006/relationships/hyperlink" Target="https://contractaciopublica.gencat.cat/ecofin_pscp/AppJava/perfil/ACPC" TargetMode="External"/><Relationship Id="rId19" Type="http://schemas.openxmlformats.org/officeDocument/2006/relationships/hyperlink" Target="https://cultura.gencat.cat/ca/departament/estructura_i_adreces/organismes/dgpc/accio/agencia_patrimoni/politica_privacitat/index.html" TargetMode="External"/><Relationship Id="rId4" Type="http://schemas.openxmlformats.org/officeDocument/2006/relationships/webSettings" Target="webSettings.xml"/><Relationship Id="rId9" Type="http://schemas.openxmlformats.org/officeDocument/2006/relationships/hyperlink" Target="mailto:agp.acdpc@gencat.cat" TargetMode="External"/><Relationship Id="rId14" Type="http://schemas.openxmlformats.org/officeDocument/2006/relationships/hyperlink" Target="https://contractaciopublica.gencat.cat/ecofin_sobre/AppJava/views/ajuda/empreses/index.xhtm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76</Pages>
  <Words>30860</Words>
  <Characters>175902</Characters>
  <Application>Microsoft Office Word</Application>
  <DocSecurity>0</DocSecurity>
  <Lines>1465</Lines>
  <Paragraphs>412</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206350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Gascón Estadella, Jana</dc:creator>
  <cp:keywords/>
  <dc:description/>
  <cp:lastModifiedBy>Gascón Estadella, Jana</cp:lastModifiedBy>
  <cp:revision>8</cp:revision>
  <dcterms:created xsi:type="dcterms:W3CDTF">2024-07-17T08:47:00Z</dcterms:created>
  <dcterms:modified xsi:type="dcterms:W3CDTF">2024-07-22T11:54:00Z</dcterms:modified>
</cp:coreProperties>
</file>