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B6E" w:rsidRPr="00C00420" w:rsidRDefault="00822B6E" w:rsidP="00822B6E">
      <w:pPr>
        <w:shd w:val="clear" w:color="auto" w:fill="FFFFFF"/>
        <w:jc w:val="both"/>
      </w:pPr>
      <w:bookmarkStart w:id="0" w:name="_Toc520888175"/>
    </w:p>
    <w:p w:rsidR="00822B6E" w:rsidRPr="00C00420" w:rsidRDefault="00822B6E" w:rsidP="00822B6E">
      <w:pPr>
        <w:shd w:val="clear" w:color="auto" w:fill="D0CECE"/>
        <w:jc w:val="both"/>
        <w:rPr>
          <w:rFonts w:ascii="Arial" w:hAnsi="Arial" w:cs="Arial"/>
          <w:b/>
        </w:rPr>
      </w:pPr>
      <w:r w:rsidRPr="00C00420">
        <w:rPr>
          <w:rFonts w:ascii="Arial" w:hAnsi="Arial" w:cs="Arial"/>
          <w:b/>
        </w:rPr>
        <w:t>ANNEX 1. MODEL DE DECLARACIÓ RESPONSABLE</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b/>
          <w:sz w:val="20"/>
          <w:szCs w:val="20"/>
        </w:rPr>
      </w:pPr>
      <w:r w:rsidRPr="00C00420">
        <w:rPr>
          <w:rFonts w:ascii="Arial" w:hAnsi="Arial" w:cs="Arial"/>
          <w:sz w:val="20"/>
          <w:szCs w:val="20"/>
        </w:rPr>
        <w:t xml:space="preserve">El senyor / La senyora.................................................... amb DNI núm. ........................... en nom propi (o en representació de .................................................... amb NIF............................) amb domicili per a notificacions a ................ al carrer ......................................................................... telèfon....................... i correu electrònic ..................................................., opto a la contractació relativa al </w:t>
      </w:r>
      <w:r w:rsidRPr="00C00420">
        <w:rPr>
          <w:rFonts w:ascii="Arial" w:hAnsi="Arial" w:cs="Arial"/>
          <w:i/>
          <w:sz w:val="20"/>
          <w:szCs w:val="20"/>
        </w:rPr>
        <w:t>Subministrament de 22 kits de desenvolupament de IA/ML amb GPU</w:t>
      </w:r>
    </w:p>
    <w:p w:rsidR="00822B6E" w:rsidRPr="00C00420" w:rsidRDefault="00822B6E" w:rsidP="00822B6E">
      <w:pPr>
        <w:jc w:val="both"/>
        <w:rPr>
          <w:rFonts w:ascii="Arial" w:hAnsi="Arial" w:cs="Arial"/>
          <w:b/>
          <w:sz w:val="20"/>
          <w:szCs w:val="20"/>
        </w:rPr>
      </w:pP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b/>
          <w:sz w:val="20"/>
          <w:szCs w:val="20"/>
        </w:rPr>
        <w:t>DECLARO RESPONSABLEMENT</w:t>
      </w:r>
      <w:r w:rsidRPr="00C00420">
        <w:rPr>
          <w:rFonts w:ascii="Arial" w:hAnsi="Arial" w:cs="Arial"/>
          <w:sz w:val="20"/>
          <w:szCs w:val="20"/>
        </w:rPr>
        <w:t>:</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1. Que les facultats de representació que ostento són suficients i vigents (si s’actua per representació); que reuneixo totes i cadascuna de les condicions establertes legalment i no incorre en cap de les prohibicions per contractar amb l’Administració previstes als articles 65 a 97 de la LCSP.</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2. Que l’empresa a la que represento disposa de capacitat d’obrar i reuneix totes i cadascuna de les condicions i requisits exigits per la llei 9/2017, de 8 de novembre, de contractes del sector públic, per la qual es transposen a l’ordenament jurídic espanyol les directives del Parlament Europeu i del Consell 2014/23/UE i 2014/24/UE, de 26 de febrer de 2014, per contractar amb el sector públic i, per tant, que no incorre en cap de les prohibicions per contractar previstes al seu article 71.</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3. Que l’empresa a la que represento està constituïda vàlidament, disposa de l’habilitació professional suficient i de les autoritzacions necessàries per exercir l’activitat objecte del contracte.</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 xml:space="preserve">4. Que l’empresa està inscrita en el Registre de Licitadors de la Generalitat de Catalunya i/o de l’Administració General de l’Estat, amb núm. d’inscripció al registre......................,  i que les dades que hi consten no han experimentat cap variació.  </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5. Que l'empresa a la que represento està al corrent en el compliment de les seves obligacions tributàries i amb la Seguretat Social</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 xml:space="preserve">6. Que l'empresa a la que represento: </w:t>
      </w:r>
    </w:p>
    <w:p w:rsidR="00822B6E" w:rsidRPr="00C00420" w:rsidRDefault="00822B6E" w:rsidP="00822B6E">
      <w:pPr>
        <w:jc w:val="both"/>
        <w:rPr>
          <w:rFonts w:ascii="Arial" w:hAnsi="Arial" w:cs="Arial"/>
          <w:b/>
          <w:sz w:val="20"/>
        </w:rPr>
      </w:pPr>
    </w:p>
    <w:p w:rsidR="00822B6E" w:rsidRPr="00C00420" w:rsidRDefault="00822B6E" w:rsidP="00822B6E">
      <w:pPr>
        <w:pStyle w:val="Ttulo3"/>
        <w:numPr>
          <w:ilvl w:val="0"/>
          <w:numId w:val="1"/>
        </w:numPr>
        <w:tabs>
          <w:tab w:val="left" w:pos="0"/>
          <w:tab w:val="right" w:pos="8220"/>
        </w:tabs>
        <w:suppressAutoHyphens/>
        <w:spacing w:before="0" w:after="0"/>
        <w:jc w:val="both"/>
        <w:rPr>
          <w:rFonts w:ascii="Arial" w:hAnsi="Arial" w:cs="Arial"/>
          <w:b w:val="0"/>
          <w:sz w:val="20"/>
        </w:rPr>
      </w:pPr>
      <w:r w:rsidRPr="00C00420">
        <w:rPr>
          <w:rFonts w:ascii="Arial" w:hAnsi="Arial" w:cs="Arial"/>
          <w:b w:val="0"/>
          <w:sz w:val="20"/>
        </w:rPr>
        <w:t>No pertany a cap grup empresarial.</w:t>
      </w:r>
    </w:p>
    <w:p w:rsidR="00822B6E" w:rsidRPr="00C00420" w:rsidRDefault="00822B6E" w:rsidP="00822B6E">
      <w:pPr>
        <w:pStyle w:val="Ttulo3"/>
        <w:numPr>
          <w:ilvl w:val="0"/>
          <w:numId w:val="1"/>
        </w:numPr>
        <w:tabs>
          <w:tab w:val="left" w:pos="0"/>
          <w:tab w:val="right" w:pos="8220"/>
        </w:tabs>
        <w:suppressAutoHyphens/>
        <w:spacing w:before="0" w:after="0"/>
        <w:jc w:val="both"/>
        <w:rPr>
          <w:rFonts w:ascii="Arial" w:hAnsi="Arial" w:cs="Arial"/>
          <w:b w:val="0"/>
          <w:sz w:val="20"/>
        </w:rPr>
      </w:pPr>
      <w:r w:rsidRPr="00C00420">
        <w:rPr>
          <w:rFonts w:ascii="Arial" w:hAnsi="Arial" w:cs="Arial"/>
          <w:b w:val="0"/>
          <w:sz w:val="20"/>
        </w:rPr>
        <w:t>Pertany al grup empresarial................................. del que formen part les societats següents: ..........................</w:t>
      </w:r>
    </w:p>
    <w:p w:rsidR="00822B6E" w:rsidRPr="00C00420" w:rsidRDefault="00822B6E" w:rsidP="00822B6E"/>
    <w:p w:rsidR="00822B6E" w:rsidRPr="00C00420" w:rsidRDefault="00822B6E" w:rsidP="00822B6E">
      <w:pPr>
        <w:jc w:val="both"/>
        <w:rPr>
          <w:rFonts w:ascii="Arial" w:hAnsi="Arial" w:cs="Arial"/>
          <w:sz w:val="20"/>
          <w:szCs w:val="20"/>
        </w:rPr>
      </w:pPr>
      <w:r w:rsidRPr="00C00420">
        <w:rPr>
          <w:rFonts w:ascii="Arial" w:hAnsi="Arial" w:cs="Arial"/>
          <w:sz w:val="20"/>
          <w:szCs w:val="20"/>
        </w:rPr>
        <w:t>7. Que, cas de resultar proposat com a adjudicatari, l’empresa a la que represento es compromet a aportar la documentació assenyalada en la clàusula 13 del plec de clàusules administratives particulars.</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 xml:space="preserve">8. Que l’adreça de correu electrònic i telèfon mòbil a efectes de notificacions i comunicacions electròniques relacionades amb aquesta contractació és: </w:t>
      </w:r>
    </w:p>
    <w:p w:rsidR="00822B6E" w:rsidRPr="00C00420" w:rsidRDefault="00822B6E" w:rsidP="00822B6E">
      <w:pPr>
        <w:jc w:val="both"/>
        <w:rPr>
          <w:rFonts w:ascii="Arial" w:hAnsi="Arial" w:cs="Arial"/>
          <w:sz w:val="20"/>
          <w:szCs w:val="20"/>
        </w:rPr>
      </w:pPr>
      <w:r w:rsidRPr="00C00420">
        <w:rPr>
          <w:rFonts w:ascii="Arial" w:hAnsi="Arial" w:cs="Arial"/>
          <w:sz w:val="20"/>
          <w:szCs w:val="20"/>
        </w:rPr>
        <w:t>Adreça correu electrònic: ..............................................</w:t>
      </w:r>
    </w:p>
    <w:p w:rsidR="00822B6E" w:rsidRPr="00C00420" w:rsidRDefault="00822B6E" w:rsidP="00822B6E">
      <w:pPr>
        <w:jc w:val="both"/>
        <w:rPr>
          <w:rFonts w:ascii="Arial" w:hAnsi="Arial" w:cs="Arial"/>
          <w:sz w:val="20"/>
          <w:szCs w:val="20"/>
        </w:rPr>
      </w:pPr>
      <w:r w:rsidRPr="00C00420">
        <w:rPr>
          <w:rFonts w:ascii="Arial" w:hAnsi="Arial" w:cs="Arial"/>
          <w:sz w:val="20"/>
          <w:szCs w:val="20"/>
        </w:rPr>
        <w:t>Telèfon mòbil: .......................................</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Si l’adreça electrònica a efectes d’avís de notificació, comunicacions i requeriments quedés en desús, s’haurà de comunicar la dita circumstància, per escrit, a la UPC per tal de fer la modificació corresponent.</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b/>
          <w:color w:val="FF0000"/>
          <w:sz w:val="20"/>
          <w:szCs w:val="20"/>
          <w:u w:val="single"/>
        </w:rPr>
      </w:pPr>
      <w:r w:rsidRPr="00C00420">
        <w:rPr>
          <w:rFonts w:ascii="Arial" w:hAnsi="Arial" w:cs="Arial"/>
          <w:b/>
          <w:color w:val="FF0000"/>
          <w:sz w:val="20"/>
          <w:szCs w:val="20"/>
          <w:u w:val="single"/>
        </w:rPr>
        <w:lastRenderedPageBreak/>
        <w:t>(els apartats següents s’han incloure en la declaració, només si s’escau):</w:t>
      </w:r>
    </w:p>
    <w:p w:rsidR="00822B6E" w:rsidRPr="00C00420" w:rsidRDefault="00822B6E" w:rsidP="00822B6E">
      <w:pPr>
        <w:jc w:val="both"/>
        <w:rPr>
          <w:rFonts w:ascii="Arial" w:hAnsi="Arial" w:cs="Arial"/>
          <w:b/>
          <w:color w:val="FF0000"/>
          <w:sz w:val="20"/>
          <w:szCs w:val="20"/>
          <w:u w:val="single"/>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9. Que autoritzo a l’òrgan de contractació a obtenir directament dels òrgans administratius competents les dades o documents registrals i els relatius a les obligacions tributàries i amb la Seguretat Social que es requereixin per procedir, si s’escau, a l’adjudicació del contracte i, si és adjudicatari, durant tota la vida del contracte.</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10. Que l’empresa a la que represento té intenció de celebrar els subcontractes amb les empreses següents................................................................, per tal de realitzar les següents prestacions .......................................... , que representen en la seva totalitat el ........% sobre l’import total pressupostat.</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 xml:space="preserve">11. Que l’empresa a la que represento se sotmet a la Jurisdicció dels Jutjats i Tribunals espanyols de qualsevol ordre, per a totes les incidències que de manera directa o indirecta puguin sorgir del contracte, amb renúncia, si escau, al fur jurisdiccional estranger que pugui correspondre al licitador. </w:t>
      </w:r>
      <w:r w:rsidRPr="00C00420">
        <w:rPr>
          <w:rFonts w:ascii="Arial" w:hAnsi="Arial" w:cs="Arial"/>
          <w:i/>
          <w:color w:val="FF0000"/>
          <w:sz w:val="20"/>
          <w:szCs w:val="20"/>
        </w:rPr>
        <w:t>(En el cas d’empreses estrangeres).</w:t>
      </w:r>
    </w:p>
    <w:p w:rsidR="00822B6E" w:rsidRPr="00C00420" w:rsidRDefault="00822B6E" w:rsidP="00822B6E">
      <w:pPr>
        <w:jc w:val="both"/>
        <w:rPr>
          <w:rFonts w:ascii="Arial" w:hAnsi="Arial" w:cs="Arial"/>
          <w:sz w:val="20"/>
          <w:szCs w:val="20"/>
        </w:rPr>
      </w:pPr>
    </w:p>
    <w:p w:rsidR="00822B6E" w:rsidRPr="00C00420" w:rsidRDefault="00822B6E" w:rsidP="00822B6E">
      <w:pPr>
        <w:autoSpaceDE w:val="0"/>
        <w:autoSpaceDN w:val="0"/>
        <w:adjustRightInd w:val="0"/>
        <w:jc w:val="both"/>
        <w:rPr>
          <w:rFonts w:ascii="Arial" w:eastAsia="Calibri" w:hAnsi="Arial" w:cs="Arial"/>
          <w:sz w:val="22"/>
          <w:szCs w:val="22"/>
        </w:rPr>
      </w:pPr>
      <w:r w:rsidRPr="00C00420">
        <w:rPr>
          <w:rFonts w:ascii="Arial" w:hAnsi="Arial" w:cs="Arial"/>
          <w:sz w:val="20"/>
          <w:szCs w:val="20"/>
        </w:rPr>
        <w:t>12. Que l’empresa es compromet a adscriure a l’execució del contracte els mitjans que es requereixin en l’apartat J.2 del quadre de característiques</w:t>
      </w:r>
      <w:r w:rsidRPr="00C00420">
        <w:rPr>
          <w:rFonts w:ascii="Arial" w:eastAsia="Calibri" w:hAnsi="Arial" w:cs="Arial"/>
          <w:sz w:val="22"/>
          <w:szCs w:val="22"/>
        </w:rPr>
        <w:t>.(</w:t>
      </w:r>
      <w:r w:rsidRPr="00C00420">
        <w:rPr>
          <w:rFonts w:ascii="Arial" w:hAnsi="Arial" w:cs="Arial"/>
          <w:i/>
          <w:color w:val="FF0000"/>
          <w:sz w:val="20"/>
          <w:szCs w:val="20"/>
        </w:rPr>
        <w:t xml:space="preserve"> En cas que en l’apartat J.2. del quadre de característiques s’exigeixi l’adscripció de mitjans materials i/o personals)</w:t>
      </w:r>
    </w:p>
    <w:p w:rsidR="00822B6E" w:rsidRPr="00C00420" w:rsidRDefault="00822B6E" w:rsidP="00822B6E">
      <w:pPr>
        <w:autoSpaceDE w:val="0"/>
        <w:autoSpaceDN w:val="0"/>
        <w:adjustRightInd w:val="0"/>
        <w:jc w:val="both"/>
        <w:rPr>
          <w:rFonts w:ascii="Arial" w:eastAsia="Calibri" w:hAnsi="Arial" w:cs="Arial"/>
          <w:sz w:val="22"/>
          <w:szCs w:val="22"/>
        </w:rPr>
      </w:pPr>
    </w:p>
    <w:p w:rsidR="00822B6E" w:rsidRPr="00C00420" w:rsidRDefault="00822B6E" w:rsidP="00822B6E">
      <w:pPr>
        <w:jc w:val="both"/>
        <w:rPr>
          <w:rFonts w:ascii="Arial" w:hAnsi="Arial" w:cs="Arial"/>
          <w:i/>
          <w:color w:val="FF0000"/>
          <w:sz w:val="20"/>
          <w:szCs w:val="20"/>
        </w:rPr>
      </w:pPr>
      <w:r w:rsidRPr="00C00420">
        <w:rPr>
          <w:rFonts w:ascii="Arial" w:hAnsi="Arial" w:cs="Arial"/>
          <w:sz w:val="20"/>
          <w:szCs w:val="20"/>
        </w:rPr>
        <w:t xml:space="preserve">13. Que l’empresa a la que represento està integrada per un nombre de treballadors discapacitats no inferior al 2%, o que s’ha adoptat alguna de les mesures alternatives previstes a l’article 2 del Reial decret 364/2005, de 8 d’abril. </w:t>
      </w:r>
      <w:r w:rsidRPr="00C00420">
        <w:rPr>
          <w:rFonts w:ascii="Arial" w:hAnsi="Arial" w:cs="Arial"/>
          <w:i/>
          <w:color w:val="FF0000"/>
          <w:sz w:val="20"/>
          <w:szCs w:val="20"/>
        </w:rPr>
        <w:t>(En el cas d’empreses de més de 50 treballadors).</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 xml:space="preserve">14. Que l’empresa a la que represento disposa d’un pla d’igualtat d’oportunitats entre les dones i els homes. </w:t>
      </w:r>
      <w:r w:rsidRPr="00C00420">
        <w:rPr>
          <w:rFonts w:ascii="Arial" w:hAnsi="Arial" w:cs="Arial"/>
          <w:i/>
          <w:color w:val="FF0000"/>
          <w:sz w:val="20"/>
          <w:szCs w:val="20"/>
        </w:rPr>
        <w:t>(En el cas d’empreses de 50 o més treballadors).</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15. Que l’empresa a la que represento reuneix el/s criteri/s de preferència en cas d’empat entre proposicions previst/os a la clàusula 12.3 del plec de clàusules administratives particulars següents: .............................................................................</w:t>
      </w:r>
    </w:p>
    <w:p w:rsidR="00822B6E" w:rsidRPr="00C00420" w:rsidRDefault="00822B6E" w:rsidP="00822B6E">
      <w:pPr>
        <w:jc w:val="both"/>
        <w:rPr>
          <w:rFonts w:ascii="Arial" w:hAnsi="Arial" w:cs="Arial"/>
          <w:sz w:val="20"/>
          <w:szCs w:val="20"/>
        </w:rPr>
      </w:pPr>
    </w:p>
    <w:p w:rsidR="00822B6E" w:rsidRPr="00C00420" w:rsidRDefault="00822B6E" w:rsidP="00822B6E">
      <w:pPr>
        <w:jc w:val="both"/>
        <w:rPr>
          <w:rFonts w:ascii="Arial" w:hAnsi="Arial" w:cs="Arial"/>
          <w:sz w:val="20"/>
          <w:szCs w:val="20"/>
        </w:rPr>
      </w:pPr>
      <w:r w:rsidRPr="00C00420">
        <w:rPr>
          <w:rFonts w:ascii="Arial" w:hAnsi="Arial" w:cs="Arial"/>
          <w:sz w:val="20"/>
          <w:szCs w:val="20"/>
        </w:rPr>
        <w:t>- Que el perfil d’empresa és el següent:</w:t>
      </w:r>
    </w:p>
    <w:p w:rsidR="00822B6E" w:rsidRPr="00C00420" w:rsidRDefault="00822B6E" w:rsidP="00822B6E">
      <w:pPr>
        <w:jc w:val="both"/>
        <w:rPr>
          <w:rFonts w:ascii="Arial" w:hAnsi="Arial" w:cs="Arial"/>
          <w:sz w:val="20"/>
          <w:szCs w:val="20"/>
        </w:rPr>
      </w:pP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801"/>
        <w:gridCol w:w="5393"/>
        <w:gridCol w:w="1290"/>
      </w:tblGrid>
      <w:tr w:rsidR="00822B6E" w:rsidRPr="00C00420" w:rsidTr="00F661C3">
        <w:tc>
          <w:tcPr>
            <w:tcW w:w="1809" w:type="dxa"/>
            <w:tcBorders>
              <w:top w:val="single" w:sz="8" w:space="0" w:color="4F81BD"/>
              <w:left w:val="single" w:sz="8" w:space="0" w:color="4F81BD"/>
              <w:bottom w:val="nil"/>
              <w:right w:val="nil"/>
            </w:tcBorders>
            <w:shd w:val="clear" w:color="auto" w:fill="4F81BD"/>
          </w:tcPr>
          <w:p w:rsidR="00822B6E" w:rsidRPr="00C00420" w:rsidRDefault="00822B6E" w:rsidP="00F661C3">
            <w:pPr>
              <w:jc w:val="both"/>
              <w:rPr>
                <w:rFonts w:ascii="Arial" w:hAnsi="Arial" w:cs="Arial"/>
                <w:b/>
                <w:bCs/>
                <w:color w:val="FFFFFF"/>
                <w:sz w:val="20"/>
                <w:szCs w:val="20"/>
              </w:rPr>
            </w:pPr>
            <w:r w:rsidRPr="00C00420">
              <w:rPr>
                <w:rFonts w:ascii="Arial" w:hAnsi="Arial" w:cs="Arial"/>
                <w:b/>
                <w:bCs/>
                <w:color w:val="FFFFFF"/>
                <w:sz w:val="20"/>
                <w:szCs w:val="20"/>
              </w:rPr>
              <w:t>Tipus d’empresa</w:t>
            </w:r>
          </w:p>
          <w:p w:rsidR="00822B6E" w:rsidRPr="00C00420" w:rsidRDefault="00822B6E" w:rsidP="00F661C3">
            <w:pPr>
              <w:jc w:val="both"/>
              <w:rPr>
                <w:rFonts w:ascii="Arial" w:hAnsi="Arial" w:cs="Arial"/>
                <w:b/>
                <w:bCs/>
                <w:color w:val="FFFFFF"/>
                <w:sz w:val="20"/>
                <w:szCs w:val="20"/>
              </w:rPr>
            </w:pPr>
          </w:p>
          <w:p w:rsidR="00822B6E" w:rsidRPr="00C00420" w:rsidRDefault="00822B6E" w:rsidP="00F661C3">
            <w:pPr>
              <w:jc w:val="both"/>
              <w:rPr>
                <w:rFonts w:ascii="Arial" w:hAnsi="Arial" w:cs="Arial"/>
                <w:b/>
                <w:bCs/>
                <w:color w:val="FFFFFF"/>
                <w:sz w:val="20"/>
                <w:szCs w:val="20"/>
              </w:rPr>
            </w:pPr>
          </w:p>
        </w:tc>
        <w:tc>
          <w:tcPr>
            <w:tcW w:w="5529" w:type="dxa"/>
            <w:tcBorders>
              <w:top w:val="single" w:sz="8" w:space="0" w:color="4F81BD"/>
              <w:left w:val="nil"/>
              <w:bottom w:val="nil"/>
              <w:right w:val="nil"/>
            </w:tcBorders>
            <w:shd w:val="clear" w:color="auto" w:fill="4F81BD"/>
            <w:hideMark/>
          </w:tcPr>
          <w:p w:rsidR="00822B6E" w:rsidRPr="00C00420" w:rsidRDefault="00822B6E" w:rsidP="00F661C3">
            <w:pPr>
              <w:jc w:val="both"/>
              <w:rPr>
                <w:rFonts w:ascii="Arial" w:hAnsi="Arial" w:cs="Arial"/>
                <w:b/>
                <w:bCs/>
                <w:color w:val="FFFFFF"/>
                <w:sz w:val="20"/>
                <w:szCs w:val="20"/>
              </w:rPr>
            </w:pPr>
            <w:r w:rsidRPr="00C00420">
              <w:rPr>
                <w:rFonts w:ascii="Arial" w:hAnsi="Arial" w:cs="Arial"/>
                <w:b/>
                <w:bCs/>
                <w:color w:val="FFFFFF"/>
                <w:sz w:val="20"/>
                <w:szCs w:val="20"/>
              </w:rPr>
              <w:t>Característiques</w:t>
            </w:r>
          </w:p>
        </w:tc>
        <w:tc>
          <w:tcPr>
            <w:tcW w:w="1306" w:type="dxa"/>
            <w:tcBorders>
              <w:top w:val="single" w:sz="8" w:space="0" w:color="4F81BD"/>
              <w:left w:val="nil"/>
              <w:bottom w:val="nil"/>
              <w:right w:val="single" w:sz="8" w:space="0" w:color="4F81BD"/>
            </w:tcBorders>
            <w:shd w:val="clear" w:color="auto" w:fill="4F81BD"/>
            <w:hideMark/>
          </w:tcPr>
          <w:p w:rsidR="00822B6E" w:rsidRPr="00C00420" w:rsidRDefault="00822B6E" w:rsidP="00F661C3">
            <w:pPr>
              <w:jc w:val="both"/>
              <w:rPr>
                <w:rFonts w:ascii="Arial" w:hAnsi="Arial" w:cs="Arial"/>
                <w:b/>
                <w:bCs/>
                <w:color w:val="FFFFFF"/>
                <w:sz w:val="20"/>
                <w:szCs w:val="20"/>
              </w:rPr>
            </w:pPr>
            <w:r w:rsidRPr="00C00420">
              <w:rPr>
                <w:rFonts w:ascii="Arial" w:hAnsi="Arial" w:cs="Arial"/>
                <w:b/>
                <w:bCs/>
                <w:color w:val="FFFFFF"/>
                <w:sz w:val="20"/>
                <w:szCs w:val="20"/>
              </w:rPr>
              <w:t>Marcar amb una creu</w:t>
            </w:r>
          </w:p>
        </w:tc>
      </w:tr>
      <w:tr w:rsidR="00822B6E" w:rsidRPr="00C00420" w:rsidTr="00F661C3">
        <w:tc>
          <w:tcPr>
            <w:tcW w:w="1809" w:type="dxa"/>
            <w:tcBorders>
              <w:top w:val="single" w:sz="8" w:space="0" w:color="4F81BD"/>
              <w:left w:val="single" w:sz="8" w:space="0" w:color="4F81BD"/>
              <w:bottom w:val="single" w:sz="8" w:space="0" w:color="4F81BD"/>
              <w:right w:val="nil"/>
            </w:tcBorders>
            <w:hideMark/>
          </w:tcPr>
          <w:p w:rsidR="00822B6E" w:rsidRPr="00C00420" w:rsidRDefault="00822B6E" w:rsidP="00F661C3">
            <w:pPr>
              <w:jc w:val="both"/>
              <w:rPr>
                <w:rFonts w:ascii="Arial" w:hAnsi="Arial" w:cs="Arial"/>
                <w:b/>
                <w:bCs/>
                <w:sz w:val="20"/>
                <w:szCs w:val="20"/>
              </w:rPr>
            </w:pPr>
            <w:r w:rsidRPr="00C00420">
              <w:rPr>
                <w:rFonts w:ascii="Arial" w:hAnsi="Arial" w:cs="Arial"/>
                <w:b/>
                <w:bCs/>
                <w:sz w:val="20"/>
                <w:szCs w:val="20"/>
              </w:rPr>
              <w:t>Microempresa</w:t>
            </w:r>
          </w:p>
        </w:tc>
        <w:tc>
          <w:tcPr>
            <w:tcW w:w="5529" w:type="dxa"/>
            <w:tcBorders>
              <w:top w:val="single" w:sz="8" w:space="0" w:color="4F81BD"/>
              <w:left w:val="nil"/>
              <w:bottom w:val="single" w:sz="8" w:space="0" w:color="4F81BD"/>
              <w:right w:val="nil"/>
            </w:tcBorders>
            <w:hideMark/>
          </w:tcPr>
          <w:p w:rsidR="00822B6E" w:rsidRPr="00C00420" w:rsidRDefault="00822B6E" w:rsidP="00F661C3">
            <w:pPr>
              <w:jc w:val="both"/>
              <w:rPr>
                <w:rFonts w:ascii="Arial" w:hAnsi="Arial" w:cs="Arial"/>
                <w:sz w:val="18"/>
                <w:szCs w:val="18"/>
              </w:rPr>
            </w:pPr>
            <w:r w:rsidRPr="00C00420">
              <w:rPr>
                <w:rFonts w:ascii="Arial" w:hAnsi="Arial" w:cs="Arial"/>
                <w:sz w:val="18"/>
                <w:szCs w:val="18"/>
              </w:rPr>
              <w:t>Menys de 10 treballadors, amb un volum de negocis anual o balanç general anual no superior als 2 milions d’euros</w:t>
            </w:r>
          </w:p>
        </w:tc>
        <w:tc>
          <w:tcPr>
            <w:tcW w:w="1306" w:type="dxa"/>
            <w:tcBorders>
              <w:top w:val="single" w:sz="8" w:space="0" w:color="4F81BD"/>
              <w:left w:val="nil"/>
              <w:bottom w:val="single" w:sz="8" w:space="0" w:color="4F81BD"/>
              <w:right w:val="single" w:sz="8" w:space="0" w:color="4F81BD"/>
            </w:tcBorders>
          </w:tcPr>
          <w:p w:rsidR="00822B6E" w:rsidRPr="00C00420" w:rsidRDefault="00822B6E" w:rsidP="00F661C3">
            <w:pPr>
              <w:jc w:val="both"/>
              <w:rPr>
                <w:rFonts w:ascii="Arial" w:hAnsi="Arial" w:cs="Arial"/>
                <w:sz w:val="20"/>
                <w:szCs w:val="20"/>
              </w:rPr>
            </w:pPr>
          </w:p>
        </w:tc>
      </w:tr>
      <w:tr w:rsidR="00822B6E" w:rsidRPr="00C00420" w:rsidTr="00F661C3">
        <w:tc>
          <w:tcPr>
            <w:tcW w:w="1809" w:type="dxa"/>
            <w:tcBorders>
              <w:top w:val="nil"/>
              <w:left w:val="single" w:sz="8" w:space="0" w:color="4F81BD"/>
              <w:bottom w:val="nil"/>
              <w:right w:val="nil"/>
            </w:tcBorders>
            <w:hideMark/>
          </w:tcPr>
          <w:p w:rsidR="00822B6E" w:rsidRPr="00C00420" w:rsidRDefault="00822B6E" w:rsidP="00F661C3">
            <w:pPr>
              <w:jc w:val="both"/>
              <w:rPr>
                <w:rFonts w:ascii="Arial" w:hAnsi="Arial" w:cs="Arial"/>
                <w:b/>
                <w:bCs/>
                <w:sz w:val="20"/>
                <w:szCs w:val="20"/>
              </w:rPr>
            </w:pPr>
            <w:r w:rsidRPr="00C00420">
              <w:rPr>
                <w:rFonts w:ascii="Arial" w:hAnsi="Arial" w:cs="Arial"/>
                <w:b/>
                <w:bCs/>
                <w:sz w:val="20"/>
                <w:szCs w:val="20"/>
              </w:rPr>
              <w:t>Petita empresa</w:t>
            </w:r>
          </w:p>
        </w:tc>
        <w:tc>
          <w:tcPr>
            <w:tcW w:w="5529" w:type="dxa"/>
            <w:tcBorders>
              <w:top w:val="nil"/>
              <w:left w:val="nil"/>
              <w:bottom w:val="nil"/>
              <w:right w:val="nil"/>
            </w:tcBorders>
            <w:hideMark/>
          </w:tcPr>
          <w:p w:rsidR="00822B6E" w:rsidRPr="00C00420" w:rsidRDefault="00822B6E" w:rsidP="00F661C3">
            <w:pPr>
              <w:jc w:val="both"/>
              <w:rPr>
                <w:rFonts w:ascii="Arial" w:hAnsi="Arial" w:cs="Arial"/>
                <w:sz w:val="18"/>
                <w:szCs w:val="18"/>
              </w:rPr>
            </w:pPr>
            <w:r w:rsidRPr="00C00420">
              <w:rPr>
                <w:rFonts w:ascii="Arial" w:hAnsi="Arial" w:cs="Arial"/>
                <w:sz w:val="18"/>
                <w:szCs w:val="18"/>
              </w:rPr>
              <w:t>Menys de 50 treballadors, amb un volum de negocis anual o balanç general anual no superior als 10 milions d’euros</w:t>
            </w:r>
          </w:p>
        </w:tc>
        <w:tc>
          <w:tcPr>
            <w:tcW w:w="1306" w:type="dxa"/>
            <w:tcBorders>
              <w:top w:val="nil"/>
              <w:left w:val="nil"/>
              <w:bottom w:val="nil"/>
              <w:right w:val="single" w:sz="8" w:space="0" w:color="4F81BD"/>
            </w:tcBorders>
          </w:tcPr>
          <w:p w:rsidR="00822B6E" w:rsidRPr="00C00420" w:rsidRDefault="00822B6E" w:rsidP="00F661C3">
            <w:pPr>
              <w:jc w:val="both"/>
              <w:rPr>
                <w:rFonts w:ascii="Arial" w:hAnsi="Arial" w:cs="Arial"/>
                <w:sz w:val="20"/>
                <w:szCs w:val="20"/>
              </w:rPr>
            </w:pPr>
          </w:p>
        </w:tc>
      </w:tr>
      <w:tr w:rsidR="00822B6E" w:rsidRPr="00C00420" w:rsidTr="00F661C3">
        <w:tc>
          <w:tcPr>
            <w:tcW w:w="1809" w:type="dxa"/>
            <w:tcBorders>
              <w:top w:val="single" w:sz="8" w:space="0" w:color="4F81BD"/>
              <w:left w:val="single" w:sz="8" w:space="0" w:color="4F81BD"/>
              <w:bottom w:val="single" w:sz="8" w:space="0" w:color="4F81BD"/>
              <w:right w:val="nil"/>
            </w:tcBorders>
            <w:hideMark/>
          </w:tcPr>
          <w:p w:rsidR="00822B6E" w:rsidRPr="00C00420" w:rsidRDefault="00822B6E" w:rsidP="00F661C3">
            <w:pPr>
              <w:jc w:val="both"/>
              <w:rPr>
                <w:rFonts w:ascii="Arial" w:hAnsi="Arial" w:cs="Arial"/>
                <w:b/>
                <w:bCs/>
                <w:sz w:val="20"/>
                <w:szCs w:val="20"/>
              </w:rPr>
            </w:pPr>
            <w:r w:rsidRPr="00C00420">
              <w:rPr>
                <w:rFonts w:ascii="Arial" w:hAnsi="Arial" w:cs="Arial"/>
                <w:b/>
                <w:bCs/>
                <w:sz w:val="20"/>
                <w:szCs w:val="20"/>
              </w:rPr>
              <w:t>Mitjana empresa</w:t>
            </w:r>
          </w:p>
        </w:tc>
        <w:tc>
          <w:tcPr>
            <w:tcW w:w="5529" w:type="dxa"/>
            <w:tcBorders>
              <w:top w:val="single" w:sz="8" w:space="0" w:color="4F81BD"/>
              <w:left w:val="nil"/>
              <w:bottom w:val="single" w:sz="8" w:space="0" w:color="4F81BD"/>
              <w:right w:val="nil"/>
            </w:tcBorders>
            <w:hideMark/>
          </w:tcPr>
          <w:p w:rsidR="00822B6E" w:rsidRPr="00C00420" w:rsidRDefault="00822B6E" w:rsidP="00F661C3">
            <w:pPr>
              <w:jc w:val="both"/>
              <w:rPr>
                <w:rFonts w:ascii="Arial" w:hAnsi="Arial" w:cs="Arial"/>
                <w:sz w:val="18"/>
                <w:szCs w:val="18"/>
              </w:rPr>
            </w:pPr>
            <w:r w:rsidRPr="00C00420">
              <w:rPr>
                <w:rFonts w:ascii="Arial" w:hAnsi="Arial" w:cs="Arial"/>
                <w:sz w:val="18"/>
                <w:szCs w:val="18"/>
              </w:rPr>
              <w:t>Menys de 250 treballadors, amb un volum de negocis anual no superior als 50 milions d’euros o balanç general anual no superior als 43 milions d’euros</w:t>
            </w:r>
          </w:p>
        </w:tc>
        <w:tc>
          <w:tcPr>
            <w:tcW w:w="1306" w:type="dxa"/>
            <w:tcBorders>
              <w:top w:val="single" w:sz="8" w:space="0" w:color="4F81BD"/>
              <w:left w:val="nil"/>
              <w:bottom w:val="single" w:sz="8" w:space="0" w:color="4F81BD"/>
              <w:right w:val="single" w:sz="8" w:space="0" w:color="4F81BD"/>
            </w:tcBorders>
          </w:tcPr>
          <w:p w:rsidR="00822B6E" w:rsidRPr="00C00420" w:rsidRDefault="00822B6E" w:rsidP="00F661C3">
            <w:pPr>
              <w:jc w:val="both"/>
              <w:rPr>
                <w:rFonts w:ascii="Arial" w:hAnsi="Arial" w:cs="Arial"/>
                <w:sz w:val="20"/>
                <w:szCs w:val="20"/>
              </w:rPr>
            </w:pPr>
          </w:p>
        </w:tc>
      </w:tr>
      <w:tr w:rsidR="00822B6E" w:rsidRPr="00C00420" w:rsidTr="00F661C3">
        <w:tc>
          <w:tcPr>
            <w:tcW w:w="1809" w:type="dxa"/>
            <w:tcBorders>
              <w:top w:val="nil"/>
              <w:left w:val="single" w:sz="8" w:space="0" w:color="4F81BD"/>
              <w:bottom w:val="single" w:sz="8" w:space="0" w:color="4F81BD"/>
              <w:right w:val="nil"/>
            </w:tcBorders>
            <w:hideMark/>
          </w:tcPr>
          <w:p w:rsidR="00822B6E" w:rsidRPr="00C00420" w:rsidRDefault="00822B6E" w:rsidP="00F661C3">
            <w:pPr>
              <w:jc w:val="both"/>
              <w:rPr>
                <w:rFonts w:ascii="Arial" w:hAnsi="Arial" w:cs="Arial"/>
                <w:b/>
                <w:bCs/>
                <w:sz w:val="20"/>
                <w:szCs w:val="20"/>
              </w:rPr>
            </w:pPr>
            <w:r w:rsidRPr="00C00420">
              <w:rPr>
                <w:rFonts w:ascii="Arial" w:hAnsi="Arial" w:cs="Arial"/>
                <w:b/>
                <w:bCs/>
                <w:sz w:val="20"/>
                <w:szCs w:val="20"/>
              </w:rPr>
              <w:t>Gran empresa</w:t>
            </w:r>
          </w:p>
        </w:tc>
        <w:tc>
          <w:tcPr>
            <w:tcW w:w="5529" w:type="dxa"/>
            <w:tcBorders>
              <w:top w:val="nil"/>
              <w:left w:val="nil"/>
              <w:bottom w:val="single" w:sz="8" w:space="0" w:color="4F81BD"/>
              <w:right w:val="nil"/>
            </w:tcBorders>
            <w:hideMark/>
          </w:tcPr>
          <w:p w:rsidR="00822B6E" w:rsidRPr="00C00420" w:rsidRDefault="00822B6E" w:rsidP="00F661C3">
            <w:pPr>
              <w:jc w:val="both"/>
              <w:rPr>
                <w:rFonts w:ascii="Arial" w:hAnsi="Arial" w:cs="Arial"/>
                <w:sz w:val="18"/>
                <w:szCs w:val="18"/>
              </w:rPr>
            </w:pPr>
            <w:r w:rsidRPr="00C00420">
              <w:rPr>
                <w:rFonts w:ascii="Arial" w:hAnsi="Arial" w:cs="Arial"/>
                <w:sz w:val="18"/>
                <w:szCs w:val="18"/>
              </w:rPr>
              <w:t>250 o més treballadors, amb un volum de negocis anual superior als 50 milions d’euros o balanç general anual superior als 43 milions d’euros</w:t>
            </w:r>
          </w:p>
        </w:tc>
        <w:tc>
          <w:tcPr>
            <w:tcW w:w="1306" w:type="dxa"/>
            <w:tcBorders>
              <w:top w:val="nil"/>
              <w:left w:val="nil"/>
              <w:bottom w:val="single" w:sz="8" w:space="0" w:color="4F81BD"/>
              <w:right w:val="single" w:sz="8" w:space="0" w:color="4F81BD"/>
            </w:tcBorders>
          </w:tcPr>
          <w:p w:rsidR="00822B6E" w:rsidRPr="00C00420" w:rsidRDefault="00822B6E" w:rsidP="00F661C3">
            <w:pPr>
              <w:jc w:val="both"/>
              <w:rPr>
                <w:rFonts w:ascii="Arial" w:hAnsi="Arial" w:cs="Arial"/>
                <w:sz w:val="20"/>
                <w:szCs w:val="20"/>
              </w:rPr>
            </w:pPr>
          </w:p>
        </w:tc>
      </w:tr>
    </w:tbl>
    <w:p w:rsidR="00822B6E" w:rsidRPr="00C00420" w:rsidRDefault="00822B6E" w:rsidP="00822B6E">
      <w:pPr>
        <w:pBdr>
          <w:bottom w:val="single" w:sz="12" w:space="1" w:color="auto"/>
        </w:pBdr>
        <w:jc w:val="both"/>
        <w:rPr>
          <w:rFonts w:ascii="Arial" w:hAnsi="Arial" w:cs="Arial"/>
          <w:sz w:val="20"/>
          <w:szCs w:val="20"/>
        </w:rPr>
      </w:pPr>
    </w:p>
    <w:p w:rsidR="00822B6E" w:rsidRPr="00C00420" w:rsidRDefault="00822B6E" w:rsidP="00822B6E">
      <w:pPr>
        <w:pBdr>
          <w:bottom w:val="single" w:sz="12" w:space="1" w:color="auto"/>
        </w:pBdr>
        <w:jc w:val="both"/>
        <w:rPr>
          <w:rFonts w:ascii="Arial" w:hAnsi="Arial" w:cs="Arial"/>
          <w:sz w:val="20"/>
          <w:szCs w:val="20"/>
        </w:rPr>
      </w:pPr>
      <w:r w:rsidRPr="00C00420">
        <w:rPr>
          <w:rFonts w:ascii="Arial" w:hAnsi="Arial" w:cs="Arial"/>
          <w:sz w:val="20"/>
          <w:szCs w:val="20"/>
        </w:rPr>
        <w:t>I perquè així consti, signo aquesta declaració responsable.</w:t>
      </w:r>
    </w:p>
    <w:p w:rsidR="00822B6E" w:rsidRPr="00C00420" w:rsidRDefault="00822B6E" w:rsidP="00822B6E">
      <w:pPr>
        <w:pBdr>
          <w:bottom w:val="single" w:sz="12" w:space="1" w:color="auto"/>
        </w:pBdr>
        <w:jc w:val="both"/>
        <w:rPr>
          <w:rFonts w:ascii="Arial" w:hAnsi="Arial" w:cs="Arial"/>
          <w:sz w:val="20"/>
          <w:szCs w:val="20"/>
        </w:rPr>
      </w:pPr>
    </w:p>
    <w:p w:rsidR="00822B6E" w:rsidRPr="00C00420" w:rsidRDefault="00822B6E" w:rsidP="00822B6E">
      <w:pPr>
        <w:pBdr>
          <w:bottom w:val="single" w:sz="12" w:space="1" w:color="auto"/>
        </w:pBdr>
        <w:jc w:val="both"/>
        <w:rPr>
          <w:rFonts w:ascii="Arial" w:hAnsi="Arial" w:cs="Arial"/>
          <w:sz w:val="20"/>
          <w:szCs w:val="20"/>
        </w:rPr>
      </w:pPr>
    </w:p>
    <w:p w:rsidR="00822B6E" w:rsidRPr="00C00420" w:rsidRDefault="00822B6E" w:rsidP="00822B6E">
      <w:pPr>
        <w:pBdr>
          <w:bottom w:val="single" w:sz="12" w:space="1" w:color="auto"/>
        </w:pBdr>
        <w:jc w:val="both"/>
        <w:rPr>
          <w:rFonts w:ascii="Arial" w:hAnsi="Arial" w:cs="Arial"/>
          <w:sz w:val="20"/>
          <w:szCs w:val="20"/>
        </w:rPr>
      </w:pPr>
      <w:r w:rsidRPr="00C00420">
        <w:rPr>
          <w:rFonts w:ascii="Arial" w:hAnsi="Arial" w:cs="Arial"/>
          <w:sz w:val="20"/>
          <w:szCs w:val="20"/>
        </w:rPr>
        <w:t>(Lloc, data i signatura)</w:t>
      </w:r>
    </w:p>
    <w:p w:rsidR="00822B6E" w:rsidRPr="00C00420" w:rsidRDefault="00822B6E" w:rsidP="00822B6E">
      <w:pPr>
        <w:pBdr>
          <w:bottom w:val="single" w:sz="12" w:space="1" w:color="auto"/>
        </w:pBdr>
        <w:jc w:val="both"/>
        <w:rPr>
          <w:rFonts w:ascii="Arial" w:hAnsi="Arial" w:cs="Arial"/>
          <w:sz w:val="20"/>
          <w:szCs w:val="20"/>
        </w:rPr>
      </w:pPr>
    </w:p>
    <w:p w:rsidR="00822B6E" w:rsidRPr="00C00420" w:rsidRDefault="00822B6E" w:rsidP="00822B6E">
      <w:pPr>
        <w:pBdr>
          <w:bottom w:val="single" w:sz="12" w:space="1" w:color="auto"/>
        </w:pBdr>
        <w:jc w:val="both"/>
        <w:rPr>
          <w:rFonts w:ascii="Arial" w:hAnsi="Arial" w:cs="Arial"/>
          <w:b/>
        </w:rPr>
      </w:pPr>
    </w:p>
    <w:p w:rsidR="00822B6E" w:rsidRPr="00C00420" w:rsidRDefault="00822B6E" w:rsidP="00822B6E">
      <w:pPr>
        <w:pBdr>
          <w:bottom w:val="single" w:sz="12" w:space="1" w:color="auto"/>
        </w:pBdr>
        <w:jc w:val="both"/>
        <w:rPr>
          <w:rFonts w:ascii="Arial" w:hAnsi="Arial" w:cs="Arial"/>
          <w:b/>
        </w:rPr>
      </w:pPr>
    </w:p>
    <w:p w:rsidR="00822B6E" w:rsidRPr="00C00420" w:rsidRDefault="00822B6E" w:rsidP="00822B6E">
      <w:pPr>
        <w:shd w:val="clear" w:color="auto" w:fill="FFFFFF"/>
        <w:jc w:val="both"/>
        <w:rPr>
          <w:rFonts w:ascii="Arial" w:hAnsi="Arial" w:cs="Arial"/>
          <w:b/>
          <w:sz w:val="22"/>
          <w:szCs w:val="20"/>
        </w:rPr>
      </w:pPr>
    </w:p>
    <w:p w:rsidR="00822B6E" w:rsidRPr="00C00420" w:rsidRDefault="00822B6E" w:rsidP="00822B6E">
      <w:pPr>
        <w:shd w:val="clear" w:color="auto" w:fill="D0CECE"/>
        <w:jc w:val="both"/>
        <w:rPr>
          <w:rFonts w:ascii="Arial" w:hAnsi="Arial" w:cs="Arial"/>
          <w:b/>
          <w:sz w:val="22"/>
          <w:szCs w:val="20"/>
        </w:rPr>
      </w:pPr>
      <w:r w:rsidRPr="00C00420">
        <w:rPr>
          <w:rFonts w:ascii="Arial" w:hAnsi="Arial" w:cs="Arial"/>
          <w:b/>
          <w:sz w:val="22"/>
          <w:szCs w:val="20"/>
        </w:rPr>
        <w:lastRenderedPageBreak/>
        <w:t>ANNEX 2. OFERTA ECONÒMICA I CRITERIS AVALUABLES DE FORMA AUTOMÀTICA</w:t>
      </w:r>
    </w:p>
    <w:p w:rsidR="00822B6E" w:rsidRPr="00C00420" w:rsidRDefault="00822B6E" w:rsidP="00822B6E">
      <w:pPr>
        <w:jc w:val="both"/>
        <w:rPr>
          <w:rFonts w:ascii="Arial" w:hAnsi="Arial" w:cs="Arial"/>
          <w:b/>
          <w:sz w:val="22"/>
          <w:szCs w:val="20"/>
        </w:rPr>
      </w:pPr>
    </w:p>
    <w:p w:rsidR="00822B6E" w:rsidRPr="00C00420" w:rsidRDefault="00822B6E" w:rsidP="00822B6E">
      <w:pPr>
        <w:jc w:val="both"/>
        <w:rPr>
          <w:rFonts w:ascii="Arial" w:hAnsi="Arial" w:cs="Arial"/>
          <w:b/>
          <w:sz w:val="22"/>
          <w:szCs w:val="20"/>
        </w:rPr>
      </w:pPr>
    </w:p>
    <w:p w:rsidR="00822B6E" w:rsidRPr="00C00420" w:rsidRDefault="00822B6E" w:rsidP="00822B6E">
      <w:pPr>
        <w:jc w:val="both"/>
        <w:rPr>
          <w:rFonts w:ascii="Arial" w:hAnsi="Arial" w:cs="Arial"/>
          <w:b/>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3"/>
      </w:tblGrid>
      <w:tr w:rsidR="00822B6E" w:rsidRPr="00B44600" w:rsidTr="00F661C3">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822B6E" w:rsidRPr="00B44600" w:rsidRDefault="00822B6E" w:rsidP="00F661C3">
            <w:pPr>
              <w:jc w:val="both"/>
              <w:rPr>
                <w:rFonts w:ascii="Arial" w:hAnsi="Arial" w:cs="Arial"/>
                <w:b/>
                <w:sz w:val="22"/>
                <w:szCs w:val="22"/>
              </w:rPr>
            </w:pPr>
            <w:r w:rsidRPr="00B44600">
              <w:rPr>
                <w:rFonts w:ascii="Arial" w:hAnsi="Arial" w:cs="Arial"/>
                <w:b/>
                <w:sz w:val="22"/>
                <w:szCs w:val="22"/>
              </w:rPr>
              <w:t>Núm. exp. SU181000SA2024057</w:t>
            </w:r>
          </w:p>
        </w:tc>
        <w:tc>
          <w:tcPr>
            <w:tcW w:w="4813" w:type="dxa"/>
            <w:tcBorders>
              <w:top w:val="single" w:sz="4" w:space="0" w:color="auto"/>
              <w:left w:val="single" w:sz="4" w:space="0" w:color="auto"/>
              <w:bottom w:val="single" w:sz="4" w:space="0" w:color="auto"/>
              <w:right w:val="single" w:sz="4" w:space="0" w:color="auto"/>
            </w:tcBorders>
            <w:shd w:val="clear" w:color="auto" w:fill="auto"/>
            <w:hideMark/>
          </w:tcPr>
          <w:p w:rsidR="00822B6E" w:rsidRPr="00B44600" w:rsidRDefault="00822B6E" w:rsidP="00F661C3">
            <w:pPr>
              <w:jc w:val="both"/>
              <w:rPr>
                <w:rFonts w:ascii="Arial" w:hAnsi="Arial" w:cs="Arial"/>
                <w:sz w:val="22"/>
                <w:szCs w:val="22"/>
              </w:rPr>
            </w:pPr>
            <w:r w:rsidRPr="00B44600">
              <w:rPr>
                <w:rFonts w:ascii="Arial" w:hAnsi="Arial" w:cs="Arial"/>
                <w:sz w:val="22"/>
                <w:szCs w:val="22"/>
              </w:rPr>
              <w:t>Subministrament de 22 kits de desenvolupament de IA/ML amb GPU</w:t>
            </w:r>
          </w:p>
        </w:tc>
      </w:tr>
    </w:tbl>
    <w:p w:rsidR="00822B6E" w:rsidRPr="00C00420" w:rsidRDefault="00822B6E" w:rsidP="00822B6E">
      <w:pPr>
        <w:jc w:val="both"/>
        <w:rPr>
          <w:rFonts w:ascii="Arial" w:hAnsi="Arial" w:cs="Arial"/>
          <w:sz w:val="22"/>
          <w:szCs w:val="20"/>
        </w:rPr>
      </w:pPr>
    </w:p>
    <w:p w:rsidR="00822B6E" w:rsidRPr="00C00420" w:rsidRDefault="00822B6E" w:rsidP="00822B6E">
      <w:pPr>
        <w:jc w:val="both"/>
        <w:rPr>
          <w:rFonts w:ascii="Arial" w:hAnsi="Arial" w:cs="Arial"/>
          <w:sz w:val="22"/>
          <w:szCs w:val="20"/>
        </w:rPr>
      </w:pPr>
    </w:p>
    <w:p w:rsidR="00822B6E" w:rsidRPr="00C00420" w:rsidRDefault="00822B6E" w:rsidP="00822B6E">
      <w:pPr>
        <w:tabs>
          <w:tab w:val="left" w:pos="4820"/>
        </w:tabs>
        <w:jc w:val="both"/>
        <w:rPr>
          <w:rFonts w:ascii="Arial" w:hAnsi="Arial" w:cs="Arial"/>
          <w:sz w:val="22"/>
          <w:szCs w:val="20"/>
        </w:rPr>
      </w:pPr>
      <w:r w:rsidRPr="00C00420">
        <w:rPr>
          <w:rFonts w:ascii="Arial" w:hAnsi="Arial" w:cs="Arial"/>
          <w:sz w:val="22"/>
          <w:szCs w:val="20"/>
        </w:rPr>
        <w:t>El/La Sr/a ………… amb número de DNI ................. actuant en nom propi / en representació de ................... amb CIF ............. de la qual actua en qualitat de (administrador únic,  solidari  o  mancomunat  o  apoderat  solidari  o  mancomunat),  es compromet (en nom propi / en nom i representació de l’empresa) a executar-lo amb estricta subjecció als requisits i condicions estipulats:</w:t>
      </w:r>
    </w:p>
    <w:p w:rsidR="00822B6E" w:rsidRPr="00C00420" w:rsidRDefault="00822B6E" w:rsidP="00822B6E">
      <w:pPr>
        <w:tabs>
          <w:tab w:val="left" w:pos="4820"/>
        </w:tabs>
        <w:jc w:val="both"/>
        <w:rPr>
          <w:rFonts w:ascii="Arial" w:hAnsi="Arial" w:cs="Arial"/>
          <w:sz w:val="22"/>
          <w:szCs w:val="20"/>
        </w:rPr>
      </w:pPr>
    </w:p>
    <w:p w:rsidR="00822B6E" w:rsidRPr="00C00420" w:rsidRDefault="00822B6E" w:rsidP="00822B6E">
      <w:pPr>
        <w:tabs>
          <w:tab w:val="left" w:pos="0"/>
        </w:tabs>
        <w:suppressAutoHyphens/>
        <w:jc w:val="both"/>
        <w:rPr>
          <w:rFonts w:ascii="Arial" w:hAnsi="Arial" w:cs="Arial"/>
          <w:b/>
          <w:sz w:val="22"/>
          <w:szCs w:val="20"/>
        </w:rPr>
      </w:pPr>
    </w:p>
    <w:p w:rsidR="00822B6E" w:rsidRPr="00C00420" w:rsidRDefault="00822B6E" w:rsidP="00822B6E">
      <w:pPr>
        <w:tabs>
          <w:tab w:val="left" w:pos="0"/>
        </w:tabs>
        <w:suppressAutoHyphens/>
        <w:jc w:val="both"/>
        <w:rPr>
          <w:rFonts w:ascii="Arial" w:hAnsi="Arial" w:cs="Arial"/>
          <w:b/>
          <w:sz w:val="22"/>
          <w:szCs w:val="20"/>
        </w:rPr>
      </w:pPr>
    </w:p>
    <w:p w:rsidR="00822B6E" w:rsidRPr="00C00420" w:rsidRDefault="00822B6E" w:rsidP="00822B6E">
      <w:pPr>
        <w:numPr>
          <w:ilvl w:val="0"/>
          <w:numId w:val="2"/>
        </w:numPr>
        <w:rPr>
          <w:rFonts w:ascii="Arial" w:hAnsi="Arial" w:cs="Arial"/>
          <w:b/>
          <w:sz w:val="22"/>
          <w:szCs w:val="20"/>
        </w:rPr>
      </w:pPr>
      <w:r w:rsidRPr="00C00420">
        <w:rPr>
          <w:rFonts w:ascii="Arial" w:hAnsi="Arial" w:cs="Arial"/>
          <w:b/>
          <w:sz w:val="22"/>
          <w:szCs w:val="20"/>
        </w:rPr>
        <w:t>Oferta econòmica (fins 35 punts)</w:t>
      </w:r>
    </w:p>
    <w:p w:rsidR="00822B6E" w:rsidRPr="00C00420" w:rsidRDefault="00822B6E" w:rsidP="00822B6E">
      <w:pPr>
        <w:rPr>
          <w:rFonts w:ascii="Arial" w:hAnsi="Arial" w:cs="Arial"/>
          <w:b/>
          <w:sz w:val="22"/>
          <w:szCs w:val="20"/>
        </w:rPr>
      </w:pPr>
    </w:p>
    <w:p w:rsidR="00822B6E" w:rsidRPr="00C00420" w:rsidRDefault="00822B6E" w:rsidP="00822B6E">
      <w:pPr>
        <w:jc w:val="both"/>
        <w:rPr>
          <w:rFonts w:ascii="Arial" w:hAnsi="Arial" w:cs="Arial"/>
          <w:sz w:val="22"/>
          <w:szCs w:val="20"/>
        </w:rPr>
      </w:pPr>
      <w:r w:rsidRPr="00C00420">
        <w:rPr>
          <w:rFonts w:ascii="Arial" w:hAnsi="Arial" w:cs="Arial"/>
          <w:sz w:val="22"/>
          <w:szCs w:val="20"/>
        </w:rPr>
        <w:t xml:space="preserve">Completeu els camps següents: </w:t>
      </w:r>
    </w:p>
    <w:p w:rsidR="00822B6E" w:rsidRPr="00C00420" w:rsidRDefault="00822B6E" w:rsidP="00822B6E">
      <w:pPr>
        <w:tabs>
          <w:tab w:val="left" w:pos="4820"/>
        </w:tabs>
        <w:jc w:val="both"/>
        <w:rPr>
          <w:rFonts w:ascii="Arial" w:hAnsi="Arial"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2"/>
      </w:tblGrid>
      <w:tr w:rsidR="00822B6E" w:rsidRPr="00B44600" w:rsidTr="00F661C3">
        <w:tc>
          <w:tcPr>
            <w:tcW w:w="2831" w:type="dxa"/>
            <w:tcBorders>
              <w:top w:val="single" w:sz="4" w:space="0" w:color="auto"/>
              <w:left w:val="single" w:sz="4" w:space="0" w:color="auto"/>
              <w:bottom w:val="single" w:sz="4" w:space="0" w:color="auto"/>
              <w:right w:val="single" w:sz="4" w:space="0" w:color="auto"/>
            </w:tcBorders>
            <w:shd w:val="clear" w:color="auto" w:fill="auto"/>
            <w:hideMark/>
          </w:tcPr>
          <w:p w:rsidR="00822B6E" w:rsidRPr="00B44600" w:rsidRDefault="00822B6E" w:rsidP="00F661C3">
            <w:pPr>
              <w:jc w:val="both"/>
              <w:rPr>
                <w:rFonts w:ascii="Arial" w:hAnsi="Arial" w:cs="Arial"/>
                <w:sz w:val="22"/>
                <w:szCs w:val="20"/>
              </w:rPr>
            </w:pPr>
            <w:r w:rsidRPr="00B44600">
              <w:rPr>
                <w:rFonts w:ascii="Arial" w:hAnsi="Arial" w:cs="Arial"/>
                <w:sz w:val="22"/>
                <w:szCs w:val="20"/>
              </w:rPr>
              <w:t>Preu licitació (IVA exclòs)</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rsidR="00822B6E" w:rsidRPr="00B44600" w:rsidRDefault="00822B6E" w:rsidP="00F661C3">
            <w:pPr>
              <w:jc w:val="both"/>
              <w:rPr>
                <w:rFonts w:ascii="Arial" w:hAnsi="Arial" w:cs="Arial"/>
                <w:sz w:val="22"/>
                <w:szCs w:val="20"/>
              </w:rPr>
            </w:pPr>
            <w:r w:rsidRPr="00B44600">
              <w:rPr>
                <w:rFonts w:ascii="Arial" w:hAnsi="Arial" w:cs="Arial"/>
                <w:sz w:val="22"/>
                <w:szCs w:val="20"/>
              </w:rPr>
              <w:t>Preu ofert (IVA exclòs)</w:t>
            </w:r>
          </w:p>
        </w:tc>
      </w:tr>
      <w:tr w:rsidR="00822B6E" w:rsidRPr="00B44600" w:rsidTr="00F661C3">
        <w:tc>
          <w:tcPr>
            <w:tcW w:w="2831" w:type="dxa"/>
            <w:tcBorders>
              <w:top w:val="single" w:sz="4" w:space="0" w:color="auto"/>
              <w:left w:val="single" w:sz="4" w:space="0" w:color="auto"/>
              <w:bottom w:val="single" w:sz="4" w:space="0" w:color="auto"/>
              <w:right w:val="single" w:sz="4" w:space="0" w:color="auto"/>
            </w:tcBorders>
            <w:shd w:val="clear" w:color="auto" w:fill="auto"/>
            <w:hideMark/>
          </w:tcPr>
          <w:p w:rsidR="00822B6E" w:rsidRPr="00B44600" w:rsidRDefault="00822B6E" w:rsidP="00F661C3">
            <w:pPr>
              <w:jc w:val="center"/>
              <w:rPr>
                <w:rFonts w:ascii="Arial" w:hAnsi="Arial" w:cs="Arial"/>
                <w:sz w:val="22"/>
                <w:szCs w:val="20"/>
              </w:rPr>
            </w:pPr>
            <w:r w:rsidRPr="00B44600">
              <w:rPr>
                <w:rFonts w:ascii="Arial" w:hAnsi="Arial" w:cs="Arial"/>
                <w:sz w:val="22"/>
                <w:szCs w:val="20"/>
              </w:rPr>
              <w:t>78.000,00 €</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822B6E" w:rsidRPr="00B44600" w:rsidRDefault="00822B6E" w:rsidP="00F661C3">
            <w:pPr>
              <w:jc w:val="both"/>
              <w:rPr>
                <w:rFonts w:ascii="Arial" w:hAnsi="Arial" w:cs="Arial"/>
                <w:sz w:val="22"/>
                <w:szCs w:val="20"/>
              </w:rPr>
            </w:pPr>
          </w:p>
        </w:tc>
      </w:tr>
    </w:tbl>
    <w:p w:rsidR="00822B6E" w:rsidRPr="00C00420" w:rsidRDefault="00822B6E" w:rsidP="00822B6E">
      <w:pPr>
        <w:pBdr>
          <w:bottom w:val="single" w:sz="6" w:space="1" w:color="auto"/>
        </w:pBdr>
        <w:jc w:val="both"/>
        <w:rPr>
          <w:rFonts w:ascii="Arial" w:hAnsi="Arial" w:cs="Arial"/>
          <w:sz w:val="22"/>
          <w:szCs w:val="20"/>
        </w:rPr>
      </w:pPr>
    </w:p>
    <w:p w:rsidR="00822B6E" w:rsidRPr="00C00420" w:rsidRDefault="00822B6E" w:rsidP="00822B6E">
      <w:pPr>
        <w:pBdr>
          <w:bottom w:val="single" w:sz="6" w:space="1" w:color="auto"/>
        </w:pBdr>
        <w:jc w:val="both"/>
        <w:rPr>
          <w:rFonts w:ascii="Arial" w:hAnsi="Arial" w:cs="Arial"/>
          <w:sz w:val="22"/>
          <w:szCs w:val="20"/>
        </w:rPr>
      </w:pPr>
    </w:p>
    <w:p w:rsidR="00822B6E" w:rsidRPr="00C00420" w:rsidRDefault="00822B6E" w:rsidP="00822B6E">
      <w:pPr>
        <w:tabs>
          <w:tab w:val="left" w:pos="-720"/>
          <w:tab w:val="left" w:pos="0"/>
          <w:tab w:val="left" w:leader="dot" w:pos="6521"/>
        </w:tabs>
        <w:suppressAutoHyphens/>
        <w:ind w:left="284"/>
        <w:jc w:val="both"/>
        <w:rPr>
          <w:rFonts w:ascii="Arial" w:hAnsi="Arial" w:cs="Arial"/>
          <w:b/>
          <w:spacing w:val="-3"/>
          <w:sz w:val="22"/>
          <w:szCs w:val="20"/>
          <w:lang w:eastAsia="x-none"/>
        </w:rPr>
      </w:pPr>
    </w:p>
    <w:p w:rsidR="00822B6E" w:rsidRPr="00C00420" w:rsidRDefault="00822B6E" w:rsidP="00822B6E">
      <w:pPr>
        <w:tabs>
          <w:tab w:val="left" w:pos="-720"/>
          <w:tab w:val="left" w:pos="0"/>
          <w:tab w:val="left" w:leader="dot" w:pos="6521"/>
        </w:tabs>
        <w:suppressAutoHyphens/>
        <w:ind w:left="284"/>
        <w:jc w:val="both"/>
        <w:rPr>
          <w:rFonts w:ascii="Arial" w:hAnsi="Arial" w:cs="Arial"/>
          <w:b/>
          <w:spacing w:val="-3"/>
          <w:sz w:val="22"/>
          <w:szCs w:val="20"/>
          <w:lang w:eastAsia="x-none"/>
        </w:rPr>
      </w:pPr>
    </w:p>
    <w:p w:rsidR="00822B6E" w:rsidRPr="00C00420" w:rsidRDefault="00822B6E" w:rsidP="00822B6E">
      <w:pPr>
        <w:numPr>
          <w:ilvl w:val="0"/>
          <w:numId w:val="2"/>
        </w:numPr>
        <w:ind w:left="360" w:right="-568"/>
        <w:rPr>
          <w:rFonts w:ascii="Arial" w:hAnsi="Arial" w:cs="Arial"/>
          <w:b/>
          <w:sz w:val="22"/>
          <w:szCs w:val="20"/>
        </w:rPr>
      </w:pPr>
      <w:r w:rsidRPr="00C00420">
        <w:rPr>
          <w:rFonts w:ascii="Arial" w:hAnsi="Arial" w:cs="Arial"/>
          <w:b/>
          <w:sz w:val="22"/>
          <w:szCs w:val="20"/>
        </w:rPr>
        <w:t>Extensió de prestacions (fins 20 punts)</w:t>
      </w:r>
    </w:p>
    <w:p w:rsidR="00822B6E" w:rsidRPr="00C00420" w:rsidRDefault="00822B6E" w:rsidP="00822B6E">
      <w:pPr>
        <w:jc w:val="both"/>
        <w:rPr>
          <w:rFonts w:ascii="Arial" w:hAnsi="Arial" w:cs="Arial"/>
          <w:sz w:val="22"/>
          <w:szCs w:val="20"/>
        </w:rPr>
      </w:pPr>
    </w:p>
    <w:p w:rsidR="00822B6E" w:rsidRPr="00C00420" w:rsidRDefault="00822B6E" w:rsidP="00822B6E">
      <w:pPr>
        <w:jc w:val="both"/>
        <w:rPr>
          <w:rFonts w:ascii="Arial" w:hAnsi="Arial" w:cs="Arial"/>
          <w:sz w:val="22"/>
          <w:szCs w:val="20"/>
        </w:rPr>
      </w:pPr>
      <w:r w:rsidRPr="00C00420">
        <w:rPr>
          <w:rFonts w:ascii="Arial" w:hAnsi="Arial" w:cs="Arial"/>
          <w:sz w:val="22"/>
          <w:szCs w:val="20"/>
        </w:rPr>
        <w:t>Assenyaleu amb una X la casella amb la vostra oferta.</w:t>
      </w:r>
    </w:p>
    <w:p w:rsidR="00822B6E" w:rsidRPr="00C00420" w:rsidRDefault="00822B6E" w:rsidP="00822B6E">
      <w:pPr>
        <w:pStyle w:val="Prrafodelista"/>
        <w:spacing w:line="276" w:lineRule="auto"/>
        <w:jc w:val="both"/>
        <w:rPr>
          <w:rFonts w:ascii="Arial" w:hAnsi="Arial" w:cs="Arial"/>
          <w:sz w:val="22"/>
          <w:szCs w:val="20"/>
        </w:rPr>
      </w:pPr>
    </w:p>
    <w:tbl>
      <w:tblPr>
        <w:tblpPr w:leftFromText="141" w:rightFromText="141"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1591"/>
        <w:gridCol w:w="1393"/>
      </w:tblGrid>
      <w:tr w:rsidR="00822B6E" w:rsidRPr="00C00420" w:rsidTr="00F661C3">
        <w:trPr>
          <w:trHeight w:val="284"/>
        </w:trPr>
        <w:tc>
          <w:tcPr>
            <w:tcW w:w="32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22B6E" w:rsidRPr="00C00420" w:rsidRDefault="00822B6E" w:rsidP="00F661C3">
            <w:pPr>
              <w:spacing w:line="256" w:lineRule="auto"/>
              <w:rPr>
                <w:rFonts w:ascii="Arial" w:hAnsi="Arial" w:cs="Arial"/>
                <w:b/>
                <w:spacing w:val="-3"/>
                <w:sz w:val="22"/>
                <w:szCs w:val="20"/>
              </w:rPr>
            </w:pPr>
            <w:r w:rsidRPr="00C00420">
              <w:rPr>
                <w:rFonts w:ascii="Arial" w:hAnsi="Arial" w:cs="Arial"/>
                <w:b/>
                <w:spacing w:val="-3"/>
                <w:sz w:val="22"/>
                <w:szCs w:val="20"/>
              </w:rPr>
              <w:t>Oferta del licitador</w:t>
            </w:r>
          </w:p>
        </w:tc>
        <w:tc>
          <w:tcPr>
            <w:tcW w:w="8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Sí</w:t>
            </w:r>
          </w:p>
          <w:p w:rsidR="00822B6E" w:rsidRPr="00C00420" w:rsidRDefault="00822B6E" w:rsidP="00822B6E">
            <w:pPr>
              <w:pStyle w:val="Prrafodelista"/>
              <w:numPr>
                <w:ilvl w:val="0"/>
                <w:numId w:val="3"/>
              </w:numPr>
              <w:spacing w:line="256" w:lineRule="auto"/>
              <w:jc w:val="center"/>
              <w:rPr>
                <w:rFonts w:ascii="Arial" w:hAnsi="Arial" w:cs="Arial"/>
                <w:b/>
                <w:spacing w:val="-3"/>
                <w:sz w:val="22"/>
                <w:szCs w:val="20"/>
              </w:rPr>
            </w:pPr>
            <w:r w:rsidRPr="00C00420">
              <w:rPr>
                <w:rFonts w:ascii="Arial" w:hAnsi="Arial" w:cs="Arial"/>
                <w:b/>
                <w:spacing w:val="-3"/>
                <w:sz w:val="22"/>
                <w:szCs w:val="20"/>
              </w:rPr>
              <w:t>punts)</w:t>
            </w:r>
          </w:p>
        </w:tc>
        <w:tc>
          <w:tcPr>
            <w:tcW w:w="85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 xml:space="preserve">No </w:t>
            </w:r>
          </w:p>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(0 punts)</w:t>
            </w:r>
          </w:p>
        </w:tc>
      </w:tr>
      <w:tr w:rsidR="00822B6E" w:rsidRPr="00C00420" w:rsidTr="00F661C3">
        <w:trPr>
          <w:trHeight w:val="284"/>
        </w:trPr>
        <w:tc>
          <w:tcPr>
            <w:tcW w:w="3283" w:type="pct"/>
            <w:tcBorders>
              <w:top w:val="single" w:sz="4" w:space="0" w:color="auto"/>
              <w:left w:val="single" w:sz="4" w:space="0" w:color="auto"/>
              <w:bottom w:val="single" w:sz="4" w:space="0" w:color="auto"/>
              <w:right w:val="single" w:sz="4" w:space="0" w:color="auto"/>
            </w:tcBorders>
            <w:hideMark/>
          </w:tcPr>
          <w:p w:rsidR="00822B6E" w:rsidRPr="00C00420" w:rsidRDefault="00822B6E" w:rsidP="00F661C3">
            <w:pPr>
              <w:pStyle w:val="NormalWeb"/>
              <w:spacing w:after="0" w:line="256" w:lineRule="auto"/>
              <w:rPr>
                <w:rFonts w:ascii="ZapfHumnst BT" w:hAnsi="ZapfHumnst BT" w:cs="ZapfHumnst BT"/>
                <w:sz w:val="22"/>
              </w:rPr>
            </w:pPr>
            <w:r w:rsidRPr="00C00420">
              <w:rPr>
                <w:rFonts w:ascii="Arial" w:hAnsi="Arial" w:cs="Arial"/>
                <w:iCs/>
                <w:sz w:val="22"/>
                <w:szCs w:val="20"/>
              </w:rPr>
              <w:t xml:space="preserve">La </w:t>
            </w:r>
            <w:proofErr w:type="spellStart"/>
            <w:r w:rsidRPr="00C00420">
              <w:rPr>
                <w:rFonts w:ascii="Arial" w:hAnsi="Arial" w:cs="Arial"/>
                <w:iCs/>
                <w:sz w:val="22"/>
                <w:szCs w:val="20"/>
              </w:rPr>
              <w:t>programabiltat</w:t>
            </w:r>
            <w:proofErr w:type="spellEnd"/>
            <w:r w:rsidRPr="00C00420">
              <w:rPr>
                <w:rFonts w:ascii="Arial" w:hAnsi="Arial" w:cs="Arial"/>
                <w:iCs/>
                <w:sz w:val="22"/>
                <w:szCs w:val="20"/>
              </w:rPr>
              <w:t xml:space="preserve"> i nombre de les bandes freqüencials del mòdul 5G per a 5GNR,  NSA i SA</w:t>
            </w:r>
          </w:p>
        </w:tc>
        <w:tc>
          <w:tcPr>
            <w:tcW w:w="858"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r>
      <w:tr w:rsidR="00822B6E" w:rsidRPr="00C00420" w:rsidTr="00F661C3">
        <w:trPr>
          <w:trHeight w:val="284"/>
        </w:trPr>
        <w:tc>
          <w:tcPr>
            <w:tcW w:w="3283" w:type="pct"/>
            <w:tcBorders>
              <w:top w:val="single" w:sz="4" w:space="0" w:color="auto"/>
              <w:left w:val="single" w:sz="4" w:space="0" w:color="auto"/>
              <w:bottom w:val="single" w:sz="4" w:space="0" w:color="auto"/>
              <w:right w:val="single" w:sz="4" w:space="0" w:color="auto"/>
            </w:tcBorders>
            <w:hideMark/>
          </w:tcPr>
          <w:p w:rsidR="00822B6E" w:rsidRPr="00C00420" w:rsidRDefault="00822B6E" w:rsidP="00F661C3">
            <w:pPr>
              <w:pStyle w:val="NormalWeb"/>
              <w:spacing w:after="0" w:line="256" w:lineRule="auto"/>
              <w:rPr>
                <w:rFonts w:ascii="ZapfHumnst BT" w:hAnsi="ZapfHumnst BT" w:cs="ZapfHumnst BT"/>
                <w:sz w:val="22"/>
              </w:rPr>
            </w:pPr>
            <w:r w:rsidRPr="00C00420">
              <w:rPr>
                <w:rFonts w:ascii="Arial" w:hAnsi="Arial" w:cs="Arial"/>
                <w:iCs/>
                <w:sz w:val="22"/>
                <w:szCs w:val="20"/>
              </w:rPr>
              <w:t xml:space="preserve">La inclusió de WiFi7 </w:t>
            </w:r>
          </w:p>
        </w:tc>
        <w:tc>
          <w:tcPr>
            <w:tcW w:w="858"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r>
      <w:tr w:rsidR="00822B6E" w:rsidRPr="00C00420" w:rsidTr="00F661C3">
        <w:trPr>
          <w:trHeight w:val="284"/>
        </w:trPr>
        <w:tc>
          <w:tcPr>
            <w:tcW w:w="3283" w:type="pct"/>
            <w:tcBorders>
              <w:top w:val="single" w:sz="4" w:space="0" w:color="auto"/>
              <w:left w:val="single" w:sz="4" w:space="0" w:color="auto"/>
              <w:bottom w:val="single" w:sz="4" w:space="0" w:color="auto"/>
              <w:right w:val="single" w:sz="4" w:space="0" w:color="auto"/>
            </w:tcBorders>
            <w:hideMark/>
          </w:tcPr>
          <w:p w:rsidR="00822B6E" w:rsidRPr="00C00420" w:rsidRDefault="00822B6E" w:rsidP="00F661C3">
            <w:pPr>
              <w:pStyle w:val="NormalWeb"/>
              <w:spacing w:after="0" w:line="256" w:lineRule="auto"/>
              <w:rPr>
                <w:rFonts w:ascii="ZapfHumnst BT" w:hAnsi="ZapfHumnst BT" w:cs="ZapfHumnst BT"/>
                <w:sz w:val="22"/>
              </w:rPr>
            </w:pPr>
            <w:r w:rsidRPr="00C00420">
              <w:rPr>
                <w:rFonts w:ascii="Arial" w:hAnsi="Arial" w:cs="Arial"/>
                <w:iCs/>
                <w:sz w:val="22"/>
                <w:szCs w:val="20"/>
              </w:rPr>
              <w:t xml:space="preserve">La incorporació, per aquestes bandes de freqüència, de les corresponents antenes 4x4 MIMO 5G, 2x2 WIFI i la incorporació d’antena GNSS. </w:t>
            </w:r>
          </w:p>
        </w:tc>
        <w:tc>
          <w:tcPr>
            <w:tcW w:w="858"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r>
      <w:tr w:rsidR="00822B6E" w:rsidRPr="00C00420" w:rsidTr="00F661C3">
        <w:trPr>
          <w:trHeight w:val="284"/>
        </w:trPr>
        <w:tc>
          <w:tcPr>
            <w:tcW w:w="3283" w:type="pct"/>
            <w:tcBorders>
              <w:top w:val="single" w:sz="4" w:space="0" w:color="auto"/>
              <w:left w:val="single" w:sz="4" w:space="0" w:color="auto"/>
              <w:bottom w:val="single" w:sz="4" w:space="0" w:color="auto"/>
              <w:right w:val="single" w:sz="4" w:space="0" w:color="auto"/>
            </w:tcBorders>
            <w:hideMark/>
          </w:tcPr>
          <w:p w:rsidR="00822B6E" w:rsidRPr="00C00420" w:rsidRDefault="00822B6E" w:rsidP="00F661C3">
            <w:pPr>
              <w:pStyle w:val="NormalWeb"/>
              <w:spacing w:after="0" w:line="256" w:lineRule="auto"/>
              <w:rPr>
                <w:rFonts w:ascii="ZapfHumnst BT" w:hAnsi="ZapfHumnst BT" w:cs="ZapfHumnst BT"/>
                <w:sz w:val="22"/>
              </w:rPr>
            </w:pPr>
            <w:r w:rsidRPr="00C00420">
              <w:rPr>
                <w:rFonts w:ascii="Arial" w:hAnsi="Arial" w:cs="Arial"/>
                <w:iCs/>
                <w:sz w:val="22"/>
                <w:szCs w:val="20"/>
              </w:rPr>
              <w:t xml:space="preserve">La integració dels tres tipus d’antenes en un sol </w:t>
            </w:r>
            <w:proofErr w:type="spellStart"/>
            <w:r w:rsidRPr="00C00420">
              <w:rPr>
                <w:rFonts w:ascii="Arial" w:hAnsi="Arial" w:cs="Arial"/>
                <w:iCs/>
                <w:sz w:val="22"/>
                <w:szCs w:val="20"/>
              </w:rPr>
              <w:t>pack</w:t>
            </w:r>
            <w:proofErr w:type="spellEnd"/>
            <w:r w:rsidRPr="00C00420">
              <w:rPr>
                <w:rFonts w:ascii="Arial" w:hAnsi="Arial" w:cs="Arial"/>
                <w:iCs/>
                <w:sz w:val="22"/>
                <w:szCs w:val="20"/>
              </w:rPr>
              <w:t xml:space="preserve"> i per a exteriors IP67 amb connectors SMA.</w:t>
            </w:r>
          </w:p>
        </w:tc>
        <w:tc>
          <w:tcPr>
            <w:tcW w:w="858"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r>
    </w:tbl>
    <w:p w:rsidR="00822B6E" w:rsidRPr="00C00420" w:rsidRDefault="00822B6E" w:rsidP="00822B6E">
      <w:pPr>
        <w:jc w:val="both"/>
        <w:rPr>
          <w:rFonts w:ascii="Arial" w:hAnsi="Arial" w:cs="Arial"/>
          <w:spacing w:val="-3"/>
          <w:sz w:val="22"/>
          <w:szCs w:val="20"/>
        </w:rPr>
      </w:pPr>
    </w:p>
    <w:p w:rsidR="00822B6E" w:rsidRPr="00C00420" w:rsidRDefault="00822B6E" w:rsidP="00822B6E">
      <w:pPr>
        <w:jc w:val="both"/>
        <w:rPr>
          <w:rFonts w:ascii="Arial" w:hAnsi="Arial" w:cs="Arial"/>
          <w:spacing w:val="-3"/>
          <w:sz w:val="22"/>
          <w:szCs w:val="20"/>
        </w:rPr>
      </w:pPr>
      <w:r w:rsidRPr="00C00420">
        <w:rPr>
          <w:rFonts w:ascii="Arial" w:hAnsi="Arial" w:cs="Arial"/>
          <w:spacing w:val="-3"/>
          <w:sz w:val="22"/>
          <w:szCs w:val="20"/>
        </w:rPr>
        <w:t>_______________________________________________________________________</w:t>
      </w:r>
    </w:p>
    <w:p w:rsidR="00822B6E" w:rsidRPr="00C00420" w:rsidRDefault="00822B6E" w:rsidP="00822B6E">
      <w:pPr>
        <w:jc w:val="both"/>
        <w:rPr>
          <w:rFonts w:ascii="Arial" w:hAnsi="Arial" w:cs="Arial"/>
          <w:spacing w:val="-3"/>
          <w:sz w:val="22"/>
          <w:szCs w:val="20"/>
        </w:rPr>
      </w:pPr>
    </w:p>
    <w:p w:rsidR="00822B6E" w:rsidRPr="00C00420" w:rsidRDefault="00822B6E" w:rsidP="00822B6E">
      <w:pPr>
        <w:jc w:val="both"/>
        <w:rPr>
          <w:rFonts w:ascii="Arial" w:hAnsi="Arial" w:cs="Arial"/>
          <w:b/>
          <w:spacing w:val="-3"/>
          <w:sz w:val="22"/>
          <w:szCs w:val="20"/>
        </w:rPr>
      </w:pPr>
    </w:p>
    <w:p w:rsidR="00822B6E" w:rsidRPr="00C00420" w:rsidRDefault="00822B6E" w:rsidP="00822B6E">
      <w:pPr>
        <w:jc w:val="both"/>
        <w:rPr>
          <w:rFonts w:ascii="Arial" w:hAnsi="Arial" w:cs="Arial"/>
          <w:b/>
          <w:spacing w:val="-3"/>
          <w:sz w:val="22"/>
          <w:szCs w:val="20"/>
        </w:rPr>
      </w:pPr>
    </w:p>
    <w:p w:rsidR="00822B6E" w:rsidRPr="00C00420" w:rsidRDefault="00822B6E" w:rsidP="00822B6E">
      <w:pPr>
        <w:jc w:val="both"/>
        <w:rPr>
          <w:rFonts w:ascii="Arial" w:hAnsi="Arial" w:cs="Arial"/>
          <w:b/>
          <w:spacing w:val="-3"/>
          <w:sz w:val="22"/>
          <w:szCs w:val="20"/>
        </w:rPr>
      </w:pPr>
    </w:p>
    <w:p w:rsidR="00822B6E" w:rsidRPr="00C00420" w:rsidRDefault="00822B6E" w:rsidP="00822B6E">
      <w:pPr>
        <w:jc w:val="both"/>
        <w:rPr>
          <w:rFonts w:ascii="Arial" w:hAnsi="Arial" w:cs="Arial"/>
          <w:b/>
          <w:spacing w:val="-3"/>
          <w:sz w:val="22"/>
          <w:szCs w:val="20"/>
        </w:rPr>
      </w:pPr>
    </w:p>
    <w:p w:rsidR="00822B6E" w:rsidRPr="00C00420" w:rsidRDefault="00822B6E" w:rsidP="00822B6E">
      <w:pPr>
        <w:jc w:val="both"/>
        <w:rPr>
          <w:rFonts w:ascii="Arial" w:hAnsi="Arial" w:cs="Arial"/>
          <w:b/>
          <w:spacing w:val="-3"/>
          <w:sz w:val="22"/>
          <w:szCs w:val="20"/>
        </w:rPr>
      </w:pPr>
    </w:p>
    <w:p w:rsidR="00822B6E" w:rsidRPr="00C00420" w:rsidRDefault="00822B6E" w:rsidP="00822B6E">
      <w:pPr>
        <w:jc w:val="both"/>
        <w:rPr>
          <w:rFonts w:ascii="Arial" w:hAnsi="Arial" w:cs="Arial"/>
          <w:b/>
          <w:spacing w:val="-3"/>
          <w:sz w:val="22"/>
          <w:szCs w:val="20"/>
        </w:rPr>
      </w:pPr>
    </w:p>
    <w:p w:rsidR="00822B6E" w:rsidRPr="00C00420" w:rsidRDefault="00822B6E" w:rsidP="00822B6E">
      <w:pPr>
        <w:numPr>
          <w:ilvl w:val="0"/>
          <w:numId w:val="2"/>
        </w:numPr>
        <w:ind w:left="360" w:right="-568"/>
        <w:rPr>
          <w:rFonts w:ascii="Arial" w:hAnsi="Arial" w:cs="Arial"/>
          <w:b/>
          <w:sz w:val="22"/>
          <w:szCs w:val="20"/>
        </w:rPr>
      </w:pPr>
      <w:r w:rsidRPr="00C00420">
        <w:rPr>
          <w:rFonts w:ascii="Arial" w:hAnsi="Arial" w:cs="Arial"/>
          <w:b/>
          <w:sz w:val="22"/>
          <w:szCs w:val="20"/>
        </w:rPr>
        <w:t>Increment de processadors i nuclis (fins 25 punts)</w:t>
      </w:r>
    </w:p>
    <w:p w:rsidR="00822B6E" w:rsidRPr="00C00420" w:rsidRDefault="00822B6E" w:rsidP="00822B6E">
      <w:pPr>
        <w:jc w:val="both"/>
        <w:rPr>
          <w:rFonts w:ascii="Arial" w:hAnsi="Arial" w:cs="Arial"/>
          <w:sz w:val="22"/>
          <w:szCs w:val="20"/>
        </w:rPr>
      </w:pPr>
    </w:p>
    <w:p w:rsidR="00822B6E" w:rsidRPr="00C00420" w:rsidRDefault="00822B6E" w:rsidP="00822B6E">
      <w:pPr>
        <w:jc w:val="both"/>
        <w:rPr>
          <w:rFonts w:ascii="Arial" w:hAnsi="Arial" w:cs="Arial"/>
          <w:sz w:val="22"/>
          <w:szCs w:val="20"/>
        </w:rPr>
      </w:pPr>
      <w:r w:rsidRPr="00C00420">
        <w:rPr>
          <w:rFonts w:ascii="Arial" w:hAnsi="Arial" w:cs="Arial"/>
          <w:sz w:val="22"/>
          <w:szCs w:val="20"/>
        </w:rPr>
        <w:t>Assenyaleu amb una X la casella amb la vostra oferta.</w:t>
      </w:r>
    </w:p>
    <w:p w:rsidR="00822B6E" w:rsidRPr="00C00420" w:rsidRDefault="00822B6E" w:rsidP="00822B6E">
      <w:pPr>
        <w:pStyle w:val="Prrafodelista"/>
        <w:spacing w:line="276" w:lineRule="auto"/>
        <w:jc w:val="both"/>
        <w:rPr>
          <w:rFonts w:ascii="Arial" w:hAnsi="Arial" w:cs="Arial"/>
          <w:sz w:val="22"/>
          <w:szCs w:val="20"/>
        </w:rPr>
      </w:pPr>
    </w:p>
    <w:tbl>
      <w:tblPr>
        <w:tblpPr w:leftFromText="141" w:rightFromText="141"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1"/>
        <w:gridCol w:w="1391"/>
        <w:gridCol w:w="1592"/>
      </w:tblGrid>
      <w:tr w:rsidR="00822B6E" w:rsidRPr="00C00420" w:rsidTr="00F661C3">
        <w:trPr>
          <w:trHeight w:val="284"/>
        </w:trPr>
        <w:tc>
          <w:tcPr>
            <w:tcW w:w="32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22B6E" w:rsidRPr="00C00420" w:rsidRDefault="00822B6E" w:rsidP="00F661C3">
            <w:pPr>
              <w:spacing w:line="256" w:lineRule="auto"/>
              <w:rPr>
                <w:rFonts w:ascii="Arial" w:hAnsi="Arial" w:cs="Arial"/>
                <w:b/>
                <w:spacing w:val="-3"/>
                <w:sz w:val="22"/>
                <w:szCs w:val="20"/>
              </w:rPr>
            </w:pPr>
            <w:r w:rsidRPr="00C00420">
              <w:rPr>
                <w:rFonts w:ascii="Arial" w:hAnsi="Arial" w:cs="Arial"/>
                <w:b/>
                <w:spacing w:val="-3"/>
                <w:sz w:val="22"/>
                <w:szCs w:val="20"/>
              </w:rPr>
              <w:t>Oferta del licitador</w:t>
            </w:r>
          </w:p>
        </w:tc>
        <w:tc>
          <w:tcPr>
            <w:tcW w:w="8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 xml:space="preserve">Sí </w:t>
            </w:r>
          </w:p>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(25 punts)</w:t>
            </w:r>
          </w:p>
        </w:tc>
        <w:tc>
          <w:tcPr>
            <w:tcW w:w="9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No</w:t>
            </w:r>
          </w:p>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(0 punts)</w:t>
            </w:r>
          </w:p>
        </w:tc>
      </w:tr>
      <w:tr w:rsidR="00822B6E" w:rsidRPr="00C00420" w:rsidTr="00F661C3">
        <w:trPr>
          <w:trHeight w:val="284"/>
        </w:trPr>
        <w:tc>
          <w:tcPr>
            <w:tcW w:w="3244" w:type="pct"/>
            <w:tcBorders>
              <w:top w:val="single" w:sz="4" w:space="0" w:color="auto"/>
              <w:left w:val="single" w:sz="4" w:space="0" w:color="auto"/>
              <w:bottom w:val="single" w:sz="4" w:space="0" w:color="auto"/>
              <w:right w:val="single" w:sz="4" w:space="0" w:color="auto"/>
            </w:tcBorders>
            <w:vAlign w:val="center"/>
          </w:tcPr>
          <w:p w:rsidR="00822B6E" w:rsidRPr="00C00420" w:rsidRDefault="00822B6E" w:rsidP="00F661C3">
            <w:pPr>
              <w:pStyle w:val="NormalWeb"/>
              <w:tabs>
                <w:tab w:val="left" w:pos="1455"/>
              </w:tabs>
              <w:spacing w:before="0" w:after="0" w:line="256" w:lineRule="auto"/>
              <w:rPr>
                <w:rFonts w:ascii="ZapfHumnst BT" w:hAnsi="ZapfHumnst BT" w:cs="ZapfHumnst BT"/>
              </w:rPr>
            </w:pPr>
            <w:r w:rsidRPr="00C00420">
              <w:rPr>
                <w:rFonts w:ascii="Arial" w:hAnsi="Arial" w:cs="Arial"/>
                <w:sz w:val="22"/>
                <w:szCs w:val="20"/>
              </w:rPr>
              <w:t>Es valorarà l’increment de processadors, mes enllà de 2048 nuclis i de la memòria RAM superior a 64GB</w:t>
            </w:r>
          </w:p>
        </w:tc>
        <w:tc>
          <w:tcPr>
            <w:tcW w:w="819"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c>
          <w:tcPr>
            <w:tcW w:w="937"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r>
    </w:tbl>
    <w:p w:rsidR="00822B6E" w:rsidRPr="00C00420" w:rsidRDefault="00822B6E" w:rsidP="00822B6E">
      <w:pPr>
        <w:spacing w:line="276" w:lineRule="auto"/>
        <w:jc w:val="both"/>
        <w:rPr>
          <w:rFonts w:ascii="Arial" w:hAnsi="Arial" w:cs="Arial"/>
          <w:sz w:val="22"/>
          <w:szCs w:val="20"/>
        </w:rPr>
      </w:pPr>
    </w:p>
    <w:p w:rsidR="00822B6E" w:rsidRPr="00C00420" w:rsidRDefault="00822B6E" w:rsidP="00822B6E">
      <w:pPr>
        <w:spacing w:line="276" w:lineRule="auto"/>
        <w:jc w:val="both"/>
        <w:rPr>
          <w:rFonts w:ascii="Arial" w:hAnsi="Arial" w:cs="Arial"/>
          <w:sz w:val="22"/>
          <w:szCs w:val="20"/>
        </w:rPr>
      </w:pPr>
      <w:r w:rsidRPr="00C00420">
        <w:rPr>
          <w:rFonts w:ascii="Arial" w:hAnsi="Arial" w:cs="Arial"/>
          <w:sz w:val="22"/>
          <w:szCs w:val="20"/>
        </w:rPr>
        <w:t>En cas afirmatiu, especificar: ___________</w:t>
      </w:r>
    </w:p>
    <w:p w:rsidR="00822B6E" w:rsidRPr="00C00420" w:rsidRDefault="00822B6E" w:rsidP="00822B6E">
      <w:pPr>
        <w:tabs>
          <w:tab w:val="left" w:pos="4820"/>
        </w:tabs>
        <w:jc w:val="both"/>
        <w:rPr>
          <w:rFonts w:ascii="Arial" w:hAnsi="Arial" w:cs="Arial"/>
          <w:sz w:val="22"/>
          <w:szCs w:val="20"/>
        </w:rPr>
      </w:pPr>
    </w:p>
    <w:p w:rsidR="00822B6E" w:rsidRPr="00C00420" w:rsidRDefault="00822B6E" w:rsidP="00822B6E">
      <w:pPr>
        <w:pBdr>
          <w:bottom w:val="single" w:sz="4" w:space="1" w:color="auto"/>
        </w:pBdr>
        <w:tabs>
          <w:tab w:val="left" w:pos="4820"/>
        </w:tabs>
        <w:jc w:val="both"/>
        <w:rPr>
          <w:rFonts w:ascii="Arial" w:hAnsi="Arial" w:cs="Arial"/>
          <w:sz w:val="22"/>
          <w:szCs w:val="20"/>
        </w:rPr>
      </w:pPr>
    </w:p>
    <w:p w:rsidR="00822B6E" w:rsidRPr="00C00420" w:rsidRDefault="00822B6E" w:rsidP="00822B6E">
      <w:pPr>
        <w:tabs>
          <w:tab w:val="left" w:pos="4820"/>
        </w:tabs>
        <w:jc w:val="both"/>
        <w:rPr>
          <w:rFonts w:ascii="Arial" w:hAnsi="Arial" w:cs="Arial"/>
          <w:sz w:val="22"/>
          <w:szCs w:val="20"/>
        </w:rPr>
      </w:pPr>
    </w:p>
    <w:p w:rsidR="00822B6E" w:rsidRPr="00C00420" w:rsidRDefault="00822B6E" w:rsidP="00822B6E">
      <w:pPr>
        <w:numPr>
          <w:ilvl w:val="0"/>
          <w:numId w:val="2"/>
        </w:numPr>
        <w:ind w:left="360" w:right="-568"/>
        <w:rPr>
          <w:rFonts w:ascii="Arial" w:hAnsi="Arial" w:cs="Arial"/>
          <w:b/>
          <w:sz w:val="22"/>
          <w:szCs w:val="20"/>
        </w:rPr>
      </w:pPr>
      <w:r w:rsidRPr="00C00420">
        <w:rPr>
          <w:rFonts w:ascii="Arial" w:hAnsi="Arial" w:cs="Arial"/>
          <w:b/>
          <w:sz w:val="22"/>
          <w:szCs w:val="20"/>
        </w:rPr>
        <w:t>Increment capacitat SSD (fins 10 punts)</w:t>
      </w:r>
    </w:p>
    <w:p w:rsidR="00822B6E" w:rsidRPr="00C00420" w:rsidRDefault="00822B6E" w:rsidP="00822B6E">
      <w:pPr>
        <w:jc w:val="both"/>
        <w:rPr>
          <w:rFonts w:ascii="Arial" w:hAnsi="Arial" w:cs="Arial"/>
          <w:sz w:val="22"/>
          <w:szCs w:val="20"/>
        </w:rPr>
      </w:pPr>
    </w:p>
    <w:p w:rsidR="00822B6E" w:rsidRPr="00C00420" w:rsidRDefault="00822B6E" w:rsidP="00822B6E">
      <w:pPr>
        <w:jc w:val="both"/>
        <w:rPr>
          <w:rFonts w:ascii="Arial" w:hAnsi="Arial" w:cs="Arial"/>
          <w:sz w:val="22"/>
          <w:szCs w:val="20"/>
        </w:rPr>
      </w:pPr>
      <w:r w:rsidRPr="00C00420">
        <w:rPr>
          <w:rFonts w:ascii="Arial" w:hAnsi="Arial" w:cs="Arial"/>
          <w:sz w:val="22"/>
          <w:szCs w:val="20"/>
        </w:rPr>
        <w:t>Assenyaleu amb una X la casella amb la vostra oferta.</w:t>
      </w:r>
    </w:p>
    <w:p w:rsidR="00822B6E" w:rsidRPr="00C00420" w:rsidRDefault="00822B6E" w:rsidP="00822B6E">
      <w:pPr>
        <w:pStyle w:val="Prrafodelista"/>
        <w:spacing w:line="276" w:lineRule="auto"/>
        <w:jc w:val="both"/>
        <w:rPr>
          <w:rFonts w:ascii="Arial" w:hAnsi="Arial" w:cs="Arial"/>
          <w:sz w:val="22"/>
          <w:szCs w:val="20"/>
        </w:rPr>
      </w:pPr>
    </w:p>
    <w:tbl>
      <w:tblPr>
        <w:tblpPr w:leftFromText="141" w:rightFromText="141"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1"/>
        <w:gridCol w:w="1391"/>
        <w:gridCol w:w="1592"/>
      </w:tblGrid>
      <w:tr w:rsidR="00822B6E" w:rsidRPr="00C00420" w:rsidTr="00F661C3">
        <w:trPr>
          <w:trHeight w:val="284"/>
        </w:trPr>
        <w:tc>
          <w:tcPr>
            <w:tcW w:w="32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22B6E" w:rsidRPr="00C00420" w:rsidRDefault="00822B6E" w:rsidP="00F661C3">
            <w:pPr>
              <w:spacing w:line="256" w:lineRule="auto"/>
              <w:rPr>
                <w:rFonts w:ascii="Arial" w:hAnsi="Arial" w:cs="Arial"/>
                <w:b/>
                <w:spacing w:val="-3"/>
                <w:sz w:val="22"/>
                <w:szCs w:val="20"/>
              </w:rPr>
            </w:pPr>
            <w:r w:rsidRPr="00C00420">
              <w:rPr>
                <w:rFonts w:ascii="Arial" w:hAnsi="Arial" w:cs="Arial"/>
                <w:b/>
                <w:spacing w:val="-3"/>
                <w:sz w:val="22"/>
                <w:szCs w:val="20"/>
              </w:rPr>
              <w:t>Oferta del licitador</w:t>
            </w:r>
          </w:p>
        </w:tc>
        <w:tc>
          <w:tcPr>
            <w:tcW w:w="8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 xml:space="preserve">Sí </w:t>
            </w:r>
          </w:p>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(10 punts)</w:t>
            </w:r>
          </w:p>
        </w:tc>
        <w:tc>
          <w:tcPr>
            <w:tcW w:w="9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No</w:t>
            </w:r>
          </w:p>
          <w:p w:rsidR="00822B6E" w:rsidRPr="00C00420" w:rsidRDefault="00822B6E" w:rsidP="00F661C3">
            <w:pPr>
              <w:spacing w:line="256" w:lineRule="auto"/>
              <w:jc w:val="center"/>
              <w:rPr>
                <w:rFonts w:ascii="Arial" w:hAnsi="Arial" w:cs="Arial"/>
                <w:b/>
                <w:spacing w:val="-3"/>
                <w:sz w:val="22"/>
                <w:szCs w:val="20"/>
              </w:rPr>
            </w:pPr>
            <w:r w:rsidRPr="00C00420">
              <w:rPr>
                <w:rFonts w:ascii="Arial" w:hAnsi="Arial" w:cs="Arial"/>
                <w:b/>
                <w:spacing w:val="-3"/>
                <w:sz w:val="22"/>
                <w:szCs w:val="20"/>
              </w:rPr>
              <w:t>(0 punts)</w:t>
            </w:r>
          </w:p>
        </w:tc>
      </w:tr>
      <w:tr w:rsidR="00822B6E" w:rsidRPr="00C00420" w:rsidTr="00F661C3">
        <w:trPr>
          <w:trHeight w:val="284"/>
        </w:trPr>
        <w:tc>
          <w:tcPr>
            <w:tcW w:w="3244" w:type="pct"/>
            <w:tcBorders>
              <w:top w:val="single" w:sz="4" w:space="0" w:color="auto"/>
              <w:left w:val="single" w:sz="4" w:space="0" w:color="auto"/>
              <w:bottom w:val="single" w:sz="4" w:space="0" w:color="auto"/>
              <w:right w:val="single" w:sz="4" w:space="0" w:color="auto"/>
            </w:tcBorders>
            <w:hideMark/>
          </w:tcPr>
          <w:p w:rsidR="00822B6E" w:rsidRPr="00C00420" w:rsidRDefault="00822B6E" w:rsidP="00F661C3">
            <w:pPr>
              <w:pStyle w:val="NormalWeb"/>
              <w:tabs>
                <w:tab w:val="left" w:pos="1455"/>
              </w:tabs>
              <w:spacing w:before="0" w:after="0" w:line="256" w:lineRule="auto"/>
              <w:rPr>
                <w:rFonts w:ascii="ZapfHumnst BT" w:hAnsi="ZapfHumnst BT" w:cs="ZapfHumnst BT"/>
              </w:rPr>
            </w:pPr>
            <w:r w:rsidRPr="00C00420">
              <w:rPr>
                <w:rFonts w:ascii="Arial" w:hAnsi="Arial" w:cs="Arial"/>
                <w:sz w:val="22"/>
                <w:szCs w:val="20"/>
              </w:rPr>
              <w:t>Increment de capacitat de la unitat SSD superior a 64GB</w:t>
            </w:r>
          </w:p>
        </w:tc>
        <w:tc>
          <w:tcPr>
            <w:tcW w:w="819"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c>
          <w:tcPr>
            <w:tcW w:w="937" w:type="pct"/>
            <w:tcBorders>
              <w:top w:val="single" w:sz="4" w:space="0" w:color="auto"/>
              <w:left w:val="single" w:sz="4" w:space="0" w:color="auto"/>
              <w:bottom w:val="single" w:sz="4" w:space="0" w:color="auto"/>
              <w:right w:val="single" w:sz="4" w:space="0" w:color="auto"/>
            </w:tcBorders>
            <w:shd w:val="clear" w:color="auto" w:fill="DEEAF6"/>
            <w:vAlign w:val="center"/>
          </w:tcPr>
          <w:p w:rsidR="00822B6E" w:rsidRPr="00C00420" w:rsidRDefault="00822B6E" w:rsidP="00F661C3">
            <w:pPr>
              <w:spacing w:line="256" w:lineRule="auto"/>
              <w:rPr>
                <w:rFonts w:ascii="Arial" w:hAnsi="Arial" w:cs="Arial"/>
                <w:b/>
                <w:spacing w:val="-3"/>
                <w:sz w:val="22"/>
                <w:szCs w:val="20"/>
              </w:rPr>
            </w:pPr>
          </w:p>
        </w:tc>
      </w:tr>
    </w:tbl>
    <w:p w:rsidR="00822B6E" w:rsidRPr="00C00420" w:rsidRDefault="00822B6E" w:rsidP="00822B6E">
      <w:pPr>
        <w:spacing w:line="276" w:lineRule="auto"/>
        <w:jc w:val="both"/>
        <w:rPr>
          <w:rFonts w:ascii="Arial" w:hAnsi="Arial" w:cs="Arial"/>
          <w:sz w:val="22"/>
          <w:szCs w:val="20"/>
        </w:rPr>
      </w:pPr>
    </w:p>
    <w:p w:rsidR="00822B6E" w:rsidRPr="00C00420" w:rsidRDefault="00822B6E" w:rsidP="00822B6E">
      <w:pPr>
        <w:spacing w:line="276" w:lineRule="auto"/>
        <w:jc w:val="both"/>
        <w:rPr>
          <w:rFonts w:ascii="Arial" w:hAnsi="Arial" w:cs="Arial"/>
          <w:sz w:val="22"/>
          <w:szCs w:val="20"/>
        </w:rPr>
      </w:pPr>
      <w:r w:rsidRPr="00C00420">
        <w:rPr>
          <w:rFonts w:ascii="Arial" w:hAnsi="Arial" w:cs="Arial"/>
          <w:sz w:val="22"/>
          <w:szCs w:val="20"/>
        </w:rPr>
        <w:t>En cas afirmatiu, especificar: ___________</w:t>
      </w:r>
    </w:p>
    <w:p w:rsidR="00822B6E" w:rsidRPr="00C00420" w:rsidRDefault="00822B6E" w:rsidP="00822B6E">
      <w:pPr>
        <w:tabs>
          <w:tab w:val="left" w:pos="4820"/>
        </w:tabs>
        <w:jc w:val="both"/>
        <w:rPr>
          <w:rFonts w:ascii="Arial" w:hAnsi="Arial" w:cs="Arial"/>
          <w:sz w:val="22"/>
          <w:szCs w:val="20"/>
        </w:rPr>
      </w:pPr>
    </w:p>
    <w:p w:rsidR="00822B6E" w:rsidRPr="00C00420" w:rsidRDefault="00822B6E" w:rsidP="00822B6E">
      <w:pPr>
        <w:pBdr>
          <w:bottom w:val="single" w:sz="4" w:space="1" w:color="auto"/>
        </w:pBdr>
        <w:tabs>
          <w:tab w:val="left" w:pos="4820"/>
        </w:tabs>
        <w:jc w:val="both"/>
        <w:rPr>
          <w:rFonts w:ascii="Arial" w:hAnsi="Arial" w:cs="Arial"/>
          <w:sz w:val="22"/>
          <w:szCs w:val="20"/>
        </w:rPr>
      </w:pPr>
    </w:p>
    <w:p w:rsidR="00822B6E" w:rsidRPr="00C00420" w:rsidRDefault="00822B6E" w:rsidP="00822B6E">
      <w:pPr>
        <w:tabs>
          <w:tab w:val="left" w:pos="4820"/>
        </w:tabs>
        <w:jc w:val="both"/>
        <w:rPr>
          <w:rFonts w:ascii="Arial" w:hAnsi="Arial" w:cs="Arial"/>
          <w:sz w:val="22"/>
          <w:szCs w:val="20"/>
        </w:rPr>
      </w:pPr>
    </w:p>
    <w:p w:rsidR="00822B6E" w:rsidRPr="00C00420" w:rsidRDefault="00822B6E" w:rsidP="00822B6E">
      <w:pPr>
        <w:pStyle w:val="Prrafodelista"/>
        <w:numPr>
          <w:ilvl w:val="0"/>
          <w:numId w:val="2"/>
        </w:numPr>
        <w:rPr>
          <w:rFonts w:ascii="Arial" w:hAnsi="Arial" w:cs="Arial"/>
          <w:b/>
          <w:sz w:val="22"/>
          <w:szCs w:val="20"/>
        </w:rPr>
      </w:pPr>
      <w:r w:rsidRPr="00C00420">
        <w:rPr>
          <w:rFonts w:ascii="Arial" w:hAnsi="Arial" w:cs="Arial"/>
          <w:b/>
          <w:sz w:val="22"/>
          <w:szCs w:val="20"/>
        </w:rPr>
        <w:t xml:space="preserve">Ampliació del termini de garantia del fabricant (fins a 10 punts) </w:t>
      </w:r>
    </w:p>
    <w:p w:rsidR="00822B6E" w:rsidRPr="00C00420" w:rsidRDefault="00822B6E" w:rsidP="00822B6E">
      <w:pPr>
        <w:rPr>
          <w:rFonts w:ascii="Arial" w:hAnsi="Arial" w:cs="Arial"/>
          <w:sz w:val="22"/>
          <w:szCs w:val="20"/>
        </w:rPr>
      </w:pPr>
    </w:p>
    <w:p w:rsidR="00822B6E" w:rsidRPr="00C00420" w:rsidRDefault="00822B6E" w:rsidP="00822B6E">
      <w:pPr>
        <w:jc w:val="both"/>
        <w:rPr>
          <w:rFonts w:ascii="Arial" w:hAnsi="Arial" w:cs="Arial"/>
          <w:sz w:val="22"/>
          <w:szCs w:val="20"/>
        </w:rPr>
      </w:pPr>
      <w:r w:rsidRPr="00C00420">
        <w:rPr>
          <w:rFonts w:ascii="Arial" w:hAnsi="Arial" w:cs="Arial"/>
          <w:sz w:val="22"/>
          <w:szCs w:val="20"/>
        </w:rPr>
        <w:t>Assenyaleu amb una X la casella amb la vostra oferta.</w:t>
      </w:r>
    </w:p>
    <w:p w:rsidR="00822B6E" w:rsidRPr="00C00420" w:rsidRDefault="00822B6E" w:rsidP="00822B6E">
      <w:pPr>
        <w:jc w:val="both"/>
        <w:rPr>
          <w:rFonts w:ascii="Arial" w:hAnsi="Arial" w:cs="Arial"/>
          <w:sz w:val="22"/>
          <w:szCs w:val="20"/>
        </w:rPr>
      </w:pPr>
    </w:p>
    <w:p w:rsidR="00822B6E" w:rsidRPr="00C00420" w:rsidRDefault="00822B6E" w:rsidP="00822B6E">
      <w:pPr>
        <w:suppressAutoHyphens/>
        <w:spacing w:line="1" w:lineRule="atLeast"/>
        <w:ind w:left="2"/>
        <w:jc w:val="both"/>
        <w:outlineLvl w:val="0"/>
        <w:rPr>
          <w:rFonts w:ascii="Arial" w:eastAsia="Arial" w:hAnsi="Arial" w:cs="Arial"/>
          <w:sz w:val="22"/>
          <w:szCs w:val="20"/>
        </w:rPr>
      </w:pPr>
      <w:r w:rsidRPr="00C00420">
        <w:rPr>
          <w:rFonts w:ascii="Arial" w:hAnsi="Arial" w:cs="Arial"/>
          <w:sz w:val="22"/>
          <w:szCs w:val="20"/>
        </w:rPr>
        <w:fldChar w:fldCharType="begin">
          <w:ffData>
            <w:name w:val="Casilla4"/>
            <w:enabled/>
            <w:calcOnExit w:val="0"/>
            <w:checkBox>
              <w:sizeAuto/>
              <w:default w:val="0"/>
            </w:checkBox>
          </w:ffData>
        </w:fldChar>
      </w:r>
      <w:r w:rsidRPr="00C00420">
        <w:rPr>
          <w:rFonts w:ascii="Arial" w:hAnsi="Arial" w:cs="Arial"/>
          <w:sz w:val="22"/>
          <w:szCs w:val="20"/>
        </w:rPr>
        <w:instrText xml:space="preserve"> FORMCHECKBOX </w:instrText>
      </w:r>
      <w:r w:rsidR="0053265A">
        <w:rPr>
          <w:rFonts w:ascii="Arial" w:hAnsi="Arial" w:cs="Arial"/>
          <w:sz w:val="22"/>
          <w:szCs w:val="20"/>
        </w:rPr>
      </w:r>
      <w:r w:rsidR="0053265A">
        <w:rPr>
          <w:rFonts w:ascii="Arial" w:hAnsi="Arial" w:cs="Arial"/>
          <w:sz w:val="22"/>
          <w:szCs w:val="20"/>
        </w:rPr>
        <w:fldChar w:fldCharType="separate"/>
      </w:r>
      <w:r w:rsidRPr="00C00420">
        <w:rPr>
          <w:rFonts w:ascii="Arial" w:hAnsi="Arial" w:cs="Arial"/>
          <w:sz w:val="22"/>
          <w:szCs w:val="20"/>
        </w:rPr>
        <w:fldChar w:fldCharType="end"/>
      </w:r>
      <w:r w:rsidRPr="00C00420">
        <w:rPr>
          <w:rFonts w:ascii="Arial" w:hAnsi="Arial" w:cs="Arial"/>
          <w:sz w:val="22"/>
          <w:szCs w:val="20"/>
        </w:rPr>
        <w:t xml:space="preserve"> </w:t>
      </w:r>
      <w:r w:rsidRPr="00C00420">
        <w:rPr>
          <w:rFonts w:ascii="Arial" w:eastAsia="Arial" w:hAnsi="Arial" w:cs="Arial"/>
          <w:sz w:val="22"/>
          <w:szCs w:val="20"/>
        </w:rPr>
        <w:t xml:space="preserve">0 anys d’ampliació de garantia (1 any mínim).......... 0 punts </w:t>
      </w:r>
    </w:p>
    <w:p w:rsidR="00822B6E" w:rsidRPr="00C00420" w:rsidRDefault="00822B6E" w:rsidP="00822B6E">
      <w:pPr>
        <w:suppressAutoHyphens/>
        <w:spacing w:line="1" w:lineRule="atLeast"/>
        <w:jc w:val="both"/>
        <w:outlineLvl w:val="0"/>
        <w:rPr>
          <w:rFonts w:ascii="Arial" w:eastAsia="Arial" w:hAnsi="Arial" w:cs="Arial"/>
          <w:sz w:val="22"/>
          <w:szCs w:val="20"/>
        </w:rPr>
      </w:pPr>
      <w:r w:rsidRPr="00C00420">
        <w:rPr>
          <w:rFonts w:ascii="Arial" w:hAnsi="Arial" w:cs="Arial"/>
          <w:sz w:val="22"/>
          <w:szCs w:val="20"/>
        </w:rPr>
        <w:fldChar w:fldCharType="begin">
          <w:ffData>
            <w:name w:val="Casilla4"/>
            <w:enabled/>
            <w:calcOnExit w:val="0"/>
            <w:checkBox>
              <w:sizeAuto/>
              <w:default w:val="0"/>
            </w:checkBox>
          </w:ffData>
        </w:fldChar>
      </w:r>
      <w:r w:rsidRPr="00C00420">
        <w:rPr>
          <w:rFonts w:ascii="Arial" w:hAnsi="Arial" w:cs="Arial"/>
          <w:sz w:val="22"/>
          <w:szCs w:val="20"/>
        </w:rPr>
        <w:instrText xml:space="preserve"> FORMCHECKBOX </w:instrText>
      </w:r>
      <w:r w:rsidR="0053265A">
        <w:rPr>
          <w:rFonts w:ascii="Arial" w:hAnsi="Arial" w:cs="Arial"/>
          <w:sz w:val="22"/>
          <w:szCs w:val="20"/>
        </w:rPr>
      </w:r>
      <w:r w:rsidR="0053265A">
        <w:rPr>
          <w:rFonts w:ascii="Arial" w:hAnsi="Arial" w:cs="Arial"/>
          <w:sz w:val="22"/>
          <w:szCs w:val="20"/>
        </w:rPr>
        <w:fldChar w:fldCharType="separate"/>
      </w:r>
      <w:r w:rsidRPr="00C00420">
        <w:rPr>
          <w:rFonts w:ascii="Arial" w:hAnsi="Arial" w:cs="Arial"/>
          <w:sz w:val="22"/>
          <w:szCs w:val="20"/>
        </w:rPr>
        <w:fldChar w:fldCharType="end"/>
      </w:r>
      <w:r w:rsidRPr="00C00420">
        <w:rPr>
          <w:rFonts w:ascii="Arial" w:hAnsi="Arial" w:cs="Arial"/>
          <w:sz w:val="22"/>
          <w:szCs w:val="20"/>
        </w:rPr>
        <w:t xml:space="preserve"> 1</w:t>
      </w:r>
      <w:r w:rsidRPr="00C00420">
        <w:rPr>
          <w:rFonts w:ascii="Arial" w:eastAsia="Arial" w:hAnsi="Arial" w:cs="Arial"/>
          <w:sz w:val="22"/>
          <w:szCs w:val="20"/>
        </w:rPr>
        <w:t xml:space="preserve"> any d’ampliació de garantia (2 anys en total)........ 5 punts </w:t>
      </w:r>
    </w:p>
    <w:p w:rsidR="00822B6E" w:rsidRPr="00C00420" w:rsidRDefault="00822B6E" w:rsidP="00822B6E">
      <w:pPr>
        <w:suppressAutoHyphens/>
        <w:spacing w:line="1" w:lineRule="atLeast"/>
        <w:ind w:left="2"/>
        <w:jc w:val="both"/>
        <w:outlineLvl w:val="0"/>
        <w:rPr>
          <w:rFonts w:ascii="Arial" w:eastAsia="Arial" w:hAnsi="Arial" w:cs="Arial"/>
          <w:sz w:val="22"/>
          <w:szCs w:val="20"/>
        </w:rPr>
      </w:pPr>
      <w:r w:rsidRPr="00C00420">
        <w:rPr>
          <w:rFonts w:ascii="Arial" w:hAnsi="Arial" w:cs="Arial"/>
          <w:sz w:val="22"/>
          <w:szCs w:val="20"/>
        </w:rPr>
        <w:fldChar w:fldCharType="begin">
          <w:ffData>
            <w:name w:val="Casilla4"/>
            <w:enabled/>
            <w:calcOnExit w:val="0"/>
            <w:checkBox>
              <w:sizeAuto/>
              <w:default w:val="0"/>
            </w:checkBox>
          </w:ffData>
        </w:fldChar>
      </w:r>
      <w:r w:rsidRPr="00C00420">
        <w:rPr>
          <w:rFonts w:ascii="Arial" w:hAnsi="Arial" w:cs="Arial"/>
          <w:sz w:val="22"/>
          <w:szCs w:val="20"/>
        </w:rPr>
        <w:instrText xml:space="preserve"> FORMCHECKBOX </w:instrText>
      </w:r>
      <w:r w:rsidR="0053265A">
        <w:rPr>
          <w:rFonts w:ascii="Arial" w:hAnsi="Arial" w:cs="Arial"/>
          <w:sz w:val="22"/>
          <w:szCs w:val="20"/>
        </w:rPr>
      </w:r>
      <w:r w:rsidR="0053265A">
        <w:rPr>
          <w:rFonts w:ascii="Arial" w:hAnsi="Arial" w:cs="Arial"/>
          <w:sz w:val="22"/>
          <w:szCs w:val="20"/>
        </w:rPr>
        <w:fldChar w:fldCharType="separate"/>
      </w:r>
      <w:r w:rsidRPr="00C00420">
        <w:rPr>
          <w:rFonts w:ascii="Arial" w:hAnsi="Arial" w:cs="Arial"/>
          <w:sz w:val="22"/>
          <w:szCs w:val="20"/>
        </w:rPr>
        <w:fldChar w:fldCharType="end"/>
      </w:r>
      <w:r w:rsidRPr="00C00420">
        <w:rPr>
          <w:rFonts w:ascii="Arial" w:hAnsi="Arial" w:cs="Arial"/>
          <w:sz w:val="22"/>
          <w:szCs w:val="20"/>
        </w:rPr>
        <w:t xml:space="preserve"> </w:t>
      </w:r>
      <w:r w:rsidRPr="00C00420">
        <w:rPr>
          <w:rFonts w:ascii="Arial" w:eastAsia="Arial" w:hAnsi="Arial" w:cs="Arial"/>
          <w:sz w:val="22"/>
          <w:szCs w:val="20"/>
        </w:rPr>
        <w:t xml:space="preserve">2 anys d’ampliació de garantia (3 anys en total)......10 punts </w:t>
      </w:r>
    </w:p>
    <w:p w:rsidR="00822B6E" w:rsidRPr="00C00420" w:rsidRDefault="00822B6E" w:rsidP="00822B6E">
      <w:pPr>
        <w:tabs>
          <w:tab w:val="left" w:pos="4820"/>
        </w:tabs>
        <w:jc w:val="both"/>
        <w:rPr>
          <w:rFonts w:ascii="Arial" w:hAnsi="Arial" w:cs="Arial"/>
          <w:sz w:val="22"/>
          <w:szCs w:val="20"/>
        </w:rPr>
      </w:pPr>
    </w:p>
    <w:p w:rsidR="00822B6E" w:rsidRPr="00C00420" w:rsidRDefault="00822B6E" w:rsidP="00822B6E">
      <w:pPr>
        <w:tabs>
          <w:tab w:val="left" w:pos="4820"/>
        </w:tabs>
        <w:jc w:val="both"/>
        <w:rPr>
          <w:rFonts w:ascii="Arial" w:hAnsi="Arial" w:cs="Arial"/>
          <w:sz w:val="22"/>
          <w:szCs w:val="20"/>
        </w:rPr>
      </w:pPr>
      <w:r w:rsidRPr="00C00420">
        <w:rPr>
          <w:rFonts w:ascii="Arial" w:hAnsi="Arial" w:cs="Arial"/>
          <w:sz w:val="22"/>
          <w:szCs w:val="20"/>
        </w:rPr>
        <w:t>I per què consti, signo aquesta oferta.</w:t>
      </w:r>
    </w:p>
    <w:p w:rsidR="00822B6E" w:rsidRPr="00C00420" w:rsidRDefault="00822B6E" w:rsidP="00822B6E">
      <w:pPr>
        <w:pBdr>
          <w:bottom w:val="single" w:sz="6" w:space="1" w:color="auto"/>
        </w:pBdr>
        <w:tabs>
          <w:tab w:val="left" w:pos="4820"/>
        </w:tabs>
        <w:jc w:val="both"/>
        <w:rPr>
          <w:rFonts w:ascii="Arial" w:hAnsi="Arial" w:cs="Arial"/>
          <w:sz w:val="22"/>
          <w:szCs w:val="20"/>
        </w:rPr>
      </w:pPr>
    </w:p>
    <w:p w:rsidR="00822B6E" w:rsidRPr="00C00420" w:rsidRDefault="00822B6E" w:rsidP="00822B6E">
      <w:pPr>
        <w:tabs>
          <w:tab w:val="left" w:pos="4820"/>
        </w:tabs>
        <w:jc w:val="both"/>
        <w:rPr>
          <w:rFonts w:ascii="Arial" w:hAnsi="Arial" w:cs="Arial"/>
          <w:sz w:val="22"/>
          <w:szCs w:val="20"/>
        </w:rPr>
      </w:pPr>
      <w:r w:rsidRPr="00C00420">
        <w:rPr>
          <w:rFonts w:ascii="Arial" w:hAnsi="Arial" w:cs="Arial"/>
          <w:sz w:val="22"/>
          <w:szCs w:val="20"/>
        </w:rPr>
        <w:t>Lloc i data</w:t>
      </w:r>
    </w:p>
    <w:p w:rsidR="00822B6E" w:rsidRPr="00C00420" w:rsidRDefault="00822B6E" w:rsidP="00822B6E">
      <w:pPr>
        <w:tabs>
          <w:tab w:val="left" w:pos="4820"/>
        </w:tabs>
        <w:jc w:val="both"/>
        <w:rPr>
          <w:rFonts w:ascii="Arial" w:hAnsi="Arial" w:cs="Arial"/>
          <w:sz w:val="22"/>
          <w:szCs w:val="20"/>
        </w:rPr>
      </w:pPr>
    </w:p>
    <w:p w:rsidR="00822B6E" w:rsidRPr="00C00420" w:rsidRDefault="00822B6E" w:rsidP="00822B6E">
      <w:pPr>
        <w:tabs>
          <w:tab w:val="left" w:pos="4820"/>
        </w:tabs>
        <w:jc w:val="both"/>
        <w:rPr>
          <w:rFonts w:ascii="Arial" w:hAnsi="Arial" w:cs="Arial"/>
          <w:sz w:val="22"/>
          <w:szCs w:val="20"/>
        </w:rPr>
      </w:pPr>
    </w:p>
    <w:p w:rsidR="00822B6E" w:rsidRPr="00C00420" w:rsidRDefault="00822B6E" w:rsidP="00822B6E">
      <w:pPr>
        <w:tabs>
          <w:tab w:val="left" w:pos="4820"/>
        </w:tabs>
        <w:jc w:val="both"/>
        <w:rPr>
          <w:rFonts w:ascii="Arial" w:hAnsi="Arial" w:cs="Arial"/>
          <w:sz w:val="22"/>
          <w:szCs w:val="20"/>
        </w:rPr>
      </w:pPr>
    </w:p>
    <w:p w:rsidR="00822B6E" w:rsidRPr="00C00420" w:rsidRDefault="00822B6E" w:rsidP="00822B6E">
      <w:pPr>
        <w:pBdr>
          <w:bottom w:val="single" w:sz="12" w:space="1" w:color="auto"/>
        </w:pBdr>
        <w:jc w:val="both"/>
        <w:rPr>
          <w:rFonts w:ascii="Arial" w:hAnsi="Arial" w:cs="Arial"/>
          <w:sz w:val="22"/>
          <w:szCs w:val="20"/>
        </w:rPr>
      </w:pPr>
    </w:p>
    <w:p w:rsidR="00822B6E" w:rsidRPr="00C00420" w:rsidRDefault="00822B6E" w:rsidP="00822B6E">
      <w:pPr>
        <w:pBdr>
          <w:bottom w:val="single" w:sz="12" w:space="1" w:color="auto"/>
        </w:pBdr>
        <w:jc w:val="both"/>
        <w:rPr>
          <w:rFonts w:ascii="Arial" w:hAnsi="Arial" w:cs="Arial"/>
          <w:sz w:val="22"/>
          <w:szCs w:val="20"/>
        </w:rPr>
      </w:pPr>
      <w:r w:rsidRPr="00C00420">
        <w:rPr>
          <w:rFonts w:ascii="Arial" w:hAnsi="Arial" w:cs="Arial"/>
          <w:sz w:val="22"/>
          <w:szCs w:val="20"/>
        </w:rPr>
        <w:t>Signatura</w:t>
      </w:r>
    </w:p>
    <w:p w:rsidR="00822B6E" w:rsidRPr="00C00420" w:rsidRDefault="00822B6E" w:rsidP="00822B6E">
      <w:pPr>
        <w:rPr>
          <w:rFonts w:ascii="Arial" w:hAnsi="Arial" w:cs="Arial"/>
          <w:sz w:val="22"/>
          <w:szCs w:val="20"/>
        </w:rPr>
      </w:pPr>
    </w:p>
    <w:p w:rsidR="00822B6E" w:rsidRPr="00C00420" w:rsidRDefault="00822B6E" w:rsidP="00822B6E">
      <w:pPr>
        <w:jc w:val="both"/>
      </w:pPr>
      <w:r w:rsidRPr="00C00420">
        <w:t xml:space="preserve"> </w:t>
      </w:r>
    </w:p>
    <w:p w:rsidR="00822B6E" w:rsidRPr="00C00420" w:rsidRDefault="00822B6E" w:rsidP="00822B6E">
      <w:pPr>
        <w:jc w:val="both"/>
      </w:pPr>
    </w:p>
    <w:p w:rsidR="00822B6E" w:rsidRPr="00C00420" w:rsidRDefault="00822B6E" w:rsidP="00822B6E">
      <w:pPr>
        <w:jc w:val="both"/>
        <w:rPr>
          <w:rFonts w:ascii="Arial" w:hAnsi="Arial" w:cs="Arial"/>
          <w:b/>
          <w:sz w:val="22"/>
          <w:szCs w:val="20"/>
        </w:rPr>
      </w:pPr>
      <w:r w:rsidRPr="00C00420">
        <w:rPr>
          <w:rFonts w:ascii="Arial" w:hAnsi="Arial" w:cs="Arial"/>
          <w:b/>
          <w:sz w:val="22"/>
          <w:szCs w:val="20"/>
        </w:rPr>
        <w:br w:type="page"/>
      </w:r>
    </w:p>
    <w:bookmarkEnd w:id="0"/>
    <w:p w:rsidR="00822B6E" w:rsidRPr="00C00420" w:rsidRDefault="00822B6E" w:rsidP="00822B6E">
      <w:pPr>
        <w:pStyle w:val="Ttulo"/>
        <w:shd w:val="clear" w:color="auto" w:fill="D0CECE"/>
      </w:pPr>
      <w:r w:rsidRPr="00C00420">
        <w:lastRenderedPageBreak/>
        <w:t>ANNEX 3. PROTECCIÓ DE DADES</w:t>
      </w:r>
    </w:p>
    <w:p w:rsidR="00822B6E" w:rsidRPr="00C00420" w:rsidRDefault="00822B6E" w:rsidP="00822B6E"/>
    <w:p w:rsidR="00822B6E" w:rsidRPr="00C00420" w:rsidRDefault="00822B6E" w:rsidP="00822B6E">
      <w:pPr>
        <w:ind w:left="-540" w:right="-420" w:firstLine="540"/>
        <w:jc w:val="both"/>
        <w:rPr>
          <w:rFonts w:ascii="Arial" w:hAnsi="Arial" w:cs="Arial"/>
          <w:b/>
        </w:rPr>
      </w:pPr>
    </w:p>
    <w:p w:rsidR="00822B6E" w:rsidRPr="00C00420" w:rsidRDefault="00822B6E" w:rsidP="00822B6E">
      <w:pPr>
        <w:ind w:right="-420"/>
        <w:jc w:val="both"/>
        <w:rPr>
          <w:rFonts w:ascii="Arial" w:hAnsi="Arial" w:cs="Arial"/>
          <w:b/>
          <w:sz w:val="20"/>
          <w:szCs w:val="20"/>
        </w:rPr>
      </w:pPr>
      <w:r w:rsidRPr="00C00420">
        <w:rPr>
          <w:rFonts w:ascii="Arial" w:hAnsi="Arial" w:cs="Arial"/>
          <w:b/>
          <w:sz w:val="22"/>
          <w:szCs w:val="22"/>
        </w:rPr>
        <w:t>DECLARACIÓ DE GARANTIES EN EL TRACTAMENT DE DADES DE CARÀCTER PERSONAL</w:t>
      </w:r>
      <w:r w:rsidRPr="00C00420">
        <w:rPr>
          <w:rFonts w:ascii="Arial" w:hAnsi="Arial" w:cs="Arial"/>
          <w:b/>
          <w:sz w:val="20"/>
          <w:szCs w:val="20"/>
        </w:rPr>
        <w:t xml:space="preserve">: </w:t>
      </w:r>
    </w:p>
    <w:p w:rsidR="00822B6E" w:rsidRPr="00C00420" w:rsidRDefault="00822B6E" w:rsidP="00822B6E">
      <w:pPr>
        <w:jc w:val="center"/>
        <w:rPr>
          <w:rFonts w:ascii="Arial" w:hAnsi="Arial" w:cs="Arial"/>
          <w:b/>
          <w:bCs/>
          <w:sz w:val="20"/>
          <w:szCs w:val="20"/>
          <w:u w:val="single"/>
        </w:rPr>
      </w:pPr>
    </w:p>
    <w:p w:rsidR="00822B6E" w:rsidRPr="00C00420" w:rsidRDefault="00822B6E" w:rsidP="00822B6E">
      <w:pPr>
        <w:rPr>
          <w:rFonts w:ascii="Arial" w:hAnsi="Arial" w:cs="Arial"/>
          <w:b/>
          <w:bCs/>
          <w:u w:val="single"/>
        </w:rPr>
      </w:pPr>
    </w:p>
    <w:p w:rsidR="00822B6E" w:rsidRPr="00C00420" w:rsidRDefault="00822B6E" w:rsidP="00822B6E">
      <w:pPr>
        <w:jc w:val="both"/>
        <w:rPr>
          <w:rFonts w:ascii="Arial" w:hAnsi="Arial" w:cs="Arial"/>
          <w:b/>
          <w:bCs/>
          <w:strike/>
          <w:sz w:val="22"/>
          <w:szCs w:val="22"/>
        </w:rPr>
      </w:pPr>
      <w:r w:rsidRPr="00C00420">
        <w:rPr>
          <w:rFonts w:ascii="Arial" w:hAnsi="Arial" w:cs="Arial"/>
          <w:color w:val="000000"/>
          <w:sz w:val="22"/>
          <w:szCs w:val="22"/>
          <w:lang w:eastAsia="ca-ES"/>
        </w:rPr>
        <w:t xml:space="preserve">El Sr./la Sra. .......................................................... , amb DNI/NIF núm. ........... , major d'edat, en qualitat de (1) ..............................................en nom propi, o en representació de l'empresa: ........................... amb domicili a ......................... carrer ...................................... núm. ..........., assabentat/ada de les condicions exigides per optar a l’adjudicació del contracte, que té per objecte el </w:t>
      </w:r>
      <w:r w:rsidRPr="00C00420">
        <w:rPr>
          <w:rFonts w:ascii="Arial" w:hAnsi="Arial" w:cs="Arial"/>
          <w:i/>
          <w:color w:val="000000"/>
          <w:sz w:val="22"/>
          <w:szCs w:val="22"/>
          <w:lang w:eastAsia="ca-ES"/>
        </w:rPr>
        <w:t>Subministrament de 22 kits de desenvolupament de IA/ML amb GPU</w:t>
      </w:r>
    </w:p>
    <w:p w:rsidR="00822B6E" w:rsidRPr="00C00420" w:rsidRDefault="00822B6E" w:rsidP="00822B6E">
      <w:pPr>
        <w:autoSpaceDE w:val="0"/>
        <w:autoSpaceDN w:val="0"/>
        <w:adjustRightInd w:val="0"/>
        <w:rPr>
          <w:rFonts w:ascii="Arial" w:hAnsi="Arial" w:cs="Arial"/>
          <w:b/>
          <w:bCs/>
          <w:color w:val="000000"/>
          <w:sz w:val="22"/>
          <w:szCs w:val="22"/>
          <w:lang w:eastAsia="ca-ES"/>
        </w:rPr>
      </w:pPr>
    </w:p>
    <w:p w:rsidR="00822B6E" w:rsidRPr="00C00420" w:rsidRDefault="00822B6E" w:rsidP="00822B6E">
      <w:pPr>
        <w:autoSpaceDE w:val="0"/>
        <w:autoSpaceDN w:val="0"/>
        <w:adjustRightInd w:val="0"/>
        <w:rPr>
          <w:rFonts w:ascii="Arial" w:hAnsi="Arial" w:cs="Arial"/>
          <w:b/>
          <w:bCs/>
          <w:color w:val="000000"/>
          <w:sz w:val="22"/>
          <w:szCs w:val="22"/>
          <w:lang w:eastAsia="ca-ES"/>
        </w:rPr>
      </w:pPr>
    </w:p>
    <w:p w:rsidR="00822B6E" w:rsidRPr="00C00420" w:rsidRDefault="00822B6E" w:rsidP="00822B6E">
      <w:pPr>
        <w:autoSpaceDE w:val="0"/>
        <w:autoSpaceDN w:val="0"/>
        <w:adjustRightInd w:val="0"/>
        <w:rPr>
          <w:rFonts w:ascii="Arial" w:hAnsi="Arial" w:cs="Arial"/>
          <w:color w:val="000000"/>
          <w:sz w:val="22"/>
          <w:szCs w:val="22"/>
          <w:lang w:eastAsia="ca-ES"/>
        </w:rPr>
      </w:pPr>
      <w:r w:rsidRPr="00C00420">
        <w:rPr>
          <w:rFonts w:ascii="Arial" w:hAnsi="Arial" w:cs="Arial"/>
          <w:b/>
          <w:bCs/>
          <w:color w:val="000000"/>
          <w:sz w:val="22"/>
          <w:szCs w:val="22"/>
          <w:lang w:eastAsia="ca-ES"/>
        </w:rPr>
        <w:t xml:space="preserve">Declaro, sota la meva responsabilitat </w:t>
      </w:r>
    </w:p>
    <w:p w:rsidR="00822B6E" w:rsidRPr="00C00420" w:rsidRDefault="00822B6E" w:rsidP="00822B6E">
      <w:pPr>
        <w:autoSpaceDE w:val="0"/>
        <w:autoSpaceDN w:val="0"/>
        <w:adjustRightInd w:val="0"/>
        <w:rPr>
          <w:rFonts w:ascii="Arial" w:hAnsi="Arial" w:cs="Arial"/>
          <w:color w:val="000000"/>
          <w:sz w:val="22"/>
          <w:szCs w:val="22"/>
          <w:lang w:eastAsia="ca-ES"/>
        </w:rPr>
      </w:pPr>
    </w:p>
    <w:p w:rsidR="00822B6E" w:rsidRPr="00C00420" w:rsidRDefault="00822B6E" w:rsidP="00822B6E">
      <w:pPr>
        <w:autoSpaceDE w:val="0"/>
        <w:autoSpaceDN w:val="0"/>
        <w:adjustRightInd w:val="0"/>
        <w:jc w:val="both"/>
        <w:rPr>
          <w:rFonts w:ascii="Arial" w:hAnsi="Arial" w:cs="Arial"/>
          <w:color w:val="000000"/>
          <w:sz w:val="22"/>
          <w:szCs w:val="22"/>
          <w:lang w:eastAsia="ca-ES"/>
        </w:rPr>
      </w:pPr>
      <w:r w:rsidRPr="00C00420">
        <w:rPr>
          <w:rFonts w:ascii="Arial" w:hAnsi="Arial" w:cs="Arial"/>
          <w:color w:val="000000"/>
          <w:sz w:val="22"/>
          <w:szCs w:val="22"/>
          <w:lang w:eastAsia="ca-ES"/>
        </w:rPr>
        <w:t xml:space="preserve">Que l’empresa que represento té la capacitat per aplicar, en cas que el contracte comporti el tractament de dades de caràcter personal, les mesures tècniques i organitzatives apropiades per garantir i acreditar que el tractament s’efectua de conformitat amb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 i al Reial decret-llei 14/2019, de 31 d’octubre, pel qual s’adopten les mesures urgents de seguretat per raons de seguretat pública en matèria d’administració digital, contractació del sector públic i telecomunicacions. </w:t>
      </w:r>
    </w:p>
    <w:p w:rsidR="00822B6E" w:rsidRPr="00C00420" w:rsidRDefault="00822B6E" w:rsidP="00822B6E">
      <w:pPr>
        <w:autoSpaceDE w:val="0"/>
        <w:autoSpaceDN w:val="0"/>
        <w:adjustRightInd w:val="0"/>
        <w:rPr>
          <w:rFonts w:ascii="Arial" w:hAnsi="Arial" w:cs="Arial"/>
          <w:color w:val="000000"/>
          <w:sz w:val="22"/>
          <w:szCs w:val="22"/>
          <w:lang w:eastAsia="ca-ES"/>
        </w:rPr>
      </w:pPr>
    </w:p>
    <w:p w:rsidR="00822B6E" w:rsidRPr="00C00420" w:rsidRDefault="00822B6E" w:rsidP="00822B6E">
      <w:pPr>
        <w:autoSpaceDE w:val="0"/>
        <w:autoSpaceDN w:val="0"/>
        <w:adjustRightInd w:val="0"/>
        <w:rPr>
          <w:rFonts w:ascii="Arial" w:hAnsi="Arial" w:cs="Arial"/>
          <w:color w:val="000000"/>
          <w:sz w:val="22"/>
          <w:szCs w:val="22"/>
          <w:lang w:eastAsia="ca-ES"/>
        </w:rPr>
      </w:pPr>
      <w:r w:rsidRPr="00C00420">
        <w:rPr>
          <w:rFonts w:ascii="Arial" w:hAnsi="Arial" w:cs="Arial"/>
          <w:color w:val="000000"/>
          <w:sz w:val="22"/>
          <w:szCs w:val="22"/>
          <w:lang w:eastAsia="ca-ES"/>
        </w:rPr>
        <w:t xml:space="preserve">I perquè així consti, signa aquesta declaració responsable. </w:t>
      </w:r>
    </w:p>
    <w:p w:rsidR="00822B6E" w:rsidRPr="00C00420" w:rsidRDefault="00822B6E" w:rsidP="00822B6E">
      <w:pPr>
        <w:autoSpaceDE w:val="0"/>
        <w:autoSpaceDN w:val="0"/>
        <w:adjustRightInd w:val="0"/>
        <w:rPr>
          <w:rFonts w:ascii="Arial" w:hAnsi="Arial" w:cs="Arial"/>
          <w:color w:val="000000"/>
          <w:sz w:val="22"/>
          <w:szCs w:val="22"/>
          <w:lang w:eastAsia="ca-ES"/>
        </w:rPr>
      </w:pPr>
    </w:p>
    <w:p w:rsidR="00822B6E" w:rsidRPr="00C00420" w:rsidRDefault="00822B6E" w:rsidP="00822B6E">
      <w:pPr>
        <w:autoSpaceDE w:val="0"/>
        <w:autoSpaceDN w:val="0"/>
        <w:adjustRightInd w:val="0"/>
        <w:rPr>
          <w:rFonts w:ascii="Arial" w:hAnsi="Arial" w:cs="Arial"/>
          <w:color w:val="000000"/>
          <w:sz w:val="22"/>
          <w:szCs w:val="22"/>
          <w:lang w:eastAsia="ca-ES"/>
        </w:rPr>
      </w:pPr>
    </w:p>
    <w:p w:rsidR="00822B6E" w:rsidRPr="00C00420" w:rsidRDefault="00822B6E" w:rsidP="00822B6E">
      <w:pPr>
        <w:autoSpaceDE w:val="0"/>
        <w:autoSpaceDN w:val="0"/>
        <w:adjustRightInd w:val="0"/>
        <w:rPr>
          <w:rFonts w:ascii="Arial" w:hAnsi="Arial" w:cs="Arial"/>
          <w:color w:val="000000"/>
          <w:sz w:val="22"/>
          <w:szCs w:val="22"/>
          <w:lang w:eastAsia="ca-ES"/>
        </w:rPr>
      </w:pPr>
    </w:p>
    <w:p w:rsidR="00822B6E" w:rsidRPr="00C00420" w:rsidRDefault="00822B6E" w:rsidP="00822B6E">
      <w:pPr>
        <w:autoSpaceDE w:val="0"/>
        <w:autoSpaceDN w:val="0"/>
        <w:adjustRightInd w:val="0"/>
        <w:rPr>
          <w:rFonts w:ascii="Arial" w:hAnsi="Arial" w:cs="Arial"/>
          <w:color w:val="000000"/>
          <w:sz w:val="22"/>
          <w:szCs w:val="22"/>
          <w:lang w:eastAsia="ca-ES"/>
        </w:rPr>
      </w:pPr>
    </w:p>
    <w:p w:rsidR="00822B6E" w:rsidRPr="00C00420" w:rsidRDefault="00822B6E" w:rsidP="00822B6E">
      <w:pPr>
        <w:autoSpaceDE w:val="0"/>
        <w:autoSpaceDN w:val="0"/>
        <w:adjustRightInd w:val="0"/>
        <w:rPr>
          <w:rFonts w:ascii="Arial" w:hAnsi="Arial" w:cs="Arial"/>
          <w:color w:val="000000"/>
          <w:sz w:val="22"/>
          <w:szCs w:val="22"/>
          <w:lang w:eastAsia="ca-ES"/>
        </w:rPr>
      </w:pPr>
    </w:p>
    <w:p w:rsidR="00822B6E" w:rsidRPr="00C00420" w:rsidRDefault="00822B6E" w:rsidP="00822B6E">
      <w:pPr>
        <w:autoSpaceDE w:val="0"/>
        <w:autoSpaceDN w:val="0"/>
        <w:adjustRightInd w:val="0"/>
        <w:rPr>
          <w:rFonts w:ascii="Arial" w:hAnsi="Arial" w:cs="Arial"/>
          <w:color w:val="000000"/>
          <w:sz w:val="22"/>
          <w:szCs w:val="22"/>
          <w:lang w:eastAsia="ca-ES"/>
        </w:rPr>
      </w:pPr>
    </w:p>
    <w:p w:rsidR="00822B6E" w:rsidRPr="00C00420" w:rsidRDefault="00822B6E" w:rsidP="00822B6E">
      <w:pPr>
        <w:autoSpaceDE w:val="0"/>
        <w:autoSpaceDN w:val="0"/>
        <w:adjustRightInd w:val="0"/>
        <w:rPr>
          <w:rFonts w:ascii="Arial" w:hAnsi="Arial" w:cs="Arial"/>
          <w:color w:val="000000"/>
          <w:sz w:val="22"/>
          <w:szCs w:val="22"/>
          <w:lang w:eastAsia="ca-ES"/>
        </w:rPr>
      </w:pPr>
    </w:p>
    <w:p w:rsidR="00822B6E" w:rsidRPr="00C00420" w:rsidRDefault="00822B6E" w:rsidP="00822B6E">
      <w:pPr>
        <w:rPr>
          <w:rFonts w:ascii="Arial" w:hAnsi="Arial" w:cs="Arial"/>
          <w:color w:val="000000"/>
          <w:sz w:val="22"/>
          <w:szCs w:val="22"/>
          <w:lang w:eastAsia="ca-ES"/>
        </w:rPr>
      </w:pPr>
      <w:r w:rsidRPr="00C00420">
        <w:rPr>
          <w:rFonts w:ascii="Arial" w:hAnsi="Arial" w:cs="Arial"/>
          <w:color w:val="000000"/>
          <w:sz w:val="22"/>
          <w:szCs w:val="22"/>
          <w:lang w:eastAsia="ca-ES"/>
        </w:rPr>
        <w:t xml:space="preserve">Nom i signatura </w:t>
      </w: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rPr>
          <w:rFonts w:ascii="Arial" w:hAnsi="Arial" w:cs="Arial"/>
          <w:b/>
          <w:bCs/>
          <w:sz w:val="16"/>
          <w:szCs w:val="16"/>
          <w:u w:val="single"/>
        </w:rPr>
      </w:pPr>
      <w:r w:rsidRPr="00C00420">
        <w:rPr>
          <w:rFonts w:ascii="Arial" w:hAnsi="Arial" w:cs="Arial"/>
          <w:bCs/>
          <w:i/>
          <w:sz w:val="16"/>
          <w:szCs w:val="16"/>
        </w:rPr>
        <w:t>(1) Apoderat, representant o propietari</w:t>
      </w: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rPr>
          <w:rFonts w:ascii="Arial" w:hAnsi="Arial" w:cs="Arial"/>
          <w:color w:val="000000"/>
          <w:sz w:val="22"/>
          <w:szCs w:val="22"/>
          <w:lang w:eastAsia="ca-ES"/>
        </w:rPr>
      </w:pPr>
    </w:p>
    <w:p w:rsidR="00822B6E" w:rsidRPr="00C00420" w:rsidRDefault="00822B6E" w:rsidP="00822B6E">
      <w:pPr>
        <w:jc w:val="both"/>
      </w:pPr>
    </w:p>
    <w:p w:rsidR="00822B6E" w:rsidRPr="00C00420" w:rsidRDefault="00822B6E" w:rsidP="00822B6E">
      <w:pPr>
        <w:pStyle w:val="Ttulo1"/>
        <w:shd w:val="clear" w:color="auto" w:fill="D9D9D9"/>
        <w:jc w:val="both"/>
        <w:rPr>
          <w:rFonts w:ascii="Arial" w:hAnsi="Arial" w:cs="Arial"/>
          <w:bCs w:val="0"/>
          <w:spacing w:val="-3"/>
          <w:kern w:val="0"/>
          <w:sz w:val="24"/>
          <w:szCs w:val="24"/>
        </w:rPr>
      </w:pPr>
      <w:r w:rsidRPr="00C00420">
        <w:rPr>
          <w:rFonts w:ascii="Arial" w:hAnsi="Arial" w:cs="Arial"/>
          <w:bCs w:val="0"/>
          <w:spacing w:val="-3"/>
          <w:kern w:val="0"/>
          <w:sz w:val="24"/>
          <w:szCs w:val="24"/>
        </w:rPr>
        <w:lastRenderedPageBreak/>
        <w:t xml:space="preserve">ANNEX 4. Codi bàsic de normes laborals en la producció de béns electrònics d’Electronics </w:t>
      </w:r>
      <w:proofErr w:type="spellStart"/>
      <w:r w:rsidRPr="00C00420">
        <w:rPr>
          <w:rFonts w:ascii="Arial" w:hAnsi="Arial" w:cs="Arial"/>
          <w:bCs w:val="0"/>
          <w:spacing w:val="-3"/>
          <w:kern w:val="0"/>
          <w:sz w:val="24"/>
          <w:szCs w:val="24"/>
        </w:rPr>
        <w:t>Watch</w:t>
      </w:r>
      <w:proofErr w:type="spellEnd"/>
    </w:p>
    <w:p w:rsidR="00822B6E" w:rsidRPr="00C00420" w:rsidRDefault="00822B6E" w:rsidP="00822B6E">
      <w:pPr>
        <w:suppressAutoHyphens/>
        <w:jc w:val="both"/>
        <w:rPr>
          <w:sz w:val="22"/>
          <w:szCs w:val="22"/>
        </w:rPr>
      </w:pPr>
    </w:p>
    <w:p w:rsidR="00822B6E" w:rsidRPr="00C00420" w:rsidRDefault="00822B6E" w:rsidP="00822B6E">
      <w:pPr>
        <w:autoSpaceDE w:val="0"/>
        <w:autoSpaceDN w:val="0"/>
        <w:adjustRightInd w:val="0"/>
        <w:rPr>
          <w:rFonts w:ascii="Arial" w:eastAsia="Calibri" w:hAnsi="Arial" w:cs="Arial"/>
          <w:color w:val="0070C0"/>
          <w:sz w:val="22"/>
          <w:szCs w:val="22"/>
        </w:rPr>
      </w:pPr>
      <w:r w:rsidRPr="00C00420">
        <w:rPr>
          <w:rFonts w:ascii="Arial" w:eastAsia="Calibri" w:hAnsi="Arial" w:cs="Arial"/>
          <w:color w:val="0070C0"/>
          <w:sz w:val="22"/>
          <w:szCs w:val="22"/>
        </w:rPr>
        <w:t xml:space="preserve">(Podeu accedir a la versió completa del Codi en aquest enllaç: http://electronicswatch.org/ew-code-cat_2519765.pdf) </w:t>
      </w:r>
    </w:p>
    <w:p w:rsidR="00822B6E" w:rsidRPr="00C00420" w:rsidRDefault="00822B6E" w:rsidP="00822B6E">
      <w:pPr>
        <w:autoSpaceDE w:val="0"/>
        <w:autoSpaceDN w:val="0"/>
        <w:adjustRightInd w:val="0"/>
        <w:rPr>
          <w:rFonts w:ascii="Arial" w:eastAsia="Calibri" w:hAnsi="Arial" w:cs="Arial"/>
          <w:color w:val="FF0000"/>
          <w:sz w:val="22"/>
          <w:szCs w:val="22"/>
        </w:rPr>
      </w:pPr>
    </w:p>
    <w:p w:rsidR="00822B6E" w:rsidRDefault="00822B6E" w:rsidP="00822B6E">
      <w:pPr>
        <w:autoSpaceDE w:val="0"/>
        <w:autoSpaceDN w:val="0"/>
        <w:adjustRightInd w:val="0"/>
        <w:jc w:val="both"/>
        <w:rPr>
          <w:rFonts w:ascii="Arial" w:eastAsia="Calibri" w:hAnsi="Arial" w:cs="Arial"/>
          <w:b/>
          <w:bCs/>
          <w:color w:val="000000"/>
          <w:sz w:val="22"/>
          <w:szCs w:val="22"/>
        </w:rPr>
      </w:pPr>
    </w:p>
    <w:p w:rsidR="00822B6E" w:rsidRPr="00C00420" w:rsidRDefault="00822B6E" w:rsidP="00822B6E">
      <w:pPr>
        <w:autoSpaceDE w:val="0"/>
        <w:autoSpaceDN w:val="0"/>
        <w:adjustRightInd w:val="0"/>
        <w:jc w:val="both"/>
        <w:rPr>
          <w:rFonts w:ascii="Arial" w:eastAsia="Calibri" w:hAnsi="Arial" w:cs="Arial"/>
          <w:b/>
          <w:bCs/>
          <w:color w:val="000000"/>
          <w:sz w:val="22"/>
          <w:szCs w:val="22"/>
        </w:rPr>
      </w:pPr>
      <w:r w:rsidRPr="00C00420">
        <w:rPr>
          <w:rFonts w:ascii="Arial" w:eastAsia="Calibri" w:hAnsi="Arial" w:cs="Arial"/>
          <w:b/>
          <w:bCs/>
          <w:color w:val="000000"/>
          <w:sz w:val="22"/>
          <w:szCs w:val="22"/>
        </w:rPr>
        <w:t xml:space="preserve">Introducció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En aquest Codi es detallen les normes laborals per a la producció de béns electrònics. Per tal que els béns estiguin en consonància amb aquest Codi, s’han de produir en condicions que respectin totes les normes aquí recollides. Això vol dir que: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 si les normes fan referència als drets i les condicions del personal, els béns s’han de produir per part de treballadors i treballadores que es beneficiïn d’aquests drets i condicions; </w:t>
      </w: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 si les normes fan referència a llocs de treball, els béns s’han de produir en espais que compleixin totes les normes.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Als efectes d’aquest Codi, s’entendrà que el personal està involucrat en la producció de béns si participa de qualsevol manera, per petita que sigui, en l’assemblatge dels béns o en la producció dels components electrònics a partir dels quals es munten els béns.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Default="00822B6E" w:rsidP="00822B6E">
      <w:pPr>
        <w:autoSpaceDE w:val="0"/>
        <w:autoSpaceDN w:val="0"/>
        <w:adjustRightInd w:val="0"/>
        <w:jc w:val="both"/>
        <w:rPr>
          <w:rFonts w:ascii="Arial" w:eastAsia="Calibri" w:hAnsi="Arial" w:cs="Arial"/>
          <w:b/>
          <w:bCs/>
          <w:color w:val="000000"/>
          <w:sz w:val="22"/>
          <w:szCs w:val="22"/>
        </w:rPr>
      </w:pPr>
    </w:p>
    <w:p w:rsidR="00822B6E" w:rsidRPr="00C00420" w:rsidRDefault="00822B6E" w:rsidP="00822B6E">
      <w:pPr>
        <w:autoSpaceDE w:val="0"/>
        <w:autoSpaceDN w:val="0"/>
        <w:adjustRightInd w:val="0"/>
        <w:jc w:val="both"/>
        <w:rPr>
          <w:rFonts w:ascii="Arial" w:eastAsia="Calibri" w:hAnsi="Arial" w:cs="Arial"/>
          <w:b/>
          <w:bCs/>
          <w:color w:val="000000"/>
          <w:sz w:val="22"/>
          <w:szCs w:val="22"/>
        </w:rPr>
      </w:pPr>
      <w:r w:rsidRPr="00C00420">
        <w:rPr>
          <w:rFonts w:ascii="Arial" w:eastAsia="Calibri" w:hAnsi="Arial" w:cs="Arial"/>
          <w:b/>
          <w:bCs/>
          <w:color w:val="000000"/>
          <w:sz w:val="22"/>
          <w:szCs w:val="22"/>
        </w:rPr>
        <w:t xml:space="preserve">Normativa laboral aplicable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Els béns s’han de produir tot respectant el dret laboral nacional aplicable al lloc de producció.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Així mateix, </w:t>
      </w:r>
      <w:r w:rsidRPr="00C00420">
        <w:rPr>
          <w:rFonts w:ascii="Arial" w:eastAsia="Calibri" w:hAnsi="Arial" w:cs="Arial"/>
          <w:bCs/>
          <w:color w:val="000000"/>
          <w:sz w:val="22"/>
          <w:szCs w:val="22"/>
        </w:rPr>
        <w:t>e</w:t>
      </w:r>
      <w:r w:rsidRPr="00C00420">
        <w:rPr>
          <w:rFonts w:ascii="Arial" w:eastAsia="Calibri" w:hAnsi="Arial" w:cs="Arial"/>
          <w:color w:val="000000"/>
          <w:sz w:val="22"/>
          <w:szCs w:val="22"/>
        </w:rPr>
        <w:t xml:space="preserve">ls béns s’han de produir tot respectant les següents normes laborals internacionals: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 Convenis fonamentals de l’OIT (OIT núm. 29, 105, 87, 98, 100, 111, 138 i 182); </w:t>
      </w: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 Convenis de l’OIT núm. 1, 95, 102, 115, 119, 121, 131, 135, 136, 139, 148, 155, 158, 161, 162, 170, 174, 183, 187; </w:t>
      </w: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 Recomanacions de l’OIT núm. 35, 90, 111, 131, 135 i 143; </w:t>
      </w: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 Article 23 de la Declaració Universal dels Drets Humans de les Nacions Unides </w:t>
      </w: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 Article 32 de la Convenció sobre els Drets de l’Infant de les Nacions Unides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En cas de </w:t>
      </w:r>
      <w:r w:rsidRPr="00C00420">
        <w:rPr>
          <w:rFonts w:ascii="Arial" w:eastAsia="Calibri" w:hAnsi="Arial" w:cs="Arial"/>
          <w:b/>
          <w:bCs/>
          <w:color w:val="000000"/>
          <w:sz w:val="22"/>
          <w:szCs w:val="22"/>
        </w:rPr>
        <w:t xml:space="preserve">conflicte entre normes nacionals i internacionals, </w:t>
      </w:r>
      <w:r w:rsidRPr="00C00420">
        <w:rPr>
          <w:rFonts w:ascii="Arial" w:eastAsia="Calibri" w:hAnsi="Arial" w:cs="Arial"/>
          <w:color w:val="000000"/>
          <w:sz w:val="22"/>
          <w:szCs w:val="22"/>
        </w:rPr>
        <w:t xml:space="preserve">s’aplicarà aquella que proporcioni una major protecció als treballadors i a les treballadores; en concret, les normes internacionals s’han de complir pel que fa a: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spacing w:after="17"/>
        <w:jc w:val="both"/>
        <w:rPr>
          <w:rFonts w:ascii="Arial" w:eastAsia="Calibri" w:hAnsi="Arial" w:cs="Arial"/>
          <w:color w:val="000000"/>
          <w:sz w:val="22"/>
          <w:szCs w:val="22"/>
        </w:rPr>
      </w:pPr>
      <w:r w:rsidRPr="00C00420">
        <w:rPr>
          <w:rFonts w:ascii="Arial" w:eastAsia="Calibri" w:hAnsi="Arial" w:cs="Arial"/>
          <w:color w:val="000000"/>
          <w:sz w:val="22"/>
          <w:szCs w:val="22"/>
        </w:rPr>
        <w:t xml:space="preserve">• permetre totes les activitats relatives a la llibertat d’associació que no estan prohibides pel dret nacional, i </w:t>
      </w: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 evitar pràctiques que violin les normes internacionals llevat que una pràctica sigui exigida pel dret nacional. </w:t>
      </w:r>
    </w:p>
    <w:p w:rsidR="00822B6E" w:rsidRPr="00C00420" w:rsidRDefault="00822B6E" w:rsidP="00822B6E">
      <w:pPr>
        <w:autoSpaceDE w:val="0"/>
        <w:autoSpaceDN w:val="0"/>
        <w:adjustRightInd w:val="0"/>
        <w:jc w:val="both"/>
        <w:rPr>
          <w:rFonts w:ascii="Arial" w:eastAsia="Calibri" w:hAnsi="Arial" w:cs="Arial"/>
          <w:b/>
          <w:bCs/>
          <w:color w:val="000000"/>
          <w:sz w:val="22"/>
          <w:szCs w:val="22"/>
        </w:rPr>
      </w:pPr>
    </w:p>
    <w:p w:rsidR="00822B6E" w:rsidRDefault="00822B6E" w:rsidP="00822B6E">
      <w:pPr>
        <w:autoSpaceDE w:val="0"/>
        <w:autoSpaceDN w:val="0"/>
        <w:adjustRightInd w:val="0"/>
        <w:jc w:val="both"/>
        <w:rPr>
          <w:rFonts w:ascii="Arial" w:eastAsia="Calibri" w:hAnsi="Arial" w:cs="Arial"/>
          <w:b/>
          <w:bCs/>
          <w:color w:val="000000"/>
          <w:sz w:val="22"/>
          <w:szCs w:val="22"/>
        </w:rPr>
      </w:pPr>
    </w:p>
    <w:p w:rsidR="0053265A" w:rsidRDefault="0053265A" w:rsidP="00822B6E">
      <w:pPr>
        <w:autoSpaceDE w:val="0"/>
        <w:autoSpaceDN w:val="0"/>
        <w:adjustRightInd w:val="0"/>
        <w:jc w:val="both"/>
        <w:rPr>
          <w:rFonts w:ascii="Arial" w:eastAsia="Calibri" w:hAnsi="Arial" w:cs="Arial"/>
          <w:b/>
          <w:bCs/>
          <w:color w:val="000000"/>
          <w:sz w:val="22"/>
          <w:szCs w:val="22"/>
        </w:rPr>
      </w:pPr>
    </w:p>
    <w:p w:rsidR="00822B6E" w:rsidRPr="00C00420" w:rsidRDefault="00822B6E" w:rsidP="00822B6E">
      <w:pPr>
        <w:autoSpaceDE w:val="0"/>
        <w:autoSpaceDN w:val="0"/>
        <w:adjustRightInd w:val="0"/>
        <w:jc w:val="both"/>
        <w:rPr>
          <w:rFonts w:ascii="Arial" w:eastAsia="Calibri" w:hAnsi="Arial" w:cs="Arial"/>
          <w:b/>
          <w:bCs/>
          <w:color w:val="000000"/>
          <w:sz w:val="22"/>
          <w:szCs w:val="22"/>
        </w:rPr>
      </w:pPr>
      <w:r w:rsidRPr="00C00420">
        <w:rPr>
          <w:rFonts w:ascii="Arial" w:eastAsia="Calibri" w:hAnsi="Arial" w:cs="Arial"/>
          <w:b/>
          <w:bCs/>
          <w:color w:val="000000"/>
          <w:sz w:val="22"/>
          <w:szCs w:val="22"/>
        </w:rPr>
        <w:lastRenderedPageBreak/>
        <w:t xml:space="preserve">Drets laborals derivats dels convenis i les recomanacions de l’OIT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b/>
          <w:bCs/>
          <w:color w:val="000000"/>
          <w:sz w:val="22"/>
          <w:szCs w:val="22"/>
        </w:rPr>
      </w:pPr>
      <w:r w:rsidRPr="00C00420">
        <w:rPr>
          <w:rFonts w:ascii="Arial" w:eastAsia="Calibri" w:hAnsi="Arial" w:cs="Arial"/>
          <w:b/>
          <w:bCs/>
          <w:color w:val="000000"/>
          <w:sz w:val="22"/>
          <w:szCs w:val="22"/>
        </w:rPr>
        <w:t>1. La feina es tria de forma lliure</w:t>
      </w:r>
    </w:p>
    <w:p w:rsidR="00822B6E" w:rsidRPr="00C00420" w:rsidRDefault="00822B6E" w:rsidP="00822B6E">
      <w:pPr>
        <w:autoSpaceDE w:val="0"/>
        <w:autoSpaceDN w:val="0"/>
        <w:adjustRightInd w:val="0"/>
        <w:jc w:val="both"/>
        <w:rPr>
          <w:rFonts w:ascii="Arial" w:eastAsia="Calibri" w:hAnsi="Arial" w:cs="Arial"/>
          <w:b/>
          <w:bCs/>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La producció dels béns no pot suposar l’ús de treball obligat; l’abús de treballadors/res presos/es; la prohibició que un/a treballador/a abandoni lliurement la seva feina o lloc de treball; l’ús de la coacció econòmica juntament amb l’obligació de fer hores extraordinàries. </w:t>
      </w:r>
    </w:p>
    <w:p w:rsidR="00822B6E" w:rsidRDefault="00822B6E" w:rsidP="00822B6E">
      <w:pPr>
        <w:autoSpaceDE w:val="0"/>
        <w:autoSpaceDN w:val="0"/>
        <w:adjustRightInd w:val="0"/>
        <w:jc w:val="both"/>
        <w:rPr>
          <w:rFonts w:ascii="Arial" w:eastAsia="Calibri" w:hAnsi="Arial" w:cs="Arial"/>
          <w:color w:val="000000"/>
          <w:sz w:val="22"/>
          <w:szCs w:val="22"/>
        </w:rPr>
      </w:pPr>
    </w:p>
    <w:p w:rsidR="0053265A" w:rsidRPr="00C00420" w:rsidRDefault="0053265A"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b/>
          <w:bCs/>
          <w:color w:val="000000"/>
          <w:sz w:val="22"/>
          <w:szCs w:val="22"/>
        </w:rPr>
        <w:t xml:space="preserve">2. Llibertat d’associació i dret a la negociació col·lectiva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Els/les treballadors/res que participin en la producció dels béns han de gaudir de llibertat d’associació i de dret a la negociació col·lectiva. </w:t>
      </w:r>
    </w:p>
    <w:p w:rsidR="00822B6E" w:rsidRDefault="00822B6E" w:rsidP="00822B6E">
      <w:pPr>
        <w:autoSpaceDE w:val="0"/>
        <w:autoSpaceDN w:val="0"/>
        <w:adjustRightInd w:val="0"/>
        <w:jc w:val="both"/>
        <w:rPr>
          <w:rFonts w:ascii="Arial" w:eastAsia="Calibri" w:hAnsi="Arial" w:cs="Arial"/>
          <w:color w:val="000000"/>
          <w:sz w:val="22"/>
          <w:szCs w:val="22"/>
        </w:rPr>
      </w:pPr>
    </w:p>
    <w:p w:rsidR="0053265A" w:rsidRPr="00C00420" w:rsidRDefault="0053265A"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b/>
          <w:bCs/>
          <w:color w:val="000000"/>
          <w:sz w:val="22"/>
          <w:szCs w:val="22"/>
        </w:rPr>
        <w:t xml:space="preserve">3. No discriminació a la feina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No es pot discriminar en la selecció de la mà d’obra que participarà en la producció dels béns. Els/les treballadors/res involucrats/des en la producció dels béns no podran ser discriminats/des. </w:t>
      </w:r>
    </w:p>
    <w:p w:rsidR="00822B6E" w:rsidRDefault="00822B6E" w:rsidP="00822B6E">
      <w:pPr>
        <w:autoSpaceDE w:val="0"/>
        <w:autoSpaceDN w:val="0"/>
        <w:adjustRightInd w:val="0"/>
        <w:jc w:val="both"/>
        <w:rPr>
          <w:rFonts w:ascii="Arial" w:eastAsia="Calibri" w:hAnsi="Arial" w:cs="Arial"/>
          <w:color w:val="000000"/>
          <w:sz w:val="22"/>
          <w:szCs w:val="22"/>
        </w:rPr>
      </w:pPr>
    </w:p>
    <w:p w:rsidR="0053265A" w:rsidRPr="00C00420" w:rsidRDefault="0053265A"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b/>
          <w:bCs/>
          <w:color w:val="000000"/>
          <w:sz w:val="22"/>
          <w:szCs w:val="22"/>
        </w:rPr>
        <w:t xml:space="preserve">4. No explotació de treball infantil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Per a la producció dels béns no es podrà explotar el treball infantil. </w:t>
      </w:r>
    </w:p>
    <w:p w:rsidR="00822B6E" w:rsidRDefault="00822B6E" w:rsidP="00822B6E">
      <w:pPr>
        <w:autoSpaceDE w:val="0"/>
        <w:autoSpaceDN w:val="0"/>
        <w:adjustRightInd w:val="0"/>
        <w:jc w:val="both"/>
        <w:rPr>
          <w:rFonts w:ascii="Arial" w:eastAsia="Calibri" w:hAnsi="Arial" w:cs="Arial"/>
          <w:color w:val="000000"/>
          <w:sz w:val="22"/>
          <w:szCs w:val="22"/>
        </w:rPr>
      </w:pPr>
    </w:p>
    <w:p w:rsidR="0053265A" w:rsidRPr="00C00420" w:rsidRDefault="0053265A"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b/>
          <w:bCs/>
          <w:color w:val="000000"/>
          <w:sz w:val="22"/>
          <w:szCs w:val="22"/>
        </w:rPr>
        <w:t xml:space="preserve">5. No excés d’hores de feina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No es pot exigir als/a les treballadors/es que participen en la producció dels béns que treballin hores excessives. </w:t>
      </w:r>
    </w:p>
    <w:p w:rsidR="00822B6E" w:rsidRDefault="00822B6E" w:rsidP="00822B6E">
      <w:pPr>
        <w:autoSpaceDE w:val="0"/>
        <w:autoSpaceDN w:val="0"/>
        <w:adjustRightInd w:val="0"/>
        <w:jc w:val="both"/>
        <w:rPr>
          <w:rFonts w:ascii="Arial" w:eastAsia="Calibri" w:hAnsi="Arial" w:cs="Arial"/>
          <w:color w:val="000000"/>
          <w:sz w:val="22"/>
          <w:szCs w:val="22"/>
        </w:rPr>
      </w:pPr>
    </w:p>
    <w:p w:rsidR="0053265A" w:rsidRPr="00C00420" w:rsidRDefault="0053265A"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b/>
          <w:bCs/>
          <w:color w:val="000000"/>
          <w:sz w:val="22"/>
          <w:szCs w:val="22"/>
        </w:rPr>
        <w:t xml:space="preserve">6. Condicions relatives a la seguretat i salut laborals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Els béns s’han de produir en condicions de treball segures i saludables, tot complint les normes laborals nacionals i internacionals. Els béns s’han de produir a fàbriques que mantinguin programes de seguretat i salut ocupacionals efectius en les tres àrees següents: programes d’OHS integrals; identificació, avaluació i control dels perills per a la salut i la seguretat; i participació dels/de les treballador/res en el desenvolupament, implementació i verificació de programes d’OHS. </w:t>
      </w:r>
    </w:p>
    <w:p w:rsidR="00822B6E" w:rsidRDefault="00822B6E" w:rsidP="00822B6E">
      <w:pPr>
        <w:autoSpaceDE w:val="0"/>
        <w:autoSpaceDN w:val="0"/>
        <w:adjustRightInd w:val="0"/>
        <w:jc w:val="both"/>
        <w:rPr>
          <w:rFonts w:ascii="Arial" w:eastAsia="Calibri" w:hAnsi="Arial" w:cs="Arial"/>
          <w:color w:val="000000"/>
          <w:sz w:val="22"/>
          <w:szCs w:val="22"/>
        </w:rPr>
      </w:pPr>
    </w:p>
    <w:p w:rsidR="0053265A" w:rsidRPr="00C00420" w:rsidRDefault="0053265A" w:rsidP="00822B6E">
      <w:pPr>
        <w:autoSpaceDE w:val="0"/>
        <w:autoSpaceDN w:val="0"/>
        <w:adjustRightInd w:val="0"/>
        <w:jc w:val="both"/>
        <w:rPr>
          <w:rFonts w:ascii="Arial" w:eastAsia="Calibri" w:hAnsi="Arial" w:cs="Arial"/>
          <w:color w:val="000000"/>
          <w:sz w:val="22"/>
          <w:szCs w:val="22"/>
        </w:rPr>
      </w:pPr>
      <w:bookmarkStart w:id="1" w:name="_GoBack"/>
      <w:bookmarkEnd w:id="1"/>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b/>
          <w:bCs/>
          <w:color w:val="000000"/>
          <w:sz w:val="22"/>
          <w:szCs w:val="22"/>
        </w:rPr>
        <w:t xml:space="preserve">7. No terminació abusiva de la relació laboral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No es podrà rescindir la relació laboral dels/de les treballadors/res involucrats/des en la producció dels béns llevat que hi hagi una raó vàlida per a aquesta rescissió en funció de la capacitat o la conducta del/de la treballador/a o dels requisits operatius de la Fàbrica.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b/>
          <w:bCs/>
          <w:color w:val="000000"/>
          <w:sz w:val="22"/>
          <w:szCs w:val="22"/>
        </w:rPr>
        <w:lastRenderedPageBreak/>
        <w:t xml:space="preserve">8. Salaris legals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 xml:space="preserve">Els béns els han de produir treballadors/res que reben la remuneració a la qual tenen dret legalment.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b/>
          <w:bCs/>
          <w:color w:val="000000"/>
          <w:sz w:val="22"/>
          <w:szCs w:val="22"/>
        </w:rPr>
        <w:t xml:space="preserve">9. Salaris dignes </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2"/>
          <w:szCs w:val="22"/>
        </w:rPr>
      </w:pPr>
      <w:r w:rsidRPr="00C00420">
        <w:rPr>
          <w:rFonts w:ascii="Arial" w:eastAsia="Calibri" w:hAnsi="Arial" w:cs="Arial"/>
          <w:color w:val="000000"/>
          <w:sz w:val="22"/>
          <w:szCs w:val="22"/>
        </w:rPr>
        <w:t>Els béns s’han de produir per treballadors/res que reben un salari digne, entès com a suficient per fer front a les necessitats bàsiques.</w:t>
      </w:r>
    </w:p>
    <w:p w:rsidR="00822B6E" w:rsidRPr="00C00420" w:rsidRDefault="00822B6E" w:rsidP="00822B6E">
      <w:pPr>
        <w:autoSpaceDE w:val="0"/>
        <w:autoSpaceDN w:val="0"/>
        <w:adjustRightInd w:val="0"/>
        <w:jc w:val="both"/>
        <w:rPr>
          <w:rFonts w:ascii="Arial" w:hAnsi="Arial" w:cs="Arial"/>
          <w:color w:val="FF0000"/>
          <w:sz w:val="22"/>
          <w:szCs w:val="22"/>
        </w:rPr>
      </w:pPr>
      <w:r w:rsidRPr="00C00420">
        <w:rPr>
          <w:rFonts w:ascii="Arial" w:eastAsia="Calibri" w:hAnsi="Arial" w:cs="Arial"/>
          <w:color w:val="000000"/>
          <w:sz w:val="22"/>
          <w:szCs w:val="22"/>
        </w:rPr>
        <w:br w:type="page"/>
      </w:r>
    </w:p>
    <w:p w:rsidR="00822B6E" w:rsidRPr="00C00420" w:rsidRDefault="00822B6E" w:rsidP="00822B6E">
      <w:pPr>
        <w:pStyle w:val="Ttulo1"/>
        <w:shd w:val="clear" w:color="auto" w:fill="D9D9D9"/>
        <w:rPr>
          <w:rFonts w:ascii="Arial" w:hAnsi="Arial" w:cs="Arial"/>
          <w:bCs w:val="0"/>
          <w:spacing w:val="-3"/>
          <w:kern w:val="0"/>
          <w:sz w:val="24"/>
          <w:szCs w:val="24"/>
        </w:rPr>
      </w:pPr>
      <w:r w:rsidRPr="00C00420">
        <w:rPr>
          <w:rFonts w:ascii="Arial" w:hAnsi="Arial" w:cs="Arial"/>
          <w:bCs w:val="0"/>
          <w:spacing w:val="-3"/>
          <w:kern w:val="0"/>
          <w:sz w:val="24"/>
          <w:szCs w:val="24"/>
        </w:rPr>
        <w:lastRenderedPageBreak/>
        <w:t>ANNEX 5. Formulari de divulgació</w:t>
      </w:r>
    </w:p>
    <w:p w:rsidR="00822B6E" w:rsidRPr="00C00420" w:rsidRDefault="00822B6E" w:rsidP="00822B6E">
      <w:pPr>
        <w:autoSpaceDE w:val="0"/>
        <w:autoSpaceDN w:val="0"/>
        <w:adjustRightInd w:val="0"/>
        <w:jc w:val="both"/>
        <w:rPr>
          <w:rFonts w:ascii="Arial" w:eastAsia="Calibri" w:hAnsi="Arial" w:cs="Arial"/>
          <w:color w:val="000000"/>
          <w:sz w:val="22"/>
          <w:szCs w:val="22"/>
        </w:rPr>
      </w:pPr>
    </w:p>
    <w:p w:rsidR="00822B6E" w:rsidRPr="00C00420" w:rsidRDefault="00822B6E" w:rsidP="00822B6E">
      <w:pPr>
        <w:autoSpaceDE w:val="0"/>
        <w:autoSpaceDN w:val="0"/>
        <w:adjustRightInd w:val="0"/>
        <w:jc w:val="both"/>
        <w:rPr>
          <w:rFonts w:ascii="Arial" w:eastAsia="Calibri" w:hAnsi="Arial" w:cs="Arial"/>
          <w:color w:val="000000"/>
          <w:sz w:val="20"/>
          <w:szCs w:val="20"/>
        </w:rPr>
      </w:pPr>
      <w:r w:rsidRPr="00C00420">
        <w:rPr>
          <w:rFonts w:ascii="Arial" w:eastAsia="Calibri" w:hAnsi="Arial" w:cs="Arial"/>
          <w:b/>
          <w:bCs/>
          <w:color w:val="000000"/>
          <w:sz w:val="20"/>
          <w:szCs w:val="20"/>
        </w:rPr>
        <w:t>Dades del contracte</w:t>
      </w:r>
    </w:p>
    <w:p w:rsidR="00822B6E" w:rsidRPr="00C00420" w:rsidRDefault="00822B6E" w:rsidP="00822B6E">
      <w:pPr>
        <w:autoSpaceDE w:val="0"/>
        <w:autoSpaceDN w:val="0"/>
        <w:adjustRightInd w:val="0"/>
        <w:jc w:val="both"/>
        <w:rPr>
          <w:rFonts w:ascii="Arial" w:eastAsia="Calibri"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253"/>
      </w:tblGrid>
      <w:tr w:rsidR="00822B6E" w:rsidRPr="00C00420" w:rsidTr="00F661C3">
        <w:trPr>
          <w:trHeight w:val="103"/>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Parts del contacte </w:t>
            </w:r>
          </w:p>
        </w:tc>
        <w:tc>
          <w:tcPr>
            <w:tcW w:w="4253"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[Òrgan de contractació] i [contractista] </w:t>
            </w:r>
          </w:p>
        </w:tc>
      </w:tr>
      <w:tr w:rsidR="00822B6E" w:rsidRPr="00C00420" w:rsidTr="00F661C3">
        <w:trPr>
          <w:trHeight w:val="103"/>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Durada del contracte </w:t>
            </w:r>
          </w:p>
        </w:tc>
        <w:tc>
          <w:tcPr>
            <w:tcW w:w="4253" w:type="dxa"/>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103"/>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Preu del contracte </w:t>
            </w:r>
          </w:p>
        </w:tc>
        <w:tc>
          <w:tcPr>
            <w:tcW w:w="4253" w:type="dxa"/>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103"/>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Objecte del contracte </w:t>
            </w:r>
          </w:p>
        </w:tc>
        <w:tc>
          <w:tcPr>
            <w:tcW w:w="4253" w:type="dxa"/>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230"/>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Marques dels productes subministrats </w:t>
            </w:r>
          </w:p>
        </w:tc>
        <w:tc>
          <w:tcPr>
            <w:tcW w:w="4253" w:type="dxa"/>
          </w:tcPr>
          <w:p w:rsidR="00822B6E" w:rsidRPr="00C00420" w:rsidRDefault="00822B6E" w:rsidP="00F661C3">
            <w:pPr>
              <w:autoSpaceDE w:val="0"/>
              <w:autoSpaceDN w:val="0"/>
              <w:adjustRightInd w:val="0"/>
              <w:rPr>
                <w:rFonts w:ascii="Arial" w:eastAsia="Calibri" w:hAnsi="Arial" w:cs="Arial"/>
                <w:color w:val="000000"/>
                <w:sz w:val="20"/>
                <w:szCs w:val="20"/>
              </w:rPr>
            </w:pPr>
          </w:p>
        </w:tc>
      </w:tr>
    </w:tbl>
    <w:p w:rsidR="00822B6E" w:rsidRPr="00C00420" w:rsidRDefault="00822B6E" w:rsidP="00822B6E">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2091"/>
        <w:gridCol w:w="2091"/>
        <w:gridCol w:w="2091"/>
      </w:tblGrid>
      <w:tr w:rsidR="00822B6E" w:rsidRPr="00C00420" w:rsidTr="00F661C3">
        <w:trPr>
          <w:trHeight w:val="103"/>
        </w:trPr>
        <w:tc>
          <w:tcPr>
            <w:tcW w:w="8364" w:type="dxa"/>
            <w:gridSpan w:val="4"/>
          </w:tcPr>
          <w:p w:rsidR="00822B6E" w:rsidRPr="00C00420" w:rsidRDefault="00822B6E" w:rsidP="00F661C3">
            <w:pPr>
              <w:pStyle w:val="Default"/>
              <w:rPr>
                <w:rFonts w:eastAsia="Calibri"/>
                <w:sz w:val="20"/>
                <w:szCs w:val="20"/>
              </w:rPr>
            </w:pPr>
            <w:r w:rsidRPr="00C00420">
              <w:rPr>
                <w:b/>
                <w:bCs/>
                <w:sz w:val="20"/>
                <w:szCs w:val="20"/>
              </w:rPr>
              <w:t>Fàbriques on es munten els béns o on es fabriquen els components electrònics dels béns</w:t>
            </w:r>
            <w:r w:rsidRPr="00C00420">
              <w:rPr>
                <w:rStyle w:val="Refdenotaalpie"/>
                <w:b/>
                <w:bCs/>
                <w:sz w:val="20"/>
                <w:szCs w:val="20"/>
              </w:rPr>
              <w:footnoteReference w:id="1"/>
            </w:r>
          </w:p>
        </w:tc>
      </w:tr>
      <w:tr w:rsidR="00822B6E" w:rsidRPr="00C00420" w:rsidTr="00F661C3">
        <w:trPr>
          <w:trHeight w:val="103"/>
        </w:trPr>
        <w:tc>
          <w:tcPr>
            <w:tcW w:w="2091" w:type="dxa"/>
            <w:vMerge w:val="restart"/>
          </w:tcPr>
          <w:p w:rsidR="00822B6E" w:rsidRPr="00C00420" w:rsidRDefault="00822B6E" w:rsidP="00F661C3">
            <w:pPr>
              <w:pStyle w:val="Default"/>
              <w:rPr>
                <w:sz w:val="20"/>
                <w:szCs w:val="20"/>
              </w:rPr>
            </w:pPr>
            <w:r w:rsidRPr="00C00420">
              <w:rPr>
                <w:sz w:val="20"/>
                <w:szCs w:val="20"/>
              </w:rPr>
              <w:t xml:space="preserve">Nom de la fàbrica </w:t>
            </w:r>
          </w:p>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tcPr>
          <w:p w:rsidR="00822B6E" w:rsidRPr="00C00420" w:rsidRDefault="00822B6E" w:rsidP="00F661C3">
            <w:pPr>
              <w:pStyle w:val="Default"/>
              <w:rPr>
                <w:rFonts w:eastAsia="Calibri"/>
                <w:sz w:val="20"/>
                <w:szCs w:val="20"/>
              </w:rPr>
            </w:pPr>
            <w:r w:rsidRPr="00C00420">
              <w:rPr>
                <w:sz w:val="20"/>
                <w:szCs w:val="20"/>
              </w:rPr>
              <w:t xml:space="preserve">Adreça, línia 1 </w:t>
            </w:r>
          </w:p>
        </w:tc>
        <w:tc>
          <w:tcPr>
            <w:tcW w:w="2091" w:type="dxa"/>
            <w:vMerge w:val="restart"/>
          </w:tcPr>
          <w:p w:rsidR="00822B6E" w:rsidRPr="00C00420" w:rsidRDefault="00822B6E" w:rsidP="00F661C3">
            <w:pPr>
              <w:pStyle w:val="Default"/>
              <w:rPr>
                <w:sz w:val="20"/>
                <w:szCs w:val="20"/>
              </w:rPr>
            </w:pPr>
            <w:r w:rsidRPr="00C00420">
              <w:rPr>
                <w:sz w:val="20"/>
                <w:szCs w:val="20"/>
              </w:rPr>
              <w:t xml:space="preserve">Productes o components electrònics produïts a la fàbrica com a part dels béns </w:t>
            </w:r>
          </w:p>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vMerge w:val="restart"/>
          </w:tcPr>
          <w:p w:rsidR="00822B6E" w:rsidRPr="00C00420" w:rsidRDefault="00822B6E" w:rsidP="00F661C3">
            <w:pPr>
              <w:pStyle w:val="Default"/>
              <w:rPr>
                <w:sz w:val="20"/>
                <w:szCs w:val="20"/>
              </w:rPr>
            </w:pPr>
            <w:r w:rsidRPr="00C00420">
              <w:rPr>
                <w:sz w:val="20"/>
                <w:szCs w:val="20"/>
              </w:rPr>
              <w:t xml:space="preserve">Llista dels informes d’auditories dels darrers 36 mesos </w:t>
            </w:r>
          </w:p>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hAnsi="Arial" w:cs="Arial"/>
                <w:color w:val="000000"/>
                <w:sz w:val="20"/>
                <w:szCs w:val="20"/>
                <w:lang w:eastAsia="ca-ES"/>
              </w:rPr>
              <w:t xml:space="preserve">(adjunteu les còpies si estan disponibles o, si es tracta d’un distribuïdor, acreditació d’haver-se sol·licitat al fabricant) </w:t>
            </w:r>
          </w:p>
        </w:tc>
      </w:tr>
      <w:tr w:rsidR="00822B6E" w:rsidRPr="00C00420" w:rsidTr="00F661C3">
        <w:trPr>
          <w:trHeight w:val="103"/>
        </w:trPr>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tcPr>
          <w:p w:rsidR="00822B6E" w:rsidRPr="00C00420" w:rsidRDefault="00822B6E" w:rsidP="00F661C3">
            <w:pPr>
              <w:pStyle w:val="Default"/>
              <w:rPr>
                <w:rFonts w:eastAsia="Calibri"/>
                <w:sz w:val="20"/>
                <w:szCs w:val="20"/>
              </w:rPr>
            </w:pPr>
            <w:r w:rsidRPr="00C00420">
              <w:rPr>
                <w:sz w:val="20"/>
                <w:szCs w:val="20"/>
              </w:rPr>
              <w:t>Adreça, línia 2</w:t>
            </w: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103"/>
        </w:trPr>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tcPr>
          <w:p w:rsidR="00822B6E" w:rsidRPr="00C00420" w:rsidRDefault="00822B6E" w:rsidP="00F661C3">
            <w:pPr>
              <w:pStyle w:val="Default"/>
              <w:rPr>
                <w:rFonts w:eastAsia="Calibri"/>
                <w:sz w:val="20"/>
                <w:szCs w:val="20"/>
              </w:rPr>
            </w:pPr>
            <w:r w:rsidRPr="00C00420">
              <w:rPr>
                <w:sz w:val="20"/>
                <w:szCs w:val="20"/>
              </w:rPr>
              <w:t xml:space="preserve">Ciutat </w:t>
            </w: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230"/>
        </w:trPr>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tcPr>
          <w:p w:rsidR="00822B6E" w:rsidRPr="00C00420" w:rsidRDefault="00822B6E" w:rsidP="00F661C3">
            <w:pPr>
              <w:pStyle w:val="Default"/>
              <w:rPr>
                <w:rFonts w:eastAsia="Calibri"/>
                <w:sz w:val="20"/>
                <w:szCs w:val="20"/>
              </w:rPr>
            </w:pPr>
            <w:r w:rsidRPr="00C00420">
              <w:rPr>
                <w:sz w:val="20"/>
                <w:szCs w:val="20"/>
              </w:rPr>
              <w:t xml:space="preserve">Estat/Província </w:t>
            </w: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230"/>
        </w:trPr>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tcPr>
          <w:p w:rsidR="00822B6E" w:rsidRPr="00C00420" w:rsidRDefault="00822B6E" w:rsidP="00F661C3">
            <w:pPr>
              <w:pStyle w:val="Default"/>
              <w:rPr>
                <w:rFonts w:eastAsia="Calibri"/>
                <w:sz w:val="20"/>
                <w:szCs w:val="20"/>
              </w:rPr>
            </w:pPr>
            <w:r w:rsidRPr="00C00420">
              <w:rPr>
                <w:sz w:val="20"/>
                <w:szCs w:val="20"/>
              </w:rPr>
              <w:t xml:space="preserve">País </w:t>
            </w: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230"/>
        </w:trPr>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Codi postal</w:t>
            </w: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vMerge/>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230"/>
        </w:trPr>
        <w:tc>
          <w:tcPr>
            <w:tcW w:w="2091" w:type="dxa"/>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tcPr>
          <w:p w:rsidR="00822B6E" w:rsidRPr="00C00420" w:rsidRDefault="00822B6E" w:rsidP="00F661C3">
            <w:pPr>
              <w:autoSpaceDE w:val="0"/>
              <w:autoSpaceDN w:val="0"/>
              <w:adjustRightInd w:val="0"/>
              <w:rPr>
                <w:rFonts w:ascii="Arial" w:eastAsia="Calibri" w:hAnsi="Arial" w:cs="Arial"/>
                <w:color w:val="000000"/>
                <w:sz w:val="20"/>
                <w:szCs w:val="20"/>
              </w:rPr>
            </w:pPr>
          </w:p>
        </w:tc>
        <w:tc>
          <w:tcPr>
            <w:tcW w:w="2091" w:type="dxa"/>
          </w:tcPr>
          <w:p w:rsidR="00822B6E" w:rsidRPr="00C00420" w:rsidRDefault="00822B6E" w:rsidP="00F661C3">
            <w:pPr>
              <w:pStyle w:val="Default"/>
              <w:rPr>
                <w:sz w:val="20"/>
                <w:szCs w:val="20"/>
              </w:rPr>
            </w:pPr>
            <w:r w:rsidRPr="00C00420">
              <w:rPr>
                <w:i/>
                <w:iCs/>
                <w:sz w:val="20"/>
                <w:szCs w:val="20"/>
              </w:rPr>
              <w:t xml:space="preserve">Feu servir tantes línies com necessiteu </w:t>
            </w:r>
          </w:p>
          <w:p w:rsidR="00822B6E" w:rsidRPr="00C00420" w:rsidRDefault="00822B6E" w:rsidP="00F661C3">
            <w:pPr>
              <w:autoSpaceDE w:val="0"/>
              <w:autoSpaceDN w:val="0"/>
              <w:adjustRightInd w:val="0"/>
              <w:rPr>
                <w:rFonts w:ascii="Arial" w:eastAsia="Calibri" w:hAnsi="Arial" w:cs="Arial"/>
                <w:color w:val="000000"/>
                <w:sz w:val="20"/>
                <w:szCs w:val="20"/>
              </w:rPr>
            </w:pPr>
          </w:p>
        </w:tc>
      </w:tr>
    </w:tbl>
    <w:p w:rsidR="00822B6E" w:rsidRPr="00C00420" w:rsidRDefault="00822B6E" w:rsidP="00822B6E">
      <w:pPr>
        <w:jc w:val="both"/>
        <w:rPr>
          <w:rFonts w:ascii="Arial" w:hAnsi="Arial" w:cs="Arial"/>
          <w:sz w:val="20"/>
          <w:szCs w:val="20"/>
        </w:rPr>
      </w:pPr>
    </w:p>
    <w:p w:rsidR="00822B6E" w:rsidRPr="00C00420" w:rsidRDefault="00822B6E" w:rsidP="00822B6E">
      <w:pPr>
        <w:autoSpaceDE w:val="0"/>
        <w:autoSpaceDN w:val="0"/>
        <w:adjustRightInd w:val="0"/>
        <w:jc w:val="both"/>
        <w:rPr>
          <w:rFonts w:ascii="Arial" w:hAnsi="Arial" w:cs="Arial"/>
          <w:color w:val="000000"/>
          <w:sz w:val="20"/>
          <w:szCs w:val="20"/>
          <w:lang w:eastAsia="ca-ES"/>
        </w:rPr>
      </w:pPr>
      <w:r w:rsidRPr="00C00420">
        <w:rPr>
          <w:rFonts w:ascii="Arial" w:hAnsi="Arial" w:cs="Arial"/>
          <w:color w:val="000000"/>
          <w:sz w:val="20"/>
          <w:szCs w:val="20"/>
          <w:lang w:eastAsia="ca-ES"/>
        </w:rPr>
        <w:t xml:space="preserve">Si us plau, proporcioneu les dades de contacte de la persona que actuarà en nom del contractista i que serà la responsable de supervisar i garantir el compliment de les </w:t>
      </w:r>
      <w:r w:rsidRPr="00C00420">
        <w:rPr>
          <w:rFonts w:ascii="Arial" w:hAnsi="Arial" w:cs="Arial"/>
          <w:b/>
          <w:color w:val="000000"/>
          <w:sz w:val="20"/>
          <w:szCs w:val="20"/>
          <w:lang w:eastAsia="ca-ES"/>
        </w:rPr>
        <w:t>Condicions especials d’execució d’aquest contracte relacionades amb la contractació pública socialment responsable de productes electrònics.</w:t>
      </w:r>
    </w:p>
    <w:p w:rsidR="00822B6E" w:rsidRPr="00C00420" w:rsidRDefault="00822B6E" w:rsidP="00822B6E">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111"/>
      </w:tblGrid>
      <w:tr w:rsidR="00822B6E" w:rsidRPr="00C00420" w:rsidTr="00F661C3">
        <w:trPr>
          <w:trHeight w:val="103"/>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Nom: </w:t>
            </w:r>
          </w:p>
        </w:tc>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103"/>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Càrrec: </w:t>
            </w:r>
          </w:p>
        </w:tc>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230"/>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Adreça de correu electrònic: </w:t>
            </w:r>
          </w:p>
        </w:tc>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103"/>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Número de telèfon: </w:t>
            </w:r>
          </w:p>
        </w:tc>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p>
        </w:tc>
      </w:tr>
      <w:tr w:rsidR="00822B6E" w:rsidRPr="00C00420" w:rsidTr="00F661C3">
        <w:trPr>
          <w:trHeight w:val="103"/>
        </w:trPr>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Número de fax: </w:t>
            </w:r>
          </w:p>
        </w:tc>
        <w:tc>
          <w:tcPr>
            <w:tcW w:w="4111" w:type="dxa"/>
          </w:tcPr>
          <w:p w:rsidR="00822B6E" w:rsidRPr="00C00420" w:rsidRDefault="00822B6E" w:rsidP="00F661C3">
            <w:pPr>
              <w:autoSpaceDE w:val="0"/>
              <w:autoSpaceDN w:val="0"/>
              <w:adjustRightInd w:val="0"/>
              <w:rPr>
                <w:rFonts w:ascii="Arial" w:eastAsia="Calibri" w:hAnsi="Arial" w:cs="Arial"/>
                <w:color w:val="000000"/>
                <w:sz w:val="20"/>
                <w:szCs w:val="20"/>
              </w:rPr>
            </w:pPr>
          </w:p>
        </w:tc>
      </w:tr>
    </w:tbl>
    <w:p w:rsidR="00822B6E" w:rsidRPr="00C00420" w:rsidRDefault="00822B6E" w:rsidP="00822B6E">
      <w:pPr>
        <w:jc w:val="both"/>
        <w:rPr>
          <w:rFonts w:ascii="Arial" w:hAnsi="Arial" w:cs="Arial"/>
          <w:sz w:val="20"/>
          <w:szCs w:val="20"/>
        </w:rPr>
      </w:pPr>
    </w:p>
    <w:p w:rsidR="00822B6E" w:rsidRPr="00C00420" w:rsidRDefault="00822B6E" w:rsidP="00822B6E">
      <w:pPr>
        <w:autoSpaceDE w:val="0"/>
        <w:autoSpaceDN w:val="0"/>
        <w:adjustRightInd w:val="0"/>
        <w:rPr>
          <w:rFonts w:ascii="Arial" w:eastAsia="Calibri" w:hAnsi="Arial" w:cs="Arial"/>
          <w:b/>
          <w:bCs/>
          <w:color w:val="000000"/>
          <w:sz w:val="20"/>
          <w:szCs w:val="20"/>
        </w:rPr>
      </w:pPr>
      <w:r w:rsidRPr="00C00420">
        <w:rPr>
          <w:rFonts w:ascii="Arial" w:eastAsia="Calibri" w:hAnsi="Arial" w:cs="Arial"/>
          <w:b/>
          <w:bCs/>
          <w:color w:val="000000"/>
          <w:sz w:val="20"/>
          <w:szCs w:val="20"/>
        </w:rPr>
        <w:t xml:space="preserve">Declaració </w:t>
      </w:r>
    </w:p>
    <w:p w:rsidR="00822B6E" w:rsidRPr="00C00420" w:rsidRDefault="00822B6E" w:rsidP="00822B6E">
      <w:pPr>
        <w:autoSpaceDE w:val="0"/>
        <w:autoSpaceDN w:val="0"/>
        <w:adjustRightInd w:val="0"/>
        <w:rPr>
          <w:rFonts w:ascii="Arial" w:eastAsia="Calibri" w:hAnsi="Arial" w:cs="Arial"/>
          <w:color w:val="000000"/>
          <w:sz w:val="20"/>
          <w:szCs w:val="20"/>
        </w:rPr>
      </w:pPr>
    </w:p>
    <w:p w:rsidR="00822B6E" w:rsidRPr="00C00420" w:rsidRDefault="00822B6E" w:rsidP="00822B6E">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El contractista (com a distribuïdor o fabricant) declara que la informació recollida en aquest </w:t>
      </w:r>
      <w:r w:rsidRPr="00C00420">
        <w:rPr>
          <w:rFonts w:ascii="Arial" w:eastAsia="Calibri" w:hAnsi="Arial" w:cs="Arial"/>
          <w:i/>
          <w:iCs/>
          <w:color w:val="000000"/>
          <w:sz w:val="20"/>
          <w:szCs w:val="20"/>
        </w:rPr>
        <w:t xml:space="preserve">Formulari de divulgació </w:t>
      </w:r>
      <w:r w:rsidRPr="00C00420">
        <w:rPr>
          <w:rFonts w:ascii="Arial" w:eastAsia="Calibri" w:hAnsi="Arial" w:cs="Arial"/>
          <w:color w:val="000000"/>
          <w:sz w:val="20"/>
          <w:szCs w:val="20"/>
        </w:rPr>
        <w:t xml:space="preserve">és fidel i completa. </w:t>
      </w:r>
    </w:p>
    <w:p w:rsidR="00822B6E" w:rsidRPr="00C00420" w:rsidRDefault="00822B6E" w:rsidP="00822B6E">
      <w:pPr>
        <w:autoSpaceDE w:val="0"/>
        <w:autoSpaceDN w:val="0"/>
        <w:adjustRightInd w:val="0"/>
        <w:rPr>
          <w:rFonts w:ascii="Arial" w:eastAsia="Calibri" w:hAnsi="Arial" w:cs="Arial"/>
          <w:color w:val="000000"/>
          <w:sz w:val="22"/>
          <w:szCs w:val="22"/>
        </w:rPr>
      </w:pPr>
    </w:p>
    <w:p w:rsidR="00822B6E" w:rsidRPr="00C00420" w:rsidRDefault="00822B6E" w:rsidP="00822B6E">
      <w:pPr>
        <w:autoSpaceDE w:val="0"/>
        <w:autoSpaceDN w:val="0"/>
        <w:adjustRightInd w:val="0"/>
        <w:rPr>
          <w:rFonts w:ascii="Arial" w:eastAsia="Calibri" w:hAnsi="Arial" w:cs="Arial"/>
          <w:color w:val="000000"/>
          <w:sz w:val="22"/>
          <w:szCs w:val="22"/>
        </w:rPr>
      </w:pPr>
    </w:p>
    <w:p w:rsidR="00822B6E" w:rsidRPr="00C00420" w:rsidRDefault="00822B6E" w:rsidP="00822B6E">
      <w:pPr>
        <w:autoSpaceDE w:val="0"/>
        <w:autoSpaceDN w:val="0"/>
        <w:adjustRightInd w:val="0"/>
        <w:rPr>
          <w:rFonts w:ascii="Arial" w:eastAsia="Calibri" w:hAnsi="Arial" w:cs="Arial"/>
          <w:color w:val="000000"/>
          <w:sz w:val="20"/>
          <w:szCs w:val="20"/>
        </w:rPr>
      </w:pPr>
      <w:r w:rsidRPr="00C00420">
        <w:rPr>
          <w:rFonts w:ascii="Arial" w:eastAsia="Calibri" w:hAnsi="Arial" w:cs="Arial"/>
          <w:color w:val="000000"/>
          <w:sz w:val="20"/>
          <w:szCs w:val="20"/>
        </w:rPr>
        <w:t xml:space="preserve">Lloc i data </w:t>
      </w:r>
    </w:p>
    <w:p w:rsidR="00822B6E" w:rsidRPr="00C00420" w:rsidRDefault="00822B6E" w:rsidP="00822B6E">
      <w:pPr>
        <w:autoSpaceDE w:val="0"/>
        <w:autoSpaceDN w:val="0"/>
        <w:adjustRightInd w:val="0"/>
        <w:rPr>
          <w:rFonts w:ascii="Arial" w:eastAsia="Calibri" w:hAnsi="Arial" w:cs="Arial"/>
          <w:color w:val="000000"/>
          <w:sz w:val="20"/>
          <w:szCs w:val="20"/>
        </w:rPr>
      </w:pPr>
    </w:p>
    <w:p w:rsidR="00822B6E" w:rsidRPr="00C00420" w:rsidRDefault="00822B6E" w:rsidP="00822B6E">
      <w:pPr>
        <w:autoSpaceDE w:val="0"/>
        <w:autoSpaceDN w:val="0"/>
        <w:adjustRightInd w:val="0"/>
        <w:rPr>
          <w:rFonts w:ascii="Arial" w:eastAsia="Calibri" w:hAnsi="Arial" w:cs="Arial"/>
          <w:color w:val="000000"/>
          <w:sz w:val="20"/>
          <w:szCs w:val="20"/>
        </w:rPr>
      </w:pPr>
    </w:p>
    <w:p w:rsidR="00822B6E" w:rsidRPr="00C00420" w:rsidRDefault="00822B6E" w:rsidP="00822B6E">
      <w:pPr>
        <w:jc w:val="both"/>
        <w:rPr>
          <w:sz w:val="22"/>
          <w:szCs w:val="22"/>
        </w:rPr>
      </w:pPr>
      <w:r w:rsidRPr="00C00420">
        <w:rPr>
          <w:rFonts w:ascii="Arial" w:eastAsia="Calibri" w:hAnsi="Arial" w:cs="Arial"/>
          <w:color w:val="000000"/>
          <w:sz w:val="20"/>
          <w:szCs w:val="20"/>
        </w:rPr>
        <w:t>Signatura</w:t>
      </w:r>
    </w:p>
    <w:p w:rsidR="00822B6E" w:rsidRDefault="00822B6E" w:rsidP="00822B6E"/>
    <w:p w:rsidR="00822B6E" w:rsidRDefault="00822B6E" w:rsidP="00822B6E"/>
    <w:p w:rsidR="00A428FF" w:rsidRDefault="00A428FF" w:rsidP="00822B6E"/>
    <w:p w:rsidR="00A428FF" w:rsidRDefault="00A428FF" w:rsidP="00822B6E"/>
    <w:p w:rsidR="00822B6E" w:rsidRPr="0029714B" w:rsidRDefault="00822B6E" w:rsidP="00822B6E">
      <w:pPr>
        <w:shd w:val="clear" w:color="auto" w:fill="D9D9D9"/>
        <w:jc w:val="both"/>
        <w:rPr>
          <w:rFonts w:ascii="Arial" w:hAnsi="Arial" w:cs="Arial"/>
          <w:b/>
          <w:szCs w:val="22"/>
        </w:rPr>
      </w:pPr>
      <w:r w:rsidRPr="0029714B">
        <w:rPr>
          <w:rFonts w:ascii="Arial" w:hAnsi="Arial" w:cs="Arial"/>
          <w:b/>
          <w:szCs w:val="22"/>
        </w:rPr>
        <w:lastRenderedPageBreak/>
        <w:t xml:space="preserve">ANNEX </w:t>
      </w:r>
      <w:r>
        <w:rPr>
          <w:rFonts w:ascii="Arial" w:hAnsi="Arial" w:cs="Arial"/>
          <w:b/>
          <w:szCs w:val="22"/>
        </w:rPr>
        <w:t>6</w:t>
      </w:r>
      <w:r w:rsidRPr="0029714B">
        <w:rPr>
          <w:rFonts w:ascii="Arial" w:hAnsi="Arial" w:cs="Arial"/>
          <w:b/>
          <w:szCs w:val="22"/>
        </w:rPr>
        <w:t>. Models d’absència de conflicte d’interès</w:t>
      </w:r>
    </w:p>
    <w:p w:rsidR="00822B6E" w:rsidRPr="0029714B" w:rsidRDefault="00822B6E" w:rsidP="00822B6E">
      <w:pPr>
        <w:pStyle w:val="Default"/>
        <w:rPr>
          <w:b/>
          <w:bCs/>
          <w:sz w:val="22"/>
          <w:szCs w:val="22"/>
        </w:rPr>
      </w:pPr>
    </w:p>
    <w:p w:rsidR="00822B6E" w:rsidRDefault="00822B6E" w:rsidP="00822B6E">
      <w:pPr>
        <w:autoSpaceDE w:val="0"/>
        <w:autoSpaceDN w:val="0"/>
        <w:adjustRightInd w:val="0"/>
        <w:jc w:val="both"/>
        <w:rPr>
          <w:rFonts w:ascii="Arial" w:hAnsi="Arial" w:cs="Arial"/>
          <w:b/>
          <w:i/>
          <w:sz w:val="22"/>
          <w:szCs w:val="22"/>
          <w:lang w:eastAsia="en-US"/>
        </w:rPr>
      </w:pPr>
      <w:r w:rsidRPr="0029714B">
        <w:rPr>
          <w:rFonts w:ascii="Arial" w:hAnsi="Arial" w:cs="Arial"/>
          <w:b/>
          <w:i/>
          <w:sz w:val="22"/>
          <w:szCs w:val="22"/>
        </w:rPr>
        <w:t>L’òrgan de contractació unipersonal, i els membres de l’òrgan de contractació</w:t>
      </w:r>
      <w:r w:rsidRPr="0029714B">
        <w:rPr>
          <w:rFonts w:ascii="Arial" w:hAnsi="Arial" w:cs="Arial"/>
          <w:b/>
          <w:i/>
          <w:spacing w:val="1"/>
          <w:sz w:val="22"/>
          <w:szCs w:val="22"/>
        </w:rPr>
        <w:t xml:space="preserve"> </w:t>
      </w:r>
      <w:r w:rsidRPr="0029714B">
        <w:rPr>
          <w:rFonts w:ascii="Arial" w:hAnsi="Arial" w:cs="Arial"/>
          <w:b/>
          <w:i/>
          <w:sz w:val="22"/>
          <w:szCs w:val="22"/>
        </w:rPr>
        <w:t>col·legiat, el responsable de l’òrgan de contractació, així com el personal que</w:t>
      </w:r>
      <w:r w:rsidRPr="0029714B">
        <w:rPr>
          <w:rFonts w:ascii="Arial" w:hAnsi="Arial" w:cs="Arial"/>
          <w:b/>
          <w:i/>
          <w:spacing w:val="1"/>
          <w:sz w:val="22"/>
          <w:szCs w:val="22"/>
        </w:rPr>
        <w:t xml:space="preserve"> </w:t>
      </w:r>
      <w:r w:rsidRPr="0029714B">
        <w:rPr>
          <w:rFonts w:ascii="Arial" w:hAnsi="Arial" w:cs="Arial"/>
          <w:b/>
          <w:i/>
          <w:sz w:val="22"/>
          <w:szCs w:val="22"/>
        </w:rPr>
        <w:t>redacti</w:t>
      </w:r>
      <w:r w:rsidRPr="0029714B">
        <w:rPr>
          <w:rFonts w:ascii="Arial" w:hAnsi="Arial" w:cs="Arial"/>
          <w:b/>
          <w:i/>
          <w:spacing w:val="-15"/>
          <w:sz w:val="22"/>
          <w:szCs w:val="22"/>
        </w:rPr>
        <w:t xml:space="preserve"> </w:t>
      </w:r>
      <w:r w:rsidRPr="0029714B">
        <w:rPr>
          <w:rFonts w:ascii="Arial" w:hAnsi="Arial" w:cs="Arial"/>
          <w:b/>
          <w:i/>
          <w:sz w:val="22"/>
          <w:szCs w:val="22"/>
        </w:rPr>
        <w:t>els</w:t>
      </w:r>
      <w:r w:rsidRPr="0029714B">
        <w:rPr>
          <w:rFonts w:ascii="Arial" w:hAnsi="Arial" w:cs="Arial"/>
          <w:b/>
          <w:i/>
          <w:spacing w:val="-14"/>
          <w:sz w:val="22"/>
          <w:szCs w:val="22"/>
        </w:rPr>
        <w:t xml:space="preserve"> </w:t>
      </w:r>
      <w:r w:rsidRPr="0029714B">
        <w:rPr>
          <w:rFonts w:ascii="Arial" w:hAnsi="Arial" w:cs="Arial"/>
          <w:b/>
          <w:i/>
          <w:color w:val="000000"/>
          <w:sz w:val="22"/>
          <w:szCs w:val="22"/>
          <w:lang w:eastAsia="ca-ES"/>
        </w:rPr>
        <w:t>documents</w:t>
      </w:r>
      <w:r w:rsidRPr="0029714B">
        <w:rPr>
          <w:rFonts w:ascii="Arial" w:hAnsi="Arial" w:cs="Arial"/>
          <w:b/>
          <w:i/>
          <w:spacing w:val="-15"/>
          <w:sz w:val="22"/>
          <w:szCs w:val="22"/>
        </w:rPr>
        <w:t xml:space="preserve"> </w:t>
      </w:r>
      <w:r w:rsidRPr="0029714B">
        <w:rPr>
          <w:rFonts w:ascii="Arial" w:hAnsi="Arial" w:cs="Arial"/>
          <w:b/>
          <w:i/>
          <w:sz w:val="22"/>
          <w:szCs w:val="22"/>
        </w:rPr>
        <w:t>de</w:t>
      </w:r>
      <w:r w:rsidRPr="0029714B">
        <w:rPr>
          <w:rFonts w:ascii="Arial" w:hAnsi="Arial" w:cs="Arial"/>
          <w:b/>
          <w:i/>
          <w:spacing w:val="-15"/>
          <w:sz w:val="22"/>
          <w:szCs w:val="22"/>
        </w:rPr>
        <w:t xml:space="preserve"> </w:t>
      </w:r>
      <w:r w:rsidRPr="0029714B">
        <w:rPr>
          <w:rFonts w:ascii="Arial" w:hAnsi="Arial" w:cs="Arial"/>
          <w:b/>
          <w:i/>
          <w:sz w:val="22"/>
          <w:szCs w:val="22"/>
        </w:rPr>
        <w:t>licitació,</w:t>
      </w:r>
      <w:r w:rsidRPr="0029714B">
        <w:rPr>
          <w:rFonts w:ascii="Arial" w:hAnsi="Arial" w:cs="Arial"/>
          <w:b/>
          <w:i/>
          <w:spacing w:val="-15"/>
          <w:sz w:val="22"/>
          <w:szCs w:val="22"/>
        </w:rPr>
        <w:t xml:space="preserve"> </w:t>
      </w:r>
      <w:r w:rsidRPr="0029714B">
        <w:rPr>
          <w:rFonts w:ascii="Arial" w:hAnsi="Arial" w:cs="Arial"/>
          <w:b/>
          <w:i/>
          <w:sz w:val="22"/>
          <w:szCs w:val="22"/>
        </w:rPr>
        <w:t>tenen</w:t>
      </w:r>
      <w:r w:rsidRPr="0029714B">
        <w:rPr>
          <w:rFonts w:ascii="Arial" w:hAnsi="Arial" w:cs="Arial"/>
          <w:b/>
          <w:i/>
          <w:spacing w:val="-15"/>
          <w:sz w:val="22"/>
          <w:szCs w:val="22"/>
        </w:rPr>
        <w:t xml:space="preserve"> </w:t>
      </w:r>
      <w:r w:rsidRPr="0029714B">
        <w:rPr>
          <w:rFonts w:ascii="Arial" w:hAnsi="Arial" w:cs="Arial"/>
          <w:b/>
          <w:i/>
          <w:sz w:val="22"/>
          <w:szCs w:val="22"/>
        </w:rPr>
        <w:t>l’obligació</w:t>
      </w:r>
      <w:r w:rsidRPr="0029714B">
        <w:rPr>
          <w:rFonts w:ascii="Arial" w:hAnsi="Arial" w:cs="Arial"/>
          <w:b/>
          <w:i/>
          <w:spacing w:val="-14"/>
          <w:sz w:val="22"/>
          <w:szCs w:val="22"/>
        </w:rPr>
        <w:t xml:space="preserve"> </w:t>
      </w:r>
      <w:r w:rsidRPr="0029714B">
        <w:rPr>
          <w:rFonts w:ascii="Arial" w:hAnsi="Arial" w:cs="Arial"/>
          <w:b/>
          <w:i/>
          <w:sz w:val="22"/>
          <w:szCs w:val="22"/>
        </w:rPr>
        <w:t>de</w:t>
      </w:r>
      <w:r w:rsidRPr="0029714B">
        <w:rPr>
          <w:rFonts w:ascii="Arial" w:hAnsi="Arial" w:cs="Arial"/>
          <w:b/>
          <w:i/>
          <w:spacing w:val="-15"/>
          <w:sz w:val="22"/>
          <w:szCs w:val="22"/>
        </w:rPr>
        <w:t xml:space="preserve"> </w:t>
      </w:r>
      <w:r w:rsidRPr="0029714B">
        <w:rPr>
          <w:rFonts w:ascii="Arial" w:hAnsi="Arial" w:cs="Arial"/>
          <w:b/>
          <w:i/>
          <w:sz w:val="22"/>
          <w:szCs w:val="22"/>
        </w:rPr>
        <w:t>signar</w:t>
      </w:r>
      <w:r w:rsidRPr="0029714B">
        <w:rPr>
          <w:rFonts w:ascii="Arial" w:hAnsi="Arial" w:cs="Arial"/>
          <w:b/>
          <w:i/>
          <w:spacing w:val="-15"/>
          <w:sz w:val="22"/>
          <w:szCs w:val="22"/>
        </w:rPr>
        <w:t xml:space="preserve"> </w:t>
      </w:r>
      <w:r w:rsidRPr="0029714B">
        <w:rPr>
          <w:rFonts w:ascii="Arial" w:hAnsi="Arial" w:cs="Arial"/>
          <w:b/>
          <w:i/>
          <w:sz w:val="22"/>
          <w:szCs w:val="22"/>
        </w:rPr>
        <w:t>electrònicament</w:t>
      </w:r>
      <w:r w:rsidRPr="0029714B">
        <w:rPr>
          <w:rFonts w:ascii="Arial" w:hAnsi="Arial" w:cs="Arial"/>
          <w:b/>
          <w:i/>
          <w:spacing w:val="-15"/>
          <w:sz w:val="22"/>
          <w:szCs w:val="22"/>
        </w:rPr>
        <w:t xml:space="preserve"> </w:t>
      </w:r>
      <w:r w:rsidRPr="0029714B">
        <w:rPr>
          <w:rFonts w:ascii="Arial" w:hAnsi="Arial" w:cs="Arial"/>
          <w:b/>
          <w:i/>
          <w:sz w:val="22"/>
          <w:szCs w:val="22"/>
        </w:rPr>
        <w:t>una</w:t>
      </w:r>
      <w:r w:rsidRPr="0029714B">
        <w:rPr>
          <w:rFonts w:ascii="Arial" w:hAnsi="Arial" w:cs="Arial"/>
          <w:b/>
          <w:i/>
          <w:spacing w:val="-59"/>
          <w:sz w:val="22"/>
          <w:szCs w:val="22"/>
        </w:rPr>
        <w:t xml:space="preserve"> </w:t>
      </w:r>
      <w:r w:rsidRPr="0029714B">
        <w:rPr>
          <w:rFonts w:ascii="Arial" w:hAnsi="Arial" w:cs="Arial"/>
          <w:b/>
          <w:i/>
          <w:spacing w:val="-1"/>
          <w:sz w:val="22"/>
          <w:szCs w:val="22"/>
        </w:rPr>
        <w:t>declaració</w:t>
      </w:r>
      <w:r w:rsidRPr="0029714B">
        <w:rPr>
          <w:rFonts w:ascii="Arial" w:hAnsi="Arial" w:cs="Arial"/>
          <w:b/>
          <w:i/>
          <w:spacing w:val="-16"/>
          <w:sz w:val="22"/>
          <w:szCs w:val="22"/>
        </w:rPr>
        <w:t xml:space="preserve"> </w:t>
      </w:r>
      <w:r w:rsidRPr="0029714B">
        <w:rPr>
          <w:rFonts w:ascii="Arial" w:hAnsi="Arial" w:cs="Arial"/>
          <w:b/>
          <w:i/>
          <w:spacing w:val="-1"/>
          <w:sz w:val="22"/>
          <w:szCs w:val="22"/>
        </w:rPr>
        <w:t>d’absència</w:t>
      </w:r>
      <w:r w:rsidRPr="0029714B">
        <w:rPr>
          <w:rFonts w:ascii="Arial" w:hAnsi="Arial" w:cs="Arial"/>
          <w:b/>
          <w:i/>
          <w:spacing w:val="-16"/>
          <w:sz w:val="22"/>
          <w:szCs w:val="22"/>
        </w:rPr>
        <w:t xml:space="preserve"> </w:t>
      </w:r>
      <w:r w:rsidRPr="0029714B">
        <w:rPr>
          <w:rFonts w:ascii="Arial" w:hAnsi="Arial" w:cs="Arial"/>
          <w:b/>
          <w:i/>
          <w:spacing w:val="-1"/>
          <w:sz w:val="22"/>
          <w:szCs w:val="22"/>
        </w:rPr>
        <w:t>de</w:t>
      </w:r>
      <w:r w:rsidRPr="0029714B">
        <w:rPr>
          <w:rFonts w:ascii="Arial" w:hAnsi="Arial" w:cs="Arial"/>
          <w:b/>
          <w:i/>
          <w:spacing w:val="-14"/>
          <w:sz w:val="22"/>
          <w:szCs w:val="22"/>
        </w:rPr>
        <w:t xml:space="preserve"> </w:t>
      </w:r>
      <w:r w:rsidRPr="0029714B">
        <w:rPr>
          <w:rFonts w:ascii="Arial" w:hAnsi="Arial" w:cs="Arial"/>
          <w:b/>
          <w:i/>
          <w:spacing w:val="-1"/>
          <w:sz w:val="22"/>
          <w:szCs w:val="22"/>
        </w:rPr>
        <w:t>conflicte</w:t>
      </w:r>
      <w:r w:rsidRPr="0029714B">
        <w:rPr>
          <w:rFonts w:ascii="Arial" w:hAnsi="Arial" w:cs="Arial"/>
          <w:b/>
          <w:i/>
          <w:spacing w:val="-16"/>
          <w:sz w:val="22"/>
          <w:szCs w:val="22"/>
        </w:rPr>
        <w:t xml:space="preserve"> </w:t>
      </w:r>
      <w:r w:rsidRPr="0029714B">
        <w:rPr>
          <w:rFonts w:ascii="Arial" w:hAnsi="Arial" w:cs="Arial"/>
          <w:b/>
          <w:i/>
          <w:sz w:val="22"/>
          <w:szCs w:val="22"/>
        </w:rPr>
        <w:t>d’interès,</w:t>
      </w:r>
      <w:r w:rsidRPr="0029714B">
        <w:rPr>
          <w:rFonts w:ascii="Arial" w:hAnsi="Arial" w:cs="Arial"/>
          <w:b/>
          <w:i/>
          <w:spacing w:val="-15"/>
          <w:sz w:val="22"/>
          <w:szCs w:val="22"/>
        </w:rPr>
        <w:t xml:space="preserve"> </w:t>
      </w:r>
      <w:r w:rsidRPr="0029714B">
        <w:rPr>
          <w:rFonts w:ascii="Arial" w:hAnsi="Arial" w:cs="Arial"/>
          <w:b/>
          <w:i/>
          <w:sz w:val="22"/>
          <w:szCs w:val="22"/>
        </w:rPr>
        <w:t>d’acord</w:t>
      </w:r>
      <w:r w:rsidRPr="0029714B">
        <w:rPr>
          <w:rFonts w:ascii="Arial" w:hAnsi="Arial" w:cs="Arial"/>
          <w:b/>
          <w:i/>
          <w:spacing w:val="-15"/>
          <w:sz w:val="22"/>
          <w:szCs w:val="22"/>
        </w:rPr>
        <w:t xml:space="preserve"> </w:t>
      </w:r>
      <w:r w:rsidRPr="0029714B">
        <w:rPr>
          <w:rFonts w:ascii="Arial" w:hAnsi="Arial" w:cs="Arial"/>
          <w:b/>
          <w:i/>
          <w:sz w:val="22"/>
          <w:szCs w:val="22"/>
        </w:rPr>
        <w:t>amb</w:t>
      </w:r>
      <w:r w:rsidRPr="0029714B">
        <w:rPr>
          <w:rFonts w:ascii="Arial" w:hAnsi="Arial" w:cs="Arial"/>
          <w:b/>
          <w:i/>
          <w:spacing w:val="-16"/>
          <w:sz w:val="22"/>
          <w:szCs w:val="22"/>
        </w:rPr>
        <w:t xml:space="preserve"> </w:t>
      </w:r>
      <w:r w:rsidRPr="0029714B">
        <w:rPr>
          <w:rFonts w:ascii="Arial" w:hAnsi="Arial" w:cs="Arial"/>
          <w:b/>
          <w:i/>
          <w:sz w:val="22"/>
          <w:szCs w:val="22"/>
        </w:rPr>
        <w:t>el</w:t>
      </w:r>
      <w:r w:rsidRPr="0029714B">
        <w:rPr>
          <w:rFonts w:ascii="Arial" w:hAnsi="Arial" w:cs="Arial"/>
          <w:b/>
          <w:i/>
          <w:spacing w:val="-14"/>
          <w:sz w:val="22"/>
          <w:szCs w:val="22"/>
        </w:rPr>
        <w:t xml:space="preserve"> </w:t>
      </w:r>
      <w:r w:rsidRPr="0029714B">
        <w:rPr>
          <w:rFonts w:ascii="Arial" w:hAnsi="Arial" w:cs="Arial"/>
          <w:b/>
          <w:i/>
          <w:sz w:val="22"/>
          <w:szCs w:val="22"/>
        </w:rPr>
        <w:t>model</w:t>
      </w:r>
      <w:r w:rsidRPr="0029714B">
        <w:rPr>
          <w:rFonts w:ascii="Arial" w:hAnsi="Arial" w:cs="Arial"/>
          <w:b/>
          <w:i/>
          <w:spacing w:val="-13"/>
          <w:sz w:val="22"/>
          <w:szCs w:val="22"/>
        </w:rPr>
        <w:t xml:space="preserve"> </w:t>
      </w:r>
      <w:r w:rsidRPr="0029714B">
        <w:rPr>
          <w:rFonts w:ascii="Arial" w:hAnsi="Arial" w:cs="Arial"/>
          <w:b/>
          <w:i/>
          <w:sz w:val="22"/>
          <w:szCs w:val="22"/>
        </w:rPr>
        <w:t>que</w:t>
      </w:r>
      <w:r w:rsidRPr="0029714B">
        <w:rPr>
          <w:rFonts w:ascii="Arial" w:hAnsi="Arial" w:cs="Arial"/>
          <w:b/>
          <w:i/>
          <w:spacing w:val="-15"/>
          <w:sz w:val="22"/>
          <w:szCs w:val="22"/>
        </w:rPr>
        <w:t xml:space="preserve"> </w:t>
      </w:r>
      <w:r w:rsidRPr="0029714B">
        <w:rPr>
          <w:rFonts w:ascii="Arial" w:hAnsi="Arial" w:cs="Arial"/>
          <w:b/>
          <w:i/>
          <w:sz w:val="22"/>
          <w:szCs w:val="22"/>
        </w:rPr>
        <w:t>consta</w:t>
      </w:r>
      <w:r w:rsidRPr="0029714B">
        <w:rPr>
          <w:rFonts w:ascii="Arial" w:hAnsi="Arial" w:cs="Arial"/>
          <w:b/>
          <w:i/>
          <w:spacing w:val="-14"/>
          <w:sz w:val="22"/>
          <w:szCs w:val="22"/>
        </w:rPr>
        <w:t xml:space="preserve"> </w:t>
      </w:r>
      <w:r w:rsidRPr="0029714B">
        <w:rPr>
          <w:rFonts w:ascii="Arial" w:hAnsi="Arial" w:cs="Arial"/>
          <w:b/>
          <w:i/>
          <w:sz w:val="22"/>
          <w:szCs w:val="22"/>
        </w:rPr>
        <w:t>com</w:t>
      </w:r>
      <w:r w:rsidRPr="0029714B">
        <w:rPr>
          <w:rFonts w:ascii="Arial" w:hAnsi="Arial" w:cs="Arial"/>
          <w:b/>
          <w:i/>
          <w:spacing w:val="-59"/>
          <w:sz w:val="22"/>
          <w:szCs w:val="22"/>
        </w:rPr>
        <w:t xml:space="preserve"> </w:t>
      </w:r>
      <w:r w:rsidRPr="0029714B">
        <w:rPr>
          <w:rFonts w:ascii="Arial" w:hAnsi="Arial" w:cs="Arial"/>
          <w:b/>
          <w:i/>
          <w:sz w:val="22"/>
          <w:szCs w:val="22"/>
        </w:rPr>
        <w:t>l’annex</w:t>
      </w:r>
      <w:r w:rsidRPr="0029714B">
        <w:rPr>
          <w:rFonts w:ascii="Arial" w:hAnsi="Arial" w:cs="Arial"/>
          <w:b/>
          <w:i/>
          <w:spacing w:val="-1"/>
          <w:sz w:val="22"/>
          <w:szCs w:val="22"/>
        </w:rPr>
        <w:t xml:space="preserve"> </w:t>
      </w:r>
      <w:r>
        <w:rPr>
          <w:rFonts w:ascii="Arial" w:hAnsi="Arial" w:cs="Arial"/>
          <w:b/>
          <w:i/>
          <w:sz w:val="22"/>
          <w:szCs w:val="22"/>
        </w:rPr>
        <w:t>6</w:t>
      </w:r>
      <w:r w:rsidRPr="0029714B">
        <w:rPr>
          <w:rFonts w:ascii="Arial" w:hAnsi="Arial" w:cs="Arial"/>
          <w:b/>
          <w:i/>
          <w:sz w:val="22"/>
          <w:szCs w:val="22"/>
        </w:rPr>
        <w:t>.</w:t>
      </w:r>
    </w:p>
    <w:p w:rsidR="00822B6E" w:rsidRDefault="00822B6E" w:rsidP="00822B6E">
      <w:pPr>
        <w:pStyle w:val="Textoindependiente"/>
        <w:rPr>
          <w:rFonts w:ascii="Arial" w:hAnsi="Arial" w:cs="Arial"/>
          <w:b/>
          <w:i/>
          <w:sz w:val="22"/>
          <w:szCs w:val="22"/>
        </w:rPr>
      </w:pPr>
    </w:p>
    <w:p w:rsidR="00822B6E" w:rsidRDefault="00822B6E" w:rsidP="00822B6E">
      <w:pPr>
        <w:pStyle w:val="Prrafodelista"/>
        <w:widowControl w:val="0"/>
        <w:numPr>
          <w:ilvl w:val="0"/>
          <w:numId w:val="4"/>
        </w:numPr>
        <w:tabs>
          <w:tab w:val="left" w:pos="423"/>
        </w:tabs>
        <w:autoSpaceDE w:val="0"/>
        <w:autoSpaceDN w:val="0"/>
        <w:ind w:left="284" w:hanging="284"/>
        <w:jc w:val="both"/>
        <w:rPr>
          <w:rFonts w:ascii="Arial" w:hAnsi="Arial" w:cs="Arial"/>
          <w:sz w:val="22"/>
          <w:szCs w:val="22"/>
        </w:rPr>
      </w:pPr>
      <w:r>
        <w:rPr>
          <w:rFonts w:ascii="Arial" w:hAnsi="Arial" w:cs="Arial"/>
          <w:sz w:val="22"/>
          <w:szCs w:val="22"/>
        </w:rPr>
        <w:t>(En</w:t>
      </w:r>
      <w:r>
        <w:rPr>
          <w:rFonts w:ascii="Arial" w:hAnsi="Arial" w:cs="Arial"/>
          <w:spacing w:val="-3"/>
          <w:sz w:val="22"/>
          <w:szCs w:val="22"/>
        </w:rPr>
        <w:t xml:space="preserve"> </w:t>
      </w:r>
      <w:r>
        <w:rPr>
          <w:rFonts w:ascii="Arial" w:hAnsi="Arial" w:cs="Arial"/>
          <w:sz w:val="22"/>
          <w:szCs w:val="22"/>
        </w:rPr>
        <w:t>els</w:t>
      </w:r>
      <w:r>
        <w:rPr>
          <w:rFonts w:ascii="Arial" w:hAnsi="Arial" w:cs="Arial"/>
          <w:spacing w:val="-1"/>
          <w:sz w:val="22"/>
          <w:szCs w:val="22"/>
        </w:rPr>
        <w:t xml:space="preserve"> </w:t>
      </w:r>
      <w:r>
        <w:rPr>
          <w:rFonts w:ascii="Arial" w:hAnsi="Arial" w:cs="Arial"/>
          <w:sz w:val="22"/>
          <w:szCs w:val="22"/>
        </w:rPr>
        <w:t>contractes</w:t>
      </w:r>
      <w:r>
        <w:rPr>
          <w:rFonts w:ascii="Arial" w:hAnsi="Arial" w:cs="Arial"/>
          <w:spacing w:val="-1"/>
          <w:sz w:val="22"/>
          <w:szCs w:val="22"/>
        </w:rPr>
        <w:t xml:space="preserve"> </w:t>
      </w:r>
      <w:r>
        <w:rPr>
          <w:rFonts w:ascii="Arial" w:hAnsi="Arial" w:cs="Arial"/>
          <w:sz w:val="22"/>
          <w:szCs w:val="22"/>
        </w:rPr>
        <w:t>finançats</w:t>
      </w:r>
      <w:r>
        <w:rPr>
          <w:rFonts w:ascii="Arial" w:hAnsi="Arial" w:cs="Arial"/>
          <w:spacing w:val="-2"/>
          <w:sz w:val="22"/>
          <w:szCs w:val="22"/>
        </w:rPr>
        <w:t xml:space="preserve"> </w:t>
      </w:r>
      <w:r>
        <w:rPr>
          <w:rFonts w:ascii="Arial" w:hAnsi="Arial" w:cs="Arial"/>
          <w:sz w:val="22"/>
          <w:szCs w:val="22"/>
        </w:rPr>
        <w:t>amb</w:t>
      </w:r>
      <w:r>
        <w:rPr>
          <w:rFonts w:ascii="Arial" w:hAnsi="Arial" w:cs="Arial"/>
          <w:spacing w:val="-2"/>
          <w:sz w:val="22"/>
          <w:szCs w:val="22"/>
        </w:rPr>
        <w:t xml:space="preserve"> </w:t>
      </w:r>
      <w:r>
        <w:rPr>
          <w:rFonts w:ascii="Arial" w:hAnsi="Arial" w:cs="Arial"/>
          <w:sz w:val="22"/>
          <w:szCs w:val="22"/>
        </w:rPr>
        <w:t>el</w:t>
      </w:r>
      <w:r>
        <w:rPr>
          <w:rFonts w:ascii="Arial" w:hAnsi="Arial" w:cs="Arial"/>
          <w:spacing w:val="2"/>
          <w:sz w:val="22"/>
          <w:szCs w:val="22"/>
        </w:rPr>
        <w:t xml:space="preserve"> </w:t>
      </w:r>
      <w:r>
        <w:rPr>
          <w:rFonts w:ascii="Arial" w:hAnsi="Arial" w:cs="Arial"/>
          <w:sz w:val="22"/>
          <w:szCs w:val="22"/>
        </w:rPr>
        <w:t>Pla</w:t>
      </w:r>
      <w:r>
        <w:rPr>
          <w:rFonts w:ascii="Arial" w:hAnsi="Arial" w:cs="Arial"/>
          <w:spacing w:val="-2"/>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recuperació,</w:t>
      </w:r>
      <w:r>
        <w:rPr>
          <w:rFonts w:ascii="Arial" w:hAnsi="Arial" w:cs="Arial"/>
          <w:spacing w:val="-2"/>
          <w:sz w:val="22"/>
          <w:szCs w:val="22"/>
        </w:rPr>
        <w:t xml:space="preserve"> </w:t>
      </w:r>
      <w:r>
        <w:rPr>
          <w:rFonts w:ascii="Arial" w:hAnsi="Arial" w:cs="Arial"/>
          <w:sz w:val="22"/>
          <w:szCs w:val="22"/>
        </w:rPr>
        <w:t>transformació</w:t>
      </w:r>
      <w:r>
        <w:rPr>
          <w:rFonts w:ascii="Arial" w:hAnsi="Arial" w:cs="Arial"/>
          <w:spacing w:val="-1"/>
          <w:sz w:val="22"/>
          <w:szCs w:val="22"/>
        </w:rPr>
        <w:t xml:space="preserve"> </w:t>
      </w:r>
      <w:r>
        <w:rPr>
          <w:rFonts w:ascii="Arial" w:hAnsi="Arial" w:cs="Arial"/>
          <w:sz w:val="22"/>
          <w:szCs w:val="22"/>
        </w:rPr>
        <w:t>i</w:t>
      </w:r>
      <w:r>
        <w:rPr>
          <w:rFonts w:ascii="Arial" w:hAnsi="Arial" w:cs="Arial"/>
          <w:spacing w:val="-3"/>
          <w:sz w:val="22"/>
          <w:szCs w:val="22"/>
        </w:rPr>
        <w:t xml:space="preserve"> </w:t>
      </w:r>
      <w:r>
        <w:rPr>
          <w:rFonts w:ascii="Arial" w:hAnsi="Arial" w:cs="Arial"/>
          <w:sz w:val="22"/>
          <w:szCs w:val="22"/>
        </w:rPr>
        <w:t>resiliència:)</w:t>
      </w:r>
    </w:p>
    <w:p w:rsidR="00822B6E" w:rsidRDefault="00822B6E" w:rsidP="00822B6E">
      <w:pPr>
        <w:pStyle w:val="Textoindependiente"/>
        <w:rPr>
          <w:rFonts w:ascii="Arial" w:hAnsi="Arial" w:cs="Arial"/>
          <w:sz w:val="22"/>
          <w:szCs w:val="22"/>
        </w:rPr>
      </w:pPr>
    </w:p>
    <w:p w:rsidR="00822B6E" w:rsidRPr="007A7F52" w:rsidRDefault="00822B6E" w:rsidP="00822B6E">
      <w:pPr>
        <w:pStyle w:val="Ttulo2"/>
        <w:keepNext w:val="0"/>
        <w:widowControl w:val="0"/>
        <w:numPr>
          <w:ilvl w:val="1"/>
          <w:numId w:val="4"/>
        </w:numPr>
        <w:tabs>
          <w:tab w:val="left" w:pos="606"/>
        </w:tabs>
        <w:autoSpaceDE w:val="0"/>
        <w:autoSpaceDN w:val="0"/>
        <w:ind w:left="0" w:firstLine="0"/>
        <w:jc w:val="both"/>
        <w:rPr>
          <w:rFonts w:ascii="Arial" w:hAnsi="Arial" w:cs="Arial"/>
          <w:b/>
          <w:sz w:val="22"/>
          <w:szCs w:val="22"/>
        </w:rPr>
      </w:pPr>
      <w:r w:rsidRPr="007A7F52">
        <w:rPr>
          <w:rFonts w:ascii="Arial" w:hAnsi="Arial" w:cs="Arial"/>
          <w:b/>
          <w:sz w:val="22"/>
          <w:szCs w:val="22"/>
        </w:rPr>
        <w:t>Model</w:t>
      </w:r>
      <w:r w:rsidRPr="007A7F52">
        <w:rPr>
          <w:rFonts w:ascii="Arial" w:hAnsi="Arial" w:cs="Arial"/>
          <w:b/>
          <w:spacing w:val="-2"/>
          <w:sz w:val="22"/>
          <w:szCs w:val="22"/>
        </w:rPr>
        <w:t xml:space="preserve"> </w:t>
      </w:r>
      <w:r w:rsidRPr="007A7F52">
        <w:rPr>
          <w:rFonts w:ascii="Arial" w:hAnsi="Arial" w:cs="Arial"/>
          <w:b/>
          <w:sz w:val="22"/>
          <w:szCs w:val="22"/>
        </w:rPr>
        <w:t>declaració</w:t>
      </w:r>
      <w:r w:rsidRPr="007A7F52">
        <w:rPr>
          <w:rFonts w:ascii="Arial" w:hAnsi="Arial" w:cs="Arial"/>
          <w:b/>
          <w:spacing w:val="-3"/>
          <w:sz w:val="22"/>
          <w:szCs w:val="22"/>
        </w:rPr>
        <w:t xml:space="preserve"> </w:t>
      </w:r>
      <w:r w:rsidRPr="007A7F52">
        <w:rPr>
          <w:rFonts w:ascii="Arial" w:hAnsi="Arial" w:cs="Arial"/>
          <w:b/>
          <w:sz w:val="22"/>
          <w:szCs w:val="22"/>
        </w:rPr>
        <w:t>d’absència</w:t>
      </w:r>
      <w:r w:rsidRPr="007A7F52">
        <w:rPr>
          <w:rFonts w:ascii="Arial" w:hAnsi="Arial" w:cs="Arial"/>
          <w:b/>
          <w:spacing w:val="-3"/>
          <w:sz w:val="22"/>
          <w:szCs w:val="22"/>
        </w:rPr>
        <w:t xml:space="preserve"> </w:t>
      </w:r>
      <w:r w:rsidRPr="007A7F52">
        <w:rPr>
          <w:rFonts w:ascii="Arial" w:hAnsi="Arial" w:cs="Arial"/>
          <w:b/>
          <w:sz w:val="22"/>
          <w:szCs w:val="22"/>
        </w:rPr>
        <w:t>de</w:t>
      </w:r>
      <w:r w:rsidRPr="007A7F52">
        <w:rPr>
          <w:rFonts w:ascii="Arial" w:hAnsi="Arial" w:cs="Arial"/>
          <w:b/>
          <w:spacing w:val="-2"/>
          <w:sz w:val="22"/>
          <w:szCs w:val="22"/>
        </w:rPr>
        <w:t xml:space="preserve"> </w:t>
      </w:r>
      <w:r w:rsidRPr="007A7F52">
        <w:rPr>
          <w:rFonts w:ascii="Arial" w:hAnsi="Arial" w:cs="Arial"/>
          <w:b/>
          <w:sz w:val="22"/>
          <w:szCs w:val="22"/>
        </w:rPr>
        <w:t>conflicte</w:t>
      </w:r>
      <w:r w:rsidRPr="007A7F52">
        <w:rPr>
          <w:rFonts w:ascii="Arial" w:hAnsi="Arial" w:cs="Arial"/>
          <w:b/>
          <w:spacing w:val="-4"/>
          <w:sz w:val="22"/>
          <w:szCs w:val="22"/>
        </w:rPr>
        <w:t xml:space="preserve"> </w:t>
      </w:r>
      <w:r w:rsidRPr="007A7F52">
        <w:rPr>
          <w:rFonts w:ascii="Arial" w:hAnsi="Arial" w:cs="Arial"/>
          <w:b/>
          <w:sz w:val="22"/>
          <w:szCs w:val="22"/>
        </w:rPr>
        <w:t>d’interès de les persones participants en el procediment de preparació i tramitació de l’expedient de contractació</w:t>
      </w:r>
      <w:r w:rsidRPr="007A7F52">
        <w:rPr>
          <w:b/>
          <w:bCs/>
          <w:sz w:val="22"/>
          <w:szCs w:val="22"/>
        </w:rPr>
        <w:t xml:space="preserve"> </w:t>
      </w:r>
    </w:p>
    <w:p w:rsidR="00822B6E" w:rsidRDefault="00822B6E" w:rsidP="00822B6E">
      <w:pPr>
        <w:pStyle w:val="Textoindependiente"/>
        <w:spacing w:before="11"/>
        <w:rPr>
          <w:rFonts w:ascii="Arial" w:hAnsi="Arial" w:cs="Arial"/>
          <w:b/>
          <w:sz w:val="22"/>
          <w:szCs w:val="22"/>
        </w:rPr>
      </w:pPr>
    </w:p>
    <w:p w:rsidR="00822B6E" w:rsidRDefault="00822B6E" w:rsidP="00822B6E">
      <w:pPr>
        <w:pStyle w:val="Textoindependiente"/>
        <w:rPr>
          <w:rFonts w:ascii="Arial" w:hAnsi="Arial" w:cs="Arial"/>
          <w:b/>
          <w:sz w:val="22"/>
          <w:szCs w:val="22"/>
        </w:rPr>
      </w:pPr>
      <w:r>
        <w:rPr>
          <w:rFonts w:ascii="Arial" w:hAnsi="Arial" w:cs="Arial"/>
          <w:sz w:val="22"/>
          <w:szCs w:val="22"/>
        </w:rPr>
        <w:t xml:space="preserve">Expedient: </w:t>
      </w:r>
      <w:r w:rsidRPr="00400B22">
        <w:rPr>
          <w:rFonts w:ascii="Arial" w:hAnsi="Arial" w:cs="Arial"/>
          <w:b/>
          <w:sz w:val="22"/>
          <w:szCs w:val="22"/>
        </w:rPr>
        <w:t>SU181000SA2024057</w:t>
      </w:r>
    </w:p>
    <w:p w:rsidR="00822B6E" w:rsidRDefault="00822B6E" w:rsidP="00822B6E">
      <w:pPr>
        <w:pStyle w:val="Textoindependiente"/>
        <w:rPr>
          <w:rFonts w:ascii="Arial" w:hAnsi="Arial" w:cs="Arial"/>
          <w:sz w:val="22"/>
          <w:szCs w:val="22"/>
        </w:rPr>
      </w:pPr>
    </w:p>
    <w:p w:rsidR="00822B6E" w:rsidRDefault="00822B6E" w:rsidP="00822B6E">
      <w:pPr>
        <w:pStyle w:val="Textoindependiente"/>
        <w:spacing w:before="1"/>
        <w:rPr>
          <w:rFonts w:ascii="Arial" w:hAnsi="Arial" w:cs="Arial"/>
          <w:sz w:val="22"/>
          <w:szCs w:val="22"/>
        </w:rPr>
      </w:pPr>
      <w:r>
        <w:rPr>
          <w:rFonts w:ascii="Arial" w:hAnsi="Arial" w:cs="Arial"/>
          <w:sz w:val="22"/>
          <w:szCs w:val="22"/>
        </w:rPr>
        <w:t xml:space="preserve">Contracte: </w:t>
      </w:r>
      <w:r w:rsidRPr="00400B22">
        <w:rPr>
          <w:rFonts w:ascii="Arial" w:hAnsi="Arial" w:cs="Arial"/>
          <w:b/>
          <w:sz w:val="22"/>
          <w:szCs w:val="22"/>
        </w:rPr>
        <w:t>Subministrament de 22 kits de desenvolupament de IA/ML amb GPU</w:t>
      </w:r>
    </w:p>
    <w:p w:rsidR="00822B6E" w:rsidRDefault="00822B6E" w:rsidP="00822B6E">
      <w:pPr>
        <w:pStyle w:val="Textoindependiente"/>
        <w:rPr>
          <w:rFonts w:ascii="Arial" w:hAnsi="Arial" w:cs="Arial"/>
          <w:sz w:val="22"/>
          <w:szCs w:val="22"/>
        </w:rPr>
      </w:pPr>
    </w:p>
    <w:p w:rsidR="00822B6E" w:rsidRDefault="00822B6E" w:rsidP="00822B6E">
      <w:pPr>
        <w:pStyle w:val="Default"/>
        <w:rPr>
          <w:color w:val="auto"/>
          <w:sz w:val="22"/>
          <w:szCs w:val="22"/>
        </w:rPr>
      </w:pPr>
      <w:r>
        <w:rPr>
          <w:color w:val="auto"/>
          <w:sz w:val="22"/>
          <w:szCs w:val="22"/>
        </w:rPr>
        <w:t>Òrgan de contractació: El rector de la UPC</w:t>
      </w:r>
    </w:p>
    <w:p w:rsidR="00822B6E" w:rsidRDefault="00822B6E" w:rsidP="00822B6E">
      <w:pPr>
        <w:pStyle w:val="Textoindependiente"/>
        <w:rPr>
          <w:rFonts w:ascii="Arial" w:hAnsi="Arial" w:cs="Arial"/>
          <w:sz w:val="22"/>
          <w:szCs w:val="22"/>
        </w:rPr>
      </w:pPr>
    </w:p>
    <w:p w:rsidR="00822B6E" w:rsidRDefault="00822B6E" w:rsidP="00822B6E">
      <w:pPr>
        <w:pStyle w:val="Textoindependiente"/>
        <w:rPr>
          <w:rFonts w:ascii="Arial" w:hAnsi="Arial" w:cs="Arial"/>
          <w:sz w:val="22"/>
          <w:szCs w:val="22"/>
        </w:rPr>
      </w:pP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l’objecte</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garantir</w:t>
      </w:r>
      <w:r>
        <w:rPr>
          <w:rFonts w:ascii="Arial" w:hAnsi="Arial" w:cs="Arial"/>
          <w:spacing w:val="1"/>
          <w:sz w:val="22"/>
          <w:szCs w:val="22"/>
        </w:rPr>
        <w:t xml:space="preserve"> </w:t>
      </w:r>
      <w:r>
        <w:rPr>
          <w:rFonts w:ascii="Arial" w:hAnsi="Arial" w:cs="Arial"/>
          <w:sz w:val="22"/>
          <w:szCs w:val="22"/>
        </w:rPr>
        <w:t>la</w:t>
      </w:r>
      <w:r>
        <w:rPr>
          <w:rFonts w:ascii="Arial" w:hAnsi="Arial" w:cs="Arial"/>
          <w:spacing w:val="1"/>
          <w:sz w:val="22"/>
          <w:szCs w:val="22"/>
        </w:rPr>
        <w:t xml:space="preserve"> </w:t>
      </w:r>
      <w:r>
        <w:rPr>
          <w:rFonts w:ascii="Arial" w:hAnsi="Arial" w:cs="Arial"/>
          <w:sz w:val="22"/>
          <w:szCs w:val="22"/>
        </w:rPr>
        <w:t>imparcialitat</w:t>
      </w:r>
      <w:r>
        <w:rPr>
          <w:rFonts w:ascii="Arial" w:hAnsi="Arial" w:cs="Arial"/>
          <w:spacing w:val="1"/>
          <w:sz w:val="22"/>
          <w:szCs w:val="22"/>
        </w:rPr>
        <w:t xml:space="preserve"> </w:t>
      </w:r>
      <w:r>
        <w:rPr>
          <w:rFonts w:ascii="Arial" w:hAnsi="Arial" w:cs="Arial"/>
          <w:sz w:val="22"/>
          <w:szCs w:val="22"/>
        </w:rPr>
        <w:t>en</w:t>
      </w:r>
      <w:r>
        <w:rPr>
          <w:rFonts w:ascii="Arial" w:hAnsi="Arial" w:cs="Arial"/>
          <w:spacing w:val="1"/>
          <w:sz w:val="22"/>
          <w:szCs w:val="22"/>
        </w:rPr>
        <w:t xml:space="preserve"> </w:t>
      </w:r>
      <w:r>
        <w:rPr>
          <w:rFonts w:ascii="Arial" w:hAnsi="Arial" w:cs="Arial"/>
          <w:sz w:val="22"/>
          <w:szCs w:val="22"/>
        </w:rPr>
        <w:t>el</w:t>
      </w:r>
      <w:r>
        <w:rPr>
          <w:rFonts w:ascii="Arial" w:hAnsi="Arial" w:cs="Arial"/>
          <w:spacing w:val="1"/>
          <w:sz w:val="22"/>
          <w:szCs w:val="22"/>
        </w:rPr>
        <w:t xml:space="preserve"> </w:t>
      </w:r>
      <w:r>
        <w:rPr>
          <w:rFonts w:ascii="Arial" w:hAnsi="Arial" w:cs="Arial"/>
          <w:sz w:val="22"/>
          <w:szCs w:val="22"/>
        </w:rPr>
        <w:t>procediment</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contractació</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dalt</w:t>
      </w:r>
      <w:r>
        <w:rPr>
          <w:rFonts w:ascii="Arial" w:hAnsi="Arial" w:cs="Arial"/>
          <w:spacing w:val="1"/>
          <w:sz w:val="22"/>
          <w:szCs w:val="22"/>
        </w:rPr>
        <w:t xml:space="preserve"> </w:t>
      </w:r>
      <w:r>
        <w:rPr>
          <w:rFonts w:ascii="Arial" w:hAnsi="Arial" w:cs="Arial"/>
          <w:sz w:val="22"/>
          <w:szCs w:val="22"/>
        </w:rPr>
        <w:t>referenciat, el/s de sota signant/s, com a participant/s en el procés de preparació i</w:t>
      </w:r>
      <w:r>
        <w:rPr>
          <w:rFonts w:ascii="Arial" w:hAnsi="Arial" w:cs="Arial"/>
          <w:spacing w:val="1"/>
          <w:sz w:val="22"/>
          <w:szCs w:val="22"/>
        </w:rPr>
        <w:t xml:space="preserve"> </w:t>
      </w:r>
      <w:r>
        <w:rPr>
          <w:rFonts w:ascii="Arial" w:hAnsi="Arial" w:cs="Arial"/>
          <w:sz w:val="22"/>
          <w:szCs w:val="22"/>
        </w:rPr>
        <w:t>tramitació</w:t>
      </w:r>
      <w:r>
        <w:rPr>
          <w:rFonts w:ascii="Arial" w:hAnsi="Arial" w:cs="Arial"/>
          <w:spacing w:val="-2"/>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l’expedient,</w:t>
      </w:r>
      <w:r>
        <w:rPr>
          <w:rFonts w:ascii="Arial" w:hAnsi="Arial" w:cs="Arial"/>
          <w:spacing w:val="-1"/>
          <w:sz w:val="22"/>
          <w:szCs w:val="22"/>
        </w:rPr>
        <w:t xml:space="preserve"> </w:t>
      </w:r>
      <w:r>
        <w:rPr>
          <w:rFonts w:ascii="Arial" w:hAnsi="Arial" w:cs="Arial"/>
          <w:sz w:val="22"/>
          <w:szCs w:val="22"/>
        </w:rPr>
        <w:t>declara/declaren:</w:t>
      </w:r>
    </w:p>
    <w:p w:rsidR="00822B6E" w:rsidRDefault="00822B6E" w:rsidP="00822B6E">
      <w:pPr>
        <w:pStyle w:val="Textoindependiente"/>
        <w:spacing w:before="11"/>
        <w:rPr>
          <w:rFonts w:ascii="Arial" w:hAnsi="Arial" w:cs="Arial"/>
          <w:sz w:val="22"/>
          <w:szCs w:val="22"/>
        </w:rPr>
      </w:pPr>
    </w:p>
    <w:p w:rsidR="00822B6E" w:rsidRDefault="00822B6E" w:rsidP="00822B6E">
      <w:pPr>
        <w:spacing w:after="60"/>
        <w:rPr>
          <w:rFonts w:ascii="Arial" w:hAnsi="Arial" w:cs="Arial"/>
          <w:b/>
          <w:sz w:val="22"/>
        </w:rPr>
      </w:pPr>
      <w:r>
        <w:rPr>
          <w:rFonts w:ascii="Arial" w:hAnsi="Arial" w:cs="Arial"/>
          <w:b/>
          <w:sz w:val="22"/>
        </w:rPr>
        <w:t>Primer</w:t>
      </w:r>
    </w:p>
    <w:p w:rsidR="00822B6E" w:rsidRDefault="00822B6E" w:rsidP="00822B6E">
      <w:pPr>
        <w:pStyle w:val="Textoindependiente"/>
        <w:rPr>
          <w:rFonts w:ascii="Arial" w:hAnsi="Arial" w:cs="Arial"/>
          <w:sz w:val="22"/>
          <w:szCs w:val="22"/>
        </w:rPr>
      </w:pPr>
      <w:r>
        <w:rPr>
          <w:rFonts w:ascii="Arial" w:hAnsi="Arial" w:cs="Arial"/>
          <w:sz w:val="22"/>
          <w:szCs w:val="22"/>
        </w:rPr>
        <w:t>Estar</w:t>
      </w:r>
      <w:r>
        <w:rPr>
          <w:rFonts w:ascii="Arial" w:hAnsi="Arial" w:cs="Arial"/>
          <w:spacing w:val="-3"/>
          <w:sz w:val="22"/>
          <w:szCs w:val="22"/>
        </w:rPr>
        <w:t xml:space="preserve"> </w:t>
      </w:r>
      <w:r>
        <w:rPr>
          <w:rFonts w:ascii="Arial" w:hAnsi="Arial" w:cs="Arial"/>
          <w:sz w:val="22"/>
          <w:szCs w:val="22"/>
        </w:rPr>
        <w:t>informat/s</w:t>
      </w:r>
      <w:r>
        <w:rPr>
          <w:rFonts w:ascii="Arial" w:hAnsi="Arial" w:cs="Arial"/>
          <w:spacing w:val="-1"/>
          <w:sz w:val="22"/>
          <w:szCs w:val="22"/>
        </w:rPr>
        <w:t xml:space="preserve"> </w:t>
      </w:r>
      <w:r>
        <w:rPr>
          <w:rFonts w:ascii="Arial" w:hAnsi="Arial" w:cs="Arial"/>
          <w:sz w:val="22"/>
          <w:szCs w:val="22"/>
        </w:rPr>
        <w:t>del</w:t>
      </w:r>
      <w:r>
        <w:rPr>
          <w:rFonts w:ascii="Arial" w:hAnsi="Arial" w:cs="Arial"/>
          <w:spacing w:val="-2"/>
          <w:sz w:val="22"/>
          <w:szCs w:val="22"/>
        </w:rPr>
        <w:t xml:space="preserve"> </w:t>
      </w:r>
      <w:r>
        <w:rPr>
          <w:rFonts w:ascii="Arial" w:hAnsi="Arial" w:cs="Arial"/>
          <w:sz w:val="22"/>
          <w:szCs w:val="22"/>
        </w:rPr>
        <w:t>següent:</w:t>
      </w:r>
    </w:p>
    <w:p w:rsidR="00822B6E" w:rsidRDefault="00822B6E" w:rsidP="00822B6E">
      <w:pPr>
        <w:pStyle w:val="Textoindependiente"/>
        <w:rPr>
          <w:rFonts w:ascii="Arial" w:hAnsi="Arial" w:cs="Arial"/>
          <w:sz w:val="22"/>
          <w:szCs w:val="22"/>
        </w:rPr>
      </w:pPr>
    </w:p>
    <w:p w:rsidR="00822B6E" w:rsidRDefault="00822B6E" w:rsidP="00822B6E">
      <w:pPr>
        <w:pStyle w:val="Prrafodelista"/>
        <w:widowControl w:val="0"/>
        <w:numPr>
          <w:ilvl w:val="0"/>
          <w:numId w:val="5"/>
        </w:numPr>
        <w:tabs>
          <w:tab w:val="left" w:pos="398"/>
        </w:tabs>
        <w:autoSpaceDE w:val="0"/>
        <w:autoSpaceDN w:val="0"/>
        <w:ind w:left="0" w:firstLine="0"/>
        <w:jc w:val="both"/>
        <w:rPr>
          <w:rFonts w:ascii="Arial" w:hAnsi="Arial" w:cs="Arial"/>
          <w:sz w:val="22"/>
          <w:szCs w:val="22"/>
        </w:rPr>
      </w:pPr>
      <w:r>
        <w:rPr>
          <w:rFonts w:ascii="Arial" w:hAnsi="Arial" w:cs="Arial"/>
          <w:sz w:val="22"/>
          <w:szCs w:val="22"/>
        </w:rPr>
        <w:t>Que l’article 61.3 «Conflicte d'interessos», del Reglament (UE, Euratom) 2018/1046</w:t>
      </w:r>
      <w:r>
        <w:rPr>
          <w:rFonts w:ascii="Arial" w:hAnsi="Arial" w:cs="Arial"/>
          <w:spacing w:val="1"/>
          <w:sz w:val="22"/>
          <w:szCs w:val="22"/>
        </w:rPr>
        <w:t xml:space="preserve"> </w:t>
      </w:r>
      <w:r>
        <w:rPr>
          <w:rFonts w:ascii="Arial" w:hAnsi="Arial" w:cs="Arial"/>
          <w:sz w:val="22"/>
          <w:szCs w:val="22"/>
        </w:rPr>
        <w:t>del Parlament Europeu i del Consell, de 18 de juliol (Reglament financer de la UE)</w:t>
      </w:r>
      <w:r>
        <w:rPr>
          <w:rFonts w:ascii="Arial" w:hAnsi="Arial" w:cs="Arial"/>
          <w:spacing w:val="1"/>
          <w:sz w:val="22"/>
          <w:szCs w:val="22"/>
        </w:rPr>
        <w:t xml:space="preserve"> </w:t>
      </w:r>
      <w:r>
        <w:rPr>
          <w:rFonts w:ascii="Arial" w:hAnsi="Arial" w:cs="Arial"/>
          <w:sz w:val="22"/>
          <w:szCs w:val="22"/>
        </w:rPr>
        <w:t>estableix que «existirà conflicte d'interessos quan l'exercici imparcial i objectiu de les</w:t>
      </w:r>
      <w:r>
        <w:rPr>
          <w:rFonts w:ascii="Arial" w:hAnsi="Arial" w:cs="Arial"/>
          <w:spacing w:val="1"/>
          <w:sz w:val="22"/>
          <w:szCs w:val="22"/>
        </w:rPr>
        <w:t xml:space="preserve"> </w:t>
      </w:r>
      <w:r>
        <w:rPr>
          <w:rFonts w:ascii="Arial" w:hAnsi="Arial" w:cs="Arial"/>
          <w:sz w:val="22"/>
          <w:szCs w:val="22"/>
        </w:rPr>
        <w:t>funcions es vegi compromès per raons familiars, afectives, d'afinitat política o nacional,</w:t>
      </w:r>
      <w:r>
        <w:rPr>
          <w:rFonts w:ascii="Arial" w:hAnsi="Arial" w:cs="Arial"/>
          <w:spacing w:val="-59"/>
          <w:sz w:val="22"/>
          <w:szCs w:val="22"/>
        </w:rPr>
        <w:t xml:space="preserve"> </w:t>
      </w:r>
      <w:r>
        <w:rPr>
          <w:rFonts w:ascii="Arial" w:hAnsi="Arial" w:cs="Arial"/>
          <w:sz w:val="22"/>
          <w:szCs w:val="22"/>
        </w:rPr>
        <w:t>d'interès</w:t>
      </w:r>
      <w:r>
        <w:rPr>
          <w:rFonts w:ascii="Arial" w:hAnsi="Arial" w:cs="Arial"/>
          <w:spacing w:val="-1"/>
          <w:sz w:val="22"/>
          <w:szCs w:val="22"/>
        </w:rPr>
        <w:t xml:space="preserve"> </w:t>
      </w:r>
      <w:r>
        <w:rPr>
          <w:rFonts w:ascii="Arial" w:hAnsi="Arial" w:cs="Arial"/>
          <w:sz w:val="22"/>
          <w:szCs w:val="22"/>
        </w:rPr>
        <w:t>econòmic</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per</w:t>
      </w:r>
      <w:r>
        <w:rPr>
          <w:rFonts w:ascii="Arial" w:hAnsi="Arial" w:cs="Arial"/>
          <w:spacing w:val="-2"/>
          <w:sz w:val="22"/>
          <w:szCs w:val="22"/>
        </w:rPr>
        <w:t xml:space="preserve"> </w:t>
      </w:r>
      <w:r>
        <w:rPr>
          <w:rFonts w:ascii="Arial" w:hAnsi="Arial" w:cs="Arial"/>
          <w:sz w:val="22"/>
          <w:szCs w:val="22"/>
        </w:rPr>
        <w:t>qualsevol</w:t>
      </w:r>
      <w:r>
        <w:rPr>
          <w:rFonts w:ascii="Arial" w:hAnsi="Arial" w:cs="Arial"/>
          <w:spacing w:val="-2"/>
          <w:sz w:val="22"/>
          <w:szCs w:val="22"/>
        </w:rPr>
        <w:t xml:space="preserve"> </w:t>
      </w:r>
      <w:r>
        <w:rPr>
          <w:rFonts w:ascii="Arial" w:hAnsi="Arial" w:cs="Arial"/>
          <w:sz w:val="22"/>
          <w:szCs w:val="22"/>
        </w:rPr>
        <w:t>motiu</w:t>
      </w:r>
      <w:r>
        <w:rPr>
          <w:rFonts w:ascii="Arial" w:hAnsi="Arial" w:cs="Arial"/>
          <w:spacing w:val="-1"/>
          <w:sz w:val="22"/>
          <w:szCs w:val="22"/>
        </w:rPr>
        <w:t xml:space="preserve"> </w:t>
      </w:r>
      <w:r>
        <w:rPr>
          <w:rFonts w:ascii="Arial" w:hAnsi="Arial" w:cs="Arial"/>
          <w:sz w:val="22"/>
          <w:szCs w:val="22"/>
        </w:rPr>
        <w:t>directe</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indirecte</w:t>
      </w:r>
      <w:r>
        <w:rPr>
          <w:rFonts w:ascii="Arial" w:hAnsi="Arial" w:cs="Arial"/>
          <w:spacing w:val="-1"/>
          <w:sz w:val="22"/>
          <w:szCs w:val="22"/>
        </w:rPr>
        <w:t xml:space="preserve"> </w:t>
      </w:r>
      <w:r>
        <w:rPr>
          <w:rFonts w:ascii="Arial" w:hAnsi="Arial" w:cs="Arial"/>
          <w:sz w:val="22"/>
          <w:szCs w:val="22"/>
        </w:rPr>
        <w:t>d'interès</w:t>
      </w:r>
      <w:r>
        <w:rPr>
          <w:rFonts w:ascii="Arial" w:hAnsi="Arial" w:cs="Arial"/>
          <w:spacing w:val="-1"/>
          <w:sz w:val="22"/>
          <w:szCs w:val="22"/>
        </w:rPr>
        <w:t xml:space="preserve"> </w:t>
      </w:r>
      <w:r>
        <w:rPr>
          <w:rFonts w:ascii="Arial" w:hAnsi="Arial" w:cs="Arial"/>
          <w:sz w:val="22"/>
          <w:szCs w:val="22"/>
        </w:rPr>
        <w:t>personal».</w:t>
      </w:r>
    </w:p>
    <w:p w:rsidR="00822B6E" w:rsidRDefault="00822B6E" w:rsidP="00822B6E">
      <w:pPr>
        <w:pStyle w:val="Textoindependiente"/>
        <w:rPr>
          <w:rFonts w:ascii="Arial" w:hAnsi="Arial" w:cs="Arial"/>
          <w:sz w:val="22"/>
          <w:szCs w:val="22"/>
        </w:rPr>
      </w:pPr>
    </w:p>
    <w:p w:rsidR="00822B6E" w:rsidRDefault="00822B6E" w:rsidP="00822B6E">
      <w:pPr>
        <w:pStyle w:val="Prrafodelista"/>
        <w:widowControl w:val="0"/>
        <w:numPr>
          <w:ilvl w:val="0"/>
          <w:numId w:val="5"/>
        </w:numPr>
        <w:tabs>
          <w:tab w:val="left" w:pos="392"/>
        </w:tabs>
        <w:autoSpaceDE w:val="0"/>
        <w:autoSpaceDN w:val="0"/>
        <w:spacing w:before="1"/>
        <w:ind w:left="0" w:firstLine="0"/>
        <w:jc w:val="both"/>
        <w:rPr>
          <w:rFonts w:ascii="Arial" w:hAnsi="Arial" w:cs="Arial"/>
          <w:sz w:val="22"/>
          <w:szCs w:val="22"/>
        </w:rPr>
      </w:pPr>
      <w:r>
        <w:rPr>
          <w:rFonts w:ascii="Arial" w:hAnsi="Arial" w:cs="Arial"/>
          <w:sz w:val="22"/>
          <w:szCs w:val="22"/>
        </w:rPr>
        <w:t>Que l'article 64 «Lluita contra la corrupció i la prevenció dels conflictes d'interessos»</w:t>
      </w:r>
      <w:r>
        <w:rPr>
          <w:rFonts w:ascii="Arial" w:hAnsi="Arial" w:cs="Arial"/>
          <w:spacing w:val="1"/>
          <w:sz w:val="22"/>
          <w:szCs w:val="22"/>
        </w:rPr>
        <w:t xml:space="preserve"> </w:t>
      </w:r>
      <w:r>
        <w:rPr>
          <w:rFonts w:ascii="Arial" w:hAnsi="Arial" w:cs="Arial"/>
          <w:sz w:val="22"/>
          <w:szCs w:val="22"/>
        </w:rPr>
        <w:t>de la Llei 9/2017, de 8 de novembre, de Contractes del Sector Públic, per la que es</w:t>
      </w:r>
      <w:r>
        <w:rPr>
          <w:rFonts w:ascii="Arial" w:hAnsi="Arial" w:cs="Arial"/>
          <w:spacing w:val="1"/>
          <w:sz w:val="22"/>
          <w:szCs w:val="22"/>
        </w:rPr>
        <w:t xml:space="preserve"> </w:t>
      </w:r>
      <w:r>
        <w:rPr>
          <w:rFonts w:ascii="Arial" w:hAnsi="Arial" w:cs="Arial"/>
          <w:sz w:val="22"/>
          <w:szCs w:val="22"/>
        </w:rPr>
        <w:t>transposen a l’ordenament jurídic espanyol les Directives del Parlament Europeu i del</w:t>
      </w:r>
      <w:r>
        <w:rPr>
          <w:rFonts w:ascii="Arial" w:hAnsi="Arial" w:cs="Arial"/>
          <w:spacing w:val="1"/>
          <w:sz w:val="22"/>
          <w:szCs w:val="22"/>
        </w:rPr>
        <w:t xml:space="preserve"> </w:t>
      </w:r>
      <w:r>
        <w:rPr>
          <w:rFonts w:ascii="Arial" w:hAnsi="Arial" w:cs="Arial"/>
          <w:sz w:val="22"/>
          <w:szCs w:val="22"/>
        </w:rPr>
        <w:t>Consell</w:t>
      </w:r>
      <w:r>
        <w:rPr>
          <w:rFonts w:ascii="Arial" w:hAnsi="Arial" w:cs="Arial"/>
          <w:spacing w:val="-11"/>
          <w:sz w:val="22"/>
          <w:szCs w:val="22"/>
        </w:rPr>
        <w:t xml:space="preserve"> </w:t>
      </w:r>
      <w:r>
        <w:rPr>
          <w:rFonts w:ascii="Arial" w:hAnsi="Arial" w:cs="Arial"/>
          <w:sz w:val="22"/>
          <w:szCs w:val="22"/>
        </w:rPr>
        <w:t>2014/23/UE</w:t>
      </w:r>
      <w:r>
        <w:rPr>
          <w:rFonts w:ascii="Arial" w:hAnsi="Arial" w:cs="Arial"/>
          <w:spacing w:val="-12"/>
          <w:sz w:val="22"/>
          <w:szCs w:val="22"/>
        </w:rPr>
        <w:t xml:space="preserve"> </w:t>
      </w:r>
      <w:r>
        <w:rPr>
          <w:rFonts w:ascii="Arial" w:hAnsi="Arial" w:cs="Arial"/>
          <w:sz w:val="22"/>
          <w:szCs w:val="22"/>
        </w:rPr>
        <w:t>i</w:t>
      </w:r>
      <w:r>
        <w:rPr>
          <w:rFonts w:ascii="Arial" w:hAnsi="Arial" w:cs="Arial"/>
          <w:spacing w:val="-11"/>
          <w:sz w:val="22"/>
          <w:szCs w:val="22"/>
        </w:rPr>
        <w:t xml:space="preserve"> </w:t>
      </w:r>
      <w:r>
        <w:rPr>
          <w:rFonts w:ascii="Arial" w:hAnsi="Arial" w:cs="Arial"/>
          <w:sz w:val="22"/>
          <w:szCs w:val="22"/>
        </w:rPr>
        <w:t>2014/24/UE,</w:t>
      </w:r>
      <w:r>
        <w:rPr>
          <w:rFonts w:ascii="Arial" w:hAnsi="Arial" w:cs="Arial"/>
          <w:spacing w:val="-12"/>
          <w:sz w:val="22"/>
          <w:szCs w:val="22"/>
        </w:rPr>
        <w:t xml:space="preserve"> </w:t>
      </w:r>
      <w:r>
        <w:rPr>
          <w:rFonts w:ascii="Arial" w:hAnsi="Arial" w:cs="Arial"/>
          <w:sz w:val="22"/>
          <w:szCs w:val="22"/>
        </w:rPr>
        <w:t>de</w:t>
      </w:r>
      <w:r>
        <w:rPr>
          <w:rFonts w:ascii="Arial" w:hAnsi="Arial" w:cs="Arial"/>
          <w:spacing w:val="-11"/>
          <w:sz w:val="22"/>
          <w:szCs w:val="22"/>
        </w:rPr>
        <w:t xml:space="preserve"> </w:t>
      </w:r>
      <w:r>
        <w:rPr>
          <w:rFonts w:ascii="Arial" w:hAnsi="Arial" w:cs="Arial"/>
          <w:sz w:val="22"/>
          <w:szCs w:val="22"/>
        </w:rPr>
        <w:t>26</w:t>
      </w:r>
      <w:r>
        <w:rPr>
          <w:rFonts w:ascii="Arial" w:hAnsi="Arial" w:cs="Arial"/>
          <w:spacing w:val="-10"/>
          <w:sz w:val="22"/>
          <w:szCs w:val="22"/>
        </w:rPr>
        <w:t xml:space="preserve"> </w:t>
      </w:r>
      <w:r>
        <w:rPr>
          <w:rFonts w:ascii="Arial" w:hAnsi="Arial" w:cs="Arial"/>
          <w:sz w:val="22"/>
          <w:szCs w:val="22"/>
        </w:rPr>
        <w:t>de</w:t>
      </w:r>
      <w:r>
        <w:rPr>
          <w:rFonts w:ascii="Arial" w:hAnsi="Arial" w:cs="Arial"/>
          <w:spacing w:val="-12"/>
          <w:sz w:val="22"/>
          <w:szCs w:val="22"/>
        </w:rPr>
        <w:t xml:space="preserve"> </w:t>
      </w:r>
      <w:r>
        <w:rPr>
          <w:rFonts w:ascii="Arial" w:hAnsi="Arial" w:cs="Arial"/>
          <w:sz w:val="22"/>
          <w:szCs w:val="22"/>
        </w:rPr>
        <w:t>febrer,</w:t>
      </w:r>
      <w:r>
        <w:rPr>
          <w:rFonts w:ascii="Arial" w:hAnsi="Arial" w:cs="Arial"/>
          <w:spacing w:val="-11"/>
          <w:sz w:val="22"/>
          <w:szCs w:val="22"/>
        </w:rPr>
        <w:t xml:space="preserve"> </w:t>
      </w:r>
      <w:r>
        <w:rPr>
          <w:rFonts w:ascii="Arial" w:hAnsi="Arial" w:cs="Arial"/>
          <w:sz w:val="22"/>
          <w:szCs w:val="22"/>
        </w:rPr>
        <w:t>defineix</w:t>
      </w:r>
      <w:r>
        <w:rPr>
          <w:rFonts w:ascii="Arial" w:hAnsi="Arial" w:cs="Arial"/>
          <w:spacing w:val="-13"/>
          <w:sz w:val="22"/>
          <w:szCs w:val="22"/>
        </w:rPr>
        <w:t xml:space="preserve"> </w:t>
      </w:r>
      <w:r>
        <w:rPr>
          <w:rFonts w:ascii="Arial" w:hAnsi="Arial" w:cs="Arial"/>
          <w:sz w:val="22"/>
          <w:szCs w:val="22"/>
        </w:rPr>
        <w:t>el</w:t>
      </w:r>
      <w:r>
        <w:rPr>
          <w:rFonts w:ascii="Arial" w:hAnsi="Arial" w:cs="Arial"/>
          <w:spacing w:val="-11"/>
          <w:sz w:val="22"/>
          <w:szCs w:val="22"/>
        </w:rPr>
        <w:t xml:space="preserve"> </w:t>
      </w:r>
      <w:r>
        <w:rPr>
          <w:rFonts w:ascii="Arial" w:hAnsi="Arial" w:cs="Arial"/>
          <w:sz w:val="22"/>
          <w:szCs w:val="22"/>
        </w:rPr>
        <w:t>conflicte</w:t>
      </w:r>
      <w:r>
        <w:rPr>
          <w:rFonts w:ascii="Arial" w:hAnsi="Arial" w:cs="Arial"/>
          <w:spacing w:val="-12"/>
          <w:sz w:val="22"/>
          <w:szCs w:val="22"/>
        </w:rPr>
        <w:t xml:space="preserve"> </w:t>
      </w:r>
      <w:r>
        <w:rPr>
          <w:rFonts w:ascii="Arial" w:hAnsi="Arial" w:cs="Arial"/>
          <w:sz w:val="22"/>
          <w:szCs w:val="22"/>
        </w:rPr>
        <w:t>d’interessos</w:t>
      </w:r>
      <w:r>
        <w:rPr>
          <w:rFonts w:ascii="Arial" w:hAnsi="Arial" w:cs="Arial"/>
          <w:spacing w:val="-12"/>
          <w:sz w:val="22"/>
          <w:szCs w:val="22"/>
        </w:rPr>
        <w:t xml:space="preserve"> </w:t>
      </w:r>
      <w:r>
        <w:rPr>
          <w:rFonts w:ascii="Arial" w:hAnsi="Arial" w:cs="Arial"/>
          <w:sz w:val="22"/>
          <w:szCs w:val="22"/>
        </w:rPr>
        <w:t>com «qualsevol</w:t>
      </w:r>
      <w:r>
        <w:rPr>
          <w:rFonts w:ascii="Arial" w:hAnsi="Arial" w:cs="Arial"/>
          <w:spacing w:val="-8"/>
          <w:sz w:val="22"/>
          <w:szCs w:val="22"/>
        </w:rPr>
        <w:t xml:space="preserve"> </w:t>
      </w:r>
      <w:r>
        <w:rPr>
          <w:rFonts w:ascii="Arial" w:hAnsi="Arial" w:cs="Arial"/>
          <w:sz w:val="22"/>
          <w:szCs w:val="22"/>
        </w:rPr>
        <w:t>situació</w:t>
      </w:r>
      <w:r>
        <w:rPr>
          <w:rFonts w:ascii="Arial" w:hAnsi="Arial" w:cs="Arial"/>
          <w:spacing w:val="-8"/>
          <w:sz w:val="22"/>
          <w:szCs w:val="22"/>
        </w:rPr>
        <w:t xml:space="preserve"> </w:t>
      </w:r>
      <w:r>
        <w:rPr>
          <w:rFonts w:ascii="Arial" w:hAnsi="Arial" w:cs="Arial"/>
          <w:sz w:val="22"/>
          <w:szCs w:val="22"/>
        </w:rPr>
        <w:t>en</w:t>
      </w:r>
      <w:r>
        <w:rPr>
          <w:rFonts w:ascii="Arial" w:hAnsi="Arial" w:cs="Arial"/>
          <w:spacing w:val="-7"/>
          <w:sz w:val="22"/>
          <w:szCs w:val="22"/>
        </w:rPr>
        <w:t xml:space="preserve"> </w:t>
      </w:r>
      <w:r>
        <w:rPr>
          <w:rFonts w:ascii="Arial" w:hAnsi="Arial" w:cs="Arial"/>
          <w:sz w:val="22"/>
          <w:szCs w:val="22"/>
        </w:rPr>
        <w:t>la</w:t>
      </w:r>
      <w:r>
        <w:rPr>
          <w:rFonts w:ascii="Arial" w:hAnsi="Arial" w:cs="Arial"/>
          <w:spacing w:val="-9"/>
          <w:sz w:val="22"/>
          <w:szCs w:val="22"/>
        </w:rPr>
        <w:t xml:space="preserve"> </w:t>
      </w:r>
      <w:r>
        <w:rPr>
          <w:rFonts w:ascii="Arial" w:hAnsi="Arial" w:cs="Arial"/>
          <w:sz w:val="22"/>
          <w:szCs w:val="22"/>
        </w:rPr>
        <w:t>que</w:t>
      </w:r>
      <w:r>
        <w:rPr>
          <w:rFonts w:ascii="Arial" w:hAnsi="Arial" w:cs="Arial"/>
          <w:spacing w:val="-7"/>
          <w:sz w:val="22"/>
          <w:szCs w:val="22"/>
        </w:rPr>
        <w:t xml:space="preserve"> </w:t>
      </w:r>
      <w:r>
        <w:rPr>
          <w:rFonts w:ascii="Arial" w:hAnsi="Arial" w:cs="Arial"/>
          <w:sz w:val="22"/>
          <w:szCs w:val="22"/>
        </w:rPr>
        <w:t>el</w:t>
      </w:r>
      <w:r>
        <w:rPr>
          <w:rFonts w:ascii="Arial" w:hAnsi="Arial" w:cs="Arial"/>
          <w:spacing w:val="-8"/>
          <w:sz w:val="22"/>
          <w:szCs w:val="22"/>
        </w:rPr>
        <w:t xml:space="preserve"> </w:t>
      </w:r>
      <w:r>
        <w:rPr>
          <w:rFonts w:ascii="Arial" w:hAnsi="Arial" w:cs="Arial"/>
          <w:sz w:val="22"/>
          <w:szCs w:val="22"/>
        </w:rPr>
        <w:t>personal</w:t>
      </w:r>
      <w:r>
        <w:rPr>
          <w:rFonts w:ascii="Arial" w:hAnsi="Arial" w:cs="Arial"/>
          <w:spacing w:val="-8"/>
          <w:sz w:val="22"/>
          <w:szCs w:val="22"/>
        </w:rPr>
        <w:t xml:space="preserve"> </w:t>
      </w:r>
      <w:r>
        <w:rPr>
          <w:rFonts w:ascii="Arial" w:hAnsi="Arial" w:cs="Arial"/>
          <w:sz w:val="22"/>
          <w:szCs w:val="22"/>
        </w:rPr>
        <w:t>al</w:t>
      </w:r>
      <w:r>
        <w:rPr>
          <w:rFonts w:ascii="Arial" w:hAnsi="Arial" w:cs="Arial"/>
          <w:spacing w:val="-7"/>
          <w:sz w:val="22"/>
          <w:szCs w:val="22"/>
        </w:rPr>
        <w:t xml:space="preserve"> </w:t>
      </w:r>
      <w:r>
        <w:rPr>
          <w:rFonts w:ascii="Arial" w:hAnsi="Arial" w:cs="Arial"/>
          <w:sz w:val="22"/>
          <w:szCs w:val="22"/>
        </w:rPr>
        <w:t>servei</w:t>
      </w:r>
      <w:r>
        <w:rPr>
          <w:rFonts w:ascii="Arial" w:hAnsi="Arial" w:cs="Arial"/>
          <w:spacing w:val="-8"/>
          <w:sz w:val="22"/>
          <w:szCs w:val="22"/>
        </w:rPr>
        <w:t xml:space="preserve"> </w:t>
      </w:r>
      <w:r>
        <w:rPr>
          <w:rFonts w:ascii="Arial" w:hAnsi="Arial" w:cs="Arial"/>
          <w:sz w:val="22"/>
          <w:szCs w:val="22"/>
        </w:rPr>
        <w:t>de</w:t>
      </w:r>
      <w:r>
        <w:rPr>
          <w:rFonts w:ascii="Arial" w:hAnsi="Arial" w:cs="Arial"/>
          <w:spacing w:val="-7"/>
          <w:sz w:val="22"/>
          <w:szCs w:val="22"/>
        </w:rPr>
        <w:t xml:space="preserve"> </w:t>
      </w:r>
      <w:r>
        <w:rPr>
          <w:rFonts w:ascii="Arial" w:hAnsi="Arial" w:cs="Arial"/>
          <w:sz w:val="22"/>
          <w:szCs w:val="22"/>
        </w:rPr>
        <w:t>l’òrgan</w:t>
      </w:r>
      <w:r>
        <w:rPr>
          <w:rFonts w:ascii="Arial" w:hAnsi="Arial" w:cs="Arial"/>
          <w:spacing w:val="-8"/>
          <w:sz w:val="22"/>
          <w:szCs w:val="22"/>
        </w:rPr>
        <w:t xml:space="preserve"> </w:t>
      </w:r>
      <w:r>
        <w:rPr>
          <w:rFonts w:ascii="Arial" w:hAnsi="Arial" w:cs="Arial"/>
          <w:sz w:val="22"/>
          <w:szCs w:val="22"/>
        </w:rPr>
        <w:t>de</w:t>
      </w:r>
      <w:r>
        <w:rPr>
          <w:rFonts w:ascii="Arial" w:hAnsi="Arial" w:cs="Arial"/>
          <w:spacing w:val="-7"/>
          <w:sz w:val="22"/>
          <w:szCs w:val="22"/>
        </w:rPr>
        <w:t xml:space="preserve"> </w:t>
      </w:r>
      <w:r>
        <w:rPr>
          <w:rFonts w:ascii="Arial" w:hAnsi="Arial" w:cs="Arial"/>
          <w:sz w:val="22"/>
          <w:szCs w:val="22"/>
        </w:rPr>
        <w:t>contractació,</w:t>
      </w:r>
      <w:r>
        <w:rPr>
          <w:rFonts w:ascii="Arial" w:hAnsi="Arial" w:cs="Arial"/>
          <w:spacing w:val="-8"/>
          <w:sz w:val="22"/>
          <w:szCs w:val="22"/>
        </w:rPr>
        <w:t xml:space="preserve"> </w:t>
      </w:r>
      <w:r>
        <w:rPr>
          <w:rFonts w:ascii="Arial" w:hAnsi="Arial" w:cs="Arial"/>
          <w:sz w:val="22"/>
          <w:szCs w:val="22"/>
        </w:rPr>
        <w:t>que</w:t>
      </w:r>
      <w:r>
        <w:rPr>
          <w:rFonts w:ascii="Arial" w:hAnsi="Arial" w:cs="Arial"/>
          <w:spacing w:val="-8"/>
          <w:sz w:val="22"/>
          <w:szCs w:val="22"/>
        </w:rPr>
        <w:t xml:space="preserve"> </w:t>
      </w:r>
      <w:r>
        <w:rPr>
          <w:rFonts w:ascii="Arial" w:hAnsi="Arial" w:cs="Arial"/>
          <w:sz w:val="22"/>
          <w:szCs w:val="22"/>
        </w:rPr>
        <w:t>a</w:t>
      </w:r>
      <w:r>
        <w:rPr>
          <w:rFonts w:ascii="Arial" w:hAnsi="Arial" w:cs="Arial"/>
          <w:spacing w:val="-7"/>
          <w:sz w:val="22"/>
          <w:szCs w:val="22"/>
        </w:rPr>
        <w:t xml:space="preserve"> </w:t>
      </w:r>
      <w:r>
        <w:rPr>
          <w:rFonts w:ascii="Arial" w:hAnsi="Arial" w:cs="Arial"/>
          <w:sz w:val="22"/>
          <w:szCs w:val="22"/>
        </w:rPr>
        <w:t>més</w:t>
      </w:r>
      <w:r>
        <w:rPr>
          <w:rFonts w:ascii="Arial" w:hAnsi="Arial" w:cs="Arial"/>
          <w:spacing w:val="-59"/>
          <w:sz w:val="22"/>
          <w:szCs w:val="22"/>
        </w:rPr>
        <w:t xml:space="preserve"> </w:t>
      </w:r>
      <w:r>
        <w:rPr>
          <w:rFonts w:ascii="Arial" w:hAnsi="Arial" w:cs="Arial"/>
          <w:sz w:val="22"/>
          <w:szCs w:val="22"/>
        </w:rPr>
        <w:t>participi en el desenvolupament del procediment de licitació o pugui influir en el resultat</w:t>
      </w:r>
      <w:r>
        <w:rPr>
          <w:rFonts w:ascii="Arial" w:hAnsi="Arial" w:cs="Arial"/>
          <w:spacing w:val="-59"/>
          <w:sz w:val="22"/>
          <w:szCs w:val="22"/>
        </w:rPr>
        <w:t xml:space="preserve"> </w:t>
      </w:r>
      <w:r>
        <w:rPr>
          <w:rFonts w:ascii="Arial" w:hAnsi="Arial" w:cs="Arial"/>
          <w:sz w:val="22"/>
          <w:szCs w:val="22"/>
        </w:rPr>
        <w:t>del mateix, tingui directa o indirectament un interès financer, econòmic o personal que</w:t>
      </w:r>
      <w:r>
        <w:rPr>
          <w:rFonts w:ascii="Arial" w:hAnsi="Arial" w:cs="Arial"/>
          <w:spacing w:val="1"/>
          <w:sz w:val="22"/>
          <w:szCs w:val="22"/>
        </w:rPr>
        <w:t xml:space="preserve"> </w:t>
      </w:r>
      <w:r>
        <w:rPr>
          <w:rFonts w:ascii="Arial" w:hAnsi="Arial" w:cs="Arial"/>
          <w:sz w:val="22"/>
          <w:szCs w:val="22"/>
        </w:rPr>
        <w:t>pogués semblar que compromet la seva imparcialitat i independència en el context del</w:t>
      </w:r>
      <w:r>
        <w:rPr>
          <w:rFonts w:ascii="Arial" w:hAnsi="Arial" w:cs="Arial"/>
          <w:spacing w:val="1"/>
          <w:sz w:val="22"/>
          <w:szCs w:val="22"/>
        </w:rPr>
        <w:t xml:space="preserve"> </w:t>
      </w:r>
      <w:r>
        <w:rPr>
          <w:rFonts w:ascii="Arial" w:hAnsi="Arial" w:cs="Arial"/>
          <w:sz w:val="22"/>
          <w:szCs w:val="22"/>
        </w:rPr>
        <w:t>procediment</w:t>
      </w:r>
      <w:r>
        <w:rPr>
          <w:rFonts w:ascii="Arial" w:hAnsi="Arial" w:cs="Arial"/>
          <w:spacing w:val="-2"/>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licitació».</w:t>
      </w:r>
    </w:p>
    <w:p w:rsidR="00822B6E" w:rsidRPr="00400B22" w:rsidRDefault="00822B6E" w:rsidP="00822B6E">
      <w:pPr>
        <w:pStyle w:val="Textoindependiente"/>
        <w:spacing w:before="10"/>
        <w:rPr>
          <w:rFonts w:ascii="Arial" w:hAnsi="Arial" w:cs="Arial"/>
          <w:sz w:val="22"/>
          <w:szCs w:val="22"/>
        </w:rPr>
      </w:pPr>
    </w:p>
    <w:p w:rsidR="00822B6E" w:rsidRPr="00400B22" w:rsidRDefault="00822B6E" w:rsidP="00822B6E">
      <w:pPr>
        <w:jc w:val="both"/>
        <w:rPr>
          <w:rFonts w:ascii="Arial" w:hAnsi="Arial" w:cs="Arial"/>
          <w:sz w:val="22"/>
          <w:szCs w:val="22"/>
          <w:lang w:eastAsia="ca-ES"/>
        </w:rPr>
      </w:pPr>
      <w:bookmarkStart w:id="2" w:name="_Hlk169001854"/>
      <w:r w:rsidRPr="00400B22">
        <w:rPr>
          <w:rFonts w:ascii="Arial" w:hAnsi="Arial" w:cs="Arial"/>
          <w:sz w:val="22"/>
          <w:szCs w:val="22"/>
          <w:lang w:eastAsia="ca-ES"/>
        </w:rPr>
        <w:t>3.  Que l’apartat 3 de la Disposició Addicional cent dotzena de la Llei 31/2022, de 23 de desembre, de Pressupostos Generals de l’Estat pel 2023, estableix que «L’anàlisi sistemàtic i automatitzat del risc de conflicte d’interès resulta d’aplicació als empleats públics i a la resta de personal al servei d’entitats decisores, executores i instrumentals que participen, de forma individual o mitjançant la seva pertinença a</w:t>
      </w:r>
      <w:r w:rsidRPr="00400B22">
        <w:t xml:space="preserve"> </w:t>
      </w:r>
      <w:r w:rsidRPr="00400B22">
        <w:rPr>
          <w:rFonts w:ascii="Arial" w:hAnsi="Arial" w:cs="Arial"/>
          <w:sz w:val="22"/>
          <w:szCs w:val="22"/>
          <w:lang w:eastAsia="ca-ES"/>
        </w:rPr>
        <w:t>òrgans col·legiats, en els procediments descrits d’adjudicació de contractes o de concessió de subvencions».</w:t>
      </w:r>
    </w:p>
    <w:p w:rsidR="00822B6E" w:rsidRPr="00400B22" w:rsidRDefault="00822B6E" w:rsidP="00822B6E">
      <w:pPr>
        <w:jc w:val="both"/>
        <w:rPr>
          <w:rFonts w:ascii="Arial" w:hAnsi="Arial" w:cs="Arial"/>
          <w:sz w:val="22"/>
          <w:szCs w:val="22"/>
          <w:lang w:eastAsia="ca-ES"/>
        </w:rPr>
      </w:pPr>
    </w:p>
    <w:p w:rsidR="00822B6E" w:rsidRPr="00400B22" w:rsidRDefault="00822B6E" w:rsidP="00822B6E">
      <w:pPr>
        <w:jc w:val="both"/>
        <w:rPr>
          <w:rFonts w:ascii="Arial" w:hAnsi="Arial" w:cs="Arial"/>
          <w:sz w:val="22"/>
          <w:szCs w:val="22"/>
          <w:lang w:eastAsia="ca-ES"/>
        </w:rPr>
      </w:pPr>
      <w:r w:rsidRPr="00400B22">
        <w:rPr>
          <w:rFonts w:ascii="Arial" w:hAnsi="Arial" w:cs="Arial"/>
          <w:sz w:val="22"/>
          <w:szCs w:val="22"/>
          <w:lang w:eastAsia="ca-ES"/>
        </w:rPr>
        <w:t xml:space="preserve">4.  Que l’apartat 4 de la citada disposició addicional cent dotzena estableix que: </w:t>
      </w:r>
    </w:p>
    <w:p w:rsidR="00822B6E" w:rsidRPr="00400B22" w:rsidRDefault="00822B6E" w:rsidP="00822B6E">
      <w:pPr>
        <w:jc w:val="both"/>
        <w:rPr>
          <w:rFonts w:ascii="Arial" w:hAnsi="Arial" w:cs="Arial"/>
          <w:sz w:val="22"/>
          <w:szCs w:val="22"/>
          <w:lang w:eastAsia="ca-ES"/>
        </w:rPr>
      </w:pPr>
    </w:p>
    <w:p w:rsidR="00822B6E" w:rsidRPr="00400B22" w:rsidRDefault="00822B6E" w:rsidP="00822B6E">
      <w:pPr>
        <w:jc w:val="both"/>
        <w:rPr>
          <w:rFonts w:ascii="Arial" w:hAnsi="Arial" w:cs="Arial"/>
          <w:sz w:val="22"/>
          <w:szCs w:val="22"/>
          <w:lang w:eastAsia="ca-ES"/>
        </w:rPr>
      </w:pPr>
      <w:r w:rsidRPr="00400B22">
        <w:rPr>
          <w:rFonts w:ascii="Arial" w:hAnsi="Arial" w:cs="Arial"/>
          <w:sz w:val="22"/>
          <w:szCs w:val="22"/>
          <w:lang w:eastAsia="ca-ES"/>
        </w:rPr>
        <w:t xml:space="preserve">- «A través de l’eina informàtica s’analitzaran les possibles relacions familiars o vinculacions societàries, directes o indirectes, en les que es pugui donar un interès personal o econòmic susceptible de provocar un conflicte d’interès, entre les persones a les que es refereix l’apartat anterior i els participants en cada procediment». </w:t>
      </w:r>
    </w:p>
    <w:p w:rsidR="00822B6E" w:rsidRPr="00400B22" w:rsidRDefault="00822B6E" w:rsidP="00822B6E">
      <w:pPr>
        <w:jc w:val="both"/>
        <w:rPr>
          <w:rFonts w:ascii="Arial" w:hAnsi="Arial" w:cs="Arial"/>
          <w:sz w:val="22"/>
          <w:szCs w:val="22"/>
          <w:lang w:eastAsia="ca-ES"/>
        </w:rPr>
      </w:pPr>
    </w:p>
    <w:p w:rsidR="00822B6E" w:rsidRPr="00400B22" w:rsidRDefault="00822B6E" w:rsidP="00822B6E">
      <w:pPr>
        <w:jc w:val="both"/>
        <w:rPr>
          <w:rFonts w:ascii="Arial" w:hAnsi="Arial" w:cs="Arial"/>
          <w:sz w:val="22"/>
          <w:szCs w:val="22"/>
          <w:lang w:eastAsia="ca-ES"/>
        </w:rPr>
      </w:pPr>
      <w:r w:rsidRPr="00400B22">
        <w:rPr>
          <w:rFonts w:ascii="Arial" w:hAnsi="Arial" w:cs="Arial"/>
          <w:sz w:val="22"/>
          <w:szCs w:val="22"/>
          <w:lang w:eastAsia="ca-ES"/>
        </w:rPr>
        <w:t>- «Per a la identificació de les relacions o vinculacions l’eina contindrà, entre altres, les dades de titularitat real de les persones jurídiques a les que es refereix l’article 22.2.d.iii) del Reglament (UE) 241/2021, de 12 de febrer, que consten en les bases de dades de l’Agència Estatal de l’Administració Tributària i les obtingudes a través dels convenis subscrits amb els Col·legis de Notaris i Registradors».</w:t>
      </w:r>
    </w:p>
    <w:p w:rsidR="00822B6E" w:rsidRDefault="00822B6E" w:rsidP="00822B6E">
      <w:pPr>
        <w:jc w:val="both"/>
        <w:rPr>
          <w:rFonts w:ascii="Arial" w:hAnsi="Arial" w:cs="Arial"/>
          <w:sz w:val="22"/>
          <w:szCs w:val="22"/>
          <w:lang w:eastAsia="ca-ES"/>
        </w:rPr>
      </w:pPr>
    </w:p>
    <w:p w:rsidR="00822B6E" w:rsidRDefault="00822B6E" w:rsidP="00822B6E">
      <w:pPr>
        <w:jc w:val="both"/>
        <w:rPr>
          <w:rFonts w:ascii="Arial" w:hAnsi="Arial" w:cs="Arial"/>
          <w:sz w:val="22"/>
          <w:szCs w:val="22"/>
          <w:lang w:eastAsia="ca-ES"/>
        </w:rPr>
      </w:pPr>
      <w:r>
        <w:rPr>
          <w:rFonts w:ascii="Arial" w:hAnsi="Arial" w:cs="Arial"/>
          <w:sz w:val="22"/>
          <w:szCs w:val="22"/>
          <w:lang w:eastAsia="ca-ES"/>
        </w:rPr>
        <w:t>5. Que l’article 23, “Abstenció”, de la Llei 40/2015, d’1 d’octubre, de règim jurídic del sector públic, estableix que s’han d’abstenir d’intervenir en el procediment “les autoritats i el personal al servei de les administracions en què es donin algunes de les circumstàncies assenyalades a l’apartat següent”, que són aquestes:</w:t>
      </w:r>
    </w:p>
    <w:p w:rsidR="00822B6E" w:rsidRDefault="00822B6E" w:rsidP="00822B6E">
      <w:pPr>
        <w:pStyle w:val="Default"/>
        <w:jc w:val="both"/>
        <w:rPr>
          <w:color w:val="auto"/>
          <w:sz w:val="22"/>
          <w:szCs w:val="22"/>
          <w:lang w:eastAsia="es-ES"/>
        </w:rPr>
      </w:pPr>
    </w:p>
    <w:p w:rsidR="00822B6E" w:rsidRDefault="00822B6E" w:rsidP="00822B6E">
      <w:pPr>
        <w:pStyle w:val="Default"/>
        <w:jc w:val="both"/>
        <w:rPr>
          <w:color w:val="auto"/>
          <w:sz w:val="22"/>
          <w:szCs w:val="22"/>
        </w:rPr>
      </w:pPr>
      <w:r>
        <w:rPr>
          <w:color w:val="auto"/>
          <w:sz w:val="22"/>
          <w:szCs w:val="22"/>
        </w:rPr>
        <w:t xml:space="preserve">“a) Tenir </w:t>
      </w:r>
      <w:r w:rsidRPr="00F64591">
        <w:rPr>
          <w:color w:val="auto"/>
          <w:sz w:val="22"/>
          <w:szCs w:val="22"/>
        </w:rPr>
        <w:t>interès</w:t>
      </w:r>
      <w:r>
        <w:rPr>
          <w:color w:val="FF0000"/>
          <w:sz w:val="22"/>
          <w:szCs w:val="22"/>
        </w:rPr>
        <w:t xml:space="preserve"> </w:t>
      </w:r>
      <w:r>
        <w:rPr>
          <w:color w:val="auto"/>
          <w:sz w:val="22"/>
          <w:szCs w:val="22"/>
        </w:rPr>
        <w:t xml:space="preserve">personal en l’afer de què es tracti o en un altre en la resolució del qual pugui influir la d’aquell; ser administrador d’una societat o entitat interessada, o tenir una qüestió litigiosa pendent amb algun interessat. </w:t>
      </w:r>
    </w:p>
    <w:p w:rsidR="00822B6E" w:rsidRDefault="00822B6E" w:rsidP="00822B6E">
      <w:pPr>
        <w:pStyle w:val="Default"/>
        <w:jc w:val="both"/>
        <w:rPr>
          <w:color w:val="auto"/>
          <w:sz w:val="22"/>
          <w:szCs w:val="22"/>
        </w:rPr>
      </w:pPr>
    </w:p>
    <w:p w:rsidR="00822B6E" w:rsidRDefault="00822B6E" w:rsidP="00822B6E">
      <w:pPr>
        <w:pStyle w:val="Default"/>
        <w:jc w:val="both"/>
        <w:rPr>
          <w:color w:val="auto"/>
          <w:sz w:val="22"/>
          <w:szCs w:val="22"/>
        </w:rPr>
      </w:pPr>
      <w:r>
        <w:rPr>
          <w:color w:val="auto"/>
          <w:sz w:val="22"/>
          <w:szCs w:val="22"/>
        </w:rPr>
        <w:t xml:space="preserve">b) Tenir un vincle matrimonial o situació de fet assimilable i un parentiu de consanguinitat dins del quart grau o d’afinitat dins del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 </w:t>
      </w:r>
    </w:p>
    <w:p w:rsidR="00822B6E" w:rsidRDefault="00822B6E" w:rsidP="00822B6E">
      <w:pPr>
        <w:pStyle w:val="Default"/>
        <w:jc w:val="both"/>
        <w:rPr>
          <w:color w:val="auto"/>
          <w:sz w:val="22"/>
          <w:szCs w:val="22"/>
        </w:rPr>
      </w:pPr>
    </w:p>
    <w:p w:rsidR="00822B6E" w:rsidRDefault="00822B6E" w:rsidP="00822B6E">
      <w:pPr>
        <w:pStyle w:val="Default"/>
        <w:jc w:val="both"/>
        <w:rPr>
          <w:color w:val="auto"/>
          <w:sz w:val="22"/>
          <w:szCs w:val="22"/>
        </w:rPr>
      </w:pPr>
      <w:r>
        <w:rPr>
          <w:color w:val="auto"/>
          <w:sz w:val="22"/>
          <w:szCs w:val="22"/>
        </w:rPr>
        <w:t xml:space="preserve">c) Tenir amistat íntima o enemistat manifesta amb alguna de les persones esmentades a l’apartat anterior. </w:t>
      </w:r>
    </w:p>
    <w:p w:rsidR="00822B6E" w:rsidRDefault="00822B6E" w:rsidP="00822B6E">
      <w:pPr>
        <w:pStyle w:val="Default"/>
        <w:jc w:val="both"/>
        <w:rPr>
          <w:color w:val="auto"/>
          <w:sz w:val="22"/>
          <w:szCs w:val="22"/>
        </w:rPr>
      </w:pPr>
    </w:p>
    <w:p w:rsidR="00822B6E" w:rsidRDefault="00822B6E" w:rsidP="00822B6E">
      <w:pPr>
        <w:pStyle w:val="Default"/>
        <w:jc w:val="both"/>
        <w:rPr>
          <w:color w:val="auto"/>
          <w:sz w:val="22"/>
          <w:szCs w:val="22"/>
        </w:rPr>
      </w:pPr>
      <w:r>
        <w:rPr>
          <w:color w:val="auto"/>
          <w:sz w:val="22"/>
          <w:szCs w:val="22"/>
        </w:rPr>
        <w:t xml:space="preserve">d) Haver intervingut com a pèrit o com a testimoni en el procediment de què es tracti. </w:t>
      </w:r>
    </w:p>
    <w:p w:rsidR="00822B6E" w:rsidRDefault="00822B6E" w:rsidP="00822B6E">
      <w:pPr>
        <w:pStyle w:val="Default"/>
        <w:jc w:val="both"/>
        <w:rPr>
          <w:color w:val="auto"/>
          <w:sz w:val="22"/>
          <w:szCs w:val="22"/>
        </w:rPr>
      </w:pPr>
    </w:p>
    <w:p w:rsidR="00822B6E" w:rsidRDefault="00822B6E" w:rsidP="00822B6E">
      <w:pPr>
        <w:pStyle w:val="Default"/>
        <w:jc w:val="both"/>
        <w:rPr>
          <w:color w:val="auto"/>
          <w:sz w:val="22"/>
          <w:szCs w:val="22"/>
          <w:lang w:eastAsia="es-ES"/>
        </w:rPr>
      </w:pPr>
      <w:r>
        <w:rPr>
          <w:color w:val="auto"/>
          <w:sz w:val="22"/>
          <w:szCs w:val="22"/>
        </w:rPr>
        <w:t>e) Tenir relació de servei amb una persona natural o jurídica interessada directament en l’afer, o haver-li prestat en els dos últims anys serveis professionals de qualsevol tipus i en qualsevol circumstància o lloc”.</w:t>
      </w:r>
    </w:p>
    <w:bookmarkEnd w:id="2"/>
    <w:p w:rsidR="00822B6E" w:rsidRDefault="00822B6E" w:rsidP="00822B6E">
      <w:pPr>
        <w:pStyle w:val="Textoindependiente"/>
        <w:spacing w:before="1"/>
        <w:rPr>
          <w:rFonts w:ascii="Arial" w:hAnsi="Arial" w:cs="Arial"/>
          <w:sz w:val="22"/>
          <w:szCs w:val="22"/>
        </w:rPr>
      </w:pPr>
    </w:p>
    <w:p w:rsidR="00822B6E" w:rsidRDefault="00822B6E" w:rsidP="00822B6E">
      <w:pPr>
        <w:pStyle w:val="Textoindependiente"/>
        <w:spacing w:before="1"/>
        <w:rPr>
          <w:rFonts w:ascii="Arial" w:hAnsi="Arial" w:cs="Arial"/>
          <w:sz w:val="22"/>
          <w:szCs w:val="22"/>
        </w:rPr>
      </w:pPr>
    </w:p>
    <w:p w:rsidR="00822B6E" w:rsidRDefault="00822B6E" w:rsidP="00822B6E">
      <w:pPr>
        <w:spacing w:after="60"/>
        <w:rPr>
          <w:rFonts w:ascii="Arial" w:hAnsi="Arial" w:cs="Arial"/>
          <w:b/>
          <w:sz w:val="22"/>
        </w:rPr>
      </w:pPr>
      <w:r>
        <w:rPr>
          <w:rFonts w:ascii="Arial" w:hAnsi="Arial" w:cs="Arial"/>
          <w:b/>
          <w:sz w:val="22"/>
        </w:rPr>
        <w:t>Segon</w:t>
      </w:r>
    </w:p>
    <w:p w:rsidR="00822B6E" w:rsidRDefault="00822B6E" w:rsidP="00822B6E">
      <w:pPr>
        <w:pStyle w:val="Textoindependiente"/>
        <w:rPr>
          <w:rFonts w:ascii="Arial" w:hAnsi="Arial" w:cs="Arial"/>
          <w:sz w:val="22"/>
        </w:rPr>
      </w:pPr>
      <w:r>
        <w:rPr>
          <w:rFonts w:ascii="Arial" w:hAnsi="Arial" w:cs="Arial"/>
          <w:sz w:val="22"/>
        </w:rPr>
        <w:t>Que, en el moment de la signatura d’aquesta declaració i a la llum de la informació</w:t>
      </w:r>
      <w:r>
        <w:rPr>
          <w:rFonts w:ascii="Arial" w:hAnsi="Arial" w:cs="Arial"/>
          <w:spacing w:val="1"/>
          <w:sz w:val="22"/>
        </w:rPr>
        <w:t xml:space="preserve"> </w:t>
      </w:r>
      <w:r>
        <w:rPr>
          <w:rFonts w:ascii="Arial" w:hAnsi="Arial" w:cs="Arial"/>
          <w:sz w:val="22"/>
        </w:rPr>
        <w:t>obrant en el seu poder, no es troba/en incurs/os en cap situació que pugui qualificar-se</w:t>
      </w:r>
      <w:r>
        <w:rPr>
          <w:rFonts w:ascii="Arial" w:hAnsi="Arial" w:cs="Arial"/>
          <w:spacing w:val="-59"/>
          <w:sz w:val="22"/>
        </w:rPr>
        <w:t xml:space="preserve"> </w:t>
      </w:r>
      <w:r>
        <w:rPr>
          <w:rFonts w:ascii="Arial" w:hAnsi="Arial" w:cs="Arial"/>
          <w:sz w:val="22"/>
        </w:rPr>
        <w:t>de</w:t>
      </w:r>
      <w:r>
        <w:rPr>
          <w:rFonts w:ascii="Arial" w:hAnsi="Arial" w:cs="Arial"/>
          <w:spacing w:val="-11"/>
          <w:sz w:val="22"/>
        </w:rPr>
        <w:t xml:space="preserve"> </w:t>
      </w:r>
      <w:r>
        <w:rPr>
          <w:rFonts w:ascii="Arial" w:hAnsi="Arial" w:cs="Arial"/>
          <w:sz w:val="22"/>
        </w:rPr>
        <w:t>conflicte</w:t>
      </w:r>
      <w:r>
        <w:rPr>
          <w:rFonts w:ascii="Arial" w:hAnsi="Arial" w:cs="Arial"/>
          <w:spacing w:val="-12"/>
          <w:sz w:val="22"/>
        </w:rPr>
        <w:t xml:space="preserve"> </w:t>
      </w:r>
      <w:r w:rsidRPr="00400B22">
        <w:rPr>
          <w:rFonts w:ascii="Arial" w:hAnsi="Arial" w:cs="Arial"/>
          <w:sz w:val="22"/>
        </w:rPr>
        <w:t>d’interès,</w:t>
      </w:r>
      <w:r w:rsidRPr="00400B22">
        <w:rPr>
          <w:rFonts w:ascii="Arial" w:hAnsi="Arial" w:cs="Arial"/>
          <w:spacing w:val="-10"/>
          <w:sz w:val="22"/>
        </w:rPr>
        <w:t xml:space="preserve"> </w:t>
      </w:r>
      <w:bookmarkStart w:id="3" w:name="_Hlk169001930"/>
      <w:r w:rsidRPr="00400B22">
        <w:rPr>
          <w:rFonts w:ascii="Arial" w:hAnsi="Arial" w:cs="Arial"/>
          <w:sz w:val="22"/>
        </w:rPr>
        <w:t xml:space="preserve">en els termes previstos a l’apartat quart de la disposició addicional cent dotzena, que pugui afectar al procediment de licitació ni </w:t>
      </w:r>
      <w:bookmarkEnd w:id="3"/>
      <w:r w:rsidRPr="00400B22">
        <w:rPr>
          <w:rFonts w:ascii="Arial" w:hAnsi="Arial" w:cs="Arial"/>
          <w:sz w:val="22"/>
        </w:rPr>
        <w:t>en els termes previstos a l’article 61.3 del Reglament financer de la UE i que no concorre</w:t>
      </w:r>
      <w:r>
        <w:rPr>
          <w:rFonts w:ascii="Arial" w:hAnsi="Arial" w:cs="Arial"/>
          <w:sz w:val="22"/>
        </w:rPr>
        <w:t xml:space="preserve"> en la seva persona o</w:t>
      </w:r>
      <w:r>
        <w:rPr>
          <w:rFonts w:ascii="Arial" w:hAnsi="Arial" w:cs="Arial"/>
          <w:spacing w:val="1"/>
          <w:sz w:val="22"/>
        </w:rPr>
        <w:t xml:space="preserve"> </w:t>
      </w:r>
      <w:r>
        <w:rPr>
          <w:rFonts w:ascii="Arial" w:hAnsi="Arial" w:cs="Arial"/>
          <w:sz w:val="22"/>
        </w:rPr>
        <w:t>persones cap causa d’abstenció de l’article 23.2 de la Llei 40/2015, d’1 d’octubre, de</w:t>
      </w:r>
      <w:r>
        <w:rPr>
          <w:rFonts w:ascii="Arial" w:hAnsi="Arial" w:cs="Arial"/>
          <w:spacing w:val="1"/>
          <w:sz w:val="22"/>
        </w:rPr>
        <w:t xml:space="preserve"> </w:t>
      </w:r>
      <w:r>
        <w:rPr>
          <w:rFonts w:ascii="Arial" w:hAnsi="Arial" w:cs="Arial"/>
          <w:sz w:val="22"/>
        </w:rPr>
        <w:t>règim</w:t>
      </w:r>
      <w:r>
        <w:rPr>
          <w:rFonts w:ascii="Arial" w:hAnsi="Arial" w:cs="Arial"/>
          <w:spacing w:val="-2"/>
          <w:sz w:val="22"/>
        </w:rPr>
        <w:t xml:space="preserve"> </w:t>
      </w:r>
      <w:r>
        <w:rPr>
          <w:rFonts w:ascii="Arial" w:hAnsi="Arial" w:cs="Arial"/>
          <w:sz w:val="22"/>
        </w:rPr>
        <w:t>jurídic</w:t>
      </w:r>
      <w:r>
        <w:rPr>
          <w:rFonts w:ascii="Arial" w:hAnsi="Arial" w:cs="Arial"/>
          <w:spacing w:val="-1"/>
          <w:sz w:val="22"/>
        </w:rPr>
        <w:t xml:space="preserve"> </w:t>
      </w:r>
      <w:r>
        <w:rPr>
          <w:rFonts w:ascii="Arial" w:hAnsi="Arial" w:cs="Arial"/>
          <w:sz w:val="22"/>
        </w:rPr>
        <w:t>del sector</w:t>
      </w:r>
      <w:r>
        <w:rPr>
          <w:rFonts w:ascii="Arial" w:hAnsi="Arial" w:cs="Arial"/>
          <w:spacing w:val="-1"/>
          <w:sz w:val="22"/>
        </w:rPr>
        <w:t xml:space="preserve"> </w:t>
      </w:r>
      <w:r>
        <w:rPr>
          <w:rFonts w:ascii="Arial" w:hAnsi="Arial" w:cs="Arial"/>
          <w:sz w:val="22"/>
        </w:rPr>
        <w:t>públic.</w:t>
      </w:r>
    </w:p>
    <w:p w:rsidR="00822B6E" w:rsidRDefault="00822B6E" w:rsidP="00822B6E">
      <w:pPr>
        <w:pStyle w:val="Textoindependiente"/>
        <w:rPr>
          <w:rFonts w:ascii="Arial" w:hAnsi="Arial" w:cs="Arial"/>
          <w:sz w:val="22"/>
        </w:rPr>
      </w:pPr>
    </w:p>
    <w:p w:rsidR="00822B6E" w:rsidRDefault="00822B6E" w:rsidP="00822B6E">
      <w:pPr>
        <w:pStyle w:val="Textoindependiente"/>
        <w:rPr>
          <w:rFonts w:ascii="Arial" w:hAnsi="Arial" w:cs="Arial"/>
          <w:sz w:val="22"/>
        </w:rPr>
      </w:pPr>
    </w:p>
    <w:p w:rsidR="00822B6E" w:rsidRDefault="00822B6E" w:rsidP="00822B6E">
      <w:pPr>
        <w:pStyle w:val="Textoindependiente"/>
        <w:rPr>
          <w:rFonts w:ascii="Arial" w:hAnsi="Arial" w:cs="Arial"/>
          <w:sz w:val="22"/>
        </w:rPr>
      </w:pPr>
    </w:p>
    <w:p w:rsidR="00822B6E" w:rsidRDefault="00822B6E" w:rsidP="00822B6E">
      <w:pPr>
        <w:spacing w:after="60"/>
        <w:rPr>
          <w:rFonts w:ascii="Arial" w:hAnsi="Arial" w:cs="Arial"/>
          <w:b/>
          <w:sz w:val="22"/>
        </w:rPr>
      </w:pPr>
      <w:r>
        <w:rPr>
          <w:rFonts w:ascii="Arial" w:hAnsi="Arial" w:cs="Arial"/>
          <w:b/>
          <w:sz w:val="22"/>
        </w:rPr>
        <w:lastRenderedPageBreak/>
        <w:t>Tercer</w:t>
      </w:r>
    </w:p>
    <w:p w:rsidR="00822B6E" w:rsidRDefault="00822B6E" w:rsidP="00822B6E">
      <w:pPr>
        <w:pStyle w:val="Textoindependiente"/>
        <w:rPr>
          <w:rFonts w:ascii="Arial" w:hAnsi="Arial" w:cs="Arial"/>
          <w:sz w:val="22"/>
        </w:rPr>
      </w:pPr>
      <w:r>
        <w:rPr>
          <w:rFonts w:ascii="Arial" w:hAnsi="Arial" w:cs="Arial"/>
          <w:sz w:val="22"/>
        </w:rPr>
        <w:t>Que</w:t>
      </w:r>
      <w:r>
        <w:rPr>
          <w:rFonts w:ascii="Arial" w:hAnsi="Arial" w:cs="Arial"/>
          <w:spacing w:val="-8"/>
          <w:sz w:val="22"/>
        </w:rPr>
        <w:t xml:space="preserve"> </w:t>
      </w:r>
      <w:r>
        <w:rPr>
          <w:rFonts w:ascii="Arial" w:hAnsi="Arial" w:cs="Arial"/>
          <w:sz w:val="22"/>
        </w:rPr>
        <w:t>es</w:t>
      </w:r>
      <w:r>
        <w:rPr>
          <w:rFonts w:ascii="Arial" w:hAnsi="Arial" w:cs="Arial"/>
          <w:spacing w:val="-6"/>
          <w:sz w:val="22"/>
        </w:rPr>
        <w:t xml:space="preserve"> </w:t>
      </w:r>
      <w:r>
        <w:rPr>
          <w:rFonts w:ascii="Arial" w:hAnsi="Arial" w:cs="Arial"/>
          <w:sz w:val="22"/>
        </w:rPr>
        <w:t>comprometi/n</w:t>
      </w:r>
      <w:r>
        <w:rPr>
          <w:rFonts w:ascii="Arial" w:hAnsi="Arial" w:cs="Arial"/>
          <w:spacing w:val="-7"/>
          <w:sz w:val="22"/>
        </w:rPr>
        <w:t xml:space="preserve"> </w:t>
      </w:r>
      <w:r>
        <w:rPr>
          <w:rFonts w:ascii="Arial" w:hAnsi="Arial" w:cs="Arial"/>
          <w:sz w:val="22"/>
        </w:rPr>
        <w:t>a</w:t>
      </w:r>
      <w:r>
        <w:rPr>
          <w:rFonts w:ascii="Arial" w:hAnsi="Arial" w:cs="Arial"/>
          <w:spacing w:val="-8"/>
          <w:sz w:val="22"/>
        </w:rPr>
        <w:t xml:space="preserve"> </w:t>
      </w:r>
      <w:r>
        <w:rPr>
          <w:rFonts w:ascii="Arial" w:hAnsi="Arial" w:cs="Arial"/>
          <w:sz w:val="22"/>
        </w:rPr>
        <w:t>posar</w:t>
      </w:r>
      <w:r>
        <w:rPr>
          <w:rFonts w:ascii="Arial" w:hAnsi="Arial" w:cs="Arial"/>
          <w:spacing w:val="-7"/>
          <w:sz w:val="22"/>
        </w:rPr>
        <w:t xml:space="preserve"> </w:t>
      </w:r>
      <w:r>
        <w:rPr>
          <w:rFonts w:ascii="Arial" w:hAnsi="Arial" w:cs="Arial"/>
          <w:sz w:val="22"/>
        </w:rPr>
        <w:t>en</w:t>
      </w:r>
      <w:r>
        <w:rPr>
          <w:rFonts w:ascii="Arial" w:hAnsi="Arial" w:cs="Arial"/>
          <w:spacing w:val="-6"/>
          <w:sz w:val="22"/>
        </w:rPr>
        <w:t xml:space="preserve"> </w:t>
      </w:r>
      <w:r>
        <w:rPr>
          <w:rFonts w:ascii="Arial" w:hAnsi="Arial" w:cs="Arial"/>
          <w:sz w:val="22"/>
        </w:rPr>
        <w:t>coneixement</w:t>
      </w:r>
      <w:r>
        <w:rPr>
          <w:rFonts w:ascii="Arial" w:hAnsi="Arial" w:cs="Arial"/>
          <w:spacing w:val="-7"/>
          <w:sz w:val="22"/>
        </w:rPr>
        <w:t xml:space="preserve"> </w:t>
      </w:r>
      <w:r>
        <w:rPr>
          <w:rFonts w:ascii="Arial" w:hAnsi="Arial" w:cs="Arial"/>
          <w:sz w:val="22"/>
        </w:rPr>
        <w:t>de</w:t>
      </w:r>
      <w:r>
        <w:rPr>
          <w:rFonts w:ascii="Arial" w:hAnsi="Arial" w:cs="Arial"/>
          <w:spacing w:val="-8"/>
          <w:sz w:val="22"/>
        </w:rPr>
        <w:t xml:space="preserve"> </w:t>
      </w:r>
      <w:r>
        <w:rPr>
          <w:rFonts w:ascii="Arial" w:hAnsi="Arial" w:cs="Arial"/>
          <w:sz w:val="22"/>
        </w:rPr>
        <w:t>l’òrgan</w:t>
      </w:r>
      <w:r>
        <w:rPr>
          <w:rFonts w:ascii="Arial" w:hAnsi="Arial" w:cs="Arial"/>
          <w:spacing w:val="-6"/>
          <w:sz w:val="22"/>
        </w:rPr>
        <w:t xml:space="preserve"> </w:t>
      </w:r>
      <w:r>
        <w:rPr>
          <w:rFonts w:ascii="Arial" w:hAnsi="Arial" w:cs="Arial"/>
          <w:sz w:val="22"/>
        </w:rPr>
        <w:t>de</w:t>
      </w:r>
      <w:r>
        <w:rPr>
          <w:rFonts w:ascii="Arial" w:hAnsi="Arial" w:cs="Arial"/>
          <w:spacing w:val="-8"/>
          <w:sz w:val="22"/>
        </w:rPr>
        <w:t xml:space="preserve"> </w:t>
      </w:r>
      <w:r>
        <w:rPr>
          <w:rFonts w:ascii="Arial" w:hAnsi="Arial" w:cs="Arial"/>
          <w:sz w:val="22"/>
        </w:rPr>
        <w:t>contractació,</w:t>
      </w:r>
      <w:r>
        <w:rPr>
          <w:rFonts w:ascii="Arial" w:hAnsi="Arial" w:cs="Arial"/>
          <w:spacing w:val="-8"/>
          <w:sz w:val="22"/>
        </w:rPr>
        <w:t xml:space="preserve"> </w:t>
      </w:r>
      <w:r>
        <w:rPr>
          <w:rFonts w:ascii="Arial" w:hAnsi="Arial" w:cs="Arial"/>
          <w:sz w:val="22"/>
        </w:rPr>
        <w:t>sense</w:t>
      </w:r>
      <w:r>
        <w:rPr>
          <w:rFonts w:ascii="Arial" w:hAnsi="Arial" w:cs="Arial"/>
          <w:spacing w:val="-7"/>
          <w:sz w:val="22"/>
        </w:rPr>
        <w:t xml:space="preserve"> </w:t>
      </w:r>
      <w:r>
        <w:rPr>
          <w:rFonts w:ascii="Arial" w:hAnsi="Arial" w:cs="Arial"/>
          <w:sz w:val="22"/>
        </w:rPr>
        <w:t>dilació,</w:t>
      </w:r>
      <w:r>
        <w:rPr>
          <w:rFonts w:ascii="Arial" w:hAnsi="Arial" w:cs="Arial"/>
          <w:spacing w:val="-59"/>
          <w:sz w:val="22"/>
        </w:rPr>
        <w:t xml:space="preserve"> </w:t>
      </w:r>
      <w:r>
        <w:rPr>
          <w:rFonts w:ascii="Arial" w:hAnsi="Arial" w:cs="Arial"/>
          <w:sz w:val="22"/>
        </w:rPr>
        <w:t>qualsevol situació de conflicte d’interès que pogués conèixer i produir-se en qualsevol</w:t>
      </w:r>
      <w:r>
        <w:rPr>
          <w:rFonts w:ascii="Arial" w:hAnsi="Arial" w:cs="Arial"/>
          <w:spacing w:val="1"/>
          <w:sz w:val="22"/>
        </w:rPr>
        <w:t xml:space="preserve"> </w:t>
      </w:r>
      <w:r>
        <w:rPr>
          <w:rFonts w:ascii="Arial" w:hAnsi="Arial" w:cs="Arial"/>
          <w:sz w:val="22"/>
        </w:rPr>
        <w:t>moment</w:t>
      </w:r>
      <w:r>
        <w:rPr>
          <w:rFonts w:ascii="Arial" w:hAnsi="Arial" w:cs="Arial"/>
          <w:spacing w:val="-1"/>
          <w:sz w:val="22"/>
        </w:rPr>
        <w:t xml:space="preserve"> </w:t>
      </w:r>
      <w:r>
        <w:rPr>
          <w:rFonts w:ascii="Arial" w:hAnsi="Arial" w:cs="Arial"/>
          <w:sz w:val="22"/>
        </w:rPr>
        <w:t>del</w:t>
      </w:r>
      <w:r>
        <w:rPr>
          <w:rFonts w:ascii="Arial" w:hAnsi="Arial" w:cs="Arial"/>
          <w:spacing w:val="1"/>
          <w:sz w:val="22"/>
        </w:rPr>
        <w:t xml:space="preserve"> </w:t>
      </w:r>
      <w:r>
        <w:rPr>
          <w:rFonts w:ascii="Arial" w:hAnsi="Arial" w:cs="Arial"/>
          <w:sz w:val="22"/>
        </w:rPr>
        <w:t>procediment</w:t>
      </w:r>
      <w:r>
        <w:rPr>
          <w:rFonts w:ascii="Arial" w:hAnsi="Arial" w:cs="Arial"/>
          <w:spacing w:val="-1"/>
          <w:sz w:val="22"/>
        </w:rPr>
        <w:t xml:space="preserve"> </w:t>
      </w:r>
      <w:r>
        <w:rPr>
          <w:rFonts w:ascii="Arial" w:hAnsi="Arial" w:cs="Arial"/>
          <w:sz w:val="22"/>
        </w:rPr>
        <w:t>en</w:t>
      </w:r>
      <w:r>
        <w:rPr>
          <w:rFonts w:ascii="Arial" w:hAnsi="Arial" w:cs="Arial"/>
          <w:spacing w:val="-1"/>
          <w:sz w:val="22"/>
        </w:rPr>
        <w:t xml:space="preserve"> </w:t>
      </w:r>
      <w:r>
        <w:rPr>
          <w:rFonts w:ascii="Arial" w:hAnsi="Arial" w:cs="Arial"/>
          <w:sz w:val="22"/>
        </w:rPr>
        <w:t>curs.</w:t>
      </w:r>
    </w:p>
    <w:p w:rsidR="00822B6E" w:rsidRDefault="00822B6E" w:rsidP="00822B6E">
      <w:pPr>
        <w:pStyle w:val="Textoindependiente"/>
        <w:spacing w:before="6"/>
        <w:rPr>
          <w:sz w:val="19"/>
        </w:rPr>
      </w:pPr>
    </w:p>
    <w:p w:rsidR="00822B6E" w:rsidRDefault="00822B6E" w:rsidP="00822B6E">
      <w:pPr>
        <w:spacing w:after="60"/>
        <w:rPr>
          <w:rFonts w:ascii="Arial" w:hAnsi="Arial" w:cs="Arial"/>
          <w:b/>
          <w:sz w:val="22"/>
        </w:rPr>
      </w:pPr>
      <w:r>
        <w:rPr>
          <w:rFonts w:ascii="Arial" w:hAnsi="Arial" w:cs="Arial"/>
          <w:b/>
          <w:sz w:val="22"/>
        </w:rPr>
        <w:t>Quart</w:t>
      </w:r>
    </w:p>
    <w:p w:rsidR="00822B6E" w:rsidRDefault="00822B6E" w:rsidP="00822B6E">
      <w:pPr>
        <w:pStyle w:val="Textoindependiente"/>
        <w:rPr>
          <w:rFonts w:ascii="Arial" w:hAnsi="Arial" w:cs="Arial"/>
          <w:sz w:val="22"/>
        </w:rPr>
      </w:pPr>
      <w:r>
        <w:rPr>
          <w:rFonts w:ascii="Arial" w:hAnsi="Arial" w:cs="Arial"/>
          <w:sz w:val="22"/>
        </w:rPr>
        <w:t>Que coneix que una declaració d’absència de conflicte d’interès que es demostri que sigui falsa, comportarà les conseqüències disciplinàries/administratives/judicials que estableixi la normativa d’aplicació.</w:t>
      </w:r>
    </w:p>
    <w:p w:rsidR="00822B6E" w:rsidRDefault="00822B6E" w:rsidP="00822B6E">
      <w:pPr>
        <w:pStyle w:val="Textoindependiente"/>
        <w:rPr>
          <w:rFonts w:ascii="Arial" w:hAnsi="Arial" w:cs="Arial"/>
          <w:sz w:val="22"/>
        </w:rPr>
      </w:pPr>
    </w:p>
    <w:p w:rsidR="00822B6E" w:rsidRDefault="00822B6E" w:rsidP="00822B6E">
      <w:pPr>
        <w:pStyle w:val="Textoindependiente"/>
        <w:rPr>
          <w:sz w:val="20"/>
        </w:rPr>
      </w:pPr>
    </w:p>
    <w:p w:rsidR="00822B6E" w:rsidRDefault="00822B6E" w:rsidP="00822B6E">
      <w:pPr>
        <w:pStyle w:val="Textoindependiente"/>
        <w:rPr>
          <w:sz w:val="20"/>
        </w:rPr>
      </w:pPr>
    </w:p>
    <w:p w:rsidR="00822B6E" w:rsidRDefault="00822B6E" w:rsidP="00822B6E">
      <w:pPr>
        <w:pStyle w:val="Default"/>
        <w:jc w:val="both"/>
        <w:rPr>
          <w:color w:val="auto"/>
          <w:sz w:val="22"/>
          <w:szCs w:val="22"/>
          <w:lang w:eastAsia="es-ES"/>
        </w:rPr>
      </w:pPr>
      <w:r>
        <w:rPr>
          <w:color w:val="auto"/>
          <w:sz w:val="22"/>
          <w:szCs w:val="22"/>
        </w:rPr>
        <w:t>(Signatura electrònica, nom complet i DNI)</w:t>
      </w:r>
    </w:p>
    <w:p w:rsidR="00822B6E" w:rsidRDefault="00822B6E" w:rsidP="00822B6E">
      <w:pPr>
        <w:pStyle w:val="Textoindependiente"/>
        <w:rPr>
          <w:rFonts w:ascii="Arial" w:hAnsi="Arial" w:cs="Arial"/>
          <w:sz w:val="22"/>
        </w:rPr>
      </w:pPr>
      <w:r>
        <w:rPr>
          <w:rFonts w:ascii="Arial" w:hAnsi="Arial" w:cs="Arial"/>
          <w:sz w:val="22"/>
        </w:rPr>
        <w:t xml:space="preserve"> </w:t>
      </w:r>
    </w:p>
    <w:p w:rsidR="00822B6E" w:rsidRDefault="00822B6E" w:rsidP="00822B6E">
      <w:pPr>
        <w:pStyle w:val="Textoindependiente"/>
        <w:rPr>
          <w:sz w:val="20"/>
        </w:rPr>
      </w:pPr>
      <w:r>
        <w:br w:type="page"/>
      </w:r>
    </w:p>
    <w:p w:rsidR="00822B6E" w:rsidRPr="007A7F52" w:rsidRDefault="00822B6E" w:rsidP="00822B6E">
      <w:pPr>
        <w:pStyle w:val="Ttulo2"/>
        <w:keepNext w:val="0"/>
        <w:widowControl w:val="0"/>
        <w:numPr>
          <w:ilvl w:val="1"/>
          <w:numId w:val="4"/>
        </w:numPr>
        <w:tabs>
          <w:tab w:val="left" w:pos="606"/>
        </w:tabs>
        <w:autoSpaceDE w:val="0"/>
        <w:autoSpaceDN w:val="0"/>
        <w:ind w:left="465" w:hanging="465"/>
        <w:jc w:val="both"/>
        <w:rPr>
          <w:rFonts w:ascii="Arial" w:hAnsi="Arial" w:cs="Arial"/>
          <w:b/>
          <w:sz w:val="22"/>
          <w:szCs w:val="22"/>
          <w:lang w:eastAsia="ca-ES"/>
        </w:rPr>
      </w:pPr>
      <w:r>
        <w:rPr>
          <w:rFonts w:ascii="Arial" w:hAnsi="Arial" w:cs="Arial"/>
          <w:b/>
          <w:sz w:val="22"/>
          <w:szCs w:val="24"/>
        </w:rPr>
        <w:lastRenderedPageBreak/>
        <w:t>Model de declaració d’a</w:t>
      </w:r>
      <w:r w:rsidRPr="007A7F52">
        <w:rPr>
          <w:rFonts w:ascii="Arial" w:hAnsi="Arial" w:cs="Arial"/>
          <w:b/>
          <w:sz w:val="22"/>
          <w:szCs w:val="24"/>
        </w:rPr>
        <w:t xml:space="preserve">bsència de conflictes d’interès </w:t>
      </w:r>
      <w:r w:rsidRPr="007A7F52">
        <w:rPr>
          <w:rFonts w:ascii="Arial" w:hAnsi="Arial" w:cs="Arial"/>
          <w:b/>
          <w:sz w:val="22"/>
          <w:szCs w:val="22"/>
          <w:lang w:eastAsia="ca-ES"/>
        </w:rPr>
        <w:t>per a l’empresa contractista i/o subcontractista</w:t>
      </w:r>
    </w:p>
    <w:p w:rsidR="00822B6E" w:rsidRDefault="00822B6E" w:rsidP="00822B6E">
      <w:pPr>
        <w:pStyle w:val="Textoindependiente"/>
        <w:rPr>
          <w:rFonts w:ascii="Arial"/>
          <w:b/>
        </w:rPr>
      </w:pPr>
    </w:p>
    <w:p w:rsidR="00822B6E" w:rsidRDefault="00822B6E" w:rsidP="00822B6E">
      <w:pPr>
        <w:pStyle w:val="Textoindependiente"/>
        <w:rPr>
          <w:rFonts w:ascii="Arial" w:hAnsi="Arial" w:cs="Arial"/>
          <w:b/>
          <w:sz w:val="22"/>
          <w:szCs w:val="22"/>
        </w:rPr>
      </w:pPr>
      <w:r>
        <w:rPr>
          <w:rFonts w:ascii="Arial" w:hAnsi="Arial" w:cs="Arial"/>
          <w:sz w:val="22"/>
          <w:szCs w:val="22"/>
        </w:rPr>
        <w:t xml:space="preserve">Expedient: </w:t>
      </w:r>
      <w:r w:rsidRPr="00400B22">
        <w:rPr>
          <w:rFonts w:ascii="Arial" w:hAnsi="Arial" w:cs="Arial"/>
          <w:b/>
          <w:sz w:val="22"/>
          <w:szCs w:val="22"/>
        </w:rPr>
        <w:t>SU181000SA2024057</w:t>
      </w:r>
    </w:p>
    <w:p w:rsidR="00822B6E" w:rsidRDefault="00822B6E" w:rsidP="00822B6E">
      <w:pPr>
        <w:pStyle w:val="Textoindependiente"/>
        <w:rPr>
          <w:rFonts w:ascii="Arial" w:hAnsi="Arial" w:cs="Arial"/>
          <w:sz w:val="22"/>
          <w:szCs w:val="22"/>
        </w:rPr>
      </w:pPr>
    </w:p>
    <w:p w:rsidR="00822B6E" w:rsidRDefault="00822B6E" w:rsidP="00822B6E">
      <w:pPr>
        <w:pStyle w:val="Textoindependiente"/>
        <w:spacing w:before="1"/>
        <w:rPr>
          <w:rFonts w:ascii="Arial" w:hAnsi="Arial" w:cs="Arial"/>
          <w:sz w:val="22"/>
          <w:szCs w:val="22"/>
        </w:rPr>
      </w:pPr>
      <w:r>
        <w:rPr>
          <w:rFonts w:ascii="Arial" w:hAnsi="Arial" w:cs="Arial"/>
          <w:sz w:val="22"/>
          <w:szCs w:val="22"/>
        </w:rPr>
        <w:t xml:space="preserve">Contracte: </w:t>
      </w:r>
      <w:r w:rsidRPr="00400B22">
        <w:rPr>
          <w:rFonts w:ascii="Arial" w:hAnsi="Arial" w:cs="Arial"/>
          <w:b/>
          <w:sz w:val="22"/>
          <w:szCs w:val="22"/>
        </w:rPr>
        <w:t>Subministrament de 22 kits de desenvolupament de IA/ML amb GPU</w:t>
      </w:r>
    </w:p>
    <w:p w:rsidR="00822B6E" w:rsidRDefault="00822B6E" w:rsidP="00822B6E">
      <w:pPr>
        <w:pStyle w:val="Textoindependiente"/>
        <w:spacing w:before="1"/>
        <w:rPr>
          <w:rFonts w:ascii="Arial" w:hAnsi="Arial" w:cs="Arial"/>
          <w:b/>
          <w:sz w:val="22"/>
          <w:szCs w:val="22"/>
        </w:rPr>
      </w:pPr>
    </w:p>
    <w:p w:rsidR="00822B6E" w:rsidRDefault="00822B6E" w:rsidP="00822B6E">
      <w:pPr>
        <w:pStyle w:val="Default"/>
        <w:rPr>
          <w:color w:val="auto"/>
          <w:sz w:val="22"/>
          <w:szCs w:val="22"/>
        </w:rPr>
      </w:pPr>
      <w:r>
        <w:rPr>
          <w:color w:val="auto"/>
          <w:sz w:val="22"/>
          <w:szCs w:val="22"/>
        </w:rPr>
        <w:t>Òrgan de contractació: El rector de la UPC</w:t>
      </w:r>
    </w:p>
    <w:p w:rsidR="00822B6E" w:rsidRDefault="00822B6E" w:rsidP="00822B6E">
      <w:pPr>
        <w:pStyle w:val="Textoindependiente"/>
        <w:spacing w:before="1"/>
        <w:rPr>
          <w:rFonts w:ascii="Arial" w:hAnsi="Arial" w:cs="Arial"/>
          <w:sz w:val="22"/>
          <w:szCs w:val="22"/>
        </w:rPr>
      </w:pPr>
    </w:p>
    <w:p w:rsidR="00822B6E" w:rsidRDefault="00822B6E" w:rsidP="00822B6E">
      <w:pPr>
        <w:jc w:val="both"/>
        <w:rPr>
          <w:rFonts w:ascii="Arial" w:hAnsi="Arial" w:cs="Arial"/>
          <w:sz w:val="20"/>
        </w:rPr>
      </w:pPr>
      <w:r>
        <w:rPr>
          <w:rFonts w:ascii="Arial" w:hAnsi="Arial" w:cs="Arial"/>
          <w:sz w:val="22"/>
        </w:rPr>
        <w:t xml:space="preserve">Jo, el sotasignat/ada, </w:t>
      </w:r>
      <w:r>
        <w:rPr>
          <w:rFonts w:ascii="Arial" w:hAnsi="Arial" w:cs="Arial"/>
          <w:b/>
          <w:sz w:val="22"/>
        </w:rPr>
        <w:t>[Nom i cognoms]</w:t>
      </w:r>
      <w:r>
        <w:rPr>
          <w:rFonts w:ascii="Arial" w:hAnsi="Arial" w:cs="Arial"/>
          <w:sz w:val="22"/>
        </w:rPr>
        <w:t xml:space="preserve">, amb DNI </w:t>
      </w:r>
      <w:r>
        <w:rPr>
          <w:rFonts w:ascii="Arial" w:hAnsi="Arial" w:cs="Arial"/>
          <w:b/>
          <w:sz w:val="22"/>
        </w:rPr>
        <w:t>[núm. DNI]</w:t>
      </w:r>
      <w:r>
        <w:rPr>
          <w:rFonts w:ascii="Arial" w:hAnsi="Arial" w:cs="Arial"/>
          <w:sz w:val="22"/>
        </w:rPr>
        <w:t>, com a conseller/a</w:t>
      </w:r>
      <w:r>
        <w:rPr>
          <w:rFonts w:ascii="Arial" w:hAnsi="Arial" w:cs="Arial"/>
          <w:spacing w:val="1"/>
          <w:sz w:val="22"/>
        </w:rPr>
        <w:t xml:space="preserve"> </w:t>
      </w:r>
      <w:r>
        <w:rPr>
          <w:rFonts w:ascii="Arial" w:hAnsi="Arial" w:cs="Arial"/>
          <w:sz w:val="22"/>
        </w:rPr>
        <w:t>delegat/ada</w:t>
      </w:r>
      <w:r>
        <w:rPr>
          <w:rFonts w:ascii="Arial" w:hAnsi="Arial" w:cs="Arial"/>
          <w:spacing w:val="-15"/>
          <w:sz w:val="22"/>
        </w:rPr>
        <w:t xml:space="preserve"> </w:t>
      </w:r>
      <w:r>
        <w:rPr>
          <w:rFonts w:ascii="Arial" w:hAnsi="Arial" w:cs="Arial"/>
          <w:sz w:val="22"/>
        </w:rPr>
        <w:t>o</w:t>
      </w:r>
      <w:r>
        <w:rPr>
          <w:rFonts w:ascii="Arial" w:hAnsi="Arial" w:cs="Arial"/>
          <w:spacing w:val="-14"/>
          <w:sz w:val="22"/>
        </w:rPr>
        <w:t xml:space="preserve"> </w:t>
      </w:r>
      <w:r>
        <w:rPr>
          <w:rFonts w:ascii="Arial" w:hAnsi="Arial" w:cs="Arial"/>
          <w:sz w:val="22"/>
        </w:rPr>
        <w:t>gerent</w:t>
      </w:r>
      <w:r>
        <w:rPr>
          <w:rFonts w:ascii="Arial" w:hAnsi="Arial" w:cs="Arial"/>
          <w:spacing w:val="-15"/>
          <w:sz w:val="22"/>
        </w:rPr>
        <w:t xml:space="preserve"> </w:t>
      </w:r>
      <w:r>
        <w:rPr>
          <w:rFonts w:ascii="Arial" w:hAnsi="Arial" w:cs="Arial"/>
          <w:sz w:val="22"/>
        </w:rPr>
        <w:t>de</w:t>
      </w:r>
      <w:r>
        <w:rPr>
          <w:rFonts w:ascii="Arial" w:hAnsi="Arial" w:cs="Arial"/>
          <w:spacing w:val="-13"/>
          <w:sz w:val="22"/>
        </w:rPr>
        <w:t xml:space="preserve"> </w:t>
      </w:r>
      <w:r>
        <w:rPr>
          <w:rFonts w:ascii="Arial" w:hAnsi="Arial" w:cs="Arial"/>
          <w:sz w:val="22"/>
        </w:rPr>
        <w:t>l’entitat</w:t>
      </w:r>
      <w:r>
        <w:rPr>
          <w:rFonts w:ascii="Arial" w:hAnsi="Arial" w:cs="Arial"/>
          <w:spacing w:val="-12"/>
          <w:sz w:val="22"/>
        </w:rPr>
        <w:t xml:space="preserve"> </w:t>
      </w:r>
      <w:r>
        <w:rPr>
          <w:rFonts w:ascii="Arial" w:hAnsi="Arial" w:cs="Arial"/>
          <w:b/>
          <w:sz w:val="22"/>
        </w:rPr>
        <w:t>[nom</w:t>
      </w:r>
      <w:r>
        <w:rPr>
          <w:rFonts w:ascii="Arial" w:hAnsi="Arial" w:cs="Arial"/>
          <w:b/>
          <w:spacing w:val="-14"/>
          <w:sz w:val="22"/>
        </w:rPr>
        <w:t xml:space="preserve"> </w:t>
      </w:r>
      <w:r>
        <w:rPr>
          <w:rFonts w:ascii="Arial" w:hAnsi="Arial" w:cs="Arial"/>
          <w:b/>
          <w:sz w:val="22"/>
        </w:rPr>
        <w:t>entitat]</w:t>
      </w:r>
      <w:r>
        <w:rPr>
          <w:rFonts w:ascii="Arial" w:hAnsi="Arial" w:cs="Arial"/>
          <w:sz w:val="22"/>
        </w:rPr>
        <w:t>,</w:t>
      </w:r>
      <w:r>
        <w:rPr>
          <w:rFonts w:ascii="Arial" w:hAnsi="Arial" w:cs="Arial"/>
          <w:spacing w:val="-15"/>
          <w:sz w:val="22"/>
        </w:rPr>
        <w:t xml:space="preserve"> </w:t>
      </w:r>
      <w:r>
        <w:rPr>
          <w:rFonts w:ascii="Arial" w:hAnsi="Arial" w:cs="Arial"/>
          <w:sz w:val="22"/>
        </w:rPr>
        <w:t>amb</w:t>
      </w:r>
      <w:r>
        <w:rPr>
          <w:rFonts w:ascii="Arial" w:hAnsi="Arial" w:cs="Arial"/>
          <w:spacing w:val="-14"/>
          <w:sz w:val="22"/>
        </w:rPr>
        <w:t xml:space="preserve"> </w:t>
      </w:r>
      <w:r>
        <w:rPr>
          <w:rFonts w:ascii="Arial" w:hAnsi="Arial" w:cs="Arial"/>
          <w:sz w:val="22"/>
        </w:rPr>
        <w:t>NIF</w:t>
      </w:r>
      <w:r>
        <w:rPr>
          <w:rFonts w:ascii="Arial" w:hAnsi="Arial" w:cs="Arial"/>
          <w:spacing w:val="-13"/>
          <w:sz w:val="22"/>
        </w:rPr>
        <w:t xml:space="preserve"> </w:t>
      </w:r>
      <w:r>
        <w:rPr>
          <w:rFonts w:ascii="Arial" w:hAnsi="Arial" w:cs="Arial"/>
          <w:b/>
          <w:sz w:val="22"/>
        </w:rPr>
        <w:t>[NIF</w:t>
      </w:r>
      <w:r>
        <w:rPr>
          <w:rFonts w:ascii="Arial" w:hAnsi="Arial" w:cs="Arial"/>
          <w:b/>
          <w:spacing w:val="-13"/>
          <w:sz w:val="22"/>
        </w:rPr>
        <w:t xml:space="preserve"> </w:t>
      </w:r>
      <w:r>
        <w:rPr>
          <w:rFonts w:ascii="Arial" w:hAnsi="Arial" w:cs="Arial"/>
          <w:b/>
          <w:sz w:val="22"/>
        </w:rPr>
        <w:t>entitat]</w:t>
      </w:r>
      <w:r>
        <w:rPr>
          <w:rFonts w:ascii="Arial" w:hAnsi="Arial" w:cs="Arial"/>
          <w:b/>
          <w:spacing w:val="-13"/>
          <w:sz w:val="22"/>
        </w:rPr>
        <w:t xml:space="preserve"> </w:t>
      </w:r>
      <w:r>
        <w:rPr>
          <w:rFonts w:ascii="Arial" w:hAnsi="Arial" w:cs="Arial"/>
          <w:sz w:val="22"/>
        </w:rPr>
        <w:t>i</w:t>
      </w:r>
      <w:r>
        <w:rPr>
          <w:rFonts w:ascii="Arial" w:hAnsi="Arial" w:cs="Arial"/>
          <w:spacing w:val="-13"/>
          <w:sz w:val="22"/>
        </w:rPr>
        <w:t xml:space="preserve"> </w:t>
      </w:r>
      <w:r>
        <w:rPr>
          <w:rFonts w:ascii="Arial" w:hAnsi="Arial" w:cs="Arial"/>
          <w:sz w:val="22"/>
        </w:rPr>
        <w:t>amb</w:t>
      </w:r>
      <w:r>
        <w:rPr>
          <w:rFonts w:ascii="Arial" w:hAnsi="Arial" w:cs="Arial"/>
          <w:spacing w:val="-15"/>
          <w:sz w:val="22"/>
        </w:rPr>
        <w:t xml:space="preserve"> </w:t>
      </w:r>
      <w:r>
        <w:rPr>
          <w:rFonts w:ascii="Arial" w:hAnsi="Arial" w:cs="Arial"/>
          <w:sz w:val="22"/>
        </w:rPr>
        <w:t>domicili</w:t>
      </w:r>
      <w:r>
        <w:rPr>
          <w:rFonts w:ascii="Arial" w:hAnsi="Arial" w:cs="Arial"/>
          <w:spacing w:val="-14"/>
          <w:sz w:val="22"/>
        </w:rPr>
        <w:t xml:space="preserve"> </w:t>
      </w:r>
      <w:r>
        <w:rPr>
          <w:rFonts w:ascii="Arial" w:hAnsi="Arial" w:cs="Arial"/>
          <w:sz w:val="22"/>
        </w:rPr>
        <w:t>fiscal</w:t>
      </w:r>
      <w:r>
        <w:rPr>
          <w:rFonts w:ascii="Arial" w:hAnsi="Arial" w:cs="Arial"/>
          <w:spacing w:val="-59"/>
          <w:sz w:val="22"/>
        </w:rPr>
        <w:t xml:space="preserve"> </w:t>
      </w:r>
      <w:r>
        <w:rPr>
          <w:rFonts w:ascii="Arial" w:hAnsi="Arial" w:cs="Arial"/>
          <w:sz w:val="22"/>
        </w:rPr>
        <w:t xml:space="preserve">a </w:t>
      </w:r>
      <w:r>
        <w:rPr>
          <w:rFonts w:ascii="Arial" w:hAnsi="Arial" w:cs="Arial"/>
          <w:b/>
          <w:sz w:val="22"/>
        </w:rPr>
        <w:t>[domicili entitat]</w:t>
      </w:r>
      <w:r>
        <w:rPr>
          <w:rFonts w:ascii="Arial" w:hAnsi="Arial" w:cs="Arial"/>
          <w:sz w:val="22"/>
        </w:rPr>
        <w:t>, amb la condició d’adjudicatària</w:t>
      </w:r>
      <w:r>
        <w:rPr>
          <w:rFonts w:ascii="Arial" w:hAnsi="Arial" w:cs="Arial"/>
          <w:color w:val="006FC0"/>
          <w:sz w:val="22"/>
        </w:rPr>
        <w:t xml:space="preserve">/subcontractista </w:t>
      </w:r>
      <w:r>
        <w:rPr>
          <w:rFonts w:ascii="Arial" w:hAnsi="Arial" w:cs="Arial"/>
          <w:b/>
          <w:color w:val="006FC0"/>
          <w:sz w:val="22"/>
        </w:rPr>
        <w:t xml:space="preserve">[identificar] </w:t>
      </w:r>
      <w:r>
        <w:rPr>
          <w:rFonts w:ascii="Arial" w:hAnsi="Arial" w:cs="Arial"/>
          <w:sz w:val="22"/>
        </w:rPr>
        <w:t>del</w:t>
      </w:r>
      <w:r>
        <w:rPr>
          <w:rFonts w:ascii="Arial" w:hAnsi="Arial" w:cs="Arial"/>
          <w:spacing w:val="1"/>
          <w:sz w:val="22"/>
        </w:rPr>
        <w:t xml:space="preserve"> </w:t>
      </w:r>
      <w:r>
        <w:rPr>
          <w:rFonts w:ascii="Arial" w:hAnsi="Arial" w:cs="Arial"/>
          <w:spacing w:val="-1"/>
          <w:sz w:val="22"/>
        </w:rPr>
        <w:t>contracte</w:t>
      </w:r>
      <w:r>
        <w:rPr>
          <w:rFonts w:ascii="Arial" w:hAnsi="Arial" w:cs="Arial"/>
          <w:spacing w:val="-15"/>
          <w:sz w:val="22"/>
        </w:rPr>
        <w:t xml:space="preserve"> </w:t>
      </w:r>
      <w:r>
        <w:rPr>
          <w:rFonts w:ascii="Arial" w:hAnsi="Arial" w:cs="Arial"/>
          <w:spacing w:val="-1"/>
          <w:sz w:val="22"/>
        </w:rPr>
        <w:t>amb</w:t>
      </w:r>
      <w:r>
        <w:rPr>
          <w:rFonts w:ascii="Arial" w:hAnsi="Arial" w:cs="Arial"/>
          <w:spacing w:val="-14"/>
          <w:sz w:val="22"/>
        </w:rPr>
        <w:t xml:space="preserve"> </w:t>
      </w:r>
      <w:r>
        <w:rPr>
          <w:rFonts w:ascii="Arial" w:hAnsi="Arial" w:cs="Arial"/>
          <w:spacing w:val="-1"/>
          <w:sz w:val="22"/>
        </w:rPr>
        <w:t>finançament</w:t>
      </w:r>
      <w:r>
        <w:rPr>
          <w:rFonts w:ascii="Arial" w:hAnsi="Arial" w:cs="Arial"/>
          <w:spacing w:val="-13"/>
          <w:sz w:val="22"/>
        </w:rPr>
        <w:t xml:space="preserve"> </w:t>
      </w:r>
      <w:r>
        <w:rPr>
          <w:rFonts w:ascii="Arial" w:hAnsi="Arial" w:cs="Arial"/>
          <w:sz w:val="22"/>
        </w:rPr>
        <w:t>de</w:t>
      </w:r>
      <w:r>
        <w:rPr>
          <w:rFonts w:ascii="Arial" w:hAnsi="Arial" w:cs="Arial"/>
          <w:spacing w:val="-14"/>
          <w:sz w:val="22"/>
        </w:rPr>
        <w:t xml:space="preserve"> </w:t>
      </w:r>
      <w:r>
        <w:rPr>
          <w:rFonts w:ascii="Arial" w:hAnsi="Arial" w:cs="Arial"/>
          <w:sz w:val="22"/>
        </w:rPr>
        <w:t>recursos</w:t>
      </w:r>
      <w:r>
        <w:rPr>
          <w:rFonts w:ascii="Arial" w:hAnsi="Arial" w:cs="Arial"/>
          <w:spacing w:val="-13"/>
          <w:sz w:val="22"/>
        </w:rPr>
        <w:t xml:space="preserve"> </w:t>
      </w:r>
      <w:r>
        <w:rPr>
          <w:rFonts w:ascii="Arial" w:hAnsi="Arial" w:cs="Arial"/>
          <w:sz w:val="22"/>
        </w:rPr>
        <w:t>provinents</w:t>
      </w:r>
      <w:r>
        <w:rPr>
          <w:rFonts w:ascii="Arial" w:hAnsi="Arial" w:cs="Arial"/>
          <w:spacing w:val="-13"/>
          <w:sz w:val="22"/>
        </w:rPr>
        <w:t xml:space="preserve"> </w:t>
      </w:r>
      <w:r>
        <w:rPr>
          <w:rFonts w:ascii="Arial" w:hAnsi="Arial" w:cs="Arial"/>
          <w:sz w:val="22"/>
        </w:rPr>
        <w:t>del</w:t>
      </w:r>
      <w:r>
        <w:rPr>
          <w:rFonts w:ascii="Arial" w:hAnsi="Arial" w:cs="Arial"/>
          <w:spacing w:val="-14"/>
          <w:sz w:val="22"/>
        </w:rPr>
        <w:t xml:space="preserve"> </w:t>
      </w:r>
      <w:r>
        <w:rPr>
          <w:rFonts w:ascii="Arial" w:hAnsi="Arial" w:cs="Arial"/>
          <w:sz w:val="22"/>
        </w:rPr>
        <w:t>Pla</w:t>
      </w:r>
      <w:r>
        <w:rPr>
          <w:rFonts w:ascii="Arial" w:hAnsi="Arial" w:cs="Arial"/>
          <w:spacing w:val="-13"/>
          <w:sz w:val="22"/>
        </w:rPr>
        <w:t xml:space="preserve"> </w:t>
      </w:r>
      <w:r>
        <w:rPr>
          <w:rFonts w:ascii="Arial" w:hAnsi="Arial" w:cs="Arial"/>
          <w:sz w:val="22"/>
        </w:rPr>
        <w:t>de</w:t>
      </w:r>
      <w:r>
        <w:rPr>
          <w:rFonts w:ascii="Arial" w:hAnsi="Arial" w:cs="Arial"/>
          <w:spacing w:val="-13"/>
          <w:sz w:val="22"/>
        </w:rPr>
        <w:t xml:space="preserve"> </w:t>
      </w:r>
      <w:r>
        <w:rPr>
          <w:rFonts w:ascii="Arial" w:hAnsi="Arial" w:cs="Arial"/>
          <w:sz w:val="22"/>
        </w:rPr>
        <w:t>recuperació,</w:t>
      </w:r>
      <w:r>
        <w:rPr>
          <w:rFonts w:ascii="Arial" w:hAnsi="Arial" w:cs="Arial"/>
          <w:spacing w:val="-15"/>
          <w:sz w:val="22"/>
        </w:rPr>
        <w:t xml:space="preserve"> </w:t>
      </w:r>
      <w:r>
        <w:rPr>
          <w:rFonts w:ascii="Arial" w:hAnsi="Arial" w:cs="Arial"/>
          <w:sz w:val="22"/>
        </w:rPr>
        <w:t>transformació</w:t>
      </w:r>
      <w:r>
        <w:rPr>
          <w:rFonts w:ascii="Arial" w:hAnsi="Arial" w:cs="Arial"/>
          <w:spacing w:val="-58"/>
          <w:sz w:val="22"/>
        </w:rPr>
        <w:t xml:space="preserve"> </w:t>
      </w:r>
      <w:r>
        <w:rPr>
          <w:rFonts w:ascii="Arial" w:hAnsi="Arial" w:cs="Arial"/>
          <w:sz w:val="22"/>
        </w:rPr>
        <w:t>i</w:t>
      </w:r>
      <w:r>
        <w:rPr>
          <w:rFonts w:ascii="Arial" w:hAnsi="Arial" w:cs="Arial"/>
          <w:spacing w:val="1"/>
          <w:sz w:val="22"/>
        </w:rPr>
        <w:t xml:space="preserve"> </w:t>
      </w:r>
      <w:r>
        <w:rPr>
          <w:rFonts w:ascii="Arial" w:hAnsi="Arial" w:cs="Arial"/>
          <w:sz w:val="22"/>
        </w:rPr>
        <w:t>resiliència (PRTR),</w:t>
      </w:r>
      <w:r>
        <w:rPr>
          <w:rFonts w:ascii="Arial" w:hAnsi="Arial" w:cs="Arial"/>
          <w:spacing w:val="1"/>
          <w:sz w:val="22"/>
        </w:rPr>
        <w:t xml:space="preserve"> </w:t>
      </w:r>
      <w:r>
        <w:rPr>
          <w:rFonts w:ascii="Arial" w:hAnsi="Arial" w:cs="Arial"/>
          <w:sz w:val="22"/>
        </w:rPr>
        <w:t>en</w:t>
      </w:r>
      <w:r>
        <w:rPr>
          <w:rFonts w:ascii="Arial" w:hAnsi="Arial" w:cs="Arial"/>
          <w:spacing w:val="1"/>
          <w:sz w:val="22"/>
        </w:rPr>
        <w:t xml:space="preserve"> </w:t>
      </w:r>
      <w:r>
        <w:rPr>
          <w:rFonts w:ascii="Arial" w:hAnsi="Arial" w:cs="Arial"/>
          <w:sz w:val="22"/>
        </w:rPr>
        <w:t>el</w:t>
      </w:r>
      <w:r>
        <w:rPr>
          <w:rFonts w:ascii="Arial" w:hAnsi="Arial" w:cs="Arial"/>
          <w:spacing w:val="1"/>
          <w:sz w:val="22"/>
        </w:rPr>
        <w:t xml:space="preserve"> </w:t>
      </w:r>
      <w:r>
        <w:rPr>
          <w:rFonts w:ascii="Arial" w:hAnsi="Arial" w:cs="Arial"/>
          <w:sz w:val="22"/>
        </w:rPr>
        <w:t>desenvolupament</w:t>
      </w:r>
      <w:r>
        <w:rPr>
          <w:rFonts w:ascii="Arial" w:hAnsi="Arial" w:cs="Arial"/>
          <w:spacing w:val="1"/>
          <w:sz w:val="22"/>
        </w:rPr>
        <w:t xml:space="preserve"> </w:t>
      </w:r>
      <w:r>
        <w:rPr>
          <w:rFonts w:ascii="Arial" w:hAnsi="Arial" w:cs="Arial"/>
          <w:sz w:val="22"/>
        </w:rPr>
        <w:t>de</w:t>
      </w:r>
      <w:r>
        <w:rPr>
          <w:rFonts w:ascii="Arial" w:hAnsi="Arial" w:cs="Arial"/>
          <w:spacing w:val="1"/>
          <w:sz w:val="22"/>
        </w:rPr>
        <w:t xml:space="preserve"> </w:t>
      </w:r>
      <w:r>
        <w:rPr>
          <w:rFonts w:ascii="Arial" w:hAnsi="Arial" w:cs="Arial"/>
          <w:sz w:val="22"/>
        </w:rPr>
        <w:t>les</w:t>
      </w:r>
      <w:r>
        <w:rPr>
          <w:rFonts w:ascii="Arial" w:hAnsi="Arial" w:cs="Arial"/>
          <w:spacing w:val="1"/>
          <w:sz w:val="22"/>
        </w:rPr>
        <w:t xml:space="preserve"> </w:t>
      </w:r>
      <w:r>
        <w:rPr>
          <w:rFonts w:ascii="Arial" w:hAnsi="Arial" w:cs="Arial"/>
          <w:sz w:val="22"/>
        </w:rPr>
        <w:t>actuacions</w:t>
      </w:r>
      <w:r>
        <w:rPr>
          <w:rFonts w:ascii="Arial" w:hAnsi="Arial" w:cs="Arial"/>
          <w:spacing w:val="1"/>
          <w:sz w:val="22"/>
        </w:rPr>
        <w:t xml:space="preserve"> </w:t>
      </w:r>
      <w:r>
        <w:rPr>
          <w:rFonts w:ascii="Arial" w:hAnsi="Arial" w:cs="Arial"/>
          <w:sz w:val="22"/>
        </w:rPr>
        <w:t>necessàries</w:t>
      </w:r>
      <w:r>
        <w:rPr>
          <w:rFonts w:ascii="Arial" w:hAnsi="Arial" w:cs="Arial"/>
          <w:spacing w:val="1"/>
          <w:sz w:val="22"/>
        </w:rPr>
        <w:t xml:space="preserve"> </w:t>
      </w:r>
      <w:r>
        <w:rPr>
          <w:rFonts w:ascii="Arial" w:hAnsi="Arial" w:cs="Arial"/>
          <w:sz w:val="22"/>
        </w:rPr>
        <w:t>per</w:t>
      </w:r>
      <w:r>
        <w:rPr>
          <w:rFonts w:ascii="Arial" w:hAnsi="Arial" w:cs="Arial"/>
          <w:spacing w:val="1"/>
          <w:sz w:val="22"/>
        </w:rPr>
        <w:t xml:space="preserve"> </w:t>
      </w:r>
      <w:r>
        <w:rPr>
          <w:rFonts w:ascii="Arial" w:hAnsi="Arial" w:cs="Arial"/>
          <w:sz w:val="22"/>
        </w:rPr>
        <w:t>a</w:t>
      </w:r>
      <w:r>
        <w:rPr>
          <w:rFonts w:ascii="Arial" w:hAnsi="Arial" w:cs="Arial"/>
          <w:spacing w:val="-59"/>
          <w:sz w:val="22"/>
        </w:rPr>
        <w:t xml:space="preserve"> </w:t>
      </w:r>
      <w:r>
        <w:rPr>
          <w:rFonts w:ascii="Arial" w:hAnsi="Arial" w:cs="Arial"/>
          <w:sz w:val="22"/>
        </w:rPr>
        <w:t xml:space="preserve">l’acompliment dels objectius </w:t>
      </w:r>
      <w:r w:rsidRPr="0029714B">
        <w:rPr>
          <w:rFonts w:ascii="Arial" w:hAnsi="Arial" w:cs="Arial"/>
          <w:sz w:val="22"/>
        </w:rPr>
        <w:t xml:space="preserve">definits al </w:t>
      </w:r>
      <w:r w:rsidRPr="0029714B">
        <w:rPr>
          <w:rFonts w:ascii="Arial" w:hAnsi="Arial" w:cs="Arial"/>
          <w:sz w:val="22"/>
          <w:u w:val="single"/>
        </w:rPr>
        <w:t>component 15 “</w:t>
      </w:r>
      <w:r w:rsidRPr="0029714B">
        <w:rPr>
          <w:rFonts w:ascii="Arial" w:hAnsi="Arial" w:cs="Arial"/>
          <w:i/>
          <w:sz w:val="22"/>
          <w:u w:val="single"/>
          <w:lang w:val="es-ES"/>
        </w:rPr>
        <w:t>Conectividad Digital, impulso a la ciberseguridad y despliegue del 5G</w:t>
      </w:r>
      <w:r w:rsidRPr="0029714B">
        <w:rPr>
          <w:rFonts w:ascii="Arial" w:hAnsi="Arial" w:cs="Arial"/>
          <w:sz w:val="22"/>
          <w:u w:val="single"/>
          <w:lang w:val="es-ES"/>
        </w:rPr>
        <w:t>”,</w:t>
      </w:r>
      <w:r w:rsidRPr="0029714B">
        <w:rPr>
          <w:rFonts w:ascii="Arial" w:hAnsi="Arial" w:cs="Arial"/>
          <w:sz w:val="22"/>
        </w:rPr>
        <w:t xml:space="preserve"> declaro:</w:t>
      </w:r>
    </w:p>
    <w:p w:rsidR="00822B6E" w:rsidRDefault="00822B6E" w:rsidP="00822B6E">
      <w:pPr>
        <w:pStyle w:val="Textoindependiente"/>
        <w:rPr>
          <w:rFonts w:ascii="Arial" w:hAnsi="Arial" w:cs="Arial"/>
          <w:sz w:val="22"/>
        </w:rPr>
      </w:pPr>
    </w:p>
    <w:p w:rsidR="00822B6E" w:rsidRDefault="00822B6E" w:rsidP="00822B6E">
      <w:pPr>
        <w:pStyle w:val="Default"/>
        <w:jc w:val="both"/>
        <w:rPr>
          <w:color w:val="auto"/>
          <w:sz w:val="22"/>
          <w:szCs w:val="22"/>
        </w:rPr>
      </w:pPr>
      <w:r>
        <w:rPr>
          <w:b/>
          <w:color w:val="auto"/>
          <w:sz w:val="22"/>
          <w:szCs w:val="22"/>
        </w:rPr>
        <w:t>Primer.</w:t>
      </w:r>
      <w:r>
        <w:rPr>
          <w:color w:val="auto"/>
          <w:sz w:val="22"/>
          <w:szCs w:val="22"/>
        </w:rPr>
        <w:t xml:space="preserve"> Que conec plenament els plecs que regeixen el contracte indicat, així com la normativa que li és aplicable, i que tinc coneixement que l’article 61.3, “Conflicte d’interessos”, del Reglament (UE, </w:t>
      </w:r>
      <w:proofErr w:type="spellStart"/>
      <w:r>
        <w:rPr>
          <w:color w:val="auto"/>
          <w:sz w:val="22"/>
          <w:szCs w:val="22"/>
        </w:rPr>
        <w:t>Euroatom</w:t>
      </w:r>
      <w:proofErr w:type="spellEnd"/>
      <w:r>
        <w:rPr>
          <w:color w:val="auto"/>
          <w:sz w:val="22"/>
          <w:szCs w:val="22"/>
        </w:rPr>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rsidR="00822B6E" w:rsidRDefault="00822B6E" w:rsidP="00822B6E">
      <w:pPr>
        <w:pStyle w:val="Default"/>
        <w:jc w:val="both"/>
        <w:rPr>
          <w:color w:val="FF0000"/>
          <w:sz w:val="22"/>
          <w:szCs w:val="22"/>
        </w:rPr>
      </w:pPr>
    </w:p>
    <w:p w:rsidR="00822B6E" w:rsidRDefault="00822B6E" w:rsidP="00822B6E">
      <w:pPr>
        <w:pStyle w:val="Default"/>
        <w:jc w:val="both"/>
        <w:rPr>
          <w:color w:val="auto"/>
          <w:sz w:val="22"/>
          <w:szCs w:val="22"/>
        </w:rPr>
      </w:pPr>
      <w:r>
        <w:rPr>
          <w:b/>
          <w:color w:val="auto"/>
          <w:sz w:val="22"/>
          <w:szCs w:val="22"/>
        </w:rPr>
        <w:t>Segon.</w:t>
      </w:r>
      <w:r>
        <w:rPr>
          <w:color w:val="auto"/>
          <w:sz w:val="22"/>
          <w:szCs w:val="22"/>
        </w:rPr>
        <w:t xml:space="preserve">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rsidR="00822B6E" w:rsidRDefault="00822B6E" w:rsidP="00822B6E">
      <w:pPr>
        <w:pStyle w:val="Default"/>
        <w:jc w:val="both"/>
        <w:rPr>
          <w:color w:val="FF0000"/>
          <w:sz w:val="22"/>
          <w:szCs w:val="22"/>
        </w:rPr>
      </w:pPr>
    </w:p>
    <w:p w:rsidR="00822B6E" w:rsidRDefault="00822B6E" w:rsidP="00822B6E">
      <w:pPr>
        <w:pStyle w:val="Default"/>
        <w:jc w:val="both"/>
        <w:rPr>
          <w:color w:val="auto"/>
          <w:sz w:val="22"/>
          <w:szCs w:val="22"/>
        </w:rPr>
      </w:pPr>
      <w:r>
        <w:rPr>
          <w:b/>
          <w:color w:val="auto"/>
          <w:sz w:val="22"/>
          <w:szCs w:val="22"/>
        </w:rPr>
        <w:t>Tercer.</w:t>
      </w:r>
      <w:r>
        <w:rPr>
          <w:color w:val="auto"/>
          <w:sz w:val="22"/>
          <w:szCs w:val="22"/>
        </w:rPr>
        <w:t xml:space="preserve"> </w:t>
      </w:r>
      <w:r>
        <w:rPr>
          <w:b/>
          <w:bCs/>
          <w:color w:val="auto"/>
          <w:sz w:val="22"/>
          <w:szCs w:val="22"/>
        </w:rPr>
        <w:t xml:space="preserve">Que ni la meva persona ni, si és el cas, la persona jurídica a la qual represento es troba en cap situació que pugui comprometre el compliment de les obligacions </w:t>
      </w:r>
      <w:r>
        <w:rPr>
          <w:color w:val="auto"/>
          <w:sz w:val="22"/>
          <w:szCs w:val="22"/>
        </w:rPr>
        <w:t xml:space="preserve">exigibles per la participació en el procediment de contractació, ni que pugui comprometre el compliment d’aquestes obligacions en cas de resultar adjudicatària. </w:t>
      </w:r>
    </w:p>
    <w:p w:rsidR="00822B6E" w:rsidRDefault="00822B6E" w:rsidP="00822B6E">
      <w:pPr>
        <w:pStyle w:val="Default"/>
        <w:jc w:val="both"/>
        <w:rPr>
          <w:color w:val="FF0000"/>
          <w:sz w:val="22"/>
          <w:szCs w:val="22"/>
        </w:rPr>
      </w:pPr>
    </w:p>
    <w:p w:rsidR="00822B6E" w:rsidRDefault="00822B6E" w:rsidP="00822B6E">
      <w:pPr>
        <w:pStyle w:val="Default"/>
        <w:jc w:val="both"/>
        <w:rPr>
          <w:color w:val="auto"/>
          <w:sz w:val="22"/>
          <w:szCs w:val="22"/>
        </w:rPr>
      </w:pPr>
      <w:r>
        <w:rPr>
          <w:b/>
          <w:color w:val="auto"/>
          <w:sz w:val="22"/>
          <w:szCs w:val="22"/>
        </w:rPr>
        <w:t>Quart.</w:t>
      </w:r>
      <w:r>
        <w:rPr>
          <w:color w:val="auto"/>
          <w:sz w:val="22"/>
          <w:szCs w:val="22"/>
        </w:rPr>
        <w:t xml:space="preserve"> </w:t>
      </w:r>
      <w:r>
        <w:rPr>
          <w:b/>
          <w:bCs/>
          <w:color w:val="auto"/>
          <w:sz w:val="22"/>
          <w:szCs w:val="22"/>
        </w:rPr>
        <w:t xml:space="preserve">Que ni la meva persona ni, si és el cas, la persona jurídica a la qual represento es troba </w:t>
      </w:r>
      <w:r>
        <w:rPr>
          <w:color w:val="auto"/>
          <w:sz w:val="22"/>
          <w:szCs w:val="22"/>
        </w:rPr>
        <w:t xml:space="preserve">en una situació de conflicte d'interès, d’acord amb la definició de l'article 61 del Reglament Financer de la UE que pugui dificultar o comprometre de cap manera el compliment de les obligacions esmentades a l'apartat anterior. </w:t>
      </w:r>
    </w:p>
    <w:p w:rsidR="00822B6E" w:rsidRDefault="00822B6E" w:rsidP="00822B6E">
      <w:pPr>
        <w:pStyle w:val="Default"/>
        <w:jc w:val="both"/>
        <w:rPr>
          <w:color w:val="FF0000"/>
          <w:sz w:val="22"/>
          <w:szCs w:val="22"/>
        </w:rPr>
      </w:pPr>
    </w:p>
    <w:p w:rsidR="00822B6E" w:rsidRDefault="00822B6E" w:rsidP="00822B6E">
      <w:pPr>
        <w:pStyle w:val="Default"/>
        <w:jc w:val="both"/>
        <w:rPr>
          <w:color w:val="auto"/>
          <w:sz w:val="22"/>
          <w:szCs w:val="22"/>
        </w:rPr>
      </w:pPr>
      <w:r>
        <w:rPr>
          <w:b/>
          <w:color w:val="auto"/>
          <w:sz w:val="22"/>
          <w:szCs w:val="22"/>
        </w:rPr>
        <w:t>Cinquè.</w:t>
      </w:r>
      <w:r>
        <w:rPr>
          <w:color w:val="auto"/>
          <w:sz w:val="22"/>
          <w:szCs w:val="22"/>
        </w:rPr>
        <w:t xml:space="preserve"> </w:t>
      </w:r>
      <w:r>
        <w:rPr>
          <w:b/>
          <w:bCs/>
          <w:color w:val="auto"/>
          <w:sz w:val="22"/>
          <w:szCs w:val="22"/>
        </w:rPr>
        <w:t xml:space="preserve">Que els administradors, els representants i la resta de persones amb capacitat de presa de decisions o control </w:t>
      </w:r>
      <w:r>
        <w:rPr>
          <w:color w:val="auto"/>
          <w:sz w:val="22"/>
          <w:szCs w:val="22"/>
        </w:rPr>
        <w:t xml:space="preserve">sobre </w:t>
      </w:r>
      <w:r>
        <w:rPr>
          <w:b/>
          <w:bCs/>
          <w:color w:val="auto"/>
          <w:sz w:val="22"/>
          <w:szCs w:val="22"/>
        </w:rPr>
        <w:t xml:space="preserve">[persona jurídica] </w:t>
      </w:r>
      <w:r>
        <w:rPr>
          <w:color w:val="auto"/>
          <w:sz w:val="22"/>
          <w:szCs w:val="22"/>
        </w:rPr>
        <w:t xml:space="preserve">no es troben en la situació de conflicte definida a l'apartat quart. </w:t>
      </w:r>
    </w:p>
    <w:p w:rsidR="00822B6E" w:rsidRDefault="00822B6E" w:rsidP="00822B6E">
      <w:pPr>
        <w:pStyle w:val="Default"/>
        <w:jc w:val="both"/>
        <w:rPr>
          <w:color w:val="FF0000"/>
          <w:sz w:val="22"/>
          <w:szCs w:val="22"/>
        </w:rPr>
      </w:pPr>
    </w:p>
    <w:p w:rsidR="00822B6E" w:rsidRDefault="00822B6E" w:rsidP="00822B6E">
      <w:pPr>
        <w:pStyle w:val="Default"/>
        <w:jc w:val="both"/>
        <w:rPr>
          <w:color w:val="auto"/>
          <w:sz w:val="22"/>
          <w:szCs w:val="22"/>
        </w:rPr>
      </w:pPr>
      <w:r>
        <w:rPr>
          <w:b/>
          <w:color w:val="auto"/>
          <w:sz w:val="22"/>
          <w:szCs w:val="22"/>
        </w:rPr>
        <w:t>Sisè.</w:t>
      </w:r>
      <w:r>
        <w:rPr>
          <w:color w:val="auto"/>
          <w:sz w:val="22"/>
          <w:szCs w:val="22"/>
        </w:rPr>
        <w:t xml:space="preserve"> Que em comprometo a posar en coneixement de l’òrgan de contractació, sense dilació, qualsevol situació de conflicte d’interès que comprometi o pugui comprometre el compliment de les obligacions esmentades.</w:t>
      </w:r>
    </w:p>
    <w:p w:rsidR="00822B6E" w:rsidRDefault="00822B6E" w:rsidP="00822B6E">
      <w:pPr>
        <w:pStyle w:val="Default"/>
        <w:jc w:val="both"/>
        <w:rPr>
          <w:color w:val="auto"/>
          <w:sz w:val="22"/>
          <w:szCs w:val="22"/>
        </w:rPr>
      </w:pPr>
    </w:p>
    <w:p w:rsidR="00822B6E" w:rsidRDefault="00822B6E" w:rsidP="00822B6E">
      <w:pPr>
        <w:pStyle w:val="Default"/>
        <w:jc w:val="both"/>
        <w:rPr>
          <w:color w:val="auto"/>
          <w:sz w:val="22"/>
          <w:szCs w:val="22"/>
        </w:rPr>
      </w:pPr>
      <w:r>
        <w:rPr>
          <w:b/>
          <w:color w:val="auto"/>
          <w:sz w:val="22"/>
          <w:szCs w:val="22"/>
        </w:rPr>
        <w:lastRenderedPageBreak/>
        <w:t>Setè.</w:t>
      </w:r>
      <w:r>
        <w:rPr>
          <w:color w:val="auto"/>
          <w:sz w:val="22"/>
          <w:szCs w:val="22"/>
        </w:rPr>
        <w:t xml:space="preserve">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rsidR="00822B6E" w:rsidRDefault="00822B6E" w:rsidP="00822B6E">
      <w:pPr>
        <w:pStyle w:val="Textoindependiente"/>
        <w:rPr>
          <w:rFonts w:ascii="Arial" w:hAnsi="Arial" w:cs="Arial"/>
          <w:sz w:val="22"/>
          <w:szCs w:val="22"/>
        </w:rPr>
      </w:pPr>
    </w:p>
    <w:p w:rsidR="00822B6E" w:rsidRDefault="00822B6E" w:rsidP="00822B6E">
      <w:pPr>
        <w:pStyle w:val="Default"/>
        <w:jc w:val="both"/>
        <w:rPr>
          <w:color w:val="auto"/>
          <w:sz w:val="22"/>
          <w:szCs w:val="22"/>
        </w:rPr>
      </w:pPr>
    </w:p>
    <w:p w:rsidR="00822B6E" w:rsidRDefault="00822B6E" w:rsidP="00822B6E">
      <w:pPr>
        <w:pStyle w:val="Default"/>
        <w:jc w:val="both"/>
        <w:rPr>
          <w:color w:val="365F91"/>
          <w:sz w:val="22"/>
          <w:szCs w:val="22"/>
        </w:rPr>
      </w:pPr>
    </w:p>
    <w:p w:rsidR="00822B6E" w:rsidRDefault="00822B6E" w:rsidP="00822B6E">
      <w:pPr>
        <w:pStyle w:val="Default"/>
        <w:jc w:val="both"/>
        <w:rPr>
          <w:color w:val="365F91"/>
          <w:sz w:val="22"/>
          <w:szCs w:val="22"/>
        </w:rPr>
      </w:pPr>
    </w:p>
    <w:p w:rsidR="00822B6E" w:rsidRDefault="00822B6E" w:rsidP="00822B6E">
      <w:pPr>
        <w:jc w:val="both"/>
        <w:rPr>
          <w:sz w:val="22"/>
          <w:szCs w:val="22"/>
        </w:rPr>
      </w:pPr>
    </w:p>
    <w:p w:rsidR="00822B6E" w:rsidRDefault="00822B6E" w:rsidP="00822B6E">
      <w:pPr>
        <w:jc w:val="both"/>
        <w:rPr>
          <w:sz w:val="22"/>
          <w:szCs w:val="22"/>
        </w:rPr>
      </w:pPr>
    </w:p>
    <w:p w:rsidR="00822B6E" w:rsidRDefault="00822B6E" w:rsidP="00822B6E">
      <w:pPr>
        <w:jc w:val="both"/>
        <w:rPr>
          <w:rFonts w:ascii="Arial" w:hAnsi="Arial" w:cs="Arial"/>
          <w:color w:val="000000"/>
          <w:sz w:val="22"/>
          <w:szCs w:val="22"/>
          <w:lang w:eastAsia="ca-ES"/>
        </w:rPr>
      </w:pPr>
      <w:r>
        <w:rPr>
          <w:rFonts w:ascii="Arial" w:hAnsi="Arial" w:cs="Arial"/>
          <w:color w:val="000000"/>
          <w:sz w:val="22"/>
          <w:szCs w:val="22"/>
          <w:lang w:eastAsia="ca-ES"/>
        </w:rPr>
        <w:t xml:space="preserve">Signat electrònicament a </w:t>
      </w:r>
      <w:r>
        <w:rPr>
          <w:rFonts w:ascii="Arial" w:hAnsi="Arial" w:cs="Arial"/>
          <w:b/>
          <w:color w:val="000000"/>
          <w:sz w:val="22"/>
          <w:szCs w:val="22"/>
          <w:lang w:eastAsia="ca-ES"/>
        </w:rPr>
        <w:t>[localitat de l’òrgan</w:t>
      </w:r>
      <w:r>
        <w:rPr>
          <w:rFonts w:ascii="Arial" w:hAnsi="Arial" w:cs="Arial"/>
          <w:color w:val="000000"/>
          <w:sz w:val="22"/>
          <w:szCs w:val="22"/>
          <w:lang w:eastAsia="ca-ES"/>
        </w:rPr>
        <w:t>] per [</w:t>
      </w:r>
      <w:r>
        <w:rPr>
          <w:rFonts w:ascii="Arial" w:hAnsi="Arial" w:cs="Arial"/>
          <w:b/>
          <w:color w:val="000000"/>
          <w:sz w:val="22"/>
          <w:szCs w:val="22"/>
          <w:lang w:eastAsia="ca-ES"/>
        </w:rPr>
        <w:t>càrrec</w:t>
      </w:r>
      <w:r>
        <w:rPr>
          <w:rFonts w:ascii="Arial" w:hAnsi="Arial" w:cs="Arial"/>
          <w:color w:val="000000"/>
          <w:sz w:val="22"/>
          <w:szCs w:val="22"/>
          <w:lang w:eastAsia="ca-ES"/>
        </w:rPr>
        <w:t>]</w:t>
      </w:r>
    </w:p>
    <w:p w:rsidR="00822B6E" w:rsidRDefault="00822B6E" w:rsidP="00822B6E">
      <w:pPr>
        <w:jc w:val="both"/>
        <w:rPr>
          <w:rFonts w:ascii="Arial" w:hAnsi="Arial" w:cs="Arial"/>
          <w:b/>
          <w:bCs/>
          <w:color w:val="000000"/>
          <w:sz w:val="22"/>
          <w:szCs w:val="22"/>
          <w:lang w:eastAsia="ca-ES"/>
        </w:rPr>
      </w:pPr>
      <w:r>
        <w:rPr>
          <w:rFonts w:ascii="Arial" w:hAnsi="Arial" w:cs="Arial"/>
          <w:color w:val="000000"/>
          <w:sz w:val="22"/>
          <w:szCs w:val="22"/>
          <w:lang w:eastAsia="ca-ES"/>
        </w:rPr>
        <w:br w:type="page"/>
      </w:r>
    </w:p>
    <w:p w:rsidR="00822B6E" w:rsidRPr="0029714B" w:rsidRDefault="00822B6E" w:rsidP="00822B6E">
      <w:pPr>
        <w:pStyle w:val="Default"/>
        <w:shd w:val="clear" w:color="auto" w:fill="D9D9D9"/>
        <w:jc w:val="both"/>
        <w:rPr>
          <w:szCs w:val="22"/>
        </w:rPr>
      </w:pPr>
      <w:r w:rsidRPr="0029714B">
        <w:rPr>
          <w:b/>
          <w:bCs/>
          <w:szCs w:val="22"/>
        </w:rPr>
        <w:lastRenderedPageBreak/>
        <w:t xml:space="preserve">ANNEX </w:t>
      </w:r>
      <w:r>
        <w:rPr>
          <w:b/>
          <w:bCs/>
          <w:szCs w:val="22"/>
        </w:rPr>
        <w:t>7</w:t>
      </w:r>
      <w:r w:rsidRPr="0029714B">
        <w:rPr>
          <w:b/>
          <w:bCs/>
          <w:szCs w:val="22"/>
        </w:rPr>
        <w:t>. Model de declaració de cessió i tractament de dades en relació amb l'execució d'actuacions del Pla de recuperació, transformació i resiliència (PRTR)</w:t>
      </w:r>
    </w:p>
    <w:p w:rsidR="00822B6E" w:rsidRPr="0029714B" w:rsidRDefault="00822B6E" w:rsidP="00822B6E">
      <w:pPr>
        <w:pStyle w:val="Default"/>
        <w:jc w:val="both"/>
        <w:rPr>
          <w:sz w:val="22"/>
          <w:szCs w:val="22"/>
        </w:rPr>
      </w:pPr>
    </w:p>
    <w:p w:rsidR="00822B6E" w:rsidRDefault="00822B6E" w:rsidP="00822B6E">
      <w:pPr>
        <w:pStyle w:val="Default"/>
        <w:jc w:val="both"/>
        <w:rPr>
          <w:sz w:val="22"/>
          <w:szCs w:val="22"/>
        </w:rPr>
      </w:pPr>
      <w:r w:rsidRPr="0029714B">
        <w:rPr>
          <w:sz w:val="22"/>
          <w:szCs w:val="22"/>
        </w:rPr>
        <w:t>Jo, el sotasignat/ada, [</w:t>
      </w:r>
      <w:r w:rsidRPr="0029714B">
        <w:rPr>
          <w:b/>
          <w:bCs/>
          <w:sz w:val="22"/>
          <w:szCs w:val="22"/>
        </w:rPr>
        <w:t>Nom i cognoms]</w:t>
      </w:r>
      <w:r w:rsidRPr="0029714B">
        <w:rPr>
          <w:sz w:val="22"/>
          <w:szCs w:val="22"/>
        </w:rPr>
        <w:t xml:space="preserve">, amb DNI </w:t>
      </w:r>
      <w:r w:rsidRPr="0029714B">
        <w:rPr>
          <w:b/>
          <w:bCs/>
          <w:sz w:val="22"/>
          <w:szCs w:val="22"/>
        </w:rPr>
        <w:t>[núm. DNI]</w:t>
      </w:r>
      <w:r w:rsidRPr="0029714B">
        <w:rPr>
          <w:sz w:val="22"/>
          <w:szCs w:val="22"/>
        </w:rPr>
        <w:t xml:space="preserve">, com a conseller/a delegat/ada o gerent de l’entitat </w:t>
      </w:r>
      <w:r w:rsidRPr="0029714B">
        <w:rPr>
          <w:b/>
          <w:bCs/>
          <w:sz w:val="22"/>
          <w:szCs w:val="22"/>
        </w:rPr>
        <w:t>[nom entitat]</w:t>
      </w:r>
      <w:r w:rsidRPr="0029714B">
        <w:rPr>
          <w:sz w:val="22"/>
          <w:szCs w:val="22"/>
        </w:rPr>
        <w:t xml:space="preserve">, amb NIF </w:t>
      </w:r>
      <w:r w:rsidRPr="0029714B">
        <w:rPr>
          <w:b/>
          <w:bCs/>
          <w:sz w:val="22"/>
          <w:szCs w:val="22"/>
        </w:rPr>
        <w:t xml:space="preserve">[NIF entitat] </w:t>
      </w:r>
      <w:r w:rsidRPr="0029714B">
        <w:rPr>
          <w:sz w:val="22"/>
          <w:szCs w:val="22"/>
        </w:rPr>
        <w:t xml:space="preserve">i amb domicili fiscal a </w:t>
      </w:r>
      <w:r w:rsidRPr="0029714B">
        <w:rPr>
          <w:b/>
          <w:bCs/>
          <w:sz w:val="22"/>
          <w:szCs w:val="22"/>
        </w:rPr>
        <w:t>[domicili entitat]</w:t>
      </w:r>
      <w:r w:rsidRPr="0029714B">
        <w:rPr>
          <w:sz w:val="22"/>
          <w:szCs w:val="22"/>
        </w:rPr>
        <w:t xml:space="preserve">, beneficiària d'ajudes finançades amb recursos provinents del PRTR / que participa com a contractista/subcontractista en el desenvolupament d'actuacions necessàries per a la consecució dels objectius definits al </w:t>
      </w:r>
      <w:r w:rsidRPr="0029714B">
        <w:rPr>
          <w:sz w:val="22"/>
          <w:u w:val="single"/>
        </w:rPr>
        <w:t>component 15 “</w:t>
      </w:r>
      <w:r w:rsidRPr="0029714B">
        <w:rPr>
          <w:i/>
          <w:sz w:val="22"/>
          <w:u w:val="single"/>
          <w:lang w:val="es-ES"/>
        </w:rPr>
        <w:t>Conectividad Digital, impulso a la ciberseguridad y despliegue del 5G</w:t>
      </w:r>
      <w:r w:rsidRPr="0029714B">
        <w:rPr>
          <w:sz w:val="22"/>
          <w:u w:val="single"/>
          <w:lang w:val="es-ES"/>
        </w:rPr>
        <w:t>”,</w:t>
      </w:r>
      <w:r w:rsidRPr="0029714B">
        <w:rPr>
          <w:sz w:val="22"/>
          <w:szCs w:val="22"/>
        </w:rPr>
        <w:t xml:space="preserve"> declaro que conec la normativa que és aplicable, en particular els apartats següents de l'article</w:t>
      </w:r>
      <w:r>
        <w:rPr>
          <w:sz w:val="22"/>
          <w:szCs w:val="22"/>
        </w:rPr>
        <w:t xml:space="preserve"> 22 del Reglament (UE) 2021/241 del Parlament Europeu i del Consell, de 12 de febrer de 2021, pel qual s'estableix el Mecanisme de Recuperació i Resiliència: </w:t>
      </w:r>
    </w:p>
    <w:p w:rsidR="00822B6E" w:rsidRDefault="00822B6E" w:rsidP="00822B6E">
      <w:pPr>
        <w:jc w:val="both"/>
        <w:rPr>
          <w:rFonts w:ascii="Arial" w:hAnsi="Arial" w:cs="Arial"/>
          <w:b/>
          <w:bCs/>
          <w:color w:val="000000"/>
          <w:sz w:val="22"/>
          <w:szCs w:val="22"/>
          <w:lang w:eastAsia="ca-ES"/>
        </w:rPr>
      </w:pPr>
    </w:p>
    <w:p w:rsidR="00822B6E" w:rsidRDefault="00822B6E" w:rsidP="00822B6E">
      <w:pPr>
        <w:pStyle w:val="Default"/>
        <w:numPr>
          <w:ilvl w:val="0"/>
          <w:numId w:val="6"/>
        </w:numPr>
        <w:spacing w:after="100"/>
        <w:ind w:left="357" w:hanging="357"/>
        <w:jc w:val="both"/>
        <w:rPr>
          <w:sz w:val="22"/>
          <w:szCs w:val="22"/>
        </w:rPr>
      </w:pPr>
      <w:r>
        <w:rPr>
          <w:sz w:val="22"/>
          <w:szCs w:val="22"/>
        </w:rPr>
        <w:t xml:space="preserve">La lletra d) de l'apartat 2: “obtenir, als efectes d'auditoria i control de l'ús de fons en relació amb les mesures destinades a l'execució de reformes i projectes d'inversió en el marc del pla de recuperació i resiliència, en un format electrònic que permeti fer cerques i en una base de dades única, les categories harmonitzades de dades següents: </w:t>
      </w:r>
    </w:p>
    <w:p w:rsidR="00822B6E" w:rsidRDefault="00822B6E" w:rsidP="00822B6E">
      <w:pPr>
        <w:pStyle w:val="Default"/>
        <w:numPr>
          <w:ilvl w:val="2"/>
          <w:numId w:val="7"/>
        </w:numPr>
        <w:spacing w:after="100"/>
        <w:ind w:left="1077" w:hanging="357"/>
        <w:jc w:val="both"/>
        <w:rPr>
          <w:sz w:val="22"/>
          <w:szCs w:val="22"/>
        </w:rPr>
      </w:pPr>
      <w:r>
        <w:rPr>
          <w:sz w:val="22"/>
          <w:szCs w:val="22"/>
        </w:rPr>
        <w:t xml:space="preserve">El nom del perceptor final dels fons; </w:t>
      </w:r>
    </w:p>
    <w:p w:rsidR="00822B6E" w:rsidRDefault="00822B6E" w:rsidP="00822B6E">
      <w:pPr>
        <w:pStyle w:val="Default"/>
        <w:numPr>
          <w:ilvl w:val="2"/>
          <w:numId w:val="7"/>
        </w:numPr>
        <w:spacing w:after="100"/>
        <w:ind w:left="1077" w:hanging="357"/>
        <w:jc w:val="both"/>
        <w:rPr>
          <w:sz w:val="22"/>
          <w:szCs w:val="22"/>
        </w:rPr>
      </w:pPr>
      <w:r>
        <w:rPr>
          <w:sz w:val="22"/>
          <w:szCs w:val="22"/>
        </w:rPr>
        <w:t xml:space="preserve">el nom del contractista i del subcontractista, quan el perceptor final dels fons sigui un poder adjudicador de conformitat amb el dret de la Unió o nacional en matèria de contractació pública; </w:t>
      </w:r>
    </w:p>
    <w:p w:rsidR="00822B6E" w:rsidRDefault="00822B6E" w:rsidP="00822B6E">
      <w:pPr>
        <w:pStyle w:val="Default"/>
        <w:numPr>
          <w:ilvl w:val="2"/>
          <w:numId w:val="7"/>
        </w:numPr>
        <w:spacing w:after="100"/>
        <w:ind w:left="1077" w:hanging="357"/>
        <w:jc w:val="both"/>
        <w:rPr>
          <w:sz w:val="22"/>
          <w:szCs w:val="22"/>
        </w:rPr>
      </w:pPr>
      <w:r>
        <w:rPr>
          <w:sz w:val="22"/>
          <w:szCs w:val="22"/>
        </w:rPr>
        <w:t xml:space="preserve">els noms, cognoms i dates de naixement dels titulars reals del perceptor dels fons o del contractista, segons es defineix a l'article 3, punt 6, de la Directiva (UE) 2015/849 del Parlament Europeu i del Consell (26); </w:t>
      </w:r>
    </w:p>
    <w:p w:rsidR="00822B6E" w:rsidRDefault="00822B6E" w:rsidP="00822B6E">
      <w:pPr>
        <w:pStyle w:val="Default"/>
        <w:numPr>
          <w:ilvl w:val="2"/>
          <w:numId w:val="7"/>
        </w:numPr>
        <w:spacing w:after="100"/>
        <w:ind w:left="1077" w:hanging="357"/>
        <w:jc w:val="both"/>
        <w:rPr>
          <w:sz w:val="22"/>
          <w:szCs w:val="22"/>
        </w:rPr>
      </w:pPr>
      <w:r>
        <w:rPr>
          <w:sz w:val="22"/>
          <w:szCs w:val="22"/>
        </w:rPr>
        <w:t xml:space="preserve">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 </w:t>
      </w:r>
    </w:p>
    <w:p w:rsidR="00822B6E" w:rsidRDefault="00822B6E" w:rsidP="00822B6E">
      <w:pPr>
        <w:pStyle w:val="Default"/>
        <w:numPr>
          <w:ilvl w:val="0"/>
          <w:numId w:val="6"/>
        </w:numPr>
        <w:jc w:val="both"/>
      </w:pPr>
      <w:r>
        <w:rPr>
          <w:sz w:val="22"/>
          <w:szCs w:val="22"/>
        </w:rPr>
        <w:t xml:space="preserve">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 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rsidR="00822B6E" w:rsidRDefault="00822B6E" w:rsidP="00822B6E">
      <w:pPr>
        <w:pStyle w:val="Default"/>
        <w:jc w:val="both"/>
        <w:rPr>
          <w:sz w:val="22"/>
          <w:szCs w:val="22"/>
        </w:rPr>
      </w:pPr>
    </w:p>
    <w:p w:rsidR="00822B6E" w:rsidRDefault="00822B6E" w:rsidP="00822B6E">
      <w:pPr>
        <w:pStyle w:val="Default"/>
        <w:jc w:val="both"/>
        <w:rPr>
          <w:sz w:val="22"/>
          <w:szCs w:val="22"/>
        </w:rPr>
      </w:pPr>
      <w:r>
        <w:rPr>
          <w:sz w:val="22"/>
          <w:szCs w:val="22"/>
        </w:rPr>
        <w:t xml:space="preserve">D’acord amb el marc jurídic exposat, accedeixo a la cessió i al tractament de les dades amb les finalitats expressament indicades en els articles esmentats. </w:t>
      </w:r>
    </w:p>
    <w:p w:rsidR="00822B6E" w:rsidRDefault="00822B6E" w:rsidP="00822B6E">
      <w:pPr>
        <w:pStyle w:val="Default"/>
        <w:rPr>
          <w:b/>
          <w:bCs/>
          <w:sz w:val="22"/>
          <w:szCs w:val="22"/>
        </w:rPr>
      </w:pPr>
    </w:p>
    <w:p w:rsidR="00822B6E" w:rsidRDefault="00822B6E" w:rsidP="00822B6E">
      <w:pPr>
        <w:pStyle w:val="Default"/>
        <w:rPr>
          <w:b/>
          <w:bCs/>
          <w:sz w:val="22"/>
          <w:szCs w:val="22"/>
        </w:rPr>
      </w:pPr>
      <w:r>
        <w:rPr>
          <w:b/>
          <w:bCs/>
          <w:sz w:val="22"/>
          <w:szCs w:val="22"/>
        </w:rPr>
        <w:t xml:space="preserve">[Lloc i data] </w:t>
      </w:r>
    </w:p>
    <w:p w:rsidR="00822B6E" w:rsidRDefault="00822B6E" w:rsidP="00822B6E">
      <w:pPr>
        <w:pStyle w:val="Default"/>
        <w:rPr>
          <w:b/>
          <w:bCs/>
          <w:sz w:val="22"/>
          <w:szCs w:val="22"/>
        </w:rPr>
      </w:pPr>
    </w:p>
    <w:p w:rsidR="00822B6E" w:rsidRDefault="00822B6E" w:rsidP="00822B6E">
      <w:pPr>
        <w:pStyle w:val="Default"/>
        <w:rPr>
          <w:b/>
          <w:bCs/>
          <w:sz w:val="22"/>
          <w:szCs w:val="22"/>
        </w:rPr>
      </w:pPr>
      <w:r>
        <w:rPr>
          <w:b/>
          <w:bCs/>
          <w:sz w:val="22"/>
          <w:szCs w:val="22"/>
        </w:rPr>
        <w:t>[Signatura i càrrec]</w:t>
      </w:r>
    </w:p>
    <w:p w:rsidR="00822B6E" w:rsidRDefault="00822B6E" w:rsidP="00822B6E">
      <w:pPr>
        <w:pStyle w:val="Default"/>
        <w:jc w:val="both"/>
        <w:rPr>
          <w:b/>
          <w:bCs/>
          <w:sz w:val="22"/>
          <w:szCs w:val="22"/>
        </w:rPr>
      </w:pPr>
    </w:p>
    <w:p w:rsidR="00822B6E" w:rsidRPr="0029714B" w:rsidRDefault="00822B6E" w:rsidP="00822B6E">
      <w:pPr>
        <w:pStyle w:val="Default"/>
        <w:shd w:val="clear" w:color="auto" w:fill="D9D9D9"/>
        <w:jc w:val="both"/>
        <w:rPr>
          <w:b/>
          <w:bCs/>
          <w:szCs w:val="22"/>
        </w:rPr>
      </w:pPr>
      <w:r w:rsidRPr="0029714B">
        <w:rPr>
          <w:b/>
          <w:bCs/>
          <w:szCs w:val="22"/>
        </w:rPr>
        <w:lastRenderedPageBreak/>
        <w:t xml:space="preserve">ANNEX </w:t>
      </w:r>
      <w:r>
        <w:rPr>
          <w:b/>
          <w:bCs/>
          <w:szCs w:val="22"/>
        </w:rPr>
        <w:t>8</w:t>
      </w:r>
      <w:r w:rsidRPr="0029714B">
        <w:rPr>
          <w:b/>
          <w:bCs/>
          <w:szCs w:val="22"/>
        </w:rPr>
        <w:t xml:space="preserve">. Model de declaració de compromís en relació amb l'execució d'actuacions del Pla de recuperació, transformació i resiliència (PRTR) </w:t>
      </w:r>
    </w:p>
    <w:p w:rsidR="00822B6E" w:rsidRPr="0029714B" w:rsidRDefault="00822B6E" w:rsidP="00822B6E">
      <w:pPr>
        <w:pStyle w:val="Default"/>
        <w:jc w:val="both"/>
        <w:rPr>
          <w:sz w:val="22"/>
          <w:szCs w:val="22"/>
        </w:rPr>
      </w:pPr>
    </w:p>
    <w:p w:rsidR="00822B6E" w:rsidRDefault="00822B6E" w:rsidP="00822B6E">
      <w:pPr>
        <w:pStyle w:val="Default"/>
        <w:jc w:val="both"/>
        <w:rPr>
          <w:sz w:val="22"/>
          <w:szCs w:val="22"/>
        </w:rPr>
      </w:pPr>
      <w:r w:rsidRPr="0029714B">
        <w:rPr>
          <w:sz w:val="22"/>
          <w:szCs w:val="22"/>
        </w:rPr>
        <w:t>Jo, el sotasignat/ada, [</w:t>
      </w:r>
      <w:r w:rsidRPr="0029714B">
        <w:rPr>
          <w:b/>
          <w:bCs/>
          <w:sz w:val="22"/>
          <w:szCs w:val="22"/>
        </w:rPr>
        <w:t>Nom i cognoms]</w:t>
      </w:r>
      <w:r w:rsidRPr="0029714B">
        <w:rPr>
          <w:sz w:val="22"/>
          <w:szCs w:val="22"/>
        </w:rPr>
        <w:t xml:space="preserve">, amb DNI </w:t>
      </w:r>
      <w:r w:rsidRPr="0029714B">
        <w:rPr>
          <w:b/>
          <w:bCs/>
          <w:sz w:val="22"/>
          <w:szCs w:val="22"/>
        </w:rPr>
        <w:t>[núm. DNI]</w:t>
      </w:r>
      <w:r w:rsidRPr="0029714B">
        <w:rPr>
          <w:sz w:val="22"/>
          <w:szCs w:val="22"/>
        </w:rPr>
        <w:t xml:space="preserve">, com a conseller/a delegat/ada o gerent de l’entitat </w:t>
      </w:r>
      <w:r w:rsidRPr="0029714B">
        <w:rPr>
          <w:b/>
          <w:bCs/>
          <w:sz w:val="22"/>
          <w:szCs w:val="22"/>
        </w:rPr>
        <w:t>[nom entitat]</w:t>
      </w:r>
      <w:r w:rsidRPr="0029714B">
        <w:rPr>
          <w:sz w:val="22"/>
          <w:szCs w:val="22"/>
        </w:rPr>
        <w:t xml:space="preserve">, amb NIF </w:t>
      </w:r>
      <w:r w:rsidRPr="0029714B">
        <w:rPr>
          <w:b/>
          <w:bCs/>
          <w:sz w:val="22"/>
          <w:szCs w:val="22"/>
        </w:rPr>
        <w:t xml:space="preserve">[NIF entitat] </w:t>
      </w:r>
      <w:r w:rsidRPr="0029714B">
        <w:rPr>
          <w:sz w:val="22"/>
          <w:szCs w:val="22"/>
        </w:rPr>
        <w:t xml:space="preserve">i amb domicili fiscal a </w:t>
      </w:r>
      <w:r w:rsidRPr="0029714B">
        <w:rPr>
          <w:b/>
          <w:bCs/>
          <w:sz w:val="22"/>
          <w:szCs w:val="22"/>
        </w:rPr>
        <w:t>[domicili entitat]</w:t>
      </w:r>
      <w:r w:rsidRPr="0029714B">
        <w:rPr>
          <w:sz w:val="22"/>
          <w:szCs w:val="22"/>
        </w:rPr>
        <w:t xml:space="preserve">, en la condició d’òrgan responsable / òrgan gestor / beneficiària d'ajudes finançades amb recursos provinents del PRTR / que participa com a contractista/ens destinatari de l’encàrrec/subcontractista en el desenvolupament d'actuacions necessàries per a la consecució dels objectius definits al </w:t>
      </w:r>
      <w:r w:rsidRPr="0029714B">
        <w:rPr>
          <w:sz w:val="22"/>
          <w:u w:val="single"/>
        </w:rPr>
        <w:t>component 15 “</w:t>
      </w:r>
      <w:proofErr w:type="spellStart"/>
      <w:r w:rsidRPr="0029714B">
        <w:rPr>
          <w:i/>
          <w:sz w:val="22"/>
          <w:u w:val="single"/>
        </w:rPr>
        <w:t>Conectividad</w:t>
      </w:r>
      <w:proofErr w:type="spellEnd"/>
      <w:r w:rsidRPr="0029714B">
        <w:rPr>
          <w:i/>
          <w:sz w:val="22"/>
          <w:u w:val="single"/>
        </w:rPr>
        <w:t xml:space="preserve"> Digital, impulso a la </w:t>
      </w:r>
      <w:proofErr w:type="spellStart"/>
      <w:r w:rsidRPr="0029714B">
        <w:rPr>
          <w:i/>
          <w:sz w:val="22"/>
          <w:u w:val="single"/>
        </w:rPr>
        <w:t>ciberseguridad</w:t>
      </w:r>
      <w:proofErr w:type="spellEnd"/>
      <w:r w:rsidRPr="0029714B">
        <w:rPr>
          <w:i/>
          <w:sz w:val="22"/>
          <w:u w:val="single"/>
        </w:rPr>
        <w:t xml:space="preserve"> y </w:t>
      </w:r>
      <w:proofErr w:type="spellStart"/>
      <w:r w:rsidRPr="0029714B">
        <w:rPr>
          <w:i/>
          <w:sz w:val="22"/>
          <w:u w:val="single"/>
        </w:rPr>
        <w:t>despliegue</w:t>
      </w:r>
      <w:proofErr w:type="spellEnd"/>
      <w:r w:rsidRPr="0029714B">
        <w:rPr>
          <w:i/>
          <w:sz w:val="22"/>
          <w:u w:val="single"/>
        </w:rPr>
        <w:t xml:space="preserve"> del 5G</w:t>
      </w:r>
      <w:r w:rsidRPr="0029714B">
        <w:rPr>
          <w:sz w:val="22"/>
          <w:u w:val="single"/>
        </w:rPr>
        <w:t>”,</w:t>
      </w:r>
      <w:r w:rsidRPr="0029714B">
        <w:rPr>
          <w:sz w:val="22"/>
          <w:szCs w:val="22"/>
        </w:rPr>
        <w:t xml:space="preserve"> manifesto</w:t>
      </w:r>
      <w:r>
        <w:rPr>
          <w:sz w:val="22"/>
          <w:szCs w:val="22"/>
        </w:rPr>
        <w:t xml:space="preserve">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 </w:t>
      </w:r>
    </w:p>
    <w:p w:rsidR="00822B6E" w:rsidRDefault="00822B6E" w:rsidP="00822B6E">
      <w:pPr>
        <w:pStyle w:val="Default"/>
        <w:jc w:val="both"/>
        <w:rPr>
          <w:sz w:val="22"/>
          <w:szCs w:val="22"/>
        </w:rPr>
      </w:pPr>
    </w:p>
    <w:p w:rsidR="00822B6E" w:rsidRDefault="00822B6E" w:rsidP="00822B6E">
      <w:pPr>
        <w:pStyle w:val="Default"/>
        <w:jc w:val="both"/>
        <w:rPr>
          <w:sz w:val="22"/>
          <w:szCs w:val="22"/>
        </w:rPr>
      </w:pPr>
      <w:r>
        <w:rPr>
          <w:sz w:val="22"/>
          <w:szCs w:val="22"/>
        </w:rPr>
        <w:t xml:space="preserve">Addicionalment, atenent al contingut del PRTR, em comprometo a respectar els principis d’economia circular i evitar impactes negatius significatius en el medi ambient (DNSH, per les sigles en anglès </w:t>
      </w:r>
      <w:r>
        <w:rPr>
          <w:i/>
          <w:iCs/>
          <w:sz w:val="22"/>
          <w:szCs w:val="22"/>
        </w:rPr>
        <w:t xml:space="preserve">do no significant </w:t>
      </w:r>
      <w:proofErr w:type="spellStart"/>
      <w:r>
        <w:rPr>
          <w:i/>
          <w:iCs/>
          <w:sz w:val="22"/>
          <w:szCs w:val="22"/>
        </w:rPr>
        <w:t>harm</w:t>
      </w:r>
      <w:proofErr w:type="spellEnd"/>
      <w:r>
        <w:rPr>
          <w:sz w:val="22"/>
          <w:szCs w:val="22"/>
        </w:rPr>
        <w:t xml:space="preserve">) en l’execució de les actuacions dutes a terme en el marc del PRTR, i manifesto que no hi ha doble finançament i que, en cas d’haver-n’hi, no em consta cap risc d’incompatibilitat amb el règim d’ajuts d’estat. </w:t>
      </w:r>
    </w:p>
    <w:p w:rsidR="00822B6E" w:rsidRDefault="00822B6E" w:rsidP="00822B6E">
      <w:pPr>
        <w:pStyle w:val="Default"/>
        <w:jc w:val="both"/>
        <w:rPr>
          <w:b/>
          <w:bCs/>
          <w:sz w:val="22"/>
          <w:szCs w:val="22"/>
        </w:rPr>
      </w:pPr>
    </w:p>
    <w:p w:rsidR="00822B6E" w:rsidRDefault="00822B6E" w:rsidP="00822B6E">
      <w:pPr>
        <w:pStyle w:val="Default"/>
        <w:jc w:val="both"/>
        <w:rPr>
          <w:sz w:val="22"/>
          <w:szCs w:val="22"/>
        </w:rPr>
      </w:pPr>
      <w:r>
        <w:rPr>
          <w:b/>
          <w:bCs/>
          <w:sz w:val="22"/>
          <w:szCs w:val="22"/>
        </w:rPr>
        <w:t xml:space="preserve">[Lloc i data] </w:t>
      </w:r>
    </w:p>
    <w:p w:rsidR="00822B6E" w:rsidRDefault="00822B6E" w:rsidP="00822B6E">
      <w:pPr>
        <w:pStyle w:val="Default"/>
        <w:jc w:val="both"/>
        <w:rPr>
          <w:sz w:val="22"/>
          <w:szCs w:val="22"/>
        </w:rPr>
      </w:pPr>
    </w:p>
    <w:p w:rsidR="00822B6E" w:rsidRDefault="00822B6E" w:rsidP="00822B6E">
      <w:pPr>
        <w:pStyle w:val="Default"/>
        <w:jc w:val="both"/>
        <w:rPr>
          <w:b/>
          <w:bCs/>
          <w:sz w:val="22"/>
          <w:szCs w:val="22"/>
        </w:rPr>
      </w:pPr>
      <w:r>
        <w:rPr>
          <w:b/>
          <w:bCs/>
          <w:sz w:val="22"/>
          <w:szCs w:val="22"/>
        </w:rPr>
        <w:t>[Signatura i càrrec]</w:t>
      </w: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p>
    <w:p w:rsidR="00822B6E" w:rsidRDefault="00822B6E" w:rsidP="00822B6E">
      <w:pPr>
        <w:pStyle w:val="Default"/>
        <w:shd w:val="clear" w:color="auto" w:fill="D9D9D9"/>
        <w:jc w:val="both"/>
        <w:rPr>
          <w:b/>
          <w:bCs/>
          <w:szCs w:val="22"/>
        </w:rPr>
      </w:pPr>
      <w:r>
        <w:rPr>
          <w:b/>
          <w:bCs/>
          <w:szCs w:val="22"/>
        </w:rPr>
        <w:lastRenderedPageBreak/>
        <w:t xml:space="preserve">ANNEX 9. Declaració responsable sobre el compliment del principi de no causar perjudici significatiu als sis objectius mediambientals en el sentit de l’article 17 del Reglament (UE) 2020/852 </w:t>
      </w:r>
    </w:p>
    <w:p w:rsidR="00822B6E" w:rsidRDefault="00822B6E" w:rsidP="00822B6E">
      <w:pPr>
        <w:pStyle w:val="Default"/>
        <w:jc w:val="both"/>
        <w:rPr>
          <w:sz w:val="22"/>
          <w:szCs w:val="22"/>
        </w:rPr>
      </w:pPr>
    </w:p>
    <w:p w:rsidR="00822B6E" w:rsidRDefault="00822B6E" w:rsidP="00822B6E">
      <w:pPr>
        <w:pStyle w:val="Default"/>
        <w:jc w:val="both"/>
        <w:rPr>
          <w:sz w:val="22"/>
          <w:szCs w:val="22"/>
        </w:rPr>
      </w:pPr>
      <w:r>
        <w:rPr>
          <w:sz w:val="22"/>
          <w:szCs w:val="22"/>
        </w:rPr>
        <w:t xml:space="preserve">Expedient de contractació núm.: </w:t>
      </w:r>
      <w:r w:rsidRPr="00400B22">
        <w:rPr>
          <w:b/>
          <w:sz w:val="22"/>
          <w:szCs w:val="22"/>
        </w:rPr>
        <w:t>SU181000SA2024057</w:t>
      </w:r>
    </w:p>
    <w:p w:rsidR="00822B6E" w:rsidRDefault="00822B6E" w:rsidP="00822B6E">
      <w:pPr>
        <w:pStyle w:val="Default"/>
        <w:jc w:val="both"/>
        <w:rPr>
          <w:sz w:val="22"/>
          <w:szCs w:val="22"/>
        </w:rPr>
      </w:pPr>
    </w:p>
    <w:p w:rsidR="00822B6E" w:rsidRPr="0029714B" w:rsidRDefault="00822B6E" w:rsidP="00822B6E">
      <w:pPr>
        <w:pStyle w:val="Default"/>
        <w:jc w:val="both"/>
        <w:rPr>
          <w:b/>
          <w:sz w:val="22"/>
          <w:szCs w:val="22"/>
        </w:rPr>
      </w:pPr>
      <w:r>
        <w:rPr>
          <w:sz w:val="22"/>
          <w:szCs w:val="22"/>
        </w:rPr>
        <w:t xml:space="preserve">Identificació de l’actuació (objecte del contracte que es licita): </w:t>
      </w:r>
      <w:r w:rsidRPr="00400B22">
        <w:rPr>
          <w:b/>
          <w:sz w:val="22"/>
          <w:szCs w:val="22"/>
        </w:rPr>
        <w:t xml:space="preserve">Subministrament de 22 </w:t>
      </w:r>
      <w:r w:rsidRPr="0029714B">
        <w:rPr>
          <w:b/>
          <w:sz w:val="22"/>
          <w:szCs w:val="22"/>
        </w:rPr>
        <w:t>kits de desenvolupament de IA/ML amb GPU</w:t>
      </w:r>
    </w:p>
    <w:p w:rsidR="00822B6E" w:rsidRPr="0029714B" w:rsidRDefault="00822B6E" w:rsidP="00822B6E">
      <w:pPr>
        <w:pStyle w:val="Default"/>
        <w:jc w:val="both"/>
        <w:rPr>
          <w:sz w:val="22"/>
          <w:szCs w:val="22"/>
        </w:rPr>
      </w:pPr>
    </w:p>
    <w:p w:rsidR="00822B6E" w:rsidRDefault="00822B6E" w:rsidP="00822B6E">
      <w:pPr>
        <w:pStyle w:val="Default"/>
        <w:jc w:val="both"/>
        <w:rPr>
          <w:spacing w:val="-3"/>
          <w:sz w:val="22"/>
          <w:szCs w:val="22"/>
          <w:lang w:val="es-ES"/>
        </w:rPr>
      </w:pPr>
      <w:r w:rsidRPr="0029714B">
        <w:rPr>
          <w:sz w:val="22"/>
          <w:szCs w:val="22"/>
        </w:rPr>
        <w:t xml:space="preserve">Component del Pla de recuperació, transformació i resiliència (PRTR) al qual pertany l’activitat: </w:t>
      </w:r>
      <w:r w:rsidRPr="0029714B">
        <w:rPr>
          <w:spacing w:val="-3"/>
          <w:sz w:val="22"/>
          <w:szCs w:val="22"/>
          <w:u w:val="single"/>
        </w:rPr>
        <w:t xml:space="preserve">15 </w:t>
      </w:r>
      <w:r w:rsidRPr="0029714B">
        <w:rPr>
          <w:i/>
          <w:spacing w:val="-3"/>
          <w:sz w:val="22"/>
          <w:szCs w:val="22"/>
          <w:u w:val="single"/>
          <w:lang w:val="es-ES"/>
        </w:rPr>
        <w:t>“Conectividad Digital, impulso a la ciberseguridad y despliegue del 5G</w:t>
      </w:r>
      <w:r w:rsidRPr="0029714B">
        <w:rPr>
          <w:spacing w:val="-3"/>
          <w:sz w:val="22"/>
          <w:szCs w:val="22"/>
          <w:lang w:val="es-ES"/>
        </w:rPr>
        <w:t>”.</w:t>
      </w:r>
    </w:p>
    <w:p w:rsidR="00822B6E" w:rsidRDefault="00822B6E" w:rsidP="00822B6E">
      <w:pPr>
        <w:pStyle w:val="Default"/>
        <w:jc w:val="both"/>
        <w:rPr>
          <w:sz w:val="22"/>
          <w:szCs w:val="22"/>
        </w:rPr>
      </w:pPr>
    </w:p>
    <w:p w:rsidR="00822B6E" w:rsidRDefault="00822B6E" w:rsidP="00822B6E">
      <w:pPr>
        <w:pStyle w:val="Default"/>
        <w:jc w:val="both"/>
        <w:rPr>
          <w:sz w:val="22"/>
          <w:szCs w:val="22"/>
          <w:u w:val="single"/>
        </w:rPr>
      </w:pPr>
      <w:r>
        <w:rPr>
          <w:sz w:val="22"/>
          <w:szCs w:val="22"/>
        </w:rPr>
        <w:t xml:space="preserve">Mesura del component PRTR a què pertany l’activitat indicant, si escau, la submesura: </w:t>
      </w:r>
      <w:r w:rsidRPr="00F40C61">
        <w:rPr>
          <w:sz w:val="22"/>
          <w:szCs w:val="22"/>
          <w:u w:val="single"/>
        </w:rPr>
        <w:t>C15.I6 Desplegament del 5G: xarxes, canvi tecnològic i innovació.</w:t>
      </w:r>
      <w:r>
        <w:rPr>
          <w:sz w:val="22"/>
          <w:szCs w:val="22"/>
          <w:u w:val="single"/>
        </w:rPr>
        <w:t xml:space="preserve"> </w:t>
      </w:r>
    </w:p>
    <w:p w:rsidR="00822B6E" w:rsidRDefault="00822B6E" w:rsidP="00822B6E">
      <w:pPr>
        <w:pStyle w:val="Default"/>
        <w:jc w:val="both"/>
        <w:rPr>
          <w:sz w:val="22"/>
          <w:szCs w:val="22"/>
        </w:rPr>
      </w:pPr>
    </w:p>
    <w:p w:rsidR="00822B6E" w:rsidRDefault="00822B6E" w:rsidP="00822B6E">
      <w:pPr>
        <w:pStyle w:val="Default"/>
        <w:jc w:val="both"/>
        <w:rPr>
          <w:sz w:val="22"/>
          <w:szCs w:val="22"/>
        </w:rPr>
      </w:pPr>
      <w:r>
        <w:rPr>
          <w:sz w:val="22"/>
          <w:szCs w:val="22"/>
        </w:rPr>
        <w:t xml:space="preserve">Etiquetatge climàtic i mediambiental assignat a la mesura (reforma o inversió) o a la submesura del PRTR: sense etiqueta. </w:t>
      </w:r>
    </w:p>
    <w:p w:rsidR="00822B6E" w:rsidRDefault="00822B6E" w:rsidP="00822B6E">
      <w:pPr>
        <w:pStyle w:val="Default"/>
        <w:jc w:val="both"/>
        <w:rPr>
          <w:sz w:val="22"/>
          <w:szCs w:val="22"/>
        </w:rPr>
      </w:pPr>
    </w:p>
    <w:p w:rsidR="00822B6E" w:rsidRDefault="00822B6E" w:rsidP="00822B6E">
      <w:pPr>
        <w:pStyle w:val="Default"/>
        <w:jc w:val="both"/>
        <w:rPr>
          <w:sz w:val="22"/>
          <w:szCs w:val="22"/>
        </w:rPr>
      </w:pPr>
      <w:r>
        <w:rPr>
          <w:sz w:val="22"/>
          <w:szCs w:val="22"/>
        </w:rPr>
        <w:t xml:space="preserve">Jo, el sotasignat/ada, </w:t>
      </w:r>
      <w:r>
        <w:rPr>
          <w:b/>
          <w:bCs/>
          <w:sz w:val="22"/>
          <w:szCs w:val="22"/>
        </w:rPr>
        <w:t>[Nom i cognoms]</w:t>
      </w:r>
      <w:r>
        <w:rPr>
          <w:sz w:val="22"/>
          <w:szCs w:val="22"/>
        </w:rPr>
        <w:t xml:space="preserve">, amb DNI </w:t>
      </w:r>
      <w:r>
        <w:rPr>
          <w:b/>
          <w:bCs/>
          <w:sz w:val="22"/>
          <w:szCs w:val="22"/>
        </w:rPr>
        <w:t>[núm. DNI]</w:t>
      </w:r>
      <w:r>
        <w:rPr>
          <w:sz w:val="22"/>
          <w:szCs w:val="22"/>
        </w:rPr>
        <w:t xml:space="preserve">, </w:t>
      </w:r>
      <w:r>
        <w:rPr>
          <w:b/>
          <w:bCs/>
          <w:sz w:val="22"/>
          <w:szCs w:val="22"/>
        </w:rPr>
        <w:t>[en nom propi / en representació de l’entitat ......]</w:t>
      </w:r>
      <w:r>
        <w:rPr>
          <w:sz w:val="22"/>
          <w:szCs w:val="22"/>
        </w:rPr>
        <w:t xml:space="preserve">, amb NIF </w:t>
      </w:r>
      <w:r>
        <w:rPr>
          <w:b/>
          <w:bCs/>
          <w:sz w:val="22"/>
          <w:szCs w:val="22"/>
        </w:rPr>
        <w:t xml:space="preserve">[núm. NIF] </w:t>
      </w:r>
      <w:r>
        <w:rPr>
          <w:sz w:val="22"/>
          <w:szCs w:val="22"/>
        </w:rPr>
        <w:t xml:space="preserve">en qualitat de </w:t>
      </w:r>
      <w:r>
        <w:rPr>
          <w:b/>
          <w:bCs/>
          <w:sz w:val="22"/>
          <w:szCs w:val="22"/>
        </w:rPr>
        <w:t>[càrrec]</w:t>
      </w:r>
      <w:r>
        <w:rPr>
          <w:sz w:val="22"/>
          <w:szCs w:val="22"/>
        </w:rPr>
        <w:t xml:space="preserve">, com a participant en el procediment d’adjudicació del contracte indicat, sota la meva responsabilitat, en matèria mediambiental </w:t>
      </w:r>
      <w:r>
        <w:rPr>
          <w:b/>
          <w:bCs/>
          <w:sz w:val="22"/>
          <w:szCs w:val="22"/>
        </w:rPr>
        <w:t>declaro que</w:t>
      </w:r>
      <w:r>
        <w:rPr>
          <w:sz w:val="22"/>
          <w:szCs w:val="22"/>
        </w:rPr>
        <w:t xml:space="preserve">: </w:t>
      </w:r>
    </w:p>
    <w:p w:rsidR="00822B6E" w:rsidRDefault="00822B6E" w:rsidP="00822B6E">
      <w:pPr>
        <w:pStyle w:val="Default"/>
        <w:jc w:val="both"/>
        <w:rPr>
          <w:sz w:val="22"/>
          <w:szCs w:val="22"/>
        </w:rPr>
      </w:pPr>
    </w:p>
    <w:p w:rsidR="00822B6E" w:rsidRDefault="00822B6E" w:rsidP="00822B6E">
      <w:pPr>
        <w:pStyle w:val="Default"/>
        <w:spacing w:after="100"/>
        <w:jc w:val="both"/>
        <w:rPr>
          <w:sz w:val="22"/>
          <w:szCs w:val="22"/>
        </w:rPr>
      </w:pPr>
      <w:r>
        <w:rPr>
          <w:sz w:val="22"/>
          <w:szCs w:val="22"/>
        </w:rPr>
        <w:t xml:space="preserve">a) Les activitats que es desenvolupen no ocasionen un perjudici significatiu als següents objectius mediambientals: </w:t>
      </w:r>
    </w:p>
    <w:p w:rsidR="00822B6E" w:rsidRDefault="00822B6E" w:rsidP="00822B6E">
      <w:pPr>
        <w:pStyle w:val="Default"/>
        <w:numPr>
          <w:ilvl w:val="0"/>
          <w:numId w:val="6"/>
        </w:numPr>
        <w:spacing w:after="100"/>
        <w:ind w:left="357" w:hanging="357"/>
        <w:jc w:val="both"/>
        <w:rPr>
          <w:sz w:val="22"/>
          <w:szCs w:val="22"/>
        </w:rPr>
      </w:pPr>
      <w:r>
        <w:rPr>
          <w:sz w:val="22"/>
          <w:szCs w:val="22"/>
        </w:rPr>
        <w:t xml:space="preserve">Mitigació del canvi climàtic. </w:t>
      </w:r>
    </w:p>
    <w:p w:rsidR="00822B6E" w:rsidRDefault="00822B6E" w:rsidP="00822B6E">
      <w:pPr>
        <w:pStyle w:val="Default"/>
        <w:numPr>
          <w:ilvl w:val="0"/>
          <w:numId w:val="6"/>
        </w:numPr>
        <w:spacing w:after="100"/>
        <w:jc w:val="both"/>
        <w:rPr>
          <w:sz w:val="22"/>
          <w:szCs w:val="22"/>
        </w:rPr>
      </w:pPr>
      <w:r>
        <w:rPr>
          <w:sz w:val="22"/>
          <w:szCs w:val="22"/>
        </w:rPr>
        <w:t xml:space="preserve">Adaptació al canvi climàtic. </w:t>
      </w:r>
    </w:p>
    <w:p w:rsidR="00822B6E" w:rsidRDefault="00822B6E" w:rsidP="00822B6E">
      <w:pPr>
        <w:pStyle w:val="Default"/>
        <w:numPr>
          <w:ilvl w:val="0"/>
          <w:numId w:val="6"/>
        </w:numPr>
        <w:spacing w:after="100"/>
        <w:jc w:val="both"/>
        <w:rPr>
          <w:sz w:val="22"/>
          <w:szCs w:val="22"/>
        </w:rPr>
      </w:pPr>
      <w:r>
        <w:rPr>
          <w:sz w:val="22"/>
          <w:szCs w:val="22"/>
        </w:rPr>
        <w:t xml:space="preserve">Ús sostenible i protecció dels recursos hídrics i marins. </w:t>
      </w:r>
    </w:p>
    <w:p w:rsidR="00822B6E" w:rsidRDefault="00822B6E" w:rsidP="00822B6E">
      <w:pPr>
        <w:pStyle w:val="Default"/>
        <w:numPr>
          <w:ilvl w:val="0"/>
          <w:numId w:val="6"/>
        </w:numPr>
        <w:spacing w:after="100"/>
        <w:jc w:val="both"/>
        <w:rPr>
          <w:sz w:val="22"/>
          <w:szCs w:val="22"/>
        </w:rPr>
      </w:pPr>
      <w:r>
        <w:rPr>
          <w:sz w:val="22"/>
          <w:szCs w:val="22"/>
        </w:rPr>
        <w:t xml:space="preserve">Economia circular, inclosos la prevenció i el reciclatge de residus. </w:t>
      </w:r>
    </w:p>
    <w:p w:rsidR="00822B6E" w:rsidRDefault="00822B6E" w:rsidP="00822B6E">
      <w:pPr>
        <w:pStyle w:val="Default"/>
        <w:numPr>
          <w:ilvl w:val="0"/>
          <w:numId w:val="6"/>
        </w:numPr>
        <w:spacing w:after="100"/>
        <w:jc w:val="both"/>
        <w:rPr>
          <w:sz w:val="22"/>
          <w:szCs w:val="22"/>
        </w:rPr>
      </w:pPr>
      <w:r>
        <w:rPr>
          <w:sz w:val="22"/>
          <w:szCs w:val="22"/>
        </w:rPr>
        <w:t xml:space="preserve">Prevenció i control de la contaminació a l’atmosfera, l’aigua o el sòl. </w:t>
      </w:r>
    </w:p>
    <w:p w:rsidR="00822B6E" w:rsidRDefault="00822B6E" w:rsidP="00822B6E">
      <w:pPr>
        <w:pStyle w:val="Default"/>
        <w:numPr>
          <w:ilvl w:val="0"/>
          <w:numId w:val="6"/>
        </w:numPr>
        <w:spacing w:after="100"/>
        <w:jc w:val="both"/>
        <w:rPr>
          <w:sz w:val="22"/>
          <w:szCs w:val="22"/>
        </w:rPr>
      </w:pPr>
      <w:r>
        <w:rPr>
          <w:sz w:val="22"/>
          <w:szCs w:val="22"/>
        </w:rPr>
        <w:t xml:space="preserve">Protecció i restauració de la biodiversitat i els ecosistemes. </w:t>
      </w:r>
    </w:p>
    <w:p w:rsidR="00822B6E" w:rsidRDefault="00822B6E" w:rsidP="00822B6E">
      <w:pPr>
        <w:pStyle w:val="Default"/>
        <w:jc w:val="both"/>
        <w:rPr>
          <w:sz w:val="22"/>
          <w:szCs w:val="22"/>
        </w:rPr>
      </w:pPr>
    </w:p>
    <w:p w:rsidR="00822B6E" w:rsidRDefault="00822B6E" w:rsidP="00822B6E">
      <w:pPr>
        <w:pStyle w:val="Default"/>
        <w:spacing w:after="100"/>
        <w:jc w:val="both"/>
        <w:rPr>
          <w:sz w:val="22"/>
          <w:szCs w:val="22"/>
        </w:rPr>
      </w:pPr>
      <w:r>
        <w:rPr>
          <w:sz w:val="22"/>
          <w:szCs w:val="22"/>
        </w:rPr>
        <w:t xml:space="preserve">b) Les activitats s’adeqüen, si escau, a les característiques fixades per a la mesura i submesura del component i reflectides en el Pla de recuperació, transformació i  resiliència. </w:t>
      </w:r>
    </w:p>
    <w:p w:rsidR="00822B6E" w:rsidRDefault="00822B6E" w:rsidP="00822B6E">
      <w:pPr>
        <w:pStyle w:val="Default"/>
        <w:spacing w:after="100"/>
        <w:jc w:val="both"/>
        <w:rPr>
          <w:color w:val="365F91"/>
          <w:sz w:val="22"/>
          <w:szCs w:val="22"/>
        </w:rPr>
      </w:pPr>
      <w:r>
        <w:rPr>
          <w:sz w:val="22"/>
          <w:szCs w:val="22"/>
        </w:rPr>
        <w:t xml:space="preserve">c) Les activitats que es desenvolupen en el projecte compliran amb la normativa mediambiental vigent que sigui aplicable. </w:t>
      </w:r>
    </w:p>
    <w:p w:rsidR="00822B6E" w:rsidRDefault="00822B6E" w:rsidP="00822B6E">
      <w:pPr>
        <w:pStyle w:val="Default"/>
        <w:spacing w:after="100"/>
        <w:jc w:val="both"/>
        <w:rPr>
          <w:sz w:val="22"/>
          <w:szCs w:val="22"/>
        </w:rPr>
      </w:pPr>
      <w:r>
        <w:rPr>
          <w:sz w:val="22"/>
          <w:szCs w:val="22"/>
        </w:rPr>
        <w:t xml:space="preserve">d) Les activitats que es desenvolupen no estan excloses per al finançament pel Pla de recuperació, transformació i resiliència d’acord amb la </w:t>
      </w:r>
      <w:r>
        <w:rPr>
          <w:color w:val="0000FF"/>
          <w:sz w:val="22"/>
          <w:szCs w:val="22"/>
        </w:rPr>
        <w:t>Guia tècnica sobre l’aplicació del principi “no causar un perjudici significatiu” en virtut del Reglament relatiu al Mecanisme de Recuperació i Resiliència (2021/C 58/01)</w:t>
      </w:r>
      <w:r>
        <w:rPr>
          <w:sz w:val="22"/>
          <w:szCs w:val="22"/>
        </w:rPr>
        <w:t xml:space="preserve">, a la </w:t>
      </w:r>
      <w:r>
        <w:rPr>
          <w:color w:val="0000FF"/>
          <w:sz w:val="22"/>
          <w:szCs w:val="22"/>
        </w:rPr>
        <w:t>Proposta de Decisió d’execució del Consell relativa a l’aprovació de l’avaluació del pla de recuperació i resiliència d’Espanya</w:t>
      </w:r>
      <w:r>
        <w:rPr>
          <w:sz w:val="14"/>
          <w:szCs w:val="14"/>
        </w:rPr>
        <w:t xml:space="preserve"> </w:t>
      </w:r>
      <w:r>
        <w:rPr>
          <w:sz w:val="22"/>
          <w:szCs w:val="22"/>
        </w:rPr>
        <w:t xml:space="preserve">i al seu </w:t>
      </w:r>
      <w:r>
        <w:rPr>
          <w:color w:val="0000FF"/>
          <w:sz w:val="22"/>
          <w:szCs w:val="22"/>
        </w:rPr>
        <w:t>annex</w:t>
      </w:r>
      <w:r>
        <w:rPr>
          <w:sz w:val="22"/>
          <w:szCs w:val="22"/>
        </w:rPr>
        <w:t xml:space="preserve">. </w:t>
      </w:r>
    </w:p>
    <w:p w:rsidR="00822B6E" w:rsidRDefault="00822B6E" w:rsidP="00822B6E">
      <w:pPr>
        <w:pStyle w:val="Default"/>
        <w:numPr>
          <w:ilvl w:val="0"/>
          <w:numId w:val="6"/>
        </w:numPr>
        <w:spacing w:after="100"/>
        <w:jc w:val="both"/>
        <w:rPr>
          <w:sz w:val="22"/>
          <w:szCs w:val="22"/>
        </w:rPr>
      </w:pPr>
      <w:r>
        <w:rPr>
          <w:sz w:val="22"/>
          <w:szCs w:val="22"/>
        </w:rPr>
        <w:t xml:space="preserve">Construcció de refineries de cru, centrals tèrmiques de carbó i projectes que impliquin l'extracció de petroli o gas natural, a causa del perjudici a l’objectiu de mitigació del canvi climàtic. </w:t>
      </w:r>
    </w:p>
    <w:p w:rsidR="00822B6E" w:rsidRDefault="00822B6E" w:rsidP="00822B6E">
      <w:pPr>
        <w:pStyle w:val="Default"/>
        <w:numPr>
          <w:ilvl w:val="0"/>
          <w:numId w:val="6"/>
        </w:numPr>
        <w:spacing w:after="100"/>
        <w:jc w:val="both"/>
        <w:rPr>
          <w:sz w:val="22"/>
          <w:szCs w:val="22"/>
        </w:rPr>
      </w:pPr>
      <w:r>
        <w:rPr>
          <w:sz w:val="22"/>
          <w:szCs w:val="22"/>
        </w:rPr>
        <w:lastRenderedPageBreak/>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rsidR="00822B6E" w:rsidRDefault="00822B6E" w:rsidP="00822B6E">
      <w:pPr>
        <w:pStyle w:val="Default"/>
        <w:numPr>
          <w:ilvl w:val="0"/>
          <w:numId w:val="6"/>
        </w:numPr>
        <w:spacing w:after="100"/>
        <w:jc w:val="both"/>
        <w:rPr>
          <w:sz w:val="22"/>
          <w:szCs w:val="22"/>
        </w:rPr>
      </w:pPr>
      <w:r>
        <w:rPr>
          <w:sz w:val="22"/>
          <w:szCs w:val="22"/>
        </w:rPr>
        <w:t xml:space="preserve">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 </w:t>
      </w:r>
    </w:p>
    <w:p w:rsidR="00822B6E" w:rsidRDefault="00822B6E" w:rsidP="00822B6E">
      <w:pPr>
        <w:pStyle w:val="Default"/>
        <w:numPr>
          <w:ilvl w:val="0"/>
          <w:numId w:val="6"/>
        </w:numPr>
        <w:spacing w:after="100"/>
        <w:jc w:val="both"/>
        <w:rPr>
          <w:sz w:val="22"/>
          <w:szCs w:val="22"/>
        </w:rPr>
      </w:pPr>
      <w:r>
        <w:rPr>
          <w:sz w:val="22"/>
          <w:szCs w:val="22"/>
        </w:rPr>
        <w:t xml:space="preserve">Compensació dels costos indirectes del RCDE. </w:t>
      </w:r>
    </w:p>
    <w:p w:rsidR="00822B6E" w:rsidRDefault="00822B6E" w:rsidP="00822B6E">
      <w:pPr>
        <w:pStyle w:val="Default"/>
        <w:numPr>
          <w:ilvl w:val="0"/>
          <w:numId w:val="6"/>
        </w:numPr>
        <w:spacing w:after="100"/>
        <w:jc w:val="both"/>
        <w:rPr>
          <w:sz w:val="22"/>
          <w:szCs w:val="22"/>
        </w:rPr>
      </w:pPr>
      <w:r>
        <w:rPr>
          <w:sz w:val="22"/>
          <w:szCs w:val="22"/>
        </w:rPr>
        <w:t>Activitats relacionades amb abocadors de residus i incineradores</w:t>
      </w:r>
      <w:r>
        <w:rPr>
          <w:b/>
          <w:bCs/>
          <w:color w:val="95C21F"/>
          <w:sz w:val="22"/>
          <w:szCs w:val="22"/>
        </w:rPr>
        <w:t xml:space="preserve">. </w:t>
      </w:r>
      <w:r>
        <w:rPr>
          <w:sz w:val="22"/>
          <w:szCs w:val="22"/>
        </w:rPr>
        <w:t>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rsidR="00822B6E" w:rsidRDefault="00822B6E" w:rsidP="00822B6E">
      <w:pPr>
        <w:pStyle w:val="Default"/>
        <w:numPr>
          <w:ilvl w:val="0"/>
          <w:numId w:val="6"/>
        </w:numPr>
        <w:spacing w:after="100"/>
        <w:jc w:val="both"/>
        <w:rPr>
          <w:sz w:val="22"/>
          <w:szCs w:val="22"/>
        </w:rPr>
      </w:pPr>
      <w:r>
        <w:rPr>
          <w:sz w:val="22"/>
          <w:szCs w:val="22"/>
        </w:rPr>
        <w:t xml:space="preserve"> 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Pr>
          <w:sz w:val="22"/>
          <w:szCs w:val="22"/>
        </w:rPr>
        <w:t>recondicionament</w:t>
      </w:r>
      <w:proofErr w:type="spellEnd"/>
      <w:r>
        <w:rPr>
          <w:sz w:val="22"/>
          <w:szCs w:val="22"/>
        </w:rPr>
        <w:t xml:space="preserve"> per a operacions de reciclatge de residus separats, com el compostatge i la digestió anaeròbia de </w:t>
      </w:r>
      <w:proofErr w:type="spellStart"/>
      <w:r>
        <w:rPr>
          <w:sz w:val="22"/>
          <w:szCs w:val="22"/>
        </w:rPr>
        <w:t>bioresidus</w:t>
      </w:r>
      <w:proofErr w:type="spellEnd"/>
      <w:r>
        <w:rPr>
          <w:sz w:val="22"/>
          <w:szCs w:val="22"/>
        </w:rPr>
        <w:t xml:space="preserve">, sempre que aquestes accions no comportin un augment de la capacitat de tractament de residus de les plantes o una prolongació de la vida útil. Aquests detalls s'hauran de justificar documentalment per a cada planta. </w:t>
      </w:r>
    </w:p>
    <w:p w:rsidR="00822B6E" w:rsidRDefault="00822B6E" w:rsidP="00822B6E">
      <w:pPr>
        <w:pStyle w:val="Default"/>
        <w:numPr>
          <w:ilvl w:val="0"/>
          <w:numId w:val="6"/>
        </w:numPr>
        <w:spacing w:after="100"/>
        <w:jc w:val="both"/>
        <w:rPr>
          <w:sz w:val="22"/>
          <w:szCs w:val="22"/>
        </w:rPr>
      </w:pPr>
      <w:r>
        <w:rPr>
          <w:sz w:val="22"/>
          <w:szCs w:val="22"/>
        </w:rPr>
        <w:t xml:space="preserve">Activitats en què l'eliminació a llarg termini de residus pugui causar danys al medi ambient. </w:t>
      </w:r>
    </w:p>
    <w:p w:rsidR="00822B6E" w:rsidRDefault="00822B6E" w:rsidP="00822B6E">
      <w:pPr>
        <w:pStyle w:val="Default"/>
        <w:jc w:val="both"/>
        <w:rPr>
          <w:sz w:val="22"/>
          <w:szCs w:val="22"/>
        </w:rPr>
      </w:pPr>
      <w:r>
        <w:rPr>
          <w:sz w:val="22"/>
          <w:szCs w:val="22"/>
        </w:rPr>
        <w:t xml:space="preserve">e) Les activitats que es desenvolupin no causaran efectes directes sobre el medi ambient, ni efectes indirectes primaris en tot el seu cicle de vida, entenent com a tals els que es puguin materialitzar una vegada realitzada l’activitat. </w:t>
      </w:r>
    </w:p>
    <w:p w:rsidR="00822B6E" w:rsidRDefault="00822B6E" w:rsidP="00822B6E">
      <w:pPr>
        <w:pStyle w:val="Default"/>
        <w:spacing w:after="100"/>
        <w:jc w:val="both"/>
        <w:rPr>
          <w:sz w:val="22"/>
          <w:szCs w:val="22"/>
        </w:rPr>
      </w:pPr>
    </w:p>
    <w:p w:rsidR="00822B6E" w:rsidRDefault="00822B6E" w:rsidP="00822B6E">
      <w:pPr>
        <w:pStyle w:val="Default"/>
        <w:spacing w:after="100"/>
        <w:jc w:val="both"/>
        <w:rPr>
          <w:sz w:val="22"/>
          <w:szCs w:val="22"/>
        </w:rPr>
      </w:pPr>
      <w:r>
        <w:rPr>
          <w:sz w:val="22"/>
          <w:szCs w:val="22"/>
        </w:rPr>
        <w:t xml:space="preserve">Tinc coneixement que l’incompliment d’algun dels requisits que estableix aquesta declaració dona lloc a l’obligació de retornar les quantitats percebudes i els interessos de demora corresponents. </w:t>
      </w:r>
    </w:p>
    <w:p w:rsidR="00822B6E" w:rsidRDefault="00822B6E" w:rsidP="00822B6E">
      <w:pPr>
        <w:pStyle w:val="Default"/>
        <w:rPr>
          <w:b/>
          <w:bCs/>
          <w:sz w:val="22"/>
          <w:szCs w:val="22"/>
        </w:rPr>
      </w:pPr>
    </w:p>
    <w:p w:rsidR="00822B6E" w:rsidRDefault="00822B6E" w:rsidP="00822B6E">
      <w:pPr>
        <w:pStyle w:val="Default"/>
        <w:rPr>
          <w:sz w:val="22"/>
          <w:szCs w:val="22"/>
        </w:rPr>
      </w:pPr>
      <w:r>
        <w:rPr>
          <w:b/>
          <w:bCs/>
          <w:sz w:val="22"/>
          <w:szCs w:val="22"/>
        </w:rPr>
        <w:t xml:space="preserve">[Lloc i data] </w:t>
      </w:r>
    </w:p>
    <w:p w:rsidR="00822B6E" w:rsidRDefault="00822B6E" w:rsidP="00822B6E">
      <w:pPr>
        <w:pStyle w:val="Default"/>
        <w:jc w:val="both"/>
        <w:rPr>
          <w:b/>
          <w:bCs/>
          <w:sz w:val="22"/>
          <w:szCs w:val="22"/>
        </w:rPr>
      </w:pPr>
    </w:p>
    <w:p w:rsidR="00822B6E" w:rsidRDefault="00822B6E" w:rsidP="00822B6E">
      <w:pPr>
        <w:pStyle w:val="Default"/>
        <w:jc w:val="both"/>
        <w:rPr>
          <w:b/>
          <w:bCs/>
          <w:sz w:val="22"/>
          <w:szCs w:val="22"/>
        </w:rPr>
      </w:pPr>
      <w:r>
        <w:rPr>
          <w:b/>
          <w:bCs/>
          <w:sz w:val="22"/>
          <w:szCs w:val="22"/>
        </w:rPr>
        <w:t>[Signatura]</w:t>
      </w:r>
    </w:p>
    <w:p w:rsidR="00822B6E" w:rsidRPr="00C00420" w:rsidRDefault="00822B6E" w:rsidP="00822B6E"/>
    <w:p w:rsidR="00CF093F" w:rsidRDefault="00CF093F"/>
    <w:sectPr w:rsidR="00CF093F" w:rsidSect="00C8295E">
      <w:headerReference w:type="default" r:id="rId7"/>
      <w:footerReference w:type="even" r:id="rId8"/>
      <w:footerReference w:type="default" r:id="rId9"/>
      <w:pgSz w:w="11906" w:h="16838"/>
      <w:pgMar w:top="212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B6E" w:rsidRDefault="00822B6E" w:rsidP="00822B6E">
      <w:r>
        <w:separator/>
      </w:r>
    </w:p>
  </w:endnote>
  <w:endnote w:type="continuationSeparator" w:id="0">
    <w:p w:rsidR="00822B6E" w:rsidRDefault="00822B6E" w:rsidP="0082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B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254" w:rsidRDefault="00822B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0254" w:rsidRDefault="005326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254" w:rsidRPr="00822B6E" w:rsidRDefault="00822B6E">
    <w:pPr>
      <w:pStyle w:val="Piedepgina"/>
      <w:framePr w:wrap="around" w:vAnchor="text" w:hAnchor="margin" w:xAlign="right" w:y="1"/>
      <w:rPr>
        <w:rStyle w:val="Nmerodepgina"/>
        <w:rFonts w:ascii="Arial" w:hAnsi="Arial"/>
        <w:sz w:val="22"/>
      </w:rPr>
    </w:pPr>
    <w:r w:rsidRPr="00822B6E">
      <w:rPr>
        <w:rStyle w:val="Nmerodepgina"/>
        <w:rFonts w:ascii="Arial" w:hAnsi="Arial"/>
        <w:sz w:val="22"/>
      </w:rPr>
      <w:fldChar w:fldCharType="begin"/>
    </w:r>
    <w:r w:rsidRPr="00822B6E">
      <w:rPr>
        <w:rStyle w:val="Nmerodepgina"/>
        <w:rFonts w:ascii="Arial" w:hAnsi="Arial"/>
        <w:sz w:val="22"/>
      </w:rPr>
      <w:instrText xml:space="preserve">PAGE  </w:instrText>
    </w:r>
    <w:r w:rsidRPr="00822B6E">
      <w:rPr>
        <w:rStyle w:val="Nmerodepgina"/>
        <w:rFonts w:ascii="Arial" w:hAnsi="Arial"/>
        <w:sz w:val="22"/>
      </w:rPr>
      <w:fldChar w:fldCharType="separate"/>
    </w:r>
    <w:r w:rsidRPr="00822B6E">
      <w:rPr>
        <w:rStyle w:val="Nmerodepgina"/>
        <w:rFonts w:ascii="Arial" w:hAnsi="Arial"/>
        <w:noProof/>
        <w:sz w:val="22"/>
      </w:rPr>
      <w:t>66</w:t>
    </w:r>
    <w:r w:rsidRPr="00822B6E">
      <w:rPr>
        <w:rStyle w:val="Nmerodepgina"/>
        <w:rFonts w:ascii="Arial" w:hAnsi="Arial"/>
        <w:sz w:val="22"/>
      </w:rPr>
      <w:fldChar w:fldCharType="end"/>
    </w:r>
  </w:p>
  <w:p w:rsidR="00FA0254" w:rsidRDefault="0053265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B6E" w:rsidRDefault="00822B6E" w:rsidP="00822B6E">
      <w:r>
        <w:separator/>
      </w:r>
    </w:p>
  </w:footnote>
  <w:footnote w:type="continuationSeparator" w:id="0">
    <w:p w:rsidR="00822B6E" w:rsidRDefault="00822B6E" w:rsidP="00822B6E">
      <w:r>
        <w:continuationSeparator/>
      </w:r>
    </w:p>
  </w:footnote>
  <w:footnote w:id="1">
    <w:p w:rsidR="00822B6E" w:rsidRDefault="00822B6E" w:rsidP="00822B6E">
      <w:pPr>
        <w:pStyle w:val="Textonotapie"/>
      </w:pPr>
      <w:r>
        <w:rPr>
          <w:rStyle w:val="Refdenotaalpie"/>
        </w:rPr>
        <w:footnoteRef/>
      </w:r>
      <w:r>
        <w:t xml:space="preserve"> </w:t>
      </w:r>
      <w:r w:rsidRPr="00CF4C3D">
        <w:rPr>
          <w:rFonts w:ascii="Arial" w:hAnsi="Arial" w:cs="Arial"/>
          <w:sz w:val="18"/>
          <w:szCs w:val="18"/>
        </w:rPr>
        <w:t>A omplir tant si el contractista és fabricant com simple distribuïdor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254" w:rsidRDefault="00822B6E" w:rsidP="009E6882">
    <w:pPr>
      <w:pStyle w:val="Encabezado"/>
    </w:pPr>
    <w:r>
      <w:rPr>
        <w:noProof/>
        <w:lang w:val="es-ES"/>
      </w:rPr>
      <w:drawing>
        <wp:inline distT="0" distB="0" distL="0" distR="0">
          <wp:extent cx="1879600" cy="590550"/>
          <wp:effectExtent l="0" t="0" r="0" b="0"/>
          <wp:docPr id="3" name="Imagen 3" descr="http://www.upc.edu/comunicacio/ca/identitat/decarrega-arxius-grafics/fitxers-marca-principal/upc-positiu-p3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http://www.upc.edu/comunicacio/ca/identitat/decarrega-arxius-grafics/fitxers-marca-principal/upc-positiu-p3005.png"/>
                  <pic:cNvPicPr>
                    <a:picLocks noChangeAspect="1" noChangeArrowheads="1"/>
                  </pic:cNvPicPr>
                </pic:nvPicPr>
                <pic:blipFill>
                  <a:blip r:embed="rId1">
                    <a:extLst>
                      <a:ext uri="{28A0092B-C50C-407E-A947-70E740481C1C}">
                        <a14:useLocalDpi xmlns:a14="http://schemas.microsoft.com/office/drawing/2010/main" val="0"/>
                      </a:ext>
                    </a:extLst>
                  </a:blip>
                  <a:srcRect l="4623"/>
                  <a:stretch>
                    <a:fillRect/>
                  </a:stretch>
                </pic:blipFill>
                <pic:spPr bwMode="auto">
                  <a:xfrm>
                    <a:off x="0" y="0"/>
                    <a:ext cx="1879600" cy="590550"/>
                  </a:xfrm>
                  <a:prstGeom prst="rect">
                    <a:avLst/>
                  </a:prstGeom>
                  <a:noFill/>
                  <a:ln>
                    <a:noFill/>
                  </a:ln>
                </pic:spPr>
              </pic:pic>
            </a:graphicData>
          </a:graphic>
        </wp:inline>
      </w:drawing>
    </w:r>
    <w:bookmarkStart w:id="4" w:name="_Hlk93649741"/>
    <w:r>
      <w:rPr>
        <w:noProof/>
      </w:rPr>
      <w:drawing>
        <wp:inline distT="0" distB="0" distL="0" distR="0">
          <wp:extent cx="1574800" cy="6096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pic:cNvPicPr>
                    <a:picLocks noChangeAspect="1" noChangeArrowheads="1"/>
                  </pic:cNvPicPr>
                </pic:nvPicPr>
                <pic:blipFill>
                  <a:blip r:embed="rId2">
                    <a:extLst>
                      <a:ext uri="{28A0092B-C50C-407E-A947-70E740481C1C}">
                        <a14:useLocalDpi xmlns:a14="http://schemas.microsoft.com/office/drawing/2010/main" val="0"/>
                      </a:ext>
                    </a:extLst>
                  </a:blip>
                  <a:srcRect t="17241" b="13794"/>
                  <a:stretch>
                    <a:fillRect/>
                  </a:stretch>
                </pic:blipFill>
                <pic:spPr bwMode="auto">
                  <a:xfrm>
                    <a:off x="0" y="0"/>
                    <a:ext cx="1574800" cy="609600"/>
                  </a:xfrm>
                  <a:prstGeom prst="rect">
                    <a:avLst/>
                  </a:prstGeom>
                  <a:noFill/>
                  <a:ln>
                    <a:noFill/>
                  </a:ln>
                </pic:spPr>
              </pic:pic>
            </a:graphicData>
          </a:graphic>
        </wp:inline>
      </w:drawing>
    </w:r>
    <w:bookmarkStart w:id="5" w:name="_Hlk93649746"/>
    <w:bookmarkEnd w:id="4"/>
    <w:r>
      <w:rPr>
        <w:noProof/>
      </w:rPr>
      <w:drawing>
        <wp:inline distT="0" distB="0" distL="0" distR="0">
          <wp:extent cx="1905000" cy="565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565150"/>
                  </a:xfrm>
                  <a:prstGeom prst="rect">
                    <a:avLst/>
                  </a:prstGeom>
                  <a:noFill/>
                  <a:ln>
                    <a:noFill/>
                  </a:ln>
                </pic:spPr>
              </pic:pic>
            </a:graphicData>
          </a:graphic>
        </wp:inline>
      </w:drawing>
    </w:r>
    <w:bookmarkEnd w:id="5"/>
  </w:p>
  <w:p w:rsidR="00FA0254" w:rsidRDefault="0053265A" w:rsidP="00C8295E">
    <w:pPr>
      <w:pStyle w:val="Encabezado"/>
      <w:tabs>
        <w:tab w:val="clear" w:pos="4252"/>
        <w:tab w:val="clear" w:pos="8504"/>
        <w:tab w:val="left" w:pos="160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A22C7"/>
    <w:multiLevelType w:val="hybridMultilevel"/>
    <w:tmpl w:val="C0C49F7C"/>
    <w:lvl w:ilvl="0" w:tplc="C302D46E">
      <w:start w:val="1"/>
      <w:numFmt w:val="decimal"/>
      <w:lvlText w:val="%1."/>
      <w:lvlJc w:val="left"/>
      <w:pPr>
        <w:ind w:left="8761" w:hanging="256"/>
      </w:pPr>
      <w:rPr>
        <w:rFonts w:ascii="Arial MT" w:eastAsia="Arial MT" w:hAnsi="Arial MT" w:cs="Arial MT" w:hint="default"/>
        <w:spacing w:val="-1"/>
        <w:w w:val="99"/>
        <w:sz w:val="22"/>
        <w:szCs w:val="22"/>
        <w:lang w:val="ca-ES" w:eastAsia="en-US" w:bidi="ar-SA"/>
      </w:rPr>
    </w:lvl>
    <w:lvl w:ilvl="1" w:tplc="FAC27C3C">
      <w:numFmt w:val="bullet"/>
      <w:lvlText w:val="•"/>
      <w:lvlJc w:val="left"/>
      <w:pPr>
        <w:ind w:left="1004" w:hanging="256"/>
      </w:pPr>
      <w:rPr>
        <w:lang w:val="ca-ES" w:eastAsia="en-US" w:bidi="ar-SA"/>
      </w:rPr>
    </w:lvl>
    <w:lvl w:ilvl="2" w:tplc="6F04517C">
      <w:numFmt w:val="bullet"/>
      <w:lvlText w:val="•"/>
      <w:lvlJc w:val="left"/>
      <w:pPr>
        <w:ind w:left="1869" w:hanging="256"/>
      </w:pPr>
      <w:rPr>
        <w:lang w:val="ca-ES" w:eastAsia="en-US" w:bidi="ar-SA"/>
      </w:rPr>
    </w:lvl>
    <w:lvl w:ilvl="3" w:tplc="649885CC">
      <w:numFmt w:val="bullet"/>
      <w:lvlText w:val="•"/>
      <w:lvlJc w:val="left"/>
      <w:pPr>
        <w:ind w:left="2733" w:hanging="256"/>
      </w:pPr>
      <w:rPr>
        <w:lang w:val="ca-ES" w:eastAsia="en-US" w:bidi="ar-SA"/>
      </w:rPr>
    </w:lvl>
    <w:lvl w:ilvl="4" w:tplc="8BE44B24">
      <w:numFmt w:val="bullet"/>
      <w:lvlText w:val="•"/>
      <w:lvlJc w:val="left"/>
      <w:pPr>
        <w:ind w:left="3598" w:hanging="256"/>
      </w:pPr>
      <w:rPr>
        <w:lang w:val="ca-ES" w:eastAsia="en-US" w:bidi="ar-SA"/>
      </w:rPr>
    </w:lvl>
    <w:lvl w:ilvl="5" w:tplc="F266F7C8">
      <w:numFmt w:val="bullet"/>
      <w:lvlText w:val="•"/>
      <w:lvlJc w:val="left"/>
      <w:pPr>
        <w:ind w:left="4463" w:hanging="256"/>
      </w:pPr>
      <w:rPr>
        <w:lang w:val="ca-ES" w:eastAsia="en-US" w:bidi="ar-SA"/>
      </w:rPr>
    </w:lvl>
    <w:lvl w:ilvl="6" w:tplc="621E761C">
      <w:numFmt w:val="bullet"/>
      <w:lvlText w:val="•"/>
      <w:lvlJc w:val="left"/>
      <w:pPr>
        <w:ind w:left="5327" w:hanging="256"/>
      </w:pPr>
      <w:rPr>
        <w:lang w:val="ca-ES" w:eastAsia="en-US" w:bidi="ar-SA"/>
      </w:rPr>
    </w:lvl>
    <w:lvl w:ilvl="7" w:tplc="706C7B86">
      <w:numFmt w:val="bullet"/>
      <w:lvlText w:val="•"/>
      <w:lvlJc w:val="left"/>
      <w:pPr>
        <w:ind w:left="6192" w:hanging="256"/>
      </w:pPr>
      <w:rPr>
        <w:lang w:val="ca-ES" w:eastAsia="en-US" w:bidi="ar-SA"/>
      </w:rPr>
    </w:lvl>
    <w:lvl w:ilvl="8" w:tplc="5566C296">
      <w:numFmt w:val="bullet"/>
      <w:lvlText w:val="•"/>
      <w:lvlJc w:val="left"/>
      <w:pPr>
        <w:ind w:left="7057" w:hanging="256"/>
      </w:pPr>
      <w:rPr>
        <w:lang w:val="ca-ES" w:eastAsia="en-US" w:bidi="ar-SA"/>
      </w:rPr>
    </w:lvl>
  </w:abstractNum>
  <w:abstractNum w:abstractNumId="1" w15:restartNumberingAfterBreak="0">
    <w:nsid w:val="32011F9E"/>
    <w:multiLevelType w:val="hybridMultilevel"/>
    <w:tmpl w:val="37A41C7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3A807DAC"/>
    <w:multiLevelType w:val="hybridMultilevel"/>
    <w:tmpl w:val="1F64BC86"/>
    <w:lvl w:ilvl="0" w:tplc="5836A616">
      <w:start w:val="5"/>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 w15:restartNumberingAfterBreak="0">
    <w:nsid w:val="3CAC41B9"/>
    <w:multiLevelType w:val="multilevel"/>
    <w:tmpl w:val="0596AE90"/>
    <w:lvl w:ilvl="0">
      <w:start w:val="1"/>
      <w:numFmt w:val="upperLetter"/>
      <w:lvlText w:val="%1."/>
      <w:lvlJc w:val="left"/>
      <w:pPr>
        <w:ind w:left="422" w:hanging="281"/>
      </w:pPr>
      <w:rPr>
        <w:rFonts w:ascii="Arial" w:eastAsia="Arial" w:hAnsi="Arial" w:cs="Arial" w:hint="default"/>
        <w:b/>
        <w:bCs/>
        <w:w w:val="99"/>
        <w:sz w:val="22"/>
        <w:szCs w:val="22"/>
        <w:lang w:val="ca-ES" w:eastAsia="en-US" w:bidi="ar-SA"/>
      </w:rPr>
    </w:lvl>
    <w:lvl w:ilvl="1">
      <w:start w:val="1"/>
      <w:numFmt w:val="decimal"/>
      <w:lvlText w:val="%1.%2."/>
      <w:lvlJc w:val="left"/>
      <w:pPr>
        <w:ind w:left="605" w:hanging="464"/>
      </w:pPr>
      <w:rPr>
        <w:rFonts w:ascii="Arial" w:eastAsia="Arial" w:hAnsi="Arial" w:cs="Arial" w:hint="default"/>
        <w:b/>
        <w:bCs/>
        <w:spacing w:val="-1"/>
        <w:w w:val="99"/>
        <w:sz w:val="22"/>
        <w:szCs w:val="22"/>
        <w:lang w:val="ca-ES" w:eastAsia="en-US" w:bidi="ar-SA"/>
      </w:rPr>
    </w:lvl>
    <w:lvl w:ilvl="2">
      <w:numFmt w:val="bullet"/>
      <w:lvlText w:val="•"/>
      <w:lvlJc w:val="left"/>
      <w:pPr>
        <w:ind w:left="1509" w:hanging="464"/>
      </w:pPr>
      <w:rPr>
        <w:lang w:val="ca-ES" w:eastAsia="en-US" w:bidi="ar-SA"/>
      </w:rPr>
    </w:lvl>
    <w:lvl w:ilvl="3">
      <w:numFmt w:val="bullet"/>
      <w:lvlText w:val="•"/>
      <w:lvlJc w:val="left"/>
      <w:pPr>
        <w:ind w:left="2419" w:hanging="464"/>
      </w:pPr>
      <w:rPr>
        <w:lang w:val="ca-ES" w:eastAsia="en-US" w:bidi="ar-SA"/>
      </w:rPr>
    </w:lvl>
    <w:lvl w:ilvl="4">
      <w:numFmt w:val="bullet"/>
      <w:lvlText w:val="•"/>
      <w:lvlJc w:val="left"/>
      <w:pPr>
        <w:ind w:left="3328" w:hanging="464"/>
      </w:pPr>
      <w:rPr>
        <w:lang w:val="ca-ES" w:eastAsia="en-US" w:bidi="ar-SA"/>
      </w:rPr>
    </w:lvl>
    <w:lvl w:ilvl="5">
      <w:numFmt w:val="bullet"/>
      <w:lvlText w:val="•"/>
      <w:lvlJc w:val="left"/>
      <w:pPr>
        <w:ind w:left="4238" w:hanging="464"/>
      </w:pPr>
      <w:rPr>
        <w:lang w:val="ca-ES" w:eastAsia="en-US" w:bidi="ar-SA"/>
      </w:rPr>
    </w:lvl>
    <w:lvl w:ilvl="6">
      <w:numFmt w:val="bullet"/>
      <w:lvlText w:val="•"/>
      <w:lvlJc w:val="left"/>
      <w:pPr>
        <w:ind w:left="5148" w:hanging="464"/>
      </w:pPr>
      <w:rPr>
        <w:lang w:val="ca-ES" w:eastAsia="en-US" w:bidi="ar-SA"/>
      </w:rPr>
    </w:lvl>
    <w:lvl w:ilvl="7">
      <w:numFmt w:val="bullet"/>
      <w:lvlText w:val="•"/>
      <w:lvlJc w:val="left"/>
      <w:pPr>
        <w:ind w:left="6057" w:hanging="464"/>
      </w:pPr>
      <w:rPr>
        <w:lang w:val="ca-ES" w:eastAsia="en-US" w:bidi="ar-SA"/>
      </w:rPr>
    </w:lvl>
    <w:lvl w:ilvl="8">
      <w:numFmt w:val="bullet"/>
      <w:lvlText w:val="•"/>
      <w:lvlJc w:val="left"/>
      <w:pPr>
        <w:ind w:left="6967" w:hanging="464"/>
      </w:pPr>
      <w:rPr>
        <w:lang w:val="ca-ES" w:eastAsia="en-US" w:bidi="ar-SA"/>
      </w:rPr>
    </w:lvl>
  </w:abstractNum>
  <w:abstractNum w:abstractNumId="4" w15:restartNumberingAfterBreak="0">
    <w:nsid w:val="3ECC4F23"/>
    <w:multiLevelType w:val="hybridMultilevel"/>
    <w:tmpl w:val="94BED3FC"/>
    <w:lvl w:ilvl="0" w:tplc="0456C4A2">
      <w:start w:val="6"/>
      <w:numFmt w:val="bullet"/>
      <w:lvlText w:val="—"/>
      <w:lvlJc w:val="left"/>
      <w:pPr>
        <w:tabs>
          <w:tab w:val="num" w:pos="360"/>
        </w:tabs>
        <w:ind w:left="36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880644"/>
    <w:multiLevelType w:val="hybridMultilevel"/>
    <w:tmpl w:val="3C748828"/>
    <w:lvl w:ilvl="0" w:tplc="57BE7CBC">
      <w:start w:val="1"/>
      <w:numFmt w:val="decimal"/>
      <w:lvlText w:val="%1)"/>
      <w:lvlJc w:val="left"/>
      <w:pPr>
        <w:ind w:left="720" w:hanging="360"/>
      </w:pPr>
      <w:rPr>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BCD45EF"/>
    <w:multiLevelType w:val="hybridMultilevel"/>
    <w:tmpl w:val="571657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1B">
      <w:start w:val="1"/>
      <w:numFmt w:val="lowerRoman"/>
      <w:lvlText w:val="%3."/>
      <w:lvlJc w:val="right"/>
      <w:pPr>
        <w:ind w:left="2160" w:hanging="360"/>
      </w:p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6"/>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6E"/>
    <w:rsid w:val="0053265A"/>
    <w:rsid w:val="00822B6E"/>
    <w:rsid w:val="00A428FF"/>
    <w:rsid w:val="00B353DA"/>
    <w:rsid w:val="00CF093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C8C9"/>
  <w15:chartTrackingRefBased/>
  <w15:docId w15:val="{B63A394A-C6B3-4447-BE71-A23DE515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B6E"/>
    <w:pPr>
      <w:spacing w:after="0" w:line="240" w:lineRule="auto"/>
    </w:pPr>
    <w:rPr>
      <w:rFonts w:ascii="Times New Roman" w:eastAsia="Times New Roman" w:hAnsi="Times New Roman" w:cs="Times New Roman"/>
      <w:sz w:val="24"/>
      <w:szCs w:val="24"/>
      <w:lang w:val="ca-ES" w:eastAsia="es-ES"/>
    </w:rPr>
  </w:style>
  <w:style w:type="paragraph" w:styleId="Ttulo1">
    <w:name w:val="heading 1"/>
    <w:basedOn w:val="Normal"/>
    <w:next w:val="Normal"/>
    <w:link w:val="Ttulo1Car"/>
    <w:uiPriority w:val="9"/>
    <w:qFormat/>
    <w:rsid w:val="00822B6E"/>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qFormat/>
    <w:rsid w:val="00822B6E"/>
    <w:pPr>
      <w:keepNext/>
      <w:jc w:val="center"/>
      <w:outlineLvl w:val="1"/>
    </w:pPr>
    <w:rPr>
      <w:szCs w:val="20"/>
    </w:rPr>
  </w:style>
  <w:style w:type="paragraph" w:styleId="Ttulo3">
    <w:name w:val="heading 3"/>
    <w:basedOn w:val="Normal"/>
    <w:next w:val="Normal"/>
    <w:link w:val="Ttulo3Car"/>
    <w:uiPriority w:val="9"/>
    <w:qFormat/>
    <w:rsid w:val="00822B6E"/>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2B6E"/>
    <w:rPr>
      <w:rFonts w:ascii="Calibri Light" w:eastAsia="Times New Roman" w:hAnsi="Calibri Light" w:cs="Times New Roman"/>
      <w:b/>
      <w:bCs/>
      <w:kern w:val="32"/>
      <w:sz w:val="32"/>
      <w:szCs w:val="32"/>
      <w:lang w:val="ca-ES" w:eastAsia="es-ES"/>
    </w:rPr>
  </w:style>
  <w:style w:type="character" w:customStyle="1" w:styleId="Ttulo2Car">
    <w:name w:val="Título 2 Car"/>
    <w:basedOn w:val="Fuentedeprrafopredeter"/>
    <w:link w:val="Ttulo2"/>
    <w:uiPriority w:val="9"/>
    <w:rsid w:val="00822B6E"/>
    <w:rPr>
      <w:rFonts w:ascii="Times New Roman" w:eastAsia="Times New Roman" w:hAnsi="Times New Roman" w:cs="Times New Roman"/>
      <w:sz w:val="24"/>
      <w:szCs w:val="20"/>
      <w:lang w:val="ca-ES" w:eastAsia="es-ES"/>
    </w:rPr>
  </w:style>
  <w:style w:type="character" w:customStyle="1" w:styleId="Ttulo3Car">
    <w:name w:val="Título 3 Car"/>
    <w:basedOn w:val="Fuentedeprrafopredeter"/>
    <w:link w:val="Ttulo3"/>
    <w:uiPriority w:val="9"/>
    <w:rsid w:val="00822B6E"/>
    <w:rPr>
      <w:rFonts w:ascii="Cambria" w:eastAsia="Times New Roman" w:hAnsi="Cambria" w:cs="Times New Roman"/>
      <w:b/>
      <w:bCs/>
      <w:sz w:val="26"/>
      <w:szCs w:val="26"/>
      <w:lang w:val="ca-ES" w:eastAsia="es-ES"/>
    </w:rPr>
  </w:style>
  <w:style w:type="paragraph" w:styleId="Piedepgina">
    <w:name w:val="footer"/>
    <w:basedOn w:val="Normal"/>
    <w:link w:val="PiedepginaCar"/>
    <w:uiPriority w:val="99"/>
    <w:rsid w:val="00822B6E"/>
    <w:pPr>
      <w:tabs>
        <w:tab w:val="center" w:pos="4252"/>
        <w:tab w:val="right" w:pos="8504"/>
      </w:tabs>
      <w:suppressAutoHyphens/>
      <w:jc w:val="both"/>
    </w:pPr>
    <w:rPr>
      <w:shadow/>
      <w:spacing w:val="-3"/>
      <w:szCs w:val="20"/>
    </w:rPr>
  </w:style>
  <w:style w:type="character" w:customStyle="1" w:styleId="PiedepginaCar">
    <w:name w:val="Pie de página Car"/>
    <w:basedOn w:val="Fuentedeprrafopredeter"/>
    <w:link w:val="Piedepgina"/>
    <w:uiPriority w:val="99"/>
    <w:rsid w:val="00822B6E"/>
    <w:rPr>
      <w:rFonts w:ascii="Times New Roman" w:eastAsia="Times New Roman" w:hAnsi="Times New Roman" w:cs="Times New Roman"/>
      <w:shadow/>
      <w:spacing w:val="-3"/>
      <w:sz w:val="24"/>
      <w:szCs w:val="20"/>
      <w:lang w:val="ca-ES" w:eastAsia="es-ES"/>
    </w:rPr>
  </w:style>
  <w:style w:type="paragraph" w:styleId="Textoindependiente">
    <w:name w:val="Body Text"/>
    <w:basedOn w:val="Normal"/>
    <w:link w:val="TextoindependienteCar"/>
    <w:uiPriority w:val="99"/>
    <w:rsid w:val="00822B6E"/>
    <w:pPr>
      <w:jc w:val="both"/>
    </w:pPr>
  </w:style>
  <w:style w:type="character" w:customStyle="1" w:styleId="TextoindependienteCar">
    <w:name w:val="Texto independiente Car"/>
    <w:basedOn w:val="Fuentedeprrafopredeter"/>
    <w:link w:val="Textoindependiente"/>
    <w:uiPriority w:val="99"/>
    <w:rsid w:val="00822B6E"/>
    <w:rPr>
      <w:rFonts w:ascii="Times New Roman" w:eastAsia="Times New Roman" w:hAnsi="Times New Roman" w:cs="Times New Roman"/>
      <w:sz w:val="24"/>
      <w:szCs w:val="24"/>
      <w:lang w:val="ca-ES" w:eastAsia="es-ES"/>
    </w:rPr>
  </w:style>
  <w:style w:type="character" w:styleId="Nmerodepgina">
    <w:name w:val="page number"/>
    <w:basedOn w:val="Fuentedeprrafopredeter"/>
    <w:rsid w:val="00822B6E"/>
  </w:style>
  <w:style w:type="paragraph" w:styleId="Textonotapie">
    <w:name w:val="footnote text"/>
    <w:basedOn w:val="Normal"/>
    <w:link w:val="TextonotapieCar"/>
    <w:uiPriority w:val="99"/>
    <w:semiHidden/>
    <w:rsid w:val="00822B6E"/>
    <w:pPr>
      <w:autoSpaceDE w:val="0"/>
      <w:autoSpaceDN w:val="0"/>
    </w:pPr>
    <w:rPr>
      <w:sz w:val="20"/>
      <w:szCs w:val="20"/>
    </w:rPr>
  </w:style>
  <w:style w:type="character" w:customStyle="1" w:styleId="TextonotapieCar">
    <w:name w:val="Texto nota pie Car"/>
    <w:basedOn w:val="Fuentedeprrafopredeter"/>
    <w:link w:val="Textonotapie"/>
    <w:uiPriority w:val="99"/>
    <w:semiHidden/>
    <w:rsid w:val="00822B6E"/>
    <w:rPr>
      <w:rFonts w:ascii="Times New Roman" w:eastAsia="Times New Roman" w:hAnsi="Times New Roman" w:cs="Times New Roman"/>
      <w:sz w:val="20"/>
      <w:szCs w:val="20"/>
      <w:lang w:val="ca-ES" w:eastAsia="es-ES"/>
    </w:rPr>
  </w:style>
  <w:style w:type="character" w:styleId="Refdenotaalpie">
    <w:name w:val="footnote reference"/>
    <w:semiHidden/>
    <w:rsid w:val="00822B6E"/>
    <w:rPr>
      <w:vertAlign w:val="superscript"/>
    </w:rPr>
  </w:style>
  <w:style w:type="paragraph" w:styleId="Prrafodelista">
    <w:name w:val="List Paragraph"/>
    <w:aliases w:val="Párrafo Numerado,Párrafo de lista1,Párrafo de lista - cat,Cuadrícula mediana 1 - Énfasis 21"/>
    <w:basedOn w:val="Normal"/>
    <w:link w:val="PrrafodelistaCar"/>
    <w:uiPriority w:val="1"/>
    <w:qFormat/>
    <w:rsid w:val="00822B6E"/>
    <w:pPr>
      <w:ind w:left="708"/>
    </w:pPr>
  </w:style>
  <w:style w:type="paragraph" w:styleId="Encabezado">
    <w:name w:val="header"/>
    <w:basedOn w:val="Normal"/>
    <w:link w:val="EncabezadoCar"/>
    <w:uiPriority w:val="99"/>
    <w:unhideWhenUsed/>
    <w:rsid w:val="00822B6E"/>
    <w:pPr>
      <w:tabs>
        <w:tab w:val="center" w:pos="4252"/>
        <w:tab w:val="right" w:pos="8504"/>
      </w:tabs>
    </w:pPr>
  </w:style>
  <w:style w:type="character" w:customStyle="1" w:styleId="EncabezadoCar">
    <w:name w:val="Encabezado Car"/>
    <w:basedOn w:val="Fuentedeprrafopredeter"/>
    <w:link w:val="Encabezado"/>
    <w:uiPriority w:val="99"/>
    <w:rsid w:val="00822B6E"/>
    <w:rPr>
      <w:rFonts w:ascii="Times New Roman" w:eastAsia="Times New Roman" w:hAnsi="Times New Roman" w:cs="Times New Roman"/>
      <w:sz w:val="24"/>
      <w:szCs w:val="24"/>
      <w:lang w:val="ca-ES" w:eastAsia="es-ES"/>
    </w:rPr>
  </w:style>
  <w:style w:type="paragraph" w:customStyle="1" w:styleId="Default">
    <w:name w:val="Default"/>
    <w:rsid w:val="00822B6E"/>
    <w:pPr>
      <w:autoSpaceDE w:val="0"/>
      <w:autoSpaceDN w:val="0"/>
      <w:adjustRightInd w:val="0"/>
      <w:spacing w:after="0" w:line="240" w:lineRule="auto"/>
    </w:pPr>
    <w:rPr>
      <w:rFonts w:ascii="Arial" w:eastAsia="Times New Roman" w:hAnsi="Arial" w:cs="Arial"/>
      <w:color w:val="000000"/>
      <w:sz w:val="24"/>
      <w:szCs w:val="24"/>
      <w:lang w:val="ca-ES" w:eastAsia="ca-ES"/>
    </w:rPr>
  </w:style>
  <w:style w:type="paragraph" w:styleId="Ttulo">
    <w:name w:val="Title"/>
    <w:basedOn w:val="Normal"/>
    <w:next w:val="Normal"/>
    <w:link w:val="TtuloCar"/>
    <w:uiPriority w:val="10"/>
    <w:qFormat/>
    <w:rsid w:val="00822B6E"/>
    <w:pPr>
      <w:tabs>
        <w:tab w:val="left" w:pos="0"/>
      </w:tabs>
      <w:suppressAutoHyphens/>
      <w:jc w:val="both"/>
    </w:pPr>
    <w:rPr>
      <w:rFonts w:ascii="Arial" w:hAnsi="Arial" w:cs="Arial"/>
      <w:b/>
      <w:spacing w:val="-3"/>
    </w:rPr>
  </w:style>
  <w:style w:type="character" w:customStyle="1" w:styleId="TtuloCar">
    <w:name w:val="Título Car"/>
    <w:basedOn w:val="Fuentedeprrafopredeter"/>
    <w:link w:val="Ttulo"/>
    <w:uiPriority w:val="10"/>
    <w:rsid w:val="00822B6E"/>
    <w:rPr>
      <w:rFonts w:ascii="Arial" w:eastAsia="Times New Roman" w:hAnsi="Arial" w:cs="Arial"/>
      <w:b/>
      <w:spacing w:val="-3"/>
      <w:sz w:val="24"/>
      <w:szCs w:val="24"/>
      <w:lang w:val="ca-ES" w:eastAsia="es-ES"/>
    </w:rPr>
  </w:style>
  <w:style w:type="paragraph" w:styleId="NormalWeb">
    <w:name w:val="Normal (Web)"/>
    <w:basedOn w:val="Normal"/>
    <w:uiPriority w:val="99"/>
    <w:semiHidden/>
    <w:unhideWhenUsed/>
    <w:rsid w:val="00822B6E"/>
    <w:pPr>
      <w:spacing w:before="100" w:beforeAutospacing="1" w:after="100" w:afterAutospacing="1"/>
    </w:pPr>
    <w:rPr>
      <w:lang w:eastAsia="ca-ES"/>
    </w:rPr>
  </w:style>
  <w:style w:type="character" w:customStyle="1" w:styleId="PrrafodelistaCar">
    <w:name w:val="Párrafo de lista Car"/>
    <w:aliases w:val="Párrafo Numerado Car,Párrafo de lista1 Car,Párrafo de lista - cat Car,Cuadrícula mediana 1 - Énfasis 21 Car"/>
    <w:link w:val="Prrafodelista"/>
    <w:uiPriority w:val="1"/>
    <w:locked/>
    <w:rsid w:val="00822B6E"/>
    <w:rPr>
      <w:rFonts w:ascii="Times New Roman" w:eastAsia="Times New Roman" w:hAnsi="Times New Roman" w:cs="Times New Roman"/>
      <w:sz w:val="24"/>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5370</Words>
  <Characters>29539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UPC</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Checa</dc:creator>
  <cp:keywords/>
  <dc:description/>
  <cp:lastModifiedBy>Sonia Checa</cp:lastModifiedBy>
  <cp:revision>3</cp:revision>
  <dcterms:created xsi:type="dcterms:W3CDTF">2024-07-19T07:22:00Z</dcterms:created>
  <dcterms:modified xsi:type="dcterms:W3CDTF">2024-07-19T08:59:00Z</dcterms:modified>
</cp:coreProperties>
</file>