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3CD2" w14:textId="77777777" w:rsidR="00632446" w:rsidRPr="00214459" w:rsidRDefault="00632446" w:rsidP="00632446">
      <w:pPr>
        <w:widowControl w:val="0"/>
        <w:autoSpaceDE w:val="0"/>
        <w:autoSpaceDN w:val="0"/>
        <w:spacing w:before="93" w:after="0"/>
        <w:outlineLvl w:val="0"/>
        <w:rPr>
          <w:rFonts w:eastAsia="Arial" w:cs="Arial"/>
          <w:b/>
          <w:bCs/>
          <w:lang w:eastAsia="en-US"/>
        </w:rPr>
      </w:pPr>
      <w:bookmarkStart w:id="0" w:name="_Toc69131503"/>
      <w:bookmarkStart w:id="1" w:name="_Toc169859999"/>
      <w:r w:rsidRPr="00214459">
        <w:rPr>
          <w:rFonts w:eastAsia="Arial" w:cs="Arial"/>
          <w:b/>
          <w:bCs/>
          <w:lang w:eastAsia="en-US"/>
        </w:rPr>
        <w:t>ANNEX: MODEL</w:t>
      </w:r>
      <w:r w:rsidRPr="00214459">
        <w:rPr>
          <w:rFonts w:eastAsia="Arial" w:cs="Arial"/>
          <w:b/>
          <w:bCs/>
          <w:spacing w:val="-7"/>
          <w:lang w:eastAsia="en-US"/>
        </w:rPr>
        <w:t xml:space="preserve"> </w:t>
      </w:r>
      <w:r w:rsidRPr="00214459">
        <w:rPr>
          <w:rFonts w:eastAsia="Arial" w:cs="Arial"/>
          <w:b/>
          <w:bCs/>
          <w:lang w:eastAsia="en-US"/>
        </w:rPr>
        <w:t>DE</w:t>
      </w:r>
      <w:r w:rsidRPr="00214459">
        <w:rPr>
          <w:rFonts w:eastAsia="Arial" w:cs="Arial"/>
          <w:b/>
          <w:bCs/>
          <w:spacing w:val="-5"/>
          <w:lang w:eastAsia="en-US"/>
        </w:rPr>
        <w:t xml:space="preserve"> </w:t>
      </w:r>
      <w:r w:rsidRPr="00214459">
        <w:rPr>
          <w:rFonts w:eastAsia="Arial" w:cs="Arial"/>
          <w:b/>
          <w:bCs/>
          <w:lang w:eastAsia="en-US"/>
        </w:rPr>
        <w:t>DECLARACIÓ</w:t>
      </w:r>
      <w:r w:rsidRPr="00214459">
        <w:rPr>
          <w:rFonts w:eastAsia="Arial" w:cs="Arial"/>
          <w:b/>
          <w:bCs/>
          <w:spacing w:val="-6"/>
          <w:lang w:eastAsia="en-US"/>
        </w:rPr>
        <w:t xml:space="preserve"> </w:t>
      </w:r>
      <w:r w:rsidRPr="00214459">
        <w:rPr>
          <w:rFonts w:eastAsia="Arial" w:cs="Arial"/>
          <w:b/>
          <w:bCs/>
          <w:lang w:eastAsia="en-US"/>
        </w:rPr>
        <w:t>RESPONSABLE</w:t>
      </w:r>
      <w:bookmarkEnd w:id="1"/>
    </w:p>
    <w:p w14:paraId="75B8082C" w14:textId="77777777" w:rsidR="00632446" w:rsidRPr="0020793B" w:rsidRDefault="00632446" w:rsidP="00632446">
      <w:pPr>
        <w:widowControl w:val="0"/>
        <w:autoSpaceDE w:val="0"/>
        <w:autoSpaceDN w:val="0"/>
        <w:spacing w:before="3" w:after="0"/>
        <w:rPr>
          <w:rFonts w:eastAsia="Arial MT" w:cs="Arial"/>
          <w:b/>
          <w:lang w:eastAsia="en-US"/>
        </w:rPr>
      </w:pPr>
    </w:p>
    <w:p w14:paraId="301E6F8E" w14:textId="77777777" w:rsidR="00632446" w:rsidRPr="0020793B" w:rsidRDefault="00632446" w:rsidP="00632446">
      <w:pPr>
        <w:widowControl w:val="0"/>
        <w:autoSpaceDE w:val="0"/>
        <w:spacing w:after="0"/>
        <w:ind w:right="140"/>
        <w:jc w:val="both"/>
        <w:rPr>
          <w:rFonts w:cs="Arial"/>
        </w:rPr>
      </w:pPr>
      <w:r w:rsidRPr="0020793B">
        <w:rPr>
          <w:rFonts w:eastAsia="Arial MT" w:cs="Arial"/>
          <w:lang w:eastAsia="en-US"/>
        </w:rPr>
        <w:t xml:space="preserve">El/la Sr/a.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 xml:space="preserve">, amb NIF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 xml:space="preserve">, actuant en nom propi / en nom i representació de l’empresa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 xml:space="preserve">, amb NIF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 xml:space="preserve">, de la qual actua en qualitat de </w:t>
      </w:r>
      <w:r w:rsidRPr="0020793B">
        <w:rPr>
          <w:rFonts w:eastAsia="Arial MT" w:cs="Arial"/>
          <w:highlight w:val="darkGray"/>
          <w:lang w:eastAsia="en-US"/>
        </w:rPr>
        <w:t>(administrador únic, solidari o mancomunat, o apoderat solidari o mancomunat)</w:t>
      </w:r>
      <w:r w:rsidRPr="0020793B">
        <w:rPr>
          <w:rFonts w:eastAsia="Arial MT" w:cs="Arial"/>
          <w:lang w:eastAsia="en-US"/>
        </w:rPr>
        <w:t xml:space="preserve">, segons escriptura pública atorgada davant el notari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 xml:space="preserve">, en data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 xml:space="preserve"> i amb número de protocol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>, DECLARA</w:t>
      </w:r>
      <w:r w:rsidRPr="0020793B">
        <w:rPr>
          <w:rFonts w:eastAsia="Arial MT" w:cs="Arial"/>
          <w:spacing w:val="-2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sota</w:t>
      </w:r>
      <w:r w:rsidRPr="0020793B">
        <w:rPr>
          <w:rFonts w:eastAsia="Arial MT" w:cs="Arial"/>
          <w:spacing w:val="-4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la seva</w:t>
      </w:r>
      <w:r w:rsidRPr="0020793B">
        <w:rPr>
          <w:rFonts w:eastAsia="Arial MT" w:cs="Arial"/>
          <w:spacing w:val="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responsabilitat, com</w:t>
      </w:r>
      <w:r w:rsidRPr="0020793B">
        <w:rPr>
          <w:rFonts w:eastAsia="Arial MT" w:cs="Arial"/>
          <w:spacing w:val="2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a</w:t>
      </w:r>
      <w:r w:rsidRPr="0020793B">
        <w:rPr>
          <w:rFonts w:eastAsia="Arial MT" w:cs="Arial"/>
          <w:spacing w:val="-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empresa</w:t>
      </w:r>
      <w:r w:rsidRPr="0020793B">
        <w:rPr>
          <w:rFonts w:eastAsia="Arial MT" w:cs="Arial"/>
          <w:spacing w:val="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licitadora</w:t>
      </w:r>
      <w:r w:rsidRPr="0020793B">
        <w:rPr>
          <w:rFonts w:eastAsia="Arial MT" w:cs="Arial"/>
          <w:spacing w:val="-4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 xml:space="preserve">del contracte </w:t>
      </w:r>
      <w:r w:rsidRPr="0020793B">
        <w:rPr>
          <w:rFonts w:cs="Arial"/>
          <w:lang w:eastAsia="es-ES"/>
        </w:rPr>
        <w:t>de serveis de</w:t>
      </w:r>
      <w:r w:rsidRPr="0020793B">
        <w:rPr>
          <w:rFonts w:eastAsia="Arial MT" w:cs="Arial"/>
          <w:lang w:eastAsia="en-US"/>
        </w:rPr>
        <w:t xml:space="preserve">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 xml:space="preserve"> amb expedient número </w:t>
      </w: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>:</w:t>
      </w:r>
    </w:p>
    <w:p w14:paraId="1AAA5FE6" w14:textId="77777777" w:rsidR="00632446" w:rsidRPr="0020793B" w:rsidRDefault="00632446" w:rsidP="00632446">
      <w:pPr>
        <w:widowControl w:val="0"/>
        <w:autoSpaceDE w:val="0"/>
        <w:spacing w:after="0"/>
        <w:rPr>
          <w:rFonts w:eastAsia="Arial MT" w:cs="Arial"/>
          <w:lang w:eastAsia="en-US"/>
        </w:rPr>
      </w:pPr>
    </w:p>
    <w:p w14:paraId="152DAEB5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before="1" w:after="0"/>
        <w:ind w:left="284" w:right="139" w:hanging="284"/>
        <w:jc w:val="both"/>
        <w:textAlignment w:val="baseline"/>
        <w:rPr>
          <w:rFonts w:cs="Arial"/>
        </w:rPr>
      </w:pPr>
      <w:r w:rsidRPr="0020793B">
        <w:rPr>
          <w:rFonts w:eastAsia="Arial MT" w:cs="Arial"/>
          <w:lang w:eastAsia="en-US"/>
        </w:rPr>
        <w:t>Que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està</w:t>
      </w:r>
      <w:r w:rsidRPr="0020793B">
        <w:rPr>
          <w:rFonts w:eastAsia="Arial MT" w:cs="Arial"/>
          <w:spacing w:val="-14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facultat/</w:t>
      </w:r>
      <w:proofErr w:type="spellStart"/>
      <w:r w:rsidRPr="0020793B">
        <w:rPr>
          <w:rFonts w:eastAsia="Arial MT" w:cs="Arial"/>
          <w:lang w:eastAsia="en-US"/>
        </w:rPr>
        <w:t>ada</w:t>
      </w:r>
      <w:proofErr w:type="spellEnd"/>
      <w:r w:rsidRPr="0020793B">
        <w:rPr>
          <w:rFonts w:eastAsia="Arial MT" w:cs="Arial"/>
          <w:spacing w:val="-1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per</w:t>
      </w:r>
      <w:r w:rsidRPr="0020793B">
        <w:rPr>
          <w:rFonts w:eastAsia="Arial MT" w:cs="Arial"/>
          <w:spacing w:val="-10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contractar</w:t>
      </w:r>
      <w:r w:rsidRPr="0020793B">
        <w:rPr>
          <w:rFonts w:eastAsia="Arial MT" w:cs="Arial"/>
          <w:spacing w:val="-9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amb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l'Administració,</w:t>
      </w:r>
      <w:r w:rsidRPr="0020793B">
        <w:rPr>
          <w:rFonts w:eastAsia="Arial MT" w:cs="Arial"/>
          <w:spacing w:val="-10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ja</w:t>
      </w:r>
      <w:r w:rsidRPr="0020793B">
        <w:rPr>
          <w:rFonts w:eastAsia="Arial MT" w:cs="Arial"/>
          <w:spacing w:val="-1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que</w:t>
      </w:r>
      <w:r w:rsidRPr="0020793B">
        <w:rPr>
          <w:rFonts w:eastAsia="Arial MT" w:cs="Arial"/>
          <w:spacing w:val="-14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té</w:t>
      </w:r>
      <w:r w:rsidRPr="0020793B">
        <w:rPr>
          <w:rFonts w:eastAsia="Arial MT" w:cs="Arial"/>
          <w:spacing w:val="-10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la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capacitat</w:t>
      </w:r>
      <w:r w:rsidRPr="0020793B">
        <w:rPr>
          <w:rFonts w:eastAsia="Arial MT" w:cs="Arial"/>
          <w:spacing w:val="-9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d’obrar</w:t>
      </w:r>
      <w:r w:rsidRPr="0020793B">
        <w:rPr>
          <w:rFonts w:eastAsia="Arial MT" w:cs="Arial"/>
          <w:spacing w:val="-59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i la solvència requerida i no es troba incursa en cap de les circumstàncies de prohibició</w:t>
      </w:r>
      <w:r w:rsidRPr="0020793B">
        <w:rPr>
          <w:rFonts w:eastAsia="Arial MT" w:cs="Arial"/>
          <w:spacing w:val="-59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per contractar establertes en l’article 71 de la Llei 9/2017, de 8 de novembre, de</w:t>
      </w:r>
      <w:r w:rsidRPr="0020793B">
        <w:rPr>
          <w:rFonts w:eastAsia="Arial MT" w:cs="Arial"/>
          <w:spacing w:val="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contractes</w:t>
      </w:r>
      <w:r w:rsidRPr="0020793B">
        <w:rPr>
          <w:rFonts w:eastAsia="Arial MT" w:cs="Arial"/>
          <w:spacing w:val="-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del sector</w:t>
      </w:r>
      <w:r w:rsidRPr="0020793B">
        <w:rPr>
          <w:rFonts w:eastAsia="Arial MT" w:cs="Arial"/>
          <w:spacing w:val="-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públic.</w:t>
      </w:r>
    </w:p>
    <w:p w14:paraId="1494196B" w14:textId="77777777" w:rsidR="00632446" w:rsidRPr="0020793B" w:rsidRDefault="00632446" w:rsidP="00632446">
      <w:pPr>
        <w:widowControl w:val="0"/>
        <w:tabs>
          <w:tab w:val="left" w:pos="411"/>
        </w:tabs>
        <w:autoSpaceDE w:val="0"/>
        <w:spacing w:before="1" w:after="0"/>
        <w:ind w:left="284" w:right="139" w:hanging="284"/>
        <w:jc w:val="both"/>
        <w:rPr>
          <w:rFonts w:eastAsia="Arial MT" w:cs="Arial"/>
          <w:lang w:eastAsia="en-US"/>
        </w:rPr>
      </w:pPr>
    </w:p>
    <w:p w14:paraId="109FD22D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cs="Arial"/>
        </w:rPr>
      </w:pPr>
      <w:r w:rsidRPr="0020793B">
        <w:rPr>
          <w:rFonts w:eastAsia="Arial MT" w:cs="Arial"/>
          <w:lang w:eastAsia="en-US"/>
        </w:rPr>
        <w:t xml:space="preserve">Que a efectes de l’acreditació de la solvència </w:t>
      </w:r>
      <w:r w:rsidRPr="0020793B">
        <w:rPr>
          <w:rFonts w:eastAsia="Arial MT" w:cs="Arial"/>
          <w:color w:val="818181"/>
          <w:lang w:eastAsia="en-US"/>
        </w:rPr>
        <w:t>(marcar amb una X les opcions escaients)</w:t>
      </w:r>
      <w:r w:rsidRPr="0020793B">
        <w:rPr>
          <w:rFonts w:eastAsia="Arial MT" w:cs="Arial"/>
          <w:lang w:eastAsia="en-US"/>
        </w:rPr>
        <w:t>:</w:t>
      </w:r>
    </w:p>
    <w:p w14:paraId="5E4EB394" w14:textId="77777777" w:rsidR="00632446" w:rsidRPr="0020793B" w:rsidRDefault="00632446" w:rsidP="00632446">
      <w:pPr>
        <w:widowControl w:val="0"/>
        <w:tabs>
          <w:tab w:val="left" w:pos="428"/>
        </w:tabs>
        <w:autoSpaceDE w:val="0"/>
        <w:spacing w:after="0"/>
        <w:ind w:left="284" w:right="138" w:hanging="284"/>
        <w:jc w:val="both"/>
        <w:rPr>
          <w:rFonts w:cs="Arial"/>
        </w:rPr>
      </w:pPr>
      <w:r w:rsidRPr="0020793B">
        <w:rPr>
          <w:rFonts w:eastAsia="Arial MT" w:cs="Arial"/>
          <w:lang w:eastAsia="en-US"/>
        </w:rPr>
        <w:tab/>
      </w:r>
      <w:r w:rsidRPr="0020793B">
        <w:rPr>
          <w:rFonts w:eastAsia="Arial MT" w:cs="Arial"/>
          <w:lang w:eastAsia="en-US"/>
        </w:rPr>
        <w:tab/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</w:t>
      </w:r>
      <w:r w:rsidRPr="0020793B">
        <w:rPr>
          <w:rFonts w:eastAsia="Arial MT" w:cs="Arial"/>
          <w:lang w:eastAsia="en-US"/>
        </w:rPr>
        <w:tab/>
        <w:t>es troba inscrit en el Registre Electrònic d’Empreses Licitadores de la Generalitat de Catalunya (RELI).</w:t>
      </w:r>
    </w:p>
    <w:p w14:paraId="0C4C2D8E" w14:textId="77777777" w:rsidR="00632446" w:rsidRPr="0020793B" w:rsidRDefault="00632446" w:rsidP="00632446">
      <w:pPr>
        <w:widowControl w:val="0"/>
        <w:tabs>
          <w:tab w:val="left" w:pos="428"/>
        </w:tabs>
        <w:autoSpaceDE w:val="0"/>
        <w:spacing w:after="0"/>
        <w:ind w:left="284" w:right="138" w:hanging="284"/>
        <w:jc w:val="both"/>
        <w:rPr>
          <w:rFonts w:cs="Arial"/>
        </w:rPr>
      </w:pPr>
      <w:r w:rsidRPr="0020793B">
        <w:rPr>
          <w:rFonts w:eastAsia="Arial MT" w:cs="Arial"/>
          <w:lang w:eastAsia="en-US"/>
        </w:rPr>
        <w:tab/>
      </w:r>
      <w:r w:rsidRPr="0020793B">
        <w:rPr>
          <w:rFonts w:eastAsia="Arial MT" w:cs="Arial"/>
          <w:lang w:eastAsia="en-US"/>
        </w:rPr>
        <w:tab/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 xml:space="preserve">] es troba inscrit en el Registro Oficial de Licitadores y Empresas </w:t>
      </w:r>
      <w:proofErr w:type="spellStart"/>
      <w:r w:rsidRPr="0020793B">
        <w:rPr>
          <w:rFonts w:eastAsia="Arial MT" w:cs="Arial"/>
          <w:lang w:eastAsia="en-US"/>
        </w:rPr>
        <w:t>Clasificadas</w:t>
      </w:r>
      <w:proofErr w:type="spellEnd"/>
      <w:r w:rsidRPr="0020793B">
        <w:rPr>
          <w:rFonts w:eastAsia="Arial MT" w:cs="Arial"/>
          <w:lang w:eastAsia="en-US"/>
        </w:rPr>
        <w:t xml:space="preserve"> del Estado (ROLECE).</w:t>
      </w:r>
    </w:p>
    <w:p w14:paraId="617C4C91" w14:textId="77777777" w:rsidR="00632446" w:rsidRPr="0020793B" w:rsidRDefault="00632446" w:rsidP="00632446">
      <w:pPr>
        <w:widowControl w:val="0"/>
        <w:tabs>
          <w:tab w:val="left" w:pos="428"/>
        </w:tabs>
        <w:autoSpaceDE w:val="0"/>
        <w:spacing w:after="0"/>
        <w:ind w:left="284" w:right="138" w:hanging="284"/>
        <w:jc w:val="both"/>
        <w:rPr>
          <w:rFonts w:cs="Arial"/>
        </w:rPr>
      </w:pPr>
      <w:r w:rsidRPr="0020793B">
        <w:rPr>
          <w:rFonts w:eastAsia="Arial MT" w:cs="Arial"/>
          <w:lang w:eastAsia="en-US"/>
        </w:rPr>
        <w:tab/>
      </w:r>
      <w:r w:rsidRPr="0020793B">
        <w:rPr>
          <w:rFonts w:eastAsia="Arial MT" w:cs="Arial"/>
          <w:lang w:eastAsia="en-US"/>
        </w:rPr>
        <w:tab/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 NO es troba inscrit en cap dels registres anteriors.</w:t>
      </w:r>
    </w:p>
    <w:p w14:paraId="7892486A" w14:textId="77777777" w:rsidR="00632446" w:rsidRPr="0020793B" w:rsidRDefault="00632446" w:rsidP="00632446">
      <w:pPr>
        <w:widowControl w:val="0"/>
        <w:tabs>
          <w:tab w:val="left" w:pos="428"/>
        </w:tabs>
        <w:autoSpaceDE w:val="0"/>
        <w:spacing w:after="0"/>
        <w:ind w:left="284" w:right="138" w:hanging="284"/>
        <w:jc w:val="both"/>
        <w:rPr>
          <w:rFonts w:eastAsia="Arial MT" w:cs="Arial"/>
          <w:lang w:eastAsia="en-US"/>
        </w:rPr>
      </w:pPr>
    </w:p>
    <w:p w14:paraId="1EF1005F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/>
        <w:ind w:left="284" w:hanging="284"/>
        <w:jc w:val="both"/>
        <w:textAlignment w:val="baseline"/>
        <w:rPr>
          <w:rFonts w:cs="Arial"/>
        </w:rPr>
      </w:pPr>
      <w:r w:rsidRPr="0020793B">
        <w:rPr>
          <w:rFonts w:eastAsia="Arial MT" w:cs="Arial"/>
          <w:lang w:eastAsia="en-US"/>
        </w:rPr>
        <w:t xml:space="preserve">Que a efectes de l’acreditació de la solvència tècnica, ha prestat els següents serveis durant els últims tres anys </w:t>
      </w:r>
      <w:r w:rsidRPr="0020793B">
        <w:rPr>
          <w:rFonts w:eastAsia="Arial MT" w:cs="Arial"/>
          <w:color w:val="818181"/>
          <w:lang w:eastAsia="en-US"/>
        </w:rPr>
        <w:t>(cal indicar un mínim de contractes d’acord amb l’apartat G1 del quadre de característiques, amb dates d’execució i preu)</w:t>
      </w:r>
      <w:r w:rsidRPr="0020793B">
        <w:rPr>
          <w:rFonts w:cs="Arial"/>
        </w:rPr>
        <w:t>:</w:t>
      </w:r>
    </w:p>
    <w:p w14:paraId="1EA80BB7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2FD61EBC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4465CF10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10C57E91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03954DC8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11D5A19D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4BA5C11A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30EDDDB6" w14:textId="77777777" w:rsidR="00632446" w:rsidRPr="0020793B" w:rsidRDefault="00632446" w:rsidP="00632446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="Arial" w:eastAsia="Arial MT" w:hAnsi="Arial" w:cs="Arial"/>
          <w:sz w:val="22"/>
          <w:szCs w:val="22"/>
          <w:lang w:eastAsia="en-US"/>
        </w:rPr>
      </w:pPr>
      <w:r w:rsidRPr="0020793B">
        <w:rPr>
          <w:rFonts w:ascii="Arial" w:eastAsia="Arial MT" w:hAnsi="Arial" w:cs="Arial"/>
          <w:sz w:val="22"/>
          <w:szCs w:val="22"/>
          <w:highlight w:val="darkGray"/>
          <w:lang w:eastAsia="en-US"/>
        </w:rPr>
        <w:t xml:space="preserve">     </w:t>
      </w:r>
    </w:p>
    <w:p w14:paraId="305F4BBC" w14:textId="77777777" w:rsidR="00632446" w:rsidRPr="0020793B" w:rsidRDefault="00632446" w:rsidP="00632446">
      <w:pPr>
        <w:widowControl w:val="0"/>
        <w:tabs>
          <w:tab w:val="left" w:pos="419"/>
        </w:tabs>
        <w:autoSpaceDE w:val="0"/>
        <w:spacing w:after="0"/>
        <w:ind w:left="284"/>
        <w:jc w:val="both"/>
        <w:rPr>
          <w:rFonts w:cs="Arial"/>
        </w:rPr>
      </w:pPr>
    </w:p>
    <w:p w14:paraId="52E9431D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/>
        <w:ind w:left="284" w:hanging="284"/>
        <w:jc w:val="both"/>
        <w:textAlignment w:val="baseline"/>
        <w:rPr>
          <w:rFonts w:cs="Arial"/>
        </w:rPr>
      </w:pPr>
      <w:r w:rsidRPr="0020793B">
        <w:rPr>
          <w:rFonts w:eastAsia="Arial MT" w:cs="Arial"/>
          <w:lang w:eastAsia="en-US"/>
        </w:rPr>
        <w:t>Que</w:t>
      </w:r>
      <w:r w:rsidRPr="0020793B">
        <w:rPr>
          <w:rFonts w:eastAsia="Arial MT" w:cs="Arial"/>
          <w:spacing w:val="-4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disposa</w:t>
      </w:r>
      <w:r w:rsidRPr="0020793B">
        <w:rPr>
          <w:rFonts w:eastAsia="Arial MT" w:cs="Arial"/>
          <w:spacing w:val="-6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de</w:t>
      </w:r>
      <w:r w:rsidRPr="0020793B">
        <w:rPr>
          <w:rFonts w:eastAsia="Arial MT" w:cs="Arial"/>
          <w:spacing w:val="-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les</w:t>
      </w:r>
      <w:r w:rsidRPr="0020793B">
        <w:rPr>
          <w:rFonts w:eastAsia="Arial MT" w:cs="Arial"/>
          <w:spacing w:val="-6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autoritzacions</w:t>
      </w:r>
      <w:r w:rsidRPr="0020793B">
        <w:rPr>
          <w:rFonts w:eastAsia="Arial MT" w:cs="Arial"/>
          <w:spacing w:val="-2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necessàries</w:t>
      </w:r>
      <w:r w:rsidRPr="0020793B">
        <w:rPr>
          <w:rFonts w:eastAsia="Arial MT" w:cs="Arial"/>
          <w:spacing w:val="-6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per</w:t>
      </w:r>
      <w:r w:rsidRPr="0020793B">
        <w:rPr>
          <w:rFonts w:eastAsia="Arial MT" w:cs="Arial"/>
          <w:spacing w:val="-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exercir</w:t>
      </w:r>
      <w:r w:rsidRPr="0020793B">
        <w:rPr>
          <w:rFonts w:eastAsia="Arial MT" w:cs="Arial"/>
          <w:spacing w:val="-2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l’activitat.</w:t>
      </w:r>
    </w:p>
    <w:p w14:paraId="59C084E1" w14:textId="77777777" w:rsidR="00632446" w:rsidRPr="0020793B" w:rsidRDefault="00632446" w:rsidP="00632446">
      <w:pPr>
        <w:widowControl w:val="0"/>
        <w:tabs>
          <w:tab w:val="left" w:pos="419"/>
        </w:tabs>
        <w:autoSpaceDE w:val="0"/>
        <w:spacing w:after="0"/>
        <w:ind w:left="284" w:hanging="284"/>
        <w:jc w:val="both"/>
        <w:rPr>
          <w:rFonts w:eastAsia="Arial MT" w:cs="Arial"/>
          <w:lang w:eastAsia="en-US"/>
        </w:rPr>
      </w:pPr>
    </w:p>
    <w:p w14:paraId="49B6814E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/>
        <w:ind w:left="284" w:right="137" w:hanging="284"/>
        <w:jc w:val="both"/>
        <w:textAlignment w:val="baseline"/>
        <w:rPr>
          <w:rFonts w:cs="Arial"/>
        </w:rPr>
      </w:pPr>
      <w:r w:rsidRPr="0020793B">
        <w:rPr>
          <w:rFonts w:eastAsia="Arial MT" w:cs="Arial"/>
          <w:lang w:eastAsia="en-US"/>
        </w:rPr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</w:t>
      </w:r>
      <w:r w:rsidRPr="0020793B">
        <w:rPr>
          <w:rFonts w:eastAsia="Arial MT" w:cs="Arial"/>
          <w:lang w:eastAsia="en-US"/>
        </w:rPr>
        <w:tab/>
        <w:t>Que</w:t>
      </w:r>
      <w:r w:rsidRPr="0020793B">
        <w:rPr>
          <w:rFonts w:eastAsia="Arial MT" w:cs="Arial"/>
          <w:spacing w:val="-12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integra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la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solvència</w:t>
      </w:r>
      <w:r w:rsidRPr="0020793B">
        <w:rPr>
          <w:rFonts w:eastAsia="Arial MT" w:cs="Arial"/>
          <w:spacing w:val="-12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amb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mitjans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d’altra/es</w:t>
      </w:r>
      <w:r w:rsidRPr="0020793B">
        <w:rPr>
          <w:rFonts w:eastAsia="Arial MT" w:cs="Arial"/>
          <w:spacing w:val="-1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empreses,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i</w:t>
      </w:r>
      <w:r w:rsidRPr="0020793B">
        <w:rPr>
          <w:rFonts w:eastAsia="Arial MT" w:cs="Arial"/>
          <w:spacing w:val="-14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que</w:t>
      </w:r>
      <w:r w:rsidRPr="0020793B">
        <w:rPr>
          <w:rFonts w:eastAsia="Arial MT" w:cs="Arial"/>
          <w:spacing w:val="-1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existeix</w:t>
      </w:r>
      <w:r w:rsidRPr="0020793B">
        <w:rPr>
          <w:rFonts w:eastAsia="Arial MT" w:cs="Arial"/>
          <w:spacing w:val="-1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el</w:t>
      </w:r>
      <w:r w:rsidRPr="0020793B">
        <w:rPr>
          <w:rFonts w:eastAsia="Arial MT" w:cs="Arial"/>
          <w:spacing w:val="-13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compromís de disposar d’aquests mitjans.</w:t>
      </w:r>
    </w:p>
    <w:p w14:paraId="798B77CE" w14:textId="77777777" w:rsidR="00632446" w:rsidRPr="0020793B" w:rsidRDefault="00632446" w:rsidP="00632446">
      <w:pPr>
        <w:widowControl w:val="0"/>
        <w:tabs>
          <w:tab w:val="left" w:pos="411"/>
        </w:tabs>
        <w:autoSpaceDE w:val="0"/>
        <w:spacing w:after="0"/>
        <w:ind w:left="284" w:right="137"/>
        <w:jc w:val="both"/>
        <w:rPr>
          <w:rFonts w:cs="Arial"/>
        </w:rPr>
      </w:pPr>
      <w:r w:rsidRPr="0020793B">
        <w:rPr>
          <w:rFonts w:eastAsia="Arial MT" w:cs="Arial"/>
          <w:lang w:eastAsia="en-US"/>
        </w:rPr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</w:t>
      </w:r>
      <w:r w:rsidRPr="0020793B">
        <w:rPr>
          <w:rFonts w:eastAsia="Arial MT" w:cs="Arial"/>
          <w:lang w:eastAsia="en-US"/>
        </w:rPr>
        <w:tab/>
        <w:t>Que no integra la solvència amb mitjans d’altra/es</w:t>
      </w:r>
      <w:r w:rsidRPr="0020793B">
        <w:rPr>
          <w:rFonts w:eastAsia="Arial MT" w:cs="Arial"/>
          <w:spacing w:val="1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empreses.</w:t>
      </w:r>
    </w:p>
    <w:p w14:paraId="76801E4E" w14:textId="77777777" w:rsidR="00632446" w:rsidRPr="0020793B" w:rsidRDefault="00632446" w:rsidP="00632446">
      <w:pPr>
        <w:widowControl w:val="0"/>
        <w:tabs>
          <w:tab w:val="left" w:pos="411"/>
        </w:tabs>
        <w:autoSpaceDE w:val="0"/>
        <w:spacing w:after="0"/>
        <w:ind w:left="284" w:right="137" w:hanging="284"/>
        <w:jc w:val="both"/>
        <w:rPr>
          <w:rFonts w:eastAsia="Arial MT" w:cs="Arial"/>
          <w:lang w:eastAsia="en-US"/>
        </w:rPr>
      </w:pPr>
    </w:p>
    <w:p w14:paraId="2C179BEF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/>
        <w:ind w:left="284" w:right="137" w:hanging="284"/>
        <w:jc w:val="both"/>
        <w:textAlignment w:val="baseline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>Que el licitador, empreses filials o empreses vinculades, no realitzen operacions financeres en estats considerats paradisos fiscals, que tinguin aquesta naturalesa segons la llista de països elaborada per les Institucions Europees o avalades per aquestes o, en el seu defecte, l'Estat espanyol o fora d’ells i que hagin estat declarades delictives, en els termes legalment establerts, com delictes de blanqueig de capitals, frau fiscal o contra la Hisenda Pública.</w:t>
      </w:r>
    </w:p>
    <w:p w14:paraId="20C5F492" w14:textId="77777777" w:rsidR="00632446" w:rsidRPr="0020793B" w:rsidRDefault="00632446" w:rsidP="00632446">
      <w:pPr>
        <w:widowControl w:val="0"/>
        <w:autoSpaceDE w:val="0"/>
        <w:spacing w:after="0"/>
        <w:ind w:left="284" w:hanging="284"/>
        <w:jc w:val="both"/>
        <w:rPr>
          <w:rFonts w:eastAsia="Arial MT" w:cs="Arial"/>
          <w:lang w:eastAsia="en-US"/>
        </w:rPr>
      </w:pPr>
    </w:p>
    <w:p w14:paraId="65444939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7B9F4CA" w14:textId="77777777" w:rsidR="00632446" w:rsidRPr="0020793B" w:rsidRDefault="00632446" w:rsidP="00632446">
      <w:pPr>
        <w:widowControl w:val="0"/>
        <w:tabs>
          <w:tab w:val="left" w:pos="411"/>
        </w:tabs>
        <w:autoSpaceDE w:val="0"/>
        <w:spacing w:after="0"/>
        <w:ind w:left="284" w:right="137" w:hanging="284"/>
        <w:rPr>
          <w:rFonts w:eastAsia="Arial MT" w:cs="Arial"/>
          <w:lang w:eastAsia="en-US"/>
        </w:rPr>
      </w:pPr>
    </w:p>
    <w:p w14:paraId="03F09E23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>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40EF5365" w14:textId="77777777" w:rsidR="00632446" w:rsidRPr="0020793B" w:rsidRDefault="00632446" w:rsidP="00632446">
      <w:pPr>
        <w:pStyle w:val="Pargrafdellista"/>
        <w:spacing w:line="276" w:lineRule="auto"/>
        <w:rPr>
          <w:rFonts w:ascii="Arial" w:eastAsia="Arial MT" w:hAnsi="Arial" w:cs="Arial"/>
          <w:sz w:val="22"/>
          <w:szCs w:val="22"/>
          <w:lang w:eastAsia="en-US"/>
        </w:rPr>
      </w:pPr>
    </w:p>
    <w:p w14:paraId="385F29C0" w14:textId="77777777" w:rsidR="00632446" w:rsidRPr="0020793B" w:rsidRDefault="00632446" w:rsidP="00632446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cs="Arial"/>
          <w:b/>
          <w:snapToGrid w:val="0"/>
          <w:lang w:eastAsia="es-ES"/>
        </w:rPr>
      </w:pPr>
      <w:r w:rsidRPr="0020793B">
        <w:rPr>
          <w:rFonts w:cs="Arial"/>
          <w:lang w:eastAsia="es-ES"/>
        </w:rPr>
        <w:t xml:space="preserve">Que els servidors per al tractament de dades personals previst en aquest contracte estaran ubicats a </w:t>
      </w:r>
      <w:r w:rsidRPr="0020793B">
        <w:rPr>
          <w:rFonts w:cs="Arial"/>
          <w:highlight w:val="darkGray"/>
          <w:lang w:eastAsia="es-ES"/>
        </w:rPr>
        <w:t xml:space="preserve">     </w:t>
      </w:r>
      <w:r w:rsidRPr="0020793B">
        <w:rPr>
          <w:rFonts w:cs="Arial"/>
          <w:lang w:eastAsia="es-ES"/>
        </w:rPr>
        <w:t xml:space="preserve"> i que els serveis associats als mateixos es prestaran des de </w:t>
      </w:r>
      <w:r w:rsidRPr="0020793B">
        <w:rPr>
          <w:rFonts w:cs="Arial"/>
          <w:highlight w:val="darkGray"/>
          <w:lang w:eastAsia="es-ES"/>
        </w:rPr>
        <w:t xml:space="preserve">     </w:t>
      </w:r>
      <w:r w:rsidRPr="0020793B">
        <w:rPr>
          <w:rFonts w:cs="Arial"/>
          <w:lang w:eastAsia="es-ES"/>
        </w:rPr>
        <w:t xml:space="preserve">; que es compromet a comunicar qualsevol canvi que es produeixi, al llarg de la vida del contracte, d’aquesta informació; que respecte aquests servidors </w:t>
      </w:r>
      <w:r w:rsidRPr="0020793B">
        <w:rPr>
          <w:rFonts w:eastAsia="Arial MT" w:cs="Arial"/>
          <w:lang w:eastAsia="en-US"/>
        </w:rPr>
        <w:t>o els serveis associats:</w:t>
      </w:r>
    </w:p>
    <w:p w14:paraId="35D17F58" w14:textId="77777777" w:rsidR="00632446" w:rsidRPr="0020793B" w:rsidRDefault="00632446" w:rsidP="00632446">
      <w:pPr>
        <w:pStyle w:val="Pargrafdellista"/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410F2F95" w14:textId="77777777" w:rsidR="00632446" w:rsidRPr="0020793B" w:rsidRDefault="00632446" w:rsidP="00632446">
      <w:pPr>
        <w:ind w:left="284"/>
        <w:jc w:val="both"/>
        <w:rPr>
          <w:rFonts w:cs="Arial"/>
        </w:rPr>
      </w:pPr>
      <w:r w:rsidRPr="0020793B">
        <w:rPr>
          <w:rFonts w:eastAsia="Arial MT" w:cs="Arial"/>
          <w:lang w:eastAsia="en-US"/>
        </w:rPr>
        <w:tab/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 NO té previst dur a terme cap subcontractació.</w:t>
      </w:r>
    </w:p>
    <w:p w14:paraId="7EA12E15" w14:textId="77777777" w:rsidR="00632446" w:rsidRPr="0020793B" w:rsidRDefault="00632446" w:rsidP="00632446">
      <w:pPr>
        <w:widowControl w:val="0"/>
        <w:autoSpaceDE w:val="0"/>
        <w:spacing w:after="0"/>
        <w:ind w:left="709" w:right="137"/>
        <w:jc w:val="both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 Té previst subcontractar</w:t>
      </w:r>
      <w:r w:rsidRPr="0020793B">
        <w:rPr>
          <w:rFonts w:cs="Arial"/>
        </w:rPr>
        <w:t xml:space="preserve"> a </w:t>
      </w:r>
      <w:r w:rsidRPr="0020793B">
        <w:rPr>
          <w:rFonts w:cs="Arial"/>
          <w:highlight w:val="darkGray"/>
        </w:rPr>
        <w:t xml:space="preserve">     </w:t>
      </w:r>
      <w:r w:rsidRPr="0020793B">
        <w:rPr>
          <w:rFonts w:cs="Arial"/>
        </w:rPr>
        <w:t xml:space="preserve"> (indicar nom o el perfil empresarial, definit per referència a les condicions de solvència professional o tècnica, dels </w:t>
      </w:r>
      <w:proofErr w:type="spellStart"/>
      <w:r w:rsidRPr="0020793B">
        <w:rPr>
          <w:rFonts w:cs="Arial"/>
        </w:rPr>
        <w:t>subcontractistes</w:t>
      </w:r>
      <w:proofErr w:type="spellEnd"/>
      <w:r w:rsidRPr="0020793B">
        <w:rPr>
          <w:rFonts w:cs="Arial"/>
        </w:rPr>
        <w:t xml:space="preserve"> als quals se n’encarregui la realització)</w:t>
      </w:r>
      <w:r w:rsidRPr="0020793B">
        <w:rPr>
          <w:rFonts w:eastAsia="Arial MT" w:cs="Arial"/>
          <w:lang w:eastAsia="en-US"/>
        </w:rPr>
        <w:t>:</w:t>
      </w:r>
    </w:p>
    <w:p w14:paraId="0871DC5C" w14:textId="77777777" w:rsidR="00632446" w:rsidRPr="0020793B" w:rsidRDefault="00632446" w:rsidP="00632446">
      <w:pPr>
        <w:widowControl w:val="0"/>
        <w:autoSpaceDE w:val="0"/>
        <w:spacing w:after="0"/>
        <w:ind w:left="709" w:right="137"/>
        <w:jc w:val="both"/>
        <w:rPr>
          <w:rFonts w:eastAsia="Arial MT" w:cs="Arial"/>
          <w:lang w:eastAsia="en-US"/>
        </w:rPr>
      </w:pPr>
    </w:p>
    <w:p w14:paraId="131F6B4C" w14:textId="77777777" w:rsidR="00632446" w:rsidRPr="0020793B" w:rsidRDefault="00632446" w:rsidP="00632446">
      <w:pPr>
        <w:widowControl w:val="0"/>
        <w:autoSpaceDE w:val="0"/>
        <w:spacing w:after="0"/>
        <w:ind w:left="709" w:right="137"/>
        <w:jc w:val="both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ab/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 els servidors.</w:t>
      </w:r>
    </w:p>
    <w:p w14:paraId="37640D17" w14:textId="77777777" w:rsidR="00632446" w:rsidRPr="0020793B" w:rsidRDefault="00632446" w:rsidP="00632446">
      <w:pPr>
        <w:widowControl w:val="0"/>
        <w:autoSpaceDE w:val="0"/>
        <w:spacing w:after="0"/>
        <w:ind w:left="709" w:right="137" w:firstLine="707"/>
        <w:jc w:val="both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>[</w:t>
      </w:r>
      <w:r w:rsidRPr="0020793B">
        <w:rPr>
          <w:rFonts w:eastAsia="Arial MT" w:cs="Arial"/>
          <w:highlight w:val="darkGray"/>
          <w:lang w:eastAsia="en-US"/>
        </w:rPr>
        <w:t xml:space="preserve"> </w:t>
      </w:r>
      <w:r w:rsidRPr="0020793B">
        <w:rPr>
          <w:rFonts w:eastAsia="Arial MT" w:cs="Arial"/>
          <w:lang w:eastAsia="en-US"/>
        </w:rPr>
        <w:t>] els serveis associats als servidors.</w:t>
      </w:r>
    </w:p>
    <w:p w14:paraId="1456F3F7" w14:textId="77777777" w:rsidR="00632446" w:rsidRPr="0020793B" w:rsidRDefault="00632446" w:rsidP="00632446">
      <w:pPr>
        <w:widowControl w:val="0"/>
        <w:tabs>
          <w:tab w:val="left" w:pos="428"/>
        </w:tabs>
        <w:autoSpaceDE w:val="0"/>
        <w:spacing w:after="0"/>
        <w:ind w:left="284" w:right="138" w:hanging="284"/>
        <w:rPr>
          <w:rFonts w:eastAsia="Arial MT" w:cs="Arial"/>
          <w:lang w:eastAsia="en-US"/>
        </w:rPr>
      </w:pPr>
    </w:p>
    <w:p w14:paraId="66D9FE94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 xml:space="preserve">Que autoritza a l’Ajuntament de Montgat i presta el seu consentiment per sol·licitar les dades relatives a identitat, per acreditar la personalitat del licitador o persona que el representi legalment i relatives al compliment de les obligacions tributàries i de la Seguretat Social a l’Agència Tributària i a la Tresoreria General de la Seguretat Social, respectivament i altres administracions. </w:t>
      </w:r>
    </w:p>
    <w:p w14:paraId="54086847" w14:textId="77777777" w:rsidR="00632446" w:rsidRPr="0020793B" w:rsidRDefault="00632446" w:rsidP="00632446">
      <w:pPr>
        <w:widowControl w:val="0"/>
        <w:tabs>
          <w:tab w:val="left" w:pos="428"/>
        </w:tabs>
        <w:autoSpaceDE w:val="0"/>
        <w:spacing w:after="0"/>
        <w:ind w:left="284" w:right="138" w:hanging="284"/>
        <w:rPr>
          <w:rFonts w:eastAsia="Arial MT" w:cs="Arial"/>
          <w:lang w:eastAsia="en-US"/>
        </w:rPr>
      </w:pPr>
    </w:p>
    <w:p w14:paraId="619556F0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/>
        <w:ind w:left="284" w:right="137" w:hanging="284"/>
        <w:jc w:val="both"/>
        <w:textAlignment w:val="baseline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>Que l’adreça de correu electrònic on rebre els avisos de les posades a disposició de les notificacions i comunicacions electròniques mitjançant el servei e-NOTUM i la/les persona/es autoritzada/es a accedir a les notificacions electròniques són els consignats a l’eina de Sobre Digital en efectuar l’oferta.</w:t>
      </w:r>
    </w:p>
    <w:p w14:paraId="39352BA6" w14:textId="77777777" w:rsidR="00632446" w:rsidRPr="0020793B" w:rsidRDefault="00632446" w:rsidP="00632446">
      <w:pPr>
        <w:pStyle w:val="Pargrafdellista"/>
        <w:spacing w:line="276" w:lineRule="auto"/>
        <w:rPr>
          <w:rFonts w:ascii="Arial" w:eastAsia="Arial MT" w:hAnsi="Arial" w:cs="Arial"/>
          <w:sz w:val="22"/>
          <w:szCs w:val="22"/>
          <w:lang w:eastAsia="en-US"/>
        </w:rPr>
      </w:pPr>
    </w:p>
    <w:p w14:paraId="47D85FD0" w14:textId="77777777" w:rsidR="00632446" w:rsidRPr="0020793B" w:rsidRDefault="00632446" w:rsidP="00632446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>Que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14:paraId="52E0869A" w14:textId="77777777" w:rsidR="00632446" w:rsidRPr="0020793B" w:rsidRDefault="00632446" w:rsidP="00632446">
      <w:pPr>
        <w:widowControl w:val="0"/>
        <w:tabs>
          <w:tab w:val="left" w:pos="428"/>
        </w:tabs>
        <w:autoSpaceDE w:val="0"/>
        <w:spacing w:after="0"/>
        <w:ind w:left="284" w:right="138" w:hanging="284"/>
        <w:jc w:val="both"/>
        <w:rPr>
          <w:rFonts w:eastAsia="Arial MT" w:cs="Arial"/>
          <w:lang w:eastAsia="en-US"/>
        </w:rPr>
      </w:pPr>
    </w:p>
    <w:p w14:paraId="0A98AC32" w14:textId="77777777" w:rsidR="00632446" w:rsidRPr="0020793B" w:rsidRDefault="00632446" w:rsidP="00632446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eastAsia="Arial MT" w:cs="Arial"/>
          <w:lang w:eastAsia="en-US"/>
        </w:rPr>
      </w:pPr>
      <w:r w:rsidRPr="0020793B">
        <w:rPr>
          <w:rFonts w:eastAsia="Arial MT" w:cs="Arial"/>
          <w:lang w:eastAsia="en-US"/>
        </w:rPr>
        <w:t xml:space="preserve">Que, en cas que les activitats objecte del contracte impliquin contacte habitual amb menors d’edat, disposa de les certificacions legalment establertes i vigents per </w:t>
      </w:r>
      <w:r w:rsidRPr="0020793B">
        <w:rPr>
          <w:rFonts w:eastAsia="Arial MT" w:cs="Arial"/>
          <w:lang w:eastAsia="en-US"/>
        </w:rPr>
        <w:lastRenderedPageBreak/>
        <w:t>acreditar que totes les persones que s’adscriguin a la realització de dites activitats no han estat condemnades per sentència ferma per algun delicte contra la llibertat i indemnitat sexuals.</w:t>
      </w:r>
    </w:p>
    <w:p w14:paraId="1E12C35F" w14:textId="77777777" w:rsidR="00632446" w:rsidRPr="0020793B" w:rsidRDefault="00632446" w:rsidP="00632446">
      <w:pPr>
        <w:autoSpaceDE w:val="0"/>
        <w:spacing w:after="0"/>
        <w:ind w:left="284" w:hanging="284"/>
        <w:rPr>
          <w:rFonts w:eastAsia="Calibri" w:cs="Arial"/>
          <w:color w:val="000000"/>
          <w:lang w:eastAsia="en-US"/>
        </w:rPr>
      </w:pPr>
    </w:p>
    <w:p w14:paraId="50DDD8BF" w14:textId="77777777" w:rsidR="00632446" w:rsidRPr="0020793B" w:rsidRDefault="00632446" w:rsidP="00632446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ind w:left="284" w:right="138" w:hanging="284"/>
        <w:jc w:val="both"/>
        <w:textAlignment w:val="baseline"/>
        <w:rPr>
          <w:rFonts w:cs="Arial"/>
        </w:rPr>
      </w:pPr>
      <w:r w:rsidRPr="0020793B">
        <w:rPr>
          <w:rFonts w:eastAsia="Arial MT" w:cs="Arial"/>
          <w:lang w:eastAsia="en-U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69D0EAEE" w14:textId="77777777" w:rsidR="00632446" w:rsidRPr="0020793B" w:rsidRDefault="00632446" w:rsidP="00632446">
      <w:pPr>
        <w:widowControl w:val="0"/>
        <w:autoSpaceDE w:val="0"/>
        <w:autoSpaceDN w:val="0"/>
        <w:spacing w:after="0"/>
        <w:rPr>
          <w:rFonts w:eastAsia="Arial MT" w:cs="Arial"/>
          <w:color w:val="FF0000"/>
          <w:lang w:eastAsia="en-US"/>
        </w:rPr>
      </w:pPr>
    </w:p>
    <w:p w14:paraId="0ED19A9C" w14:textId="77777777" w:rsidR="00632446" w:rsidRPr="0020793B" w:rsidRDefault="00632446" w:rsidP="00632446">
      <w:pPr>
        <w:widowControl w:val="0"/>
        <w:autoSpaceDE w:val="0"/>
        <w:autoSpaceDN w:val="0"/>
        <w:spacing w:after="0"/>
        <w:rPr>
          <w:rFonts w:eastAsia="Arial MT" w:cs="Arial"/>
          <w:lang w:eastAsia="en-US"/>
        </w:rPr>
      </w:pPr>
      <w:r w:rsidRPr="0020793B">
        <w:rPr>
          <w:rFonts w:eastAsia="Arial MT" w:cs="Arial"/>
          <w:highlight w:val="darkGray"/>
          <w:lang w:eastAsia="en-US"/>
        </w:rPr>
        <w:t xml:space="preserve">     </w:t>
      </w:r>
      <w:r w:rsidRPr="0020793B">
        <w:rPr>
          <w:rFonts w:eastAsia="Arial MT" w:cs="Arial"/>
          <w:lang w:eastAsia="en-US"/>
        </w:rPr>
        <w:t>, a data de la signatura electrònica.</w:t>
      </w:r>
    </w:p>
    <w:p w14:paraId="1A25069A" w14:textId="77777777" w:rsidR="00632446" w:rsidRPr="0020793B" w:rsidRDefault="00632446" w:rsidP="00632446">
      <w:pPr>
        <w:widowControl w:val="0"/>
        <w:autoSpaceDE w:val="0"/>
        <w:autoSpaceDN w:val="0"/>
        <w:spacing w:after="0"/>
        <w:rPr>
          <w:rFonts w:eastAsia="Arial MT" w:cs="Arial"/>
          <w:lang w:eastAsia="en-US"/>
        </w:rPr>
      </w:pPr>
    </w:p>
    <w:p w14:paraId="197AF0B4" w14:textId="77777777" w:rsidR="00632446" w:rsidRPr="0020793B" w:rsidRDefault="00632446" w:rsidP="00632446">
      <w:pPr>
        <w:widowControl w:val="0"/>
        <w:autoSpaceDE w:val="0"/>
        <w:autoSpaceDN w:val="0"/>
        <w:spacing w:after="0"/>
        <w:rPr>
          <w:rFonts w:eastAsia="Arial MT" w:cs="Arial"/>
          <w:lang w:eastAsia="en-US"/>
        </w:rPr>
      </w:pPr>
      <w:r w:rsidRPr="0020793B">
        <w:rPr>
          <w:rFonts w:eastAsia="Arial MT" w:cs="Arial"/>
          <w:highlight w:val="darkGray"/>
          <w:lang w:eastAsia="en-US"/>
        </w:rPr>
        <w:t>(Nom i cognoms, signatura)</w:t>
      </w:r>
    </w:p>
    <w:p w14:paraId="1C70EA0E" w14:textId="77777777" w:rsidR="00632446" w:rsidRPr="0020793B" w:rsidRDefault="00632446" w:rsidP="00632446">
      <w:pPr>
        <w:spacing w:after="0"/>
        <w:rPr>
          <w:rFonts w:eastAsia="Arial MT" w:cs="Arial"/>
          <w:color w:val="808080" w:themeColor="background1" w:themeShade="80"/>
          <w:lang w:eastAsia="en-US"/>
        </w:rPr>
      </w:pPr>
    </w:p>
    <w:p w14:paraId="0A8A9314" w14:textId="46F43D73" w:rsidR="00666B40" w:rsidRPr="00632446" w:rsidRDefault="00666B40" w:rsidP="00632446">
      <w:pPr>
        <w:rPr>
          <w:rFonts w:eastAsia="Arial MT"/>
        </w:rPr>
      </w:pPr>
    </w:p>
    <w:bookmarkEnd w:id="0"/>
    <w:sectPr w:rsidR="00666B40" w:rsidRPr="00632446" w:rsidSect="00563B2B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FF30" w14:textId="77777777" w:rsidR="00563B2B" w:rsidRDefault="00563B2B" w:rsidP="00BB0E31">
      <w:pPr>
        <w:spacing w:after="0" w:line="240" w:lineRule="auto"/>
      </w:pPr>
      <w:r>
        <w:separator/>
      </w:r>
    </w:p>
  </w:endnote>
  <w:endnote w:type="continuationSeparator" w:id="0">
    <w:p w14:paraId="17697AC9" w14:textId="77777777" w:rsidR="00563B2B" w:rsidRDefault="00563B2B" w:rsidP="00BB0E31">
      <w:pPr>
        <w:spacing w:after="0" w:line="240" w:lineRule="auto"/>
      </w:pPr>
      <w:r>
        <w:continuationSeparator/>
      </w:r>
    </w:p>
  </w:endnote>
  <w:endnote w:type="continuationNotice" w:id="1">
    <w:p w14:paraId="1C7D8525" w14:textId="77777777" w:rsidR="00563B2B" w:rsidRDefault="0056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F59" w14:textId="77777777" w:rsidR="00563B2B" w:rsidRDefault="00563B2B" w:rsidP="00BB0E31">
      <w:pPr>
        <w:spacing w:after="0" w:line="240" w:lineRule="auto"/>
      </w:pPr>
      <w:r>
        <w:separator/>
      </w:r>
    </w:p>
  </w:footnote>
  <w:footnote w:type="continuationSeparator" w:id="0">
    <w:p w14:paraId="41755DB8" w14:textId="77777777" w:rsidR="00563B2B" w:rsidRDefault="00563B2B" w:rsidP="00BB0E31">
      <w:pPr>
        <w:spacing w:after="0" w:line="240" w:lineRule="auto"/>
      </w:pPr>
      <w:r>
        <w:continuationSeparator/>
      </w:r>
    </w:p>
  </w:footnote>
  <w:footnote w:type="continuationNotice" w:id="1">
    <w:p w14:paraId="65BEB6FA" w14:textId="77777777" w:rsidR="00563B2B" w:rsidRDefault="00563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2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5"/>
  </w:num>
  <w:num w:numId="2" w16cid:durableId="1325084378">
    <w:abstractNumId w:val="27"/>
  </w:num>
  <w:num w:numId="3" w16cid:durableId="1911502265">
    <w:abstractNumId w:val="9"/>
  </w:num>
  <w:num w:numId="4" w16cid:durableId="891697499">
    <w:abstractNumId w:val="24"/>
  </w:num>
  <w:num w:numId="5" w16cid:durableId="1955474870">
    <w:abstractNumId w:val="29"/>
  </w:num>
  <w:num w:numId="6" w16cid:durableId="1872719995">
    <w:abstractNumId w:val="6"/>
  </w:num>
  <w:num w:numId="7" w16cid:durableId="1930699833">
    <w:abstractNumId w:val="0"/>
  </w:num>
  <w:num w:numId="8" w16cid:durableId="1910731572">
    <w:abstractNumId w:val="17"/>
  </w:num>
  <w:num w:numId="9" w16cid:durableId="1629048438">
    <w:abstractNumId w:val="14"/>
  </w:num>
  <w:num w:numId="10" w16cid:durableId="1904631682">
    <w:abstractNumId w:val="18"/>
  </w:num>
  <w:num w:numId="11" w16cid:durableId="546183760">
    <w:abstractNumId w:val="13"/>
  </w:num>
  <w:num w:numId="12" w16cid:durableId="1019508562">
    <w:abstractNumId w:val="19"/>
  </w:num>
  <w:num w:numId="13" w16cid:durableId="733046800">
    <w:abstractNumId w:val="12"/>
  </w:num>
  <w:num w:numId="14" w16cid:durableId="110326127">
    <w:abstractNumId w:val="10"/>
  </w:num>
  <w:num w:numId="15" w16cid:durableId="2061587639">
    <w:abstractNumId w:val="1"/>
  </w:num>
  <w:num w:numId="16" w16cid:durableId="1697734620">
    <w:abstractNumId w:val="7"/>
  </w:num>
  <w:num w:numId="17" w16cid:durableId="763458615">
    <w:abstractNumId w:val="3"/>
  </w:num>
  <w:num w:numId="18" w16cid:durableId="768622223">
    <w:abstractNumId w:val="23"/>
  </w:num>
  <w:num w:numId="19" w16cid:durableId="2029670873">
    <w:abstractNumId w:val="28"/>
  </w:num>
  <w:num w:numId="20" w16cid:durableId="281771823">
    <w:abstractNumId w:val="11"/>
  </w:num>
  <w:num w:numId="21" w16cid:durableId="64691871">
    <w:abstractNumId w:val="2"/>
  </w:num>
  <w:num w:numId="22" w16cid:durableId="1329283039">
    <w:abstractNumId w:val="16"/>
  </w:num>
  <w:num w:numId="23" w16cid:durableId="195929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5"/>
  </w:num>
  <w:num w:numId="26" w16cid:durableId="1094940203">
    <w:abstractNumId w:val="4"/>
  </w:num>
  <w:num w:numId="27" w16cid:durableId="1141969298">
    <w:abstractNumId w:val="8"/>
  </w:num>
  <w:num w:numId="28" w16cid:durableId="618414671">
    <w:abstractNumId w:val="20"/>
  </w:num>
  <w:num w:numId="29" w16cid:durableId="289626053">
    <w:abstractNumId w:val="22"/>
  </w:num>
  <w:num w:numId="30" w16cid:durableId="148893686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25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37CC3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0EF6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B8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446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294E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2D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283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B29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6A8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139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808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543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28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2DF0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3</Pages>
  <Words>831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5392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2024-07-17T08:34:00Z</dcterms:created>
  <dcterms:modified xsi:type="dcterms:W3CDTF">2024-07-17T08:34:00Z</dcterms:modified>
</cp:coreProperties>
</file>