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890E97">
        <w:rPr>
          <w:rFonts w:ascii="Arial" w:hAnsi="Arial" w:cs="Arial"/>
          <w:b/>
          <w:sz w:val="24"/>
          <w:szCs w:val="24"/>
          <w:lang w:val="ca-ES"/>
        </w:rPr>
        <w:t>ANNEX III – Model de declaració responsable de la solvència econòmica i tècnica</w:t>
      </w: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1136BA">
        <w:rPr>
          <w:rFonts w:ascii="Arial" w:hAnsi="Arial" w:cs="Arial"/>
          <w:iCs/>
          <w:sz w:val="24"/>
          <w:szCs w:val="24"/>
          <w:lang w:val="ca-ES"/>
        </w:rPr>
        <w:t>Sr</w:t>
      </w:r>
      <w:r>
        <w:rPr>
          <w:rFonts w:ascii="Arial" w:hAnsi="Arial" w:cs="Arial"/>
          <w:iCs/>
          <w:sz w:val="24"/>
          <w:szCs w:val="24"/>
          <w:lang w:val="ca-ES"/>
        </w:rPr>
        <w:t>.</w:t>
      </w:r>
      <w:r w:rsidRPr="001136BA">
        <w:rPr>
          <w:rFonts w:ascii="Arial" w:hAnsi="Arial" w:cs="Arial"/>
          <w:iCs/>
          <w:sz w:val="24"/>
          <w:szCs w:val="24"/>
          <w:lang w:val="ca-ES"/>
        </w:rPr>
        <w:t>/Sra.</w:t>
      </w:r>
      <w:r>
        <w:rPr>
          <w:rFonts w:ascii="Arial" w:hAnsi="Arial" w:cs="Arial"/>
          <w:iCs/>
          <w:sz w:val="24"/>
          <w:szCs w:val="24"/>
          <w:lang w:val="ca-ES"/>
        </w:rPr>
        <w:t xml:space="preserve"> </w:t>
      </w:r>
      <w:r w:rsidRPr="001136BA">
        <w:rPr>
          <w:rFonts w:ascii="Arial" w:hAnsi="Arial" w:cs="Arial"/>
          <w:iCs/>
          <w:sz w:val="24"/>
          <w:szCs w:val="24"/>
          <w:lang w:val="ca-ES"/>
        </w:rPr>
        <w:t>......................................... amb DNI núm. ................, en nom propi, (o en</w:t>
      </w:r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 representació de l'empresa.............., amb NIF núm. ..............), assabentat/da de les condicions exigides per a optar a </w:t>
      </w:r>
      <w:r w:rsidRPr="00890E97">
        <w:rPr>
          <w:rFonts w:ascii="Arial" w:hAnsi="Arial" w:cs="Arial"/>
          <w:sz w:val="24"/>
          <w:szCs w:val="24"/>
          <w:lang w:val="ca-ES"/>
        </w:rPr>
        <w:t xml:space="preserve">la contractació del servei d’assessorament jurídic de l’Àrea del Territori </w:t>
      </w:r>
      <w:r>
        <w:rPr>
          <w:rFonts w:ascii="Arial" w:hAnsi="Arial" w:cs="Arial"/>
          <w:sz w:val="24"/>
          <w:szCs w:val="24"/>
          <w:lang w:val="ca-ES"/>
        </w:rPr>
        <w:t xml:space="preserve">i Sostenibilitat </w:t>
      </w:r>
      <w:r w:rsidRPr="00890E97">
        <w:rPr>
          <w:rFonts w:ascii="Arial" w:hAnsi="Arial" w:cs="Arial"/>
          <w:sz w:val="24"/>
          <w:szCs w:val="24"/>
          <w:lang w:val="ca-ES"/>
        </w:rPr>
        <w:t>de l’Ajuntament de Montornès del Vallès,</w:t>
      </w: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iCs/>
          <w:sz w:val="24"/>
          <w:szCs w:val="24"/>
          <w:lang w:val="ca-ES"/>
        </w:rPr>
        <w:t>DECLARO RESPONSABLEMENT:</w:t>
      </w: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iCs/>
          <w:sz w:val="24"/>
          <w:szCs w:val="24"/>
          <w:lang w:val="ca-ES"/>
        </w:rPr>
        <w:t>OPCIÓ 1 (En cas d’empreses)</w:t>
      </w: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pStyle w:val="Sangradetextonormal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Que la persona que prestarà el servei disposa dels requisits professionals e</w:t>
      </w:r>
      <w:r w:rsidRPr="00890E97">
        <w:rPr>
          <w:rFonts w:ascii="Arial" w:hAnsi="Arial" w:cs="Arial"/>
          <w:bCs/>
          <w:sz w:val="24"/>
          <w:szCs w:val="24"/>
          <w:lang w:val="ca-ES"/>
        </w:rPr>
        <w:t xml:space="preserve">stablerts en el plec i que son els següents: </w:t>
      </w:r>
    </w:p>
    <w:p w:rsidR="006D4371" w:rsidRPr="00890E97" w:rsidRDefault="006D4371" w:rsidP="006D4371">
      <w:pPr>
        <w:pStyle w:val="Sangradetextonormal"/>
        <w:spacing w:after="0" w:line="240" w:lineRule="auto"/>
        <w:ind w:left="900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numPr>
          <w:ilvl w:val="0"/>
          <w:numId w:val="23"/>
        </w:numPr>
        <w:spacing w:after="0" w:line="240" w:lineRule="auto"/>
        <w:ind w:left="1418"/>
        <w:jc w:val="both"/>
        <w:rPr>
          <w:rFonts w:ascii="Arial" w:hAnsi="Arial" w:cs="Arial"/>
          <w:bCs/>
          <w:sz w:val="24"/>
          <w:szCs w:val="24"/>
          <w:lang w:val="ca-ES"/>
        </w:rPr>
      </w:pPr>
      <w:r w:rsidRPr="00890E97">
        <w:rPr>
          <w:rFonts w:ascii="Arial" w:hAnsi="Arial" w:cs="Arial"/>
          <w:bCs/>
          <w:sz w:val="24"/>
          <w:szCs w:val="24"/>
          <w:lang w:val="ca-ES"/>
        </w:rPr>
        <w:t>Estar en possessió de la llicenciatura en Dret i que sigui advocat en exercici.</w:t>
      </w:r>
    </w:p>
    <w:p w:rsidR="006D4371" w:rsidRPr="00890E97" w:rsidRDefault="006D4371" w:rsidP="006D4371">
      <w:pPr>
        <w:numPr>
          <w:ilvl w:val="0"/>
          <w:numId w:val="23"/>
        </w:numPr>
        <w:spacing w:after="0" w:line="240" w:lineRule="auto"/>
        <w:ind w:left="1418"/>
        <w:jc w:val="both"/>
        <w:rPr>
          <w:rFonts w:ascii="Arial" w:hAnsi="Arial" w:cs="Arial"/>
          <w:bCs/>
          <w:sz w:val="24"/>
          <w:szCs w:val="24"/>
          <w:lang w:val="ca-ES"/>
        </w:rPr>
      </w:pPr>
      <w:r w:rsidRPr="00890E97">
        <w:rPr>
          <w:rFonts w:ascii="Arial" w:hAnsi="Arial" w:cs="Arial"/>
          <w:bCs/>
          <w:sz w:val="24"/>
          <w:szCs w:val="24"/>
          <w:lang w:val="ca-ES"/>
        </w:rPr>
        <w:t>Estar col·legiat.</w:t>
      </w:r>
    </w:p>
    <w:p w:rsidR="006D4371" w:rsidRPr="00890E97" w:rsidRDefault="006D4371" w:rsidP="006D4371">
      <w:pPr>
        <w:numPr>
          <w:ilvl w:val="0"/>
          <w:numId w:val="23"/>
        </w:numPr>
        <w:spacing w:after="0" w:line="240" w:lineRule="auto"/>
        <w:ind w:left="1418"/>
        <w:jc w:val="both"/>
        <w:rPr>
          <w:rFonts w:ascii="Arial" w:hAnsi="Arial" w:cs="Arial"/>
          <w:bCs/>
          <w:sz w:val="24"/>
          <w:szCs w:val="24"/>
          <w:lang w:val="ca-ES"/>
        </w:rPr>
      </w:pPr>
      <w:r w:rsidRPr="00890E97">
        <w:rPr>
          <w:rFonts w:ascii="Arial" w:hAnsi="Arial" w:cs="Arial"/>
          <w:bCs/>
          <w:sz w:val="24"/>
          <w:szCs w:val="24"/>
          <w:lang w:val="ca-ES"/>
        </w:rPr>
        <w:t xml:space="preserve">Tenir una experiència professional mínima </w:t>
      </w:r>
      <w:r w:rsidRPr="00890E97">
        <w:rPr>
          <w:rFonts w:ascii="Arial" w:hAnsi="Arial" w:cs="Arial"/>
          <w:sz w:val="24"/>
          <w:szCs w:val="24"/>
          <w:lang w:val="ca-ES"/>
        </w:rPr>
        <w:t>de 15 anys en matèria d’urbanisme i de dret administratiu i com a mínim, en els darrers 5 anys:</w:t>
      </w:r>
    </w:p>
    <w:p w:rsidR="006D4371" w:rsidRPr="00890E97" w:rsidRDefault="006D4371" w:rsidP="006D4371">
      <w:pPr>
        <w:pStyle w:val="Prrafodelista1"/>
        <w:numPr>
          <w:ilvl w:val="0"/>
          <w:numId w:val="2"/>
        </w:numPr>
        <w:tabs>
          <w:tab w:val="clear" w:pos="720"/>
          <w:tab w:val="num" w:pos="2268"/>
        </w:tabs>
        <w:ind w:left="2268" w:hanging="283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haver participat com advocat en l’equip redactor en la redacció de dos instruments de planejament general i dos de derivat</w:t>
      </w:r>
    </w:p>
    <w:p w:rsidR="006D4371" w:rsidRPr="00890E97" w:rsidRDefault="006D4371" w:rsidP="006D4371">
      <w:pPr>
        <w:pStyle w:val="Prrafodelista1"/>
        <w:numPr>
          <w:ilvl w:val="0"/>
          <w:numId w:val="2"/>
        </w:numPr>
        <w:tabs>
          <w:tab w:val="clear" w:pos="720"/>
          <w:tab w:val="num" w:pos="2268"/>
        </w:tabs>
        <w:ind w:left="2268" w:hanging="283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haver participat com advocat en l’equip redactor en la redacció de dos projectes de reparcel·lació</w:t>
      </w:r>
    </w:p>
    <w:p w:rsidR="006D4371" w:rsidRPr="00890E97" w:rsidRDefault="006D4371" w:rsidP="006D4371">
      <w:pPr>
        <w:pStyle w:val="Prrafodelista1"/>
        <w:numPr>
          <w:ilvl w:val="0"/>
          <w:numId w:val="2"/>
        </w:numPr>
        <w:tabs>
          <w:tab w:val="clear" w:pos="720"/>
          <w:tab w:val="num" w:pos="2268"/>
        </w:tabs>
        <w:ind w:left="2268" w:hanging="283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haver participat com advocat en l</w:t>
      </w:r>
      <w:r>
        <w:rPr>
          <w:rFonts w:ascii="Arial" w:hAnsi="Arial" w:cs="Arial"/>
          <w:sz w:val="24"/>
          <w:szCs w:val="24"/>
          <w:lang w:val="ca-ES"/>
        </w:rPr>
        <w:t xml:space="preserve">’equip redactor en un procés </w:t>
      </w:r>
      <w:r w:rsidRPr="00890E97">
        <w:rPr>
          <w:rFonts w:ascii="Arial" w:hAnsi="Arial" w:cs="Arial"/>
          <w:sz w:val="24"/>
          <w:szCs w:val="24"/>
          <w:lang w:val="ca-ES"/>
        </w:rPr>
        <w:t xml:space="preserve"> d’Expropiació Forçosa </w:t>
      </w:r>
    </w:p>
    <w:p w:rsidR="006D4371" w:rsidRPr="00890E97" w:rsidRDefault="006D4371" w:rsidP="006D4371">
      <w:pPr>
        <w:pStyle w:val="Prrafodelista1"/>
        <w:numPr>
          <w:ilvl w:val="0"/>
          <w:numId w:val="2"/>
        </w:numPr>
        <w:tabs>
          <w:tab w:val="clear" w:pos="720"/>
          <w:tab w:val="num" w:pos="2268"/>
        </w:tabs>
        <w:ind w:left="2268" w:hanging="283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haver participat com advocat en la redacció de dos convenis urbanístics</w:t>
      </w:r>
    </w:p>
    <w:p w:rsidR="006D4371" w:rsidRPr="00890E97" w:rsidRDefault="006D4371" w:rsidP="006D4371">
      <w:pPr>
        <w:pStyle w:val="Prrafodelista1"/>
        <w:numPr>
          <w:ilvl w:val="0"/>
          <w:numId w:val="2"/>
        </w:numPr>
        <w:tabs>
          <w:tab w:val="clear" w:pos="720"/>
          <w:tab w:val="num" w:pos="2268"/>
        </w:tabs>
        <w:ind w:left="2268" w:hanging="283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haver participat en la direcció lletrada de quatre recursos contenciosos administratius.</w:t>
      </w:r>
    </w:p>
    <w:p w:rsidR="006D4371" w:rsidRPr="00890E97" w:rsidRDefault="006D4371" w:rsidP="006D4371">
      <w:pPr>
        <w:spacing w:after="0" w:line="240" w:lineRule="auto"/>
        <w:ind w:left="900"/>
        <w:jc w:val="both"/>
        <w:rPr>
          <w:rFonts w:ascii="Arial" w:hAnsi="Arial" w:cs="Arial"/>
          <w:color w:val="0070C0"/>
          <w:sz w:val="24"/>
          <w:szCs w:val="24"/>
          <w:lang w:val="ca-ES"/>
        </w:rPr>
      </w:pPr>
    </w:p>
    <w:p w:rsidR="006D4371" w:rsidRPr="00890E97" w:rsidRDefault="006D4371" w:rsidP="006D437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 xml:space="preserve">Que el volum anual de negocis de l’empresa en els últims tres (3) anys tancats, ha estat el següent: </w:t>
      </w:r>
    </w:p>
    <w:p w:rsidR="006D4371" w:rsidRPr="00890E97" w:rsidRDefault="006D4371" w:rsidP="006D4371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val="ca-ES"/>
        </w:rPr>
      </w:pPr>
    </w:p>
    <w:tbl>
      <w:tblPr>
        <w:tblW w:w="50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</w:tblGrid>
      <w:tr w:rsidR="006D4371" w:rsidRPr="00890E97" w:rsidTr="006D4371">
        <w:tc>
          <w:tcPr>
            <w:tcW w:w="1980" w:type="dxa"/>
          </w:tcPr>
          <w:p w:rsidR="006D4371" w:rsidRPr="00890E97" w:rsidRDefault="006D4371" w:rsidP="006D4371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ca-ES"/>
              </w:rPr>
            </w:pPr>
            <w:r w:rsidRPr="00890E97">
              <w:rPr>
                <w:rFonts w:ascii="Arial" w:eastAsia="MS Mincho" w:hAnsi="Arial" w:cs="Arial"/>
                <w:sz w:val="24"/>
                <w:szCs w:val="24"/>
                <w:lang w:val="ca-ES"/>
              </w:rPr>
              <w:t>Any</w:t>
            </w:r>
          </w:p>
        </w:tc>
        <w:tc>
          <w:tcPr>
            <w:tcW w:w="3060" w:type="dxa"/>
          </w:tcPr>
          <w:p w:rsidR="006D4371" w:rsidRPr="00890E97" w:rsidRDefault="006D4371" w:rsidP="006D4371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ca-ES"/>
              </w:rPr>
            </w:pPr>
            <w:r w:rsidRPr="00890E97">
              <w:rPr>
                <w:rFonts w:ascii="Arial" w:eastAsia="MS Mincho" w:hAnsi="Arial" w:cs="Arial"/>
                <w:sz w:val="24"/>
                <w:szCs w:val="24"/>
                <w:lang w:val="ca-ES"/>
              </w:rPr>
              <w:t>Volums anual de negocis</w:t>
            </w:r>
          </w:p>
        </w:tc>
      </w:tr>
      <w:tr w:rsidR="006D4371" w:rsidRPr="00890E97" w:rsidTr="006D4371">
        <w:tc>
          <w:tcPr>
            <w:tcW w:w="1980" w:type="dxa"/>
          </w:tcPr>
          <w:p w:rsidR="006D4371" w:rsidRPr="00890E97" w:rsidRDefault="006D4371" w:rsidP="006D4371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3060" w:type="dxa"/>
          </w:tcPr>
          <w:p w:rsidR="006D4371" w:rsidRPr="00890E97" w:rsidRDefault="006D4371" w:rsidP="006D4371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ca-ES"/>
              </w:rPr>
            </w:pPr>
          </w:p>
        </w:tc>
      </w:tr>
      <w:tr w:rsidR="006D4371" w:rsidRPr="00890E97" w:rsidTr="006D4371">
        <w:tc>
          <w:tcPr>
            <w:tcW w:w="1980" w:type="dxa"/>
          </w:tcPr>
          <w:p w:rsidR="006D4371" w:rsidRPr="00890E97" w:rsidRDefault="006D4371" w:rsidP="006D4371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3060" w:type="dxa"/>
          </w:tcPr>
          <w:p w:rsidR="006D4371" w:rsidRPr="00890E97" w:rsidRDefault="006D4371" w:rsidP="006D4371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ca-ES"/>
              </w:rPr>
            </w:pPr>
          </w:p>
        </w:tc>
      </w:tr>
      <w:tr w:rsidR="006D4371" w:rsidRPr="00890E97" w:rsidTr="006D4371">
        <w:tc>
          <w:tcPr>
            <w:tcW w:w="1980" w:type="dxa"/>
          </w:tcPr>
          <w:p w:rsidR="006D4371" w:rsidRPr="00890E97" w:rsidRDefault="006D4371" w:rsidP="006D4371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3060" w:type="dxa"/>
          </w:tcPr>
          <w:p w:rsidR="006D4371" w:rsidRPr="00890E97" w:rsidRDefault="006D4371" w:rsidP="006D4371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ca-ES"/>
              </w:rPr>
            </w:pPr>
          </w:p>
        </w:tc>
      </w:tr>
    </w:tbl>
    <w:p w:rsidR="006D4371" w:rsidRPr="00890E97" w:rsidRDefault="006D4371" w:rsidP="006D4371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Que  l’empresa disposa d’una assegurança de responsabilitat civil, per import de ................. euros.</w:t>
      </w: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color w:val="0070C0"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iCs/>
          <w:sz w:val="24"/>
          <w:szCs w:val="24"/>
          <w:lang w:val="ca-ES"/>
        </w:rPr>
        <w:t>OPCIÓ 2 (En cas de persones físiques)</w:t>
      </w: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ca-ES"/>
        </w:rPr>
      </w:pPr>
      <w:r w:rsidRPr="00890E97">
        <w:rPr>
          <w:rFonts w:ascii="Arial" w:hAnsi="Arial" w:cs="Arial"/>
          <w:bCs/>
          <w:sz w:val="24"/>
          <w:szCs w:val="24"/>
          <w:lang w:val="ca-ES"/>
        </w:rPr>
        <w:t>Que compleixo els requisits professionals establerts en el Plec i que son els següents:</w:t>
      </w:r>
    </w:p>
    <w:p w:rsidR="006D4371" w:rsidRPr="00890E97" w:rsidRDefault="006D4371" w:rsidP="006D4371">
      <w:pPr>
        <w:numPr>
          <w:ilvl w:val="0"/>
          <w:numId w:val="24"/>
        </w:numPr>
        <w:spacing w:after="0" w:line="240" w:lineRule="auto"/>
        <w:ind w:left="1418" w:hanging="426"/>
        <w:jc w:val="both"/>
        <w:rPr>
          <w:rFonts w:ascii="Arial" w:hAnsi="Arial" w:cs="Arial"/>
          <w:bCs/>
          <w:sz w:val="24"/>
          <w:szCs w:val="24"/>
          <w:lang w:val="ca-ES"/>
        </w:rPr>
      </w:pPr>
      <w:r w:rsidRPr="00890E97">
        <w:rPr>
          <w:rFonts w:ascii="Arial" w:hAnsi="Arial" w:cs="Arial"/>
          <w:bCs/>
          <w:sz w:val="24"/>
          <w:szCs w:val="24"/>
          <w:lang w:val="ca-ES"/>
        </w:rPr>
        <w:t>Estic en possessió de la llicenciatura en Dret i soc advocat en exercici.</w:t>
      </w:r>
    </w:p>
    <w:p w:rsidR="006D4371" w:rsidRPr="00890E97" w:rsidRDefault="006D4371" w:rsidP="006D4371">
      <w:pPr>
        <w:numPr>
          <w:ilvl w:val="0"/>
          <w:numId w:val="24"/>
        </w:numPr>
        <w:spacing w:after="0" w:line="240" w:lineRule="auto"/>
        <w:ind w:left="1418" w:hanging="426"/>
        <w:jc w:val="both"/>
        <w:rPr>
          <w:rFonts w:ascii="Arial" w:hAnsi="Arial" w:cs="Arial"/>
          <w:bCs/>
          <w:sz w:val="24"/>
          <w:szCs w:val="24"/>
          <w:lang w:val="ca-ES"/>
        </w:rPr>
      </w:pPr>
      <w:r w:rsidRPr="00890E97">
        <w:rPr>
          <w:rFonts w:ascii="Arial" w:hAnsi="Arial" w:cs="Arial"/>
          <w:bCs/>
          <w:sz w:val="24"/>
          <w:szCs w:val="24"/>
          <w:lang w:val="ca-ES"/>
        </w:rPr>
        <w:t>Estic col·legiat.</w:t>
      </w:r>
    </w:p>
    <w:p w:rsidR="006D4371" w:rsidRPr="00890E97" w:rsidRDefault="006D4371" w:rsidP="006D4371">
      <w:pPr>
        <w:numPr>
          <w:ilvl w:val="0"/>
          <w:numId w:val="23"/>
        </w:numPr>
        <w:spacing w:after="0" w:line="240" w:lineRule="auto"/>
        <w:ind w:left="1418"/>
        <w:jc w:val="both"/>
        <w:rPr>
          <w:rFonts w:ascii="Arial" w:hAnsi="Arial" w:cs="Arial"/>
          <w:bCs/>
          <w:sz w:val="24"/>
          <w:szCs w:val="24"/>
          <w:lang w:val="ca-ES"/>
        </w:rPr>
      </w:pPr>
      <w:r w:rsidRPr="00890E97">
        <w:rPr>
          <w:rFonts w:ascii="Arial" w:hAnsi="Arial" w:cs="Arial"/>
          <w:bCs/>
          <w:sz w:val="24"/>
          <w:szCs w:val="24"/>
          <w:lang w:val="ca-ES"/>
        </w:rPr>
        <w:t xml:space="preserve">Tinc una experiència professional mínima </w:t>
      </w:r>
      <w:r w:rsidRPr="00890E97">
        <w:rPr>
          <w:rFonts w:ascii="Arial" w:hAnsi="Arial" w:cs="Arial"/>
          <w:sz w:val="24"/>
          <w:szCs w:val="24"/>
          <w:lang w:val="ca-ES"/>
        </w:rPr>
        <w:t>de 15 anys en matèria d’urbanisme i de dret administratiu i com a mínim, en els darrers 5 anys:</w:t>
      </w:r>
    </w:p>
    <w:p w:rsidR="006D4371" w:rsidRPr="00890E97" w:rsidRDefault="006D4371" w:rsidP="006D4371">
      <w:pPr>
        <w:pStyle w:val="Prrafodelista1"/>
        <w:numPr>
          <w:ilvl w:val="0"/>
          <w:numId w:val="2"/>
        </w:numPr>
        <w:tabs>
          <w:tab w:val="clear" w:pos="720"/>
          <w:tab w:val="num" w:pos="2268"/>
        </w:tabs>
        <w:ind w:left="2268" w:hanging="283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he participat com advocat en l’equip redactor en la redacció de dos instruments de planejament general i dos de derivat</w:t>
      </w:r>
    </w:p>
    <w:p w:rsidR="006D4371" w:rsidRPr="00890E97" w:rsidRDefault="006D4371" w:rsidP="006D4371">
      <w:pPr>
        <w:pStyle w:val="Prrafodelista1"/>
        <w:numPr>
          <w:ilvl w:val="0"/>
          <w:numId w:val="2"/>
        </w:numPr>
        <w:tabs>
          <w:tab w:val="clear" w:pos="720"/>
          <w:tab w:val="num" w:pos="2268"/>
        </w:tabs>
        <w:ind w:left="2268" w:hanging="283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he participat com advocat en l’equip redactor en la redacció de dos projectes de reparcel·lació</w:t>
      </w:r>
    </w:p>
    <w:p w:rsidR="006D4371" w:rsidRPr="00890E97" w:rsidRDefault="006D4371" w:rsidP="006D4371">
      <w:pPr>
        <w:pStyle w:val="Prrafodelista1"/>
        <w:numPr>
          <w:ilvl w:val="0"/>
          <w:numId w:val="2"/>
        </w:numPr>
        <w:tabs>
          <w:tab w:val="clear" w:pos="720"/>
          <w:tab w:val="num" w:pos="2268"/>
        </w:tabs>
        <w:ind w:left="2268" w:hanging="283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 xml:space="preserve">he participat com advocat en l’equip redactor en un procés            d’Expropiació Forçosa </w:t>
      </w:r>
    </w:p>
    <w:p w:rsidR="006D4371" w:rsidRPr="00890E97" w:rsidRDefault="006D4371" w:rsidP="006D4371">
      <w:pPr>
        <w:pStyle w:val="Prrafodelista1"/>
        <w:numPr>
          <w:ilvl w:val="0"/>
          <w:numId w:val="2"/>
        </w:numPr>
        <w:tabs>
          <w:tab w:val="clear" w:pos="720"/>
          <w:tab w:val="num" w:pos="2268"/>
        </w:tabs>
        <w:ind w:left="2268" w:hanging="283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he participat com advocat en la redacció de dos convenis urbanístics</w:t>
      </w:r>
    </w:p>
    <w:p w:rsidR="006D4371" w:rsidRPr="00890E97" w:rsidRDefault="006D4371" w:rsidP="006D4371">
      <w:pPr>
        <w:pStyle w:val="Prrafodelista1"/>
        <w:numPr>
          <w:ilvl w:val="0"/>
          <w:numId w:val="2"/>
        </w:numPr>
        <w:tabs>
          <w:tab w:val="clear" w:pos="720"/>
          <w:tab w:val="num" w:pos="2268"/>
        </w:tabs>
        <w:ind w:left="2268" w:hanging="283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he participat en la direcció lletrada de quatre recursos contenciosos administratius.</w:t>
      </w: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color w:val="0070C0"/>
          <w:sz w:val="24"/>
          <w:szCs w:val="24"/>
          <w:lang w:val="ca-ES"/>
        </w:rPr>
      </w:pPr>
    </w:p>
    <w:p w:rsidR="006D4371" w:rsidRPr="00890E97" w:rsidRDefault="006D4371" w:rsidP="006D43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TRIAR LA OPCIÓ QUE CORRESPONGUI:</w:t>
      </w:r>
    </w:p>
    <w:p w:rsidR="006D4371" w:rsidRPr="00890E97" w:rsidRDefault="006D4371" w:rsidP="006D437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Que disposo d’una assegurança de responsabilitat civil, per import de ................. euros</w:t>
      </w:r>
    </w:p>
    <w:p w:rsidR="006D4371" w:rsidRPr="00890E97" w:rsidRDefault="006D4371" w:rsidP="006D437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Que em comprometo a contractar una assegurança de responsabilitat civil, per import mínim de 120.000 euros, en cas de resultar adjudicatari.</w:t>
      </w: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ca-ES"/>
        </w:rPr>
      </w:pPr>
    </w:p>
    <w:p w:rsidR="006D4371" w:rsidRPr="009B379C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9B379C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Document signat electrònicament </w:t>
      </w: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ca-ES" w:bidi="he-IL"/>
        </w:rPr>
      </w:pPr>
    </w:p>
    <w:sectPr w:rsidR="006D4371" w:rsidRPr="00890E9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DF" w:rsidRDefault="00AF14DF" w:rsidP="000C159F">
      <w:pPr>
        <w:spacing w:after="0" w:line="240" w:lineRule="auto"/>
      </w:pPr>
      <w:r>
        <w:separator/>
      </w:r>
    </w:p>
  </w:endnote>
  <w:endnote w:type="continuationSeparator" w:id="0">
    <w:p w:rsidR="00AF14DF" w:rsidRDefault="00AF14DF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71" w:rsidRDefault="006D4371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6D4371" w:rsidRPr="0034402B" w:rsidRDefault="005522CA" w:rsidP="0034402B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4371" w:rsidRPr="00E379C8" w:rsidRDefault="006D4371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DF" w:rsidRDefault="00AF14DF" w:rsidP="000C159F">
      <w:pPr>
        <w:spacing w:after="0" w:line="240" w:lineRule="auto"/>
      </w:pPr>
      <w:r>
        <w:separator/>
      </w:r>
    </w:p>
  </w:footnote>
  <w:footnote w:type="continuationSeparator" w:id="0">
    <w:p w:rsidR="00AF14DF" w:rsidRDefault="00AF14DF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6D4371" w:rsidTr="00470695">
      <w:trPr>
        <w:trHeight w:val="80"/>
      </w:trPr>
      <w:tc>
        <w:tcPr>
          <w:tcW w:w="3403" w:type="dxa"/>
          <w:vMerge w:val="restart"/>
        </w:tcPr>
        <w:p w:rsidR="006D4371" w:rsidRPr="003C057D" w:rsidRDefault="006D4371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3C057D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6D4371" w:rsidRPr="003C057D" w:rsidRDefault="006D4371">
          <w:pPr>
            <w:pStyle w:val="Encabezado"/>
            <w:spacing w:after="0"/>
            <w:rPr>
              <w:rFonts w:ascii="Arial" w:hAnsi="Arial" w:cs="Arial"/>
            </w:rPr>
          </w:pPr>
        </w:p>
        <w:p w:rsidR="006D4371" w:rsidRPr="003C057D" w:rsidRDefault="006D4371" w:rsidP="0034402B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3C057D">
            <w:rPr>
              <w:rFonts w:ascii="Arial" w:hAnsi="Arial" w:cs="Arial"/>
            </w:rPr>
            <w:t xml:space="preserve">               </w:t>
          </w:r>
          <w:r w:rsidR="005522CA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D4371" w:rsidRPr="003C057D" w:rsidRDefault="006D4371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3C057D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6D4371" w:rsidRPr="003C057D" w:rsidRDefault="006D4371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3C057D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3C057D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6D4371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6D4371" w:rsidRDefault="006D4371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.:  </w:t>
          </w:r>
          <w:r w:rsidRPr="003C057D">
            <w:rPr>
              <w:rFonts w:ascii="Arial" w:hAnsi="Arial" w:cs="Arial"/>
              <w:bCs/>
              <w:sz w:val="16"/>
              <w:szCs w:val="16"/>
            </w:rPr>
            <w:t>X2024004270</w:t>
          </w: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: </w:t>
          </w:r>
          <w:r w:rsidRPr="003C057D">
            <w:rPr>
              <w:rFonts w:ascii="Arial" w:hAnsi="Arial" w:cs="Arial"/>
              <w:bCs/>
              <w:sz w:val="16"/>
              <w:szCs w:val="16"/>
            </w:rPr>
            <w:t>SCPO2024000007</w:t>
          </w:r>
        </w:p>
      </w:tc>
    </w:tr>
  </w:tbl>
  <w:p w:rsidR="006D4371" w:rsidRPr="007C723C" w:rsidRDefault="006D4371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6054DB"/>
    <w:multiLevelType w:val="hybridMultilevel"/>
    <w:tmpl w:val="17A217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745F6"/>
    <w:multiLevelType w:val="hybridMultilevel"/>
    <w:tmpl w:val="DCA075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232BE"/>
    <w:multiLevelType w:val="hybridMultilevel"/>
    <w:tmpl w:val="DA56BAE0"/>
    <w:lvl w:ilvl="0" w:tplc="E39C7164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7059D"/>
    <w:multiLevelType w:val="hybridMultilevel"/>
    <w:tmpl w:val="CBFC3A48"/>
    <w:lvl w:ilvl="0" w:tplc="2AE62A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A5EC9"/>
    <w:multiLevelType w:val="hybridMultilevel"/>
    <w:tmpl w:val="2EE2FDC0"/>
    <w:lvl w:ilvl="0" w:tplc="D93C741A">
      <w:start w:val="4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33293"/>
    <w:multiLevelType w:val="hybridMultilevel"/>
    <w:tmpl w:val="BDF4CB6C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951F77"/>
    <w:multiLevelType w:val="hybridMultilevel"/>
    <w:tmpl w:val="10DAEB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C6C14"/>
    <w:multiLevelType w:val="multilevel"/>
    <w:tmpl w:val="ED347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24"/>
  </w:num>
  <w:num w:numId="7">
    <w:abstractNumId w:val="16"/>
  </w:num>
  <w:num w:numId="8">
    <w:abstractNumId w:val="10"/>
  </w:num>
  <w:num w:numId="9">
    <w:abstractNumId w:val="11"/>
  </w:num>
  <w:num w:numId="10">
    <w:abstractNumId w:val="25"/>
  </w:num>
  <w:num w:numId="11">
    <w:abstractNumId w:val="4"/>
  </w:num>
  <w:num w:numId="12">
    <w:abstractNumId w:val="2"/>
  </w:num>
  <w:num w:numId="13">
    <w:abstractNumId w:val="22"/>
  </w:num>
  <w:num w:numId="14">
    <w:abstractNumId w:val="5"/>
  </w:num>
  <w:num w:numId="15">
    <w:abstractNumId w:val="9"/>
  </w:num>
  <w:num w:numId="16">
    <w:abstractNumId w:val="6"/>
  </w:num>
  <w:num w:numId="17">
    <w:abstractNumId w:val="23"/>
  </w:num>
  <w:num w:numId="18">
    <w:abstractNumId w:val="20"/>
  </w:num>
  <w:num w:numId="19">
    <w:abstractNumId w:val="12"/>
  </w:num>
  <w:num w:numId="20">
    <w:abstractNumId w:val="17"/>
  </w:num>
  <w:num w:numId="21">
    <w:abstractNumId w:val="7"/>
  </w:num>
  <w:num w:numId="22">
    <w:abstractNumId w:val="3"/>
  </w:num>
  <w:num w:numId="23">
    <w:abstractNumId w:val="14"/>
  </w:num>
  <w:num w:numId="24">
    <w:abstractNumId w:val="8"/>
  </w:num>
  <w:num w:numId="25">
    <w:abstractNumId w:val="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05E19"/>
    <w:rsid w:val="00110E7B"/>
    <w:rsid w:val="0012439A"/>
    <w:rsid w:val="00201604"/>
    <w:rsid w:val="0025178D"/>
    <w:rsid w:val="00296879"/>
    <w:rsid w:val="002C54B7"/>
    <w:rsid w:val="002E5CDD"/>
    <w:rsid w:val="0034402B"/>
    <w:rsid w:val="003A74E5"/>
    <w:rsid w:val="003C057D"/>
    <w:rsid w:val="00454945"/>
    <w:rsid w:val="00470695"/>
    <w:rsid w:val="00475A0F"/>
    <w:rsid w:val="00492832"/>
    <w:rsid w:val="0054122A"/>
    <w:rsid w:val="005522CA"/>
    <w:rsid w:val="00577C6B"/>
    <w:rsid w:val="00583F32"/>
    <w:rsid w:val="0059283F"/>
    <w:rsid w:val="005E3B5B"/>
    <w:rsid w:val="0062100D"/>
    <w:rsid w:val="006A26F0"/>
    <w:rsid w:val="006D4371"/>
    <w:rsid w:val="00746E18"/>
    <w:rsid w:val="00756E52"/>
    <w:rsid w:val="00791DD6"/>
    <w:rsid w:val="007A5DE3"/>
    <w:rsid w:val="007B1CC8"/>
    <w:rsid w:val="007C723C"/>
    <w:rsid w:val="00906C0B"/>
    <w:rsid w:val="009A3460"/>
    <w:rsid w:val="009E6567"/>
    <w:rsid w:val="00A322AE"/>
    <w:rsid w:val="00AB6F52"/>
    <w:rsid w:val="00AC123E"/>
    <w:rsid w:val="00AF14DF"/>
    <w:rsid w:val="00B16747"/>
    <w:rsid w:val="00B65860"/>
    <w:rsid w:val="00B7422C"/>
    <w:rsid w:val="00B7473B"/>
    <w:rsid w:val="00BD3C15"/>
    <w:rsid w:val="00C16B77"/>
    <w:rsid w:val="00C231CF"/>
    <w:rsid w:val="00D06D10"/>
    <w:rsid w:val="00DB1CD1"/>
    <w:rsid w:val="00DD6A0B"/>
    <w:rsid w:val="00E03068"/>
    <w:rsid w:val="00E379C8"/>
    <w:rsid w:val="00EA5162"/>
    <w:rsid w:val="00F25AD7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6D4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D4371"/>
    <w:rPr>
      <w:rFonts w:ascii="Times New Roman" w:eastAsia="Times New Roman" w:hAnsi="Times New Roman"/>
      <w:b/>
      <w:bCs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C159F"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371"/>
    <w:rPr>
      <w:rFonts w:ascii="Tahoma" w:hAnsi="Tahoma" w:cs="Tahoma"/>
      <w:sz w:val="16"/>
      <w:szCs w:val="1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3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6D4371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D4371"/>
    <w:rPr>
      <w:rFonts w:ascii="Arial" w:eastAsia="Times New Roman" w:hAnsi="Arial"/>
      <w:b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D43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D4371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6D4371"/>
    <w:pPr>
      <w:ind w:left="720"/>
      <w:contextualSpacing/>
    </w:pPr>
  </w:style>
  <w:style w:type="character" w:customStyle="1" w:styleId="descarrega">
    <w:name w:val="descarrega"/>
    <w:basedOn w:val="Fuentedeprrafopredeter"/>
    <w:rsid w:val="006D4371"/>
  </w:style>
  <w:style w:type="character" w:customStyle="1" w:styleId="comparteix">
    <w:name w:val="comparteix"/>
    <w:basedOn w:val="Fuentedeprrafopredeter"/>
    <w:rsid w:val="006D4371"/>
  </w:style>
  <w:style w:type="paragraph" w:styleId="NormalWeb">
    <w:name w:val="Normal (Web)"/>
    <w:basedOn w:val="Normal"/>
    <w:unhideWhenUsed/>
    <w:rsid w:val="006D4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D4371"/>
    <w:rPr>
      <w:color w:val="0000FF"/>
      <w:u w:val="single"/>
    </w:rPr>
  </w:style>
  <w:style w:type="paragraph" w:customStyle="1" w:styleId="Default">
    <w:name w:val="Default"/>
    <w:rsid w:val="006D4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rafodelista1">
    <w:name w:val="Párrafo de lista1"/>
    <w:basedOn w:val="Normal"/>
    <w:rsid w:val="006D4371"/>
    <w:pPr>
      <w:spacing w:after="0" w:line="240" w:lineRule="auto"/>
      <w:ind w:left="720"/>
    </w:pPr>
    <w:rPr>
      <w:rFonts w:eastAsia="Times New Roman" w:cs="Calibri"/>
      <w:lang w:eastAsia="es-ES"/>
    </w:rPr>
  </w:style>
  <w:style w:type="paragraph" w:customStyle="1" w:styleId="Heading11">
    <w:name w:val="Heading 11"/>
    <w:basedOn w:val="Normal"/>
    <w:uiPriority w:val="99"/>
    <w:rsid w:val="006D4371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lang w:val="ca-ES" w:eastAsia="ca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D43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D4371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D437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D4371"/>
    <w:rPr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D437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D4371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(X2024004270)</vt:lpstr>
    </vt:vector>
  </TitlesOfParts>
  <Company>Ajuntament de Montornès del Vallès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(X2024004270)</dc:title>
  <dc:creator>lopezco</dc:creator>
  <cp:lastModifiedBy>lopezco</cp:lastModifiedBy>
  <cp:revision>3</cp:revision>
  <dcterms:created xsi:type="dcterms:W3CDTF">2024-07-08T10:47:00Z</dcterms:created>
  <dcterms:modified xsi:type="dcterms:W3CDTF">2024-07-08T10:52:00Z</dcterms:modified>
</cp:coreProperties>
</file>