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>ANNEX V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II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d’oferta relativa a la promoció de la igualtat d’oportunitats entre homes i dones 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>LOT 1. LECTOESCRIPTURA I FEM ELS DEURES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servei de desenvolupament dels programes socioeducatius: </w:t>
      </w:r>
      <w:proofErr w:type="spellStart"/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Lectoescriptura</w:t>
      </w:r>
      <w:proofErr w:type="spellEnd"/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i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Fem els deures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DECLARO RESPONSABLEMENT: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Que disposem d’un pla d’igualtat o mesures d’igualtat en l’àmbit de la salut laboral, condicions retributives, accés al treball, classificació professional, duració i ordenació de la jornada i/o mesures de conciliació laboral, de conformitat a la Llei orgànica 3/2007, de 22 de març, per la igualtat efectiva entre hores i dones.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Pr="00095848" w:rsidRDefault="00EB2B82" w:rsidP="00EB2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D7FB8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6650E"/>
    <w:rsid w:val="006A26F0"/>
    <w:rsid w:val="00746E18"/>
    <w:rsid w:val="00756E52"/>
    <w:rsid w:val="00791DD6"/>
    <w:rsid w:val="007A5DE3"/>
    <w:rsid w:val="007B1CC8"/>
    <w:rsid w:val="007C723C"/>
    <w:rsid w:val="008F4E5F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EB2B8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935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4</cp:revision>
  <dcterms:created xsi:type="dcterms:W3CDTF">2024-07-16T07:08:00Z</dcterms:created>
  <dcterms:modified xsi:type="dcterms:W3CDTF">2024-07-16T07:59:00Z</dcterms:modified>
</cp:coreProperties>
</file>