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0AF" w:rsidRDefault="00D210AF" w:rsidP="00D210AF">
      <w:pPr>
        <w:ind w:left="720" w:hanging="436"/>
        <w:jc w:val="center"/>
        <w:rPr>
          <w:rFonts w:ascii="Arial" w:eastAsia="Calibri" w:hAnsi="Arial" w:cs="Arial"/>
          <w:b/>
          <w:szCs w:val="24"/>
        </w:rPr>
      </w:pPr>
      <w:r w:rsidRPr="00010F38">
        <w:rPr>
          <w:rFonts w:ascii="Arial" w:eastAsia="Calibri" w:hAnsi="Arial" w:cs="Arial"/>
          <w:b/>
          <w:szCs w:val="24"/>
        </w:rPr>
        <w:t>ANNEX II AL PCAP</w:t>
      </w:r>
    </w:p>
    <w:p w:rsidR="00D210AF" w:rsidRPr="00010F38" w:rsidRDefault="00D210AF" w:rsidP="00D210AF">
      <w:pPr>
        <w:ind w:left="720" w:hanging="436"/>
        <w:jc w:val="center"/>
        <w:rPr>
          <w:rFonts w:ascii="Arial" w:eastAsia="Calibri" w:hAnsi="Arial" w:cs="Arial"/>
          <w:b/>
          <w:szCs w:val="24"/>
        </w:rPr>
      </w:pPr>
    </w:p>
    <w:p w:rsidR="00D210AF" w:rsidRDefault="00D210AF" w:rsidP="00D210AF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Exp. 2024/7176/1408</w:t>
      </w:r>
    </w:p>
    <w:p w:rsidR="00D210AF" w:rsidRPr="005020F7" w:rsidRDefault="00D210AF" w:rsidP="00D210AF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D2767D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 xml:space="preserve">Servei de manteniment de les instal·lacions de protecció contra incendis i </w:t>
      </w:r>
      <w:proofErr w:type="spellStart"/>
      <w:r w:rsidRPr="00D2767D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anti</w:t>
      </w:r>
      <w:proofErr w:type="spellEnd"/>
      <w:r w:rsidRPr="00D2767D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-intrusió dels equipaments de l’Ajuntament d’Esplugues de Llobregat</w:t>
      </w:r>
    </w:p>
    <w:p w:rsidR="00D210AF" w:rsidRPr="00010F38" w:rsidRDefault="00D210AF" w:rsidP="00D210AF">
      <w:pPr>
        <w:ind w:left="720" w:hanging="436"/>
        <w:jc w:val="center"/>
        <w:rPr>
          <w:rFonts w:ascii="Arial" w:eastAsia="Calibri" w:hAnsi="Arial" w:cs="Arial"/>
          <w:b/>
          <w:szCs w:val="24"/>
        </w:rPr>
      </w:pPr>
    </w:p>
    <w:p w:rsidR="00D210AF" w:rsidRPr="00010F38" w:rsidRDefault="00D210AF" w:rsidP="00D210AF">
      <w:pPr>
        <w:ind w:left="720" w:hanging="11"/>
        <w:jc w:val="center"/>
        <w:rPr>
          <w:rFonts w:ascii="Arial" w:eastAsia="Calibri" w:hAnsi="Arial" w:cs="Arial"/>
          <w:szCs w:val="24"/>
        </w:rPr>
      </w:pPr>
      <w:r w:rsidRPr="00010F38">
        <w:rPr>
          <w:rFonts w:ascii="Arial" w:eastAsia="Calibri" w:hAnsi="Arial" w:cs="Arial"/>
          <w:szCs w:val="24"/>
        </w:rPr>
        <w:t>Model de declaració responsable</w:t>
      </w:r>
    </w:p>
    <w:p w:rsidR="00D210AF" w:rsidRPr="00010F38" w:rsidRDefault="00D210AF" w:rsidP="00D210AF">
      <w:pPr>
        <w:ind w:left="720" w:hanging="11"/>
        <w:jc w:val="center"/>
        <w:rPr>
          <w:rFonts w:ascii="Arial" w:eastAsia="Calibri" w:hAnsi="Arial" w:cs="Arial"/>
          <w:szCs w:val="24"/>
        </w:rPr>
      </w:pPr>
    </w:p>
    <w:p w:rsidR="00D210AF" w:rsidRPr="00010F38" w:rsidRDefault="00D210AF" w:rsidP="00D210AF">
      <w:pPr>
        <w:ind w:left="720" w:hanging="11"/>
        <w:jc w:val="center"/>
        <w:rPr>
          <w:rFonts w:ascii="Arial" w:eastAsia="Calibri" w:hAnsi="Arial" w:cs="Arial"/>
          <w:i/>
          <w:szCs w:val="24"/>
        </w:rPr>
      </w:pPr>
      <w:r w:rsidRPr="00010F38">
        <w:rPr>
          <w:rFonts w:ascii="Arial" w:eastAsia="Calibri" w:hAnsi="Arial" w:cs="Arial"/>
          <w:i/>
          <w:szCs w:val="24"/>
        </w:rPr>
        <w:t>A INSERIR EN EL SOBRE A</w:t>
      </w:r>
    </w:p>
    <w:p w:rsidR="00D210AF" w:rsidRPr="00010F38" w:rsidRDefault="00D210AF" w:rsidP="00D210AF">
      <w:pPr>
        <w:ind w:left="720" w:hanging="11"/>
        <w:jc w:val="both"/>
        <w:rPr>
          <w:rFonts w:ascii="Arial" w:eastAsia="Calibri" w:hAnsi="Arial" w:cs="Arial"/>
          <w:b/>
          <w:szCs w:val="24"/>
        </w:rPr>
      </w:pPr>
      <w:r w:rsidRPr="00010F38">
        <w:rPr>
          <w:rFonts w:ascii="Arial" w:eastAsia="Calibri" w:hAnsi="Arial" w:cs="Arial"/>
          <w:b/>
          <w:szCs w:val="24"/>
          <w:highlight w:val="red"/>
        </w:rPr>
        <w:t xml:space="preserve">  </w:t>
      </w:r>
    </w:p>
    <w:p w:rsidR="00D210AF" w:rsidRPr="00010F38" w:rsidRDefault="00D210AF" w:rsidP="00D210AF">
      <w:pPr>
        <w:jc w:val="both"/>
        <w:rPr>
          <w:rFonts w:ascii="Arial" w:eastAsia="Calibri" w:hAnsi="Arial" w:cs="Arial"/>
          <w:b/>
          <w:szCs w:val="24"/>
        </w:rPr>
      </w:pPr>
    </w:p>
    <w:p w:rsidR="00D210AF" w:rsidRPr="00010F38" w:rsidRDefault="00D210AF" w:rsidP="00D210AF">
      <w:pPr>
        <w:tabs>
          <w:tab w:val="num" w:pos="900"/>
        </w:tabs>
        <w:ind w:left="142"/>
        <w:jc w:val="both"/>
        <w:rPr>
          <w:rFonts w:ascii="Arial" w:hAnsi="Arial" w:cs="Arial"/>
          <w:szCs w:val="24"/>
        </w:rPr>
      </w:pPr>
      <w:r w:rsidRPr="00010F38">
        <w:rPr>
          <w:rFonts w:ascii="Arial" w:hAnsi="Arial" w:cs="Arial"/>
          <w:szCs w:val="24"/>
        </w:rPr>
        <w:t xml:space="preserve">"El Sr./La Sra.......................................... amb NIF núm................., </w:t>
      </w:r>
      <w:r w:rsidRPr="00010F38">
        <w:rPr>
          <w:rFonts w:ascii="Arial" w:hAnsi="Arial" w:cs="Arial"/>
          <w:i/>
          <w:szCs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010F38">
        <w:rPr>
          <w:rFonts w:ascii="Arial" w:hAnsi="Arial" w:cs="Arial"/>
          <w:szCs w:val="24"/>
        </w:rPr>
        <w:t xml:space="preserve"> </w:t>
      </w:r>
      <w:r w:rsidRPr="00010F38">
        <w:rPr>
          <w:rFonts w:ascii="Arial" w:hAnsi="Arial" w:cs="Arial"/>
          <w:i/>
          <w:szCs w:val="24"/>
        </w:rPr>
        <w:t>(persona de contacte......................,</w:t>
      </w:r>
      <w:r w:rsidRPr="00010F38">
        <w:rPr>
          <w:rFonts w:ascii="Arial" w:hAnsi="Arial" w:cs="Arial"/>
          <w:szCs w:val="24"/>
        </w:rPr>
        <w:t xml:space="preserve"> adreça de cor</w:t>
      </w:r>
      <w:r>
        <w:rPr>
          <w:rFonts w:ascii="Arial" w:hAnsi="Arial" w:cs="Arial"/>
          <w:szCs w:val="24"/>
        </w:rPr>
        <w:t xml:space="preserve">reu electrònic ................ i </w:t>
      </w:r>
      <w:r w:rsidRPr="00010F38">
        <w:rPr>
          <w:rFonts w:ascii="Arial" w:hAnsi="Arial" w:cs="Arial"/>
          <w:szCs w:val="24"/>
        </w:rPr>
        <w:t xml:space="preserve">telèfon núm. ...............), opta a la contractació relativa al </w:t>
      </w:r>
      <w:r w:rsidRPr="005020F7">
        <w:rPr>
          <w:rStyle w:val="nfasis"/>
          <w:rFonts w:ascii="Arial" w:hAnsi="Arial" w:cs="Arial"/>
          <w:color w:val="000000" w:themeColor="text1"/>
          <w:szCs w:val="24"/>
        </w:rPr>
        <w:t xml:space="preserve">servei de manteniment de les instal·lacions de protecció contra incendis i </w:t>
      </w:r>
      <w:proofErr w:type="spellStart"/>
      <w:r w:rsidRPr="005020F7">
        <w:rPr>
          <w:rStyle w:val="nfasis"/>
          <w:rFonts w:ascii="Arial" w:hAnsi="Arial" w:cs="Arial"/>
          <w:color w:val="000000" w:themeColor="text1"/>
          <w:szCs w:val="24"/>
        </w:rPr>
        <w:t>anti</w:t>
      </w:r>
      <w:proofErr w:type="spellEnd"/>
      <w:r w:rsidRPr="005020F7">
        <w:rPr>
          <w:rStyle w:val="nfasis"/>
          <w:rFonts w:ascii="Arial" w:hAnsi="Arial" w:cs="Arial"/>
          <w:color w:val="000000" w:themeColor="text1"/>
          <w:szCs w:val="24"/>
        </w:rPr>
        <w:t>-intrusió de</w:t>
      </w:r>
      <w:r>
        <w:rPr>
          <w:rStyle w:val="nfasis"/>
          <w:rFonts w:ascii="Arial" w:hAnsi="Arial" w:cs="Arial"/>
          <w:color w:val="000000" w:themeColor="text1"/>
          <w:szCs w:val="24"/>
        </w:rPr>
        <w:t>ls equipaments de</w:t>
      </w:r>
      <w:r w:rsidRPr="005020F7">
        <w:rPr>
          <w:rStyle w:val="nfasis"/>
          <w:rFonts w:ascii="Arial" w:hAnsi="Arial" w:cs="Arial"/>
          <w:color w:val="000000" w:themeColor="text1"/>
          <w:szCs w:val="24"/>
        </w:rPr>
        <w:t xml:space="preserve"> l’Ajuntament d’Esplugues de Llobregat</w:t>
      </w:r>
      <w:r w:rsidRPr="00010F38">
        <w:rPr>
          <w:rFonts w:ascii="Arial" w:hAnsi="Arial" w:cs="Arial"/>
          <w:szCs w:val="24"/>
        </w:rPr>
        <w:t>,  i DECLARA RESPONSABLEMENT:</w:t>
      </w:r>
    </w:p>
    <w:p w:rsidR="00D210AF" w:rsidRPr="00D2767D" w:rsidRDefault="00D210AF" w:rsidP="00D210AF">
      <w:pPr>
        <w:tabs>
          <w:tab w:val="num" w:pos="900"/>
        </w:tabs>
        <w:ind w:left="142"/>
        <w:jc w:val="both"/>
        <w:rPr>
          <w:rFonts w:ascii="Arial" w:hAnsi="Arial" w:cs="Arial"/>
          <w:szCs w:val="24"/>
        </w:rPr>
      </w:pPr>
    </w:p>
    <w:p w:rsidR="00D210AF" w:rsidRPr="00D2767D" w:rsidRDefault="00D210AF" w:rsidP="00D210AF">
      <w:pPr>
        <w:tabs>
          <w:tab w:val="num" w:pos="900"/>
        </w:tabs>
        <w:ind w:left="142"/>
        <w:jc w:val="both"/>
        <w:rPr>
          <w:rFonts w:ascii="Arial" w:hAnsi="Arial" w:cs="Arial"/>
          <w:szCs w:val="24"/>
        </w:rPr>
      </w:pPr>
      <w:r w:rsidRPr="00D2767D">
        <w:rPr>
          <w:rFonts w:ascii="Arial" w:hAnsi="Arial" w:cs="Arial"/>
          <w:szCs w:val="24"/>
        </w:rPr>
        <w:t>Que en cas de resultar adjudicatària del contracte es compromet a:</w:t>
      </w:r>
    </w:p>
    <w:p w:rsidR="00D210AF" w:rsidRPr="00D2767D" w:rsidRDefault="00D210AF" w:rsidP="00D210AF">
      <w:pPr>
        <w:ind w:left="709" w:hanging="283"/>
        <w:jc w:val="both"/>
        <w:rPr>
          <w:rFonts w:ascii="Arial" w:hAnsi="Arial" w:cs="Arial"/>
          <w:szCs w:val="24"/>
        </w:rPr>
      </w:pPr>
    </w:p>
    <w:p w:rsidR="00D210AF" w:rsidRPr="00D2767D" w:rsidRDefault="00D210AF" w:rsidP="00D210A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D2767D">
        <w:rPr>
          <w:rFonts w:ascii="Arial" w:hAnsi="Arial" w:cs="Arial"/>
        </w:rPr>
        <w:t xml:space="preserve">Compliment dels </w:t>
      </w:r>
      <w:proofErr w:type="spellStart"/>
      <w:r w:rsidRPr="00D2767D">
        <w:rPr>
          <w:rFonts w:ascii="Arial" w:hAnsi="Arial" w:cs="Arial"/>
        </w:rPr>
        <w:t>SLA’s</w:t>
      </w:r>
      <w:proofErr w:type="spellEnd"/>
      <w:r w:rsidRPr="00D2767D">
        <w:rPr>
          <w:rFonts w:ascii="Arial" w:hAnsi="Arial" w:cs="Arial"/>
        </w:rPr>
        <w:t xml:space="preserve"> definits en el plec de condicions tècniques.</w:t>
      </w:r>
    </w:p>
    <w:p w:rsidR="00D210AF" w:rsidRPr="00D2767D" w:rsidRDefault="00D210AF" w:rsidP="00D210AF">
      <w:pPr>
        <w:autoSpaceDE w:val="0"/>
        <w:autoSpaceDN w:val="0"/>
        <w:adjustRightInd w:val="0"/>
        <w:ind w:left="1440"/>
        <w:rPr>
          <w:rFonts w:ascii="Arial" w:hAnsi="Arial" w:cs="Arial"/>
          <w:u w:val="single"/>
        </w:rPr>
      </w:pPr>
    </w:p>
    <w:p w:rsidR="00D210AF" w:rsidRPr="00D2767D" w:rsidRDefault="00D210AF" w:rsidP="00D210A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D2767D">
        <w:rPr>
          <w:rFonts w:ascii="Arial" w:hAnsi="Arial" w:cs="Arial"/>
          <w:szCs w:val="22"/>
        </w:rPr>
        <w:t xml:space="preserve">Disposar d’un magatzem amb un radi de distància com a màxim de </w:t>
      </w:r>
      <w:r w:rsidRPr="00D2767D">
        <w:rPr>
          <w:rFonts w:ascii="Arial" w:hAnsi="Arial" w:cs="Arial"/>
          <w:b/>
          <w:szCs w:val="22"/>
        </w:rPr>
        <w:t>25 km</w:t>
      </w:r>
      <w:r w:rsidRPr="00D2767D">
        <w:rPr>
          <w:rFonts w:ascii="Arial" w:hAnsi="Arial" w:cs="Arial"/>
          <w:szCs w:val="22"/>
        </w:rPr>
        <w:t xml:space="preserve"> fins a Plaça Santa Magdalena, d’Esplugues de Llobregat.</w:t>
      </w:r>
    </w:p>
    <w:p w:rsidR="00D210AF" w:rsidRPr="00D2767D" w:rsidRDefault="00D210AF" w:rsidP="00D210AF">
      <w:pPr>
        <w:autoSpaceDE w:val="0"/>
        <w:autoSpaceDN w:val="0"/>
        <w:adjustRightInd w:val="0"/>
        <w:rPr>
          <w:rFonts w:ascii="Arial" w:hAnsi="Arial" w:cs="Arial"/>
        </w:rPr>
      </w:pPr>
    </w:p>
    <w:p w:rsidR="00D210AF" w:rsidRPr="00D2767D" w:rsidRDefault="00D210AF" w:rsidP="00D210A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2767D">
        <w:rPr>
          <w:rFonts w:ascii="Arial" w:hAnsi="Arial" w:cs="Arial"/>
        </w:rPr>
        <w:t>Disposar d</w:t>
      </w:r>
      <w:r w:rsidRPr="00D2767D">
        <w:rPr>
          <w:rFonts w:ascii="Arial" w:hAnsi="Arial" w:cs="Arial"/>
          <w:bCs/>
        </w:rPr>
        <w:t xml:space="preserve">e magatzem (de propietat o lloguer) </w:t>
      </w:r>
      <w:r w:rsidRPr="00D2767D">
        <w:rPr>
          <w:rFonts w:ascii="Arial" w:hAnsi="Arial" w:cs="Arial"/>
        </w:rPr>
        <w:t>amb suficient espai per tal de allotjar el següent material i per tal de poder respondre a qualsevol intervenció amb caràcter d’urgència:</w:t>
      </w:r>
    </w:p>
    <w:p w:rsidR="00D210AF" w:rsidRPr="00D2767D" w:rsidRDefault="00D210AF" w:rsidP="00D210AF">
      <w:pPr>
        <w:autoSpaceDE w:val="0"/>
        <w:autoSpaceDN w:val="0"/>
        <w:adjustRightInd w:val="0"/>
        <w:ind w:left="1440"/>
        <w:rPr>
          <w:rFonts w:ascii="Arial" w:hAnsi="Arial" w:cs="Arial"/>
        </w:rPr>
      </w:pPr>
    </w:p>
    <w:p w:rsidR="00D210AF" w:rsidRPr="00D2767D" w:rsidRDefault="00D210AF" w:rsidP="00D210AF">
      <w:pPr>
        <w:numPr>
          <w:ilvl w:val="0"/>
          <w:numId w:val="1"/>
        </w:numPr>
        <w:autoSpaceDE w:val="0"/>
        <w:autoSpaceDN w:val="0"/>
        <w:adjustRightInd w:val="0"/>
        <w:ind w:left="1701"/>
        <w:jc w:val="both"/>
        <w:rPr>
          <w:rFonts w:ascii="Arial" w:hAnsi="Arial" w:cs="Arial"/>
        </w:rPr>
      </w:pPr>
      <w:r w:rsidRPr="00D2767D">
        <w:rPr>
          <w:rFonts w:ascii="Arial" w:hAnsi="Arial" w:cs="Arial"/>
        </w:rPr>
        <w:t>Tanques</w:t>
      </w:r>
    </w:p>
    <w:p w:rsidR="00D210AF" w:rsidRPr="00D2767D" w:rsidRDefault="00D210AF" w:rsidP="00D210AF">
      <w:pPr>
        <w:numPr>
          <w:ilvl w:val="0"/>
          <w:numId w:val="1"/>
        </w:numPr>
        <w:autoSpaceDE w:val="0"/>
        <w:autoSpaceDN w:val="0"/>
        <w:adjustRightInd w:val="0"/>
        <w:ind w:left="1701"/>
        <w:jc w:val="both"/>
        <w:rPr>
          <w:rFonts w:ascii="Arial" w:hAnsi="Arial" w:cs="Arial"/>
        </w:rPr>
      </w:pPr>
      <w:r w:rsidRPr="00D2767D">
        <w:rPr>
          <w:rFonts w:ascii="Arial" w:hAnsi="Arial" w:cs="Arial"/>
        </w:rPr>
        <w:t>Elements de senyalització provisional d’obra</w:t>
      </w:r>
    </w:p>
    <w:p w:rsidR="00D210AF" w:rsidRPr="00D2767D" w:rsidRDefault="00D210AF" w:rsidP="00D210AF">
      <w:pPr>
        <w:numPr>
          <w:ilvl w:val="0"/>
          <w:numId w:val="1"/>
        </w:numPr>
        <w:autoSpaceDE w:val="0"/>
        <w:autoSpaceDN w:val="0"/>
        <w:adjustRightInd w:val="0"/>
        <w:ind w:left="1701"/>
        <w:jc w:val="both"/>
        <w:rPr>
          <w:rFonts w:ascii="Arial" w:hAnsi="Arial" w:cs="Arial"/>
        </w:rPr>
      </w:pPr>
      <w:r w:rsidRPr="00D2767D">
        <w:rPr>
          <w:rFonts w:ascii="Arial" w:hAnsi="Arial" w:cs="Arial"/>
        </w:rPr>
        <w:t>Eines del ram de les instal·lacions i materials suficients per executar reparacions d’urgència.</w:t>
      </w:r>
    </w:p>
    <w:p w:rsidR="00D210AF" w:rsidRPr="00D2767D" w:rsidRDefault="00D210AF" w:rsidP="00D210AF">
      <w:pPr>
        <w:autoSpaceDE w:val="0"/>
        <w:autoSpaceDN w:val="0"/>
        <w:adjustRightInd w:val="0"/>
        <w:ind w:left="1701"/>
        <w:rPr>
          <w:rFonts w:ascii="Arial" w:hAnsi="Arial" w:cs="Arial"/>
        </w:rPr>
      </w:pPr>
    </w:p>
    <w:p w:rsidR="00D210AF" w:rsidRPr="00D2767D" w:rsidRDefault="00D210AF" w:rsidP="00D210A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D2767D">
        <w:rPr>
          <w:rFonts w:ascii="Arial" w:hAnsi="Arial" w:cs="Arial"/>
        </w:rPr>
        <w:t xml:space="preserve">La presència al lloc en cas d’actuació urgent o d’emergència en </w:t>
      </w:r>
      <w:r w:rsidRPr="00D2767D">
        <w:rPr>
          <w:rFonts w:ascii="Arial" w:hAnsi="Arial" w:cs="Arial"/>
          <w:b/>
        </w:rPr>
        <w:t>menys d’una hora</w:t>
      </w:r>
      <w:r w:rsidRPr="00D2767D">
        <w:rPr>
          <w:rFonts w:ascii="Arial" w:hAnsi="Arial" w:cs="Arial"/>
        </w:rPr>
        <w:t>.</w:t>
      </w:r>
    </w:p>
    <w:p w:rsidR="00D210AF" w:rsidRPr="00D2767D" w:rsidRDefault="00D210AF" w:rsidP="00D210AF">
      <w:pPr>
        <w:autoSpaceDE w:val="0"/>
        <w:autoSpaceDN w:val="0"/>
        <w:adjustRightInd w:val="0"/>
        <w:ind w:left="1440"/>
        <w:rPr>
          <w:rFonts w:ascii="Arial" w:hAnsi="Arial" w:cs="Arial"/>
          <w:u w:val="single"/>
        </w:rPr>
      </w:pPr>
    </w:p>
    <w:p w:rsidR="00D210AF" w:rsidRPr="00D2767D" w:rsidRDefault="00D210AF" w:rsidP="00D210A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767D">
        <w:rPr>
          <w:rFonts w:ascii="Arial" w:hAnsi="Arial" w:cs="Arial"/>
          <w:bCs/>
          <w:szCs w:val="22"/>
        </w:rPr>
        <w:t>L’elaboració d’inventari segons especificacions del plec de condicions tècniques.</w:t>
      </w:r>
    </w:p>
    <w:p w:rsidR="00D210AF" w:rsidRPr="00D2767D" w:rsidRDefault="00D210AF" w:rsidP="00D210AF">
      <w:pPr>
        <w:autoSpaceDE w:val="0"/>
        <w:autoSpaceDN w:val="0"/>
        <w:adjustRightInd w:val="0"/>
        <w:rPr>
          <w:rFonts w:ascii="Arial" w:hAnsi="Arial" w:cs="Arial"/>
        </w:rPr>
      </w:pPr>
    </w:p>
    <w:p w:rsidR="00D210AF" w:rsidRPr="00D2767D" w:rsidRDefault="00D210AF" w:rsidP="00D210A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767D">
        <w:rPr>
          <w:rFonts w:ascii="Arial" w:hAnsi="Arial" w:cs="Arial"/>
          <w:bCs/>
          <w:szCs w:val="22"/>
        </w:rPr>
        <w:t>L’elaboració d</w:t>
      </w:r>
      <w:r w:rsidRPr="00D2767D">
        <w:rPr>
          <w:rFonts w:ascii="Arial" w:hAnsi="Arial" w:cs="Arial"/>
        </w:rPr>
        <w:t xml:space="preserve">’informe complet de l’estat de les instal·lacions objecte d’aquest plec. </w:t>
      </w:r>
    </w:p>
    <w:p w:rsidR="00D210AF" w:rsidRPr="00D2767D" w:rsidRDefault="00D210AF" w:rsidP="00D210AF">
      <w:pPr>
        <w:pStyle w:val="Prrafodelista"/>
        <w:rPr>
          <w:rFonts w:ascii="Arial" w:hAnsi="Arial" w:cs="Arial"/>
        </w:rPr>
      </w:pPr>
    </w:p>
    <w:p w:rsidR="00D210AF" w:rsidRPr="00D2767D" w:rsidRDefault="00D210AF" w:rsidP="00D210A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767D">
        <w:rPr>
          <w:rFonts w:ascii="Arial" w:hAnsi="Arial" w:cs="Arial"/>
        </w:rPr>
        <w:t xml:space="preserve">La </w:t>
      </w:r>
      <w:r w:rsidRPr="00D2767D">
        <w:rPr>
          <w:rFonts w:ascii="Arial" w:hAnsi="Arial" w:cs="Arial"/>
          <w:bCs/>
          <w:szCs w:val="22"/>
        </w:rPr>
        <w:t>implementació pla preventiu segons especificacions del plec de condicions tècniques.</w:t>
      </w:r>
    </w:p>
    <w:p w:rsidR="00D210AF" w:rsidRPr="00D2767D" w:rsidRDefault="00D210AF" w:rsidP="00D210AF">
      <w:pPr>
        <w:autoSpaceDE w:val="0"/>
        <w:autoSpaceDN w:val="0"/>
        <w:adjustRightInd w:val="0"/>
        <w:rPr>
          <w:rFonts w:ascii="Arial" w:hAnsi="Arial" w:cs="Arial"/>
        </w:rPr>
      </w:pPr>
    </w:p>
    <w:p w:rsidR="00D210AF" w:rsidRPr="00D2767D" w:rsidRDefault="00D210AF" w:rsidP="00D210A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2"/>
        </w:rPr>
      </w:pPr>
      <w:r w:rsidRPr="00D2767D">
        <w:rPr>
          <w:rFonts w:ascii="Arial" w:hAnsi="Arial" w:cs="Arial"/>
          <w:bCs/>
          <w:szCs w:val="22"/>
        </w:rPr>
        <w:t>La implementació del GMAO.</w:t>
      </w:r>
      <w:r w:rsidRPr="00D2767D">
        <w:rPr>
          <w:rFonts w:ascii="Arial" w:hAnsi="Arial" w:cs="Arial"/>
        </w:rPr>
        <w:t xml:space="preserve"> </w:t>
      </w:r>
    </w:p>
    <w:p w:rsidR="00D210AF" w:rsidRPr="00D2767D" w:rsidRDefault="00D210AF" w:rsidP="00D210AF">
      <w:pPr>
        <w:pStyle w:val="Prrafodelista"/>
        <w:rPr>
          <w:rFonts w:ascii="Arial" w:hAnsi="Arial" w:cs="Arial"/>
          <w:bCs/>
          <w:szCs w:val="22"/>
        </w:rPr>
      </w:pPr>
    </w:p>
    <w:p w:rsidR="00D210AF" w:rsidRPr="00A342E2" w:rsidRDefault="00D210AF" w:rsidP="00D210AF">
      <w:pPr>
        <w:autoSpaceDE w:val="0"/>
        <w:autoSpaceDN w:val="0"/>
        <w:adjustRightInd w:val="0"/>
        <w:ind w:left="1440"/>
        <w:rPr>
          <w:rFonts w:ascii="Arial Narrow" w:hAnsi="Arial Narrow"/>
          <w:bCs/>
          <w:szCs w:val="22"/>
        </w:rPr>
      </w:pPr>
    </w:p>
    <w:p w:rsidR="00D210AF" w:rsidRPr="00010F38" w:rsidRDefault="00D210AF" w:rsidP="00D210AF">
      <w:pPr>
        <w:ind w:left="709" w:hanging="283"/>
        <w:rPr>
          <w:rFonts w:ascii="Arial" w:hAnsi="Arial" w:cs="Arial"/>
          <w:szCs w:val="24"/>
        </w:rPr>
      </w:pPr>
    </w:p>
    <w:p w:rsidR="00D210AF" w:rsidRPr="00010F38" w:rsidRDefault="00D210AF" w:rsidP="00D210AF">
      <w:pPr>
        <w:rPr>
          <w:rFonts w:ascii="Arial" w:hAnsi="Arial" w:cs="Arial"/>
          <w:i/>
          <w:color w:val="FF0000"/>
          <w:szCs w:val="24"/>
        </w:rPr>
      </w:pPr>
      <w:r w:rsidRPr="00010F38">
        <w:rPr>
          <w:rFonts w:ascii="Arial" w:hAnsi="Arial" w:cs="Arial"/>
          <w:szCs w:val="24"/>
        </w:rPr>
        <w:t>(</w:t>
      </w:r>
      <w:r w:rsidRPr="00010F38">
        <w:rPr>
          <w:rFonts w:ascii="Arial" w:hAnsi="Arial" w:cs="Arial"/>
          <w:i/>
          <w:szCs w:val="24"/>
        </w:rPr>
        <w:t>Data i signatura electrònica</w:t>
      </w:r>
      <w:r w:rsidRPr="00010F38">
        <w:rPr>
          <w:rFonts w:ascii="Arial" w:hAnsi="Arial" w:cs="Arial"/>
          <w:szCs w:val="24"/>
        </w:rPr>
        <w:t>)."</w:t>
      </w:r>
    </w:p>
    <w:p w:rsidR="00BA242C" w:rsidRDefault="00BA242C">
      <w:bookmarkStart w:id="0" w:name="_GoBack"/>
      <w:bookmarkEnd w:id="0"/>
    </w:p>
    <w:sectPr w:rsidR="00BA24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45C7"/>
    <w:multiLevelType w:val="hybridMultilevel"/>
    <w:tmpl w:val="373A34E2"/>
    <w:lvl w:ilvl="0" w:tplc="7F90574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81D12"/>
    <w:multiLevelType w:val="hybridMultilevel"/>
    <w:tmpl w:val="FFCA8CAA"/>
    <w:lvl w:ilvl="0" w:tplc="0C0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815" w:hanging="360"/>
      </w:pPr>
    </w:lvl>
    <w:lvl w:ilvl="2" w:tplc="0C0A001B" w:tentative="1">
      <w:start w:val="1"/>
      <w:numFmt w:val="lowerRoman"/>
      <w:lvlText w:val="%3."/>
      <w:lvlJc w:val="right"/>
      <w:pPr>
        <w:ind w:left="2535" w:hanging="180"/>
      </w:pPr>
    </w:lvl>
    <w:lvl w:ilvl="3" w:tplc="0C0A000F" w:tentative="1">
      <w:start w:val="1"/>
      <w:numFmt w:val="decimal"/>
      <w:lvlText w:val="%4."/>
      <w:lvlJc w:val="left"/>
      <w:pPr>
        <w:ind w:left="3255" w:hanging="360"/>
      </w:pPr>
    </w:lvl>
    <w:lvl w:ilvl="4" w:tplc="0C0A0019" w:tentative="1">
      <w:start w:val="1"/>
      <w:numFmt w:val="lowerLetter"/>
      <w:lvlText w:val="%5."/>
      <w:lvlJc w:val="left"/>
      <w:pPr>
        <w:ind w:left="3975" w:hanging="360"/>
      </w:pPr>
    </w:lvl>
    <w:lvl w:ilvl="5" w:tplc="0C0A001B" w:tentative="1">
      <w:start w:val="1"/>
      <w:numFmt w:val="lowerRoman"/>
      <w:lvlText w:val="%6."/>
      <w:lvlJc w:val="right"/>
      <w:pPr>
        <w:ind w:left="4695" w:hanging="180"/>
      </w:pPr>
    </w:lvl>
    <w:lvl w:ilvl="6" w:tplc="0C0A000F" w:tentative="1">
      <w:start w:val="1"/>
      <w:numFmt w:val="decimal"/>
      <w:lvlText w:val="%7."/>
      <w:lvlJc w:val="left"/>
      <w:pPr>
        <w:ind w:left="5415" w:hanging="360"/>
      </w:pPr>
    </w:lvl>
    <w:lvl w:ilvl="7" w:tplc="0C0A0019" w:tentative="1">
      <w:start w:val="1"/>
      <w:numFmt w:val="lowerLetter"/>
      <w:lvlText w:val="%8."/>
      <w:lvlJc w:val="left"/>
      <w:pPr>
        <w:ind w:left="6135" w:hanging="360"/>
      </w:pPr>
    </w:lvl>
    <w:lvl w:ilvl="8" w:tplc="0C0A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AF"/>
    <w:rsid w:val="00BA242C"/>
    <w:rsid w:val="00D2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38B9-D003-405C-9A15-A481DE9C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0AF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D210AF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D210AF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D210AF"/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Camarero Puerta</dc:creator>
  <cp:keywords/>
  <dc:description/>
  <cp:lastModifiedBy>Montserrat Camarero Puerta</cp:lastModifiedBy>
  <cp:revision>1</cp:revision>
  <dcterms:created xsi:type="dcterms:W3CDTF">2024-07-15T11:29:00Z</dcterms:created>
  <dcterms:modified xsi:type="dcterms:W3CDTF">2024-07-15T11:29:00Z</dcterms:modified>
</cp:coreProperties>
</file>