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B3B" w:rsidRPr="005020F7" w:rsidRDefault="00B11B3B" w:rsidP="00B11B3B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5020F7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 AL PCAP</w:t>
      </w:r>
    </w:p>
    <w:p w:rsidR="00B11B3B" w:rsidRDefault="00B11B3B" w:rsidP="00B11B3B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Exp. 2024/7176/1408</w:t>
      </w:r>
    </w:p>
    <w:p w:rsidR="00B11B3B" w:rsidRPr="005020F7" w:rsidRDefault="00B11B3B" w:rsidP="00B11B3B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D2767D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 xml:space="preserve">Servei de manteniment de les instal·lacions de protecció contra incendis i </w:t>
      </w:r>
      <w:proofErr w:type="spellStart"/>
      <w:r w:rsidRPr="00D2767D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anti</w:t>
      </w:r>
      <w:proofErr w:type="spellEnd"/>
      <w:r w:rsidRPr="00D2767D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-intrusió dels equipaments de l’Ajuntament d’Esplugues de Llobregat</w:t>
      </w:r>
    </w:p>
    <w:p w:rsidR="00B11B3B" w:rsidRPr="00D2767D" w:rsidRDefault="00B11B3B" w:rsidP="00B11B3B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B11B3B" w:rsidRPr="005020F7" w:rsidRDefault="00B11B3B" w:rsidP="00B11B3B">
      <w:pPr>
        <w:ind w:left="720" w:hanging="11"/>
        <w:jc w:val="center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5020F7">
        <w:rPr>
          <w:rFonts w:ascii="Arial" w:eastAsia="Calibri" w:hAnsi="Arial" w:cs="Arial"/>
          <w:color w:val="000000" w:themeColor="text1"/>
          <w:szCs w:val="24"/>
          <w:lang w:eastAsia="en-US"/>
        </w:rPr>
        <w:t>Model de declaració responsable</w:t>
      </w:r>
    </w:p>
    <w:p w:rsidR="00B11B3B" w:rsidRPr="005020F7" w:rsidRDefault="00B11B3B" w:rsidP="00B11B3B">
      <w:pPr>
        <w:ind w:left="720" w:hanging="11"/>
        <w:jc w:val="center"/>
        <w:rPr>
          <w:rFonts w:ascii="Arial" w:eastAsia="Calibri" w:hAnsi="Arial" w:cs="Arial"/>
          <w:color w:val="000000" w:themeColor="text1"/>
          <w:szCs w:val="24"/>
          <w:lang w:eastAsia="en-US"/>
        </w:rPr>
      </w:pPr>
    </w:p>
    <w:p w:rsidR="00B11B3B" w:rsidRPr="005020F7" w:rsidRDefault="00B11B3B" w:rsidP="00B11B3B">
      <w:pPr>
        <w:ind w:left="720" w:hanging="11"/>
        <w:jc w:val="center"/>
        <w:rPr>
          <w:rFonts w:ascii="Arial" w:eastAsia="Calibri" w:hAnsi="Arial" w:cs="Arial"/>
          <w:i/>
          <w:color w:val="000000" w:themeColor="text1"/>
          <w:szCs w:val="24"/>
          <w:lang w:eastAsia="en-US"/>
        </w:rPr>
      </w:pPr>
      <w:r w:rsidRPr="005020F7">
        <w:rPr>
          <w:rFonts w:ascii="Arial" w:eastAsia="Calibri" w:hAnsi="Arial" w:cs="Arial"/>
          <w:i/>
          <w:color w:val="000000" w:themeColor="text1"/>
          <w:szCs w:val="24"/>
          <w:lang w:eastAsia="en-US"/>
        </w:rPr>
        <w:t>A INSERIR EN EL SOBRE A</w:t>
      </w:r>
    </w:p>
    <w:p w:rsidR="00B11B3B" w:rsidRPr="005020F7" w:rsidRDefault="00B11B3B" w:rsidP="00B11B3B">
      <w:pPr>
        <w:ind w:left="720" w:hanging="11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5020F7">
        <w:rPr>
          <w:rFonts w:ascii="Arial" w:eastAsia="Calibri" w:hAnsi="Arial" w:cs="Arial"/>
          <w:b/>
          <w:color w:val="000000" w:themeColor="text1"/>
          <w:szCs w:val="24"/>
          <w:highlight w:val="red"/>
          <w:lang w:eastAsia="en-US"/>
        </w:rPr>
        <w:t xml:space="preserve">  </w:t>
      </w:r>
    </w:p>
    <w:p w:rsidR="00B11B3B" w:rsidRPr="005020F7" w:rsidRDefault="00B11B3B" w:rsidP="00B11B3B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B11B3B" w:rsidRPr="005020F7" w:rsidRDefault="00B11B3B" w:rsidP="00B11B3B">
      <w:pPr>
        <w:tabs>
          <w:tab w:val="num" w:pos="900"/>
        </w:tabs>
        <w:ind w:left="142"/>
        <w:jc w:val="both"/>
        <w:rPr>
          <w:rFonts w:ascii="Arial" w:hAnsi="Arial" w:cs="Arial"/>
          <w:strike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5020F7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5020F7">
        <w:rPr>
          <w:rFonts w:ascii="Arial" w:hAnsi="Arial" w:cs="Arial"/>
          <w:color w:val="000000" w:themeColor="text1"/>
          <w:szCs w:val="24"/>
        </w:rPr>
        <w:t xml:space="preserve"> </w:t>
      </w:r>
      <w:r w:rsidRPr="005020F7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5020F7">
        <w:rPr>
          <w:rFonts w:ascii="Arial" w:hAnsi="Arial" w:cs="Arial"/>
          <w:color w:val="000000" w:themeColor="text1"/>
          <w:szCs w:val="24"/>
        </w:rPr>
        <w:t xml:space="preserve"> adreça de cor</w:t>
      </w:r>
      <w:r>
        <w:rPr>
          <w:rFonts w:ascii="Arial" w:hAnsi="Arial" w:cs="Arial"/>
          <w:color w:val="000000" w:themeColor="text1"/>
          <w:szCs w:val="24"/>
        </w:rPr>
        <w:t xml:space="preserve">reu electrònic ................ i </w:t>
      </w:r>
      <w:r w:rsidRPr="005020F7">
        <w:rPr>
          <w:rFonts w:ascii="Arial" w:hAnsi="Arial" w:cs="Arial"/>
          <w:color w:val="000000" w:themeColor="text1"/>
          <w:szCs w:val="24"/>
        </w:rPr>
        <w:t>telèfon núm. ...............), opta a la contractació relativa a</w:t>
      </w:r>
      <w:r>
        <w:rPr>
          <w:rFonts w:ascii="Arial" w:hAnsi="Arial" w:cs="Arial"/>
          <w:color w:val="000000" w:themeColor="text1"/>
          <w:szCs w:val="24"/>
        </w:rPr>
        <w:t xml:space="preserve">l </w:t>
      </w:r>
      <w:r w:rsidRPr="00FB41CF">
        <w:rPr>
          <w:rFonts w:ascii="Arial" w:hAnsi="Arial" w:cs="Arial"/>
          <w:b/>
          <w:color w:val="000000" w:themeColor="text1"/>
          <w:szCs w:val="24"/>
        </w:rPr>
        <w:t>s</w:t>
      </w:r>
      <w:r w:rsidRPr="00D2767D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 xml:space="preserve">ervei de manteniment de les instal·lacions de protecció contra incendis i </w:t>
      </w:r>
      <w:proofErr w:type="spellStart"/>
      <w:r w:rsidRPr="00D2767D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anti</w:t>
      </w:r>
      <w:proofErr w:type="spellEnd"/>
      <w:r w:rsidRPr="00D2767D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-intrusió dels equipaments de l’Ajuntament d’Esplugues de Llobregat</w:t>
      </w:r>
      <w:r w:rsidRPr="005020F7">
        <w:rPr>
          <w:rFonts w:ascii="Arial" w:hAnsi="Arial" w:cs="Arial"/>
          <w:color w:val="000000" w:themeColor="text1"/>
          <w:szCs w:val="24"/>
        </w:rPr>
        <w:t xml:space="preserve"> i DECLARA RESPONSABLEMENT:</w:t>
      </w:r>
    </w:p>
    <w:p w:rsidR="00B11B3B" w:rsidRPr="005020F7" w:rsidRDefault="00B11B3B" w:rsidP="00B11B3B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el perfil d’empresa és el següent:</w:t>
      </w:r>
    </w:p>
    <w:p w:rsidR="00B11B3B" w:rsidRPr="005020F7" w:rsidRDefault="00B11B3B" w:rsidP="00B11B3B">
      <w:pPr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B11B3B" w:rsidRPr="005020F7" w:rsidTr="00F135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Marcar amb una creu</w:t>
            </w:r>
          </w:p>
        </w:tc>
      </w:tr>
      <w:tr w:rsidR="00B11B3B" w:rsidRPr="005020F7" w:rsidTr="00F135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B11B3B" w:rsidRPr="005020F7" w:rsidTr="00F135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B11B3B" w:rsidRPr="005020F7" w:rsidTr="00F135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B11B3B" w:rsidRPr="005020F7" w:rsidTr="00F135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hAnsi="Arial" w:cs="Arial"/>
                <w:color w:val="000000" w:themeColor="text1"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3B" w:rsidRPr="005020F7" w:rsidRDefault="00B11B3B" w:rsidP="00F135F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B11B3B" w:rsidRPr="005020F7" w:rsidRDefault="00B11B3B" w:rsidP="00B11B3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B11B3B" w:rsidRPr="005020F7" w:rsidRDefault="00B11B3B" w:rsidP="00B11B3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es troba al corrent del compliment de les obligacions tributàries i amb la Seguretat Social.</w:t>
      </w:r>
    </w:p>
    <w:p w:rsidR="00B11B3B" w:rsidRPr="005020F7" w:rsidRDefault="00B11B3B" w:rsidP="00B11B3B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lastRenderedPageBreak/>
        <w:t>Que autoritza a l’Ajuntament d’Esplugues de Llobregat a l’obtenció per mitjans electrònics de les dades següents: Comprovació amb la AEAT i la 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d’octubre).</w:t>
      </w:r>
    </w:p>
    <w:p w:rsidR="00B11B3B" w:rsidRPr="005020F7" w:rsidRDefault="00B11B3B" w:rsidP="00B11B3B">
      <w:pPr>
        <w:ind w:left="720"/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B11B3B" w:rsidRDefault="00B11B3B" w:rsidP="00B11B3B">
      <w:pPr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 </w:t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SÍ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NO</w:t>
      </w:r>
    </w:p>
    <w:p w:rsidR="00B11B3B" w:rsidRDefault="00B11B3B" w:rsidP="00B11B3B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Que disposa de l’habilitació empresarial o professional, així com de la solvència econòmica i financera i tècnica o professional exigides en els termes de la clàusula 13 d’aquest plec de condicions econòmic administratives particulars (PCAP) i que es compromet a adscriure a l’execució del contracte els mitjans personals / materials descrits a la dita clàusula. </w:t>
      </w:r>
    </w:p>
    <w:p w:rsidR="00B11B3B" w:rsidRPr="005020F7" w:rsidRDefault="00B11B3B" w:rsidP="00B11B3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5020F7">
        <w:rPr>
          <w:rFonts w:ascii="Arial" w:eastAsia="Calibri" w:hAnsi="Arial" w:cs="Arial"/>
          <w:color w:val="000000" w:themeColor="text1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B11B3B" w:rsidRPr="005020F7" w:rsidRDefault="00B11B3B" w:rsidP="00B11B3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B11B3B" w:rsidRPr="005020F7" w:rsidRDefault="00B11B3B" w:rsidP="00B11B3B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no 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B11B3B" w:rsidRPr="005020F7" w:rsidRDefault="00B11B3B" w:rsidP="00B11B3B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no té relacions legals amb paradisos fiscals i, en cas afirmatiu, presenta documentació descriptiva dels moviments financers i tota la informació relativa a aquestes actuacions i les de les empreses subcontractades.</w:t>
      </w:r>
    </w:p>
    <w:p w:rsidR="00B11B3B" w:rsidRPr="005020F7" w:rsidRDefault="00B11B3B" w:rsidP="00B11B3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B11B3B" w:rsidRPr="005020F7" w:rsidRDefault="00B11B3B" w:rsidP="00B11B3B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B11B3B" w:rsidRPr="005020F7" w:rsidRDefault="00B11B3B" w:rsidP="00B11B3B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Que, en cas que es tracti d’empresa estrangera, es sotmet a la jurisdicció dels Jutjats i Tribunals espanyols.</w:t>
      </w:r>
    </w:p>
    <w:p w:rsidR="00B11B3B" w:rsidRPr="005020F7" w:rsidRDefault="00B11B3B" w:rsidP="00B11B3B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B11B3B" w:rsidRPr="005020F7" w:rsidRDefault="00B11B3B" w:rsidP="00B11B3B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  <w:lang w:eastAsia="ca-ES"/>
        </w:rPr>
      </w:pPr>
      <w:r w:rsidRPr="005020F7">
        <w:rPr>
          <w:rFonts w:ascii="Arial" w:hAnsi="Arial" w:cs="Arial"/>
          <w:color w:val="000000" w:themeColor="text1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B11B3B" w:rsidRPr="005020F7" w:rsidRDefault="00B11B3B" w:rsidP="00B11B3B">
      <w:pPr>
        <w:ind w:left="426"/>
        <w:jc w:val="both"/>
        <w:rPr>
          <w:rFonts w:ascii="Arial" w:hAnsi="Arial" w:cs="Arial"/>
          <w:color w:val="000000" w:themeColor="text1"/>
          <w:szCs w:val="24"/>
          <w:lang w:eastAsia="ca-ES"/>
        </w:rPr>
      </w:pPr>
    </w:p>
    <w:p w:rsidR="00B11B3B" w:rsidRPr="005020F7" w:rsidRDefault="00B11B3B" w:rsidP="00B11B3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SÍ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NO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5020F7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5020F7">
        <w:rPr>
          <w:rFonts w:ascii="Arial" w:hAnsi="Arial" w:cs="Arial"/>
          <w:color w:val="000000" w:themeColor="text1"/>
          <w:szCs w:val="24"/>
        </w:rPr>
        <w:t xml:space="preserve"> obligat per normativa</w:t>
      </w:r>
    </w:p>
    <w:p w:rsidR="00B11B3B" w:rsidRPr="005020F7" w:rsidRDefault="00B11B3B" w:rsidP="00B11B3B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 l’empresa disposa d’un pla d’igualtat d’oportunitats entre les dones i els homes.</w:t>
      </w:r>
    </w:p>
    <w:p w:rsidR="00B11B3B" w:rsidRPr="005020F7" w:rsidRDefault="00B11B3B" w:rsidP="00B11B3B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SÍ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NO</w:t>
      </w:r>
      <w:r w:rsidRPr="005020F7">
        <w:rPr>
          <w:rFonts w:ascii="Arial" w:hAnsi="Arial" w:cs="Arial"/>
          <w:color w:val="000000" w:themeColor="text1"/>
          <w:szCs w:val="24"/>
        </w:rPr>
        <w:tab/>
        <w:t xml:space="preserve">             </w:t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5020F7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5020F7">
        <w:rPr>
          <w:rFonts w:ascii="Arial" w:hAnsi="Arial" w:cs="Arial"/>
          <w:color w:val="000000" w:themeColor="text1"/>
          <w:szCs w:val="24"/>
        </w:rPr>
        <w:t xml:space="preserve"> obligat per normativa</w:t>
      </w:r>
      <w:r w:rsidRPr="005020F7">
        <w:rPr>
          <w:rFonts w:ascii="Arial" w:hAnsi="Arial" w:cs="Arial"/>
          <w:color w:val="000000" w:themeColor="text1"/>
          <w:szCs w:val="24"/>
        </w:rPr>
        <w:tab/>
      </w:r>
    </w:p>
    <w:p w:rsidR="00B11B3B" w:rsidRPr="005020F7" w:rsidRDefault="00B11B3B" w:rsidP="00B11B3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Que reuneix algun/s dels criteris de preferència en cas d’igualació de proposicions previstos al PCAP. </w:t>
      </w:r>
    </w:p>
    <w:p w:rsidR="00B11B3B" w:rsidRPr="005020F7" w:rsidRDefault="00B11B3B" w:rsidP="00B11B3B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SÍ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5020F7">
        <w:rPr>
          <w:rFonts w:ascii="Arial" w:hAnsi="Arial" w:cs="Arial"/>
          <w:color w:val="000000" w:themeColor="text1"/>
          <w:szCs w:val="24"/>
        </w:rPr>
        <w:t xml:space="preserve"> NO</w:t>
      </w:r>
      <w:r w:rsidRPr="005020F7">
        <w:rPr>
          <w:rFonts w:ascii="Arial" w:hAnsi="Arial" w:cs="Arial"/>
          <w:color w:val="000000" w:themeColor="text1"/>
          <w:szCs w:val="24"/>
        </w:rPr>
        <w:tab/>
      </w:r>
      <w:r w:rsidRPr="005020F7">
        <w:rPr>
          <w:rFonts w:ascii="Arial" w:hAnsi="Arial" w:cs="Arial"/>
          <w:color w:val="000000" w:themeColor="text1"/>
          <w:szCs w:val="24"/>
        </w:rPr>
        <w:tab/>
      </w:r>
    </w:p>
    <w:p w:rsidR="00B11B3B" w:rsidRPr="005020F7" w:rsidRDefault="00B11B3B" w:rsidP="00B11B3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Respecte l’Impost sobre el valor afegit (IVA) l’empresa: </w:t>
      </w:r>
    </w:p>
    <w:p w:rsidR="00B11B3B" w:rsidRPr="005020F7" w:rsidRDefault="00B11B3B" w:rsidP="00B11B3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Està subjecte a l’IVA.</w:t>
      </w:r>
    </w:p>
    <w:p w:rsidR="00B11B3B" w:rsidRPr="005020F7" w:rsidRDefault="00B11B3B" w:rsidP="00B11B3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Està no subjecte o exempt de l’IVA i són vigents les circumstàncies que donaren lloc a la  no-subjecció o l’exempció.</w:t>
      </w:r>
    </w:p>
    <w:p w:rsidR="00B11B3B" w:rsidRPr="005020F7" w:rsidRDefault="00B11B3B" w:rsidP="00B11B3B">
      <w:pPr>
        <w:ind w:left="284" w:hanging="1135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Respecte l’Impost d’Activitats Econòmiques (IAE) l’empresa:</w:t>
      </w:r>
    </w:p>
    <w:p w:rsidR="00B11B3B" w:rsidRPr="005020F7" w:rsidRDefault="00B11B3B" w:rsidP="00B11B3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Està subjecte a l’IAE.</w:t>
      </w:r>
    </w:p>
    <w:p w:rsidR="00B11B3B" w:rsidRPr="005020F7" w:rsidRDefault="00B11B3B" w:rsidP="00B11B3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lastRenderedPageBreak/>
        <w:t xml:space="preserve">Està no subjecte o exempt de l’IAE i són vigents les circumstàncies que donaren lloc a la  no-subjecció o l’exempció. </w:t>
      </w: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Que, en cas que el licitador tingui intenció de concórrer en unió temporal d’empreses, declara:</w:t>
      </w:r>
    </w:p>
    <w:p w:rsidR="00B11B3B" w:rsidRPr="005020F7" w:rsidRDefault="00B11B3B" w:rsidP="00B11B3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 SÍ té intenció de concórrer en unió temporal d’empreses:</w:t>
      </w:r>
    </w:p>
    <w:p w:rsidR="00B11B3B" w:rsidRPr="005020F7" w:rsidRDefault="00B11B3B" w:rsidP="00B11B3B">
      <w:pPr>
        <w:ind w:left="851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(</w:t>
      </w:r>
      <w:r w:rsidRPr="005020F7">
        <w:rPr>
          <w:rFonts w:ascii="Arial" w:hAnsi="Arial" w:cs="Arial"/>
          <w:i/>
          <w:color w:val="000000" w:themeColor="text1"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B11B3B" w:rsidRPr="005020F7" w:rsidRDefault="00B11B3B" w:rsidP="00B11B3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NO té intenció de concórrer en unió temporal d’empreses</w:t>
      </w:r>
    </w:p>
    <w:p w:rsidR="00B11B3B" w:rsidRPr="005020F7" w:rsidRDefault="00B11B3B" w:rsidP="00B11B3B">
      <w:pPr>
        <w:tabs>
          <w:tab w:val="num" w:pos="900"/>
        </w:tabs>
        <w:ind w:left="709"/>
        <w:jc w:val="both"/>
        <w:rPr>
          <w:rFonts w:ascii="Arial" w:hAnsi="Arial" w:cs="Arial"/>
          <w:strike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Es designa com a persona/es autoritzada/es per a rebre l’avís de les notificacions, </w:t>
      </w:r>
      <w:r w:rsidRPr="005020F7">
        <w:rPr>
          <w:rFonts w:ascii="Arial" w:hAnsi="Arial" w:cs="Arial"/>
          <w:color w:val="000000" w:themeColor="text1"/>
          <w:szCs w:val="24"/>
          <w:lang w:eastAsia="ca-ES"/>
        </w:rPr>
        <w:t>comunicacions i requeriments per mitjans electrònics</w:t>
      </w:r>
      <w:r w:rsidRPr="005020F7">
        <w:rPr>
          <w:rFonts w:ascii="Arial" w:hAnsi="Arial" w:cs="Arial"/>
          <w:color w:val="000000" w:themeColor="text1"/>
          <w:szCs w:val="24"/>
        </w:rPr>
        <w:t xml:space="preserve"> a:</w:t>
      </w:r>
      <w:r w:rsidRPr="005020F7">
        <w:rPr>
          <w:rFonts w:ascii="Arial" w:hAnsi="Arial" w:cs="Arial"/>
          <w:b/>
          <w:color w:val="000000" w:themeColor="text1"/>
          <w:szCs w:val="24"/>
          <w:vertAlign w:val="superscript"/>
          <w:lang w:eastAsia="ca-ES"/>
        </w:rPr>
        <w:t xml:space="preserve">  </w:t>
      </w:r>
    </w:p>
    <w:p w:rsidR="00B11B3B" w:rsidRPr="005020F7" w:rsidRDefault="00B11B3B" w:rsidP="00B11B3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B11B3B" w:rsidRPr="005020F7" w:rsidTr="00F135F3">
        <w:tc>
          <w:tcPr>
            <w:tcW w:w="1810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Correu electrònic</w:t>
            </w:r>
          </w:p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Mòbil</w:t>
            </w:r>
          </w:p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5020F7">
              <w:rPr>
                <w:rFonts w:ascii="Arial" w:eastAsia="Calibri" w:hAnsi="Arial" w:cs="Arial"/>
                <w:color w:val="000000" w:themeColor="text1"/>
                <w:szCs w:val="24"/>
              </w:rPr>
              <w:t>professional</w:t>
            </w:r>
          </w:p>
        </w:tc>
      </w:tr>
      <w:tr w:rsidR="00B11B3B" w:rsidRPr="005020F7" w:rsidTr="00F135F3">
        <w:tc>
          <w:tcPr>
            <w:tcW w:w="1810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  <w:tr w:rsidR="00B11B3B" w:rsidRPr="005020F7" w:rsidTr="00F135F3">
        <w:tc>
          <w:tcPr>
            <w:tcW w:w="1810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B11B3B" w:rsidRPr="005020F7" w:rsidRDefault="00B11B3B" w:rsidP="00F135F3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</w:tbl>
    <w:p w:rsidR="00B11B3B" w:rsidRPr="005020F7" w:rsidRDefault="00B11B3B" w:rsidP="00B11B3B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ind w:left="426"/>
        <w:jc w:val="both"/>
        <w:rPr>
          <w:rFonts w:ascii="Arial" w:hAnsi="Arial" w:cs="Arial"/>
          <w:i/>
          <w:color w:val="000000" w:themeColor="text1"/>
          <w:szCs w:val="24"/>
        </w:rPr>
      </w:pPr>
      <w:r w:rsidRPr="005020F7">
        <w:rPr>
          <w:rFonts w:ascii="Arial" w:hAnsi="Arial" w:cs="Arial"/>
          <w:i/>
          <w:color w:val="000000" w:themeColor="text1"/>
          <w:szCs w:val="24"/>
        </w:rPr>
        <w:t>*Camps obligatoris.</w:t>
      </w:r>
    </w:p>
    <w:p w:rsidR="00B11B3B" w:rsidRPr="005020F7" w:rsidRDefault="00B11B3B" w:rsidP="00B11B3B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Si l’adreça electrònica o el número de telèfon mòbil facilitats a efectes d’avís de notificació, </w:t>
      </w:r>
      <w:r w:rsidRPr="005020F7">
        <w:rPr>
          <w:rFonts w:ascii="Arial" w:hAnsi="Arial" w:cs="Arial"/>
          <w:color w:val="000000" w:themeColor="text1"/>
          <w:szCs w:val="24"/>
          <w:lang w:eastAsia="ca-ES"/>
        </w:rPr>
        <w:t>comunicacions i requeriments</w:t>
      </w:r>
      <w:r w:rsidRPr="005020F7">
        <w:rPr>
          <w:rFonts w:ascii="Arial" w:hAnsi="Arial" w:cs="Arial"/>
          <w:color w:val="000000" w:themeColor="text1"/>
          <w:szCs w:val="24"/>
        </w:rPr>
        <w:t xml:space="preserve"> quedessin en desús, s’haurà de comunicar la dita circumstància, per escrit, a l’Ajuntament d’Esplugues de Llobregat per tal de fer la modificació corresponent.</w:t>
      </w:r>
    </w:p>
    <w:p w:rsidR="00B11B3B" w:rsidRPr="005020F7" w:rsidRDefault="00B11B3B" w:rsidP="00B11B3B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5020F7">
        <w:rPr>
          <w:rFonts w:ascii="Arial" w:hAnsi="Arial" w:cs="Arial"/>
          <w:color w:val="000000" w:themeColor="text1"/>
          <w:szCs w:val="24"/>
        </w:rPr>
        <w:t>Notum</w:t>
      </w:r>
      <w:proofErr w:type="spellEnd"/>
      <w:r w:rsidRPr="005020F7">
        <w:rPr>
          <w:rFonts w:ascii="Arial" w:hAnsi="Arial" w:cs="Arial"/>
          <w:color w:val="000000" w:themeColor="text1"/>
          <w:szCs w:val="24"/>
        </w:rPr>
        <w:t xml:space="preserve"> a aquests efectes.</w:t>
      </w:r>
    </w:p>
    <w:p w:rsidR="00B11B3B" w:rsidRPr="005020F7" w:rsidRDefault="00B11B3B" w:rsidP="00B11B3B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 xml:space="preserve">Que, en el cas que formulin ofertes empreses vinculades, el grup empresarial a què pertanyen és </w:t>
      </w:r>
      <w:r w:rsidRPr="005020F7">
        <w:rPr>
          <w:rFonts w:ascii="Arial" w:hAnsi="Arial" w:cs="Arial"/>
          <w:i/>
          <w:color w:val="000000" w:themeColor="text1"/>
          <w:szCs w:val="24"/>
        </w:rPr>
        <w:t>(indicar les empreses que el composen)</w:t>
      </w:r>
      <w:r w:rsidRPr="005020F7">
        <w:rPr>
          <w:rFonts w:ascii="Arial" w:hAnsi="Arial" w:cs="Arial"/>
          <w:color w:val="000000" w:themeColor="text1"/>
          <w:szCs w:val="24"/>
        </w:rPr>
        <w:t xml:space="preserve">. </w:t>
      </w:r>
    </w:p>
    <w:p w:rsidR="00B11B3B" w:rsidRPr="005020F7" w:rsidRDefault="00B11B3B" w:rsidP="00B11B3B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B11B3B" w:rsidRPr="005020F7" w:rsidRDefault="00B11B3B" w:rsidP="00B11B3B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Que, cas de resultar proposat com a adjudicatari, es compromet a aportar la documentació assenyalada en la clàusula 19) del PCAP.</w:t>
      </w:r>
    </w:p>
    <w:p w:rsidR="00B11B3B" w:rsidRPr="005020F7" w:rsidRDefault="00B11B3B" w:rsidP="00B11B3B">
      <w:pPr>
        <w:pStyle w:val="Prrafode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B11B3B" w:rsidRPr="005020F7" w:rsidRDefault="00B11B3B" w:rsidP="00B11B3B">
      <w:p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5020F7">
        <w:rPr>
          <w:rFonts w:ascii="Arial" w:hAnsi="Arial" w:cs="Arial"/>
          <w:color w:val="000000" w:themeColor="text1"/>
          <w:szCs w:val="24"/>
        </w:rPr>
        <w:t>(</w:t>
      </w:r>
      <w:r w:rsidRPr="005020F7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5020F7">
        <w:rPr>
          <w:rFonts w:ascii="Arial" w:hAnsi="Arial" w:cs="Arial"/>
          <w:color w:val="000000" w:themeColor="text1"/>
          <w:szCs w:val="24"/>
        </w:rPr>
        <w:t>)</w:t>
      </w:r>
      <w:r w:rsidRPr="005020F7">
        <w:rPr>
          <w:rFonts w:ascii="Arial" w:hAnsi="Arial" w:cs="Arial"/>
          <w:i/>
          <w:color w:val="000000" w:themeColor="text1"/>
          <w:szCs w:val="24"/>
        </w:rPr>
        <w:t>.</w:t>
      </w:r>
      <w:r w:rsidRPr="005020F7">
        <w:rPr>
          <w:rFonts w:ascii="Arial" w:hAnsi="Arial" w:cs="Arial"/>
          <w:color w:val="000000" w:themeColor="text1"/>
          <w:szCs w:val="24"/>
        </w:rPr>
        <w:t>"</w:t>
      </w:r>
    </w:p>
    <w:p w:rsidR="00BA242C" w:rsidRDefault="00BA242C">
      <w:bookmarkStart w:id="0" w:name="_GoBack"/>
      <w:bookmarkEnd w:id="0"/>
    </w:p>
    <w:sectPr w:rsidR="00BA2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B"/>
    <w:rsid w:val="00B11B3B"/>
    <w:rsid w:val="00B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CF39A-DE01-4CA0-8688-2C1855DF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B3B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11B3B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B11B3B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Camarero Puerta</dc:creator>
  <cp:keywords/>
  <dc:description/>
  <cp:lastModifiedBy>Montserrat Camarero Puerta</cp:lastModifiedBy>
  <cp:revision>1</cp:revision>
  <dcterms:created xsi:type="dcterms:W3CDTF">2024-07-15T11:29:00Z</dcterms:created>
  <dcterms:modified xsi:type="dcterms:W3CDTF">2024-07-15T11:30:00Z</dcterms:modified>
</cp:coreProperties>
</file>