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3902" w14:textId="77777777" w:rsidR="00D02219" w:rsidRDefault="00D02219"/>
    <w:p w14:paraId="066E6A75" w14:textId="44057598" w:rsidR="00CC62A6" w:rsidRDefault="00CC62A6" w:rsidP="00CC62A6">
      <w:pPr>
        <w:pStyle w:val="centrado"/>
      </w:pPr>
      <w:r>
        <w:t>anexos</w:t>
      </w:r>
    </w:p>
    <w:p w14:paraId="07EEECFC" w14:textId="2D761EDF" w:rsidR="00CC62A6" w:rsidRDefault="00CC62A6" w:rsidP="00CC62A6">
      <w:pPr>
        <w:pStyle w:val="Ttulo1"/>
      </w:pPr>
      <w:r>
        <w:t>Anexo 1. DEUC</w:t>
      </w:r>
    </w:p>
    <w:p w14:paraId="78793B0A" w14:textId="77777777" w:rsidR="00CC62A6" w:rsidRDefault="00CC62A6" w:rsidP="00CC62A6">
      <w:pPr>
        <w:ind w:right="709"/>
        <w:rPr>
          <w:lang w:val="es-ES_tradnl"/>
        </w:rPr>
      </w:pPr>
      <w:r w:rsidRPr="00CC62A6">
        <w:rPr>
          <w:lang w:val="es-ES_tradnl"/>
        </w:rPr>
        <w:t xml:space="preserve">En el perfil del contratante del </w:t>
      </w:r>
      <w:proofErr w:type="spellStart"/>
      <w:r w:rsidRPr="00CC62A6">
        <w:rPr>
          <w:lang w:val="es-ES_tradnl"/>
        </w:rPr>
        <w:t>Conselh</w:t>
      </w:r>
      <w:proofErr w:type="spellEnd"/>
      <w:r w:rsidRPr="00CC62A6">
        <w:rPr>
          <w:lang w:val="es-ES_tradnl"/>
        </w:rPr>
        <w:t xml:space="preserve"> </w:t>
      </w:r>
      <w:proofErr w:type="spellStart"/>
      <w:r w:rsidRPr="00CC62A6">
        <w:rPr>
          <w:lang w:val="es-ES_tradnl"/>
        </w:rPr>
        <w:t>Generau</w:t>
      </w:r>
      <w:proofErr w:type="spellEnd"/>
      <w:r w:rsidRPr="00CC62A6">
        <w:rPr>
          <w:lang w:val="es-ES_tradnl"/>
        </w:rPr>
        <w:t xml:space="preserve"> d'Aran los licitadores podrán encontrar el archivo XML que contiene el Documento Europeo Único de Contratación (DEUC) de esta licitación.</w:t>
      </w:r>
    </w:p>
    <w:p w14:paraId="6D9E0372" w14:textId="61F70E32" w:rsidR="00CC62A6" w:rsidRDefault="00CC62A6" w:rsidP="00CC62A6">
      <w:pPr>
        <w:ind w:right="709"/>
        <w:rPr>
          <w:lang w:val="es-ES_tradnl"/>
        </w:rPr>
      </w:pPr>
      <w:r w:rsidRPr="00CC62A6">
        <w:rPr>
          <w:lang w:val="es-ES_tradnl"/>
        </w:rPr>
        <w:t xml:space="preserve">Es necesario proceder a su descarga en el ordenador y dirigirse acto seguido a la siguiente dirección: </w:t>
      </w:r>
    </w:p>
    <w:p w14:paraId="39102B31" w14:textId="2526F0F4" w:rsidR="00CC62A6" w:rsidRDefault="00F07299" w:rsidP="00CC62A6">
      <w:pPr>
        <w:ind w:right="709"/>
        <w:rPr>
          <w:lang w:val="es-ES_tradnl"/>
        </w:rPr>
      </w:pPr>
      <w:hyperlink r:id="rId7" w:history="1">
        <w:r w:rsidR="00CC62A6" w:rsidRPr="007F5C89">
          <w:rPr>
            <w:rStyle w:val="Hipervnculo"/>
            <w:lang w:val="es-ES_tradnl"/>
          </w:rPr>
          <w:t>https://visor.registrodelicitadores.gob.es/espd-web/filter?lang=es</w:t>
        </w:r>
      </w:hyperlink>
    </w:p>
    <w:p w14:paraId="6D1BBA25" w14:textId="304BF90C" w:rsidR="00CC62A6" w:rsidRDefault="00CC62A6" w:rsidP="00CC62A6">
      <w:pPr>
        <w:ind w:right="709"/>
        <w:rPr>
          <w:lang w:val="es-ES_tradnl"/>
        </w:rPr>
      </w:pPr>
      <w:r w:rsidRPr="00CC62A6">
        <w:rPr>
          <w:lang w:val="es-ES_tradnl"/>
        </w:rPr>
        <w:t xml:space="preserve">Las instrucciones para llenar el DEUC están a disposición de los licitadores en el mismo perfil del contratante del </w:t>
      </w:r>
      <w:proofErr w:type="spellStart"/>
      <w:r w:rsidRPr="00CC62A6">
        <w:rPr>
          <w:lang w:val="es-ES_tradnl"/>
        </w:rPr>
        <w:t>Conselh</w:t>
      </w:r>
      <w:proofErr w:type="spellEnd"/>
      <w:r w:rsidRPr="00CC62A6">
        <w:rPr>
          <w:lang w:val="es-ES_tradnl"/>
        </w:rPr>
        <w:t xml:space="preserve"> </w:t>
      </w:r>
      <w:proofErr w:type="spellStart"/>
      <w:r w:rsidRPr="00CC62A6">
        <w:rPr>
          <w:lang w:val="es-ES_tradnl"/>
        </w:rPr>
        <w:t>Generau</w:t>
      </w:r>
      <w:proofErr w:type="spellEnd"/>
      <w:r w:rsidRPr="00CC62A6">
        <w:rPr>
          <w:lang w:val="es-ES_tradnl"/>
        </w:rPr>
        <w:t xml:space="preserve"> d'Aran.</w:t>
      </w:r>
    </w:p>
    <w:p w14:paraId="39F6F97D" w14:textId="705D3D51" w:rsidR="00CC62A6" w:rsidRDefault="00CC62A6" w:rsidP="00CC62A6">
      <w:pPr>
        <w:pStyle w:val="Ttulo1"/>
      </w:pPr>
      <w:r>
        <w:t>Anexo 2. Modelo de declaración de confidencialidad</w:t>
      </w:r>
    </w:p>
    <w:p w14:paraId="28997320" w14:textId="77777777" w:rsidR="00CC62A6" w:rsidRDefault="00CC62A6" w:rsidP="00CC62A6">
      <w:pPr>
        <w:ind w:right="709"/>
        <w:rPr>
          <w:lang w:val="es-ES_tradnl"/>
        </w:rPr>
      </w:pPr>
      <w:r w:rsidRPr="00CC62A6">
        <w:rPr>
          <w:lang w:val="es-ES_tradnl"/>
        </w:rPr>
        <w:t xml:space="preserve">El Sr./La Sra. _______________________, domiciliado/a en la calle _____________________, núm. ____, piso ___ CP ________ de la localidad de ______________________, con DNI/CIF núm. _______________, mayor de edad, con capacidad jurídica y de obrar para este otorgamiento, ACTUO en nombre propio (o en representación de la empresa ________________ _______________________________, con CIF __________, para poder que acompaño), con domicilio en la calle _________________________________________, núm. ____, piso ___, CP __________ de la localidad de _________________________, </w:t>
      </w:r>
    </w:p>
    <w:p w14:paraId="03B32213" w14:textId="77777777" w:rsidR="00CC62A6" w:rsidRDefault="00CC62A6" w:rsidP="00CC62A6">
      <w:pPr>
        <w:ind w:right="709"/>
        <w:rPr>
          <w:lang w:val="es-ES_tradnl"/>
        </w:rPr>
      </w:pPr>
      <w:r w:rsidRPr="00CC62A6">
        <w:rPr>
          <w:lang w:val="es-ES_tradnl"/>
        </w:rPr>
        <w:t xml:space="preserve">por la presente DECLARO bajo mi responsabilidad: </w:t>
      </w:r>
    </w:p>
    <w:p w14:paraId="4393D10F" w14:textId="77777777" w:rsidR="00CC62A6" w:rsidRPr="00643CCB" w:rsidRDefault="00CC62A6" w:rsidP="00643CCB">
      <w:pPr>
        <w:pStyle w:val="Prrafodelista"/>
        <w:numPr>
          <w:ilvl w:val="0"/>
          <w:numId w:val="48"/>
        </w:numPr>
        <w:ind w:right="709"/>
        <w:rPr>
          <w:lang w:val="es-ES_tradnl"/>
        </w:rPr>
      </w:pPr>
      <w:r w:rsidRPr="00643CCB">
        <w:rPr>
          <w:lang w:val="es-ES_tradnl"/>
        </w:rPr>
        <w:t xml:space="preserve">Los documentos y/o la información que se detalla seguidamente tienen carácter confidencial: </w:t>
      </w:r>
    </w:p>
    <w:tbl>
      <w:tblPr>
        <w:tblStyle w:val="Tablaconcuadrcula"/>
        <w:tblW w:w="0" w:type="auto"/>
        <w:tblLook w:val="04A0" w:firstRow="1" w:lastRow="0" w:firstColumn="1" w:lastColumn="0" w:noHBand="0" w:noVBand="1"/>
      </w:tblPr>
      <w:tblGrid>
        <w:gridCol w:w="3263"/>
        <w:gridCol w:w="3263"/>
        <w:gridCol w:w="3245"/>
      </w:tblGrid>
      <w:tr w:rsidR="00CC62A6" w14:paraId="4E74245B" w14:textId="77777777" w:rsidTr="00CC62A6">
        <w:tc>
          <w:tcPr>
            <w:tcW w:w="3307" w:type="dxa"/>
          </w:tcPr>
          <w:p w14:paraId="39D04623" w14:textId="5F27B46C" w:rsidR="00CC62A6" w:rsidRDefault="00CC62A6" w:rsidP="00CC62A6">
            <w:pPr>
              <w:ind w:right="709" w:firstLine="0"/>
              <w:jc w:val="center"/>
              <w:rPr>
                <w:lang w:val="es-ES_tradnl"/>
              </w:rPr>
            </w:pPr>
            <w:r w:rsidRPr="00CC62A6">
              <w:rPr>
                <w:lang w:val="es-ES_tradnl"/>
              </w:rPr>
              <w:t>Núm. Documento</w:t>
            </w:r>
          </w:p>
        </w:tc>
        <w:tc>
          <w:tcPr>
            <w:tcW w:w="3307" w:type="dxa"/>
          </w:tcPr>
          <w:p w14:paraId="061F7360" w14:textId="71869A5C" w:rsidR="00CC62A6" w:rsidRDefault="00CC62A6" w:rsidP="00CC62A6">
            <w:pPr>
              <w:ind w:right="709" w:firstLine="0"/>
              <w:jc w:val="center"/>
              <w:rPr>
                <w:lang w:val="es-ES_tradnl"/>
              </w:rPr>
            </w:pPr>
            <w:r w:rsidRPr="00CC62A6">
              <w:rPr>
                <w:lang w:val="es-ES_tradnl"/>
              </w:rPr>
              <w:t>Descripción</w:t>
            </w:r>
          </w:p>
        </w:tc>
        <w:tc>
          <w:tcPr>
            <w:tcW w:w="3307" w:type="dxa"/>
          </w:tcPr>
          <w:p w14:paraId="7F99E85D" w14:textId="176A9B41" w:rsidR="00CC62A6" w:rsidRDefault="00CC62A6" w:rsidP="00CC62A6">
            <w:pPr>
              <w:ind w:right="709" w:firstLine="0"/>
              <w:jc w:val="center"/>
              <w:rPr>
                <w:lang w:val="es-ES_tradnl"/>
              </w:rPr>
            </w:pPr>
            <w:r w:rsidRPr="00CC62A6">
              <w:rPr>
                <w:lang w:val="es-ES_tradnl"/>
              </w:rPr>
              <w:t>Página</w:t>
            </w:r>
          </w:p>
        </w:tc>
      </w:tr>
      <w:tr w:rsidR="00CC62A6" w14:paraId="608CB4C6" w14:textId="77777777" w:rsidTr="00CC62A6">
        <w:tc>
          <w:tcPr>
            <w:tcW w:w="3307" w:type="dxa"/>
          </w:tcPr>
          <w:p w14:paraId="58A3988A" w14:textId="77777777" w:rsidR="00CC62A6" w:rsidRDefault="00CC62A6" w:rsidP="00CC62A6">
            <w:pPr>
              <w:ind w:right="709" w:firstLine="0"/>
              <w:rPr>
                <w:lang w:val="es-ES_tradnl"/>
              </w:rPr>
            </w:pPr>
          </w:p>
        </w:tc>
        <w:tc>
          <w:tcPr>
            <w:tcW w:w="3307" w:type="dxa"/>
          </w:tcPr>
          <w:p w14:paraId="171FCC0A" w14:textId="77777777" w:rsidR="00CC62A6" w:rsidRDefault="00CC62A6" w:rsidP="00CC62A6">
            <w:pPr>
              <w:ind w:right="709" w:firstLine="0"/>
              <w:rPr>
                <w:lang w:val="es-ES_tradnl"/>
              </w:rPr>
            </w:pPr>
          </w:p>
        </w:tc>
        <w:tc>
          <w:tcPr>
            <w:tcW w:w="3307" w:type="dxa"/>
          </w:tcPr>
          <w:p w14:paraId="39E3504F" w14:textId="77777777" w:rsidR="00CC62A6" w:rsidRDefault="00CC62A6" w:rsidP="00CC62A6">
            <w:pPr>
              <w:ind w:right="709" w:firstLine="0"/>
              <w:rPr>
                <w:lang w:val="es-ES_tradnl"/>
              </w:rPr>
            </w:pPr>
          </w:p>
        </w:tc>
      </w:tr>
    </w:tbl>
    <w:p w14:paraId="4B3EC6B8" w14:textId="77777777" w:rsidR="00CC62A6" w:rsidRDefault="00CC62A6" w:rsidP="00CC62A6">
      <w:pPr>
        <w:ind w:right="709"/>
        <w:rPr>
          <w:lang w:val="es-ES_tradnl"/>
        </w:rPr>
      </w:pPr>
    </w:p>
    <w:p w14:paraId="21BA01B4" w14:textId="77777777" w:rsidR="00CC62A6" w:rsidRDefault="00CC62A6" w:rsidP="00CC62A6">
      <w:pPr>
        <w:ind w:right="709"/>
        <w:rPr>
          <w:lang w:val="es-ES_tradnl"/>
        </w:rPr>
      </w:pPr>
    </w:p>
    <w:p w14:paraId="4F235712" w14:textId="77777777" w:rsidR="00CC62A6" w:rsidRDefault="00CC62A6" w:rsidP="00CC62A6">
      <w:pPr>
        <w:ind w:right="709"/>
        <w:rPr>
          <w:lang w:val="es-ES_tradnl"/>
        </w:rPr>
      </w:pPr>
      <w:r w:rsidRPr="00CC62A6">
        <w:rPr>
          <w:lang w:val="es-ES_tradnl"/>
        </w:rPr>
        <w:t xml:space="preserve">La fundamentación de esta declaración se basa en los siguientes motivos o circunstancias, para cada uno de los documentos o informaciones detallados: </w:t>
      </w:r>
    </w:p>
    <w:tbl>
      <w:tblPr>
        <w:tblStyle w:val="Tablaconcuadrcula"/>
        <w:tblW w:w="0" w:type="auto"/>
        <w:tblLook w:val="04A0" w:firstRow="1" w:lastRow="0" w:firstColumn="1" w:lastColumn="0" w:noHBand="0" w:noVBand="1"/>
      </w:tblPr>
      <w:tblGrid>
        <w:gridCol w:w="3272"/>
        <w:gridCol w:w="6499"/>
      </w:tblGrid>
      <w:tr w:rsidR="00CC62A6" w14:paraId="0831EC08" w14:textId="77777777" w:rsidTr="00FD5911">
        <w:tc>
          <w:tcPr>
            <w:tcW w:w="3307" w:type="dxa"/>
          </w:tcPr>
          <w:p w14:paraId="13E635A8" w14:textId="77777777" w:rsidR="00CC62A6" w:rsidRDefault="00CC62A6" w:rsidP="004F4887">
            <w:pPr>
              <w:ind w:right="709" w:firstLine="0"/>
              <w:jc w:val="center"/>
              <w:rPr>
                <w:lang w:val="es-ES_tradnl"/>
              </w:rPr>
            </w:pPr>
            <w:r w:rsidRPr="00CC62A6">
              <w:rPr>
                <w:lang w:val="es-ES_tradnl"/>
              </w:rPr>
              <w:t>Núm. Documento</w:t>
            </w:r>
          </w:p>
        </w:tc>
        <w:tc>
          <w:tcPr>
            <w:tcW w:w="6614" w:type="dxa"/>
          </w:tcPr>
          <w:p w14:paraId="383C9BCD" w14:textId="4FC78F62" w:rsidR="00CC62A6" w:rsidRDefault="00CC62A6" w:rsidP="00CC62A6">
            <w:pPr>
              <w:ind w:right="709" w:firstLine="0"/>
              <w:jc w:val="center"/>
              <w:rPr>
                <w:lang w:val="es-ES_tradnl"/>
              </w:rPr>
            </w:pPr>
            <w:r w:rsidRPr="00CC62A6">
              <w:rPr>
                <w:lang w:val="es-ES_tradnl"/>
              </w:rPr>
              <w:t xml:space="preserve">Fundamentación y circunstancias de la declaración </w:t>
            </w:r>
          </w:p>
        </w:tc>
      </w:tr>
      <w:tr w:rsidR="00CC62A6" w14:paraId="612B8DAB" w14:textId="77777777" w:rsidTr="0064163D">
        <w:tc>
          <w:tcPr>
            <w:tcW w:w="3307" w:type="dxa"/>
          </w:tcPr>
          <w:p w14:paraId="7E38A4B4" w14:textId="77777777" w:rsidR="00CC62A6" w:rsidRDefault="00CC62A6" w:rsidP="004F4887">
            <w:pPr>
              <w:ind w:right="709" w:firstLine="0"/>
              <w:rPr>
                <w:lang w:val="es-ES_tradnl"/>
              </w:rPr>
            </w:pPr>
          </w:p>
        </w:tc>
        <w:tc>
          <w:tcPr>
            <w:tcW w:w="6614" w:type="dxa"/>
          </w:tcPr>
          <w:p w14:paraId="2BD33882" w14:textId="77777777" w:rsidR="00CC62A6" w:rsidRDefault="00CC62A6" w:rsidP="004F4887">
            <w:pPr>
              <w:ind w:right="709" w:firstLine="0"/>
              <w:rPr>
                <w:lang w:val="es-ES_tradnl"/>
              </w:rPr>
            </w:pPr>
          </w:p>
        </w:tc>
      </w:tr>
    </w:tbl>
    <w:p w14:paraId="5FCE9991" w14:textId="77777777" w:rsidR="00CC62A6" w:rsidRDefault="00CC62A6" w:rsidP="00CC62A6">
      <w:pPr>
        <w:ind w:right="709"/>
        <w:rPr>
          <w:lang w:val="es-ES_tradnl"/>
        </w:rPr>
      </w:pPr>
    </w:p>
    <w:p w14:paraId="6F9DDCD3" w14:textId="2A045A2B" w:rsidR="00643CCB" w:rsidRDefault="00643CCB" w:rsidP="00643CCB">
      <w:pPr>
        <w:pStyle w:val="Prrafodelista"/>
        <w:numPr>
          <w:ilvl w:val="0"/>
          <w:numId w:val="48"/>
        </w:numPr>
        <w:ind w:right="709"/>
        <w:rPr>
          <w:lang w:val="es-ES_tradnl"/>
        </w:rPr>
      </w:pPr>
      <w:r>
        <w:rPr>
          <w:lang w:val="es-ES_tradnl"/>
        </w:rPr>
        <w:t>Ningún documento o información tiene carácter confidencial</w:t>
      </w:r>
    </w:p>
    <w:p w14:paraId="281F698A" w14:textId="77777777" w:rsidR="00643CCB" w:rsidRDefault="00643CCB" w:rsidP="00643CCB">
      <w:pPr>
        <w:ind w:right="709"/>
        <w:rPr>
          <w:lang w:val="es-ES_tradnl"/>
        </w:rPr>
      </w:pPr>
    </w:p>
    <w:p w14:paraId="07BCEE42" w14:textId="68A4D380" w:rsidR="00643CCB" w:rsidRDefault="00643CCB" w:rsidP="00643CCB">
      <w:pPr>
        <w:pStyle w:val="Ttulo1"/>
      </w:pPr>
      <w:r>
        <w:t>Anexo 3. Modelo de propuesta económica</w:t>
      </w:r>
    </w:p>
    <w:p w14:paraId="32B83FFD" w14:textId="77777777" w:rsidR="00E87C65" w:rsidRDefault="00643CCB" w:rsidP="00E87C65">
      <w:pPr>
        <w:ind w:right="709"/>
        <w:rPr>
          <w:lang w:val="es-ES_tradnl"/>
        </w:rPr>
      </w:pPr>
      <w:r w:rsidRPr="00CC62A6">
        <w:rPr>
          <w:lang w:val="es-ES_tradnl"/>
        </w:rPr>
        <w:t xml:space="preserve">El Sr./La Sra. _______________________, domiciliado/a en la calle _____________________, núm. ____, piso ___ CP ________ de la localidad de ______________________, con DNI/CIF núm. _______________, mayor de edad, con capacidad jurídica y de obrar para este otorgamiento, ACTUO en nombre propio (o en representación de la empresa ________________ _______________________________, con CIF __________, para poder que acompaño), con domicilio en la calle _________________________________________, núm. ____, piso ___, CP __________ de la localidad de _________________________, </w:t>
      </w:r>
    </w:p>
    <w:p w14:paraId="3252CFC3" w14:textId="7B8837C4" w:rsidR="00643CCB" w:rsidRDefault="00643CCB" w:rsidP="00E87C65">
      <w:pPr>
        <w:ind w:right="709"/>
        <w:rPr>
          <w:lang w:val="es-ES_tradnl"/>
        </w:rPr>
      </w:pPr>
      <w:r>
        <w:rPr>
          <w:lang w:val="es-ES_tradnl"/>
        </w:rPr>
        <w:t>Que en relación a la oferta económica</w:t>
      </w:r>
      <w:r w:rsidR="00E87C65">
        <w:rPr>
          <w:lang w:val="es-ES_tradnl"/>
        </w:rPr>
        <w:t>, procedo a ofertar la siguiente cantidad</w:t>
      </w:r>
      <w:r w:rsidR="003B252D">
        <w:rPr>
          <w:lang w:val="es-ES_tradnl"/>
        </w:rPr>
        <w:t xml:space="preserve"> por los tres años de prestación del servicio</w:t>
      </w:r>
      <w:r w:rsidR="003B252D">
        <w:rPr>
          <w:u w:val="single"/>
          <w:lang w:val="es-ES_tradnl"/>
        </w:rPr>
        <w:t xml:space="preserve"> (máximo 1.314.000</w:t>
      </w:r>
      <w:proofErr w:type="gramStart"/>
      <w:r w:rsidR="003B252D">
        <w:rPr>
          <w:u w:val="single"/>
          <w:lang w:val="es-ES_tradnl"/>
        </w:rPr>
        <w:t xml:space="preserve">€) </w:t>
      </w:r>
      <w:r w:rsidR="00E87C65">
        <w:rPr>
          <w:lang w:val="es-ES_tradnl"/>
        </w:rPr>
        <w:t xml:space="preserve"> </w:t>
      </w:r>
      <w:r w:rsidR="00E87C65" w:rsidRPr="00E87C65">
        <w:rPr>
          <w:u w:val="single"/>
          <w:lang w:val="es-ES_tradnl"/>
        </w:rPr>
        <w:t>hasta</w:t>
      </w:r>
      <w:proofErr w:type="gramEnd"/>
      <w:r w:rsidR="00E87C65" w:rsidRPr="00E87C65">
        <w:rPr>
          <w:u w:val="single"/>
          <w:lang w:val="es-ES_tradnl"/>
        </w:rPr>
        <w:t xml:space="preserve"> un máximo de 1.200€ diarios</w:t>
      </w:r>
      <w:r w:rsidR="00E87C65">
        <w:rPr>
          <w:lang w:val="es-ES_tradnl"/>
        </w:rPr>
        <w:t xml:space="preserve"> (sin IVA, por encontrarse exenta de IVA)</w:t>
      </w:r>
      <w:r w:rsidR="003B252D">
        <w:rPr>
          <w:lang w:val="es-ES_tradnl"/>
        </w:rPr>
        <w:t>:</w:t>
      </w:r>
    </w:p>
    <w:p w14:paraId="5E4DCC32" w14:textId="33B2597F" w:rsidR="003B252D" w:rsidRDefault="00870C3A" w:rsidP="002A53F7">
      <w:pPr>
        <w:ind w:left="567" w:right="709" w:firstLine="708"/>
        <w:rPr>
          <w:lang w:val="es-ES_tradnl"/>
        </w:rPr>
      </w:pPr>
      <w:r>
        <w:rPr>
          <w:lang w:val="es-ES_tradnl"/>
        </w:rPr>
        <w:t>Cantidad en número por TRES AÑOS DE CONTRATO (máximo 1.314.000€): ......................................................................................................................€</w:t>
      </w:r>
    </w:p>
    <w:p w14:paraId="50A42F11" w14:textId="513E663F" w:rsidR="00870C3A" w:rsidRDefault="00870C3A" w:rsidP="002A53F7">
      <w:pPr>
        <w:ind w:left="567" w:right="709" w:firstLine="708"/>
        <w:rPr>
          <w:lang w:val="es-ES_tradnl"/>
        </w:rPr>
      </w:pPr>
      <w:r>
        <w:rPr>
          <w:lang w:val="es-ES_tradnl"/>
        </w:rPr>
        <w:t>Cantidad en letra por TRES AÑOS DE CONTRATO (máximo un millón trescientos catorce mil euros): ........................................................................................... .......................................................................................................................€</w:t>
      </w:r>
    </w:p>
    <w:p w14:paraId="0202D061" w14:textId="11EAFFBE" w:rsidR="00870C3A" w:rsidRDefault="00870C3A" w:rsidP="00870C3A">
      <w:pPr>
        <w:ind w:left="567" w:right="709" w:firstLine="708"/>
        <w:rPr>
          <w:lang w:val="es-ES_tradnl"/>
        </w:rPr>
      </w:pPr>
      <w:r>
        <w:rPr>
          <w:lang w:val="es-ES_tradnl"/>
        </w:rPr>
        <w:lastRenderedPageBreak/>
        <w:t>Cantidad en número por euros diarios (máximo 1.200€ diarios): ......................................................................................................................€</w:t>
      </w:r>
    </w:p>
    <w:p w14:paraId="4100C42C" w14:textId="709B0629" w:rsidR="00870C3A" w:rsidRDefault="00870C3A" w:rsidP="00870C3A">
      <w:pPr>
        <w:ind w:left="567" w:right="709" w:firstLine="708"/>
        <w:rPr>
          <w:lang w:val="es-ES_tradnl"/>
        </w:rPr>
      </w:pPr>
      <w:r>
        <w:rPr>
          <w:lang w:val="es-ES_tradnl"/>
        </w:rPr>
        <w:t>Cantidad en letra por euros diarios (máximo mil doscientos euros diarios): ........................................................................................... .......................................................................................................................€</w:t>
      </w:r>
    </w:p>
    <w:p w14:paraId="39113148" w14:textId="58EFF322" w:rsidR="003B252D" w:rsidRDefault="00E87C65" w:rsidP="003B252D">
      <w:pPr>
        <w:ind w:right="709"/>
        <w:contextualSpacing/>
        <w:rPr>
          <w:lang w:val="es-ES_tradnl"/>
        </w:rPr>
      </w:pPr>
      <w:r>
        <w:rPr>
          <w:lang w:val="es-ES_tradnl"/>
        </w:rPr>
        <w:t>*Toda oferta superior a</w:t>
      </w:r>
      <w:r w:rsidR="003B252D">
        <w:rPr>
          <w:lang w:val="es-ES_tradnl"/>
        </w:rPr>
        <w:t xml:space="preserve"> 1.314.000€ totales o </w:t>
      </w:r>
      <w:r>
        <w:rPr>
          <w:lang w:val="es-ES_tradnl"/>
        </w:rPr>
        <w:t>1.200€ diarios será excluida.</w:t>
      </w:r>
    </w:p>
    <w:p w14:paraId="681BFF0F" w14:textId="7AB77608" w:rsidR="008013F0" w:rsidRDefault="008013F0" w:rsidP="003B252D">
      <w:pPr>
        <w:ind w:right="709"/>
        <w:contextualSpacing/>
        <w:rPr>
          <w:lang w:val="es-ES_tradnl"/>
        </w:rPr>
      </w:pPr>
      <w:r>
        <w:rPr>
          <w:lang w:val="es-ES_tradnl"/>
        </w:rPr>
        <w:t xml:space="preserve">*En caso de utilizar decimales, el número máximo de decimales será de dos. Se tendrán por no puestos los </w:t>
      </w:r>
      <w:proofErr w:type="gramStart"/>
      <w:r>
        <w:rPr>
          <w:lang w:val="es-ES_tradnl"/>
        </w:rPr>
        <w:t>decimales tercero</w:t>
      </w:r>
      <w:proofErr w:type="gramEnd"/>
      <w:r>
        <w:rPr>
          <w:lang w:val="es-ES_tradnl"/>
        </w:rPr>
        <w:t xml:space="preserve"> y sucesivos. </w:t>
      </w:r>
    </w:p>
    <w:p w14:paraId="077BF057" w14:textId="6F218F13" w:rsidR="00870C3A" w:rsidRDefault="00870C3A" w:rsidP="003B252D">
      <w:pPr>
        <w:ind w:right="709"/>
        <w:contextualSpacing/>
        <w:rPr>
          <w:lang w:val="es-ES_tradnl"/>
        </w:rPr>
      </w:pPr>
      <w:r>
        <w:rPr>
          <w:lang w:val="es-ES_tradnl"/>
        </w:rPr>
        <w:t xml:space="preserve">*En caso de discrepancia entre la cantidad ofertada en letra y en número se escogerá la cantidad expresada en letra. </w:t>
      </w:r>
    </w:p>
    <w:p w14:paraId="32791FCA" w14:textId="4A26FC9F" w:rsidR="003B252D" w:rsidRDefault="003B252D" w:rsidP="003B252D">
      <w:pPr>
        <w:ind w:right="709"/>
        <w:contextualSpacing/>
        <w:rPr>
          <w:u w:val="single"/>
          <w:lang w:val="es-ES_tradnl"/>
        </w:rPr>
      </w:pPr>
      <w:r>
        <w:rPr>
          <w:lang w:val="es-ES_tradnl"/>
        </w:rPr>
        <w:t xml:space="preserve">*En caso de discrepancia entre la oferta total y la oferta en euros diarios, </w:t>
      </w:r>
      <w:r>
        <w:rPr>
          <w:b/>
          <w:bCs/>
          <w:lang w:val="es-ES_tradnl"/>
        </w:rPr>
        <w:t>se entenderá realizada la oferta por la cantidad menor en cómputo total</w:t>
      </w:r>
      <w:r>
        <w:rPr>
          <w:b/>
          <w:bCs/>
          <w:u w:val="single"/>
          <w:lang w:val="es-ES_tradnl"/>
        </w:rPr>
        <w:t xml:space="preserve">. </w:t>
      </w:r>
      <w:r>
        <w:rPr>
          <w:u w:val="single"/>
          <w:lang w:val="es-ES_tradnl"/>
        </w:rPr>
        <w:t xml:space="preserve">Así, por ejemplo, si se indicara 1.314.000€ por los tres años de contrato, y 1.100€ diarios, se tomaría la cantidad por 1.100€ diarios, lo que supone un total de </w:t>
      </w:r>
      <w:r w:rsidRPr="003B252D">
        <w:rPr>
          <w:u w:val="single"/>
          <w:lang w:val="es-ES_tradnl"/>
        </w:rPr>
        <w:t>1</w:t>
      </w:r>
      <w:r>
        <w:rPr>
          <w:u w:val="single"/>
          <w:lang w:val="es-ES_tradnl"/>
        </w:rPr>
        <w:t>.</w:t>
      </w:r>
      <w:r w:rsidRPr="003B252D">
        <w:rPr>
          <w:u w:val="single"/>
          <w:lang w:val="es-ES_tradnl"/>
        </w:rPr>
        <w:t>204</w:t>
      </w:r>
      <w:r>
        <w:rPr>
          <w:u w:val="single"/>
          <w:lang w:val="es-ES_tradnl"/>
        </w:rPr>
        <w:t>.</w:t>
      </w:r>
      <w:r w:rsidRPr="003B252D">
        <w:rPr>
          <w:u w:val="single"/>
          <w:lang w:val="es-ES_tradnl"/>
        </w:rPr>
        <w:t>500</w:t>
      </w:r>
      <w:r>
        <w:rPr>
          <w:u w:val="single"/>
          <w:lang w:val="es-ES_tradnl"/>
        </w:rPr>
        <w:t>€</w:t>
      </w:r>
      <w:r w:rsidR="00870C3A">
        <w:rPr>
          <w:u w:val="single"/>
          <w:lang w:val="es-ES_tradnl"/>
        </w:rPr>
        <w:t xml:space="preserve"> totales por tres años de contrato. </w:t>
      </w:r>
    </w:p>
    <w:p w14:paraId="6BCE5639" w14:textId="731C5862" w:rsidR="00E87C65" w:rsidRDefault="003B252D" w:rsidP="003B252D">
      <w:pPr>
        <w:ind w:right="709"/>
        <w:contextualSpacing/>
        <w:rPr>
          <w:lang w:val="es-ES_tradnl"/>
        </w:rPr>
      </w:pPr>
      <w:r>
        <w:rPr>
          <w:u w:val="single"/>
          <w:lang w:val="es-ES_tradnl"/>
        </w:rPr>
        <w:t xml:space="preserve">*Se recuerda a los licitadores que el siguiente año bisiesto es 2028, por lo que los tres años del contrato serán de 365 días cada uno </w:t>
      </w:r>
      <w:r w:rsidR="00E87C65">
        <w:rPr>
          <w:lang w:val="es-ES_tradnl"/>
        </w:rPr>
        <w:t xml:space="preserve"> </w:t>
      </w:r>
    </w:p>
    <w:p w14:paraId="4D7913BC" w14:textId="084F4A0E" w:rsidR="00E87C65" w:rsidRDefault="00E87C65" w:rsidP="00E87C65">
      <w:pPr>
        <w:ind w:right="709"/>
        <w:contextualSpacing/>
        <w:rPr>
          <w:lang w:val="es-ES_tradnl"/>
        </w:rPr>
      </w:pPr>
      <w:r>
        <w:rPr>
          <w:lang w:val="es-ES_tradnl"/>
        </w:rPr>
        <w:t xml:space="preserve">*Toda oferta presentada en una magnitud distinta a euros, será excluida. </w:t>
      </w:r>
    </w:p>
    <w:p w14:paraId="3E0945C2" w14:textId="638FC873" w:rsidR="00E87C65" w:rsidRDefault="00E87C65" w:rsidP="00E87C65">
      <w:pPr>
        <w:ind w:left="567" w:right="709" w:firstLine="0"/>
        <w:contextualSpacing/>
        <w:rPr>
          <w:lang w:val="es-ES_tradnl"/>
        </w:rPr>
      </w:pPr>
      <w:r>
        <w:rPr>
          <w:lang w:val="es-ES_tradnl"/>
        </w:rPr>
        <w:t>*A los efectos de determinar temeridad en las ofertas vid. apartado K del Cuadro de Características</w:t>
      </w:r>
    </w:p>
    <w:p w14:paraId="20DCB6A6" w14:textId="77777777" w:rsidR="00E87C65" w:rsidRDefault="00E87C65" w:rsidP="00E87C65">
      <w:pPr>
        <w:ind w:left="567" w:right="709" w:firstLine="0"/>
        <w:contextualSpacing/>
        <w:rPr>
          <w:lang w:val="es-ES_tradnl"/>
        </w:rPr>
      </w:pPr>
    </w:p>
    <w:p w14:paraId="634C3CB5" w14:textId="77777777" w:rsidR="00E87C65" w:rsidRDefault="00E87C65" w:rsidP="00E87C65">
      <w:pPr>
        <w:ind w:left="567" w:right="709" w:firstLine="0"/>
        <w:contextualSpacing/>
        <w:rPr>
          <w:lang w:val="es-ES_tradnl"/>
        </w:rPr>
      </w:pPr>
    </w:p>
    <w:p w14:paraId="136226A1" w14:textId="5C71CF18" w:rsidR="007513F8" w:rsidRDefault="007513F8" w:rsidP="007513F8">
      <w:pPr>
        <w:pStyle w:val="Ttulo1"/>
      </w:pPr>
      <w:r>
        <w:t>Anexo 4. Declaración responsable cumplimiento de la cláusula ética</w:t>
      </w:r>
    </w:p>
    <w:p w14:paraId="706F2B80" w14:textId="77777777" w:rsidR="007513F8" w:rsidRDefault="007513F8" w:rsidP="007513F8">
      <w:pPr>
        <w:ind w:right="709"/>
        <w:rPr>
          <w:lang w:val="es-ES_tradnl"/>
        </w:rPr>
      </w:pPr>
      <w:r w:rsidRPr="00CC62A6">
        <w:rPr>
          <w:lang w:val="es-ES_tradnl"/>
        </w:rPr>
        <w:t xml:space="preserve">El Sr./La Sra. _______________________, domiciliado/a en la calle _____________________, núm. ____, piso ___ CP ________ de la localidad de ______________________, con DNI/CIF núm. _______________, mayor de edad, con capacidad jurídica y de obrar para este otorgamiento, ACTUO en nombre propio (o en representación de la empresa ________________ _______________________________, con CIF __________, para poder que acompaño), con domicilio en la calle _________________________________________, núm. ____, piso ___, CP __________ de la localidad de _________________________, </w:t>
      </w:r>
    </w:p>
    <w:p w14:paraId="1F640CEE" w14:textId="77777777" w:rsidR="001E53BD" w:rsidRDefault="007513F8" w:rsidP="007513F8">
      <w:pPr>
        <w:ind w:right="709"/>
        <w:rPr>
          <w:lang w:val="es-ES_tradnl"/>
        </w:rPr>
      </w:pPr>
      <w:r>
        <w:rPr>
          <w:lang w:val="es-ES_tradnl"/>
        </w:rPr>
        <w:lastRenderedPageBreak/>
        <w:t>Declaro responsablemente que, en el supuesto de resultar adjudicatario del contrato, la adjudicataria se compromete al cumplimiento de la cláusula ética que recoge la cláusula 42 del Pliego de Cláusulas Particulares.</w:t>
      </w:r>
    </w:p>
    <w:p w14:paraId="09B7EAEC" w14:textId="5C50D3A3" w:rsidR="007513F8" w:rsidRDefault="007513F8" w:rsidP="007513F8">
      <w:pPr>
        <w:ind w:right="709"/>
        <w:rPr>
          <w:lang w:val="es-ES_tradnl"/>
        </w:rPr>
      </w:pPr>
    </w:p>
    <w:p w14:paraId="57BF7DBE" w14:textId="77777777" w:rsidR="007513F8" w:rsidRDefault="007513F8" w:rsidP="007513F8">
      <w:pPr>
        <w:pStyle w:val="Ttulo1"/>
      </w:pPr>
      <w:r>
        <w:t>Anexo 5. Declaración responsable de antecedentes</w:t>
      </w:r>
    </w:p>
    <w:p w14:paraId="70644E10" w14:textId="77777777" w:rsidR="007513F8" w:rsidRDefault="007513F8" w:rsidP="007513F8">
      <w:pPr>
        <w:ind w:right="709"/>
        <w:rPr>
          <w:lang w:val="es-ES_tradnl"/>
        </w:rPr>
      </w:pPr>
      <w:r w:rsidRPr="00CC62A6">
        <w:rPr>
          <w:lang w:val="es-ES_tradnl"/>
        </w:rPr>
        <w:t xml:space="preserve">El Sr./La Sra. _______________________, domiciliado/a en la calle _____________________, núm. ____, piso ___ CP ________ de la localidad de ______________________, con DNI/CIF núm. _______________, mayor de edad, con capacidad jurídica y de obrar para este otorgamiento, ACTUO en nombre propio (o en representación de la empresa ________________ _______________________________, con CIF __________, para poder que acompaño), con domicilio en la calle _________________________________________, núm. ____, piso ___, CP __________ de la localidad de _________________________, </w:t>
      </w:r>
    </w:p>
    <w:p w14:paraId="31198AFD" w14:textId="77777777" w:rsidR="007513F8" w:rsidRDefault="007513F8" w:rsidP="007513F8">
      <w:pPr>
        <w:ind w:right="709"/>
      </w:pPr>
      <w:r w:rsidRPr="007513F8">
        <w:t>Declaro responsablemente que el licitador y las personas físicas que prestarán los servicios de refuerzo</w:t>
      </w:r>
      <w:r>
        <w:t xml:space="preserve">: </w:t>
      </w:r>
    </w:p>
    <w:p w14:paraId="7B602B97" w14:textId="77777777" w:rsidR="007513F8" w:rsidRDefault="007513F8" w:rsidP="007513F8">
      <w:pPr>
        <w:pStyle w:val="Prrafodelista"/>
        <w:numPr>
          <w:ilvl w:val="0"/>
          <w:numId w:val="50"/>
        </w:numPr>
        <w:ind w:right="709"/>
      </w:pPr>
      <w:r>
        <w:t xml:space="preserve">No han sido condenados </w:t>
      </w:r>
      <w:r w:rsidRPr="00C34B38">
        <w:t>en los últimos cinco años por sentencia judicial derivada de malas praxis médicas, a consecuencia de imprudencias, impericias, o negligencias en el desarrollo de la profesión.</w:t>
      </w:r>
    </w:p>
    <w:p w14:paraId="3C2D85CB" w14:textId="19528672" w:rsidR="007513F8" w:rsidRDefault="007513F8" w:rsidP="007513F8">
      <w:pPr>
        <w:pStyle w:val="Prrafodelista"/>
        <w:numPr>
          <w:ilvl w:val="0"/>
          <w:numId w:val="50"/>
        </w:numPr>
        <w:ind w:right="709"/>
      </w:pPr>
      <w:r>
        <w:t xml:space="preserve">No han sido </w:t>
      </w:r>
      <w:r w:rsidRPr="0028793C">
        <w:t>condenado</w:t>
      </w:r>
      <w:r>
        <w:t>s</w:t>
      </w:r>
      <w:r w:rsidRPr="0028793C">
        <w:t xml:space="preserve"> en los últimos cinco años por delitos sexuales</w:t>
      </w:r>
    </w:p>
    <w:p w14:paraId="1CDAB227" w14:textId="77777777" w:rsidR="001E53BD" w:rsidRPr="0028793C" w:rsidRDefault="001E53BD" w:rsidP="001E53BD">
      <w:pPr>
        <w:pStyle w:val="Prrafodelista"/>
        <w:ind w:right="709" w:firstLine="0"/>
      </w:pPr>
    </w:p>
    <w:p w14:paraId="45AC9C32" w14:textId="0AED2ED5" w:rsidR="007513F8" w:rsidRPr="007513F8" w:rsidRDefault="001E53BD" w:rsidP="001E53BD">
      <w:pPr>
        <w:pStyle w:val="Ttulo1"/>
      </w:pPr>
      <w:r>
        <w:t xml:space="preserve">Anexo </w:t>
      </w:r>
      <w:r>
        <w:t>6</w:t>
      </w:r>
      <w:r>
        <w:t xml:space="preserve">. </w:t>
      </w:r>
      <w:r>
        <w:t xml:space="preserve"> Modelo de garantía /seguro de caución</w:t>
      </w:r>
    </w:p>
    <w:sectPr w:rsidR="007513F8" w:rsidRPr="007513F8" w:rsidSect="00CC62A6">
      <w:headerReference w:type="default" r:id="rId8"/>
      <w:footerReference w:type="default" r:id="rId9"/>
      <w:pgSz w:w="11906" w:h="16838"/>
      <w:pgMar w:top="1417" w:right="42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9A789" w14:textId="77777777" w:rsidR="00CC62A6" w:rsidRDefault="00CC62A6" w:rsidP="007F676A">
      <w:pPr>
        <w:spacing w:after="0" w:line="240" w:lineRule="auto"/>
      </w:pPr>
      <w:r>
        <w:separator/>
      </w:r>
    </w:p>
  </w:endnote>
  <w:endnote w:type="continuationSeparator" w:id="0">
    <w:p w14:paraId="0A18239D" w14:textId="77777777" w:rsidR="00CC62A6" w:rsidRDefault="00CC62A6" w:rsidP="007F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tillium Web">
    <w:altName w:val="Titillium Web"/>
    <w:charset w:val="00"/>
    <w:family w:val="auto"/>
    <w:pitch w:val="variable"/>
    <w:sig w:usb0="00000007" w:usb1="00000001" w:usb2="00000000" w:usb3="00000000" w:csb0="00000093" w:csb1="00000000"/>
  </w:font>
  <w:font w:name="Helvetica-Oblique">
    <w:altName w:val="Arial"/>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0377"/>
      <w:docPartObj>
        <w:docPartGallery w:val="Page Numbers (Bottom of Page)"/>
        <w:docPartUnique/>
      </w:docPartObj>
    </w:sdtPr>
    <w:sdtEndPr/>
    <w:sdtContent>
      <w:p w14:paraId="3CBDB883" w14:textId="77777777" w:rsidR="0083401B" w:rsidRDefault="0083401B">
        <w:pPr>
          <w:pStyle w:val="Piedepgina"/>
          <w:jc w:val="right"/>
        </w:pPr>
        <w:r>
          <w:fldChar w:fldCharType="begin"/>
        </w:r>
        <w:r>
          <w:instrText>PAGE   \* MERGEFORMAT</w:instrText>
        </w:r>
        <w:r>
          <w:fldChar w:fldCharType="separate"/>
        </w:r>
        <w:r>
          <w:t>2</w:t>
        </w:r>
        <w:r>
          <w:fldChar w:fldCharType="end"/>
        </w:r>
      </w:p>
    </w:sdtContent>
  </w:sdt>
  <w:p w14:paraId="555C3DB3" w14:textId="77777777" w:rsidR="0083401B" w:rsidRDefault="00834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B7376" w14:textId="77777777" w:rsidR="00CC62A6" w:rsidRDefault="00CC62A6" w:rsidP="007F676A">
      <w:pPr>
        <w:spacing w:after="0" w:line="240" w:lineRule="auto"/>
      </w:pPr>
      <w:r>
        <w:separator/>
      </w:r>
    </w:p>
  </w:footnote>
  <w:footnote w:type="continuationSeparator" w:id="0">
    <w:p w14:paraId="3404E9CD" w14:textId="77777777" w:rsidR="00CC62A6" w:rsidRDefault="00CC62A6" w:rsidP="007F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E673" w14:textId="73D2D935" w:rsidR="00CC62A6" w:rsidRDefault="00CC62A6" w:rsidP="00CC62A6">
    <w:pPr>
      <w:pStyle w:val="Encabezado"/>
      <w:pBdr>
        <w:bottom w:val="single" w:sz="6" w:space="1" w:color="auto"/>
      </w:pBdr>
      <w:tabs>
        <w:tab w:val="clear" w:pos="8504"/>
        <w:tab w:val="right" w:pos="9781"/>
      </w:tabs>
      <w:ind w:left="-1418" w:firstLine="0"/>
    </w:pPr>
    <w:r w:rsidRPr="0041422F">
      <w:rPr>
        <w:noProof/>
      </w:rPr>
      <w:drawing>
        <wp:inline distT="0" distB="0" distL="0" distR="0" wp14:anchorId="2B2F41D4" wp14:editId="4EFD1CD5">
          <wp:extent cx="3096057" cy="743054"/>
          <wp:effectExtent l="0" t="0" r="0" b="0"/>
          <wp:docPr id="34040441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84654" name="Imagen 1" descr="Texto&#10;&#10;Descripción generada automáticamente con confianza media"/>
                  <pic:cNvPicPr/>
                </pic:nvPicPr>
                <pic:blipFill>
                  <a:blip r:embed="rId1"/>
                  <a:stretch>
                    <a:fillRect/>
                  </a:stretch>
                </pic:blipFill>
                <pic:spPr>
                  <a:xfrm>
                    <a:off x="0" y="0"/>
                    <a:ext cx="3096057" cy="743054"/>
                  </a:xfrm>
                  <a:prstGeom prst="rect">
                    <a:avLst/>
                  </a:prstGeom>
                </pic:spPr>
              </pic:pic>
            </a:graphicData>
          </a:graphic>
        </wp:inline>
      </w:drawing>
    </w:r>
    <w:r>
      <w:t xml:space="preserve">              </w:t>
    </w:r>
    <w:r>
      <w:tab/>
      <w:t xml:space="preserve">         </w:t>
    </w:r>
    <w:r w:rsidRPr="0041422F">
      <w:rPr>
        <w:noProof/>
      </w:rPr>
      <w:drawing>
        <wp:inline distT="0" distB="0" distL="0" distR="0" wp14:anchorId="36DD6FCE" wp14:editId="6816F9C4">
          <wp:extent cx="2257740" cy="733527"/>
          <wp:effectExtent l="0" t="0" r="9525" b="9525"/>
          <wp:docPr id="37255938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55735" name="Imagen 1" descr="Logotipo&#10;&#10;Descripción generada automáticamente"/>
                  <pic:cNvPicPr/>
                </pic:nvPicPr>
                <pic:blipFill>
                  <a:blip r:embed="rId2"/>
                  <a:stretch>
                    <a:fillRect/>
                  </a:stretch>
                </pic:blipFill>
                <pic:spPr>
                  <a:xfrm>
                    <a:off x="0" y="0"/>
                    <a:ext cx="2257740" cy="733527"/>
                  </a:xfrm>
                  <a:prstGeom prst="rect">
                    <a:avLst/>
                  </a:prstGeom>
                </pic:spPr>
              </pic:pic>
            </a:graphicData>
          </a:graphic>
        </wp:inline>
      </w:drawing>
    </w:r>
  </w:p>
  <w:p w14:paraId="2FBE2084" w14:textId="77777777" w:rsidR="00CC62A6" w:rsidRDefault="00CC62A6" w:rsidP="00CC62A6">
    <w:pPr>
      <w:pStyle w:val="Encabezado"/>
      <w:tabs>
        <w:tab w:val="clear" w:pos="8504"/>
        <w:tab w:val="right" w:pos="9781"/>
      </w:tabs>
      <w:ind w:left="-1418"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82D85"/>
    <w:multiLevelType w:val="singleLevel"/>
    <w:tmpl w:val="94F4F81C"/>
    <w:lvl w:ilvl="0">
      <w:start w:val="1"/>
      <w:numFmt w:val="decimal"/>
      <w:lvlText w:val="%1."/>
      <w:lvlJc w:val="left"/>
      <w:pPr>
        <w:ind w:left="360" w:hanging="360"/>
      </w:pPr>
      <w:rPr>
        <w:rFonts w:ascii="Palatino Linotype" w:hAnsi="Palatino Linotype" w:hint="default"/>
        <w:b/>
        <w:i w:val="0"/>
        <w:sz w:val="26"/>
      </w:rPr>
    </w:lvl>
  </w:abstractNum>
  <w:abstractNum w:abstractNumId="1" w15:restartNumberingAfterBreak="0">
    <w:nsid w:val="1E3C1709"/>
    <w:multiLevelType w:val="hybridMultilevel"/>
    <w:tmpl w:val="1F08BE44"/>
    <w:lvl w:ilvl="0" w:tplc="96C4798C">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 w15:restartNumberingAfterBreak="0">
    <w:nsid w:val="205049C2"/>
    <w:multiLevelType w:val="hybridMultilevel"/>
    <w:tmpl w:val="2AF08170"/>
    <w:lvl w:ilvl="0" w:tplc="E69690EA">
      <w:start w:val="1"/>
      <w:numFmt w:val="decimal"/>
      <w:pStyle w:val="Ttulo1"/>
      <w:lvlText w:val="%1."/>
      <w:lvlJc w:val="left"/>
      <w:pPr>
        <w:ind w:left="360" w:hanging="360"/>
      </w:pPr>
      <w:rPr>
        <w:rFonts w:ascii="Times New Roman" w:hAnsi="Times New Roman" w:hint="default"/>
        <w:b/>
        <w:bCs w:val="0"/>
        <w:i w:val="0"/>
        <w:sz w:val="24"/>
        <w:szCs w:val="26"/>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32D83F1E"/>
    <w:multiLevelType w:val="hybridMultilevel"/>
    <w:tmpl w:val="689A48FC"/>
    <w:lvl w:ilvl="0" w:tplc="78920BD8">
      <w:start w:val="1"/>
      <w:numFmt w:val="decimal"/>
      <w:lvlText w:val="%1."/>
      <w:lvlJc w:val="left"/>
      <w:pPr>
        <w:ind w:left="720" w:hanging="360"/>
      </w:pPr>
      <w:rPr>
        <w:rFonts w:ascii="Century Gothic" w:hAnsi="Century Gothic" w:hint="default"/>
        <w:b/>
        <w:i w:val="0"/>
        <w:sz w:val="22"/>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D94C96"/>
    <w:multiLevelType w:val="hybridMultilevel"/>
    <w:tmpl w:val="AA76E330"/>
    <w:lvl w:ilvl="0" w:tplc="BB28670A">
      <w:start w:val="1"/>
      <w:numFmt w:val="ordinalText"/>
      <w:pStyle w:val="Hechos"/>
      <w:lvlText w:val="%1.-"/>
      <w:lvlJc w:val="left"/>
      <w:pPr>
        <w:ind w:left="1174" w:hanging="360"/>
      </w:pPr>
      <w:rPr>
        <w:rFonts w:hint="default"/>
        <w:b/>
        <w:i w:val="0"/>
        <w:caps/>
      </w:r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5" w15:restartNumberingAfterBreak="0">
    <w:nsid w:val="447F6F1E"/>
    <w:multiLevelType w:val="hybridMultilevel"/>
    <w:tmpl w:val="FEF82B88"/>
    <w:lvl w:ilvl="0" w:tplc="8698E8E8">
      <w:start w:val="1"/>
      <w:numFmt w:val="ordinalText"/>
      <w:pStyle w:val="Fundamentosdederecho"/>
      <w:lvlText w:val="%1.-"/>
      <w:lvlJc w:val="left"/>
      <w:pPr>
        <w:ind w:left="927" w:hanging="360"/>
      </w:pPr>
      <w:rPr>
        <w:rFonts w:ascii="Times New Roman" w:hAnsi="Times New Roman" w:cs="Times New Roman" w:hint="default"/>
        <w:b/>
        <w:bCs/>
        <w:i w:val="0"/>
        <w:caps/>
        <w:sz w:val="24"/>
        <w:szCs w:val="24"/>
      </w:rPr>
    </w:lvl>
    <w:lvl w:ilvl="1" w:tplc="0C0A0019">
      <w:numFmt w:val="bullet"/>
      <w:lvlText w:val="•"/>
      <w:lvlJc w:val="left"/>
      <w:pPr>
        <w:ind w:left="1080" w:hanging="360"/>
      </w:pPr>
      <w:rPr>
        <w:rFonts w:ascii="Calibri" w:eastAsia="Times New Roman" w:hAnsi="Calibri" w:cs="Times New Roman" w:hint="default"/>
      </w:rPr>
    </w:lvl>
    <w:lvl w:ilvl="2" w:tplc="C22214AE">
      <w:start w:val="1"/>
      <w:numFmt w:val="lowerLetter"/>
      <w:lvlText w:val="%3)"/>
      <w:lvlJc w:val="left"/>
      <w:pPr>
        <w:ind w:left="1980" w:hanging="360"/>
      </w:pPr>
      <w:rPr>
        <w:rFonts w:hint="default"/>
        <w:color w:val="auto"/>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7E311E5"/>
    <w:multiLevelType w:val="hybridMultilevel"/>
    <w:tmpl w:val="E940C6F6"/>
    <w:lvl w:ilvl="0" w:tplc="D6E4A794">
      <w:start w:val="1"/>
      <w:numFmt w:val="bullet"/>
      <w:lvlText w:val=""/>
      <w:lvlJc w:val="left"/>
      <w:pPr>
        <w:ind w:left="360" w:hanging="360"/>
      </w:pPr>
      <w:rPr>
        <w:rFonts w:ascii="Symbol" w:hAnsi="Symbo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7" w15:restartNumberingAfterBreak="0">
    <w:nsid w:val="5E371E57"/>
    <w:multiLevelType w:val="multilevel"/>
    <w:tmpl w:val="667C20D4"/>
    <w:lvl w:ilvl="0">
      <w:start w:val="16"/>
      <w:numFmt w:val="decimal"/>
      <w:lvlText w:val="%1"/>
      <w:lvlJc w:val="left"/>
      <w:pPr>
        <w:ind w:left="405" w:hanging="435"/>
      </w:pPr>
      <w:rPr>
        <w:rFonts w:hint="default"/>
        <w:lang w:val="ca-ES" w:eastAsia="en-US" w:bidi="ar-SA"/>
      </w:rPr>
    </w:lvl>
    <w:lvl w:ilvl="1">
      <w:start w:val="1"/>
      <w:numFmt w:val="decimal"/>
      <w:lvlText w:val="%1.%2"/>
      <w:lvlJc w:val="left"/>
      <w:pPr>
        <w:ind w:left="405" w:hanging="435"/>
      </w:pPr>
      <w:rPr>
        <w:rFonts w:ascii="Calibri" w:eastAsia="Calibri" w:hAnsi="Calibri" w:cs="Calibri" w:hint="default"/>
        <w:b/>
        <w:bCs/>
        <w:i w:val="0"/>
        <w:iCs w:val="0"/>
        <w:spacing w:val="-2"/>
        <w:w w:val="100"/>
        <w:sz w:val="21"/>
        <w:szCs w:val="21"/>
        <w:lang w:val="ca-ES" w:eastAsia="en-US" w:bidi="ar-SA"/>
      </w:rPr>
    </w:lvl>
    <w:lvl w:ilvl="2">
      <w:start w:val="1"/>
      <w:numFmt w:val="decimal"/>
      <w:lvlText w:val="%1.%2.%3"/>
      <w:lvlJc w:val="left"/>
      <w:pPr>
        <w:ind w:left="990" w:hanging="586"/>
      </w:pPr>
      <w:rPr>
        <w:rFonts w:ascii="Calibri" w:eastAsia="Calibri" w:hAnsi="Calibri" w:cs="Calibri" w:hint="default"/>
        <w:b/>
        <w:bCs/>
        <w:i w:val="0"/>
        <w:iCs w:val="0"/>
        <w:spacing w:val="-2"/>
        <w:w w:val="100"/>
        <w:sz w:val="21"/>
        <w:szCs w:val="21"/>
        <w:lang w:val="ca-ES" w:eastAsia="en-US" w:bidi="ar-SA"/>
      </w:rPr>
    </w:lvl>
    <w:lvl w:ilvl="3">
      <w:start w:val="1"/>
      <w:numFmt w:val="lowerLetter"/>
      <w:lvlText w:val="%4)"/>
      <w:lvlJc w:val="left"/>
      <w:pPr>
        <w:ind w:left="1125" w:hanging="360"/>
      </w:pPr>
      <w:rPr>
        <w:rFonts w:ascii="Calibri" w:eastAsia="Calibri" w:hAnsi="Calibri" w:cs="Calibri" w:hint="default"/>
        <w:b/>
        <w:bCs/>
        <w:i w:val="0"/>
        <w:iCs w:val="0"/>
        <w:spacing w:val="-2"/>
        <w:w w:val="100"/>
        <w:sz w:val="21"/>
        <w:szCs w:val="21"/>
        <w:lang w:val="ca-ES" w:eastAsia="en-US" w:bidi="ar-SA"/>
      </w:rPr>
    </w:lvl>
    <w:lvl w:ilvl="4">
      <w:numFmt w:val="bullet"/>
      <w:lvlText w:val="-"/>
      <w:lvlJc w:val="left"/>
      <w:pPr>
        <w:ind w:left="1538" w:hanging="284"/>
      </w:pPr>
      <w:rPr>
        <w:rFonts w:ascii="Calibri" w:eastAsia="Calibri" w:hAnsi="Calibri" w:cs="Calibri" w:hint="default"/>
        <w:b/>
        <w:bCs/>
        <w:i w:val="0"/>
        <w:iCs w:val="0"/>
        <w:spacing w:val="0"/>
        <w:w w:val="100"/>
        <w:sz w:val="21"/>
        <w:szCs w:val="21"/>
        <w:lang w:val="ca-ES" w:eastAsia="en-US" w:bidi="ar-SA"/>
      </w:rPr>
    </w:lvl>
    <w:lvl w:ilvl="5">
      <w:numFmt w:val="bullet"/>
      <w:lvlText w:val="•"/>
      <w:lvlJc w:val="left"/>
      <w:pPr>
        <w:ind w:left="3838" w:hanging="284"/>
      </w:pPr>
      <w:rPr>
        <w:rFonts w:hint="default"/>
        <w:lang w:val="ca-ES" w:eastAsia="en-US" w:bidi="ar-SA"/>
      </w:rPr>
    </w:lvl>
    <w:lvl w:ilvl="6">
      <w:numFmt w:val="bullet"/>
      <w:lvlText w:val="•"/>
      <w:lvlJc w:val="left"/>
      <w:pPr>
        <w:ind w:left="4988" w:hanging="284"/>
      </w:pPr>
      <w:rPr>
        <w:rFonts w:hint="default"/>
        <w:lang w:val="ca-ES" w:eastAsia="en-US" w:bidi="ar-SA"/>
      </w:rPr>
    </w:lvl>
    <w:lvl w:ilvl="7">
      <w:numFmt w:val="bullet"/>
      <w:lvlText w:val="•"/>
      <w:lvlJc w:val="left"/>
      <w:pPr>
        <w:ind w:left="6137" w:hanging="284"/>
      </w:pPr>
      <w:rPr>
        <w:rFonts w:hint="default"/>
        <w:lang w:val="ca-ES" w:eastAsia="en-US" w:bidi="ar-SA"/>
      </w:rPr>
    </w:lvl>
    <w:lvl w:ilvl="8">
      <w:numFmt w:val="bullet"/>
      <w:lvlText w:val="•"/>
      <w:lvlJc w:val="left"/>
      <w:pPr>
        <w:ind w:left="7287" w:hanging="284"/>
      </w:pPr>
      <w:rPr>
        <w:rFonts w:hint="default"/>
        <w:lang w:val="ca-ES" w:eastAsia="en-US" w:bidi="ar-SA"/>
      </w:rPr>
    </w:lvl>
  </w:abstractNum>
  <w:abstractNum w:abstractNumId="8" w15:restartNumberingAfterBreak="0">
    <w:nsid w:val="72F61890"/>
    <w:multiLevelType w:val="multilevel"/>
    <w:tmpl w:val="798091C2"/>
    <w:lvl w:ilvl="0">
      <w:start w:val="1"/>
      <w:numFmt w:val="upperLetter"/>
      <w:pStyle w:val="Ttulo2"/>
      <w:lvlText w:val="%1."/>
      <w:lvlJc w:val="right"/>
      <w:pPr>
        <w:ind w:left="1004" w:hanging="360"/>
      </w:pPr>
      <w:rPr>
        <w:rFonts w:hint="default"/>
        <w:b/>
        <w: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422967">
    <w:abstractNumId w:val="0"/>
  </w:num>
  <w:num w:numId="2" w16cid:durableId="362947360">
    <w:abstractNumId w:val="5"/>
  </w:num>
  <w:num w:numId="3" w16cid:durableId="963926041">
    <w:abstractNumId w:val="2"/>
  </w:num>
  <w:num w:numId="4" w16cid:durableId="421492112">
    <w:abstractNumId w:val="8"/>
  </w:num>
  <w:num w:numId="5" w16cid:durableId="696858821">
    <w:abstractNumId w:val="2"/>
  </w:num>
  <w:num w:numId="6" w16cid:durableId="5642666">
    <w:abstractNumId w:val="2"/>
  </w:num>
  <w:num w:numId="7" w16cid:durableId="1387802742">
    <w:abstractNumId w:val="8"/>
  </w:num>
  <w:num w:numId="8" w16cid:durableId="89283489">
    <w:abstractNumId w:val="8"/>
  </w:num>
  <w:num w:numId="9" w16cid:durableId="1358770707">
    <w:abstractNumId w:val="2"/>
  </w:num>
  <w:num w:numId="10" w16cid:durableId="1837719333">
    <w:abstractNumId w:val="5"/>
  </w:num>
  <w:num w:numId="11" w16cid:durableId="1651598391">
    <w:abstractNumId w:val="5"/>
  </w:num>
  <w:num w:numId="12" w16cid:durableId="1185096719">
    <w:abstractNumId w:val="5"/>
  </w:num>
  <w:num w:numId="13" w16cid:durableId="417679693">
    <w:abstractNumId w:val="5"/>
  </w:num>
  <w:num w:numId="14" w16cid:durableId="1499342273">
    <w:abstractNumId w:val="5"/>
  </w:num>
  <w:num w:numId="15" w16cid:durableId="770510843">
    <w:abstractNumId w:val="5"/>
  </w:num>
  <w:num w:numId="16" w16cid:durableId="1713649704">
    <w:abstractNumId w:val="4"/>
  </w:num>
  <w:num w:numId="17" w16cid:durableId="1352562773">
    <w:abstractNumId w:val="4"/>
  </w:num>
  <w:num w:numId="18" w16cid:durableId="106044446">
    <w:abstractNumId w:val="5"/>
  </w:num>
  <w:num w:numId="19" w16cid:durableId="1225482320">
    <w:abstractNumId w:val="5"/>
  </w:num>
  <w:num w:numId="20" w16cid:durableId="490297090">
    <w:abstractNumId w:val="5"/>
  </w:num>
  <w:num w:numId="21" w16cid:durableId="1460412923">
    <w:abstractNumId w:val="2"/>
  </w:num>
  <w:num w:numId="22" w16cid:durableId="2143304086">
    <w:abstractNumId w:val="2"/>
  </w:num>
  <w:num w:numId="23" w16cid:durableId="1540238067">
    <w:abstractNumId w:val="5"/>
  </w:num>
  <w:num w:numId="24" w16cid:durableId="1263337945">
    <w:abstractNumId w:val="5"/>
  </w:num>
  <w:num w:numId="25" w16cid:durableId="1179123863">
    <w:abstractNumId w:val="5"/>
  </w:num>
  <w:num w:numId="26" w16cid:durableId="521017926">
    <w:abstractNumId w:val="5"/>
  </w:num>
  <w:num w:numId="27" w16cid:durableId="155001892">
    <w:abstractNumId w:val="5"/>
  </w:num>
  <w:num w:numId="28" w16cid:durableId="142281620">
    <w:abstractNumId w:val="5"/>
  </w:num>
  <w:num w:numId="29" w16cid:durableId="960040310">
    <w:abstractNumId w:val="5"/>
  </w:num>
  <w:num w:numId="30" w16cid:durableId="172575918">
    <w:abstractNumId w:val="5"/>
  </w:num>
  <w:num w:numId="31" w16cid:durableId="786772438">
    <w:abstractNumId w:val="5"/>
  </w:num>
  <w:num w:numId="32" w16cid:durableId="1148210430">
    <w:abstractNumId w:val="5"/>
  </w:num>
  <w:num w:numId="33" w16cid:durableId="795410803">
    <w:abstractNumId w:val="5"/>
  </w:num>
  <w:num w:numId="34" w16cid:durableId="1640257226">
    <w:abstractNumId w:val="5"/>
  </w:num>
  <w:num w:numId="35" w16cid:durableId="7946339">
    <w:abstractNumId w:val="5"/>
  </w:num>
  <w:num w:numId="36" w16cid:durableId="1936091062">
    <w:abstractNumId w:val="5"/>
  </w:num>
  <w:num w:numId="37" w16cid:durableId="1780291708">
    <w:abstractNumId w:val="2"/>
  </w:num>
  <w:num w:numId="38" w16cid:durableId="672607288">
    <w:abstractNumId w:val="5"/>
  </w:num>
  <w:num w:numId="39" w16cid:durableId="873154662">
    <w:abstractNumId w:val="5"/>
  </w:num>
  <w:num w:numId="40" w16cid:durableId="1971980037">
    <w:abstractNumId w:val="3"/>
  </w:num>
  <w:num w:numId="41" w16cid:durableId="143931810">
    <w:abstractNumId w:val="5"/>
  </w:num>
  <w:num w:numId="42" w16cid:durableId="1650330406">
    <w:abstractNumId w:val="5"/>
  </w:num>
  <w:num w:numId="43" w16cid:durableId="234172549">
    <w:abstractNumId w:val="2"/>
  </w:num>
  <w:num w:numId="44" w16cid:durableId="948585439">
    <w:abstractNumId w:val="2"/>
  </w:num>
  <w:num w:numId="45" w16cid:durableId="1747605358">
    <w:abstractNumId w:val="5"/>
  </w:num>
  <w:num w:numId="46" w16cid:durableId="231963253">
    <w:abstractNumId w:val="5"/>
  </w:num>
  <w:num w:numId="47" w16cid:durableId="9643203">
    <w:abstractNumId w:val="5"/>
  </w:num>
  <w:num w:numId="48" w16cid:durableId="846558611">
    <w:abstractNumId w:val="6"/>
  </w:num>
  <w:num w:numId="49" w16cid:durableId="1876845457">
    <w:abstractNumId w:val="7"/>
  </w:num>
  <w:num w:numId="50" w16cid:durableId="190081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A6"/>
    <w:rsid w:val="00006C6E"/>
    <w:rsid w:val="00012E49"/>
    <w:rsid w:val="000223CA"/>
    <w:rsid w:val="0002249A"/>
    <w:rsid w:val="00022A8F"/>
    <w:rsid w:val="00023FAD"/>
    <w:rsid w:val="000271AF"/>
    <w:rsid w:val="00027EE2"/>
    <w:rsid w:val="00034E42"/>
    <w:rsid w:val="00063BDB"/>
    <w:rsid w:val="000901F4"/>
    <w:rsid w:val="00097EA2"/>
    <w:rsid w:val="000A035B"/>
    <w:rsid w:val="000A044F"/>
    <w:rsid w:val="000A7022"/>
    <w:rsid w:val="000B65F2"/>
    <w:rsid w:val="000C1EE3"/>
    <w:rsid w:val="000C2AE3"/>
    <w:rsid w:val="000C620B"/>
    <w:rsid w:val="000D0DD5"/>
    <w:rsid w:val="000D6B86"/>
    <w:rsid w:val="000D7E6F"/>
    <w:rsid w:val="000F5371"/>
    <w:rsid w:val="00120BB1"/>
    <w:rsid w:val="001331FE"/>
    <w:rsid w:val="001359E8"/>
    <w:rsid w:val="00136F33"/>
    <w:rsid w:val="001429BF"/>
    <w:rsid w:val="00150D03"/>
    <w:rsid w:val="00151B54"/>
    <w:rsid w:val="00156DF4"/>
    <w:rsid w:val="0015767E"/>
    <w:rsid w:val="00162FDF"/>
    <w:rsid w:val="001710F3"/>
    <w:rsid w:val="00181FED"/>
    <w:rsid w:val="00190D80"/>
    <w:rsid w:val="001A21A8"/>
    <w:rsid w:val="001A2EBF"/>
    <w:rsid w:val="001A7361"/>
    <w:rsid w:val="001B0FA4"/>
    <w:rsid w:val="001B7C37"/>
    <w:rsid w:val="001C1694"/>
    <w:rsid w:val="001C4590"/>
    <w:rsid w:val="001D4E9D"/>
    <w:rsid w:val="001D76C3"/>
    <w:rsid w:val="001E0159"/>
    <w:rsid w:val="001E1E21"/>
    <w:rsid w:val="001E53BD"/>
    <w:rsid w:val="001F178B"/>
    <w:rsid w:val="001F6B43"/>
    <w:rsid w:val="001F6C52"/>
    <w:rsid w:val="001F7D23"/>
    <w:rsid w:val="00206AE5"/>
    <w:rsid w:val="00211FDA"/>
    <w:rsid w:val="00213984"/>
    <w:rsid w:val="00220542"/>
    <w:rsid w:val="002205B2"/>
    <w:rsid w:val="002226FA"/>
    <w:rsid w:val="002264B6"/>
    <w:rsid w:val="00227016"/>
    <w:rsid w:val="00227E1B"/>
    <w:rsid w:val="00231217"/>
    <w:rsid w:val="00251077"/>
    <w:rsid w:val="002579C4"/>
    <w:rsid w:val="002660DE"/>
    <w:rsid w:val="0027297C"/>
    <w:rsid w:val="00276DEB"/>
    <w:rsid w:val="00285B98"/>
    <w:rsid w:val="002A53F7"/>
    <w:rsid w:val="002B1557"/>
    <w:rsid w:val="002B6F3E"/>
    <w:rsid w:val="002C1000"/>
    <w:rsid w:val="002D2663"/>
    <w:rsid w:val="002D3BC5"/>
    <w:rsid w:val="002D444C"/>
    <w:rsid w:val="002D5D4E"/>
    <w:rsid w:val="002D6B06"/>
    <w:rsid w:val="002E25C9"/>
    <w:rsid w:val="003025A9"/>
    <w:rsid w:val="00307298"/>
    <w:rsid w:val="00316643"/>
    <w:rsid w:val="00331083"/>
    <w:rsid w:val="00335652"/>
    <w:rsid w:val="00353002"/>
    <w:rsid w:val="00360895"/>
    <w:rsid w:val="00362112"/>
    <w:rsid w:val="003718CD"/>
    <w:rsid w:val="003817A9"/>
    <w:rsid w:val="00383174"/>
    <w:rsid w:val="00384A79"/>
    <w:rsid w:val="003B1892"/>
    <w:rsid w:val="003B252D"/>
    <w:rsid w:val="003C1604"/>
    <w:rsid w:val="003D4608"/>
    <w:rsid w:val="003E1622"/>
    <w:rsid w:val="003E29D5"/>
    <w:rsid w:val="003F0666"/>
    <w:rsid w:val="003F6593"/>
    <w:rsid w:val="00401047"/>
    <w:rsid w:val="00402B6B"/>
    <w:rsid w:val="00417164"/>
    <w:rsid w:val="0042256E"/>
    <w:rsid w:val="00434A1B"/>
    <w:rsid w:val="00441D6A"/>
    <w:rsid w:val="0044514E"/>
    <w:rsid w:val="004466D1"/>
    <w:rsid w:val="00450CD1"/>
    <w:rsid w:val="00451AF7"/>
    <w:rsid w:val="004520A2"/>
    <w:rsid w:val="00453B8E"/>
    <w:rsid w:val="00463EA3"/>
    <w:rsid w:val="00464970"/>
    <w:rsid w:val="004667CA"/>
    <w:rsid w:val="00470F12"/>
    <w:rsid w:val="004759AB"/>
    <w:rsid w:val="004A377A"/>
    <w:rsid w:val="004A7448"/>
    <w:rsid w:val="004B0220"/>
    <w:rsid w:val="004B0938"/>
    <w:rsid w:val="004B7D15"/>
    <w:rsid w:val="004C0DD5"/>
    <w:rsid w:val="004C5130"/>
    <w:rsid w:val="004D370D"/>
    <w:rsid w:val="004D5E60"/>
    <w:rsid w:val="004F06EC"/>
    <w:rsid w:val="005032D4"/>
    <w:rsid w:val="00506B1A"/>
    <w:rsid w:val="00513E3E"/>
    <w:rsid w:val="005161E4"/>
    <w:rsid w:val="00521285"/>
    <w:rsid w:val="00524D52"/>
    <w:rsid w:val="00525675"/>
    <w:rsid w:val="0053037D"/>
    <w:rsid w:val="00532894"/>
    <w:rsid w:val="00543AAE"/>
    <w:rsid w:val="00543C3B"/>
    <w:rsid w:val="005513C6"/>
    <w:rsid w:val="00551C86"/>
    <w:rsid w:val="0056183B"/>
    <w:rsid w:val="005634CD"/>
    <w:rsid w:val="005673FE"/>
    <w:rsid w:val="00570799"/>
    <w:rsid w:val="00575D28"/>
    <w:rsid w:val="005808BC"/>
    <w:rsid w:val="00584E0B"/>
    <w:rsid w:val="005A529C"/>
    <w:rsid w:val="005B11AC"/>
    <w:rsid w:val="005C2502"/>
    <w:rsid w:val="005C3000"/>
    <w:rsid w:val="005D33C7"/>
    <w:rsid w:val="005D3B0B"/>
    <w:rsid w:val="005D6DE1"/>
    <w:rsid w:val="005E1B62"/>
    <w:rsid w:val="005E377E"/>
    <w:rsid w:val="005E775B"/>
    <w:rsid w:val="00600B38"/>
    <w:rsid w:val="0061127F"/>
    <w:rsid w:val="00626901"/>
    <w:rsid w:val="00643CCB"/>
    <w:rsid w:val="00676CB1"/>
    <w:rsid w:val="006800C7"/>
    <w:rsid w:val="006829DC"/>
    <w:rsid w:val="00685471"/>
    <w:rsid w:val="00697399"/>
    <w:rsid w:val="006A1DDE"/>
    <w:rsid w:val="006B360B"/>
    <w:rsid w:val="006D2E33"/>
    <w:rsid w:val="006F3A87"/>
    <w:rsid w:val="007004D1"/>
    <w:rsid w:val="00706E09"/>
    <w:rsid w:val="00711514"/>
    <w:rsid w:val="007230C6"/>
    <w:rsid w:val="00723325"/>
    <w:rsid w:val="00732F3B"/>
    <w:rsid w:val="00736E65"/>
    <w:rsid w:val="00740655"/>
    <w:rsid w:val="00742AAB"/>
    <w:rsid w:val="007460C5"/>
    <w:rsid w:val="007513F8"/>
    <w:rsid w:val="0075661A"/>
    <w:rsid w:val="00765842"/>
    <w:rsid w:val="007734BB"/>
    <w:rsid w:val="007761F6"/>
    <w:rsid w:val="0077762D"/>
    <w:rsid w:val="007854DB"/>
    <w:rsid w:val="0079208A"/>
    <w:rsid w:val="007A0517"/>
    <w:rsid w:val="007A3644"/>
    <w:rsid w:val="007A6951"/>
    <w:rsid w:val="007B11DD"/>
    <w:rsid w:val="007C3F49"/>
    <w:rsid w:val="007E3A6F"/>
    <w:rsid w:val="007E4E84"/>
    <w:rsid w:val="007E7A09"/>
    <w:rsid w:val="007F193F"/>
    <w:rsid w:val="007F676A"/>
    <w:rsid w:val="007F79A8"/>
    <w:rsid w:val="008013F0"/>
    <w:rsid w:val="00812B18"/>
    <w:rsid w:val="00814E22"/>
    <w:rsid w:val="00826C30"/>
    <w:rsid w:val="0083401B"/>
    <w:rsid w:val="00836F74"/>
    <w:rsid w:val="00841866"/>
    <w:rsid w:val="00851E40"/>
    <w:rsid w:val="008547F7"/>
    <w:rsid w:val="008555D5"/>
    <w:rsid w:val="008576F2"/>
    <w:rsid w:val="008637C8"/>
    <w:rsid w:val="00864D05"/>
    <w:rsid w:val="0086787B"/>
    <w:rsid w:val="00870C3A"/>
    <w:rsid w:val="00873DCF"/>
    <w:rsid w:val="008A3284"/>
    <w:rsid w:val="008A5417"/>
    <w:rsid w:val="008B10AF"/>
    <w:rsid w:val="008C1BB5"/>
    <w:rsid w:val="008C4DDD"/>
    <w:rsid w:val="008D1303"/>
    <w:rsid w:val="008E6F16"/>
    <w:rsid w:val="008F00C7"/>
    <w:rsid w:val="008F0622"/>
    <w:rsid w:val="008F148E"/>
    <w:rsid w:val="008F188D"/>
    <w:rsid w:val="00902C30"/>
    <w:rsid w:val="0090411F"/>
    <w:rsid w:val="009120D7"/>
    <w:rsid w:val="0091260C"/>
    <w:rsid w:val="00915732"/>
    <w:rsid w:val="009304FA"/>
    <w:rsid w:val="0093125C"/>
    <w:rsid w:val="00935DDD"/>
    <w:rsid w:val="00946F5F"/>
    <w:rsid w:val="009519D2"/>
    <w:rsid w:val="00952DC0"/>
    <w:rsid w:val="00954A85"/>
    <w:rsid w:val="00955BA3"/>
    <w:rsid w:val="00965E27"/>
    <w:rsid w:val="00973FB4"/>
    <w:rsid w:val="0097732F"/>
    <w:rsid w:val="00980E4C"/>
    <w:rsid w:val="00982E73"/>
    <w:rsid w:val="00990BD9"/>
    <w:rsid w:val="0099619C"/>
    <w:rsid w:val="009A2311"/>
    <w:rsid w:val="009B5A15"/>
    <w:rsid w:val="009C0F92"/>
    <w:rsid w:val="009D1D7C"/>
    <w:rsid w:val="009D4A79"/>
    <w:rsid w:val="009E0A8A"/>
    <w:rsid w:val="009E2AE1"/>
    <w:rsid w:val="009E2E18"/>
    <w:rsid w:val="009E673B"/>
    <w:rsid w:val="00A00AAE"/>
    <w:rsid w:val="00A01C14"/>
    <w:rsid w:val="00A03A38"/>
    <w:rsid w:val="00A0704D"/>
    <w:rsid w:val="00A1475A"/>
    <w:rsid w:val="00A25015"/>
    <w:rsid w:val="00A2660D"/>
    <w:rsid w:val="00A26A71"/>
    <w:rsid w:val="00A42CA5"/>
    <w:rsid w:val="00A4481B"/>
    <w:rsid w:val="00A51EC7"/>
    <w:rsid w:val="00A55054"/>
    <w:rsid w:val="00A72CCA"/>
    <w:rsid w:val="00A73D90"/>
    <w:rsid w:val="00A8661A"/>
    <w:rsid w:val="00A944ED"/>
    <w:rsid w:val="00A959D1"/>
    <w:rsid w:val="00AA2993"/>
    <w:rsid w:val="00AA7B38"/>
    <w:rsid w:val="00AB0DE7"/>
    <w:rsid w:val="00AC4F5C"/>
    <w:rsid w:val="00AD0794"/>
    <w:rsid w:val="00AD10D0"/>
    <w:rsid w:val="00AD2E81"/>
    <w:rsid w:val="00AD3E8E"/>
    <w:rsid w:val="00AD73C1"/>
    <w:rsid w:val="00AD7698"/>
    <w:rsid w:val="00AD78A1"/>
    <w:rsid w:val="00AE2781"/>
    <w:rsid w:val="00AE5D62"/>
    <w:rsid w:val="00AF686B"/>
    <w:rsid w:val="00B043D2"/>
    <w:rsid w:val="00B1660D"/>
    <w:rsid w:val="00B1664F"/>
    <w:rsid w:val="00B24A16"/>
    <w:rsid w:val="00B2503F"/>
    <w:rsid w:val="00B37ED9"/>
    <w:rsid w:val="00B424FE"/>
    <w:rsid w:val="00B46AC5"/>
    <w:rsid w:val="00B50590"/>
    <w:rsid w:val="00B55F29"/>
    <w:rsid w:val="00B57E96"/>
    <w:rsid w:val="00B637D6"/>
    <w:rsid w:val="00B64143"/>
    <w:rsid w:val="00B84352"/>
    <w:rsid w:val="00B8524C"/>
    <w:rsid w:val="00B96B61"/>
    <w:rsid w:val="00BA0288"/>
    <w:rsid w:val="00BA2F34"/>
    <w:rsid w:val="00BA3429"/>
    <w:rsid w:val="00BA425C"/>
    <w:rsid w:val="00BA5C0A"/>
    <w:rsid w:val="00BB3120"/>
    <w:rsid w:val="00BD796D"/>
    <w:rsid w:val="00BE0CED"/>
    <w:rsid w:val="00BE4505"/>
    <w:rsid w:val="00BF074E"/>
    <w:rsid w:val="00BF0F33"/>
    <w:rsid w:val="00BF2D53"/>
    <w:rsid w:val="00C03FE2"/>
    <w:rsid w:val="00C1073D"/>
    <w:rsid w:val="00C11D39"/>
    <w:rsid w:val="00C16560"/>
    <w:rsid w:val="00C20F4E"/>
    <w:rsid w:val="00C21F7C"/>
    <w:rsid w:val="00C2726A"/>
    <w:rsid w:val="00C3602C"/>
    <w:rsid w:val="00C4013A"/>
    <w:rsid w:val="00C45CA8"/>
    <w:rsid w:val="00C50E84"/>
    <w:rsid w:val="00C57B63"/>
    <w:rsid w:val="00C61630"/>
    <w:rsid w:val="00C620C1"/>
    <w:rsid w:val="00C7043F"/>
    <w:rsid w:val="00C73978"/>
    <w:rsid w:val="00C775A0"/>
    <w:rsid w:val="00C84269"/>
    <w:rsid w:val="00C86E73"/>
    <w:rsid w:val="00C8744D"/>
    <w:rsid w:val="00C8785D"/>
    <w:rsid w:val="00C920BF"/>
    <w:rsid w:val="00CA13ED"/>
    <w:rsid w:val="00CA2902"/>
    <w:rsid w:val="00CB305D"/>
    <w:rsid w:val="00CB40F4"/>
    <w:rsid w:val="00CC62A6"/>
    <w:rsid w:val="00CC7AC4"/>
    <w:rsid w:val="00CD2311"/>
    <w:rsid w:val="00CD324A"/>
    <w:rsid w:val="00CD44DF"/>
    <w:rsid w:val="00CE3ABF"/>
    <w:rsid w:val="00CE43CB"/>
    <w:rsid w:val="00CE6544"/>
    <w:rsid w:val="00CF22FD"/>
    <w:rsid w:val="00CF7F47"/>
    <w:rsid w:val="00D00D2B"/>
    <w:rsid w:val="00D02219"/>
    <w:rsid w:val="00D0295F"/>
    <w:rsid w:val="00D05F57"/>
    <w:rsid w:val="00D12347"/>
    <w:rsid w:val="00D455AD"/>
    <w:rsid w:val="00D52D7B"/>
    <w:rsid w:val="00D5648B"/>
    <w:rsid w:val="00D73EBF"/>
    <w:rsid w:val="00D804F8"/>
    <w:rsid w:val="00D83E51"/>
    <w:rsid w:val="00D868E2"/>
    <w:rsid w:val="00D869EA"/>
    <w:rsid w:val="00DA38F7"/>
    <w:rsid w:val="00DA657D"/>
    <w:rsid w:val="00DA7349"/>
    <w:rsid w:val="00DB0E6A"/>
    <w:rsid w:val="00DC0BA3"/>
    <w:rsid w:val="00DD4F2E"/>
    <w:rsid w:val="00DD686F"/>
    <w:rsid w:val="00DF1A13"/>
    <w:rsid w:val="00E051B5"/>
    <w:rsid w:val="00E13896"/>
    <w:rsid w:val="00E139D1"/>
    <w:rsid w:val="00E141A3"/>
    <w:rsid w:val="00E22561"/>
    <w:rsid w:val="00E25043"/>
    <w:rsid w:val="00E311A5"/>
    <w:rsid w:val="00E3419F"/>
    <w:rsid w:val="00E35D9D"/>
    <w:rsid w:val="00E3760C"/>
    <w:rsid w:val="00E403FD"/>
    <w:rsid w:val="00E40FA3"/>
    <w:rsid w:val="00E420CC"/>
    <w:rsid w:val="00E45719"/>
    <w:rsid w:val="00E508AD"/>
    <w:rsid w:val="00E62FF4"/>
    <w:rsid w:val="00E7613A"/>
    <w:rsid w:val="00E76C5D"/>
    <w:rsid w:val="00E86FDB"/>
    <w:rsid w:val="00E87C65"/>
    <w:rsid w:val="00E87FBD"/>
    <w:rsid w:val="00E91A42"/>
    <w:rsid w:val="00E9235F"/>
    <w:rsid w:val="00EA1269"/>
    <w:rsid w:val="00EA5E46"/>
    <w:rsid w:val="00EB2B2F"/>
    <w:rsid w:val="00EB3ED8"/>
    <w:rsid w:val="00ED5172"/>
    <w:rsid w:val="00EF5ADB"/>
    <w:rsid w:val="00EF6568"/>
    <w:rsid w:val="00F01AC1"/>
    <w:rsid w:val="00F1297E"/>
    <w:rsid w:val="00F24787"/>
    <w:rsid w:val="00F269B7"/>
    <w:rsid w:val="00F3152B"/>
    <w:rsid w:val="00F3367D"/>
    <w:rsid w:val="00F35BFB"/>
    <w:rsid w:val="00F41C3F"/>
    <w:rsid w:val="00F54F8B"/>
    <w:rsid w:val="00F60136"/>
    <w:rsid w:val="00F74037"/>
    <w:rsid w:val="00F8006A"/>
    <w:rsid w:val="00F87218"/>
    <w:rsid w:val="00F90022"/>
    <w:rsid w:val="00F94766"/>
    <w:rsid w:val="00FA4295"/>
    <w:rsid w:val="00FA5325"/>
    <w:rsid w:val="00FA78B7"/>
    <w:rsid w:val="00FB3729"/>
    <w:rsid w:val="00FD2584"/>
    <w:rsid w:val="00FD4A9F"/>
    <w:rsid w:val="00FD5357"/>
    <w:rsid w:val="00FD5549"/>
    <w:rsid w:val="00FE4722"/>
    <w:rsid w:val="00FF3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369F9"/>
  <w15:chartTrackingRefBased/>
  <w15:docId w15:val="{EC529227-4FD5-41A5-9251-A82072E6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A6"/>
    <w:pPr>
      <w:spacing w:after="200" w:line="360" w:lineRule="auto"/>
      <w:ind w:firstLine="567"/>
      <w:jc w:val="both"/>
    </w:pPr>
    <w:rPr>
      <w:rFonts w:ascii="Times New Roman" w:hAnsi="Times New Roman"/>
      <w:kern w:val="0"/>
      <w:sz w:val="24"/>
    </w:rPr>
  </w:style>
  <w:style w:type="paragraph" w:styleId="Ttulo1">
    <w:name w:val="heading 1"/>
    <w:basedOn w:val="Normal"/>
    <w:next w:val="Normal"/>
    <w:link w:val="Ttulo1Car"/>
    <w:autoRedefine/>
    <w:qFormat/>
    <w:rsid w:val="00600B38"/>
    <w:pPr>
      <w:numPr>
        <w:numId w:val="3"/>
      </w:numPr>
      <w:spacing w:before="120" w:after="120" w:line="312" w:lineRule="auto"/>
      <w:ind w:left="357" w:hanging="357"/>
      <w:outlineLvl w:val="0"/>
    </w:pPr>
    <w:rPr>
      <w:b/>
      <w:bCs/>
      <w:snapToGrid w:val="0"/>
      <w:kern w:val="28"/>
      <w:lang w:val="es-ES_tradnl"/>
    </w:rPr>
  </w:style>
  <w:style w:type="paragraph" w:styleId="Ttulo2">
    <w:name w:val="heading 2"/>
    <w:basedOn w:val="Normal"/>
    <w:next w:val="Normal"/>
    <w:link w:val="Ttulo2Car"/>
    <w:qFormat/>
    <w:rsid w:val="00990BD9"/>
    <w:pPr>
      <w:keepNext/>
      <w:numPr>
        <w:numId w:val="4"/>
      </w:numPr>
      <w:spacing w:before="240" w:line="240" w:lineRule="auto"/>
      <w:outlineLvl w:val="1"/>
    </w:pPr>
    <w:rPr>
      <w:rFonts w:eastAsia="Times New Roman" w:cs="Times New Roman"/>
      <w:b/>
      <w:i/>
      <w:szCs w:val="20"/>
      <w:lang w:val="es-ES_tradnl" w:eastAsia="es-ES"/>
    </w:rPr>
  </w:style>
  <w:style w:type="paragraph" w:styleId="Ttulo3">
    <w:name w:val="heading 3"/>
    <w:basedOn w:val="Normal"/>
    <w:next w:val="Normal"/>
    <w:link w:val="Ttulo3Car"/>
    <w:uiPriority w:val="9"/>
    <w:semiHidden/>
    <w:unhideWhenUsed/>
    <w:qFormat/>
    <w:rsid w:val="00CC62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62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C62A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C62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C62A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C62A6"/>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C62A6"/>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culo">
    <w:name w:val="artículo"/>
    <w:basedOn w:val="Normal"/>
    <w:link w:val="artculoCar"/>
    <w:qFormat/>
    <w:rsid w:val="00362112"/>
    <w:pPr>
      <w:spacing w:after="240" w:line="264" w:lineRule="auto"/>
      <w:ind w:left="567" w:right="170" w:firstLine="0"/>
    </w:pPr>
    <w:rPr>
      <w:rFonts w:ascii="Titillium Web" w:hAnsi="Titillium Web" w:cs="Helvetica-Oblique"/>
      <w:iCs/>
      <w:color w:val="000000"/>
      <w:sz w:val="20"/>
      <w:lang w:val="es-ES_tradnl" w:eastAsia="es-ES"/>
    </w:rPr>
  </w:style>
  <w:style w:type="character" w:customStyle="1" w:styleId="artculoCar">
    <w:name w:val="artículo Car"/>
    <w:basedOn w:val="Fuentedeprrafopredeter"/>
    <w:link w:val="artculo"/>
    <w:rsid w:val="00362112"/>
    <w:rPr>
      <w:rFonts w:ascii="Titillium Web" w:hAnsi="Titillium Web" w:cs="Helvetica-Oblique"/>
      <w:iCs/>
      <w:color w:val="000000"/>
      <w:kern w:val="0"/>
      <w:sz w:val="20"/>
      <w:lang w:val="es-ES_tradnl" w:eastAsia="es-ES"/>
    </w:rPr>
  </w:style>
  <w:style w:type="character" w:customStyle="1" w:styleId="Ttulo1Car">
    <w:name w:val="Título 1 Car"/>
    <w:basedOn w:val="Fuentedeprrafopredeter"/>
    <w:link w:val="Ttulo1"/>
    <w:rsid w:val="00600B38"/>
    <w:rPr>
      <w:rFonts w:ascii="Times New Roman" w:hAnsi="Times New Roman"/>
      <w:b/>
      <w:bCs/>
      <w:snapToGrid w:val="0"/>
      <w:kern w:val="28"/>
      <w:sz w:val="24"/>
      <w:lang w:val="es-ES_tradnl"/>
    </w:rPr>
  </w:style>
  <w:style w:type="paragraph" w:customStyle="1" w:styleId="centrado">
    <w:name w:val="centrado"/>
    <w:basedOn w:val="Normal"/>
    <w:next w:val="Normal"/>
    <w:link w:val="centradoCar"/>
    <w:qFormat/>
    <w:rsid w:val="001C1694"/>
    <w:pPr>
      <w:spacing w:before="120" w:after="120"/>
      <w:ind w:firstLine="0"/>
      <w:jc w:val="center"/>
      <w:outlineLvl w:val="0"/>
    </w:pPr>
    <w:rPr>
      <w:b/>
      <w:bCs/>
      <w:caps/>
      <w:noProof/>
      <w:snapToGrid w:val="0"/>
      <w:szCs w:val="24"/>
      <w:lang w:val="es-ES_tradnl"/>
    </w:rPr>
  </w:style>
  <w:style w:type="character" w:customStyle="1" w:styleId="centradoCar">
    <w:name w:val="centrado Car"/>
    <w:basedOn w:val="Fuentedeprrafopredeter"/>
    <w:link w:val="centrado"/>
    <w:rsid w:val="001C1694"/>
    <w:rPr>
      <w:rFonts w:ascii="Times New Roman" w:hAnsi="Times New Roman"/>
      <w:b/>
      <w:bCs/>
      <w:caps/>
      <w:noProof/>
      <w:snapToGrid w:val="0"/>
      <w:kern w:val="0"/>
      <w:sz w:val="24"/>
      <w:szCs w:val="24"/>
      <w:lang w:val="es-ES_tradnl"/>
    </w:rPr>
  </w:style>
  <w:style w:type="paragraph" w:customStyle="1" w:styleId="Fundamentosdederecho">
    <w:name w:val="Fundamentos de derecho"/>
    <w:basedOn w:val="Ttulo1"/>
    <w:next w:val="Normal"/>
    <w:autoRedefine/>
    <w:qFormat/>
    <w:rsid w:val="00532894"/>
    <w:pPr>
      <w:numPr>
        <w:numId w:val="47"/>
      </w:numPr>
      <w:snapToGrid w:val="0"/>
      <w:spacing w:line="288" w:lineRule="auto"/>
    </w:pPr>
    <w:rPr>
      <w:rFonts w:eastAsia="Times New Roman" w:cs="Times New Roman"/>
      <w:snapToGrid/>
      <w:szCs w:val="20"/>
      <w:lang w:eastAsia="es-ES"/>
    </w:rPr>
  </w:style>
  <w:style w:type="character" w:customStyle="1" w:styleId="Ttulo2Car">
    <w:name w:val="Título 2 Car"/>
    <w:basedOn w:val="Fuentedeprrafopredeter"/>
    <w:link w:val="Ttulo2"/>
    <w:rsid w:val="00990BD9"/>
    <w:rPr>
      <w:rFonts w:ascii="Palatino Linotype" w:eastAsia="Times New Roman" w:hAnsi="Palatino Linotype" w:cs="Times New Roman"/>
      <w:b/>
      <w:i/>
      <w:sz w:val="24"/>
      <w:szCs w:val="20"/>
      <w:lang w:val="es-ES_tradnl" w:eastAsia="es-ES"/>
    </w:rPr>
  </w:style>
  <w:style w:type="paragraph" w:styleId="Encabezado">
    <w:name w:val="header"/>
    <w:basedOn w:val="Normal"/>
    <w:link w:val="EncabezadoCar"/>
    <w:uiPriority w:val="99"/>
    <w:unhideWhenUsed/>
    <w:rsid w:val="007F67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76A"/>
    <w:rPr>
      <w:rFonts w:ascii="Palatino Linotype" w:hAnsi="Palatino Linotype"/>
      <w:sz w:val="24"/>
    </w:rPr>
  </w:style>
  <w:style w:type="paragraph" w:styleId="Piedepgina">
    <w:name w:val="footer"/>
    <w:basedOn w:val="Normal"/>
    <w:link w:val="PiedepginaCar"/>
    <w:uiPriority w:val="99"/>
    <w:unhideWhenUsed/>
    <w:rsid w:val="007F67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76A"/>
    <w:rPr>
      <w:rFonts w:ascii="Palatino Linotype" w:hAnsi="Palatino Linotype"/>
      <w:sz w:val="24"/>
    </w:rPr>
  </w:style>
  <w:style w:type="paragraph" w:customStyle="1" w:styleId="Hechos">
    <w:name w:val="Hechos"/>
    <w:basedOn w:val="Normal"/>
    <w:next w:val="Normal"/>
    <w:link w:val="HechosCar"/>
    <w:qFormat/>
    <w:rsid w:val="00A2660D"/>
    <w:pPr>
      <w:numPr>
        <w:numId w:val="16"/>
      </w:numPr>
      <w:ind w:left="0" w:firstLine="454"/>
    </w:pPr>
  </w:style>
  <w:style w:type="character" w:customStyle="1" w:styleId="HechosCar">
    <w:name w:val="Hechos Car"/>
    <w:basedOn w:val="Fuentedeprrafopredeter"/>
    <w:link w:val="Hechos"/>
    <w:rsid w:val="00A2660D"/>
    <w:rPr>
      <w:rFonts w:ascii="Palatino Linotype" w:hAnsi="Palatino Linotype"/>
      <w:sz w:val="24"/>
    </w:rPr>
  </w:style>
  <w:style w:type="paragraph" w:customStyle="1" w:styleId="FTO11-">
    <w:name w:val="FTO 1.1.-"/>
    <w:basedOn w:val="Normal"/>
    <w:next w:val="Normal"/>
    <w:link w:val="FTO11-Car"/>
    <w:qFormat/>
    <w:rsid w:val="00676CB1"/>
    <w:pPr>
      <w:spacing w:before="120" w:after="120" w:line="288" w:lineRule="auto"/>
      <w:ind w:left="1078" w:hanging="624"/>
      <w:outlineLvl w:val="1"/>
    </w:pPr>
    <w:rPr>
      <w:b/>
      <w:bCs/>
      <w:kern w:val="2"/>
      <w:lang w:val="es-ES_tradnl" w:eastAsia="es-ES"/>
    </w:rPr>
  </w:style>
  <w:style w:type="character" w:customStyle="1" w:styleId="FTO11-Car">
    <w:name w:val="FTO 1.1.- Car"/>
    <w:basedOn w:val="Fuentedeprrafopredeter"/>
    <w:link w:val="FTO11-"/>
    <w:rsid w:val="00676CB1"/>
    <w:rPr>
      <w:rFonts w:ascii="Times New Roman" w:hAnsi="Times New Roman"/>
      <w:b/>
      <w:bCs/>
      <w:sz w:val="24"/>
      <w:lang w:val="es-ES_tradnl" w:eastAsia="es-ES"/>
    </w:rPr>
  </w:style>
  <w:style w:type="paragraph" w:customStyle="1" w:styleId="normalcasacin">
    <w:name w:val="normal casación"/>
    <w:basedOn w:val="Normal"/>
    <w:link w:val="normalcasacinCar"/>
    <w:qFormat/>
    <w:rsid w:val="000223CA"/>
    <w:pPr>
      <w:autoSpaceDE w:val="0"/>
      <w:autoSpaceDN w:val="0"/>
      <w:adjustRightInd w:val="0"/>
      <w:snapToGrid w:val="0"/>
    </w:pPr>
    <w:rPr>
      <w:rFonts w:eastAsia="Times New Roman" w:cs="Times New Roman"/>
      <w:snapToGrid w:val="0"/>
      <w:color w:val="000000"/>
      <w:szCs w:val="24"/>
      <w:lang w:eastAsia="es-ES"/>
    </w:rPr>
  </w:style>
  <w:style w:type="character" w:customStyle="1" w:styleId="normalcasacinCar">
    <w:name w:val="normal casación Car"/>
    <w:basedOn w:val="Fuentedeprrafopredeter"/>
    <w:link w:val="normalcasacin"/>
    <w:rsid w:val="000223CA"/>
    <w:rPr>
      <w:rFonts w:ascii="Times New Roman" w:eastAsia="Times New Roman" w:hAnsi="Times New Roman" w:cs="Times New Roman"/>
      <w:snapToGrid w:val="0"/>
      <w:color w:val="000000"/>
      <w:sz w:val="24"/>
      <w:szCs w:val="24"/>
      <w:lang w:eastAsia="es-ES"/>
    </w:rPr>
  </w:style>
  <w:style w:type="paragraph" w:customStyle="1" w:styleId="ArtyStc">
    <w:name w:val="Art y Stc."/>
    <w:basedOn w:val="Cita"/>
    <w:next w:val="Normal"/>
    <w:qFormat/>
    <w:rsid w:val="00C8785D"/>
    <w:pPr>
      <w:spacing w:before="120" w:after="120"/>
      <w:ind w:left="680" w:right="170" w:firstLine="0"/>
      <w:jc w:val="both"/>
    </w:pPr>
    <w:rPr>
      <w:rFonts w:cs="Times New Roman"/>
      <w:i w:val="0"/>
      <w:snapToGrid w:val="0"/>
      <w:color w:val="auto"/>
      <w:sz w:val="20"/>
      <w:szCs w:val="20"/>
    </w:rPr>
  </w:style>
  <w:style w:type="paragraph" w:styleId="Cita">
    <w:name w:val="Quote"/>
    <w:basedOn w:val="Normal"/>
    <w:next w:val="Normal"/>
    <w:link w:val="CitaCar"/>
    <w:uiPriority w:val="29"/>
    <w:qFormat/>
    <w:rsid w:val="00C21F7C"/>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21F7C"/>
    <w:rPr>
      <w:rFonts w:ascii="Palatino Linotype" w:hAnsi="Palatino Linotype"/>
      <w:i/>
      <w:iCs/>
      <w:color w:val="404040" w:themeColor="text1" w:themeTint="BF"/>
      <w:sz w:val="24"/>
    </w:rPr>
  </w:style>
  <w:style w:type="paragraph" w:styleId="Textonotapie">
    <w:name w:val="footnote text"/>
    <w:basedOn w:val="Normal"/>
    <w:link w:val="TextonotapieCar"/>
    <w:uiPriority w:val="99"/>
    <w:unhideWhenUsed/>
    <w:rsid w:val="002D3BC5"/>
    <w:pPr>
      <w:spacing w:after="0"/>
    </w:pPr>
    <w:rPr>
      <w:sz w:val="20"/>
      <w:szCs w:val="20"/>
    </w:rPr>
  </w:style>
  <w:style w:type="character" w:customStyle="1" w:styleId="TextonotapieCar">
    <w:name w:val="Texto nota pie Car"/>
    <w:basedOn w:val="Fuentedeprrafopredeter"/>
    <w:link w:val="Textonotapie"/>
    <w:uiPriority w:val="99"/>
    <w:rsid w:val="002D3BC5"/>
    <w:rPr>
      <w:rFonts w:ascii="Times New Roman" w:hAnsi="Times New Roman"/>
      <w:kern w:val="0"/>
      <w:sz w:val="20"/>
      <w:szCs w:val="20"/>
    </w:rPr>
  </w:style>
  <w:style w:type="paragraph" w:customStyle="1" w:styleId="FTO111">
    <w:name w:val="FTO 1.1.1"/>
    <w:basedOn w:val="FTO11-"/>
    <w:link w:val="FTO111Car"/>
    <w:qFormat/>
    <w:rsid w:val="0086787B"/>
    <w:pPr>
      <w:ind w:left="1531" w:hanging="794"/>
      <w:outlineLvl w:val="2"/>
    </w:pPr>
  </w:style>
  <w:style w:type="character" w:customStyle="1" w:styleId="FTO111Car">
    <w:name w:val="FTO 1.1.1 Car"/>
    <w:basedOn w:val="FTO11-Car"/>
    <w:link w:val="FTO111"/>
    <w:rsid w:val="0086787B"/>
    <w:rPr>
      <w:rFonts w:ascii="Times New Roman" w:hAnsi="Times New Roman"/>
      <w:b/>
      <w:bCs/>
      <w:kern w:val="0"/>
      <w:sz w:val="24"/>
      <w:lang w:val="es-ES_tradnl" w:eastAsia="es-ES"/>
    </w:rPr>
  </w:style>
  <w:style w:type="paragraph" w:customStyle="1" w:styleId="Estilo1">
    <w:name w:val="Estilo1"/>
    <w:basedOn w:val="Normal"/>
    <w:next w:val="Normal"/>
    <w:link w:val="Estilo1Car"/>
    <w:qFormat/>
    <w:rsid w:val="001710F3"/>
    <w:pPr>
      <w:spacing w:before="240" w:after="120" w:line="264" w:lineRule="auto"/>
      <w:ind w:left="720" w:hanging="360"/>
      <w:outlineLvl w:val="0"/>
    </w:pPr>
    <w:rPr>
      <w:rFonts w:ascii="Century Gothic" w:eastAsia="Calibri" w:hAnsi="Century Gothic" w:cs="Times New Roman"/>
      <w:b/>
      <w:snapToGrid w:val="0"/>
      <w:color w:val="800000"/>
      <w:kern w:val="28"/>
      <w:sz w:val="22"/>
      <w:lang w:val="es-ES_tradnl"/>
    </w:rPr>
  </w:style>
  <w:style w:type="character" w:customStyle="1" w:styleId="Estilo1Car">
    <w:name w:val="Estilo1 Car"/>
    <w:basedOn w:val="Fuentedeprrafopredeter"/>
    <w:link w:val="Estilo1"/>
    <w:rsid w:val="001710F3"/>
    <w:rPr>
      <w:rFonts w:eastAsia="Calibri" w:cs="Times New Roman"/>
      <w:b/>
      <w:snapToGrid w:val="0"/>
      <w:color w:val="800000"/>
      <w:kern w:val="28"/>
      <w:lang w:val="es-ES_tradnl"/>
    </w:rPr>
  </w:style>
  <w:style w:type="character" w:customStyle="1" w:styleId="Ttulo3Car">
    <w:name w:val="Título 3 Car"/>
    <w:basedOn w:val="Fuentedeprrafopredeter"/>
    <w:link w:val="Ttulo3"/>
    <w:uiPriority w:val="9"/>
    <w:semiHidden/>
    <w:rsid w:val="00CC62A6"/>
    <w:rPr>
      <w:rFonts w:asciiTheme="minorHAnsi" w:eastAsiaTheme="majorEastAsia" w:hAnsiTheme="minorHAnsi" w:cstheme="majorBidi"/>
      <w:color w:val="0F4761" w:themeColor="accent1" w:themeShade="BF"/>
      <w:kern w:val="0"/>
      <w:sz w:val="28"/>
      <w:szCs w:val="28"/>
    </w:rPr>
  </w:style>
  <w:style w:type="character" w:customStyle="1" w:styleId="Ttulo4Car">
    <w:name w:val="Título 4 Car"/>
    <w:basedOn w:val="Fuentedeprrafopredeter"/>
    <w:link w:val="Ttulo4"/>
    <w:uiPriority w:val="9"/>
    <w:semiHidden/>
    <w:rsid w:val="00CC62A6"/>
    <w:rPr>
      <w:rFonts w:asciiTheme="minorHAnsi" w:eastAsiaTheme="majorEastAsia" w:hAnsiTheme="minorHAnsi" w:cstheme="majorBidi"/>
      <w:i/>
      <w:iCs/>
      <w:color w:val="0F4761" w:themeColor="accent1" w:themeShade="BF"/>
      <w:kern w:val="0"/>
      <w:sz w:val="24"/>
    </w:rPr>
  </w:style>
  <w:style w:type="character" w:customStyle="1" w:styleId="Ttulo5Car">
    <w:name w:val="Título 5 Car"/>
    <w:basedOn w:val="Fuentedeprrafopredeter"/>
    <w:link w:val="Ttulo5"/>
    <w:uiPriority w:val="9"/>
    <w:semiHidden/>
    <w:rsid w:val="00CC62A6"/>
    <w:rPr>
      <w:rFonts w:asciiTheme="minorHAnsi" w:eastAsiaTheme="majorEastAsia" w:hAnsiTheme="minorHAnsi" w:cstheme="majorBidi"/>
      <w:color w:val="0F4761" w:themeColor="accent1" w:themeShade="BF"/>
      <w:kern w:val="0"/>
      <w:sz w:val="24"/>
    </w:rPr>
  </w:style>
  <w:style w:type="character" w:customStyle="1" w:styleId="Ttulo6Car">
    <w:name w:val="Título 6 Car"/>
    <w:basedOn w:val="Fuentedeprrafopredeter"/>
    <w:link w:val="Ttulo6"/>
    <w:uiPriority w:val="9"/>
    <w:semiHidden/>
    <w:rsid w:val="00CC62A6"/>
    <w:rPr>
      <w:rFonts w:asciiTheme="minorHAnsi" w:eastAsiaTheme="majorEastAsia" w:hAnsiTheme="minorHAnsi" w:cstheme="majorBidi"/>
      <w:i/>
      <w:iCs/>
      <w:color w:val="595959" w:themeColor="text1" w:themeTint="A6"/>
      <w:kern w:val="0"/>
      <w:sz w:val="24"/>
    </w:rPr>
  </w:style>
  <w:style w:type="character" w:customStyle="1" w:styleId="Ttulo7Car">
    <w:name w:val="Título 7 Car"/>
    <w:basedOn w:val="Fuentedeprrafopredeter"/>
    <w:link w:val="Ttulo7"/>
    <w:uiPriority w:val="9"/>
    <w:semiHidden/>
    <w:rsid w:val="00CC62A6"/>
    <w:rPr>
      <w:rFonts w:asciiTheme="minorHAnsi" w:eastAsiaTheme="majorEastAsia" w:hAnsiTheme="minorHAnsi" w:cstheme="majorBidi"/>
      <w:color w:val="595959" w:themeColor="text1" w:themeTint="A6"/>
      <w:kern w:val="0"/>
      <w:sz w:val="24"/>
    </w:rPr>
  </w:style>
  <w:style w:type="character" w:customStyle="1" w:styleId="Ttulo8Car">
    <w:name w:val="Título 8 Car"/>
    <w:basedOn w:val="Fuentedeprrafopredeter"/>
    <w:link w:val="Ttulo8"/>
    <w:uiPriority w:val="9"/>
    <w:semiHidden/>
    <w:rsid w:val="00CC62A6"/>
    <w:rPr>
      <w:rFonts w:asciiTheme="minorHAnsi" w:eastAsiaTheme="majorEastAsia" w:hAnsiTheme="minorHAnsi" w:cstheme="majorBidi"/>
      <w:i/>
      <w:iCs/>
      <w:color w:val="272727" w:themeColor="text1" w:themeTint="D8"/>
      <w:kern w:val="0"/>
      <w:sz w:val="24"/>
    </w:rPr>
  </w:style>
  <w:style w:type="character" w:customStyle="1" w:styleId="Ttulo9Car">
    <w:name w:val="Título 9 Car"/>
    <w:basedOn w:val="Fuentedeprrafopredeter"/>
    <w:link w:val="Ttulo9"/>
    <w:uiPriority w:val="9"/>
    <w:semiHidden/>
    <w:rsid w:val="00CC62A6"/>
    <w:rPr>
      <w:rFonts w:asciiTheme="minorHAnsi" w:eastAsiaTheme="majorEastAsia" w:hAnsiTheme="minorHAnsi" w:cstheme="majorBidi"/>
      <w:color w:val="272727" w:themeColor="text1" w:themeTint="D8"/>
      <w:kern w:val="0"/>
      <w:sz w:val="24"/>
    </w:rPr>
  </w:style>
  <w:style w:type="paragraph" w:styleId="Ttulo">
    <w:name w:val="Title"/>
    <w:basedOn w:val="Normal"/>
    <w:next w:val="Normal"/>
    <w:link w:val="TtuloCar"/>
    <w:uiPriority w:val="10"/>
    <w:qFormat/>
    <w:rsid w:val="00CC6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62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62A6"/>
    <w:pPr>
      <w:numPr>
        <w:ilvl w:val="1"/>
      </w:numPr>
      <w:spacing w:after="160"/>
      <w:ind w:firstLine="567"/>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62A6"/>
    <w:rPr>
      <w:rFonts w:asciiTheme="minorHAnsi" w:eastAsiaTheme="majorEastAsia" w:hAnsiTheme="minorHAnsi" w:cstheme="majorBidi"/>
      <w:color w:val="595959" w:themeColor="text1" w:themeTint="A6"/>
      <w:spacing w:val="15"/>
      <w:kern w:val="0"/>
      <w:sz w:val="28"/>
      <w:szCs w:val="28"/>
    </w:rPr>
  </w:style>
  <w:style w:type="paragraph" w:styleId="Prrafodelista">
    <w:name w:val="List Paragraph"/>
    <w:basedOn w:val="Normal"/>
    <w:uiPriority w:val="1"/>
    <w:qFormat/>
    <w:rsid w:val="00CC62A6"/>
    <w:pPr>
      <w:ind w:left="720"/>
      <w:contextualSpacing/>
    </w:pPr>
  </w:style>
  <w:style w:type="character" w:styleId="nfasisintenso">
    <w:name w:val="Intense Emphasis"/>
    <w:basedOn w:val="Fuentedeprrafopredeter"/>
    <w:uiPriority w:val="21"/>
    <w:qFormat/>
    <w:rsid w:val="00CC62A6"/>
    <w:rPr>
      <w:i/>
      <w:iCs/>
      <w:color w:val="0F4761" w:themeColor="accent1" w:themeShade="BF"/>
    </w:rPr>
  </w:style>
  <w:style w:type="paragraph" w:styleId="Citadestacada">
    <w:name w:val="Intense Quote"/>
    <w:basedOn w:val="Normal"/>
    <w:next w:val="Normal"/>
    <w:link w:val="CitadestacadaCar"/>
    <w:uiPriority w:val="30"/>
    <w:qFormat/>
    <w:rsid w:val="00CC6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62A6"/>
    <w:rPr>
      <w:rFonts w:ascii="Times New Roman" w:hAnsi="Times New Roman"/>
      <w:i/>
      <w:iCs/>
      <w:color w:val="0F4761" w:themeColor="accent1" w:themeShade="BF"/>
      <w:kern w:val="0"/>
      <w:sz w:val="24"/>
    </w:rPr>
  </w:style>
  <w:style w:type="character" w:styleId="Referenciaintensa">
    <w:name w:val="Intense Reference"/>
    <w:basedOn w:val="Fuentedeprrafopredeter"/>
    <w:uiPriority w:val="32"/>
    <w:qFormat/>
    <w:rsid w:val="00CC62A6"/>
    <w:rPr>
      <w:b/>
      <w:bCs/>
      <w:smallCaps/>
      <w:color w:val="0F4761" w:themeColor="accent1" w:themeShade="BF"/>
      <w:spacing w:val="5"/>
    </w:rPr>
  </w:style>
  <w:style w:type="character" w:styleId="Hipervnculo">
    <w:name w:val="Hyperlink"/>
    <w:basedOn w:val="Fuentedeprrafopredeter"/>
    <w:uiPriority w:val="99"/>
    <w:unhideWhenUsed/>
    <w:rsid w:val="00CC62A6"/>
    <w:rPr>
      <w:color w:val="467886" w:themeColor="hyperlink"/>
      <w:u w:val="single"/>
    </w:rPr>
  </w:style>
  <w:style w:type="character" w:styleId="Mencinsinresolver">
    <w:name w:val="Unresolved Mention"/>
    <w:basedOn w:val="Fuentedeprrafopredeter"/>
    <w:uiPriority w:val="99"/>
    <w:semiHidden/>
    <w:unhideWhenUsed/>
    <w:rsid w:val="00CC62A6"/>
    <w:rPr>
      <w:color w:val="605E5C"/>
      <w:shd w:val="clear" w:color="auto" w:fill="E1DFDD"/>
    </w:rPr>
  </w:style>
  <w:style w:type="character" w:styleId="Hipervnculovisitado">
    <w:name w:val="FollowedHyperlink"/>
    <w:basedOn w:val="Fuentedeprrafopredeter"/>
    <w:uiPriority w:val="99"/>
    <w:semiHidden/>
    <w:unhideWhenUsed/>
    <w:rsid w:val="00CC62A6"/>
    <w:rPr>
      <w:color w:val="96607D" w:themeColor="followedHyperlink"/>
      <w:u w:val="single"/>
    </w:rPr>
  </w:style>
  <w:style w:type="character" w:customStyle="1" w:styleId="ts-alignment-element">
    <w:name w:val="ts-alignment-element"/>
    <w:basedOn w:val="Fuentedeprrafopredeter"/>
    <w:rsid w:val="00CC62A6"/>
  </w:style>
  <w:style w:type="table" w:styleId="Tablaconcuadrcula">
    <w:name w:val="Table Grid"/>
    <w:basedOn w:val="Tablanormal"/>
    <w:uiPriority w:val="39"/>
    <w:rsid w:val="00CC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B252D"/>
    <w:pPr>
      <w:spacing w:after="0" w:line="240" w:lineRule="auto"/>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3951">
      <w:bodyDiv w:val="1"/>
      <w:marLeft w:val="0"/>
      <w:marRight w:val="0"/>
      <w:marTop w:val="0"/>
      <w:marBottom w:val="0"/>
      <w:divBdr>
        <w:top w:val="none" w:sz="0" w:space="0" w:color="auto"/>
        <w:left w:val="none" w:sz="0" w:space="0" w:color="auto"/>
        <w:bottom w:val="none" w:sz="0" w:space="0" w:color="auto"/>
        <w:right w:val="none" w:sz="0" w:space="0" w:color="auto"/>
      </w:divBdr>
      <w:divsChild>
        <w:div w:id="1143961645">
          <w:marLeft w:val="0"/>
          <w:marRight w:val="0"/>
          <w:marTop w:val="0"/>
          <w:marBottom w:val="0"/>
          <w:divBdr>
            <w:top w:val="none" w:sz="0" w:space="0" w:color="auto"/>
            <w:left w:val="none" w:sz="0" w:space="0" w:color="auto"/>
            <w:bottom w:val="none" w:sz="0" w:space="0" w:color="auto"/>
            <w:right w:val="none" w:sz="0" w:space="0" w:color="auto"/>
          </w:divBdr>
          <w:divsChild>
            <w:div w:id="1943994937">
              <w:marLeft w:val="0"/>
              <w:marRight w:val="0"/>
              <w:marTop w:val="0"/>
              <w:marBottom w:val="0"/>
              <w:divBdr>
                <w:top w:val="none" w:sz="0" w:space="0" w:color="auto"/>
                <w:left w:val="none" w:sz="0" w:space="0" w:color="auto"/>
                <w:bottom w:val="none" w:sz="0" w:space="0" w:color="auto"/>
                <w:right w:val="none" w:sz="0" w:space="0" w:color="auto"/>
              </w:divBdr>
              <w:divsChild>
                <w:div w:id="336273430">
                  <w:marLeft w:val="0"/>
                  <w:marRight w:val="0"/>
                  <w:marTop w:val="0"/>
                  <w:marBottom w:val="0"/>
                  <w:divBdr>
                    <w:top w:val="none" w:sz="0" w:space="0" w:color="auto"/>
                    <w:left w:val="none" w:sz="0" w:space="0" w:color="auto"/>
                    <w:bottom w:val="none" w:sz="0" w:space="0" w:color="auto"/>
                    <w:right w:val="none" w:sz="0" w:space="0" w:color="auto"/>
                  </w:divBdr>
                  <w:divsChild>
                    <w:div w:id="264967944">
                      <w:marLeft w:val="0"/>
                      <w:marRight w:val="0"/>
                      <w:marTop w:val="0"/>
                      <w:marBottom w:val="0"/>
                      <w:divBdr>
                        <w:top w:val="none" w:sz="0" w:space="0" w:color="auto"/>
                        <w:left w:val="none" w:sz="0" w:space="0" w:color="auto"/>
                        <w:bottom w:val="none" w:sz="0" w:space="0" w:color="auto"/>
                        <w:right w:val="none" w:sz="0" w:space="0" w:color="auto"/>
                      </w:divBdr>
                      <w:divsChild>
                        <w:div w:id="668168734">
                          <w:marLeft w:val="0"/>
                          <w:marRight w:val="0"/>
                          <w:marTop w:val="0"/>
                          <w:marBottom w:val="0"/>
                          <w:divBdr>
                            <w:top w:val="none" w:sz="0" w:space="0" w:color="auto"/>
                            <w:left w:val="none" w:sz="0" w:space="0" w:color="auto"/>
                            <w:bottom w:val="none" w:sz="0" w:space="0" w:color="auto"/>
                            <w:right w:val="none" w:sz="0" w:space="0" w:color="auto"/>
                          </w:divBdr>
                          <w:divsChild>
                            <w:div w:id="1763453976">
                              <w:marLeft w:val="0"/>
                              <w:marRight w:val="0"/>
                              <w:marTop w:val="0"/>
                              <w:marBottom w:val="0"/>
                              <w:divBdr>
                                <w:top w:val="none" w:sz="0" w:space="0" w:color="auto"/>
                                <w:left w:val="none" w:sz="0" w:space="0" w:color="auto"/>
                                <w:bottom w:val="none" w:sz="0" w:space="0" w:color="auto"/>
                                <w:right w:val="none" w:sz="0" w:space="0" w:color="auto"/>
                              </w:divBdr>
                              <w:divsChild>
                                <w:div w:id="1130509819">
                                  <w:marLeft w:val="0"/>
                                  <w:marRight w:val="0"/>
                                  <w:marTop w:val="0"/>
                                  <w:marBottom w:val="0"/>
                                  <w:divBdr>
                                    <w:top w:val="none" w:sz="0" w:space="0" w:color="auto"/>
                                    <w:left w:val="none" w:sz="0" w:space="0" w:color="auto"/>
                                    <w:bottom w:val="none" w:sz="0" w:space="0" w:color="auto"/>
                                    <w:right w:val="none" w:sz="0" w:space="0" w:color="auto"/>
                                  </w:divBdr>
                                  <w:divsChild>
                                    <w:div w:id="1692803416">
                                      <w:marLeft w:val="0"/>
                                      <w:marRight w:val="0"/>
                                      <w:marTop w:val="0"/>
                                      <w:marBottom w:val="0"/>
                                      <w:divBdr>
                                        <w:top w:val="none" w:sz="0" w:space="0" w:color="auto"/>
                                        <w:left w:val="none" w:sz="0" w:space="0" w:color="auto"/>
                                        <w:bottom w:val="none" w:sz="0" w:space="0" w:color="auto"/>
                                        <w:right w:val="none" w:sz="0" w:space="0" w:color="auto"/>
                                      </w:divBdr>
                                      <w:divsChild>
                                        <w:div w:id="633829897">
                                          <w:marLeft w:val="0"/>
                                          <w:marRight w:val="0"/>
                                          <w:marTop w:val="0"/>
                                          <w:marBottom w:val="0"/>
                                          <w:divBdr>
                                            <w:top w:val="none" w:sz="0" w:space="0" w:color="auto"/>
                                            <w:left w:val="none" w:sz="0" w:space="0" w:color="auto"/>
                                            <w:bottom w:val="none" w:sz="0" w:space="0" w:color="auto"/>
                                            <w:right w:val="none" w:sz="0" w:space="0" w:color="auto"/>
                                          </w:divBdr>
                                          <w:divsChild>
                                            <w:div w:id="1061292337">
                                              <w:marLeft w:val="0"/>
                                              <w:marRight w:val="0"/>
                                              <w:marTop w:val="0"/>
                                              <w:marBottom w:val="0"/>
                                              <w:divBdr>
                                                <w:top w:val="none" w:sz="0" w:space="0" w:color="auto"/>
                                                <w:left w:val="none" w:sz="0" w:space="0" w:color="auto"/>
                                                <w:bottom w:val="none" w:sz="0" w:space="0" w:color="auto"/>
                                                <w:right w:val="none" w:sz="0" w:space="0" w:color="auto"/>
                                              </w:divBdr>
                                              <w:divsChild>
                                                <w:div w:id="1810436682">
                                                  <w:marLeft w:val="0"/>
                                                  <w:marRight w:val="0"/>
                                                  <w:marTop w:val="0"/>
                                                  <w:marBottom w:val="0"/>
                                                  <w:divBdr>
                                                    <w:top w:val="none" w:sz="0" w:space="0" w:color="auto"/>
                                                    <w:left w:val="none" w:sz="0" w:space="0" w:color="auto"/>
                                                    <w:bottom w:val="none" w:sz="0" w:space="0" w:color="auto"/>
                                                    <w:right w:val="none" w:sz="0" w:space="0" w:color="auto"/>
                                                  </w:divBdr>
                                                  <w:divsChild>
                                                    <w:div w:id="1788039353">
                                                      <w:marLeft w:val="0"/>
                                                      <w:marRight w:val="0"/>
                                                      <w:marTop w:val="0"/>
                                                      <w:marBottom w:val="0"/>
                                                      <w:divBdr>
                                                        <w:top w:val="none" w:sz="0" w:space="0" w:color="auto"/>
                                                        <w:left w:val="none" w:sz="0" w:space="0" w:color="auto"/>
                                                        <w:bottom w:val="none" w:sz="0" w:space="0" w:color="auto"/>
                                                        <w:right w:val="none" w:sz="0" w:space="0" w:color="auto"/>
                                                      </w:divBdr>
                                                      <w:divsChild>
                                                        <w:div w:id="2121799975">
                                                          <w:marLeft w:val="0"/>
                                                          <w:marRight w:val="0"/>
                                                          <w:marTop w:val="0"/>
                                                          <w:marBottom w:val="0"/>
                                                          <w:divBdr>
                                                            <w:top w:val="none" w:sz="0" w:space="0" w:color="auto"/>
                                                            <w:left w:val="none" w:sz="0" w:space="0" w:color="auto"/>
                                                            <w:bottom w:val="none" w:sz="0" w:space="0" w:color="auto"/>
                                                            <w:right w:val="none" w:sz="0" w:space="0" w:color="auto"/>
                                                          </w:divBdr>
                                                          <w:divsChild>
                                                            <w:div w:id="18812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sor.registrodelicitadores.gob.es/espd-web/filter?la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5422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Ariño Sánchez</dc:creator>
  <cp:keywords/>
  <dc:description/>
  <cp:lastModifiedBy>Nuria Escobar</cp:lastModifiedBy>
  <cp:revision>2</cp:revision>
  <dcterms:created xsi:type="dcterms:W3CDTF">2024-06-10T13:57:00Z</dcterms:created>
  <dcterms:modified xsi:type="dcterms:W3CDTF">2024-06-10T13:57:00Z</dcterms:modified>
</cp:coreProperties>
</file>