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046A" w14:textId="6EFB325F" w:rsidR="00380CE8" w:rsidRPr="009375D1" w:rsidRDefault="009375D1" w:rsidP="009375D1">
      <w:pPr>
        <w:jc w:val="center"/>
        <w:rPr>
          <w:rFonts w:ascii="Arial" w:hAnsi="Arial" w:cs="Arial"/>
          <w:i/>
          <w:iCs/>
        </w:rPr>
      </w:pPr>
      <w:proofErr w:type="spellStart"/>
      <w:r w:rsidRPr="009375D1">
        <w:rPr>
          <w:rFonts w:ascii="Arial" w:hAnsi="Arial" w:cs="Arial"/>
          <w:i/>
          <w:iCs/>
        </w:rPr>
        <w:t>Traducción</w:t>
      </w:r>
      <w:proofErr w:type="spellEnd"/>
      <w:r w:rsidRPr="009375D1">
        <w:rPr>
          <w:rFonts w:ascii="Arial" w:hAnsi="Arial" w:cs="Arial"/>
          <w:i/>
          <w:iCs/>
        </w:rPr>
        <w:t xml:space="preserve"> del original en </w:t>
      </w:r>
      <w:proofErr w:type="spellStart"/>
      <w:r w:rsidRPr="009375D1">
        <w:rPr>
          <w:rFonts w:ascii="Arial" w:hAnsi="Arial" w:cs="Arial"/>
          <w:i/>
          <w:iCs/>
        </w:rPr>
        <w:t>catalán</w:t>
      </w:r>
      <w:proofErr w:type="spellEnd"/>
    </w:p>
    <w:p w14:paraId="57F835AE" w14:textId="77777777" w:rsidR="009375D1" w:rsidRDefault="009375D1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</w:p>
    <w:p w14:paraId="6D513F54" w14:textId="221342D9" w:rsidR="001E08BD" w:rsidRDefault="00386740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  <w:r w:rsidRPr="00257E2D">
        <w:rPr>
          <w:rFonts w:ascii="Arial" w:hAnsi="Arial" w:cs="Arial"/>
          <w:b/>
          <w:sz w:val="22"/>
          <w:szCs w:val="22"/>
        </w:rPr>
        <w:t>ANEXO 2.2_SOBRE A_(En caso de constitución en UTE)</w:t>
      </w:r>
    </w:p>
    <w:p w14:paraId="60F77E23" w14:textId="77777777" w:rsidR="00386740" w:rsidRPr="00257E2D" w:rsidRDefault="00386740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1AEF20A" w14:textId="77777777" w:rsidR="00EE3F09" w:rsidRPr="00EE3F09" w:rsidRDefault="00EE3F09" w:rsidP="00EE3F0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3F09">
        <w:rPr>
          <w:rFonts w:ascii="Arial" w:hAnsi="Arial" w:cs="Arial"/>
          <w:color w:val="000000" w:themeColor="text1"/>
          <w:sz w:val="22"/>
          <w:szCs w:val="22"/>
        </w:rPr>
        <w:t>Además del DEUC, deben aportar un documento donde conste el compromiso de constituirse formalmente en unión temporal, en su caso, en caso de resultar adjudicatario – adjudicataria del contrato.</w:t>
      </w:r>
    </w:p>
    <w:p w14:paraId="7F881DA1" w14:textId="77777777" w:rsidR="00EE3F09" w:rsidRPr="00EE3F09" w:rsidRDefault="00EE3F09" w:rsidP="00EE3F0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E5ABF1" w14:textId="77777777" w:rsidR="00EE3F09" w:rsidRPr="00EE3F09" w:rsidRDefault="00EE3F09" w:rsidP="00EE3F0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3F09">
        <w:rPr>
          <w:rFonts w:ascii="Arial" w:hAnsi="Arial" w:cs="Arial"/>
          <w:color w:val="000000" w:themeColor="text1"/>
          <w:sz w:val="22"/>
          <w:szCs w:val="22"/>
        </w:rPr>
        <w:t>Dicho documento debe estar firmado por el representante legal de cada una de las empresas que constituyen la unión.</w:t>
      </w:r>
    </w:p>
    <w:p w14:paraId="3D01F92B" w14:textId="77777777" w:rsidR="00386740" w:rsidRPr="00EE3F09" w:rsidRDefault="00386740" w:rsidP="00EE3F09">
      <w:pPr>
        <w:pStyle w:val="Pargrafdellista"/>
        <w:ind w:left="284"/>
        <w:jc w:val="both"/>
        <w:rPr>
          <w:rFonts w:cs="Arial"/>
          <w:sz w:val="22"/>
          <w:szCs w:val="22"/>
        </w:rPr>
      </w:pPr>
    </w:p>
    <w:sectPr w:rsidR="00386740" w:rsidRPr="00EE3F09" w:rsidSect="00012F6E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ED2E6" w14:textId="77777777" w:rsidR="00951BE4" w:rsidRDefault="00951BE4">
      <w:r>
        <w:separator/>
      </w:r>
    </w:p>
  </w:endnote>
  <w:endnote w:type="continuationSeparator" w:id="0">
    <w:p w14:paraId="653734EF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EBAB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1852B778" w14:textId="35D9441E" w:rsidR="00384527" w:rsidRPr="0034433A" w:rsidRDefault="0034433A" w:rsidP="00EC6020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34433A">
      <w:rPr>
        <w:rFonts w:ascii="Century Gothic" w:hAnsi="Century Gothic" w:cs="Century Gothic"/>
        <w:i/>
        <w:iCs/>
        <w:color w:val="999999"/>
        <w:sz w:val="16"/>
        <w:szCs w:val="16"/>
      </w:rPr>
      <w:t>SOCO</w:t>
    </w:r>
    <w:r w:rsidR="009375D1">
      <w:rPr>
        <w:rFonts w:ascii="Century Gothic" w:hAnsi="Century Gothic" w:cs="Century Gothic"/>
        <w:i/>
        <w:iCs/>
        <w:color w:val="999999"/>
        <w:sz w:val="16"/>
        <w:szCs w:val="16"/>
      </w:rPr>
      <w:t>R</w:t>
    </w:r>
    <w:r w:rsidRPr="0034433A">
      <w:rPr>
        <w:rFonts w:ascii="Century Gothic" w:hAnsi="Century Gothic" w:cs="Century Gothic"/>
        <w:i/>
        <w:iCs/>
        <w:color w:val="999999"/>
        <w:sz w:val="16"/>
        <w:szCs w:val="16"/>
      </w:rPr>
      <w:t>RISMO Y MONITORAJE INSTALACIONES DEPORTIVAS MUNICIPALES</w:t>
    </w:r>
  </w:p>
  <w:p w14:paraId="385540D9" w14:textId="77777777" w:rsidR="00951BE4" w:rsidRPr="0034433A" w:rsidRDefault="00384527" w:rsidP="001A41A3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34433A">
      <w:rPr>
        <w:rFonts w:ascii="Century Gothic" w:hAnsi="Century Gothic" w:cs="Century Gothic"/>
        <w:i/>
        <w:iCs/>
        <w:color w:val="999999"/>
        <w:sz w:val="16"/>
        <w:szCs w:val="16"/>
      </w:rPr>
      <w:t>ANEXO 2.2</w:t>
    </w:r>
  </w:p>
  <w:p w14:paraId="39A59EE6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3F105C">
      <w:rPr>
        <w:rStyle w:val="Nmerodepgina"/>
        <w:rFonts w:ascii="Arial" w:hAnsi="Arial" w:cs="Arial"/>
        <w:noProof/>
        <w:color w:val="808080"/>
        <w:sz w:val="18"/>
        <w:szCs w:val="18"/>
      </w:rPr>
      <w:t>3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21CD9DC5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B895" w14:textId="77777777" w:rsidR="00951BE4" w:rsidRDefault="00951BE4">
      <w:r>
        <w:separator/>
      </w:r>
    </w:p>
  </w:footnote>
  <w:footnote w:type="continuationSeparator" w:id="0">
    <w:p w14:paraId="001C8F8F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A55E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32C4933A" wp14:editId="3A50F2F6">
          <wp:simplePos x="0" y="0"/>
          <wp:positionH relativeFrom="page">
            <wp:align>left</wp:align>
          </wp:positionH>
          <wp:positionV relativeFrom="paragraph">
            <wp:posOffset>-451510</wp:posOffset>
          </wp:positionV>
          <wp:extent cx="7531735" cy="106540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3D4A0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2940D0EC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369BBC8F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0F9D9717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C75"/>
    <w:multiLevelType w:val="hybridMultilevel"/>
    <w:tmpl w:val="87DC73EE"/>
    <w:lvl w:ilvl="0" w:tplc="92EC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18387">
    <w:abstractNumId w:val="3"/>
  </w:num>
  <w:num w:numId="2" w16cid:durableId="980816418">
    <w:abstractNumId w:val="1"/>
  </w:num>
  <w:num w:numId="3" w16cid:durableId="653529722">
    <w:abstractNumId w:val="5"/>
  </w:num>
  <w:num w:numId="4" w16cid:durableId="2084641562">
    <w:abstractNumId w:val="4"/>
  </w:num>
  <w:num w:numId="5" w16cid:durableId="1933050980">
    <w:abstractNumId w:val="2"/>
  </w:num>
  <w:num w:numId="6" w16cid:durableId="16443820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cumentProtection w:edit="forms" w:enforcement="0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604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5193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08BD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3103"/>
    <w:rsid w:val="001F3181"/>
    <w:rsid w:val="001F3A6F"/>
    <w:rsid w:val="001F4F9E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2EB"/>
    <w:rsid w:val="00221331"/>
    <w:rsid w:val="0022392C"/>
    <w:rsid w:val="00223B5F"/>
    <w:rsid w:val="00224958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9F9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7E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433A"/>
    <w:rsid w:val="003459F8"/>
    <w:rsid w:val="003478BD"/>
    <w:rsid w:val="00350CB5"/>
    <w:rsid w:val="0035113F"/>
    <w:rsid w:val="0035119A"/>
    <w:rsid w:val="00351A30"/>
    <w:rsid w:val="00353467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0CE8"/>
    <w:rsid w:val="00381531"/>
    <w:rsid w:val="00382946"/>
    <w:rsid w:val="00384527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105C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2E21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54D9"/>
    <w:rsid w:val="005C69ED"/>
    <w:rsid w:val="005D3AAD"/>
    <w:rsid w:val="005D4810"/>
    <w:rsid w:val="005D7360"/>
    <w:rsid w:val="005D7A1A"/>
    <w:rsid w:val="005E0E77"/>
    <w:rsid w:val="005E24E2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D97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52BD"/>
    <w:rsid w:val="007A24F8"/>
    <w:rsid w:val="007A3E1C"/>
    <w:rsid w:val="007A4954"/>
    <w:rsid w:val="007A5F4A"/>
    <w:rsid w:val="007B23F7"/>
    <w:rsid w:val="007B40EE"/>
    <w:rsid w:val="007B7B55"/>
    <w:rsid w:val="007C109F"/>
    <w:rsid w:val="007C2868"/>
    <w:rsid w:val="007C2D63"/>
    <w:rsid w:val="007C320F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4295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375D1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264EC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466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631"/>
    <w:rsid w:val="00D15FB9"/>
    <w:rsid w:val="00D16730"/>
    <w:rsid w:val="00D22AFE"/>
    <w:rsid w:val="00D249B4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6389"/>
    <w:rsid w:val="00D875E7"/>
    <w:rsid w:val="00D87954"/>
    <w:rsid w:val="00D90E38"/>
    <w:rsid w:val="00D9301D"/>
    <w:rsid w:val="00D936F3"/>
    <w:rsid w:val="00D95D22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55DB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C6020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3F09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43D0"/>
    <w:rsid w:val="00F861F4"/>
    <w:rsid w:val="00F86AFF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28EB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2F01DA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FEDD-D4F5-4FD5-81FB-401D3DBF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Patronat Municipal d'Esports de Tarragona</Company>
  <LinksUpToDate>false</LinksUpToDate>
  <CharactersWithSpaces>400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5</cp:revision>
  <cp:lastPrinted>2021-06-10T07:57:00Z</cp:lastPrinted>
  <dcterms:created xsi:type="dcterms:W3CDTF">2023-05-03T10:47:00Z</dcterms:created>
  <dcterms:modified xsi:type="dcterms:W3CDTF">2024-07-11T12:19:00Z</dcterms:modified>
</cp:coreProperties>
</file>