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31E3E" w14:textId="75EA53BD" w:rsidR="008735D9" w:rsidRPr="005261FE" w:rsidRDefault="008735D9" w:rsidP="008735D9">
      <w:pPr>
        <w:tabs>
          <w:tab w:val="left" w:pos="5070"/>
        </w:tabs>
        <w:jc w:val="center"/>
        <w:rPr>
          <w:rFonts w:cs="Arial"/>
          <w:b/>
          <w:bCs/>
          <w:color w:val="002060"/>
          <w:sz w:val="26"/>
          <w:szCs w:val="26"/>
        </w:rPr>
      </w:pPr>
      <w:r w:rsidRPr="005261FE">
        <w:rPr>
          <w:rFonts w:cs="Arial"/>
          <w:b/>
          <w:bCs/>
          <w:color w:val="002060"/>
          <w:sz w:val="26"/>
          <w:szCs w:val="26"/>
        </w:rPr>
        <w:t xml:space="preserve">ANNEX </w:t>
      </w:r>
      <w:r w:rsidR="00903A6F">
        <w:rPr>
          <w:rFonts w:cs="Arial"/>
          <w:b/>
          <w:bCs/>
          <w:color w:val="002060"/>
          <w:sz w:val="26"/>
          <w:szCs w:val="26"/>
        </w:rPr>
        <w:t>5</w:t>
      </w:r>
      <w:r w:rsidRPr="005261FE">
        <w:rPr>
          <w:rFonts w:cs="Arial"/>
          <w:b/>
          <w:bCs/>
          <w:color w:val="002060"/>
          <w:sz w:val="26"/>
          <w:szCs w:val="26"/>
        </w:rPr>
        <w:t xml:space="preserve"> </w:t>
      </w:r>
    </w:p>
    <w:p w14:paraId="647C1FF1" w14:textId="5FBB422E" w:rsidR="008735D9" w:rsidRDefault="00903A6F" w:rsidP="008735D9">
      <w:pPr>
        <w:tabs>
          <w:tab w:val="left" w:pos="5070"/>
        </w:tabs>
        <w:jc w:val="center"/>
        <w:rPr>
          <w:rFonts w:cs="Arial"/>
          <w:b/>
          <w:bCs/>
          <w:color w:val="002060"/>
          <w:sz w:val="26"/>
          <w:szCs w:val="26"/>
        </w:rPr>
      </w:pPr>
      <w:r>
        <w:rPr>
          <w:rFonts w:cs="Arial"/>
          <w:b/>
          <w:bCs/>
          <w:color w:val="002060"/>
          <w:sz w:val="26"/>
          <w:szCs w:val="26"/>
        </w:rPr>
        <w:t>INFORMACIÓ SUBROGACIÓ PERSONAL</w:t>
      </w:r>
      <w:r w:rsidR="00407431">
        <w:rPr>
          <w:rFonts w:cs="Arial"/>
          <w:b/>
          <w:bCs/>
          <w:color w:val="002060"/>
          <w:sz w:val="26"/>
          <w:szCs w:val="26"/>
        </w:rPr>
        <w:t xml:space="preserve"> (CC-BV-RC-SE-SS-SP)</w:t>
      </w:r>
    </w:p>
    <w:p w14:paraId="5BEADD5B" w14:textId="0676EA8F" w:rsidR="00903A6F" w:rsidRDefault="00903A6F" w:rsidP="008735D9">
      <w:pPr>
        <w:tabs>
          <w:tab w:val="left" w:pos="5070"/>
        </w:tabs>
        <w:jc w:val="center"/>
        <w:rPr>
          <w:rFonts w:cs="Arial"/>
          <w:color w:val="002060"/>
          <w:sz w:val="26"/>
          <w:szCs w:val="26"/>
        </w:rPr>
      </w:pPr>
      <w:r w:rsidRPr="00903A6F">
        <w:rPr>
          <w:rFonts w:cs="Arial"/>
          <w:color w:val="002060"/>
          <w:sz w:val="26"/>
          <w:szCs w:val="26"/>
        </w:rPr>
        <w:t>(Cas que els convenis col·lectius corresponents ho especifiquin, es derivarà l’obligació de subrogar el personal)</w:t>
      </w:r>
    </w:p>
    <w:p w14:paraId="3BE3699C" w14:textId="77777777" w:rsidR="00BD7CA5" w:rsidRDefault="00BD7CA5" w:rsidP="00903A6F">
      <w:pPr>
        <w:jc w:val="left"/>
        <w:rPr>
          <w:rFonts w:ascii="Ebrima" w:hAnsi="Ebrima"/>
          <w:bCs/>
          <w:i/>
          <w:iCs/>
          <w:color w:val="002060"/>
          <w:sz w:val="19"/>
          <w:szCs w:val="19"/>
        </w:rPr>
      </w:pPr>
    </w:p>
    <w:p w14:paraId="64E808C4" w14:textId="4EB61F81" w:rsidR="00903A6F" w:rsidRDefault="00903A6F" w:rsidP="00903A6F">
      <w:pPr>
        <w:jc w:val="left"/>
        <w:rPr>
          <w:rFonts w:ascii="Ebrima" w:hAnsi="Ebrima"/>
          <w:bCs/>
          <w:i/>
          <w:iCs/>
          <w:color w:val="002060"/>
          <w:sz w:val="19"/>
          <w:szCs w:val="19"/>
        </w:rPr>
      </w:pPr>
      <w:r>
        <w:rPr>
          <w:rFonts w:ascii="Ebrima" w:hAnsi="Ebrima"/>
          <w:bCs/>
          <w:i/>
          <w:iCs/>
          <w:color w:val="002060"/>
          <w:sz w:val="19"/>
          <w:szCs w:val="19"/>
        </w:rPr>
        <w:t>*</w:t>
      </w:r>
      <w:r w:rsidRPr="00903A6F">
        <w:rPr>
          <w:rFonts w:ascii="Ebrima" w:hAnsi="Ebrima"/>
          <w:bCs/>
          <w:i/>
          <w:iCs/>
          <w:color w:val="002060"/>
          <w:sz w:val="19"/>
          <w:szCs w:val="19"/>
        </w:rPr>
        <w:t>DADES DEL PERSONAL DE SUBROGACIÓ, FACILITADES PER L</w:t>
      </w:r>
      <w:r>
        <w:rPr>
          <w:rFonts w:ascii="Ebrima" w:hAnsi="Ebrima"/>
          <w:bCs/>
          <w:i/>
          <w:iCs/>
          <w:color w:val="002060"/>
          <w:sz w:val="19"/>
          <w:szCs w:val="19"/>
        </w:rPr>
        <w:t xml:space="preserve">ES ACTUALS </w:t>
      </w:r>
      <w:r w:rsidRPr="00903A6F">
        <w:rPr>
          <w:rFonts w:ascii="Ebrima" w:hAnsi="Ebrima"/>
          <w:bCs/>
          <w:i/>
          <w:iCs/>
          <w:color w:val="002060"/>
          <w:sz w:val="19"/>
          <w:szCs w:val="19"/>
        </w:rPr>
        <w:t>EMPRES</w:t>
      </w:r>
      <w:r>
        <w:rPr>
          <w:rFonts w:ascii="Ebrima" w:hAnsi="Ebrima"/>
          <w:bCs/>
          <w:i/>
          <w:iCs/>
          <w:color w:val="002060"/>
          <w:sz w:val="19"/>
          <w:szCs w:val="19"/>
        </w:rPr>
        <w:t>ES</w:t>
      </w:r>
      <w:r w:rsidRPr="00903A6F">
        <w:rPr>
          <w:rFonts w:ascii="Ebrima" w:hAnsi="Ebrima"/>
          <w:bCs/>
          <w:i/>
          <w:iCs/>
          <w:color w:val="002060"/>
          <w:sz w:val="19"/>
          <w:szCs w:val="19"/>
        </w:rPr>
        <w:t xml:space="preserve"> </w:t>
      </w:r>
      <w:r>
        <w:rPr>
          <w:rFonts w:ascii="Ebrima" w:hAnsi="Ebrima"/>
          <w:bCs/>
          <w:i/>
          <w:iCs/>
          <w:color w:val="002060"/>
          <w:sz w:val="19"/>
          <w:szCs w:val="19"/>
        </w:rPr>
        <w:t>ADJUDICATÀRIES</w:t>
      </w:r>
    </w:p>
    <w:p w14:paraId="3ADE4A7A" w14:textId="0EB5C361" w:rsidR="00903A6F" w:rsidRDefault="00903A6F" w:rsidP="00903A6F">
      <w:pPr>
        <w:rPr>
          <w:rFonts w:ascii="Ebrima" w:hAnsi="Ebrima"/>
          <w:bCs/>
          <w:i/>
          <w:iCs/>
          <w:color w:val="002060"/>
          <w:sz w:val="19"/>
          <w:szCs w:val="19"/>
        </w:rPr>
      </w:pPr>
      <w:r>
        <w:rPr>
          <w:rFonts w:ascii="Ebrima" w:hAnsi="Ebrima"/>
          <w:bCs/>
          <w:i/>
          <w:iCs/>
          <w:color w:val="002060"/>
          <w:sz w:val="19"/>
          <w:szCs w:val="19"/>
        </w:rPr>
        <w:t xml:space="preserve">En qualsevol cas s’estarà a tot allò que regulen els articles 130 i 192 de la LCSP. Pel que fa als incompliments en matèria de subrogació de personal, es podran establir penalitats de fins el 10% del preu del contracte. </w:t>
      </w:r>
    </w:p>
    <w:p w14:paraId="2A535E2E" w14:textId="77777777" w:rsidR="006502A7" w:rsidRPr="00903A6F" w:rsidRDefault="006502A7" w:rsidP="00903A6F">
      <w:pPr>
        <w:rPr>
          <w:rFonts w:ascii="Ebrima" w:hAnsi="Ebrima"/>
          <w:bCs/>
          <w:i/>
          <w:iCs/>
          <w:color w:val="002060"/>
          <w:sz w:val="19"/>
          <w:szCs w:val="19"/>
        </w:rPr>
      </w:pPr>
    </w:p>
    <w:tbl>
      <w:tblPr>
        <w:tblStyle w:val="Taulaambquadrcul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4110"/>
        <w:gridCol w:w="993"/>
        <w:gridCol w:w="1134"/>
        <w:gridCol w:w="1134"/>
        <w:gridCol w:w="851"/>
        <w:gridCol w:w="2845"/>
        <w:gridCol w:w="557"/>
      </w:tblGrid>
      <w:tr w:rsidR="00BC7A0B" w:rsidRPr="00BC7A0B" w14:paraId="56E632CD" w14:textId="7167AF24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06FB20C" w14:textId="0D437DB5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Codi</w:t>
            </w:r>
            <w:proofErr w:type="spellEnd"/>
            <w:r w:rsidRPr="00BC7A0B">
              <w:rPr>
                <w:sz w:val="16"/>
                <w:szCs w:val="16"/>
              </w:rPr>
              <w:t xml:space="preserve"> </w:t>
            </w:r>
            <w:proofErr w:type="spellStart"/>
            <w:r w:rsidRPr="00BC7A0B">
              <w:rPr>
                <w:sz w:val="16"/>
                <w:szCs w:val="16"/>
              </w:rPr>
              <w:t>treballador</w:t>
            </w:r>
            <w:proofErr w:type="spellEnd"/>
            <w:r w:rsidRPr="00BC7A0B">
              <w:rPr>
                <w:sz w:val="16"/>
                <w:szCs w:val="16"/>
              </w:rPr>
              <w:t>/a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8B1662E" w14:textId="64E781E9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Categoria</w:t>
            </w:r>
            <w:proofErr w:type="spell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746B5E2" w14:textId="351F9C78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Antiguitat</w:t>
            </w:r>
            <w:proofErr w:type="spellEnd"/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B9E9396" w14:textId="48D22224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Tipus</w:t>
            </w:r>
            <w:proofErr w:type="spellEnd"/>
            <w:r w:rsidRPr="00BC7A0B">
              <w:rPr>
                <w:sz w:val="16"/>
                <w:szCs w:val="16"/>
              </w:rPr>
              <w:t xml:space="preserve"> contracte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D908E99" w14:textId="1A06CE36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Dedicació</w:t>
            </w:r>
            <w:proofErr w:type="spellEnd"/>
            <w:r w:rsidRPr="00BC7A0B">
              <w:rPr>
                <w:sz w:val="16"/>
                <w:szCs w:val="16"/>
              </w:rPr>
              <w:t xml:space="preserve"> </w:t>
            </w:r>
            <w:proofErr w:type="spellStart"/>
            <w:r w:rsidRPr="00BC7A0B">
              <w:rPr>
                <w:sz w:val="16"/>
                <w:szCs w:val="16"/>
              </w:rPr>
              <w:t>setmanal</w:t>
            </w:r>
            <w:proofErr w:type="spellEnd"/>
            <w:r w:rsidRPr="00BC7A0B">
              <w:rPr>
                <w:sz w:val="16"/>
                <w:szCs w:val="16"/>
              </w:rPr>
              <w:t xml:space="preserve"> </w:t>
            </w:r>
            <w:proofErr w:type="spellStart"/>
            <w:r w:rsidRPr="00BC7A0B">
              <w:rPr>
                <w:sz w:val="16"/>
                <w:szCs w:val="16"/>
              </w:rPr>
              <w:t>hores</w:t>
            </w:r>
            <w:proofErr w:type="spell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DBB6AC3" w14:textId="6B9AE911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Salari</w:t>
            </w:r>
            <w:proofErr w:type="spellEnd"/>
            <w:r w:rsidRPr="00BC7A0B">
              <w:rPr>
                <w:sz w:val="16"/>
                <w:szCs w:val="16"/>
              </w:rPr>
              <w:t xml:space="preserve"> </w:t>
            </w:r>
            <w:proofErr w:type="spellStart"/>
            <w:r w:rsidRPr="00BC7A0B">
              <w:rPr>
                <w:sz w:val="16"/>
                <w:szCs w:val="16"/>
              </w:rPr>
              <w:t>brut</w:t>
            </w:r>
            <w:proofErr w:type="spellEnd"/>
            <w:r w:rsidRPr="00BC7A0B">
              <w:rPr>
                <w:sz w:val="16"/>
                <w:szCs w:val="16"/>
              </w:rPr>
              <w:t xml:space="preserve"> anual </w:t>
            </w:r>
            <w:proofErr w:type="spellStart"/>
            <w:r w:rsidRPr="00BC7A0B">
              <w:rPr>
                <w:sz w:val="16"/>
                <w:szCs w:val="16"/>
              </w:rPr>
              <w:t>treballador</w:t>
            </w:r>
            <w:proofErr w:type="spell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9FB72E2" w14:textId="1055CB90" w:rsidR="00BC7A0B" w:rsidRPr="00BC7A0B" w:rsidRDefault="00BC7A0B" w:rsidP="00F375B3">
            <w:pPr>
              <w:jc w:val="center"/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Cost</w:t>
            </w:r>
            <w:proofErr w:type="spellEnd"/>
            <w:r w:rsidRPr="00BC7A0B">
              <w:rPr>
                <w:sz w:val="16"/>
                <w:szCs w:val="16"/>
              </w:rPr>
              <w:t xml:space="preserve"> empresa anual, </w:t>
            </w:r>
            <w:proofErr w:type="spellStart"/>
            <w:r w:rsidRPr="00BC7A0B">
              <w:rPr>
                <w:sz w:val="16"/>
                <w:szCs w:val="16"/>
              </w:rPr>
              <w:t>inclosa</w:t>
            </w:r>
            <w:proofErr w:type="spellEnd"/>
            <w:r w:rsidRPr="00BC7A0B">
              <w:rPr>
                <w:sz w:val="16"/>
                <w:szCs w:val="16"/>
              </w:rPr>
              <w:t xml:space="preserve"> SS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D824621" w14:textId="1A43B392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Acords</w:t>
            </w:r>
            <w:proofErr w:type="spellEnd"/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E734335" w14:textId="2A50816F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Observ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1B6DCA2" w14:textId="6C2D0EC9" w:rsidR="00BC7A0B" w:rsidRPr="00BC7A0B" w:rsidRDefault="00BC7A0B" w:rsidP="00BC7A0B">
            <w:pPr>
              <w:ind w:right="-111"/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Disc</w:t>
            </w:r>
          </w:p>
        </w:tc>
      </w:tr>
      <w:tr w:rsidR="00BC7A0B" w:rsidRPr="00BC7A0B" w14:paraId="422AF028" w14:textId="4F3B03B3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2004D12" w14:textId="253C2710" w:rsidR="00BC7A0B" w:rsidRPr="00BC7A0B" w:rsidRDefault="00BC7A0B" w:rsidP="008735D9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1175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37C7B3" w14:textId="780E2722" w:rsidR="00BC7A0B" w:rsidRPr="00BC7A0B" w:rsidRDefault="00BC7A0B" w:rsidP="008735D9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91D5711" w14:textId="3FAB8393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01/10/2014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41BFBF8" w14:textId="1634E22C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09E2EBD" w14:textId="4A906FB2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33,50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F73D3BD" w14:textId="5D07077A" w:rsidR="00BC7A0B" w:rsidRPr="00BC7A0B" w:rsidRDefault="00BC7A0B" w:rsidP="00361721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15.995,16 €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8ED3A6" w14:textId="21C436FA" w:rsidR="00BC7A0B" w:rsidRPr="00BC7A0B" w:rsidRDefault="00BC7A0B" w:rsidP="00932865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21.350,34 €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79809E" w14:textId="77777777" w:rsidR="00BC7A0B" w:rsidRPr="00BC7A0B" w:rsidRDefault="00BC7A0B" w:rsidP="008735D9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75A66E9" w14:textId="39C952C7" w:rsidR="00BC7A0B" w:rsidRPr="00BC7A0B" w:rsidRDefault="00BC7A0B" w:rsidP="008735D9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09C37E" w14:textId="66FC94D9" w:rsidR="00BC7A0B" w:rsidRPr="00BC7A0B" w:rsidRDefault="00BC7A0B" w:rsidP="008735D9">
            <w:pPr>
              <w:rPr>
                <w:sz w:val="16"/>
                <w:szCs w:val="16"/>
              </w:rPr>
            </w:pPr>
          </w:p>
        </w:tc>
      </w:tr>
      <w:tr w:rsidR="00BC7A0B" w:rsidRPr="00BC7A0B" w14:paraId="7964B6DB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CFB539" w14:textId="4E92B627" w:rsidR="00BC7A0B" w:rsidRPr="00BC7A0B" w:rsidRDefault="00BC7A0B" w:rsidP="005D2140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5609F3" w14:textId="70997FFB" w:rsidR="00BC7A0B" w:rsidRPr="00BC7A0B" w:rsidRDefault="00BC7A0B" w:rsidP="005D214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T.Act.Aquàtic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FC872B6" w14:textId="2D9F4E69" w:rsidR="00BC7A0B" w:rsidRPr="00BC7A0B" w:rsidRDefault="00BC7A0B" w:rsidP="005D2140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11/12/2023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7E59C3D" w14:textId="6DA34834" w:rsidR="00BC7A0B" w:rsidRPr="00BC7A0B" w:rsidRDefault="00BC7A0B" w:rsidP="005D2140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300 INDEF. F. DISCONT. T. PARCIAL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A7AE1F" w14:textId="6187B03A" w:rsidR="00BC7A0B" w:rsidRPr="00BC7A0B" w:rsidRDefault="00BC7A0B" w:rsidP="005D2140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1CFAC90" w14:textId="45DDCD6A" w:rsidR="00BC7A0B" w:rsidRPr="00BC7A0B" w:rsidRDefault="00BC7A0B" w:rsidP="005D2140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313,38 €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71BC6DC" w14:textId="43670BC9" w:rsidR="00BC7A0B" w:rsidRPr="00BC7A0B" w:rsidRDefault="00BC7A0B" w:rsidP="005D2140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418,30 €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49506A" w14:textId="77777777" w:rsidR="00BC7A0B" w:rsidRPr="00BC7A0B" w:rsidRDefault="00BC7A0B" w:rsidP="005D2140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FA8C8C1" w14:textId="7F4835EA" w:rsidR="00BC7A0B" w:rsidRPr="00BC7A0B" w:rsidRDefault="00BC7A0B" w:rsidP="005D2140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 xml:space="preserve">Temporada de 9 </w:t>
            </w:r>
            <w:proofErr w:type="spellStart"/>
            <w:r w:rsidRPr="00BC7A0B">
              <w:rPr>
                <w:sz w:val="16"/>
                <w:szCs w:val="16"/>
              </w:rPr>
              <w:t>mesos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92A5DFE" w14:textId="02E7412C" w:rsidR="00BC7A0B" w:rsidRPr="00BC7A0B" w:rsidRDefault="00BC7A0B" w:rsidP="005D2140">
            <w:pPr>
              <w:rPr>
                <w:sz w:val="16"/>
                <w:szCs w:val="16"/>
              </w:rPr>
            </w:pPr>
          </w:p>
        </w:tc>
      </w:tr>
      <w:tr w:rsidR="00BC7A0B" w:rsidRPr="00BC7A0B" w14:paraId="680C8758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6E2CFA4" w14:textId="12BE9050" w:rsidR="00BC7A0B" w:rsidRPr="00BC7A0B" w:rsidRDefault="00BC7A0B" w:rsidP="009F11F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2503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2AF91B9" w14:textId="7A681B0E" w:rsidR="00BC7A0B" w:rsidRPr="00BC7A0B" w:rsidRDefault="00BC7A0B" w:rsidP="009F11F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765A6B" w14:textId="77777777" w:rsidR="00BC7A0B" w:rsidRPr="00BC7A0B" w:rsidRDefault="00BC7A0B" w:rsidP="009F11F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06/10/2021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B77B095" w14:textId="1DFBB65F" w:rsidR="00BC7A0B" w:rsidRPr="00BC7A0B" w:rsidRDefault="00BC7A0B" w:rsidP="009F11F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 BONIF.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BE2BAF" w14:textId="77777777" w:rsidR="00BC7A0B" w:rsidRPr="00BC7A0B" w:rsidRDefault="00BC7A0B" w:rsidP="009F11F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13,47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9E8D1A" w14:textId="5E4DF3B5" w:rsidR="00BC7A0B" w:rsidRPr="00BC7A0B" w:rsidRDefault="00BC7A0B" w:rsidP="009F11FA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5.823,72 €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97DE95" w14:textId="2B181BA0" w:rsidR="00BC7A0B" w:rsidRPr="00BC7A0B" w:rsidRDefault="00BC7A0B" w:rsidP="009F11FA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7.773,50 €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CAE9C4" w14:textId="77777777" w:rsidR="00BC7A0B" w:rsidRPr="00BC7A0B" w:rsidRDefault="00BC7A0B" w:rsidP="009F11FA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2E68E" w14:textId="679EB677" w:rsidR="00BC7A0B" w:rsidRPr="00BC7A0B" w:rsidRDefault="00BC7A0B" w:rsidP="009F11F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 xml:space="preserve">En </w:t>
            </w:r>
            <w:proofErr w:type="spellStart"/>
            <w:r w:rsidRPr="00BC7A0B">
              <w:rPr>
                <w:sz w:val="16"/>
                <w:szCs w:val="16"/>
              </w:rPr>
              <w:t>excedència</w:t>
            </w:r>
            <w:proofErr w:type="spellEnd"/>
            <w:r w:rsidRPr="00BC7A0B">
              <w:rPr>
                <w:sz w:val="16"/>
                <w:szCs w:val="16"/>
              </w:rPr>
              <w:t xml:space="preserve"> </w:t>
            </w:r>
            <w:proofErr w:type="spellStart"/>
            <w:r w:rsidRPr="00BC7A0B">
              <w:rPr>
                <w:sz w:val="16"/>
                <w:szCs w:val="16"/>
              </w:rPr>
              <w:t>voluntària</w:t>
            </w:r>
            <w:proofErr w:type="spellEnd"/>
            <w:r w:rsidRPr="00BC7A0B">
              <w:rPr>
                <w:sz w:val="16"/>
                <w:szCs w:val="16"/>
              </w:rPr>
              <w:t xml:space="preserve"> </w:t>
            </w:r>
            <w:proofErr w:type="spellStart"/>
            <w:r w:rsidRPr="00BC7A0B">
              <w:rPr>
                <w:sz w:val="16"/>
                <w:szCs w:val="16"/>
              </w:rPr>
              <w:t>fins</w:t>
            </w:r>
            <w:proofErr w:type="spellEnd"/>
            <w:r w:rsidRPr="00BC7A0B">
              <w:rPr>
                <w:sz w:val="16"/>
                <w:szCs w:val="16"/>
              </w:rPr>
              <w:t xml:space="preserve"> el 25/07/2024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9382C4" w14:textId="7CBBDD84" w:rsidR="00BC7A0B" w:rsidRPr="00BC7A0B" w:rsidRDefault="00BC7A0B" w:rsidP="009F11FA">
            <w:pPr>
              <w:rPr>
                <w:sz w:val="16"/>
                <w:szCs w:val="16"/>
              </w:rPr>
            </w:pPr>
          </w:p>
        </w:tc>
      </w:tr>
      <w:tr w:rsidR="00BC7A0B" w:rsidRPr="00BC7A0B" w14:paraId="5697DF8C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393AB0" w14:textId="5C2C1A97" w:rsidR="00BC7A0B" w:rsidRPr="00BC7A0B" w:rsidRDefault="00BC7A0B" w:rsidP="0093286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2504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1E2A89C" w14:textId="46447B41" w:rsidR="00BC7A0B" w:rsidRPr="00BC7A0B" w:rsidRDefault="00BC7A0B" w:rsidP="0093286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D993328" w14:textId="4AFC51C7" w:rsidR="00BC7A0B" w:rsidRPr="00BC7A0B" w:rsidRDefault="00BC7A0B" w:rsidP="0093286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13/11/2018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EDD14C0" w14:textId="33E57F3D" w:rsidR="00BC7A0B" w:rsidRPr="00BC7A0B" w:rsidRDefault="00BC7A0B" w:rsidP="0093286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271D187" w14:textId="220B465D" w:rsidR="00BC7A0B" w:rsidRPr="00BC7A0B" w:rsidRDefault="00BC7A0B" w:rsidP="0093286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38028B3" w14:textId="157296CB" w:rsidR="00BC7A0B" w:rsidRPr="00BC7A0B" w:rsidRDefault="00BC7A0B" w:rsidP="00932865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17.295,60 €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A609DC" w14:textId="16288E7B" w:rsidR="00BC7A0B" w:rsidRPr="00BC7A0B" w:rsidRDefault="00BC7A0B" w:rsidP="00932865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23.086,17 €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3C4621" w14:textId="77777777" w:rsidR="00BC7A0B" w:rsidRPr="00BC7A0B" w:rsidRDefault="00BC7A0B" w:rsidP="00932865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D5048E" w14:textId="5976EBAE" w:rsidR="00BC7A0B" w:rsidRPr="00BC7A0B" w:rsidRDefault="00BC7A0B" w:rsidP="0093286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Majoria</w:t>
            </w:r>
            <w:proofErr w:type="spellEnd"/>
            <w:r w:rsidRPr="00BC7A0B">
              <w:rPr>
                <w:sz w:val="16"/>
                <w:szCs w:val="16"/>
              </w:rPr>
              <w:t xml:space="preserve"> </w:t>
            </w:r>
            <w:proofErr w:type="spellStart"/>
            <w:r w:rsidRPr="00BC7A0B">
              <w:rPr>
                <w:sz w:val="16"/>
                <w:szCs w:val="16"/>
              </w:rPr>
              <w:t>d’hores</w:t>
            </w:r>
            <w:proofErr w:type="spellEnd"/>
            <w:r w:rsidRPr="00BC7A0B">
              <w:rPr>
                <w:sz w:val="16"/>
                <w:szCs w:val="16"/>
              </w:rPr>
              <w:t xml:space="preserve"> de Socorrista entre 25h-30h i </w:t>
            </w:r>
            <w:proofErr w:type="spellStart"/>
            <w:r w:rsidRPr="00BC7A0B">
              <w:rPr>
                <w:sz w:val="16"/>
                <w:szCs w:val="16"/>
              </w:rPr>
              <w:t>activitats</w:t>
            </w:r>
            <w:proofErr w:type="spellEnd"/>
            <w:r w:rsidRPr="00BC7A0B">
              <w:rPr>
                <w:sz w:val="16"/>
                <w:szCs w:val="16"/>
              </w:rPr>
              <w:t xml:space="preserve"> </w:t>
            </w:r>
            <w:proofErr w:type="spellStart"/>
            <w:r w:rsidRPr="00BC7A0B">
              <w:rPr>
                <w:sz w:val="16"/>
                <w:szCs w:val="16"/>
              </w:rPr>
              <w:t>aquàtiques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91C87EF" w14:textId="4E2E1B6C" w:rsidR="00BC7A0B" w:rsidRPr="00BC7A0B" w:rsidRDefault="00BC7A0B" w:rsidP="00932865">
            <w:pPr>
              <w:rPr>
                <w:sz w:val="16"/>
                <w:szCs w:val="16"/>
              </w:rPr>
            </w:pPr>
          </w:p>
        </w:tc>
      </w:tr>
      <w:tr w:rsidR="00BC7A0B" w:rsidRPr="00BC7A0B" w14:paraId="4FA5F2E8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2D911F" w14:textId="71851E3D" w:rsidR="00BC7A0B" w:rsidRPr="00BC7A0B" w:rsidRDefault="00BC7A0B" w:rsidP="009D46A7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2505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7FFB29" w14:textId="637B7FC8" w:rsidR="00BC7A0B" w:rsidRPr="00BC7A0B" w:rsidRDefault="00BC7A0B" w:rsidP="009D46A7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F578DEA" w14:textId="44CE2866" w:rsidR="00BC7A0B" w:rsidRPr="00BC7A0B" w:rsidRDefault="00BC7A0B" w:rsidP="009D46A7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01/10/2019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CD9EE8A" w14:textId="39BD6810" w:rsidR="00BC7A0B" w:rsidRPr="00BC7A0B" w:rsidRDefault="00BC7A0B" w:rsidP="009D46A7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300 INDEF. F. DISCONT. T. PARCIAL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A10CE2" w14:textId="7B66F906" w:rsidR="00BC7A0B" w:rsidRPr="00BC7A0B" w:rsidRDefault="00BC7A0B" w:rsidP="009D46A7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31,00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0781164" w14:textId="2547ABC4" w:rsidR="00BC7A0B" w:rsidRPr="00BC7A0B" w:rsidRDefault="00BC7A0B" w:rsidP="009D46A7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13.449,96 €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401A9F" w14:textId="49954649" w:rsidR="00BC7A0B" w:rsidRPr="00BC7A0B" w:rsidRDefault="00BC7A0B" w:rsidP="009D46A7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17.953,01 €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24A2EB8" w14:textId="77777777" w:rsidR="00BC7A0B" w:rsidRPr="00BC7A0B" w:rsidRDefault="00BC7A0B" w:rsidP="009D46A7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4A11D1" w14:textId="1D5B4A9D" w:rsidR="00BC7A0B" w:rsidRPr="00BC7A0B" w:rsidRDefault="00BC7A0B" w:rsidP="009D46A7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9A406B" w14:textId="59DEE290" w:rsidR="00BC7A0B" w:rsidRPr="00BC7A0B" w:rsidRDefault="00BC7A0B" w:rsidP="009D46A7">
            <w:pPr>
              <w:rPr>
                <w:sz w:val="16"/>
                <w:szCs w:val="16"/>
              </w:rPr>
            </w:pPr>
          </w:p>
        </w:tc>
      </w:tr>
      <w:tr w:rsidR="00BC7A0B" w:rsidRPr="00BC7A0B" w14:paraId="2E20A1B2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4B6A78" w14:textId="7D3FAB01" w:rsidR="00BC7A0B" w:rsidRPr="00BC7A0B" w:rsidRDefault="00BC7A0B" w:rsidP="003400B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2506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D2C96E" w14:textId="6270AE52" w:rsidR="00BC7A0B" w:rsidRPr="00BC7A0B" w:rsidRDefault="00BC7A0B" w:rsidP="003400BA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09216FA" w14:textId="7DEB9868" w:rsidR="00BC7A0B" w:rsidRPr="00BC7A0B" w:rsidRDefault="00BC7A0B" w:rsidP="003400B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12/02/2018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6D4CDE4" w14:textId="5EACEBCA" w:rsidR="00BC7A0B" w:rsidRPr="00BC7A0B" w:rsidRDefault="00BC7A0B" w:rsidP="003400B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EB8588" w14:textId="1D66838C" w:rsidR="00BC7A0B" w:rsidRPr="00BC7A0B" w:rsidRDefault="00BC7A0B" w:rsidP="003400B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34,50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6EAD37" w14:textId="7CCA516D" w:rsidR="00BC7A0B" w:rsidRPr="00BC7A0B" w:rsidRDefault="00BC7A0B" w:rsidP="003400B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15.108,36 €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F7E5BC" w14:textId="78A2BB3B" w:rsidR="00BC7A0B" w:rsidRPr="00BC7A0B" w:rsidRDefault="00BC7A0B" w:rsidP="003400B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20.166,64 €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AA52A29" w14:textId="77777777" w:rsidR="00BC7A0B" w:rsidRPr="00BC7A0B" w:rsidRDefault="00BC7A0B" w:rsidP="003400B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350D19" w14:textId="02EF1FD7" w:rsidR="00BC7A0B" w:rsidRPr="00BC7A0B" w:rsidRDefault="00BC7A0B" w:rsidP="003400B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També fa de socorrista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4473F1" w14:textId="56A69078" w:rsidR="00BC7A0B" w:rsidRPr="00BC7A0B" w:rsidRDefault="00BC7A0B" w:rsidP="003400BA">
            <w:pPr>
              <w:rPr>
                <w:sz w:val="16"/>
                <w:szCs w:val="16"/>
              </w:rPr>
            </w:pPr>
          </w:p>
        </w:tc>
      </w:tr>
      <w:tr w:rsidR="00BC7A0B" w:rsidRPr="00BC7A0B" w14:paraId="412B5AF3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335153" w14:textId="26A77A2E" w:rsidR="00BC7A0B" w:rsidRPr="00BC7A0B" w:rsidRDefault="00BC7A0B" w:rsidP="003400B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2507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9E7A06" w14:textId="022665F3" w:rsidR="00BC7A0B" w:rsidRPr="00BC7A0B" w:rsidRDefault="00BC7A0B" w:rsidP="003400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T.Act.Aquàtic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2AA8B64" w14:textId="6205245E" w:rsidR="00BC7A0B" w:rsidRPr="00BC7A0B" w:rsidRDefault="00BC7A0B" w:rsidP="003400B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12/09/2019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261F4E8" w14:textId="5C8BE6C7" w:rsidR="00BC7A0B" w:rsidRPr="00BC7A0B" w:rsidRDefault="00BC7A0B" w:rsidP="003400B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FD4D23" w14:textId="53BE8DBF" w:rsidR="00BC7A0B" w:rsidRPr="00BC7A0B" w:rsidRDefault="00BC7A0B" w:rsidP="003400B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28,15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84FDED" w14:textId="1D2F7C55" w:rsidR="00BC7A0B" w:rsidRPr="00BC7A0B" w:rsidRDefault="00BC7A0B" w:rsidP="003400B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12.182,04 €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0E2825" w14:textId="41C18FFC" w:rsidR="00BC7A0B" w:rsidRPr="00BC7A0B" w:rsidRDefault="00BC7A0B" w:rsidP="003400B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16.260,59 €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4DAD052" w14:textId="77777777" w:rsidR="00BC7A0B" w:rsidRPr="00BC7A0B" w:rsidRDefault="00BC7A0B" w:rsidP="003400B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26CC03" w14:textId="1D4F4370" w:rsidR="00BC7A0B" w:rsidRPr="00BC7A0B" w:rsidRDefault="00BC7A0B" w:rsidP="003400B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També fa de socorrista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6D6E40" w14:textId="4F01237C" w:rsidR="00BC7A0B" w:rsidRPr="00BC7A0B" w:rsidRDefault="00BC7A0B" w:rsidP="003400BA">
            <w:pPr>
              <w:rPr>
                <w:sz w:val="16"/>
                <w:szCs w:val="16"/>
              </w:rPr>
            </w:pPr>
          </w:p>
        </w:tc>
      </w:tr>
      <w:tr w:rsidR="00BC7A0B" w:rsidRPr="00BC7A0B" w14:paraId="541C49DE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DD051E" w14:textId="7C106B97" w:rsidR="00BC7A0B" w:rsidRPr="00BC7A0B" w:rsidRDefault="00BC7A0B" w:rsidP="000B2E31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559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525A2BC" w14:textId="25BA5DAD" w:rsidR="00BC7A0B" w:rsidRPr="00BC7A0B" w:rsidRDefault="00BC7A0B" w:rsidP="000B2E3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T.Fitness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D36C23" w14:textId="0197BC4E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28/10/2023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1CD369B" w14:textId="268C3B48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B4B3CC" w14:textId="46FCB275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7626AA1" w14:textId="67CD6F5D" w:rsidR="00BC7A0B" w:rsidRPr="00BC7A0B" w:rsidRDefault="00BC7A0B" w:rsidP="00361721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1.872,48 €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1944D" w14:textId="4F3627A3" w:rsidR="00BC7A0B" w:rsidRPr="00BC7A0B" w:rsidRDefault="00BC7A0B" w:rsidP="0093286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2.499,39 €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6CA302" w14:textId="77777777" w:rsidR="00BC7A0B" w:rsidRPr="00BC7A0B" w:rsidRDefault="00BC7A0B" w:rsidP="000B2E31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2C34ACD" w14:textId="597688D8" w:rsidR="00BC7A0B" w:rsidRPr="00BC7A0B" w:rsidRDefault="00BC7A0B" w:rsidP="000B2E31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198BFE" w14:textId="79BB285B" w:rsidR="00BC7A0B" w:rsidRPr="00BC7A0B" w:rsidRDefault="00BC7A0B" w:rsidP="000B2E31">
            <w:pPr>
              <w:rPr>
                <w:sz w:val="16"/>
                <w:szCs w:val="16"/>
              </w:rPr>
            </w:pPr>
          </w:p>
        </w:tc>
      </w:tr>
      <w:tr w:rsidR="00BC7A0B" w:rsidRPr="00BC7A0B" w14:paraId="30101A23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63B674" w14:textId="4F1611E2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2508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911934D" w14:textId="3C182439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23956D8" w14:textId="7418BCEB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24/06/2011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F61117A" w14:textId="355C976C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9E84A38" w14:textId="77A7F623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73F21A" w14:textId="7B913B18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17.306,88 €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1BAC49" w14:textId="0D950C6C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23.101,22 €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50A1F8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AD2204" w14:textId="69B643B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La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majoria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de les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seves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hores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son de sala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fitnes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FEE7D1" w14:textId="276EA282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Sí</w:t>
            </w:r>
          </w:p>
        </w:tc>
      </w:tr>
      <w:tr w:rsidR="00BC7A0B" w:rsidRPr="00BC7A0B" w14:paraId="1FECB1F6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79871E4" w14:textId="4FE4EB7B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2509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E49D91" w14:textId="0B897E55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633CF1C" w14:textId="538003BD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01/12/2016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CF0A96D" w14:textId="79FEA5F9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A09C87" w14:textId="56D9D176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A1D078" w14:textId="6C844059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14.738,76 €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C754E0" w14:textId="28A58946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19.673,30 €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81417A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C70316" w14:textId="00625C72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La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majoria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de les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seves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hores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son de sala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fitnes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Representant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dels</w:t>
            </w:r>
            <w:proofErr w:type="spellEnd"/>
          </w:p>
          <w:p w14:paraId="3B0FE194" w14:textId="4BCE5136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treballadors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/es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B4DBA30" w14:textId="7F2E8991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09C99F43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094D22" w14:textId="3EE15C26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2510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AF1C8F" w14:textId="63643AC2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T.Act.Esp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DCDCE8" w14:textId="588CA5D4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04/11/2019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7C60C01" w14:textId="086ED473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C73F47" w14:textId="3C1F829B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D37A7C" w14:textId="67043743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4.023,96 €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50EABE8" w14:textId="27C8E2ED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5.371,18 €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FA4F3E7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E5BA59" w14:textId="71B9CAC6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sala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quan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no hi ha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classes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2AC4B8" w14:textId="37608799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1DB9AEED" w14:textId="5F9D8DF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4695FB" w14:textId="5FB18078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44BFD82" w14:textId="0F0D0195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B44850" w14:textId="599F45E6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18/10/2017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C0B60D4" w14:textId="58C43E5C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8E7363" w14:textId="2F8AB33E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ED9D05" w14:textId="283601F9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14.268,96 €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AD8CA1" w14:textId="3AF674B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19.046,21 €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F7D9C8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F8BEB9" w14:textId="762DED5C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Puntualment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d'aigua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A5C2ABA" w14:textId="4AC7555B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Sí</w:t>
            </w:r>
          </w:p>
        </w:tc>
      </w:tr>
      <w:tr w:rsidR="00BC7A0B" w:rsidRPr="00BC7A0B" w14:paraId="66CCB147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53E88E" w14:textId="54B281A5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2435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3FD36BA" w14:textId="2681F1A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T.Fitness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DF05D8" w14:textId="74AEF8A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29/07/2023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B1465AB" w14:textId="60E5561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8D2B55" w14:textId="2404A9E1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17,70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45065" w14:textId="7FEEFE1B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8.355,48 €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4CF77A" w14:textId="0E97553C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11.152,89 €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5B3AD46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BED36C" w14:textId="716AB521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activitats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dirigides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2C19061" w14:textId="3B3B6C04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0817CCF5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BB0CFD" w14:textId="76FE9F48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2511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343994" w14:textId="0EC5C08B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T.Fitness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78F26C" w14:textId="01489912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31/01/2022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4F17B58" w14:textId="7452B548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15D31C" w14:textId="0C4A8634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50A17B" w14:textId="6995C4AF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9.778,92 €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4FAA06" w14:textId="31A76785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13.052,90 €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A0BBDFC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3A86D0" w14:textId="790B1AB0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52C336" w14:textId="71AB9BA9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341F02D1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392F6E" w14:textId="4C1B85DB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438930" w14:textId="2245DD32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T.Act.Aquàtic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9CC966" w14:textId="278673C1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01/10/2021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0D7C124" w14:textId="6B7CCC75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19387A" w14:textId="1153E48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12,28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987537" w14:textId="22D5E0F6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5.840,28 €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DD5911A" w14:textId="0223FDCF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7.795,61 €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259A4B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52C6F49" w14:textId="6F8443B0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També fa de socorrista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B5F904" w14:textId="5F7F83CD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3649879E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93B5B76" w14:textId="3DF8CF08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2512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26CC2CC" w14:textId="2372B055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279E9C" w14:textId="68F50A7D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13/06/2016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20B033A" w14:textId="37C873C8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B87952C" w14:textId="1B154EC6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18,18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728F4D" w14:textId="4C660C90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7.865,04 €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F06067" w14:textId="01FCBFF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10.498,26 €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A36BFB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4AF2AAF" w14:textId="7D9D03B0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F053830" w14:textId="39F02E68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287DC403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E0E101" w14:textId="22612F0D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2583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6A50D9" w14:textId="0D2CCD2A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T.Act.Aquàtic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7E17EE" w14:textId="065C2529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06/11/2023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A7C9377" w14:textId="41A459F5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300 INDEF. F. DISCONT. T. PARCIAL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322102" w14:textId="1171907B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92F55" w14:textId="3E2BC303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836,64 €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5098F0B" w14:textId="2FE5195E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1.116,75 €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08CA2D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C1778F" w14:textId="1772252C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sala fitness. Temporada de 9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mesos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146545" w14:textId="4E312AF1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1D98DEBD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FDFB59A" w14:textId="3F9970EF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2513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6E65F2" w14:textId="6F31BC01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42549D" w14:textId="50F485B4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19/02/2018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50F8E62" w14:textId="7A4C6EB2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DE2C32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34,51</w:t>
            </w:r>
          </w:p>
          <w:p w14:paraId="70D640EE" w14:textId="73B3B6AE" w:rsidR="00BC7A0B" w:rsidRPr="00BC7A0B" w:rsidRDefault="00BC7A0B" w:rsidP="009D46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685EA10" w14:textId="11388FCA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14.931,96 €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A714E8A" w14:textId="41F0E7D0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19.931,18 €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335583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DEDF19" w14:textId="1940D4E0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C218931" w14:textId="4F492D40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23909EAE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5CED0A7" w14:textId="07DA0EB3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4860002" w14:textId="56D1A31F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T.Fitness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3A9120" w14:textId="55402B72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18/11/2019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F730C61" w14:textId="0B58877A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 BONIF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BAEA17A" w14:textId="3CE10B39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575C706" w14:textId="746432BC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8.647,80 €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60F4D7" w14:textId="42FB5DEB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11.543,08 €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039990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9DB6C5" w14:textId="37646F03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797529" w14:textId="4559D7F3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2FB2A290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1D28DEA" w14:textId="1E66B928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982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362269" w14:textId="7DA452EC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Coord.Act.D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8CFC64" w14:textId="5D6014C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02/08/2021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C01ABB5" w14:textId="71955DBD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251585" w14:textId="4C691958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4B77631" w14:textId="54ED2B21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22.162,80 €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3E1EB3" w14:textId="299C6210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29.582,91 €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0AC09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32C9E42" w14:textId="5C26EA20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1C00CAA" w14:textId="22BE6E1B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33192B14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03414A" w14:textId="25388A4C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420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3B8653" w14:textId="2E738C54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259385" w14:textId="7A9316EB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06/10/2018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E8A4DFE" w14:textId="7124AD9B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289 CONV. TEMP-INDEFINIDO. SIN BONIF.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ADEF15A" w14:textId="1116493E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5DDC8A3" w14:textId="2C3EDDA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8.649,00 €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66DEDE" w14:textId="02CA18BA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11.544,69 €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FB1FA3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D80D9B1" w14:textId="3B04AA04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2C3C7B" w14:textId="7E92B9B4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085457AE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7587D2" w14:textId="5DC72B3E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lastRenderedPageBreak/>
              <w:t>2514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D1FEE38" w14:textId="2E4DF07C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7F8F7D" w14:textId="5629BEEE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08/01/2018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2C0C168" w14:textId="7DE73892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200-IND-TEMPS PARCIAL-ORD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7C86A01" w14:textId="29778244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23,41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977D30" w14:textId="6DBCEFC0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10.129,32 €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AA563B" w14:textId="04469D01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13.520,62 €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E1395B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BAED54" w14:textId="08F9954C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La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majoria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de les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seves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hores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son de sala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fitnes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F2F6576" w14:textId="5DEB1B8F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3F016173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DB26415" w14:textId="1A4C6C84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220099" w14:textId="41F6C036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Coord.Act.D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F922056" w14:textId="2F731D5F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19/12/2022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65900C0" w14:textId="60FBA21D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289-CONV.TEMP-IND-SENSE BONIF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F7E8570" w14:textId="465D7101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3D202A9" w14:textId="41156854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22.162,80 €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BCF997" w14:textId="6D503FD8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29.582,91 €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728DC4A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BFFAC9" w14:textId="00625378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04BE32" w14:textId="1F8D2FD1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46FD9E5F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4280C2D" w14:textId="34052B2A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367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0FD4EB" w14:textId="0BEB09C0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5675146" w14:textId="5F6528EF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12/09/2018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C30EAB5" w14:textId="156999B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CONV. TEMP-INDEFINIDO. SIN BONIF.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A8EBDC" w14:textId="73418405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36,50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A6D230D" w14:textId="5EF0E44D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15.792,48 €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E6722F" w14:textId="5A73356A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21.079,80 €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324E52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B71AFD" w14:textId="5597D77A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193324D" w14:textId="067029DD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56843CBD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43BBCD" w14:textId="1549CA44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2515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AD9EBDB" w14:textId="29271075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C184CC" w14:textId="09698792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02/10/2018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4A71541" w14:textId="56DB7CFE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CONV. TEMP-INDEFINIDO. SIN BONIF.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E738FB" w14:textId="448137C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20,56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981AAE8" w14:textId="452E000B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8.898,48 €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866931" w14:textId="10C48575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11.877,69 €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019008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57E2749" w14:textId="4DF361F3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Fa de socorrista i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B5F4FB" w14:textId="6AB1AB46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Sí</w:t>
            </w:r>
          </w:p>
        </w:tc>
      </w:tr>
      <w:tr w:rsidR="00BC7A0B" w:rsidRPr="00BC7A0B" w14:paraId="18AAA303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DD86018" w14:textId="5E366970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2516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5279A0D" w14:textId="62EB4510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D99465" w14:textId="62FAE2C4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03/10/2022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5E4F71B" w14:textId="09C3633A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E88D2A" w14:textId="7DF21E31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7C739B" w14:textId="1CF1BD93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6.485,88 €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6BB1A3" w14:textId="010280CE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8.657,35 €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7463AC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8A9A20" w14:textId="0FFF33D6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478447" w14:textId="3BCB2145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62EDE008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0A28008" w14:textId="0752DC23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980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E1BC01" w14:textId="0EA4CAA9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T.ACTV.ESP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50F987" w14:textId="654456A9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23/10/2020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4238554" w14:textId="7884F89A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 BONIF.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1BEB752" w14:textId="12F7E0CE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23,50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C8B6310" w14:textId="754DF3E5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12.634,32 €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641EFA" w14:textId="4A928968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16.864,29 €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4934A0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053633" w14:textId="2820898A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També fa sala fitness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FD27D5" w14:textId="7AC82CDA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444FCEE7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4A80EB3" w14:textId="75C0A18C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BA5902" w14:textId="42BC8726" w:rsidR="00BC7A0B" w:rsidRPr="00BC7A0B" w:rsidRDefault="00BC7A0B" w:rsidP="00ED5A36">
            <w:pPr>
              <w:rPr>
                <w:sz w:val="16"/>
                <w:szCs w:val="16"/>
              </w:rPr>
            </w:pPr>
            <w:proofErr w:type="gramStart"/>
            <w:r w:rsidRPr="00BC7A0B">
              <w:rPr>
                <w:sz w:val="16"/>
                <w:szCs w:val="16"/>
              </w:rPr>
              <w:t>T.FITNESS</w:t>
            </w:r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CB78529" w14:textId="7A4B5800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15/08/2005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5DDDE8D" w14:textId="2EB03CE9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AF84F7" w14:textId="3DC37EE1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8CC4FC" w14:textId="121198C0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24.727,68 €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6DB570" w14:textId="481DA9BC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33.006,51 €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9862EA" w14:textId="4CEAF475" w:rsidR="00BC7A0B" w:rsidRPr="00BC7A0B" w:rsidRDefault="00BC7A0B" w:rsidP="00ED5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Plus </w:t>
            </w:r>
            <w:proofErr w:type="spellStart"/>
            <w:r>
              <w:rPr>
                <w:sz w:val="16"/>
                <w:szCs w:val="16"/>
              </w:rPr>
              <w:t>transport</w:t>
            </w:r>
            <w:proofErr w:type="spellEnd"/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D664E1" w14:textId="2A748829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Representant</w:t>
            </w:r>
            <w:proofErr w:type="spellEnd"/>
            <w:r w:rsidRPr="00BC7A0B">
              <w:rPr>
                <w:sz w:val="16"/>
                <w:szCs w:val="16"/>
              </w:rPr>
              <w:t xml:space="preserve"> </w:t>
            </w:r>
            <w:proofErr w:type="spellStart"/>
            <w:r w:rsidRPr="00BC7A0B">
              <w:rPr>
                <w:sz w:val="16"/>
                <w:szCs w:val="16"/>
              </w:rPr>
              <w:t>treballadors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E8C163" w14:textId="6C6DB0C3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757900C2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AAD3645" w14:textId="14E59319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1632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22CEAB" w14:textId="408E42E5" w:rsidR="00BC7A0B" w:rsidRPr="00BC7A0B" w:rsidRDefault="00BC7A0B" w:rsidP="0053439A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04E76" w14:textId="39DC7A0D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16/04/2022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9DA041F" w14:textId="5F007684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DCC0E7" w14:textId="7D58420A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E114C4" w14:textId="24DE80E6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2.104,68 € 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E67B8C" w14:textId="0703BD64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2.809,33 €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05625B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41E6342" w14:textId="18178992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D293B3" w14:textId="47231590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7EA59062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63510CBB" w14:textId="67D02000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2517</w:t>
            </w:r>
          </w:p>
        </w:tc>
        <w:tc>
          <w:tcPr>
            <w:tcW w:w="1276" w:type="dxa"/>
          </w:tcPr>
          <w:p w14:paraId="04A432A9" w14:textId="6F467DDA" w:rsidR="00BC7A0B" w:rsidRPr="00BC7A0B" w:rsidRDefault="00BC7A0B" w:rsidP="0053439A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2A382735" w14:textId="3032CDE1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08/01/2018</w:t>
            </w:r>
          </w:p>
        </w:tc>
        <w:tc>
          <w:tcPr>
            <w:tcW w:w="4110" w:type="dxa"/>
            <w:vAlign w:val="center"/>
          </w:tcPr>
          <w:p w14:paraId="21CCFDCD" w14:textId="2BEC0A81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50316728" w14:textId="3D43FC04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25,00</w:t>
            </w:r>
          </w:p>
        </w:tc>
        <w:tc>
          <w:tcPr>
            <w:tcW w:w="1134" w:type="dxa"/>
          </w:tcPr>
          <w:p w14:paraId="124F4087" w14:textId="78580D0A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10.816,80 € </w:t>
            </w:r>
          </w:p>
        </w:tc>
        <w:tc>
          <w:tcPr>
            <w:tcW w:w="1134" w:type="dxa"/>
          </w:tcPr>
          <w:p w14:paraId="056B2A1A" w14:textId="64F93D6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14.438,26 €</w:t>
            </w:r>
          </w:p>
        </w:tc>
        <w:tc>
          <w:tcPr>
            <w:tcW w:w="851" w:type="dxa"/>
          </w:tcPr>
          <w:p w14:paraId="290F189D" w14:textId="77777777" w:rsidR="00BC7A0B" w:rsidRPr="00BC7A0B" w:rsidRDefault="00BC7A0B" w:rsidP="0053439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7B3ADD9D" w14:textId="1B9B1F5E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També fa de socorrista</w:t>
            </w:r>
          </w:p>
        </w:tc>
        <w:tc>
          <w:tcPr>
            <w:tcW w:w="557" w:type="dxa"/>
          </w:tcPr>
          <w:p w14:paraId="1C54DCC1" w14:textId="27FEFE5F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20732577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4F9BC117" w14:textId="284D25E4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2560</w:t>
            </w:r>
          </w:p>
        </w:tc>
        <w:tc>
          <w:tcPr>
            <w:tcW w:w="1276" w:type="dxa"/>
          </w:tcPr>
          <w:p w14:paraId="5ACEA700" w14:textId="6CED27DA" w:rsidR="00BC7A0B" w:rsidRPr="00BC7A0B" w:rsidRDefault="00BC7A0B" w:rsidP="0053439A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44E98F07" w14:textId="2AF34A56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02/07/2018</w:t>
            </w:r>
          </w:p>
        </w:tc>
        <w:tc>
          <w:tcPr>
            <w:tcW w:w="4110" w:type="dxa"/>
            <w:vAlign w:val="center"/>
          </w:tcPr>
          <w:p w14:paraId="7044675F" w14:textId="370B6CF0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</w:tcPr>
          <w:p w14:paraId="0B3EAD6A" w14:textId="1CCE1BB1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</w:tcPr>
          <w:p w14:paraId="7E8F5F65" w14:textId="3443ED04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17.295,60 € </w:t>
            </w:r>
          </w:p>
        </w:tc>
        <w:tc>
          <w:tcPr>
            <w:tcW w:w="1134" w:type="dxa"/>
          </w:tcPr>
          <w:p w14:paraId="5D4BA61E" w14:textId="2CE86FE5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23.086,17 €</w:t>
            </w:r>
          </w:p>
        </w:tc>
        <w:tc>
          <w:tcPr>
            <w:tcW w:w="851" w:type="dxa"/>
          </w:tcPr>
          <w:p w14:paraId="2659C502" w14:textId="77777777" w:rsidR="00BC7A0B" w:rsidRPr="00BC7A0B" w:rsidRDefault="00BC7A0B" w:rsidP="0053439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3A30B3A0" w14:textId="4330131B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sala fitness.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Representant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dels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treballadors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/es</w:t>
            </w:r>
          </w:p>
        </w:tc>
        <w:tc>
          <w:tcPr>
            <w:tcW w:w="557" w:type="dxa"/>
          </w:tcPr>
          <w:p w14:paraId="7967DC16" w14:textId="7C7139CE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3091AF07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5B84F883" w14:textId="0743595D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1946</w:t>
            </w:r>
          </w:p>
        </w:tc>
        <w:tc>
          <w:tcPr>
            <w:tcW w:w="1276" w:type="dxa"/>
          </w:tcPr>
          <w:p w14:paraId="5BEFEFF5" w14:textId="254B799B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1ED56771" w14:textId="5657DDFA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02/10/2018</w:t>
            </w:r>
          </w:p>
        </w:tc>
        <w:tc>
          <w:tcPr>
            <w:tcW w:w="4110" w:type="dxa"/>
            <w:vAlign w:val="center"/>
          </w:tcPr>
          <w:p w14:paraId="2FAFF8A1" w14:textId="261EC3E4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0CE1FBB4" w14:textId="6D566EBC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21,98</w:t>
            </w:r>
          </w:p>
        </w:tc>
        <w:tc>
          <w:tcPr>
            <w:tcW w:w="1134" w:type="dxa"/>
          </w:tcPr>
          <w:p w14:paraId="5481D93E" w14:textId="2AE5AE83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8.574,60 € </w:t>
            </w:r>
          </w:p>
        </w:tc>
        <w:tc>
          <w:tcPr>
            <w:tcW w:w="1134" w:type="dxa"/>
          </w:tcPr>
          <w:p w14:paraId="147809DA" w14:textId="4864A85D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11.445,38 €</w:t>
            </w:r>
          </w:p>
        </w:tc>
        <w:tc>
          <w:tcPr>
            <w:tcW w:w="851" w:type="dxa"/>
          </w:tcPr>
          <w:p w14:paraId="3C38985D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5C1E9A01" w14:textId="5CE79B2B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Està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en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excedència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voluntària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fins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el 1/10/2024</w:t>
            </w:r>
          </w:p>
        </w:tc>
        <w:tc>
          <w:tcPr>
            <w:tcW w:w="557" w:type="dxa"/>
          </w:tcPr>
          <w:p w14:paraId="1D06FFD7" w14:textId="1EC395FD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3DB6CD2E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5953F5FB" w14:textId="69532B44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2661</w:t>
            </w:r>
          </w:p>
        </w:tc>
        <w:tc>
          <w:tcPr>
            <w:tcW w:w="1276" w:type="dxa"/>
          </w:tcPr>
          <w:p w14:paraId="69B717D6" w14:textId="34B50598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T.Act.Aquàtic</w:t>
            </w:r>
            <w:proofErr w:type="spellEnd"/>
            <w:proofErr w:type="gramEnd"/>
          </w:p>
        </w:tc>
        <w:tc>
          <w:tcPr>
            <w:tcW w:w="1134" w:type="dxa"/>
          </w:tcPr>
          <w:p w14:paraId="301A6C7F" w14:textId="7130A132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04/03/2024</w:t>
            </w:r>
          </w:p>
        </w:tc>
        <w:tc>
          <w:tcPr>
            <w:tcW w:w="4110" w:type="dxa"/>
            <w:vAlign w:val="center"/>
          </w:tcPr>
          <w:p w14:paraId="7B7A8B1C" w14:textId="14BABA46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27379D8F" w14:textId="3DD0DD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9,08</w:t>
            </w:r>
          </w:p>
        </w:tc>
        <w:tc>
          <w:tcPr>
            <w:tcW w:w="1134" w:type="dxa"/>
          </w:tcPr>
          <w:p w14:paraId="1BA433DE" w14:textId="791D21DD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4.115,76 € </w:t>
            </w:r>
          </w:p>
        </w:tc>
        <w:tc>
          <w:tcPr>
            <w:tcW w:w="1134" w:type="dxa"/>
          </w:tcPr>
          <w:p w14:paraId="056698FA" w14:textId="6DA911E5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5.493,72 €</w:t>
            </w:r>
          </w:p>
        </w:tc>
        <w:tc>
          <w:tcPr>
            <w:tcW w:w="851" w:type="dxa"/>
          </w:tcPr>
          <w:p w14:paraId="64A55C95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4C0773AE" w14:textId="6239F629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54EDB147" w14:textId="505DD204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204D9E5C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66E44CCD" w14:textId="38D2695A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368</w:t>
            </w:r>
          </w:p>
        </w:tc>
        <w:tc>
          <w:tcPr>
            <w:tcW w:w="1276" w:type="dxa"/>
          </w:tcPr>
          <w:p w14:paraId="1FD946A3" w14:textId="21D75C37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6D77907D" w14:textId="04862B20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08/10/2010</w:t>
            </w:r>
          </w:p>
        </w:tc>
        <w:tc>
          <w:tcPr>
            <w:tcW w:w="4110" w:type="dxa"/>
            <w:vAlign w:val="center"/>
          </w:tcPr>
          <w:p w14:paraId="180D91AB" w14:textId="4C8765FF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5B9A08D6" w14:textId="66D8914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14:paraId="3F51F107" w14:textId="1DD6CDE3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864,72 € </w:t>
            </w:r>
          </w:p>
        </w:tc>
        <w:tc>
          <w:tcPr>
            <w:tcW w:w="1134" w:type="dxa"/>
          </w:tcPr>
          <w:p w14:paraId="459879FA" w14:textId="54A5329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1.154,23 €</w:t>
            </w:r>
          </w:p>
        </w:tc>
        <w:tc>
          <w:tcPr>
            <w:tcW w:w="851" w:type="dxa"/>
          </w:tcPr>
          <w:p w14:paraId="70D854B3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058C3CE6" w14:textId="36DDAA3A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7008E532" w14:textId="3A4ECBC1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7D2AD444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7FFF2AAA" w14:textId="7AED3AD3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2673</w:t>
            </w:r>
          </w:p>
        </w:tc>
        <w:tc>
          <w:tcPr>
            <w:tcW w:w="1276" w:type="dxa"/>
          </w:tcPr>
          <w:p w14:paraId="7CD59714" w14:textId="447390B1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2911D992" w14:textId="3900AA66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28/02/2024</w:t>
            </w:r>
          </w:p>
        </w:tc>
        <w:tc>
          <w:tcPr>
            <w:tcW w:w="4110" w:type="dxa"/>
            <w:vAlign w:val="center"/>
          </w:tcPr>
          <w:p w14:paraId="0DCEE768" w14:textId="26F94B13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510 TEMP - TP - CONTRATO DE SUSTITUCIÓN</w:t>
            </w:r>
          </w:p>
        </w:tc>
        <w:tc>
          <w:tcPr>
            <w:tcW w:w="993" w:type="dxa"/>
          </w:tcPr>
          <w:p w14:paraId="55902A84" w14:textId="16767852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29,77</w:t>
            </w:r>
          </w:p>
        </w:tc>
        <w:tc>
          <w:tcPr>
            <w:tcW w:w="1134" w:type="dxa"/>
          </w:tcPr>
          <w:p w14:paraId="16BBEA77" w14:textId="3CE76C00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13.329,60 € </w:t>
            </w:r>
          </w:p>
        </w:tc>
        <w:tc>
          <w:tcPr>
            <w:tcW w:w="1134" w:type="dxa"/>
          </w:tcPr>
          <w:p w14:paraId="421E88E8" w14:textId="1526FD91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17.792,35 €</w:t>
            </w:r>
          </w:p>
        </w:tc>
        <w:tc>
          <w:tcPr>
            <w:tcW w:w="851" w:type="dxa"/>
          </w:tcPr>
          <w:p w14:paraId="5BE2F998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28771688" w14:textId="36364ADE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Substitueix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la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baixa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mèdica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del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treballador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amb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codi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2521</w:t>
            </w:r>
          </w:p>
        </w:tc>
        <w:tc>
          <w:tcPr>
            <w:tcW w:w="557" w:type="dxa"/>
          </w:tcPr>
          <w:p w14:paraId="7BA8289C" w14:textId="7BEB7EF4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76116012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64144E5A" w14:textId="3A980B6B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2569</w:t>
            </w:r>
          </w:p>
        </w:tc>
        <w:tc>
          <w:tcPr>
            <w:tcW w:w="1276" w:type="dxa"/>
          </w:tcPr>
          <w:p w14:paraId="74993149" w14:textId="2082AD72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3404C092" w14:textId="5E6EF2D0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21/02/2024</w:t>
            </w:r>
          </w:p>
        </w:tc>
        <w:tc>
          <w:tcPr>
            <w:tcW w:w="4110" w:type="dxa"/>
            <w:vAlign w:val="center"/>
          </w:tcPr>
          <w:p w14:paraId="0592C9D0" w14:textId="5DA92B9C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510 TEMP - TP - CONTRATO DE SUSTITUCIÓN</w:t>
            </w:r>
          </w:p>
        </w:tc>
        <w:tc>
          <w:tcPr>
            <w:tcW w:w="993" w:type="dxa"/>
          </w:tcPr>
          <w:p w14:paraId="6B54E9F5" w14:textId="11355220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20,39</w:t>
            </w:r>
          </w:p>
        </w:tc>
        <w:tc>
          <w:tcPr>
            <w:tcW w:w="1134" w:type="dxa"/>
          </w:tcPr>
          <w:p w14:paraId="33A03B17" w14:textId="1F049F48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8.812,08 € </w:t>
            </w:r>
          </w:p>
        </w:tc>
        <w:tc>
          <w:tcPr>
            <w:tcW w:w="1134" w:type="dxa"/>
          </w:tcPr>
          <w:p w14:paraId="2507A82A" w14:textId="0F5F612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11.762,36 €</w:t>
            </w:r>
          </w:p>
        </w:tc>
        <w:tc>
          <w:tcPr>
            <w:tcW w:w="851" w:type="dxa"/>
          </w:tcPr>
          <w:p w14:paraId="3F612A14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31CB1FB0" w14:textId="2D8E18FB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Substitueix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la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baixa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mèdica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del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treballador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amb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codi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1340</w:t>
            </w:r>
          </w:p>
        </w:tc>
        <w:tc>
          <w:tcPr>
            <w:tcW w:w="557" w:type="dxa"/>
          </w:tcPr>
          <w:p w14:paraId="588B60E7" w14:textId="147260A9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70F44E43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247BA1B7" w14:textId="35970CD2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2523</w:t>
            </w:r>
          </w:p>
        </w:tc>
        <w:tc>
          <w:tcPr>
            <w:tcW w:w="1276" w:type="dxa"/>
          </w:tcPr>
          <w:p w14:paraId="41133A86" w14:textId="5044AB68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19B905C4" w14:textId="248EB575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17/02/2006</w:t>
            </w:r>
          </w:p>
        </w:tc>
        <w:tc>
          <w:tcPr>
            <w:tcW w:w="4110" w:type="dxa"/>
            <w:vAlign w:val="center"/>
          </w:tcPr>
          <w:p w14:paraId="6FAF1464" w14:textId="34EC8DFE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2AAE221C" w14:textId="235C1DEC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29,07</w:t>
            </w:r>
          </w:p>
        </w:tc>
        <w:tc>
          <w:tcPr>
            <w:tcW w:w="1134" w:type="dxa"/>
          </w:tcPr>
          <w:p w14:paraId="755F67A8" w14:textId="5BEFE20B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13.364,04 € </w:t>
            </w:r>
          </w:p>
        </w:tc>
        <w:tc>
          <w:tcPr>
            <w:tcW w:w="1134" w:type="dxa"/>
          </w:tcPr>
          <w:p w14:paraId="68188FEA" w14:textId="1CBFB8A2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17.838,32 €</w:t>
            </w:r>
          </w:p>
        </w:tc>
        <w:tc>
          <w:tcPr>
            <w:tcW w:w="851" w:type="dxa"/>
          </w:tcPr>
          <w:p w14:paraId="1E2C99CE" w14:textId="2CA091AB" w:rsidR="00BC7A0B" w:rsidRPr="00BC7A0B" w:rsidRDefault="00BC7A0B" w:rsidP="0053439A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Plus </w:t>
            </w:r>
            <w:proofErr w:type="spellStart"/>
            <w: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transport</w:t>
            </w:r>
            <w:proofErr w:type="spellEnd"/>
          </w:p>
        </w:tc>
        <w:tc>
          <w:tcPr>
            <w:tcW w:w="2845" w:type="dxa"/>
          </w:tcPr>
          <w:p w14:paraId="1155F5D4" w14:textId="0D981364" w:rsidR="00BC7A0B" w:rsidRPr="00BC7A0B" w:rsidRDefault="00BC7A0B" w:rsidP="0053439A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</w:tcPr>
          <w:p w14:paraId="29C4761F" w14:textId="02F2FD5A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702A00EB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776FB31F" w14:textId="124AD042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2518</w:t>
            </w:r>
          </w:p>
        </w:tc>
        <w:tc>
          <w:tcPr>
            <w:tcW w:w="1276" w:type="dxa"/>
          </w:tcPr>
          <w:p w14:paraId="0F2A9436" w14:textId="75708913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6F848400" w14:textId="0D3ED29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04/10/2021</w:t>
            </w:r>
          </w:p>
        </w:tc>
        <w:tc>
          <w:tcPr>
            <w:tcW w:w="4110" w:type="dxa"/>
            <w:vAlign w:val="center"/>
          </w:tcPr>
          <w:p w14:paraId="3C3E28CD" w14:textId="002FDD4E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 BONIF</w:t>
            </w:r>
          </w:p>
        </w:tc>
        <w:tc>
          <w:tcPr>
            <w:tcW w:w="993" w:type="dxa"/>
          </w:tcPr>
          <w:p w14:paraId="37B01A76" w14:textId="7C928E4D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19,51</w:t>
            </w:r>
          </w:p>
        </w:tc>
        <w:tc>
          <w:tcPr>
            <w:tcW w:w="1134" w:type="dxa"/>
          </w:tcPr>
          <w:p w14:paraId="79F40079" w14:textId="41967919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8.442,00 € </w:t>
            </w:r>
          </w:p>
        </w:tc>
        <w:tc>
          <w:tcPr>
            <w:tcW w:w="1134" w:type="dxa"/>
          </w:tcPr>
          <w:p w14:paraId="20C31978" w14:textId="44B07A9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11.268,38 €</w:t>
            </w:r>
          </w:p>
        </w:tc>
        <w:tc>
          <w:tcPr>
            <w:tcW w:w="851" w:type="dxa"/>
          </w:tcPr>
          <w:p w14:paraId="36DF963E" w14:textId="77777777" w:rsidR="00BC7A0B" w:rsidRPr="00BC7A0B" w:rsidRDefault="00BC7A0B" w:rsidP="0053439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77B4DFA4" w14:textId="30152956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</w:tcPr>
          <w:p w14:paraId="70F4889E" w14:textId="3EEE23E3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656EF412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582576E4" w14:textId="4DF02D4B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435</w:t>
            </w:r>
          </w:p>
        </w:tc>
        <w:tc>
          <w:tcPr>
            <w:tcW w:w="1276" w:type="dxa"/>
          </w:tcPr>
          <w:p w14:paraId="1F5F0081" w14:textId="27774178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 xml:space="preserve">Aux. </w:t>
            </w:r>
            <w:proofErr w:type="spellStart"/>
            <w:r w:rsidRPr="00BC7A0B">
              <w:rPr>
                <w:sz w:val="16"/>
                <w:szCs w:val="16"/>
              </w:rPr>
              <w:t>Coord</w:t>
            </w:r>
            <w:proofErr w:type="spellEnd"/>
          </w:p>
        </w:tc>
        <w:tc>
          <w:tcPr>
            <w:tcW w:w="1134" w:type="dxa"/>
          </w:tcPr>
          <w:p w14:paraId="1AA32065" w14:textId="55DB100B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17/10/2017</w:t>
            </w:r>
          </w:p>
        </w:tc>
        <w:tc>
          <w:tcPr>
            <w:tcW w:w="4110" w:type="dxa"/>
            <w:vAlign w:val="center"/>
          </w:tcPr>
          <w:p w14:paraId="5045EE89" w14:textId="5FCFBCCF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25DCEBEB" w14:textId="3C7A4441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</w:tcPr>
          <w:p w14:paraId="27534A4C" w14:textId="320A818D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19.899,96 € </w:t>
            </w:r>
          </w:p>
        </w:tc>
        <w:tc>
          <w:tcPr>
            <w:tcW w:w="1134" w:type="dxa"/>
          </w:tcPr>
          <w:p w14:paraId="41561ABA" w14:textId="5818CA20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26.562,47 €</w:t>
            </w:r>
          </w:p>
        </w:tc>
        <w:tc>
          <w:tcPr>
            <w:tcW w:w="851" w:type="dxa"/>
          </w:tcPr>
          <w:p w14:paraId="4D49F5A3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1F4C3899" w14:textId="3A93A5BC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Està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en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excedència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voluntària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fins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17/06/2027</w:t>
            </w:r>
          </w:p>
        </w:tc>
        <w:tc>
          <w:tcPr>
            <w:tcW w:w="557" w:type="dxa"/>
          </w:tcPr>
          <w:p w14:paraId="4A24160E" w14:textId="50E38C2A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7EA9DC29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6173BC96" w14:textId="287A82D3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436</w:t>
            </w:r>
          </w:p>
        </w:tc>
        <w:tc>
          <w:tcPr>
            <w:tcW w:w="1276" w:type="dxa"/>
          </w:tcPr>
          <w:p w14:paraId="68AF7F2E" w14:textId="721C7156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2FAEE8BF" w14:textId="504E289E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12/12/2019</w:t>
            </w:r>
          </w:p>
        </w:tc>
        <w:tc>
          <w:tcPr>
            <w:tcW w:w="4110" w:type="dxa"/>
            <w:vAlign w:val="center"/>
          </w:tcPr>
          <w:p w14:paraId="24A2DED2" w14:textId="35DACA26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 BONIF.</w:t>
            </w:r>
          </w:p>
        </w:tc>
        <w:tc>
          <w:tcPr>
            <w:tcW w:w="993" w:type="dxa"/>
          </w:tcPr>
          <w:p w14:paraId="174AF13D" w14:textId="7ECD2B73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29,00</w:t>
            </w:r>
          </w:p>
        </w:tc>
        <w:tc>
          <w:tcPr>
            <w:tcW w:w="1134" w:type="dxa"/>
          </w:tcPr>
          <w:p w14:paraId="3115678F" w14:textId="5F59276A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12.547,56 € </w:t>
            </w:r>
          </w:p>
        </w:tc>
        <w:tc>
          <w:tcPr>
            <w:tcW w:w="1134" w:type="dxa"/>
          </w:tcPr>
          <w:p w14:paraId="1D32ADD8" w14:textId="7A4A0564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16.748,48 €</w:t>
            </w:r>
          </w:p>
        </w:tc>
        <w:tc>
          <w:tcPr>
            <w:tcW w:w="851" w:type="dxa"/>
          </w:tcPr>
          <w:p w14:paraId="14F9288B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3C440997" w14:textId="29614DFA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aadd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aquatiques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i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</w:tcPr>
          <w:p w14:paraId="1930C2B2" w14:textId="448509CA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4678BDF7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738C9AF2" w14:textId="2367E47C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2389</w:t>
            </w:r>
          </w:p>
        </w:tc>
        <w:tc>
          <w:tcPr>
            <w:tcW w:w="1276" w:type="dxa"/>
          </w:tcPr>
          <w:p w14:paraId="55700542" w14:textId="448ED95D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45869243" w14:textId="3F2ADBF0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01/10/2019</w:t>
            </w:r>
          </w:p>
        </w:tc>
        <w:tc>
          <w:tcPr>
            <w:tcW w:w="4110" w:type="dxa"/>
            <w:vAlign w:val="center"/>
          </w:tcPr>
          <w:p w14:paraId="6B5AB702" w14:textId="6C4F013C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122BB14E" w14:textId="11BD559F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28,73</w:t>
            </w:r>
          </w:p>
        </w:tc>
        <w:tc>
          <w:tcPr>
            <w:tcW w:w="1134" w:type="dxa"/>
          </w:tcPr>
          <w:p w14:paraId="313DAE44" w14:textId="117F2CA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12.432,12 € </w:t>
            </w:r>
          </w:p>
        </w:tc>
        <w:tc>
          <w:tcPr>
            <w:tcW w:w="1134" w:type="dxa"/>
          </w:tcPr>
          <w:p w14:paraId="265331A2" w14:textId="56E0CCD9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16.594,39 €</w:t>
            </w:r>
          </w:p>
        </w:tc>
        <w:tc>
          <w:tcPr>
            <w:tcW w:w="851" w:type="dxa"/>
          </w:tcPr>
          <w:p w14:paraId="357553E5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60A3DFE7" w14:textId="3595233B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També fa sala fitness</w:t>
            </w:r>
          </w:p>
        </w:tc>
        <w:tc>
          <w:tcPr>
            <w:tcW w:w="557" w:type="dxa"/>
          </w:tcPr>
          <w:p w14:paraId="09D188C6" w14:textId="3ED55EC1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7A88577A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39E0C62A" w14:textId="619725CA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433</w:t>
            </w:r>
          </w:p>
        </w:tc>
        <w:tc>
          <w:tcPr>
            <w:tcW w:w="1276" w:type="dxa"/>
          </w:tcPr>
          <w:p w14:paraId="211C82C0" w14:textId="62E54BC1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5DD0C74E" w14:textId="7FAEC273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01/05/2022</w:t>
            </w:r>
          </w:p>
        </w:tc>
        <w:tc>
          <w:tcPr>
            <w:tcW w:w="4110" w:type="dxa"/>
            <w:vAlign w:val="center"/>
          </w:tcPr>
          <w:p w14:paraId="1BF80214" w14:textId="6DF73855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 BONIF.</w:t>
            </w:r>
          </w:p>
        </w:tc>
        <w:tc>
          <w:tcPr>
            <w:tcW w:w="993" w:type="dxa"/>
          </w:tcPr>
          <w:p w14:paraId="14746DF1" w14:textId="11581C61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27,00</w:t>
            </w:r>
          </w:p>
        </w:tc>
        <w:tc>
          <w:tcPr>
            <w:tcW w:w="1134" w:type="dxa"/>
          </w:tcPr>
          <w:p w14:paraId="51AA84A0" w14:textId="41D6B293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11.682,12 € </w:t>
            </w:r>
          </w:p>
        </w:tc>
        <w:tc>
          <w:tcPr>
            <w:tcW w:w="1134" w:type="dxa"/>
          </w:tcPr>
          <w:p w14:paraId="15AED24F" w14:textId="648D835F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15.593,29 €</w:t>
            </w:r>
          </w:p>
        </w:tc>
        <w:tc>
          <w:tcPr>
            <w:tcW w:w="851" w:type="dxa"/>
          </w:tcPr>
          <w:p w14:paraId="7C689792" w14:textId="77777777" w:rsidR="00BC7A0B" w:rsidRPr="00BC7A0B" w:rsidRDefault="00BC7A0B" w:rsidP="0053439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6EC6CE8E" w14:textId="71203A4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</w:tcPr>
          <w:p w14:paraId="5BEEFDB8" w14:textId="1AA0D9D2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0D3A8582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6637F73C" w14:textId="61D1FFE6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1955</w:t>
            </w:r>
          </w:p>
        </w:tc>
        <w:tc>
          <w:tcPr>
            <w:tcW w:w="1276" w:type="dxa"/>
          </w:tcPr>
          <w:p w14:paraId="5B90E924" w14:textId="1198160A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614CF3CD" w14:textId="4EF2E7F3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03/10/2022</w:t>
            </w:r>
          </w:p>
        </w:tc>
        <w:tc>
          <w:tcPr>
            <w:tcW w:w="4110" w:type="dxa"/>
            <w:vAlign w:val="center"/>
          </w:tcPr>
          <w:p w14:paraId="68A0B22D" w14:textId="00846F49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77E048C7" w14:textId="057861D5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23,71</w:t>
            </w:r>
          </w:p>
        </w:tc>
        <w:tc>
          <w:tcPr>
            <w:tcW w:w="1134" w:type="dxa"/>
          </w:tcPr>
          <w:p w14:paraId="7254F1BA" w14:textId="17CB844B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10.259,16 € </w:t>
            </w:r>
          </w:p>
        </w:tc>
        <w:tc>
          <w:tcPr>
            <w:tcW w:w="1134" w:type="dxa"/>
          </w:tcPr>
          <w:p w14:paraId="3FCA5B17" w14:textId="759EE518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13.693,93 €</w:t>
            </w:r>
          </w:p>
        </w:tc>
        <w:tc>
          <w:tcPr>
            <w:tcW w:w="851" w:type="dxa"/>
          </w:tcPr>
          <w:p w14:paraId="3300A56D" w14:textId="77777777" w:rsidR="00BC7A0B" w:rsidRPr="00BC7A0B" w:rsidRDefault="00BC7A0B" w:rsidP="0053439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51155832" w14:textId="538BBDE4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Actuament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de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baixa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IT</w:t>
            </w:r>
          </w:p>
        </w:tc>
        <w:tc>
          <w:tcPr>
            <w:tcW w:w="557" w:type="dxa"/>
          </w:tcPr>
          <w:p w14:paraId="3AE56402" w14:textId="27D1209C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57A8F80F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0F8623A5" w14:textId="1A5F62D2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557</w:t>
            </w:r>
          </w:p>
        </w:tc>
        <w:tc>
          <w:tcPr>
            <w:tcW w:w="1276" w:type="dxa"/>
          </w:tcPr>
          <w:p w14:paraId="19208B78" w14:textId="129238D4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109339C3" w14:textId="55BB4E3B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24/11/2017</w:t>
            </w:r>
          </w:p>
        </w:tc>
        <w:tc>
          <w:tcPr>
            <w:tcW w:w="4110" w:type="dxa"/>
            <w:vAlign w:val="center"/>
          </w:tcPr>
          <w:p w14:paraId="786211A8" w14:textId="22D2CD2B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</w:tcPr>
          <w:p w14:paraId="654C46E6" w14:textId="4F2B631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31,10</w:t>
            </w:r>
          </w:p>
        </w:tc>
        <w:tc>
          <w:tcPr>
            <w:tcW w:w="1134" w:type="dxa"/>
          </w:tcPr>
          <w:p w14:paraId="3A48E2E9" w14:textId="238C1644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13.456,20 € </w:t>
            </w:r>
          </w:p>
        </w:tc>
        <w:tc>
          <w:tcPr>
            <w:tcW w:w="1134" w:type="dxa"/>
          </w:tcPr>
          <w:p w14:paraId="1935DA11" w14:textId="503EFAFB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17.961,34 €</w:t>
            </w:r>
          </w:p>
        </w:tc>
        <w:tc>
          <w:tcPr>
            <w:tcW w:w="851" w:type="dxa"/>
          </w:tcPr>
          <w:p w14:paraId="68E7A729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41FB7459" w14:textId="3AD71905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</w:tcPr>
          <w:p w14:paraId="66AB60AF" w14:textId="1CDCD9EA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76C1E525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5B56AB2E" w14:textId="50A732D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364</w:t>
            </w:r>
          </w:p>
        </w:tc>
        <w:tc>
          <w:tcPr>
            <w:tcW w:w="1276" w:type="dxa"/>
          </w:tcPr>
          <w:p w14:paraId="0841332A" w14:textId="0E9AE38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48549252" w14:textId="7E3DD1E4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20/03/2004</w:t>
            </w:r>
          </w:p>
        </w:tc>
        <w:tc>
          <w:tcPr>
            <w:tcW w:w="4110" w:type="dxa"/>
            <w:vAlign w:val="center"/>
          </w:tcPr>
          <w:p w14:paraId="7C575A69" w14:textId="355ECB3F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</w:tcPr>
          <w:p w14:paraId="3E34570B" w14:textId="19131D32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35,00</w:t>
            </w:r>
          </w:p>
        </w:tc>
        <w:tc>
          <w:tcPr>
            <w:tcW w:w="1134" w:type="dxa"/>
          </w:tcPr>
          <w:p w14:paraId="78FC2639" w14:textId="763539CB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15.748,20 € </w:t>
            </w:r>
          </w:p>
        </w:tc>
        <w:tc>
          <w:tcPr>
            <w:tcW w:w="1134" w:type="dxa"/>
          </w:tcPr>
          <w:p w14:paraId="7C5341C1" w14:textId="72F704B3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21.020,70 €</w:t>
            </w:r>
          </w:p>
        </w:tc>
        <w:tc>
          <w:tcPr>
            <w:tcW w:w="851" w:type="dxa"/>
          </w:tcPr>
          <w:p w14:paraId="438559B7" w14:textId="6CA8448F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Plus </w:t>
            </w:r>
            <w:proofErr w:type="spellStart"/>
            <w: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transport</w:t>
            </w:r>
            <w:proofErr w:type="spellEnd"/>
          </w:p>
        </w:tc>
        <w:tc>
          <w:tcPr>
            <w:tcW w:w="2845" w:type="dxa"/>
          </w:tcPr>
          <w:p w14:paraId="210E7C6E" w14:textId="1A04C1A3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</w:tcPr>
          <w:p w14:paraId="43C8506B" w14:textId="5FA0A64B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2F7C2810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28ECAEF7" w14:textId="54DD4B91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2574</w:t>
            </w:r>
          </w:p>
        </w:tc>
        <w:tc>
          <w:tcPr>
            <w:tcW w:w="1276" w:type="dxa"/>
          </w:tcPr>
          <w:p w14:paraId="0780B933" w14:textId="67176298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704D9DA2" w14:textId="2BC79386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23/10/2023</w:t>
            </w:r>
          </w:p>
        </w:tc>
        <w:tc>
          <w:tcPr>
            <w:tcW w:w="4110" w:type="dxa"/>
            <w:vAlign w:val="center"/>
          </w:tcPr>
          <w:p w14:paraId="3DDA51B6" w14:textId="26214FF3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7B7D774C" w14:textId="5DE71790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7,47</w:t>
            </w:r>
          </w:p>
        </w:tc>
        <w:tc>
          <w:tcPr>
            <w:tcW w:w="1134" w:type="dxa"/>
          </w:tcPr>
          <w:p w14:paraId="1756AA0E" w14:textId="3CD32C62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3.594,36 €</w:t>
            </w:r>
          </w:p>
        </w:tc>
        <w:tc>
          <w:tcPr>
            <w:tcW w:w="1134" w:type="dxa"/>
          </w:tcPr>
          <w:p w14:paraId="72C68FE8" w14:textId="071FF8D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4.797,75 €</w:t>
            </w:r>
          </w:p>
        </w:tc>
        <w:tc>
          <w:tcPr>
            <w:tcW w:w="851" w:type="dxa"/>
          </w:tcPr>
          <w:p w14:paraId="4EEB5CF4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468BB9A8" w14:textId="6DCF909A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795E3DF7" w14:textId="30F4917F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4E569835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0F030BA2" w14:textId="4C86CDB3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</w:tcPr>
          <w:p w14:paraId="4919C70D" w14:textId="072E5609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7CF6245F" w14:textId="67E5D512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29/11/2018</w:t>
            </w:r>
          </w:p>
        </w:tc>
        <w:tc>
          <w:tcPr>
            <w:tcW w:w="4110" w:type="dxa"/>
            <w:vAlign w:val="center"/>
          </w:tcPr>
          <w:p w14:paraId="6910A3F4" w14:textId="7E687B0E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 BONIF</w:t>
            </w:r>
          </w:p>
        </w:tc>
        <w:tc>
          <w:tcPr>
            <w:tcW w:w="993" w:type="dxa"/>
          </w:tcPr>
          <w:p w14:paraId="3E6EC140" w14:textId="44045DEC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31,00</w:t>
            </w:r>
          </w:p>
        </w:tc>
        <w:tc>
          <w:tcPr>
            <w:tcW w:w="1134" w:type="dxa"/>
          </w:tcPr>
          <w:p w14:paraId="39F88686" w14:textId="4E7C1A53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13.487,16 € </w:t>
            </w:r>
          </w:p>
        </w:tc>
        <w:tc>
          <w:tcPr>
            <w:tcW w:w="1134" w:type="dxa"/>
          </w:tcPr>
          <w:p w14:paraId="0E4D8718" w14:textId="0A0AD41F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18.002,66 €</w:t>
            </w:r>
          </w:p>
        </w:tc>
        <w:tc>
          <w:tcPr>
            <w:tcW w:w="851" w:type="dxa"/>
          </w:tcPr>
          <w:p w14:paraId="318B6714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4F4450FA" w14:textId="3659E3F8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0AE35593" w14:textId="3118859B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0E05ADA3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34C1BF2F" w14:textId="661FED32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2004</w:t>
            </w:r>
          </w:p>
        </w:tc>
        <w:tc>
          <w:tcPr>
            <w:tcW w:w="1276" w:type="dxa"/>
          </w:tcPr>
          <w:p w14:paraId="6B19FEBF" w14:textId="17A75191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5F4EC8E4" w14:textId="11A37DDD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18/10/2022</w:t>
            </w:r>
          </w:p>
        </w:tc>
        <w:tc>
          <w:tcPr>
            <w:tcW w:w="4110" w:type="dxa"/>
            <w:vAlign w:val="center"/>
          </w:tcPr>
          <w:p w14:paraId="365EB20A" w14:textId="2E33DFE4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69E10964" w14:textId="27B1565F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17,15</w:t>
            </w:r>
          </w:p>
        </w:tc>
        <w:tc>
          <w:tcPr>
            <w:tcW w:w="1134" w:type="dxa"/>
          </w:tcPr>
          <w:p w14:paraId="79322069" w14:textId="3796C7ED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7.422,72 € </w:t>
            </w:r>
          </w:p>
        </w:tc>
        <w:tc>
          <w:tcPr>
            <w:tcW w:w="1134" w:type="dxa"/>
          </w:tcPr>
          <w:p w14:paraId="1312493E" w14:textId="2E809B4D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9.907,85 €</w:t>
            </w:r>
          </w:p>
        </w:tc>
        <w:tc>
          <w:tcPr>
            <w:tcW w:w="851" w:type="dxa"/>
          </w:tcPr>
          <w:p w14:paraId="7287E87F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3F9094FB" w14:textId="4BFE36C4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28B049A3" w14:textId="14CA568A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460D0490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5CC58049" w14:textId="5A49F276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2519</w:t>
            </w:r>
          </w:p>
        </w:tc>
        <w:tc>
          <w:tcPr>
            <w:tcW w:w="1276" w:type="dxa"/>
          </w:tcPr>
          <w:p w14:paraId="0AE2FB45" w14:textId="08F0E74B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40CE2A42" w14:textId="35605EE9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04/10/2021</w:t>
            </w:r>
          </w:p>
        </w:tc>
        <w:tc>
          <w:tcPr>
            <w:tcW w:w="4110" w:type="dxa"/>
            <w:vAlign w:val="center"/>
          </w:tcPr>
          <w:p w14:paraId="07EA09F4" w14:textId="068897AD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 BONIF</w:t>
            </w:r>
          </w:p>
        </w:tc>
        <w:tc>
          <w:tcPr>
            <w:tcW w:w="993" w:type="dxa"/>
          </w:tcPr>
          <w:p w14:paraId="388C96E7" w14:textId="7179B23B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37,56</w:t>
            </w:r>
          </w:p>
        </w:tc>
        <w:tc>
          <w:tcPr>
            <w:tcW w:w="1134" w:type="dxa"/>
          </w:tcPr>
          <w:p w14:paraId="0485FDC7" w14:textId="5538BE92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16.254,00 € </w:t>
            </w:r>
          </w:p>
        </w:tc>
        <w:tc>
          <w:tcPr>
            <w:tcW w:w="1134" w:type="dxa"/>
          </w:tcPr>
          <w:p w14:paraId="23657750" w14:textId="7CF3DB40" w:rsidR="00BC7A0B" w:rsidRPr="00BC7A0B" w:rsidRDefault="00BC7A0B" w:rsidP="0053439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21.695,84 €</w:t>
            </w:r>
          </w:p>
        </w:tc>
        <w:tc>
          <w:tcPr>
            <w:tcW w:w="851" w:type="dxa"/>
          </w:tcPr>
          <w:p w14:paraId="128AE41D" w14:textId="77777777" w:rsidR="00BC7A0B" w:rsidRPr="00BC7A0B" w:rsidRDefault="00BC7A0B" w:rsidP="0053439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069EFE80" w14:textId="62EF5489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</w:tcPr>
          <w:p w14:paraId="1C961E16" w14:textId="3166ADB2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7098108A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21DF1680" w14:textId="34DDDE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2425</w:t>
            </w:r>
          </w:p>
        </w:tc>
        <w:tc>
          <w:tcPr>
            <w:tcW w:w="1276" w:type="dxa"/>
          </w:tcPr>
          <w:p w14:paraId="1F5B90C2" w14:textId="1CE5E3E4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16CD30C8" w14:textId="47875C2F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22/07/2023</w:t>
            </w:r>
          </w:p>
        </w:tc>
        <w:tc>
          <w:tcPr>
            <w:tcW w:w="4110" w:type="dxa"/>
            <w:vAlign w:val="center"/>
          </w:tcPr>
          <w:p w14:paraId="262971F5" w14:textId="295B3904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1F059501" w14:textId="4A9777F6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15,24</w:t>
            </w:r>
          </w:p>
        </w:tc>
        <w:tc>
          <w:tcPr>
            <w:tcW w:w="1134" w:type="dxa"/>
          </w:tcPr>
          <w:p w14:paraId="343213E7" w14:textId="0B9EC28F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6.582,36 € </w:t>
            </w:r>
          </w:p>
        </w:tc>
        <w:tc>
          <w:tcPr>
            <w:tcW w:w="1134" w:type="dxa"/>
          </w:tcPr>
          <w:p w14:paraId="00326086" w14:textId="649A962E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8.786,13 €</w:t>
            </w:r>
          </w:p>
        </w:tc>
        <w:tc>
          <w:tcPr>
            <w:tcW w:w="851" w:type="dxa"/>
          </w:tcPr>
          <w:p w14:paraId="2E4ABA8C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27AD971C" w14:textId="755DE5ED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498AE5A0" w14:textId="4B225D08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662E300A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698189BC" w14:textId="6C795160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14:paraId="14BF6563" w14:textId="60CB3249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0DA14622" w14:textId="29572696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18/08/2022</w:t>
            </w:r>
          </w:p>
        </w:tc>
        <w:tc>
          <w:tcPr>
            <w:tcW w:w="4110" w:type="dxa"/>
            <w:vAlign w:val="center"/>
          </w:tcPr>
          <w:p w14:paraId="099F8784" w14:textId="438E5BC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481E9963" w14:textId="25437329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33,50</w:t>
            </w:r>
          </w:p>
        </w:tc>
        <w:tc>
          <w:tcPr>
            <w:tcW w:w="1134" w:type="dxa"/>
          </w:tcPr>
          <w:p w14:paraId="58EF3AEA" w14:textId="53DDB18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14.571,84 € </w:t>
            </w:r>
          </w:p>
        </w:tc>
        <w:tc>
          <w:tcPr>
            <w:tcW w:w="1134" w:type="dxa"/>
          </w:tcPr>
          <w:p w14:paraId="6CB3F594" w14:textId="7AF06B65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19.450,49 €</w:t>
            </w:r>
          </w:p>
        </w:tc>
        <w:tc>
          <w:tcPr>
            <w:tcW w:w="851" w:type="dxa"/>
          </w:tcPr>
          <w:p w14:paraId="430D938C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4EE10F0C" w14:textId="03E353AC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També fa sala fitness</w:t>
            </w:r>
          </w:p>
        </w:tc>
        <w:tc>
          <w:tcPr>
            <w:tcW w:w="557" w:type="dxa"/>
          </w:tcPr>
          <w:p w14:paraId="2B0B28EF" w14:textId="0057CDCF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12A945D2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452EB068" w14:textId="3367386B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2520</w:t>
            </w:r>
          </w:p>
        </w:tc>
        <w:tc>
          <w:tcPr>
            <w:tcW w:w="1276" w:type="dxa"/>
          </w:tcPr>
          <w:p w14:paraId="14F5D9F6" w14:textId="6E54F7F4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36B75C2E" w14:textId="76960A5D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02/12/2019</w:t>
            </w:r>
          </w:p>
        </w:tc>
        <w:tc>
          <w:tcPr>
            <w:tcW w:w="4110" w:type="dxa"/>
            <w:vAlign w:val="center"/>
          </w:tcPr>
          <w:p w14:paraId="16E68EAA" w14:textId="55C7534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25FBD571" w14:textId="6F2AF898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24,37</w:t>
            </w:r>
          </w:p>
        </w:tc>
        <w:tc>
          <w:tcPr>
            <w:tcW w:w="1134" w:type="dxa"/>
          </w:tcPr>
          <w:p w14:paraId="4938270B" w14:textId="1648E25F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10.542,72 € </w:t>
            </w:r>
          </w:p>
        </w:tc>
        <w:tc>
          <w:tcPr>
            <w:tcW w:w="1134" w:type="dxa"/>
          </w:tcPr>
          <w:p w14:paraId="0A3EA66B" w14:textId="0521221E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14.072,42 €</w:t>
            </w:r>
          </w:p>
        </w:tc>
        <w:tc>
          <w:tcPr>
            <w:tcW w:w="851" w:type="dxa"/>
          </w:tcPr>
          <w:p w14:paraId="55AB8198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20830D0C" w14:textId="7AE2462F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També fa sala fitness</w:t>
            </w:r>
          </w:p>
        </w:tc>
        <w:tc>
          <w:tcPr>
            <w:tcW w:w="557" w:type="dxa"/>
          </w:tcPr>
          <w:p w14:paraId="5E984559" w14:textId="437F1FC4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6451B79F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44AB1E08" w14:textId="6CD88359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2575</w:t>
            </w:r>
          </w:p>
        </w:tc>
        <w:tc>
          <w:tcPr>
            <w:tcW w:w="1276" w:type="dxa"/>
          </w:tcPr>
          <w:p w14:paraId="02E83EA4" w14:textId="56360773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22B7D9A5" w14:textId="6B357AA2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02/10/2023</w:t>
            </w:r>
          </w:p>
        </w:tc>
        <w:tc>
          <w:tcPr>
            <w:tcW w:w="4110" w:type="dxa"/>
            <w:vAlign w:val="center"/>
          </w:tcPr>
          <w:p w14:paraId="7408473C" w14:textId="5CD4DA1A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7CA1C28D" w14:textId="3EE168C8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30,02</w:t>
            </w:r>
          </w:p>
        </w:tc>
        <w:tc>
          <w:tcPr>
            <w:tcW w:w="1134" w:type="dxa"/>
          </w:tcPr>
          <w:p w14:paraId="64B1A1DE" w14:textId="54BB06E2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14.206,44 € </w:t>
            </w:r>
          </w:p>
        </w:tc>
        <w:tc>
          <w:tcPr>
            <w:tcW w:w="1134" w:type="dxa"/>
          </w:tcPr>
          <w:p w14:paraId="0D9BAB3A" w14:textId="2603E784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18.962,76 €</w:t>
            </w:r>
          </w:p>
        </w:tc>
        <w:tc>
          <w:tcPr>
            <w:tcW w:w="851" w:type="dxa"/>
          </w:tcPr>
          <w:p w14:paraId="6186DA39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280480ED" w14:textId="2F977C43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La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majoria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de les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hores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son de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</w:tc>
        <w:tc>
          <w:tcPr>
            <w:tcW w:w="557" w:type="dxa"/>
          </w:tcPr>
          <w:p w14:paraId="4FD2C80F" w14:textId="7EF28A6D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66EA3AE6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2621FFD8" w14:textId="7F3C4D4F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lastRenderedPageBreak/>
              <w:t>637</w:t>
            </w:r>
          </w:p>
        </w:tc>
        <w:tc>
          <w:tcPr>
            <w:tcW w:w="1276" w:type="dxa"/>
          </w:tcPr>
          <w:p w14:paraId="2DFE363D" w14:textId="4CB938E3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0C739615" w14:textId="17CD3115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25/02/2020</w:t>
            </w:r>
          </w:p>
        </w:tc>
        <w:tc>
          <w:tcPr>
            <w:tcW w:w="4110" w:type="dxa"/>
            <w:vAlign w:val="center"/>
          </w:tcPr>
          <w:p w14:paraId="75C28794" w14:textId="63D18F49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 BONIF</w:t>
            </w:r>
          </w:p>
        </w:tc>
        <w:tc>
          <w:tcPr>
            <w:tcW w:w="993" w:type="dxa"/>
          </w:tcPr>
          <w:p w14:paraId="42D8348C" w14:textId="0E97F40C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14:paraId="7B64BB64" w14:textId="6CF0EEDF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1.350,00 € </w:t>
            </w:r>
          </w:p>
        </w:tc>
        <w:tc>
          <w:tcPr>
            <w:tcW w:w="1134" w:type="dxa"/>
          </w:tcPr>
          <w:p w14:paraId="6275F80B" w14:textId="7208D2E6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1.801,98 €</w:t>
            </w:r>
          </w:p>
        </w:tc>
        <w:tc>
          <w:tcPr>
            <w:tcW w:w="851" w:type="dxa"/>
          </w:tcPr>
          <w:p w14:paraId="69D3E506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62B99CA1" w14:textId="0D6EAC4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05BAB624" w14:textId="39B57939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2AE74C5A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7B9679B2" w14:textId="1C1C6F7A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2521</w:t>
            </w:r>
          </w:p>
        </w:tc>
        <w:tc>
          <w:tcPr>
            <w:tcW w:w="1276" w:type="dxa"/>
          </w:tcPr>
          <w:p w14:paraId="42E26FC2" w14:textId="2C7B3780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03E63607" w14:textId="083415C2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01/04/2017</w:t>
            </w:r>
          </w:p>
        </w:tc>
        <w:tc>
          <w:tcPr>
            <w:tcW w:w="4110" w:type="dxa"/>
            <w:vAlign w:val="center"/>
          </w:tcPr>
          <w:p w14:paraId="2DEFE70A" w14:textId="29593890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</w:tcPr>
          <w:p w14:paraId="677F4512" w14:textId="423A7642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</w:tcPr>
          <w:p w14:paraId="1889A699" w14:textId="11CE1BBF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17.295,60 € </w:t>
            </w:r>
          </w:p>
        </w:tc>
        <w:tc>
          <w:tcPr>
            <w:tcW w:w="1134" w:type="dxa"/>
          </w:tcPr>
          <w:p w14:paraId="73C8F400" w14:textId="2B0B1919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23.086,17 €</w:t>
            </w:r>
          </w:p>
        </w:tc>
        <w:tc>
          <w:tcPr>
            <w:tcW w:w="851" w:type="dxa"/>
          </w:tcPr>
          <w:p w14:paraId="60CA6723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1B3064AD" w14:textId="01061118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Actualment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de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baixa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IT. 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Representant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dels</w:t>
            </w:r>
            <w:proofErr w:type="spellEnd"/>
          </w:p>
          <w:p w14:paraId="7F459B95" w14:textId="2A92F06E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treballadors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/es</w:t>
            </w:r>
          </w:p>
        </w:tc>
        <w:tc>
          <w:tcPr>
            <w:tcW w:w="557" w:type="dxa"/>
          </w:tcPr>
          <w:p w14:paraId="2C6E9F70" w14:textId="01F862D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1DC256A1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4326A41B" w14:textId="0832DF68" w:rsidR="00BC7A0B" w:rsidRPr="00BC7A0B" w:rsidRDefault="00BC7A0B" w:rsidP="00F33774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434</w:t>
            </w:r>
          </w:p>
        </w:tc>
        <w:tc>
          <w:tcPr>
            <w:tcW w:w="1276" w:type="dxa"/>
          </w:tcPr>
          <w:p w14:paraId="10DE1AC6" w14:textId="504B3836" w:rsidR="00BC7A0B" w:rsidRPr="00BC7A0B" w:rsidRDefault="00BC7A0B" w:rsidP="00F33774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33B5C7F7" w14:textId="0D8F1087" w:rsidR="00BC7A0B" w:rsidRPr="00BC7A0B" w:rsidRDefault="00BC7A0B" w:rsidP="00F33774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10/11/2018</w:t>
            </w:r>
          </w:p>
        </w:tc>
        <w:tc>
          <w:tcPr>
            <w:tcW w:w="4110" w:type="dxa"/>
            <w:vAlign w:val="center"/>
          </w:tcPr>
          <w:p w14:paraId="5FC524BF" w14:textId="548309C5" w:rsidR="00BC7A0B" w:rsidRPr="00BC7A0B" w:rsidRDefault="00BC7A0B" w:rsidP="00F33774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 BONIF</w:t>
            </w:r>
          </w:p>
        </w:tc>
        <w:tc>
          <w:tcPr>
            <w:tcW w:w="993" w:type="dxa"/>
          </w:tcPr>
          <w:p w14:paraId="291FA14F" w14:textId="751839DC" w:rsidR="00BC7A0B" w:rsidRPr="00BC7A0B" w:rsidRDefault="00BC7A0B" w:rsidP="00F33774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16,00</w:t>
            </w:r>
          </w:p>
        </w:tc>
        <w:tc>
          <w:tcPr>
            <w:tcW w:w="1134" w:type="dxa"/>
          </w:tcPr>
          <w:p w14:paraId="3D7C1915" w14:textId="2CF16D90" w:rsidR="00BC7A0B" w:rsidRPr="00BC7A0B" w:rsidRDefault="00BC7A0B" w:rsidP="00F33774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6.239,64 € </w:t>
            </w:r>
          </w:p>
        </w:tc>
        <w:tc>
          <w:tcPr>
            <w:tcW w:w="1134" w:type="dxa"/>
          </w:tcPr>
          <w:p w14:paraId="5CDB1C1C" w14:textId="4504EB47" w:rsidR="00BC7A0B" w:rsidRPr="00BC7A0B" w:rsidRDefault="00BC7A0B" w:rsidP="00F33774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8.328,67 €</w:t>
            </w:r>
          </w:p>
        </w:tc>
        <w:tc>
          <w:tcPr>
            <w:tcW w:w="851" w:type="dxa"/>
          </w:tcPr>
          <w:p w14:paraId="664BFAF2" w14:textId="77777777" w:rsidR="00BC7A0B" w:rsidRPr="00BC7A0B" w:rsidRDefault="00BC7A0B" w:rsidP="00F33774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5CD24413" w14:textId="4FE38401" w:rsidR="00BC7A0B" w:rsidRPr="00BC7A0B" w:rsidRDefault="00BC7A0B" w:rsidP="00F33774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Està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en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excedència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voluntària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fins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el 8/06/2026</w:t>
            </w:r>
          </w:p>
        </w:tc>
        <w:tc>
          <w:tcPr>
            <w:tcW w:w="557" w:type="dxa"/>
          </w:tcPr>
          <w:p w14:paraId="098A67F2" w14:textId="77777777" w:rsidR="00BC7A0B" w:rsidRPr="00BC7A0B" w:rsidRDefault="00BC7A0B" w:rsidP="00F33774">
            <w:pPr>
              <w:rPr>
                <w:sz w:val="16"/>
                <w:szCs w:val="16"/>
              </w:rPr>
            </w:pPr>
          </w:p>
        </w:tc>
      </w:tr>
      <w:tr w:rsidR="00BC7A0B" w:rsidRPr="00BC7A0B" w14:paraId="5EAFA9C2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113869E2" w14:textId="4F135541" w:rsidR="00BC7A0B" w:rsidRPr="00BC7A0B" w:rsidRDefault="00BC7A0B" w:rsidP="00F33774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365</w:t>
            </w:r>
          </w:p>
        </w:tc>
        <w:tc>
          <w:tcPr>
            <w:tcW w:w="1276" w:type="dxa"/>
          </w:tcPr>
          <w:p w14:paraId="71842D28" w14:textId="70B853A5" w:rsidR="00BC7A0B" w:rsidRPr="00BC7A0B" w:rsidRDefault="00BC7A0B" w:rsidP="00F33774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76C55D20" w14:textId="1ED8E288" w:rsidR="00BC7A0B" w:rsidRPr="00BC7A0B" w:rsidRDefault="00BC7A0B" w:rsidP="00F33774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04/10/2018</w:t>
            </w:r>
          </w:p>
        </w:tc>
        <w:tc>
          <w:tcPr>
            <w:tcW w:w="4110" w:type="dxa"/>
            <w:vAlign w:val="center"/>
          </w:tcPr>
          <w:p w14:paraId="0C928FBC" w14:textId="40306BF3" w:rsidR="00BC7A0B" w:rsidRPr="00BC7A0B" w:rsidRDefault="00BC7A0B" w:rsidP="00F33774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6DA0E38E" w14:textId="4BD1CD0F" w:rsidR="00BC7A0B" w:rsidRPr="00BC7A0B" w:rsidRDefault="00BC7A0B" w:rsidP="00F33774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31,06</w:t>
            </w:r>
          </w:p>
        </w:tc>
        <w:tc>
          <w:tcPr>
            <w:tcW w:w="1134" w:type="dxa"/>
          </w:tcPr>
          <w:p w14:paraId="5046AAA2" w14:textId="6F37C077" w:rsidR="00BC7A0B" w:rsidRPr="00BC7A0B" w:rsidRDefault="00BC7A0B" w:rsidP="00F33774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13.441,68 € </w:t>
            </w:r>
          </w:p>
        </w:tc>
        <w:tc>
          <w:tcPr>
            <w:tcW w:w="1134" w:type="dxa"/>
          </w:tcPr>
          <w:p w14:paraId="420CDFFE" w14:textId="48DF8A0B" w:rsidR="00BC7A0B" w:rsidRPr="00BC7A0B" w:rsidRDefault="00BC7A0B" w:rsidP="00F33774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17.941,95 €</w:t>
            </w:r>
          </w:p>
        </w:tc>
        <w:tc>
          <w:tcPr>
            <w:tcW w:w="851" w:type="dxa"/>
          </w:tcPr>
          <w:p w14:paraId="364EE7DD" w14:textId="77777777" w:rsidR="00BC7A0B" w:rsidRPr="00BC7A0B" w:rsidRDefault="00BC7A0B" w:rsidP="00F33774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2D239ADB" w14:textId="0BE6F4ED" w:rsidR="00BC7A0B" w:rsidRPr="00BC7A0B" w:rsidRDefault="00BC7A0B" w:rsidP="00F33774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També fa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cursets</w:t>
            </w:r>
            <w:proofErr w:type="spellEnd"/>
          </w:p>
          <w:p w14:paraId="02F9F6A2" w14:textId="49F88798" w:rsidR="00BC7A0B" w:rsidRPr="00BC7A0B" w:rsidRDefault="00BC7A0B" w:rsidP="00F33774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Tarragona-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Servei</w:t>
            </w:r>
            <w:proofErr w:type="spellEnd"/>
          </w:p>
        </w:tc>
        <w:tc>
          <w:tcPr>
            <w:tcW w:w="557" w:type="dxa"/>
          </w:tcPr>
          <w:p w14:paraId="4A7752C8" w14:textId="77777777" w:rsidR="00BC7A0B" w:rsidRPr="00BC7A0B" w:rsidRDefault="00BC7A0B" w:rsidP="00F33774">
            <w:pPr>
              <w:rPr>
                <w:sz w:val="16"/>
                <w:szCs w:val="16"/>
              </w:rPr>
            </w:pPr>
          </w:p>
        </w:tc>
      </w:tr>
      <w:tr w:rsidR="00BC7A0B" w:rsidRPr="00BC7A0B" w14:paraId="789AFBC9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6557C976" w14:textId="04574570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686</w:t>
            </w:r>
          </w:p>
        </w:tc>
        <w:tc>
          <w:tcPr>
            <w:tcW w:w="1276" w:type="dxa"/>
          </w:tcPr>
          <w:p w14:paraId="7805A85D" w14:textId="1174DC05" w:rsidR="00BC7A0B" w:rsidRPr="00BC7A0B" w:rsidRDefault="00BC7A0B" w:rsidP="00ED5A36">
            <w:pPr>
              <w:rPr>
                <w:sz w:val="16"/>
                <w:szCs w:val="16"/>
              </w:rPr>
            </w:pPr>
            <w:proofErr w:type="gramStart"/>
            <w:r w:rsidRPr="00BC7A0B">
              <w:rPr>
                <w:sz w:val="16"/>
                <w:szCs w:val="16"/>
              </w:rPr>
              <w:t>T.FITNESS</w:t>
            </w:r>
            <w:proofErr w:type="gramEnd"/>
          </w:p>
        </w:tc>
        <w:tc>
          <w:tcPr>
            <w:tcW w:w="1134" w:type="dxa"/>
          </w:tcPr>
          <w:p w14:paraId="0C18EE07" w14:textId="412F348D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03/02/2020</w:t>
            </w:r>
          </w:p>
        </w:tc>
        <w:tc>
          <w:tcPr>
            <w:tcW w:w="4110" w:type="dxa"/>
            <w:vAlign w:val="center"/>
          </w:tcPr>
          <w:p w14:paraId="337027EF" w14:textId="35D9DBC9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189 CONVERSION TEMP-INDEF. SIN BONIF.</w:t>
            </w:r>
          </w:p>
        </w:tc>
        <w:tc>
          <w:tcPr>
            <w:tcW w:w="993" w:type="dxa"/>
          </w:tcPr>
          <w:p w14:paraId="70B8C7CD" w14:textId="292F841A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</w:tcPr>
          <w:p w14:paraId="7BD5E45A" w14:textId="023E2F19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19.272,96 € </w:t>
            </w:r>
          </w:p>
        </w:tc>
        <w:tc>
          <w:tcPr>
            <w:tcW w:w="1134" w:type="dxa"/>
          </w:tcPr>
          <w:p w14:paraId="57A64BA7" w14:textId="26A18B6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25.725,55 €</w:t>
            </w:r>
          </w:p>
        </w:tc>
        <w:tc>
          <w:tcPr>
            <w:tcW w:w="851" w:type="dxa"/>
          </w:tcPr>
          <w:p w14:paraId="08A3505D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21B1225B" w14:textId="0C21D2DE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</w:tcPr>
          <w:p w14:paraId="237FCAFC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2D074434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5B6149A2" w14:textId="24F58FDB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1474</w:t>
            </w:r>
          </w:p>
        </w:tc>
        <w:tc>
          <w:tcPr>
            <w:tcW w:w="1276" w:type="dxa"/>
          </w:tcPr>
          <w:p w14:paraId="45FDB0A4" w14:textId="2D5C0E01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306E6057" w14:textId="34E45B10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29/10/2021</w:t>
            </w:r>
          </w:p>
        </w:tc>
        <w:tc>
          <w:tcPr>
            <w:tcW w:w="4110" w:type="dxa"/>
            <w:vAlign w:val="center"/>
          </w:tcPr>
          <w:p w14:paraId="1572BE81" w14:textId="0EA4096C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ab/>
              <w:t>200 INDEFINIDO - TIEMPO PARCIAL - ORDINARIO</w:t>
            </w:r>
          </w:p>
        </w:tc>
        <w:tc>
          <w:tcPr>
            <w:tcW w:w="993" w:type="dxa"/>
          </w:tcPr>
          <w:p w14:paraId="6E03069E" w14:textId="2630FA9D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</w:tcPr>
          <w:p w14:paraId="0521DE9A" w14:textId="6A691C36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8.647,80 € </w:t>
            </w:r>
          </w:p>
        </w:tc>
        <w:tc>
          <w:tcPr>
            <w:tcW w:w="1134" w:type="dxa"/>
          </w:tcPr>
          <w:p w14:paraId="7F656F84" w14:textId="5D6C2180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11.543,08 €</w:t>
            </w:r>
          </w:p>
        </w:tc>
        <w:tc>
          <w:tcPr>
            <w:tcW w:w="851" w:type="dxa"/>
          </w:tcPr>
          <w:p w14:paraId="73F7AF39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71741648" w14:textId="7C4EBEB9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També fa sala fitness</w:t>
            </w:r>
          </w:p>
        </w:tc>
        <w:tc>
          <w:tcPr>
            <w:tcW w:w="557" w:type="dxa"/>
          </w:tcPr>
          <w:p w14:paraId="0D87C7C3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3004C623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04A83D99" w14:textId="5A8892AB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2164</w:t>
            </w:r>
          </w:p>
        </w:tc>
        <w:tc>
          <w:tcPr>
            <w:tcW w:w="1276" w:type="dxa"/>
          </w:tcPr>
          <w:p w14:paraId="78EE7D03" w14:textId="6C1C43D1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T.Act.Aquàtic</w:t>
            </w:r>
            <w:proofErr w:type="spellEnd"/>
            <w:proofErr w:type="gramEnd"/>
          </w:p>
        </w:tc>
        <w:tc>
          <w:tcPr>
            <w:tcW w:w="1134" w:type="dxa"/>
          </w:tcPr>
          <w:p w14:paraId="703EE73B" w14:textId="4D433EE0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10/02/2023</w:t>
            </w:r>
          </w:p>
        </w:tc>
        <w:tc>
          <w:tcPr>
            <w:tcW w:w="4110" w:type="dxa"/>
            <w:vAlign w:val="center"/>
          </w:tcPr>
          <w:p w14:paraId="3839A81D" w14:textId="2D11874F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16F326BF" w14:textId="0528ADF3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26,00</w:t>
            </w:r>
          </w:p>
        </w:tc>
        <w:tc>
          <w:tcPr>
            <w:tcW w:w="1134" w:type="dxa"/>
          </w:tcPr>
          <w:p w14:paraId="0922286F" w14:textId="2392308E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11.249,52 € </w:t>
            </w:r>
          </w:p>
        </w:tc>
        <w:tc>
          <w:tcPr>
            <w:tcW w:w="1134" w:type="dxa"/>
          </w:tcPr>
          <w:p w14:paraId="7E75E2E4" w14:textId="3A5D77F3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15.015,86 €</w:t>
            </w:r>
          </w:p>
        </w:tc>
        <w:tc>
          <w:tcPr>
            <w:tcW w:w="851" w:type="dxa"/>
          </w:tcPr>
          <w:p w14:paraId="1C9AE2E1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0B8E4A5B" w14:textId="000A0CD4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També fa sala fitness</w:t>
            </w:r>
          </w:p>
        </w:tc>
        <w:tc>
          <w:tcPr>
            <w:tcW w:w="557" w:type="dxa"/>
          </w:tcPr>
          <w:p w14:paraId="6CC72C8B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</w:tbl>
    <w:p w14:paraId="212EC1E1" w14:textId="77777777" w:rsidR="00AF6B5E" w:rsidRDefault="00AF6B5E" w:rsidP="00CC180D">
      <w:pPr>
        <w:pStyle w:val="Ttol1"/>
        <w:shd w:val="clear" w:color="auto" w:fill="FFFFFF"/>
        <w:rPr>
          <w:b w:val="0"/>
          <w:bCs/>
          <w:i/>
          <w:iCs/>
          <w:sz w:val="26"/>
          <w:szCs w:val="26"/>
        </w:rPr>
      </w:pPr>
    </w:p>
    <w:p w14:paraId="2BE543D7" w14:textId="4E940FCB" w:rsidR="00CC180D" w:rsidRDefault="00CC180D" w:rsidP="00CC180D">
      <w:pPr>
        <w:pStyle w:val="Ttol1"/>
        <w:shd w:val="clear" w:color="auto" w:fill="FFFFFF"/>
        <w:rPr>
          <w:rFonts w:ascii="Roboto" w:hAnsi="Roboto"/>
          <w:b w:val="0"/>
          <w:color w:val="4A4A4A"/>
          <w:szCs w:val="36"/>
          <w:lang w:eastAsia="ca-ES"/>
        </w:rPr>
      </w:pPr>
      <w:r w:rsidRPr="00CC180D">
        <w:rPr>
          <w:b w:val="0"/>
          <w:bCs/>
          <w:i/>
          <w:iCs/>
          <w:sz w:val="26"/>
          <w:szCs w:val="26"/>
        </w:rPr>
        <w:t>Conveni d’aplicació 79001905012002</w:t>
      </w:r>
      <w:r w:rsidR="00D00C9C">
        <w:rPr>
          <w:b w:val="0"/>
          <w:bCs/>
          <w:i/>
          <w:iCs/>
          <w:sz w:val="26"/>
          <w:szCs w:val="26"/>
          <w:lang w:val="ca-ES"/>
        </w:rPr>
        <w:t xml:space="preserve"> S</w:t>
      </w:r>
      <w:proofErr w:type="spellStart"/>
      <w:r w:rsidRPr="00CC180D">
        <w:rPr>
          <w:b w:val="0"/>
          <w:bCs/>
          <w:i/>
          <w:iCs/>
          <w:sz w:val="26"/>
          <w:szCs w:val="26"/>
        </w:rPr>
        <w:t>ector</w:t>
      </w:r>
      <w:proofErr w:type="spellEnd"/>
      <w:r w:rsidRPr="00CC180D">
        <w:rPr>
          <w:b w:val="0"/>
          <w:bCs/>
          <w:i/>
          <w:iCs/>
          <w:sz w:val="26"/>
          <w:szCs w:val="26"/>
        </w:rPr>
        <w:t xml:space="preserve"> d</w:t>
      </w:r>
      <w:r>
        <w:rPr>
          <w:b w:val="0"/>
          <w:bCs/>
          <w:i/>
          <w:iCs/>
          <w:sz w:val="26"/>
          <w:szCs w:val="26"/>
          <w:lang w:val="ca-ES"/>
        </w:rPr>
        <w:t>’equipaments i serveis públics afectes a l’activitat esportiva i de lleure</w:t>
      </w:r>
    </w:p>
    <w:p w14:paraId="65DCBFB8" w14:textId="77777777" w:rsidR="00CC180D" w:rsidRPr="00CC180D" w:rsidRDefault="00CC180D" w:rsidP="00CC180D"/>
    <w:sectPr w:rsidR="00CC180D" w:rsidRPr="00CC180D" w:rsidSect="00BD7CA5">
      <w:headerReference w:type="default" r:id="rId8"/>
      <w:footerReference w:type="default" r:id="rId9"/>
      <w:pgSz w:w="16838" w:h="11906" w:orient="landscape"/>
      <w:pgMar w:top="1357" w:right="962" w:bottom="1416" w:left="851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A714C" w14:textId="77777777" w:rsidR="00CB525D" w:rsidRDefault="00CB525D" w:rsidP="0048052C">
      <w:r>
        <w:separator/>
      </w:r>
    </w:p>
  </w:endnote>
  <w:endnote w:type="continuationSeparator" w:id="0">
    <w:p w14:paraId="3BFD9851" w14:textId="77777777" w:rsidR="00CB525D" w:rsidRDefault="00CB525D" w:rsidP="0048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515D" w14:textId="4695221D" w:rsidR="00057832" w:rsidRPr="00927640" w:rsidRDefault="007332B0" w:rsidP="00057832">
    <w:pPr>
      <w:pStyle w:val="Peu"/>
      <w:tabs>
        <w:tab w:val="clear" w:pos="4252"/>
        <w:tab w:val="center" w:pos="4214"/>
        <w:tab w:val="left" w:pos="5698"/>
      </w:tabs>
      <w:ind w:right="360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 xml:space="preserve">ANNEX </w:t>
    </w:r>
    <w:r w:rsidR="00903A6F">
      <w:rPr>
        <w:rFonts w:ascii="Century Gothic" w:hAnsi="Century Gothic" w:cs="Century Gothic"/>
        <w:i/>
        <w:iCs/>
        <w:color w:val="999999"/>
        <w:sz w:val="16"/>
        <w:szCs w:val="16"/>
      </w:rPr>
      <w:t>5</w:t>
    </w:r>
  </w:p>
  <w:p w14:paraId="594E2504" w14:textId="30062A9D" w:rsidR="00057832" w:rsidRPr="00927640" w:rsidRDefault="00AE4BA3" w:rsidP="00057832">
    <w:pPr>
      <w:pStyle w:val="Peu"/>
      <w:tabs>
        <w:tab w:val="clear" w:pos="4252"/>
      </w:tabs>
      <w:jc w:val="center"/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</w:pPr>
    <w:r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SOCORRISME</w:t>
    </w:r>
    <w:r w:rsidR="004072B7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 xml:space="preserve"> I MONITORATGE </w:t>
    </w:r>
    <w:r w:rsidR="00486132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INSTAL·LACIONS POLIESPORTIVES MUNICIPALS</w:t>
    </w:r>
  </w:p>
  <w:p w14:paraId="25EEE831" w14:textId="77777777" w:rsidR="00057832" w:rsidRDefault="00057832" w:rsidP="00057832">
    <w:pPr>
      <w:pStyle w:val="Peu"/>
      <w:tabs>
        <w:tab w:val="clear" w:pos="4252"/>
      </w:tabs>
      <w:jc w:val="center"/>
      <w:rPr>
        <w:rFonts w:ascii="Century Gothic" w:hAnsi="Century Gothic" w:cs="Arial"/>
        <w:i/>
        <w:iCs/>
        <w:color w:val="999999"/>
        <w:sz w:val="16"/>
      </w:rPr>
    </w:pPr>
  </w:p>
  <w:p w14:paraId="61CC90AC" w14:textId="77777777" w:rsidR="00CB525D" w:rsidRDefault="00CB525D" w:rsidP="00884E85">
    <w:pPr>
      <w:pStyle w:val="Peu"/>
      <w:jc w:val="center"/>
      <w:rPr>
        <w:rFonts w:cs="Arial"/>
        <w:i/>
        <w:iCs/>
        <w:color w:val="808080"/>
        <w:sz w:val="18"/>
        <w:szCs w:val="18"/>
      </w:rPr>
    </w:pPr>
    <w:r>
      <w:rPr>
        <w:rStyle w:val="Nmerodepgina"/>
        <w:rFonts w:cs="Arial"/>
        <w:color w:val="808080"/>
        <w:sz w:val="18"/>
        <w:szCs w:val="18"/>
      </w:rPr>
      <w:fldChar w:fldCharType="begin"/>
    </w:r>
    <w:r>
      <w:rPr>
        <w:rStyle w:val="Nmerodepgina"/>
        <w:rFonts w:cs="Arial"/>
        <w:color w:val="808080"/>
        <w:sz w:val="18"/>
        <w:szCs w:val="18"/>
      </w:rPr>
      <w:instrText xml:space="preserve"> PAGE </w:instrText>
    </w:r>
    <w:r>
      <w:rPr>
        <w:rStyle w:val="Nmerodepgina"/>
        <w:rFonts w:cs="Arial"/>
        <w:color w:val="808080"/>
        <w:sz w:val="18"/>
        <w:szCs w:val="18"/>
      </w:rPr>
      <w:fldChar w:fldCharType="separate"/>
    </w:r>
    <w:r w:rsidR="00807159">
      <w:rPr>
        <w:rStyle w:val="Nmerodepgina"/>
        <w:rFonts w:cs="Arial"/>
        <w:noProof/>
        <w:color w:val="808080"/>
        <w:sz w:val="18"/>
        <w:szCs w:val="18"/>
      </w:rPr>
      <w:t>27</w:t>
    </w:r>
    <w:r>
      <w:rPr>
        <w:rStyle w:val="Nmerodepgina"/>
        <w:rFonts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7AF02" w14:textId="77777777" w:rsidR="00CB525D" w:rsidRDefault="00CB525D" w:rsidP="0048052C">
      <w:r>
        <w:separator/>
      </w:r>
    </w:p>
  </w:footnote>
  <w:footnote w:type="continuationSeparator" w:id="0">
    <w:p w14:paraId="56588FAF" w14:textId="77777777" w:rsidR="00CB525D" w:rsidRDefault="00CB525D" w:rsidP="00480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482FB" w14:textId="0DB75EA2" w:rsidR="00CB525D" w:rsidRDefault="00903A6F" w:rsidP="00BD7CA5">
    <w:pPr>
      <w:pStyle w:val="Ttol2"/>
      <w:tabs>
        <w:tab w:val="left" w:pos="3390"/>
      </w:tabs>
    </w:pPr>
    <w:r>
      <w:rPr>
        <w:noProof/>
        <w:color w:val="000000"/>
      </w:rPr>
      <w:drawing>
        <wp:inline distT="0" distB="0" distL="0" distR="0" wp14:anchorId="4F31BCD3" wp14:editId="4225D81F">
          <wp:extent cx="1844507" cy="761313"/>
          <wp:effectExtent l="0" t="0" r="0" b="0"/>
          <wp:docPr id="977704038" name="Imatge 977704038" descr="Imatge que conté logotip&#10;&#10;Descripció generada automàtica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matge que conté logotip&#10;&#10;Descripció generada automàtica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4507" cy="761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B525D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C75"/>
    <w:multiLevelType w:val="hybridMultilevel"/>
    <w:tmpl w:val="87DC73EE"/>
    <w:lvl w:ilvl="0" w:tplc="92EC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2D1E09"/>
    <w:multiLevelType w:val="hybridMultilevel"/>
    <w:tmpl w:val="A43412CE"/>
    <w:lvl w:ilvl="0" w:tplc="D3645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6C90"/>
    <w:multiLevelType w:val="hybridMultilevel"/>
    <w:tmpl w:val="282A1654"/>
    <w:lvl w:ilvl="0" w:tplc="D3645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7914"/>
    <w:multiLevelType w:val="hybridMultilevel"/>
    <w:tmpl w:val="908AA858"/>
    <w:lvl w:ilvl="0" w:tplc="D3645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4C92"/>
    <w:multiLevelType w:val="hybridMultilevel"/>
    <w:tmpl w:val="F2924A4E"/>
    <w:lvl w:ilvl="0" w:tplc="044C2B56">
      <w:start w:val="9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61576"/>
    <w:multiLevelType w:val="hybridMultilevel"/>
    <w:tmpl w:val="1B0E5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4733"/>
    <w:multiLevelType w:val="multilevel"/>
    <w:tmpl w:val="5CF6C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DCC43C0"/>
    <w:multiLevelType w:val="hybridMultilevel"/>
    <w:tmpl w:val="CF70A2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23BA1"/>
    <w:multiLevelType w:val="hybridMultilevel"/>
    <w:tmpl w:val="A1B07F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24148AB"/>
    <w:multiLevelType w:val="hybridMultilevel"/>
    <w:tmpl w:val="1A42C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A0AF6"/>
    <w:multiLevelType w:val="hybridMultilevel"/>
    <w:tmpl w:val="753874C6"/>
    <w:lvl w:ilvl="0" w:tplc="D3645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8293D76"/>
    <w:multiLevelType w:val="hybridMultilevel"/>
    <w:tmpl w:val="311082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C4821"/>
    <w:multiLevelType w:val="multilevel"/>
    <w:tmpl w:val="C0A89B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44E7221F"/>
    <w:multiLevelType w:val="hybridMultilevel"/>
    <w:tmpl w:val="2868A8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20A15"/>
    <w:multiLevelType w:val="hybridMultilevel"/>
    <w:tmpl w:val="CCE60C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141E3"/>
    <w:multiLevelType w:val="hybridMultilevel"/>
    <w:tmpl w:val="ADB2184C"/>
    <w:lvl w:ilvl="0" w:tplc="92ECE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D272C3"/>
    <w:multiLevelType w:val="hybridMultilevel"/>
    <w:tmpl w:val="2DDCDD22"/>
    <w:lvl w:ilvl="0" w:tplc="164CE1AA">
      <w:start w:val="1"/>
      <w:numFmt w:val="decimal"/>
      <w:lvlText w:val="%1"/>
      <w:lvlJc w:val="left"/>
      <w:pPr>
        <w:ind w:left="64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E01DD0"/>
    <w:multiLevelType w:val="hybridMultilevel"/>
    <w:tmpl w:val="DA5202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715BB"/>
    <w:multiLevelType w:val="hybridMultilevel"/>
    <w:tmpl w:val="C0EA4F2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13740C"/>
    <w:multiLevelType w:val="hybridMultilevel"/>
    <w:tmpl w:val="9C0868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90F72"/>
    <w:multiLevelType w:val="hybridMultilevel"/>
    <w:tmpl w:val="532AE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14835"/>
    <w:multiLevelType w:val="hybridMultilevel"/>
    <w:tmpl w:val="B4F21AC4"/>
    <w:lvl w:ilvl="0" w:tplc="E0A2526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D3C92"/>
    <w:multiLevelType w:val="hybridMultilevel"/>
    <w:tmpl w:val="FC4A51DE"/>
    <w:lvl w:ilvl="0" w:tplc="D3645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770F4A33"/>
    <w:multiLevelType w:val="singleLevel"/>
    <w:tmpl w:val="6E16BBA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bCs w:val="0"/>
        <w:i w:val="0"/>
        <w:iCs w:val="0"/>
      </w:rPr>
    </w:lvl>
  </w:abstractNum>
  <w:abstractNum w:abstractNumId="28" w15:restartNumberingAfterBreak="0">
    <w:nsid w:val="78E2373B"/>
    <w:multiLevelType w:val="hybridMultilevel"/>
    <w:tmpl w:val="51801A04"/>
    <w:lvl w:ilvl="0" w:tplc="0D3AA5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96F61A4"/>
    <w:multiLevelType w:val="hybridMultilevel"/>
    <w:tmpl w:val="49C6834A"/>
    <w:lvl w:ilvl="0" w:tplc="D3645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D1977"/>
    <w:multiLevelType w:val="hybridMultilevel"/>
    <w:tmpl w:val="29421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161213">
    <w:abstractNumId w:val="1"/>
  </w:num>
  <w:num w:numId="2" w16cid:durableId="1698577065">
    <w:abstractNumId w:val="4"/>
  </w:num>
  <w:num w:numId="3" w16cid:durableId="7663432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855423">
    <w:abstractNumId w:val="13"/>
  </w:num>
  <w:num w:numId="5" w16cid:durableId="1247809567">
    <w:abstractNumId w:val="13"/>
  </w:num>
  <w:num w:numId="6" w16cid:durableId="13690670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4506205">
    <w:abstractNumId w:val="6"/>
  </w:num>
  <w:num w:numId="8" w16cid:durableId="1067385037">
    <w:abstractNumId w:val="26"/>
  </w:num>
  <w:num w:numId="9" w16cid:durableId="16820520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7222850">
    <w:abstractNumId w:val="1"/>
  </w:num>
  <w:num w:numId="11" w16cid:durableId="833764157">
    <w:abstractNumId w:val="6"/>
  </w:num>
  <w:num w:numId="12" w16cid:durableId="1542356626">
    <w:abstractNumId w:val="12"/>
  </w:num>
  <w:num w:numId="13" w16cid:durableId="779490760">
    <w:abstractNumId w:val="3"/>
  </w:num>
  <w:num w:numId="14" w16cid:durableId="888347681">
    <w:abstractNumId w:val="2"/>
  </w:num>
  <w:num w:numId="15" w16cid:durableId="409352438">
    <w:abstractNumId w:val="25"/>
  </w:num>
  <w:num w:numId="16" w16cid:durableId="1325351375">
    <w:abstractNumId w:val="29"/>
  </w:num>
  <w:num w:numId="17" w16cid:durableId="1769543589">
    <w:abstractNumId w:val="16"/>
  </w:num>
  <w:num w:numId="18" w16cid:durableId="6906383">
    <w:abstractNumId w:val="9"/>
  </w:num>
  <w:num w:numId="19" w16cid:durableId="1633445025">
    <w:abstractNumId w:val="30"/>
  </w:num>
  <w:num w:numId="20" w16cid:durableId="1146824362">
    <w:abstractNumId w:val="8"/>
  </w:num>
  <w:num w:numId="21" w16cid:durableId="587889505">
    <w:abstractNumId w:val="23"/>
  </w:num>
  <w:num w:numId="22" w16cid:durableId="51538131">
    <w:abstractNumId w:val="20"/>
  </w:num>
  <w:num w:numId="23" w16cid:durableId="829951372">
    <w:abstractNumId w:val="27"/>
    <w:lvlOverride w:ilvl="0">
      <w:startOverride w:val="1"/>
    </w:lvlOverride>
  </w:num>
  <w:num w:numId="24" w16cid:durableId="2085911893">
    <w:abstractNumId w:val="18"/>
  </w:num>
  <w:num w:numId="25" w16cid:durableId="1136025327">
    <w:abstractNumId w:val="21"/>
  </w:num>
  <w:num w:numId="26" w16cid:durableId="18558788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9387191">
    <w:abstractNumId w:val="17"/>
  </w:num>
  <w:num w:numId="28" w16cid:durableId="68671346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8468121">
    <w:abstractNumId w:val="28"/>
  </w:num>
  <w:num w:numId="30" w16cid:durableId="540823913">
    <w:abstractNumId w:val="27"/>
  </w:num>
  <w:num w:numId="31" w16cid:durableId="2091349550">
    <w:abstractNumId w:val="14"/>
  </w:num>
  <w:num w:numId="32" w16cid:durableId="418211094">
    <w:abstractNumId w:val="24"/>
  </w:num>
  <w:num w:numId="33" w16cid:durableId="1407848243">
    <w:abstractNumId w:val="7"/>
  </w:num>
  <w:num w:numId="34" w16cid:durableId="978455934">
    <w:abstractNumId w:val="0"/>
  </w:num>
  <w:num w:numId="35" w16cid:durableId="1576088057">
    <w:abstractNumId w:val="10"/>
  </w:num>
  <w:num w:numId="36" w16cid:durableId="1327512089">
    <w:abstractNumId w:val="5"/>
  </w:num>
  <w:num w:numId="37" w16cid:durableId="2146317243">
    <w:abstractNumId w:val="11"/>
  </w:num>
  <w:num w:numId="38" w16cid:durableId="5398275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97"/>
    <w:rsid w:val="00010CD6"/>
    <w:rsid w:val="00051113"/>
    <w:rsid w:val="00057832"/>
    <w:rsid w:val="000672AD"/>
    <w:rsid w:val="000A6EDC"/>
    <w:rsid w:val="000B2E31"/>
    <w:rsid w:val="000F2FDF"/>
    <w:rsid w:val="001754C1"/>
    <w:rsid w:val="00284C91"/>
    <w:rsid w:val="002A0EDA"/>
    <w:rsid w:val="002A4F8F"/>
    <w:rsid w:val="002E5397"/>
    <w:rsid w:val="002F72E5"/>
    <w:rsid w:val="003400BA"/>
    <w:rsid w:val="00345737"/>
    <w:rsid w:val="00361721"/>
    <w:rsid w:val="003701AC"/>
    <w:rsid w:val="00376517"/>
    <w:rsid w:val="00383D15"/>
    <w:rsid w:val="00386DEF"/>
    <w:rsid w:val="003D2028"/>
    <w:rsid w:val="003E2825"/>
    <w:rsid w:val="003F1728"/>
    <w:rsid w:val="004072B7"/>
    <w:rsid w:val="00407431"/>
    <w:rsid w:val="0043137C"/>
    <w:rsid w:val="00470946"/>
    <w:rsid w:val="00475B65"/>
    <w:rsid w:val="0048052C"/>
    <w:rsid w:val="00483D61"/>
    <w:rsid w:val="00485131"/>
    <w:rsid w:val="00485CF0"/>
    <w:rsid w:val="00486132"/>
    <w:rsid w:val="004A008D"/>
    <w:rsid w:val="004E3CBA"/>
    <w:rsid w:val="004E5248"/>
    <w:rsid w:val="004F3AE5"/>
    <w:rsid w:val="00505267"/>
    <w:rsid w:val="0051453C"/>
    <w:rsid w:val="005261FE"/>
    <w:rsid w:val="0053439A"/>
    <w:rsid w:val="005369A9"/>
    <w:rsid w:val="00536F60"/>
    <w:rsid w:val="00581C1F"/>
    <w:rsid w:val="005B7DFF"/>
    <w:rsid w:val="005F3803"/>
    <w:rsid w:val="005F530C"/>
    <w:rsid w:val="00601EFE"/>
    <w:rsid w:val="00646AAB"/>
    <w:rsid w:val="00646D44"/>
    <w:rsid w:val="006502A7"/>
    <w:rsid w:val="00682A8D"/>
    <w:rsid w:val="006C5B81"/>
    <w:rsid w:val="007111A8"/>
    <w:rsid w:val="007332B0"/>
    <w:rsid w:val="0078332A"/>
    <w:rsid w:val="007956DE"/>
    <w:rsid w:val="007D51DA"/>
    <w:rsid w:val="007E13EC"/>
    <w:rsid w:val="007E639C"/>
    <w:rsid w:val="00807159"/>
    <w:rsid w:val="00833DD7"/>
    <w:rsid w:val="00845C09"/>
    <w:rsid w:val="008560DB"/>
    <w:rsid w:val="008735D9"/>
    <w:rsid w:val="00884E85"/>
    <w:rsid w:val="008E63A3"/>
    <w:rsid w:val="00903A6F"/>
    <w:rsid w:val="00914EC1"/>
    <w:rsid w:val="00931A8D"/>
    <w:rsid w:val="00932865"/>
    <w:rsid w:val="00951173"/>
    <w:rsid w:val="00973CF4"/>
    <w:rsid w:val="009B1813"/>
    <w:rsid w:val="009B3559"/>
    <w:rsid w:val="009C7BC7"/>
    <w:rsid w:val="009D46A7"/>
    <w:rsid w:val="009E3901"/>
    <w:rsid w:val="009E5E7C"/>
    <w:rsid w:val="00A0497C"/>
    <w:rsid w:val="00A215E3"/>
    <w:rsid w:val="00A4403C"/>
    <w:rsid w:val="00A52731"/>
    <w:rsid w:val="00A558FB"/>
    <w:rsid w:val="00A716DF"/>
    <w:rsid w:val="00A95301"/>
    <w:rsid w:val="00AB66BC"/>
    <w:rsid w:val="00AD298A"/>
    <w:rsid w:val="00AE120F"/>
    <w:rsid w:val="00AE4BA3"/>
    <w:rsid w:val="00AF6B5E"/>
    <w:rsid w:val="00B26E35"/>
    <w:rsid w:val="00B308DD"/>
    <w:rsid w:val="00B4323D"/>
    <w:rsid w:val="00B6636E"/>
    <w:rsid w:val="00BA42A1"/>
    <w:rsid w:val="00BC7A0B"/>
    <w:rsid w:val="00BD65F7"/>
    <w:rsid w:val="00BD7CA5"/>
    <w:rsid w:val="00BF5BC1"/>
    <w:rsid w:val="00C00868"/>
    <w:rsid w:val="00C2505B"/>
    <w:rsid w:val="00C30A7B"/>
    <w:rsid w:val="00C36C1E"/>
    <w:rsid w:val="00C41F7D"/>
    <w:rsid w:val="00CB525D"/>
    <w:rsid w:val="00CC180D"/>
    <w:rsid w:val="00CE638A"/>
    <w:rsid w:val="00CF08DC"/>
    <w:rsid w:val="00D00C9C"/>
    <w:rsid w:val="00D04C68"/>
    <w:rsid w:val="00D22FB5"/>
    <w:rsid w:val="00D33606"/>
    <w:rsid w:val="00D525E4"/>
    <w:rsid w:val="00D66D84"/>
    <w:rsid w:val="00DB7B95"/>
    <w:rsid w:val="00DF0661"/>
    <w:rsid w:val="00DF7C00"/>
    <w:rsid w:val="00E02453"/>
    <w:rsid w:val="00E12311"/>
    <w:rsid w:val="00E133B2"/>
    <w:rsid w:val="00E4586E"/>
    <w:rsid w:val="00E63264"/>
    <w:rsid w:val="00E86A51"/>
    <w:rsid w:val="00EC6525"/>
    <w:rsid w:val="00ED5A36"/>
    <w:rsid w:val="00EE511D"/>
    <w:rsid w:val="00F204AE"/>
    <w:rsid w:val="00F32183"/>
    <w:rsid w:val="00F33774"/>
    <w:rsid w:val="00F375B3"/>
    <w:rsid w:val="00F4236D"/>
    <w:rsid w:val="00F64007"/>
    <w:rsid w:val="00F65330"/>
    <w:rsid w:val="00FE2246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F717330"/>
  <w15:chartTrackingRefBased/>
  <w15:docId w15:val="{60F886CF-96DC-4E99-AFA5-21E49BF7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9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rsid w:val="002E5397"/>
    <w:pPr>
      <w:keepNext/>
      <w:pBdr>
        <w:bottom w:val="single" w:sz="4" w:space="1" w:color="auto"/>
      </w:pBdr>
      <w:outlineLvl w:val="0"/>
    </w:pPr>
    <w:rPr>
      <w:b/>
      <w:lang w:val="x-none"/>
    </w:rPr>
  </w:style>
  <w:style w:type="paragraph" w:styleId="Ttol2">
    <w:name w:val="heading 2"/>
    <w:basedOn w:val="Normal"/>
    <w:next w:val="Normal"/>
    <w:link w:val="Ttol2Car"/>
    <w:unhideWhenUsed/>
    <w:qFormat/>
    <w:rsid w:val="002E5397"/>
    <w:pPr>
      <w:keepNext/>
      <w:jc w:val="left"/>
      <w:outlineLvl w:val="1"/>
    </w:pPr>
    <w:rPr>
      <w:b/>
      <w:bCs/>
      <w:lang w:val="x-none"/>
    </w:rPr>
  </w:style>
  <w:style w:type="paragraph" w:styleId="Ttol3">
    <w:name w:val="heading 3"/>
    <w:basedOn w:val="Normal"/>
    <w:next w:val="Normal"/>
    <w:link w:val="Ttol3Car"/>
    <w:unhideWhenUsed/>
    <w:qFormat/>
    <w:rsid w:val="009B3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tol4">
    <w:name w:val="heading 4"/>
    <w:basedOn w:val="Normal"/>
    <w:next w:val="Normal"/>
    <w:link w:val="Ttol4Car"/>
    <w:qFormat/>
    <w:rsid w:val="007332B0"/>
    <w:pPr>
      <w:keepNext/>
      <w:jc w:val="left"/>
      <w:outlineLvl w:val="3"/>
    </w:pPr>
    <w:rPr>
      <w:rFonts w:ascii="Times New Roman" w:hAnsi="Times New Roman"/>
      <w:sz w:val="26"/>
      <w:szCs w:val="20"/>
    </w:rPr>
  </w:style>
  <w:style w:type="paragraph" w:styleId="Ttol5">
    <w:name w:val="heading 5"/>
    <w:basedOn w:val="Normal"/>
    <w:next w:val="Normal"/>
    <w:link w:val="Ttol5Car"/>
    <w:qFormat/>
    <w:rsid w:val="007332B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4"/>
    </w:pPr>
    <w:rPr>
      <w:rFonts w:ascii="Times New Roman" w:hAnsi="Times New Roman"/>
      <w:sz w:val="25"/>
      <w:szCs w:val="20"/>
    </w:rPr>
  </w:style>
  <w:style w:type="paragraph" w:styleId="Ttol6">
    <w:name w:val="heading 6"/>
    <w:basedOn w:val="Normal"/>
    <w:next w:val="Normal"/>
    <w:link w:val="Ttol6Car"/>
    <w:qFormat/>
    <w:rsid w:val="007332B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5"/>
    </w:pPr>
    <w:rPr>
      <w:rFonts w:ascii="Times New Roman" w:hAnsi="Times New Roman"/>
      <w:b/>
      <w:sz w:val="26"/>
      <w:szCs w:val="20"/>
    </w:rPr>
  </w:style>
  <w:style w:type="paragraph" w:styleId="Ttol7">
    <w:name w:val="heading 7"/>
    <w:basedOn w:val="Normal"/>
    <w:next w:val="Normal"/>
    <w:link w:val="Ttol7Car"/>
    <w:qFormat/>
    <w:rsid w:val="007332B0"/>
    <w:pPr>
      <w:keepNext/>
      <w:jc w:val="left"/>
      <w:outlineLvl w:val="6"/>
    </w:pPr>
    <w:rPr>
      <w:rFonts w:ascii="Times New Roman" w:hAnsi="Times New Roman"/>
      <w:sz w:val="26"/>
      <w:szCs w:val="20"/>
      <w:u w:val="single"/>
    </w:rPr>
  </w:style>
  <w:style w:type="paragraph" w:styleId="Ttol8">
    <w:name w:val="heading 8"/>
    <w:basedOn w:val="Normal"/>
    <w:next w:val="Normal"/>
    <w:link w:val="Ttol8Car"/>
    <w:qFormat/>
    <w:rsid w:val="007332B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7"/>
    </w:pPr>
    <w:rPr>
      <w:rFonts w:cs="Arial"/>
      <w:b/>
      <w:szCs w:val="22"/>
    </w:rPr>
  </w:style>
  <w:style w:type="paragraph" w:styleId="Ttol9">
    <w:name w:val="heading 9"/>
    <w:basedOn w:val="Normal"/>
    <w:next w:val="Normal"/>
    <w:link w:val="Ttol9Car"/>
    <w:qFormat/>
    <w:rsid w:val="007332B0"/>
    <w:pPr>
      <w:keepNext/>
      <w:jc w:val="left"/>
      <w:outlineLvl w:val="8"/>
    </w:pPr>
    <w:rPr>
      <w:rFonts w:cs="Arial"/>
      <w:b/>
      <w:bCs/>
      <w:szCs w:val="22"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9"/>
    <w:rsid w:val="002E5397"/>
    <w:rPr>
      <w:rFonts w:ascii="Arial" w:eastAsia="Times New Roman" w:hAnsi="Arial" w:cs="Times New Roman"/>
      <w:b/>
      <w:szCs w:val="24"/>
      <w:lang w:val="x-none" w:eastAsia="es-ES"/>
    </w:rPr>
  </w:style>
  <w:style w:type="character" w:customStyle="1" w:styleId="Ttol2Car">
    <w:name w:val="Títol 2 Car"/>
    <w:basedOn w:val="Lletraperdefectedelpargraf"/>
    <w:link w:val="Ttol2"/>
    <w:rsid w:val="002E5397"/>
    <w:rPr>
      <w:rFonts w:ascii="Arial" w:eastAsia="Times New Roman" w:hAnsi="Arial" w:cs="Times New Roman"/>
      <w:b/>
      <w:bCs/>
      <w:szCs w:val="24"/>
      <w:lang w:val="x-none" w:eastAsia="es-ES"/>
    </w:rPr>
  </w:style>
  <w:style w:type="character" w:styleId="Enlla">
    <w:name w:val="Hyperlink"/>
    <w:unhideWhenUsed/>
    <w:rsid w:val="002E5397"/>
    <w:rPr>
      <w:color w:val="0000FF"/>
      <w:u w:val="single"/>
    </w:rPr>
  </w:style>
  <w:style w:type="paragraph" w:styleId="Peu">
    <w:name w:val="footer"/>
    <w:basedOn w:val="Normal"/>
    <w:link w:val="PeuCar"/>
    <w:uiPriority w:val="99"/>
    <w:unhideWhenUsed/>
    <w:rsid w:val="002E5397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basedOn w:val="Lletraperdefectedelpargraf"/>
    <w:link w:val="Peu"/>
    <w:uiPriority w:val="99"/>
    <w:rsid w:val="002E5397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Textindependent">
    <w:name w:val="Body Text"/>
    <w:basedOn w:val="Normal"/>
    <w:link w:val="TextindependentCar"/>
    <w:semiHidden/>
    <w:unhideWhenUsed/>
    <w:rsid w:val="002E5397"/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2E5397"/>
    <w:rPr>
      <w:rFonts w:ascii="Times New Roman" w:eastAsia="Times New Roman" w:hAnsi="Times New Roman" w:cs="Times New Roman"/>
      <w:b/>
      <w:bCs/>
      <w:sz w:val="26"/>
      <w:szCs w:val="26"/>
      <w:u w:val="single"/>
      <w:lang w:val="x-none" w:eastAsia="es-E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2E5397"/>
    <w:pPr>
      <w:ind w:left="1065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2E5397"/>
    <w:rPr>
      <w:rFonts w:ascii="Times New Roman" w:eastAsia="Times New Roman" w:hAnsi="Times New Roman" w:cs="Times New Roman"/>
      <w:sz w:val="26"/>
      <w:szCs w:val="26"/>
      <w:lang w:val="x-none" w:eastAsia="es-ES"/>
    </w:rPr>
  </w:style>
  <w:style w:type="paragraph" w:styleId="Textindependent2">
    <w:name w:val="Body Text 2"/>
    <w:basedOn w:val="Normal"/>
    <w:link w:val="Textindependent2Car"/>
    <w:unhideWhenUsed/>
    <w:rsid w:val="002E5397"/>
    <w:rPr>
      <w:sz w:val="26"/>
      <w:szCs w:val="26"/>
      <w:lang w:val="x-none"/>
    </w:rPr>
  </w:style>
  <w:style w:type="character" w:customStyle="1" w:styleId="Textindependent2Car">
    <w:name w:val="Text independent 2 Car"/>
    <w:basedOn w:val="Lletraperdefectedelpargraf"/>
    <w:link w:val="Textindependent2"/>
    <w:rsid w:val="002E5397"/>
    <w:rPr>
      <w:rFonts w:ascii="Times New Roman" w:eastAsia="Times New Roman" w:hAnsi="Times New Roman" w:cs="Times New Roman"/>
      <w:sz w:val="26"/>
      <w:szCs w:val="26"/>
      <w:lang w:val="x-none" w:eastAsia="es-ES"/>
    </w:rPr>
  </w:style>
  <w:style w:type="paragraph" w:styleId="Textdebloc">
    <w:name w:val="Block Text"/>
    <w:basedOn w:val="Normal"/>
    <w:unhideWhenUsed/>
    <w:rsid w:val="002E5397"/>
    <w:pPr>
      <w:ind w:left="-720" w:right="-616"/>
    </w:pPr>
    <w:rPr>
      <w:rFonts w:cs="Arial"/>
    </w:rPr>
  </w:style>
  <w:style w:type="paragraph" w:styleId="Pargrafdellista">
    <w:name w:val="List Paragraph"/>
    <w:basedOn w:val="Normal"/>
    <w:uiPriority w:val="34"/>
    <w:qFormat/>
    <w:rsid w:val="002E5397"/>
    <w:pPr>
      <w:ind w:left="708"/>
    </w:pPr>
  </w:style>
  <w:style w:type="paragraph" w:customStyle="1" w:styleId="Default">
    <w:name w:val="Default"/>
    <w:rsid w:val="002E53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es-ES" w:eastAsia="ca-ES"/>
    </w:rPr>
  </w:style>
  <w:style w:type="paragraph" w:customStyle="1" w:styleId="Standard">
    <w:name w:val="Standard"/>
    <w:rsid w:val="002E5397"/>
    <w:pPr>
      <w:widowControl w:val="0"/>
      <w:suppressAutoHyphens/>
      <w:autoSpaceDN w:val="0"/>
      <w:spacing w:after="0" w:line="240" w:lineRule="auto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E5397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2E5397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2E5397"/>
    <w:pPr>
      <w:ind w:left="1065"/>
      <w:jc w:val="both"/>
    </w:pPr>
    <w:rPr>
      <w:sz w:val="26"/>
      <w:szCs w:val="20"/>
    </w:rPr>
  </w:style>
  <w:style w:type="numbering" w:customStyle="1" w:styleId="WWNum3">
    <w:name w:val="WWNum3"/>
    <w:rsid w:val="002E5397"/>
    <w:pPr>
      <w:numPr>
        <w:numId w:val="4"/>
      </w:numPr>
    </w:pPr>
  </w:style>
  <w:style w:type="paragraph" w:styleId="Textdenotaapeudepgina">
    <w:name w:val="footnote text"/>
    <w:basedOn w:val="Normal"/>
    <w:link w:val="TextdenotaapeudepginaCar"/>
    <w:uiPriority w:val="99"/>
    <w:unhideWhenUsed/>
    <w:rsid w:val="0048052C"/>
    <w:pPr>
      <w:jc w:val="left"/>
    </w:pPr>
    <w:rPr>
      <w:rFonts w:ascii="Times New Roman" w:hAnsi="Times New Roman"/>
      <w:sz w:val="20"/>
      <w:szCs w:val="20"/>
      <w:lang w:val="x-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8052C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Capalera">
    <w:name w:val="header"/>
    <w:basedOn w:val="Normal"/>
    <w:link w:val="CapaleraCar"/>
    <w:unhideWhenUsed/>
    <w:rsid w:val="0048052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48052C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Lletraperdefectedelpargraf"/>
    <w:semiHidden/>
    <w:unhideWhenUsed/>
    <w:rsid w:val="00884E85"/>
  </w:style>
  <w:style w:type="paragraph" w:styleId="TtoldelIDC">
    <w:name w:val="TOC Heading"/>
    <w:basedOn w:val="Ttol1"/>
    <w:next w:val="Normal"/>
    <w:uiPriority w:val="39"/>
    <w:unhideWhenUsed/>
    <w:qFormat/>
    <w:rsid w:val="00884E85"/>
    <w:pPr>
      <w:keepLines/>
      <w:pBdr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884E85"/>
    <w:pPr>
      <w:tabs>
        <w:tab w:val="left" w:pos="440"/>
        <w:tab w:val="right" w:leader="dot" w:pos="8494"/>
      </w:tabs>
    </w:pPr>
    <w:rPr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FE2246"/>
    <w:pPr>
      <w:tabs>
        <w:tab w:val="right" w:leader="dot" w:pos="8494"/>
      </w:tabs>
      <w:ind w:left="426"/>
      <w:jc w:val="left"/>
    </w:pPr>
  </w:style>
  <w:style w:type="paragraph" w:styleId="IDC3">
    <w:name w:val="toc 3"/>
    <w:basedOn w:val="Normal"/>
    <w:next w:val="Normal"/>
    <w:autoRedefine/>
    <w:uiPriority w:val="39"/>
    <w:unhideWhenUsed/>
    <w:rsid w:val="00884E85"/>
    <w:pPr>
      <w:spacing w:after="100" w:line="259" w:lineRule="auto"/>
      <w:ind w:left="440"/>
      <w:jc w:val="left"/>
    </w:pPr>
    <w:rPr>
      <w:rFonts w:asciiTheme="minorHAnsi" w:eastAsiaTheme="minorEastAsia" w:hAnsiTheme="minorHAnsi"/>
      <w:szCs w:val="22"/>
      <w:lang w:eastAsia="ca-ES"/>
    </w:rPr>
  </w:style>
  <w:style w:type="paragraph" w:styleId="Textindependent3">
    <w:name w:val="Body Text 3"/>
    <w:basedOn w:val="Normal"/>
    <w:link w:val="Textindependent3Car"/>
    <w:semiHidden/>
    <w:unhideWhenUsed/>
    <w:rsid w:val="009B355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rsid w:val="009B3559"/>
    <w:rPr>
      <w:rFonts w:ascii="Arial" w:eastAsia="Times New Roman" w:hAnsi="Arial" w:cs="Times New Roman"/>
      <w:sz w:val="16"/>
      <w:szCs w:val="16"/>
      <w:lang w:eastAsia="es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B35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D3360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33606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D33606"/>
    <w:rPr>
      <w:rFonts w:ascii="Arial" w:eastAsia="Times New Roman" w:hAnsi="Arial"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33606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33606"/>
    <w:rPr>
      <w:rFonts w:ascii="Segoe UI" w:eastAsia="Times New Roman" w:hAnsi="Segoe UI" w:cs="Segoe UI"/>
      <w:sz w:val="18"/>
      <w:szCs w:val="18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B525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B525D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Revisi">
    <w:name w:val="Revision"/>
    <w:hidden/>
    <w:uiPriority w:val="99"/>
    <w:semiHidden/>
    <w:rsid w:val="003701AC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styleId="Enllavisitat">
    <w:name w:val="FollowedHyperlink"/>
    <w:basedOn w:val="Lletraperdefectedelpargraf"/>
    <w:uiPriority w:val="99"/>
    <w:semiHidden/>
    <w:unhideWhenUsed/>
    <w:rsid w:val="00A215E3"/>
    <w:rPr>
      <w:color w:val="954F72" w:themeColor="followedHyperlink"/>
      <w:u w:val="single"/>
    </w:rPr>
  </w:style>
  <w:style w:type="character" w:customStyle="1" w:styleId="Ttol4Car">
    <w:name w:val="Títol 4 Car"/>
    <w:basedOn w:val="Lletraperdefectedelpargraf"/>
    <w:link w:val="Ttol4"/>
    <w:rsid w:val="007332B0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ol5Car">
    <w:name w:val="Títol 5 Car"/>
    <w:basedOn w:val="Lletraperdefectedelpargraf"/>
    <w:link w:val="Ttol5"/>
    <w:rsid w:val="007332B0"/>
    <w:rPr>
      <w:rFonts w:ascii="Times New Roman" w:eastAsia="Times New Roman" w:hAnsi="Times New Roman" w:cs="Times New Roman"/>
      <w:sz w:val="25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rsid w:val="007332B0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character" w:customStyle="1" w:styleId="Ttol7Car">
    <w:name w:val="Títol 7 Car"/>
    <w:basedOn w:val="Lletraperdefectedelpargraf"/>
    <w:link w:val="Ttol7"/>
    <w:rsid w:val="007332B0"/>
    <w:rPr>
      <w:rFonts w:ascii="Times New Roman" w:eastAsia="Times New Roman" w:hAnsi="Times New Roman" w:cs="Times New Roman"/>
      <w:sz w:val="26"/>
      <w:szCs w:val="20"/>
      <w:u w:val="single"/>
      <w:lang w:eastAsia="es-ES"/>
    </w:rPr>
  </w:style>
  <w:style w:type="character" w:customStyle="1" w:styleId="Ttol8Car">
    <w:name w:val="Títol 8 Car"/>
    <w:basedOn w:val="Lletraperdefectedelpargraf"/>
    <w:link w:val="Ttol8"/>
    <w:rsid w:val="007332B0"/>
    <w:rPr>
      <w:rFonts w:ascii="Arial" w:eastAsia="Times New Roman" w:hAnsi="Arial" w:cs="Arial"/>
      <w:b/>
      <w:lang w:eastAsia="es-ES"/>
    </w:rPr>
  </w:style>
  <w:style w:type="character" w:customStyle="1" w:styleId="Ttol9Car">
    <w:name w:val="Títol 9 Car"/>
    <w:basedOn w:val="Lletraperdefectedelpargraf"/>
    <w:link w:val="Ttol9"/>
    <w:rsid w:val="007332B0"/>
    <w:rPr>
      <w:rFonts w:ascii="Arial" w:eastAsia="Times New Roman" w:hAnsi="Arial" w:cs="Arial"/>
      <w:b/>
      <w:bCs/>
      <w:u w:val="single"/>
      <w:lang w:eastAsia="es-ES"/>
    </w:rPr>
  </w:style>
  <w:style w:type="paragraph" w:styleId="Mapadeldocument">
    <w:name w:val="Document Map"/>
    <w:basedOn w:val="Normal"/>
    <w:link w:val="MapadeldocumentCar"/>
    <w:semiHidden/>
    <w:rsid w:val="007332B0"/>
    <w:pPr>
      <w:shd w:val="clear" w:color="auto" w:fill="000080"/>
      <w:jc w:val="left"/>
    </w:pPr>
    <w:rPr>
      <w:rFonts w:ascii="Tahoma" w:hAnsi="Tahoma"/>
      <w:sz w:val="20"/>
      <w:szCs w:val="20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7332B0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styleId="Sagniadetextindependent2">
    <w:name w:val="Body Text Indent 2"/>
    <w:basedOn w:val="Normal"/>
    <w:link w:val="Sagniadetextindependent2Car"/>
    <w:semiHidden/>
    <w:rsid w:val="007332B0"/>
    <w:pPr>
      <w:ind w:left="1701" w:hanging="1701"/>
      <w:jc w:val="left"/>
    </w:pPr>
    <w:rPr>
      <w:rFonts w:ascii="Times New Roman" w:hAnsi="Times New Roman"/>
      <w:b/>
      <w:sz w:val="25"/>
      <w:szCs w:val="20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7332B0"/>
    <w:rPr>
      <w:rFonts w:ascii="Times New Roman" w:eastAsia="Times New Roman" w:hAnsi="Times New Roman" w:cs="Times New Roman"/>
      <w:b/>
      <w:sz w:val="25"/>
      <w:szCs w:val="20"/>
      <w:lang w:eastAsia="es-ES"/>
    </w:rPr>
  </w:style>
  <w:style w:type="paragraph" w:styleId="ndex1">
    <w:name w:val="index 1"/>
    <w:basedOn w:val="Normal"/>
    <w:next w:val="Normal"/>
    <w:autoRedefine/>
    <w:semiHidden/>
    <w:rsid w:val="007332B0"/>
    <w:pPr>
      <w:ind w:left="200" w:hanging="200"/>
      <w:jc w:val="left"/>
    </w:pPr>
    <w:rPr>
      <w:rFonts w:ascii="Times New Roman" w:hAnsi="Times New Roman"/>
      <w:sz w:val="20"/>
      <w:szCs w:val="20"/>
    </w:rPr>
  </w:style>
  <w:style w:type="paragraph" w:styleId="Ttoldndex">
    <w:name w:val="index heading"/>
    <w:basedOn w:val="Normal"/>
    <w:next w:val="ndex1"/>
    <w:semiHidden/>
    <w:rsid w:val="007332B0"/>
    <w:pPr>
      <w:jc w:val="left"/>
    </w:pPr>
    <w:rPr>
      <w:rFonts w:ascii="Times New Roman" w:hAnsi="Times New Roman"/>
      <w:sz w:val="20"/>
      <w:szCs w:val="20"/>
    </w:rPr>
  </w:style>
  <w:style w:type="paragraph" w:customStyle="1" w:styleId="legis-tit-norma">
    <w:name w:val="legis-tit-norma"/>
    <w:basedOn w:val="Normal"/>
    <w:rsid w:val="007332B0"/>
    <w:pPr>
      <w:spacing w:before="100" w:beforeAutospacing="1" w:after="100" w:afterAutospacing="1"/>
      <w:jc w:val="center"/>
    </w:pPr>
    <w:rPr>
      <w:rFonts w:cs="Arial"/>
      <w:b/>
      <w:bCs/>
      <w:color w:val="800000"/>
      <w:sz w:val="27"/>
      <w:szCs w:val="27"/>
      <w:lang w:val="es-ES"/>
    </w:rPr>
  </w:style>
  <w:style w:type="paragraph" w:styleId="Sagniadetextindependent3">
    <w:name w:val="Body Text Indent 3"/>
    <w:basedOn w:val="Normal"/>
    <w:link w:val="Sagniadetextindependent3Car"/>
    <w:semiHidden/>
    <w:rsid w:val="007332B0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left"/>
    </w:pPr>
    <w:rPr>
      <w:rFonts w:cs="Arial"/>
      <w:szCs w:val="22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7332B0"/>
    <w:rPr>
      <w:rFonts w:ascii="Arial" w:eastAsia="Times New Roman" w:hAnsi="Arial" w:cs="Arial"/>
      <w:lang w:eastAsia="es-ES"/>
    </w:rPr>
  </w:style>
  <w:style w:type="paragraph" w:styleId="Subttol">
    <w:name w:val="Subtitle"/>
    <w:basedOn w:val="Normal"/>
    <w:link w:val="SubttolCar"/>
    <w:qFormat/>
    <w:rsid w:val="007332B0"/>
    <w:pPr>
      <w:jc w:val="left"/>
    </w:pPr>
    <w:rPr>
      <w:rFonts w:ascii="Times New Roman" w:hAnsi="Times New Roman"/>
      <w:sz w:val="28"/>
      <w:szCs w:val="20"/>
      <w:lang w:val="es-ES_tradnl"/>
    </w:rPr>
  </w:style>
  <w:style w:type="character" w:customStyle="1" w:styleId="SubttolCar">
    <w:name w:val="Subtítol Car"/>
    <w:basedOn w:val="Lletraperdefectedelpargraf"/>
    <w:link w:val="Subttol"/>
    <w:rsid w:val="007332B0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predete">
    <w:name w:val="Texto predete"/>
    <w:rsid w:val="00733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ia">
    <w:name w:val="line number"/>
    <w:basedOn w:val="Lletraperdefectedelpargraf"/>
    <w:semiHidden/>
    <w:rsid w:val="007332B0"/>
  </w:style>
  <w:style w:type="table" w:styleId="Taulaambquadrcula">
    <w:name w:val="Table Grid"/>
    <w:basedOn w:val="Taulanormal"/>
    <w:uiPriority w:val="39"/>
    <w:rsid w:val="00733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ernciadenotaapeudepgina">
    <w:name w:val="footnote reference"/>
    <w:basedOn w:val="Lletraperdefectedelpargraf"/>
    <w:uiPriority w:val="99"/>
    <w:semiHidden/>
    <w:unhideWhenUsed/>
    <w:rsid w:val="007332B0"/>
    <w:rPr>
      <w:vertAlign w:val="superscript"/>
    </w:rPr>
  </w:style>
  <w:style w:type="character" w:styleId="Textennegreta">
    <w:name w:val="Strong"/>
    <w:basedOn w:val="Lletraperdefectedelpargraf"/>
    <w:uiPriority w:val="22"/>
    <w:qFormat/>
    <w:rsid w:val="007332B0"/>
    <w:rPr>
      <w:b/>
      <w:bCs/>
    </w:rPr>
  </w:style>
  <w:style w:type="paragraph" w:customStyle="1" w:styleId="parrafo">
    <w:name w:val="parrafo"/>
    <w:basedOn w:val="Normal"/>
    <w:rsid w:val="007332B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ES"/>
    </w:rPr>
  </w:style>
  <w:style w:type="paragraph" w:customStyle="1" w:styleId="Pa8">
    <w:name w:val="Pa8"/>
    <w:basedOn w:val="Normal"/>
    <w:next w:val="Normal"/>
    <w:uiPriority w:val="99"/>
    <w:rsid w:val="007332B0"/>
    <w:pPr>
      <w:autoSpaceDE w:val="0"/>
      <w:autoSpaceDN w:val="0"/>
      <w:adjustRightInd w:val="0"/>
      <w:spacing w:line="201" w:lineRule="atLeast"/>
      <w:jc w:val="left"/>
    </w:pPr>
    <w:rPr>
      <w:rFonts w:cs="Arial"/>
      <w:sz w:val="24"/>
      <w:lang w:val="es-ES"/>
    </w:rPr>
  </w:style>
  <w:style w:type="character" w:styleId="mfasi">
    <w:name w:val="Emphasis"/>
    <w:basedOn w:val="Lletraperdefectedelpargraf"/>
    <w:uiPriority w:val="20"/>
    <w:qFormat/>
    <w:rsid w:val="007332B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32B0"/>
    <w:pPr>
      <w:spacing w:after="164"/>
      <w:jc w:val="left"/>
    </w:pPr>
    <w:rPr>
      <w:rFonts w:ascii="Times New Roman" w:hAnsi="Times New Roman"/>
      <w:sz w:val="24"/>
      <w:lang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7332B0"/>
    <w:pPr>
      <w:jc w:val="left"/>
    </w:pPr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7332B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7332B0"/>
    <w:rPr>
      <w:vertAlign w:val="superscript"/>
    </w:rPr>
  </w:style>
  <w:style w:type="character" w:styleId="Textdelcontenidor">
    <w:name w:val="Placeholder Text"/>
    <w:basedOn w:val="Lletraperdefectedelpargraf"/>
    <w:uiPriority w:val="99"/>
    <w:semiHidden/>
    <w:rsid w:val="007332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23FD-D9CF-4A5C-A0C0-4D7A5892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dserrano</dc:creator>
  <cp:keywords/>
  <dc:description/>
  <cp:lastModifiedBy>Dolores Serrano Cantero</cp:lastModifiedBy>
  <cp:revision>25</cp:revision>
  <cp:lastPrinted>2023-04-11T08:44:00Z</cp:lastPrinted>
  <dcterms:created xsi:type="dcterms:W3CDTF">2023-04-13T13:58:00Z</dcterms:created>
  <dcterms:modified xsi:type="dcterms:W3CDTF">2024-07-10T11:45:00Z</dcterms:modified>
</cp:coreProperties>
</file>