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7205C" w14:textId="3C7F17C1" w:rsidR="00B61578" w:rsidRPr="009E2F40" w:rsidRDefault="00897319" w:rsidP="00D22E45">
      <w:pPr>
        <w:jc w:val="both"/>
        <w:rPr>
          <w:rFonts w:ascii="Arial" w:eastAsia="Calibri" w:hAnsi="Arial" w:cs="Arial"/>
          <w:b/>
          <w:bCs/>
          <w:color w:val="000000"/>
        </w:rPr>
      </w:pPr>
      <w:r w:rsidRPr="009E2F40">
        <w:rPr>
          <w:rFonts w:ascii="Arial" w:hAnsi="Arial" w:cs="Arial"/>
          <w:b/>
        </w:rPr>
        <w:t xml:space="preserve">ANNEX </w:t>
      </w:r>
      <w:r w:rsidR="0097339C">
        <w:rPr>
          <w:rFonts w:ascii="Arial" w:hAnsi="Arial" w:cs="Arial"/>
          <w:b/>
        </w:rPr>
        <w:t>2.1</w:t>
      </w:r>
      <w:r w:rsidR="00D22E45">
        <w:rPr>
          <w:rFonts w:ascii="Arial" w:hAnsi="Arial" w:cs="Arial"/>
          <w:b/>
        </w:rPr>
        <w:t xml:space="preserve"> </w:t>
      </w:r>
      <w:bookmarkStart w:id="0" w:name="_Toc508868508"/>
      <w:r w:rsidR="00B61578" w:rsidRPr="009E2F40">
        <w:rPr>
          <w:rFonts w:ascii="Arial" w:eastAsia="Calibri" w:hAnsi="Arial" w:cs="Arial"/>
          <w:b/>
          <w:bCs/>
          <w:color w:val="000000"/>
        </w:rPr>
        <w:t xml:space="preserve">MODEL D’OFERTA DE CRITERIS QUANTIFICABLES MITJANÇANT L’APLICACIÓ DE FÓRMULES </w:t>
      </w:r>
    </w:p>
    <w:p w14:paraId="6CA14A60" w14:textId="77777777" w:rsidR="002C1609" w:rsidRPr="009E2F40" w:rsidRDefault="002C1609" w:rsidP="002C1609">
      <w:pPr>
        <w:autoSpaceDE w:val="0"/>
        <w:autoSpaceDN w:val="0"/>
        <w:adjustRightInd w:val="0"/>
        <w:jc w:val="both"/>
        <w:rPr>
          <w:rFonts w:ascii="Arial" w:eastAsia="Calibri" w:hAnsi="Arial" w:cs="Arial"/>
          <w:color w:val="000000"/>
          <w:sz w:val="22"/>
          <w:szCs w:val="22"/>
        </w:rPr>
      </w:pPr>
    </w:p>
    <w:p w14:paraId="3F6D870B" w14:textId="04DBBD0D" w:rsidR="00B63A8C" w:rsidRDefault="00B63A8C" w:rsidP="00E96134">
      <w:pPr>
        <w:jc w:val="both"/>
        <w:rPr>
          <w:rFonts w:ascii="Arial" w:eastAsia="Calibri" w:hAnsi="Arial" w:cs="Arial"/>
          <w:color w:val="000000"/>
          <w:sz w:val="22"/>
          <w:szCs w:val="22"/>
        </w:rPr>
      </w:pPr>
      <w:r w:rsidRPr="00D22E45">
        <w:rPr>
          <w:rFonts w:ascii="Arial" w:eastAsia="Calibri" w:hAnsi="Arial" w:cs="Arial"/>
          <w:color w:val="000000"/>
          <w:sz w:val="22"/>
          <w:szCs w:val="22"/>
        </w:rPr>
        <w:t>El/la Sr./Sra......................................... en nom i representació de l’empresa........................................................ amb domicili a ......................................., al carrer................................. número ............, i amb NIF .................., declara que, assabentat/</w:t>
      </w:r>
      <w:proofErr w:type="spellStart"/>
      <w:r w:rsidRPr="00D22E45">
        <w:rPr>
          <w:rFonts w:ascii="Arial" w:eastAsia="Calibri" w:hAnsi="Arial" w:cs="Arial"/>
          <w:color w:val="000000"/>
          <w:sz w:val="22"/>
          <w:szCs w:val="22"/>
        </w:rPr>
        <w:t>ada</w:t>
      </w:r>
      <w:proofErr w:type="spellEnd"/>
      <w:r w:rsidRPr="00D22E45">
        <w:rPr>
          <w:rFonts w:ascii="Arial" w:eastAsia="Calibri" w:hAnsi="Arial" w:cs="Arial"/>
          <w:color w:val="000000"/>
          <w:sz w:val="22"/>
          <w:szCs w:val="22"/>
        </w:rPr>
        <w:t xml:space="preserve"> de les condicions i els requisits que s’exigeixen per poder ser l’empresa adjudicatària del </w:t>
      </w:r>
      <w:r w:rsidRPr="00D22E45">
        <w:rPr>
          <w:rFonts w:ascii="Arial" w:eastAsia="Calibri" w:hAnsi="Arial" w:cs="Arial"/>
          <w:color w:val="000000"/>
          <w:sz w:val="28"/>
          <w:szCs w:val="28"/>
        </w:rPr>
        <w:t>LOT ...........</w:t>
      </w:r>
      <w:r w:rsidRPr="00D22E45">
        <w:rPr>
          <w:rFonts w:ascii="Arial" w:eastAsia="Calibri" w:hAnsi="Arial" w:cs="Arial"/>
          <w:color w:val="000000"/>
          <w:sz w:val="22"/>
          <w:szCs w:val="22"/>
        </w:rPr>
        <w:t xml:space="preserve"> del contracte </w:t>
      </w:r>
      <w:r w:rsidRPr="00D22E45">
        <w:rPr>
          <w:rFonts w:ascii="Arial" w:hAnsi="Arial" w:cs="Arial"/>
          <w:sz w:val="22"/>
          <w:szCs w:val="22"/>
        </w:rPr>
        <w:t xml:space="preserve">del servei </w:t>
      </w:r>
      <w:r w:rsidR="00D22E45" w:rsidRPr="00D22E45">
        <w:rPr>
          <w:rFonts w:ascii="Arial" w:hAnsi="Arial" w:cs="Arial"/>
          <w:bCs/>
          <w:sz w:val="22"/>
          <w:szCs w:val="22"/>
        </w:rPr>
        <w:t xml:space="preserve">de diagnosi de les zones humides incloses en el Projecte </w:t>
      </w:r>
      <w:proofErr w:type="spellStart"/>
      <w:r w:rsidR="00D22E45" w:rsidRPr="00D22E45">
        <w:rPr>
          <w:rFonts w:ascii="Arial" w:hAnsi="Arial" w:cs="Arial"/>
          <w:bCs/>
          <w:sz w:val="22"/>
          <w:szCs w:val="22"/>
        </w:rPr>
        <w:t>Riunatur</w:t>
      </w:r>
      <w:proofErr w:type="spellEnd"/>
      <w:r w:rsidR="00D22E45" w:rsidRPr="00D22E45">
        <w:rPr>
          <w:rFonts w:ascii="Arial" w:hAnsi="Arial" w:cs="Arial"/>
          <w:bCs/>
          <w:sz w:val="22"/>
          <w:szCs w:val="22"/>
        </w:rPr>
        <w:t xml:space="preserve">, finançat pel Pla de Recuperació, Transformació i Resiliència per la UE </w:t>
      </w:r>
      <w:proofErr w:type="spellStart"/>
      <w:r w:rsidR="00D22E45" w:rsidRPr="00D22E45">
        <w:rPr>
          <w:rFonts w:ascii="Arial" w:hAnsi="Arial" w:cs="Arial"/>
          <w:bCs/>
          <w:sz w:val="22"/>
          <w:szCs w:val="22"/>
        </w:rPr>
        <w:t>NextGen</w:t>
      </w:r>
      <w:proofErr w:type="spellEnd"/>
      <w:r w:rsidR="00D22E45" w:rsidRPr="00D22E45">
        <w:rPr>
          <w:rFonts w:ascii="Arial" w:hAnsi="Arial" w:cs="Arial"/>
          <w:bCs/>
          <w:sz w:val="22"/>
          <w:szCs w:val="22"/>
        </w:rPr>
        <w:t xml:space="preserve"> EU</w:t>
      </w:r>
      <w:r w:rsidR="00D22E45" w:rsidRPr="00D22E45">
        <w:rPr>
          <w:rFonts w:ascii="Arial" w:eastAsia="Calibri" w:hAnsi="Arial" w:cs="Arial"/>
          <w:bCs/>
          <w:color w:val="000000"/>
          <w:sz w:val="22"/>
          <w:szCs w:val="22"/>
          <w:lang w:eastAsia="ca-ES"/>
        </w:rPr>
        <w:t>,</w:t>
      </w:r>
      <w:r w:rsidR="00342238">
        <w:rPr>
          <w:rFonts w:ascii="Arial" w:eastAsia="Calibri" w:hAnsi="Arial" w:cs="Arial"/>
          <w:bCs/>
          <w:color w:val="000000"/>
          <w:sz w:val="22"/>
          <w:szCs w:val="22"/>
          <w:lang w:eastAsia="ca-ES"/>
        </w:rPr>
        <w:t xml:space="preserve"> </w:t>
      </w:r>
      <w:r w:rsidRPr="00D22E45">
        <w:rPr>
          <w:rFonts w:ascii="Arial" w:eastAsia="Calibri" w:hAnsi="Arial" w:cs="Arial"/>
          <w:color w:val="000000"/>
          <w:sz w:val="22"/>
          <w:szCs w:val="22"/>
        </w:rPr>
        <w:t xml:space="preserve">amb expedient número </w:t>
      </w:r>
      <w:r w:rsidR="00D22E45" w:rsidRPr="00D22E45">
        <w:rPr>
          <w:rFonts w:ascii="Arial" w:hAnsi="Arial" w:cs="Arial"/>
          <w:sz w:val="22"/>
          <w:szCs w:val="22"/>
        </w:rPr>
        <w:t>2024/3547</w:t>
      </w:r>
      <w:r w:rsidRPr="00D22E45">
        <w:rPr>
          <w:rFonts w:ascii="Arial" w:eastAsia="Calibri" w:hAnsi="Arial" w:cs="Arial"/>
          <w:color w:val="000000"/>
          <w:sz w:val="22"/>
          <w:szCs w:val="22"/>
        </w:rPr>
        <w:t>, es compromet a executar-lo amb estricta subjecció als requisits i condicions estipulats següents:</w:t>
      </w:r>
    </w:p>
    <w:p w14:paraId="5D5ECFEE" w14:textId="77777777" w:rsidR="00D22E45" w:rsidRDefault="00D22E45" w:rsidP="00E96134">
      <w:pPr>
        <w:jc w:val="both"/>
        <w:rPr>
          <w:rFonts w:ascii="Arial" w:eastAsia="Calibri" w:hAnsi="Arial" w:cs="Arial"/>
          <w:color w:val="000000"/>
          <w:sz w:val="22"/>
          <w:szCs w:val="22"/>
        </w:rPr>
      </w:pPr>
    </w:p>
    <w:p w14:paraId="2A360EEC" w14:textId="7376E8A3" w:rsidR="00D22E45" w:rsidRPr="006423B9" w:rsidRDefault="00D22E45" w:rsidP="00E96134">
      <w:pPr>
        <w:pStyle w:val="Prrafodelista"/>
        <w:numPr>
          <w:ilvl w:val="0"/>
          <w:numId w:val="54"/>
        </w:numPr>
        <w:tabs>
          <w:tab w:val="left" w:pos="426"/>
        </w:tabs>
        <w:jc w:val="both"/>
        <w:rPr>
          <w:rFonts w:ascii="Arial" w:hAnsi="Arial" w:cs="Arial"/>
          <w:b/>
          <w:sz w:val="22"/>
          <w:szCs w:val="22"/>
        </w:rPr>
      </w:pPr>
      <w:r w:rsidRPr="006423B9">
        <w:rPr>
          <w:rFonts w:ascii="Arial" w:hAnsi="Arial" w:cs="Arial"/>
          <w:b/>
          <w:sz w:val="22"/>
          <w:szCs w:val="22"/>
        </w:rPr>
        <w:t xml:space="preserve">Preu (fins a un màxim de </w:t>
      </w:r>
      <w:r w:rsidR="00E36780">
        <w:rPr>
          <w:rFonts w:ascii="Arial" w:hAnsi="Arial" w:cs="Arial"/>
          <w:b/>
          <w:sz w:val="22"/>
          <w:szCs w:val="22"/>
        </w:rPr>
        <w:t>30</w:t>
      </w:r>
      <w:r w:rsidRPr="006423B9">
        <w:rPr>
          <w:rFonts w:ascii="Arial" w:hAnsi="Arial" w:cs="Arial"/>
          <w:b/>
          <w:sz w:val="22"/>
          <w:szCs w:val="22"/>
        </w:rPr>
        <w:t xml:space="preserve"> punts). </w:t>
      </w:r>
    </w:p>
    <w:p w14:paraId="72510B94" w14:textId="77777777" w:rsidR="00D22E45" w:rsidRPr="00D22E45" w:rsidRDefault="00D22E45" w:rsidP="00E96134">
      <w:pPr>
        <w:jc w:val="both"/>
        <w:rPr>
          <w:rFonts w:ascii="Arial" w:eastAsia="Calibri" w:hAnsi="Arial" w:cs="Arial"/>
          <w:color w:val="000000"/>
          <w:sz w:val="22"/>
          <w:szCs w:val="22"/>
        </w:rPr>
      </w:pPr>
    </w:p>
    <w:tbl>
      <w:tblPr>
        <w:tblStyle w:val="Tablaconcuadrcula"/>
        <w:tblW w:w="8221" w:type="dxa"/>
        <w:tblInd w:w="421" w:type="dxa"/>
        <w:tblLook w:val="04A0" w:firstRow="1" w:lastRow="0" w:firstColumn="1" w:lastColumn="0" w:noHBand="0" w:noVBand="1"/>
      </w:tblPr>
      <w:tblGrid>
        <w:gridCol w:w="3827"/>
        <w:gridCol w:w="4394"/>
      </w:tblGrid>
      <w:tr w:rsidR="00B63A8C" w:rsidRPr="00D22E45" w14:paraId="7B27FBC0" w14:textId="77777777" w:rsidTr="00225F85">
        <w:tc>
          <w:tcPr>
            <w:tcW w:w="3827" w:type="dxa"/>
            <w:tcBorders>
              <w:top w:val="single" w:sz="4" w:space="0" w:color="auto"/>
              <w:left w:val="single" w:sz="4" w:space="0" w:color="auto"/>
              <w:bottom w:val="single" w:sz="4" w:space="0" w:color="auto"/>
              <w:right w:val="single" w:sz="4" w:space="0" w:color="auto"/>
            </w:tcBorders>
            <w:hideMark/>
          </w:tcPr>
          <w:p w14:paraId="7B480AA4"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r w:rsidRPr="00D22E45">
              <w:rPr>
                <w:rFonts w:ascii="Arial" w:eastAsia="Calibri" w:hAnsi="Arial" w:cs="Arial"/>
                <w:color w:val="000000"/>
                <w:sz w:val="22"/>
                <w:szCs w:val="22"/>
              </w:rPr>
              <w:t>Concepte</w:t>
            </w:r>
          </w:p>
        </w:tc>
        <w:tc>
          <w:tcPr>
            <w:tcW w:w="4394" w:type="dxa"/>
            <w:tcBorders>
              <w:top w:val="single" w:sz="4" w:space="0" w:color="auto"/>
              <w:left w:val="single" w:sz="4" w:space="0" w:color="auto"/>
              <w:bottom w:val="single" w:sz="4" w:space="0" w:color="auto"/>
              <w:right w:val="single" w:sz="4" w:space="0" w:color="auto"/>
            </w:tcBorders>
            <w:hideMark/>
          </w:tcPr>
          <w:p w14:paraId="15CD2C44"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r w:rsidRPr="00D22E45">
              <w:rPr>
                <w:rFonts w:ascii="Arial" w:eastAsia="Calibri" w:hAnsi="Arial" w:cs="Arial"/>
                <w:color w:val="000000"/>
                <w:sz w:val="22"/>
                <w:szCs w:val="22"/>
              </w:rPr>
              <w:t xml:space="preserve">Import ofert </w:t>
            </w:r>
          </w:p>
        </w:tc>
      </w:tr>
      <w:tr w:rsidR="00B63A8C" w:rsidRPr="00D22E45" w14:paraId="10BB96DC" w14:textId="77777777" w:rsidTr="00225F85">
        <w:tc>
          <w:tcPr>
            <w:tcW w:w="3827" w:type="dxa"/>
            <w:tcBorders>
              <w:top w:val="single" w:sz="4" w:space="0" w:color="auto"/>
              <w:left w:val="single" w:sz="4" w:space="0" w:color="auto"/>
              <w:bottom w:val="single" w:sz="4" w:space="0" w:color="auto"/>
              <w:right w:val="single" w:sz="4" w:space="0" w:color="auto"/>
            </w:tcBorders>
            <w:hideMark/>
          </w:tcPr>
          <w:p w14:paraId="47F1E6CA"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r w:rsidRPr="00D22E45">
              <w:rPr>
                <w:rFonts w:ascii="Arial" w:eastAsia="Calibri" w:hAnsi="Arial" w:cs="Arial"/>
                <w:color w:val="000000"/>
                <w:sz w:val="22"/>
                <w:szCs w:val="22"/>
              </w:rPr>
              <w:t>Base Oferta (IVA no inclòs)</w:t>
            </w:r>
          </w:p>
        </w:tc>
        <w:tc>
          <w:tcPr>
            <w:tcW w:w="4394" w:type="dxa"/>
            <w:tcBorders>
              <w:top w:val="single" w:sz="4" w:space="0" w:color="auto"/>
              <w:left w:val="single" w:sz="4" w:space="0" w:color="auto"/>
              <w:bottom w:val="single" w:sz="4" w:space="0" w:color="auto"/>
              <w:right w:val="single" w:sz="4" w:space="0" w:color="auto"/>
            </w:tcBorders>
            <w:hideMark/>
          </w:tcPr>
          <w:p w14:paraId="262FBEE8" w14:textId="77777777" w:rsidR="00B63A8C" w:rsidRPr="00D22E45" w:rsidRDefault="00B63A8C" w:rsidP="00E96134">
            <w:pPr>
              <w:autoSpaceDE w:val="0"/>
              <w:autoSpaceDN w:val="0"/>
              <w:adjustRightInd w:val="0"/>
              <w:jc w:val="right"/>
              <w:rPr>
                <w:rFonts w:ascii="Arial" w:eastAsia="Calibri" w:hAnsi="Arial" w:cs="Arial"/>
                <w:color w:val="000000"/>
                <w:sz w:val="22"/>
                <w:szCs w:val="22"/>
              </w:rPr>
            </w:pPr>
            <w:r w:rsidRPr="00D22E45">
              <w:rPr>
                <w:rFonts w:ascii="Arial" w:eastAsia="Calibri" w:hAnsi="Arial" w:cs="Arial"/>
                <w:color w:val="000000"/>
                <w:sz w:val="22"/>
                <w:szCs w:val="22"/>
              </w:rPr>
              <w:t xml:space="preserve"> €</w:t>
            </w:r>
          </w:p>
        </w:tc>
      </w:tr>
      <w:tr w:rsidR="00B63A8C" w:rsidRPr="00D22E45" w14:paraId="33D93451" w14:textId="77777777" w:rsidTr="00225F85">
        <w:tc>
          <w:tcPr>
            <w:tcW w:w="3827" w:type="dxa"/>
            <w:tcBorders>
              <w:top w:val="single" w:sz="4" w:space="0" w:color="auto"/>
              <w:left w:val="single" w:sz="4" w:space="0" w:color="auto"/>
              <w:bottom w:val="single" w:sz="4" w:space="0" w:color="auto"/>
              <w:right w:val="single" w:sz="4" w:space="0" w:color="auto"/>
            </w:tcBorders>
            <w:hideMark/>
          </w:tcPr>
          <w:p w14:paraId="079741D4"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r w:rsidRPr="00D22E45">
              <w:rPr>
                <w:rFonts w:ascii="Arial" w:eastAsia="Calibri" w:hAnsi="Arial" w:cs="Arial"/>
                <w:color w:val="000000"/>
                <w:sz w:val="22"/>
                <w:szCs w:val="22"/>
              </w:rPr>
              <w:t>IVA 21%</w:t>
            </w:r>
          </w:p>
        </w:tc>
        <w:tc>
          <w:tcPr>
            <w:tcW w:w="4394" w:type="dxa"/>
            <w:tcBorders>
              <w:top w:val="single" w:sz="4" w:space="0" w:color="auto"/>
              <w:left w:val="single" w:sz="4" w:space="0" w:color="auto"/>
              <w:bottom w:val="single" w:sz="4" w:space="0" w:color="auto"/>
              <w:right w:val="single" w:sz="4" w:space="0" w:color="auto"/>
            </w:tcBorders>
            <w:hideMark/>
          </w:tcPr>
          <w:p w14:paraId="50C51591" w14:textId="77777777" w:rsidR="00B63A8C" w:rsidRPr="00D22E45" w:rsidRDefault="00B63A8C" w:rsidP="00E96134">
            <w:pPr>
              <w:autoSpaceDE w:val="0"/>
              <w:autoSpaceDN w:val="0"/>
              <w:adjustRightInd w:val="0"/>
              <w:jc w:val="right"/>
              <w:rPr>
                <w:rFonts w:ascii="Arial" w:eastAsia="Calibri" w:hAnsi="Arial" w:cs="Arial"/>
                <w:color w:val="000000"/>
                <w:sz w:val="22"/>
                <w:szCs w:val="22"/>
              </w:rPr>
            </w:pPr>
            <w:r w:rsidRPr="00D22E45">
              <w:rPr>
                <w:rFonts w:ascii="Arial" w:eastAsia="Calibri" w:hAnsi="Arial" w:cs="Arial"/>
                <w:color w:val="000000"/>
                <w:sz w:val="22"/>
                <w:szCs w:val="22"/>
              </w:rPr>
              <w:t xml:space="preserve"> €</w:t>
            </w:r>
          </w:p>
        </w:tc>
      </w:tr>
      <w:tr w:rsidR="00B63A8C" w:rsidRPr="00D22E45" w14:paraId="224163F0" w14:textId="77777777" w:rsidTr="00225F85">
        <w:tc>
          <w:tcPr>
            <w:tcW w:w="3827" w:type="dxa"/>
            <w:tcBorders>
              <w:top w:val="single" w:sz="4" w:space="0" w:color="auto"/>
              <w:left w:val="single" w:sz="4" w:space="0" w:color="auto"/>
              <w:bottom w:val="single" w:sz="4" w:space="0" w:color="auto"/>
              <w:right w:val="single" w:sz="4" w:space="0" w:color="auto"/>
            </w:tcBorders>
            <w:hideMark/>
          </w:tcPr>
          <w:p w14:paraId="2EB8DCB2"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r w:rsidRPr="00D22E45">
              <w:rPr>
                <w:rFonts w:ascii="Arial" w:eastAsia="Calibri" w:hAnsi="Arial" w:cs="Arial"/>
                <w:color w:val="000000"/>
                <w:sz w:val="22"/>
                <w:szCs w:val="22"/>
              </w:rPr>
              <w:t xml:space="preserve">Total ofert  (IVA inclòs) </w:t>
            </w:r>
          </w:p>
        </w:tc>
        <w:tc>
          <w:tcPr>
            <w:tcW w:w="4394" w:type="dxa"/>
            <w:tcBorders>
              <w:top w:val="single" w:sz="4" w:space="0" w:color="auto"/>
              <w:left w:val="single" w:sz="4" w:space="0" w:color="auto"/>
              <w:bottom w:val="single" w:sz="4" w:space="0" w:color="auto"/>
              <w:right w:val="single" w:sz="4" w:space="0" w:color="auto"/>
            </w:tcBorders>
            <w:hideMark/>
          </w:tcPr>
          <w:p w14:paraId="04F76745" w14:textId="77777777" w:rsidR="00B63A8C" w:rsidRPr="00D22E45" w:rsidRDefault="00B63A8C" w:rsidP="00E96134">
            <w:pPr>
              <w:autoSpaceDE w:val="0"/>
              <w:autoSpaceDN w:val="0"/>
              <w:adjustRightInd w:val="0"/>
              <w:jc w:val="right"/>
              <w:rPr>
                <w:rFonts w:ascii="Arial" w:eastAsia="Calibri" w:hAnsi="Arial" w:cs="Arial"/>
                <w:color w:val="000000"/>
                <w:sz w:val="22"/>
                <w:szCs w:val="22"/>
              </w:rPr>
            </w:pPr>
            <w:r w:rsidRPr="00D22E45">
              <w:rPr>
                <w:rFonts w:ascii="Arial" w:eastAsia="Calibri" w:hAnsi="Arial" w:cs="Arial"/>
                <w:color w:val="000000"/>
                <w:sz w:val="22"/>
                <w:szCs w:val="22"/>
              </w:rPr>
              <w:t xml:space="preserve"> €</w:t>
            </w:r>
          </w:p>
        </w:tc>
      </w:tr>
    </w:tbl>
    <w:p w14:paraId="41A3A58F" w14:textId="77777777" w:rsidR="00B63A8C" w:rsidRPr="00D22E45" w:rsidRDefault="00B63A8C" w:rsidP="00E96134">
      <w:pPr>
        <w:autoSpaceDE w:val="0"/>
        <w:autoSpaceDN w:val="0"/>
        <w:adjustRightInd w:val="0"/>
        <w:jc w:val="both"/>
        <w:rPr>
          <w:rFonts w:ascii="Arial" w:eastAsia="Calibri" w:hAnsi="Arial" w:cs="Arial"/>
          <w:color w:val="000000"/>
          <w:sz w:val="22"/>
          <w:szCs w:val="22"/>
        </w:rPr>
      </w:pPr>
    </w:p>
    <w:p w14:paraId="366C1D1C" w14:textId="739B73C7" w:rsidR="00D22E45" w:rsidRPr="005314CE" w:rsidRDefault="00D22E45" w:rsidP="00E96134">
      <w:pPr>
        <w:pStyle w:val="Prrafodelista"/>
        <w:widowControl/>
        <w:numPr>
          <w:ilvl w:val="1"/>
          <w:numId w:val="8"/>
        </w:numPr>
        <w:jc w:val="both"/>
        <w:rPr>
          <w:rFonts w:ascii="Arial" w:hAnsi="Arial" w:cs="Arial"/>
          <w:b/>
          <w:bCs/>
          <w:sz w:val="22"/>
          <w:szCs w:val="22"/>
          <w:lang w:eastAsia="es-ES"/>
        </w:rPr>
      </w:pPr>
      <w:r w:rsidRPr="005314CE">
        <w:rPr>
          <w:rFonts w:ascii="Arial" w:hAnsi="Arial" w:cs="Arial"/>
          <w:b/>
          <w:bCs/>
          <w:sz w:val="22"/>
          <w:szCs w:val="22"/>
          <w:lang w:eastAsia="es-ES"/>
        </w:rPr>
        <w:t>Experiència de l’equip de treball adscrit al contracte  (fins a un màxim de 30 punts)</w:t>
      </w:r>
    </w:p>
    <w:p w14:paraId="7C8ACB05" w14:textId="77777777" w:rsidR="005314CE" w:rsidRDefault="005314CE" w:rsidP="00E96134">
      <w:pPr>
        <w:widowControl/>
        <w:jc w:val="both"/>
        <w:rPr>
          <w:rFonts w:ascii="Arial" w:hAnsi="Arial" w:cs="Arial"/>
          <w:b/>
          <w:bCs/>
          <w:sz w:val="22"/>
          <w:szCs w:val="22"/>
          <w:lang w:eastAsia="es-ES"/>
        </w:rPr>
      </w:pPr>
    </w:p>
    <w:p w14:paraId="15DDB421" w14:textId="77777777" w:rsidR="00CE4273" w:rsidRPr="00EB7465" w:rsidRDefault="00CE4273" w:rsidP="00E96134">
      <w:pPr>
        <w:pStyle w:val="Prrafodelista"/>
        <w:numPr>
          <w:ilvl w:val="0"/>
          <w:numId w:val="51"/>
        </w:numPr>
        <w:ind w:left="567"/>
        <w:jc w:val="both"/>
        <w:rPr>
          <w:rFonts w:ascii="Arial" w:hAnsi="Arial" w:cs="Arial"/>
          <w:sz w:val="22"/>
          <w:szCs w:val="22"/>
        </w:rPr>
      </w:pPr>
      <w:r w:rsidRPr="00EB7465">
        <w:rPr>
          <w:rFonts w:ascii="Arial" w:hAnsi="Arial" w:cs="Arial"/>
          <w:b/>
          <w:sz w:val="22"/>
          <w:szCs w:val="22"/>
        </w:rPr>
        <w:t>Experiència no puntuable</w:t>
      </w:r>
      <w:r w:rsidRPr="00EB7465">
        <w:rPr>
          <w:rFonts w:ascii="Arial" w:hAnsi="Arial" w:cs="Arial"/>
          <w:sz w:val="22"/>
          <w:szCs w:val="22"/>
        </w:rPr>
        <w:t xml:space="preserve"> de la/es persona/es adscrita/es (es considera solvència tècnica i professional):</w:t>
      </w:r>
    </w:p>
    <w:p w14:paraId="75540185" w14:textId="77777777" w:rsidR="00CE4273" w:rsidRPr="00EB7465" w:rsidRDefault="00CE4273" w:rsidP="00E96134">
      <w:pPr>
        <w:jc w:val="both"/>
        <w:rPr>
          <w:rFonts w:ascii="Arial" w:hAnsi="Arial" w:cs="Arial"/>
          <w:sz w:val="22"/>
          <w:szCs w:val="22"/>
        </w:rPr>
      </w:pPr>
      <w:r w:rsidRPr="00EB7465">
        <w:rPr>
          <w:rFonts w:ascii="Arial" w:hAnsi="Arial" w:cs="Arial"/>
          <w:sz w:val="22"/>
          <w:szCs w:val="22"/>
        </w:rPr>
        <w:t xml:space="preserve"> </w:t>
      </w:r>
    </w:p>
    <w:tbl>
      <w:tblPr>
        <w:tblStyle w:val="Tablaconcuadrcula"/>
        <w:tblW w:w="8181" w:type="dxa"/>
        <w:tblInd w:w="596" w:type="dxa"/>
        <w:tblLook w:val="04A0" w:firstRow="1" w:lastRow="0" w:firstColumn="1" w:lastColumn="0" w:noHBand="0" w:noVBand="1"/>
      </w:tblPr>
      <w:tblGrid>
        <w:gridCol w:w="1787"/>
        <w:gridCol w:w="3160"/>
        <w:gridCol w:w="3234"/>
      </w:tblGrid>
      <w:tr w:rsidR="00CE4273" w:rsidRPr="00EB7465" w14:paraId="0D85BCBD" w14:textId="77777777" w:rsidTr="00CE4273">
        <w:tc>
          <w:tcPr>
            <w:tcW w:w="1787" w:type="dxa"/>
            <w:vAlign w:val="center"/>
          </w:tcPr>
          <w:p w14:paraId="32CB399D" w14:textId="77777777" w:rsidR="00CE4273" w:rsidRPr="00EB7465" w:rsidRDefault="00CE4273" w:rsidP="00E96134">
            <w:pPr>
              <w:jc w:val="both"/>
              <w:rPr>
                <w:rFonts w:ascii="Arial" w:hAnsi="Arial" w:cs="Arial"/>
                <w:sz w:val="22"/>
                <w:szCs w:val="22"/>
              </w:rPr>
            </w:pPr>
            <w:r w:rsidRPr="00EB7465">
              <w:rPr>
                <w:rFonts w:ascii="Arial" w:hAnsi="Arial" w:cs="Arial"/>
                <w:sz w:val="22"/>
                <w:szCs w:val="22"/>
              </w:rPr>
              <w:t>Nom i cognoms:</w:t>
            </w:r>
          </w:p>
        </w:tc>
        <w:tc>
          <w:tcPr>
            <w:tcW w:w="3160" w:type="dxa"/>
            <w:vAlign w:val="center"/>
          </w:tcPr>
          <w:p w14:paraId="02D5CB5B" w14:textId="4440782C" w:rsidR="00CE4273" w:rsidRPr="00EB7465" w:rsidRDefault="00CE4273" w:rsidP="00E96134">
            <w:pPr>
              <w:jc w:val="center"/>
              <w:rPr>
                <w:rFonts w:ascii="Arial" w:hAnsi="Arial" w:cs="Arial"/>
                <w:sz w:val="22"/>
                <w:szCs w:val="22"/>
              </w:rPr>
            </w:pPr>
            <w:r w:rsidRPr="00D22E45">
              <w:rPr>
                <w:rFonts w:ascii="Arial" w:hAnsi="Arial" w:cs="Arial"/>
                <w:color w:val="000000"/>
                <w:sz w:val="22"/>
                <w:szCs w:val="22"/>
              </w:rPr>
              <w:t>Tipologia i títol del treball o projecte</w:t>
            </w:r>
          </w:p>
        </w:tc>
        <w:tc>
          <w:tcPr>
            <w:tcW w:w="3234" w:type="dxa"/>
            <w:vAlign w:val="center"/>
          </w:tcPr>
          <w:p w14:paraId="4BB22D6E" w14:textId="60C885FC" w:rsidR="00CE4273" w:rsidRPr="00EB7465" w:rsidRDefault="00CE4273" w:rsidP="00E96134">
            <w:pPr>
              <w:jc w:val="both"/>
              <w:rPr>
                <w:rFonts w:ascii="Arial" w:hAnsi="Arial" w:cs="Arial"/>
                <w:sz w:val="22"/>
                <w:szCs w:val="22"/>
              </w:rPr>
            </w:pPr>
            <w:r>
              <w:rPr>
                <w:rFonts w:ascii="Arial" w:hAnsi="Arial" w:cs="Arial"/>
                <w:sz w:val="22"/>
                <w:szCs w:val="22"/>
              </w:rPr>
              <w:t>A</w:t>
            </w:r>
            <w:r>
              <w:t xml:space="preserve">ny </w:t>
            </w:r>
          </w:p>
        </w:tc>
      </w:tr>
      <w:tr w:rsidR="007B1657" w:rsidRPr="00EB7465" w14:paraId="1EC31352" w14:textId="77777777" w:rsidTr="00CE4273">
        <w:tc>
          <w:tcPr>
            <w:tcW w:w="1787" w:type="dxa"/>
            <w:vMerge w:val="restart"/>
            <w:vAlign w:val="center"/>
          </w:tcPr>
          <w:p w14:paraId="5EA66817" w14:textId="77777777" w:rsidR="007B1657" w:rsidRPr="00EB7465" w:rsidRDefault="007B1657" w:rsidP="00E96134">
            <w:pPr>
              <w:jc w:val="both"/>
              <w:rPr>
                <w:rFonts w:ascii="Arial" w:hAnsi="Arial" w:cs="Arial"/>
                <w:sz w:val="22"/>
                <w:szCs w:val="22"/>
              </w:rPr>
            </w:pPr>
          </w:p>
        </w:tc>
        <w:tc>
          <w:tcPr>
            <w:tcW w:w="3160" w:type="dxa"/>
            <w:vAlign w:val="center"/>
          </w:tcPr>
          <w:p w14:paraId="6021123D" w14:textId="77777777" w:rsidR="007B1657" w:rsidRPr="00EB7465" w:rsidRDefault="007B1657" w:rsidP="00E96134">
            <w:pPr>
              <w:jc w:val="center"/>
              <w:rPr>
                <w:rFonts w:ascii="Arial" w:hAnsi="Arial" w:cs="Arial"/>
                <w:color w:val="808080" w:themeColor="background1" w:themeShade="80"/>
                <w:sz w:val="20"/>
                <w:szCs w:val="22"/>
              </w:rPr>
            </w:pPr>
          </w:p>
        </w:tc>
        <w:tc>
          <w:tcPr>
            <w:tcW w:w="3234" w:type="dxa"/>
            <w:vAlign w:val="center"/>
          </w:tcPr>
          <w:p w14:paraId="30F4147F" w14:textId="07C8FBA7" w:rsidR="007B1657" w:rsidRPr="00EB7465" w:rsidRDefault="007B1657" w:rsidP="00E96134">
            <w:pPr>
              <w:jc w:val="center"/>
              <w:rPr>
                <w:rFonts w:ascii="Arial" w:hAnsi="Arial" w:cs="Arial"/>
                <w:color w:val="808080" w:themeColor="background1" w:themeShade="80"/>
                <w:sz w:val="20"/>
              </w:rPr>
            </w:pPr>
          </w:p>
        </w:tc>
      </w:tr>
      <w:tr w:rsidR="007B1657" w:rsidRPr="00EB7465" w14:paraId="357C46FF" w14:textId="77777777" w:rsidTr="00CE4273">
        <w:tc>
          <w:tcPr>
            <w:tcW w:w="1787" w:type="dxa"/>
            <w:vMerge/>
            <w:vAlign w:val="center"/>
          </w:tcPr>
          <w:p w14:paraId="3CC8F9B2" w14:textId="77777777" w:rsidR="007B1657" w:rsidRPr="00EB7465" w:rsidRDefault="007B1657" w:rsidP="00E96134">
            <w:pPr>
              <w:jc w:val="both"/>
              <w:rPr>
                <w:rFonts w:ascii="Arial" w:hAnsi="Arial" w:cs="Arial"/>
                <w:sz w:val="22"/>
                <w:szCs w:val="22"/>
              </w:rPr>
            </w:pPr>
          </w:p>
        </w:tc>
        <w:tc>
          <w:tcPr>
            <w:tcW w:w="3160" w:type="dxa"/>
            <w:vAlign w:val="center"/>
          </w:tcPr>
          <w:p w14:paraId="0A078244" w14:textId="77777777" w:rsidR="007B1657" w:rsidRPr="00EB7465" w:rsidRDefault="007B1657" w:rsidP="00E96134">
            <w:pPr>
              <w:jc w:val="center"/>
              <w:rPr>
                <w:rFonts w:ascii="Arial" w:hAnsi="Arial" w:cs="Arial"/>
                <w:color w:val="808080" w:themeColor="background1" w:themeShade="80"/>
                <w:sz w:val="20"/>
                <w:szCs w:val="22"/>
              </w:rPr>
            </w:pPr>
          </w:p>
        </w:tc>
        <w:tc>
          <w:tcPr>
            <w:tcW w:w="3234" w:type="dxa"/>
            <w:vAlign w:val="center"/>
          </w:tcPr>
          <w:p w14:paraId="051FF164" w14:textId="446AE6BF" w:rsidR="007B1657" w:rsidRPr="00EB7465" w:rsidRDefault="007B1657" w:rsidP="00E96134">
            <w:pPr>
              <w:jc w:val="center"/>
              <w:rPr>
                <w:rFonts w:ascii="Arial" w:hAnsi="Arial" w:cs="Arial"/>
                <w:color w:val="808080" w:themeColor="background1" w:themeShade="80"/>
                <w:sz w:val="20"/>
              </w:rPr>
            </w:pPr>
          </w:p>
        </w:tc>
      </w:tr>
      <w:tr w:rsidR="007B1657" w:rsidRPr="00EB7465" w14:paraId="58F1CF79" w14:textId="77777777" w:rsidTr="00CE4273">
        <w:tc>
          <w:tcPr>
            <w:tcW w:w="1787" w:type="dxa"/>
            <w:vMerge/>
            <w:vAlign w:val="center"/>
          </w:tcPr>
          <w:p w14:paraId="60BA638D" w14:textId="77777777" w:rsidR="007B1657" w:rsidRPr="00EB7465" w:rsidRDefault="007B1657" w:rsidP="00E96134">
            <w:pPr>
              <w:jc w:val="both"/>
              <w:rPr>
                <w:rFonts w:ascii="Arial" w:hAnsi="Arial" w:cs="Arial"/>
                <w:sz w:val="22"/>
                <w:szCs w:val="22"/>
              </w:rPr>
            </w:pPr>
          </w:p>
        </w:tc>
        <w:tc>
          <w:tcPr>
            <w:tcW w:w="3160" w:type="dxa"/>
            <w:vAlign w:val="center"/>
          </w:tcPr>
          <w:p w14:paraId="6989FD00" w14:textId="77777777" w:rsidR="007B1657" w:rsidRPr="00EB7465" w:rsidRDefault="007B1657" w:rsidP="00E96134">
            <w:pPr>
              <w:jc w:val="center"/>
              <w:rPr>
                <w:rFonts w:ascii="Arial" w:hAnsi="Arial" w:cs="Arial"/>
                <w:color w:val="808080" w:themeColor="background1" w:themeShade="80"/>
                <w:sz w:val="20"/>
                <w:szCs w:val="22"/>
              </w:rPr>
            </w:pPr>
          </w:p>
        </w:tc>
        <w:tc>
          <w:tcPr>
            <w:tcW w:w="3234" w:type="dxa"/>
            <w:vAlign w:val="center"/>
          </w:tcPr>
          <w:p w14:paraId="6DBBCE9A" w14:textId="77777777" w:rsidR="007B1657" w:rsidRPr="00EB7465" w:rsidRDefault="007B1657" w:rsidP="00E96134">
            <w:pPr>
              <w:jc w:val="center"/>
              <w:rPr>
                <w:rFonts w:ascii="Arial" w:hAnsi="Arial" w:cs="Arial"/>
                <w:color w:val="808080" w:themeColor="background1" w:themeShade="80"/>
                <w:sz w:val="20"/>
              </w:rPr>
            </w:pPr>
          </w:p>
        </w:tc>
      </w:tr>
    </w:tbl>
    <w:p w14:paraId="7CBB3DDA" w14:textId="77777777" w:rsidR="005314CE" w:rsidRPr="005314CE" w:rsidRDefault="005314CE" w:rsidP="00E96134">
      <w:pPr>
        <w:widowControl/>
        <w:jc w:val="both"/>
        <w:rPr>
          <w:rFonts w:ascii="Arial" w:hAnsi="Arial" w:cs="Arial"/>
          <w:b/>
          <w:bCs/>
          <w:sz w:val="22"/>
          <w:szCs w:val="22"/>
          <w:highlight w:val="yellow"/>
          <w:lang w:eastAsia="es-ES"/>
        </w:rPr>
      </w:pPr>
    </w:p>
    <w:p w14:paraId="4BEC8C49" w14:textId="77777777" w:rsidR="005314CE" w:rsidRPr="00CE4273" w:rsidRDefault="005314CE" w:rsidP="00E96134">
      <w:pPr>
        <w:ind w:left="709"/>
        <w:contextualSpacing/>
        <w:jc w:val="both"/>
        <w:rPr>
          <w:rStyle w:val="normaltextrun"/>
          <w:rFonts w:ascii="Arial" w:hAnsi="Arial" w:cs="Arial"/>
          <w:color w:val="000000"/>
          <w:sz w:val="22"/>
          <w:szCs w:val="22"/>
          <w:shd w:val="clear" w:color="auto" w:fill="FFFFFF"/>
        </w:rPr>
      </w:pPr>
      <w:r w:rsidRPr="00CE4273">
        <w:rPr>
          <w:rFonts w:ascii="Arial" w:hAnsi="Arial" w:cs="Arial"/>
          <w:sz w:val="22"/>
          <w:szCs w:val="22"/>
          <w:lang w:eastAsia="es-ES"/>
        </w:rPr>
        <w:t xml:space="preserve">Caldrà indicar en la oferta els 3 </w:t>
      </w:r>
      <w:r w:rsidRPr="00CE4273">
        <w:rPr>
          <w:rStyle w:val="normaltextrun"/>
          <w:rFonts w:ascii="Arial" w:hAnsi="Arial" w:cs="Arial"/>
          <w:color w:val="000000"/>
          <w:sz w:val="22"/>
          <w:szCs w:val="22"/>
          <w:shd w:val="clear" w:color="auto" w:fill="FFFFFF"/>
        </w:rPr>
        <w:t xml:space="preserve">projectes o seguiments de fauna/flora del tècnic/a expert en fauna i flora que s’indiquen a l’apartat de solvència, els quals no seran valorats. En cas que no s’indiqui aquest extrem en la oferta, aquest criteri no serà valorat. </w:t>
      </w:r>
    </w:p>
    <w:p w14:paraId="56BDDA9B" w14:textId="77777777" w:rsidR="005314CE" w:rsidRPr="005314CE" w:rsidRDefault="005314CE" w:rsidP="00E96134">
      <w:pPr>
        <w:ind w:left="709"/>
        <w:contextualSpacing/>
        <w:jc w:val="both"/>
        <w:rPr>
          <w:rStyle w:val="normaltextrun"/>
          <w:rFonts w:ascii="Arial" w:hAnsi="Arial" w:cs="Arial"/>
          <w:color w:val="000000"/>
          <w:sz w:val="22"/>
          <w:szCs w:val="22"/>
          <w:highlight w:val="yellow"/>
          <w:shd w:val="clear" w:color="auto" w:fill="FFFFFF"/>
        </w:rPr>
      </w:pPr>
    </w:p>
    <w:p w14:paraId="3F5E3800" w14:textId="2BBFDCFD" w:rsidR="005314CE" w:rsidRPr="00CE4273" w:rsidRDefault="005314CE" w:rsidP="00E96134">
      <w:pPr>
        <w:pStyle w:val="Prrafodelista"/>
        <w:numPr>
          <w:ilvl w:val="0"/>
          <w:numId w:val="53"/>
        </w:numPr>
        <w:contextualSpacing/>
        <w:jc w:val="both"/>
        <w:rPr>
          <w:rFonts w:ascii="Arial" w:hAnsi="Arial" w:cs="Arial"/>
          <w:b/>
          <w:bCs/>
          <w:sz w:val="22"/>
          <w:szCs w:val="22"/>
          <w:lang w:eastAsia="es-ES"/>
        </w:rPr>
      </w:pPr>
      <w:r w:rsidRPr="00CE4273">
        <w:rPr>
          <w:rStyle w:val="normaltextrun"/>
          <w:rFonts w:ascii="Arial" w:hAnsi="Arial" w:cs="Arial"/>
          <w:b/>
          <w:bCs/>
          <w:color w:val="000000"/>
          <w:sz w:val="22"/>
          <w:szCs w:val="22"/>
          <w:shd w:val="clear" w:color="auto" w:fill="FFFFFF"/>
        </w:rPr>
        <w:t xml:space="preserve">Experiència puntuable: </w:t>
      </w:r>
    </w:p>
    <w:p w14:paraId="574A7E77" w14:textId="77777777" w:rsidR="00B63A8C" w:rsidRPr="00D22E45" w:rsidRDefault="00B63A8C" w:rsidP="00E96134">
      <w:pPr>
        <w:widowControl/>
        <w:suppressAutoHyphens w:val="0"/>
        <w:jc w:val="both"/>
        <w:rPr>
          <w:rFonts w:ascii="Arial" w:eastAsia="Times New Roman" w:hAnsi="Arial" w:cs="Arial"/>
          <w:b/>
          <w:bCs/>
          <w:sz w:val="22"/>
          <w:szCs w:val="22"/>
          <w:lang w:eastAsia="es-ES"/>
        </w:rPr>
      </w:pPr>
    </w:p>
    <w:tbl>
      <w:tblPr>
        <w:tblStyle w:val="Tablaconcuadrcula"/>
        <w:tblpPr w:leftFromText="141" w:rightFromText="141" w:vertAnchor="text" w:horzAnchor="margin" w:tblpX="421" w:tblpY="86"/>
        <w:tblW w:w="0" w:type="auto"/>
        <w:tblLook w:val="04A0" w:firstRow="1" w:lastRow="0" w:firstColumn="1" w:lastColumn="0" w:noHBand="0" w:noVBand="1"/>
      </w:tblPr>
      <w:tblGrid>
        <w:gridCol w:w="2617"/>
        <w:gridCol w:w="2752"/>
        <w:gridCol w:w="1589"/>
        <w:gridCol w:w="1819"/>
      </w:tblGrid>
      <w:tr w:rsidR="00B63A8C" w:rsidRPr="00D22E45" w14:paraId="03538DD4" w14:textId="77777777" w:rsidTr="00225F85">
        <w:tc>
          <w:tcPr>
            <w:tcW w:w="2617" w:type="dxa"/>
            <w:vAlign w:val="center"/>
          </w:tcPr>
          <w:p w14:paraId="5FE26FAC" w14:textId="77777777" w:rsidR="00B63A8C" w:rsidRPr="00D22E45" w:rsidRDefault="00B63A8C" w:rsidP="00E96134">
            <w:pPr>
              <w:widowControl/>
              <w:autoSpaceDE w:val="0"/>
              <w:autoSpaceDN w:val="0"/>
              <w:adjustRightInd w:val="0"/>
              <w:jc w:val="both"/>
              <w:rPr>
                <w:rFonts w:ascii="Arial" w:hAnsi="Arial" w:cs="Arial"/>
                <w:b/>
                <w:sz w:val="22"/>
                <w:szCs w:val="22"/>
              </w:rPr>
            </w:pPr>
            <w:r w:rsidRPr="00D22E45">
              <w:rPr>
                <w:rFonts w:ascii="Arial" w:hAnsi="Arial" w:cs="Arial"/>
                <w:color w:val="000000"/>
                <w:sz w:val="22"/>
                <w:szCs w:val="22"/>
              </w:rPr>
              <w:t>Nom del tècnic o tècnics</w:t>
            </w:r>
          </w:p>
        </w:tc>
        <w:tc>
          <w:tcPr>
            <w:tcW w:w="2752" w:type="dxa"/>
            <w:vAlign w:val="center"/>
          </w:tcPr>
          <w:p w14:paraId="0CE30E87" w14:textId="77777777" w:rsidR="00B63A8C" w:rsidRPr="00D22E45" w:rsidRDefault="00B63A8C" w:rsidP="00E96134">
            <w:pPr>
              <w:widowControl/>
              <w:autoSpaceDE w:val="0"/>
              <w:autoSpaceDN w:val="0"/>
              <w:adjustRightInd w:val="0"/>
              <w:jc w:val="both"/>
              <w:rPr>
                <w:rFonts w:ascii="Arial" w:hAnsi="Arial" w:cs="Arial"/>
                <w:b/>
                <w:sz w:val="22"/>
                <w:szCs w:val="22"/>
              </w:rPr>
            </w:pPr>
            <w:r w:rsidRPr="00D22E45">
              <w:rPr>
                <w:rFonts w:ascii="Arial" w:hAnsi="Arial" w:cs="Arial"/>
                <w:color w:val="000000"/>
                <w:sz w:val="22"/>
                <w:szCs w:val="22"/>
              </w:rPr>
              <w:t>Tipologia i títol del treball o projecte</w:t>
            </w:r>
          </w:p>
        </w:tc>
        <w:tc>
          <w:tcPr>
            <w:tcW w:w="1589" w:type="dxa"/>
            <w:vAlign w:val="center"/>
          </w:tcPr>
          <w:p w14:paraId="7DB0F9E0" w14:textId="77777777" w:rsidR="00B63A8C" w:rsidRPr="00D22E45" w:rsidRDefault="00B63A8C" w:rsidP="00E96134">
            <w:pPr>
              <w:widowControl/>
              <w:autoSpaceDE w:val="0"/>
              <w:autoSpaceDN w:val="0"/>
              <w:adjustRightInd w:val="0"/>
              <w:jc w:val="both"/>
              <w:rPr>
                <w:rFonts w:ascii="Arial" w:hAnsi="Arial" w:cs="Arial"/>
                <w:color w:val="000000"/>
                <w:sz w:val="22"/>
                <w:szCs w:val="22"/>
              </w:rPr>
            </w:pPr>
            <w:r w:rsidRPr="00D22E45">
              <w:rPr>
                <w:rFonts w:ascii="Arial" w:hAnsi="Arial" w:cs="Arial"/>
                <w:color w:val="000000"/>
                <w:sz w:val="22"/>
                <w:szCs w:val="22"/>
              </w:rPr>
              <w:t xml:space="preserve">Import </w:t>
            </w:r>
          </w:p>
        </w:tc>
        <w:tc>
          <w:tcPr>
            <w:tcW w:w="1819" w:type="dxa"/>
            <w:vAlign w:val="center"/>
          </w:tcPr>
          <w:p w14:paraId="096F065B" w14:textId="77777777" w:rsidR="00B63A8C" w:rsidRPr="00D22E45" w:rsidRDefault="00B63A8C" w:rsidP="00E96134">
            <w:pPr>
              <w:widowControl/>
              <w:autoSpaceDE w:val="0"/>
              <w:autoSpaceDN w:val="0"/>
              <w:adjustRightInd w:val="0"/>
              <w:jc w:val="both"/>
              <w:rPr>
                <w:rFonts w:ascii="Arial" w:hAnsi="Arial" w:cs="Arial"/>
                <w:b/>
                <w:sz w:val="22"/>
                <w:szCs w:val="22"/>
              </w:rPr>
            </w:pPr>
            <w:r w:rsidRPr="00D22E45">
              <w:rPr>
                <w:rFonts w:ascii="Arial" w:hAnsi="Arial" w:cs="Arial"/>
                <w:color w:val="000000"/>
                <w:sz w:val="22"/>
                <w:szCs w:val="22"/>
              </w:rPr>
              <w:t>Any finalització</w:t>
            </w:r>
          </w:p>
        </w:tc>
      </w:tr>
      <w:tr w:rsidR="00B63A8C" w:rsidRPr="00D22E45" w14:paraId="7519A8AA" w14:textId="77777777" w:rsidTr="00225F85">
        <w:tc>
          <w:tcPr>
            <w:tcW w:w="2617" w:type="dxa"/>
            <w:vAlign w:val="center"/>
          </w:tcPr>
          <w:p w14:paraId="3774BD68"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2752" w:type="dxa"/>
            <w:vAlign w:val="center"/>
          </w:tcPr>
          <w:p w14:paraId="14930BE3"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589" w:type="dxa"/>
            <w:vAlign w:val="center"/>
          </w:tcPr>
          <w:p w14:paraId="683BCA6B"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819" w:type="dxa"/>
            <w:vAlign w:val="center"/>
          </w:tcPr>
          <w:p w14:paraId="58D16B99" w14:textId="77777777" w:rsidR="00B63A8C" w:rsidRPr="00D22E45" w:rsidRDefault="00B63A8C" w:rsidP="00E96134">
            <w:pPr>
              <w:widowControl/>
              <w:autoSpaceDE w:val="0"/>
              <w:autoSpaceDN w:val="0"/>
              <w:adjustRightInd w:val="0"/>
              <w:jc w:val="both"/>
              <w:rPr>
                <w:rFonts w:ascii="Arial" w:hAnsi="Arial" w:cs="Arial"/>
                <w:b/>
                <w:sz w:val="22"/>
                <w:szCs w:val="22"/>
              </w:rPr>
            </w:pPr>
          </w:p>
        </w:tc>
      </w:tr>
      <w:tr w:rsidR="00B63A8C" w:rsidRPr="00D22E45" w14:paraId="0FFC9813" w14:textId="77777777" w:rsidTr="00225F85">
        <w:tc>
          <w:tcPr>
            <w:tcW w:w="2617" w:type="dxa"/>
            <w:vAlign w:val="center"/>
          </w:tcPr>
          <w:p w14:paraId="74688B06"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2752" w:type="dxa"/>
            <w:vAlign w:val="center"/>
          </w:tcPr>
          <w:p w14:paraId="69AA5C63"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589" w:type="dxa"/>
            <w:vAlign w:val="center"/>
          </w:tcPr>
          <w:p w14:paraId="47A741DE"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819" w:type="dxa"/>
            <w:vAlign w:val="center"/>
          </w:tcPr>
          <w:p w14:paraId="7696BDCF" w14:textId="77777777" w:rsidR="00B63A8C" w:rsidRPr="00D22E45" w:rsidRDefault="00B63A8C" w:rsidP="00E96134">
            <w:pPr>
              <w:widowControl/>
              <w:autoSpaceDE w:val="0"/>
              <w:autoSpaceDN w:val="0"/>
              <w:adjustRightInd w:val="0"/>
              <w:jc w:val="both"/>
              <w:rPr>
                <w:rFonts w:ascii="Arial" w:hAnsi="Arial" w:cs="Arial"/>
                <w:b/>
                <w:sz w:val="22"/>
                <w:szCs w:val="22"/>
              </w:rPr>
            </w:pPr>
          </w:p>
        </w:tc>
      </w:tr>
      <w:tr w:rsidR="00B63A8C" w:rsidRPr="00D22E45" w14:paraId="2AF6039D" w14:textId="77777777" w:rsidTr="00225F85">
        <w:tc>
          <w:tcPr>
            <w:tcW w:w="2617" w:type="dxa"/>
            <w:vAlign w:val="center"/>
          </w:tcPr>
          <w:p w14:paraId="6862DDB4"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2752" w:type="dxa"/>
            <w:vAlign w:val="center"/>
          </w:tcPr>
          <w:p w14:paraId="33E02333"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589" w:type="dxa"/>
            <w:vAlign w:val="center"/>
          </w:tcPr>
          <w:p w14:paraId="38B32914"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819" w:type="dxa"/>
            <w:vAlign w:val="center"/>
          </w:tcPr>
          <w:p w14:paraId="4C3BBE08" w14:textId="77777777" w:rsidR="00B63A8C" w:rsidRPr="00D22E45" w:rsidRDefault="00B63A8C" w:rsidP="00E96134">
            <w:pPr>
              <w:widowControl/>
              <w:autoSpaceDE w:val="0"/>
              <w:autoSpaceDN w:val="0"/>
              <w:adjustRightInd w:val="0"/>
              <w:jc w:val="both"/>
              <w:rPr>
                <w:rFonts w:ascii="Arial" w:hAnsi="Arial" w:cs="Arial"/>
                <w:b/>
                <w:sz w:val="22"/>
                <w:szCs w:val="22"/>
              </w:rPr>
            </w:pPr>
          </w:p>
        </w:tc>
      </w:tr>
      <w:tr w:rsidR="00B63A8C" w:rsidRPr="00D22E45" w14:paraId="75168877" w14:textId="77777777" w:rsidTr="00225F85">
        <w:tc>
          <w:tcPr>
            <w:tcW w:w="2617" w:type="dxa"/>
            <w:vAlign w:val="center"/>
          </w:tcPr>
          <w:p w14:paraId="3AF5552F"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2752" w:type="dxa"/>
            <w:vAlign w:val="center"/>
          </w:tcPr>
          <w:p w14:paraId="70D1B9EC"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589" w:type="dxa"/>
            <w:vAlign w:val="center"/>
          </w:tcPr>
          <w:p w14:paraId="38D6885F"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819" w:type="dxa"/>
            <w:vAlign w:val="center"/>
          </w:tcPr>
          <w:p w14:paraId="193A853F" w14:textId="77777777" w:rsidR="00B63A8C" w:rsidRPr="00D22E45" w:rsidRDefault="00B63A8C" w:rsidP="00E96134">
            <w:pPr>
              <w:widowControl/>
              <w:autoSpaceDE w:val="0"/>
              <w:autoSpaceDN w:val="0"/>
              <w:adjustRightInd w:val="0"/>
              <w:jc w:val="both"/>
              <w:rPr>
                <w:rFonts w:ascii="Arial" w:hAnsi="Arial" w:cs="Arial"/>
                <w:b/>
                <w:sz w:val="22"/>
                <w:szCs w:val="22"/>
              </w:rPr>
            </w:pPr>
          </w:p>
        </w:tc>
      </w:tr>
      <w:tr w:rsidR="00B63A8C" w:rsidRPr="00D22E45" w14:paraId="32FC4757" w14:textId="77777777" w:rsidTr="00225F85">
        <w:tc>
          <w:tcPr>
            <w:tcW w:w="2617" w:type="dxa"/>
            <w:vAlign w:val="center"/>
          </w:tcPr>
          <w:p w14:paraId="7C7E417A"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2752" w:type="dxa"/>
            <w:vAlign w:val="center"/>
          </w:tcPr>
          <w:p w14:paraId="12A2D617"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589" w:type="dxa"/>
            <w:vAlign w:val="center"/>
          </w:tcPr>
          <w:p w14:paraId="0BFBF212" w14:textId="77777777" w:rsidR="00B63A8C" w:rsidRPr="00D22E45" w:rsidRDefault="00B63A8C" w:rsidP="00E96134">
            <w:pPr>
              <w:widowControl/>
              <w:autoSpaceDE w:val="0"/>
              <w:autoSpaceDN w:val="0"/>
              <w:adjustRightInd w:val="0"/>
              <w:jc w:val="both"/>
              <w:rPr>
                <w:rFonts w:ascii="Arial" w:hAnsi="Arial" w:cs="Arial"/>
                <w:b/>
                <w:sz w:val="22"/>
                <w:szCs w:val="22"/>
              </w:rPr>
            </w:pPr>
          </w:p>
        </w:tc>
        <w:tc>
          <w:tcPr>
            <w:tcW w:w="1819" w:type="dxa"/>
            <w:vAlign w:val="center"/>
          </w:tcPr>
          <w:p w14:paraId="5B825B7A" w14:textId="77777777" w:rsidR="00B63A8C" w:rsidRPr="00D22E45" w:rsidRDefault="00B63A8C" w:rsidP="00E96134">
            <w:pPr>
              <w:widowControl/>
              <w:autoSpaceDE w:val="0"/>
              <w:autoSpaceDN w:val="0"/>
              <w:adjustRightInd w:val="0"/>
              <w:jc w:val="both"/>
              <w:rPr>
                <w:rFonts w:ascii="Arial" w:hAnsi="Arial" w:cs="Arial"/>
                <w:b/>
                <w:sz w:val="22"/>
                <w:szCs w:val="22"/>
              </w:rPr>
            </w:pPr>
          </w:p>
        </w:tc>
      </w:tr>
      <w:tr w:rsidR="00B63A8C" w:rsidRPr="00D22E45" w14:paraId="4E0AF045" w14:textId="77777777" w:rsidTr="00225F85">
        <w:tc>
          <w:tcPr>
            <w:tcW w:w="2617" w:type="dxa"/>
            <w:vAlign w:val="center"/>
          </w:tcPr>
          <w:p w14:paraId="13499D4A"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2752" w:type="dxa"/>
            <w:vAlign w:val="center"/>
          </w:tcPr>
          <w:p w14:paraId="0A23DAB5"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1589" w:type="dxa"/>
            <w:vAlign w:val="center"/>
          </w:tcPr>
          <w:p w14:paraId="1C89F56C"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1819" w:type="dxa"/>
            <w:vAlign w:val="center"/>
          </w:tcPr>
          <w:p w14:paraId="7398F564" w14:textId="77777777" w:rsidR="00B63A8C" w:rsidRPr="00D22E45" w:rsidRDefault="00B63A8C" w:rsidP="00225F85">
            <w:pPr>
              <w:widowControl/>
              <w:autoSpaceDE w:val="0"/>
              <w:autoSpaceDN w:val="0"/>
              <w:adjustRightInd w:val="0"/>
              <w:jc w:val="both"/>
              <w:rPr>
                <w:rFonts w:ascii="Arial" w:hAnsi="Arial" w:cs="Arial"/>
                <w:b/>
                <w:sz w:val="22"/>
                <w:szCs w:val="22"/>
              </w:rPr>
            </w:pPr>
          </w:p>
        </w:tc>
      </w:tr>
      <w:tr w:rsidR="00B63A8C" w:rsidRPr="001A405E" w14:paraId="08B5F836" w14:textId="77777777" w:rsidTr="00225F85">
        <w:tc>
          <w:tcPr>
            <w:tcW w:w="2617" w:type="dxa"/>
            <w:vAlign w:val="center"/>
          </w:tcPr>
          <w:p w14:paraId="14B0531F"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2752" w:type="dxa"/>
            <w:vAlign w:val="center"/>
          </w:tcPr>
          <w:p w14:paraId="4B718DC0"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1589" w:type="dxa"/>
            <w:vAlign w:val="center"/>
          </w:tcPr>
          <w:p w14:paraId="5E57CF26" w14:textId="77777777" w:rsidR="00B63A8C" w:rsidRPr="00D22E45" w:rsidRDefault="00B63A8C" w:rsidP="00225F85">
            <w:pPr>
              <w:widowControl/>
              <w:autoSpaceDE w:val="0"/>
              <w:autoSpaceDN w:val="0"/>
              <w:adjustRightInd w:val="0"/>
              <w:jc w:val="both"/>
              <w:rPr>
                <w:rFonts w:ascii="Arial" w:hAnsi="Arial" w:cs="Arial"/>
                <w:b/>
                <w:sz w:val="22"/>
                <w:szCs w:val="22"/>
              </w:rPr>
            </w:pPr>
          </w:p>
        </w:tc>
        <w:tc>
          <w:tcPr>
            <w:tcW w:w="1819" w:type="dxa"/>
            <w:vAlign w:val="center"/>
          </w:tcPr>
          <w:p w14:paraId="69B2BAD2" w14:textId="77777777" w:rsidR="00B63A8C" w:rsidRPr="00D22E45" w:rsidRDefault="00B63A8C" w:rsidP="00225F85">
            <w:pPr>
              <w:widowControl/>
              <w:autoSpaceDE w:val="0"/>
              <w:autoSpaceDN w:val="0"/>
              <w:adjustRightInd w:val="0"/>
              <w:jc w:val="both"/>
              <w:rPr>
                <w:rFonts w:ascii="Arial" w:hAnsi="Arial" w:cs="Arial"/>
                <w:b/>
                <w:sz w:val="22"/>
                <w:szCs w:val="22"/>
              </w:rPr>
            </w:pPr>
          </w:p>
        </w:tc>
      </w:tr>
    </w:tbl>
    <w:p w14:paraId="47FFF500" w14:textId="77777777" w:rsidR="00B63A8C" w:rsidRPr="001A405E" w:rsidRDefault="00B63A8C" w:rsidP="00B63A8C">
      <w:pPr>
        <w:widowControl/>
        <w:suppressAutoHyphens w:val="0"/>
        <w:jc w:val="both"/>
        <w:rPr>
          <w:rFonts w:ascii="Arial" w:eastAsia="Times New Roman" w:hAnsi="Arial" w:cs="Arial"/>
          <w:b/>
          <w:bCs/>
          <w:sz w:val="22"/>
          <w:szCs w:val="22"/>
          <w:highlight w:val="yellow"/>
          <w:lang w:eastAsia="es-ES"/>
        </w:rPr>
      </w:pPr>
    </w:p>
    <w:p w14:paraId="4166E27B" w14:textId="77777777" w:rsidR="00B63A8C" w:rsidRPr="001A405E" w:rsidRDefault="00B63A8C" w:rsidP="00B63A8C">
      <w:pPr>
        <w:widowControl/>
        <w:suppressAutoHyphens w:val="0"/>
        <w:ind w:left="709"/>
        <w:jc w:val="both"/>
        <w:rPr>
          <w:rFonts w:ascii="Arial" w:eastAsia="Times New Roman" w:hAnsi="Arial" w:cs="Arial"/>
          <w:b/>
          <w:bCs/>
          <w:sz w:val="22"/>
          <w:szCs w:val="22"/>
          <w:highlight w:val="yellow"/>
          <w:lang w:eastAsia="es-ES"/>
        </w:rPr>
      </w:pPr>
    </w:p>
    <w:p w14:paraId="230B6E97" w14:textId="77777777" w:rsidR="00B63A8C" w:rsidRPr="00D22E45" w:rsidRDefault="00B63A8C" w:rsidP="00B63A8C">
      <w:pPr>
        <w:suppressAutoHyphens w:val="0"/>
        <w:autoSpaceDE w:val="0"/>
        <w:autoSpaceDN w:val="0"/>
        <w:spacing w:line="276" w:lineRule="auto"/>
        <w:ind w:left="709"/>
        <w:jc w:val="both"/>
        <w:rPr>
          <w:rFonts w:ascii="Arial" w:eastAsia="Arial" w:hAnsi="Arial" w:cs="Arial"/>
          <w:sz w:val="22"/>
          <w:szCs w:val="22"/>
          <w:u w:val="single"/>
          <w:lang w:eastAsia="ca-ES" w:bidi="ca-ES"/>
        </w:rPr>
      </w:pPr>
      <w:r w:rsidRPr="00D22E45">
        <w:rPr>
          <w:rFonts w:ascii="Arial" w:eastAsia="Arial" w:hAnsi="Arial" w:cs="Arial"/>
          <w:sz w:val="22"/>
          <w:szCs w:val="22"/>
          <w:u w:val="single"/>
          <w:lang w:eastAsia="ca-ES" w:bidi="ca-ES"/>
        </w:rPr>
        <w:t>Acreditació documental:</w:t>
      </w:r>
    </w:p>
    <w:p w14:paraId="089E4B89" w14:textId="77777777" w:rsidR="00B63A8C" w:rsidRPr="00D22E45" w:rsidRDefault="00B63A8C" w:rsidP="00B63A8C">
      <w:pPr>
        <w:ind w:left="709"/>
        <w:jc w:val="both"/>
        <w:rPr>
          <w:rFonts w:ascii="Arial" w:hAnsi="Arial" w:cs="Arial"/>
          <w:sz w:val="22"/>
          <w:szCs w:val="22"/>
          <w:lang w:eastAsia="es-ES"/>
        </w:rPr>
      </w:pPr>
      <w:r w:rsidRPr="00D22E45">
        <w:rPr>
          <w:rFonts w:ascii="Arial" w:hAnsi="Arial" w:cs="Arial"/>
          <w:sz w:val="22"/>
          <w:szCs w:val="22"/>
          <w:lang w:eastAsia="es-ES"/>
        </w:rPr>
        <w:t>L’experiència s’acredita mitjançant un certificat de bona execució emès pel destinatari dels serveis on consti el nom del tècnic, import i objecte del contracte. En cas que falti alguna d’aquestes dades no es valorarà.</w:t>
      </w:r>
    </w:p>
    <w:p w14:paraId="3BC46E7B" w14:textId="77777777" w:rsidR="00B63A8C" w:rsidRPr="00D22E45" w:rsidRDefault="00B63A8C" w:rsidP="00B63A8C">
      <w:pPr>
        <w:ind w:left="709"/>
        <w:jc w:val="both"/>
        <w:rPr>
          <w:rFonts w:ascii="Arial" w:hAnsi="Arial" w:cs="Arial"/>
          <w:sz w:val="22"/>
          <w:szCs w:val="22"/>
          <w:lang w:eastAsia="es-ES"/>
        </w:rPr>
      </w:pPr>
      <w:r w:rsidRPr="00D22E45">
        <w:rPr>
          <w:rFonts w:ascii="Arial" w:hAnsi="Arial" w:cs="Arial"/>
          <w:sz w:val="22"/>
          <w:szCs w:val="22"/>
          <w:lang w:eastAsia="es-ES"/>
        </w:rPr>
        <w:t>Si en els contractes hi consta més d’una des les persones adscrites en aquest contracte només es valorarà una sola vegada.</w:t>
      </w:r>
    </w:p>
    <w:p w14:paraId="79CF48DC" w14:textId="77777777" w:rsidR="00B63A8C" w:rsidRPr="001A405E" w:rsidRDefault="00B63A8C" w:rsidP="00B63A8C">
      <w:pPr>
        <w:autoSpaceDE w:val="0"/>
        <w:autoSpaceDN w:val="0"/>
        <w:adjustRightInd w:val="0"/>
        <w:jc w:val="both"/>
        <w:rPr>
          <w:rFonts w:ascii="Arial" w:eastAsia="Calibri" w:hAnsi="Arial" w:cs="Arial"/>
          <w:color w:val="000000"/>
          <w:sz w:val="22"/>
          <w:szCs w:val="22"/>
          <w:highlight w:val="yellow"/>
        </w:rPr>
      </w:pPr>
    </w:p>
    <w:p w14:paraId="60CBF333" w14:textId="77777777" w:rsidR="00D22E45" w:rsidRPr="002106A6" w:rsidRDefault="00D22E45" w:rsidP="00D22E45">
      <w:pPr>
        <w:spacing w:line="276" w:lineRule="auto"/>
        <w:ind w:left="709"/>
        <w:contextualSpacing/>
        <w:jc w:val="both"/>
        <w:rPr>
          <w:rFonts w:ascii="Arial" w:hAnsi="Arial" w:cs="Arial"/>
          <w:b/>
          <w:bCs/>
          <w:sz w:val="22"/>
          <w:szCs w:val="22"/>
          <w:lang w:eastAsia="es-ES"/>
        </w:rPr>
      </w:pPr>
      <w:r w:rsidRPr="002106A6">
        <w:rPr>
          <w:rFonts w:ascii="Arial" w:hAnsi="Arial" w:cs="Arial"/>
          <w:b/>
          <w:bCs/>
          <w:sz w:val="22"/>
          <w:szCs w:val="22"/>
          <w:lang w:eastAsia="es-ES"/>
        </w:rPr>
        <w:t>3. Formació de l’equip de treball adscrit al contracte (fins a un màxim de 20 punts)</w:t>
      </w:r>
    </w:p>
    <w:p w14:paraId="0B3DD3D5" w14:textId="77777777" w:rsidR="00D22E45" w:rsidRPr="002106A6" w:rsidRDefault="00D22E45" w:rsidP="00D22E45">
      <w:pPr>
        <w:tabs>
          <w:tab w:val="left" w:pos="426"/>
        </w:tabs>
        <w:jc w:val="both"/>
        <w:rPr>
          <w:rFonts w:ascii="Arial" w:hAnsi="Arial" w:cs="Arial"/>
          <w:sz w:val="22"/>
          <w:szCs w:val="22"/>
        </w:rPr>
      </w:pPr>
    </w:p>
    <w:p w14:paraId="5DF43FDC" w14:textId="77777777" w:rsidR="00D22E45" w:rsidRPr="00D22E45" w:rsidRDefault="00D22E45" w:rsidP="00D22E45">
      <w:pPr>
        <w:widowControl/>
        <w:ind w:left="709"/>
        <w:jc w:val="both"/>
        <w:rPr>
          <w:rFonts w:ascii="Arial" w:eastAsia="Times New Roman" w:hAnsi="Arial" w:cs="Arial"/>
          <w:b/>
          <w:sz w:val="22"/>
          <w:szCs w:val="22"/>
          <w:lang w:eastAsia="es-ES"/>
        </w:rPr>
      </w:pPr>
      <w:r w:rsidRPr="00D22E45">
        <w:rPr>
          <w:rFonts w:ascii="Arial" w:eastAsia="Times New Roman" w:hAnsi="Arial" w:cs="Arial"/>
          <w:b/>
          <w:sz w:val="22"/>
          <w:szCs w:val="22"/>
          <w:lang w:eastAsia="es-ES"/>
        </w:rPr>
        <w:t xml:space="preserve">3.1 Formació del tècnic/a expert en fauna i flora </w:t>
      </w:r>
      <w:r w:rsidRPr="00D22E45">
        <w:rPr>
          <w:rFonts w:ascii="Arial" w:hAnsi="Arial" w:cs="Arial"/>
          <w:b/>
          <w:sz w:val="22"/>
          <w:szCs w:val="22"/>
          <w:lang w:eastAsia="es-ES"/>
        </w:rPr>
        <w:t>adscrit al contracte (fins a un màxim de 10 punts):</w:t>
      </w:r>
    </w:p>
    <w:p w14:paraId="10AA98A6" w14:textId="77777777" w:rsidR="00B63A8C" w:rsidRPr="00D22E45" w:rsidRDefault="00B63A8C" w:rsidP="00B63A8C">
      <w:pPr>
        <w:autoSpaceDE w:val="0"/>
        <w:autoSpaceDN w:val="0"/>
        <w:adjustRightInd w:val="0"/>
        <w:jc w:val="both"/>
        <w:rPr>
          <w:rFonts w:ascii="Arial" w:eastAsia="Calibri" w:hAnsi="Arial" w:cs="Arial"/>
          <w:color w:val="000000"/>
          <w:sz w:val="22"/>
          <w:szCs w:val="22"/>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693"/>
      </w:tblGrid>
      <w:tr w:rsidR="00B63A8C" w:rsidRPr="00D22E45" w14:paraId="63100E56"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742DA5C9" w14:textId="77777777" w:rsidR="00B63A8C" w:rsidRPr="00D22E45" w:rsidRDefault="00B63A8C" w:rsidP="00225F85">
            <w:pPr>
              <w:autoSpaceDE w:val="0"/>
              <w:autoSpaceDN w:val="0"/>
              <w:adjustRightInd w:val="0"/>
              <w:jc w:val="center"/>
              <w:rPr>
                <w:rFonts w:ascii="Arial" w:eastAsia="Calibri" w:hAnsi="Arial" w:cs="Arial"/>
                <w:b/>
                <w:kern w:val="2"/>
                <w:sz w:val="22"/>
                <w:szCs w:val="22"/>
              </w:rPr>
            </w:pPr>
            <w:r w:rsidRPr="00D22E45">
              <w:rPr>
                <w:rFonts w:ascii="Arial" w:eastAsia="Calibri" w:hAnsi="Arial" w:cs="Arial"/>
                <w:b/>
                <w:kern w:val="2"/>
                <w:sz w:val="22"/>
                <w:szCs w:val="22"/>
              </w:rPr>
              <w:t>Criteris</w:t>
            </w:r>
          </w:p>
        </w:tc>
        <w:tc>
          <w:tcPr>
            <w:tcW w:w="2693" w:type="dxa"/>
            <w:tcBorders>
              <w:top w:val="single" w:sz="4" w:space="0" w:color="000000"/>
              <w:left w:val="single" w:sz="4" w:space="0" w:color="000000"/>
              <w:bottom w:val="single" w:sz="4" w:space="0" w:color="000000"/>
              <w:right w:val="single" w:sz="4" w:space="0" w:color="000000"/>
            </w:tcBorders>
          </w:tcPr>
          <w:p w14:paraId="163DFC98" w14:textId="77777777" w:rsidR="00B63A8C" w:rsidRPr="00D22E45" w:rsidRDefault="00B63A8C" w:rsidP="00225F85">
            <w:pPr>
              <w:autoSpaceDE w:val="0"/>
              <w:autoSpaceDN w:val="0"/>
              <w:adjustRightInd w:val="0"/>
              <w:jc w:val="center"/>
              <w:rPr>
                <w:rFonts w:ascii="Arial" w:eastAsia="Calibri" w:hAnsi="Arial" w:cs="Arial"/>
                <w:b/>
                <w:kern w:val="2"/>
                <w:sz w:val="22"/>
                <w:szCs w:val="22"/>
              </w:rPr>
            </w:pPr>
            <w:r w:rsidRPr="00D22E45">
              <w:rPr>
                <w:rFonts w:ascii="Arial" w:eastAsia="Calibri" w:hAnsi="Arial" w:cs="Arial"/>
                <w:b/>
                <w:kern w:val="2"/>
                <w:sz w:val="22"/>
                <w:szCs w:val="22"/>
              </w:rPr>
              <w:t>Presentació</w:t>
            </w:r>
          </w:p>
        </w:tc>
      </w:tr>
      <w:tr w:rsidR="00B63A8C" w:rsidRPr="00D22E45" w14:paraId="77D661D5"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7A02DF24" w14:textId="77777777" w:rsidR="00B63A8C" w:rsidRPr="00D22E45" w:rsidRDefault="00B63A8C" w:rsidP="00225F85">
            <w:pPr>
              <w:rPr>
                <w:rFonts w:ascii="Arial" w:hAnsi="Arial" w:cs="Arial"/>
                <w:sz w:val="22"/>
              </w:rPr>
            </w:pPr>
            <w:r w:rsidRPr="00D22E45">
              <w:rPr>
                <w:rFonts w:ascii="Arial" w:hAnsi="Arial" w:cs="Arial"/>
                <w:sz w:val="22"/>
              </w:rPr>
              <w:t xml:space="preserve">            Postgrau  </w:t>
            </w:r>
          </w:p>
        </w:tc>
        <w:tc>
          <w:tcPr>
            <w:tcW w:w="2693" w:type="dxa"/>
            <w:tcBorders>
              <w:top w:val="single" w:sz="4" w:space="0" w:color="000000"/>
              <w:left w:val="single" w:sz="4" w:space="0" w:color="000000"/>
              <w:bottom w:val="single" w:sz="4" w:space="0" w:color="000000"/>
              <w:right w:val="single" w:sz="4" w:space="0" w:color="000000"/>
            </w:tcBorders>
          </w:tcPr>
          <w:p w14:paraId="5B37697A"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r w:rsidR="00B63A8C" w:rsidRPr="00D22E45" w14:paraId="3DE4EF67"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76741386" w14:textId="77777777" w:rsidR="00B63A8C" w:rsidRPr="00D22E45" w:rsidRDefault="00B63A8C" w:rsidP="00225F85">
            <w:pPr>
              <w:rPr>
                <w:rFonts w:ascii="Arial" w:hAnsi="Arial" w:cs="Arial"/>
                <w:sz w:val="22"/>
              </w:rPr>
            </w:pPr>
            <w:r w:rsidRPr="00D22E45">
              <w:rPr>
                <w:rFonts w:ascii="Arial" w:hAnsi="Arial" w:cs="Arial"/>
                <w:sz w:val="22"/>
              </w:rPr>
              <w:t xml:space="preserve">            Màster  </w:t>
            </w:r>
          </w:p>
        </w:tc>
        <w:tc>
          <w:tcPr>
            <w:tcW w:w="2693" w:type="dxa"/>
            <w:tcBorders>
              <w:top w:val="single" w:sz="4" w:space="0" w:color="000000"/>
              <w:left w:val="single" w:sz="4" w:space="0" w:color="000000"/>
              <w:bottom w:val="single" w:sz="4" w:space="0" w:color="000000"/>
              <w:right w:val="single" w:sz="4" w:space="0" w:color="000000"/>
            </w:tcBorders>
          </w:tcPr>
          <w:p w14:paraId="5E1DF24A"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r w:rsidR="00B63A8C" w:rsidRPr="001A405E" w14:paraId="5747812D"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12C11930" w14:textId="77777777" w:rsidR="00B63A8C" w:rsidRPr="00D22E45" w:rsidRDefault="00B63A8C" w:rsidP="00225F85">
            <w:pPr>
              <w:rPr>
                <w:rFonts w:ascii="Arial" w:hAnsi="Arial" w:cs="Arial"/>
                <w:sz w:val="22"/>
              </w:rPr>
            </w:pPr>
            <w:r w:rsidRPr="00D22E45">
              <w:rPr>
                <w:rFonts w:ascii="Arial" w:hAnsi="Arial" w:cs="Arial"/>
                <w:sz w:val="22"/>
              </w:rPr>
              <w:t xml:space="preserve">            Jornades i/o cursos </w:t>
            </w:r>
          </w:p>
        </w:tc>
        <w:tc>
          <w:tcPr>
            <w:tcW w:w="2693" w:type="dxa"/>
            <w:tcBorders>
              <w:top w:val="single" w:sz="4" w:space="0" w:color="000000"/>
              <w:left w:val="single" w:sz="4" w:space="0" w:color="000000"/>
              <w:bottom w:val="single" w:sz="4" w:space="0" w:color="000000"/>
              <w:right w:val="single" w:sz="4" w:space="0" w:color="000000"/>
            </w:tcBorders>
          </w:tcPr>
          <w:p w14:paraId="14F006F4"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bl>
    <w:p w14:paraId="6D338093" w14:textId="77777777" w:rsidR="00B63A8C" w:rsidRPr="001A405E" w:rsidRDefault="00B63A8C" w:rsidP="00B63A8C">
      <w:pPr>
        <w:autoSpaceDE w:val="0"/>
        <w:autoSpaceDN w:val="0"/>
        <w:adjustRightInd w:val="0"/>
        <w:jc w:val="both"/>
        <w:rPr>
          <w:rFonts w:ascii="Arial" w:eastAsia="Calibri" w:hAnsi="Arial" w:cs="Arial"/>
          <w:color w:val="000000"/>
          <w:sz w:val="22"/>
          <w:szCs w:val="22"/>
          <w:highlight w:val="yellow"/>
        </w:rPr>
      </w:pPr>
    </w:p>
    <w:p w14:paraId="6BD87073" w14:textId="77777777" w:rsidR="00B63A8C" w:rsidRPr="001A405E" w:rsidRDefault="00B63A8C" w:rsidP="00B63A8C">
      <w:pPr>
        <w:widowControl/>
        <w:suppressAutoHyphens w:val="0"/>
        <w:ind w:left="709"/>
        <w:jc w:val="both"/>
        <w:rPr>
          <w:rFonts w:ascii="Arial" w:eastAsia="Times New Roman" w:hAnsi="Arial" w:cs="Arial"/>
          <w:b/>
          <w:bCs/>
          <w:sz w:val="22"/>
          <w:szCs w:val="22"/>
          <w:highlight w:val="yellow"/>
          <w:lang w:eastAsia="es-ES"/>
        </w:rPr>
      </w:pPr>
    </w:p>
    <w:p w14:paraId="695EDF17" w14:textId="77777777" w:rsidR="00B63A8C" w:rsidRPr="00D22E45" w:rsidRDefault="00B63A8C" w:rsidP="00B63A8C">
      <w:pPr>
        <w:widowControl/>
        <w:suppressAutoHyphens w:val="0"/>
        <w:ind w:left="709"/>
        <w:jc w:val="both"/>
        <w:rPr>
          <w:rFonts w:ascii="Arial" w:eastAsia="Times New Roman" w:hAnsi="Arial" w:cs="Arial"/>
          <w:color w:val="000000"/>
          <w:kern w:val="0"/>
          <w:sz w:val="22"/>
          <w:szCs w:val="22"/>
          <w:lang w:eastAsia="ca-ES" w:bidi="ar-SA"/>
        </w:rPr>
      </w:pPr>
      <w:r w:rsidRPr="00D22E45">
        <w:rPr>
          <w:rFonts w:ascii="Arial" w:eastAsia="Times New Roman" w:hAnsi="Arial" w:cs="Arial"/>
          <w:b/>
          <w:bCs/>
          <w:sz w:val="22"/>
          <w:szCs w:val="22"/>
          <w:lang w:eastAsia="es-ES"/>
        </w:rPr>
        <w:t xml:space="preserve">Formació no puntuable: </w:t>
      </w:r>
      <w:r w:rsidRPr="00D22E45">
        <w:rPr>
          <w:rFonts w:ascii="Arial" w:eastAsia="Times New Roman" w:hAnsi="Arial" w:cs="Arial"/>
          <w:bCs/>
          <w:sz w:val="22"/>
          <w:szCs w:val="22"/>
          <w:lang w:eastAsia="es-ES"/>
        </w:rPr>
        <w:t>Cal indicar la formació que s’acreditarà com a solvència tècnica i que és la següent: ................................</w:t>
      </w:r>
      <w:r w:rsidRPr="00D22E45">
        <w:rPr>
          <w:rFonts w:ascii="Arial" w:hAnsi="Arial" w:cs="Arial"/>
          <w:i/>
          <w:spacing w:val="-3"/>
          <w:sz w:val="22"/>
          <w:szCs w:val="22"/>
        </w:rPr>
        <w:t>[títol de la formació]</w:t>
      </w:r>
    </w:p>
    <w:p w14:paraId="685DE901" w14:textId="77777777" w:rsidR="00D22E45" w:rsidRPr="00D22E45" w:rsidRDefault="00D22E45" w:rsidP="00D22E45">
      <w:pPr>
        <w:widowControl/>
        <w:spacing w:before="240"/>
        <w:ind w:left="709"/>
        <w:jc w:val="both"/>
        <w:rPr>
          <w:rFonts w:ascii="Arial" w:eastAsia="Times New Roman" w:hAnsi="Arial" w:cs="Arial"/>
          <w:b/>
          <w:bCs/>
          <w:sz w:val="22"/>
          <w:szCs w:val="22"/>
          <w:lang w:eastAsia="es-ES"/>
        </w:rPr>
      </w:pPr>
      <w:r w:rsidRPr="00D22E45">
        <w:rPr>
          <w:rFonts w:ascii="Arial" w:eastAsia="Times New Roman" w:hAnsi="Arial" w:cs="Arial"/>
          <w:b/>
          <w:bCs/>
          <w:sz w:val="22"/>
          <w:szCs w:val="22"/>
          <w:lang w:eastAsia="es-ES"/>
        </w:rPr>
        <w:t xml:space="preserve">Criteri 4. Formació del </w:t>
      </w:r>
      <w:r w:rsidRPr="00D22E45">
        <w:rPr>
          <w:rFonts w:ascii="Arial" w:hAnsi="Arial" w:cs="Arial"/>
          <w:b/>
          <w:sz w:val="22"/>
          <w:szCs w:val="22"/>
          <w:lang w:eastAsia="es-ES"/>
        </w:rPr>
        <w:t xml:space="preserve">tècnic/a expert en SIG adscrit al contracte (fins a un màxim de 10 punts): </w:t>
      </w:r>
    </w:p>
    <w:p w14:paraId="084576AC" w14:textId="77777777" w:rsidR="00B63A8C" w:rsidRPr="00D22E45" w:rsidRDefault="00B63A8C" w:rsidP="00B63A8C">
      <w:pPr>
        <w:autoSpaceDE w:val="0"/>
        <w:autoSpaceDN w:val="0"/>
        <w:adjustRightInd w:val="0"/>
        <w:jc w:val="both"/>
        <w:rPr>
          <w:rFonts w:ascii="Arial" w:eastAsia="Calibri" w:hAnsi="Arial" w:cs="Arial"/>
          <w:color w:val="000000"/>
          <w:sz w:val="22"/>
          <w:szCs w:val="22"/>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693"/>
      </w:tblGrid>
      <w:tr w:rsidR="00B63A8C" w:rsidRPr="00D22E45" w14:paraId="24D70C8D"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5048CC94" w14:textId="77777777" w:rsidR="00B63A8C" w:rsidRPr="00D22E45" w:rsidRDefault="00B63A8C" w:rsidP="00225F85">
            <w:pPr>
              <w:autoSpaceDE w:val="0"/>
              <w:autoSpaceDN w:val="0"/>
              <w:adjustRightInd w:val="0"/>
              <w:jc w:val="center"/>
              <w:rPr>
                <w:rFonts w:ascii="Arial" w:eastAsia="Calibri" w:hAnsi="Arial" w:cs="Arial"/>
                <w:b/>
                <w:kern w:val="2"/>
                <w:sz w:val="22"/>
                <w:szCs w:val="22"/>
              </w:rPr>
            </w:pPr>
            <w:r w:rsidRPr="00D22E45">
              <w:rPr>
                <w:rFonts w:ascii="Arial" w:eastAsia="Calibri" w:hAnsi="Arial" w:cs="Arial"/>
                <w:b/>
                <w:kern w:val="2"/>
                <w:sz w:val="22"/>
                <w:szCs w:val="22"/>
              </w:rPr>
              <w:t>Criteris</w:t>
            </w:r>
          </w:p>
        </w:tc>
        <w:tc>
          <w:tcPr>
            <w:tcW w:w="2693" w:type="dxa"/>
            <w:tcBorders>
              <w:top w:val="single" w:sz="4" w:space="0" w:color="000000"/>
              <w:left w:val="single" w:sz="4" w:space="0" w:color="000000"/>
              <w:bottom w:val="single" w:sz="4" w:space="0" w:color="000000"/>
              <w:right w:val="single" w:sz="4" w:space="0" w:color="000000"/>
            </w:tcBorders>
          </w:tcPr>
          <w:p w14:paraId="13DD1E10" w14:textId="77777777" w:rsidR="00B63A8C" w:rsidRPr="00D22E45" w:rsidRDefault="00B63A8C" w:rsidP="00225F85">
            <w:pPr>
              <w:autoSpaceDE w:val="0"/>
              <w:autoSpaceDN w:val="0"/>
              <w:adjustRightInd w:val="0"/>
              <w:jc w:val="center"/>
              <w:rPr>
                <w:rFonts w:ascii="Arial" w:eastAsia="Calibri" w:hAnsi="Arial" w:cs="Arial"/>
                <w:b/>
                <w:kern w:val="2"/>
                <w:sz w:val="22"/>
                <w:szCs w:val="22"/>
              </w:rPr>
            </w:pPr>
            <w:r w:rsidRPr="00D22E45">
              <w:rPr>
                <w:rFonts w:ascii="Arial" w:eastAsia="Calibri" w:hAnsi="Arial" w:cs="Arial"/>
                <w:b/>
                <w:kern w:val="2"/>
                <w:sz w:val="22"/>
                <w:szCs w:val="22"/>
              </w:rPr>
              <w:t>Presentació</w:t>
            </w:r>
          </w:p>
        </w:tc>
      </w:tr>
      <w:tr w:rsidR="00B63A8C" w:rsidRPr="00D22E45" w14:paraId="2F937BF0"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690954A9" w14:textId="77777777" w:rsidR="00B63A8C" w:rsidRPr="00D22E45" w:rsidRDefault="00B63A8C" w:rsidP="00225F85">
            <w:pPr>
              <w:rPr>
                <w:rFonts w:ascii="Arial" w:hAnsi="Arial" w:cs="Arial"/>
                <w:sz w:val="22"/>
              </w:rPr>
            </w:pPr>
            <w:r w:rsidRPr="00D22E45">
              <w:rPr>
                <w:rFonts w:ascii="Arial" w:hAnsi="Arial" w:cs="Arial"/>
                <w:sz w:val="22"/>
              </w:rPr>
              <w:t xml:space="preserve">            Postgrau  </w:t>
            </w:r>
          </w:p>
        </w:tc>
        <w:tc>
          <w:tcPr>
            <w:tcW w:w="2693" w:type="dxa"/>
            <w:tcBorders>
              <w:top w:val="single" w:sz="4" w:space="0" w:color="000000"/>
              <w:left w:val="single" w:sz="4" w:space="0" w:color="000000"/>
              <w:bottom w:val="single" w:sz="4" w:space="0" w:color="000000"/>
              <w:right w:val="single" w:sz="4" w:space="0" w:color="000000"/>
            </w:tcBorders>
          </w:tcPr>
          <w:p w14:paraId="2601D6A0"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r w:rsidR="00B63A8C" w:rsidRPr="00D22E45" w14:paraId="2708F1D0"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4806686D" w14:textId="77777777" w:rsidR="00B63A8C" w:rsidRPr="00D22E45" w:rsidRDefault="00B63A8C" w:rsidP="00225F85">
            <w:pPr>
              <w:rPr>
                <w:rFonts w:ascii="Arial" w:hAnsi="Arial" w:cs="Arial"/>
                <w:sz w:val="22"/>
              </w:rPr>
            </w:pPr>
            <w:r w:rsidRPr="00D22E45">
              <w:rPr>
                <w:rFonts w:ascii="Arial" w:hAnsi="Arial" w:cs="Arial"/>
                <w:sz w:val="22"/>
              </w:rPr>
              <w:t xml:space="preserve">            Màster  </w:t>
            </w:r>
          </w:p>
        </w:tc>
        <w:tc>
          <w:tcPr>
            <w:tcW w:w="2693" w:type="dxa"/>
            <w:tcBorders>
              <w:top w:val="single" w:sz="4" w:space="0" w:color="000000"/>
              <w:left w:val="single" w:sz="4" w:space="0" w:color="000000"/>
              <w:bottom w:val="single" w:sz="4" w:space="0" w:color="000000"/>
              <w:right w:val="single" w:sz="4" w:space="0" w:color="000000"/>
            </w:tcBorders>
          </w:tcPr>
          <w:p w14:paraId="38E0E6F4"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r w:rsidR="00B63A8C" w:rsidRPr="00D22E45" w14:paraId="07534BF6" w14:textId="77777777" w:rsidTr="00225F85">
        <w:tc>
          <w:tcPr>
            <w:tcW w:w="5387" w:type="dxa"/>
            <w:tcBorders>
              <w:top w:val="single" w:sz="4" w:space="0" w:color="000000"/>
              <w:left w:val="single" w:sz="4" w:space="0" w:color="000000"/>
              <w:bottom w:val="single" w:sz="4" w:space="0" w:color="000000"/>
              <w:right w:val="single" w:sz="4" w:space="0" w:color="000000"/>
            </w:tcBorders>
          </w:tcPr>
          <w:p w14:paraId="1D3183DE" w14:textId="77777777" w:rsidR="00B63A8C" w:rsidRPr="00D22E45" w:rsidRDefault="00B63A8C" w:rsidP="00225F85">
            <w:pPr>
              <w:rPr>
                <w:rFonts w:ascii="Arial" w:hAnsi="Arial" w:cs="Arial"/>
                <w:sz w:val="22"/>
              </w:rPr>
            </w:pPr>
            <w:r w:rsidRPr="00D22E45">
              <w:rPr>
                <w:rFonts w:ascii="Arial" w:hAnsi="Arial" w:cs="Arial"/>
                <w:sz w:val="22"/>
              </w:rPr>
              <w:t xml:space="preserve">            Jornades i/o cursos </w:t>
            </w:r>
          </w:p>
        </w:tc>
        <w:tc>
          <w:tcPr>
            <w:tcW w:w="2693" w:type="dxa"/>
            <w:tcBorders>
              <w:top w:val="single" w:sz="4" w:space="0" w:color="000000"/>
              <w:left w:val="single" w:sz="4" w:space="0" w:color="000000"/>
              <w:bottom w:val="single" w:sz="4" w:space="0" w:color="000000"/>
              <w:right w:val="single" w:sz="4" w:space="0" w:color="000000"/>
            </w:tcBorders>
          </w:tcPr>
          <w:p w14:paraId="0F9CA42F" w14:textId="77777777" w:rsidR="00B63A8C" w:rsidRPr="00D22E45" w:rsidRDefault="00B63A8C" w:rsidP="00225F85">
            <w:pPr>
              <w:jc w:val="center"/>
            </w:pPr>
            <w:r w:rsidRPr="00D22E45">
              <w:rPr>
                <w:rFonts w:ascii="Arial" w:hAnsi="Arial" w:cs="Arial"/>
                <w:sz w:val="22"/>
                <w:szCs w:val="22"/>
              </w:rPr>
              <w:sym w:font="Wingdings 2" w:char="F0A3"/>
            </w:r>
            <w:r w:rsidRPr="00D22E45">
              <w:rPr>
                <w:rFonts w:ascii="Arial" w:hAnsi="Arial" w:cs="Arial"/>
                <w:sz w:val="22"/>
                <w:szCs w:val="22"/>
              </w:rPr>
              <w:t xml:space="preserve"> No  </w:t>
            </w:r>
            <w:r w:rsidRPr="00D22E45">
              <w:rPr>
                <w:rFonts w:ascii="Arial" w:hAnsi="Arial" w:cs="Arial"/>
                <w:sz w:val="22"/>
                <w:szCs w:val="22"/>
              </w:rPr>
              <w:sym w:font="Wingdings 2" w:char="F0A3"/>
            </w:r>
            <w:r w:rsidRPr="00D22E45">
              <w:rPr>
                <w:rFonts w:ascii="Arial" w:hAnsi="Arial" w:cs="Arial"/>
                <w:sz w:val="22"/>
                <w:szCs w:val="22"/>
              </w:rPr>
              <w:t xml:space="preserve"> Sí</w:t>
            </w:r>
          </w:p>
        </w:tc>
      </w:tr>
    </w:tbl>
    <w:p w14:paraId="2195C847" w14:textId="77777777" w:rsidR="00B63A8C" w:rsidRPr="00D22E45" w:rsidRDefault="00B63A8C" w:rsidP="00B63A8C">
      <w:pPr>
        <w:autoSpaceDE w:val="0"/>
        <w:autoSpaceDN w:val="0"/>
        <w:adjustRightInd w:val="0"/>
        <w:jc w:val="both"/>
        <w:rPr>
          <w:rFonts w:ascii="Arial" w:eastAsia="Calibri" w:hAnsi="Arial" w:cs="Arial"/>
          <w:color w:val="000000"/>
          <w:sz w:val="22"/>
          <w:szCs w:val="22"/>
        </w:rPr>
      </w:pPr>
    </w:p>
    <w:p w14:paraId="0A311035" w14:textId="77777777" w:rsidR="00B63A8C" w:rsidRPr="00D22E45" w:rsidRDefault="00B63A8C" w:rsidP="00B63A8C">
      <w:pPr>
        <w:autoSpaceDE w:val="0"/>
        <w:autoSpaceDN w:val="0"/>
        <w:adjustRightInd w:val="0"/>
        <w:jc w:val="both"/>
        <w:rPr>
          <w:rFonts w:ascii="Arial" w:eastAsia="Calibri" w:hAnsi="Arial" w:cs="Arial"/>
          <w:color w:val="000000"/>
          <w:sz w:val="22"/>
          <w:szCs w:val="22"/>
        </w:rPr>
      </w:pPr>
    </w:p>
    <w:p w14:paraId="17476E83" w14:textId="77777777" w:rsidR="00B63A8C" w:rsidRPr="00D22E45" w:rsidRDefault="00B63A8C" w:rsidP="00B63A8C">
      <w:pPr>
        <w:widowControl/>
        <w:suppressAutoHyphens w:val="0"/>
        <w:ind w:left="709"/>
        <w:jc w:val="both"/>
        <w:rPr>
          <w:rFonts w:ascii="Arial" w:eastAsia="Times New Roman" w:hAnsi="Arial" w:cs="Arial"/>
          <w:color w:val="000000"/>
          <w:kern w:val="0"/>
          <w:sz w:val="22"/>
          <w:szCs w:val="22"/>
          <w:lang w:eastAsia="ca-ES" w:bidi="ar-SA"/>
        </w:rPr>
      </w:pPr>
      <w:r w:rsidRPr="00D22E45">
        <w:rPr>
          <w:rFonts w:ascii="Arial" w:eastAsia="Times New Roman" w:hAnsi="Arial" w:cs="Arial"/>
          <w:b/>
          <w:bCs/>
          <w:sz w:val="22"/>
          <w:szCs w:val="22"/>
          <w:lang w:eastAsia="es-ES"/>
        </w:rPr>
        <w:t xml:space="preserve">Formació no puntuable: </w:t>
      </w:r>
      <w:r w:rsidRPr="00D22E45">
        <w:rPr>
          <w:rFonts w:ascii="Arial" w:eastAsia="Times New Roman" w:hAnsi="Arial" w:cs="Arial"/>
          <w:bCs/>
          <w:sz w:val="22"/>
          <w:szCs w:val="22"/>
          <w:lang w:eastAsia="es-ES"/>
        </w:rPr>
        <w:t>Cal indicar la formació que s’acreditarà com a solvència tècnica i que és la següent: ................................</w:t>
      </w:r>
      <w:r w:rsidRPr="00D22E45">
        <w:rPr>
          <w:rFonts w:ascii="Arial" w:hAnsi="Arial" w:cs="Arial"/>
          <w:i/>
          <w:spacing w:val="-3"/>
          <w:sz w:val="22"/>
          <w:szCs w:val="22"/>
        </w:rPr>
        <w:t>[títol de la formació]</w:t>
      </w:r>
    </w:p>
    <w:p w14:paraId="2A676657" w14:textId="77777777" w:rsidR="00B63A8C" w:rsidRPr="001A405E" w:rsidRDefault="00B63A8C" w:rsidP="00B63A8C">
      <w:pPr>
        <w:autoSpaceDE w:val="0"/>
        <w:autoSpaceDN w:val="0"/>
        <w:adjustRightInd w:val="0"/>
        <w:jc w:val="both"/>
        <w:rPr>
          <w:rFonts w:ascii="Arial" w:eastAsia="Calibri" w:hAnsi="Arial" w:cs="Arial"/>
          <w:color w:val="000000"/>
          <w:sz w:val="22"/>
          <w:szCs w:val="22"/>
          <w:highlight w:val="yellow"/>
        </w:rPr>
      </w:pPr>
    </w:p>
    <w:p w14:paraId="5BCDEDC6" w14:textId="77777777" w:rsidR="00B63A8C" w:rsidRPr="001A405E" w:rsidRDefault="00B63A8C" w:rsidP="00B63A8C">
      <w:pPr>
        <w:autoSpaceDE w:val="0"/>
        <w:autoSpaceDN w:val="0"/>
        <w:adjustRightInd w:val="0"/>
        <w:jc w:val="both"/>
        <w:rPr>
          <w:rFonts w:ascii="Arial" w:eastAsia="Calibri" w:hAnsi="Arial" w:cs="Arial"/>
          <w:color w:val="000000"/>
          <w:sz w:val="22"/>
          <w:szCs w:val="22"/>
          <w:highlight w:val="yellow"/>
        </w:rPr>
      </w:pPr>
    </w:p>
    <w:p w14:paraId="7B10D127" w14:textId="77777777" w:rsidR="00D22E45" w:rsidRPr="008F495C" w:rsidRDefault="00D22E45" w:rsidP="00D22E45">
      <w:pPr>
        <w:suppressAutoHyphens w:val="0"/>
        <w:autoSpaceDE w:val="0"/>
        <w:autoSpaceDN w:val="0"/>
        <w:spacing w:line="276" w:lineRule="auto"/>
        <w:ind w:left="709"/>
        <w:jc w:val="both"/>
        <w:rPr>
          <w:rFonts w:ascii="Arial" w:eastAsia="Arial" w:hAnsi="Arial" w:cs="Arial"/>
          <w:sz w:val="22"/>
          <w:szCs w:val="22"/>
          <w:u w:val="single"/>
          <w:lang w:eastAsia="ca-ES" w:bidi="ca-ES"/>
        </w:rPr>
      </w:pPr>
      <w:r w:rsidRPr="008F495C">
        <w:rPr>
          <w:rFonts w:ascii="Arial" w:eastAsia="Arial" w:hAnsi="Arial" w:cs="Arial"/>
          <w:sz w:val="22"/>
          <w:szCs w:val="22"/>
          <w:u w:val="single"/>
          <w:lang w:eastAsia="ca-ES" w:bidi="ca-ES"/>
        </w:rPr>
        <w:t>Acreditació documental dels criteris de formació:</w:t>
      </w:r>
    </w:p>
    <w:p w14:paraId="4F34CBF7" w14:textId="77777777" w:rsidR="00D22E45" w:rsidRPr="008F495C" w:rsidRDefault="00D22E45" w:rsidP="00D22E45">
      <w:pPr>
        <w:suppressAutoHyphens w:val="0"/>
        <w:spacing w:after="120"/>
        <w:ind w:left="709"/>
        <w:jc w:val="both"/>
        <w:rPr>
          <w:rFonts w:ascii="Arial" w:eastAsia="Arial" w:hAnsi="Arial" w:cs="Arial"/>
          <w:sz w:val="22"/>
          <w:szCs w:val="22"/>
          <w:lang w:eastAsia="ca-ES" w:bidi="ca-ES"/>
        </w:rPr>
      </w:pPr>
      <w:r w:rsidRPr="008F495C">
        <w:rPr>
          <w:rFonts w:ascii="Arial" w:eastAsia="Arial" w:hAnsi="Arial" w:cs="Arial"/>
          <w:sz w:val="22"/>
          <w:szCs w:val="22"/>
          <w:lang w:eastAsia="ca-ES" w:bidi="ca-ES"/>
        </w:rPr>
        <w:t xml:space="preserve">La formació s’acreditarà mitjançant fotocòpia dels certificats corresponents de les activitats i màsters formatius. </w:t>
      </w:r>
    </w:p>
    <w:p w14:paraId="37819F6B" w14:textId="1AC682DB" w:rsidR="00D22E45" w:rsidRPr="00064134" w:rsidRDefault="00D22E45" w:rsidP="00D22E45">
      <w:pPr>
        <w:suppressAutoHyphens w:val="0"/>
        <w:spacing w:after="120"/>
        <w:ind w:left="709"/>
        <w:jc w:val="both"/>
        <w:rPr>
          <w:rFonts w:ascii="Arial" w:hAnsi="Arial" w:cs="Arial"/>
          <w:sz w:val="22"/>
        </w:rPr>
      </w:pPr>
      <w:r w:rsidRPr="00E92277">
        <w:rPr>
          <w:rFonts w:ascii="Arial" w:hAnsi="Arial" w:cs="Arial"/>
          <w:b/>
          <w:noProof/>
          <w:lang w:eastAsia="ca-ES" w:bidi="ar-SA"/>
        </w:rPr>
        <w:lastRenderedPageBreak/>
        <mc:AlternateContent>
          <mc:Choice Requires="wps">
            <w:drawing>
              <wp:anchor distT="45720" distB="45720" distL="114300" distR="114300" simplePos="0" relativeHeight="251662336" behindDoc="0" locked="0" layoutInCell="1" allowOverlap="1" wp14:anchorId="5F86A18B" wp14:editId="1F4B4885">
                <wp:simplePos x="0" y="0"/>
                <wp:positionH relativeFrom="margin">
                  <wp:posOffset>289560</wp:posOffset>
                </wp:positionH>
                <wp:positionV relativeFrom="paragraph">
                  <wp:posOffset>392430</wp:posOffset>
                </wp:positionV>
                <wp:extent cx="5417185" cy="1560830"/>
                <wp:effectExtent l="0" t="0" r="1206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1560830"/>
                        </a:xfrm>
                        <a:prstGeom prst="rect">
                          <a:avLst/>
                        </a:prstGeom>
                        <a:solidFill>
                          <a:srgbClr val="FFFFFF"/>
                        </a:solidFill>
                        <a:ln w="9525">
                          <a:solidFill>
                            <a:srgbClr val="000000"/>
                          </a:solidFill>
                          <a:miter lim="800000"/>
                          <a:headEnd/>
                          <a:tailEnd/>
                        </a:ln>
                      </wps:spPr>
                      <wps:txbx>
                        <w:txbxContent>
                          <w:p w14:paraId="06B2EAEC" w14:textId="77777777" w:rsidR="00225F85" w:rsidRPr="00064134" w:rsidRDefault="00225F85" w:rsidP="00D22E45">
                            <w:pPr>
                              <w:suppressAutoHyphens w:val="0"/>
                              <w:spacing w:after="120"/>
                              <w:ind w:left="709"/>
                              <w:jc w:val="both"/>
                              <w:rPr>
                                <w:rFonts w:ascii="Arial" w:hAnsi="Arial" w:cs="Arial"/>
                                <w:sz w:val="22"/>
                                <w:szCs w:val="22"/>
                              </w:rPr>
                            </w:pPr>
                            <w:r w:rsidRPr="00E92277">
                              <w:rPr>
                                <w:rFonts w:ascii="Arial" w:hAnsi="Arial" w:cs="Arial"/>
                                <w:sz w:val="20"/>
                                <w:szCs w:val="20"/>
                              </w:rPr>
                              <w:t xml:space="preserve">IMPORTANT: </w:t>
                            </w:r>
                            <w:r w:rsidRPr="00064134">
                              <w:rPr>
                                <w:rFonts w:ascii="Arial" w:hAnsi="Arial" w:cs="Arial"/>
                                <w:sz w:val="22"/>
                                <w:szCs w:val="22"/>
                              </w:rPr>
                              <w:t xml:space="preserve">Caldrà indicar en l’annex 2. De la oferta econòmica la titulació mínima exigida en l’apartat de solvència tècnica ja que aquesta no serà valorada. La titulació mínima no puntuable segons cada tècnic és la següent: </w:t>
                            </w:r>
                          </w:p>
                          <w:p w14:paraId="18EB0EB8" w14:textId="77777777" w:rsidR="00225F85" w:rsidRPr="004D2E39" w:rsidRDefault="00225F85" w:rsidP="00D22E45">
                            <w:pPr>
                              <w:pStyle w:val="Prrafodelista"/>
                              <w:numPr>
                                <w:ilvl w:val="0"/>
                                <w:numId w:val="39"/>
                              </w:numPr>
                              <w:spacing w:after="120"/>
                              <w:jc w:val="both"/>
                              <w:rPr>
                                <w:rFonts w:ascii="Arial" w:hAnsi="Arial" w:cs="Arial"/>
                                <w:sz w:val="22"/>
                                <w:szCs w:val="22"/>
                                <w:lang w:eastAsia="es-ES"/>
                              </w:rPr>
                            </w:pPr>
                            <w:r w:rsidRPr="004D2E39">
                              <w:rPr>
                                <w:rFonts w:ascii="Arial" w:hAnsi="Arial" w:cs="Arial"/>
                                <w:sz w:val="22"/>
                                <w:szCs w:val="22"/>
                                <w:lang w:eastAsia="es-ES"/>
                              </w:rPr>
                              <w:t xml:space="preserve">Tècnic/a en Sistemes d’Informació Geogràfica (SIG): Un curs relacionat amb SIG d’un mínim de 150 hores acreditable amb certificat d’assistència i aprofitament. </w:t>
                            </w:r>
                          </w:p>
                          <w:p w14:paraId="0CA0580D" w14:textId="77777777" w:rsidR="00225F85" w:rsidRPr="004D2E39" w:rsidRDefault="00225F85" w:rsidP="00D22E45">
                            <w:pPr>
                              <w:pStyle w:val="Prrafodelista"/>
                              <w:numPr>
                                <w:ilvl w:val="0"/>
                                <w:numId w:val="39"/>
                              </w:numPr>
                              <w:spacing w:after="120"/>
                              <w:jc w:val="both"/>
                              <w:rPr>
                                <w:rFonts w:ascii="Arial" w:hAnsi="Arial" w:cs="Arial"/>
                                <w:sz w:val="22"/>
                                <w:szCs w:val="22"/>
                                <w:lang w:eastAsia="es-ES"/>
                              </w:rPr>
                            </w:pPr>
                            <w:r w:rsidRPr="004D2E39">
                              <w:rPr>
                                <w:rFonts w:ascii="Arial" w:hAnsi="Arial" w:cs="Arial"/>
                                <w:sz w:val="22"/>
                                <w:szCs w:val="22"/>
                                <w:lang w:eastAsia="es-ES"/>
                              </w:rPr>
                              <w:t xml:space="preserve">Tècnic/a expert en </w:t>
                            </w:r>
                            <w:r w:rsidRPr="00E43EB9">
                              <w:rPr>
                                <w:rFonts w:ascii="Arial" w:hAnsi="Arial" w:cs="Arial"/>
                                <w:bCs/>
                                <w:sz w:val="22"/>
                                <w:szCs w:val="22"/>
                                <w:lang w:eastAsia="es-ES"/>
                              </w:rPr>
                              <w:t>fauna i flora:</w:t>
                            </w:r>
                            <w:r w:rsidRPr="004D2E39">
                              <w:rPr>
                                <w:rFonts w:ascii="Arial" w:hAnsi="Arial" w:cs="Arial"/>
                                <w:sz w:val="22"/>
                                <w:szCs w:val="22"/>
                                <w:lang w:eastAsia="es-ES"/>
                              </w:rPr>
                              <w:t xml:space="preserve"> Una llicenciatura o diplomatura en biologia o ciències ambientals.  </w:t>
                            </w:r>
                          </w:p>
                          <w:p w14:paraId="62493C9A" w14:textId="7E5EAED4" w:rsidR="00225F85" w:rsidRDefault="00225F85" w:rsidP="00D22E45">
                            <w:pPr>
                              <w:suppressAutoHyphens w:val="0"/>
                              <w:spacing w:after="12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6A18B" id="Cuadro de texto 2" o:spid="_x0000_s1028" type="#_x0000_t202" style="position:absolute;left:0;text-align:left;margin-left:22.8pt;margin-top:30.9pt;width:426.55pt;height:12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">
                <v:textbox>
                  <w:txbxContent>
                    <w:p w14:paraId="06B2EAEC" w14:textId="77777777" w:rsidR="00225F85" w:rsidRPr="00064134" w:rsidRDefault="00225F85" w:rsidP="00D22E45">
                      <w:pPr>
                        <w:suppressAutoHyphens w:val="0"/>
                        <w:spacing w:after="120"/>
                        <w:ind w:left="709"/>
                        <w:jc w:val="both"/>
                        <w:rPr>
                          <w:rFonts w:ascii="Arial" w:hAnsi="Arial" w:cs="Arial"/>
                          <w:sz w:val="22"/>
                          <w:szCs w:val="22"/>
                        </w:rPr>
                      </w:pPr>
                      <w:r w:rsidRPr="00E92277">
                        <w:rPr>
                          <w:rFonts w:ascii="Arial" w:hAnsi="Arial" w:cs="Arial"/>
                          <w:sz w:val="20"/>
                          <w:szCs w:val="20"/>
                        </w:rPr>
                        <w:t xml:space="preserve">IMPORTANT: </w:t>
                      </w:r>
                      <w:r w:rsidRPr="00064134">
                        <w:rPr>
                          <w:rFonts w:ascii="Arial" w:hAnsi="Arial" w:cs="Arial"/>
                          <w:sz w:val="22"/>
                          <w:szCs w:val="22"/>
                        </w:rPr>
                        <w:t xml:space="preserve">Caldrà indicar en l’annex 2. De la oferta econòmica la titulació mínima exigida en l’apartat de solvència tècnica ja que aquesta no serà valorada. La titulació mínima no puntuable segons cada tècnic és la següent: </w:t>
                      </w:r>
                    </w:p>
                    <w:p w14:paraId="18EB0EB8" w14:textId="77777777" w:rsidR="00225F85" w:rsidRPr="004D2E39" w:rsidRDefault="00225F85" w:rsidP="00D22E45">
                      <w:pPr>
                        <w:pStyle w:val="Prrafodelista"/>
                        <w:numPr>
                          <w:ilvl w:val="0"/>
                          <w:numId w:val="39"/>
                        </w:numPr>
                        <w:spacing w:after="120"/>
                        <w:jc w:val="both"/>
                        <w:rPr>
                          <w:rFonts w:ascii="Arial" w:hAnsi="Arial" w:cs="Arial"/>
                          <w:sz w:val="22"/>
                          <w:szCs w:val="22"/>
                          <w:lang w:eastAsia="es-ES"/>
                        </w:rPr>
                      </w:pPr>
                      <w:r w:rsidRPr="004D2E39">
                        <w:rPr>
                          <w:rFonts w:ascii="Arial" w:hAnsi="Arial" w:cs="Arial"/>
                          <w:sz w:val="22"/>
                          <w:szCs w:val="22"/>
                          <w:lang w:eastAsia="es-ES"/>
                        </w:rPr>
                        <w:t xml:space="preserve">Tècnic/a en Sistemes d’Informació Geogràfica (SIG): Un curs relacionat amb SIG d’un mínim de 150 hores acreditable amb certificat d’assistència i aprofitament. </w:t>
                      </w:r>
                    </w:p>
                    <w:p w14:paraId="0CA0580D" w14:textId="77777777" w:rsidR="00225F85" w:rsidRPr="004D2E39" w:rsidRDefault="00225F85" w:rsidP="00D22E45">
                      <w:pPr>
                        <w:pStyle w:val="Prrafodelista"/>
                        <w:numPr>
                          <w:ilvl w:val="0"/>
                          <w:numId w:val="39"/>
                        </w:numPr>
                        <w:spacing w:after="120"/>
                        <w:jc w:val="both"/>
                        <w:rPr>
                          <w:rFonts w:ascii="Arial" w:hAnsi="Arial" w:cs="Arial"/>
                          <w:sz w:val="22"/>
                          <w:szCs w:val="22"/>
                          <w:lang w:eastAsia="es-ES"/>
                        </w:rPr>
                      </w:pPr>
                      <w:r w:rsidRPr="004D2E39">
                        <w:rPr>
                          <w:rFonts w:ascii="Arial" w:hAnsi="Arial" w:cs="Arial"/>
                          <w:sz w:val="22"/>
                          <w:szCs w:val="22"/>
                          <w:lang w:eastAsia="es-ES"/>
                        </w:rPr>
                        <w:t xml:space="preserve">Tècnic/a expert en </w:t>
                      </w:r>
                      <w:r w:rsidRPr="00E43EB9">
                        <w:rPr>
                          <w:rFonts w:ascii="Arial" w:hAnsi="Arial" w:cs="Arial"/>
                          <w:bCs/>
                          <w:sz w:val="22"/>
                          <w:szCs w:val="22"/>
                          <w:lang w:eastAsia="es-ES"/>
                        </w:rPr>
                        <w:t>fauna i flora:</w:t>
                      </w:r>
                      <w:r w:rsidRPr="004D2E39">
                        <w:rPr>
                          <w:rFonts w:ascii="Arial" w:hAnsi="Arial" w:cs="Arial"/>
                          <w:sz w:val="22"/>
                          <w:szCs w:val="22"/>
                          <w:lang w:eastAsia="es-ES"/>
                        </w:rPr>
                        <w:t xml:space="preserve"> Una llicenciatura o diplomatura en biologia o ciències ambientals.  </w:t>
                      </w:r>
                    </w:p>
                    <w:p w14:paraId="62493C9A" w14:textId="7E5EAED4" w:rsidR="00225F85" w:rsidRDefault="00225F85" w:rsidP="00D22E45">
                      <w:pPr>
                        <w:suppressAutoHyphens w:val="0"/>
                        <w:spacing w:after="120"/>
                        <w:jc w:val="both"/>
                      </w:pPr>
                    </w:p>
                  </w:txbxContent>
                </v:textbox>
                <w10:wrap type="square" anchorx="margin"/>
              </v:shape>
            </w:pict>
          </mc:Fallback>
        </mc:AlternateContent>
      </w:r>
      <w:r w:rsidRPr="00064134">
        <w:rPr>
          <w:rFonts w:ascii="Arial" w:hAnsi="Arial" w:cs="Arial"/>
          <w:sz w:val="22"/>
          <w:szCs w:val="22"/>
          <w:lang w:eastAsia="es-ES"/>
        </w:rPr>
        <w:t xml:space="preserve">Només es valorarà la formació de la/es persona/es que s’hagi adscrit al contracte i que sigui </w:t>
      </w:r>
      <w:r w:rsidRPr="00064134">
        <w:rPr>
          <w:rFonts w:ascii="Arial" w:hAnsi="Arial" w:cs="Arial"/>
          <w:sz w:val="22"/>
        </w:rPr>
        <w:t xml:space="preserve">complementària a l’exigida a l’apartat de la solvència tècnica professional. </w:t>
      </w:r>
    </w:p>
    <w:p w14:paraId="421211B0" w14:textId="66530A7E" w:rsidR="00B63A8C" w:rsidRDefault="00B63A8C" w:rsidP="00B63A8C">
      <w:pPr>
        <w:suppressAutoHyphens w:val="0"/>
        <w:spacing w:after="120"/>
        <w:jc w:val="both"/>
        <w:rPr>
          <w:rFonts w:ascii="Arial" w:hAnsi="Arial" w:cs="Arial"/>
          <w:sz w:val="22"/>
        </w:rPr>
      </w:pPr>
    </w:p>
    <w:p w14:paraId="358E2B8D" w14:textId="77777777" w:rsidR="005358F7" w:rsidRDefault="005358F7" w:rsidP="00D22E45">
      <w:pPr>
        <w:widowControl/>
        <w:suppressAutoHyphens w:val="0"/>
        <w:rPr>
          <w:rFonts w:ascii="Arial" w:hAnsi="Arial" w:cs="Arial"/>
          <w:b/>
        </w:rPr>
      </w:pPr>
    </w:p>
    <w:p w14:paraId="19EE1F24" w14:textId="77777777" w:rsidR="005358F7" w:rsidRDefault="005358F7" w:rsidP="00D22E45">
      <w:pPr>
        <w:widowControl/>
        <w:suppressAutoHyphens w:val="0"/>
        <w:rPr>
          <w:rFonts w:ascii="Arial" w:hAnsi="Arial" w:cs="Arial"/>
          <w:b/>
        </w:rPr>
      </w:pPr>
    </w:p>
    <w:p w14:paraId="6C62CE22" w14:textId="77777777" w:rsidR="005358F7" w:rsidRDefault="005358F7" w:rsidP="00D22E45">
      <w:pPr>
        <w:widowControl/>
        <w:suppressAutoHyphens w:val="0"/>
        <w:rPr>
          <w:rFonts w:ascii="Arial" w:hAnsi="Arial" w:cs="Arial"/>
          <w:b/>
        </w:rPr>
      </w:pPr>
    </w:p>
    <w:p w14:paraId="59D83E68" w14:textId="77777777" w:rsidR="005358F7" w:rsidRDefault="005358F7" w:rsidP="00D22E45">
      <w:pPr>
        <w:widowControl/>
        <w:suppressAutoHyphens w:val="0"/>
        <w:rPr>
          <w:rFonts w:ascii="Arial" w:hAnsi="Arial" w:cs="Arial"/>
          <w:b/>
        </w:rPr>
      </w:pPr>
    </w:p>
    <w:p w14:paraId="21113476" w14:textId="77777777" w:rsidR="005358F7" w:rsidRDefault="005358F7" w:rsidP="00D22E45">
      <w:pPr>
        <w:widowControl/>
        <w:suppressAutoHyphens w:val="0"/>
        <w:rPr>
          <w:rFonts w:ascii="Arial" w:hAnsi="Arial" w:cs="Arial"/>
          <w:b/>
        </w:rPr>
      </w:pPr>
    </w:p>
    <w:p w14:paraId="1551E0AB" w14:textId="77777777" w:rsidR="005358F7" w:rsidRDefault="005358F7" w:rsidP="00D22E45">
      <w:pPr>
        <w:widowControl/>
        <w:suppressAutoHyphens w:val="0"/>
        <w:rPr>
          <w:rFonts w:ascii="Arial" w:hAnsi="Arial" w:cs="Arial"/>
          <w:b/>
        </w:rPr>
      </w:pPr>
    </w:p>
    <w:bookmarkEnd w:id="0"/>
    <w:sectPr w:rsidR="005358F7" w:rsidSect="00E7588A">
      <w:headerReference w:type="default" r:id="rId8"/>
      <w:footerReference w:type="default" r:id="rId9"/>
      <w:pgSz w:w="11906" w:h="16838"/>
      <w:pgMar w:top="2835"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9EA6" w14:textId="77777777" w:rsidR="00225F85" w:rsidRDefault="00225F85" w:rsidP="005D6348">
      <w:r>
        <w:separator/>
      </w:r>
    </w:p>
  </w:endnote>
  <w:endnote w:type="continuationSeparator" w:id="0">
    <w:p w14:paraId="1AC44089" w14:textId="77777777" w:rsidR="00225F85" w:rsidRDefault="00225F85"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2F87" w14:textId="5551B6A2" w:rsidR="00225F85" w:rsidRDefault="00225F85">
    <w:pPr>
      <w:pStyle w:val="Piedepgina"/>
    </w:pPr>
    <w:r>
      <w:rPr>
        <w:noProof/>
        <w:lang w:eastAsia="ca-ES" w:bidi="ar-SA"/>
      </w:rPr>
      <w:drawing>
        <wp:inline distT="0" distB="0" distL="0" distR="0" wp14:anchorId="3AD85745" wp14:editId="1898B38E">
          <wp:extent cx="5262140" cy="865025"/>
          <wp:effectExtent l="0" t="0" r="0" b="0"/>
          <wp:docPr id="15" name="Imagen 15" descr="Logotipo, nombre de la empresa&#10;&#10;Descripción generada automáticamente">
            <a:extLst xmlns:a="http://schemas.openxmlformats.org/drawingml/2006/main">
              <a:ext uri="{FF2B5EF4-FFF2-40B4-BE49-F238E27FC236}">
                <a16:creationId xmlns:a16="http://schemas.microsoft.com/office/drawing/2014/main" id="{A50406F3-198E-45B8-817E-9BC8EDFF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6435" name="Imagen 2" descr="Logotipo, nombre de la empresa&#10;&#10;Descripción generada automáticamente">
                    <a:extLst>
                      <a:ext uri="{FF2B5EF4-FFF2-40B4-BE49-F238E27FC236}">
                        <a16:creationId xmlns:a16="http://schemas.microsoft.com/office/drawing/2014/main" id="{A50406F3-198E-45B8-817E-9BC8EDFFA2AF}"/>
                      </a:ext>
                    </a:extLst>
                  </pic:cNvPr>
                  <pic:cNvPicPr>
                    <a:picLocks noChangeAspect="1"/>
                  </pic:cNvPicPr>
                </pic:nvPicPr>
                <pic:blipFill>
                  <a:blip r:embed="rId1"/>
                  <a:stretch>
                    <a:fillRect/>
                  </a:stretch>
                </pic:blipFill>
                <pic:spPr>
                  <a:xfrm>
                    <a:off x="0" y="0"/>
                    <a:ext cx="5262140" cy="865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E0F5" w14:textId="77777777" w:rsidR="00225F85" w:rsidRDefault="00225F85" w:rsidP="005D6348">
      <w:r>
        <w:separator/>
      </w:r>
    </w:p>
  </w:footnote>
  <w:footnote w:type="continuationSeparator" w:id="0">
    <w:p w14:paraId="420EB43F" w14:textId="77777777" w:rsidR="00225F85" w:rsidRDefault="00225F85" w:rsidP="005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0123" w14:textId="77777777" w:rsidR="00225F85" w:rsidRDefault="00225F85">
    <w:pPr>
      <w:pStyle w:val="Encabezado"/>
    </w:pPr>
    <w:r w:rsidRPr="00AF4BEC">
      <w:rPr>
        <w:noProof/>
        <w:lang w:eastAsia="ca-ES" w:bidi="ar-SA"/>
      </w:rPr>
      <w:drawing>
        <wp:anchor distT="0" distB="0" distL="114300" distR="114300" simplePos="0" relativeHeight="251662336" behindDoc="1" locked="0" layoutInCell="1" allowOverlap="1" wp14:anchorId="51AF443A" wp14:editId="4BD9431B">
          <wp:simplePos x="0" y="0"/>
          <wp:positionH relativeFrom="column">
            <wp:posOffset>3928110</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7" name="Imagen 7"/>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AF4BEC">
      <w:rPr>
        <w:noProof/>
        <w:lang w:eastAsia="ca-ES" w:bidi="ar-SA"/>
      </w:rPr>
      <w:drawing>
        <wp:anchor distT="0" distB="0" distL="114300" distR="114300" simplePos="0" relativeHeight="251661312" behindDoc="1" locked="0" layoutInCell="1" allowOverlap="1" wp14:anchorId="68F03B12" wp14:editId="631720B1">
          <wp:simplePos x="0" y="0"/>
          <wp:positionH relativeFrom="column">
            <wp:posOffset>4490085</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12" name="Imagen 12"/>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AF4BEC">
      <w:rPr>
        <w:noProof/>
        <w:lang w:eastAsia="ca-ES" w:bidi="ar-SA"/>
      </w:rPr>
      <w:drawing>
        <wp:anchor distT="0" distB="0" distL="114300" distR="114300" simplePos="0" relativeHeight="251660288" behindDoc="1" locked="0" layoutInCell="1" allowOverlap="1" wp14:anchorId="094E0982" wp14:editId="11CF8696">
          <wp:simplePos x="0" y="0"/>
          <wp:positionH relativeFrom="margin">
            <wp:posOffset>5045710</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13" name="Imagen 13"/>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4"/>
        <w:szCs w:val="14"/>
        <w:lang w:eastAsia="ca-ES" w:bidi="ar-SA"/>
      </w:rPr>
      <w:drawing>
        <wp:anchor distT="0" distB="0" distL="114300" distR="114300" simplePos="0" relativeHeight="251658240" behindDoc="0" locked="0" layoutInCell="1" allowOverlap="1" wp14:anchorId="616AF178" wp14:editId="5EBE85A6">
          <wp:simplePos x="0" y="0"/>
          <wp:positionH relativeFrom="column">
            <wp:posOffset>-900430</wp:posOffset>
          </wp:positionH>
          <wp:positionV relativeFrom="paragraph">
            <wp:posOffset>-457200</wp:posOffset>
          </wp:positionV>
          <wp:extent cx="3811905" cy="1531620"/>
          <wp:effectExtent l="0" t="0" r="0" b="0"/>
          <wp:wrapThrough wrapText="bothSides">
            <wp:wrapPolygon edited="0">
              <wp:start x="0" y="0"/>
              <wp:lineTo x="0" y="21224"/>
              <wp:lineTo x="21481" y="21224"/>
              <wp:lineTo x="21481" y="0"/>
              <wp:lineTo x="0" y="0"/>
            </wp:wrapPolygon>
          </wp:wrapThrough>
          <wp:docPr id="14" name="Imagen 14"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E5C87" w14:textId="77777777" w:rsidR="00225F85" w:rsidRDefault="00225F85">
    <w:pPr>
      <w:pStyle w:val="Encabezado"/>
    </w:pPr>
  </w:p>
  <w:p w14:paraId="0FE08575" w14:textId="77777777" w:rsidR="00225F85" w:rsidRDefault="00225F85">
    <w:pPr>
      <w:pStyle w:val="Encabezado"/>
    </w:pPr>
  </w:p>
  <w:p w14:paraId="336C87E3" w14:textId="77777777" w:rsidR="00225F85" w:rsidRDefault="00225F85">
    <w:pPr>
      <w:pStyle w:val="Encabezado"/>
    </w:pPr>
  </w:p>
  <w:p w14:paraId="65A5D3A6" w14:textId="77777777" w:rsidR="00225F85" w:rsidRDefault="00225F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82D47B4"/>
    <w:multiLevelType w:val="hybridMultilevel"/>
    <w:tmpl w:val="1766F62A"/>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36414"/>
    <w:multiLevelType w:val="hybridMultilevel"/>
    <w:tmpl w:val="F7B21F40"/>
    <w:lvl w:ilvl="0" w:tplc="461E704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15E40619"/>
    <w:multiLevelType w:val="hybridMultilevel"/>
    <w:tmpl w:val="E5CEC64A"/>
    <w:lvl w:ilvl="0" w:tplc="0403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E53331"/>
    <w:multiLevelType w:val="hybridMultilevel"/>
    <w:tmpl w:val="051683F2"/>
    <w:lvl w:ilvl="0" w:tplc="0403000F">
      <w:start w:val="1"/>
      <w:numFmt w:val="decimal"/>
      <w:lvlText w:val="%1."/>
      <w:lvlJc w:val="left"/>
      <w:pPr>
        <w:ind w:left="1506" w:hanging="360"/>
      </w:pPr>
    </w:lvl>
    <w:lvl w:ilvl="1" w:tplc="04030019" w:tentative="1">
      <w:start w:val="1"/>
      <w:numFmt w:val="lowerLetter"/>
      <w:lvlText w:val="%2."/>
      <w:lvlJc w:val="left"/>
      <w:pPr>
        <w:ind w:left="2226" w:hanging="360"/>
      </w:pPr>
    </w:lvl>
    <w:lvl w:ilvl="2" w:tplc="0403001B" w:tentative="1">
      <w:start w:val="1"/>
      <w:numFmt w:val="lowerRoman"/>
      <w:lvlText w:val="%3."/>
      <w:lvlJc w:val="right"/>
      <w:pPr>
        <w:ind w:left="2946" w:hanging="180"/>
      </w:pPr>
    </w:lvl>
    <w:lvl w:ilvl="3" w:tplc="0403000F" w:tentative="1">
      <w:start w:val="1"/>
      <w:numFmt w:val="decimal"/>
      <w:lvlText w:val="%4."/>
      <w:lvlJc w:val="left"/>
      <w:pPr>
        <w:ind w:left="3666" w:hanging="360"/>
      </w:pPr>
    </w:lvl>
    <w:lvl w:ilvl="4" w:tplc="04030019" w:tentative="1">
      <w:start w:val="1"/>
      <w:numFmt w:val="lowerLetter"/>
      <w:lvlText w:val="%5."/>
      <w:lvlJc w:val="left"/>
      <w:pPr>
        <w:ind w:left="4386" w:hanging="360"/>
      </w:pPr>
    </w:lvl>
    <w:lvl w:ilvl="5" w:tplc="0403001B" w:tentative="1">
      <w:start w:val="1"/>
      <w:numFmt w:val="lowerRoman"/>
      <w:lvlText w:val="%6."/>
      <w:lvlJc w:val="right"/>
      <w:pPr>
        <w:ind w:left="5106" w:hanging="180"/>
      </w:pPr>
    </w:lvl>
    <w:lvl w:ilvl="6" w:tplc="0403000F" w:tentative="1">
      <w:start w:val="1"/>
      <w:numFmt w:val="decimal"/>
      <w:lvlText w:val="%7."/>
      <w:lvlJc w:val="left"/>
      <w:pPr>
        <w:ind w:left="5826" w:hanging="360"/>
      </w:pPr>
    </w:lvl>
    <w:lvl w:ilvl="7" w:tplc="04030019" w:tentative="1">
      <w:start w:val="1"/>
      <w:numFmt w:val="lowerLetter"/>
      <w:lvlText w:val="%8."/>
      <w:lvlJc w:val="left"/>
      <w:pPr>
        <w:ind w:left="6546" w:hanging="360"/>
      </w:pPr>
    </w:lvl>
    <w:lvl w:ilvl="8" w:tplc="0403001B" w:tentative="1">
      <w:start w:val="1"/>
      <w:numFmt w:val="lowerRoman"/>
      <w:lvlText w:val="%9."/>
      <w:lvlJc w:val="right"/>
      <w:pPr>
        <w:ind w:left="7266" w:hanging="180"/>
      </w:pPr>
    </w:lvl>
  </w:abstractNum>
  <w:abstractNum w:abstractNumId="6" w15:restartNumberingAfterBreak="0">
    <w:nsid w:val="1957559A"/>
    <w:multiLevelType w:val="hybridMultilevel"/>
    <w:tmpl w:val="23F03A0C"/>
    <w:lvl w:ilvl="0" w:tplc="CF243A4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C342A0C"/>
    <w:multiLevelType w:val="hybridMultilevel"/>
    <w:tmpl w:val="A1E2D1CE"/>
    <w:lvl w:ilvl="0" w:tplc="9DC06494">
      <w:start w:val="1"/>
      <w:numFmt w:val="bullet"/>
      <w:lvlText w:val="-"/>
      <w:lvlJc w:val="left"/>
      <w:pPr>
        <w:ind w:left="1332" w:hanging="360"/>
      </w:pPr>
      <w:rPr>
        <w:rFonts w:ascii="Aptos" w:hAnsi="Aptos"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9" w15:restartNumberingAfterBreak="0">
    <w:nsid w:val="1DD12135"/>
    <w:multiLevelType w:val="hybridMultilevel"/>
    <w:tmpl w:val="5ECAF2B8"/>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E0442C1"/>
    <w:multiLevelType w:val="hybridMultilevel"/>
    <w:tmpl w:val="419429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23C445B7"/>
    <w:multiLevelType w:val="hybridMultilevel"/>
    <w:tmpl w:val="5D62D8A2"/>
    <w:lvl w:ilvl="0" w:tplc="9F96A4FA">
      <w:start w:val="1"/>
      <w:numFmt w:val="lowerLetter"/>
      <w:lvlText w:val="%1)"/>
      <w:lvlJc w:val="left"/>
      <w:pPr>
        <w:ind w:left="644" w:hanging="360"/>
      </w:pPr>
      <w:rPr>
        <w:rFonts w:hint="default"/>
      </w:rPr>
    </w:lvl>
    <w:lvl w:ilvl="1" w:tplc="5FFEF2A6">
      <w:start w:val="1"/>
      <w:numFmt w:val="decimal"/>
      <w:lvlText w:val="%2."/>
      <w:lvlJc w:val="left"/>
      <w:pPr>
        <w:ind w:left="360"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2A5A6777"/>
    <w:multiLevelType w:val="hybridMultilevel"/>
    <w:tmpl w:val="1F009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044CA2"/>
    <w:multiLevelType w:val="hybridMultilevel"/>
    <w:tmpl w:val="C4D4917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3653A0"/>
    <w:multiLevelType w:val="hybridMultilevel"/>
    <w:tmpl w:val="E8E40DC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CB43321"/>
    <w:multiLevelType w:val="hybridMultilevel"/>
    <w:tmpl w:val="50983A0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6482D43"/>
    <w:multiLevelType w:val="hybridMultilevel"/>
    <w:tmpl w:val="9690A786"/>
    <w:lvl w:ilvl="0" w:tplc="7564EE32">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9"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AEC268F"/>
    <w:multiLevelType w:val="hybridMultilevel"/>
    <w:tmpl w:val="DA0807FE"/>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15:restartNumberingAfterBreak="0">
    <w:nsid w:val="3CF072D8"/>
    <w:multiLevelType w:val="hybridMultilevel"/>
    <w:tmpl w:val="3E4C6DEE"/>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E1575E4"/>
    <w:multiLevelType w:val="hybridMultilevel"/>
    <w:tmpl w:val="E354A7FE"/>
    <w:lvl w:ilvl="0" w:tplc="632E5924">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0B3146"/>
    <w:multiLevelType w:val="hybridMultilevel"/>
    <w:tmpl w:val="3154F382"/>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02A5753"/>
    <w:multiLevelType w:val="multilevel"/>
    <w:tmpl w:val="B49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434E3"/>
    <w:multiLevelType w:val="hybridMultilevel"/>
    <w:tmpl w:val="80746958"/>
    <w:lvl w:ilvl="0" w:tplc="7B5CFED2">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8" w15:restartNumberingAfterBreak="0">
    <w:nsid w:val="49614A3D"/>
    <w:multiLevelType w:val="hybridMultilevel"/>
    <w:tmpl w:val="9F9499B0"/>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1" w15:restartNumberingAfterBreak="0">
    <w:nsid w:val="4CDE2F60"/>
    <w:multiLevelType w:val="hybridMultilevel"/>
    <w:tmpl w:val="7C623F20"/>
    <w:lvl w:ilvl="0" w:tplc="BE789F58">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3" w15:restartNumberingAfterBreak="0">
    <w:nsid w:val="4EE91799"/>
    <w:multiLevelType w:val="multilevel"/>
    <w:tmpl w:val="FD40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A2690"/>
    <w:multiLevelType w:val="hybridMultilevel"/>
    <w:tmpl w:val="CFBABFEC"/>
    <w:lvl w:ilvl="0" w:tplc="0403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7AF0CD9"/>
    <w:multiLevelType w:val="hybridMultilevel"/>
    <w:tmpl w:val="4B3244F8"/>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E7551F"/>
    <w:multiLevelType w:val="hybridMultilevel"/>
    <w:tmpl w:val="B2923E68"/>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9C17C84"/>
    <w:multiLevelType w:val="hybridMultilevel"/>
    <w:tmpl w:val="39E803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5C8513CD"/>
    <w:multiLevelType w:val="hybridMultilevel"/>
    <w:tmpl w:val="8E2EDC6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36D0D03"/>
    <w:multiLevelType w:val="hybridMultilevel"/>
    <w:tmpl w:val="13285B8E"/>
    <w:lvl w:ilvl="0" w:tplc="E39A12AC">
      <w:start w:val="1"/>
      <w:numFmt w:val="decimal"/>
      <w:pStyle w:val="Prrafodelista"/>
      <w:lvlText w:val="%1."/>
      <w:lvlJc w:val="left"/>
      <w:pPr>
        <w:ind w:left="1211" w:hanging="360"/>
      </w:pPr>
      <w:rPr>
        <w:b w:val="0"/>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40C60E8"/>
    <w:multiLevelType w:val="hybridMultilevel"/>
    <w:tmpl w:val="A1A84CBE"/>
    <w:lvl w:ilvl="0" w:tplc="BE789F58">
      <w:start w:val="1"/>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57D485D"/>
    <w:multiLevelType w:val="hybridMultilevel"/>
    <w:tmpl w:val="AF12E8EA"/>
    <w:lvl w:ilvl="0" w:tplc="9DC06494">
      <w:start w:val="1"/>
      <w:numFmt w:val="bullet"/>
      <w:lvlText w:val="-"/>
      <w:lvlJc w:val="left"/>
      <w:pPr>
        <w:ind w:left="1440" w:hanging="360"/>
      </w:pPr>
      <w:rPr>
        <w:rFonts w:ascii="Aptos" w:hAnsi="Apto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673E1390"/>
    <w:multiLevelType w:val="hybridMultilevel"/>
    <w:tmpl w:val="AACCC300"/>
    <w:lvl w:ilvl="0" w:tplc="04030015">
      <w:start w:val="8"/>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6A631BD7"/>
    <w:multiLevelType w:val="hybridMultilevel"/>
    <w:tmpl w:val="0A8CD8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72D5215E"/>
    <w:multiLevelType w:val="hybridMultilevel"/>
    <w:tmpl w:val="8BA6014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489729C"/>
    <w:multiLevelType w:val="hybridMultilevel"/>
    <w:tmpl w:val="9AECBB8C"/>
    <w:lvl w:ilvl="0" w:tplc="643A99DC">
      <w:start w:val="1"/>
      <w:numFmt w:val="upperLetter"/>
      <w:lvlText w:val="%1."/>
      <w:lvlJc w:val="left"/>
      <w:pPr>
        <w:ind w:left="36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8AB09F9"/>
    <w:multiLevelType w:val="hybridMultilevel"/>
    <w:tmpl w:val="EF5C64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1"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FAC4609"/>
    <w:multiLevelType w:val="multilevel"/>
    <w:tmpl w:val="7FEE6ED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23638674">
    <w:abstractNumId w:val="41"/>
  </w:num>
  <w:num w:numId="2" w16cid:durableId="5910395">
    <w:abstractNumId w:val="51"/>
  </w:num>
  <w:num w:numId="3" w16cid:durableId="1769499889">
    <w:abstractNumId w:val="48"/>
  </w:num>
  <w:num w:numId="4" w16cid:durableId="1888637497">
    <w:abstractNumId w:val="1"/>
  </w:num>
  <w:num w:numId="5" w16cid:durableId="1790971768">
    <w:abstractNumId w:val="12"/>
  </w:num>
  <w:num w:numId="6" w16cid:durableId="216743881">
    <w:abstractNumId w:val="42"/>
  </w:num>
  <w:num w:numId="7" w16cid:durableId="723061863">
    <w:abstractNumId w:val="44"/>
  </w:num>
  <w:num w:numId="8" w16cid:durableId="264653466">
    <w:abstractNumId w:val="13"/>
  </w:num>
  <w:num w:numId="9" w16cid:durableId="2024747076">
    <w:abstractNumId w:val="47"/>
  </w:num>
  <w:num w:numId="10" w16cid:durableId="1569225108">
    <w:abstractNumId w:val="50"/>
  </w:num>
  <w:num w:numId="11" w16cid:durableId="211238093">
    <w:abstractNumId w:val="53"/>
  </w:num>
  <w:num w:numId="12" w16cid:durableId="7056431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287486">
    <w:abstractNumId w:val="16"/>
  </w:num>
  <w:num w:numId="14" w16cid:durableId="830872904">
    <w:abstractNumId w:val="19"/>
  </w:num>
  <w:num w:numId="15" w16cid:durableId="1294141927">
    <w:abstractNumId w:val="21"/>
  </w:num>
  <w:num w:numId="16" w16cid:durableId="35474677">
    <w:abstractNumId w:val="49"/>
  </w:num>
  <w:num w:numId="17" w16cid:durableId="1043167245">
    <w:abstractNumId w:val="11"/>
  </w:num>
  <w:num w:numId="18" w16cid:durableId="43993356">
    <w:abstractNumId w:val="38"/>
  </w:num>
  <w:num w:numId="19" w16cid:durableId="748037563">
    <w:abstractNumId w:val="40"/>
  </w:num>
  <w:num w:numId="20" w16cid:durableId="909846510">
    <w:abstractNumId w:val="45"/>
  </w:num>
  <w:num w:numId="21" w16cid:durableId="281965773">
    <w:abstractNumId w:val="32"/>
  </w:num>
  <w:num w:numId="22" w16cid:durableId="814942">
    <w:abstractNumId w:val="5"/>
  </w:num>
  <w:num w:numId="23" w16cid:durableId="1397390768">
    <w:abstractNumId w:val="30"/>
  </w:num>
  <w:num w:numId="24" w16cid:durableId="1226531019">
    <w:abstractNumId w:val="27"/>
  </w:num>
  <w:num w:numId="25" w16cid:durableId="1873765360">
    <w:abstractNumId w:val="20"/>
  </w:num>
  <w:num w:numId="26" w16cid:durableId="2060400853">
    <w:abstractNumId w:val="7"/>
  </w:num>
  <w:num w:numId="27" w16cid:durableId="640766484">
    <w:abstractNumId w:val="29"/>
  </w:num>
  <w:num w:numId="28" w16cid:durableId="1979607463">
    <w:abstractNumId w:val="2"/>
  </w:num>
  <w:num w:numId="29" w16cid:durableId="755395051">
    <w:abstractNumId w:val="23"/>
  </w:num>
  <w:num w:numId="30" w16cid:durableId="1601261390">
    <w:abstractNumId w:val="36"/>
  </w:num>
  <w:num w:numId="31" w16cid:durableId="920060502">
    <w:abstractNumId w:val="24"/>
  </w:num>
  <w:num w:numId="32" w16cid:durableId="736513777">
    <w:abstractNumId w:val="6"/>
  </w:num>
  <w:num w:numId="33" w16cid:durableId="118040108">
    <w:abstractNumId w:val="14"/>
  </w:num>
  <w:num w:numId="34" w16cid:durableId="1761490634">
    <w:abstractNumId w:val="26"/>
  </w:num>
  <w:num w:numId="35" w16cid:durableId="2087145176">
    <w:abstractNumId w:val="46"/>
  </w:num>
  <w:num w:numId="36" w16cid:durableId="166797144">
    <w:abstractNumId w:val="34"/>
  </w:num>
  <w:num w:numId="37" w16cid:durableId="871501577">
    <w:abstractNumId w:val="8"/>
  </w:num>
  <w:num w:numId="38" w16cid:durableId="2053995516">
    <w:abstractNumId w:val="43"/>
  </w:num>
  <w:num w:numId="39" w16cid:durableId="494343714">
    <w:abstractNumId w:val="37"/>
  </w:num>
  <w:num w:numId="40" w16cid:durableId="1282110182">
    <w:abstractNumId w:val="35"/>
  </w:num>
  <w:num w:numId="41" w16cid:durableId="1662200357">
    <w:abstractNumId w:val="4"/>
  </w:num>
  <w:num w:numId="42" w16cid:durableId="31005012">
    <w:abstractNumId w:val="15"/>
  </w:num>
  <w:num w:numId="43" w16cid:durableId="149442317">
    <w:abstractNumId w:val="31"/>
  </w:num>
  <w:num w:numId="44" w16cid:durableId="187987631">
    <w:abstractNumId w:val="52"/>
  </w:num>
  <w:num w:numId="45" w16cid:durableId="1523939730">
    <w:abstractNumId w:val="39"/>
  </w:num>
  <w:num w:numId="46" w16cid:durableId="1977565252">
    <w:abstractNumId w:val="25"/>
  </w:num>
  <w:num w:numId="47" w16cid:durableId="1267427342">
    <w:abstractNumId w:val="28"/>
  </w:num>
  <w:num w:numId="48" w16cid:durableId="1172060836">
    <w:abstractNumId w:val="18"/>
  </w:num>
  <w:num w:numId="49" w16cid:durableId="568853404">
    <w:abstractNumId w:val="9"/>
  </w:num>
  <w:num w:numId="50" w16cid:durableId="1880043791">
    <w:abstractNumId w:val="33"/>
  </w:num>
  <w:num w:numId="51" w16cid:durableId="2086877665">
    <w:abstractNumId w:val="3"/>
  </w:num>
  <w:num w:numId="52" w16cid:durableId="650910243">
    <w:abstractNumId w:val="22"/>
  </w:num>
  <w:num w:numId="53" w16cid:durableId="639463578">
    <w:abstractNumId w:val="10"/>
  </w:num>
  <w:num w:numId="54" w16cid:durableId="775490953">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0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D"/>
    <w:rsid w:val="00000CC9"/>
    <w:rsid w:val="00001B03"/>
    <w:rsid w:val="0000529D"/>
    <w:rsid w:val="00006A50"/>
    <w:rsid w:val="00010891"/>
    <w:rsid w:val="00011113"/>
    <w:rsid w:val="00013A14"/>
    <w:rsid w:val="00013AFF"/>
    <w:rsid w:val="00014EA2"/>
    <w:rsid w:val="00015023"/>
    <w:rsid w:val="000229DF"/>
    <w:rsid w:val="000235FD"/>
    <w:rsid w:val="00023DFB"/>
    <w:rsid w:val="00030D4C"/>
    <w:rsid w:val="0003307E"/>
    <w:rsid w:val="00036A7C"/>
    <w:rsid w:val="000378F1"/>
    <w:rsid w:val="000428E5"/>
    <w:rsid w:val="00044EF0"/>
    <w:rsid w:val="0004576B"/>
    <w:rsid w:val="000458BD"/>
    <w:rsid w:val="00046DAE"/>
    <w:rsid w:val="00050615"/>
    <w:rsid w:val="00060F5B"/>
    <w:rsid w:val="00063E1C"/>
    <w:rsid w:val="000749FB"/>
    <w:rsid w:val="0007577D"/>
    <w:rsid w:val="00076591"/>
    <w:rsid w:val="0007750D"/>
    <w:rsid w:val="00077FCF"/>
    <w:rsid w:val="00081001"/>
    <w:rsid w:val="00081222"/>
    <w:rsid w:val="00081A0B"/>
    <w:rsid w:val="0008324D"/>
    <w:rsid w:val="0008574E"/>
    <w:rsid w:val="00091581"/>
    <w:rsid w:val="00092142"/>
    <w:rsid w:val="0009384D"/>
    <w:rsid w:val="000938C8"/>
    <w:rsid w:val="000955AE"/>
    <w:rsid w:val="000A0245"/>
    <w:rsid w:val="000A085E"/>
    <w:rsid w:val="000A141D"/>
    <w:rsid w:val="000B5574"/>
    <w:rsid w:val="000B62F0"/>
    <w:rsid w:val="000B73AD"/>
    <w:rsid w:val="000C3313"/>
    <w:rsid w:val="000C7281"/>
    <w:rsid w:val="000D1F0B"/>
    <w:rsid w:val="000D3EFB"/>
    <w:rsid w:val="000D47F6"/>
    <w:rsid w:val="000D5F97"/>
    <w:rsid w:val="000E0931"/>
    <w:rsid w:val="000E487F"/>
    <w:rsid w:val="000E4ED2"/>
    <w:rsid w:val="000E4F05"/>
    <w:rsid w:val="000F118F"/>
    <w:rsid w:val="000F2AC0"/>
    <w:rsid w:val="000F6AAD"/>
    <w:rsid w:val="000F7093"/>
    <w:rsid w:val="00103E50"/>
    <w:rsid w:val="00103F19"/>
    <w:rsid w:val="00105FEB"/>
    <w:rsid w:val="001114CB"/>
    <w:rsid w:val="0011204A"/>
    <w:rsid w:val="001123FA"/>
    <w:rsid w:val="001124A7"/>
    <w:rsid w:val="001141A0"/>
    <w:rsid w:val="001158A8"/>
    <w:rsid w:val="00120557"/>
    <w:rsid w:val="00120C8A"/>
    <w:rsid w:val="00120CB5"/>
    <w:rsid w:val="00120D88"/>
    <w:rsid w:val="00121E13"/>
    <w:rsid w:val="001257C2"/>
    <w:rsid w:val="00127101"/>
    <w:rsid w:val="001276AE"/>
    <w:rsid w:val="0013059A"/>
    <w:rsid w:val="00130DDB"/>
    <w:rsid w:val="00131F51"/>
    <w:rsid w:val="00133511"/>
    <w:rsid w:val="0013591B"/>
    <w:rsid w:val="00135EFF"/>
    <w:rsid w:val="00136089"/>
    <w:rsid w:val="00136FF5"/>
    <w:rsid w:val="00137ADD"/>
    <w:rsid w:val="00140FA8"/>
    <w:rsid w:val="00142138"/>
    <w:rsid w:val="00142E2E"/>
    <w:rsid w:val="0014343B"/>
    <w:rsid w:val="0014506D"/>
    <w:rsid w:val="00146243"/>
    <w:rsid w:val="001513B6"/>
    <w:rsid w:val="0015262D"/>
    <w:rsid w:val="001539F6"/>
    <w:rsid w:val="00154674"/>
    <w:rsid w:val="001562C2"/>
    <w:rsid w:val="00157D03"/>
    <w:rsid w:val="00160B70"/>
    <w:rsid w:val="00163008"/>
    <w:rsid w:val="00165958"/>
    <w:rsid w:val="00170322"/>
    <w:rsid w:val="00173D9A"/>
    <w:rsid w:val="0017418A"/>
    <w:rsid w:val="0017507E"/>
    <w:rsid w:val="00175450"/>
    <w:rsid w:val="00176651"/>
    <w:rsid w:val="00177586"/>
    <w:rsid w:val="00177F73"/>
    <w:rsid w:val="00180312"/>
    <w:rsid w:val="0018151E"/>
    <w:rsid w:val="0018181B"/>
    <w:rsid w:val="00182A6A"/>
    <w:rsid w:val="00182D88"/>
    <w:rsid w:val="00183514"/>
    <w:rsid w:val="001838BB"/>
    <w:rsid w:val="00183E85"/>
    <w:rsid w:val="00184B4C"/>
    <w:rsid w:val="00184BF5"/>
    <w:rsid w:val="00185FCD"/>
    <w:rsid w:val="00187C48"/>
    <w:rsid w:val="0019181E"/>
    <w:rsid w:val="0019191C"/>
    <w:rsid w:val="001936EC"/>
    <w:rsid w:val="001945A8"/>
    <w:rsid w:val="00196886"/>
    <w:rsid w:val="001A405E"/>
    <w:rsid w:val="001A696B"/>
    <w:rsid w:val="001A69C4"/>
    <w:rsid w:val="001A73C5"/>
    <w:rsid w:val="001A754B"/>
    <w:rsid w:val="001B0729"/>
    <w:rsid w:val="001B5886"/>
    <w:rsid w:val="001B6255"/>
    <w:rsid w:val="001B6424"/>
    <w:rsid w:val="001B69DA"/>
    <w:rsid w:val="001B7663"/>
    <w:rsid w:val="001B7688"/>
    <w:rsid w:val="001C3E10"/>
    <w:rsid w:val="001C3FD8"/>
    <w:rsid w:val="001D26F2"/>
    <w:rsid w:val="001D7D46"/>
    <w:rsid w:val="001E024A"/>
    <w:rsid w:val="001E05AC"/>
    <w:rsid w:val="001E42E5"/>
    <w:rsid w:val="001F0663"/>
    <w:rsid w:val="001F1E63"/>
    <w:rsid w:val="001F32D7"/>
    <w:rsid w:val="001F468F"/>
    <w:rsid w:val="00200872"/>
    <w:rsid w:val="002023F4"/>
    <w:rsid w:val="002055B6"/>
    <w:rsid w:val="00206BBF"/>
    <w:rsid w:val="002106A6"/>
    <w:rsid w:val="00211D58"/>
    <w:rsid w:val="00212271"/>
    <w:rsid w:val="002140A7"/>
    <w:rsid w:val="00214C87"/>
    <w:rsid w:val="002176E2"/>
    <w:rsid w:val="00217B14"/>
    <w:rsid w:val="00220B05"/>
    <w:rsid w:val="00220F1E"/>
    <w:rsid w:val="002223AC"/>
    <w:rsid w:val="002245E3"/>
    <w:rsid w:val="0022512B"/>
    <w:rsid w:val="00225F85"/>
    <w:rsid w:val="00226003"/>
    <w:rsid w:val="00226C27"/>
    <w:rsid w:val="0023200E"/>
    <w:rsid w:val="00233E5F"/>
    <w:rsid w:val="002348EA"/>
    <w:rsid w:val="00235DB0"/>
    <w:rsid w:val="00237ABE"/>
    <w:rsid w:val="00240580"/>
    <w:rsid w:val="0024191D"/>
    <w:rsid w:val="002444DD"/>
    <w:rsid w:val="00244BB6"/>
    <w:rsid w:val="00245939"/>
    <w:rsid w:val="002467E2"/>
    <w:rsid w:val="00251D41"/>
    <w:rsid w:val="00253E02"/>
    <w:rsid w:val="0025665E"/>
    <w:rsid w:val="0026032D"/>
    <w:rsid w:val="00266FD0"/>
    <w:rsid w:val="00270180"/>
    <w:rsid w:val="002747F0"/>
    <w:rsid w:val="002759BF"/>
    <w:rsid w:val="0027715E"/>
    <w:rsid w:val="00277931"/>
    <w:rsid w:val="00277A24"/>
    <w:rsid w:val="00277D6C"/>
    <w:rsid w:val="002819E5"/>
    <w:rsid w:val="00283F6A"/>
    <w:rsid w:val="00290525"/>
    <w:rsid w:val="00291935"/>
    <w:rsid w:val="00293EE1"/>
    <w:rsid w:val="002A0397"/>
    <w:rsid w:val="002A06D9"/>
    <w:rsid w:val="002A296D"/>
    <w:rsid w:val="002A3546"/>
    <w:rsid w:val="002A5B2B"/>
    <w:rsid w:val="002B0783"/>
    <w:rsid w:val="002B2458"/>
    <w:rsid w:val="002B4580"/>
    <w:rsid w:val="002C1609"/>
    <w:rsid w:val="002C1CEE"/>
    <w:rsid w:val="002C4107"/>
    <w:rsid w:val="002D0394"/>
    <w:rsid w:val="002D24CA"/>
    <w:rsid w:val="002D53DB"/>
    <w:rsid w:val="002E16F9"/>
    <w:rsid w:val="002E194E"/>
    <w:rsid w:val="002E1B74"/>
    <w:rsid w:val="002E267C"/>
    <w:rsid w:val="002E3218"/>
    <w:rsid w:val="002E3A44"/>
    <w:rsid w:val="002E6B85"/>
    <w:rsid w:val="002E7576"/>
    <w:rsid w:val="002F20F0"/>
    <w:rsid w:val="002F2527"/>
    <w:rsid w:val="002F75A3"/>
    <w:rsid w:val="00300184"/>
    <w:rsid w:val="00301656"/>
    <w:rsid w:val="003043A8"/>
    <w:rsid w:val="003058FB"/>
    <w:rsid w:val="00306E0E"/>
    <w:rsid w:val="00307DF9"/>
    <w:rsid w:val="003156A1"/>
    <w:rsid w:val="00316BBE"/>
    <w:rsid w:val="00317EBE"/>
    <w:rsid w:val="00321ACB"/>
    <w:rsid w:val="00321FC2"/>
    <w:rsid w:val="003222BC"/>
    <w:rsid w:val="00323887"/>
    <w:rsid w:val="00331FC5"/>
    <w:rsid w:val="003334AB"/>
    <w:rsid w:val="00333E1C"/>
    <w:rsid w:val="00335917"/>
    <w:rsid w:val="003360EF"/>
    <w:rsid w:val="003370FB"/>
    <w:rsid w:val="0033754E"/>
    <w:rsid w:val="003412BD"/>
    <w:rsid w:val="0034147D"/>
    <w:rsid w:val="00341F24"/>
    <w:rsid w:val="003421BD"/>
    <w:rsid w:val="00342238"/>
    <w:rsid w:val="0034255D"/>
    <w:rsid w:val="003428BF"/>
    <w:rsid w:val="003449BD"/>
    <w:rsid w:val="003452FA"/>
    <w:rsid w:val="00345794"/>
    <w:rsid w:val="00346656"/>
    <w:rsid w:val="0035282F"/>
    <w:rsid w:val="00352E7B"/>
    <w:rsid w:val="00353651"/>
    <w:rsid w:val="003537F0"/>
    <w:rsid w:val="00354BF7"/>
    <w:rsid w:val="00354EFF"/>
    <w:rsid w:val="00355663"/>
    <w:rsid w:val="003558A8"/>
    <w:rsid w:val="00356ECD"/>
    <w:rsid w:val="00360C96"/>
    <w:rsid w:val="0036174A"/>
    <w:rsid w:val="00361BEF"/>
    <w:rsid w:val="00365F7A"/>
    <w:rsid w:val="00370ABA"/>
    <w:rsid w:val="0037250A"/>
    <w:rsid w:val="0037520D"/>
    <w:rsid w:val="00376D28"/>
    <w:rsid w:val="003805B2"/>
    <w:rsid w:val="0038273A"/>
    <w:rsid w:val="003834E9"/>
    <w:rsid w:val="00387C7D"/>
    <w:rsid w:val="00392260"/>
    <w:rsid w:val="003940D8"/>
    <w:rsid w:val="00396582"/>
    <w:rsid w:val="003A3165"/>
    <w:rsid w:val="003A71C4"/>
    <w:rsid w:val="003B1317"/>
    <w:rsid w:val="003B489C"/>
    <w:rsid w:val="003B773C"/>
    <w:rsid w:val="003C2BE5"/>
    <w:rsid w:val="003C3DCD"/>
    <w:rsid w:val="003D295E"/>
    <w:rsid w:val="003D470B"/>
    <w:rsid w:val="003D4B2C"/>
    <w:rsid w:val="003E0DE1"/>
    <w:rsid w:val="003E23DD"/>
    <w:rsid w:val="003F21B8"/>
    <w:rsid w:val="003F4525"/>
    <w:rsid w:val="003F563E"/>
    <w:rsid w:val="003F64D4"/>
    <w:rsid w:val="003F67D0"/>
    <w:rsid w:val="003F71F4"/>
    <w:rsid w:val="00400D1E"/>
    <w:rsid w:val="00402B24"/>
    <w:rsid w:val="004042BB"/>
    <w:rsid w:val="00406A1E"/>
    <w:rsid w:val="00406CA3"/>
    <w:rsid w:val="00407640"/>
    <w:rsid w:val="00407650"/>
    <w:rsid w:val="00412BCE"/>
    <w:rsid w:val="00413279"/>
    <w:rsid w:val="004151D6"/>
    <w:rsid w:val="004152D5"/>
    <w:rsid w:val="00417558"/>
    <w:rsid w:val="00420E8A"/>
    <w:rsid w:val="00421BF1"/>
    <w:rsid w:val="004236DB"/>
    <w:rsid w:val="0042596A"/>
    <w:rsid w:val="004277CB"/>
    <w:rsid w:val="0043169F"/>
    <w:rsid w:val="004345DA"/>
    <w:rsid w:val="004364E8"/>
    <w:rsid w:val="00440759"/>
    <w:rsid w:val="004446B3"/>
    <w:rsid w:val="00445564"/>
    <w:rsid w:val="004472DE"/>
    <w:rsid w:val="00447B14"/>
    <w:rsid w:val="00457501"/>
    <w:rsid w:val="0045796D"/>
    <w:rsid w:val="004623E2"/>
    <w:rsid w:val="0046505F"/>
    <w:rsid w:val="00467A3C"/>
    <w:rsid w:val="0047368F"/>
    <w:rsid w:val="00474117"/>
    <w:rsid w:val="004773A8"/>
    <w:rsid w:val="00477FAB"/>
    <w:rsid w:val="00481849"/>
    <w:rsid w:val="004826AD"/>
    <w:rsid w:val="004842D1"/>
    <w:rsid w:val="0048461B"/>
    <w:rsid w:val="00485F7F"/>
    <w:rsid w:val="00493599"/>
    <w:rsid w:val="00496D33"/>
    <w:rsid w:val="004A03F4"/>
    <w:rsid w:val="004A2306"/>
    <w:rsid w:val="004B2432"/>
    <w:rsid w:val="004B67B0"/>
    <w:rsid w:val="004C139F"/>
    <w:rsid w:val="004C16F1"/>
    <w:rsid w:val="004C6335"/>
    <w:rsid w:val="004C7607"/>
    <w:rsid w:val="004D16A0"/>
    <w:rsid w:val="004D2481"/>
    <w:rsid w:val="004D2E39"/>
    <w:rsid w:val="004D34D1"/>
    <w:rsid w:val="004D388F"/>
    <w:rsid w:val="004E09AD"/>
    <w:rsid w:val="004E0F84"/>
    <w:rsid w:val="004E16C6"/>
    <w:rsid w:val="004E214B"/>
    <w:rsid w:val="004E3C99"/>
    <w:rsid w:val="004E3CE8"/>
    <w:rsid w:val="004E3F9F"/>
    <w:rsid w:val="004E44BB"/>
    <w:rsid w:val="004E4666"/>
    <w:rsid w:val="004E6D2D"/>
    <w:rsid w:val="004F04DB"/>
    <w:rsid w:val="004F1BB1"/>
    <w:rsid w:val="004F20F7"/>
    <w:rsid w:val="004F6B8B"/>
    <w:rsid w:val="004F6F20"/>
    <w:rsid w:val="004F7CBA"/>
    <w:rsid w:val="00500D97"/>
    <w:rsid w:val="00503B18"/>
    <w:rsid w:val="00504746"/>
    <w:rsid w:val="00504932"/>
    <w:rsid w:val="005130A3"/>
    <w:rsid w:val="005145F6"/>
    <w:rsid w:val="0051499E"/>
    <w:rsid w:val="00514E6D"/>
    <w:rsid w:val="00514E75"/>
    <w:rsid w:val="005160CF"/>
    <w:rsid w:val="005314CE"/>
    <w:rsid w:val="0053322F"/>
    <w:rsid w:val="0053387D"/>
    <w:rsid w:val="0053567F"/>
    <w:rsid w:val="005358F7"/>
    <w:rsid w:val="00535BD8"/>
    <w:rsid w:val="00537AA5"/>
    <w:rsid w:val="00540A36"/>
    <w:rsid w:val="00540CF8"/>
    <w:rsid w:val="005424C2"/>
    <w:rsid w:val="0054335F"/>
    <w:rsid w:val="005458E9"/>
    <w:rsid w:val="005467D0"/>
    <w:rsid w:val="00550B1E"/>
    <w:rsid w:val="00556449"/>
    <w:rsid w:val="00556BEA"/>
    <w:rsid w:val="00557EC2"/>
    <w:rsid w:val="00560D33"/>
    <w:rsid w:val="00561640"/>
    <w:rsid w:val="005622A7"/>
    <w:rsid w:val="0056412F"/>
    <w:rsid w:val="0056430D"/>
    <w:rsid w:val="00567429"/>
    <w:rsid w:val="00572132"/>
    <w:rsid w:val="00575AD4"/>
    <w:rsid w:val="00576B86"/>
    <w:rsid w:val="00583E9F"/>
    <w:rsid w:val="005851E9"/>
    <w:rsid w:val="00586D3B"/>
    <w:rsid w:val="00590CF2"/>
    <w:rsid w:val="00592244"/>
    <w:rsid w:val="005953C2"/>
    <w:rsid w:val="005A1341"/>
    <w:rsid w:val="005A1FB2"/>
    <w:rsid w:val="005A30E0"/>
    <w:rsid w:val="005A3AEF"/>
    <w:rsid w:val="005A74A8"/>
    <w:rsid w:val="005A75F3"/>
    <w:rsid w:val="005B6149"/>
    <w:rsid w:val="005B745D"/>
    <w:rsid w:val="005C0A34"/>
    <w:rsid w:val="005C1FEA"/>
    <w:rsid w:val="005C2706"/>
    <w:rsid w:val="005C4C3D"/>
    <w:rsid w:val="005C5121"/>
    <w:rsid w:val="005C6140"/>
    <w:rsid w:val="005D143B"/>
    <w:rsid w:val="005D225D"/>
    <w:rsid w:val="005D41BB"/>
    <w:rsid w:val="005D59CA"/>
    <w:rsid w:val="005D6348"/>
    <w:rsid w:val="005D691C"/>
    <w:rsid w:val="005D71DA"/>
    <w:rsid w:val="005E178C"/>
    <w:rsid w:val="005E44F8"/>
    <w:rsid w:val="005E59E9"/>
    <w:rsid w:val="005F2DB8"/>
    <w:rsid w:val="005F3D3F"/>
    <w:rsid w:val="005F5442"/>
    <w:rsid w:val="00600BFF"/>
    <w:rsid w:val="00601C09"/>
    <w:rsid w:val="00602EC8"/>
    <w:rsid w:val="00607BCA"/>
    <w:rsid w:val="00612A2B"/>
    <w:rsid w:val="00613127"/>
    <w:rsid w:val="00617311"/>
    <w:rsid w:val="006216BD"/>
    <w:rsid w:val="00622A3A"/>
    <w:rsid w:val="00623C7B"/>
    <w:rsid w:val="006274FA"/>
    <w:rsid w:val="00633600"/>
    <w:rsid w:val="00633613"/>
    <w:rsid w:val="00635ACE"/>
    <w:rsid w:val="006402F3"/>
    <w:rsid w:val="006423B9"/>
    <w:rsid w:val="00642470"/>
    <w:rsid w:val="00642CFF"/>
    <w:rsid w:val="00645D5F"/>
    <w:rsid w:val="00647882"/>
    <w:rsid w:val="00650A9D"/>
    <w:rsid w:val="00653CA5"/>
    <w:rsid w:val="006557B3"/>
    <w:rsid w:val="006565E8"/>
    <w:rsid w:val="006611EE"/>
    <w:rsid w:val="00661DD5"/>
    <w:rsid w:val="00663221"/>
    <w:rsid w:val="0066501C"/>
    <w:rsid w:val="00665CB7"/>
    <w:rsid w:val="0066641A"/>
    <w:rsid w:val="00666A86"/>
    <w:rsid w:val="00666C4E"/>
    <w:rsid w:val="00670012"/>
    <w:rsid w:val="006718E4"/>
    <w:rsid w:val="006756A6"/>
    <w:rsid w:val="00676178"/>
    <w:rsid w:val="00676809"/>
    <w:rsid w:val="00680775"/>
    <w:rsid w:val="00681070"/>
    <w:rsid w:val="00681569"/>
    <w:rsid w:val="006823D3"/>
    <w:rsid w:val="006829CD"/>
    <w:rsid w:val="006838B9"/>
    <w:rsid w:val="006847A8"/>
    <w:rsid w:val="00685B36"/>
    <w:rsid w:val="00685FBF"/>
    <w:rsid w:val="00686638"/>
    <w:rsid w:val="00686F38"/>
    <w:rsid w:val="006904E7"/>
    <w:rsid w:val="00690C57"/>
    <w:rsid w:val="00696DE5"/>
    <w:rsid w:val="006A19B3"/>
    <w:rsid w:val="006A245F"/>
    <w:rsid w:val="006A30BF"/>
    <w:rsid w:val="006A3F55"/>
    <w:rsid w:val="006A4B8B"/>
    <w:rsid w:val="006A4BC5"/>
    <w:rsid w:val="006A5CA9"/>
    <w:rsid w:val="006B174F"/>
    <w:rsid w:val="006B2247"/>
    <w:rsid w:val="006B6310"/>
    <w:rsid w:val="006C16C0"/>
    <w:rsid w:val="006C2BAB"/>
    <w:rsid w:val="006C2DA4"/>
    <w:rsid w:val="006C5DAC"/>
    <w:rsid w:val="006D15BC"/>
    <w:rsid w:val="006D1E86"/>
    <w:rsid w:val="006D3CBE"/>
    <w:rsid w:val="006D53F4"/>
    <w:rsid w:val="006D6CAF"/>
    <w:rsid w:val="006E0600"/>
    <w:rsid w:val="006E522D"/>
    <w:rsid w:val="006E5673"/>
    <w:rsid w:val="006E5CF4"/>
    <w:rsid w:val="006E604C"/>
    <w:rsid w:val="006E6520"/>
    <w:rsid w:val="006E6696"/>
    <w:rsid w:val="006F14E4"/>
    <w:rsid w:val="006F2061"/>
    <w:rsid w:val="006F2FCE"/>
    <w:rsid w:val="006F55FB"/>
    <w:rsid w:val="006F5F53"/>
    <w:rsid w:val="006F795D"/>
    <w:rsid w:val="006F7E5F"/>
    <w:rsid w:val="007010A5"/>
    <w:rsid w:val="00702A91"/>
    <w:rsid w:val="0070477C"/>
    <w:rsid w:val="007074AE"/>
    <w:rsid w:val="0071015E"/>
    <w:rsid w:val="00710D19"/>
    <w:rsid w:val="007121DB"/>
    <w:rsid w:val="00714E1F"/>
    <w:rsid w:val="00715FA6"/>
    <w:rsid w:val="00721A7A"/>
    <w:rsid w:val="0072348C"/>
    <w:rsid w:val="0072505A"/>
    <w:rsid w:val="00731A17"/>
    <w:rsid w:val="0073368E"/>
    <w:rsid w:val="0073467D"/>
    <w:rsid w:val="00737CAA"/>
    <w:rsid w:val="007401C9"/>
    <w:rsid w:val="0074261D"/>
    <w:rsid w:val="00742A0D"/>
    <w:rsid w:val="00744ADB"/>
    <w:rsid w:val="00747445"/>
    <w:rsid w:val="00750130"/>
    <w:rsid w:val="0075151D"/>
    <w:rsid w:val="00751A0B"/>
    <w:rsid w:val="00751ED3"/>
    <w:rsid w:val="0075200C"/>
    <w:rsid w:val="007520FE"/>
    <w:rsid w:val="00752BF4"/>
    <w:rsid w:val="00754656"/>
    <w:rsid w:val="00754ADD"/>
    <w:rsid w:val="007557EE"/>
    <w:rsid w:val="0076144B"/>
    <w:rsid w:val="007626D2"/>
    <w:rsid w:val="00764487"/>
    <w:rsid w:val="00765437"/>
    <w:rsid w:val="00766673"/>
    <w:rsid w:val="0077170D"/>
    <w:rsid w:val="00775E46"/>
    <w:rsid w:val="00776ACD"/>
    <w:rsid w:val="00776BAB"/>
    <w:rsid w:val="00780FAE"/>
    <w:rsid w:val="00780FD0"/>
    <w:rsid w:val="0078216D"/>
    <w:rsid w:val="00783AB1"/>
    <w:rsid w:val="0078423F"/>
    <w:rsid w:val="00790956"/>
    <w:rsid w:val="00793BAE"/>
    <w:rsid w:val="0079753E"/>
    <w:rsid w:val="007975A8"/>
    <w:rsid w:val="007A06D4"/>
    <w:rsid w:val="007A3F81"/>
    <w:rsid w:val="007A45AD"/>
    <w:rsid w:val="007A502C"/>
    <w:rsid w:val="007B0BCC"/>
    <w:rsid w:val="007B0D22"/>
    <w:rsid w:val="007B1493"/>
    <w:rsid w:val="007B1657"/>
    <w:rsid w:val="007B3FCF"/>
    <w:rsid w:val="007B5677"/>
    <w:rsid w:val="007B7CC9"/>
    <w:rsid w:val="007C20D1"/>
    <w:rsid w:val="007C264B"/>
    <w:rsid w:val="007C39D1"/>
    <w:rsid w:val="007C6151"/>
    <w:rsid w:val="007D35BE"/>
    <w:rsid w:val="007D3FF6"/>
    <w:rsid w:val="007D7A3A"/>
    <w:rsid w:val="007D7D17"/>
    <w:rsid w:val="007E0C9C"/>
    <w:rsid w:val="007E161D"/>
    <w:rsid w:val="007E1D7E"/>
    <w:rsid w:val="007F1642"/>
    <w:rsid w:val="007F2C42"/>
    <w:rsid w:val="007F4095"/>
    <w:rsid w:val="007F5364"/>
    <w:rsid w:val="007F6908"/>
    <w:rsid w:val="007F7204"/>
    <w:rsid w:val="00800131"/>
    <w:rsid w:val="00805F22"/>
    <w:rsid w:val="0080624D"/>
    <w:rsid w:val="00812A26"/>
    <w:rsid w:val="008146D0"/>
    <w:rsid w:val="00815F09"/>
    <w:rsid w:val="008208F0"/>
    <w:rsid w:val="008209CB"/>
    <w:rsid w:val="0082118A"/>
    <w:rsid w:val="008239A9"/>
    <w:rsid w:val="00824ADA"/>
    <w:rsid w:val="00826121"/>
    <w:rsid w:val="00830BB2"/>
    <w:rsid w:val="00830DC6"/>
    <w:rsid w:val="00832981"/>
    <w:rsid w:val="00833C39"/>
    <w:rsid w:val="008353A1"/>
    <w:rsid w:val="00837A83"/>
    <w:rsid w:val="0084611E"/>
    <w:rsid w:val="00847C15"/>
    <w:rsid w:val="00855062"/>
    <w:rsid w:val="00856541"/>
    <w:rsid w:val="0085660E"/>
    <w:rsid w:val="00856C3D"/>
    <w:rsid w:val="008603DE"/>
    <w:rsid w:val="00860934"/>
    <w:rsid w:val="00861C70"/>
    <w:rsid w:val="008628CA"/>
    <w:rsid w:val="00866B09"/>
    <w:rsid w:val="0087113C"/>
    <w:rsid w:val="008726C7"/>
    <w:rsid w:val="008734AA"/>
    <w:rsid w:val="008738F9"/>
    <w:rsid w:val="00877022"/>
    <w:rsid w:val="00877798"/>
    <w:rsid w:val="00882998"/>
    <w:rsid w:val="0088481F"/>
    <w:rsid w:val="00890DC5"/>
    <w:rsid w:val="00891F99"/>
    <w:rsid w:val="00892B56"/>
    <w:rsid w:val="00892C8F"/>
    <w:rsid w:val="008936C6"/>
    <w:rsid w:val="00893E73"/>
    <w:rsid w:val="0089487B"/>
    <w:rsid w:val="00897319"/>
    <w:rsid w:val="008A1F11"/>
    <w:rsid w:val="008A5D2A"/>
    <w:rsid w:val="008B1600"/>
    <w:rsid w:val="008B20BA"/>
    <w:rsid w:val="008B2797"/>
    <w:rsid w:val="008B3076"/>
    <w:rsid w:val="008B4E82"/>
    <w:rsid w:val="008B5DE6"/>
    <w:rsid w:val="008C0B12"/>
    <w:rsid w:val="008C2F00"/>
    <w:rsid w:val="008C58A6"/>
    <w:rsid w:val="008C724E"/>
    <w:rsid w:val="008D294F"/>
    <w:rsid w:val="008D4F33"/>
    <w:rsid w:val="008D5D42"/>
    <w:rsid w:val="008D5EAC"/>
    <w:rsid w:val="008E01B5"/>
    <w:rsid w:val="008E1013"/>
    <w:rsid w:val="008E1218"/>
    <w:rsid w:val="008E1D84"/>
    <w:rsid w:val="008E2717"/>
    <w:rsid w:val="008E35AA"/>
    <w:rsid w:val="008E41F7"/>
    <w:rsid w:val="008E50BC"/>
    <w:rsid w:val="008F1CAE"/>
    <w:rsid w:val="008F1F86"/>
    <w:rsid w:val="008F2263"/>
    <w:rsid w:val="008F58C1"/>
    <w:rsid w:val="00901414"/>
    <w:rsid w:val="00905D2E"/>
    <w:rsid w:val="00905ECD"/>
    <w:rsid w:val="00905F33"/>
    <w:rsid w:val="00905F6D"/>
    <w:rsid w:val="00906020"/>
    <w:rsid w:val="00906FEE"/>
    <w:rsid w:val="009129DF"/>
    <w:rsid w:val="00914A40"/>
    <w:rsid w:val="0091522B"/>
    <w:rsid w:val="0091663C"/>
    <w:rsid w:val="00922754"/>
    <w:rsid w:val="0092341F"/>
    <w:rsid w:val="009249BF"/>
    <w:rsid w:val="0092626E"/>
    <w:rsid w:val="0092746E"/>
    <w:rsid w:val="0093180F"/>
    <w:rsid w:val="009338C8"/>
    <w:rsid w:val="00933F9A"/>
    <w:rsid w:val="00934049"/>
    <w:rsid w:val="00935D31"/>
    <w:rsid w:val="0093742D"/>
    <w:rsid w:val="00945565"/>
    <w:rsid w:val="009479EC"/>
    <w:rsid w:val="00952007"/>
    <w:rsid w:val="009521D5"/>
    <w:rsid w:val="00953C99"/>
    <w:rsid w:val="00955A96"/>
    <w:rsid w:val="00957DE6"/>
    <w:rsid w:val="009612DC"/>
    <w:rsid w:val="009617B5"/>
    <w:rsid w:val="00961A15"/>
    <w:rsid w:val="00963B5C"/>
    <w:rsid w:val="00965540"/>
    <w:rsid w:val="0097339C"/>
    <w:rsid w:val="0097345E"/>
    <w:rsid w:val="00975AFF"/>
    <w:rsid w:val="00981CF1"/>
    <w:rsid w:val="00981DB0"/>
    <w:rsid w:val="009828D9"/>
    <w:rsid w:val="009839B6"/>
    <w:rsid w:val="00984F5D"/>
    <w:rsid w:val="00986134"/>
    <w:rsid w:val="00986A20"/>
    <w:rsid w:val="00990458"/>
    <w:rsid w:val="009904A7"/>
    <w:rsid w:val="00995DF8"/>
    <w:rsid w:val="009A0062"/>
    <w:rsid w:val="009A06DC"/>
    <w:rsid w:val="009A0739"/>
    <w:rsid w:val="009A36CC"/>
    <w:rsid w:val="009A7BF3"/>
    <w:rsid w:val="009B2815"/>
    <w:rsid w:val="009B2F0B"/>
    <w:rsid w:val="009B3C65"/>
    <w:rsid w:val="009B599C"/>
    <w:rsid w:val="009B6050"/>
    <w:rsid w:val="009C2A38"/>
    <w:rsid w:val="009C301E"/>
    <w:rsid w:val="009C5718"/>
    <w:rsid w:val="009C70FF"/>
    <w:rsid w:val="009D0179"/>
    <w:rsid w:val="009D0640"/>
    <w:rsid w:val="009D0C6A"/>
    <w:rsid w:val="009D1CBA"/>
    <w:rsid w:val="009D5A12"/>
    <w:rsid w:val="009D679D"/>
    <w:rsid w:val="009D6E45"/>
    <w:rsid w:val="009E2F40"/>
    <w:rsid w:val="009E402E"/>
    <w:rsid w:val="009E5637"/>
    <w:rsid w:val="009E6757"/>
    <w:rsid w:val="009F0278"/>
    <w:rsid w:val="009F5F47"/>
    <w:rsid w:val="00A00AAF"/>
    <w:rsid w:val="00A0114E"/>
    <w:rsid w:val="00A026FB"/>
    <w:rsid w:val="00A06977"/>
    <w:rsid w:val="00A100A2"/>
    <w:rsid w:val="00A10477"/>
    <w:rsid w:val="00A12629"/>
    <w:rsid w:val="00A20A71"/>
    <w:rsid w:val="00A22CB8"/>
    <w:rsid w:val="00A24ABA"/>
    <w:rsid w:val="00A258D6"/>
    <w:rsid w:val="00A27E10"/>
    <w:rsid w:val="00A30E3E"/>
    <w:rsid w:val="00A425DF"/>
    <w:rsid w:val="00A459B1"/>
    <w:rsid w:val="00A464F6"/>
    <w:rsid w:val="00A538D8"/>
    <w:rsid w:val="00A539A0"/>
    <w:rsid w:val="00A56BDB"/>
    <w:rsid w:val="00A5724E"/>
    <w:rsid w:val="00A616F6"/>
    <w:rsid w:val="00A62BFB"/>
    <w:rsid w:val="00A636CE"/>
    <w:rsid w:val="00A66954"/>
    <w:rsid w:val="00A6697A"/>
    <w:rsid w:val="00A66A56"/>
    <w:rsid w:val="00A67450"/>
    <w:rsid w:val="00A713B4"/>
    <w:rsid w:val="00A72BA0"/>
    <w:rsid w:val="00A72EC2"/>
    <w:rsid w:val="00A730D7"/>
    <w:rsid w:val="00A773D5"/>
    <w:rsid w:val="00A80F74"/>
    <w:rsid w:val="00A8284D"/>
    <w:rsid w:val="00A82927"/>
    <w:rsid w:val="00A844E1"/>
    <w:rsid w:val="00A85D59"/>
    <w:rsid w:val="00A90BD5"/>
    <w:rsid w:val="00A910AA"/>
    <w:rsid w:val="00A912A9"/>
    <w:rsid w:val="00A912DC"/>
    <w:rsid w:val="00A91B6E"/>
    <w:rsid w:val="00A92ED2"/>
    <w:rsid w:val="00AA0BB9"/>
    <w:rsid w:val="00AA29C2"/>
    <w:rsid w:val="00AA4399"/>
    <w:rsid w:val="00AA7238"/>
    <w:rsid w:val="00AB0306"/>
    <w:rsid w:val="00AB3A00"/>
    <w:rsid w:val="00AB5F02"/>
    <w:rsid w:val="00AB6975"/>
    <w:rsid w:val="00AB7CB7"/>
    <w:rsid w:val="00AC38C1"/>
    <w:rsid w:val="00AC52CA"/>
    <w:rsid w:val="00AC6B37"/>
    <w:rsid w:val="00AC7D22"/>
    <w:rsid w:val="00AD0EAB"/>
    <w:rsid w:val="00AD1412"/>
    <w:rsid w:val="00AD1F8B"/>
    <w:rsid w:val="00AD2DE5"/>
    <w:rsid w:val="00AD343E"/>
    <w:rsid w:val="00AD6524"/>
    <w:rsid w:val="00AE072E"/>
    <w:rsid w:val="00AE0757"/>
    <w:rsid w:val="00AE083D"/>
    <w:rsid w:val="00AE278B"/>
    <w:rsid w:val="00AF07CF"/>
    <w:rsid w:val="00AF1802"/>
    <w:rsid w:val="00AF1E61"/>
    <w:rsid w:val="00AF36CB"/>
    <w:rsid w:val="00AF3728"/>
    <w:rsid w:val="00AF3D5D"/>
    <w:rsid w:val="00AF4BEC"/>
    <w:rsid w:val="00AF508D"/>
    <w:rsid w:val="00AF7621"/>
    <w:rsid w:val="00B01394"/>
    <w:rsid w:val="00B02912"/>
    <w:rsid w:val="00B03816"/>
    <w:rsid w:val="00B0525C"/>
    <w:rsid w:val="00B0688C"/>
    <w:rsid w:val="00B076EC"/>
    <w:rsid w:val="00B1143C"/>
    <w:rsid w:val="00B1511F"/>
    <w:rsid w:val="00B151B4"/>
    <w:rsid w:val="00B172A8"/>
    <w:rsid w:val="00B1762F"/>
    <w:rsid w:val="00B21D9F"/>
    <w:rsid w:val="00B33F77"/>
    <w:rsid w:val="00B34EB8"/>
    <w:rsid w:val="00B35507"/>
    <w:rsid w:val="00B369E2"/>
    <w:rsid w:val="00B41BFD"/>
    <w:rsid w:val="00B42258"/>
    <w:rsid w:val="00B441DD"/>
    <w:rsid w:val="00B44AD1"/>
    <w:rsid w:val="00B50BD3"/>
    <w:rsid w:val="00B548E6"/>
    <w:rsid w:val="00B5606F"/>
    <w:rsid w:val="00B56B40"/>
    <w:rsid w:val="00B57F96"/>
    <w:rsid w:val="00B61048"/>
    <w:rsid w:val="00B612EF"/>
    <w:rsid w:val="00B61578"/>
    <w:rsid w:val="00B638B2"/>
    <w:rsid w:val="00B63A8C"/>
    <w:rsid w:val="00B63B3E"/>
    <w:rsid w:val="00B64596"/>
    <w:rsid w:val="00B64EA9"/>
    <w:rsid w:val="00B65A0D"/>
    <w:rsid w:val="00B65EE2"/>
    <w:rsid w:val="00B73738"/>
    <w:rsid w:val="00B773E2"/>
    <w:rsid w:val="00B85B0A"/>
    <w:rsid w:val="00B86180"/>
    <w:rsid w:val="00B866CD"/>
    <w:rsid w:val="00B9274E"/>
    <w:rsid w:val="00B938D2"/>
    <w:rsid w:val="00B93AE1"/>
    <w:rsid w:val="00B941FB"/>
    <w:rsid w:val="00B96690"/>
    <w:rsid w:val="00B96B1D"/>
    <w:rsid w:val="00B970ED"/>
    <w:rsid w:val="00B975E9"/>
    <w:rsid w:val="00BA265F"/>
    <w:rsid w:val="00BA2C29"/>
    <w:rsid w:val="00BA3C7A"/>
    <w:rsid w:val="00BA5581"/>
    <w:rsid w:val="00BA5E28"/>
    <w:rsid w:val="00BB088B"/>
    <w:rsid w:val="00BB0C23"/>
    <w:rsid w:val="00BB109B"/>
    <w:rsid w:val="00BC2CF7"/>
    <w:rsid w:val="00BC3D0C"/>
    <w:rsid w:val="00BC3EA7"/>
    <w:rsid w:val="00BC5398"/>
    <w:rsid w:val="00BC6379"/>
    <w:rsid w:val="00BC68B4"/>
    <w:rsid w:val="00BC6AE3"/>
    <w:rsid w:val="00BC7B98"/>
    <w:rsid w:val="00BD112F"/>
    <w:rsid w:val="00BD295D"/>
    <w:rsid w:val="00BD3E7F"/>
    <w:rsid w:val="00BD4B48"/>
    <w:rsid w:val="00BD4E8D"/>
    <w:rsid w:val="00BD6741"/>
    <w:rsid w:val="00BD684C"/>
    <w:rsid w:val="00BD6E06"/>
    <w:rsid w:val="00BE2064"/>
    <w:rsid w:val="00BE59F5"/>
    <w:rsid w:val="00BF0655"/>
    <w:rsid w:val="00C0093B"/>
    <w:rsid w:val="00C00CA2"/>
    <w:rsid w:val="00C012B2"/>
    <w:rsid w:val="00C04510"/>
    <w:rsid w:val="00C05088"/>
    <w:rsid w:val="00C055E8"/>
    <w:rsid w:val="00C106C6"/>
    <w:rsid w:val="00C13938"/>
    <w:rsid w:val="00C13E27"/>
    <w:rsid w:val="00C14EBC"/>
    <w:rsid w:val="00C16B88"/>
    <w:rsid w:val="00C176A7"/>
    <w:rsid w:val="00C213F3"/>
    <w:rsid w:val="00C21B15"/>
    <w:rsid w:val="00C22488"/>
    <w:rsid w:val="00C22E01"/>
    <w:rsid w:val="00C23FAE"/>
    <w:rsid w:val="00C24EA0"/>
    <w:rsid w:val="00C269B8"/>
    <w:rsid w:val="00C27D6A"/>
    <w:rsid w:val="00C30FE2"/>
    <w:rsid w:val="00C353D4"/>
    <w:rsid w:val="00C36246"/>
    <w:rsid w:val="00C368D4"/>
    <w:rsid w:val="00C375A4"/>
    <w:rsid w:val="00C41A59"/>
    <w:rsid w:val="00C41BA2"/>
    <w:rsid w:val="00C46F88"/>
    <w:rsid w:val="00C479FE"/>
    <w:rsid w:val="00C50F62"/>
    <w:rsid w:val="00C51109"/>
    <w:rsid w:val="00C5144B"/>
    <w:rsid w:val="00C51C1A"/>
    <w:rsid w:val="00C5224C"/>
    <w:rsid w:val="00C53394"/>
    <w:rsid w:val="00C53676"/>
    <w:rsid w:val="00C545C5"/>
    <w:rsid w:val="00C57CD6"/>
    <w:rsid w:val="00C63DED"/>
    <w:rsid w:val="00C644FF"/>
    <w:rsid w:val="00C64D59"/>
    <w:rsid w:val="00C766F5"/>
    <w:rsid w:val="00C76A85"/>
    <w:rsid w:val="00C81CA9"/>
    <w:rsid w:val="00C82C5C"/>
    <w:rsid w:val="00C83259"/>
    <w:rsid w:val="00C842E1"/>
    <w:rsid w:val="00C8605E"/>
    <w:rsid w:val="00C877F1"/>
    <w:rsid w:val="00C901C4"/>
    <w:rsid w:val="00C90C72"/>
    <w:rsid w:val="00C94764"/>
    <w:rsid w:val="00C95906"/>
    <w:rsid w:val="00C96BE4"/>
    <w:rsid w:val="00CA6173"/>
    <w:rsid w:val="00CA7608"/>
    <w:rsid w:val="00CB031B"/>
    <w:rsid w:val="00CC59BE"/>
    <w:rsid w:val="00CD39D2"/>
    <w:rsid w:val="00CD450A"/>
    <w:rsid w:val="00CD6DFD"/>
    <w:rsid w:val="00CE4273"/>
    <w:rsid w:val="00CE5978"/>
    <w:rsid w:val="00CE6843"/>
    <w:rsid w:val="00CE70DA"/>
    <w:rsid w:val="00CF0035"/>
    <w:rsid w:val="00CF0265"/>
    <w:rsid w:val="00CF1829"/>
    <w:rsid w:val="00CF230C"/>
    <w:rsid w:val="00CF3C03"/>
    <w:rsid w:val="00CF70BA"/>
    <w:rsid w:val="00D0256F"/>
    <w:rsid w:val="00D025A2"/>
    <w:rsid w:val="00D05E7C"/>
    <w:rsid w:val="00D113FA"/>
    <w:rsid w:val="00D11EC7"/>
    <w:rsid w:val="00D20D68"/>
    <w:rsid w:val="00D222DC"/>
    <w:rsid w:val="00D22E45"/>
    <w:rsid w:val="00D331CD"/>
    <w:rsid w:val="00D33C24"/>
    <w:rsid w:val="00D348EF"/>
    <w:rsid w:val="00D36FBD"/>
    <w:rsid w:val="00D422B0"/>
    <w:rsid w:val="00D43AA3"/>
    <w:rsid w:val="00D43D13"/>
    <w:rsid w:val="00D44297"/>
    <w:rsid w:val="00D4539C"/>
    <w:rsid w:val="00D46747"/>
    <w:rsid w:val="00D5103C"/>
    <w:rsid w:val="00D51086"/>
    <w:rsid w:val="00D52E66"/>
    <w:rsid w:val="00D55AC2"/>
    <w:rsid w:val="00D61F9B"/>
    <w:rsid w:val="00D62821"/>
    <w:rsid w:val="00D62FC4"/>
    <w:rsid w:val="00D63D67"/>
    <w:rsid w:val="00D647C9"/>
    <w:rsid w:val="00D655A0"/>
    <w:rsid w:val="00D6598D"/>
    <w:rsid w:val="00D65A77"/>
    <w:rsid w:val="00D67331"/>
    <w:rsid w:val="00D723CE"/>
    <w:rsid w:val="00D75E17"/>
    <w:rsid w:val="00D806F1"/>
    <w:rsid w:val="00D80A15"/>
    <w:rsid w:val="00D8191C"/>
    <w:rsid w:val="00D84DAE"/>
    <w:rsid w:val="00D872FC"/>
    <w:rsid w:val="00D8766B"/>
    <w:rsid w:val="00D87D12"/>
    <w:rsid w:val="00D901B5"/>
    <w:rsid w:val="00D9065A"/>
    <w:rsid w:val="00D91E3D"/>
    <w:rsid w:val="00D93E81"/>
    <w:rsid w:val="00D947A5"/>
    <w:rsid w:val="00D96666"/>
    <w:rsid w:val="00DA0375"/>
    <w:rsid w:val="00DA2656"/>
    <w:rsid w:val="00DA546B"/>
    <w:rsid w:val="00DA662C"/>
    <w:rsid w:val="00DB1C7C"/>
    <w:rsid w:val="00DC697E"/>
    <w:rsid w:val="00DC7560"/>
    <w:rsid w:val="00DC7648"/>
    <w:rsid w:val="00DD2DF8"/>
    <w:rsid w:val="00DD4880"/>
    <w:rsid w:val="00DE0335"/>
    <w:rsid w:val="00DE33C8"/>
    <w:rsid w:val="00DE33FA"/>
    <w:rsid w:val="00DE3567"/>
    <w:rsid w:val="00DE78FF"/>
    <w:rsid w:val="00DF17D9"/>
    <w:rsid w:val="00DF3EAF"/>
    <w:rsid w:val="00DF6FB7"/>
    <w:rsid w:val="00DF7B8E"/>
    <w:rsid w:val="00E02C77"/>
    <w:rsid w:val="00E02F94"/>
    <w:rsid w:val="00E167C8"/>
    <w:rsid w:val="00E20B67"/>
    <w:rsid w:val="00E21436"/>
    <w:rsid w:val="00E27BD0"/>
    <w:rsid w:val="00E324EC"/>
    <w:rsid w:val="00E34260"/>
    <w:rsid w:val="00E36780"/>
    <w:rsid w:val="00E36E7B"/>
    <w:rsid w:val="00E37C63"/>
    <w:rsid w:val="00E40D02"/>
    <w:rsid w:val="00E43EB9"/>
    <w:rsid w:val="00E44679"/>
    <w:rsid w:val="00E45772"/>
    <w:rsid w:val="00E467D7"/>
    <w:rsid w:val="00E47544"/>
    <w:rsid w:val="00E47B54"/>
    <w:rsid w:val="00E51CC7"/>
    <w:rsid w:val="00E53174"/>
    <w:rsid w:val="00E535DF"/>
    <w:rsid w:val="00E56AAE"/>
    <w:rsid w:val="00E6080B"/>
    <w:rsid w:val="00E62A1B"/>
    <w:rsid w:val="00E71B5C"/>
    <w:rsid w:val="00E724C9"/>
    <w:rsid w:val="00E72923"/>
    <w:rsid w:val="00E7588A"/>
    <w:rsid w:val="00E75B1E"/>
    <w:rsid w:val="00E76AEB"/>
    <w:rsid w:val="00E801E0"/>
    <w:rsid w:val="00E82EDA"/>
    <w:rsid w:val="00E85B3C"/>
    <w:rsid w:val="00E878B7"/>
    <w:rsid w:val="00E92CB4"/>
    <w:rsid w:val="00E96134"/>
    <w:rsid w:val="00E97109"/>
    <w:rsid w:val="00EA0796"/>
    <w:rsid w:val="00EA40F6"/>
    <w:rsid w:val="00EA6274"/>
    <w:rsid w:val="00EA6482"/>
    <w:rsid w:val="00EA7FF3"/>
    <w:rsid w:val="00EB04AF"/>
    <w:rsid w:val="00EB062F"/>
    <w:rsid w:val="00EB1D70"/>
    <w:rsid w:val="00EB228B"/>
    <w:rsid w:val="00EB3A99"/>
    <w:rsid w:val="00EB4950"/>
    <w:rsid w:val="00EB7A32"/>
    <w:rsid w:val="00EB7A6C"/>
    <w:rsid w:val="00EC10A8"/>
    <w:rsid w:val="00EC4F4C"/>
    <w:rsid w:val="00EC7712"/>
    <w:rsid w:val="00ED0012"/>
    <w:rsid w:val="00ED1091"/>
    <w:rsid w:val="00ED654C"/>
    <w:rsid w:val="00EE3C9C"/>
    <w:rsid w:val="00EE5ECD"/>
    <w:rsid w:val="00EF01C9"/>
    <w:rsid w:val="00EF4334"/>
    <w:rsid w:val="00F002DE"/>
    <w:rsid w:val="00F010DC"/>
    <w:rsid w:val="00F016A1"/>
    <w:rsid w:val="00F01D69"/>
    <w:rsid w:val="00F025D1"/>
    <w:rsid w:val="00F04EEA"/>
    <w:rsid w:val="00F1100C"/>
    <w:rsid w:val="00F14024"/>
    <w:rsid w:val="00F15245"/>
    <w:rsid w:val="00F161A0"/>
    <w:rsid w:val="00F168F4"/>
    <w:rsid w:val="00F16C37"/>
    <w:rsid w:val="00F2255F"/>
    <w:rsid w:val="00F250F0"/>
    <w:rsid w:val="00F256C9"/>
    <w:rsid w:val="00F25E5E"/>
    <w:rsid w:val="00F26A0E"/>
    <w:rsid w:val="00F26D31"/>
    <w:rsid w:val="00F3012E"/>
    <w:rsid w:val="00F33AA7"/>
    <w:rsid w:val="00F353E6"/>
    <w:rsid w:val="00F3619C"/>
    <w:rsid w:val="00F36489"/>
    <w:rsid w:val="00F40C20"/>
    <w:rsid w:val="00F47BC9"/>
    <w:rsid w:val="00F50B8D"/>
    <w:rsid w:val="00F51F85"/>
    <w:rsid w:val="00F57BA5"/>
    <w:rsid w:val="00F67BEB"/>
    <w:rsid w:val="00F67DEC"/>
    <w:rsid w:val="00F705E8"/>
    <w:rsid w:val="00F7122E"/>
    <w:rsid w:val="00F71A3B"/>
    <w:rsid w:val="00F72BF3"/>
    <w:rsid w:val="00F72DFC"/>
    <w:rsid w:val="00F757E4"/>
    <w:rsid w:val="00F847D7"/>
    <w:rsid w:val="00F87041"/>
    <w:rsid w:val="00F91417"/>
    <w:rsid w:val="00F93345"/>
    <w:rsid w:val="00F9375D"/>
    <w:rsid w:val="00F960A7"/>
    <w:rsid w:val="00F963B3"/>
    <w:rsid w:val="00F97F7C"/>
    <w:rsid w:val="00FA0A25"/>
    <w:rsid w:val="00FA2A12"/>
    <w:rsid w:val="00FA2B53"/>
    <w:rsid w:val="00FA49AF"/>
    <w:rsid w:val="00FA4ED7"/>
    <w:rsid w:val="00FA50D0"/>
    <w:rsid w:val="00FB12E6"/>
    <w:rsid w:val="00FB17B7"/>
    <w:rsid w:val="00FB1CB7"/>
    <w:rsid w:val="00FB36FA"/>
    <w:rsid w:val="00FB4A2A"/>
    <w:rsid w:val="00FB71F6"/>
    <w:rsid w:val="00FB76BE"/>
    <w:rsid w:val="00FC1C1E"/>
    <w:rsid w:val="00FC3310"/>
    <w:rsid w:val="00FC494B"/>
    <w:rsid w:val="00FC66C4"/>
    <w:rsid w:val="00FC6C08"/>
    <w:rsid w:val="00FC736B"/>
    <w:rsid w:val="00FD1AA0"/>
    <w:rsid w:val="00FD1DB9"/>
    <w:rsid w:val="00FD2866"/>
    <w:rsid w:val="00FD432B"/>
    <w:rsid w:val="00FD61B4"/>
    <w:rsid w:val="00FE01D0"/>
    <w:rsid w:val="00FE0892"/>
    <w:rsid w:val="00FE2228"/>
    <w:rsid w:val="00FE317D"/>
    <w:rsid w:val="00FE45D7"/>
    <w:rsid w:val="00FE4EEF"/>
    <w:rsid w:val="00FF044B"/>
    <w:rsid w:val="00FF1115"/>
    <w:rsid w:val="00FF3D1A"/>
    <w:rsid w:val="00FF423D"/>
    <w:rsid w:val="00FF42F9"/>
    <w:rsid w:val="00FF462C"/>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60801">
      <o:colormenu v:ext="edit" fillcolor="none [4]" strokecolor="none [1]" shadowcolor="none [2]"/>
    </o:shapedefaults>
    <o:shapelayout v:ext="edit">
      <o:idmap v:ext="edit" data="1"/>
    </o:shapelayout>
  </w:shapeDefaults>
  <w:doNotEmbedSmartTags/>
  <w:decimalSymbol w:val=","/>
  <w:listSeparator w:val=";"/>
  <w14:docId w14:val="347C35A2"/>
  <w15:docId w15:val="{DF22C5B4-DEFA-4950-B0D6-7455D2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ulo1">
    <w:name w:val="heading 1"/>
    <w:basedOn w:val="Normal"/>
    <w:next w:val="Normal"/>
    <w:link w:val="Ttulo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ulo2">
    <w:name w:val="heading 2"/>
    <w:basedOn w:val="Normal"/>
    <w:next w:val="Normal"/>
    <w:link w:val="Ttulo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007"/>
    <w:rPr>
      <w:rFonts w:ascii="Cambria" w:hAnsi="Cambria"/>
      <w:b/>
      <w:bCs/>
      <w:kern w:val="32"/>
      <w:sz w:val="32"/>
      <w:szCs w:val="32"/>
      <w:lang w:eastAsia="es-ES"/>
    </w:rPr>
  </w:style>
  <w:style w:type="character" w:customStyle="1" w:styleId="Ttulo2Car">
    <w:name w:val="Título 2 Car"/>
    <w:basedOn w:val="Fuentedeprrafopredeter"/>
    <w:link w:val="Ttulo2"/>
    <w:rsid w:val="00952007"/>
    <w:rPr>
      <w:rFonts w:ascii="CG Times" w:hAnsi="CG Times"/>
      <w:b/>
      <w:spacing w:val="-3"/>
      <w:sz w:val="24"/>
      <w:lang w:eastAsia="es-ES"/>
    </w:rPr>
  </w:style>
  <w:style w:type="character" w:customStyle="1" w:styleId="Ttulo3Car">
    <w:name w:val="Título 3 Car"/>
    <w:basedOn w:val="Fuentedeprrafopredeter"/>
    <w:link w:val="Ttulo3"/>
    <w:rsid w:val="00952007"/>
    <w:rPr>
      <w:rFonts w:ascii="Cambria" w:hAnsi="Cambria"/>
      <w:b/>
      <w:bCs/>
      <w:sz w:val="26"/>
      <w:szCs w:val="26"/>
      <w:lang w:eastAsia="es-ES"/>
    </w:rPr>
  </w:style>
  <w:style w:type="character" w:customStyle="1" w:styleId="Ttulo4Car">
    <w:name w:val="Título 4 Car"/>
    <w:basedOn w:val="Fuentedeprrafopredeter"/>
    <w:link w:val="Ttulo4"/>
    <w:rsid w:val="00952007"/>
    <w:rPr>
      <w:rFonts w:ascii="Calibri" w:hAnsi="Calibri"/>
      <w:b/>
      <w:bCs/>
      <w:sz w:val="28"/>
      <w:szCs w:val="28"/>
      <w:lang w:eastAsia="es-ES"/>
    </w:rPr>
  </w:style>
  <w:style w:type="character" w:customStyle="1" w:styleId="Ttulo6Car">
    <w:name w:val="Título 6 Car"/>
    <w:basedOn w:val="Fuentedeprrafopredeter"/>
    <w:link w:val="Ttulo6"/>
    <w:rsid w:val="00952007"/>
    <w:rPr>
      <w:rFonts w:ascii="Calibri" w:hAnsi="Calibri"/>
      <w:b/>
      <w:bCs/>
      <w:lang w:eastAsia="es-ES"/>
    </w:rPr>
  </w:style>
  <w:style w:type="character" w:customStyle="1" w:styleId="Ttulo7Car">
    <w:name w:val="Título 7 Car"/>
    <w:basedOn w:val="Fuentedeprrafopredeter"/>
    <w:link w:val="Ttulo7"/>
    <w:rsid w:val="00952007"/>
    <w:rPr>
      <w:rFonts w:ascii="Calibri" w:hAnsi="Calibri"/>
      <w:sz w:val="24"/>
      <w:szCs w:val="24"/>
      <w:lang w:eastAsia="es-ES"/>
    </w:rPr>
  </w:style>
  <w:style w:type="character" w:customStyle="1" w:styleId="Ttulo9Car">
    <w:name w:val="Título 9 Car"/>
    <w:basedOn w:val="Fuentedeprrafopredeter"/>
    <w:link w:val="Ttulo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Hipervnculo">
    <w:name w:val="Hyperlink"/>
    <w:rsid w:val="00C76A85"/>
    <w:rPr>
      <w:color w:val="000080"/>
      <w:u w:val="single"/>
    </w:rPr>
  </w:style>
  <w:style w:type="paragraph" w:customStyle="1" w:styleId="Encapalament">
    <w:name w:val="Encapçalament"/>
    <w:basedOn w:val="Normal"/>
    <w:next w:val="Textoindependiente"/>
    <w:rsid w:val="00C76A85"/>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C76A85"/>
    <w:pPr>
      <w:spacing w:after="120"/>
    </w:pPr>
  </w:style>
  <w:style w:type="character" w:customStyle="1" w:styleId="TextoindependienteCar">
    <w:name w:val="Texto independiente Car"/>
    <w:link w:val="Textoindependiente"/>
    <w:uiPriority w:val="1"/>
    <w:rsid w:val="00952007"/>
    <w:rPr>
      <w:rFonts w:eastAsia="SimSun" w:cs="Mangal"/>
      <w:kern w:val="1"/>
      <w:sz w:val="24"/>
      <w:szCs w:val="24"/>
      <w:lang w:val="es-ES" w:eastAsia="zh-CN" w:bidi="hi-IN"/>
    </w:rPr>
  </w:style>
  <w:style w:type="paragraph" w:styleId="Lista">
    <w:name w:val="List"/>
    <w:basedOn w:val="Textoindependiente"/>
    <w:rsid w:val="00C76A85"/>
  </w:style>
  <w:style w:type="paragraph" w:styleId="Descripcin">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Encabezado">
    <w:name w:val="header"/>
    <w:basedOn w:val="Normal"/>
    <w:link w:val="EncabezadoCar"/>
    <w:unhideWhenUsed/>
    <w:rsid w:val="005D6348"/>
    <w:pPr>
      <w:tabs>
        <w:tab w:val="center" w:pos="4252"/>
        <w:tab w:val="right" w:pos="8504"/>
      </w:tabs>
    </w:pPr>
    <w:rPr>
      <w:szCs w:val="21"/>
    </w:rPr>
  </w:style>
  <w:style w:type="character" w:customStyle="1" w:styleId="EncabezadoCar">
    <w:name w:val="Encabezado Car"/>
    <w:basedOn w:val="Fuentedeprrafopredete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szCs w:val="21"/>
    </w:rPr>
  </w:style>
  <w:style w:type="character" w:customStyle="1" w:styleId="PiedepginaCar">
    <w:name w:val="Pie de página Car"/>
    <w:basedOn w:val="Fuentedeprrafopredete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nhideWhenUsed/>
    <w:rsid w:val="005D6348"/>
    <w:rPr>
      <w:rFonts w:ascii="Tahoma" w:hAnsi="Tahoma"/>
      <w:sz w:val="16"/>
      <w:szCs w:val="14"/>
    </w:rPr>
  </w:style>
  <w:style w:type="character" w:customStyle="1" w:styleId="TextodegloboCar">
    <w:name w:val="Texto de globo Car"/>
    <w:basedOn w:val="Fuentedeprrafopredeter"/>
    <w:link w:val="Textodeglobo"/>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oindependiente2Car">
    <w:name w:val="Texto independiente 2 Car"/>
    <w:basedOn w:val="Fuentedeprrafopredeter"/>
    <w:link w:val="Textoindependiente2"/>
    <w:rsid w:val="00952007"/>
    <w:rPr>
      <w:lang w:eastAsia="es-ES"/>
    </w:rPr>
  </w:style>
  <w:style w:type="paragraph" w:styleId="Textoindependiente3">
    <w:name w:val="Body Text 3"/>
    <w:basedOn w:val="Normal"/>
    <w:link w:val="Textoindependiente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oindependiente3Car">
    <w:name w:val="Texto independiente 3 Car"/>
    <w:basedOn w:val="Fuentedeprrafopredeter"/>
    <w:link w:val="Textoindependiente3"/>
    <w:rsid w:val="00952007"/>
    <w:rPr>
      <w:sz w:val="16"/>
      <w:szCs w:val="16"/>
      <w:lang w:eastAsia="es-ES"/>
    </w:rPr>
  </w:style>
  <w:style w:type="paragraph" w:styleId="Prrafodelista">
    <w:name w:val="List Paragraph"/>
    <w:aliases w:val="Lista 1,body 2,lp1,lp11,List Paragraph1,Lista sin Numerar,Paragraf 11"/>
    <w:basedOn w:val="Normal"/>
    <w:link w:val="PrrafodelistaCar"/>
    <w:uiPriority w:val="34"/>
    <w:qFormat/>
    <w:rsid w:val="00952007"/>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aliases w:val="Lista 1 Car,body 2 Car,lp1 Car,lp11 Car,List Paragraph1 Car,Lista sin Numerar Car,Paragraf 11 Car"/>
    <w:link w:val="Prrafodelista"/>
    <w:uiPriority w:val="34"/>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eastAsia="Times New Roman" w:cs="Times New Roman"/>
      <w:kern w:val="0"/>
      <w:sz w:val="20"/>
      <w:szCs w:val="20"/>
      <w:lang w:eastAsia="es-ES" w:bidi="ar-SA"/>
    </w:rPr>
  </w:style>
  <w:style w:type="character" w:customStyle="1" w:styleId="TextonotaalfinalCar">
    <w:name w:val="Texto nota al final Car"/>
    <w:basedOn w:val="Fuentedeprrafopredeter"/>
    <w:link w:val="Textonotaalfinal"/>
    <w:rsid w:val="00952007"/>
    <w:rPr>
      <w:lang w:eastAsia="es-ES"/>
    </w:rPr>
  </w:style>
  <w:style w:type="character" w:styleId="Refdenotaalfinal">
    <w:name w:val="endnote reference"/>
    <w:rsid w:val="00952007"/>
    <w:rPr>
      <w:vertAlign w:val="superscript"/>
    </w:rPr>
  </w:style>
  <w:style w:type="paragraph" w:styleId="Textonotapie">
    <w:name w:val="footnote text"/>
    <w:basedOn w:val="Normal"/>
    <w:link w:val="TextonotapieCar"/>
    <w:uiPriority w:val="99"/>
    <w:rsid w:val="00952007"/>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952007"/>
    <w:rPr>
      <w:lang w:eastAsia="es-ES"/>
    </w:rPr>
  </w:style>
  <w:style w:type="character" w:styleId="Refdenotaalpie">
    <w:name w:val="footnote reference"/>
    <w:rsid w:val="00952007"/>
    <w:rPr>
      <w:vertAlign w:val="superscript"/>
    </w:rPr>
  </w:style>
  <w:style w:type="paragraph" w:styleId="TtuloTDC">
    <w:name w:val="TOC Heading"/>
    <w:basedOn w:val="Ttulo1"/>
    <w:next w:val="Normal"/>
    <w:uiPriority w:val="39"/>
    <w:qFormat/>
    <w:rsid w:val="00952007"/>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ulo">
    <w:name w:val="Title"/>
    <w:basedOn w:val="Normal"/>
    <w:next w:val="Normal"/>
    <w:link w:val="Ttulo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uloCar">
    <w:name w:val="Título Car"/>
    <w:basedOn w:val="Fuentedeprrafopredeter"/>
    <w:link w:val="Ttulo"/>
    <w:rsid w:val="00952007"/>
    <w:rPr>
      <w:rFonts w:ascii="Cambria" w:hAnsi="Cambria"/>
      <w:b/>
      <w:bCs/>
      <w:kern w:val="28"/>
      <w:sz w:val="32"/>
      <w:szCs w:val="32"/>
      <w:lang w:eastAsia="es-ES"/>
    </w:rPr>
  </w:style>
  <w:style w:type="paragraph" w:customStyle="1" w:styleId="Guionumerat">
    <w:name w:val="Guio numerat"/>
    <w:basedOn w:val="Textoindependiente"/>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qFormat/>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basedOn w:val="Fuentedeprrafopredete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blaconcuadrcula">
    <w:name w:val="Table Grid"/>
    <w:basedOn w:val="Tablanormal"/>
    <w:uiPriority w:val="59"/>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41F"/>
    <w:rPr>
      <w:sz w:val="16"/>
      <w:szCs w:val="16"/>
    </w:rPr>
  </w:style>
  <w:style w:type="paragraph" w:styleId="Textocomentario">
    <w:name w:val="annotation text"/>
    <w:basedOn w:val="Normal"/>
    <w:link w:val="TextocomentarioCar"/>
    <w:uiPriority w:val="99"/>
    <w:semiHidden/>
    <w:unhideWhenUsed/>
    <w:rsid w:val="0092341F"/>
    <w:rPr>
      <w:sz w:val="20"/>
      <w:szCs w:val="18"/>
    </w:rPr>
  </w:style>
  <w:style w:type="character" w:customStyle="1" w:styleId="TextocomentarioCar">
    <w:name w:val="Texto comentario Car"/>
    <w:basedOn w:val="Fuentedeprrafopredeter"/>
    <w:link w:val="Textocomentario"/>
    <w:uiPriority w:val="99"/>
    <w:semiHidden/>
    <w:rsid w:val="0092341F"/>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92341F"/>
    <w:rPr>
      <w:b/>
      <w:bCs/>
    </w:rPr>
  </w:style>
  <w:style w:type="character" w:customStyle="1" w:styleId="AsuntodelcomentarioCar">
    <w:name w:val="Asunto del comentario Car"/>
    <w:basedOn w:val="TextocomentarioCar"/>
    <w:link w:val="Asuntodelcomentario"/>
    <w:uiPriority w:val="99"/>
    <w:semiHidden/>
    <w:rsid w:val="0092341F"/>
    <w:rPr>
      <w:rFonts w:eastAsia="SimSun" w:cs="Mangal"/>
      <w:b/>
      <w:bCs/>
      <w:kern w:val="1"/>
      <w:szCs w:val="18"/>
      <w:lang w:eastAsia="zh-CN" w:bidi="hi-IN"/>
    </w:rPr>
  </w:style>
  <w:style w:type="paragraph" w:styleId="TDC4">
    <w:name w:val="toc 4"/>
    <w:basedOn w:val="Ttulodendice"/>
    <w:next w:val="Normal"/>
    <w:autoRedefine/>
    <w:uiPriority w:val="39"/>
    <w:rsid w:val="00897319"/>
    <w:pPr>
      <w:widowControl/>
      <w:numPr>
        <w:numId w:val="11"/>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ice1">
    <w:name w:val="index 1"/>
    <w:basedOn w:val="Normal"/>
    <w:next w:val="Normal"/>
    <w:autoRedefine/>
    <w:uiPriority w:val="99"/>
    <w:semiHidden/>
    <w:unhideWhenUsed/>
    <w:rsid w:val="00897319"/>
    <w:pPr>
      <w:ind w:left="240" w:hanging="240"/>
    </w:pPr>
    <w:rPr>
      <w:szCs w:val="21"/>
    </w:rPr>
  </w:style>
  <w:style w:type="paragraph" w:styleId="Ttulodendice">
    <w:name w:val="index heading"/>
    <w:basedOn w:val="Normal"/>
    <w:next w:val="ndice1"/>
    <w:uiPriority w:val="99"/>
    <w:semiHidden/>
    <w:unhideWhenUsed/>
    <w:rsid w:val="00897319"/>
    <w:rPr>
      <w:rFonts w:asciiTheme="majorHAnsi" w:eastAsiaTheme="majorEastAsia" w:hAnsiTheme="majorHAnsi"/>
      <w:b/>
      <w:bCs/>
      <w:szCs w:val="21"/>
    </w:rPr>
  </w:style>
  <w:style w:type="paragraph" w:customStyle="1" w:styleId="Estilo2">
    <w:name w:val="Estilo2"/>
    <w:basedOn w:val="Normal"/>
    <w:rsid w:val="008E01B5"/>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character" w:customStyle="1" w:styleId="normaltextrun">
    <w:name w:val="normaltextrun"/>
    <w:basedOn w:val="Fuentedeprrafopredeter"/>
    <w:rsid w:val="00FA49AF"/>
  </w:style>
  <w:style w:type="character" w:customStyle="1" w:styleId="eop">
    <w:name w:val="eop"/>
    <w:basedOn w:val="Fuentedeprrafopredeter"/>
    <w:rsid w:val="00FA49AF"/>
  </w:style>
  <w:style w:type="paragraph" w:customStyle="1" w:styleId="Standard">
    <w:name w:val="Standard"/>
    <w:rsid w:val="0078216D"/>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5825">
      <w:bodyDiv w:val="1"/>
      <w:marLeft w:val="0"/>
      <w:marRight w:val="0"/>
      <w:marTop w:val="0"/>
      <w:marBottom w:val="0"/>
      <w:divBdr>
        <w:top w:val="none" w:sz="0" w:space="0" w:color="auto"/>
        <w:left w:val="none" w:sz="0" w:space="0" w:color="auto"/>
        <w:bottom w:val="none" w:sz="0" w:space="0" w:color="auto"/>
        <w:right w:val="none" w:sz="0" w:space="0" w:color="auto"/>
      </w:divBdr>
    </w:div>
    <w:div w:id="208808263">
      <w:bodyDiv w:val="1"/>
      <w:marLeft w:val="0"/>
      <w:marRight w:val="0"/>
      <w:marTop w:val="0"/>
      <w:marBottom w:val="0"/>
      <w:divBdr>
        <w:top w:val="none" w:sz="0" w:space="0" w:color="auto"/>
        <w:left w:val="none" w:sz="0" w:space="0" w:color="auto"/>
        <w:bottom w:val="none" w:sz="0" w:space="0" w:color="auto"/>
        <w:right w:val="none" w:sz="0" w:space="0" w:color="auto"/>
      </w:divBdr>
    </w:div>
    <w:div w:id="226695221">
      <w:bodyDiv w:val="1"/>
      <w:marLeft w:val="0"/>
      <w:marRight w:val="0"/>
      <w:marTop w:val="0"/>
      <w:marBottom w:val="0"/>
      <w:divBdr>
        <w:top w:val="none" w:sz="0" w:space="0" w:color="auto"/>
        <w:left w:val="none" w:sz="0" w:space="0" w:color="auto"/>
        <w:bottom w:val="none" w:sz="0" w:space="0" w:color="auto"/>
        <w:right w:val="none" w:sz="0" w:space="0" w:color="auto"/>
      </w:divBdr>
    </w:div>
    <w:div w:id="232812684">
      <w:bodyDiv w:val="1"/>
      <w:marLeft w:val="0"/>
      <w:marRight w:val="0"/>
      <w:marTop w:val="0"/>
      <w:marBottom w:val="0"/>
      <w:divBdr>
        <w:top w:val="none" w:sz="0" w:space="0" w:color="auto"/>
        <w:left w:val="none" w:sz="0" w:space="0" w:color="auto"/>
        <w:bottom w:val="none" w:sz="0" w:space="0" w:color="auto"/>
        <w:right w:val="none" w:sz="0" w:space="0" w:color="auto"/>
      </w:divBdr>
    </w:div>
    <w:div w:id="281960288">
      <w:bodyDiv w:val="1"/>
      <w:marLeft w:val="0"/>
      <w:marRight w:val="0"/>
      <w:marTop w:val="0"/>
      <w:marBottom w:val="0"/>
      <w:divBdr>
        <w:top w:val="none" w:sz="0" w:space="0" w:color="auto"/>
        <w:left w:val="none" w:sz="0" w:space="0" w:color="auto"/>
        <w:bottom w:val="none" w:sz="0" w:space="0" w:color="auto"/>
        <w:right w:val="none" w:sz="0" w:space="0" w:color="auto"/>
      </w:divBdr>
    </w:div>
    <w:div w:id="322051877">
      <w:bodyDiv w:val="1"/>
      <w:marLeft w:val="0"/>
      <w:marRight w:val="0"/>
      <w:marTop w:val="0"/>
      <w:marBottom w:val="0"/>
      <w:divBdr>
        <w:top w:val="none" w:sz="0" w:space="0" w:color="auto"/>
        <w:left w:val="none" w:sz="0" w:space="0" w:color="auto"/>
        <w:bottom w:val="none" w:sz="0" w:space="0" w:color="auto"/>
        <w:right w:val="none" w:sz="0" w:space="0" w:color="auto"/>
      </w:divBdr>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405613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6458">
          <w:marLeft w:val="0"/>
          <w:marRight w:val="0"/>
          <w:marTop w:val="0"/>
          <w:marBottom w:val="0"/>
          <w:divBdr>
            <w:top w:val="none" w:sz="0" w:space="0" w:color="auto"/>
            <w:left w:val="none" w:sz="0" w:space="0" w:color="auto"/>
            <w:bottom w:val="none" w:sz="0" w:space="0" w:color="auto"/>
            <w:right w:val="none" w:sz="0" w:space="0" w:color="auto"/>
          </w:divBdr>
          <w:divsChild>
            <w:div w:id="375130265">
              <w:marLeft w:val="0"/>
              <w:marRight w:val="0"/>
              <w:marTop w:val="0"/>
              <w:marBottom w:val="0"/>
              <w:divBdr>
                <w:top w:val="none" w:sz="0" w:space="0" w:color="auto"/>
                <w:left w:val="none" w:sz="0" w:space="0" w:color="auto"/>
                <w:bottom w:val="none" w:sz="0" w:space="0" w:color="auto"/>
                <w:right w:val="none" w:sz="0" w:space="0" w:color="auto"/>
              </w:divBdr>
              <w:divsChild>
                <w:div w:id="1178545169">
                  <w:marLeft w:val="0"/>
                  <w:marRight w:val="0"/>
                  <w:marTop w:val="0"/>
                  <w:marBottom w:val="0"/>
                  <w:divBdr>
                    <w:top w:val="none" w:sz="0" w:space="0" w:color="auto"/>
                    <w:left w:val="none" w:sz="0" w:space="0" w:color="auto"/>
                    <w:bottom w:val="none" w:sz="0" w:space="0" w:color="auto"/>
                    <w:right w:val="none" w:sz="0" w:space="0" w:color="auto"/>
                  </w:divBdr>
                  <w:divsChild>
                    <w:div w:id="421293819">
                      <w:marLeft w:val="0"/>
                      <w:marRight w:val="0"/>
                      <w:marTop w:val="0"/>
                      <w:marBottom w:val="0"/>
                      <w:divBdr>
                        <w:top w:val="none" w:sz="0" w:space="0" w:color="auto"/>
                        <w:left w:val="none" w:sz="0" w:space="0" w:color="auto"/>
                        <w:bottom w:val="none" w:sz="0" w:space="0" w:color="auto"/>
                        <w:right w:val="none" w:sz="0" w:space="0" w:color="auto"/>
                      </w:divBdr>
                      <w:divsChild>
                        <w:div w:id="585112689">
                          <w:marLeft w:val="0"/>
                          <w:marRight w:val="0"/>
                          <w:marTop w:val="0"/>
                          <w:marBottom w:val="0"/>
                          <w:divBdr>
                            <w:top w:val="none" w:sz="0" w:space="0" w:color="auto"/>
                            <w:left w:val="none" w:sz="0" w:space="0" w:color="auto"/>
                            <w:bottom w:val="none" w:sz="0" w:space="0" w:color="auto"/>
                            <w:right w:val="none" w:sz="0" w:space="0" w:color="auto"/>
                          </w:divBdr>
                          <w:divsChild>
                            <w:div w:id="1566989913">
                              <w:marLeft w:val="0"/>
                              <w:marRight w:val="0"/>
                              <w:marTop w:val="0"/>
                              <w:marBottom w:val="0"/>
                              <w:divBdr>
                                <w:top w:val="none" w:sz="0" w:space="0" w:color="auto"/>
                                <w:left w:val="none" w:sz="0" w:space="0" w:color="auto"/>
                                <w:bottom w:val="none" w:sz="0" w:space="0" w:color="auto"/>
                                <w:right w:val="none" w:sz="0" w:space="0" w:color="auto"/>
                              </w:divBdr>
                              <w:divsChild>
                                <w:div w:id="429935744">
                                  <w:marLeft w:val="0"/>
                                  <w:marRight w:val="0"/>
                                  <w:marTop w:val="0"/>
                                  <w:marBottom w:val="0"/>
                                  <w:divBdr>
                                    <w:top w:val="none" w:sz="0" w:space="0" w:color="auto"/>
                                    <w:left w:val="none" w:sz="0" w:space="0" w:color="auto"/>
                                    <w:bottom w:val="none" w:sz="0" w:space="0" w:color="auto"/>
                                    <w:right w:val="none" w:sz="0" w:space="0" w:color="auto"/>
                                  </w:divBdr>
                                  <w:divsChild>
                                    <w:div w:id="2014189093">
                                      <w:marLeft w:val="0"/>
                                      <w:marRight w:val="0"/>
                                      <w:marTop w:val="0"/>
                                      <w:marBottom w:val="0"/>
                                      <w:divBdr>
                                        <w:top w:val="none" w:sz="0" w:space="0" w:color="auto"/>
                                        <w:left w:val="none" w:sz="0" w:space="0" w:color="auto"/>
                                        <w:bottom w:val="none" w:sz="0" w:space="0" w:color="auto"/>
                                        <w:right w:val="none" w:sz="0" w:space="0" w:color="auto"/>
                                      </w:divBdr>
                                      <w:divsChild>
                                        <w:div w:id="1129932907">
                                          <w:marLeft w:val="0"/>
                                          <w:marRight w:val="0"/>
                                          <w:marTop w:val="0"/>
                                          <w:marBottom w:val="0"/>
                                          <w:divBdr>
                                            <w:top w:val="none" w:sz="0" w:space="0" w:color="auto"/>
                                            <w:left w:val="none" w:sz="0" w:space="0" w:color="auto"/>
                                            <w:bottom w:val="none" w:sz="0" w:space="0" w:color="auto"/>
                                            <w:right w:val="none" w:sz="0" w:space="0" w:color="auto"/>
                                          </w:divBdr>
                                          <w:divsChild>
                                            <w:div w:id="809709670">
                                              <w:marLeft w:val="0"/>
                                              <w:marRight w:val="0"/>
                                              <w:marTop w:val="0"/>
                                              <w:marBottom w:val="0"/>
                                              <w:divBdr>
                                                <w:top w:val="none" w:sz="0" w:space="0" w:color="auto"/>
                                                <w:left w:val="none" w:sz="0" w:space="0" w:color="auto"/>
                                                <w:bottom w:val="none" w:sz="0" w:space="0" w:color="auto"/>
                                                <w:right w:val="none" w:sz="0" w:space="0" w:color="auto"/>
                                              </w:divBdr>
                                              <w:divsChild>
                                                <w:div w:id="78646224">
                                                  <w:marLeft w:val="0"/>
                                                  <w:marRight w:val="0"/>
                                                  <w:marTop w:val="0"/>
                                                  <w:marBottom w:val="0"/>
                                                  <w:divBdr>
                                                    <w:top w:val="none" w:sz="0" w:space="0" w:color="auto"/>
                                                    <w:left w:val="none" w:sz="0" w:space="0" w:color="auto"/>
                                                    <w:bottom w:val="none" w:sz="0" w:space="0" w:color="auto"/>
                                                    <w:right w:val="none" w:sz="0" w:space="0" w:color="auto"/>
                                                  </w:divBdr>
                                                  <w:divsChild>
                                                    <w:div w:id="837037079">
                                                      <w:marLeft w:val="0"/>
                                                      <w:marRight w:val="0"/>
                                                      <w:marTop w:val="0"/>
                                                      <w:marBottom w:val="0"/>
                                                      <w:divBdr>
                                                        <w:top w:val="none" w:sz="0" w:space="0" w:color="auto"/>
                                                        <w:left w:val="none" w:sz="0" w:space="0" w:color="auto"/>
                                                        <w:bottom w:val="none" w:sz="0" w:space="0" w:color="auto"/>
                                                        <w:right w:val="none" w:sz="0" w:space="0" w:color="auto"/>
                                                      </w:divBdr>
                                                      <w:divsChild>
                                                        <w:div w:id="287206989">
                                                          <w:marLeft w:val="0"/>
                                                          <w:marRight w:val="0"/>
                                                          <w:marTop w:val="0"/>
                                                          <w:marBottom w:val="0"/>
                                                          <w:divBdr>
                                                            <w:top w:val="none" w:sz="0" w:space="0" w:color="auto"/>
                                                            <w:left w:val="none" w:sz="0" w:space="0" w:color="auto"/>
                                                            <w:bottom w:val="none" w:sz="0" w:space="0" w:color="auto"/>
                                                            <w:right w:val="none" w:sz="0" w:space="0" w:color="auto"/>
                                                          </w:divBdr>
                                                          <w:divsChild>
                                                            <w:div w:id="494145594">
                                                              <w:marLeft w:val="0"/>
                                                              <w:marRight w:val="0"/>
                                                              <w:marTop w:val="0"/>
                                                              <w:marBottom w:val="0"/>
                                                              <w:divBdr>
                                                                <w:top w:val="none" w:sz="0" w:space="0" w:color="auto"/>
                                                                <w:left w:val="none" w:sz="0" w:space="0" w:color="auto"/>
                                                                <w:bottom w:val="none" w:sz="0" w:space="0" w:color="auto"/>
                                                                <w:right w:val="none" w:sz="0" w:space="0" w:color="auto"/>
                                                              </w:divBdr>
                                                              <w:divsChild>
                                                                <w:div w:id="821853960">
                                                                  <w:marLeft w:val="0"/>
                                                                  <w:marRight w:val="0"/>
                                                                  <w:marTop w:val="0"/>
                                                                  <w:marBottom w:val="0"/>
                                                                  <w:divBdr>
                                                                    <w:top w:val="none" w:sz="0" w:space="0" w:color="auto"/>
                                                                    <w:left w:val="none" w:sz="0" w:space="0" w:color="auto"/>
                                                                    <w:bottom w:val="none" w:sz="0" w:space="0" w:color="auto"/>
                                                                    <w:right w:val="none" w:sz="0" w:space="0" w:color="auto"/>
                                                                  </w:divBdr>
                                                                </w:div>
                                                                <w:div w:id="87847395">
                                                                  <w:marLeft w:val="0"/>
                                                                  <w:marRight w:val="0"/>
                                                                  <w:marTop w:val="0"/>
                                                                  <w:marBottom w:val="0"/>
                                                                  <w:divBdr>
                                                                    <w:top w:val="none" w:sz="0" w:space="0" w:color="auto"/>
                                                                    <w:left w:val="none" w:sz="0" w:space="0" w:color="auto"/>
                                                                    <w:bottom w:val="none" w:sz="0" w:space="0" w:color="auto"/>
                                                                    <w:right w:val="none" w:sz="0" w:space="0" w:color="auto"/>
                                                                  </w:divBdr>
                                                                </w:div>
                                                                <w:div w:id="1300108231">
                                                                  <w:marLeft w:val="0"/>
                                                                  <w:marRight w:val="0"/>
                                                                  <w:marTop w:val="0"/>
                                                                  <w:marBottom w:val="0"/>
                                                                  <w:divBdr>
                                                                    <w:top w:val="none" w:sz="0" w:space="0" w:color="auto"/>
                                                                    <w:left w:val="none" w:sz="0" w:space="0" w:color="auto"/>
                                                                    <w:bottom w:val="none" w:sz="0" w:space="0" w:color="auto"/>
                                                                    <w:right w:val="none" w:sz="0" w:space="0" w:color="auto"/>
                                                                  </w:divBdr>
                                                                </w:div>
                                                                <w:div w:id="1278416621">
                                                                  <w:marLeft w:val="0"/>
                                                                  <w:marRight w:val="0"/>
                                                                  <w:marTop w:val="0"/>
                                                                  <w:marBottom w:val="0"/>
                                                                  <w:divBdr>
                                                                    <w:top w:val="none" w:sz="0" w:space="0" w:color="auto"/>
                                                                    <w:left w:val="none" w:sz="0" w:space="0" w:color="auto"/>
                                                                    <w:bottom w:val="none" w:sz="0" w:space="0" w:color="auto"/>
                                                                    <w:right w:val="none" w:sz="0" w:space="0" w:color="auto"/>
                                                                  </w:divBdr>
                                                                </w:div>
                                                                <w:div w:id="339771033">
                                                                  <w:marLeft w:val="0"/>
                                                                  <w:marRight w:val="0"/>
                                                                  <w:marTop w:val="0"/>
                                                                  <w:marBottom w:val="0"/>
                                                                  <w:divBdr>
                                                                    <w:top w:val="none" w:sz="0" w:space="0" w:color="auto"/>
                                                                    <w:left w:val="none" w:sz="0" w:space="0" w:color="auto"/>
                                                                    <w:bottom w:val="none" w:sz="0" w:space="0" w:color="auto"/>
                                                                    <w:right w:val="none" w:sz="0" w:space="0" w:color="auto"/>
                                                                  </w:divBdr>
                                                                </w:div>
                                                                <w:div w:id="1918897646">
                                                                  <w:marLeft w:val="0"/>
                                                                  <w:marRight w:val="0"/>
                                                                  <w:marTop w:val="0"/>
                                                                  <w:marBottom w:val="0"/>
                                                                  <w:divBdr>
                                                                    <w:top w:val="none" w:sz="0" w:space="0" w:color="auto"/>
                                                                    <w:left w:val="none" w:sz="0" w:space="0" w:color="auto"/>
                                                                    <w:bottom w:val="none" w:sz="0" w:space="0" w:color="auto"/>
                                                                    <w:right w:val="none" w:sz="0" w:space="0" w:color="auto"/>
                                                                  </w:divBdr>
                                                                </w:div>
                                                                <w:div w:id="1911039178">
                                                                  <w:marLeft w:val="0"/>
                                                                  <w:marRight w:val="0"/>
                                                                  <w:marTop w:val="0"/>
                                                                  <w:marBottom w:val="0"/>
                                                                  <w:divBdr>
                                                                    <w:top w:val="none" w:sz="0" w:space="0" w:color="auto"/>
                                                                    <w:left w:val="none" w:sz="0" w:space="0" w:color="auto"/>
                                                                    <w:bottom w:val="none" w:sz="0" w:space="0" w:color="auto"/>
                                                                    <w:right w:val="none" w:sz="0" w:space="0" w:color="auto"/>
                                                                  </w:divBdr>
                                                                </w:div>
                                                                <w:div w:id="1863088764">
                                                                  <w:marLeft w:val="0"/>
                                                                  <w:marRight w:val="0"/>
                                                                  <w:marTop w:val="0"/>
                                                                  <w:marBottom w:val="0"/>
                                                                  <w:divBdr>
                                                                    <w:top w:val="none" w:sz="0" w:space="0" w:color="auto"/>
                                                                    <w:left w:val="none" w:sz="0" w:space="0" w:color="auto"/>
                                                                    <w:bottom w:val="none" w:sz="0" w:space="0" w:color="auto"/>
                                                                    <w:right w:val="none" w:sz="0" w:space="0" w:color="auto"/>
                                                                  </w:divBdr>
                                                                </w:div>
                                                                <w:div w:id="278222244">
                                                                  <w:marLeft w:val="0"/>
                                                                  <w:marRight w:val="0"/>
                                                                  <w:marTop w:val="0"/>
                                                                  <w:marBottom w:val="0"/>
                                                                  <w:divBdr>
                                                                    <w:top w:val="none" w:sz="0" w:space="0" w:color="auto"/>
                                                                    <w:left w:val="none" w:sz="0" w:space="0" w:color="auto"/>
                                                                    <w:bottom w:val="none" w:sz="0" w:space="0" w:color="auto"/>
                                                                    <w:right w:val="none" w:sz="0" w:space="0" w:color="auto"/>
                                                                  </w:divBdr>
                                                                </w:div>
                                                                <w:div w:id="656032227">
                                                                  <w:marLeft w:val="0"/>
                                                                  <w:marRight w:val="0"/>
                                                                  <w:marTop w:val="0"/>
                                                                  <w:marBottom w:val="0"/>
                                                                  <w:divBdr>
                                                                    <w:top w:val="none" w:sz="0" w:space="0" w:color="auto"/>
                                                                    <w:left w:val="none" w:sz="0" w:space="0" w:color="auto"/>
                                                                    <w:bottom w:val="none" w:sz="0" w:space="0" w:color="auto"/>
                                                                    <w:right w:val="none" w:sz="0" w:space="0" w:color="auto"/>
                                                                  </w:divBdr>
                                                                </w:div>
                                                                <w:div w:id="1159808791">
                                                                  <w:marLeft w:val="0"/>
                                                                  <w:marRight w:val="0"/>
                                                                  <w:marTop w:val="0"/>
                                                                  <w:marBottom w:val="0"/>
                                                                  <w:divBdr>
                                                                    <w:top w:val="none" w:sz="0" w:space="0" w:color="auto"/>
                                                                    <w:left w:val="none" w:sz="0" w:space="0" w:color="auto"/>
                                                                    <w:bottom w:val="none" w:sz="0" w:space="0" w:color="auto"/>
                                                                    <w:right w:val="none" w:sz="0" w:space="0" w:color="auto"/>
                                                                  </w:divBdr>
                                                                </w:div>
                                                                <w:div w:id="1368144389">
                                                                  <w:marLeft w:val="0"/>
                                                                  <w:marRight w:val="0"/>
                                                                  <w:marTop w:val="0"/>
                                                                  <w:marBottom w:val="0"/>
                                                                  <w:divBdr>
                                                                    <w:top w:val="none" w:sz="0" w:space="0" w:color="auto"/>
                                                                    <w:left w:val="none" w:sz="0" w:space="0" w:color="auto"/>
                                                                    <w:bottom w:val="none" w:sz="0" w:space="0" w:color="auto"/>
                                                                    <w:right w:val="none" w:sz="0" w:space="0" w:color="auto"/>
                                                                  </w:divBdr>
                                                                </w:div>
                                                                <w:div w:id="1573009347">
                                                                  <w:marLeft w:val="0"/>
                                                                  <w:marRight w:val="0"/>
                                                                  <w:marTop w:val="0"/>
                                                                  <w:marBottom w:val="0"/>
                                                                  <w:divBdr>
                                                                    <w:top w:val="none" w:sz="0" w:space="0" w:color="auto"/>
                                                                    <w:left w:val="none" w:sz="0" w:space="0" w:color="auto"/>
                                                                    <w:bottom w:val="none" w:sz="0" w:space="0" w:color="auto"/>
                                                                    <w:right w:val="none" w:sz="0" w:space="0" w:color="auto"/>
                                                                  </w:divBdr>
                                                                </w:div>
                                                                <w:div w:id="1453986245">
                                                                  <w:marLeft w:val="0"/>
                                                                  <w:marRight w:val="0"/>
                                                                  <w:marTop w:val="0"/>
                                                                  <w:marBottom w:val="0"/>
                                                                  <w:divBdr>
                                                                    <w:top w:val="none" w:sz="0" w:space="0" w:color="auto"/>
                                                                    <w:left w:val="none" w:sz="0" w:space="0" w:color="auto"/>
                                                                    <w:bottom w:val="none" w:sz="0" w:space="0" w:color="auto"/>
                                                                    <w:right w:val="none" w:sz="0" w:space="0" w:color="auto"/>
                                                                  </w:divBdr>
                                                                </w:div>
                                                                <w:div w:id="770973529">
                                                                  <w:marLeft w:val="0"/>
                                                                  <w:marRight w:val="0"/>
                                                                  <w:marTop w:val="0"/>
                                                                  <w:marBottom w:val="0"/>
                                                                  <w:divBdr>
                                                                    <w:top w:val="none" w:sz="0" w:space="0" w:color="auto"/>
                                                                    <w:left w:val="none" w:sz="0" w:space="0" w:color="auto"/>
                                                                    <w:bottom w:val="none" w:sz="0" w:space="0" w:color="auto"/>
                                                                    <w:right w:val="none" w:sz="0" w:space="0" w:color="auto"/>
                                                                  </w:divBdr>
                                                                </w:div>
                                                                <w:div w:id="1011761207">
                                                                  <w:marLeft w:val="0"/>
                                                                  <w:marRight w:val="0"/>
                                                                  <w:marTop w:val="0"/>
                                                                  <w:marBottom w:val="0"/>
                                                                  <w:divBdr>
                                                                    <w:top w:val="none" w:sz="0" w:space="0" w:color="auto"/>
                                                                    <w:left w:val="none" w:sz="0" w:space="0" w:color="auto"/>
                                                                    <w:bottom w:val="none" w:sz="0" w:space="0" w:color="auto"/>
                                                                    <w:right w:val="none" w:sz="0" w:space="0" w:color="auto"/>
                                                                  </w:divBdr>
                                                                </w:div>
                                                                <w:div w:id="472992185">
                                                                  <w:marLeft w:val="0"/>
                                                                  <w:marRight w:val="0"/>
                                                                  <w:marTop w:val="0"/>
                                                                  <w:marBottom w:val="0"/>
                                                                  <w:divBdr>
                                                                    <w:top w:val="none" w:sz="0" w:space="0" w:color="auto"/>
                                                                    <w:left w:val="none" w:sz="0" w:space="0" w:color="auto"/>
                                                                    <w:bottom w:val="none" w:sz="0" w:space="0" w:color="auto"/>
                                                                    <w:right w:val="none" w:sz="0" w:space="0" w:color="auto"/>
                                                                  </w:divBdr>
                                                                </w:div>
                                                                <w:div w:id="1322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449978209">
      <w:bodyDiv w:val="1"/>
      <w:marLeft w:val="0"/>
      <w:marRight w:val="0"/>
      <w:marTop w:val="0"/>
      <w:marBottom w:val="0"/>
      <w:divBdr>
        <w:top w:val="none" w:sz="0" w:space="0" w:color="auto"/>
        <w:left w:val="none" w:sz="0" w:space="0" w:color="auto"/>
        <w:bottom w:val="none" w:sz="0" w:space="0" w:color="auto"/>
        <w:right w:val="none" w:sz="0" w:space="0" w:color="auto"/>
      </w:divBdr>
    </w:div>
    <w:div w:id="516118303">
      <w:bodyDiv w:val="1"/>
      <w:marLeft w:val="0"/>
      <w:marRight w:val="0"/>
      <w:marTop w:val="0"/>
      <w:marBottom w:val="0"/>
      <w:divBdr>
        <w:top w:val="none" w:sz="0" w:space="0" w:color="auto"/>
        <w:left w:val="none" w:sz="0" w:space="0" w:color="auto"/>
        <w:bottom w:val="none" w:sz="0" w:space="0" w:color="auto"/>
        <w:right w:val="none" w:sz="0" w:space="0" w:color="auto"/>
      </w:divBdr>
    </w:div>
    <w:div w:id="524750666">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16511470">
      <w:bodyDiv w:val="1"/>
      <w:marLeft w:val="0"/>
      <w:marRight w:val="0"/>
      <w:marTop w:val="0"/>
      <w:marBottom w:val="0"/>
      <w:divBdr>
        <w:top w:val="none" w:sz="0" w:space="0" w:color="auto"/>
        <w:left w:val="none" w:sz="0" w:space="0" w:color="auto"/>
        <w:bottom w:val="none" w:sz="0" w:space="0" w:color="auto"/>
        <w:right w:val="none" w:sz="0" w:space="0" w:color="auto"/>
      </w:divBdr>
    </w:div>
    <w:div w:id="792402785">
      <w:bodyDiv w:val="1"/>
      <w:marLeft w:val="0"/>
      <w:marRight w:val="0"/>
      <w:marTop w:val="0"/>
      <w:marBottom w:val="0"/>
      <w:divBdr>
        <w:top w:val="none" w:sz="0" w:space="0" w:color="auto"/>
        <w:left w:val="none" w:sz="0" w:space="0" w:color="auto"/>
        <w:bottom w:val="none" w:sz="0" w:space="0" w:color="auto"/>
        <w:right w:val="none" w:sz="0" w:space="0" w:color="auto"/>
      </w:divBdr>
    </w:div>
    <w:div w:id="799420112">
      <w:bodyDiv w:val="1"/>
      <w:marLeft w:val="0"/>
      <w:marRight w:val="0"/>
      <w:marTop w:val="0"/>
      <w:marBottom w:val="0"/>
      <w:divBdr>
        <w:top w:val="none" w:sz="0" w:space="0" w:color="auto"/>
        <w:left w:val="none" w:sz="0" w:space="0" w:color="auto"/>
        <w:bottom w:val="none" w:sz="0" w:space="0" w:color="auto"/>
        <w:right w:val="none" w:sz="0" w:space="0" w:color="auto"/>
      </w:divBdr>
      <w:divsChild>
        <w:div w:id="1975133421">
          <w:marLeft w:val="0"/>
          <w:marRight w:val="0"/>
          <w:marTop w:val="0"/>
          <w:marBottom w:val="0"/>
          <w:divBdr>
            <w:top w:val="none" w:sz="0" w:space="0" w:color="auto"/>
            <w:left w:val="none" w:sz="0" w:space="0" w:color="auto"/>
            <w:bottom w:val="none" w:sz="0" w:space="0" w:color="auto"/>
            <w:right w:val="none" w:sz="0" w:space="0" w:color="auto"/>
          </w:divBdr>
          <w:divsChild>
            <w:div w:id="1764452372">
              <w:marLeft w:val="0"/>
              <w:marRight w:val="0"/>
              <w:marTop w:val="0"/>
              <w:marBottom w:val="0"/>
              <w:divBdr>
                <w:top w:val="none" w:sz="0" w:space="0" w:color="auto"/>
                <w:left w:val="none" w:sz="0" w:space="0" w:color="auto"/>
                <w:bottom w:val="none" w:sz="0" w:space="0" w:color="auto"/>
                <w:right w:val="none" w:sz="0" w:space="0" w:color="auto"/>
              </w:divBdr>
              <w:divsChild>
                <w:div w:id="198470603">
                  <w:marLeft w:val="0"/>
                  <w:marRight w:val="0"/>
                  <w:marTop w:val="0"/>
                  <w:marBottom w:val="0"/>
                  <w:divBdr>
                    <w:top w:val="none" w:sz="0" w:space="0" w:color="auto"/>
                    <w:left w:val="none" w:sz="0" w:space="0" w:color="auto"/>
                    <w:bottom w:val="none" w:sz="0" w:space="0" w:color="auto"/>
                    <w:right w:val="none" w:sz="0" w:space="0" w:color="auto"/>
                  </w:divBdr>
                  <w:divsChild>
                    <w:div w:id="1676106335">
                      <w:marLeft w:val="0"/>
                      <w:marRight w:val="0"/>
                      <w:marTop w:val="0"/>
                      <w:marBottom w:val="0"/>
                      <w:divBdr>
                        <w:top w:val="none" w:sz="0" w:space="0" w:color="auto"/>
                        <w:left w:val="none" w:sz="0" w:space="0" w:color="auto"/>
                        <w:bottom w:val="none" w:sz="0" w:space="0" w:color="auto"/>
                        <w:right w:val="none" w:sz="0" w:space="0" w:color="auto"/>
                      </w:divBdr>
                      <w:divsChild>
                        <w:div w:id="1399354916">
                          <w:marLeft w:val="0"/>
                          <w:marRight w:val="0"/>
                          <w:marTop w:val="0"/>
                          <w:marBottom w:val="0"/>
                          <w:divBdr>
                            <w:top w:val="none" w:sz="0" w:space="0" w:color="auto"/>
                            <w:left w:val="none" w:sz="0" w:space="0" w:color="auto"/>
                            <w:bottom w:val="none" w:sz="0" w:space="0" w:color="auto"/>
                            <w:right w:val="none" w:sz="0" w:space="0" w:color="auto"/>
                          </w:divBdr>
                          <w:divsChild>
                            <w:div w:id="1155605295">
                              <w:marLeft w:val="0"/>
                              <w:marRight w:val="0"/>
                              <w:marTop w:val="0"/>
                              <w:marBottom w:val="0"/>
                              <w:divBdr>
                                <w:top w:val="none" w:sz="0" w:space="0" w:color="auto"/>
                                <w:left w:val="none" w:sz="0" w:space="0" w:color="auto"/>
                                <w:bottom w:val="none" w:sz="0" w:space="0" w:color="auto"/>
                                <w:right w:val="none" w:sz="0" w:space="0" w:color="auto"/>
                              </w:divBdr>
                              <w:divsChild>
                                <w:div w:id="552891605">
                                  <w:marLeft w:val="0"/>
                                  <w:marRight w:val="0"/>
                                  <w:marTop w:val="0"/>
                                  <w:marBottom w:val="0"/>
                                  <w:divBdr>
                                    <w:top w:val="none" w:sz="0" w:space="0" w:color="auto"/>
                                    <w:left w:val="none" w:sz="0" w:space="0" w:color="auto"/>
                                    <w:bottom w:val="none" w:sz="0" w:space="0" w:color="auto"/>
                                    <w:right w:val="none" w:sz="0" w:space="0" w:color="auto"/>
                                  </w:divBdr>
                                  <w:divsChild>
                                    <w:div w:id="301932043">
                                      <w:marLeft w:val="0"/>
                                      <w:marRight w:val="0"/>
                                      <w:marTop w:val="0"/>
                                      <w:marBottom w:val="0"/>
                                      <w:divBdr>
                                        <w:top w:val="none" w:sz="0" w:space="0" w:color="auto"/>
                                        <w:left w:val="none" w:sz="0" w:space="0" w:color="auto"/>
                                        <w:bottom w:val="none" w:sz="0" w:space="0" w:color="auto"/>
                                        <w:right w:val="none" w:sz="0" w:space="0" w:color="auto"/>
                                      </w:divBdr>
                                      <w:divsChild>
                                        <w:div w:id="1172992388">
                                          <w:marLeft w:val="0"/>
                                          <w:marRight w:val="0"/>
                                          <w:marTop w:val="0"/>
                                          <w:marBottom w:val="0"/>
                                          <w:divBdr>
                                            <w:top w:val="none" w:sz="0" w:space="0" w:color="auto"/>
                                            <w:left w:val="none" w:sz="0" w:space="0" w:color="auto"/>
                                            <w:bottom w:val="none" w:sz="0" w:space="0" w:color="auto"/>
                                            <w:right w:val="none" w:sz="0" w:space="0" w:color="auto"/>
                                          </w:divBdr>
                                          <w:divsChild>
                                            <w:div w:id="144199634">
                                              <w:marLeft w:val="0"/>
                                              <w:marRight w:val="0"/>
                                              <w:marTop w:val="0"/>
                                              <w:marBottom w:val="0"/>
                                              <w:divBdr>
                                                <w:top w:val="none" w:sz="0" w:space="0" w:color="auto"/>
                                                <w:left w:val="none" w:sz="0" w:space="0" w:color="auto"/>
                                                <w:bottom w:val="none" w:sz="0" w:space="0" w:color="auto"/>
                                                <w:right w:val="none" w:sz="0" w:space="0" w:color="auto"/>
                                              </w:divBdr>
                                              <w:divsChild>
                                                <w:div w:id="747187667">
                                                  <w:marLeft w:val="0"/>
                                                  <w:marRight w:val="0"/>
                                                  <w:marTop w:val="0"/>
                                                  <w:marBottom w:val="0"/>
                                                  <w:divBdr>
                                                    <w:top w:val="none" w:sz="0" w:space="0" w:color="auto"/>
                                                    <w:left w:val="none" w:sz="0" w:space="0" w:color="auto"/>
                                                    <w:bottom w:val="none" w:sz="0" w:space="0" w:color="auto"/>
                                                    <w:right w:val="none" w:sz="0" w:space="0" w:color="auto"/>
                                                  </w:divBdr>
                                                  <w:divsChild>
                                                    <w:div w:id="512115044">
                                                      <w:marLeft w:val="0"/>
                                                      <w:marRight w:val="0"/>
                                                      <w:marTop w:val="0"/>
                                                      <w:marBottom w:val="0"/>
                                                      <w:divBdr>
                                                        <w:top w:val="none" w:sz="0" w:space="0" w:color="auto"/>
                                                        <w:left w:val="none" w:sz="0" w:space="0" w:color="auto"/>
                                                        <w:bottom w:val="none" w:sz="0" w:space="0" w:color="auto"/>
                                                        <w:right w:val="none" w:sz="0" w:space="0" w:color="auto"/>
                                                      </w:divBdr>
                                                      <w:divsChild>
                                                        <w:div w:id="603534971">
                                                          <w:marLeft w:val="0"/>
                                                          <w:marRight w:val="0"/>
                                                          <w:marTop w:val="0"/>
                                                          <w:marBottom w:val="0"/>
                                                          <w:divBdr>
                                                            <w:top w:val="none" w:sz="0" w:space="0" w:color="auto"/>
                                                            <w:left w:val="none" w:sz="0" w:space="0" w:color="auto"/>
                                                            <w:bottom w:val="none" w:sz="0" w:space="0" w:color="auto"/>
                                                            <w:right w:val="none" w:sz="0" w:space="0" w:color="auto"/>
                                                          </w:divBdr>
                                                          <w:divsChild>
                                                            <w:div w:id="2000958315">
                                                              <w:marLeft w:val="0"/>
                                                              <w:marRight w:val="0"/>
                                                              <w:marTop w:val="0"/>
                                                              <w:marBottom w:val="0"/>
                                                              <w:divBdr>
                                                                <w:top w:val="none" w:sz="0" w:space="0" w:color="auto"/>
                                                                <w:left w:val="none" w:sz="0" w:space="0" w:color="auto"/>
                                                                <w:bottom w:val="none" w:sz="0" w:space="0" w:color="auto"/>
                                                                <w:right w:val="none" w:sz="0" w:space="0" w:color="auto"/>
                                                              </w:divBdr>
                                                              <w:divsChild>
                                                                <w:div w:id="1614093006">
                                                                  <w:marLeft w:val="0"/>
                                                                  <w:marRight w:val="0"/>
                                                                  <w:marTop w:val="0"/>
                                                                  <w:marBottom w:val="0"/>
                                                                  <w:divBdr>
                                                                    <w:top w:val="none" w:sz="0" w:space="0" w:color="auto"/>
                                                                    <w:left w:val="none" w:sz="0" w:space="0" w:color="auto"/>
                                                                    <w:bottom w:val="none" w:sz="0" w:space="0" w:color="auto"/>
                                                                    <w:right w:val="none" w:sz="0" w:space="0" w:color="auto"/>
                                                                  </w:divBdr>
                                                                </w:div>
                                                                <w:div w:id="1354720691">
                                                                  <w:marLeft w:val="0"/>
                                                                  <w:marRight w:val="0"/>
                                                                  <w:marTop w:val="0"/>
                                                                  <w:marBottom w:val="0"/>
                                                                  <w:divBdr>
                                                                    <w:top w:val="none" w:sz="0" w:space="0" w:color="auto"/>
                                                                    <w:left w:val="none" w:sz="0" w:space="0" w:color="auto"/>
                                                                    <w:bottom w:val="none" w:sz="0" w:space="0" w:color="auto"/>
                                                                    <w:right w:val="none" w:sz="0" w:space="0" w:color="auto"/>
                                                                  </w:divBdr>
                                                                </w:div>
                                                                <w:div w:id="426005401">
                                                                  <w:marLeft w:val="0"/>
                                                                  <w:marRight w:val="0"/>
                                                                  <w:marTop w:val="0"/>
                                                                  <w:marBottom w:val="0"/>
                                                                  <w:divBdr>
                                                                    <w:top w:val="none" w:sz="0" w:space="0" w:color="auto"/>
                                                                    <w:left w:val="none" w:sz="0" w:space="0" w:color="auto"/>
                                                                    <w:bottom w:val="none" w:sz="0" w:space="0" w:color="auto"/>
                                                                    <w:right w:val="none" w:sz="0" w:space="0" w:color="auto"/>
                                                                  </w:divBdr>
                                                                </w:div>
                                                                <w:div w:id="733234078">
                                                                  <w:marLeft w:val="0"/>
                                                                  <w:marRight w:val="0"/>
                                                                  <w:marTop w:val="0"/>
                                                                  <w:marBottom w:val="0"/>
                                                                  <w:divBdr>
                                                                    <w:top w:val="none" w:sz="0" w:space="0" w:color="auto"/>
                                                                    <w:left w:val="none" w:sz="0" w:space="0" w:color="auto"/>
                                                                    <w:bottom w:val="none" w:sz="0" w:space="0" w:color="auto"/>
                                                                    <w:right w:val="none" w:sz="0" w:space="0" w:color="auto"/>
                                                                  </w:divBdr>
                                                                </w:div>
                                                                <w:div w:id="518856359">
                                                                  <w:marLeft w:val="0"/>
                                                                  <w:marRight w:val="0"/>
                                                                  <w:marTop w:val="0"/>
                                                                  <w:marBottom w:val="0"/>
                                                                  <w:divBdr>
                                                                    <w:top w:val="none" w:sz="0" w:space="0" w:color="auto"/>
                                                                    <w:left w:val="none" w:sz="0" w:space="0" w:color="auto"/>
                                                                    <w:bottom w:val="none" w:sz="0" w:space="0" w:color="auto"/>
                                                                    <w:right w:val="none" w:sz="0" w:space="0" w:color="auto"/>
                                                                  </w:divBdr>
                                                                </w:div>
                                                                <w:div w:id="1793548735">
                                                                  <w:marLeft w:val="0"/>
                                                                  <w:marRight w:val="0"/>
                                                                  <w:marTop w:val="0"/>
                                                                  <w:marBottom w:val="0"/>
                                                                  <w:divBdr>
                                                                    <w:top w:val="none" w:sz="0" w:space="0" w:color="auto"/>
                                                                    <w:left w:val="none" w:sz="0" w:space="0" w:color="auto"/>
                                                                    <w:bottom w:val="none" w:sz="0" w:space="0" w:color="auto"/>
                                                                    <w:right w:val="none" w:sz="0" w:space="0" w:color="auto"/>
                                                                  </w:divBdr>
                                                                </w:div>
                                                                <w:div w:id="1865895588">
                                                                  <w:marLeft w:val="0"/>
                                                                  <w:marRight w:val="0"/>
                                                                  <w:marTop w:val="0"/>
                                                                  <w:marBottom w:val="0"/>
                                                                  <w:divBdr>
                                                                    <w:top w:val="none" w:sz="0" w:space="0" w:color="auto"/>
                                                                    <w:left w:val="none" w:sz="0" w:space="0" w:color="auto"/>
                                                                    <w:bottom w:val="none" w:sz="0" w:space="0" w:color="auto"/>
                                                                    <w:right w:val="none" w:sz="0" w:space="0" w:color="auto"/>
                                                                  </w:divBdr>
                                                                </w:div>
                                                                <w:div w:id="255211186">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975255033">
                                                                  <w:marLeft w:val="0"/>
                                                                  <w:marRight w:val="0"/>
                                                                  <w:marTop w:val="0"/>
                                                                  <w:marBottom w:val="0"/>
                                                                  <w:divBdr>
                                                                    <w:top w:val="none" w:sz="0" w:space="0" w:color="auto"/>
                                                                    <w:left w:val="none" w:sz="0" w:space="0" w:color="auto"/>
                                                                    <w:bottom w:val="none" w:sz="0" w:space="0" w:color="auto"/>
                                                                    <w:right w:val="none" w:sz="0" w:space="0" w:color="auto"/>
                                                                  </w:divBdr>
                                                                </w:div>
                                                                <w:div w:id="513301808">
                                                                  <w:marLeft w:val="0"/>
                                                                  <w:marRight w:val="0"/>
                                                                  <w:marTop w:val="0"/>
                                                                  <w:marBottom w:val="0"/>
                                                                  <w:divBdr>
                                                                    <w:top w:val="none" w:sz="0" w:space="0" w:color="auto"/>
                                                                    <w:left w:val="none" w:sz="0" w:space="0" w:color="auto"/>
                                                                    <w:bottom w:val="none" w:sz="0" w:space="0" w:color="auto"/>
                                                                    <w:right w:val="none" w:sz="0" w:space="0" w:color="auto"/>
                                                                  </w:divBdr>
                                                                </w:div>
                                                                <w:div w:id="628897460">
                                                                  <w:marLeft w:val="0"/>
                                                                  <w:marRight w:val="0"/>
                                                                  <w:marTop w:val="0"/>
                                                                  <w:marBottom w:val="0"/>
                                                                  <w:divBdr>
                                                                    <w:top w:val="none" w:sz="0" w:space="0" w:color="auto"/>
                                                                    <w:left w:val="none" w:sz="0" w:space="0" w:color="auto"/>
                                                                    <w:bottom w:val="none" w:sz="0" w:space="0" w:color="auto"/>
                                                                    <w:right w:val="none" w:sz="0" w:space="0" w:color="auto"/>
                                                                  </w:divBdr>
                                                                </w:div>
                                                                <w:div w:id="968512331">
                                                                  <w:marLeft w:val="0"/>
                                                                  <w:marRight w:val="0"/>
                                                                  <w:marTop w:val="0"/>
                                                                  <w:marBottom w:val="0"/>
                                                                  <w:divBdr>
                                                                    <w:top w:val="none" w:sz="0" w:space="0" w:color="auto"/>
                                                                    <w:left w:val="none" w:sz="0" w:space="0" w:color="auto"/>
                                                                    <w:bottom w:val="none" w:sz="0" w:space="0" w:color="auto"/>
                                                                    <w:right w:val="none" w:sz="0" w:space="0" w:color="auto"/>
                                                                  </w:divBdr>
                                                                </w:div>
                                                                <w:div w:id="166286126">
                                                                  <w:marLeft w:val="0"/>
                                                                  <w:marRight w:val="0"/>
                                                                  <w:marTop w:val="0"/>
                                                                  <w:marBottom w:val="0"/>
                                                                  <w:divBdr>
                                                                    <w:top w:val="none" w:sz="0" w:space="0" w:color="auto"/>
                                                                    <w:left w:val="none" w:sz="0" w:space="0" w:color="auto"/>
                                                                    <w:bottom w:val="none" w:sz="0" w:space="0" w:color="auto"/>
                                                                    <w:right w:val="none" w:sz="0" w:space="0" w:color="auto"/>
                                                                  </w:divBdr>
                                                                </w:div>
                                                                <w:div w:id="458456157">
                                                                  <w:marLeft w:val="0"/>
                                                                  <w:marRight w:val="0"/>
                                                                  <w:marTop w:val="0"/>
                                                                  <w:marBottom w:val="0"/>
                                                                  <w:divBdr>
                                                                    <w:top w:val="none" w:sz="0" w:space="0" w:color="auto"/>
                                                                    <w:left w:val="none" w:sz="0" w:space="0" w:color="auto"/>
                                                                    <w:bottom w:val="none" w:sz="0" w:space="0" w:color="auto"/>
                                                                    <w:right w:val="none" w:sz="0" w:space="0" w:color="auto"/>
                                                                  </w:divBdr>
                                                                </w:div>
                                                                <w:div w:id="730738864">
                                                                  <w:marLeft w:val="0"/>
                                                                  <w:marRight w:val="0"/>
                                                                  <w:marTop w:val="0"/>
                                                                  <w:marBottom w:val="0"/>
                                                                  <w:divBdr>
                                                                    <w:top w:val="none" w:sz="0" w:space="0" w:color="auto"/>
                                                                    <w:left w:val="none" w:sz="0" w:space="0" w:color="auto"/>
                                                                    <w:bottom w:val="none" w:sz="0" w:space="0" w:color="auto"/>
                                                                    <w:right w:val="none" w:sz="0" w:space="0" w:color="auto"/>
                                                                  </w:divBdr>
                                                                </w:div>
                                                                <w:div w:id="1998995343">
                                                                  <w:marLeft w:val="0"/>
                                                                  <w:marRight w:val="0"/>
                                                                  <w:marTop w:val="0"/>
                                                                  <w:marBottom w:val="0"/>
                                                                  <w:divBdr>
                                                                    <w:top w:val="none" w:sz="0" w:space="0" w:color="auto"/>
                                                                    <w:left w:val="none" w:sz="0" w:space="0" w:color="auto"/>
                                                                    <w:bottom w:val="none" w:sz="0" w:space="0" w:color="auto"/>
                                                                    <w:right w:val="none" w:sz="0" w:space="0" w:color="auto"/>
                                                                  </w:divBdr>
                                                                </w:div>
                                                                <w:div w:id="162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9732178">
      <w:bodyDiv w:val="1"/>
      <w:marLeft w:val="0"/>
      <w:marRight w:val="0"/>
      <w:marTop w:val="0"/>
      <w:marBottom w:val="0"/>
      <w:divBdr>
        <w:top w:val="none" w:sz="0" w:space="0" w:color="auto"/>
        <w:left w:val="none" w:sz="0" w:space="0" w:color="auto"/>
        <w:bottom w:val="none" w:sz="0" w:space="0" w:color="auto"/>
        <w:right w:val="none" w:sz="0" w:space="0" w:color="auto"/>
      </w:divBdr>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23364388">
      <w:bodyDiv w:val="1"/>
      <w:marLeft w:val="0"/>
      <w:marRight w:val="0"/>
      <w:marTop w:val="0"/>
      <w:marBottom w:val="0"/>
      <w:divBdr>
        <w:top w:val="none" w:sz="0" w:space="0" w:color="auto"/>
        <w:left w:val="none" w:sz="0" w:space="0" w:color="auto"/>
        <w:bottom w:val="none" w:sz="0" w:space="0" w:color="auto"/>
        <w:right w:val="none" w:sz="0" w:space="0" w:color="auto"/>
      </w:divBdr>
      <w:divsChild>
        <w:div w:id="173695698">
          <w:marLeft w:val="0"/>
          <w:marRight w:val="0"/>
          <w:marTop w:val="0"/>
          <w:marBottom w:val="0"/>
          <w:divBdr>
            <w:top w:val="none" w:sz="0" w:space="0" w:color="auto"/>
            <w:left w:val="none" w:sz="0" w:space="0" w:color="auto"/>
            <w:bottom w:val="none" w:sz="0" w:space="0" w:color="auto"/>
            <w:right w:val="none" w:sz="0" w:space="0" w:color="auto"/>
          </w:divBdr>
        </w:div>
        <w:div w:id="622542564">
          <w:marLeft w:val="0"/>
          <w:marRight w:val="0"/>
          <w:marTop w:val="0"/>
          <w:marBottom w:val="0"/>
          <w:divBdr>
            <w:top w:val="none" w:sz="0" w:space="0" w:color="auto"/>
            <w:left w:val="none" w:sz="0" w:space="0" w:color="auto"/>
            <w:bottom w:val="none" w:sz="0" w:space="0" w:color="auto"/>
            <w:right w:val="none" w:sz="0" w:space="0" w:color="auto"/>
          </w:divBdr>
        </w:div>
        <w:div w:id="1437024799">
          <w:marLeft w:val="0"/>
          <w:marRight w:val="0"/>
          <w:marTop w:val="0"/>
          <w:marBottom w:val="0"/>
          <w:divBdr>
            <w:top w:val="none" w:sz="0" w:space="0" w:color="auto"/>
            <w:left w:val="none" w:sz="0" w:space="0" w:color="auto"/>
            <w:bottom w:val="none" w:sz="0" w:space="0" w:color="auto"/>
            <w:right w:val="none" w:sz="0" w:space="0" w:color="auto"/>
          </w:divBdr>
        </w:div>
      </w:divsChild>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692361">
      <w:bodyDiv w:val="1"/>
      <w:marLeft w:val="0"/>
      <w:marRight w:val="0"/>
      <w:marTop w:val="0"/>
      <w:marBottom w:val="0"/>
      <w:divBdr>
        <w:top w:val="none" w:sz="0" w:space="0" w:color="auto"/>
        <w:left w:val="none" w:sz="0" w:space="0" w:color="auto"/>
        <w:bottom w:val="none" w:sz="0" w:space="0" w:color="auto"/>
        <w:right w:val="none" w:sz="0" w:space="0" w:color="auto"/>
      </w:divBdr>
    </w:div>
    <w:div w:id="1079910681">
      <w:bodyDiv w:val="1"/>
      <w:marLeft w:val="0"/>
      <w:marRight w:val="0"/>
      <w:marTop w:val="0"/>
      <w:marBottom w:val="0"/>
      <w:divBdr>
        <w:top w:val="none" w:sz="0" w:space="0" w:color="auto"/>
        <w:left w:val="none" w:sz="0" w:space="0" w:color="auto"/>
        <w:bottom w:val="none" w:sz="0" w:space="0" w:color="auto"/>
        <w:right w:val="none" w:sz="0" w:space="0" w:color="auto"/>
      </w:divBdr>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370258377">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500317340">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2962">
      <w:bodyDiv w:val="1"/>
      <w:marLeft w:val="0"/>
      <w:marRight w:val="0"/>
      <w:marTop w:val="0"/>
      <w:marBottom w:val="0"/>
      <w:divBdr>
        <w:top w:val="none" w:sz="0" w:space="0" w:color="auto"/>
        <w:left w:val="none" w:sz="0" w:space="0" w:color="auto"/>
        <w:bottom w:val="none" w:sz="0" w:space="0" w:color="auto"/>
        <w:right w:val="none" w:sz="0" w:space="0" w:color="auto"/>
      </w:divBdr>
    </w:div>
    <w:div w:id="1815220936">
      <w:bodyDiv w:val="1"/>
      <w:marLeft w:val="0"/>
      <w:marRight w:val="0"/>
      <w:marTop w:val="0"/>
      <w:marBottom w:val="0"/>
      <w:divBdr>
        <w:top w:val="none" w:sz="0" w:space="0" w:color="auto"/>
        <w:left w:val="none" w:sz="0" w:space="0" w:color="auto"/>
        <w:bottom w:val="none" w:sz="0" w:space="0" w:color="auto"/>
        <w:right w:val="none" w:sz="0" w:space="0" w:color="auto"/>
      </w:divBdr>
    </w:div>
    <w:div w:id="1817600276">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400692">
      <w:bodyDiv w:val="1"/>
      <w:marLeft w:val="0"/>
      <w:marRight w:val="0"/>
      <w:marTop w:val="0"/>
      <w:marBottom w:val="0"/>
      <w:divBdr>
        <w:top w:val="none" w:sz="0" w:space="0" w:color="auto"/>
        <w:left w:val="none" w:sz="0" w:space="0" w:color="auto"/>
        <w:bottom w:val="none" w:sz="0" w:space="0" w:color="auto"/>
        <w:right w:val="none" w:sz="0" w:space="0" w:color="auto"/>
      </w:divBdr>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5247">
      <w:bodyDiv w:val="1"/>
      <w:marLeft w:val="0"/>
      <w:marRight w:val="0"/>
      <w:marTop w:val="0"/>
      <w:marBottom w:val="0"/>
      <w:divBdr>
        <w:top w:val="none" w:sz="0" w:space="0" w:color="auto"/>
        <w:left w:val="none" w:sz="0" w:space="0" w:color="auto"/>
        <w:bottom w:val="none" w:sz="0" w:space="0" w:color="auto"/>
        <w:right w:val="none" w:sz="0" w:space="0" w:color="auto"/>
      </w:divBdr>
      <w:divsChild>
        <w:div w:id="240333594">
          <w:marLeft w:val="0"/>
          <w:marRight w:val="0"/>
          <w:marTop w:val="0"/>
          <w:marBottom w:val="0"/>
          <w:divBdr>
            <w:top w:val="none" w:sz="0" w:space="0" w:color="auto"/>
            <w:left w:val="none" w:sz="0" w:space="0" w:color="auto"/>
            <w:bottom w:val="none" w:sz="0" w:space="0" w:color="auto"/>
            <w:right w:val="none" w:sz="0" w:space="0" w:color="auto"/>
          </w:divBdr>
          <w:divsChild>
            <w:div w:id="454298762">
              <w:marLeft w:val="0"/>
              <w:marRight w:val="0"/>
              <w:marTop w:val="0"/>
              <w:marBottom w:val="0"/>
              <w:divBdr>
                <w:top w:val="none" w:sz="0" w:space="0" w:color="auto"/>
                <w:left w:val="none" w:sz="0" w:space="0" w:color="auto"/>
                <w:bottom w:val="none" w:sz="0" w:space="0" w:color="auto"/>
                <w:right w:val="none" w:sz="0" w:space="0" w:color="auto"/>
              </w:divBdr>
              <w:divsChild>
                <w:div w:id="1832526374">
                  <w:marLeft w:val="0"/>
                  <w:marRight w:val="0"/>
                  <w:marTop w:val="0"/>
                  <w:marBottom w:val="0"/>
                  <w:divBdr>
                    <w:top w:val="none" w:sz="0" w:space="0" w:color="auto"/>
                    <w:left w:val="none" w:sz="0" w:space="0" w:color="auto"/>
                    <w:bottom w:val="none" w:sz="0" w:space="0" w:color="auto"/>
                    <w:right w:val="none" w:sz="0" w:space="0" w:color="auto"/>
                  </w:divBdr>
                  <w:divsChild>
                    <w:div w:id="1554348861">
                      <w:marLeft w:val="0"/>
                      <w:marRight w:val="0"/>
                      <w:marTop w:val="0"/>
                      <w:marBottom w:val="0"/>
                      <w:divBdr>
                        <w:top w:val="none" w:sz="0" w:space="0" w:color="auto"/>
                        <w:left w:val="none" w:sz="0" w:space="0" w:color="auto"/>
                        <w:bottom w:val="none" w:sz="0" w:space="0" w:color="auto"/>
                        <w:right w:val="none" w:sz="0" w:space="0" w:color="auto"/>
                      </w:divBdr>
                      <w:divsChild>
                        <w:div w:id="1772621000">
                          <w:marLeft w:val="0"/>
                          <w:marRight w:val="0"/>
                          <w:marTop w:val="0"/>
                          <w:marBottom w:val="0"/>
                          <w:divBdr>
                            <w:top w:val="none" w:sz="0" w:space="0" w:color="auto"/>
                            <w:left w:val="none" w:sz="0" w:space="0" w:color="auto"/>
                            <w:bottom w:val="none" w:sz="0" w:space="0" w:color="auto"/>
                            <w:right w:val="none" w:sz="0" w:space="0" w:color="auto"/>
                          </w:divBdr>
                          <w:divsChild>
                            <w:div w:id="1078206789">
                              <w:marLeft w:val="0"/>
                              <w:marRight w:val="0"/>
                              <w:marTop w:val="0"/>
                              <w:marBottom w:val="0"/>
                              <w:divBdr>
                                <w:top w:val="none" w:sz="0" w:space="0" w:color="auto"/>
                                <w:left w:val="none" w:sz="0" w:space="0" w:color="auto"/>
                                <w:bottom w:val="none" w:sz="0" w:space="0" w:color="auto"/>
                                <w:right w:val="none" w:sz="0" w:space="0" w:color="auto"/>
                              </w:divBdr>
                              <w:divsChild>
                                <w:div w:id="385766234">
                                  <w:marLeft w:val="0"/>
                                  <w:marRight w:val="0"/>
                                  <w:marTop w:val="0"/>
                                  <w:marBottom w:val="0"/>
                                  <w:divBdr>
                                    <w:top w:val="none" w:sz="0" w:space="0" w:color="auto"/>
                                    <w:left w:val="none" w:sz="0" w:space="0" w:color="auto"/>
                                    <w:bottom w:val="none" w:sz="0" w:space="0" w:color="auto"/>
                                    <w:right w:val="none" w:sz="0" w:space="0" w:color="auto"/>
                                  </w:divBdr>
                                  <w:divsChild>
                                    <w:div w:id="909266747">
                                      <w:marLeft w:val="0"/>
                                      <w:marRight w:val="0"/>
                                      <w:marTop w:val="0"/>
                                      <w:marBottom w:val="0"/>
                                      <w:divBdr>
                                        <w:top w:val="none" w:sz="0" w:space="0" w:color="auto"/>
                                        <w:left w:val="none" w:sz="0" w:space="0" w:color="auto"/>
                                        <w:bottom w:val="none" w:sz="0" w:space="0" w:color="auto"/>
                                        <w:right w:val="none" w:sz="0" w:space="0" w:color="auto"/>
                                      </w:divBdr>
                                      <w:divsChild>
                                        <w:div w:id="601453451">
                                          <w:marLeft w:val="0"/>
                                          <w:marRight w:val="0"/>
                                          <w:marTop w:val="0"/>
                                          <w:marBottom w:val="0"/>
                                          <w:divBdr>
                                            <w:top w:val="none" w:sz="0" w:space="0" w:color="auto"/>
                                            <w:left w:val="none" w:sz="0" w:space="0" w:color="auto"/>
                                            <w:bottom w:val="none" w:sz="0" w:space="0" w:color="auto"/>
                                            <w:right w:val="none" w:sz="0" w:space="0" w:color="auto"/>
                                          </w:divBdr>
                                          <w:divsChild>
                                            <w:div w:id="213856053">
                                              <w:marLeft w:val="0"/>
                                              <w:marRight w:val="0"/>
                                              <w:marTop w:val="0"/>
                                              <w:marBottom w:val="0"/>
                                              <w:divBdr>
                                                <w:top w:val="none" w:sz="0" w:space="0" w:color="auto"/>
                                                <w:left w:val="none" w:sz="0" w:space="0" w:color="auto"/>
                                                <w:bottom w:val="none" w:sz="0" w:space="0" w:color="auto"/>
                                                <w:right w:val="none" w:sz="0" w:space="0" w:color="auto"/>
                                              </w:divBdr>
                                              <w:divsChild>
                                                <w:div w:id="1732533048">
                                                  <w:marLeft w:val="0"/>
                                                  <w:marRight w:val="0"/>
                                                  <w:marTop w:val="0"/>
                                                  <w:marBottom w:val="0"/>
                                                  <w:divBdr>
                                                    <w:top w:val="none" w:sz="0" w:space="0" w:color="auto"/>
                                                    <w:left w:val="none" w:sz="0" w:space="0" w:color="auto"/>
                                                    <w:bottom w:val="none" w:sz="0" w:space="0" w:color="auto"/>
                                                    <w:right w:val="none" w:sz="0" w:space="0" w:color="auto"/>
                                                  </w:divBdr>
                                                  <w:divsChild>
                                                    <w:div w:id="2038583871">
                                                      <w:marLeft w:val="0"/>
                                                      <w:marRight w:val="0"/>
                                                      <w:marTop w:val="0"/>
                                                      <w:marBottom w:val="0"/>
                                                      <w:divBdr>
                                                        <w:top w:val="none" w:sz="0" w:space="0" w:color="auto"/>
                                                        <w:left w:val="none" w:sz="0" w:space="0" w:color="auto"/>
                                                        <w:bottom w:val="none" w:sz="0" w:space="0" w:color="auto"/>
                                                        <w:right w:val="none" w:sz="0" w:space="0" w:color="auto"/>
                                                      </w:divBdr>
                                                      <w:divsChild>
                                                        <w:div w:id="1063874241">
                                                          <w:marLeft w:val="0"/>
                                                          <w:marRight w:val="0"/>
                                                          <w:marTop w:val="0"/>
                                                          <w:marBottom w:val="0"/>
                                                          <w:divBdr>
                                                            <w:top w:val="none" w:sz="0" w:space="0" w:color="auto"/>
                                                            <w:left w:val="none" w:sz="0" w:space="0" w:color="auto"/>
                                                            <w:bottom w:val="none" w:sz="0" w:space="0" w:color="auto"/>
                                                            <w:right w:val="none" w:sz="0" w:space="0" w:color="auto"/>
                                                          </w:divBdr>
                                                          <w:divsChild>
                                                            <w:div w:id="175506077">
                                                              <w:marLeft w:val="0"/>
                                                              <w:marRight w:val="0"/>
                                                              <w:marTop w:val="0"/>
                                                              <w:marBottom w:val="0"/>
                                                              <w:divBdr>
                                                                <w:top w:val="none" w:sz="0" w:space="0" w:color="auto"/>
                                                                <w:left w:val="none" w:sz="0" w:space="0" w:color="auto"/>
                                                                <w:bottom w:val="none" w:sz="0" w:space="0" w:color="auto"/>
                                                                <w:right w:val="none" w:sz="0" w:space="0" w:color="auto"/>
                                                              </w:divBdr>
                                                              <w:divsChild>
                                                                <w:div w:id="1224371603">
                                                                  <w:marLeft w:val="0"/>
                                                                  <w:marRight w:val="0"/>
                                                                  <w:marTop w:val="0"/>
                                                                  <w:marBottom w:val="0"/>
                                                                  <w:divBdr>
                                                                    <w:top w:val="none" w:sz="0" w:space="0" w:color="auto"/>
                                                                    <w:left w:val="none" w:sz="0" w:space="0" w:color="auto"/>
                                                                    <w:bottom w:val="none" w:sz="0" w:space="0" w:color="auto"/>
                                                                    <w:right w:val="none" w:sz="0" w:space="0" w:color="auto"/>
                                                                  </w:divBdr>
                                                                </w:div>
                                                                <w:div w:id="1026520551">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1040977972">
                                                                  <w:marLeft w:val="0"/>
                                                                  <w:marRight w:val="0"/>
                                                                  <w:marTop w:val="0"/>
                                                                  <w:marBottom w:val="0"/>
                                                                  <w:divBdr>
                                                                    <w:top w:val="none" w:sz="0" w:space="0" w:color="auto"/>
                                                                    <w:left w:val="none" w:sz="0" w:space="0" w:color="auto"/>
                                                                    <w:bottom w:val="none" w:sz="0" w:space="0" w:color="auto"/>
                                                                    <w:right w:val="none" w:sz="0" w:space="0" w:color="auto"/>
                                                                  </w:divBdr>
                                                                </w:div>
                                                                <w:div w:id="517892748">
                                                                  <w:marLeft w:val="0"/>
                                                                  <w:marRight w:val="0"/>
                                                                  <w:marTop w:val="0"/>
                                                                  <w:marBottom w:val="0"/>
                                                                  <w:divBdr>
                                                                    <w:top w:val="none" w:sz="0" w:space="0" w:color="auto"/>
                                                                    <w:left w:val="none" w:sz="0" w:space="0" w:color="auto"/>
                                                                    <w:bottom w:val="none" w:sz="0" w:space="0" w:color="auto"/>
                                                                    <w:right w:val="none" w:sz="0" w:space="0" w:color="auto"/>
                                                                  </w:divBdr>
                                                                </w:div>
                                                                <w:div w:id="905913287">
                                                                  <w:marLeft w:val="0"/>
                                                                  <w:marRight w:val="0"/>
                                                                  <w:marTop w:val="0"/>
                                                                  <w:marBottom w:val="0"/>
                                                                  <w:divBdr>
                                                                    <w:top w:val="none" w:sz="0" w:space="0" w:color="auto"/>
                                                                    <w:left w:val="none" w:sz="0" w:space="0" w:color="auto"/>
                                                                    <w:bottom w:val="none" w:sz="0" w:space="0" w:color="auto"/>
                                                                    <w:right w:val="none" w:sz="0" w:space="0" w:color="auto"/>
                                                                  </w:divBdr>
                                                                </w:div>
                                                                <w:div w:id="193425883">
                                                                  <w:marLeft w:val="0"/>
                                                                  <w:marRight w:val="0"/>
                                                                  <w:marTop w:val="0"/>
                                                                  <w:marBottom w:val="0"/>
                                                                  <w:divBdr>
                                                                    <w:top w:val="none" w:sz="0" w:space="0" w:color="auto"/>
                                                                    <w:left w:val="none" w:sz="0" w:space="0" w:color="auto"/>
                                                                    <w:bottom w:val="none" w:sz="0" w:space="0" w:color="auto"/>
                                                                    <w:right w:val="none" w:sz="0" w:space="0" w:color="auto"/>
                                                                  </w:divBdr>
                                                                </w:div>
                                                                <w:div w:id="177276165">
                                                                  <w:marLeft w:val="0"/>
                                                                  <w:marRight w:val="0"/>
                                                                  <w:marTop w:val="0"/>
                                                                  <w:marBottom w:val="0"/>
                                                                  <w:divBdr>
                                                                    <w:top w:val="none" w:sz="0" w:space="0" w:color="auto"/>
                                                                    <w:left w:val="none" w:sz="0" w:space="0" w:color="auto"/>
                                                                    <w:bottom w:val="none" w:sz="0" w:space="0" w:color="auto"/>
                                                                    <w:right w:val="none" w:sz="0" w:space="0" w:color="auto"/>
                                                                  </w:divBdr>
                                                                </w:div>
                                                                <w:div w:id="153448404">
                                                                  <w:marLeft w:val="0"/>
                                                                  <w:marRight w:val="0"/>
                                                                  <w:marTop w:val="0"/>
                                                                  <w:marBottom w:val="0"/>
                                                                  <w:divBdr>
                                                                    <w:top w:val="none" w:sz="0" w:space="0" w:color="auto"/>
                                                                    <w:left w:val="none" w:sz="0" w:space="0" w:color="auto"/>
                                                                    <w:bottom w:val="none" w:sz="0" w:space="0" w:color="auto"/>
                                                                    <w:right w:val="none" w:sz="0" w:space="0" w:color="auto"/>
                                                                  </w:divBdr>
                                                                </w:div>
                                                                <w:div w:id="802119562">
                                                                  <w:marLeft w:val="0"/>
                                                                  <w:marRight w:val="0"/>
                                                                  <w:marTop w:val="0"/>
                                                                  <w:marBottom w:val="0"/>
                                                                  <w:divBdr>
                                                                    <w:top w:val="none" w:sz="0" w:space="0" w:color="auto"/>
                                                                    <w:left w:val="none" w:sz="0" w:space="0" w:color="auto"/>
                                                                    <w:bottom w:val="none" w:sz="0" w:space="0" w:color="auto"/>
                                                                    <w:right w:val="none" w:sz="0" w:space="0" w:color="auto"/>
                                                                  </w:divBdr>
                                                                </w:div>
                                                                <w:div w:id="1262226050">
                                                                  <w:marLeft w:val="0"/>
                                                                  <w:marRight w:val="0"/>
                                                                  <w:marTop w:val="0"/>
                                                                  <w:marBottom w:val="0"/>
                                                                  <w:divBdr>
                                                                    <w:top w:val="none" w:sz="0" w:space="0" w:color="auto"/>
                                                                    <w:left w:val="none" w:sz="0" w:space="0" w:color="auto"/>
                                                                    <w:bottom w:val="none" w:sz="0" w:space="0" w:color="auto"/>
                                                                    <w:right w:val="none" w:sz="0" w:space="0" w:color="auto"/>
                                                                  </w:divBdr>
                                                                </w:div>
                                                                <w:div w:id="542255996">
                                                                  <w:marLeft w:val="0"/>
                                                                  <w:marRight w:val="0"/>
                                                                  <w:marTop w:val="0"/>
                                                                  <w:marBottom w:val="0"/>
                                                                  <w:divBdr>
                                                                    <w:top w:val="none" w:sz="0" w:space="0" w:color="auto"/>
                                                                    <w:left w:val="none" w:sz="0" w:space="0" w:color="auto"/>
                                                                    <w:bottom w:val="none" w:sz="0" w:space="0" w:color="auto"/>
                                                                    <w:right w:val="none" w:sz="0" w:space="0" w:color="auto"/>
                                                                  </w:divBdr>
                                                                </w:div>
                                                                <w:div w:id="1184441746">
                                                                  <w:marLeft w:val="0"/>
                                                                  <w:marRight w:val="0"/>
                                                                  <w:marTop w:val="0"/>
                                                                  <w:marBottom w:val="0"/>
                                                                  <w:divBdr>
                                                                    <w:top w:val="none" w:sz="0" w:space="0" w:color="auto"/>
                                                                    <w:left w:val="none" w:sz="0" w:space="0" w:color="auto"/>
                                                                    <w:bottom w:val="none" w:sz="0" w:space="0" w:color="auto"/>
                                                                    <w:right w:val="none" w:sz="0" w:space="0" w:color="auto"/>
                                                                  </w:divBdr>
                                                                </w:div>
                                                                <w:div w:id="1438869702">
                                                                  <w:marLeft w:val="0"/>
                                                                  <w:marRight w:val="0"/>
                                                                  <w:marTop w:val="0"/>
                                                                  <w:marBottom w:val="0"/>
                                                                  <w:divBdr>
                                                                    <w:top w:val="none" w:sz="0" w:space="0" w:color="auto"/>
                                                                    <w:left w:val="none" w:sz="0" w:space="0" w:color="auto"/>
                                                                    <w:bottom w:val="none" w:sz="0" w:space="0" w:color="auto"/>
                                                                    <w:right w:val="none" w:sz="0" w:space="0" w:color="auto"/>
                                                                  </w:divBdr>
                                                                </w:div>
                                                                <w:div w:id="764612913">
                                                                  <w:marLeft w:val="0"/>
                                                                  <w:marRight w:val="0"/>
                                                                  <w:marTop w:val="0"/>
                                                                  <w:marBottom w:val="0"/>
                                                                  <w:divBdr>
                                                                    <w:top w:val="none" w:sz="0" w:space="0" w:color="auto"/>
                                                                    <w:left w:val="none" w:sz="0" w:space="0" w:color="auto"/>
                                                                    <w:bottom w:val="none" w:sz="0" w:space="0" w:color="auto"/>
                                                                    <w:right w:val="none" w:sz="0" w:space="0" w:color="auto"/>
                                                                  </w:divBdr>
                                                                </w:div>
                                                                <w:div w:id="61101974">
                                                                  <w:marLeft w:val="0"/>
                                                                  <w:marRight w:val="0"/>
                                                                  <w:marTop w:val="0"/>
                                                                  <w:marBottom w:val="0"/>
                                                                  <w:divBdr>
                                                                    <w:top w:val="none" w:sz="0" w:space="0" w:color="auto"/>
                                                                    <w:left w:val="none" w:sz="0" w:space="0" w:color="auto"/>
                                                                    <w:bottom w:val="none" w:sz="0" w:space="0" w:color="auto"/>
                                                                    <w:right w:val="none" w:sz="0" w:space="0" w:color="auto"/>
                                                                  </w:divBdr>
                                                                </w:div>
                                                                <w:div w:id="1019088053">
                                                                  <w:marLeft w:val="0"/>
                                                                  <w:marRight w:val="0"/>
                                                                  <w:marTop w:val="0"/>
                                                                  <w:marBottom w:val="0"/>
                                                                  <w:divBdr>
                                                                    <w:top w:val="none" w:sz="0" w:space="0" w:color="auto"/>
                                                                    <w:left w:val="none" w:sz="0" w:space="0" w:color="auto"/>
                                                                    <w:bottom w:val="none" w:sz="0" w:space="0" w:color="auto"/>
                                                                    <w:right w:val="none" w:sz="0" w:space="0" w:color="auto"/>
                                                                  </w:divBdr>
                                                                </w:div>
                                                                <w:div w:id="2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EFD8-BF4F-447E-9A6A-C6BDE868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Tània Carbonell Petit</cp:lastModifiedBy>
  <cp:revision>2</cp:revision>
  <cp:lastPrinted>2024-06-18T09:43:00Z</cp:lastPrinted>
  <dcterms:created xsi:type="dcterms:W3CDTF">2024-07-11T13:19:00Z</dcterms:created>
  <dcterms:modified xsi:type="dcterms:W3CDTF">2024-07-11T13:19:00Z</dcterms:modified>
</cp:coreProperties>
</file>