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EB2A" w14:textId="0C557DD1" w:rsidR="00FA4E9A" w:rsidRPr="00CF5565" w:rsidRDefault="00D96935" w:rsidP="00DB46FD">
      <w:pPr>
        <w:pStyle w:val="Textindependent2"/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F55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7E7968F" wp14:editId="5A87A112">
                <wp:simplePos x="0" y="0"/>
                <wp:positionH relativeFrom="column">
                  <wp:posOffset>6040755</wp:posOffset>
                </wp:positionH>
                <wp:positionV relativeFrom="paragraph">
                  <wp:posOffset>3003550</wp:posOffset>
                </wp:positionV>
                <wp:extent cx="342900" cy="2857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F8062" w14:textId="77777777" w:rsidR="00FA4E9A" w:rsidRDefault="00FA4E9A" w:rsidP="00FA4E9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Plaça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 xml:space="preserve"> de la Vila, 1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•  08470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 xml:space="preserve"> Sant Celoni • NIF.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P-0820100 F</w:t>
                            </w:r>
                          </w:p>
                          <w:p w14:paraId="04BCCF9A" w14:textId="77777777" w:rsidR="00FA4E9A" w:rsidRDefault="00FA4E9A" w:rsidP="00FA4E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7968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75.65pt;margin-top:236.5pt;width:27pt;height:2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" filled="f" stroked="f">
                <v:textbox style="layout-flow:vertical;mso-layout-flow-alt:bottom-to-top">
                  <w:txbxContent>
                    <w:p w14:paraId="030F8062" w14:textId="77777777" w:rsidR="00FA4E9A" w:rsidRDefault="00FA4E9A" w:rsidP="00FA4E9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Plaça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 xml:space="preserve"> de la Vila, 1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•  08470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 xml:space="preserve"> Sant Celoni • NIF.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P-0820100 F</w:t>
                      </w:r>
                    </w:p>
                    <w:p w14:paraId="04BCCF9A" w14:textId="77777777" w:rsidR="00FA4E9A" w:rsidRDefault="00FA4E9A" w:rsidP="00FA4E9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E9A" w:rsidRPr="00CF5565">
        <w:rPr>
          <w:b/>
          <w:sz w:val="20"/>
          <w:szCs w:val="20"/>
        </w:rPr>
        <w:t xml:space="preserve">ACTA D’OBERTURA D’OFERTES </w:t>
      </w:r>
    </w:p>
    <w:p w14:paraId="0116703F" w14:textId="46C86EED" w:rsidR="00FA4E9A" w:rsidRPr="00CF5565" w:rsidRDefault="00FA4E9A" w:rsidP="00DB46FD">
      <w:pPr>
        <w:tabs>
          <w:tab w:val="left" w:pos="2478"/>
        </w:tabs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12545630" w14:textId="77777777" w:rsidR="00DB46FD" w:rsidRPr="00CF5565" w:rsidRDefault="00DB46FD" w:rsidP="00DB46FD">
      <w:pPr>
        <w:tabs>
          <w:tab w:val="left" w:pos="2478"/>
        </w:tabs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34CC1C7B" w14:textId="77777777" w:rsidR="00FA4E9A" w:rsidRPr="00CF5565" w:rsidRDefault="00FA4E9A" w:rsidP="00DB46FD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CF5565">
        <w:rPr>
          <w:rFonts w:ascii="Arial" w:hAnsi="Arial" w:cs="Arial"/>
          <w:b/>
          <w:sz w:val="20"/>
          <w:szCs w:val="20"/>
          <w:lang w:val="ca-ES"/>
        </w:rPr>
        <w:t>Identificació de la sessió:</w:t>
      </w:r>
    </w:p>
    <w:p w14:paraId="156D5DD3" w14:textId="77777777" w:rsidR="00FA4E9A" w:rsidRPr="00CF5565" w:rsidRDefault="00FA4E9A" w:rsidP="00DB46FD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FB5118A" w14:textId="432AD743" w:rsidR="00003A3B" w:rsidRPr="00CF5565" w:rsidRDefault="00FA4E9A" w:rsidP="00DB46FD">
      <w:pPr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 xml:space="preserve">Data: </w:t>
      </w:r>
      <w:r w:rsidR="00E07880" w:rsidRPr="00CF5565">
        <w:rPr>
          <w:rFonts w:ascii="Arial" w:hAnsi="Arial" w:cs="Arial"/>
          <w:sz w:val="20"/>
          <w:szCs w:val="20"/>
          <w:lang w:val="ca-ES"/>
        </w:rPr>
        <w:t>12.06.2024</w:t>
      </w:r>
    </w:p>
    <w:p w14:paraId="006EA338" w14:textId="134656DC" w:rsidR="00FA4E9A" w:rsidRPr="00CF5565" w:rsidRDefault="00FA4E9A" w:rsidP="00DB46FD">
      <w:pPr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 xml:space="preserve">Inici: </w:t>
      </w:r>
      <w:r w:rsidR="00C55AA8" w:rsidRPr="00CF5565">
        <w:rPr>
          <w:rFonts w:ascii="Arial" w:hAnsi="Arial" w:cs="Arial"/>
          <w:sz w:val="20"/>
          <w:szCs w:val="20"/>
          <w:lang w:val="ca-ES"/>
        </w:rPr>
        <w:t>1</w:t>
      </w:r>
      <w:r w:rsidR="00CE16A8" w:rsidRPr="00CF5565">
        <w:rPr>
          <w:rFonts w:ascii="Arial" w:hAnsi="Arial" w:cs="Arial"/>
          <w:sz w:val="20"/>
          <w:szCs w:val="20"/>
          <w:lang w:val="ca-ES"/>
        </w:rPr>
        <w:t>1</w:t>
      </w:r>
      <w:r w:rsidR="00C55AA8" w:rsidRPr="00CF5565">
        <w:rPr>
          <w:rFonts w:ascii="Arial" w:hAnsi="Arial" w:cs="Arial"/>
          <w:sz w:val="20"/>
          <w:szCs w:val="20"/>
          <w:lang w:val="ca-ES"/>
        </w:rPr>
        <w:t>.</w:t>
      </w:r>
      <w:r w:rsidR="000925F7" w:rsidRPr="00CF5565">
        <w:rPr>
          <w:rFonts w:ascii="Arial" w:hAnsi="Arial" w:cs="Arial"/>
          <w:sz w:val="20"/>
          <w:szCs w:val="20"/>
          <w:lang w:val="ca-ES"/>
        </w:rPr>
        <w:t>10</w:t>
      </w:r>
      <w:r w:rsidRPr="00CF5565">
        <w:rPr>
          <w:rFonts w:ascii="Arial" w:hAnsi="Arial" w:cs="Arial"/>
          <w:sz w:val="20"/>
          <w:szCs w:val="20"/>
          <w:lang w:val="ca-ES"/>
        </w:rPr>
        <w:t xml:space="preserve"> hores</w:t>
      </w:r>
    </w:p>
    <w:p w14:paraId="2F7844C8" w14:textId="7FFADE24" w:rsidR="00FA4E9A" w:rsidRPr="00CF5565" w:rsidRDefault="00FA4E9A" w:rsidP="00DB46FD">
      <w:pPr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>Fi:</w:t>
      </w:r>
      <w:r w:rsidR="00C55AA8" w:rsidRPr="00CF5565">
        <w:rPr>
          <w:rFonts w:ascii="Arial" w:hAnsi="Arial" w:cs="Arial"/>
          <w:sz w:val="20"/>
          <w:szCs w:val="20"/>
          <w:lang w:val="ca-ES"/>
        </w:rPr>
        <w:t xml:space="preserve"> 1</w:t>
      </w:r>
      <w:r w:rsidR="00CE16A8" w:rsidRPr="00CF5565">
        <w:rPr>
          <w:rFonts w:ascii="Arial" w:hAnsi="Arial" w:cs="Arial"/>
          <w:sz w:val="20"/>
          <w:szCs w:val="20"/>
          <w:lang w:val="ca-ES"/>
        </w:rPr>
        <w:t>1.</w:t>
      </w:r>
      <w:r w:rsidR="000925F7" w:rsidRPr="00CF5565">
        <w:rPr>
          <w:rFonts w:ascii="Arial" w:hAnsi="Arial" w:cs="Arial"/>
          <w:sz w:val="20"/>
          <w:szCs w:val="20"/>
          <w:lang w:val="ca-ES"/>
        </w:rPr>
        <w:t>1</w:t>
      </w:r>
      <w:r w:rsidR="00CF5565">
        <w:rPr>
          <w:rFonts w:ascii="Arial" w:hAnsi="Arial" w:cs="Arial"/>
          <w:sz w:val="20"/>
          <w:szCs w:val="20"/>
          <w:lang w:val="ca-ES"/>
        </w:rPr>
        <w:t>7</w:t>
      </w:r>
      <w:r w:rsidR="004E73CD" w:rsidRPr="00CF5565">
        <w:rPr>
          <w:rFonts w:ascii="Arial" w:hAnsi="Arial" w:cs="Arial"/>
          <w:sz w:val="20"/>
          <w:szCs w:val="20"/>
          <w:lang w:val="ca-ES"/>
        </w:rPr>
        <w:t xml:space="preserve"> </w:t>
      </w:r>
      <w:r w:rsidRPr="00CF5565">
        <w:rPr>
          <w:rFonts w:ascii="Arial" w:hAnsi="Arial" w:cs="Arial"/>
          <w:sz w:val="20"/>
          <w:szCs w:val="20"/>
          <w:lang w:val="ca-ES"/>
        </w:rPr>
        <w:t>hores</w:t>
      </w:r>
    </w:p>
    <w:p w14:paraId="33F3714B" w14:textId="577ACEE4" w:rsidR="00FA4E9A" w:rsidRPr="00CF5565" w:rsidRDefault="00FA4E9A" w:rsidP="00DB46FD">
      <w:pPr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 xml:space="preserve">Lloc: </w:t>
      </w:r>
      <w:r w:rsidR="00E563A3">
        <w:rPr>
          <w:rFonts w:ascii="Arial" w:hAnsi="Arial" w:cs="Arial"/>
          <w:sz w:val="20"/>
          <w:szCs w:val="20"/>
          <w:lang w:val="ca-ES"/>
        </w:rPr>
        <w:t xml:space="preserve">Dependències de la </w:t>
      </w:r>
      <w:r w:rsidRPr="00CF5565">
        <w:rPr>
          <w:rFonts w:ascii="Arial" w:hAnsi="Arial" w:cs="Arial"/>
          <w:color w:val="000000"/>
          <w:sz w:val="20"/>
          <w:szCs w:val="20"/>
          <w:lang w:val="ca-ES"/>
        </w:rPr>
        <w:t>Secretaria municipal</w:t>
      </w:r>
    </w:p>
    <w:p w14:paraId="1D4E17E9" w14:textId="77777777" w:rsidR="00FA4E9A" w:rsidRPr="00CF5565" w:rsidRDefault="00FA4E9A" w:rsidP="00DB46FD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38AE8EA" w14:textId="77777777" w:rsidR="00E60551" w:rsidRPr="00CF5565" w:rsidRDefault="00E60551" w:rsidP="00DB46FD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CF5565">
        <w:rPr>
          <w:rFonts w:ascii="Arial" w:hAnsi="Arial" w:cs="Arial"/>
          <w:b/>
          <w:sz w:val="20"/>
          <w:szCs w:val="20"/>
          <w:lang w:val="ca-ES"/>
        </w:rPr>
        <w:t>Components de la unitat tècnica:</w:t>
      </w:r>
    </w:p>
    <w:p w14:paraId="2D79AF11" w14:textId="77777777" w:rsidR="00CF5565" w:rsidRDefault="00CF5565" w:rsidP="00DB46FD">
      <w:pPr>
        <w:tabs>
          <w:tab w:val="left" w:pos="1418"/>
          <w:tab w:val="left" w:pos="2835"/>
        </w:tabs>
        <w:jc w:val="both"/>
        <w:rPr>
          <w:rFonts w:ascii="Arial" w:hAnsi="Arial" w:cs="Arial"/>
          <w:sz w:val="20"/>
          <w:szCs w:val="20"/>
          <w:lang w:val="ca-ES"/>
        </w:rPr>
      </w:pPr>
    </w:p>
    <w:p w14:paraId="303DE53D" w14:textId="77777777" w:rsidR="00CF5565" w:rsidRPr="00CF5565" w:rsidRDefault="00CF5565" w:rsidP="00CF5565">
      <w:pPr>
        <w:tabs>
          <w:tab w:val="left" w:pos="1418"/>
          <w:tab w:val="left" w:pos="2835"/>
        </w:tabs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 xml:space="preserve">Óscar Chamorro </w:t>
      </w:r>
      <w:proofErr w:type="spellStart"/>
      <w:r w:rsidRPr="00CF5565">
        <w:rPr>
          <w:rFonts w:ascii="Arial" w:hAnsi="Arial" w:cs="Arial"/>
          <w:sz w:val="20"/>
          <w:szCs w:val="20"/>
          <w:lang w:val="ca-ES"/>
        </w:rPr>
        <w:t>Chamorro</w:t>
      </w:r>
      <w:proofErr w:type="spellEnd"/>
      <w:r w:rsidRPr="00CF5565">
        <w:rPr>
          <w:rFonts w:ascii="Arial" w:hAnsi="Arial" w:cs="Arial"/>
          <w:sz w:val="20"/>
          <w:szCs w:val="20"/>
          <w:lang w:val="ca-ES"/>
        </w:rPr>
        <w:tab/>
        <w:t>Cap de la Policia Local</w:t>
      </w:r>
    </w:p>
    <w:p w14:paraId="664D5921" w14:textId="3A4B383C" w:rsidR="00E60551" w:rsidRPr="00CF5565" w:rsidRDefault="00E60551" w:rsidP="00DB46FD">
      <w:pPr>
        <w:tabs>
          <w:tab w:val="left" w:pos="2835"/>
        </w:tabs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>Antoni Tortosa Sánchez</w:t>
      </w:r>
      <w:r w:rsidRPr="00CF5565">
        <w:rPr>
          <w:rFonts w:ascii="Arial" w:hAnsi="Arial" w:cs="Arial"/>
          <w:sz w:val="20"/>
          <w:szCs w:val="20"/>
          <w:lang w:val="ca-ES"/>
        </w:rPr>
        <w:tab/>
        <w:t xml:space="preserve">Secretari </w:t>
      </w:r>
      <w:r w:rsidR="00DB46FD" w:rsidRPr="00CF5565">
        <w:rPr>
          <w:rFonts w:ascii="Arial" w:hAnsi="Arial" w:cs="Arial"/>
          <w:sz w:val="20"/>
          <w:szCs w:val="20"/>
          <w:lang w:val="ca-ES"/>
        </w:rPr>
        <w:t>municipal</w:t>
      </w:r>
    </w:p>
    <w:p w14:paraId="7C2FBDBC" w14:textId="77777777" w:rsidR="00E07880" w:rsidRPr="00CF5565" w:rsidRDefault="0077520D" w:rsidP="00E07880">
      <w:pPr>
        <w:tabs>
          <w:tab w:val="left" w:pos="1418"/>
          <w:tab w:val="left" w:pos="2835"/>
        </w:tabs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>A</w:t>
      </w:r>
      <w:r w:rsidR="00DB46FD" w:rsidRPr="00CF5565">
        <w:rPr>
          <w:rFonts w:ascii="Arial" w:hAnsi="Arial" w:cs="Arial"/>
          <w:sz w:val="20"/>
          <w:szCs w:val="20"/>
          <w:lang w:val="ca-ES"/>
        </w:rPr>
        <w:t>n</w:t>
      </w:r>
      <w:r w:rsidRPr="00CF5565">
        <w:rPr>
          <w:rFonts w:ascii="Arial" w:hAnsi="Arial" w:cs="Arial"/>
          <w:sz w:val="20"/>
          <w:szCs w:val="20"/>
          <w:lang w:val="ca-ES"/>
        </w:rPr>
        <w:t>na Puig Soler</w:t>
      </w:r>
      <w:r w:rsidRPr="00CF5565">
        <w:rPr>
          <w:rFonts w:ascii="Arial" w:hAnsi="Arial" w:cs="Arial"/>
          <w:sz w:val="20"/>
          <w:szCs w:val="20"/>
          <w:lang w:val="ca-ES"/>
        </w:rPr>
        <w:tab/>
      </w:r>
      <w:r w:rsidR="00E60551" w:rsidRPr="00CF5565">
        <w:rPr>
          <w:rFonts w:ascii="Arial" w:hAnsi="Arial" w:cs="Arial"/>
          <w:sz w:val="20"/>
          <w:szCs w:val="20"/>
          <w:lang w:val="ca-ES"/>
        </w:rPr>
        <w:tab/>
        <w:t>Tècnic</w:t>
      </w:r>
      <w:r w:rsidR="00DB46FD" w:rsidRPr="00CF5565">
        <w:rPr>
          <w:rFonts w:ascii="Arial" w:hAnsi="Arial" w:cs="Arial"/>
          <w:sz w:val="20"/>
          <w:szCs w:val="20"/>
          <w:lang w:val="ca-ES"/>
        </w:rPr>
        <w:t>a</w:t>
      </w:r>
      <w:r w:rsidR="00E60551" w:rsidRPr="00CF5565">
        <w:rPr>
          <w:rFonts w:ascii="Arial" w:hAnsi="Arial" w:cs="Arial"/>
          <w:sz w:val="20"/>
          <w:szCs w:val="20"/>
          <w:lang w:val="ca-ES"/>
        </w:rPr>
        <w:t xml:space="preserve"> d’</w:t>
      </w:r>
      <w:r w:rsidR="00DB21EF" w:rsidRPr="00CF5565">
        <w:rPr>
          <w:rFonts w:ascii="Arial" w:hAnsi="Arial" w:cs="Arial"/>
          <w:sz w:val="20"/>
          <w:szCs w:val="20"/>
          <w:lang w:val="ca-ES"/>
        </w:rPr>
        <w:t>A</w:t>
      </w:r>
      <w:r w:rsidR="00E60551" w:rsidRPr="00CF5565">
        <w:rPr>
          <w:rFonts w:ascii="Arial" w:hAnsi="Arial" w:cs="Arial"/>
          <w:sz w:val="20"/>
          <w:szCs w:val="20"/>
          <w:lang w:val="ca-ES"/>
        </w:rPr>
        <w:t xml:space="preserve">dministració </w:t>
      </w:r>
      <w:r w:rsidR="00DB46FD" w:rsidRPr="00CF5565">
        <w:rPr>
          <w:rFonts w:ascii="Arial" w:hAnsi="Arial" w:cs="Arial"/>
          <w:sz w:val="20"/>
          <w:szCs w:val="20"/>
          <w:lang w:val="ca-ES"/>
        </w:rPr>
        <w:t>g</w:t>
      </w:r>
      <w:r w:rsidR="00E60551" w:rsidRPr="00CF5565">
        <w:rPr>
          <w:rFonts w:ascii="Arial" w:hAnsi="Arial" w:cs="Arial"/>
          <w:sz w:val="20"/>
          <w:szCs w:val="20"/>
          <w:lang w:val="ca-ES"/>
        </w:rPr>
        <w:t>eneral</w:t>
      </w:r>
    </w:p>
    <w:p w14:paraId="0D5914E5" w14:textId="77777777" w:rsidR="00FA4E9A" w:rsidRPr="00CF5565" w:rsidRDefault="00FA4E9A" w:rsidP="00DB46FD">
      <w:pPr>
        <w:pStyle w:val="Textindependent2"/>
        <w:rPr>
          <w:b/>
          <w:sz w:val="20"/>
          <w:szCs w:val="20"/>
        </w:rPr>
      </w:pPr>
    </w:p>
    <w:p w14:paraId="2D834991" w14:textId="77777777" w:rsidR="00FA4E9A" w:rsidRPr="00CF5565" w:rsidRDefault="00FA4E9A" w:rsidP="00DB46FD">
      <w:pPr>
        <w:pStyle w:val="Textindependent2"/>
        <w:rPr>
          <w:b/>
          <w:sz w:val="20"/>
          <w:szCs w:val="20"/>
        </w:rPr>
      </w:pPr>
      <w:r w:rsidRPr="00CF5565">
        <w:rPr>
          <w:b/>
          <w:sz w:val="20"/>
          <w:szCs w:val="20"/>
        </w:rPr>
        <w:t>Expedient:</w:t>
      </w:r>
    </w:p>
    <w:p w14:paraId="20AA183E" w14:textId="77777777" w:rsidR="00FA4E9A" w:rsidRPr="00CF5565" w:rsidRDefault="00FA4E9A" w:rsidP="00DB46FD">
      <w:pPr>
        <w:pStyle w:val="Textindependent2"/>
        <w:rPr>
          <w:b/>
          <w:sz w:val="20"/>
          <w:szCs w:val="20"/>
        </w:rPr>
      </w:pPr>
    </w:p>
    <w:p w14:paraId="3870D0D3" w14:textId="27C2B4AA" w:rsidR="00FA4E9A" w:rsidRPr="00CF5565" w:rsidRDefault="00FA4E9A" w:rsidP="00DB46FD">
      <w:pPr>
        <w:pStyle w:val="Textindependent2"/>
        <w:rPr>
          <w:sz w:val="20"/>
          <w:szCs w:val="20"/>
        </w:rPr>
      </w:pPr>
      <w:r w:rsidRPr="00CF5565">
        <w:rPr>
          <w:sz w:val="20"/>
          <w:szCs w:val="20"/>
        </w:rPr>
        <w:t>Número 202</w:t>
      </w:r>
      <w:r w:rsidR="00E07880" w:rsidRPr="00CF5565">
        <w:rPr>
          <w:sz w:val="20"/>
          <w:szCs w:val="20"/>
        </w:rPr>
        <w:t>4</w:t>
      </w:r>
      <w:r w:rsidRPr="00CF5565">
        <w:rPr>
          <w:sz w:val="20"/>
          <w:szCs w:val="20"/>
        </w:rPr>
        <w:t>/</w:t>
      </w:r>
      <w:r w:rsidR="00E07880" w:rsidRPr="00CF5565">
        <w:rPr>
          <w:sz w:val="20"/>
          <w:szCs w:val="20"/>
        </w:rPr>
        <w:t>1921</w:t>
      </w:r>
    </w:p>
    <w:p w14:paraId="5B08015F" w14:textId="1D5FF81E" w:rsidR="00FA4E9A" w:rsidRPr="00CF5565" w:rsidRDefault="00FA4E9A" w:rsidP="00DB46FD">
      <w:pPr>
        <w:pStyle w:val="Textindependent2"/>
        <w:rPr>
          <w:sz w:val="20"/>
          <w:szCs w:val="20"/>
        </w:rPr>
      </w:pPr>
      <w:r w:rsidRPr="00CF5565">
        <w:rPr>
          <w:sz w:val="20"/>
          <w:szCs w:val="20"/>
        </w:rPr>
        <w:t xml:space="preserve">Referència de contractació </w:t>
      </w:r>
      <w:r w:rsidR="008E58AC" w:rsidRPr="00CF5565">
        <w:rPr>
          <w:sz w:val="20"/>
          <w:szCs w:val="20"/>
        </w:rPr>
        <w:t>I-</w:t>
      </w:r>
      <w:r w:rsidR="00E07880" w:rsidRPr="00CF5565">
        <w:rPr>
          <w:sz w:val="20"/>
          <w:szCs w:val="20"/>
        </w:rPr>
        <w:t>08/2024</w:t>
      </w:r>
    </w:p>
    <w:p w14:paraId="692D1109" w14:textId="26BA66A7" w:rsidR="00E07880" w:rsidRPr="00CF5565" w:rsidRDefault="00E07880" w:rsidP="00E07880">
      <w:pPr>
        <w:jc w:val="both"/>
        <w:rPr>
          <w:rFonts w:ascii="Arial" w:hAnsi="Arial" w:cs="Arial"/>
          <w:color w:val="000000"/>
          <w:sz w:val="20"/>
          <w:szCs w:val="20"/>
          <w:u w:val="single"/>
          <w:lang w:val="ca-ES"/>
        </w:rPr>
      </w:pPr>
      <w:r w:rsidRPr="00CF5565">
        <w:rPr>
          <w:rFonts w:ascii="Arial" w:hAnsi="Arial" w:cs="Arial"/>
          <w:sz w:val="20"/>
          <w:szCs w:val="20"/>
          <w:u w:val="single"/>
          <w:lang w:val="ca-ES"/>
        </w:rPr>
        <w:t>C</w:t>
      </w:r>
      <w:r w:rsidRPr="00CF5565">
        <w:rPr>
          <w:rFonts w:ascii="Arial" w:hAnsi="Arial" w:cs="Arial"/>
          <w:sz w:val="20"/>
          <w:szCs w:val="20"/>
          <w:u w:val="single"/>
          <w:lang w:val="ca-ES"/>
        </w:rPr>
        <w:t>ontractació per a l</w:t>
      </w:r>
      <w:r w:rsidRPr="00CF5565">
        <w:rPr>
          <w:rFonts w:ascii="Arial" w:hAnsi="Arial" w:cs="Arial"/>
          <w:color w:val="000000"/>
          <w:sz w:val="20"/>
          <w:szCs w:val="20"/>
          <w:u w:val="single"/>
          <w:lang w:val="ca-ES"/>
        </w:rPr>
        <w:t>’adquisició del dret d’ús del programa informàtic de gestió policial DRAG, així com del servei per a la seva actualització, manteniment i atenció a l’usuari</w:t>
      </w:r>
    </w:p>
    <w:p w14:paraId="1D48F231" w14:textId="36E2F01B" w:rsidR="00FA4E9A" w:rsidRPr="00CF5565" w:rsidRDefault="00FA4E9A" w:rsidP="00DB46FD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27711EF8" w14:textId="77777777" w:rsidR="00E07880" w:rsidRPr="00CF5565" w:rsidRDefault="00E07880" w:rsidP="00E07880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CF5565">
        <w:rPr>
          <w:rFonts w:ascii="Arial" w:hAnsi="Arial" w:cs="Arial"/>
          <w:b/>
          <w:sz w:val="20"/>
          <w:szCs w:val="20"/>
          <w:lang w:val="ca-ES"/>
        </w:rPr>
        <w:t>Ordre del dia:</w:t>
      </w:r>
    </w:p>
    <w:p w14:paraId="39BDC4FE" w14:textId="77777777" w:rsidR="00E07880" w:rsidRPr="00CF5565" w:rsidRDefault="00E07880" w:rsidP="00E07880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03B2741" w14:textId="1EC8EFA5" w:rsidR="00E07880" w:rsidRPr="00CF5565" w:rsidRDefault="00E07880" w:rsidP="00E07880">
      <w:pPr>
        <w:pStyle w:val="Blockquote"/>
        <w:numPr>
          <w:ilvl w:val="0"/>
          <w:numId w:val="5"/>
        </w:numPr>
        <w:spacing w:before="0" w:after="0"/>
        <w:ind w:right="-2"/>
        <w:jc w:val="both"/>
        <w:rPr>
          <w:rFonts w:ascii="Arial" w:hAnsi="Arial" w:cs="Arial"/>
          <w:sz w:val="20"/>
          <w:lang w:val="ca-ES"/>
        </w:rPr>
      </w:pPr>
      <w:r w:rsidRPr="00CF5565">
        <w:rPr>
          <w:rFonts w:ascii="Arial" w:hAnsi="Arial" w:cs="Arial"/>
          <w:sz w:val="20"/>
          <w:lang w:val="ca-ES"/>
        </w:rPr>
        <w:t>Obertura del sobre digital de l</w:t>
      </w:r>
      <w:r w:rsidRPr="00CF5565">
        <w:rPr>
          <w:rFonts w:ascii="Arial" w:hAnsi="Arial" w:cs="Arial"/>
          <w:sz w:val="20"/>
          <w:lang w:val="ca-ES"/>
        </w:rPr>
        <w:t>a</w:t>
      </w:r>
      <w:r w:rsidRPr="00CF5565">
        <w:rPr>
          <w:rFonts w:ascii="Arial" w:hAnsi="Arial" w:cs="Arial"/>
          <w:sz w:val="20"/>
          <w:lang w:val="ca-ES"/>
        </w:rPr>
        <w:t xml:space="preserve"> proposició presentad</w:t>
      </w:r>
      <w:r w:rsidRPr="00CF5565">
        <w:rPr>
          <w:rFonts w:ascii="Arial" w:hAnsi="Arial" w:cs="Arial"/>
          <w:sz w:val="20"/>
          <w:lang w:val="ca-ES"/>
        </w:rPr>
        <w:t>a.</w:t>
      </w:r>
    </w:p>
    <w:p w14:paraId="7FAC114D" w14:textId="77777777" w:rsidR="00E07880" w:rsidRPr="00CF5565" w:rsidRDefault="00E07880" w:rsidP="00E07880">
      <w:pPr>
        <w:pStyle w:val="Blockquote"/>
        <w:numPr>
          <w:ilvl w:val="0"/>
          <w:numId w:val="5"/>
        </w:numPr>
        <w:spacing w:before="0" w:after="0"/>
        <w:ind w:right="-2"/>
        <w:jc w:val="both"/>
        <w:rPr>
          <w:rFonts w:ascii="Arial" w:hAnsi="Arial" w:cs="Arial"/>
          <w:sz w:val="20"/>
          <w:lang w:val="ca-ES"/>
        </w:rPr>
      </w:pPr>
      <w:r w:rsidRPr="00CF5565">
        <w:rPr>
          <w:rFonts w:ascii="Arial" w:hAnsi="Arial" w:cs="Arial"/>
          <w:sz w:val="20"/>
          <w:lang w:val="ca-ES"/>
        </w:rPr>
        <w:t>Proposta, si s’escau, per a l’adjudicació del contracte.</w:t>
      </w:r>
    </w:p>
    <w:p w14:paraId="0720B2E8" w14:textId="77777777" w:rsidR="00E07880" w:rsidRPr="00CF5565" w:rsidRDefault="00E07880" w:rsidP="00E07880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0C7C328B" w14:textId="77777777" w:rsidR="00E07880" w:rsidRPr="00CF5565" w:rsidRDefault="00E07880" w:rsidP="00E07880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CF5565">
        <w:rPr>
          <w:rFonts w:ascii="Arial" w:hAnsi="Arial" w:cs="Arial"/>
          <w:b/>
          <w:sz w:val="20"/>
          <w:szCs w:val="20"/>
          <w:lang w:val="ca-ES"/>
        </w:rPr>
        <w:t>Antecedents:</w:t>
      </w:r>
    </w:p>
    <w:p w14:paraId="18115F73" w14:textId="77777777" w:rsidR="00E07880" w:rsidRPr="00CF5565" w:rsidRDefault="00E07880" w:rsidP="00E07880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</w:p>
    <w:p w14:paraId="7DCEC621" w14:textId="13434BCD" w:rsidR="00E07880" w:rsidRPr="00CF5565" w:rsidRDefault="00E07880" w:rsidP="00E07880">
      <w:pPr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El Ple municipal, en sessió de 30.05.2024, va aprovar 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l’expedient 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de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contractació 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per a </w:t>
      </w:r>
      <w:r w:rsidRPr="00CF5565">
        <w:rPr>
          <w:rFonts w:ascii="Arial" w:hAnsi="Arial" w:cs="Arial"/>
          <w:sz w:val="20"/>
          <w:szCs w:val="20"/>
          <w:lang w:val="ca-ES"/>
        </w:rPr>
        <w:t>l</w:t>
      </w:r>
      <w:r w:rsidRPr="00CF5565">
        <w:rPr>
          <w:rFonts w:ascii="Arial" w:hAnsi="Arial" w:cs="Arial"/>
          <w:color w:val="000000"/>
          <w:sz w:val="20"/>
          <w:szCs w:val="20"/>
          <w:lang w:val="ca-ES"/>
        </w:rPr>
        <w:t>’adquisició del dret d’ús del programa informàtic de gestió policial DRAG, així com del servei per a la seva actualització, manteniment i atenció a l’usuari</w:t>
      </w:r>
    </w:p>
    <w:p w14:paraId="337A6811" w14:textId="77777777" w:rsidR="00E07880" w:rsidRPr="00CF5565" w:rsidRDefault="00E07880" w:rsidP="00E07880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</w:p>
    <w:p w14:paraId="1B2010AE" w14:textId="064B8C9B" w:rsidR="00CF5565" w:rsidRPr="00CF5565" w:rsidRDefault="00E07880" w:rsidP="00CF5565">
      <w:pPr>
        <w:jc w:val="both"/>
        <w:rPr>
          <w:rFonts w:ascii="Arial" w:eastAsia="Times New Roman" w:hAnsi="Arial" w:cs="Arial"/>
          <w:sz w:val="20"/>
          <w:szCs w:val="20"/>
          <w:lang w:val="ca-ES"/>
        </w:rPr>
      </w:pP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L’expedient conté el Plec de prescripcions tècniques (PPT) i el Plec de clàusules administratives particulars (PCAP) que han de regir la contractació</w:t>
      </w:r>
      <w:r w:rsidR="00E563A3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mitjançant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procediment 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negociat sense publicitat, </w:t>
      </w:r>
      <w:r w:rsidR="00CF5565" w:rsidRPr="00CF5565">
        <w:rPr>
          <w:rFonts w:ascii="Arial" w:hAnsi="Arial" w:cs="Arial"/>
          <w:sz w:val="20"/>
          <w:szCs w:val="20"/>
          <w:lang w:val="ca-ES"/>
        </w:rPr>
        <w:t>enten</w:t>
      </w:r>
      <w:r w:rsidR="00CF5565">
        <w:rPr>
          <w:rFonts w:ascii="Arial" w:hAnsi="Arial" w:cs="Arial"/>
          <w:sz w:val="20"/>
          <w:szCs w:val="20"/>
          <w:lang w:val="ca-ES"/>
        </w:rPr>
        <w:t>en</w:t>
      </w:r>
      <w:r w:rsidR="00CF5565" w:rsidRPr="00CF5565">
        <w:rPr>
          <w:rFonts w:ascii="Arial" w:hAnsi="Arial" w:cs="Arial"/>
          <w:sz w:val="20"/>
          <w:szCs w:val="20"/>
          <w:lang w:val="ca-ES"/>
        </w:rPr>
        <w:t>t que</w:t>
      </w:r>
      <w:r w:rsidR="00E563A3">
        <w:rPr>
          <w:rFonts w:ascii="Arial" w:hAnsi="Arial" w:cs="Arial"/>
          <w:sz w:val="20"/>
          <w:szCs w:val="20"/>
          <w:lang w:val="ca-ES"/>
        </w:rPr>
        <w:t>,</w:t>
      </w:r>
      <w:r w:rsidR="00CF5565" w:rsidRPr="00CF5565">
        <w:rPr>
          <w:rFonts w:ascii="Arial" w:hAnsi="Arial" w:cs="Arial"/>
          <w:sz w:val="20"/>
          <w:szCs w:val="20"/>
          <w:lang w:val="ca-ES"/>
        </w:rPr>
        <w:t xml:space="preserve"> </w:t>
      </w:r>
      <w:r w:rsidR="00E563A3">
        <w:rPr>
          <w:rFonts w:ascii="Arial" w:hAnsi="Arial" w:cs="Arial"/>
          <w:sz w:val="20"/>
          <w:szCs w:val="20"/>
          <w:lang w:val="ca-ES"/>
        </w:rPr>
        <w:t>per raons tècniques d’exclusivitat,</w:t>
      </w:r>
      <w:r w:rsidR="00CF5565" w:rsidRPr="00CF5565">
        <w:rPr>
          <w:rFonts w:ascii="Arial" w:hAnsi="Arial" w:cs="Arial"/>
          <w:sz w:val="20"/>
          <w:szCs w:val="20"/>
          <w:lang w:val="ca-ES"/>
        </w:rPr>
        <w:t xml:space="preserve"> e</w:t>
      </w:r>
      <w:r w:rsidR="00CF5565">
        <w:rPr>
          <w:rFonts w:ascii="Arial" w:hAnsi="Arial" w:cs="Arial"/>
          <w:sz w:val="20"/>
          <w:szCs w:val="20"/>
          <w:lang w:val="ca-ES"/>
        </w:rPr>
        <w:t>x</w:t>
      </w:r>
      <w:r w:rsidR="00CF5565" w:rsidRPr="00CF5565">
        <w:rPr>
          <w:rFonts w:ascii="Arial" w:hAnsi="Arial" w:cs="Arial"/>
          <w:sz w:val="20"/>
          <w:szCs w:val="20"/>
          <w:lang w:val="ca-ES"/>
        </w:rPr>
        <w:t>isteix</w:t>
      </w:r>
      <w:r w:rsidR="00CF5565">
        <w:rPr>
          <w:rFonts w:ascii="Arial" w:hAnsi="Arial" w:cs="Arial"/>
          <w:sz w:val="20"/>
          <w:szCs w:val="20"/>
          <w:lang w:val="ca-ES"/>
        </w:rPr>
        <w:t xml:space="preserve"> només</w:t>
      </w:r>
      <w:r w:rsidR="00CF5565" w:rsidRPr="00CF5565">
        <w:rPr>
          <w:rFonts w:ascii="Arial" w:hAnsi="Arial" w:cs="Arial"/>
          <w:sz w:val="20"/>
          <w:szCs w:val="20"/>
          <w:lang w:val="ca-ES"/>
        </w:rPr>
        <w:t xml:space="preserve"> una empresa capacitada per realitzar la pre</w:t>
      </w:r>
      <w:r w:rsidR="00CF5565">
        <w:rPr>
          <w:rFonts w:ascii="Arial" w:hAnsi="Arial" w:cs="Arial"/>
          <w:sz w:val="20"/>
          <w:szCs w:val="20"/>
          <w:lang w:val="ca-ES"/>
        </w:rPr>
        <w:t>s</w:t>
      </w:r>
      <w:r w:rsidR="00CF5565" w:rsidRPr="00CF5565">
        <w:rPr>
          <w:rFonts w:ascii="Arial" w:hAnsi="Arial" w:cs="Arial"/>
          <w:sz w:val="20"/>
          <w:szCs w:val="20"/>
          <w:lang w:val="ca-ES"/>
        </w:rPr>
        <w:t>taci</w:t>
      </w:r>
      <w:r w:rsidR="00CF5565">
        <w:rPr>
          <w:rFonts w:ascii="Arial" w:hAnsi="Arial" w:cs="Arial"/>
          <w:sz w:val="20"/>
          <w:szCs w:val="20"/>
          <w:lang w:val="ca-ES"/>
        </w:rPr>
        <w:t>ó</w:t>
      </w:r>
      <w:r w:rsidR="00CF5565" w:rsidRPr="00CF5565">
        <w:rPr>
          <w:rFonts w:ascii="Arial" w:hAnsi="Arial" w:cs="Arial"/>
          <w:sz w:val="20"/>
          <w:szCs w:val="20"/>
          <w:lang w:val="ca-ES"/>
        </w:rPr>
        <w:t xml:space="preserve"> ob</w:t>
      </w:r>
      <w:r w:rsidR="00CF5565">
        <w:rPr>
          <w:rFonts w:ascii="Arial" w:hAnsi="Arial" w:cs="Arial"/>
          <w:sz w:val="20"/>
          <w:szCs w:val="20"/>
          <w:lang w:val="ca-ES"/>
        </w:rPr>
        <w:t>jecte del contracte</w:t>
      </w:r>
      <w:r w:rsidR="00CF5565" w:rsidRPr="00CF5565">
        <w:rPr>
          <w:rFonts w:ascii="Arial" w:hAnsi="Arial" w:cs="Arial"/>
          <w:sz w:val="20"/>
          <w:szCs w:val="20"/>
          <w:lang w:val="ca-ES"/>
        </w:rPr>
        <w:t xml:space="preserve">, </w:t>
      </w:r>
      <w:r w:rsidR="00CF5565">
        <w:rPr>
          <w:rFonts w:ascii="Arial" w:hAnsi="Arial" w:cs="Arial"/>
          <w:sz w:val="20"/>
          <w:szCs w:val="20"/>
          <w:lang w:val="ca-ES"/>
        </w:rPr>
        <w:t xml:space="preserve">tal com s’ha indicat des de </w:t>
      </w:r>
      <w:r w:rsidR="00CF5565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l’Àrea de Seguretat Ciutadana</w:t>
      </w:r>
      <w:r w:rsid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i </w:t>
      </w:r>
      <w:r w:rsidR="00CF5565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en aplicació de l’article 16</w:t>
      </w:r>
      <w:r w:rsidR="00ED7306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8</w:t>
      </w:r>
      <w:r w:rsidR="00CF5565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.a.2n de </w:t>
      </w:r>
      <w:r w:rsidR="00CF5565" w:rsidRPr="00CF5565">
        <w:rPr>
          <w:rFonts w:ascii="Arial" w:hAnsi="Arial" w:cs="Arial"/>
          <w:sz w:val="20"/>
          <w:szCs w:val="20"/>
          <w:lang w:val="ca-ES"/>
        </w:rPr>
        <w:t>la Llei 9/2017, de 8 de novembre, de contractes del sector públic</w:t>
      </w:r>
    </w:p>
    <w:p w14:paraId="4CE856AD" w14:textId="52D9D21B" w:rsidR="00CF5565" w:rsidRDefault="00CF5565" w:rsidP="00CF556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2E8A026" w14:textId="2FD4D4EE" w:rsidR="00ED7306" w:rsidRPr="00CF5565" w:rsidRDefault="00ED7306" w:rsidP="00ED7306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El P</w:t>
      </w:r>
      <w:r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le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municipal va delegar en la Junta de Govern Local l’adopció de tots els acords que s’hagin d</w:t>
      </w:r>
      <w:r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e prendre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en el present procediment, ja siguin actes de tràmit o no, inclosa l’adjudicació del contracte. La delegació de competències s’ha publicat al Butlletí oficial de la província de Barcelona de</w:t>
      </w:r>
      <w:r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l dia 10.06.2024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i a</w:t>
      </w:r>
      <w:r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l tauler municipal d’anuncis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.</w:t>
      </w:r>
    </w:p>
    <w:p w14:paraId="095E2CF4" w14:textId="77777777" w:rsidR="00ED7306" w:rsidRDefault="00ED7306" w:rsidP="00CF556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932B85F" w14:textId="15FED063" w:rsidR="00C14CC0" w:rsidRPr="00CF5565" w:rsidRDefault="00ED7306" w:rsidP="00E07880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  <w:r>
        <w:rPr>
          <w:rFonts w:ascii="Arial" w:hAnsi="Arial" w:cs="Arial"/>
          <w:sz w:val="20"/>
          <w:szCs w:val="20"/>
          <w:lang w:val="ca-ES"/>
        </w:rPr>
        <w:t>Atès que</w:t>
      </w:r>
      <w:r w:rsidR="004C342B">
        <w:rPr>
          <w:rFonts w:ascii="Arial" w:hAnsi="Arial" w:cs="Arial"/>
          <w:sz w:val="20"/>
          <w:szCs w:val="20"/>
          <w:lang w:val="ca-ES"/>
        </w:rPr>
        <w:t xml:space="preserve">, com s’ha dit, </w:t>
      </w:r>
      <w:r w:rsidR="00CF5565" w:rsidRPr="00CF5565">
        <w:rPr>
          <w:rFonts w:ascii="Arial" w:hAnsi="Arial" w:cs="Arial"/>
          <w:sz w:val="20"/>
          <w:szCs w:val="20"/>
          <w:lang w:val="ca-ES"/>
        </w:rPr>
        <w:t>resulta innecessària la licitació del contracte</w:t>
      </w:r>
      <w:r>
        <w:rPr>
          <w:rFonts w:ascii="Arial" w:hAnsi="Arial" w:cs="Arial"/>
          <w:sz w:val="20"/>
          <w:szCs w:val="20"/>
          <w:lang w:val="ca-ES"/>
        </w:rPr>
        <w:t>, s’</w:t>
      </w:r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h</w:t>
      </w:r>
      <w:r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a</w:t>
      </w:r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convida</w:t>
      </w:r>
      <w:r w:rsidR="004C342B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t</w:t>
      </w:r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a presentar oferta a la </w:t>
      </w:r>
      <w:r w:rsidR="004C342B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m</w:t>
      </w:r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ercantil </w:t>
      </w:r>
      <w:proofErr w:type="spellStart"/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Dr</w:t>
      </w:r>
      <w:r w:rsidR="004C342B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a</w:t>
      </w:r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gclic</w:t>
      </w:r>
      <w:proofErr w:type="spellEnd"/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SL, amb NIF B65001893.</w:t>
      </w:r>
    </w:p>
    <w:p w14:paraId="7239CAC8" w14:textId="77777777" w:rsidR="00E07880" w:rsidRPr="00CF5565" w:rsidRDefault="00E07880" w:rsidP="00E07880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</w:p>
    <w:p w14:paraId="19ACE341" w14:textId="43FC6FD8" w:rsidR="00C14CC0" w:rsidRPr="00CF5565" w:rsidRDefault="00E07880" w:rsidP="00E07880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La clàusula 14 del PCAP estableix que </w:t>
      </w:r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per al present procediment no es constitueix Mesa de contractació, essent suficient que l’obertura </w:t>
      </w:r>
      <w:r w:rsidR="004C342B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de la proposi</w:t>
      </w:r>
      <w:r w:rsidR="00C14CC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ció es dugui a terme per una unitat tècnica en acte no públic, 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a través de la Plataforma de serveis de contractació pública de Catalunya, quan hagi finalitzat el termini per a la seva presentació. </w:t>
      </w:r>
    </w:p>
    <w:p w14:paraId="679798A3" w14:textId="77777777" w:rsidR="00E07880" w:rsidRPr="00CF5565" w:rsidRDefault="00E07880" w:rsidP="00E07880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3DC787F9" w14:textId="77777777" w:rsidR="00E07880" w:rsidRPr="00CF5565" w:rsidRDefault="00E07880" w:rsidP="00E07880">
      <w:pPr>
        <w:jc w:val="both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CF5565">
        <w:rPr>
          <w:rFonts w:ascii="Arial" w:hAnsi="Arial" w:cs="Arial"/>
          <w:b/>
          <w:sz w:val="20"/>
          <w:szCs w:val="20"/>
          <w:lang w:val="ca-ES"/>
        </w:rPr>
        <w:t>Desenvolupament de la sessió:</w:t>
      </w:r>
    </w:p>
    <w:p w14:paraId="2AB81E5F" w14:textId="77777777" w:rsidR="00E07880" w:rsidRPr="00CF5565" w:rsidRDefault="00E07880" w:rsidP="00E07880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7642EC1" w14:textId="53802584" w:rsidR="008359F9" w:rsidRPr="00CF5565" w:rsidRDefault="00E07880" w:rsidP="00E078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 xml:space="preserve">Es reuneixen les persones que conformen la unitat tècnica </w:t>
      </w:r>
      <w:r w:rsidR="004C342B">
        <w:rPr>
          <w:rFonts w:ascii="Arial" w:hAnsi="Arial" w:cs="Arial"/>
          <w:sz w:val="20"/>
          <w:szCs w:val="20"/>
          <w:lang w:val="ca-ES"/>
        </w:rPr>
        <w:t>encarregada de</w:t>
      </w:r>
      <w:r w:rsidR="008359F9" w:rsidRPr="00CF5565">
        <w:rPr>
          <w:rFonts w:ascii="Arial" w:hAnsi="Arial" w:cs="Arial"/>
          <w:sz w:val="20"/>
          <w:szCs w:val="20"/>
          <w:lang w:val="ca-ES"/>
        </w:rPr>
        <w:t xml:space="preserve"> l’obertura de la proposició</w:t>
      </w:r>
      <w:r w:rsidR="004C342B">
        <w:rPr>
          <w:rFonts w:ascii="Arial" w:hAnsi="Arial" w:cs="Arial"/>
          <w:sz w:val="20"/>
          <w:szCs w:val="20"/>
          <w:lang w:val="ca-ES"/>
        </w:rPr>
        <w:t>, les quals</w:t>
      </w:r>
      <w:r w:rsidR="008359F9" w:rsidRPr="00CF5565">
        <w:rPr>
          <w:rFonts w:ascii="Arial" w:hAnsi="Arial" w:cs="Arial"/>
          <w:sz w:val="20"/>
          <w:szCs w:val="20"/>
          <w:lang w:val="ca-ES"/>
        </w:rPr>
        <w:t xml:space="preserve"> procedeixen a</w:t>
      </w:r>
      <w:r w:rsidRPr="00CF5565">
        <w:rPr>
          <w:rFonts w:ascii="Arial" w:hAnsi="Arial" w:cs="Arial"/>
          <w:sz w:val="20"/>
          <w:szCs w:val="20"/>
          <w:lang w:val="ca-ES"/>
        </w:rPr>
        <w:t xml:space="preserve"> obrir el sobre digital </w:t>
      </w:r>
      <w:r w:rsidR="00E563A3">
        <w:rPr>
          <w:rFonts w:ascii="Arial" w:hAnsi="Arial" w:cs="Arial"/>
          <w:sz w:val="20"/>
          <w:szCs w:val="20"/>
          <w:lang w:val="ca-ES"/>
        </w:rPr>
        <w:t>presentat per</w:t>
      </w:r>
      <w:r w:rsidR="008359F9" w:rsidRPr="00CF5565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8359F9" w:rsidRPr="00CF5565">
        <w:rPr>
          <w:rFonts w:ascii="Arial" w:hAnsi="Arial" w:cs="Arial"/>
          <w:sz w:val="20"/>
          <w:szCs w:val="20"/>
          <w:lang w:val="ca-ES"/>
        </w:rPr>
        <w:t>Dragclic</w:t>
      </w:r>
      <w:proofErr w:type="spellEnd"/>
      <w:r w:rsidR="008359F9" w:rsidRPr="00CF5565">
        <w:rPr>
          <w:rFonts w:ascii="Arial" w:hAnsi="Arial" w:cs="Arial"/>
          <w:sz w:val="20"/>
          <w:szCs w:val="20"/>
          <w:lang w:val="ca-ES"/>
        </w:rPr>
        <w:t xml:space="preserve"> SL i comproven:</w:t>
      </w:r>
    </w:p>
    <w:p w14:paraId="65217703" w14:textId="4FDF9B56" w:rsidR="008359F9" w:rsidRPr="00CF5565" w:rsidRDefault="008359F9" w:rsidP="00E07880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B685973" w14:textId="79B9BFA5" w:rsidR="008359F9" w:rsidRPr="005D7921" w:rsidRDefault="008359F9" w:rsidP="005D7921">
      <w:pPr>
        <w:pStyle w:val="Pargrafdellista"/>
        <w:numPr>
          <w:ilvl w:val="0"/>
          <w:numId w:val="10"/>
        </w:numPr>
        <w:jc w:val="both"/>
        <w:rPr>
          <w:rFonts w:ascii="Arial" w:hAnsi="Arial" w:cs="Arial"/>
          <w:bCs/>
          <w:iCs/>
          <w:sz w:val="20"/>
          <w:szCs w:val="20"/>
          <w:lang w:val="ca-ES" w:eastAsia="ca-ES"/>
        </w:rPr>
      </w:pPr>
      <w:r w:rsidRPr="005D7921">
        <w:rPr>
          <w:rFonts w:ascii="Arial" w:hAnsi="Arial" w:cs="Arial"/>
          <w:sz w:val="20"/>
          <w:szCs w:val="20"/>
          <w:lang w:val="ca-ES"/>
        </w:rPr>
        <w:t xml:space="preserve">Que </w:t>
      </w:r>
      <w:r w:rsidR="00E07880" w:rsidRPr="005D7921">
        <w:rPr>
          <w:rFonts w:ascii="Arial" w:hAnsi="Arial" w:cs="Arial"/>
          <w:sz w:val="20"/>
          <w:szCs w:val="20"/>
          <w:lang w:val="ca-ES"/>
        </w:rPr>
        <w:t xml:space="preserve">la declaració responsable </w:t>
      </w:r>
      <w:r w:rsidR="00E07880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del compliment de les condicions establertes legalment per contractar amb l’Administració s’ajusta al</w:t>
      </w:r>
      <w:r w:rsidR="004C342B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 </w:t>
      </w:r>
      <w:r w:rsidR="00E07880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model de l’annex I del PCAP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.</w:t>
      </w:r>
    </w:p>
    <w:p w14:paraId="014EC706" w14:textId="77777777" w:rsidR="008359F9" w:rsidRPr="00CF5565" w:rsidRDefault="008359F9" w:rsidP="00E07880">
      <w:pPr>
        <w:jc w:val="both"/>
        <w:rPr>
          <w:rFonts w:ascii="Arial" w:hAnsi="Arial" w:cs="Arial"/>
          <w:bCs/>
          <w:iCs/>
          <w:sz w:val="20"/>
          <w:szCs w:val="20"/>
          <w:lang w:val="ca-ES" w:eastAsia="ca-ES"/>
        </w:rPr>
      </w:pPr>
    </w:p>
    <w:p w14:paraId="216AD6B4" w14:textId="044E24FB" w:rsidR="00E07880" w:rsidRPr="005D7921" w:rsidRDefault="008359F9" w:rsidP="005D7921">
      <w:pPr>
        <w:pStyle w:val="Pargrafdellista"/>
        <w:numPr>
          <w:ilvl w:val="0"/>
          <w:numId w:val="10"/>
        </w:numPr>
        <w:jc w:val="both"/>
        <w:rPr>
          <w:rFonts w:ascii="Arial" w:hAnsi="Arial" w:cs="Arial"/>
          <w:bCs/>
          <w:iCs/>
          <w:sz w:val="20"/>
          <w:szCs w:val="20"/>
          <w:lang w:val="ca-ES" w:eastAsia="ca-ES"/>
        </w:rPr>
      </w:pP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Que l’oferta presentada ascendeix a la quantitat de 24.050,00 €, IVA no inclòs (preu pels 4 anys de </w:t>
      </w:r>
      <w:r w:rsidR="004C342B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durada del contracte)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.</w:t>
      </w:r>
    </w:p>
    <w:p w14:paraId="201BAAF2" w14:textId="6079D69C" w:rsidR="008359F9" w:rsidRPr="00CF5565" w:rsidRDefault="008359F9" w:rsidP="00E07880">
      <w:pPr>
        <w:jc w:val="both"/>
        <w:rPr>
          <w:rFonts w:ascii="Arial" w:hAnsi="Arial" w:cs="Arial"/>
          <w:bCs/>
          <w:iCs/>
          <w:sz w:val="20"/>
          <w:szCs w:val="20"/>
          <w:lang w:val="ca-ES" w:eastAsia="ca-ES"/>
        </w:rPr>
      </w:pPr>
    </w:p>
    <w:p w14:paraId="3D2B1090" w14:textId="3AE60535" w:rsidR="008359F9" w:rsidRPr="005D7921" w:rsidRDefault="008359F9" w:rsidP="005D7921">
      <w:pPr>
        <w:pStyle w:val="Pargrafdellista"/>
        <w:numPr>
          <w:ilvl w:val="0"/>
          <w:numId w:val="10"/>
        </w:numPr>
        <w:jc w:val="both"/>
        <w:rPr>
          <w:rFonts w:ascii="Arial" w:hAnsi="Arial" w:cs="Arial"/>
          <w:bCs/>
          <w:iCs/>
          <w:sz w:val="20"/>
          <w:szCs w:val="20"/>
          <w:lang w:val="ca-ES" w:eastAsia="ca-ES"/>
        </w:rPr>
      </w:pP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Que</w:t>
      </w:r>
      <w:r w:rsidR="004C342B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, pel que fa al tractament de les dades personals,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 els servidors esta</w:t>
      </w:r>
      <w:r w:rsidR="004C342B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ra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n ubicats a l’</w:t>
      </w:r>
      <w:r w:rsidR="004C342B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E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spai Com</w:t>
      </w:r>
      <w:r w:rsidR="004C342B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ú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 Europeu i els serveis associats als </w:t>
      </w:r>
      <w:r w:rsidR="005D7921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mateixos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 es prestaran des de Sant Adr</w:t>
      </w:r>
      <w:r w:rsidR="005D7921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i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à del Besós</w:t>
      </w:r>
      <w:r w:rsidR="005D7921"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>.</w:t>
      </w:r>
      <w:r w:rsidRPr="005D7921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 </w:t>
      </w:r>
    </w:p>
    <w:p w14:paraId="075F7E33" w14:textId="77777777" w:rsidR="008359F9" w:rsidRPr="00CF5565" w:rsidRDefault="008359F9" w:rsidP="00E07880">
      <w:pPr>
        <w:jc w:val="both"/>
        <w:rPr>
          <w:rFonts w:ascii="Arial" w:hAnsi="Arial" w:cs="Arial"/>
          <w:bCs/>
          <w:iCs/>
          <w:sz w:val="20"/>
          <w:szCs w:val="20"/>
          <w:lang w:val="ca-ES" w:eastAsia="ca-ES"/>
        </w:rPr>
      </w:pPr>
    </w:p>
    <w:p w14:paraId="1990764B" w14:textId="77777777" w:rsidR="00E07880" w:rsidRPr="00CF5565" w:rsidRDefault="00E07880" w:rsidP="00E07880">
      <w:pPr>
        <w:tabs>
          <w:tab w:val="left" w:pos="2478"/>
        </w:tabs>
        <w:jc w:val="both"/>
        <w:rPr>
          <w:rFonts w:ascii="Arial" w:hAnsi="Arial" w:cs="Arial"/>
          <w:b/>
          <w:sz w:val="20"/>
          <w:szCs w:val="20"/>
          <w:lang w:val="ca-ES" w:eastAsia="en-US"/>
        </w:rPr>
      </w:pPr>
      <w:r w:rsidRPr="00CF5565">
        <w:rPr>
          <w:rFonts w:ascii="Arial" w:hAnsi="Arial" w:cs="Arial"/>
          <w:b/>
          <w:sz w:val="20"/>
          <w:szCs w:val="20"/>
          <w:lang w:val="ca-ES" w:eastAsia="en-US"/>
        </w:rPr>
        <w:t>Conclusions:</w:t>
      </w:r>
    </w:p>
    <w:p w14:paraId="4CDCDB16" w14:textId="77777777" w:rsidR="005D7921" w:rsidRPr="00CF5565" w:rsidRDefault="005D7921" w:rsidP="005D7921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</w:p>
    <w:p w14:paraId="4FCDC098" w14:textId="77777777" w:rsidR="005D7921" w:rsidRPr="00CF5565" w:rsidRDefault="005D7921" w:rsidP="005D7921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D’acord amb la clàusula 12 del PCAP l</w:t>
      </w:r>
      <w:r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’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únic criteri de valoració de l’oferta és el preu, en</w:t>
      </w:r>
      <w:r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tenent 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que l’objecte del contracte està prou ben definit.</w:t>
      </w:r>
    </w:p>
    <w:p w14:paraId="2CC069F2" w14:textId="6CAD36B0" w:rsidR="005D7921" w:rsidRDefault="005D7921" w:rsidP="00E07880">
      <w:pPr>
        <w:jc w:val="both"/>
        <w:rPr>
          <w:rFonts w:ascii="Arial" w:hAnsi="Arial" w:cs="Arial"/>
          <w:b/>
          <w:sz w:val="20"/>
          <w:szCs w:val="20"/>
          <w:lang w:val="ca-ES" w:eastAsia="en-US"/>
        </w:rPr>
      </w:pPr>
    </w:p>
    <w:p w14:paraId="46BFE174" w14:textId="48FF9E17" w:rsidR="00E07880" w:rsidRDefault="00CF5565" w:rsidP="00E07880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  <w:r w:rsidRPr="00CF5565">
        <w:rPr>
          <w:rFonts w:ascii="Arial" w:hAnsi="Arial" w:cs="Arial"/>
          <w:bCs/>
          <w:iCs/>
          <w:sz w:val="20"/>
          <w:szCs w:val="20"/>
          <w:lang w:val="ca-ES" w:eastAsia="ca-ES"/>
        </w:rPr>
        <w:t>Atès que l’oferta presen</w:t>
      </w:r>
      <w:r w:rsidR="005D7921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tada </w:t>
      </w:r>
      <w:r w:rsidRPr="00CF5565">
        <w:rPr>
          <w:rFonts w:ascii="Arial" w:hAnsi="Arial" w:cs="Arial"/>
          <w:bCs/>
          <w:iCs/>
          <w:sz w:val="20"/>
          <w:szCs w:val="20"/>
          <w:lang w:val="ca-ES" w:eastAsia="ca-ES"/>
        </w:rPr>
        <w:t>no su</w:t>
      </w:r>
      <w:r w:rsidRPr="00CF5565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pera el preu de licitació del contracte </w:t>
      </w:r>
      <w:r w:rsidR="005D7921">
        <w:rPr>
          <w:rFonts w:ascii="Arial" w:hAnsi="Arial" w:cs="Arial"/>
          <w:bCs/>
          <w:iCs/>
          <w:sz w:val="20"/>
          <w:szCs w:val="20"/>
          <w:lang w:val="ca-ES" w:eastAsia="ca-ES"/>
        </w:rPr>
        <w:t>(</w:t>
      </w:r>
      <w:r w:rsidRPr="00CF5565">
        <w:rPr>
          <w:rFonts w:ascii="Arial" w:hAnsi="Arial" w:cs="Arial"/>
          <w:bCs/>
          <w:iCs/>
          <w:sz w:val="20"/>
          <w:szCs w:val="20"/>
          <w:lang w:val="ca-ES" w:eastAsia="ca-ES"/>
        </w:rPr>
        <w:t>que és de 24.050,40 €, IVA no inclòs</w:t>
      </w:r>
      <w:r w:rsidR="005D7921">
        <w:rPr>
          <w:rFonts w:ascii="Arial" w:hAnsi="Arial" w:cs="Arial"/>
          <w:bCs/>
          <w:iCs/>
          <w:sz w:val="20"/>
          <w:szCs w:val="20"/>
          <w:lang w:val="ca-ES" w:eastAsia="ca-ES"/>
        </w:rPr>
        <w:t>,</w:t>
      </w:r>
      <w:r w:rsidRPr="00CF5565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 pels 4 anys de </w:t>
      </w:r>
      <w:r w:rsidR="005D7921">
        <w:rPr>
          <w:rFonts w:ascii="Arial" w:hAnsi="Arial" w:cs="Arial"/>
          <w:bCs/>
          <w:iCs/>
          <w:sz w:val="20"/>
          <w:szCs w:val="20"/>
          <w:lang w:val="ca-ES" w:eastAsia="ca-ES"/>
        </w:rPr>
        <w:t>durada del contracte</w:t>
      </w:r>
      <w:r w:rsidRPr="00CF5565">
        <w:rPr>
          <w:rFonts w:ascii="Arial" w:hAnsi="Arial" w:cs="Arial"/>
          <w:bCs/>
          <w:iCs/>
          <w:sz w:val="20"/>
          <w:szCs w:val="20"/>
          <w:lang w:val="ca-ES" w:eastAsia="ca-ES"/>
        </w:rPr>
        <w:t>)</w:t>
      </w:r>
      <w:r w:rsidRPr="00CF5565">
        <w:rPr>
          <w:rFonts w:ascii="Arial" w:hAnsi="Arial" w:cs="Arial"/>
          <w:bCs/>
          <w:iCs/>
          <w:sz w:val="20"/>
          <w:szCs w:val="20"/>
          <w:lang w:val="ca-ES" w:eastAsia="ca-ES"/>
        </w:rPr>
        <w:t xml:space="preserve">, la </w:t>
      </w:r>
      <w:r w:rsidR="00E07880" w:rsidRPr="00CF5565">
        <w:rPr>
          <w:rFonts w:ascii="Arial" w:hAnsi="Arial" w:cs="Arial"/>
          <w:sz w:val="20"/>
          <w:szCs w:val="20"/>
          <w:lang w:val="ca-ES" w:eastAsia="en-US"/>
        </w:rPr>
        <w:t>unitat tècnica proposa a l</w:t>
      </w:r>
      <w:r w:rsidR="005D7921">
        <w:rPr>
          <w:rFonts w:ascii="Arial" w:hAnsi="Arial" w:cs="Arial"/>
          <w:sz w:val="20"/>
          <w:szCs w:val="20"/>
          <w:lang w:val="ca-ES" w:eastAsia="en-US"/>
        </w:rPr>
        <w:t xml:space="preserve">a Junta de Govern Local </w:t>
      </w:r>
      <w:r w:rsidR="00E07880" w:rsidRPr="00CF5565">
        <w:rPr>
          <w:rFonts w:ascii="Arial" w:hAnsi="Arial" w:cs="Arial"/>
          <w:sz w:val="20"/>
          <w:szCs w:val="20"/>
          <w:lang w:val="ca-ES" w:eastAsia="en-US"/>
        </w:rPr>
        <w:t xml:space="preserve">que adjudiqui el contracte 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per a </w:t>
      </w:r>
      <w:r w:rsidRPr="00CF5565">
        <w:rPr>
          <w:rFonts w:ascii="Arial" w:hAnsi="Arial" w:cs="Arial"/>
          <w:sz w:val="20"/>
          <w:szCs w:val="20"/>
          <w:lang w:val="ca-ES"/>
        </w:rPr>
        <w:t>l</w:t>
      </w:r>
      <w:r w:rsidRPr="00CF5565">
        <w:rPr>
          <w:rFonts w:ascii="Arial" w:hAnsi="Arial" w:cs="Arial"/>
          <w:color w:val="000000"/>
          <w:sz w:val="20"/>
          <w:szCs w:val="20"/>
          <w:lang w:val="ca-ES"/>
        </w:rPr>
        <w:t xml:space="preserve">’adquisició del dret d’ús del programa informàtic de gestió </w:t>
      </w:r>
      <w:r w:rsidR="005D7921">
        <w:rPr>
          <w:rFonts w:ascii="Arial" w:hAnsi="Arial" w:cs="Arial"/>
          <w:color w:val="000000"/>
          <w:sz w:val="20"/>
          <w:szCs w:val="20"/>
          <w:lang w:val="ca-ES"/>
        </w:rPr>
        <w:t xml:space="preserve">policial DRAG 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a </w:t>
      </w:r>
      <w:proofErr w:type="spellStart"/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Dr</w:t>
      </w:r>
      <w:r w:rsidR="005D7921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a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gclic</w:t>
      </w:r>
      <w:proofErr w:type="spellEnd"/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SL, amb NIF B65001893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, </w:t>
      </w:r>
      <w:r w:rsidR="00E0788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previ requeriment a la mercantil per a que en el termini de </w:t>
      </w:r>
      <w:r w:rsidR="005D7921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10</w:t>
      </w:r>
      <w:r w:rsidR="00E0788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dies hàbils presenti la documentació que s’indica a la clàusula 1</w:t>
      </w:r>
      <w:r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5</w:t>
      </w:r>
      <w:r w:rsidR="00E07880" w:rsidRPr="00CF5565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 xml:space="preserve"> del PCAP</w:t>
      </w:r>
      <w:r w:rsidR="005D7921"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  <w:t>, això és:</w:t>
      </w:r>
    </w:p>
    <w:p w14:paraId="3E9A7E15" w14:textId="47E3B85B" w:rsidR="005D7921" w:rsidRDefault="005D7921" w:rsidP="00E07880">
      <w:pPr>
        <w:jc w:val="both"/>
        <w:rPr>
          <w:rFonts w:ascii="Arial" w:eastAsia="Arial Unicode MS" w:hAnsi="Arial" w:cs="Arial"/>
          <w:kern w:val="3"/>
          <w:sz w:val="20"/>
          <w:szCs w:val="20"/>
          <w:lang w:val="ca-ES" w:eastAsia="en-US"/>
        </w:rPr>
      </w:pPr>
      <w:bookmarkStart w:id="0" w:name="_GoBack"/>
      <w:bookmarkEnd w:id="0"/>
    </w:p>
    <w:p w14:paraId="365E0B4A" w14:textId="77777777" w:rsidR="005D7921" w:rsidRDefault="005D7921" w:rsidP="00994C37">
      <w:pPr>
        <w:pStyle w:val="Pargrafdellista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ca-ES"/>
        </w:rPr>
      </w:pPr>
      <w:r w:rsidRPr="005D7921">
        <w:rPr>
          <w:rFonts w:ascii="Arial" w:hAnsi="Arial" w:cs="Arial"/>
          <w:sz w:val="20"/>
          <w:szCs w:val="20"/>
          <w:lang w:val="ca-ES"/>
        </w:rPr>
        <w:t xml:space="preserve">La documentació acreditativa de les circumstàncies consignades en la declaració responsable aportada com annex I, i que no figurin inscrites </w:t>
      </w:r>
      <w:r w:rsidRPr="005D7921">
        <w:rPr>
          <w:rFonts w:ascii="Arial" w:hAnsi="Arial" w:cs="Arial"/>
          <w:sz w:val="20"/>
          <w:szCs w:val="20"/>
          <w:lang w:val="ca-ES"/>
        </w:rPr>
        <w:t xml:space="preserve">(o no estiguin actualitzades) </w:t>
      </w:r>
      <w:r w:rsidRPr="005D7921">
        <w:rPr>
          <w:rFonts w:ascii="Arial" w:hAnsi="Arial" w:cs="Arial"/>
          <w:sz w:val="20"/>
          <w:szCs w:val="20"/>
          <w:lang w:val="ca-ES"/>
        </w:rPr>
        <w:t>en el R</w:t>
      </w:r>
      <w:r w:rsidRPr="005D7921">
        <w:rPr>
          <w:rFonts w:ascii="Arial" w:hAnsi="Arial" w:cs="Arial"/>
          <w:sz w:val="20"/>
          <w:szCs w:val="20"/>
          <w:lang w:val="ca-ES"/>
        </w:rPr>
        <w:t>egistre Electrònic d’Empreses Licitadores (RELI) de la Generalitat de Catalunya</w:t>
      </w:r>
      <w:r>
        <w:rPr>
          <w:rFonts w:ascii="Arial" w:hAnsi="Arial" w:cs="Arial"/>
          <w:sz w:val="20"/>
          <w:szCs w:val="20"/>
          <w:lang w:val="ca-ES"/>
        </w:rPr>
        <w:t>.</w:t>
      </w:r>
    </w:p>
    <w:p w14:paraId="15EFD212" w14:textId="4FFCF55F" w:rsidR="005D7921" w:rsidRPr="00300FA8" w:rsidRDefault="005D7921" w:rsidP="005D7921">
      <w:pPr>
        <w:pStyle w:val="Pargrafdellista"/>
        <w:tabs>
          <w:tab w:val="left" w:pos="709"/>
        </w:tabs>
        <w:jc w:val="both"/>
        <w:rPr>
          <w:rFonts w:ascii="Arial" w:hAnsi="Arial" w:cs="Arial"/>
          <w:sz w:val="20"/>
          <w:szCs w:val="20"/>
          <w:lang w:val="ca-ES"/>
        </w:rPr>
      </w:pPr>
      <w:r w:rsidRPr="005D7921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2C5AB0D8" w14:textId="77777777" w:rsidR="005D7921" w:rsidRPr="00300FA8" w:rsidRDefault="005D7921" w:rsidP="005D7921">
      <w:pPr>
        <w:pStyle w:val="Pargrafdellista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ca-ES"/>
        </w:rPr>
      </w:pPr>
      <w:r w:rsidRPr="00300FA8">
        <w:rPr>
          <w:rFonts w:ascii="Arial" w:hAnsi="Arial" w:cs="Arial"/>
          <w:sz w:val="20"/>
          <w:szCs w:val="20"/>
          <w:lang w:val="ca-ES"/>
        </w:rPr>
        <w:t>El document que acrediti la constitució de la garantia definitiva.</w:t>
      </w:r>
    </w:p>
    <w:p w14:paraId="2E3F0812" w14:textId="77777777" w:rsidR="005D7921" w:rsidRPr="00300FA8" w:rsidRDefault="005D7921" w:rsidP="005D7921">
      <w:pPr>
        <w:tabs>
          <w:tab w:val="num" w:pos="0"/>
          <w:tab w:val="left" w:pos="709"/>
        </w:tabs>
        <w:jc w:val="both"/>
        <w:rPr>
          <w:rFonts w:ascii="Arial" w:eastAsia="Times New Roman" w:hAnsi="Arial" w:cs="Arial"/>
          <w:sz w:val="20"/>
          <w:szCs w:val="20"/>
          <w:highlight w:val="yellow"/>
          <w:lang w:val="ca-ES"/>
        </w:rPr>
      </w:pPr>
    </w:p>
    <w:p w14:paraId="060AEE7D" w14:textId="77777777" w:rsidR="00E07880" w:rsidRPr="00CF5565" w:rsidRDefault="00E07880" w:rsidP="00E07880">
      <w:pPr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 xml:space="preserve">S’aixeca la reunió i s’estén la present acta que se signa en prova de conformitat. </w:t>
      </w:r>
    </w:p>
    <w:p w14:paraId="6C6BF166" w14:textId="77777777" w:rsidR="00E07880" w:rsidRPr="00CF5565" w:rsidRDefault="00E07880" w:rsidP="00E07880">
      <w:pPr>
        <w:ind w:firstLine="708"/>
        <w:jc w:val="both"/>
        <w:rPr>
          <w:rFonts w:ascii="Arial" w:hAnsi="Arial" w:cs="Arial"/>
          <w:sz w:val="20"/>
          <w:szCs w:val="20"/>
          <w:lang w:val="ca-ES"/>
        </w:rPr>
      </w:pPr>
    </w:p>
    <w:p w14:paraId="0418B48B" w14:textId="77777777" w:rsidR="00E07880" w:rsidRPr="00CF5565" w:rsidRDefault="00E07880" w:rsidP="00E07880">
      <w:pPr>
        <w:ind w:firstLine="708"/>
        <w:jc w:val="both"/>
        <w:rPr>
          <w:rFonts w:ascii="Arial" w:hAnsi="Arial" w:cs="Arial"/>
          <w:sz w:val="20"/>
          <w:szCs w:val="20"/>
          <w:lang w:val="ca-ES"/>
        </w:rPr>
      </w:pPr>
    </w:p>
    <w:p w14:paraId="42D2EDEC" w14:textId="1F3CFAE6" w:rsidR="00E07880" w:rsidRPr="00CF5565" w:rsidRDefault="00E07880" w:rsidP="00E07880">
      <w:pPr>
        <w:tabs>
          <w:tab w:val="left" w:pos="284"/>
          <w:tab w:val="left" w:pos="2835"/>
          <w:tab w:val="center" w:pos="3686"/>
          <w:tab w:val="left" w:pos="5670"/>
        </w:tabs>
        <w:jc w:val="both"/>
        <w:rPr>
          <w:rFonts w:ascii="Arial" w:hAnsi="Arial" w:cs="Arial"/>
          <w:sz w:val="20"/>
          <w:szCs w:val="20"/>
          <w:lang w:val="ca-ES"/>
        </w:rPr>
      </w:pPr>
      <w:r w:rsidRPr="00CF5565">
        <w:rPr>
          <w:rFonts w:ascii="Arial" w:hAnsi="Arial" w:cs="Arial"/>
          <w:sz w:val="20"/>
          <w:szCs w:val="20"/>
          <w:lang w:val="ca-ES"/>
        </w:rPr>
        <w:t xml:space="preserve">El </w:t>
      </w:r>
      <w:r w:rsidR="00E563A3">
        <w:rPr>
          <w:rFonts w:ascii="Arial" w:hAnsi="Arial" w:cs="Arial"/>
          <w:sz w:val="20"/>
          <w:szCs w:val="20"/>
          <w:lang w:val="ca-ES"/>
        </w:rPr>
        <w:t>S</w:t>
      </w:r>
      <w:r w:rsidRPr="00CF5565">
        <w:rPr>
          <w:rFonts w:ascii="Arial" w:hAnsi="Arial" w:cs="Arial"/>
          <w:sz w:val="20"/>
          <w:szCs w:val="20"/>
          <w:lang w:val="ca-ES"/>
        </w:rPr>
        <w:t xml:space="preserve">ecretari municipal     </w:t>
      </w:r>
      <w:r w:rsidR="005D7921">
        <w:rPr>
          <w:rFonts w:ascii="Arial" w:hAnsi="Arial" w:cs="Arial"/>
          <w:sz w:val="20"/>
          <w:szCs w:val="20"/>
          <w:lang w:val="ca-ES"/>
        </w:rPr>
        <w:tab/>
      </w:r>
      <w:r w:rsidRPr="00CF5565">
        <w:rPr>
          <w:rFonts w:ascii="Arial" w:hAnsi="Arial" w:cs="Arial"/>
          <w:sz w:val="20"/>
          <w:szCs w:val="20"/>
          <w:lang w:val="ca-ES"/>
        </w:rPr>
        <w:t xml:space="preserve">El </w:t>
      </w:r>
      <w:r w:rsidR="00CF5565" w:rsidRPr="00CF5565">
        <w:rPr>
          <w:rFonts w:ascii="Arial" w:hAnsi="Arial" w:cs="Arial"/>
          <w:sz w:val="20"/>
          <w:szCs w:val="20"/>
          <w:lang w:val="ca-ES"/>
        </w:rPr>
        <w:t>cap de la Policia Local</w:t>
      </w:r>
      <w:r w:rsidRPr="00CF5565">
        <w:rPr>
          <w:rFonts w:ascii="Arial" w:hAnsi="Arial" w:cs="Arial"/>
          <w:sz w:val="20"/>
          <w:szCs w:val="20"/>
          <w:lang w:val="ca-ES"/>
        </w:rPr>
        <w:t xml:space="preserve">        La tècnica d’Administració General</w:t>
      </w:r>
      <w:r w:rsidRPr="00CF5565">
        <w:rPr>
          <w:rFonts w:ascii="Arial" w:hAnsi="Arial" w:cs="Arial"/>
          <w:sz w:val="20"/>
          <w:szCs w:val="20"/>
          <w:lang w:val="ca-ES"/>
        </w:rPr>
        <w:tab/>
      </w:r>
      <w:r w:rsidRPr="00CF5565">
        <w:rPr>
          <w:rFonts w:ascii="Arial" w:hAnsi="Arial" w:cs="Arial"/>
          <w:sz w:val="20"/>
          <w:szCs w:val="20"/>
          <w:lang w:val="ca-ES"/>
        </w:rPr>
        <w:tab/>
      </w:r>
      <w:r w:rsidRPr="00CF5565">
        <w:rPr>
          <w:rFonts w:ascii="Arial" w:hAnsi="Arial" w:cs="Arial"/>
          <w:sz w:val="20"/>
          <w:szCs w:val="20"/>
          <w:lang w:val="ca-ES"/>
        </w:rPr>
        <w:tab/>
      </w:r>
      <w:r w:rsidRPr="00CF5565">
        <w:rPr>
          <w:rFonts w:ascii="Arial" w:hAnsi="Arial" w:cs="Arial"/>
          <w:sz w:val="20"/>
          <w:szCs w:val="20"/>
          <w:lang w:val="ca-ES"/>
        </w:rPr>
        <w:tab/>
      </w:r>
    </w:p>
    <w:p w14:paraId="07FE9290" w14:textId="77777777" w:rsidR="00E07880" w:rsidRPr="00CF5565" w:rsidRDefault="00E07880" w:rsidP="00DB46FD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sectPr w:rsidR="00E07880" w:rsidRPr="00CF5565" w:rsidSect="00092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701" w:bottom="170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E58DC" w14:textId="77777777" w:rsidR="00CE19B1" w:rsidRDefault="00CE19B1">
      <w:r>
        <w:separator/>
      </w:r>
    </w:p>
  </w:endnote>
  <w:endnote w:type="continuationSeparator" w:id="0">
    <w:p w14:paraId="401BC0A8" w14:textId="77777777" w:rsidR="00CE19B1" w:rsidRDefault="00CE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BE83" w14:textId="77777777" w:rsidR="00692740" w:rsidRDefault="00E563A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DFF9" w14:textId="77777777" w:rsidR="00692740" w:rsidRDefault="00E563A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7048" w14:textId="77777777" w:rsidR="00692740" w:rsidRDefault="00E563A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B276D" w14:textId="77777777" w:rsidR="00CE19B1" w:rsidRDefault="00CE19B1">
      <w:r>
        <w:separator/>
      </w:r>
    </w:p>
  </w:footnote>
  <w:footnote w:type="continuationSeparator" w:id="0">
    <w:p w14:paraId="5AC66530" w14:textId="77777777" w:rsidR="00CE19B1" w:rsidRDefault="00CE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371A" w14:textId="77777777" w:rsidR="00692740" w:rsidRDefault="00E563A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427D" w14:textId="77777777" w:rsidR="0084657F" w:rsidRDefault="00FA4E9A">
    <w:pPr>
      <w:pStyle w:val="Capalera"/>
    </w:pPr>
    <w:r w:rsidRPr="0084657F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E89F4F7" wp14:editId="6D87853E">
          <wp:simplePos x="0" y="0"/>
          <wp:positionH relativeFrom="column">
            <wp:posOffset>-177165</wp:posOffset>
          </wp:positionH>
          <wp:positionV relativeFrom="paragraph">
            <wp:posOffset>81915</wp:posOffset>
          </wp:positionV>
          <wp:extent cx="1552575" cy="742950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tCeloni_ESQ_B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014B" w14:textId="77777777" w:rsidR="00692740" w:rsidRDefault="00E563A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994"/>
    <w:multiLevelType w:val="hybridMultilevel"/>
    <w:tmpl w:val="506235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017"/>
    <w:multiLevelType w:val="hybridMultilevel"/>
    <w:tmpl w:val="2EB4FE36"/>
    <w:lvl w:ilvl="0" w:tplc="29F04ED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EE2"/>
    <w:multiLevelType w:val="hybridMultilevel"/>
    <w:tmpl w:val="55B45EA8"/>
    <w:lvl w:ilvl="0" w:tplc="2B78E6E8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F37CA7A6" w:tentative="1">
      <w:start w:val="1"/>
      <w:numFmt w:val="lowerLetter"/>
      <w:lvlText w:val="%2."/>
      <w:lvlJc w:val="left"/>
      <w:pPr>
        <w:ind w:left="1440" w:hanging="360"/>
      </w:pPr>
    </w:lvl>
    <w:lvl w:ilvl="2" w:tplc="0AAA90AA" w:tentative="1">
      <w:start w:val="1"/>
      <w:numFmt w:val="lowerRoman"/>
      <w:lvlText w:val="%3."/>
      <w:lvlJc w:val="right"/>
      <w:pPr>
        <w:ind w:left="2160" w:hanging="180"/>
      </w:pPr>
    </w:lvl>
    <w:lvl w:ilvl="3" w:tplc="7624DCF4" w:tentative="1">
      <w:start w:val="1"/>
      <w:numFmt w:val="decimal"/>
      <w:lvlText w:val="%4."/>
      <w:lvlJc w:val="left"/>
      <w:pPr>
        <w:ind w:left="2880" w:hanging="360"/>
      </w:pPr>
    </w:lvl>
    <w:lvl w:ilvl="4" w:tplc="29981280" w:tentative="1">
      <w:start w:val="1"/>
      <w:numFmt w:val="lowerLetter"/>
      <w:lvlText w:val="%5."/>
      <w:lvlJc w:val="left"/>
      <w:pPr>
        <w:ind w:left="3600" w:hanging="360"/>
      </w:pPr>
    </w:lvl>
    <w:lvl w:ilvl="5" w:tplc="12163A3C" w:tentative="1">
      <w:start w:val="1"/>
      <w:numFmt w:val="lowerRoman"/>
      <w:lvlText w:val="%6."/>
      <w:lvlJc w:val="right"/>
      <w:pPr>
        <w:ind w:left="4320" w:hanging="180"/>
      </w:pPr>
    </w:lvl>
    <w:lvl w:ilvl="6" w:tplc="7DD4CDB2" w:tentative="1">
      <w:start w:val="1"/>
      <w:numFmt w:val="decimal"/>
      <w:lvlText w:val="%7."/>
      <w:lvlJc w:val="left"/>
      <w:pPr>
        <w:ind w:left="5040" w:hanging="360"/>
      </w:pPr>
    </w:lvl>
    <w:lvl w:ilvl="7" w:tplc="B8C4B3E2" w:tentative="1">
      <w:start w:val="1"/>
      <w:numFmt w:val="lowerLetter"/>
      <w:lvlText w:val="%8."/>
      <w:lvlJc w:val="left"/>
      <w:pPr>
        <w:ind w:left="5760" w:hanging="360"/>
      </w:pPr>
    </w:lvl>
    <w:lvl w:ilvl="8" w:tplc="60644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A0C6A"/>
    <w:multiLevelType w:val="hybridMultilevel"/>
    <w:tmpl w:val="05C4749C"/>
    <w:lvl w:ilvl="0" w:tplc="2B7ED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03BD8" w:tentative="1">
      <w:start w:val="1"/>
      <w:numFmt w:val="lowerLetter"/>
      <w:lvlText w:val="%2."/>
      <w:lvlJc w:val="left"/>
      <w:pPr>
        <w:ind w:left="1440" w:hanging="360"/>
      </w:pPr>
    </w:lvl>
    <w:lvl w:ilvl="2" w:tplc="4D4E238E" w:tentative="1">
      <w:start w:val="1"/>
      <w:numFmt w:val="lowerRoman"/>
      <w:lvlText w:val="%3."/>
      <w:lvlJc w:val="right"/>
      <w:pPr>
        <w:ind w:left="2160" w:hanging="180"/>
      </w:pPr>
    </w:lvl>
    <w:lvl w:ilvl="3" w:tplc="824C19D0" w:tentative="1">
      <w:start w:val="1"/>
      <w:numFmt w:val="decimal"/>
      <w:lvlText w:val="%4."/>
      <w:lvlJc w:val="left"/>
      <w:pPr>
        <w:ind w:left="2880" w:hanging="360"/>
      </w:pPr>
    </w:lvl>
    <w:lvl w:ilvl="4" w:tplc="A67C6094" w:tentative="1">
      <w:start w:val="1"/>
      <w:numFmt w:val="lowerLetter"/>
      <w:lvlText w:val="%5."/>
      <w:lvlJc w:val="left"/>
      <w:pPr>
        <w:ind w:left="3600" w:hanging="360"/>
      </w:pPr>
    </w:lvl>
    <w:lvl w:ilvl="5" w:tplc="6F1AD742" w:tentative="1">
      <w:start w:val="1"/>
      <w:numFmt w:val="lowerRoman"/>
      <w:lvlText w:val="%6."/>
      <w:lvlJc w:val="right"/>
      <w:pPr>
        <w:ind w:left="4320" w:hanging="180"/>
      </w:pPr>
    </w:lvl>
    <w:lvl w:ilvl="6" w:tplc="B9580458" w:tentative="1">
      <w:start w:val="1"/>
      <w:numFmt w:val="decimal"/>
      <w:lvlText w:val="%7."/>
      <w:lvlJc w:val="left"/>
      <w:pPr>
        <w:ind w:left="5040" w:hanging="360"/>
      </w:pPr>
    </w:lvl>
    <w:lvl w:ilvl="7" w:tplc="DB8416A2" w:tentative="1">
      <w:start w:val="1"/>
      <w:numFmt w:val="lowerLetter"/>
      <w:lvlText w:val="%8."/>
      <w:lvlJc w:val="left"/>
      <w:pPr>
        <w:ind w:left="5760" w:hanging="360"/>
      </w:pPr>
    </w:lvl>
    <w:lvl w:ilvl="8" w:tplc="BAEA3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48F"/>
    <w:multiLevelType w:val="hybridMultilevel"/>
    <w:tmpl w:val="19C27C6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E2EB4"/>
    <w:multiLevelType w:val="hybridMultilevel"/>
    <w:tmpl w:val="FE6C14DC"/>
    <w:lvl w:ilvl="0" w:tplc="E5EC5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5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4721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594D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8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AB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5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A8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48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175A2"/>
    <w:multiLevelType w:val="hybridMultilevel"/>
    <w:tmpl w:val="1E7616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20907"/>
    <w:multiLevelType w:val="hybridMultilevel"/>
    <w:tmpl w:val="268AEA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94387"/>
    <w:multiLevelType w:val="hybridMultilevel"/>
    <w:tmpl w:val="54ACB48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23E31"/>
    <w:multiLevelType w:val="hybridMultilevel"/>
    <w:tmpl w:val="05C4749C"/>
    <w:lvl w:ilvl="0" w:tplc="C6E01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A02AE" w:tentative="1">
      <w:start w:val="1"/>
      <w:numFmt w:val="lowerLetter"/>
      <w:lvlText w:val="%2."/>
      <w:lvlJc w:val="left"/>
      <w:pPr>
        <w:ind w:left="1440" w:hanging="360"/>
      </w:pPr>
    </w:lvl>
    <w:lvl w:ilvl="2" w:tplc="2EE67812" w:tentative="1">
      <w:start w:val="1"/>
      <w:numFmt w:val="lowerRoman"/>
      <w:lvlText w:val="%3."/>
      <w:lvlJc w:val="right"/>
      <w:pPr>
        <w:ind w:left="2160" w:hanging="180"/>
      </w:pPr>
    </w:lvl>
    <w:lvl w:ilvl="3" w:tplc="BFFC9C7A" w:tentative="1">
      <w:start w:val="1"/>
      <w:numFmt w:val="decimal"/>
      <w:lvlText w:val="%4."/>
      <w:lvlJc w:val="left"/>
      <w:pPr>
        <w:ind w:left="2880" w:hanging="360"/>
      </w:pPr>
    </w:lvl>
    <w:lvl w:ilvl="4" w:tplc="6D2215E6" w:tentative="1">
      <w:start w:val="1"/>
      <w:numFmt w:val="lowerLetter"/>
      <w:lvlText w:val="%5."/>
      <w:lvlJc w:val="left"/>
      <w:pPr>
        <w:ind w:left="3600" w:hanging="360"/>
      </w:pPr>
    </w:lvl>
    <w:lvl w:ilvl="5" w:tplc="65363386" w:tentative="1">
      <w:start w:val="1"/>
      <w:numFmt w:val="lowerRoman"/>
      <w:lvlText w:val="%6."/>
      <w:lvlJc w:val="right"/>
      <w:pPr>
        <w:ind w:left="4320" w:hanging="180"/>
      </w:pPr>
    </w:lvl>
    <w:lvl w:ilvl="6" w:tplc="E326D93E" w:tentative="1">
      <w:start w:val="1"/>
      <w:numFmt w:val="decimal"/>
      <w:lvlText w:val="%7."/>
      <w:lvlJc w:val="left"/>
      <w:pPr>
        <w:ind w:left="5040" w:hanging="360"/>
      </w:pPr>
    </w:lvl>
    <w:lvl w:ilvl="7" w:tplc="C6A4F7C2" w:tentative="1">
      <w:start w:val="1"/>
      <w:numFmt w:val="lowerLetter"/>
      <w:lvlText w:val="%8."/>
      <w:lvlJc w:val="left"/>
      <w:pPr>
        <w:ind w:left="5760" w:hanging="360"/>
      </w:pPr>
    </w:lvl>
    <w:lvl w:ilvl="8" w:tplc="97203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77C74"/>
    <w:multiLevelType w:val="hybridMultilevel"/>
    <w:tmpl w:val="9A6CA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9A"/>
    <w:rsid w:val="00003A3B"/>
    <w:rsid w:val="000925F7"/>
    <w:rsid w:val="002B4E43"/>
    <w:rsid w:val="002D30CD"/>
    <w:rsid w:val="0030385F"/>
    <w:rsid w:val="003E1825"/>
    <w:rsid w:val="003F0BCB"/>
    <w:rsid w:val="0041044B"/>
    <w:rsid w:val="004C342B"/>
    <w:rsid w:val="004E73CD"/>
    <w:rsid w:val="004F706E"/>
    <w:rsid w:val="00527854"/>
    <w:rsid w:val="005D7921"/>
    <w:rsid w:val="005F0215"/>
    <w:rsid w:val="006D3665"/>
    <w:rsid w:val="0077520D"/>
    <w:rsid w:val="008139F7"/>
    <w:rsid w:val="008359F9"/>
    <w:rsid w:val="008534BD"/>
    <w:rsid w:val="00861E15"/>
    <w:rsid w:val="008E4ECB"/>
    <w:rsid w:val="008E58AC"/>
    <w:rsid w:val="00A34661"/>
    <w:rsid w:val="00A56DBA"/>
    <w:rsid w:val="00A81909"/>
    <w:rsid w:val="00B4210B"/>
    <w:rsid w:val="00B46AC6"/>
    <w:rsid w:val="00B76B0C"/>
    <w:rsid w:val="00BB742E"/>
    <w:rsid w:val="00C14CC0"/>
    <w:rsid w:val="00C5452E"/>
    <w:rsid w:val="00C55AA8"/>
    <w:rsid w:val="00CE16A8"/>
    <w:rsid w:val="00CE19B1"/>
    <w:rsid w:val="00CF5565"/>
    <w:rsid w:val="00D96935"/>
    <w:rsid w:val="00DA5BBE"/>
    <w:rsid w:val="00DB21EF"/>
    <w:rsid w:val="00DB46FD"/>
    <w:rsid w:val="00DD4215"/>
    <w:rsid w:val="00E07880"/>
    <w:rsid w:val="00E563A3"/>
    <w:rsid w:val="00E60551"/>
    <w:rsid w:val="00E614F3"/>
    <w:rsid w:val="00E67152"/>
    <w:rsid w:val="00ED7306"/>
    <w:rsid w:val="00F1009E"/>
    <w:rsid w:val="00F133F2"/>
    <w:rsid w:val="00F61A3F"/>
    <w:rsid w:val="00F77741"/>
    <w:rsid w:val="00F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1D55"/>
  <w15:docId w15:val="{F366E28D-F734-4E7B-B0CD-1C968F0E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FD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333C0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333C0"/>
    <w:rPr>
      <w:rFonts w:ascii="Lucida Grande" w:hAnsi="Lucida Grande" w:cs="Lucida Grande"/>
      <w:sz w:val="18"/>
      <w:szCs w:val="18"/>
    </w:rPr>
  </w:style>
  <w:style w:type="paragraph" w:styleId="Capalera">
    <w:name w:val="header"/>
    <w:basedOn w:val="Normal"/>
    <w:link w:val="CapaleraCar"/>
    <w:uiPriority w:val="99"/>
    <w:semiHidden/>
    <w:unhideWhenUsed/>
    <w:rsid w:val="008465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84657F"/>
  </w:style>
  <w:style w:type="paragraph" w:styleId="Peu">
    <w:name w:val="footer"/>
    <w:basedOn w:val="Normal"/>
    <w:link w:val="PeuCar"/>
    <w:uiPriority w:val="99"/>
    <w:semiHidden/>
    <w:unhideWhenUsed/>
    <w:rsid w:val="0084657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rsid w:val="0084657F"/>
  </w:style>
  <w:style w:type="paragraph" w:styleId="Textindependent2">
    <w:name w:val="Body Text 2"/>
    <w:basedOn w:val="Normal"/>
    <w:link w:val="Textindependent2Car"/>
    <w:unhideWhenUsed/>
    <w:rsid w:val="00C82753"/>
    <w:pPr>
      <w:jc w:val="both"/>
    </w:pPr>
    <w:rPr>
      <w:rFonts w:ascii="Arial" w:eastAsia="Times New Roman" w:hAnsi="Arial" w:cs="Arial"/>
      <w:sz w:val="22"/>
      <w:lang w:val="ca-ES"/>
    </w:rPr>
  </w:style>
  <w:style w:type="character" w:customStyle="1" w:styleId="Textindependent2Car">
    <w:name w:val="Text independent 2 Car"/>
    <w:basedOn w:val="Lletraperdefectedelpargraf"/>
    <w:link w:val="Textindependent2"/>
    <w:rsid w:val="00C82753"/>
    <w:rPr>
      <w:rFonts w:ascii="Arial" w:eastAsia="Times New Roman" w:hAnsi="Arial" w:cs="Arial"/>
      <w:sz w:val="22"/>
      <w:lang w:val="ca-ES"/>
    </w:rPr>
  </w:style>
  <w:style w:type="paragraph" w:customStyle="1" w:styleId="Standard">
    <w:name w:val="Standard"/>
    <w:rsid w:val="00C82753"/>
    <w:pPr>
      <w:suppressAutoHyphens/>
      <w:autoSpaceDN w:val="0"/>
      <w:spacing w:after="200" w:line="276" w:lineRule="auto"/>
    </w:pPr>
    <w:rPr>
      <w:rFonts w:ascii="Calibri" w:eastAsia="Arial Unicode MS" w:hAnsi="Calibri" w:cs="F"/>
      <w:kern w:val="3"/>
      <w:sz w:val="22"/>
      <w:szCs w:val="22"/>
      <w:lang w:val="ca-ES" w:eastAsia="en-US"/>
    </w:rPr>
  </w:style>
  <w:style w:type="paragraph" w:customStyle="1" w:styleId="western">
    <w:name w:val="western"/>
    <w:basedOn w:val="Normal"/>
    <w:rsid w:val="00C82753"/>
    <w:pPr>
      <w:spacing w:before="100" w:beforeAutospacing="1"/>
    </w:pPr>
    <w:rPr>
      <w:rFonts w:ascii="Arial" w:eastAsia="Times New Roman" w:hAnsi="Arial" w:cs="Arial"/>
      <w:lang w:val="ca-ES" w:eastAsia="ca-ES"/>
    </w:rPr>
  </w:style>
  <w:style w:type="character" w:customStyle="1" w:styleId="normalchar1">
    <w:name w:val="normal__char1"/>
    <w:rsid w:val="00C82753"/>
    <w:rPr>
      <w:rFonts w:ascii="Calibri" w:hAnsi="Calibri" w:hint="default"/>
      <w:sz w:val="22"/>
      <w:szCs w:val="22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1"/>
    <w:qFormat/>
    <w:rsid w:val="00C82753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0F3F3A"/>
    <w:rPr>
      <w:color w:val="808080"/>
    </w:rPr>
  </w:style>
  <w:style w:type="character" w:customStyle="1" w:styleId="PargrafdellistaCar">
    <w:name w:val="Paràgraf de llista Car"/>
    <w:aliases w:val="Lista 1 Car,body 2 Car,lp1 Car,lp11 Car,List Paragraph1 Car,Lista sin Numerar Car"/>
    <w:basedOn w:val="Lletraperdefectedelpargraf"/>
    <w:link w:val="Pargrafdellista"/>
    <w:uiPriority w:val="1"/>
    <w:locked/>
    <w:rsid w:val="00FA4E9A"/>
  </w:style>
  <w:style w:type="paragraph" w:customStyle="1" w:styleId="Blockquote">
    <w:name w:val="Blockquote"/>
    <w:basedOn w:val="Normal"/>
    <w:rsid w:val="00FA4E9A"/>
    <w:pPr>
      <w:widowControl w:val="0"/>
      <w:snapToGrid w:val="0"/>
      <w:spacing w:before="100" w:after="100"/>
      <w:ind w:left="360" w:right="360"/>
    </w:pPr>
    <w:rPr>
      <w:rFonts w:ascii="Times New Roman" w:eastAsia="Times New Roman" w:hAnsi="Times New Roman" w:cs="Times New Roman"/>
      <w:szCs w:val="20"/>
      <w:lang w:val="es-ES_tradnl"/>
    </w:rPr>
  </w:style>
  <w:style w:type="table" w:styleId="Taulaambquadrcula">
    <w:name w:val="Table Grid"/>
    <w:basedOn w:val="Taulanormal"/>
    <w:uiPriority w:val="59"/>
    <w:rsid w:val="00FA4E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E0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5A03E-C43C-4E05-917C-6CFC2579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...</dc:creator>
  <cp:lastModifiedBy>Anna Puig Soler</cp:lastModifiedBy>
  <cp:revision>3</cp:revision>
  <cp:lastPrinted>2024-03-04T10:09:00Z</cp:lastPrinted>
  <dcterms:created xsi:type="dcterms:W3CDTF">2024-06-13T07:10:00Z</dcterms:created>
  <dcterms:modified xsi:type="dcterms:W3CDTF">2024-06-13T08:24:00Z</dcterms:modified>
</cp:coreProperties>
</file>