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1854EE" w14:paraId="61B945A7" w14:textId="64EAC94C" w:rsidTr="002B0B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0038F91C" w:rsidR="00842366" w:rsidRPr="001854EE" w:rsidRDefault="00E454F7">
            <w:pPr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Lot</w:t>
            </w:r>
          </w:p>
        </w:tc>
        <w:tc>
          <w:tcPr>
            <w:tcW w:w="2425" w:type="pct"/>
          </w:tcPr>
          <w:p w14:paraId="5456077F" w14:textId="751C3B2E" w:rsidR="00842366" w:rsidRPr="001854EE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Descripció</w:t>
            </w:r>
          </w:p>
        </w:tc>
        <w:tc>
          <w:tcPr>
            <w:tcW w:w="1666" w:type="pct"/>
          </w:tcPr>
          <w:p w14:paraId="1E395E19" w14:textId="08214EBB" w:rsidR="00842366" w:rsidRPr="001854EE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ca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1854EE" w14:paraId="799149A5" w14:textId="19DBB7BB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1854EE" w:rsidRDefault="00842366" w:rsidP="008D54CE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1854EE" w:rsidRDefault="00B910E0" w:rsidP="008D54CE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sz w:val="20"/>
                            <w:szCs w:val="20"/>
                            <w:lang w:val="ca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1854EE" w:rsidRDefault="00BA4552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1854EE">
                          <w:rPr>
                            <w:sz w:val="20"/>
                            <w:szCs w:val="20"/>
                            <w:lang w:val="ca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7D9EB985" w:rsidR="002755DD" w:rsidRPr="001854EE" w:rsidRDefault="00E454F7" w:rsidP="002B0BD3">
      <w:pPr>
        <w:tabs>
          <w:tab w:val="right" w:leader="dot" w:pos="12900"/>
        </w:tabs>
        <w:rPr>
          <w:lang w:val="ca-ES"/>
        </w:rPr>
      </w:pPr>
      <w:r w:rsidRPr="001854EE">
        <w:rPr>
          <w:b/>
          <w:bCs/>
          <w:lang w:val="ca-ES"/>
        </w:rPr>
        <w:t xml:space="preserve">Total </w:t>
      </w:r>
      <w:r w:rsidR="001854EE" w:rsidRPr="001854EE">
        <w:rPr>
          <w:b/>
          <w:bCs/>
          <w:lang w:val="ca-ES"/>
        </w:rPr>
        <w:t>procediment</w:t>
      </w:r>
      <w:r w:rsidR="005B19DE">
        <w:rPr>
          <w:b/>
          <w:bCs/>
          <w:lang w:val="ca-ES"/>
        </w:rPr>
        <w:t xml:space="preserve"> sense IVA</w:t>
      </w:r>
      <w:r w:rsidRPr="001854EE">
        <w:rPr>
          <w:b/>
          <w:bCs/>
          <w:lang w:val="ca-ES"/>
        </w:rPr>
        <w:tab/>
      </w:r>
      <w:sdt>
        <w:sdtPr>
          <w:rPr>
            <w:b/>
            <w:bCs/>
            <w:lang w:val="ca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 w:rsidRPr="001854EE">
            <w:rPr>
              <w:b/>
              <w:bCs/>
              <w:lang w:val="ca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597D8873" w:rsidR="00F308CE" w:rsidRPr="001854EE" w:rsidRDefault="0069413B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="00F308CE"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="00F308CE"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827883" w:rsidRPr="001854EE" w14:paraId="14EAD89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F240A7" w14:textId="4119541B" w:rsidR="00827883" w:rsidRPr="001854EE" w:rsidRDefault="0068563F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 w:rsidR="007F4DF6"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4A71F62" w14:textId="3850215A" w:rsidR="00827883" w:rsidRPr="001854EE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 w:rsidR="001854EE"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6BCED6" w14:textId="32348CFC" w:rsidR="00827883" w:rsidRPr="001854EE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 w:rsidR="001854EE"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00414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43638240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B578C0" w:rsidRPr="001854EE" w14:paraId="0746B4F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1939204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3520C4" w14:textId="494E2EFB" w:rsidR="00B578C0" w:rsidRPr="001854EE" w:rsidRDefault="00B578C0" w:rsidP="008D54C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951603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581E5B64" w14:textId="77777777" w:rsidR="00B578C0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3457947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7F36E88C" w14:textId="2C6B9606" w:rsidR="00B578C0" w:rsidRPr="001854EE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629045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788451E5" w14:textId="74D81394" w:rsidR="00B578C0" w:rsidRPr="001854EE" w:rsidRDefault="00B578C0" w:rsidP="008D54CE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7F472CF0" w:rsidR="000800E5" w:rsidRPr="001854EE" w:rsidRDefault="00F702AE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 w:rsidR="005B19DE"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 w:rsidRPr="001854EE">
                    <w:rPr>
                      <w:b/>
                      <w:bCs/>
                      <w:lang w:val="ca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1854EE" w:rsidSect="000A1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75A2" w14:textId="77777777" w:rsidR="00BA4552" w:rsidRDefault="00BA4552" w:rsidP="00A81E4A">
      <w:pPr>
        <w:spacing w:after="0" w:line="240" w:lineRule="auto"/>
      </w:pPr>
      <w:r>
        <w:separator/>
      </w:r>
    </w:p>
  </w:endnote>
  <w:endnote w:type="continuationSeparator" w:id="0">
    <w:p w14:paraId="08CA95CF" w14:textId="77777777" w:rsidR="00BA4552" w:rsidRDefault="00BA4552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F7DE" w14:textId="77777777" w:rsidR="008D54CE" w:rsidRDefault="008D54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396D9" w14:textId="77777777" w:rsidR="008D54CE" w:rsidRDefault="008D54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C77E5" w14:textId="77777777" w:rsidR="008D54CE" w:rsidRDefault="008D54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6D54D" w14:textId="77777777" w:rsidR="00BA4552" w:rsidRDefault="00BA4552" w:rsidP="00A81E4A">
      <w:pPr>
        <w:spacing w:after="0" w:line="240" w:lineRule="auto"/>
      </w:pPr>
      <w:r>
        <w:separator/>
      </w:r>
    </w:p>
  </w:footnote>
  <w:footnote w:type="continuationSeparator" w:id="0">
    <w:p w14:paraId="61EBAE97" w14:textId="77777777" w:rsidR="00BA4552" w:rsidRDefault="00BA4552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D5EBE" w14:textId="77777777" w:rsidR="008D54CE" w:rsidRDefault="008D54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96CF2" w14:textId="39FBABA2" w:rsidR="00332D2C" w:rsidRDefault="001A5E40" w:rsidP="00332D2C">
    <w:pPr>
      <w:pStyle w:val="Encabezado"/>
      <w:jc w:val="right"/>
      <w:rPr>
        <w:lang w:val="ca-ES"/>
      </w:rPr>
    </w:pPr>
    <w:r>
      <w:fldChar w:fldCharType="begin"/>
    </w:r>
    <w:r>
      <w:rPr>
        <w:lang w:val="ca-ES"/>
      </w:rPr>
      <w:instrText xml:space="preserve"> TIME  \@ "d MMMM yyyy"  \* MERGEFORMAT </w:instrText>
    </w:r>
    <w:r>
      <w:fldChar w:fldCharType="separate"/>
    </w:r>
    <w:r w:rsidR="008D54CE">
      <w:rPr>
        <w:noProof/>
        <w:lang w:val="ca-ES"/>
      </w:rPr>
      <w:t>25 octubre 2023</w:t>
    </w:r>
    <w:r>
      <w:fldChar w:fldCharType="end"/>
    </w:r>
  </w:p>
  <w:p w14:paraId="46E2F64F" w14:textId="2852F111" w:rsidR="00C05B8B" w:rsidRDefault="008D54CE" w:rsidP="00332D2C">
    <w:pPr>
      <w:pStyle w:val="Encabezado"/>
      <w:jc w:val="right"/>
      <w:rPr>
        <w:lang w:val="ca-ES"/>
      </w:rPr>
    </w:pPr>
    <w:bookmarkStart w:id="0" w:name="_GoBack"/>
    <w:bookmarkEnd w:id="0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99A95F1" wp14:editId="5A76ED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2C">
      <w:rPr>
        <w:lang w:val="ca-ES"/>
      </w:rPr>
      <w:t xml:space="preserve">Pàgina  </w:t>
    </w:r>
    <w:r w:rsidR="00332D2C" w:rsidRPr="00332D2C">
      <w:rPr>
        <w:lang w:val="ca-ES"/>
      </w:rPr>
      <w:fldChar w:fldCharType="begin"/>
    </w:r>
    <w:r w:rsidR="00332D2C" w:rsidRPr="00332D2C">
      <w:rPr>
        <w:lang w:val="ca-ES"/>
      </w:rPr>
      <w:instrText>PAGE   \* MERGEFORMAT</w:instrText>
    </w:r>
    <w:r w:rsidR="00332D2C" w:rsidRPr="00332D2C">
      <w:rPr>
        <w:lang w:val="ca-ES"/>
      </w:rPr>
      <w:fldChar w:fldCharType="separate"/>
    </w:r>
    <w:r>
      <w:rPr>
        <w:noProof/>
        <w:lang w:val="ca-ES"/>
      </w:rPr>
      <w:t>1</w:t>
    </w:r>
    <w:r w:rsidR="00332D2C" w:rsidRPr="00332D2C">
      <w:rPr>
        <w:lang w:val="ca-ES"/>
      </w:rPr>
      <w:fldChar w:fldCharType="end"/>
    </w:r>
  </w:p>
  <w:p w14:paraId="194E25EC" w14:textId="66118189" w:rsidR="002B5891" w:rsidRDefault="002B5891" w:rsidP="00332D2C">
    <w:pPr>
      <w:pStyle w:val="Encabezado"/>
      <w:jc w:val="right"/>
      <w:rPr>
        <w:lang w:val="ca-ES"/>
      </w:rPr>
    </w:pPr>
  </w:p>
  <w:p w14:paraId="6C848918" w14:textId="77777777" w:rsidR="002B5891" w:rsidRPr="001854EE" w:rsidRDefault="002B5891" w:rsidP="00871D86">
    <w:pPr>
      <w:pStyle w:val="Ttulo1"/>
      <w:jc w:val="both"/>
      <w:rPr>
        <w:b/>
        <w:bCs/>
        <w:lang w:val="ca-ES"/>
      </w:rPr>
    </w:pPr>
    <w:r w:rsidRPr="001854EE">
      <w:rPr>
        <w:b/>
        <w:bCs/>
        <w:lang w:val="ca-ES"/>
      </w:rPr>
      <w:t>Característi</w:t>
    </w:r>
    <w:r>
      <w:rPr>
        <w:b/>
        <w:bCs/>
        <w:lang w:val="ca-ES"/>
      </w:rPr>
      <w:t>ques</w:t>
    </w:r>
    <w:r w:rsidRPr="001854EE">
      <w:rPr>
        <w:b/>
        <w:bCs/>
        <w:lang w:val="ca-ES"/>
      </w:rPr>
      <w:t xml:space="preserve"> tècn</w:t>
    </w:r>
    <w:r>
      <w:rPr>
        <w:b/>
        <w:bCs/>
        <w:lang w:val="ca-ES"/>
      </w:rPr>
      <w:t>iques</w:t>
    </w:r>
  </w:p>
  <w:p w14:paraId="338C5801" w14:textId="77777777" w:rsidR="002B5891" w:rsidRPr="001854EE" w:rsidRDefault="002B5891" w:rsidP="00152F59">
    <w:pPr>
      <w:pStyle w:val="Ttulo2"/>
      <w:rPr>
        <w:b/>
        <w:bCs/>
        <w:lang w:val="ca-ES"/>
      </w:rPr>
    </w:pPr>
    <w:r w:rsidRPr="001854EE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2020155738"/>
        <w:lock w:val="contentLocked"/>
        <w:placeholder>
          <w:docPart w:val="76DF4E3F60474401A0F396F8379F845C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%RECORD_ID%</w:t>
        </w:r>
      </w:sdtContent>
    </w:sdt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104812667"/>
        <w:lock w:val="contentLocked"/>
        <w:placeholder>
          <w:docPart w:val="76DF4E3F60474401A0F396F8379F845C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%DESCR%</w:t>
        </w:r>
      </w:sdtContent>
    </w:sdt>
  </w:p>
  <w:p w14:paraId="624CCED6" w14:textId="77777777" w:rsidR="002B5891" w:rsidRDefault="002B5891" w:rsidP="002B58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65050" w14:textId="77777777" w:rsidR="008D54CE" w:rsidRDefault="008D54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89C"/>
    <w:rsid w:val="00037C99"/>
    <w:rsid w:val="00043272"/>
    <w:rsid w:val="00055CBD"/>
    <w:rsid w:val="000800E5"/>
    <w:rsid w:val="000A1EDC"/>
    <w:rsid w:val="000A25A9"/>
    <w:rsid w:val="000B1992"/>
    <w:rsid w:val="000D3DCC"/>
    <w:rsid w:val="000F1883"/>
    <w:rsid w:val="000F4A66"/>
    <w:rsid w:val="000F5E97"/>
    <w:rsid w:val="00114DAE"/>
    <w:rsid w:val="0013355C"/>
    <w:rsid w:val="00134CCC"/>
    <w:rsid w:val="00137DB4"/>
    <w:rsid w:val="001549CE"/>
    <w:rsid w:val="00160FA8"/>
    <w:rsid w:val="00171B8A"/>
    <w:rsid w:val="00172A2E"/>
    <w:rsid w:val="001854EE"/>
    <w:rsid w:val="001A5E40"/>
    <w:rsid w:val="001C3BF1"/>
    <w:rsid w:val="001D02F7"/>
    <w:rsid w:val="001D33D6"/>
    <w:rsid w:val="001E6FE6"/>
    <w:rsid w:val="001F65C6"/>
    <w:rsid w:val="002173F8"/>
    <w:rsid w:val="0023135D"/>
    <w:rsid w:val="002453F3"/>
    <w:rsid w:val="002755DD"/>
    <w:rsid w:val="002A2703"/>
    <w:rsid w:val="002B0BD3"/>
    <w:rsid w:val="002B5891"/>
    <w:rsid w:val="003034B2"/>
    <w:rsid w:val="00320471"/>
    <w:rsid w:val="00326AAC"/>
    <w:rsid w:val="00332D2C"/>
    <w:rsid w:val="0033581C"/>
    <w:rsid w:val="00341811"/>
    <w:rsid w:val="00350189"/>
    <w:rsid w:val="0036739B"/>
    <w:rsid w:val="003726C7"/>
    <w:rsid w:val="003A446D"/>
    <w:rsid w:val="003A4FF4"/>
    <w:rsid w:val="003C3F55"/>
    <w:rsid w:val="003D1921"/>
    <w:rsid w:val="0040267D"/>
    <w:rsid w:val="00437899"/>
    <w:rsid w:val="004437F3"/>
    <w:rsid w:val="00476F0B"/>
    <w:rsid w:val="004C2304"/>
    <w:rsid w:val="004C5A49"/>
    <w:rsid w:val="004E40B0"/>
    <w:rsid w:val="00500ADB"/>
    <w:rsid w:val="005251EB"/>
    <w:rsid w:val="005272D6"/>
    <w:rsid w:val="00542AF9"/>
    <w:rsid w:val="00545170"/>
    <w:rsid w:val="00547A25"/>
    <w:rsid w:val="005A08BC"/>
    <w:rsid w:val="005B19DE"/>
    <w:rsid w:val="005D0351"/>
    <w:rsid w:val="006008F9"/>
    <w:rsid w:val="00612608"/>
    <w:rsid w:val="00632D3B"/>
    <w:rsid w:val="00644567"/>
    <w:rsid w:val="006556F2"/>
    <w:rsid w:val="006569B9"/>
    <w:rsid w:val="00657258"/>
    <w:rsid w:val="00665A0A"/>
    <w:rsid w:val="00670408"/>
    <w:rsid w:val="0068563F"/>
    <w:rsid w:val="0069413B"/>
    <w:rsid w:val="006A4A50"/>
    <w:rsid w:val="006E6EB0"/>
    <w:rsid w:val="007054B3"/>
    <w:rsid w:val="007068A6"/>
    <w:rsid w:val="00752172"/>
    <w:rsid w:val="00761D48"/>
    <w:rsid w:val="007C01D8"/>
    <w:rsid w:val="007F3041"/>
    <w:rsid w:val="007F4DF6"/>
    <w:rsid w:val="00804F99"/>
    <w:rsid w:val="00822491"/>
    <w:rsid w:val="00825ECD"/>
    <w:rsid w:val="00827883"/>
    <w:rsid w:val="00842366"/>
    <w:rsid w:val="00843AC8"/>
    <w:rsid w:val="00847946"/>
    <w:rsid w:val="00871D86"/>
    <w:rsid w:val="00887927"/>
    <w:rsid w:val="008954AA"/>
    <w:rsid w:val="008A3B98"/>
    <w:rsid w:val="008C0194"/>
    <w:rsid w:val="008D2417"/>
    <w:rsid w:val="008D54CE"/>
    <w:rsid w:val="008F1C88"/>
    <w:rsid w:val="009024AD"/>
    <w:rsid w:val="009267DA"/>
    <w:rsid w:val="009620C7"/>
    <w:rsid w:val="0097317C"/>
    <w:rsid w:val="009907FA"/>
    <w:rsid w:val="00996371"/>
    <w:rsid w:val="009A6276"/>
    <w:rsid w:val="009C5EB9"/>
    <w:rsid w:val="009C7010"/>
    <w:rsid w:val="009F4920"/>
    <w:rsid w:val="00A05B5D"/>
    <w:rsid w:val="00A071CF"/>
    <w:rsid w:val="00A26650"/>
    <w:rsid w:val="00A56EC4"/>
    <w:rsid w:val="00A81E4A"/>
    <w:rsid w:val="00A8463E"/>
    <w:rsid w:val="00A92A2B"/>
    <w:rsid w:val="00AB6B56"/>
    <w:rsid w:val="00AD1C2B"/>
    <w:rsid w:val="00AD38EE"/>
    <w:rsid w:val="00B00E3C"/>
    <w:rsid w:val="00B41F3F"/>
    <w:rsid w:val="00B578C0"/>
    <w:rsid w:val="00B80E48"/>
    <w:rsid w:val="00B83A99"/>
    <w:rsid w:val="00B910E0"/>
    <w:rsid w:val="00BA4552"/>
    <w:rsid w:val="00BB14FA"/>
    <w:rsid w:val="00BC02FD"/>
    <w:rsid w:val="00BC4740"/>
    <w:rsid w:val="00BC6711"/>
    <w:rsid w:val="00BE0A10"/>
    <w:rsid w:val="00BF6A9C"/>
    <w:rsid w:val="00BF7096"/>
    <w:rsid w:val="00C05B8B"/>
    <w:rsid w:val="00C16AEA"/>
    <w:rsid w:val="00C17997"/>
    <w:rsid w:val="00C32AF9"/>
    <w:rsid w:val="00C50702"/>
    <w:rsid w:val="00C627F4"/>
    <w:rsid w:val="00C65601"/>
    <w:rsid w:val="00C7173C"/>
    <w:rsid w:val="00CA0371"/>
    <w:rsid w:val="00CC68B9"/>
    <w:rsid w:val="00CF2259"/>
    <w:rsid w:val="00CF3C00"/>
    <w:rsid w:val="00D0534B"/>
    <w:rsid w:val="00D07D16"/>
    <w:rsid w:val="00D21F6F"/>
    <w:rsid w:val="00D22167"/>
    <w:rsid w:val="00D24A88"/>
    <w:rsid w:val="00D37312"/>
    <w:rsid w:val="00D41747"/>
    <w:rsid w:val="00D44B80"/>
    <w:rsid w:val="00D50742"/>
    <w:rsid w:val="00D854E6"/>
    <w:rsid w:val="00D9537B"/>
    <w:rsid w:val="00DE399C"/>
    <w:rsid w:val="00DF4EF1"/>
    <w:rsid w:val="00E15D7F"/>
    <w:rsid w:val="00E25595"/>
    <w:rsid w:val="00E454F7"/>
    <w:rsid w:val="00E46856"/>
    <w:rsid w:val="00E67F8D"/>
    <w:rsid w:val="00E709DC"/>
    <w:rsid w:val="00E720F5"/>
    <w:rsid w:val="00E75E78"/>
    <w:rsid w:val="00E85505"/>
    <w:rsid w:val="00E938C5"/>
    <w:rsid w:val="00EC6D47"/>
    <w:rsid w:val="00ED4B52"/>
    <w:rsid w:val="00EE64E1"/>
    <w:rsid w:val="00EF6BBD"/>
    <w:rsid w:val="00F006D9"/>
    <w:rsid w:val="00F00AFF"/>
    <w:rsid w:val="00F03ED7"/>
    <w:rsid w:val="00F308CE"/>
    <w:rsid w:val="00F31C78"/>
    <w:rsid w:val="00F63A90"/>
    <w:rsid w:val="00F702AE"/>
    <w:rsid w:val="00F75329"/>
    <w:rsid w:val="00F87D6E"/>
    <w:rsid w:val="00F91620"/>
    <w:rsid w:val="00F925EF"/>
    <w:rsid w:val="00FB7BB2"/>
    <w:rsid w:val="00FC6707"/>
    <w:rsid w:val="00FC7E95"/>
    <w:rsid w:val="00FD3780"/>
    <w:rsid w:val="00FE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7068A6"/>
    <w:pPr>
      <w:spacing w:after="0" w:line="240" w:lineRule="auto"/>
      <w:jc w:val="right"/>
    </w:pPr>
    <w:rPr>
      <w:lang w:val="ca-ES"/>
    </w:rPr>
  </w:style>
  <w:style w:type="character" w:customStyle="1" w:styleId="DerechaCar">
    <w:name w:val="Derecha Car"/>
    <w:basedOn w:val="Fuentedeprrafopredeter"/>
    <w:link w:val="Derecha"/>
    <w:rsid w:val="007068A6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DF4E3F60474401A0F396F8379F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6986-754B-4315-A7A4-D90E1AA737E9}"/>
      </w:docPartPr>
      <w:docPartBody>
        <w:p w:rsidR="00367443" w:rsidRDefault="000C7D9B" w:rsidP="000C7D9B">
          <w:pPr>
            <w:pStyle w:val="76DF4E3F60474401A0F396F8379F84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57F8A"/>
    <w:rsid w:val="00064A2D"/>
    <w:rsid w:val="000773B1"/>
    <w:rsid w:val="000B5FA2"/>
    <w:rsid w:val="000C7D9B"/>
    <w:rsid w:val="000D48C1"/>
    <w:rsid w:val="00116663"/>
    <w:rsid w:val="0012124F"/>
    <w:rsid w:val="0012518D"/>
    <w:rsid w:val="00154060"/>
    <w:rsid w:val="0016428A"/>
    <w:rsid w:val="001660F2"/>
    <w:rsid w:val="00192D64"/>
    <w:rsid w:val="001C2F3C"/>
    <w:rsid w:val="00277410"/>
    <w:rsid w:val="00293743"/>
    <w:rsid w:val="002A70DB"/>
    <w:rsid w:val="002C57D6"/>
    <w:rsid w:val="00302C13"/>
    <w:rsid w:val="00321CCA"/>
    <w:rsid w:val="00354D6E"/>
    <w:rsid w:val="00356A00"/>
    <w:rsid w:val="0036276C"/>
    <w:rsid w:val="00367443"/>
    <w:rsid w:val="003A4F69"/>
    <w:rsid w:val="003D1E8E"/>
    <w:rsid w:val="00406458"/>
    <w:rsid w:val="00422C33"/>
    <w:rsid w:val="004865A6"/>
    <w:rsid w:val="004970DA"/>
    <w:rsid w:val="004B69D4"/>
    <w:rsid w:val="004F1788"/>
    <w:rsid w:val="005264C8"/>
    <w:rsid w:val="00556D13"/>
    <w:rsid w:val="00581E79"/>
    <w:rsid w:val="005E6E15"/>
    <w:rsid w:val="006216D4"/>
    <w:rsid w:val="00656662"/>
    <w:rsid w:val="0068222C"/>
    <w:rsid w:val="006B5439"/>
    <w:rsid w:val="006C1951"/>
    <w:rsid w:val="006C5FC0"/>
    <w:rsid w:val="007D324E"/>
    <w:rsid w:val="007F360C"/>
    <w:rsid w:val="007F65D1"/>
    <w:rsid w:val="0081442A"/>
    <w:rsid w:val="00852982"/>
    <w:rsid w:val="00880A10"/>
    <w:rsid w:val="00884043"/>
    <w:rsid w:val="00885D75"/>
    <w:rsid w:val="008D73EF"/>
    <w:rsid w:val="009262A9"/>
    <w:rsid w:val="00937A94"/>
    <w:rsid w:val="00941FDD"/>
    <w:rsid w:val="00977D1F"/>
    <w:rsid w:val="00986DB4"/>
    <w:rsid w:val="00996123"/>
    <w:rsid w:val="009F16DB"/>
    <w:rsid w:val="00A72B20"/>
    <w:rsid w:val="00B41F83"/>
    <w:rsid w:val="00B62A1F"/>
    <w:rsid w:val="00B65E4E"/>
    <w:rsid w:val="00B7311B"/>
    <w:rsid w:val="00BD3421"/>
    <w:rsid w:val="00BD3DB2"/>
    <w:rsid w:val="00BE6BEB"/>
    <w:rsid w:val="00C77ECD"/>
    <w:rsid w:val="00C81DDF"/>
    <w:rsid w:val="00C96955"/>
    <w:rsid w:val="00CB203D"/>
    <w:rsid w:val="00D20D7C"/>
    <w:rsid w:val="00D53638"/>
    <w:rsid w:val="00DC584E"/>
    <w:rsid w:val="00DD03AA"/>
    <w:rsid w:val="00E119FA"/>
    <w:rsid w:val="00E173B5"/>
    <w:rsid w:val="00E45F91"/>
    <w:rsid w:val="00EC6DF7"/>
    <w:rsid w:val="00EC7546"/>
    <w:rsid w:val="00EE1297"/>
    <w:rsid w:val="00EF1EC5"/>
    <w:rsid w:val="00F04331"/>
    <w:rsid w:val="00F253AC"/>
    <w:rsid w:val="00F41EF1"/>
    <w:rsid w:val="00F53E80"/>
    <w:rsid w:val="00F93CAA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C7D9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76DF4E3F60474401A0F396F8379F845C">
    <w:name w:val="76DF4E3F60474401A0F396F8379F845C"/>
    <w:rsid w:val="000C7D9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24SM8264</RECORD_ID>
  <DESCR>SUBMINISTRES MATERIAL ELECTRICITAT I VENTILACIÓ</DESCR>
  <TOTALAMOUNT>281.827,20</TOTALAMOUNT>
  <BATCHES>
    <BATCH>
      <BATCHID>ELE01</BATCHID>
      <DESCR>MATERIAL ELÈCTRIC 1</DESCR>
      <AMOUNT>100.554,00</AMOUNT>
      <MATERIALS>
        <MATERIAL>
          <MATNR>11130</MATNR>
          <MAKTX>MATERIAL ELECTRICITAT 1</MAKTX>
          <QUANTITY>10.000</QUANTITY>
          <TECHTEXT>S'ADJUNTA ANNEX I AL PLEC DE PRESCRIPCIONS TÈCNIQUES</TECHTEXT>
        </MATERIAL>
      </MATERIALS>
    </BATCH>
    <BATCH>
      <BATCHID>ELE02</BATCHID>
      <DESCR>MATERIAL ELÈCTRIC 2</DESCR>
      <AMOUNT>107.431,20</AMOUNT>
      <MATERIALS>
        <MATERIAL>
          <MATNR>11148</MATNR>
          <MAKTX>MATERIAL ELECTRICITAT 2</MAKTX>
          <QUANTITY>10.000</QUANTITY>
          <TECHTEXT>S'ADJUNTA ANNEX I AL PLEC DE PRESCRIPCIONS TÈCNIQUES</TECHTEXT>
        </MATERIAL>
      </MATERIALS>
    </BATCH>
    <BATCH>
      <BATCHID>VENT1</BATCHID>
      <DESCR>MATERIAL VENTILACIÓ 1</DESCR>
      <AMOUNT>36.658,20</AMOUNT>
      <MATERIALS>
        <MATERIAL>
          <MATNR>11149</MATNR>
          <MAKTX>MATERIAL VENTILACIÓ 1</MAKTX>
          <QUANTITY>10.000</QUANTITY>
          <TECHTEXT>S'ADJUNTA ANNEX I AL PLEC DE PRESCRIPCIONS TÈCNIQUES</TECHTEXT>
        </MATERIAL>
      </MATERIALS>
    </BATCH>
    <BATCH>
      <BATCHID>VENT2</BATCHID>
      <DESCR>MATERIAL VENTILACIÓ 2</DESCR>
      <AMOUNT>37.183,80</AMOUNT>
      <MATERIALS>
        <MATERIAL>
          <MATNR>11150</MATNR>
          <MAKTX>MATERIAL VENTILACIÓ 2</MAKTX>
          <QUANTITY>10.000</QUANTITY>
          <TECHTEXT>S'ADJUNTA ANNEX I AL PLEC DE PRESCRIPCIONS TÈCNIQUES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B1C6EBD5-7886-1EEE-BCE3-8EEA24BFACE9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2020-09-28T10:40:00Z</dcterms:created>
  <dcterms:modified xsi:type="dcterms:W3CDTF">2023-10-25T09:48:00Z</dcterms:modified>
</cp:coreProperties>
</file>