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85E3" w14:textId="4DFB5F90" w:rsidR="0055002F" w:rsidRPr="00097121" w:rsidRDefault="0055002F" w:rsidP="00960877">
      <w:pPr>
        <w:pStyle w:val="Textoindependiente"/>
        <w:pageBreakBefore/>
        <w:jc w:val="both"/>
        <w:rPr>
          <w:rFonts w:ascii="Arial" w:hAnsi="Arial"/>
          <w:sz w:val="22"/>
          <w:szCs w:val="22"/>
          <w:lang w:val="ca-ES"/>
        </w:rPr>
      </w:pPr>
      <w:r w:rsidRPr="00097121">
        <w:rPr>
          <w:rFonts w:ascii="Arial" w:hAnsi="Arial"/>
          <w:b/>
          <w:bCs/>
          <w:sz w:val="22"/>
          <w:szCs w:val="22"/>
          <w:lang w:val="ca-ES"/>
        </w:rPr>
        <w:t xml:space="preserve">ANNEX </w:t>
      </w:r>
      <w:r w:rsidR="004B6F7A">
        <w:rPr>
          <w:rFonts w:ascii="Arial" w:hAnsi="Arial"/>
          <w:b/>
          <w:bCs/>
          <w:sz w:val="22"/>
          <w:szCs w:val="22"/>
          <w:lang w:val="ca-ES"/>
        </w:rPr>
        <w:t>5</w:t>
      </w:r>
      <w:r w:rsidRPr="00097121">
        <w:rPr>
          <w:rFonts w:ascii="Arial" w:hAnsi="Arial"/>
          <w:b/>
          <w:bCs/>
          <w:sz w:val="22"/>
          <w:szCs w:val="22"/>
          <w:lang w:val="ca-ES"/>
        </w:rPr>
        <w:t xml:space="preserve"> – UNIÓ TEMPORAL D</w:t>
      </w:r>
      <w:r w:rsidR="009111CF" w:rsidRPr="00097121">
        <w:rPr>
          <w:rFonts w:ascii="Arial" w:hAnsi="Arial"/>
          <w:b/>
          <w:bCs/>
          <w:sz w:val="22"/>
          <w:szCs w:val="22"/>
          <w:lang w:val="ca-ES"/>
        </w:rPr>
        <w:t>E EMPRESES</w:t>
      </w:r>
    </w:p>
    <w:p w14:paraId="5F4C17C6" w14:textId="77777777" w:rsidR="0055002F" w:rsidRPr="00097121" w:rsidRDefault="0055002F" w:rsidP="00960877">
      <w:pPr>
        <w:autoSpaceDE w:val="0"/>
        <w:jc w:val="both"/>
        <w:rPr>
          <w:rFonts w:cs="Arial"/>
          <w:sz w:val="22"/>
          <w:szCs w:val="22"/>
        </w:rPr>
      </w:pPr>
    </w:p>
    <w:p w14:paraId="1487BDB1" w14:textId="77777777" w:rsidR="00960877" w:rsidRPr="00097121" w:rsidRDefault="00960877" w:rsidP="00960877">
      <w:pPr>
        <w:autoSpaceDE w:val="0"/>
        <w:jc w:val="both"/>
        <w:rPr>
          <w:rFonts w:cs="Arial"/>
          <w:sz w:val="22"/>
          <w:szCs w:val="22"/>
        </w:rPr>
      </w:pPr>
    </w:p>
    <w:p w14:paraId="0538FD9F" w14:textId="38A62613" w:rsidR="0055002F" w:rsidRPr="00097121" w:rsidRDefault="00CC3EEF" w:rsidP="00960877">
      <w:pPr>
        <w:pStyle w:val="Textosinformato1"/>
        <w:jc w:val="both"/>
        <w:rPr>
          <w:rFonts w:ascii="Arial" w:hAnsi="Arial" w:cs="Arial"/>
          <w:sz w:val="22"/>
        </w:rPr>
      </w:pPr>
      <w:r w:rsidRPr="00097121">
        <w:rPr>
          <w:rFonts w:asciiTheme="minorBidi" w:hAnsiTheme="minorBidi" w:cstheme="minorBidi"/>
          <w:sz w:val="22"/>
          <w:szCs w:val="22"/>
        </w:rPr>
        <w:t>…, amb Document Nacional d'Identitat núm. …, en nom propi o en representació de l'empresa…, NIF ... i domicili a l'efecte de notificació a …, carrer ..., núm. …</w:t>
      </w:r>
      <w:r w:rsidR="0055002F" w:rsidRPr="00097121">
        <w:rPr>
          <w:rFonts w:ascii="Arial" w:hAnsi="Arial" w:cs="Arial"/>
          <w:sz w:val="22"/>
        </w:rPr>
        <w:t>, declar</w:t>
      </w:r>
      <w:r w:rsidR="00881BEF" w:rsidRPr="00097121">
        <w:rPr>
          <w:rFonts w:ascii="Arial" w:hAnsi="Arial" w:cs="Arial"/>
          <w:sz w:val="22"/>
        </w:rPr>
        <w:t>o</w:t>
      </w:r>
      <w:r w:rsidR="0055002F" w:rsidRPr="00097121">
        <w:rPr>
          <w:rFonts w:ascii="Arial" w:hAnsi="Arial" w:cs="Arial"/>
          <w:sz w:val="22"/>
        </w:rPr>
        <w:t>:</w:t>
      </w:r>
    </w:p>
    <w:p w14:paraId="76666572" w14:textId="77777777" w:rsidR="0055002F" w:rsidRPr="00097121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514EB874" w14:textId="5968D9A4" w:rsidR="0055002F" w:rsidRPr="00097121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097121">
        <w:rPr>
          <w:rFonts w:ascii="Arial" w:hAnsi="Arial" w:cs="Arial"/>
          <w:spacing w:val="-2"/>
          <w:sz w:val="22"/>
          <w:szCs w:val="22"/>
        </w:rPr>
        <w:t>Les empreses ... assumeixen el compromís de constituir-se formalment en unió temporal en cas que result</w:t>
      </w:r>
      <w:r w:rsidR="00881BEF" w:rsidRPr="00097121">
        <w:rPr>
          <w:rFonts w:ascii="Arial" w:hAnsi="Arial" w:cs="Arial"/>
          <w:spacing w:val="-2"/>
          <w:sz w:val="22"/>
          <w:szCs w:val="22"/>
        </w:rPr>
        <w:t>in</w:t>
      </w:r>
      <w:r w:rsidRPr="00097121">
        <w:rPr>
          <w:rFonts w:ascii="Arial" w:hAnsi="Arial" w:cs="Arial"/>
          <w:spacing w:val="-2"/>
          <w:sz w:val="22"/>
          <w:szCs w:val="22"/>
        </w:rPr>
        <w:t xml:space="preserve"> adjudicatàries del contracte. </w:t>
      </w:r>
    </w:p>
    <w:p w14:paraId="540725A9" w14:textId="77777777" w:rsidR="0055002F" w:rsidRPr="00097121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</w:p>
    <w:p w14:paraId="313CB756" w14:textId="77777777" w:rsidR="0055002F" w:rsidRPr="00097121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097121">
        <w:rPr>
          <w:rFonts w:ascii="Arial" w:hAnsi="Arial" w:cs="Arial"/>
          <w:spacing w:val="-2"/>
          <w:sz w:val="22"/>
          <w:szCs w:val="22"/>
        </w:rPr>
        <w:t>La participació de les empreses esmentades en aquesta unió temporal serà la següent: ... %, ... %</w:t>
      </w:r>
    </w:p>
    <w:p w14:paraId="01522A26" w14:textId="77777777" w:rsidR="0055002F" w:rsidRPr="00097121" w:rsidRDefault="0055002F" w:rsidP="00960877">
      <w:pPr>
        <w:jc w:val="both"/>
        <w:rPr>
          <w:rFonts w:cs="Arial"/>
          <w:sz w:val="22"/>
          <w:szCs w:val="22"/>
        </w:rPr>
      </w:pPr>
    </w:p>
    <w:p w14:paraId="236FF4A6" w14:textId="77777777" w:rsidR="003963E5" w:rsidRPr="00097121" w:rsidRDefault="003963E5" w:rsidP="00960877">
      <w:pPr>
        <w:jc w:val="both"/>
        <w:rPr>
          <w:rFonts w:cs="Arial"/>
          <w:sz w:val="22"/>
        </w:rPr>
      </w:pPr>
    </w:p>
    <w:p w14:paraId="38B7F91F" w14:textId="60CA2929" w:rsidR="0055002F" w:rsidRPr="00097121" w:rsidRDefault="006B448A" w:rsidP="00960877">
      <w:pPr>
        <w:jc w:val="both"/>
        <w:rPr>
          <w:rFonts w:cs="Arial"/>
          <w:sz w:val="22"/>
        </w:rPr>
      </w:pPr>
      <w:r w:rsidRPr="00097121">
        <w:rPr>
          <w:rFonts w:cs="Arial"/>
          <w:sz w:val="22"/>
        </w:rPr>
        <w:t>[</w:t>
      </w:r>
      <w:r w:rsidR="0055002F" w:rsidRPr="00097121">
        <w:rPr>
          <w:rFonts w:cs="Arial"/>
          <w:sz w:val="22"/>
        </w:rPr>
        <w:t>Signatura del/de la declarant</w:t>
      </w:r>
      <w:r w:rsidRPr="00097121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7CD2" w14:textId="77777777" w:rsidR="00CB6A5A" w:rsidRPr="00097121" w:rsidRDefault="00CB6A5A">
      <w:r w:rsidRPr="00097121">
        <w:separator/>
      </w:r>
    </w:p>
  </w:endnote>
  <w:endnote w:type="continuationSeparator" w:id="0">
    <w:p w14:paraId="7F396535" w14:textId="77777777" w:rsidR="00CB6A5A" w:rsidRPr="00097121" w:rsidRDefault="00CB6A5A">
      <w:r w:rsidRPr="00097121">
        <w:continuationSeparator/>
      </w:r>
    </w:p>
  </w:endnote>
  <w:endnote w:type="continuationNotice" w:id="1">
    <w:p w14:paraId="2BD9578F" w14:textId="77777777" w:rsidR="00CB6A5A" w:rsidRPr="00097121" w:rsidRDefault="00CB6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B3F72" w14:textId="77777777" w:rsidR="00CB6A5A" w:rsidRPr="00097121" w:rsidRDefault="00CB6A5A">
      <w:r w:rsidRPr="00097121">
        <w:separator/>
      </w:r>
    </w:p>
  </w:footnote>
  <w:footnote w:type="continuationSeparator" w:id="0">
    <w:p w14:paraId="5BD96960" w14:textId="77777777" w:rsidR="00CB6A5A" w:rsidRPr="00097121" w:rsidRDefault="00CB6A5A">
      <w:r w:rsidRPr="00097121">
        <w:continuationSeparator/>
      </w:r>
    </w:p>
  </w:footnote>
  <w:footnote w:type="continuationNotice" w:id="1">
    <w:p w14:paraId="7AA2A7CF" w14:textId="77777777" w:rsidR="00CB6A5A" w:rsidRPr="00097121" w:rsidRDefault="00CB6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6A5A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0D9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91D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223c3289-ec41-4fed-9d0e-b6c288271e1b"/>
    <ds:schemaRef ds:uri="8a45e537-ce41-48fa-8ea4-96ff7c9aa922"/>
  </ds:schemaRefs>
</ds:datastoreItem>
</file>

<file path=customXml/itemProps2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480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