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B6E" w:rsidRPr="00F87445" w:rsidRDefault="00327B6E" w:rsidP="00327B6E">
      <w:pPr>
        <w:jc w:val="center"/>
        <w:outlineLvl w:val="0"/>
        <w:rPr>
          <w:rFonts w:ascii="Arial" w:hAnsi="Arial" w:cs="Arial"/>
          <w:b/>
          <w:u w:val="single"/>
          <w:lang w:val="es-ES"/>
        </w:rPr>
      </w:pPr>
      <w:bookmarkStart w:id="0" w:name="_Hlk152143424"/>
      <w:r w:rsidRPr="00F87445">
        <w:rPr>
          <w:rFonts w:ascii="Arial" w:hAnsi="Arial" w:cs="Arial"/>
          <w:b/>
          <w:u w:val="single"/>
          <w:lang w:val="es-ES"/>
        </w:rPr>
        <w:t>ANEXO NÚM. 1</w:t>
      </w:r>
    </w:p>
    <w:p w:rsidR="00327B6E" w:rsidRPr="00F87445" w:rsidRDefault="00327B6E" w:rsidP="00327B6E">
      <w:pPr>
        <w:rPr>
          <w:rFonts w:ascii="Arial" w:hAnsi="Arial" w:cs="Arial"/>
          <w:lang w:val="es-ES"/>
        </w:rPr>
      </w:pPr>
    </w:p>
    <w:p w:rsidR="00327B6E" w:rsidRPr="00F87445" w:rsidRDefault="00327B6E" w:rsidP="00327B6E">
      <w:pPr>
        <w:jc w:val="center"/>
        <w:rPr>
          <w:rFonts w:ascii="Arial" w:hAnsi="Arial" w:cs="Arial"/>
          <w:b/>
          <w:i/>
          <w:u w:val="single"/>
          <w:lang w:val="es-ES"/>
        </w:rPr>
      </w:pPr>
      <w:r w:rsidRPr="00F87445">
        <w:rPr>
          <w:rFonts w:ascii="Arial" w:hAnsi="Arial" w:cs="Arial"/>
          <w:b/>
          <w:i/>
          <w:u w:val="single"/>
          <w:lang w:val="es-ES"/>
        </w:rPr>
        <w:t>MODELO DE PROPUESTA ECONÓMICA Y DE REFERENCIAS CUYA VALORACIÓN DEPENDE DE FÓRMULAS AUTOMÁTICAS</w:t>
      </w:r>
    </w:p>
    <w:p w:rsidR="00327B6E" w:rsidRPr="00F87445" w:rsidRDefault="00327B6E" w:rsidP="00327B6E">
      <w:pPr>
        <w:rPr>
          <w:rFonts w:ascii="Arial" w:hAnsi="Arial" w:cs="Arial"/>
          <w:i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1"/>
        <w:gridCol w:w="4727"/>
      </w:tblGrid>
      <w:tr w:rsidR="00B0667F" w:rsidTr="00A56CCE">
        <w:tc>
          <w:tcPr>
            <w:tcW w:w="4385" w:type="dxa"/>
          </w:tcPr>
          <w:p w:rsidR="00B0667F" w:rsidRDefault="00B0667F" w:rsidP="00A56CC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812"/>
              </w:tabs>
              <w:rPr>
                <w:rStyle w:val="Ninguno"/>
                <w:rFonts w:ascii="Arial" w:hAnsi="Arial"/>
                <w:i/>
                <w:iCs/>
              </w:rPr>
            </w:pPr>
          </w:p>
          <w:p w:rsidR="00B0667F" w:rsidRDefault="00B0667F" w:rsidP="00A56CC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812"/>
              </w:tabs>
              <w:rPr>
                <w:rStyle w:val="Ninguno"/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C77D95">
              <w:rPr>
                <w:rStyle w:val="Ninguno"/>
                <w:rFonts w:ascii="Arial" w:hAnsi="Arial"/>
                <w:i/>
                <w:iCs/>
              </w:rPr>
              <w:t>Proyecto "PI22/01709", financiado por el Instituto de Salud Carlos III (ISCIII) y cofinanciado por la Unión Europea.</w:t>
            </w:r>
          </w:p>
          <w:p w:rsidR="00B0667F" w:rsidRDefault="00B0667F" w:rsidP="00A56CC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86" w:type="dxa"/>
          </w:tcPr>
          <w:p w:rsidR="00B0667F" w:rsidRDefault="00B0667F" w:rsidP="00A56CC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Arial" w:eastAsia="Arial" w:hAnsi="Arial" w:cs="Arial"/>
                <w:sz w:val="22"/>
                <w:szCs w:val="22"/>
              </w:rPr>
            </w:pPr>
            <w:r w:rsidRPr="00092521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  <w:lang w:val="es-ES"/>
              </w:rPr>
              <w:drawing>
                <wp:inline distT="0" distB="0" distL="0" distR="0" wp14:anchorId="5D9C0C29" wp14:editId="468B726A">
                  <wp:extent cx="2865000" cy="712470"/>
                  <wp:effectExtent l="0" t="0" r="0" b="0"/>
                  <wp:docPr id="3" name="Imagen 3" descr="Q:\DDGRecerca\CONVOCATORIES\2022\2022_0032_14072023_1228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:\DDGRecerca\CONVOCATORIES\2022\2022_0032_14072023_1228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0011" cy="72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669F" w:rsidRPr="00F87445" w:rsidRDefault="003F669F" w:rsidP="003F669F">
      <w:pPr>
        <w:pStyle w:val="Cuerpo"/>
        <w:tabs>
          <w:tab w:val="left" w:pos="5812"/>
        </w:tabs>
        <w:jc w:val="center"/>
        <w:rPr>
          <w:rStyle w:val="Ninguno"/>
          <w:rFonts w:ascii="Arial" w:eastAsia="Arial" w:hAnsi="Arial" w:cs="Arial"/>
          <w:b/>
          <w:bCs/>
        </w:rPr>
      </w:pPr>
    </w:p>
    <w:p w:rsidR="00327B6E" w:rsidRPr="00F87445" w:rsidRDefault="00327B6E" w:rsidP="00327B6E">
      <w:pPr>
        <w:pStyle w:val="Sangradetextonormal"/>
        <w:ind w:left="0" w:firstLine="0"/>
        <w:rPr>
          <w:rFonts w:ascii="Arial" w:hAnsi="Arial" w:cs="Arial"/>
          <w:i/>
          <w:lang w:val="es-ES"/>
        </w:rPr>
      </w:pPr>
      <w:r w:rsidRPr="00F87445">
        <w:rPr>
          <w:rFonts w:ascii="Arial" w:hAnsi="Arial" w:cs="Arial"/>
          <w:i/>
          <w:lang w:val="es-ES"/>
        </w:rPr>
        <w:t>El Sr.</w:t>
      </w:r>
      <w:r w:rsidR="00C64F6F" w:rsidRPr="00F87445">
        <w:rPr>
          <w:rFonts w:ascii="Arial" w:hAnsi="Arial" w:cs="Arial"/>
          <w:i/>
          <w:lang w:val="es-ES"/>
        </w:rPr>
        <w:t xml:space="preserve"> /La Sra.</w:t>
      </w:r>
      <w:r w:rsidRPr="00F87445">
        <w:rPr>
          <w:rFonts w:ascii="Arial" w:hAnsi="Arial" w:cs="Arial"/>
          <w:i/>
          <w:lang w:val="es-ES"/>
        </w:rPr>
        <w:t xml:space="preserve"> .............................. con </w:t>
      </w:r>
      <w:r w:rsidR="00756034" w:rsidRPr="00F87445">
        <w:rPr>
          <w:rFonts w:ascii="Arial" w:hAnsi="Arial" w:cs="Arial"/>
          <w:i/>
          <w:lang w:val="es-ES"/>
        </w:rPr>
        <w:t>residencia en .................</w:t>
      </w:r>
      <w:r w:rsidRPr="00F87445">
        <w:rPr>
          <w:rFonts w:ascii="Arial" w:hAnsi="Arial" w:cs="Arial"/>
          <w:i/>
          <w:lang w:val="es-ES"/>
        </w:rPr>
        <w:t>........................ calle ...................................... núm. ................, de la empres</w:t>
      </w:r>
      <w:r w:rsidR="00756034" w:rsidRPr="00F87445">
        <w:rPr>
          <w:rFonts w:ascii="Arial" w:hAnsi="Arial" w:cs="Arial"/>
          <w:i/>
          <w:lang w:val="es-ES"/>
        </w:rPr>
        <w:t>a .............................</w:t>
      </w:r>
      <w:r w:rsidRPr="00F87445">
        <w:rPr>
          <w:rFonts w:ascii="Arial" w:hAnsi="Arial" w:cs="Arial"/>
          <w:i/>
          <w:lang w:val="es-ES"/>
        </w:rPr>
        <w:t>.................., enterado del anuncio public</w:t>
      </w:r>
      <w:r w:rsidR="00756034" w:rsidRPr="00F87445">
        <w:rPr>
          <w:rFonts w:ascii="Arial" w:hAnsi="Arial" w:cs="Arial"/>
          <w:i/>
          <w:lang w:val="es-ES"/>
        </w:rPr>
        <w:t>ado en ........................</w:t>
      </w:r>
      <w:r w:rsidRPr="00F87445">
        <w:rPr>
          <w:rFonts w:ascii="Arial" w:hAnsi="Arial" w:cs="Arial"/>
          <w:i/>
          <w:lang w:val="es-ES"/>
        </w:rPr>
        <w:t xml:space="preserve">............ y de las condiciones y requisitos que se exigen para la adjudicación del servicio de ".................................... ", se compromete en nombre (propio o de la empresa que representa) a realizarlas con estricta sujeción a las siguientes condiciones: </w:t>
      </w:r>
    </w:p>
    <w:p w:rsidR="009A24CE" w:rsidRPr="00F87445" w:rsidRDefault="009A24CE" w:rsidP="00327B6E">
      <w:pPr>
        <w:pStyle w:val="Sangradetextonormal"/>
        <w:ind w:left="0" w:firstLine="0"/>
        <w:rPr>
          <w:rFonts w:ascii="Arial" w:hAnsi="Arial" w:cs="Arial"/>
          <w:i/>
          <w:lang w:val="es-ES"/>
        </w:rPr>
      </w:pPr>
    </w:p>
    <w:p w:rsidR="00327B6E" w:rsidRPr="00F87445" w:rsidRDefault="00787CBA" w:rsidP="00327B6E">
      <w:pPr>
        <w:pStyle w:val="Sangradetextonormal"/>
        <w:rPr>
          <w:rStyle w:val="Ninguno"/>
          <w:rFonts w:ascii="Arial" w:hAnsi="Arial"/>
          <w:bCs/>
          <w:color w:val="0000FF"/>
          <w:u w:val="single" w:color="0000FF"/>
          <w:lang w:val="es-ES_tradnl"/>
        </w:rPr>
      </w:pPr>
      <w:r w:rsidRPr="00F87445">
        <w:rPr>
          <w:rStyle w:val="Ninguno"/>
          <w:rFonts w:ascii="Arial" w:hAnsi="Arial"/>
          <w:bCs/>
          <w:lang w:val="es-ES_tradnl"/>
        </w:rPr>
        <w:t xml:space="preserve">Criterios evaluables con </w:t>
      </w:r>
      <w:r w:rsidRPr="00F87445">
        <w:rPr>
          <w:rStyle w:val="Ninguno"/>
          <w:rFonts w:ascii="Arial" w:hAnsi="Arial"/>
          <w:bCs/>
          <w:color w:val="0000FF"/>
          <w:u w:val="single" w:color="0000FF"/>
          <w:lang w:val="es-ES_tradnl"/>
        </w:rPr>
        <w:t>fórmulas automáticas</w:t>
      </w:r>
    </w:p>
    <w:p w:rsidR="006146B2" w:rsidRPr="00F87445" w:rsidRDefault="006146B2" w:rsidP="00327B6E">
      <w:pPr>
        <w:pStyle w:val="Sangradetextonormal"/>
        <w:rPr>
          <w:rStyle w:val="Ninguno"/>
          <w:rFonts w:ascii="Arial" w:hAnsi="Arial"/>
          <w:bCs/>
          <w:color w:val="0000FF"/>
          <w:u w:val="single" w:color="0000FF"/>
          <w:lang w:val="es-ES_tradnl"/>
        </w:rPr>
      </w:pPr>
    </w:p>
    <w:p w:rsidR="00345425" w:rsidRPr="000A1B09" w:rsidRDefault="00345425" w:rsidP="00386F41">
      <w:pPr>
        <w:pStyle w:val="Sangradetextonormal"/>
        <w:numPr>
          <w:ilvl w:val="0"/>
          <w:numId w:val="47"/>
        </w:numPr>
        <w:rPr>
          <w:rFonts w:ascii="Arial" w:hAnsi="Arial" w:cs="Arial"/>
          <w:b/>
          <w:i/>
          <w:lang w:val="es-ES"/>
        </w:rPr>
      </w:pPr>
      <w:r w:rsidRPr="000A1B09">
        <w:rPr>
          <w:rFonts w:ascii="Arial" w:hAnsi="Arial" w:cs="Arial"/>
          <w:b/>
          <w:i/>
          <w:lang w:val="es-ES"/>
        </w:rPr>
        <w:t xml:space="preserve">Oferta económica </w:t>
      </w:r>
    </w:p>
    <w:p w:rsidR="00345425" w:rsidRPr="00F87445" w:rsidRDefault="00345425" w:rsidP="00345425">
      <w:pPr>
        <w:spacing w:line="260" w:lineRule="exact"/>
        <w:rPr>
          <w:rFonts w:ascii="Arial" w:hAnsi="Arial" w:cs="Arial"/>
          <w:lang w:val="es-ES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2127"/>
        <w:gridCol w:w="2268"/>
        <w:gridCol w:w="1842"/>
      </w:tblGrid>
      <w:tr w:rsidR="003F669F" w:rsidRPr="00F87445" w:rsidTr="00716B42">
        <w:trPr>
          <w:trHeight w:hRule="exact" w:val="781"/>
          <w:jc w:val="center"/>
        </w:trPr>
        <w:tc>
          <w:tcPr>
            <w:tcW w:w="2830" w:type="dxa"/>
            <w:shd w:val="clear" w:color="auto" w:fill="E7E6E6" w:themeFill="background2"/>
            <w:vAlign w:val="center"/>
          </w:tcPr>
          <w:p w:rsidR="003F669F" w:rsidRPr="00F87445" w:rsidRDefault="003F669F" w:rsidP="00C64F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F87445">
              <w:rPr>
                <w:rFonts w:ascii="Arial" w:hAnsi="Arial" w:cs="Arial"/>
                <w:b/>
                <w:bCs/>
                <w:lang w:val="es-ES_tradnl"/>
              </w:rPr>
              <w:t>Descripción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:rsidR="003F669F" w:rsidRPr="00F87445" w:rsidRDefault="003F669F" w:rsidP="001279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F87445">
              <w:rPr>
                <w:rFonts w:ascii="Arial" w:hAnsi="Arial" w:cs="Arial"/>
                <w:b/>
                <w:bCs/>
                <w:lang w:val="es-ES_tradnl"/>
              </w:rPr>
              <w:t xml:space="preserve">Precio máximo unitario (IVA </w:t>
            </w:r>
            <w:r w:rsidR="008027D6" w:rsidRPr="00F87445">
              <w:rPr>
                <w:rFonts w:ascii="Arial" w:hAnsi="Arial" w:cs="Arial"/>
                <w:b/>
                <w:bCs/>
                <w:lang w:val="es-ES_tradnl"/>
              </w:rPr>
              <w:t>ex</w:t>
            </w:r>
            <w:r w:rsidRPr="00F87445">
              <w:rPr>
                <w:rFonts w:ascii="Arial" w:hAnsi="Arial" w:cs="Arial"/>
                <w:b/>
                <w:bCs/>
                <w:lang w:val="es-ES_tradnl"/>
              </w:rPr>
              <w:t>cluido)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3F669F" w:rsidRPr="00F87445" w:rsidRDefault="003F669F" w:rsidP="001279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F87445">
              <w:rPr>
                <w:rFonts w:ascii="Arial" w:hAnsi="Arial" w:cs="Arial"/>
                <w:b/>
                <w:bCs/>
                <w:lang w:val="es-ES_tradnl"/>
              </w:rPr>
              <w:t xml:space="preserve">Precio ofrecido </w:t>
            </w:r>
            <w:r w:rsidR="00716B42" w:rsidRPr="00F87445">
              <w:rPr>
                <w:rFonts w:ascii="Arial" w:hAnsi="Arial" w:cs="Arial"/>
                <w:b/>
                <w:bCs/>
                <w:lang w:val="es-ES_tradnl"/>
              </w:rPr>
              <w:t xml:space="preserve">unitario </w:t>
            </w:r>
            <w:r w:rsidRPr="00F87445">
              <w:rPr>
                <w:rFonts w:ascii="Arial" w:hAnsi="Arial" w:cs="Arial"/>
                <w:b/>
                <w:bCs/>
                <w:lang w:val="es-ES_tradnl"/>
              </w:rPr>
              <w:t>(IVA excluido)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:rsidR="003F669F" w:rsidRPr="00F87445" w:rsidRDefault="003F669F" w:rsidP="001279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F87445">
              <w:rPr>
                <w:rFonts w:ascii="Arial" w:hAnsi="Arial" w:cs="Arial"/>
                <w:b/>
                <w:bCs/>
                <w:lang w:val="es-ES_tradnl"/>
              </w:rPr>
              <w:t>Precio</w:t>
            </w:r>
            <w:r w:rsidR="00716B42" w:rsidRPr="00F87445">
              <w:rPr>
                <w:rFonts w:ascii="Arial" w:hAnsi="Arial" w:cs="Arial"/>
                <w:b/>
                <w:bCs/>
                <w:lang w:val="es-ES_tradnl"/>
              </w:rPr>
              <w:t xml:space="preserve"> unitario</w:t>
            </w:r>
            <w:r w:rsidRPr="00F87445">
              <w:rPr>
                <w:rFonts w:ascii="Arial" w:hAnsi="Arial" w:cs="Arial"/>
                <w:b/>
                <w:bCs/>
                <w:lang w:val="es-ES_tradnl"/>
              </w:rPr>
              <w:t xml:space="preserve"> </w:t>
            </w:r>
            <w:r w:rsidR="00B0667F">
              <w:rPr>
                <w:rFonts w:ascii="Arial" w:hAnsi="Arial" w:cs="Arial"/>
                <w:b/>
                <w:bCs/>
                <w:lang w:val="es-ES_tradnl"/>
              </w:rPr>
              <w:t xml:space="preserve">ofrecido </w:t>
            </w:r>
            <w:r w:rsidRPr="00F87445">
              <w:rPr>
                <w:rFonts w:ascii="Arial" w:hAnsi="Arial" w:cs="Arial"/>
                <w:b/>
                <w:bCs/>
                <w:lang w:val="es-ES_tradnl"/>
              </w:rPr>
              <w:t>(IVA incluido)</w:t>
            </w:r>
          </w:p>
        </w:tc>
      </w:tr>
      <w:tr w:rsidR="003F669F" w:rsidRPr="00F87445" w:rsidTr="00716B42">
        <w:trPr>
          <w:trHeight w:hRule="exact" w:val="621"/>
          <w:jc w:val="center"/>
        </w:trPr>
        <w:tc>
          <w:tcPr>
            <w:tcW w:w="2830" w:type="dxa"/>
            <w:vAlign w:val="center"/>
          </w:tcPr>
          <w:p w:rsidR="003F669F" w:rsidRPr="00F87445" w:rsidRDefault="00716B42" w:rsidP="00C64F6F">
            <w:pPr>
              <w:spacing w:line="276" w:lineRule="auto"/>
              <w:rPr>
                <w:rFonts w:ascii="Arial" w:hAnsi="Arial" w:cs="Arial"/>
                <w:bCs/>
                <w:lang w:val="es-ES"/>
              </w:rPr>
            </w:pPr>
            <w:r w:rsidRPr="00F87445">
              <w:rPr>
                <w:rFonts w:ascii="Arial" w:hAnsi="Arial" w:cs="Arial"/>
                <w:lang w:val="es-ES" w:eastAsia="en-GB"/>
              </w:rPr>
              <w:t>Servicio d</w:t>
            </w:r>
            <w:r w:rsidR="00B0667F">
              <w:rPr>
                <w:rFonts w:ascii="Arial" w:hAnsi="Arial" w:cs="Arial"/>
                <w:lang w:val="es-ES" w:eastAsia="en-GB"/>
              </w:rPr>
              <w:t>e RM Alto Campo (7.0 T)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3F669F" w:rsidRPr="00F87445" w:rsidRDefault="00B0667F" w:rsidP="00C64F6F">
            <w:pPr>
              <w:tabs>
                <w:tab w:val="decimal" w:pos="1138"/>
              </w:tabs>
              <w:spacing w:line="276" w:lineRule="auto"/>
              <w:jc w:val="center"/>
              <w:rPr>
                <w:rStyle w:val="Estilo3"/>
                <w:rFonts w:cs="Arial"/>
                <w:color w:val="FF0000"/>
                <w:sz w:val="20"/>
                <w:lang w:val="es-ES_tradnl"/>
              </w:rPr>
            </w:pPr>
            <w:r>
              <w:rPr>
                <w:rFonts w:ascii="Arial" w:hAnsi="Arial" w:cs="Arial"/>
                <w:color w:val="FF0000"/>
                <w:lang w:val="es-ES"/>
              </w:rPr>
              <w:t>225</w:t>
            </w:r>
            <w:r w:rsidR="003F669F" w:rsidRPr="00F87445">
              <w:rPr>
                <w:rFonts w:ascii="Arial" w:hAnsi="Arial" w:cs="Arial"/>
                <w:color w:val="FF0000"/>
                <w:lang w:val="es-ES"/>
              </w:rPr>
              <w:t xml:space="preserve">,00 </w:t>
            </w:r>
            <w:r w:rsidR="003F669F" w:rsidRPr="00F87445">
              <w:rPr>
                <w:rStyle w:val="Ninguno"/>
                <w:rFonts w:ascii="Arial" w:hAnsi="Arial"/>
                <w:color w:val="FF0000"/>
                <w:lang w:val="es-ES_tradnl"/>
              </w:rPr>
              <w:t>euros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F669F" w:rsidRPr="00F87445" w:rsidRDefault="003F669F" w:rsidP="00D06914">
            <w:pPr>
              <w:tabs>
                <w:tab w:val="decimal" w:pos="1138"/>
              </w:tabs>
              <w:spacing w:line="276" w:lineRule="auto"/>
              <w:jc w:val="right"/>
              <w:rPr>
                <w:rStyle w:val="Estilo3"/>
                <w:rFonts w:cs="Arial"/>
                <w:sz w:val="20"/>
                <w:lang w:val="es-ES_tradnl"/>
              </w:rPr>
            </w:pPr>
            <w:r w:rsidRPr="00F87445">
              <w:rPr>
                <w:rStyle w:val="Estilo3"/>
                <w:rFonts w:cs="Arial"/>
                <w:sz w:val="20"/>
                <w:lang w:val="es-ES_tradnl"/>
              </w:rPr>
              <w:t>euros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3F669F" w:rsidRPr="00F87445" w:rsidRDefault="003F669F" w:rsidP="00D06914">
            <w:pPr>
              <w:tabs>
                <w:tab w:val="decimal" w:pos="1138"/>
              </w:tabs>
              <w:spacing w:line="276" w:lineRule="auto"/>
              <w:jc w:val="right"/>
              <w:rPr>
                <w:rStyle w:val="Estilo3"/>
                <w:rFonts w:cs="Arial"/>
                <w:sz w:val="20"/>
                <w:lang w:val="es-ES_tradnl"/>
              </w:rPr>
            </w:pPr>
            <w:r w:rsidRPr="00F87445">
              <w:rPr>
                <w:rStyle w:val="Estilo3"/>
                <w:rFonts w:cs="Arial"/>
                <w:sz w:val="20"/>
                <w:lang w:val="es-ES_tradnl"/>
              </w:rPr>
              <w:t>euros</w:t>
            </w:r>
          </w:p>
        </w:tc>
      </w:tr>
    </w:tbl>
    <w:p w:rsidR="008027D6" w:rsidRPr="00F87445" w:rsidRDefault="008027D6" w:rsidP="0012792D">
      <w:pPr>
        <w:pStyle w:val="Sangradetextonormal"/>
        <w:ind w:left="720" w:firstLine="0"/>
        <w:rPr>
          <w:rFonts w:ascii="Arial" w:hAnsi="Arial" w:cs="Arial"/>
          <w:i/>
          <w:lang w:val="es-ES"/>
        </w:rPr>
      </w:pPr>
    </w:p>
    <w:p w:rsidR="0012792D" w:rsidRPr="000A1B09" w:rsidRDefault="0012792D" w:rsidP="00D06914">
      <w:pPr>
        <w:pStyle w:val="Sangradetextonormal"/>
        <w:numPr>
          <w:ilvl w:val="0"/>
          <w:numId w:val="47"/>
        </w:numPr>
        <w:rPr>
          <w:rFonts w:ascii="Arial" w:hAnsi="Arial" w:cs="Arial"/>
          <w:b/>
          <w:i/>
          <w:lang w:val="es-ES"/>
        </w:rPr>
      </w:pPr>
      <w:r w:rsidRPr="000A1B09">
        <w:rPr>
          <w:rFonts w:ascii="Arial" w:hAnsi="Arial" w:cs="Arial"/>
          <w:b/>
          <w:i/>
          <w:lang w:val="es-ES"/>
        </w:rPr>
        <w:t xml:space="preserve">Oferta de evaluación automática </w:t>
      </w:r>
    </w:p>
    <w:p w:rsidR="0012792D" w:rsidRPr="00F87445" w:rsidRDefault="0012792D" w:rsidP="0012792D">
      <w:pPr>
        <w:pStyle w:val="Sangradetextonormal"/>
        <w:ind w:left="0" w:firstLine="0"/>
        <w:rPr>
          <w:rFonts w:ascii="Arial" w:hAnsi="Arial" w:cs="Arial"/>
          <w:lang w:val="es-ES"/>
        </w:rPr>
      </w:pPr>
    </w:p>
    <w:p w:rsidR="005F4228" w:rsidRPr="00BC3978" w:rsidRDefault="005F4228" w:rsidP="005F4228">
      <w:pPr>
        <w:pStyle w:val="Sangradetextonormal"/>
        <w:ind w:left="0" w:firstLine="0"/>
        <w:rPr>
          <w:rFonts w:ascii="Arial" w:hAnsi="Arial" w:cs="Arial"/>
          <w:lang w:val="es-ES"/>
        </w:rPr>
      </w:pPr>
      <w:r w:rsidRPr="00BC3978">
        <w:rPr>
          <w:rFonts w:ascii="Arial" w:hAnsi="Arial" w:cs="Arial"/>
          <w:lang w:val="es-ES"/>
        </w:rPr>
        <w:t>Marcar con una “x” la casilla correspondiente a Sí o No, e introducir en la columna de observaciones el número que corresponda en el apartado [</w:t>
      </w:r>
      <w:proofErr w:type="spellStart"/>
      <w:r w:rsidRPr="00BC3978">
        <w:rPr>
          <w:rFonts w:ascii="Arial" w:hAnsi="Arial" w:cs="Arial"/>
          <w:i/>
          <w:lang w:val="es-ES"/>
        </w:rPr>
        <w:t>Nº</w:t>
      </w:r>
      <w:proofErr w:type="spellEnd"/>
      <w:r w:rsidRPr="00BC3978">
        <w:rPr>
          <w:rFonts w:ascii="Arial" w:hAnsi="Arial" w:cs="Arial"/>
          <w:lang w:val="es-ES"/>
        </w:rPr>
        <w:t xml:space="preserve">]. </w:t>
      </w:r>
    </w:p>
    <w:p w:rsidR="005F4228" w:rsidRPr="00BC3978" w:rsidRDefault="005F4228" w:rsidP="005F4228">
      <w:pPr>
        <w:pStyle w:val="Sangradetextonormal"/>
        <w:ind w:left="0" w:firstLine="0"/>
        <w:rPr>
          <w:rFonts w:ascii="Arial" w:hAnsi="Arial" w:cs="Arial"/>
          <w:lang w:val="es-ES"/>
        </w:rPr>
      </w:pP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481"/>
        <w:gridCol w:w="524"/>
        <w:gridCol w:w="1783"/>
        <w:gridCol w:w="1277"/>
        <w:gridCol w:w="1042"/>
        <w:gridCol w:w="8"/>
        <w:gridCol w:w="1119"/>
      </w:tblGrid>
      <w:tr w:rsidR="005F4228" w:rsidRPr="00BC3978" w:rsidTr="008B21BD">
        <w:trPr>
          <w:trHeight w:val="365"/>
          <w:jc w:val="center"/>
        </w:trPr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F4228" w:rsidRPr="00BC3978" w:rsidRDefault="005F4228" w:rsidP="00A56CCE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lang w:val="es-ES" w:eastAsia="ca-ES"/>
              </w:rPr>
            </w:pPr>
            <w:r w:rsidRPr="00BC3978">
              <w:rPr>
                <w:rFonts w:ascii="Arial" w:hAnsi="Arial" w:cs="Arial"/>
                <w:b/>
                <w:bCs/>
                <w:iCs/>
                <w:color w:val="000000"/>
                <w:lang w:val="es-ES" w:eastAsia="ca-ES"/>
              </w:rPr>
              <w:t>Concepto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F4228" w:rsidRPr="00BC3978" w:rsidRDefault="005F4228" w:rsidP="00A56CC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BC3978">
              <w:rPr>
                <w:rFonts w:ascii="Arial" w:hAnsi="Arial" w:cs="Arial"/>
                <w:b/>
                <w:bCs/>
                <w:iCs/>
                <w:color w:val="000000"/>
                <w:lang w:val="es-ES" w:eastAsia="ca-ES"/>
              </w:rPr>
              <w:t>Marcar con una “x”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F4228" w:rsidRPr="00BC3978" w:rsidRDefault="005F4228" w:rsidP="00A56CC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BC3978">
              <w:rPr>
                <w:rFonts w:ascii="Arial" w:hAnsi="Arial" w:cs="Arial"/>
                <w:b/>
                <w:lang w:val="es-ES"/>
              </w:rPr>
              <w:t>Observaciones</w:t>
            </w:r>
          </w:p>
        </w:tc>
        <w:tc>
          <w:tcPr>
            <w:tcW w:w="21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F4228" w:rsidRPr="00BC3978" w:rsidRDefault="005F4228" w:rsidP="00A56CCE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Puntos</w:t>
            </w:r>
          </w:p>
        </w:tc>
      </w:tr>
      <w:tr w:rsidR="005F4228" w:rsidRPr="00BC3978" w:rsidTr="008B21BD">
        <w:trPr>
          <w:trHeight w:val="189"/>
          <w:jc w:val="center"/>
        </w:trPr>
        <w:tc>
          <w:tcPr>
            <w:tcW w:w="2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F4228" w:rsidRPr="00BC3978" w:rsidRDefault="005F4228" w:rsidP="00A56CCE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F4228" w:rsidRPr="00BC3978" w:rsidRDefault="005F4228" w:rsidP="00A56CC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BC3978">
              <w:rPr>
                <w:rFonts w:ascii="Arial" w:hAnsi="Arial" w:cs="Arial"/>
                <w:b/>
                <w:lang w:val="es-ES"/>
              </w:rPr>
              <w:t>Sí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F4228" w:rsidRPr="00BC3978" w:rsidRDefault="005F4228" w:rsidP="00A56CC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BC3978">
              <w:rPr>
                <w:rFonts w:ascii="Arial" w:hAnsi="Arial" w:cs="Arial"/>
                <w:b/>
                <w:lang w:val="es-ES"/>
              </w:rPr>
              <w:t>No</w:t>
            </w:r>
          </w:p>
        </w:tc>
        <w:tc>
          <w:tcPr>
            <w:tcW w:w="30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5F4228" w:rsidRPr="00BC3978" w:rsidRDefault="005F4228" w:rsidP="00A56CCE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1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5F4228" w:rsidRPr="00BC3978" w:rsidRDefault="005F4228" w:rsidP="00A56CCE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</w:tr>
      <w:tr w:rsidR="005F4228" w:rsidRPr="00BC3978" w:rsidTr="008B21BD">
        <w:trPr>
          <w:trHeight w:val="358"/>
          <w:jc w:val="center"/>
        </w:trPr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228" w:rsidRDefault="005F4228" w:rsidP="00A56CCE">
            <w:pPr>
              <w:tabs>
                <w:tab w:val="left" w:pos="720"/>
                <w:tab w:val="left" w:pos="1440"/>
              </w:tabs>
              <w:suppressAutoHyphens/>
              <w:outlineLvl w:val="0"/>
              <w:rPr>
                <w:rStyle w:val="Ninguno"/>
                <w:rFonts w:ascii="Arial" w:eastAsia="Arial" w:hAnsi="Arial" w:cs="Arial"/>
                <w:spacing w:val="-3"/>
                <w:lang w:val="es-ES"/>
              </w:rPr>
            </w:pPr>
          </w:p>
          <w:p w:rsidR="005F4228" w:rsidRDefault="005F4228" w:rsidP="00A56CCE">
            <w:pPr>
              <w:tabs>
                <w:tab w:val="left" w:pos="720"/>
                <w:tab w:val="left" w:pos="1440"/>
              </w:tabs>
              <w:suppressAutoHyphens/>
              <w:outlineLvl w:val="0"/>
              <w:rPr>
                <w:rStyle w:val="Ninguno"/>
                <w:rFonts w:eastAsia="Arial"/>
                <w:spacing w:val="-3"/>
              </w:rPr>
            </w:pPr>
          </w:p>
          <w:p w:rsidR="005F4228" w:rsidRDefault="005F4228" w:rsidP="00A56CCE">
            <w:pPr>
              <w:tabs>
                <w:tab w:val="left" w:pos="720"/>
                <w:tab w:val="left" w:pos="1440"/>
              </w:tabs>
              <w:suppressAutoHyphens/>
              <w:outlineLvl w:val="0"/>
              <w:rPr>
                <w:rStyle w:val="Ninguno"/>
                <w:rFonts w:eastAsia="Arial"/>
                <w:spacing w:val="-3"/>
              </w:rPr>
            </w:pPr>
          </w:p>
          <w:p w:rsidR="005F4228" w:rsidRPr="00726B4C" w:rsidRDefault="005F4228" w:rsidP="00A56CCE">
            <w:pPr>
              <w:tabs>
                <w:tab w:val="left" w:pos="720"/>
                <w:tab w:val="left" w:pos="1440"/>
              </w:tabs>
              <w:suppressAutoHyphens/>
              <w:outlineLvl w:val="0"/>
              <w:rPr>
                <w:rStyle w:val="Ninguno"/>
                <w:rFonts w:ascii="Arial" w:eastAsia="Arial" w:hAnsi="Arial" w:cs="Arial"/>
                <w:spacing w:val="-3"/>
              </w:rPr>
            </w:pPr>
            <w:r w:rsidRPr="005F4228">
              <w:rPr>
                <w:rStyle w:val="Ninguno"/>
                <w:rFonts w:ascii="Arial" w:eastAsia="Arial" w:hAnsi="Arial" w:cs="Arial"/>
                <w:spacing w:val="-3"/>
                <w:lang w:val="es-ES"/>
              </w:rPr>
              <w:t>Experiencia previa en las secuencias de difusión, función y perfusión cerebral (*)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228" w:rsidRPr="00BC3978" w:rsidRDefault="005F4228" w:rsidP="00A56CCE">
            <w:pPr>
              <w:jc w:val="center"/>
              <w:rPr>
                <w:rFonts w:ascii="Arial" w:hAnsi="Arial" w:cs="Arial"/>
                <w:b/>
                <w:strike/>
                <w:color w:val="FF0000"/>
                <w:lang w:val="es-ES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228" w:rsidRPr="00BC3978" w:rsidRDefault="005F4228" w:rsidP="00A56CCE">
            <w:pPr>
              <w:jc w:val="center"/>
              <w:rPr>
                <w:rFonts w:ascii="Arial" w:hAnsi="Arial" w:cs="Arial"/>
                <w:i/>
                <w:strike/>
                <w:lang w:val="es-E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F4228" w:rsidRPr="001843CB" w:rsidRDefault="005F4228" w:rsidP="00A56CC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843CB">
              <w:rPr>
                <w:rFonts w:ascii="Arial" w:hAnsi="Arial" w:cs="Arial"/>
                <w:b/>
                <w:lang w:val="es-ES"/>
              </w:rPr>
              <w:t>Marcar con “x” la casilla correspondiente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F4228" w:rsidRPr="00C1748C" w:rsidRDefault="005F4228" w:rsidP="00A56CC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C1748C">
              <w:rPr>
                <w:rFonts w:ascii="Arial" w:hAnsi="Arial" w:cs="Arial"/>
                <w:b/>
                <w:lang w:val="es-ES"/>
              </w:rPr>
              <w:t>Participación en proyectos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F4228" w:rsidRPr="001843CB" w:rsidRDefault="005F4228" w:rsidP="00A56CC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843CB">
              <w:rPr>
                <w:rFonts w:ascii="Arial" w:hAnsi="Arial" w:cs="Arial"/>
                <w:b/>
                <w:lang w:val="es-ES"/>
              </w:rPr>
              <w:t>Puntos</w:t>
            </w:r>
          </w:p>
        </w:tc>
      </w:tr>
      <w:tr w:rsidR="005F4228" w:rsidRPr="00BC3978" w:rsidTr="008B21BD">
        <w:trPr>
          <w:trHeight w:val="264"/>
          <w:jc w:val="center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228" w:rsidRPr="001843CB" w:rsidRDefault="005F4228" w:rsidP="00A56CCE">
            <w:pPr>
              <w:tabs>
                <w:tab w:val="left" w:pos="720"/>
                <w:tab w:val="left" w:pos="1440"/>
              </w:tabs>
              <w:suppressAutoHyphens/>
              <w:outlineLvl w:val="0"/>
              <w:rPr>
                <w:rStyle w:val="Ninguno"/>
                <w:rFonts w:ascii="Arial" w:eastAsia="Arial" w:hAnsi="Arial" w:cs="Arial"/>
                <w:spacing w:val="-3"/>
                <w:lang w:val="es-ES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228" w:rsidRPr="00BC3978" w:rsidRDefault="005F4228" w:rsidP="00A56CCE">
            <w:pPr>
              <w:jc w:val="center"/>
              <w:rPr>
                <w:rFonts w:ascii="Arial" w:hAnsi="Arial" w:cs="Arial"/>
                <w:b/>
                <w:strike/>
                <w:color w:val="FF0000"/>
                <w:lang w:val="es-ES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228" w:rsidRPr="00BC3978" w:rsidRDefault="005F4228" w:rsidP="00A56CCE">
            <w:pPr>
              <w:jc w:val="center"/>
              <w:rPr>
                <w:rFonts w:ascii="Arial" w:hAnsi="Arial" w:cs="Arial"/>
                <w:i/>
                <w:strike/>
                <w:lang w:val="es-E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28" w:rsidRPr="001843CB" w:rsidRDefault="005F4228" w:rsidP="00A56CCE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28" w:rsidRPr="00611AE3" w:rsidRDefault="005F4228" w:rsidP="00A56CCE">
            <w:pPr>
              <w:rPr>
                <w:rFonts w:ascii="Arial" w:hAnsi="Arial" w:cs="Arial"/>
                <w:lang w:val="es-ES"/>
              </w:rPr>
            </w:pPr>
            <w:r w:rsidRPr="005F4228">
              <w:rPr>
                <w:rFonts w:ascii="Arial" w:hAnsi="Arial" w:cs="Arial"/>
                <w:lang w:val="es-ES"/>
              </w:rPr>
              <w:t>Participación en 10 proyectos o más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28" w:rsidRPr="001843CB" w:rsidRDefault="005F4228" w:rsidP="00A56CC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10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1843CB">
              <w:rPr>
                <w:rFonts w:ascii="Arial" w:hAnsi="Arial" w:cs="Arial"/>
                <w:lang w:val="es-ES"/>
              </w:rPr>
              <w:t>puntos</w:t>
            </w:r>
          </w:p>
        </w:tc>
      </w:tr>
      <w:tr w:rsidR="005F4228" w:rsidRPr="00BC3978" w:rsidTr="008B21BD">
        <w:trPr>
          <w:trHeight w:val="240"/>
          <w:jc w:val="center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228" w:rsidRPr="001843CB" w:rsidRDefault="005F4228" w:rsidP="00A56CCE">
            <w:pPr>
              <w:tabs>
                <w:tab w:val="left" w:pos="720"/>
                <w:tab w:val="left" w:pos="1440"/>
              </w:tabs>
              <w:suppressAutoHyphens/>
              <w:outlineLvl w:val="0"/>
              <w:rPr>
                <w:rStyle w:val="Ninguno"/>
                <w:rFonts w:ascii="Arial" w:eastAsia="Arial" w:hAnsi="Arial" w:cs="Arial"/>
                <w:spacing w:val="-3"/>
                <w:lang w:val="es-ES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228" w:rsidRPr="00BC3978" w:rsidRDefault="005F4228" w:rsidP="00A56CCE">
            <w:pPr>
              <w:jc w:val="center"/>
              <w:rPr>
                <w:rFonts w:ascii="Arial" w:hAnsi="Arial" w:cs="Arial"/>
                <w:b/>
                <w:strike/>
                <w:color w:val="FF0000"/>
                <w:lang w:val="es-ES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228" w:rsidRPr="00BC3978" w:rsidRDefault="005F4228" w:rsidP="00A56CCE">
            <w:pPr>
              <w:jc w:val="center"/>
              <w:rPr>
                <w:rFonts w:ascii="Arial" w:hAnsi="Arial" w:cs="Arial"/>
                <w:i/>
                <w:strike/>
                <w:lang w:val="es-E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28" w:rsidRPr="001843CB" w:rsidRDefault="005F4228" w:rsidP="00A56CCE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28" w:rsidRPr="00611AE3" w:rsidRDefault="005F4228" w:rsidP="00A56CCE">
            <w:pPr>
              <w:rPr>
                <w:rFonts w:ascii="Arial" w:hAnsi="Arial" w:cs="Arial"/>
                <w:lang w:val="es-ES"/>
              </w:rPr>
            </w:pPr>
            <w:r w:rsidRPr="005F4228">
              <w:rPr>
                <w:rFonts w:ascii="Arial" w:hAnsi="Arial" w:cs="Arial"/>
                <w:lang w:val="es-ES"/>
              </w:rPr>
              <w:t>Participación entre 5-9 proyectos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28" w:rsidRPr="001843CB" w:rsidRDefault="005F4228" w:rsidP="00A56CC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6</w:t>
            </w:r>
            <w:r>
              <w:rPr>
                <w:rFonts w:ascii="Arial" w:hAnsi="Arial" w:cs="Arial"/>
                <w:lang w:val="es-ES"/>
              </w:rPr>
              <w:t xml:space="preserve"> puntos</w:t>
            </w:r>
          </w:p>
        </w:tc>
      </w:tr>
      <w:tr w:rsidR="005F4228" w:rsidRPr="00BC3978" w:rsidTr="008B21BD">
        <w:trPr>
          <w:trHeight w:val="252"/>
          <w:jc w:val="center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228" w:rsidRPr="001843CB" w:rsidRDefault="005F4228" w:rsidP="00A56CCE">
            <w:pPr>
              <w:tabs>
                <w:tab w:val="left" w:pos="720"/>
                <w:tab w:val="left" w:pos="1440"/>
              </w:tabs>
              <w:suppressAutoHyphens/>
              <w:outlineLvl w:val="0"/>
              <w:rPr>
                <w:rStyle w:val="Ninguno"/>
                <w:rFonts w:ascii="Arial" w:eastAsia="Arial" w:hAnsi="Arial" w:cs="Arial"/>
                <w:spacing w:val="-3"/>
                <w:lang w:val="es-ES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228" w:rsidRPr="00BC3978" w:rsidRDefault="005F4228" w:rsidP="00A56CCE">
            <w:pPr>
              <w:jc w:val="center"/>
              <w:rPr>
                <w:rFonts w:ascii="Arial" w:hAnsi="Arial" w:cs="Arial"/>
                <w:b/>
                <w:strike/>
                <w:color w:val="FF0000"/>
                <w:lang w:val="es-ES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228" w:rsidRPr="00BC3978" w:rsidRDefault="005F4228" w:rsidP="00A56CCE">
            <w:pPr>
              <w:jc w:val="center"/>
              <w:rPr>
                <w:rFonts w:ascii="Arial" w:hAnsi="Arial" w:cs="Arial"/>
                <w:i/>
                <w:strike/>
                <w:lang w:val="es-E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28" w:rsidRPr="001843CB" w:rsidRDefault="005F4228" w:rsidP="00A56CCE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28" w:rsidRPr="00611AE3" w:rsidRDefault="005F4228" w:rsidP="00A56CCE">
            <w:pPr>
              <w:rPr>
                <w:rFonts w:ascii="Arial" w:hAnsi="Arial" w:cs="Arial"/>
                <w:lang w:val="es-ES"/>
              </w:rPr>
            </w:pPr>
            <w:r w:rsidRPr="005F4228">
              <w:rPr>
                <w:rFonts w:ascii="Arial" w:hAnsi="Arial" w:cs="Arial"/>
                <w:lang w:val="es-ES"/>
              </w:rPr>
              <w:t>Participación en menos de 5 proyectos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28" w:rsidRPr="001843CB" w:rsidRDefault="005F4228" w:rsidP="00A56CC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3</w:t>
            </w:r>
            <w:r>
              <w:rPr>
                <w:rFonts w:ascii="Arial" w:hAnsi="Arial" w:cs="Arial"/>
                <w:lang w:val="es-ES"/>
              </w:rPr>
              <w:t xml:space="preserve"> puntos</w:t>
            </w:r>
          </w:p>
        </w:tc>
      </w:tr>
      <w:tr w:rsidR="005F4228" w:rsidRPr="00891C03" w:rsidTr="008B21BD">
        <w:trPr>
          <w:trHeight w:val="286"/>
          <w:jc w:val="center"/>
        </w:trPr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228" w:rsidRDefault="005F4228" w:rsidP="00A56CCE">
            <w:pPr>
              <w:tabs>
                <w:tab w:val="left" w:pos="720"/>
                <w:tab w:val="left" w:pos="1440"/>
              </w:tabs>
              <w:suppressAutoHyphens/>
              <w:outlineLvl w:val="0"/>
              <w:rPr>
                <w:rStyle w:val="Ninguno"/>
                <w:rFonts w:ascii="Arial" w:eastAsia="Arial" w:hAnsi="Arial" w:cs="Arial"/>
                <w:spacing w:val="-3"/>
                <w:lang w:val="es-ES"/>
              </w:rPr>
            </w:pPr>
          </w:p>
          <w:p w:rsidR="005F4228" w:rsidRDefault="005F4228" w:rsidP="00A56CCE">
            <w:pPr>
              <w:tabs>
                <w:tab w:val="left" w:pos="720"/>
                <w:tab w:val="left" w:pos="1440"/>
              </w:tabs>
              <w:suppressAutoHyphens/>
              <w:outlineLvl w:val="0"/>
              <w:rPr>
                <w:rStyle w:val="Ninguno"/>
                <w:rFonts w:eastAsia="Arial"/>
                <w:spacing w:val="-3"/>
              </w:rPr>
            </w:pPr>
          </w:p>
          <w:p w:rsidR="005F4228" w:rsidRDefault="005F4228" w:rsidP="00A56CCE">
            <w:pPr>
              <w:tabs>
                <w:tab w:val="left" w:pos="720"/>
                <w:tab w:val="left" w:pos="1440"/>
              </w:tabs>
              <w:suppressAutoHyphens/>
              <w:outlineLvl w:val="0"/>
              <w:rPr>
                <w:rStyle w:val="Ninguno"/>
                <w:rFonts w:eastAsia="Arial"/>
                <w:spacing w:val="-3"/>
              </w:rPr>
            </w:pPr>
          </w:p>
          <w:p w:rsidR="005F4228" w:rsidRPr="00891C03" w:rsidRDefault="005F4228" w:rsidP="00A56CCE">
            <w:pPr>
              <w:tabs>
                <w:tab w:val="left" w:pos="720"/>
                <w:tab w:val="left" w:pos="1440"/>
              </w:tabs>
              <w:suppressAutoHyphens/>
              <w:outlineLvl w:val="0"/>
              <w:rPr>
                <w:rStyle w:val="Ninguno"/>
                <w:rFonts w:ascii="Arial" w:eastAsia="Arial" w:hAnsi="Arial" w:cs="Arial"/>
                <w:spacing w:val="-3"/>
                <w:lang w:val="es-ES"/>
              </w:rPr>
            </w:pPr>
            <w:r w:rsidRPr="005F4228">
              <w:rPr>
                <w:rStyle w:val="Ninguno"/>
                <w:rFonts w:ascii="Arial" w:eastAsia="Arial" w:hAnsi="Arial" w:cs="Arial"/>
                <w:spacing w:val="-3"/>
                <w:lang w:val="es-ES"/>
              </w:rPr>
              <w:t>Envío de las imágenes adquiridas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228" w:rsidRPr="00891C03" w:rsidRDefault="005F4228" w:rsidP="00A56CCE">
            <w:pPr>
              <w:jc w:val="center"/>
              <w:rPr>
                <w:rFonts w:ascii="Arial" w:hAnsi="Arial" w:cs="Arial"/>
                <w:b/>
                <w:strike/>
                <w:color w:val="FF0000"/>
                <w:lang w:val="es-ES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228" w:rsidRPr="00891C03" w:rsidRDefault="005F4228" w:rsidP="00A56CCE">
            <w:pPr>
              <w:jc w:val="center"/>
              <w:rPr>
                <w:rFonts w:ascii="Arial" w:hAnsi="Arial" w:cs="Arial"/>
                <w:i/>
                <w:strike/>
                <w:lang w:val="es-E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F4228" w:rsidRPr="00891C03" w:rsidRDefault="005F4228" w:rsidP="00A56CCE">
            <w:pPr>
              <w:jc w:val="center"/>
              <w:rPr>
                <w:rFonts w:ascii="Arial" w:hAnsi="Arial" w:cs="Arial"/>
                <w:lang w:val="es-ES"/>
              </w:rPr>
            </w:pPr>
            <w:r w:rsidRPr="00891C03">
              <w:rPr>
                <w:rFonts w:ascii="Arial" w:hAnsi="Arial" w:cs="Arial"/>
                <w:b/>
                <w:lang w:val="es-ES"/>
              </w:rPr>
              <w:t>Marcar con “x” la casilla correspondiente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F4228" w:rsidRPr="00C1748C" w:rsidRDefault="005F4228" w:rsidP="00A56CC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C1748C">
              <w:rPr>
                <w:rFonts w:ascii="Arial" w:hAnsi="Arial" w:cs="Arial"/>
                <w:b/>
                <w:lang w:val="es-ES"/>
              </w:rPr>
              <w:t>Envío imágenes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F4228" w:rsidRPr="00891C03" w:rsidRDefault="005F4228" w:rsidP="00A56CC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891C03">
              <w:rPr>
                <w:rFonts w:ascii="Arial" w:hAnsi="Arial" w:cs="Arial"/>
                <w:b/>
                <w:lang w:val="es-ES"/>
              </w:rPr>
              <w:t>Puntos</w:t>
            </w:r>
          </w:p>
        </w:tc>
      </w:tr>
      <w:tr w:rsidR="005F4228" w:rsidRPr="00891C03" w:rsidTr="008B21BD">
        <w:trPr>
          <w:trHeight w:val="204"/>
          <w:jc w:val="center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228" w:rsidRPr="00891C03" w:rsidRDefault="005F4228" w:rsidP="00A56CCE">
            <w:pPr>
              <w:tabs>
                <w:tab w:val="left" w:pos="720"/>
                <w:tab w:val="left" w:pos="1440"/>
              </w:tabs>
              <w:suppressAutoHyphens/>
              <w:outlineLvl w:val="0"/>
              <w:rPr>
                <w:rStyle w:val="Ninguno"/>
                <w:rFonts w:ascii="Arial" w:eastAsia="Arial" w:hAnsi="Arial" w:cs="Arial"/>
                <w:spacing w:val="-3"/>
                <w:lang w:val="es-ES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228" w:rsidRPr="00891C03" w:rsidRDefault="005F4228" w:rsidP="00A56CCE">
            <w:pPr>
              <w:jc w:val="center"/>
              <w:rPr>
                <w:rFonts w:ascii="Arial" w:hAnsi="Arial" w:cs="Arial"/>
                <w:b/>
                <w:strike/>
                <w:color w:val="FF0000"/>
                <w:lang w:val="es-ES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228" w:rsidRPr="00891C03" w:rsidRDefault="005F4228" w:rsidP="00A56CCE">
            <w:pPr>
              <w:jc w:val="center"/>
              <w:rPr>
                <w:rFonts w:ascii="Arial" w:hAnsi="Arial" w:cs="Arial"/>
                <w:i/>
                <w:strike/>
                <w:lang w:val="es-E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28" w:rsidRPr="00891C03" w:rsidRDefault="005F4228" w:rsidP="00A56CCE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28" w:rsidRPr="00611AE3" w:rsidRDefault="005F4228" w:rsidP="00A56CCE">
            <w:pPr>
              <w:rPr>
                <w:rFonts w:ascii="Arial" w:hAnsi="Arial" w:cs="Arial"/>
                <w:lang w:val="es-ES"/>
              </w:rPr>
            </w:pPr>
            <w:r w:rsidRPr="005F4228">
              <w:rPr>
                <w:rFonts w:ascii="Arial" w:hAnsi="Arial" w:cs="Arial"/>
                <w:lang w:val="es-ES"/>
              </w:rPr>
              <w:t>Envío de las imágenes dentro de los primeros 10 días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28" w:rsidRPr="00891C03" w:rsidRDefault="005F4228" w:rsidP="00A56CC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10</w:t>
            </w:r>
            <w:r>
              <w:rPr>
                <w:rFonts w:ascii="Arial" w:hAnsi="Arial" w:cs="Arial"/>
                <w:lang w:val="es-ES"/>
              </w:rPr>
              <w:t xml:space="preserve"> puntos</w:t>
            </w:r>
          </w:p>
        </w:tc>
      </w:tr>
      <w:tr w:rsidR="005F4228" w:rsidRPr="00891C03" w:rsidTr="008B21BD">
        <w:trPr>
          <w:trHeight w:val="264"/>
          <w:jc w:val="center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228" w:rsidRPr="00891C03" w:rsidRDefault="005F4228" w:rsidP="00A56CCE">
            <w:pPr>
              <w:tabs>
                <w:tab w:val="left" w:pos="720"/>
                <w:tab w:val="left" w:pos="1440"/>
              </w:tabs>
              <w:suppressAutoHyphens/>
              <w:outlineLvl w:val="0"/>
              <w:rPr>
                <w:rStyle w:val="Ninguno"/>
                <w:rFonts w:ascii="Arial" w:eastAsia="Arial" w:hAnsi="Arial" w:cs="Arial"/>
                <w:spacing w:val="-3"/>
                <w:lang w:val="es-ES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228" w:rsidRPr="00891C03" w:rsidRDefault="005F4228" w:rsidP="00A56CCE">
            <w:pPr>
              <w:jc w:val="center"/>
              <w:rPr>
                <w:rFonts w:ascii="Arial" w:hAnsi="Arial" w:cs="Arial"/>
                <w:b/>
                <w:strike/>
                <w:color w:val="FF0000"/>
                <w:lang w:val="es-ES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228" w:rsidRPr="00891C03" w:rsidRDefault="005F4228" w:rsidP="00A56CCE">
            <w:pPr>
              <w:jc w:val="center"/>
              <w:rPr>
                <w:rFonts w:ascii="Arial" w:hAnsi="Arial" w:cs="Arial"/>
                <w:i/>
                <w:strike/>
                <w:lang w:val="es-E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28" w:rsidRPr="00891C03" w:rsidRDefault="005F4228" w:rsidP="00A56CCE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28" w:rsidRPr="00611AE3" w:rsidRDefault="005F4228" w:rsidP="00A56CCE">
            <w:pPr>
              <w:rPr>
                <w:rFonts w:ascii="Arial" w:hAnsi="Arial" w:cs="Arial"/>
                <w:lang w:val="es-ES"/>
              </w:rPr>
            </w:pPr>
            <w:r w:rsidRPr="005F4228">
              <w:rPr>
                <w:rFonts w:ascii="Arial" w:hAnsi="Arial" w:cs="Arial"/>
                <w:lang w:val="es-ES"/>
              </w:rPr>
              <w:t>Envío de las imágenes entre el día 11 y 19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28" w:rsidRPr="00891C03" w:rsidRDefault="005F4228" w:rsidP="00A56CC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5</w:t>
            </w:r>
            <w:r>
              <w:rPr>
                <w:rFonts w:ascii="Arial" w:hAnsi="Arial" w:cs="Arial"/>
                <w:lang w:val="es-ES"/>
              </w:rPr>
              <w:t xml:space="preserve"> puntos</w:t>
            </w:r>
          </w:p>
        </w:tc>
      </w:tr>
      <w:tr w:rsidR="005F4228" w:rsidRPr="00891C03" w:rsidTr="008B21BD">
        <w:trPr>
          <w:trHeight w:val="242"/>
          <w:jc w:val="center"/>
        </w:trPr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228" w:rsidRPr="00891C03" w:rsidRDefault="005F4228" w:rsidP="00A56CCE">
            <w:pPr>
              <w:tabs>
                <w:tab w:val="left" w:pos="720"/>
                <w:tab w:val="left" w:pos="1440"/>
              </w:tabs>
              <w:suppressAutoHyphens/>
              <w:outlineLvl w:val="0"/>
              <w:rPr>
                <w:rStyle w:val="Ninguno"/>
                <w:rFonts w:ascii="Arial" w:eastAsia="Arial" w:hAnsi="Arial" w:cs="Arial"/>
                <w:spacing w:val="-3"/>
                <w:lang w:val="es-ES"/>
              </w:rPr>
            </w:pPr>
            <w:r w:rsidRPr="005F4228">
              <w:rPr>
                <w:rStyle w:val="Ninguno"/>
                <w:rFonts w:ascii="Arial" w:eastAsia="Arial" w:hAnsi="Arial" w:cs="Arial"/>
                <w:spacing w:val="-3"/>
                <w:lang w:val="es-ES"/>
              </w:rPr>
              <w:lastRenderedPageBreak/>
              <w:t>Se valorará positivamente el formato en que la empresa haga la transferencia de las imágenes adquiridas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28" w:rsidRPr="00891C03" w:rsidRDefault="005F4228" w:rsidP="00A56CCE">
            <w:pPr>
              <w:jc w:val="center"/>
              <w:rPr>
                <w:rFonts w:ascii="Arial" w:hAnsi="Arial" w:cs="Arial"/>
                <w:b/>
                <w:strike/>
                <w:color w:val="FF0000"/>
                <w:lang w:val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28" w:rsidRPr="00891C03" w:rsidRDefault="005F4228" w:rsidP="00A56CCE">
            <w:pPr>
              <w:jc w:val="center"/>
              <w:rPr>
                <w:rFonts w:ascii="Arial" w:hAnsi="Arial" w:cs="Arial"/>
                <w:i/>
                <w:strike/>
                <w:lang w:val="es-E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F4228" w:rsidRPr="0046278C" w:rsidRDefault="005F4228" w:rsidP="00A56CCE">
            <w:pPr>
              <w:jc w:val="center"/>
              <w:rPr>
                <w:rFonts w:ascii="Arial" w:hAnsi="Arial" w:cs="Arial"/>
                <w:lang w:val="es-ES"/>
              </w:rPr>
            </w:pPr>
            <w:r w:rsidRPr="0046278C">
              <w:rPr>
                <w:rFonts w:ascii="Arial" w:hAnsi="Arial" w:cs="Arial"/>
                <w:b/>
                <w:lang w:val="es-ES"/>
              </w:rPr>
              <w:t>Marcar con “x” la casilla correspondiente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F4228" w:rsidRPr="00C1748C" w:rsidRDefault="005F4228" w:rsidP="00A56CC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C1748C">
              <w:rPr>
                <w:rFonts w:ascii="Arial" w:hAnsi="Arial" w:cs="Arial"/>
                <w:b/>
                <w:lang w:val="es-ES"/>
              </w:rPr>
              <w:t xml:space="preserve">Formato </w:t>
            </w:r>
            <w:r w:rsidR="00C1748C" w:rsidRPr="00C1748C">
              <w:rPr>
                <w:rFonts w:ascii="Arial" w:hAnsi="Arial" w:cs="Arial"/>
                <w:b/>
                <w:lang w:val="es-ES"/>
              </w:rPr>
              <w:t>transferencia</w:t>
            </w:r>
            <w:bookmarkStart w:id="1" w:name="_GoBack"/>
            <w:bookmarkEnd w:id="1"/>
            <w:r w:rsidRPr="00C1748C">
              <w:rPr>
                <w:rFonts w:ascii="Arial" w:hAnsi="Arial" w:cs="Arial"/>
                <w:b/>
                <w:lang w:val="es-ES"/>
              </w:rPr>
              <w:t xml:space="preserve"> imágenes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F4228" w:rsidRPr="0046278C" w:rsidRDefault="005F4228" w:rsidP="00A56CC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46278C">
              <w:rPr>
                <w:rFonts w:ascii="Arial" w:hAnsi="Arial" w:cs="Arial"/>
                <w:b/>
                <w:lang w:val="es-ES"/>
              </w:rPr>
              <w:t>Puntos</w:t>
            </w:r>
          </w:p>
        </w:tc>
      </w:tr>
      <w:tr w:rsidR="005F4228" w:rsidRPr="00891C03" w:rsidTr="008B21BD">
        <w:trPr>
          <w:trHeight w:val="242"/>
          <w:jc w:val="center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228" w:rsidRPr="00891C03" w:rsidRDefault="005F4228" w:rsidP="00A56CCE">
            <w:pPr>
              <w:tabs>
                <w:tab w:val="left" w:pos="720"/>
                <w:tab w:val="left" w:pos="1440"/>
              </w:tabs>
              <w:suppressAutoHyphens/>
              <w:outlineLvl w:val="0"/>
              <w:rPr>
                <w:rStyle w:val="Ninguno"/>
                <w:rFonts w:ascii="Arial" w:eastAsia="Arial" w:hAnsi="Arial" w:cs="Arial"/>
                <w:spacing w:val="-3"/>
                <w:lang w:val="es-E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28" w:rsidRPr="00891C03" w:rsidRDefault="005F4228" w:rsidP="00A56CCE">
            <w:pPr>
              <w:jc w:val="center"/>
              <w:rPr>
                <w:rFonts w:ascii="Arial" w:hAnsi="Arial" w:cs="Arial"/>
                <w:b/>
                <w:strike/>
                <w:color w:val="FF0000"/>
                <w:lang w:val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28" w:rsidRPr="00891C03" w:rsidRDefault="005F4228" w:rsidP="00A56CCE">
            <w:pPr>
              <w:jc w:val="center"/>
              <w:rPr>
                <w:rFonts w:ascii="Arial" w:hAnsi="Arial" w:cs="Arial"/>
                <w:i/>
                <w:strike/>
                <w:lang w:val="es-E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28" w:rsidRPr="00213F34" w:rsidRDefault="005F4228" w:rsidP="00A56CCE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28" w:rsidRPr="00611AE3" w:rsidRDefault="005F4228" w:rsidP="00A56CCE">
            <w:pPr>
              <w:rPr>
                <w:rFonts w:ascii="Arial" w:hAnsi="Arial" w:cs="Arial"/>
                <w:lang w:val="es-ES"/>
              </w:rPr>
            </w:pPr>
            <w:r w:rsidRPr="005F4228">
              <w:rPr>
                <w:rFonts w:ascii="Arial" w:hAnsi="Arial" w:cs="Arial"/>
                <w:lang w:val="es-ES"/>
              </w:rPr>
              <w:t>Envío en formato BIDS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28" w:rsidRPr="00213F34" w:rsidRDefault="005F4228" w:rsidP="00A56CC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10</w:t>
            </w:r>
            <w:r>
              <w:rPr>
                <w:rFonts w:ascii="Arial" w:hAnsi="Arial" w:cs="Arial"/>
                <w:lang w:val="es-ES"/>
              </w:rPr>
              <w:t xml:space="preserve"> puntos</w:t>
            </w:r>
          </w:p>
        </w:tc>
      </w:tr>
      <w:tr w:rsidR="005F4228" w:rsidRPr="00891C03" w:rsidTr="008B21BD">
        <w:trPr>
          <w:trHeight w:val="242"/>
          <w:jc w:val="center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228" w:rsidRPr="00891C03" w:rsidRDefault="005F4228" w:rsidP="00A56CCE">
            <w:pPr>
              <w:tabs>
                <w:tab w:val="left" w:pos="720"/>
                <w:tab w:val="left" w:pos="1440"/>
              </w:tabs>
              <w:suppressAutoHyphens/>
              <w:outlineLvl w:val="0"/>
              <w:rPr>
                <w:rStyle w:val="Ninguno"/>
                <w:rFonts w:ascii="Arial" w:eastAsia="Arial" w:hAnsi="Arial" w:cs="Arial"/>
                <w:spacing w:val="-3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28" w:rsidRPr="00891C03" w:rsidRDefault="005F4228" w:rsidP="00A56CCE">
            <w:pPr>
              <w:jc w:val="center"/>
              <w:rPr>
                <w:rFonts w:ascii="Arial" w:hAnsi="Arial" w:cs="Arial"/>
                <w:b/>
                <w:strike/>
                <w:color w:val="FF0000"/>
                <w:lang w:val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28" w:rsidRPr="00891C03" w:rsidRDefault="005F4228" w:rsidP="00A56CCE">
            <w:pPr>
              <w:jc w:val="center"/>
              <w:rPr>
                <w:rFonts w:ascii="Arial" w:hAnsi="Arial" w:cs="Arial"/>
                <w:i/>
                <w:strike/>
                <w:lang w:val="es-E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28" w:rsidRPr="00213F34" w:rsidRDefault="005F4228" w:rsidP="00A56CCE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28" w:rsidRPr="00611AE3" w:rsidRDefault="005F4228" w:rsidP="00A56CCE">
            <w:pPr>
              <w:rPr>
                <w:rFonts w:ascii="Arial" w:hAnsi="Arial" w:cs="Arial"/>
                <w:lang w:val="es-ES"/>
              </w:rPr>
            </w:pPr>
            <w:r w:rsidRPr="005F4228">
              <w:rPr>
                <w:rFonts w:ascii="Arial" w:hAnsi="Arial" w:cs="Arial"/>
                <w:lang w:val="es-ES"/>
              </w:rPr>
              <w:t xml:space="preserve">Envío en formato </w:t>
            </w:r>
            <w:proofErr w:type="spellStart"/>
            <w:r w:rsidRPr="005F4228">
              <w:rPr>
                <w:rFonts w:ascii="Arial" w:hAnsi="Arial" w:cs="Arial"/>
                <w:lang w:val="es-ES"/>
              </w:rPr>
              <w:t>Nifti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28" w:rsidRPr="00213F34" w:rsidRDefault="005F4228" w:rsidP="00A56CC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5</w:t>
            </w:r>
            <w:r>
              <w:rPr>
                <w:rFonts w:ascii="Arial" w:hAnsi="Arial" w:cs="Arial"/>
                <w:lang w:val="es-ES"/>
              </w:rPr>
              <w:t xml:space="preserve"> puntos</w:t>
            </w:r>
          </w:p>
        </w:tc>
      </w:tr>
      <w:tr w:rsidR="002244BB" w:rsidRPr="00891C03" w:rsidTr="008B21BD">
        <w:trPr>
          <w:trHeight w:val="242"/>
          <w:jc w:val="center"/>
        </w:trPr>
        <w:tc>
          <w:tcPr>
            <w:tcW w:w="28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44BB" w:rsidRPr="00086CF7" w:rsidRDefault="002244BB" w:rsidP="00A56CCE">
            <w:pPr>
              <w:tabs>
                <w:tab w:val="left" w:pos="720"/>
                <w:tab w:val="left" w:pos="1440"/>
              </w:tabs>
              <w:suppressAutoHyphens/>
              <w:outlineLvl w:val="0"/>
              <w:rPr>
                <w:rStyle w:val="Ninguno"/>
                <w:rFonts w:ascii="Arial" w:eastAsia="Arial" w:hAnsi="Arial" w:cs="Arial"/>
                <w:spacing w:val="-3"/>
                <w:lang w:val="es-ES"/>
              </w:rPr>
            </w:pPr>
            <w:r w:rsidRPr="001562A4">
              <w:rPr>
                <w:rStyle w:val="Ninguno"/>
                <w:rFonts w:ascii="Arial" w:eastAsia="Arial" w:hAnsi="Arial" w:cs="Arial"/>
                <w:spacing w:val="-3"/>
                <w:lang w:val="es-ES"/>
              </w:rPr>
              <w:t>La empresa licitadora dispone de un porcentaje de contratación indefinida entre la plantilla que ejecutará el contrato superior al 50%</w:t>
            </w:r>
            <w:r>
              <w:rPr>
                <w:rStyle w:val="Ninguno"/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>
              <w:rPr>
                <w:rStyle w:val="Ninguno"/>
                <w:rFonts w:eastAsia="Arial"/>
                <w:spacing w:val="-3"/>
              </w:rPr>
              <w:t>(**)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4BB" w:rsidRPr="00415F41" w:rsidRDefault="002244BB" w:rsidP="00A56CCE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4BB" w:rsidRPr="00415F41" w:rsidRDefault="002244BB" w:rsidP="00A56CCE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4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44BB" w:rsidRPr="0046278C" w:rsidRDefault="002244BB" w:rsidP="00A56CCE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Observaciones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44BB" w:rsidRPr="0046278C" w:rsidRDefault="002244BB" w:rsidP="002244BB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Puntos</w:t>
            </w:r>
          </w:p>
        </w:tc>
      </w:tr>
      <w:tr w:rsidR="002244BB" w:rsidRPr="00891C03" w:rsidTr="008B21BD">
        <w:trPr>
          <w:trHeight w:val="998"/>
          <w:jc w:val="center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4BB" w:rsidRPr="00891C03" w:rsidRDefault="002244BB" w:rsidP="00A56CCE">
            <w:pPr>
              <w:tabs>
                <w:tab w:val="left" w:pos="720"/>
                <w:tab w:val="left" w:pos="1440"/>
              </w:tabs>
              <w:suppressAutoHyphens/>
              <w:outlineLvl w:val="0"/>
              <w:rPr>
                <w:rStyle w:val="Ninguno"/>
                <w:rFonts w:ascii="Arial" w:eastAsia="Arial" w:hAnsi="Arial" w:cs="Arial"/>
                <w:spacing w:val="-3"/>
                <w:lang w:val="es-ES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4BB" w:rsidRPr="00891C03" w:rsidRDefault="002244BB" w:rsidP="00A56CCE">
            <w:pPr>
              <w:jc w:val="center"/>
              <w:rPr>
                <w:rFonts w:ascii="Arial" w:hAnsi="Arial" w:cs="Arial"/>
                <w:b/>
                <w:strike/>
                <w:color w:val="FF0000"/>
                <w:lang w:val="es-ES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4BB" w:rsidRPr="00891C03" w:rsidRDefault="002244BB" w:rsidP="00A56CCE">
            <w:pPr>
              <w:jc w:val="center"/>
              <w:rPr>
                <w:rFonts w:ascii="Arial" w:hAnsi="Arial" w:cs="Arial"/>
                <w:i/>
                <w:strike/>
                <w:lang w:val="es-ES"/>
              </w:rPr>
            </w:pPr>
          </w:p>
        </w:tc>
        <w:tc>
          <w:tcPr>
            <w:tcW w:w="41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4BB" w:rsidRDefault="002244BB" w:rsidP="00415F41">
            <w:pPr>
              <w:jc w:val="center"/>
              <w:rPr>
                <w:rFonts w:ascii="Arial" w:hAnsi="Arial" w:cs="Arial"/>
                <w:i/>
                <w:lang w:val="es-ES"/>
              </w:rPr>
            </w:pPr>
            <w:r w:rsidRPr="00925017">
              <w:rPr>
                <w:rFonts w:ascii="Arial" w:hAnsi="Arial" w:cs="Arial"/>
                <w:i/>
                <w:lang w:val="es-ES"/>
              </w:rPr>
              <w:t>[</w:t>
            </w:r>
            <w:r w:rsidRPr="0093018A">
              <w:rPr>
                <w:rFonts w:ascii="Arial" w:hAnsi="Arial" w:cs="Arial"/>
                <w:i/>
                <w:color w:val="0000FF"/>
                <w:lang w:val="es-ES"/>
              </w:rPr>
              <w:t>Núm</w:t>
            </w:r>
            <w:r w:rsidRPr="00925017">
              <w:rPr>
                <w:rFonts w:ascii="Arial" w:hAnsi="Arial" w:cs="Arial"/>
                <w:i/>
                <w:lang w:val="es-ES"/>
              </w:rPr>
              <w:t>.] % de contratación indefinida entre la plantilla ejecutará el contrato.</w:t>
            </w:r>
          </w:p>
          <w:p w:rsidR="002244BB" w:rsidRDefault="002244BB" w:rsidP="00415F41">
            <w:pPr>
              <w:jc w:val="center"/>
              <w:rPr>
                <w:rFonts w:ascii="Arial" w:hAnsi="Arial" w:cs="Arial"/>
                <w:i/>
                <w:lang w:val="es-ES"/>
              </w:rPr>
            </w:pPr>
          </w:p>
          <w:p w:rsidR="002244BB" w:rsidRDefault="002244BB" w:rsidP="00415F41">
            <w:pPr>
              <w:jc w:val="center"/>
              <w:rPr>
                <w:rFonts w:ascii="Arial" w:hAnsi="Arial" w:cs="Arial"/>
                <w:lang w:val="es-ES"/>
              </w:rPr>
            </w:pPr>
            <w:r w:rsidRPr="007231EA">
              <w:rPr>
                <w:rFonts w:ascii="Arial" w:hAnsi="Arial" w:cs="Arial"/>
                <w:i/>
                <w:highlight w:val="lightGray"/>
                <w:lang w:val="es-ES"/>
              </w:rPr>
              <w:t>-Aportar documentación acreditativa-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4BB" w:rsidRDefault="002244BB" w:rsidP="00415F41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5 puntos</w:t>
            </w:r>
          </w:p>
        </w:tc>
      </w:tr>
      <w:tr w:rsidR="008B21BD" w:rsidTr="008B21BD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1"/>
        </w:trPr>
        <w:tc>
          <w:tcPr>
            <w:tcW w:w="2875" w:type="dxa"/>
            <w:vMerge w:val="restart"/>
          </w:tcPr>
          <w:p w:rsidR="008B21BD" w:rsidRPr="002244BB" w:rsidRDefault="008B21BD" w:rsidP="002244BB">
            <w:pPr>
              <w:pStyle w:val="Sangradetextonormal"/>
              <w:ind w:left="66" w:firstLine="0"/>
              <w:rPr>
                <w:rFonts w:ascii="Arial" w:hAnsi="Arial" w:cs="Arial"/>
                <w:lang w:val="es-ES_tradnl"/>
              </w:rPr>
            </w:pPr>
            <w:r w:rsidRPr="002244BB">
              <w:rPr>
                <w:rStyle w:val="Ninguno"/>
                <w:rFonts w:ascii="Arial" w:eastAsia="Arial" w:hAnsi="Arial" w:cs="Arial"/>
                <w:spacing w:val="-3"/>
                <w:lang w:val="es-ES"/>
              </w:rPr>
              <w:t xml:space="preserve">Que las empresas tengan elaborado y apliquen voluntariamente un plan de igualdad efectiva entre mujeres y hombres; es decir, que las empresas que no se encuentren en ninguna de las situaciones para las cuales la Ley del </w:t>
            </w:r>
            <w:proofErr w:type="spellStart"/>
            <w:r w:rsidRPr="002244BB">
              <w:rPr>
                <w:rStyle w:val="Ninguno"/>
                <w:rFonts w:ascii="Arial" w:eastAsia="Arial" w:hAnsi="Arial" w:cs="Arial"/>
                <w:spacing w:val="-3"/>
                <w:lang w:val="es-ES"/>
              </w:rPr>
              <w:t>Parlament</w:t>
            </w:r>
            <w:proofErr w:type="spellEnd"/>
            <w:r w:rsidRPr="002244BB">
              <w:rPr>
                <w:rStyle w:val="Ninguno"/>
                <w:rFonts w:ascii="Arial" w:eastAsia="Arial" w:hAnsi="Arial" w:cs="Arial"/>
                <w:spacing w:val="-3"/>
                <w:lang w:val="es-ES"/>
              </w:rPr>
              <w:t xml:space="preserve"> de Catalunya 17/2015, de 21 de julio, obliga a tener el referido plan, o a las que estén obligadas y mejoren las condiciones (***)</w:t>
            </w:r>
          </w:p>
        </w:tc>
        <w:tc>
          <w:tcPr>
            <w:tcW w:w="481" w:type="dxa"/>
            <w:vMerge w:val="restart"/>
          </w:tcPr>
          <w:p w:rsidR="008B21BD" w:rsidRDefault="008B21BD" w:rsidP="002244BB">
            <w:pPr>
              <w:pStyle w:val="Sangradetextonormal"/>
              <w:ind w:left="174"/>
              <w:rPr>
                <w:rFonts w:ascii="Arial" w:hAnsi="Arial" w:cs="Arial"/>
                <w:i/>
                <w:lang w:val="es-ES_tradnl"/>
              </w:rPr>
            </w:pPr>
          </w:p>
        </w:tc>
        <w:tc>
          <w:tcPr>
            <w:tcW w:w="524" w:type="dxa"/>
            <w:vMerge w:val="restart"/>
          </w:tcPr>
          <w:p w:rsidR="008B21BD" w:rsidRDefault="008B21BD" w:rsidP="002244BB">
            <w:pPr>
              <w:pStyle w:val="Sangradetextonormal"/>
              <w:ind w:left="174"/>
              <w:rPr>
                <w:rFonts w:ascii="Arial" w:hAnsi="Arial" w:cs="Arial"/>
                <w:i/>
                <w:lang w:val="es-ES_tradnl"/>
              </w:rPr>
            </w:pPr>
          </w:p>
        </w:tc>
        <w:tc>
          <w:tcPr>
            <w:tcW w:w="4102" w:type="dxa"/>
            <w:gridSpan w:val="3"/>
            <w:shd w:val="clear" w:color="auto" w:fill="D9D9D9" w:themeFill="background1" w:themeFillShade="D9"/>
          </w:tcPr>
          <w:p w:rsidR="008B21BD" w:rsidRPr="008B21BD" w:rsidRDefault="008B21BD" w:rsidP="008B21BD">
            <w:pPr>
              <w:pStyle w:val="Sangradetextonormal"/>
              <w:ind w:left="577"/>
              <w:jc w:val="center"/>
              <w:rPr>
                <w:rFonts w:ascii="Arial" w:hAnsi="Arial" w:cs="Arial"/>
                <w:i/>
                <w:highlight w:val="lightGray"/>
                <w:lang w:val="es-ES_tradnl"/>
              </w:rPr>
            </w:pPr>
            <w:r>
              <w:rPr>
                <w:rFonts w:ascii="Arial" w:hAnsi="Arial" w:cs="Arial"/>
                <w:b/>
                <w:lang w:val="es-ES"/>
              </w:rPr>
              <w:t>Observaciones</w:t>
            </w:r>
          </w:p>
          <w:p w:rsidR="008B21BD" w:rsidRDefault="008B21BD" w:rsidP="008B21BD">
            <w:pPr>
              <w:pStyle w:val="Sangradetextonormal"/>
              <w:ind w:left="577"/>
              <w:jc w:val="center"/>
              <w:rPr>
                <w:rFonts w:ascii="Arial" w:hAnsi="Arial" w:cs="Arial"/>
                <w:i/>
                <w:lang w:val="es-ES_tradnl"/>
              </w:rPr>
            </w:pPr>
          </w:p>
        </w:tc>
        <w:tc>
          <w:tcPr>
            <w:tcW w:w="1127" w:type="dxa"/>
            <w:gridSpan w:val="2"/>
            <w:shd w:val="clear" w:color="auto" w:fill="D9D9D9" w:themeFill="background1" w:themeFillShade="D9"/>
          </w:tcPr>
          <w:p w:rsidR="008B21BD" w:rsidRDefault="008B21BD" w:rsidP="008B21BD">
            <w:pPr>
              <w:pStyle w:val="Sangradetextonormal"/>
              <w:ind w:left="174" w:hanging="13"/>
              <w:jc w:val="center"/>
              <w:rPr>
                <w:rFonts w:ascii="Arial" w:hAnsi="Arial" w:cs="Arial"/>
                <w:i/>
                <w:lang w:val="es-ES_tradnl"/>
              </w:rPr>
            </w:pPr>
            <w:r>
              <w:rPr>
                <w:rFonts w:ascii="Arial" w:hAnsi="Arial" w:cs="Arial"/>
                <w:b/>
                <w:lang w:val="es-ES"/>
              </w:rPr>
              <w:t>Puntos</w:t>
            </w:r>
          </w:p>
          <w:p w:rsidR="008B21BD" w:rsidRPr="002244BB" w:rsidRDefault="008B21BD" w:rsidP="008B21BD">
            <w:pPr>
              <w:pStyle w:val="Sangradetextonormal"/>
              <w:ind w:left="0" w:firstLine="0"/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8B21BD" w:rsidTr="008B21BD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24"/>
        </w:trPr>
        <w:tc>
          <w:tcPr>
            <w:tcW w:w="2875" w:type="dxa"/>
            <w:vMerge/>
          </w:tcPr>
          <w:p w:rsidR="008B21BD" w:rsidRPr="002244BB" w:rsidRDefault="008B21BD" w:rsidP="002244BB">
            <w:pPr>
              <w:pStyle w:val="Sangradetextonormal"/>
              <w:ind w:left="66" w:firstLine="0"/>
              <w:rPr>
                <w:rStyle w:val="Ninguno"/>
                <w:rFonts w:ascii="Arial" w:eastAsia="Arial" w:hAnsi="Arial" w:cs="Arial"/>
                <w:spacing w:val="-3"/>
                <w:lang w:val="es-ES"/>
              </w:rPr>
            </w:pPr>
          </w:p>
        </w:tc>
        <w:tc>
          <w:tcPr>
            <w:tcW w:w="481" w:type="dxa"/>
            <w:vMerge/>
          </w:tcPr>
          <w:p w:rsidR="008B21BD" w:rsidRDefault="008B21BD" w:rsidP="002244BB">
            <w:pPr>
              <w:pStyle w:val="Sangradetextonormal"/>
              <w:ind w:left="174"/>
              <w:rPr>
                <w:rFonts w:ascii="Arial" w:hAnsi="Arial" w:cs="Arial"/>
                <w:i/>
                <w:lang w:val="es-ES_tradnl"/>
              </w:rPr>
            </w:pPr>
          </w:p>
        </w:tc>
        <w:tc>
          <w:tcPr>
            <w:tcW w:w="524" w:type="dxa"/>
            <w:vMerge/>
          </w:tcPr>
          <w:p w:rsidR="008B21BD" w:rsidRDefault="008B21BD" w:rsidP="002244BB">
            <w:pPr>
              <w:pStyle w:val="Sangradetextonormal"/>
              <w:ind w:left="174"/>
              <w:rPr>
                <w:rFonts w:ascii="Arial" w:hAnsi="Arial" w:cs="Arial"/>
                <w:i/>
                <w:lang w:val="es-ES_tradnl"/>
              </w:rPr>
            </w:pPr>
          </w:p>
        </w:tc>
        <w:tc>
          <w:tcPr>
            <w:tcW w:w="4102" w:type="dxa"/>
            <w:gridSpan w:val="3"/>
          </w:tcPr>
          <w:p w:rsidR="008B21BD" w:rsidRDefault="008B21BD" w:rsidP="008B21BD">
            <w:pPr>
              <w:pStyle w:val="Sangradetextonormal"/>
              <w:ind w:left="577"/>
              <w:rPr>
                <w:i/>
                <w:highlight w:val="lightGray"/>
              </w:rPr>
            </w:pPr>
          </w:p>
          <w:p w:rsidR="008B21BD" w:rsidRDefault="008B21BD" w:rsidP="008B21BD">
            <w:pPr>
              <w:pStyle w:val="Sangradetextonormal"/>
              <w:ind w:left="577"/>
              <w:rPr>
                <w:i/>
                <w:highlight w:val="lightGray"/>
              </w:rPr>
            </w:pPr>
          </w:p>
          <w:p w:rsidR="008B21BD" w:rsidRDefault="008B21BD" w:rsidP="008B21BD">
            <w:pPr>
              <w:pStyle w:val="Sangradetextonormal"/>
              <w:ind w:left="577"/>
              <w:rPr>
                <w:i/>
                <w:highlight w:val="lightGray"/>
              </w:rPr>
            </w:pPr>
          </w:p>
          <w:p w:rsidR="008B21BD" w:rsidRDefault="008B21BD" w:rsidP="008B21BD">
            <w:pPr>
              <w:pStyle w:val="Sangradetextonormal"/>
              <w:ind w:left="577"/>
              <w:rPr>
                <w:i/>
                <w:highlight w:val="lightGray"/>
              </w:rPr>
            </w:pPr>
          </w:p>
          <w:p w:rsidR="008B21BD" w:rsidRDefault="008B21BD" w:rsidP="008B21BD">
            <w:pPr>
              <w:pStyle w:val="Sangradetextonormal"/>
              <w:ind w:left="577"/>
              <w:rPr>
                <w:rFonts w:ascii="Arial" w:hAnsi="Arial" w:cs="Arial"/>
                <w:i/>
                <w:highlight w:val="lightGray"/>
                <w:lang w:val="es-ES"/>
              </w:rPr>
            </w:pPr>
            <w:r w:rsidRPr="007231EA">
              <w:rPr>
                <w:rFonts w:ascii="Arial" w:hAnsi="Arial" w:cs="Arial"/>
                <w:i/>
                <w:highlight w:val="lightGray"/>
                <w:lang w:val="es-ES"/>
              </w:rPr>
              <w:t>-Aportar documentación acreditativa-</w:t>
            </w:r>
          </w:p>
        </w:tc>
        <w:tc>
          <w:tcPr>
            <w:tcW w:w="1127" w:type="dxa"/>
            <w:gridSpan w:val="2"/>
          </w:tcPr>
          <w:p w:rsidR="008B21BD" w:rsidRDefault="008B21BD" w:rsidP="008B21BD">
            <w:pPr>
              <w:pStyle w:val="Sangradetextonormal"/>
              <w:ind w:left="174" w:hanging="13"/>
              <w:rPr>
                <w:i/>
                <w:lang w:val="es-ES_tradnl"/>
              </w:rPr>
            </w:pPr>
          </w:p>
          <w:p w:rsidR="008B21BD" w:rsidRDefault="008B21BD" w:rsidP="008B21BD">
            <w:pPr>
              <w:pStyle w:val="Sangradetextonormal"/>
              <w:ind w:left="174" w:hanging="13"/>
              <w:rPr>
                <w:i/>
                <w:lang w:val="es-ES_tradnl"/>
              </w:rPr>
            </w:pPr>
          </w:p>
          <w:p w:rsidR="008B21BD" w:rsidRDefault="008B21BD" w:rsidP="008B21BD">
            <w:pPr>
              <w:pStyle w:val="Sangradetextonormal"/>
              <w:ind w:left="174" w:hanging="13"/>
              <w:rPr>
                <w:i/>
                <w:lang w:val="es-ES_tradnl"/>
              </w:rPr>
            </w:pPr>
          </w:p>
          <w:p w:rsidR="008B21BD" w:rsidRDefault="008B21BD" w:rsidP="008B21BD">
            <w:pPr>
              <w:pStyle w:val="Sangradetextonormal"/>
              <w:ind w:left="174" w:hanging="13"/>
              <w:rPr>
                <w:i/>
                <w:lang w:val="es-ES_tradnl"/>
              </w:rPr>
            </w:pPr>
          </w:p>
          <w:p w:rsidR="008B21BD" w:rsidRDefault="008B21BD" w:rsidP="008B21BD">
            <w:pPr>
              <w:pStyle w:val="Sangradetextonormal"/>
              <w:ind w:left="19" w:hanging="13"/>
              <w:jc w:val="center"/>
              <w:rPr>
                <w:rFonts w:ascii="Arial" w:hAnsi="Arial" w:cs="Arial"/>
                <w:i/>
                <w:lang w:val="es-ES_tradnl"/>
              </w:rPr>
            </w:pPr>
            <w:r w:rsidRPr="002244BB">
              <w:rPr>
                <w:rFonts w:ascii="Arial" w:hAnsi="Arial" w:cs="Arial"/>
                <w:lang w:val="es-ES_tradnl"/>
              </w:rPr>
              <w:t>5 puntos</w:t>
            </w:r>
          </w:p>
        </w:tc>
      </w:tr>
    </w:tbl>
    <w:p w:rsidR="002244BB" w:rsidRPr="00F87445" w:rsidRDefault="002244BB" w:rsidP="0012792D">
      <w:pPr>
        <w:pStyle w:val="Sangradetextonormal"/>
        <w:ind w:left="0" w:firstLine="0"/>
        <w:rPr>
          <w:rFonts w:ascii="Arial" w:hAnsi="Arial" w:cs="Arial"/>
          <w:i/>
          <w:lang w:val="es-ES_tradnl"/>
        </w:rPr>
      </w:pPr>
    </w:p>
    <w:p w:rsidR="00F738BA" w:rsidRDefault="00F738BA" w:rsidP="0012792D">
      <w:pPr>
        <w:pStyle w:val="Sangradetextonormal"/>
        <w:ind w:left="0" w:firstLine="0"/>
        <w:rPr>
          <w:rFonts w:ascii="Arial" w:hAnsi="Arial" w:cs="Arial"/>
          <w:lang w:val="es-ES_tradnl"/>
        </w:rPr>
      </w:pPr>
    </w:p>
    <w:p w:rsidR="005F4228" w:rsidRPr="002244BB" w:rsidRDefault="005F4228" w:rsidP="0012792D">
      <w:pPr>
        <w:pStyle w:val="Sangradetextonormal"/>
        <w:ind w:left="0" w:firstLine="0"/>
        <w:rPr>
          <w:rFonts w:ascii="Arial" w:hAnsi="Arial" w:cs="Arial"/>
          <w:lang w:val="es-ES"/>
        </w:rPr>
      </w:pPr>
      <w:r w:rsidRPr="002244BB">
        <w:rPr>
          <w:rFonts w:ascii="Arial" w:hAnsi="Arial" w:cs="Arial"/>
          <w:lang w:val="es-ES"/>
        </w:rPr>
        <w:t xml:space="preserve">(*) Las empresas licitadoras deberán aportar una declaración responsable en el </w:t>
      </w:r>
      <w:r w:rsidRPr="002244BB">
        <w:rPr>
          <w:rFonts w:ascii="Arial" w:hAnsi="Arial" w:cs="Arial"/>
          <w:color w:val="3333FF"/>
          <w:lang w:val="es-ES"/>
        </w:rPr>
        <w:t>Sobre Único</w:t>
      </w:r>
      <w:r w:rsidRPr="002244BB">
        <w:rPr>
          <w:rFonts w:ascii="Arial" w:hAnsi="Arial" w:cs="Arial"/>
          <w:lang w:val="es-ES"/>
        </w:rPr>
        <w:t xml:space="preserve"> en la cual se acredite la experiencia que hayan indicado para acreditar la misma. Se deberá indicar el título de cada proyecto como la fecha en que han participado.</w:t>
      </w:r>
    </w:p>
    <w:p w:rsidR="005F4228" w:rsidRPr="002244BB" w:rsidRDefault="005F4228" w:rsidP="0012792D">
      <w:pPr>
        <w:pStyle w:val="Sangradetextonormal"/>
        <w:ind w:left="0" w:firstLine="0"/>
        <w:rPr>
          <w:rFonts w:ascii="Arial" w:hAnsi="Arial" w:cs="Arial"/>
          <w:lang w:val="es-ES"/>
        </w:rPr>
      </w:pPr>
    </w:p>
    <w:p w:rsidR="002244BB" w:rsidRPr="002244BB" w:rsidRDefault="002244BB" w:rsidP="0012792D">
      <w:pPr>
        <w:pStyle w:val="Sangradetextonormal"/>
        <w:ind w:left="0" w:firstLine="0"/>
        <w:rPr>
          <w:rFonts w:ascii="Arial" w:hAnsi="Arial" w:cs="Arial"/>
          <w:lang w:val="es-ES"/>
        </w:rPr>
      </w:pPr>
      <w:r w:rsidRPr="002244BB">
        <w:rPr>
          <w:rFonts w:ascii="Arial" w:hAnsi="Arial" w:cs="Arial"/>
          <w:lang w:val="es-ES"/>
        </w:rPr>
        <w:t xml:space="preserve">(**) Las empresas licitadoras deberán aportar en el </w:t>
      </w:r>
      <w:r w:rsidRPr="002244BB">
        <w:rPr>
          <w:rFonts w:ascii="Arial" w:hAnsi="Arial" w:cs="Arial"/>
          <w:color w:val="3333FF"/>
          <w:lang w:val="es-ES"/>
        </w:rPr>
        <w:t>Sobre Único</w:t>
      </w:r>
      <w:r w:rsidRPr="002244BB">
        <w:rPr>
          <w:rFonts w:ascii="Arial" w:hAnsi="Arial" w:cs="Arial"/>
          <w:lang w:val="es-ES"/>
        </w:rPr>
        <w:t xml:space="preserve"> documentación acreditativa.</w:t>
      </w:r>
    </w:p>
    <w:p w:rsidR="002244BB" w:rsidRPr="002244BB" w:rsidRDefault="002244BB" w:rsidP="0012792D">
      <w:pPr>
        <w:pStyle w:val="Sangradetextonormal"/>
        <w:ind w:left="0" w:firstLine="0"/>
        <w:rPr>
          <w:rFonts w:ascii="Arial" w:hAnsi="Arial" w:cs="Arial"/>
          <w:lang w:val="es-ES"/>
        </w:rPr>
      </w:pPr>
    </w:p>
    <w:p w:rsidR="002244BB" w:rsidRPr="002244BB" w:rsidRDefault="002244BB" w:rsidP="002244BB">
      <w:pPr>
        <w:pStyle w:val="Sangradetextonormal"/>
        <w:rPr>
          <w:rFonts w:ascii="Arial" w:hAnsi="Arial" w:cs="Arial"/>
          <w:lang w:val="es-ES"/>
        </w:rPr>
      </w:pPr>
    </w:p>
    <w:p w:rsidR="002244BB" w:rsidRDefault="002244BB" w:rsidP="002244BB">
      <w:pPr>
        <w:pStyle w:val="Sangradetextonormal"/>
        <w:ind w:left="0" w:firstLine="0"/>
        <w:rPr>
          <w:rFonts w:ascii="Arial" w:hAnsi="Arial" w:cs="Arial"/>
          <w:lang w:val="es-ES"/>
        </w:rPr>
      </w:pPr>
      <w:r w:rsidRPr="002244BB">
        <w:rPr>
          <w:rFonts w:ascii="Arial" w:hAnsi="Arial" w:cs="Arial"/>
          <w:lang w:val="es-ES"/>
        </w:rPr>
        <w:t xml:space="preserve">(***) Las empresas licitadoras deberán aportar en el </w:t>
      </w:r>
      <w:r w:rsidRPr="002244BB">
        <w:rPr>
          <w:rFonts w:ascii="Arial" w:hAnsi="Arial" w:cs="Arial"/>
          <w:color w:val="3333FF"/>
          <w:lang w:val="es-ES"/>
        </w:rPr>
        <w:t>Sobre Único</w:t>
      </w:r>
      <w:r w:rsidRPr="002244BB">
        <w:rPr>
          <w:rFonts w:ascii="Arial" w:hAnsi="Arial" w:cs="Arial"/>
          <w:lang w:val="es-ES"/>
        </w:rPr>
        <w:t xml:space="preserve"> documentación acreditativa.</w:t>
      </w:r>
    </w:p>
    <w:p w:rsidR="000A1B09" w:rsidRDefault="000A1B09" w:rsidP="002244BB">
      <w:pPr>
        <w:pStyle w:val="Sangradetextonormal"/>
        <w:ind w:left="0" w:firstLine="0"/>
        <w:rPr>
          <w:rFonts w:ascii="Arial" w:hAnsi="Arial" w:cs="Arial"/>
          <w:lang w:val="es-ES"/>
        </w:rPr>
      </w:pPr>
    </w:p>
    <w:p w:rsidR="000A1B09" w:rsidRDefault="000A1B09" w:rsidP="002244BB">
      <w:pPr>
        <w:pStyle w:val="Sangradetextonormal"/>
        <w:ind w:left="0" w:firstLine="0"/>
        <w:rPr>
          <w:rFonts w:ascii="Arial" w:hAnsi="Arial" w:cs="Arial"/>
          <w:lang w:val="es-ES"/>
        </w:rPr>
      </w:pPr>
    </w:p>
    <w:p w:rsidR="000A1B09" w:rsidRDefault="000A1B09" w:rsidP="002244BB">
      <w:pPr>
        <w:pStyle w:val="Sangradetextonormal"/>
        <w:ind w:left="0" w:firstLine="0"/>
        <w:rPr>
          <w:rFonts w:ascii="Arial" w:hAnsi="Arial" w:cs="Arial"/>
          <w:lang w:val="es-ES"/>
        </w:rPr>
      </w:pPr>
    </w:p>
    <w:p w:rsidR="000A1B09" w:rsidRDefault="000A1B09" w:rsidP="002244BB">
      <w:pPr>
        <w:pStyle w:val="Sangradetextonormal"/>
        <w:ind w:left="0" w:firstLine="0"/>
        <w:rPr>
          <w:rFonts w:ascii="Arial" w:hAnsi="Arial" w:cs="Arial"/>
          <w:lang w:val="es-ES"/>
        </w:rPr>
      </w:pPr>
    </w:p>
    <w:p w:rsidR="000A1B09" w:rsidRDefault="000A1B09" w:rsidP="002244BB">
      <w:pPr>
        <w:pStyle w:val="Sangradetextonormal"/>
        <w:ind w:left="0" w:firstLine="0"/>
        <w:rPr>
          <w:rFonts w:ascii="Arial" w:hAnsi="Arial" w:cs="Arial"/>
          <w:lang w:val="es-ES"/>
        </w:rPr>
      </w:pPr>
    </w:p>
    <w:p w:rsidR="000A1B09" w:rsidRPr="002244BB" w:rsidRDefault="000A1B09" w:rsidP="002244BB">
      <w:pPr>
        <w:pStyle w:val="Sangradetextonormal"/>
        <w:ind w:left="0" w:firstLine="0"/>
        <w:rPr>
          <w:rFonts w:ascii="Arial" w:hAnsi="Arial" w:cs="Arial"/>
          <w:lang w:val="es-ES"/>
        </w:rPr>
      </w:pPr>
    </w:p>
    <w:p w:rsidR="005F4228" w:rsidRPr="00F87445" w:rsidRDefault="005F4228" w:rsidP="0012792D">
      <w:pPr>
        <w:pStyle w:val="Sangradetextonormal"/>
        <w:ind w:left="0" w:firstLine="0"/>
        <w:rPr>
          <w:rFonts w:ascii="Arial" w:hAnsi="Arial" w:cs="Arial"/>
          <w:lang w:val="es-ES_tradnl"/>
        </w:rPr>
      </w:pPr>
    </w:p>
    <w:p w:rsidR="0012792D" w:rsidRPr="00F87445" w:rsidRDefault="0012792D" w:rsidP="0012792D">
      <w:pPr>
        <w:pStyle w:val="Sangradetextonormal"/>
        <w:ind w:left="0" w:firstLine="0"/>
        <w:rPr>
          <w:rFonts w:ascii="Arial" w:hAnsi="Arial" w:cs="Arial"/>
          <w:lang w:val="es-ES"/>
        </w:rPr>
      </w:pPr>
      <w:r w:rsidRPr="00F87445">
        <w:rPr>
          <w:rFonts w:ascii="Arial" w:hAnsi="Arial" w:cs="Arial"/>
          <w:lang w:val="es-ES"/>
        </w:rPr>
        <w:t>Firmado,</w:t>
      </w:r>
    </w:p>
    <w:p w:rsidR="00BB26EE" w:rsidRPr="00F87445" w:rsidRDefault="00BB26EE" w:rsidP="00327B6E">
      <w:pPr>
        <w:pStyle w:val="Sangradetextonormal"/>
        <w:ind w:left="0" w:firstLine="0"/>
        <w:rPr>
          <w:rFonts w:ascii="Arial" w:hAnsi="Arial" w:cs="Arial"/>
          <w:lang w:val="es-ES"/>
        </w:rPr>
      </w:pPr>
    </w:p>
    <w:p w:rsidR="00BB26EE" w:rsidRPr="00F87445" w:rsidRDefault="00BB26EE" w:rsidP="00327B6E">
      <w:pPr>
        <w:pStyle w:val="Sangradetextonormal"/>
        <w:ind w:left="0" w:firstLine="0"/>
        <w:rPr>
          <w:rFonts w:ascii="Arial" w:hAnsi="Arial" w:cs="Arial"/>
          <w:lang w:val="es-ES"/>
        </w:rPr>
      </w:pPr>
    </w:p>
    <w:p w:rsidR="00327B6E" w:rsidRPr="00F87445" w:rsidRDefault="00327B6E" w:rsidP="00296663">
      <w:pPr>
        <w:jc w:val="center"/>
        <w:rPr>
          <w:rFonts w:ascii="Arial" w:hAnsi="Arial" w:cs="Arial"/>
          <w:i/>
          <w:lang w:val="es-ES"/>
        </w:rPr>
      </w:pPr>
      <w:r w:rsidRPr="00F87445">
        <w:rPr>
          <w:rFonts w:ascii="Arial" w:hAnsi="Arial" w:cs="Arial"/>
          <w:i/>
          <w:lang w:val="es-ES"/>
        </w:rPr>
        <w:t>Plazo de validez de la oferta ............................ 4 meses</w:t>
      </w:r>
    </w:p>
    <w:p w:rsidR="0045672B" w:rsidRPr="00F87445" w:rsidRDefault="00327B6E" w:rsidP="000E555D">
      <w:pPr>
        <w:jc w:val="center"/>
        <w:rPr>
          <w:rFonts w:ascii="Arial" w:hAnsi="Arial" w:cs="Arial"/>
          <w:i/>
        </w:rPr>
      </w:pPr>
      <w:r w:rsidRPr="00F87445">
        <w:rPr>
          <w:rFonts w:ascii="Arial" w:hAnsi="Arial" w:cs="Arial"/>
          <w:i/>
          <w:lang w:val="es-ES"/>
        </w:rPr>
        <w:t>(Quedarán excluidas del procedimiento de licitación las ofertas que presenten un importe y / o plazo superior al de licitación)</w:t>
      </w:r>
      <w:bookmarkEnd w:id="0"/>
    </w:p>
    <w:sectPr w:rsidR="0045672B" w:rsidRPr="00F87445" w:rsidSect="0013034B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612" w:right="1418" w:bottom="1418" w:left="1701" w:header="720" w:footer="720" w:gutter="0"/>
      <w:paperSrc w:first="260" w:other="26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4AA" w:rsidRDefault="001F34AA">
      <w:r>
        <w:separator/>
      </w:r>
    </w:p>
  </w:endnote>
  <w:endnote w:type="continuationSeparator" w:id="0">
    <w:p w:rsidR="001F34AA" w:rsidRDefault="001F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7899510"/>
      <w:docPartObj>
        <w:docPartGallery w:val="Page Numbers (Bottom of Page)"/>
        <w:docPartUnique/>
      </w:docPartObj>
    </w:sdtPr>
    <w:sdtEndPr/>
    <w:sdtContent>
      <w:p w:rsidR="0013034B" w:rsidRDefault="0013034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F6F" w:rsidRPr="00C64F6F">
          <w:rPr>
            <w:noProof/>
            <w:lang w:val="es-ES"/>
          </w:rPr>
          <w:t>1</w:t>
        </w:r>
        <w:r>
          <w:fldChar w:fldCharType="end"/>
        </w:r>
      </w:p>
    </w:sdtContent>
  </w:sdt>
  <w:p w:rsidR="00CA01C8" w:rsidRPr="0013034B" w:rsidRDefault="0013034B" w:rsidP="0013034B">
    <w:pPr>
      <w:tabs>
        <w:tab w:val="left" w:pos="8080"/>
      </w:tabs>
      <w:jc w:val="center"/>
      <w:rPr>
        <w:rFonts w:ascii="Arial" w:hAnsi="Arial" w:cs="Arial"/>
        <w:i/>
        <w:color w:val="7F7F7F"/>
      </w:rPr>
    </w:pPr>
    <w:r w:rsidRPr="006A04D1">
      <w:rPr>
        <w:rFonts w:ascii="Arial" w:hAnsi="Arial" w:cs="Arial"/>
        <w:i/>
        <w:color w:val="7F7F7F"/>
      </w:rPr>
      <w:t>Fundació Hospital Universitari Vall Hebron – Institut de Recerca (VHIR)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72B" w:rsidRPr="006A04D1" w:rsidRDefault="0045672B" w:rsidP="0045672B">
    <w:pPr>
      <w:tabs>
        <w:tab w:val="left" w:pos="8080"/>
      </w:tabs>
      <w:jc w:val="center"/>
      <w:rPr>
        <w:rFonts w:ascii="Arial" w:hAnsi="Arial" w:cs="Arial"/>
        <w:i/>
        <w:color w:val="7F7F7F"/>
      </w:rPr>
    </w:pPr>
    <w:r w:rsidRPr="006A04D1">
      <w:rPr>
        <w:rFonts w:ascii="Arial" w:hAnsi="Arial" w:cs="Arial"/>
        <w:i/>
        <w:color w:val="7F7F7F"/>
      </w:rPr>
      <w:t>Fundació Hospital Universitari Vall Hebron – Institut de Recerca (VHIR)</w:t>
    </w:r>
  </w:p>
  <w:p w:rsidR="0045672B" w:rsidRDefault="004567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4AA" w:rsidRDefault="001F34AA">
      <w:r>
        <w:separator/>
      </w:r>
    </w:p>
  </w:footnote>
  <w:footnote w:type="continuationSeparator" w:id="0">
    <w:p w:rsidR="001F34AA" w:rsidRDefault="001F3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60C" w:rsidRDefault="00716B42" w:rsidP="00BF140C">
    <w:pPr>
      <w:pStyle w:val="Encabezado"/>
      <w:tabs>
        <w:tab w:val="clear" w:pos="4819"/>
        <w:tab w:val="clear" w:pos="9071"/>
        <w:tab w:val="left" w:pos="2595"/>
      </w:tabs>
      <w:rPr>
        <w:rFonts w:ascii="Bookman Old Style" w:hAnsi="Bookman Old Style"/>
        <w:i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2F2C23E">
          <wp:simplePos x="0" y="0"/>
          <wp:positionH relativeFrom="margin">
            <wp:align>left</wp:align>
          </wp:positionH>
          <wp:positionV relativeFrom="paragraph">
            <wp:posOffset>175260</wp:posOffset>
          </wp:positionV>
          <wp:extent cx="2577465" cy="445135"/>
          <wp:effectExtent l="0" t="0" r="0" b="0"/>
          <wp:wrapSquare wrapText="bothSides"/>
          <wp:docPr id="92734708" name="Imagen 92734708" descr="Interfaz de usuario gráfica, Aplicación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34708" name="Imagen 92734708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746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7298B" w:rsidRPr="00C60FB4" w:rsidRDefault="0017298B" w:rsidP="00C64F6F">
    <w:pPr>
      <w:pStyle w:val="p1"/>
      <w:framePr w:w="4757" w:h="905" w:hSpace="142" w:wrap="notBeside" w:vAnchor="page" w:hAnchor="page" w:x="5805" w:y="1064"/>
      <w:jc w:val="right"/>
      <w:rPr>
        <w:rFonts w:ascii="Arial" w:hAnsi="Arial" w:cs="Arial"/>
        <w:sz w:val="16"/>
        <w:szCs w:val="16"/>
        <w:lang w:val="ca-ES"/>
      </w:rPr>
    </w:pPr>
    <w:r w:rsidRPr="00C60FB4">
      <w:rPr>
        <w:rFonts w:ascii="Arial" w:hAnsi="Arial" w:cs="Arial"/>
        <w:sz w:val="16"/>
        <w:szCs w:val="16"/>
        <w:lang w:val="ca-ES"/>
      </w:rPr>
      <w:t>Pg. Vall d’Hebron 119-129</w:t>
    </w:r>
    <w:r w:rsidRPr="00C60FB4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C60FB4">
      <w:rPr>
        <w:rFonts w:ascii="Arial" w:hAnsi="Arial" w:cs="Arial"/>
        <w:sz w:val="16"/>
        <w:szCs w:val="16"/>
        <w:lang w:val="ca-ES"/>
      </w:rPr>
      <w:t>|</w:t>
    </w:r>
    <w:r w:rsidRPr="00C60FB4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C60FB4">
      <w:rPr>
        <w:rFonts w:ascii="Arial" w:hAnsi="Arial" w:cs="Arial"/>
        <w:sz w:val="16"/>
        <w:szCs w:val="16"/>
        <w:lang w:val="ca-ES"/>
      </w:rPr>
      <w:t>08035  Barcelona</w:t>
    </w:r>
  </w:p>
  <w:p w:rsidR="0017298B" w:rsidRPr="00C60FB4" w:rsidRDefault="0017298B" w:rsidP="00C64F6F">
    <w:pPr>
      <w:pStyle w:val="p1"/>
      <w:framePr w:w="4757" w:h="905" w:hSpace="142" w:wrap="notBeside" w:vAnchor="page" w:hAnchor="page" w:x="5805" w:y="1064"/>
      <w:jc w:val="right"/>
      <w:rPr>
        <w:rFonts w:ascii="Arial" w:hAnsi="Arial" w:cs="Arial"/>
        <w:sz w:val="16"/>
        <w:szCs w:val="16"/>
        <w:lang w:val="ca-ES"/>
      </w:rPr>
    </w:pPr>
    <w:r w:rsidRPr="00C60FB4">
      <w:rPr>
        <w:rFonts w:ascii="Arial" w:hAnsi="Arial" w:cs="Arial"/>
        <w:sz w:val="16"/>
        <w:szCs w:val="16"/>
        <w:lang w:val="ca-ES"/>
      </w:rPr>
      <w:t>Edifici Mediterrània, 2ª planta</w:t>
    </w:r>
  </w:p>
  <w:p w:rsidR="0017298B" w:rsidRPr="00C60FB4" w:rsidRDefault="0017298B" w:rsidP="00C64F6F">
    <w:pPr>
      <w:pStyle w:val="p1"/>
      <w:framePr w:w="4757" w:h="905" w:hSpace="142" w:wrap="notBeside" w:vAnchor="page" w:hAnchor="page" w:x="5805" w:y="1064"/>
      <w:jc w:val="right"/>
      <w:rPr>
        <w:rFonts w:ascii="Arial" w:hAnsi="Arial" w:cs="Arial"/>
        <w:sz w:val="16"/>
        <w:szCs w:val="16"/>
        <w:lang w:val="ca-ES"/>
      </w:rPr>
    </w:pPr>
    <w:r w:rsidRPr="00C60FB4">
      <w:rPr>
        <w:rFonts w:ascii="Arial" w:hAnsi="Arial" w:cs="Arial"/>
        <w:sz w:val="16"/>
        <w:szCs w:val="16"/>
        <w:lang w:val="ca-ES"/>
      </w:rPr>
      <w:t>T. 93/489 44 59</w:t>
    </w:r>
  </w:p>
  <w:p w:rsidR="0017298B" w:rsidRPr="003170EF" w:rsidRDefault="0017298B" w:rsidP="00C64F6F">
    <w:pPr>
      <w:pStyle w:val="p1"/>
      <w:framePr w:w="4757" w:h="905" w:hSpace="142" w:wrap="notBeside" w:vAnchor="page" w:hAnchor="page" w:x="5805" w:y="1064"/>
      <w:jc w:val="right"/>
      <w:rPr>
        <w:sz w:val="16"/>
        <w:szCs w:val="16"/>
        <w:lang w:val="ca-ES"/>
      </w:rPr>
    </w:pPr>
    <w:r w:rsidRPr="00C60FB4">
      <w:rPr>
        <w:rFonts w:ascii="Arial" w:hAnsi="Arial" w:cs="Arial"/>
        <w:sz w:val="16"/>
        <w:szCs w:val="16"/>
        <w:lang w:val="ca-ES"/>
      </w:rPr>
      <w:t xml:space="preserve">contractacio.publica@vhir.org  </w:t>
    </w:r>
    <w:r w:rsidR="00C64F6F">
      <w:rPr>
        <w:rFonts w:ascii="Arial" w:hAnsi="Arial" w:cs="Arial"/>
        <w:sz w:val="16"/>
        <w:szCs w:val="16"/>
        <w:lang w:val="ca-ES"/>
      </w:rPr>
      <w:t xml:space="preserve">/ </w:t>
    </w:r>
    <w:r w:rsidR="00C64F6F" w:rsidRPr="00C913A1">
      <w:rPr>
        <w:rFonts w:ascii="Arial" w:hAnsi="Arial" w:cs="Arial"/>
        <w:sz w:val="16"/>
        <w:szCs w:val="16"/>
        <w:lang w:val="ca-ES"/>
      </w:rPr>
      <w:t>https://vhir.vallhebron.com/ca</w:t>
    </w:r>
  </w:p>
  <w:p w:rsidR="0017298B" w:rsidRPr="00BF140C" w:rsidRDefault="0017298B" w:rsidP="00DE0664">
    <w:pPr>
      <w:pStyle w:val="Encabezado"/>
      <w:tabs>
        <w:tab w:val="clear" w:pos="4819"/>
        <w:tab w:val="clear" w:pos="9071"/>
        <w:tab w:val="left" w:pos="7455"/>
      </w:tabs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98B" w:rsidRDefault="00FE2273">
    <w:pPr>
      <w:pStyle w:val="Encabezado"/>
      <w:rPr>
        <w:rFonts w:ascii="Arial" w:hAnsi="Arial" w:cs="Arial"/>
        <w:i/>
      </w:rPr>
    </w:pPr>
    <w:r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55ECD17C" wp14:editId="792D6E9D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485900" cy="592455"/>
          <wp:effectExtent l="0" t="0" r="0" b="0"/>
          <wp:wrapNone/>
          <wp:docPr id="9" name="Imagen 9" descr="logo VH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VH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672B" w:rsidRPr="00D36EA3" w:rsidRDefault="0045672B" w:rsidP="0045672B">
    <w:pPr>
      <w:pStyle w:val="p1"/>
      <w:framePr w:w="3502" w:h="905" w:hSpace="142" w:wrap="notBeside" w:vAnchor="page" w:hAnchor="page" w:x="7058" w:y="1042"/>
      <w:jc w:val="right"/>
      <w:rPr>
        <w:rFonts w:ascii="Arial" w:hAnsi="Arial" w:cs="Arial"/>
        <w:sz w:val="16"/>
        <w:szCs w:val="16"/>
        <w:lang w:val="ca-ES"/>
      </w:rPr>
    </w:pPr>
    <w:r w:rsidRPr="00D36EA3">
      <w:rPr>
        <w:rFonts w:ascii="Arial" w:hAnsi="Arial" w:cs="Arial"/>
        <w:sz w:val="16"/>
        <w:szCs w:val="16"/>
        <w:lang w:val="ca-ES"/>
      </w:rPr>
      <w:t>Pg. Vall d’Hebron 119-129</w:t>
    </w:r>
    <w:r w:rsidRPr="00D36EA3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D36EA3">
      <w:rPr>
        <w:rFonts w:ascii="Arial" w:hAnsi="Arial" w:cs="Arial"/>
        <w:sz w:val="16"/>
        <w:szCs w:val="16"/>
        <w:lang w:val="ca-ES"/>
      </w:rPr>
      <w:t>|</w:t>
    </w:r>
    <w:r w:rsidRPr="00D36EA3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D36EA3">
      <w:rPr>
        <w:rFonts w:ascii="Arial" w:hAnsi="Arial" w:cs="Arial"/>
        <w:sz w:val="16"/>
        <w:szCs w:val="16"/>
        <w:lang w:val="ca-ES"/>
      </w:rPr>
      <w:t>08035  Barcelona</w:t>
    </w:r>
  </w:p>
  <w:p w:rsidR="0045672B" w:rsidRPr="00D36EA3" w:rsidRDefault="0045672B" w:rsidP="0045672B">
    <w:pPr>
      <w:pStyle w:val="p1"/>
      <w:framePr w:w="3502" w:h="905" w:hSpace="142" w:wrap="notBeside" w:vAnchor="page" w:hAnchor="page" w:x="7058" w:y="1042"/>
      <w:jc w:val="right"/>
      <w:rPr>
        <w:rFonts w:ascii="Arial" w:hAnsi="Arial" w:cs="Arial"/>
        <w:sz w:val="16"/>
        <w:szCs w:val="16"/>
        <w:lang w:val="ca-ES"/>
      </w:rPr>
    </w:pPr>
    <w:r w:rsidRPr="00D36EA3">
      <w:rPr>
        <w:rFonts w:ascii="Arial" w:hAnsi="Arial" w:cs="Arial"/>
        <w:sz w:val="16"/>
        <w:szCs w:val="16"/>
        <w:lang w:val="ca-ES"/>
      </w:rPr>
      <w:t>Edifici Mediterrània, 2ª planta</w:t>
    </w:r>
  </w:p>
  <w:p w:rsidR="0045672B" w:rsidRPr="00D36EA3" w:rsidRDefault="0045672B" w:rsidP="0045672B">
    <w:pPr>
      <w:pStyle w:val="p1"/>
      <w:framePr w:w="3502" w:h="905" w:hSpace="142" w:wrap="notBeside" w:vAnchor="page" w:hAnchor="page" w:x="7058" w:y="1042"/>
      <w:jc w:val="right"/>
      <w:rPr>
        <w:rFonts w:ascii="Arial" w:hAnsi="Arial" w:cs="Arial"/>
        <w:sz w:val="16"/>
        <w:szCs w:val="16"/>
        <w:lang w:val="ca-ES"/>
      </w:rPr>
    </w:pPr>
    <w:r w:rsidRPr="00D36EA3">
      <w:rPr>
        <w:rFonts w:ascii="Arial" w:hAnsi="Arial" w:cs="Arial"/>
        <w:sz w:val="16"/>
        <w:szCs w:val="16"/>
        <w:lang w:val="ca-ES"/>
      </w:rPr>
      <w:t>T. 93/489 44 59</w:t>
    </w:r>
  </w:p>
  <w:p w:rsidR="0045672B" w:rsidRPr="00D36EA3" w:rsidRDefault="0045672B" w:rsidP="0045672B">
    <w:pPr>
      <w:pStyle w:val="p1"/>
      <w:framePr w:w="3502" w:h="905" w:hSpace="142" w:wrap="notBeside" w:vAnchor="page" w:hAnchor="page" w:x="7058" w:y="1042"/>
      <w:jc w:val="right"/>
      <w:rPr>
        <w:rFonts w:ascii="Arial" w:hAnsi="Arial" w:cs="Arial"/>
        <w:sz w:val="16"/>
        <w:szCs w:val="16"/>
        <w:lang w:val="ca-ES"/>
      </w:rPr>
    </w:pPr>
    <w:r w:rsidRPr="00D36EA3">
      <w:rPr>
        <w:rFonts w:ascii="Arial" w:hAnsi="Arial" w:cs="Arial"/>
        <w:sz w:val="16"/>
        <w:szCs w:val="16"/>
        <w:lang w:val="ca-ES"/>
      </w:rPr>
      <w:t>contractacio.publica@vhir.org  /  www.vhir.org</w:t>
    </w:r>
  </w:p>
  <w:p w:rsidR="0017298B" w:rsidRDefault="0017298B">
    <w:pPr>
      <w:pStyle w:val="Encabezado"/>
      <w:rPr>
        <w:rFonts w:ascii="Arial" w:hAnsi="Arial" w:cs="Arial"/>
        <w:i/>
      </w:rPr>
    </w:pPr>
  </w:p>
  <w:p w:rsidR="0017298B" w:rsidRDefault="0045672B" w:rsidP="00436E70">
    <w:pPr>
      <w:pStyle w:val="Encabezado"/>
      <w:tabs>
        <w:tab w:val="clear" w:pos="9071"/>
        <w:tab w:val="left" w:pos="4819"/>
      </w:tabs>
    </w:pPr>
    <w:r>
      <w:rPr>
        <w:rFonts w:ascii="Arial" w:hAnsi="Arial" w:cs="Arial"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43438"/>
    <w:multiLevelType w:val="multilevel"/>
    <w:tmpl w:val="1AF0CB20"/>
    <w:lvl w:ilvl="0">
      <w:numFmt w:val="bullet"/>
      <w:lvlText w:val="-"/>
      <w:lvlJc w:val="left"/>
      <w:pPr>
        <w:ind w:left="1004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" w15:restartNumberingAfterBreak="0">
    <w:nsid w:val="03272FA9"/>
    <w:multiLevelType w:val="hybridMultilevel"/>
    <w:tmpl w:val="AAD2CEA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6C37"/>
    <w:multiLevelType w:val="multilevel"/>
    <w:tmpl w:val="82D23E4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ACA19A5"/>
    <w:multiLevelType w:val="hybridMultilevel"/>
    <w:tmpl w:val="53B839AA"/>
    <w:lvl w:ilvl="0" w:tplc="B2A87FE4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C7262"/>
    <w:multiLevelType w:val="multilevel"/>
    <w:tmpl w:val="B1048858"/>
    <w:lvl w:ilvl="0">
      <w:start w:val="8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0D302AFE"/>
    <w:multiLevelType w:val="hybridMultilevel"/>
    <w:tmpl w:val="2834BF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319E9"/>
    <w:multiLevelType w:val="hybridMultilevel"/>
    <w:tmpl w:val="CD1A01BC"/>
    <w:lvl w:ilvl="0" w:tplc="EE049660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4F320E"/>
    <w:multiLevelType w:val="hybridMultilevel"/>
    <w:tmpl w:val="28D02A5E"/>
    <w:lvl w:ilvl="0" w:tplc="7C4A9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D3FAD"/>
    <w:multiLevelType w:val="hybridMultilevel"/>
    <w:tmpl w:val="7F8A370E"/>
    <w:lvl w:ilvl="0" w:tplc="F1D64AB6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263E0"/>
    <w:multiLevelType w:val="hybridMultilevel"/>
    <w:tmpl w:val="A614CB88"/>
    <w:lvl w:ilvl="0" w:tplc="04030015">
      <w:start w:val="1"/>
      <w:numFmt w:val="upperLetter"/>
      <w:lvlText w:val="%1."/>
      <w:lvlJc w:val="left"/>
      <w:pPr>
        <w:ind w:left="129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019" w:hanging="360"/>
      </w:pPr>
    </w:lvl>
    <w:lvl w:ilvl="2" w:tplc="0C0A001B" w:tentative="1">
      <w:start w:val="1"/>
      <w:numFmt w:val="lowerRoman"/>
      <w:lvlText w:val="%3."/>
      <w:lvlJc w:val="right"/>
      <w:pPr>
        <w:ind w:left="2739" w:hanging="180"/>
      </w:pPr>
    </w:lvl>
    <w:lvl w:ilvl="3" w:tplc="0C0A000F" w:tentative="1">
      <w:start w:val="1"/>
      <w:numFmt w:val="decimal"/>
      <w:lvlText w:val="%4."/>
      <w:lvlJc w:val="left"/>
      <w:pPr>
        <w:ind w:left="3459" w:hanging="360"/>
      </w:pPr>
    </w:lvl>
    <w:lvl w:ilvl="4" w:tplc="0C0A0019" w:tentative="1">
      <w:start w:val="1"/>
      <w:numFmt w:val="lowerLetter"/>
      <w:lvlText w:val="%5."/>
      <w:lvlJc w:val="left"/>
      <w:pPr>
        <w:ind w:left="4179" w:hanging="360"/>
      </w:pPr>
    </w:lvl>
    <w:lvl w:ilvl="5" w:tplc="0C0A001B" w:tentative="1">
      <w:start w:val="1"/>
      <w:numFmt w:val="lowerRoman"/>
      <w:lvlText w:val="%6."/>
      <w:lvlJc w:val="right"/>
      <w:pPr>
        <w:ind w:left="4899" w:hanging="180"/>
      </w:pPr>
    </w:lvl>
    <w:lvl w:ilvl="6" w:tplc="0C0A000F" w:tentative="1">
      <w:start w:val="1"/>
      <w:numFmt w:val="decimal"/>
      <w:lvlText w:val="%7."/>
      <w:lvlJc w:val="left"/>
      <w:pPr>
        <w:ind w:left="5619" w:hanging="360"/>
      </w:pPr>
    </w:lvl>
    <w:lvl w:ilvl="7" w:tplc="0C0A0019" w:tentative="1">
      <w:start w:val="1"/>
      <w:numFmt w:val="lowerLetter"/>
      <w:lvlText w:val="%8."/>
      <w:lvlJc w:val="left"/>
      <w:pPr>
        <w:ind w:left="6339" w:hanging="360"/>
      </w:pPr>
    </w:lvl>
    <w:lvl w:ilvl="8" w:tplc="0C0A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1" w15:restartNumberingAfterBreak="0">
    <w:nsid w:val="27A6470A"/>
    <w:multiLevelType w:val="hybridMultilevel"/>
    <w:tmpl w:val="B8D2EA24"/>
    <w:lvl w:ilvl="0" w:tplc="0403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8541E"/>
    <w:multiLevelType w:val="hybridMultilevel"/>
    <w:tmpl w:val="3D681C86"/>
    <w:lvl w:ilvl="0" w:tplc="AE2C6F2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CFE4CB6"/>
    <w:multiLevelType w:val="hybridMultilevel"/>
    <w:tmpl w:val="C10EF014"/>
    <w:lvl w:ilvl="0" w:tplc="39E0CBF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503E14"/>
    <w:multiLevelType w:val="multilevel"/>
    <w:tmpl w:val="9E72280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0A4470F"/>
    <w:multiLevelType w:val="hybridMultilevel"/>
    <w:tmpl w:val="9ED494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D4CA1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7070D"/>
    <w:multiLevelType w:val="hybridMultilevel"/>
    <w:tmpl w:val="55D684A8"/>
    <w:lvl w:ilvl="0" w:tplc="29FAAD7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59D046F"/>
    <w:multiLevelType w:val="hybridMultilevel"/>
    <w:tmpl w:val="BDCCDE5A"/>
    <w:lvl w:ilvl="0" w:tplc="98AA314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93F3D"/>
    <w:multiLevelType w:val="hybridMultilevel"/>
    <w:tmpl w:val="78B64042"/>
    <w:lvl w:ilvl="0" w:tplc="7486CAC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87CBF"/>
    <w:multiLevelType w:val="multilevel"/>
    <w:tmpl w:val="DC9AC4B6"/>
    <w:lvl w:ilvl="0">
      <w:numFmt w:val="bullet"/>
      <w:lvlText w:val="-"/>
      <w:lvlJc w:val="left"/>
      <w:pPr>
        <w:ind w:left="644" w:hanging="360"/>
      </w:pPr>
      <w:rPr>
        <w:rFonts w:ascii="Arial" w:eastAsia="Times New Roman" w:hAnsi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B637F"/>
    <w:multiLevelType w:val="hybridMultilevel"/>
    <w:tmpl w:val="9814BC16"/>
    <w:lvl w:ilvl="0" w:tplc="F2E6242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0F5952"/>
    <w:multiLevelType w:val="hybridMultilevel"/>
    <w:tmpl w:val="9F1EDB62"/>
    <w:lvl w:ilvl="0" w:tplc="F1D64AB6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955F2"/>
    <w:multiLevelType w:val="hybridMultilevel"/>
    <w:tmpl w:val="FB743E7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8487D"/>
    <w:multiLevelType w:val="hybridMultilevel"/>
    <w:tmpl w:val="355430E6"/>
    <w:lvl w:ilvl="0" w:tplc="F2E6242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A3D5A"/>
    <w:multiLevelType w:val="hybridMultilevel"/>
    <w:tmpl w:val="C1268816"/>
    <w:lvl w:ilvl="0" w:tplc="5E265F96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C1974"/>
    <w:multiLevelType w:val="hybridMultilevel"/>
    <w:tmpl w:val="7BDC1DA8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F90E5C"/>
    <w:multiLevelType w:val="hybridMultilevel"/>
    <w:tmpl w:val="0024C072"/>
    <w:lvl w:ilvl="0" w:tplc="698EFBB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F0332"/>
    <w:multiLevelType w:val="hybridMultilevel"/>
    <w:tmpl w:val="8ECA55A6"/>
    <w:lvl w:ilvl="0" w:tplc="3A4E1E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D6D46"/>
    <w:multiLevelType w:val="hybridMultilevel"/>
    <w:tmpl w:val="ECBA2E9A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62E61"/>
    <w:multiLevelType w:val="hybridMultilevel"/>
    <w:tmpl w:val="086A4778"/>
    <w:lvl w:ilvl="0" w:tplc="B9DE09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069B3"/>
    <w:multiLevelType w:val="hybridMultilevel"/>
    <w:tmpl w:val="FEACC3C0"/>
    <w:lvl w:ilvl="0" w:tplc="4F281C8E">
      <w:start w:val="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23D7A44"/>
    <w:multiLevelType w:val="multilevel"/>
    <w:tmpl w:val="AF4C9704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3" w15:restartNumberingAfterBreak="0">
    <w:nsid w:val="62DC5B13"/>
    <w:multiLevelType w:val="singleLevel"/>
    <w:tmpl w:val="F45066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lang w:val="ca-ES"/>
      </w:rPr>
    </w:lvl>
  </w:abstractNum>
  <w:abstractNum w:abstractNumId="34" w15:restartNumberingAfterBreak="0">
    <w:nsid w:val="63B860C8"/>
    <w:multiLevelType w:val="hybridMultilevel"/>
    <w:tmpl w:val="5600C96E"/>
    <w:lvl w:ilvl="0" w:tplc="0E6244C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14535"/>
    <w:multiLevelType w:val="hybridMultilevel"/>
    <w:tmpl w:val="7A22CC44"/>
    <w:lvl w:ilvl="0" w:tplc="F24C0DC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62CCE"/>
    <w:multiLevelType w:val="hybridMultilevel"/>
    <w:tmpl w:val="A0520B54"/>
    <w:lvl w:ilvl="0" w:tplc="C112623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24F98"/>
    <w:multiLevelType w:val="hybridMultilevel"/>
    <w:tmpl w:val="CDF85C9C"/>
    <w:lvl w:ilvl="0" w:tplc="5C769BA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0D5D6E"/>
    <w:multiLevelType w:val="multilevel"/>
    <w:tmpl w:val="3E969346"/>
    <w:lvl w:ilvl="0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9" w15:restartNumberingAfterBreak="0">
    <w:nsid w:val="6F2A6ACF"/>
    <w:multiLevelType w:val="hybridMultilevel"/>
    <w:tmpl w:val="9F54033E"/>
    <w:lvl w:ilvl="0" w:tplc="90AC9D3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12A2E"/>
    <w:multiLevelType w:val="hybridMultilevel"/>
    <w:tmpl w:val="427AD448"/>
    <w:lvl w:ilvl="0" w:tplc="C136ECA0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A5249"/>
    <w:multiLevelType w:val="hybridMultilevel"/>
    <w:tmpl w:val="53B839AA"/>
    <w:lvl w:ilvl="0" w:tplc="B2A87FE4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02331"/>
    <w:multiLevelType w:val="hybridMultilevel"/>
    <w:tmpl w:val="6DC456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6C2F4B"/>
    <w:multiLevelType w:val="hybridMultilevel"/>
    <w:tmpl w:val="C7B629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586E47"/>
    <w:multiLevelType w:val="hybridMultilevel"/>
    <w:tmpl w:val="62B2A5F8"/>
    <w:lvl w:ilvl="0" w:tplc="B372A912">
      <w:start w:val="1"/>
      <w:numFmt w:val="lowerRoman"/>
      <w:lvlText w:val="(%1)"/>
      <w:lvlJc w:val="left"/>
      <w:pPr>
        <w:ind w:left="72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F453A9"/>
    <w:multiLevelType w:val="multilevel"/>
    <w:tmpl w:val="74F08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2F5D35"/>
    <w:multiLevelType w:val="hybridMultilevel"/>
    <w:tmpl w:val="1E10CF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5F1289"/>
    <w:multiLevelType w:val="hybridMultilevel"/>
    <w:tmpl w:val="0546B0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9"/>
  </w:num>
  <w:num w:numId="3">
    <w:abstractNumId w:val="7"/>
  </w:num>
  <w:num w:numId="4">
    <w:abstractNumId w:val="26"/>
  </w:num>
  <w:num w:numId="5">
    <w:abstractNumId w:val="37"/>
  </w:num>
  <w:num w:numId="6">
    <w:abstractNumId w:val="1"/>
  </w:num>
  <w:num w:numId="7">
    <w:abstractNumId w:val="3"/>
  </w:num>
  <w:num w:numId="8">
    <w:abstractNumId w:val="32"/>
  </w:num>
  <w:num w:numId="9">
    <w:abstractNumId w:val="38"/>
  </w:num>
  <w:num w:numId="10">
    <w:abstractNumId w:val="14"/>
  </w:num>
  <w:num w:numId="11">
    <w:abstractNumId w:val="20"/>
  </w:num>
  <w:num w:numId="12">
    <w:abstractNumId w:val="0"/>
  </w:num>
  <w:num w:numId="13">
    <w:abstractNumId w:val="42"/>
  </w:num>
  <w:num w:numId="14">
    <w:abstractNumId w:val="15"/>
  </w:num>
  <w:num w:numId="15">
    <w:abstractNumId w:val="46"/>
  </w:num>
  <w:num w:numId="16">
    <w:abstractNumId w:val="31"/>
  </w:num>
  <w:num w:numId="17">
    <w:abstractNumId w:val="13"/>
  </w:num>
  <w:num w:numId="18">
    <w:abstractNumId w:val="21"/>
  </w:num>
  <w:num w:numId="19">
    <w:abstractNumId w:val="44"/>
  </w:num>
  <w:num w:numId="20">
    <w:abstractNumId w:val="35"/>
  </w:num>
  <w:num w:numId="21">
    <w:abstractNumId w:val="41"/>
  </w:num>
  <w:num w:numId="22">
    <w:abstractNumId w:val="9"/>
  </w:num>
  <w:num w:numId="23">
    <w:abstractNumId w:val="39"/>
  </w:num>
  <w:num w:numId="24">
    <w:abstractNumId w:val="19"/>
  </w:num>
  <w:num w:numId="25">
    <w:abstractNumId w:val="36"/>
  </w:num>
  <w:num w:numId="26">
    <w:abstractNumId w:val="47"/>
  </w:num>
  <w:num w:numId="27">
    <w:abstractNumId w:val="12"/>
  </w:num>
  <w:num w:numId="28">
    <w:abstractNumId w:val="43"/>
  </w:num>
  <w:num w:numId="29">
    <w:abstractNumId w:val="17"/>
  </w:num>
  <w:num w:numId="30">
    <w:abstractNumId w:val="4"/>
  </w:num>
  <w:num w:numId="31">
    <w:abstractNumId w:val="22"/>
  </w:num>
  <w:num w:numId="32">
    <w:abstractNumId w:val="34"/>
  </w:num>
  <w:num w:numId="33">
    <w:abstractNumId w:val="33"/>
  </w:num>
  <w:num w:numId="34">
    <w:abstractNumId w:val="8"/>
  </w:num>
  <w:num w:numId="35">
    <w:abstractNumId w:val="10"/>
  </w:num>
  <w:num w:numId="36">
    <w:abstractNumId w:val="2"/>
  </w:num>
  <w:num w:numId="37">
    <w:abstractNumId w:val="18"/>
  </w:num>
  <w:num w:numId="38">
    <w:abstractNumId w:val="6"/>
  </w:num>
  <w:num w:numId="39">
    <w:abstractNumId w:val="24"/>
  </w:num>
  <w:num w:numId="40">
    <w:abstractNumId w:val="25"/>
  </w:num>
  <w:num w:numId="41">
    <w:abstractNumId w:val="27"/>
  </w:num>
  <w:num w:numId="42">
    <w:abstractNumId w:val="23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</w:num>
  <w:num w:numId="45">
    <w:abstractNumId w:val="16"/>
  </w:num>
  <w:num w:numId="46">
    <w:abstractNumId w:val="5"/>
  </w:num>
  <w:num w:numId="47">
    <w:abstractNumId w:val="28"/>
  </w:num>
  <w:num w:numId="48">
    <w:abstractNumId w:val="11"/>
  </w:num>
  <w:num w:numId="49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F5"/>
    <w:rsid w:val="00000777"/>
    <w:rsid w:val="00002567"/>
    <w:rsid w:val="00002988"/>
    <w:rsid w:val="00005AF7"/>
    <w:rsid w:val="00015FEB"/>
    <w:rsid w:val="000304F0"/>
    <w:rsid w:val="0003193E"/>
    <w:rsid w:val="00032C53"/>
    <w:rsid w:val="000366EC"/>
    <w:rsid w:val="00042255"/>
    <w:rsid w:val="0004396A"/>
    <w:rsid w:val="0004531F"/>
    <w:rsid w:val="00046CC2"/>
    <w:rsid w:val="00050BF9"/>
    <w:rsid w:val="00050D7E"/>
    <w:rsid w:val="00056772"/>
    <w:rsid w:val="00061B54"/>
    <w:rsid w:val="00066611"/>
    <w:rsid w:val="00073992"/>
    <w:rsid w:val="00074639"/>
    <w:rsid w:val="00077D18"/>
    <w:rsid w:val="00080F8C"/>
    <w:rsid w:val="00082452"/>
    <w:rsid w:val="00093FF9"/>
    <w:rsid w:val="000A08BD"/>
    <w:rsid w:val="000A1B09"/>
    <w:rsid w:val="000A3DB1"/>
    <w:rsid w:val="000A4AF2"/>
    <w:rsid w:val="000A630E"/>
    <w:rsid w:val="000B104D"/>
    <w:rsid w:val="000B26A0"/>
    <w:rsid w:val="000C1F82"/>
    <w:rsid w:val="000C3F80"/>
    <w:rsid w:val="000C68A0"/>
    <w:rsid w:val="000D1822"/>
    <w:rsid w:val="000D2D8F"/>
    <w:rsid w:val="000D327D"/>
    <w:rsid w:val="000D638A"/>
    <w:rsid w:val="000D746B"/>
    <w:rsid w:val="000E51AC"/>
    <w:rsid w:val="000E5518"/>
    <w:rsid w:val="000E555D"/>
    <w:rsid w:val="000E581E"/>
    <w:rsid w:val="000F0FD7"/>
    <w:rsid w:val="000F5DA1"/>
    <w:rsid w:val="00101E44"/>
    <w:rsid w:val="00102CB4"/>
    <w:rsid w:val="00105E3B"/>
    <w:rsid w:val="001061E5"/>
    <w:rsid w:val="001102BC"/>
    <w:rsid w:val="001121C3"/>
    <w:rsid w:val="001149F7"/>
    <w:rsid w:val="001178D9"/>
    <w:rsid w:val="001223ED"/>
    <w:rsid w:val="00127119"/>
    <w:rsid w:val="0012792D"/>
    <w:rsid w:val="0013034B"/>
    <w:rsid w:val="00133AAF"/>
    <w:rsid w:val="00135852"/>
    <w:rsid w:val="001412B4"/>
    <w:rsid w:val="00141905"/>
    <w:rsid w:val="00146997"/>
    <w:rsid w:val="001562A4"/>
    <w:rsid w:val="001633EC"/>
    <w:rsid w:val="00166680"/>
    <w:rsid w:val="00171112"/>
    <w:rsid w:val="001727A0"/>
    <w:rsid w:val="0017298B"/>
    <w:rsid w:val="001827F8"/>
    <w:rsid w:val="00183E24"/>
    <w:rsid w:val="00193437"/>
    <w:rsid w:val="00193EC3"/>
    <w:rsid w:val="00194DFE"/>
    <w:rsid w:val="001A33CD"/>
    <w:rsid w:val="001A430E"/>
    <w:rsid w:val="001A4D08"/>
    <w:rsid w:val="001B1B0D"/>
    <w:rsid w:val="001B4B23"/>
    <w:rsid w:val="001C0184"/>
    <w:rsid w:val="001C2059"/>
    <w:rsid w:val="001C604C"/>
    <w:rsid w:val="001D3E38"/>
    <w:rsid w:val="001E16DF"/>
    <w:rsid w:val="001E1A35"/>
    <w:rsid w:val="001E31FF"/>
    <w:rsid w:val="001E33DB"/>
    <w:rsid w:val="001E3FEE"/>
    <w:rsid w:val="001F34AA"/>
    <w:rsid w:val="001F3A31"/>
    <w:rsid w:val="001F4F04"/>
    <w:rsid w:val="001F5414"/>
    <w:rsid w:val="001F56DA"/>
    <w:rsid w:val="0020052B"/>
    <w:rsid w:val="00201182"/>
    <w:rsid w:val="00202803"/>
    <w:rsid w:val="00204061"/>
    <w:rsid w:val="00204CA2"/>
    <w:rsid w:val="00205C67"/>
    <w:rsid w:val="002103C7"/>
    <w:rsid w:val="002135D4"/>
    <w:rsid w:val="00215C71"/>
    <w:rsid w:val="00217C56"/>
    <w:rsid w:val="00224314"/>
    <w:rsid w:val="002244BB"/>
    <w:rsid w:val="00230A44"/>
    <w:rsid w:val="00230E70"/>
    <w:rsid w:val="00234F97"/>
    <w:rsid w:val="0023622A"/>
    <w:rsid w:val="00236F18"/>
    <w:rsid w:val="002401AA"/>
    <w:rsid w:val="002418C2"/>
    <w:rsid w:val="002435CE"/>
    <w:rsid w:val="00247352"/>
    <w:rsid w:val="0025341E"/>
    <w:rsid w:val="002536BC"/>
    <w:rsid w:val="00254AF0"/>
    <w:rsid w:val="0026054B"/>
    <w:rsid w:val="002621D3"/>
    <w:rsid w:val="002631E1"/>
    <w:rsid w:val="00267CEA"/>
    <w:rsid w:val="00270B09"/>
    <w:rsid w:val="00272944"/>
    <w:rsid w:val="00274701"/>
    <w:rsid w:val="0027555D"/>
    <w:rsid w:val="00275981"/>
    <w:rsid w:val="0027786E"/>
    <w:rsid w:val="00282DA8"/>
    <w:rsid w:val="0028358D"/>
    <w:rsid w:val="00284079"/>
    <w:rsid w:val="002843F7"/>
    <w:rsid w:val="00286ED1"/>
    <w:rsid w:val="00296663"/>
    <w:rsid w:val="002A4079"/>
    <w:rsid w:val="002A43F4"/>
    <w:rsid w:val="002B2A17"/>
    <w:rsid w:val="002B63B2"/>
    <w:rsid w:val="002C0640"/>
    <w:rsid w:val="002C49B8"/>
    <w:rsid w:val="002C58DD"/>
    <w:rsid w:val="002D281F"/>
    <w:rsid w:val="002E71AB"/>
    <w:rsid w:val="002F3846"/>
    <w:rsid w:val="002F403D"/>
    <w:rsid w:val="002F569B"/>
    <w:rsid w:val="002F7E5C"/>
    <w:rsid w:val="00302874"/>
    <w:rsid w:val="00310391"/>
    <w:rsid w:val="00310D0D"/>
    <w:rsid w:val="00311B3A"/>
    <w:rsid w:val="00320827"/>
    <w:rsid w:val="003213F5"/>
    <w:rsid w:val="00321629"/>
    <w:rsid w:val="00321C9E"/>
    <w:rsid w:val="003246AE"/>
    <w:rsid w:val="00324EC9"/>
    <w:rsid w:val="00324F3E"/>
    <w:rsid w:val="003252E2"/>
    <w:rsid w:val="00325475"/>
    <w:rsid w:val="00327B6E"/>
    <w:rsid w:val="00331828"/>
    <w:rsid w:val="00335899"/>
    <w:rsid w:val="00335CB8"/>
    <w:rsid w:val="00345425"/>
    <w:rsid w:val="00347EB6"/>
    <w:rsid w:val="0035249E"/>
    <w:rsid w:val="0035424C"/>
    <w:rsid w:val="00357DEC"/>
    <w:rsid w:val="00360275"/>
    <w:rsid w:val="00364FEE"/>
    <w:rsid w:val="00373FD4"/>
    <w:rsid w:val="00376406"/>
    <w:rsid w:val="003774B4"/>
    <w:rsid w:val="00382044"/>
    <w:rsid w:val="00386F41"/>
    <w:rsid w:val="00390227"/>
    <w:rsid w:val="0039119A"/>
    <w:rsid w:val="003921D4"/>
    <w:rsid w:val="00394F53"/>
    <w:rsid w:val="00395935"/>
    <w:rsid w:val="003A1075"/>
    <w:rsid w:val="003A192E"/>
    <w:rsid w:val="003A44F2"/>
    <w:rsid w:val="003A7947"/>
    <w:rsid w:val="003A7E31"/>
    <w:rsid w:val="003C325B"/>
    <w:rsid w:val="003C3F35"/>
    <w:rsid w:val="003C4EEC"/>
    <w:rsid w:val="003C5223"/>
    <w:rsid w:val="003C5484"/>
    <w:rsid w:val="003C564C"/>
    <w:rsid w:val="003D3D34"/>
    <w:rsid w:val="003D6D6E"/>
    <w:rsid w:val="003E157F"/>
    <w:rsid w:val="003E7F7E"/>
    <w:rsid w:val="003F6321"/>
    <w:rsid w:val="003F669F"/>
    <w:rsid w:val="004049FF"/>
    <w:rsid w:val="00415B49"/>
    <w:rsid w:val="00415F41"/>
    <w:rsid w:val="0041611A"/>
    <w:rsid w:val="004253CA"/>
    <w:rsid w:val="00431430"/>
    <w:rsid w:val="00431E8E"/>
    <w:rsid w:val="00436E70"/>
    <w:rsid w:val="00437217"/>
    <w:rsid w:val="00446493"/>
    <w:rsid w:val="00454F34"/>
    <w:rsid w:val="0045672B"/>
    <w:rsid w:val="00462A19"/>
    <w:rsid w:val="00464D33"/>
    <w:rsid w:val="004674E5"/>
    <w:rsid w:val="004709A4"/>
    <w:rsid w:val="0047238B"/>
    <w:rsid w:val="0047341A"/>
    <w:rsid w:val="0047372F"/>
    <w:rsid w:val="004753B3"/>
    <w:rsid w:val="004805FD"/>
    <w:rsid w:val="00480FD3"/>
    <w:rsid w:val="00483114"/>
    <w:rsid w:val="00483426"/>
    <w:rsid w:val="00485326"/>
    <w:rsid w:val="004866B9"/>
    <w:rsid w:val="00490A79"/>
    <w:rsid w:val="00491019"/>
    <w:rsid w:val="004A027A"/>
    <w:rsid w:val="004A0338"/>
    <w:rsid w:val="004A0D9C"/>
    <w:rsid w:val="004A23A8"/>
    <w:rsid w:val="004A4491"/>
    <w:rsid w:val="004B1F51"/>
    <w:rsid w:val="004C3A24"/>
    <w:rsid w:val="004C53B2"/>
    <w:rsid w:val="004D3991"/>
    <w:rsid w:val="004E2498"/>
    <w:rsid w:val="004E4DE1"/>
    <w:rsid w:val="004E7C89"/>
    <w:rsid w:val="004F2F49"/>
    <w:rsid w:val="00503DFC"/>
    <w:rsid w:val="00510850"/>
    <w:rsid w:val="00516527"/>
    <w:rsid w:val="005169CC"/>
    <w:rsid w:val="005171E1"/>
    <w:rsid w:val="005172EC"/>
    <w:rsid w:val="00517BD0"/>
    <w:rsid w:val="005209F0"/>
    <w:rsid w:val="00526824"/>
    <w:rsid w:val="0053129C"/>
    <w:rsid w:val="005315CC"/>
    <w:rsid w:val="00532300"/>
    <w:rsid w:val="0053651C"/>
    <w:rsid w:val="00543155"/>
    <w:rsid w:val="00544E82"/>
    <w:rsid w:val="00555520"/>
    <w:rsid w:val="0055612C"/>
    <w:rsid w:val="0056203A"/>
    <w:rsid w:val="0056251D"/>
    <w:rsid w:val="005638E3"/>
    <w:rsid w:val="00563BEF"/>
    <w:rsid w:val="00563E50"/>
    <w:rsid w:val="00566AF3"/>
    <w:rsid w:val="00570325"/>
    <w:rsid w:val="00570B3F"/>
    <w:rsid w:val="005725AC"/>
    <w:rsid w:val="00574BC1"/>
    <w:rsid w:val="0058420C"/>
    <w:rsid w:val="00590517"/>
    <w:rsid w:val="00591504"/>
    <w:rsid w:val="005925C7"/>
    <w:rsid w:val="00592B76"/>
    <w:rsid w:val="005952EB"/>
    <w:rsid w:val="005959C2"/>
    <w:rsid w:val="0059618A"/>
    <w:rsid w:val="005A061E"/>
    <w:rsid w:val="005A2003"/>
    <w:rsid w:val="005A38DA"/>
    <w:rsid w:val="005A4593"/>
    <w:rsid w:val="005A46D6"/>
    <w:rsid w:val="005B064F"/>
    <w:rsid w:val="005B2C47"/>
    <w:rsid w:val="005B5B84"/>
    <w:rsid w:val="005C0C6C"/>
    <w:rsid w:val="005C1C2D"/>
    <w:rsid w:val="005C5EB0"/>
    <w:rsid w:val="005E0C62"/>
    <w:rsid w:val="005E5E00"/>
    <w:rsid w:val="005E60EB"/>
    <w:rsid w:val="005F2221"/>
    <w:rsid w:val="005F318F"/>
    <w:rsid w:val="005F4228"/>
    <w:rsid w:val="00606F70"/>
    <w:rsid w:val="006146B2"/>
    <w:rsid w:val="0061536B"/>
    <w:rsid w:val="0062043F"/>
    <w:rsid w:val="00623B81"/>
    <w:rsid w:val="006267BE"/>
    <w:rsid w:val="00631784"/>
    <w:rsid w:val="00634CBB"/>
    <w:rsid w:val="006357B6"/>
    <w:rsid w:val="00636B82"/>
    <w:rsid w:val="00642F1E"/>
    <w:rsid w:val="00643382"/>
    <w:rsid w:val="00644550"/>
    <w:rsid w:val="006468A4"/>
    <w:rsid w:val="0065522E"/>
    <w:rsid w:val="0065592A"/>
    <w:rsid w:val="00662EE8"/>
    <w:rsid w:val="006811D1"/>
    <w:rsid w:val="0068209F"/>
    <w:rsid w:val="00682485"/>
    <w:rsid w:val="00685274"/>
    <w:rsid w:val="00685539"/>
    <w:rsid w:val="00693DCE"/>
    <w:rsid w:val="0069645B"/>
    <w:rsid w:val="006A04D1"/>
    <w:rsid w:val="006A1792"/>
    <w:rsid w:val="006A4B29"/>
    <w:rsid w:val="006A64FE"/>
    <w:rsid w:val="006B0388"/>
    <w:rsid w:val="006B08AD"/>
    <w:rsid w:val="006B14FE"/>
    <w:rsid w:val="006B18BA"/>
    <w:rsid w:val="006B2EA6"/>
    <w:rsid w:val="006C015A"/>
    <w:rsid w:val="006C060C"/>
    <w:rsid w:val="006C0FEC"/>
    <w:rsid w:val="006C36EF"/>
    <w:rsid w:val="006C5966"/>
    <w:rsid w:val="006C78B7"/>
    <w:rsid w:val="006D069D"/>
    <w:rsid w:val="006D0E36"/>
    <w:rsid w:val="006D396F"/>
    <w:rsid w:val="006E6126"/>
    <w:rsid w:val="006E6139"/>
    <w:rsid w:val="006F210B"/>
    <w:rsid w:val="00704762"/>
    <w:rsid w:val="00715FE0"/>
    <w:rsid w:val="00716B42"/>
    <w:rsid w:val="007174CA"/>
    <w:rsid w:val="00717967"/>
    <w:rsid w:val="00720766"/>
    <w:rsid w:val="007210A4"/>
    <w:rsid w:val="00721469"/>
    <w:rsid w:val="0072161B"/>
    <w:rsid w:val="00723823"/>
    <w:rsid w:val="007266FE"/>
    <w:rsid w:val="00726A5A"/>
    <w:rsid w:val="00735582"/>
    <w:rsid w:val="00735F32"/>
    <w:rsid w:val="00741217"/>
    <w:rsid w:val="007424DC"/>
    <w:rsid w:val="007429F7"/>
    <w:rsid w:val="00743F04"/>
    <w:rsid w:val="00744AB5"/>
    <w:rsid w:val="00752CAF"/>
    <w:rsid w:val="00756034"/>
    <w:rsid w:val="007572FB"/>
    <w:rsid w:val="00760FB1"/>
    <w:rsid w:val="00763D8B"/>
    <w:rsid w:val="00766547"/>
    <w:rsid w:val="00773B60"/>
    <w:rsid w:val="00775084"/>
    <w:rsid w:val="00775144"/>
    <w:rsid w:val="00776179"/>
    <w:rsid w:val="00780BA1"/>
    <w:rsid w:val="00782F13"/>
    <w:rsid w:val="007831CF"/>
    <w:rsid w:val="00783ABF"/>
    <w:rsid w:val="0078580B"/>
    <w:rsid w:val="007860DD"/>
    <w:rsid w:val="00787CBA"/>
    <w:rsid w:val="00793BD9"/>
    <w:rsid w:val="00793FA0"/>
    <w:rsid w:val="0079534D"/>
    <w:rsid w:val="00797928"/>
    <w:rsid w:val="007A0AEB"/>
    <w:rsid w:val="007A4A0C"/>
    <w:rsid w:val="007A759C"/>
    <w:rsid w:val="007B02B7"/>
    <w:rsid w:val="007B148A"/>
    <w:rsid w:val="007C022F"/>
    <w:rsid w:val="007C4304"/>
    <w:rsid w:val="007C580A"/>
    <w:rsid w:val="007C795F"/>
    <w:rsid w:val="007D15CC"/>
    <w:rsid w:val="007D25E3"/>
    <w:rsid w:val="007D5361"/>
    <w:rsid w:val="007D7AE5"/>
    <w:rsid w:val="007D7DEE"/>
    <w:rsid w:val="007E0965"/>
    <w:rsid w:val="007E2A80"/>
    <w:rsid w:val="007E46F9"/>
    <w:rsid w:val="007F2355"/>
    <w:rsid w:val="007F5B69"/>
    <w:rsid w:val="007F769B"/>
    <w:rsid w:val="008027D6"/>
    <w:rsid w:val="008035ED"/>
    <w:rsid w:val="00805425"/>
    <w:rsid w:val="008108DD"/>
    <w:rsid w:val="00811FEF"/>
    <w:rsid w:val="00815D9D"/>
    <w:rsid w:val="00817CC8"/>
    <w:rsid w:val="00830798"/>
    <w:rsid w:val="0083208D"/>
    <w:rsid w:val="00835DFC"/>
    <w:rsid w:val="008378CC"/>
    <w:rsid w:val="00844852"/>
    <w:rsid w:val="00844985"/>
    <w:rsid w:val="008464C2"/>
    <w:rsid w:val="00850381"/>
    <w:rsid w:val="00851B3F"/>
    <w:rsid w:val="008551FF"/>
    <w:rsid w:val="0086127B"/>
    <w:rsid w:val="00863084"/>
    <w:rsid w:val="00864615"/>
    <w:rsid w:val="00870CEE"/>
    <w:rsid w:val="00871BD7"/>
    <w:rsid w:val="00880345"/>
    <w:rsid w:val="008930CF"/>
    <w:rsid w:val="00894DF2"/>
    <w:rsid w:val="00894F9C"/>
    <w:rsid w:val="0089559B"/>
    <w:rsid w:val="008A13B5"/>
    <w:rsid w:val="008A4384"/>
    <w:rsid w:val="008A5C09"/>
    <w:rsid w:val="008B07DC"/>
    <w:rsid w:val="008B21BD"/>
    <w:rsid w:val="008B2DE7"/>
    <w:rsid w:val="008B36CD"/>
    <w:rsid w:val="008B386D"/>
    <w:rsid w:val="008B59B5"/>
    <w:rsid w:val="008B5B09"/>
    <w:rsid w:val="008B7F41"/>
    <w:rsid w:val="008B7FC5"/>
    <w:rsid w:val="008C157E"/>
    <w:rsid w:val="008C4A7B"/>
    <w:rsid w:val="008C55E9"/>
    <w:rsid w:val="008E54D1"/>
    <w:rsid w:val="008E58B0"/>
    <w:rsid w:val="008F53A2"/>
    <w:rsid w:val="008F6131"/>
    <w:rsid w:val="008F6208"/>
    <w:rsid w:val="009030EC"/>
    <w:rsid w:val="00907E3B"/>
    <w:rsid w:val="00912456"/>
    <w:rsid w:val="0091652B"/>
    <w:rsid w:val="00923162"/>
    <w:rsid w:val="00925F02"/>
    <w:rsid w:val="009438BE"/>
    <w:rsid w:val="00950E2C"/>
    <w:rsid w:val="009538ED"/>
    <w:rsid w:val="00955B18"/>
    <w:rsid w:val="0096067A"/>
    <w:rsid w:val="00966531"/>
    <w:rsid w:val="00971704"/>
    <w:rsid w:val="00973522"/>
    <w:rsid w:val="009751E4"/>
    <w:rsid w:val="00975D38"/>
    <w:rsid w:val="009802D7"/>
    <w:rsid w:val="00983B2F"/>
    <w:rsid w:val="00984768"/>
    <w:rsid w:val="00985E1D"/>
    <w:rsid w:val="009878A0"/>
    <w:rsid w:val="00994285"/>
    <w:rsid w:val="00995C17"/>
    <w:rsid w:val="009A24CE"/>
    <w:rsid w:val="009A7B5C"/>
    <w:rsid w:val="009B0A95"/>
    <w:rsid w:val="009B1D1B"/>
    <w:rsid w:val="009B2040"/>
    <w:rsid w:val="009B64E1"/>
    <w:rsid w:val="009C1939"/>
    <w:rsid w:val="009C2E1C"/>
    <w:rsid w:val="009C79B2"/>
    <w:rsid w:val="009D7657"/>
    <w:rsid w:val="009E3B45"/>
    <w:rsid w:val="009E6B17"/>
    <w:rsid w:val="009E6E1D"/>
    <w:rsid w:val="009E6FF0"/>
    <w:rsid w:val="009F4B6E"/>
    <w:rsid w:val="009F5FFC"/>
    <w:rsid w:val="009F63FA"/>
    <w:rsid w:val="009F6BEA"/>
    <w:rsid w:val="00A0073F"/>
    <w:rsid w:val="00A021AA"/>
    <w:rsid w:val="00A06F9B"/>
    <w:rsid w:val="00A06FAC"/>
    <w:rsid w:val="00A07DBA"/>
    <w:rsid w:val="00A1583B"/>
    <w:rsid w:val="00A16076"/>
    <w:rsid w:val="00A26697"/>
    <w:rsid w:val="00A323DE"/>
    <w:rsid w:val="00A33678"/>
    <w:rsid w:val="00A34110"/>
    <w:rsid w:val="00A43C3E"/>
    <w:rsid w:val="00A5011C"/>
    <w:rsid w:val="00A54F60"/>
    <w:rsid w:val="00A60800"/>
    <w:rsid w:val="00A64275"/>
    <w:rsid w:val="00A66C33"/>
    <w:rsid w:val="00A71BFF"/>
    <w:rsid w:val="00A7610E"/>
    <w:rsid w:val="00A76E4E"/>
    <w:rsid w:val="00A800C2"/>
    <w:rsid w:val="00A810DF"/>
    <w:rsid w:val="00A83412"/>
    <w:rsid w:val="00A87753"/>
    <w:rsid w:val="00A87B33"/>
    <w:rsid w:val="00A9204B"/>
    <w:rsid w:val="00A965C3"/>
    <w:rsid w:val="00A97D36"/>
    <w:rsid w:val="00AA121A"/>
    <w:rsid w:val="00AA26C5"/>
    <w:rsid w:val="00AA6D7E"/>
    <w:rsid w:val="00AB0017"/>
    <w:rsid w:val="00AB3771"/>
    <w:rsid w:val="00AB40AB"/>
    <w:rsid w:val="00AB4716"/>
    <w:rsid w:val="00AB5119"/>
    <w:rsid w:val="00AC0D7C"/>
    <w:rsid w:val="00AC1697"/>
    <w:rsid w:val="00AC2BFE"/>
    <w:rsid w:val="00AD3960"/>
    <w:rsid w:val="00AE0534"/>
    <w:rsid w:val="00AE0E62"/>
    <w:rsid w:val="00AE1580"/>
    <w:rsid w:val="00AE2B30"/>
    <w:rsid w:val="00AE3551"/>
    <w:rsid w:val="00AE3D76"/>
    <w:rsid w:val="00AE42D7"/>
    <w:rsid w:val="00AF0999"/>
    <w:rsid w:val="00AF58D0"/>
    <w:rsid w:val="00B02FB2"/>
    <w:rsid w:val="00B03D58"/>
    <w:rsid w:val="00B0500D"/>
    <w:rsid w:val="00B05D36"/>
    <w:rsid w:val="00B05E76"/>
    <w:rsid w:val="00B0667F"/>
    <w:rsid w:val="00B2064D"/>
    <w:rsid w:val="00B21E2B"/>
    <w:rsid w:val="00B222C1"/>
    <w:rsid w:val="00B25B52"/>
    <w:rsid w:val="00B31996"/>
    <w:rsid w:val="00B3724A"/>
    <w:rsid w:val="00B44C50"/>
    <w:rsid w:val="00B47ED5"/>
    <w:rsid w:val="00B5142F"/>
    <w:rsid w:val="00B522E0"/>
    <w:rsid w:val="00B534D2"/>
    <w:rsid w:val="00B53FF1"/>
    <w:rsid w:val="00B56DC2"/>
    <w:rsid w:val="00B57323"/>
    <w:rsid w:val="00B64D25"/>
    <w:rsid w:val="00B660F1"/>
    <w:rsid w:val="00B76324"/>
    <w:rsid w:val="00B80DA5"/>
    <w:rsid w:val="00B86CA0"/>
    <w:rsid w:val="00B875BE"/>
    <w:rsid w:val="00B87FDA"/>
    <w:rsid w:val="00B900DB"/>
    <w:rsid w:val="00B96402"/>
    <w:rsid w:val="00B97928"/>
    <w:rsid w:val="00BA1656"/>
    <w:rsid w:val="00BB26EE"/>
    <w:rsid w:val="00BB313A"/>
    <w:rsid w:val="00BB4A24"/>
    <w:rsid w:val="00BC05CF"/>
    <w:rsid w:val="00BD2A8A"/>
    <w:rsid w:val="00BD7910"/>
    <w:rsid w:val="00BE05CC"/>
    <w:rsid w:val="00BE3499"/>
    <w:rsid w:val="00BF1084"/>
    <w:rsid w:val="00BF140C"/>
    <w:rsid w:val="00C0440A"/>
    <w:rsid w:val="00C07C8C"/>
    <w:rsid w:val="00C11600"/>
    <w:rsid w:val="00C1748C"/>
    <w:rsid w:val="00C215F3"/>
    <w:rsid w:val="00C227D3"/>
    <w:rsid w:val="00C23E67"/>
    <w:rsid w:val="00C348B5"/>
    <w:rsid w:val="00C41CBA"/>
    <w:rsid w:val="00C42E4E"/>
    <w:rsid w:val="00C45923"/>
    <w:rsid w:val="00C47014"/>
    <w:rsid w:val="00C47C70"/>
    <w:rsid w:val="00C51CE7"/>
    <w:rsid w:val="00C52E5E"/>
    <w:rsid w:val="00C53751"/>
    <w:rsid w:val="00C54095"/>
    <w:rsid w:val="00C60117"/>
    <w:rsid w:val="00C606C1"/>
    <w:rsid w:val="00C60FB4"/>
    <w:rsid w:val="00C634B3"/>
    <w:rsid w:val="00C64F6F"/>
    <w:rsid w:val="00C8648B"/>
    <w:rsid w:val="00C901E3"/>
    <w:rsid w:val="00C90F4F"/>
    <w:rsid w:val="00C91909"/>
    <w:rsid w:val="00C91AD8"/>
    <w:rsid w:val="00C94313"/>
    <w:rsid w:val="00C94A86"/>
    <w:rsid w:val="00C95329"/>
    <w:rsid w:val="00CA01C8"/>
    <w:rsid w:val="00CA0DE5"/>
    <w:rsid w:val="00CA5534"/>
    <w:rsid w:val="00CA5EF3"/>
    <w:rsid w:val="00CA6284"/>
    <w:rsid w:val="00CA6704"/>
    <w:rsid w:val="00CA7461"/>
    <w:rsid w:val="00CB0598"/>
    <w:rsid w:val="00CB2934"/>
    <w:rsid w:val="00CB29E4"/>
    <w:rsid w:val="00CB3421"/>
    <w:rsid w:val="00CC0557"/>
    <w:rsid w:val="00CC0C8F"/>
    <w:rsid w:val="00CC2902"/>
    <w:rsid w:val="00CC3181"/>
    <w:rsid w:val="00CD1BA5"/>
    <w:rsid w:val="00CD6FF4"/>
    <w:rsid w:val="00CE2BFC"/>
    <w:rsid w:val="00CE4500"/>
    <w:rsid w:val="00CE4F98"/>
    <w:rsid w:val="00CE6438"/>
    <w:rsid w:val="00CF155A"/>
    <w:rsid w:val="00CF5335"/>
    <w:rsid w:val="00CF6B07"/>
    <w:rsid w:val="00D05843"/>
    <w:rsid w:val="00D06914"/>
    <w:rsid w:val="00D07727"/>
    <w:rsid w:val="00D106E8"/>
    <w:rsid w:val="00D108D7"/>
    <w:rsid w:val="00D12CC3"/>
    <w:rsid w:val="00D14F97"/>
    <w:rsid w:val="00D322B0"/>
    <w:rsid w:val="00D33459"/>
    <w:rsid w:val="00D421C0"/>
    <w:rsid w:val="00D47B41"/>
    <w:rsid w:val="00D501BF"/>
    <w:rsid w:val="00D5042B"/>
    <w:rsid w:val="00D5080E"/>
    <w:rsid w:val="00D51598"/>
    <w:rsid w:val="00D51FFB"/>
    <w:rsid w:val="00D5365E"/>
    <w:rsid w:val="00D53BEC"/>
    <w:rsid w:val="00D544BF"/>
    <w:rsid w:val="00D56571"/>
    <w:rsid w:val="00D65B91"/>
    <w:rsid w:val="00D7022F"/>
    <w:rsid w:val="00D71955"/>
    <w:rsid w:val="00D76BC4"/>
    <w:rsid w:val="00D84C7E"/>
    <w:rsid w:val="00D9273A"/>
    <w:rsid w:val="00D9414A"/>
    <w:rsid w:val="00D95ED3"/>
    <w:rsid w:val="00DA0D87"/>
    <w:rsid w:val="00DA32E4"/>
    <w:rsid w:val="00DA5578"/>
    <w:rsid w:val="00DC15F2"/>
    <w:rsid w:val="00DC516E"/>
    <w:rsid w:val="00DC528F"/>
    <w:rsid w:val="00DC55A4"/>
    <w:rsid w:val="00DC640F"/>
    <w:rsid w:val="00DC6E00"/>
    <w:rsid w:val="00DC754E"/>
    <w:rsid w:val="00DE0664"/>
    <w:rsid w:val="00DE11FB"/>
    <w:rsid w:val="00DE1859"/>
    <w:rsid w:val="00DF2F63"/>
    <w:rsid w:val="00DF3286"/>
    <w:rsid w:val="00DF3A0F"/>
    <w:rsid w:val="00DF3B58"/>
    <w:rsid w:val="00E03368"/>
    <w:rsid w:val="00E07F3D"/>
    <w:rsid w:val="00E11154"/>
    <w:rsid w:val="00E13A7E"/>
    <w:rsid w:val="00E15818"/>
    <w:rsid w:val="00E23BB2"/>
    <w:rsid w:val="00E25BF5"/>
    <w:rsid w:val="00E40439"/>
    <w:rsid w:val="00E408E8"/>
    <w:rsid w:val="00E515AA"/>
    <w:rsid w:val="00E6686E"/>
    <w:rsid w:val="00E7057C"/>
    <w:rsid w:val="00E71A3D"/>
    <w:rsid w:val="00E74E2B"/>
    <w:rsid w:val="00E77675"/>
    <w:rsid w:val="00E837DD"/>
    <w:rsid w:val="00E93246"/>
    <w:rsid w:val="00E936C2"/>
    <w:rsid w:val="00EA171D"/>
    <w:rsid w:val="00EA1DA5"/>
    <w:rsid w:val="00EA252F"/>
    <w:rsid w:val="00EA598A"/>
    <w:rsid w:val="00EA67D3"/>
    <w:rsid w:val="00EB123E"/>
    <w:rsid w:val="00EB26FB"/>
    <w:rsid w:val="00EB66A7"/>
    <w:rsid w:val="00EB78FF"/>
    <w:rsid w:val="00EC765B"/>
    <w:rsid w:val="00ED315B"/>
    <w:rsid w:val="00ED6CE1"/>
    <w:rsid w:val="00EE2E7F"/>
    <w:rsid w:val="00EE31F6"/>
    <w:rsid w:val="00EE3346"/>
    <w:rsid w:val="00EE5FFA"/>
    <w:rsid w:val="00EF2F9E"/>
    <w:rsid w:val="00F028D0"/>
    <w:rsid w:val="00F04EE1"/>
    <w:rsid w:val="00F05A6B"/>
    <w:rsid w:val="00F10634"/>
    <w:rsid w:val="00F108A1"/>
    <w:rsid w:val="00F157FB"/>
    <w:rsid w:val="00F16ADF"/>
    <w:rsid w:val="00F17944"/>
    <w:rsid w:val="00F24471"/>
    <w:rsid w:val="00F31590"/>
    <w:rsid w:val="00F41E6E"/>
    <w:rsid w:val="00F42E7F"/>
    <w:rsid w:val="00F43E52"/>
    <w:rsid w:val="00F55D5F"/>
    <w:rsid w:val="00F6182A"/>
    <w:rsid w:val="00F61A31"/>
    <w:rsid w:val="00F627AC"/>
    <w:rsid w:val="00F658BE"/>
    <w:rsid w:val="00F67B34"/>
    <w:rsid w:val="00F701BE"/>
    <w:rsid w:val="00F705CA"/>
    <w:rsid w:val="00F70FE5"/>
    <w:rsid w:val="00F72508"/>
    <w:rsid w:val="00F738BA"/>
    <w:rsid w:val="00F7603F"/>
    <w:rsid w:val="00F76FD3"/>
    <w:rsid w:val="00F8187E"/>
    <w:rsid w:val="00F87445"/>
    <w:rsid w:val="00F90C4A"/>
    <w:rsid w:val="00F957DA"/>
    <w:rsid w:val="00F95AB0"/>
    <w:rsid w:val="00F96F91"/>
    <w:rsid w:val="00FA2B05"/>
    <w:rsid w:val="00FA2FFD"/>
    <w:rsid w:val="00FA5907"/>
    <w:rsid w:val="00FA6A9F"/>
    <w:rsid w:val="00FB06F3"/>
    <w:rsid w:val="00FB1540"/>
    <w:rsid w:val="00FB17C6"/>
    <w:rsid w:val="00FB5FDB"/>
    <w:rsid w:val="00FB71F1"/>
    <w:rsid w:val="00FC1C84"/>
    <w:rsid w:val="00FC547A"/>
    <w:rsid w:val="00FC5920"/>
    <w:rsid w:val="00FC6357"/>
    <w:rsid w:val="00FD2A5C"/>
    <w:rsid w:val="00FD358C"/>
    <w:rsid w:val="00FE2273"/>
    <w:rsid w:val="00FE3476"/>
    <w:rsid w:val="00FE3EDE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759796C1"/>
  <w15:chartTrackingRefBased/>
  <w15:docId w15:val="{1AF7BB03-7E8B-4942-9BC6-10CB9F87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72508"/>
    <w:pPr>
      <w:overflowPunct w:val="0"/>
      <w:autoSpaceDE w:val="0"/>
      <w:autoSpaceDN w:val="0"/>
      <w:adjustRightInd w:val="0"/>
      <w:jc w:val="both"/>
      <w:textAlignment w:val="baseline"/>
    </w:pPr>
    <w:rPr>
      <w:rFonts w:ascii="Courier" w:hAnsi="Courier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213F5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rsid w:val="003213F5"/>
    <w:pPr>
      <w:tabs>
        <w:tab w:val="center" w:pos="4819"/>
        <w:tab w:val="right" w:pos="9071"/>
      </w:tabs>
    </w:pPr>
  </w:style>
  <w:style w:type="character" w:styleId="Refdenotaalpie">
    <w:name w:val="footnote reference"/>
    <w:rsid w:val="003213F5"/>
    <w:rPr>
      <w:position w:val="6"/>
      <w:sz w:val="16"/>
    </w:rPr>
  </w:style>
  <w:style w:type="paragraph" w:styleId="Textonotapie">
    <w:name w:val="footnote text"/>
    <w:basedOn w:val="Normal"/>
    <w:link w:val="TextonotapieCar"/>
    <w:rsid w:val="003213F5"/>
  </w:style>
  <w:style w:type="paragraph" w:styleId="Textoindependiente">
    <w:name w:val="Body Text"/>
    <w:basedOn w:val="Normal"/>
    <w:rsid w:val="003213F5"/>
    <w:pPr>
      <w:jc w:val="center"/>
    </w:pPr>
    <w:rPr>
      <w:rFonts w:ascii="Arial Narrow" w:hAnsi="Arial Narrow"/>
    </w:rPr>
  </w:style>
  <w:style w:type="paragraph" w:styleId="Textoindependiente2">
    <w:name w:val="Body Text 2"/>
    <w:basedOn w:val="Normal"/>
    <w:rsid w:val="003213F5"/>
    <w:pPr>
      <w:ind w:right="-1"/>
    </w:pPr>
    <w:rPr>
      <w:rFonts w:ascii="Arial Narrow" w:hAnsi="Arial Narrow"/>
    </w:rPr>
  </w:style>
  <w:style w:type="paragraph" w:styleId="Sangradetextonormal">
    <w:name w:val="Body Text Indent"/>
    <w:basedOn w:val="Normal"/>
    <w:link w:val="SangradetextonormalCar"/>
    <w:rsid w:val="003213F5"/>
    <w:pPr>
      <w:ind w:left="284" w:hanging="284"/>
    </w:pPr>
    <w:rPr>
      <w:rFonts w:ascii="Arial Narrow" w:hAnsi="Arial Narrow"/>
    </w:rPr>
  </w:style>
  <w:style w:type="paragraph" w:styleId="Textoindependiente3">
    <w:name w:val="Body Text 3"/>
    <w:basedOn w:val="Normal"/>
    <w:rsid w:val="003213F5"/>
    <w:pPr>
      <w:jc w:val="center"/>
    </w:pPr>
    <w:rPr>
      <w:rFonts w:ascii="Arial" w:hAnsi="Arial"/>
      <w:bCs/>
      <w:u w:val="single"/>
    </w:rPr>
  </w:style>
  <w:style w:type="paragraph" w:styleId="Sangra2detindependiente">
    <w:name w:val="Body Text Indent 2"/>
    <w:basedOn w:val="Normal"/>
    <w:link w:val="Sangra2detindependienteCar"/>
    <w:rsid w:val="003213F5"/>
    <w:pPr>
      <w:ind w:left="1"/>
    </w:pPr>
    <w:rPr>
      <w:rFonts w:ascii="Arial Narrow" w:hAnsi="Arial Narrow"/>
    </w:rPr>
  </w:style>
  <w:style w:type="table" w:styleId="Tablaconcuadrcula">
    <w:name w:val="Table Grid"/>
    <w:basedOn w:val="Tablanormal"/>
    <w:rsid w:val="003213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3213F5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semiHidden/>
    <w:rsid w:val="003213F5"/>
    <w:pPr>
      <w:overflowPunct/>
      <w:autoSpaceDE/>
      <w:autoSpaceDN/>
      <w:adjustRightInd/>
      <w:textAlignment w:val="auto"/>
    </w:pPr>
    <w:rPr>
      <w:rFonts w:ascii="Dutch" w:hAnsi="Dutch"/>
    </w:rPr>
  </w:style>
  <w:style w:type="paragraph" w:styleId="NormalWeb">
    <w:name w:val="Normal (Web)"/>
    <w:basedOn w:val="Normal"/>
    <w:rsid w:val="003213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  <w:lang w:val="es-ES"/>
    </w:rPr>
  </w:style>
  <w:style w:type="paragraph" w:customStyle="1" w:styleId="Normal2">
    <w:name w:val="Normal2"/>
    <w:basedOn w:val="Normal"/>
    <w:next w:val="Normal"/>
    <w:rsid w:val="003213F5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rsid w:val="00A965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65C3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rsid w:val="00DC6E0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C6E00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TextocomentarioCar">
    <w:name w:val="Texto comentario Car"/>
    <w:link w:val="Textocomentario"/>
    <w:semiHidden/>
    <w:rsid w:val="00DC6E00"/>
    <w:rPr>
      <w:rFonts w:ascii="Dutch" w:hAnsi="Dutch"/>
      <w:lang w:val="ca-ES"/>
    </w:rPr>
  </w:style>
  <w:style w:type="character" w:customStyle="1" w:styleId="AsuntodelcomentarioCar">
    <w:name w:val="Asunto del comentario Car"/>
    <w:link w:val="Asuntodelcomentario"/>
    <w:rsid w:val="00DC6E00"/>
    <w:rPr>
      <w:rFonts w:ascii="Courier" w:hAnsi="Courier"/>
      <w:b/>
      <w:bCs/>
      <w:lang w:val="ca-ES"/>
    </w:rPr>
  </w:style>
  <w:style w:type="paragraph" w:styleId="Prrafodelista">
    <w:name w:val="List Paragraph"/>
    <w:basedOn w:val="Normal"/>
    <w:link w:val="PrrafodelistaCar"/>
    <w:uiPriority w:val="34"/>
    <w:qFormat/>
    <w:rsid w:val="001412B4"/>
    <w:pPr>
      <w:ind w:left="708"/>
    </w:pPr>
  </w:style>
  <w:style w:type="character" w:styleId="Textoennegrita">
    <w:name w:val="Strong"/>
    <w:qFormat/>
    <w:rsid w:val="00146997"/>
    <w:rPr>
      <w:b/>
      <w:bCs/>
    </w:rPr>
  </w:style>
  <w:style w:type="character" w:styleId="nfasis">
    <w:name w:val="Emphasis"/>
    <w:uiPriority w:val="20"/>
    <w:qFormat/>
    <w:rsid w:val="00146997"/>
    <w:rPr>
      <w:i/>
      <w:iCs/>
    </w:rPr>
  </w:style>
  <w:style w:type="character" w:customStyle="1" w:styleId="Sangra2detindependienteCar">
    <w:name w:val="Sangría 2 de t. independiente Car"/>
    <w:link w:val="Sangra2detindependiente"/>
    <w:rsid w:val="004C3A24"/>
    <w:rPr>
      <w:rFonts w:ascii="Arial Narrow" w:hAnsi="Arial Narrow"/>
      <w:lang w:val="ca-ES"/>
    </w:rPr>
  </w:style>
  <w:style w:type="paragraph" w:styleId="Listaconvietas">
    <w:name w:val="List Bullet"/>
    <w:basedOn w:val="Normal"/>
    <w:rsid w:val="005C5EB0"/>
    <w:pPr>
      <w:numPr>
        <w:numId w:val="12"/>
      </w:numPr>
      <w:contextualSpacing/>
    </w:pPr>
  </w:style>
  <w:style w:type="paragraph" w:styleId="Textonotaalfinal">
    <w:name w:val="endnote text"/>
    <w:basedOn w:val="Normal"/>
    <w:link w:val="TextonotaalfinalCar"/>
    <w:rsid w:val="00BF1084"/>
  </w:style>
  <w:style w:type="character" w:customStyle="1" w:styleId="TextonotaalfinalCar">
    <w:name w:val="Texto nota al final Car"/>
    <w:link w:val="Textonotaalfinal"/>
    <w:rsid w:val="00BF1084"/>
    <w:rPr>
      <w:rFonts w:ascii="Courier" w:hAnsi="Courier"/>
      <w:lang w:val="ca-ES"/>
    </w:rPr>
  </w:style>
  <w:style w:type="character" w:styleId="Refdenotaalfinal">
    <w:name w:val="endnote reference"/>
    <w:rsid w:val="00BF1084"/>
    <w:rPr>
      <w:vertAlign w:val="superscript"/>
    </w:rPr>
  </w:style>
  <w:style w:type="character" w:styleId="Hipervnculo">
    <w:name w:val="Hyperlink"/>
    <w:rsid w:val="001E1A35"/>
    <w:rPr>
      <w:color w:val="0000FF"/>
      <w:u w:val="single"/>
    </w:rPr>
  </w:style>
  <w:style w:type="character" w:customStyle="1" w:styleId="TextonotapieCar">
    <w:name w:val="Texto nota pie Car"/>
    <w:link w:val="Textonotapie"/>
    <w:locked/>
    <w:rsid w:val="003774B4"/>
    <w:rPr>
      <w:rFonts w:ascii="Courier" w:hAnsi="Courier"/>
      <w:lang w:val="ca-ES"/>
    </w:rPr>
  </w:style>
  <w:style w:type="character" w:customStyle="1" w:styleId="Estilo3">
    <w:name w:val="Estilo3"/>
    <w:rsid w:val="003774B4"/>
    <w:rPr>
      <w:rFonts w:ascii="Arial" w:hAnsi="Arial"/>
      <w:sz w:val="22"/>
    </w:rPr>
  </w:style>
  <w:style w:type="character" w:customStyle="1" w:styleId="PrrafodelistaCar">
    <w:name w:val="Párrafo de lista Car"/>
    <w:link w:val="Prrafodelista"/>
    <w:uiPriority w:val="34"/>
    <w:locked/>
    <w:rsid w:val="00AE0E62"/>
    <w:rPr>
      <w:rFonts w:ascii="Courier" w:hAnsi="Courier"/>
      <w:lang w:val="ca-ES"/>
    </w:rPr>
  </w:style>
  <w:style w:type="paragraph" w:styleId="Sinespaciado">
    <w:name w:val="No Spacing"/>
    <w:uiPriority w:val="1"/>
    <w:qFormat/>
    <w:rsid w:val="002D281F"/>
    <w:rPr>
      <w:rFonts w:ascii="Arial" w:eastAsia="Calibri" w:hAnsi="Arial"/>
      <w:szCs w:val="22"/>
      <w:lang w:val="ca-ES" w:eastAsia="en-US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3A44F2"/>
    <w:pPr>
      <w:ind w:left="720"/>
      <w:contextualSpacing/>
    </w:pPr>
  </w:style>
  <w:style w:type="character" w:customStyle="1" w:styleId="Llistamulticolormfasi1Car">
    <w:name w:val="Llista multicolor: èmfasi 1 Car"/>
    <w:link w:val="Llistamulticolormfasi11"/>
    <w:uiPriority w:val="34"/>
    <w:rsid w:val="003A44F2"/>
    <w:rPr>
      <w:rFonts w:ascii="Courier" w:hAnsi="Courier"/>
      <w:lang w:val="ca-ES"/>
    </w:rPr>
  </w:style>
  <w:style w:type="paragraph" w:styleId="Revisin">
    <w:name w:val="Revision"/>
    <w:hidden/>
    <w:uiPriority w:val="99"/>
    <w:semiHidden/>
    <w:rsid w:val="00B5142F"/>
    <w:rPr>
      <w:rFonts w:ascii="Courier" w:hAnsi="Courier"/>
      <w:lang w:val="ca-ES"/>
    </w:rPr>
  </w:style>
  <w:style w:type="character" w:customStyle="1" w:styleId="PiedepginaCar">
    <w:name w:val="Pie de página Car"/>
    <w:link w:val="Piedepgina"/>
    <w:uiPriority w:val="99"/>
    <w:rsid w:val="004A23A8"/>
    <w:rPr>
      <w:rFonts w:ascii="Courier" w:hAnsi="Courier"/>
      <w:lang w:val="ca-ES"/>
    </w:rPr>
  </w:style>
  <w:style w:type="character" w:customStyle="1" w:styleId="m7433679199978628293gmail-msoins">
    <w:name w:val="m_7433679199978628293gmail-msoins"/>
    <w:rsid w:val="007D7AE5"/>
  </w:style>
  <w:style w:type="paragraph" w:customStyle="1" w:styleId="m7433679199978628293gmail-msonormal">
    <w:name w:val="m_7433679199978628293gmail-msonormal"/>
    <w:basedOn w:val="Normal"/>
    <w:rsid w:val="007D7AE5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p1">
    <w:name w:val="p1"/>
    <w:basedOn w:val="Normal"/>
    <w:rsid w:val="0017298B"/>
    <w:pPr>
      <w:overflowPunct/>
      <w:autoSpaceDE/>
      <w:autoSpaceDN/>
      <w:adjustRightInd/>
      <w:jc w:val="left"/>
      <w:textAlignment w:val="auto"/>
    </w:pPr>
    <w:rPr>
      <w:rFonts w:ascii="Times" w:eastAsia="Calibri" w:hAnsi="Times"/>
      <w:sz w:val="12"/>
      <w:szCs w:val="12"/>
      <w:lang w:val="es-ES_tradnl" w:eastAsia="es-ES_tradnl"/>
    </w:rPr>
  </w:style>
  <w:style w:type="character" w:customStyle="1" w:styleId="apple-converted-space">
    <w:name w:val="apple-converted-space"/>
    <w:rsid w:val="0017298B"/>
  </w:style>
  <w:style w:type="character" w:customStyle="1" w:styleId="EncabezadoCar">
    <w:name w:val="Encabezado Car"/>
    <w:link w:val="Encabezado"/>
    <w:rsid w:val="0017298B"/>
    <w:rPr>
      <w:rFonts w:ascii="Courier" w:hAnsi="Courier"/>
      <w:lang w:val="ca-ES"/>
    </w:rPr>
  </w:style>
  <w:style w:type="paragraph" w:customStyle="1" w:styleId="Default">
    <w:name w:val="Default"/>
    <w:rsid w:val="0085038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rrafodelista1">
    <w:name w:val="Párrafo de lista1"/>
    <w:basedOn w:val="Normal"/>
    <w:qFormat/>
    <w:rsid w:val="00850381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ListNumber1">
    <w:name w:val="List Number 1"/>
    <w:basedOn w:val="Normal"/>
    <w:rsid w:val="007C580A"/>
    <w:pPr>
      <w:overflowPunct/>
      <w:autoSpaceDE/>
      <w:autoSpaceDN/>
      <w:adjustRightInd/>
      <w:spacing w:after="240" w:line="360" w:lineRule="auto"/>
      <w:ind w:left="425"/>
      <w:textAlignment w:val="auto"/>
    </w:pPr>
    <w:rPr>
      <w:rFonts w:ascii="Arial" w:hAnsi="Arial"/>
      <w:sz w:val="22"/>
      <w:lang w:val="es-ES_tradnl" w:eastAsia="en-US"/>
    </w:rPr>
  </w:style>
  <w:style w:type="character" w:customStyle="1" w:styleId="SangradetextonormalCar">
    <w:name w:val="Sangría de texto normal Car"/>
    <w:link w:val="Sangradetextonormal"/>
    <w:locked/>
    <w:rsid w:val="00D501BF"/>
    <w:rPr>
      <w:rFonts w:ascii="Arial Narrow" w:hAnsi="Arial Narrow"/>
      <w:lang w:val="ca-ES"/>
    </w:rPr>
  </w:style>
  <w:style w:type="character" w:customStyle="1" w:styleId="Ninguno">
    <w:name w:val="Ninguno"/>
    <w:rsid w:val="00787CBA"/>
  </w:style>
  <w:style w:type="paragraph" w:customStyle="1" w:styleId="Cuerpo">
    <w:name w:val="Cuerpo"/>
    <w:rsid w:val="0013034B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ourier" w:eastAsia="Arial Unicode MS" w:hAnsi="Courier" w:cs="Arial Unicode MS"/>
      <w:color w:val="000000"/>
      <w:u w:color="000000"/>
      <w:bdr w:val="ni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2209C-A63D-43DB-9CDB-F2EB97DDA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492</Words>
  <Characters>3012</Characters>
  <Application>Microsoft Office Word</Application>
  <DocSecurity>0</DocSecurity>
  <Lines>77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Tornos Abogados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Ignasi Baranera</dc:creator>
  <cp:keywords/>
  <cp:lastModifiedBy>Capilla Fernandez, Paula</cp:lastModifiedBy>
  <cp:revision>85</cp:revision>
  <cp:lastPrinted>2018-06-11T10:35:00Z</cp:lastPrinted>
  <dcterms:created xsi:type="dcterms:W3CDTF">2022-02-16T08:00:00Z</dcterms:created>
  <dcterms:modified xsi:type="dcterms:W3CDTF">2024-07-05T09:29:00Z</dcterms:modified>
</cp:coreProperties>
</file>