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F08" w:rsidRPr="00916F34" w:rsidRDefault="00353F08" w:rsidP="00353F08">
      <w:pPr>
        <w:autoSpaceDE/>
        <w:autoSpaceDN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916F34">
        <w:rPr>
          <w:rFonts w:asciiTheme="majorHAnsi" w:hAnsiTheme="majorHAnsi" w:cstheme="majorHAnsi"/>
          <w:b/>
          <w:sz w:val="22"/>
          <w:szCs w:val="22"/>
          <w:u w:val="single"/>
        </w:rPr>
        <w:t>ANNEX NÚM. 2-A</w:t>
      </w:r>
    </w:p>
    <w:p w:rsidR="00353F08" w:rsidRPr="00916F34" w:rsidRDefault="00353F08" w:rsidP="00353F08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916F34">
        <w:rPr>
          <w:rFonts w:asciiTheme="majorHAnsi" w:hAnsiTheme="majorHAnsi" w:cstheme="majorHAnsi"/>
          <w:b/>
          <w:sz w:val="22"/>
          <w:szCs w:val="22"/>
          <w:u w:val="single"/>
        </w:rPr>
        <w:t xml:space="preserve">PLANTILLA D’OFERTA QUINA AVALUACIÓ DEPÈN DE L’APLICACIÓ DE FÒRMULES O CRITERIS AUTOMÀTICS DE VALORACIÓ  </w:t>
      </w:r>
    </w:p>
    <w:p w:rsidR="00353F08" w:rsidRPr="00916F34" w:rsidRDefault="00353F08" w:rsidP="00353F08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497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6"/>
        <w:gridCol w:w="2081"/>
        <w:gridCol w:w="781"/>
      </w:tblGrid>
      <w:tr w:rsidR="00353F08" w:rsidRPr="00916F34" w:rsidTr="004E299C">
        <w:trPr>
          <w:trHeight w:val="643"/>
        </w:trPr>
        <w:tc>
          <w:tcPr>
            <w:tcW w:w="3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353F08" w:rsidRPr="00916F34" w:rsidRDefault="00353F08" w:rsidP="004E299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a-ES"/>
              </w:rPr>
            </w:pPr>
            <w:r w:rsidRPr="00916F34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a-ES"/>
              </w:rPr>
              <w:t>LICITADOR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353F08" w:rsidRPr="00916F34" w:rsidRDefault="00353F08" w:rsidP="004E299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a-ES"/>
              </w:rPr>
            </w:pPr>
            <w:r w:rsidRPr="00916F34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a-ES"/>
              </w:rPr>
              <w:t>NIF/CIF</w:t>
            </w:r>
          </w:p>
        </w:tc>
        <w:tc>
          <w:tcPr>
            <w:tcW w:w="46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08" w:rsidRPr="00916F34" w:rsidRDefault="00353F08" w:rsidP="004E299C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highlight w:val="cyan"/>
                <w:lang w:eastAsia="ca-ES"/>
              </w:rPr>
            </w:pPr>
          </w:p>
        </w:tc>
      </w:tr>
      <w:tr w:rsidR="00353F08" w:rsidRPr="00916F34" w:rsidTr="004E299C">
        <w:trPr>
          <w:trHeight w:val="570"/>
        </w:trPr>
        <w:tc>
          <w:tcPr>
            <w:tcW w:w="3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F08" w:rsidRPr="00916F34" w:rsidRDefault="00353F08" w:rsidP="004E299C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916F3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08" w:rsidRPr="00916F34" w:rsidRDefault="00353F08" w:rsidP="004E299C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ca-ES"/>
              </w:rPr>
            </w:pPr>
            <w:r w:rsidRPr="00916F34">
              <w:rPr>
                <w:rFonts w:asciiTheme="majorHAnsi" w:hAnsiTheme="majorHAnsi" w:cstheme="majorHAns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08" w:rsidRPr="00916F34" w:rsidRDefault="00353F08" w:rsidP="004E299C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highlight w:val="cyan"/>
                <w:lang w:eastAsia="ca-ES"/>
              </w:rPr>
            </w:pPr>
          </w:p>
          <w:p w:rsidR="00353F08" w:rsidRPr="00916F34" w:rsidRDefault="00353F08" w:rsidP="004E299C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highlight w:val="cyan"/>
                <w:lang w:eastAsia="ca-ES"/>
              </w:rPr>
            </w:pPr>
          </w:p>
        </w:tc>
      </w:tr>
    </w:tbl>
    <w:p w:rsidR="00353F08" w:rsidRPr="00916F34" w:rsidRDefault="00353F08" w:rsidP="00353F08">
      <w:pPr>
        <w:rPr>
          <w:rFonts w:asciiTheme="majorHAnsi" w:hAnsiTheme="majorHAnsi" w:cstheme="majorHAnsi"/>
          <w:sz w:val="22"/>
          <w:szCs w:val="22"/>
        </w:rPr>
      </w:pPr>
    </w:p>
    <w:p w:rsidR="00353F08" w:rsidRPr="00916F34" w:rsidRDefault="00353F08" w:rsidP="00353F08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8"/>
        <w:gridCol w:w="1231"/>
        <w:gridCol w:w="1645"/>
      </w:tblGrid>
      <w:tr w:rsidR="00353F08" w:rsidRPr="00916F34" w:rsidTr="004E299C">
        <w:trPr>
          <w:trHeight w:val="583"/>
        </w:trPr>
        <w:tc>
          <w:tcPr>
            <w:tcW w:w="3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353F08" w:rsidRPr="00916F34" w:rsidRDefault="00353F08" w:rsidP="004E299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a-ES"/>
              </w:rPr>
            </w:pPr>
            <w:r w:rsidRPr="00916F34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a-ES"/>
              </w:rPr>
              <w:t>CRITERI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353F08" w:rsidRPr="00916F34" w:rsidRDefault="00353F08" w:rsidP="004E299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a-ES"/>
              </w:rPr>
            </w:pPr>
            <w:r w:rsidRPr="00916F34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a-ES"/>
              </w:rPr>
              <w:t>OFERTA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353F08" w:rsidRPr="00916F34" w:rsidRDefault="00353F08" w:rsidP="004E299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a-ES"/>
              </w:rPr>
            </w:pPr>
            <w:r w:rsidRPr="00916F34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a-ES"/>
              </w:rPr>
              <w:t>UNITAT DE MESURA</w:t>
            </w:r>
          </w:p>
        </w:tc>
      </w:tr>
      <w:tr w:rsidR="00353F08" w:rsidRPr="00916F34" w:rsidTr="004E299C">
        <w:trPr>
          <w:trHeight w:val="465"/>
        </w:trPr>
        <w:tc>
          <w:tcPr>
            <w:tcW w:w="3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F08" w:rsidRPr="00916F34" w:rsidRDefault="00353F08" w:rsidP="004E299C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916F3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eastAsia="ca-ES"/>
              </w:rPr>
              <w:t>2.1 OFERTA ECONÒMICA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08" w:rsidRPr="00916F34" w:rsidRDefault="00353F08" w:rsidP="004E299C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ca-ES"/>
              </w:rPr>
            </w:pPr>
            <w:r w:rsidRPr="00916F34">
              <w:rPr>
                <w:rFonts w:asciiTheme="majorHAnsi" w:hAnsiTheme="majorHAnsi" w:cstheme="majorHAns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F08" w:rsidRPr="00916F34" w:rsidRDefault="00353F08" w:rsidP="004E299C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ca-ES"/>
              </w:rPr>
            </w:pPr>
          </w:p>
        </w:tc>
      </w:tr>
      <w:tr w:rsidR="00353F08" w:rsidRPr="00916F34" w:rsidTr="004E299C">
        <w:trPr>
          <w:trHeight w:val="465"/>
        </w:trPr>
        <w:tc>
          <w:tcPr>
            <w:tcW w:w="3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F08" w:rsidRPr="00916F34" w:rsidRDefault="00353F08" w:rsidP="004E299C">
            <w:pPr>
              <w:ind w:firstLineChars="100" w:firstLine="220"/>
              <w:rPr>
                <w:rFonts w:asciiTheme="majorHAnsi" w:hAnsiTheme="majorHAnsi" w:cstheme="majorHAnsi"/>
                <w:i/>
                <w:color w:val="D9D9D9" w:themeColor="background1" w:themeShade="D9"/>
                <w:sz w:val="22"/>
                <w:szCs w:val="22"/>
                <w:lang w:eastAsia="ca-ES"/>
              </w:rPr>
            </w:pPr>
            <w:r w:rsidRPr="00916F34">
              <w:rPr>
                <w:rFonts w:asciiTheme="majorHAnsi" w:hAnsiTheme="majorHAnsi" w:cstheme="majorHAnsi"/>
                <w:sz w:val="22"/>
                <w:szCs w:val="22"/>
                <w:lang w:eastAsia="ca-ES"/>
              </w:rPr>
              <w:t>2.1.1. OFERTA ECONÒMICA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08" w:rsidRPr="00916F34" w:rsidRDefault="00353F08" w:rsidP="004E299C">
            <w:pPr>
              <w:ind w:firstLineChars="100" w:firstLine="220"/>
              <w:rPr>
                <w:rFonts w:asciiTheme="majorHAnsi" w:hAnsiTheme="majorHAnsi" w:cstheme="majorHAnsi"/>
                <w:i/>
                <w:color w:val="D9D9D9" w:themeColor="background1" w:themeShade="D9"/>
                <w:sz w:val="22"/>
                <w:szCs w:val="22"/>
                <w:lang w:eastAsia="ca-ES"/>
              </w:rPr>
            </w:pPr>
            <w:r w:rsidRPr="00916F34">
              <w:rPr>
                <w:rFonts w:asciiTheme="majorHAnsi" w:hAnsiTheme="majorHAnsi" w:cstheme="majorHAnsi"/>
                <w:i/>
                <w:color w:val="D9D9D9" w:themeColor="background1" w:themeShade="D9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F08" w:rsidRPr="00916F34" w:rsidRDefault="00353F08" w:rsidP="004E299C">
            <w:pPr>
              <w:jc w:val="center"/>
              <w:rPr>
                <w:rFonts w:asciiTheme="majorHAnsi" w:hAnsiTheme="majorHAnsi" w:cstheme="majorHAnsi"/>
                <w:i/>
                <w:color w:val="D9D9D9" w:themeColor="background1" w:themeShade="D9"/>
                <w:sz w:val="22"/>
                <w:szCs w:val="22"/>
                <w:lang w:eastAsia="ca-ES"/>
              </w:rPr>
            </w:pPr>
            <w:r w:rsidRPr="00916F34">
              <w:rPr>
                <w:rFonts w:asciiTheme="majorHAnsi" w:hAnsiTheme="majorHAnsi" w:cstheme="majorHAnsi"/>
                <w:i/>
                <w:sz w:val="22"/>
                <w:szCs w:val="22"/>
                <w:lang w:eastAsia="ca-ES"/>
              </w:rPr>
              <w:t>€</w:t>
            </w:r>
          </w:p>
        </w:tc>
      </w:tr>
      <w:tr w:rsidR="00353F08" w:rsidRPr="00916F34" w:rsidTr="004E299C">
        <w:trPr>
          <w:trHeight w:val="465"/>
        </w:trPr>
        <w:tc>
          <w:tcPr>
            <w:tcW w:w="3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F08" w:rsidRPr="00916F34" w:rsidRDefault="00353F08" w:rsidP="004E299C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916F3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eastAsia="ca-ES"/>
              </w:rPr>
              <w:t>2.2  OFERTA MILLORA TERMINIS D’EXECUCIÓ DELS TREBALLS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08" w:rsidRPr="00916F34" w:rsidRDefault="00353F08" w:rsidP="004E299C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ca-ES"/>
              </w:rPr>
            </w:pPr>
            <w:r w:rsidRPr="00916F34">
              <w:rPr>
                <w:rFonts w:asciiTheme="majorHAnsi" w:hAnsiTheme="majorHAnsi" w:cstheme="majorHAns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F08" w:rsidRPr="00916F34" w:rsidRDefault="00353F08" w:rsidP="004E299C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ca-ES"/>
              </w:rPr>
            </w:pPr>
          </w:p>
        </w:tc>
      </w:tr>
      <w:tr w:rsidR="00353F08" w:rsidRPr="00916F34" w:rsidTr="004E299C">
        <w:trPr>
          <w:trHeight w:val="465"/>
        </w:trPr>
        <w:tc>
          <w:tcPr>
            <w:tcW w:w="3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F08" w:rsidRPr="00916F34" w:rsidRDefault="00353F08" w:rsidP="004E299C">
            <w:pPr>
              <w:ind w:firstLineChars="100" w:firstLine="220"/>
              <w:rPr>
                <w:rFonts w:asciiTheme="majorHAnsi" w:hAnsiTheme="majorHAnsi" w:cstheme="majorHAnsi"/>
                <w:color w:val="000000"/>
                <w:sz w:val="22"/>
                <w:szCs w:val="22"/>
                <w:lang w:eastAsia="ca-ES"/>
              </w:rPr>
            </w:pPr>
            <w:r w:rsidRPr="00916F34">
              <w:rPr>
                <w:rFonts w:asciiTheme="majorHAnsi" w:hAnsiTheme="majorHAnsi" w:cstheme="majorHAnsi"/>
                <w:color w:val="000000"/>
                <w:sz w:val="22"/>
                <w:szCs w:val="22"/>
                <w:lang w:eastAsia="ca-ES"/>
              </w:rPr>
              <w:t>2.2.1. NÚMERO DE SETMANES D’EXECUCIÓ DELS TREBALLS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08" w:rsidRPr="00916F34" w:rsidRDefault="00353F08" w:rsidP="004E299C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ca-ES"/>
              </w:rPr>
            </w:pPr>
            <w:r w:rsidRPr="00916F34">
              <w:rPr>
                <w:rFonts w:asciiTheme="majorHAnsi" w:hAnsiTheme="majorHAnsi" w:cstheme="majorHAns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F08" w:rsidRPr="00916F34" w:rsidRDefault="00353F08" w:rsidP="004E299C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ca-ES"/>
              </w:rPr>
            </w:pPr>
            <w:r w:rsidRPr="00916F34">
              <w:rPr>
                <w:rFonts w:asciiTheme="majorHAnsi" w:hAnsiTheme="majorHAnsi" w:cstheme="majorHAnsi"/>
                <w:color w:val="000000"/>
                <w:sz w:val="22"/>
                <w:szCs w:val="22"/>
                <w:lang w:eastAsia="ca-ES"/>
              </w:rPr>
              <w:t>Nº SETMANES</w:t>
            </w:r>
            <w:r w:rsidRPr="00916F34">
              <w:rPr>
                <w:rFonts w:asciiTheme="majorHAnsi" w:hAnsiTheme="majorHAnsi" w:cstheme="majorHAnsi"/>
                <w:color w:val="000000"/>
                <w:sz w:val="22"/>
                <w:szCs w:val="22"/>
                <w:lang w:eastAsia="ca-ES"/>
              </w:rPr>
              <w:br/>
              <w:t>(entre 10 i 8)</w:t>
            </w:r>
          </w:p>
        </w:tc>
      </w:tr>
      <w:tr w:rsidR="00353F08" w:rsidRPr="00916F34" w:rsidTr="004E299C">
        <w:trPr>
          <w:trHeight w:val="465"/>
        </w:trPr>
        <w:tc>
          <w:tcPr>
            <w:tcW w:w="3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F08" w:rsidRPr="00916F34" w:rsidRDefault="00353F08" w:rsidP="004E299C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916F34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ca-ES"/>
              </w:rPr>
              <w:t xml:space="preserve">2.3 OFERTA NÚMERO TOTAL D’ANYS DE GARANTIA 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08" w:rsidRPr="00916F34" w:rsidRDefault="00353F08" w:rsidP="004E299C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ca-ES"/>
              </w:rPr>
            </w:pPr>
            <w:r w:rsidRPr="00916F34">
              <w:rPr>
                <w:rFonts w:asciiTheme="majorHAnsi" w:hAnsiTheme="majorHAnsi" w:cstheme="majorHAns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F08" w:rsidRPr="00916F34" w:rsidRDefault="00353F08" w:rsidP="004E299C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ca-ES"/>
              </w:rPr>
            </w:pPr>
          </w:p>
        </w:tc>
      </w:tr>
      <w:tr w:rsidR="00353F08" w:rsidRPr="00916F34" w:rsidTr="004E299C">
        <w:trPr>
          <w:trHeight w:val="465"/>
        </w:trPr>
        <w:tc>
          <w:tcPr>
            <w:tcW w:w="3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F08" w:rsidRPr="00916F34" w:rsidRDefault="00353F08" w:rsidP="004E299C">
            <w:pPr>
              <w:ind w:firstLineChars="100" w:firstLine="220"/>
              <w:rPr>
                <w:rFonts w:asciiTheme="majorHAnsi" w:hAnsiTheme="majorHAnsi" w:cstheme="majorHAnsi"/>
                <w:color w:val="000000"/>
                <w:sz w:val="22"/>
                <w:szCs w:val="22"/>
                <w:lang w:eastAsia="ca-ES"/>
              </w:rPr>
            </w:pPr>
            <w:r w:rsidRPr="00916F34">
              <w:rPr>
                <w:rFonts w:asciiTheme="majorHAnsi" w:hAnsiTheme="majorHAnsi" w:cstheme="majorHAnsi"/>
                <w:color w:val="000000"/>
                <w:sz w:val="22"/>
                <w:szCs w:val="22"/>
                <w:lang w:eastAsia="ca-ES"/>
              </w:rPr>
              <w:t>2.3.2 NÚMERO TOTAL D’ANYS DE GARANTIA OFERTATS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08" w:rsidRPr="00916F34" w:rsidRDefault="00353F08" w:rsidP="004E299C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ca-ES"/>
              </w:rPr>
            </w:pPr>
            <w:r w:rsidRPr="00916F34">
              <w:rPr>
                <w:rFonts w:asciiTheme="majorHAnsi" w:hAnsiTheme="majorHAnsi" w:cstheme="majorHAns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F08" w:rsidRPr="00916F34" w:rsidRDefault="00353F08" w:rsidP="004E299C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ca-ES"/>
              </w:rPr>
            </w:pPr>
            <w:r w:rsidRPr="00916F34">
              <w:rPr>
                <w:rFonts w:asciiTheme="majorHAnsi" w:hAnsiTheme="majorHAnsi" w:cstheme="majorHAnsi"/>
                <w:color w:val="000000"/>
                <w:sz w:val="22"/>
                <w:szCs w:val="22"/>
                <w:lang w:eastAsia="ca-ES"/>
              </w:rPr>
              <w:t>Nº ANYS</w:t>
            </w:r>
            <w:r w:rsidRPr="00916F34">
              <w:rPr>
                <w:rFonts w:asciiTheme="majorHAnsi" w:hAnsiTheme="majorHAnsi" w:cstheme="majorHAnsi"/>
                <w:color w:val="000000"/>
                <w:sz w:val="22"/>
                <w:szCs w:val="22"/>
                <w:lang w:eastAsia="ca-ES"/>
              </w:rPr>
              <w:br/>
              <w:t>(entre 3 i 5)</w:t>
            </w:r>
          </w:p>
        </w:tc>
      </w:tr>
    </w:tbl>
    <w:p w:rsidR="00353F08" w:rsidRPr="00916F34" w:rsidRDefault="00353F08" w:rsidP="00353F08">
      <w:pPr>
        <w:autoSpaceDE/>
        <w:autoSpaceDN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353F08" w:rsidRPr="00916F34" w:rsidRDefault="00353F08" w:rsidP="00353F08">
      <w:pPr>
        <w:rPr>
          <w:rFonts w:ascii="Calibri" w:hAnsi="Calibri" w:cs="Calibri"/>
          <w:b/>
          <w:color w:val="FF0000"/>
          <w:sz w:val="32"/>
          <w:szCs w:val="32"/>
          <w:highlight w:val="lightGray"/>
          <w:u w:val="single"/>
        </w:rPr>
      </w:pPr>
    </w:p>
    <w:tbl>
      <w:tblPr>
        <w:tblStyle w:val="Tablaconcuadrcula"/>
        <w:tblW w:w="8794" w:type="dxa"/>
        <w:tblLook w:val="04A0" w:firstRow="1" w:lastRow="0" w:firstColumn="1" w:lastColumn="0" w:noHBand="0" w:noVBand="1"/>
      </w:tblPr>
      <w:tblGrid>
        <w:gridCol w:w="3322"/>
        <w:gridCol w:w="1731"/>
        <w:gridCol w:w="1731"/>
        <w:gridCol w:w="279"/>
        <w:gridCol w:w="1452"/>
        <w:gridCol w:w="279"/>
      </w:tblGrid>
      <w:tr w:rsidR="00353F08" w:rsidRPr="00916F34" w:rsidTr="004E299C">
        <w:tc>
          <w:tcPr>
            <w:tcW w:w="8794" w:type="dxa"/>
            <w:gridSpan w:val="6"/>
            <w:vAlign w:val="center"/>
          </w:tcPr>
          <w:p w:rsidR="00353F08" w:rsidRPr="00916F34" w:rsidRDefault="00353F08" w:rsidP="004E299C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916F34">
              <w:rPr>
                <w:rFonts w:ascii="Calibri" w:hAnsi="Calibri" w:cs="Calibri"/>
                <w:b/>
                <w:iCs/>
                <w:sz w:val="22"/>
                <w:szCs w:val="22"/>
                <w:lang w:eastAsia="ca-ES"/>
              </w:rPr>
              <w:t>2.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lang w:eastAsia="ca-ES"/>
              </w:rPr>
              <w:t>4</w:t>
            </w:r>
            <w:r w:rsidRPr="00916F34">
              <w:rPr>
                <w:rFonts w:ascii="Calibri" w:hAnsi="Calibri" w:cs="Calibri"/>
                <w:b/>
                <w:iCs/>
                <w:sz w:val="22"/>
                <w:szCs w:val="22"/>
                <w:lang w:eastAsia="ca-ES"/>
              </w:rPr>
              <w:t xml:space="preserve"> ORDRE DE PREFERÈNCIA PER AL LOT I CAPACITAT D’ADJUDICACIÓ DE LOTS</w:t>
            </w:r>
          </w:p>
        </w:tc>
      </w:tr>
      <w:tr w:rsidR="00353F08" w:rsidRPr="00916F34" w:rsidTr="004E299C">
        <w:trPr>
          <w:gridAfter w:val="1"/>
          <w:wAfter w:w="279" w:type="dxa"/>
        </w:trPr>
        <w:tc>
          <w:tcPr>
            <w:tcW w:w="3322" w:type="dxa"/>
            <w:vAlign w:val="center"/>
          </w:tcPr>
          <w:p w:rsidR="00353F08" w:rsidRPr="00916F34" w:rsidRDefault="00353F08" w:rsidP="004E299C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916F34">
              <w:rPr>
                <w:rFonts w:ascii="Calibri" w:hAnsi="Calibri" w:cs="Calibri"/>
                <w:iCs/>
                <w:sz w:val="22"/>
                <w:szCs w:val="22"/>
                <w:lang w:eastAsia="ca-ES"/>
              </w:rPr>
              <w:t xml:space="preserve">Lot \ </w:t>
            </w:r>
            <w:proofErr w:type="spellStart"/>
            <w:r w:rsidRPr="00916F34">
              <w:rPr>
                <w:rFonts w:ascii="Calibri" w:hAnsi="Calibri" w:cs="Calibri"/>
                <w:iCs/>
                <w:sz w:val="22"/>
                <w:szCs w:val="22"/>
                <w:lang w:eastAsia="ca-ES"/>
              </w:rPr>
              <w:t>Preferència</w:t>
            </w:r>
            <w:proofErr w:type="spellEnd"/>
          </w:p>
        </w:tc>
        <w:tc>
          <w:tcPr>
            <w:tcW w:w="1731" w:type="dxa"/>
            <w:vAlign w:val="center"/>
          </w:tcPr>
          <w:p w:rsidR="00353F08" w:rsidRPr="00916F34" w:rsidRDefault="00353F08" w:rsidP="004E299C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916F34">
              <w:rPr>
                <w:rFonts w:ascii="Calibri" w:hAnsi="Calibri" w:cs="Calibri"/>
                <w:iCs/>
                <w:sz w:val="22"/>
                <w:szCs w:val="22"/>
                <w:lang w:eastAsia="ca-ES"/>
              </w:rPr>
              <w:t xml:space="preserve">1a </w:t>
            </w:r>
            <w:proofErr w:type="spellStart"/>
            <w:r w:rsidRPr="00916F34">
              <w:rPr>
                <w:rFonts w:ascii="Calibri" w:hAnsi="Calibri" w:cs="Calibri"/>
                <w:iCs/>
                <w:sz w:val="22"/>
                <w:szCs w:val="22"/>
                <w:lang w:eastAsia="ca-ES"/>
              </w:rPr>
              <w:t>Preferència</w:t>
            </w:r>
            <w:proofErr w:type="spellEnd"/>
          </w:p>
        </w:tc>
        <w:tc>
          <w:tcPr>
            <w:tcW w:w="1731" w:type="dxa"/>
            <w:vAlign w:val="center"/>
          </w:tcPr>
          <w:p w:rsidR="00353F08" w:rsidRPr="00916F34" w:rsidRDefault="00353F08" w:rsidP="004E299C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916F34">
              <w:rPr>
                <w:rFonts w:ascii="Calibri" w:hAnsi="Calibri" w:cs="Calibri"/>
                <w:iCs/>
                <w:sz w:val="22"/>
                <w:szCs w:val="22"/>
                <w:lang w:eastAsia="ca-ES"/>
              </w:rPr>
              <w:t xml:space="preserve">2a </w:t>
            </w:r>
            <w:proofErr w:type="spellStart"/>
            <w:r w:rsidRPr="00916F34">
              <w:rPr>
                <w:rFonts w:ascii="Calibri" w:hAnsi="Calibri" w:cs="Calibri"/>
                <w:iCs/>
                <w:sz w:val="22"/>
                <w:szCs w:val="22"/>
                <w:lang w:eastAsia="ca-ES"/>
              </w:rPr>
              <w:t>Preferència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353F08" w:rsidRPr="00916F34" w:rsidRDefault="00353F08" w:rsidP="004E299C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u w:val="single"/>
              </w:rPr>
            </w:pPr>
            <w:r w:rsidRPr="00916F34">
              <w:rPr>
                <w:rFonts w:ascii="Calibri" w:hAnsi="Calibri" w:cs="Calibri"/>
                <w:iCs/>
                <w:sz w:val="22"/>
                <w:szCs w:val="22"/>
                <w:lang w:eastAsia="ca-ES"/>
              </w:rPr>
              <w:t>No presenta</w:t>
            </w:r>
          </w:p>
        </w:tc>
      </w:tr>
      <w:tr w:rsidR="00353F08" w:rsidRPr="00916F34" w:rsidTr="004E299C">
        <w:trPr>
          <w:gridAfter w:val="1"/>
          <w:wAfter w:w="279" w:type="dxa"/>
        </w:trPr>
        <w:tc>
          <w:tcPr>
            <w:tcW w:w="3322" w:type="dxa"/>
            <w:vAlign w:val="center"/>
          </w:tcPr>
          <w:p w:rsidR="00353F08" w:rsidRPr="00916F34" w:rsidRDefault="00353F08" w:rsidP="004E299C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916F34">
              <w:rPr>
                <w:rFonts w:ascii="Calibri" w:hAnsi="Calibri" w:cs="Calibri"/>
                <w:iCs/>
                <w:sz w:val="22"/>
                <w:szCs w:val="22"/>
                <w:lang w:eastAsia="ca-ES"/>
              </w:rPr>
              <w:t>Lot 1</w:t>
            </w:r>
          </w:p>
        </w:tc>
        <w:tc>
          <w:tcPr>
            <w:tcW w:w="1731" w:type="dxa"/>
            <w:vAlign w:val="center"/>
          </w:tcPr>
          <w:p w:rsidR="00353F08" w:rsidRPr="00916F34" w:rsidRDefault="00353F08" w:rsidP="004E299C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916F34">
              <w:rPr>
                <w:rFonts w:ascii="Calibri" w:hAnsi="Calibri" w:cs="Calibri"/>
                <w:iCs/>
                <w:sz w:val="22"/>
                <w:szCs w:val="22"/>
                <w:lang w:eastAsia="ca-ES"/>
              </w:rPr>
              <w:sym w:font="Wingdings" w:char="F0A8"/>
            </w:r>
          </w:p>
        </w:tc>
        <w:tc>
          <w:tcPr>
            <w:tcW w:w="1731" w:type="dxa"/>
            <w:vAlign w:val="center"/>
          </w:tcPr>
          <w:p w:rsidR="00353F08" w:rsidRPr="00916F34" w:rsidRDefault="00353F08" w:rsidP="004E299C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916F34">
              <w:rPr>
                <w:rFonts w:ascii="Calibri" w:hAnsi="Calibri" w:cs="Calibri"/>
                <w:iCs/>
                <w:sz w:val="22"/>
                <w:szCs w:val="22"/>
                <w:lang w:eastAsia="ca-ES"/>
              </w:rPr>
              <w:sym w:font="Wingdings" w:char="F0A8"/>
            </w:r>
          </w:p>
        </w:tc>
        <w:tc>
          <w:tcPr>
            <w:tcW w:w="1731" w:type="dxa"/>
            <w:gridSpan w:val="2"/>
            <w:vAlign w:val="center"/>
          </w:tcPr>
          <w:p w:rsidR="00353F08" w:rsidRPr="00916F34" w:rsidRDefault="00353F08" w:rsidP="004E299C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  <w:u w:val="single"/>
              </w:rPr>
            </w:pPr>
            <w:r w:rsidRPr="00916F34">
              <w:rPr>
                <w:rFonts w:ascii="Calibri" w:hAnsi="Calibri" w:cs="Calibri"/>
                <w:iCs/>
                <w:sz w:val="22"/>
                <w:szCs w:val="22"/>
                <w:lang w:eastAsia="ca-ES"/>
              </w:rPr>
              <w:sym w:font="Wingdings" w:char="F0A8"/>
            </w:r>
          </w:p>
        </w:tc>
      </w:tr>
      <w:tr w:rsidR="00353F08" w:rsidRPr="00916F34" w:rsidTr="004E299C">
        <w:trPr>
          <w:gridAfter w:val="1"/>
          <w:wAfter w:w="279" w:type="dxa"/>
        </w:trPr>
        <w:tc>
          <w:tcPr>
            <w:tcW w:w="3322" w:type="dxa"/>
            <w:vAlign w:val="center"/>
          </w:tcPr>
          <w:p w:rsidR="00353F08" w:rsidRPr="00916F34" w:rsidRDefault="00353F08" w:rsidP="004E299C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916F34">
              <w:rPr>
                <w:rFonts w:ascii="Calibri" w:hAnsi="Calibri" w:cs="Calibri"/>
                <w:iCs/>
                <w:sz w:val="22"/>
                <w:szCs w:val="22"/>
                <w:lang w:eastAsia="ca-ES"/>
              </w:rPr>
              <w:t>Lot 2</w:t>
            </w:r>
          </w:p>
        </w:tc>
        <w:tc>
          <w:tcPr>
            <w:tcW w:w="1731" w:type="dxa"/>
            <w:vAlign w:val="center"/>
          </w:tcPr>
          <w:p w:rsidR="00353F08" w:rsidRPr="00916F34" w:rsidRDefault="00353F08" w:rsidP="004E299C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916F34">
              <w:rPr>
                <w:rFonts w:ascii="Calibri" w:hAnsi="Calibri" w:cs="Calibri"/>
                <w:iCs/>
                <w:sz w:val="22"/>
                <w:szCs w:val="22"/>
                <w:lang w:eastAsia="ca-ES"/>
              </w:rPr>
              <w:sym w:font="Wingdings" w:char="F0A8"/>
            </w:r>
          </w:p>
        </w:tc>
        <w:tc>
          <w:tcPr>
            <w:tcW w:w="1731" w:type="dxa"/>
            <w:vAlign w:val="center"/>
          </w:tcPr>
          <w:p w:rsidR="00353F08" w:rsidRPr="00916F34" w:rsidRDefault="00353F08" w:rsidP="004E299C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916F34">
              <w:rPr>
                <w:rFonts w:ascii="Calibri" w:hAnsi="Calibri" w:cs="Calibri"/>
                <w:iCs/>
                <w:sz w:val="22"/>
                <w:szCs w:val="22"/>
                <w:lang w:eastAsia="ca-ES"/>
              </w:rPr>
              <w:sym w:font="Wingdings" w:char="F0A8"/>
            </w:r>
          </w:p>
        </w:tc>
        <w:tc>
          <w:tcPr>
            <w:tcW w:w="1731" w:type="dxa"/>
            <w:gridSpan w:val="2"/>
            <w:vAlign w:val="center"/>
          </w:tcPr>
          <w:p w:rsidR="00353F08" w:rsidRPr="00916F34" w:rsidRDefault="00353F08" w:rsidP="004E299C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  <w:u w:val="single"/>
              </w:rPr>
            </w:pPr>
            <w:r w:rsidRPr="00916F34">
              <w:rPr>
                <w:rFonts w:ascii="Calibri" w:hAnsi="Calibri" w:cs="Calibri"/>
                <w:iCs/>
                <w:sz w:val="22"/>
                <w:szCs w:val="22"/>
                <w:lang w:eastAsia="ca-ES"/>
              </w:rPr>
              <w:sym w:font="Wingdings" w:char="F0A8"/>
            </w:r>
          </w:p>
        </w:tc>
      </w:tr>
      <w:tr w:rsidR="00353F08" w:rsidRPr="00916F34" w:rsidTr="004E299C">
        <w:tc>
          <w:tcPr>
            <w:tcW w:w="7063" w:type="dxa"/>
            <w:gridSpan w:val="4"/>
            <w:vAlign w:val="center"/>
          </w:tcPr>
          <w:p w:rsidR="00353F08" w:rsidRPr="00916F34" w:rsidRDefault="00353F08" w:rsidP="004E299C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u w:val="single"/>
              </w:rPr>
            </w:pPr>
            <w:r w:rsidRPr="00916F34">
              <w:rPr>
                <w:rFonts w:ascii="Calibri" w:hAnsi="Calibri" w:cs="Calibri"/>
                <w:sz w:val="22"/>
                <w:szCs w:val="22"/>
              </w:rPr>
              <w:t>EN CAS D’ASSIGNACIÓ COM A CONSEQÜÈNCIA DE LOT DESERT, QUANTS LOTS POT EXECUTAR SIMULTÀNIAMENT</w:t>
            </w:r>
          </w:p>
        </w:tc>
        <w:tc>
          <w:tcPr>
            <w:tcW w:w="1731" w:type="dxa"/>
            <w:gridSpan w:val="2"/>
            <w:vAlign w:val="center"/>
          </w:tcPr>
          <w:p w:rsidR="00353F08" w:rsidRPr="00916F34" w:rsidRDefault="00353F08" w:rsidP="004E299C">
            <w:pPr>
              <w:jc w:val="center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  <w:r w:rsidRPr="00916F34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[indicar]</w:t>
            </w:r>
          </w:p>
        </w:tc>
      </w:tr>
    </w:tbl>
    <w:p w:rsidR="00353F08" w:rsidRDefault="00353F08" w:rsidP="00353F08">
      <w:pPr>
        <w:rPr>
          <w:rFonts w:asciiTheme="majorHAnsi" w:hAnsiTheme="majorHAnsi" w:cstheme="majorHAnsi"/>
          <w:sz w:val="22"/>
          <w:szCs w:val="22"/>
        </w:rPr>
      </w:pPr>
    </w:p>
    <w:p w:rsidR="00353F08" w:rsidRDefault="00353F08" w:rsidP="00353F08">
      <w:pPr>
        <w:rPr>
          <w:rFonts w:asciiTheme="majorHAnsi" w:hAnsiTheme="majorHAnsi" w:cstheme="majorHAnsi"/>
          <w:sz w:val="22"/>
          <w:szCs w:val="22"/>
        </w:rPr>
      </w:pPr>
    </w:p>
    <w:p w:rsidR="00353F08" w:rsidRPr="00916F34" w:rsidRDefault="00353F08" w:rsidP="00353F08">
      <w:pPr>
        <w:rPr>
          <w:rFonts w:asciiTheme="majorHAnsi" w:hAnsiTheme="majorHAnsi" w:cstheme="majorHAnsi"/>
          <w:sz w:val="22"/>
          <w:szCs w:val="22"/>
        </w:rPr>
      </w:pPr>
      <w:r w:rsidRPr="00916F34">
        <w:rPr>
          <w:rFonts w:asciiTheme="majorHAnsi" w:hAnsiTheme="majorHAnsi" w:cstheme="majorHAnsi"/>
          <w:sz w:val="22"/>
          <w:szCs w:val="22"/>
        </w:rPr>
        <w:t>Termini de validesa de la oferta...........................6</w:t>
      </w:r>
      <w:r w:rsidRPr="00916F34">
        <w:rPr>
          <w:rFonts w:asciiTheme="majorHAnsi" w:hAnsiTheme="majorHAnsi" w:cstheme="majorHAnsi"/>
          <w:b/>
          <w:sz w:val="22"/>
          <w:szCs w:val="22"/>
        </w:rPr>
        <w:t xml:space="preserve"> mesos</w:t>
      </w:r>
    </w:p>
    <w:p w:rsidR="00353F08" w:rsidRPr="00916F34" w:rsidRDefault="00353F08" w:rsidP="00353F08">
      <w:pPr>
        <w:rPr>
          <w:rFonts w:asciiTheme="majorHAnsi" w:hAnsiTheme="majorHAnsi" w:cstheme="majorHAnsi"/>
          <w:sz w:val="22"/>
          <w:szCs w:val="22"/>
        </w:rPr>
      </w:pPr>
    </w:p>
    <w:p w:rsidR="00353F08" w:rsidRPr="00916F34" w:rsidRDefault="00353F08" w:rsidP="00353F08">
      <w:pPr>
        <w:rPr>
          <w:rFonts w:asciiTheme="majorHAnsi" w:hAnsiTheme="majorHAnsi" w:cstheme="majorHAnsi"/>
          <w:sz w:val="22"/>
          <w:szCs w:val="22"/>
        </w:rPr>
      </w:pPr>
    </w:p>
    <w:p w:rsidR="00353F08" w:rsidRPr="00916F34" w:rsidRDefault="00353F08" w:rsidP="00353F08">
      <w:pPr>
        <w:ind w:left="282" w:hanging="284"/>
        <w:jc w:val="center"/>
        <w:rPr>
          <w:rFonts w:asciiTheme="majorHAnsi" w:hAnsiTheme="majorHAnsi" w:cstheme="majorHAnsi"/>
          <w:sz w:val="22"/>
          <w:szCs w:val="22"/>
        </w:rPr>
      </w:pPr>
      <w:r w:rsidRPr="00916F34">
        <w:rPr>
          <w:rFonts w:asciiTheme="majorHAnsi" w:hAnsiTheme="majorHAnsi" w:cstheme="majorHAnsi"/>
          <w:sz w:val="22"/>
          <w:szCs w:val="22"/>
        </w:rPr>
        <w:t>(quedaran excloses del procediment de licitació les ofertes que presentin un import i/o termini superior al de licitació)</w:t>
      </w:r>
    </w:p>
    <w:p w:rsidR="00353F08" w:rsidRPr="00916F34" w:rsidRDefault="00353F08" w:rsidP="00353F08">
      <w:pPr>
        <w:rPr>
          <w:rFonts w:asciiTheme="majorHAnsi" w:hAnsiTheme="majorHAnsi" w:cstheme="majorHAnsi"/>
          <w:sz w:val="22"/>
          <w:szCs w:val="22"/>
        </w:rPr>
      </w:pPr>
    </w:p>
    <w:p w:rsidR="00353F08" w:rsidRPr="00916F34" w:rsidRDefault="00353F08" w:rsidP="00353F08">
      <w:pPr>
        <w:rPr>
          <w:rFonts w:asciiTheme="majorHAnsi" w:hAnsiTheme="majorHAnsi" w:cstheme="majorHAnsi"/>
          <w:sz w:val="22"/>
          <w:szCs w:val="22"/>
        </w:rPr>
      </w:pPr>
      <w:r w:rsidRPr="00916F34">
        <w:rPr>
          <w:rFonts w:asciiTheme="majorHAnsi" w:hAnsiTheme="majorHAnsi" w:cstheme="majorHAnsi"/>
          <w:sz w:val="22"/>
          <w:szCs w:val="22"/>
        </w:rPr>
        <w:t xml:space="preserve">I als efectes oportuns, se signa la present declaració responsable, a </w:t>
      </w:r>
      <w:r w:rsidRPr="00916F34">
        <w:rPr>
          <w:rFonts w:asciiTheme="majorHAnsi" w:hAnsiTheme="majorHAnsi" w:cstheme="majorHAnsi"/>
          <w:color w:val="FF0000"/>
          <w:sz w:val="22"/>
          <w:szCs w:val="22"/>
        </w:rPr>
        <w:t>(ciutat)</w:t>
      </w:r>
      <w:r w:rsidRPr="00916F34">
        <w:rPr>
          <w:rFonts w:asciiTheme="majorHAnsi" w:hAnsiTheme="majorHAnsi" w:cstheme="majorHAnsi"/>
          <w:sz w:val="22"/>
          <w:szCs w:val="22"/>
        </w:rPr>
        <w:t xml:space="preserve"> el </w:t>
      </w:r>
      <w:r w:rsidRPr="00916F34">
        <w:rPr>
          <w:rFonts w:asciiTheme="majorHAnsi" w:hAnsiTheme="majorHAnsi" w:cstheme="majorHAnsi"/>
          <w:color w:val="FF0000"/>
          <w:sz w:val="22"/>
          <w:szCs w:val="22"/>
        </w:rPr>
        <w:t>(dia/mes/any)</w:t>
      </w:r>
    </w:p>
    <w:p w:rsidR="00353F08" w:rsidRPr="00916F34" w:rsidRDefault="00353F08" w:rsidP="00353F08">
      <w:pPr>
        <w:rPr>
          <w:rFonts w:asciiTheme="majorHAnsi" w:hAnsiTheme="majorHAnsi" w:cstheme="majorHAnsi"/>
          <w:color w:val="FF0000"/>
          <w:sz w:val="22"/>
          <w:szCs w:val="22"/>
        </w:rPr>
      </w:pPr>
    </w:p>
    <w:p w:rsidR="00353F08" w:rsidRPr="00916F34" w:rsidRDefault="00353F08" w:rsidP="00353F08">
      <w:pPr>
        <w:rPr>
          <w:rFonts w:asciiTheme="majorHAnsi" w:hAnsiTheme="majorHAnsi" w:cstheme="majorHAnsi"/>
          <w:color w:val="FF0000"/>
          <w:sz w:val="22"/>
          <w:szCs w:val="22"/>
        </w:rPr>
      </w:pPr>
    </w:p>
    <w:p w:rsidR="00353F08" w:rsidRPr="00916F34" w:rsidRDefault="00353F08" w:rsidP="00353F08">
      <w:pPr>
        <w:rPr>
          <w:rFonts w:asciiTheme="majorHAnsi" w:hAnsiTheme="majorHAnsi" w:cstheme="majorHAnsi"/>
          <w:color w:val="FF0000"/>
          <w:sz w:val="22"/>
          <w:szCs w:val="22"/>
        </w:rPr>
      </w:pPr>
    </w:p>
    <w:p w:rsidR="00353F08" w:rsidRPr="00916F34" w:rsidRDefault="00353F08" w:rsidP="00353F08">
      <w:pPr>
        <w:rPr>
          <w:rFonts w:asciiTheme="majorHAnsi" w:hAnsiTheme="majorHAnsi" w:cstheme="majorHAnsi"/>
          <w:color w:val="FF0000"/>
          <w:sz w:val="22"/>
          <w:szCs w:val="22"/>
        </w:rPr>
      </w:pPr>
    </w:p>
    <w:p w:rsidR="00353F08" w:rsidRPr="00916F34" w:rsidRDefault="00353F08" w:rsidP="00353F08">
      <w:pPr>
        <w:rPr>
          <w:rFonts w:asciiTheme="majorHAnsi" w:hAnsiTheme="majorHAnsi" w:cstheme="majorHAnsi"/>
          <w:color w:val="FF0000"/>
          <w:sz w:val="22"/>
          <w:szCs w:val="22"/>
        </w:rPr>
      </w:pPr>
      <w:r w:rsidRPr="00916F34">
        <w:rPr>
          <w:rFonts w:asciiTheme="majorHAnsi" w:hAnsiTheme="majorHAnsi" w:cstheme="majorHAnsi"/>
          <w:color w:val="FF0000"/>
          <w:sz w:val="22"/>
          <w:szCs w:val="22"/>
        </w:rPr>
        <w:t>[nom i cognoms del/de la signatari/signatària]</w:t>
      </w:r>
    </w:p>
    <w:p w:rsidR="00353F08" w:rsidRPr="00916F34" w:rsidRDefault="00353F08" w:rsidP="00353F08">
      <w:pPr>
        <w:rPr>
          <w:rFonts w:asciiTheme="majorHAnsi" w:hAnsiTheme="majorHAnsi" w:cstheme="majorHAnsi"/>
          <w:b/>
          <w:sz w:val="22"/>
          <w:szCs w:val="22"/>
        </w:rPr>
      </w:pPr>
      <w:r w:rsidRPr="00916F34">
        <w:rPr>
          <w:rFonts w:asciiTheme="majorHAnsi" w:hAnsiTheme="majorHAnsi" w:cstheme="majorHAnsi"/>
          <w:color w:val="FF0000"/>
          <w:sz w:val="22"/>
          <w:szCs w:val="22"/>
          <w:shd w:val="clear" w:color="auto" w:fill="FFFFFF"/>
        </w:rPr>
        <w:t xml:space="preserve">[signatura + segell de l’empresa] </w:t>
      </w:r>
    </w:p>
    <w:p w:rsidR="00EF002F" w:rsidRDefault="00EF002F">
      <w:bookmarkStart w:id="0" w:name="_GoBack"/>
      <w:bookmarkEnd w:id="0"/>
    </w:p>
    <w:sectPr w:rsidR="00EF00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08"/>
    <w:rsid w:val="00353F08"/>
    <w:rsid w:val="00E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D3408-582C-49FA-B50F-557F4E23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F0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353F0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Oncala Mendoza, Elsa</dc:creator>
  <cp:keywords/>
  <dc:description/>
  <cp:lastModifiedBy>Oncala Mendoza, Elsa</cp:lastModifiedBy>
  <cp:revision>1</cp:revision>
  <dcterms:created xsi:type="dcterms:W3CDTF">2024-07-08T08:30:00Z</dcterms:created>
  <dcterms:modified xsi:type="dcterms:W3CDTF">2024-07-08T08:30:00Z</dcterms:modified>
</cp:coreProperties>
</file>