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04DE" w14:textId="77777777" w:rsidR="005E74CE" w:rsidRPr="00FE189B" w:rsidRDefault="005E74CE" w:rsidP="005E74CE">
      <w:pPr>
        <w:ind w:left="284"/>
        <w:rPr>
          <w:rFonts w:ascii="Verdana" w:hAnsi="Verdana" w:cs="Arial"/>
          <w:sz w:val="20"/>
        </w:rPr>
      </w:pPr>
    </w:p>
    <w:p w14:paraId="30F869E1" w14:textId="77777777" w:rsidR="005E74CE" w:rsidRDefault="005E74CE" w:rsidP="005E74CE">
      <w:pPr>
        <w:jc w:val="center"/>
        <w:rPr>
          <w:rFonts w:ascii="Verdana" w:eastAsia="Calibri" w:hAnsi="Verdana" w:cs="Arial"/>
          <w:b/>
          <w:sz w:val="20"/>
        </w:rPr>
      </w:pPr>
      <w:r w:rsidRPr="00FE189B">
        <w:rPr>
          <w:rFonts w:ascii="Verdana" w:eastAsia="Calibri" w:hAnsi="Verdana" w:cs="Arial"/>
          <w:b/>
          <w:sz w:val="20"/>
        </w:rPr>
        <w:t>ANNEX 2</w:t>
      </w:r>
    </w:p>
    <w:p w14:paraId="45029D2D" w14:textId="77777777" w:rsidR="005E74CE" w:rsidRPr="00FE189B" w:rsidRDefault="005E74CE" w:rsidP="005E74CE">
      <w:pPr>
        <w:jc w:val="center"/>
        <w:rPr>
          <w:rFonts w:ascii="Verdana" w:eastAsia="Calibri" w:hAnsi="Verdana" w:cs="Arial"/>
          <w:b/>
          <w:sz w:val="20"/>
        </w:rPr>
      </w:pPr>
    </w:p>
    <w:p w14:paraId="1054A948" w14:textId="77777777" w:rsidR="005E74CE" w:rsidRPr="00FE189B" w:rsidRDefault="005E74CE" w:rsidP="005E74CE">
      <w:pPr>
        <w:jc w:val="center"/>
        <w:rPr>
          <w:rFonts w:ascii="Verdana" w:eastAsia="Calibri" w:hAnsi="Verdana" w:cs="Arial"/>
          <w:b/>
          <w:sz w:val="20"/>
        </w:rPr>
      </w:pPr>
    </w:p>
    <w:p w14:paraId="1AEEF225" w14:textId="77777777" w:rsidR="005E74CE" w:rsidRPr="00FE189B" w:rsidRDefault="005E74CE" w:rsidP="005E74CE">
      <w:pPr>
        <w:pBdr>
          <w:bottom w:val="single" w:sz="4" w:space="1" w:color="auto"/>
        </w:pBdr>
        <w:rPr>
          <w:rFonts w:ascii="Verdana" w:hAnsi="Verdana" w:cs="Arial"/>
          <w:sz w:val="20"/>
        </w:rPr>
      </w:pPr>
      <w:r w:rsidRPr="00FE189B">
        <w:rPr>
          <w:rFonts w:ascii="Verdana" w:eastAsia="Calibri" w:hAnsi="Verdana" w:cs="Arial"/>
          <w:sz w:val="20"/>
        </w:rPr>
        <w:t xml:space="preserve">Al </w:t>
      </w:r>
      <w:proofErr w:type="spellStart"/>
      <w:r w:rsidRPr="00FE189B">
        <w:rPr>
          <w:rFonts w:ascii="Verdana" w:eastAsia="Calibri" w:hAnsi="Verdana" w:cs="Arial"/>
          <w:sz w:val="20"/>
        </w:rPr>
        <w:t>plec</w:t>
      </w:r>
      <w:proofErr w:type="spellEnd"/>
      <w:r w:rsidRPr="00FE189B">
        <w:rPr>
          <w:rFonts w:ascii="Verdana" w:eastAsia="Calibri" w:hAnsi="Verdana" w:cs="Arial"/>
          <w:sz w:val="20"/>
        </w:rPr>
        <w:t xml:space="preserve"> de </w:t>
      </w:r>
      <w:proofErr w:type="spellStart"/>
      <w:r w:rsidRPr="00FE189B">
        <w:rPr>
          <w:rFonts w:ascii="Verdana" w:eastAsia="Calibri" w:hAnsi="Verdana" w:cs="Arial"/>
          <w:sz w:val="20"/>
        </w:rPr>
        <w:t>clàusules</w:t>
      </w:r>
      <w:proofErr w:type="spellEnd"/>
      <w:r w:rsidRPr="00FE189B">
        <w:rPr>
          <w:rFonts w:ascii="Verdana" w:eastAsia="Calibri" w:hAnsi="Verdana" w:cs="Arial"/>
          <w:sz w:val="20"/>
        </w:rPr>
        <w:t xml:space="preserve"> administratives </w:t>
      </w:r>
      <w:proofErr w:type="spellStart"/>
      <w:r w:rsidRPr="00FE189B">
        <w:rPr>
          <w:rFonts w:ascii="Verdana" w:eastAsia="Calibri" w:hAnsi="Verdana" w:cs="Arial"/>
          <w:sz w:val="20"/>
        </w:rPr>
        <w:t>particulars</w:t>
      </w:r>
      <w:proofErr w:type="spellEnd"/>
      <w:r w:rsidRPr="00FE189B">
        <w:rPr>
          <w:rFonts w:ascii="Verdana" w:eastAsia="Calibri" w:hAnsi="Verdana" w:cs="Arial"/>
          <w:sz w:val="20"/>
        </w:rPr>
        <w:t xml:space="preserve"> d</w:t>
      </w:r>
      <w:r w:rsidRPr="00FE189B">
        <w:rPr>
          <w:rFonts w:ascii="Verdana" w:hAnsi="Verdana" w:cs="Arial"/>
          <w:sz w:val="20"/>
        </w:rPr>
        <w:t xml:space="preserve">e la </w:t>
      </w:r>
      <w:proofErr w:type="spellStart"/>
      <w:r w:rsidRPr="00FE189B">
        <w:rPr>
          <w:rFonts w:ascii="Verdana" w:hAnsi="Verdana" w:cs="Arial"/>
          <w:sz w:val="20"/>
        </w:rPr>
        <w:t>contractació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consistent</w:t>
      </w:r>
      <w:proofErr w:type="spellEnd"/>
      <w:r w:rsidRPr="00FE189B">
        <w:rPr>
          <w:rFonts w:ascii="Verdana" w:hAnsi="Verdana" w:cs="Arial"/>
          <w:sz w:val="20"/>
        </w:rPr>
        <w:t xml:space="preserve"> en el </w:t>
      </w:r>
      <w:proofErr w:type="spellStart"/>
      <w:r w:rsidRPr="00FE189B">
        <w:rPr>
          <w:rFonts w:ascii="Verdana" w:hAnsi="Verdana" w:cs="Arial"/>
          <w:sz w:val="20"/>
        </w:rPr>
        <w:t>servei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relatiu</w:t>
      </w:r>
      <w:proofErr w:type="spellEnd"/>
      <w:r w:rsidRPr="00FE189B">
        <w:rPr>
          <w:rFonts w:ascii="Verdana" w:hAnsi="Verdana" w:cs="Arial"/>
          <w:sz w:val="20"/>
        </w:rPr>
        <w:t xml:space="preserve"> al </w:t>
      </w:r>
      <w:proofErr w:type="spellStart"/>
      <w:r w:rsidRPr="00FE189B">
        <w:rPr>
          <w:rFonts w:ascii="Verdana" w:hAnsi="Verdana" w:cs="Arial"/>
          <w:sz w:val="20"/>
        </w:rPr>
        <w:t>manteniment</w:t>
      </w:r>
      <w:proofErr w:type="spellEnd"/>
      <w:r w:rsidRPr="00FE189B">
        <w:rPr>
          <w:rFonts w:ascii="Verdana" w:hAnsi="Verdana" w:cs="Arial"/>
          <w:sz w:val="20"/>
        </w:rPr>
        <w:t xml:space="preserve"> general de les </w:t>
      </w:r>
      <w:proofErr w:type="spellStart"/>
      <w:proofErr w:type="gramStart"/>
      <w:r w:rsidRPr="00FE189B">
        <w:rPr>
          <w:rFonts w:ascii="Verdana" w:hAnsi="Verdana" w:cs="Arial"/>
          <w:sz w:val="20"/>
        </w:rPr>
        <w:t>instal.lacions</w:t>
      </w:r>
      <w:proofErr w:type="spellEnd"/>
      <w:proofErr w:type="gramEnd"/>
      <w:r w:rsidRPr="00FE189B">
        <w:rPr>
          <w:rFonts w:ascii="Verdana" w:hAnsi="Verdana" w:cs="Arial"/>
          <w:sz w:val="20"/>
        </w:rPr>
        <w:t xml:space="preserve"> del CCCB </w:t>
      </w:r>
    </w:p>
    <w:p w14:paraId="5BCC37C0" w14:textId="77777777" w:rsidR="005E74CE" w:rsidRPr="00FE189B" w:rsidRDefault="005E74CE" w:rsidP="005E74CE">
      <w:pPr>
        <w:pBdr>
          <w:bottom w:val="single" w:sz="4" w:space="1" w:color="auto"/>
        </w:pBdr>
        <w:rPr>
          <w:rFonts w:ascii="Verdana" w:hAnsi="Verdana"/>
          <w:sz w:val="20"/>
        </w:rPr>
      </w:pPr>
    </w:p>
    <w:p w14:paraId="4483B770" w14:textId="77777777" w:rsidR="005E74CE" w:rsidRPr="00FE189B" w:rsidRDefault="005E74CE" w:rsidP="005E74CE">
      <w:pPr>
        <w:pBdr>
          <w:bottom w:val="single" w:sz="4" w:space="1" w:color="auto"/>
        </w:pBdr>
        <w:jc w:val="right"/>
        <w:rPr>
          <w:rFonts w:ascii="Verdana" w:hAnsi="Verdana"/>
          <w:sz w:val="20"/>
        </w:rPr>
      </w:pPr>
      <w:proofErr w:type="spellStart"/>
      <w:r w:rsidRPr="00FE189B">
        <w:rPr>
          <w:rFonts w:ascii="Verdana" w:hAnsi="Verdana"/>
          <w:sz w:val="20"/>
        </w:rPr>
        <w:t>Expedient</w:t>
      </w:r>
      <w:proofErr w:type="spellEnd"/>
      <w:r w:rsidRPr="00FE189B">
        <w:rPr>
          <w:rFonts w:ascii="Verdana" w:hAnsi="Verdana"/>
          <w:sz w:val="20"/>
        </w:rPr>
        <w:t xml:space="preserve"> núm.: CCCB/2024/0005187</w:t>
      </w:r>
    </w:p>
    <w:p w14:paraId="0C2112BE" w14:textId="77777777" w:rsidR="005E74CE" w:rsidRPr="00FE189B" w:rsidRDefault="005E74CE" w:rsidP="005E74CE">
      <w:pPr>
        <w:jc w:val="center"/>
        <w:rPr>
          <w:rFonts w:ascii="Verdana" w:hAnsi="Verdana" w:cs="Arial"/>
          <w:sz w:val="20"/>
        </w:rPr>
      </w:pPr>
    </w:p>
    <w:p w14:paraId="6BD8A856" w14:textId="77777777" w:rsidR="005E74CE" w:rsidRPr="00FE189B" w:rsidRDefault="005E74CE" w:rsidP="005E74CE">
      <w:pPr>
        <w:tabs>
          <w:tab w:val="center" w:pos="4252"/>
          <w:tab w:val="right" w:pos="8504"/>
        </w:tabs>
        <w:jc w:val="center"/>
        <w:rPr>
          <w:rFonts w:ascii="Verdana" w:hAnsi="Verdana" w:cs="Arial"/>
          <w:b/>
          <w:sz w:val="20"/>
          <w:lang w:eastAsia="ca-ES"/>
        </w:rPr>
      </w:pPr>
      <w:proofErr w:type="spellStart"/>
      <w:r w:rsidRPr="00FE189B">
        <w:rPr>
          <w:rFonts w:ascii="Verdana" w:hAnsi="Verdana" w:cs="Arial"/>
          <w:b/>
          <w:sz w:val="20"/>
        </w:rPr>
        <w:t>Model</w:t>
      </w:r>
      <w:proofErr w:type="spellEnd"/>
      <w:r w:rsidRPr="00FE189B">
        <w:rPr>
          <w:rFonts w:ascii="Verdana" w:hAnsi="Verdana" w:cs="Arial"/>
          <w:b/>
          <w:sz w:val="20"/>
        </w:rPr>
        <w:t xml:space="preserve"> de </w:t>
      </w:r>
      <w:proofErr w:type="spellStart"/>
      <w:r w:rsidRPr="00FE189B">
        <w:rPr>
          <w:rFonts w:ascii="Verdana" w:hAnsi="Verdana" w:cs="Arial"/>
          <w:b/>
          <w:sz w:val="20"/>
        </w:rPr>
        <w:t>proposició</w:t>
      </w:r>
      <w:proofErr w:type="spellEnd"/>
      <w:r w:rsidRPr="00FE189B">
        <w:rPr>
          <w:rFonts w:ascii="Verdana" w:hAnsi="Verdana" w:cs="Arial"/>
          <w:b/>
          <w:sz w:val="20"/>
        </w:rPr>
        <w:t xml:space="preserve"> relativa </w:t>
      </w:r>
      <w:proofErr w:type="spellStart"/>
      <w:r w:rsidRPr="00FE189B">
        <w:rPr>
          <w:rFonts w:ascii="Verdana" w:hAnsi="Verdana" w:cs="Arial"/>
          <w:b/>
          <w:sz w:val="20"/>
        </w:rPr>
        <w:t>als</w:t>
      </w:r>
      <w:proofErr w:type="spellEnd"/>
      <w:r w:rsidRPr="00FE189B">
        <w:rPr>
          <w:rFonts w:ascii="Verdana" w:hAnsi="Verdana" w:cs="Arial"/>
          <w:b/>
          <w:sz w:val="20"/>
        </w:rPr>
        <w:t xml:space="preserve"> </w:t>
      </w:r>
      <w:proofErr w:type="spellStart"/>
      <w:r w:rsidRPr="00FE189B">
        <w:rPr>
          <w:rFonts w:ascii="Verdana" w:hAnsi="Verdana" w:cs="Arial"/>
          <w:b/>
          <w:sz w:val="20"/>
        </w:rPr>
        <w:t>criteris</w:t>
      </w:r>
      <w:proofErr w:type="spellEnd"/>
      <w:r w:rsidRPr="00FE189B">
        <w:rPr>
          <w:rFonts w:ascii="Verdana" w:hAnsi="Verdana" w:cs="Arial"/>
          <w:b/>
          <w:sz w:val="20"/>
        </w:rPr>
        <w:t xml:space="preserve"> </w:t>
      </w:r>
      <w:proofErr w:type="spellStart"/>
      <w:r w:rsidRPr="00FE189B">
        <w:rPr>
          <w:rFonts w:ascii="Verdana" w:hAnsi="Verdana" w:cs="Arial"/>
          <w:b/>
          <w:sz w:val="20"/>
        </w:rPr>
        <w:t>avaluables</w:t>
      </w:r>
      <w:proofErr w:type="spellEnd"/>
      <w:r w:rsidRPr="00FE189B">
        <w:rPr>
          <w:rFonts w:ascii="Verdana" w:hAnsi="Verdana" w:cs="Arial"/>
          <w:b/>
          <w:sz w:val="20"/>
        </w:rPr>
        <w:t xml:space="preserve"> de forma </w:t>
      </w:r>
      <w:proofErr w:type="spellStart"/>
      <w:r w:rsidRPr="00FE189B">
        <w:rPr>
          <w:rFonts w:ascii="Verdana" w:hAnsi="Verdana" w:cs="Arial"/>
          <w:b/>
          <w:sz w:val="20"/>
        </w:rPr>
        <w:t>automàtica</w:t>
      </w:r>
      <w:proofErr w:type="spellEnd"/>
    </w:p>
    <w:p w14:paraId="71BED69D" w14:textId="77777777" w:rsidR="005E74CE" w:rsidRPr="00FE189B" w:rsidRDefault="005E74CE" w:rsidP="005E74CE">
      <w:pPr>
        <w:jc w:val="center"/>
        <w:rPr>
          <w:rFonts w:ascii="Verdana" w:hAnsi="Verdana"/>
          <w:sz w:val="20"/>
        </w:rPr>
      </w:pPr>
    </w:p>
    <w:p w14:paraId="413C2A1D" w14:textId="77777777" w:rsidR="005E74CE" w:rsidRPr="00FE189B" w:rsidRDefault="005E74CE" w:rsidP="005E74CE">
      <w:pPr>
        <w:rPr>
          <w:rFonts w:ascii="Verdana" w:hAnsi="Verdana"/>
          <w:sz w:val="20"/>
        </w:rPr>
      </w:pPr>
      <w:r w:rsidRPr="00FE189B">
        <w:rPr>
          <w:rFonts w:ascii="Verdana" w:hAnsi="Verdana"/>
          <w:sz w:val="20"/>
        </w:rPr>
        <w:t xml:space="preserve">El Sr./La Sra. .......... </w:t>
      </w:r>
      <w:proofErr w:type="spellStart"/>
      <w:r w:rsidRPr="00FE189B">
        <w:rPr>
          <w:rFonts w:ascii="Verdana" w:hAnsi="Verdana"/>
          <w:sz w:val="20"/>
        </w:rPr>
        <w:t>amb</w:t>
      </w:r>
      <w:proofErr w:type="spellEnd"/>
      <w:r w:rsidRPr="00FE189B">
        <w:rPr>
          <w:rFonts w:ascii="Verdana" w:hAnsi="Verdana"/>
          <w:sz w:val="20"/>
        </w:rPr>
        <w:t xml:space="preserve"> NIF núm. .........., en </w:t>
      </w:r>
      <w:proofErr w:type="spellStart"/>
      <w:r w:rsidRPr="00FE189B">
        <w:rPr>
          <w:rFonts w:ascii="Verdana" w:hAnsi="Verdana"/>
          <w:sz w:val="20"/>
        </w:rPr>
        <w:t>nom</w:t>
      </w:r>
      <w:proofErr w:type="spellEnd"/>
      <w:r w:rsidRPr="00FE189B">
        <w:rPr>
          <w:rFonts w:ascii="Verdana" w:hAnsi="Verdana"/>
          <w:sz w:val="20"/>
        </w:rPr>
        <w:t xml:space="preserve"> propi / en </w:t>
      </w:r>
      <w:proofErr w:type="spellStart"/>
      <w:r w:rsidRPr="00FE189B">
        <w:rPr>
          <w:rFonts w:ascii="Verdana" w:hAnsi="Verdana"/>
          <w:sz w:val="20"/>
        </w:rPr>
        <w:t>representació</w:t>
      </w:r>
      <w:proofErr w:type="spellEnd"/>
      <w:r w:rsidRPr="00FE189B">
        <w:rPr>
          <w:rFonts w:ascii="Verdana" w:hAnsi="Verdana"/>
          <w:sz w:val="20"/>
        </w:rPr>
        <w:t xml:space="preserve"> de </w:t>
      </w:r>
      <w:proofErr w:type="spellStart"/>
      <w:r w:rsidRPr="00FE189B">
        <w:rPr>
          <w:rFonts w:ascii="Verdana" w:hAnsi="Verdana"/>
          <w:sz w:val="20"/>
        </w:rPr>
        <w:t>l’empresa</w:t>
      </w:r>
      <w:proofErr w:type="spellEnd"/>
      <w:r w:rsidRPr="00FE189B">
        <w:rPr>
          <w:rFonts w:ascii="Verdana" w:hAnsi="Verdana"/>
          <w:sz w:val="20"/>
        </w:rPr>
        <w:t xml:space="preserve"> .........., CIF núm. .........., domiciliada a .........., CP .........., </w:t>
      </w:r>
      <w:proofErr w:type="spellStart"/>
      <w:r w:rsidRPr="00FE189B">
        <w:rPr>
          <w:rFonts w:ascii="Verdana" w:hAnsi="Verdana"/>
          <w:sz w:val="20"/>
        </w:rPr>
        <w:t>carrer</w:t>
      </w:r>
      <w:proofErr w:type="spellEnd"/>
      <w:r w:rsidRPr="00FE189B">
        <w:rPr>
          <w:rFonts w:ascii="Verdana" w:hAnsi="Verdana"/>
          <w:sz w:val="20"/>
        </w:rPr>
        <w:t xml:space="preserve"> .........., núm. .........., </w:t>
      </w:r>
      <w:proofErr w:type="spellStart"/>
      <w:r w:rsidRPr="00FE189B">
        <w:rPr>
          <w:rFonts w:ascii="Verdana" w:hAnsi="Verdana"/>
          <w:sz w:val="20"/>
        </w:rPr>
        <w:t>adreça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electrònica</w:t>
      </w:r>
      <w:proofErr w:type="spellEnd"/>
      <w:r w:rsidRPr="00FE189B">
        <w:rPr>
          <w:rFonts w:ascii="Verdana" w:hAnsi="Verdana"/>
          <w:sz w:val="20"/>
        </w:rPr>
        <w:t xml:space="preserve">: .........., </w:t>
      </w:r>
      <w:proofErr w:type="spellStart"/>
      <w:r w:rsidRPr="00FE189B">
        <w:rPr>
          <w:rFonts w:ascii="Verdana" w:hAnsi="Verdana"/>
          <w:sz w:val="20"/>
        </w:rPr>
        <w:t>assabentat</w:t>
      </w:r>
      <w:proofErr w:type="spellEnd"/>
      <w:r w:rsidRPr="00FE189B">
        <w:rPr>
          <w:rFonts w:ascii="Verdana" w:hAnsi="Verdana"/>
          <w:sz w:val="20"/>
        </w:rPr>
        <w:t xml:space="preserve">/da de les </w:t>
      </w:r>
      <w:proofErr w:type="spellStart"/>
      <w:r w:rsidRPr="00FE189B">
        <w:rPr>
          <w:rFonts w:ascii="Verdana" w:hAnsi="Verdana"/>
          <w:sz w:val="20"/>
        </w:rPr>
        <w:t>condicions</w:t>
      </w:r>
      <w:proofErr w:type="spellEnd"/>
      <w:r w:rsidRPr="00FE189B">
        <w:rPr>
          <w:rFonts w:ascii="Verdana" w:hAnsi="Verdana"/>
          <w:sz w:val="20"/>
        </w:rPr>
        <w:t xml:space="preserve"> exigides per a optar a la </w:t>
      </w:r>
      <w:proofErr w:type="spellStart"/>
      <w:r w:rsidRPr="00FE189B">
        <w:rPr>
          <w:rFonts w:ascii="Verdana" w:hAnsi="Verdana"/>
          <w:sz w:val="20"/>
        </w:rPr>
        <w:t>contractació</w:t>
      </w:r>
      <w:proofErr w:type="spellEnd"/>
      <w:r w:rsidRPr="00FE189B">
        <w:rPr>
          <w:rFonts w:ascii="Verdana" w:hAnsi="Verdana"/>
          <w:sz w:val="20"/>
        </w:rPr>
        <w:t xml:space="preserve"> relativa a </w:t>
      </w:r>
      <w:r w:rsidRPr="00FE189B">
        <w:rPr>
          <w:rFonts w:ascii="Verdana" w:hAnsi="Verdana"/>
          <w:i/>
          <w:sz w:val="20"/>
        </w:rPr>
        <w:t>(</w:t>
      </w:r>
      <w:proofErr w:type="spellStart"/>
      <w:r w:rsidRPr="00FE189B">
        <w:rPr>
          <w:rFonts w:ascii="Verdana" w:hAnsi="Verdana"/>
          <w:i/>
          <w:sz w:val="20"/>
        </w:rPr>
        <w:t>consigneu</w:t>
      </w:r>
      <w:proofErr w:type="spellEnd"/>
      <w:r w:rsidRPr="00FE189B">
        <w:rPr>
          <w:rFonts w:ascii="Verdana" w:hAnsi="Verdana"/>
          <w:i/>
          <w:sz w:val="20"/>
        </w:rPr>
        <w:t xml:space="preserve"> </w:t>
      </w:r>
      <w:proofErr w:type="spellStart"/>
      <w:r w:rsidRPr="00FE189B">
        <w:rPr>
          <w:rFonts w:ascii="Verdana" w:hAnsi="Verdana"/>
          <w:i/>
          <w:sz w:val="20"/>
        </w:rPr>
        <w:t>l’objecte</w:t>
      </w:r>
      <w:proofErr w:type="spellEnd"/>
      <w:r w:rsidRPr="00FE189B">
        <w:rPr>
          <w:rFonts w:ascii="Verdana" w:hAnsi="Verdana"/>
          <w:i/>
          <w:sz w:val="20"/>
        </w:rPr>
        <w:t xml:space="preserve"> del contracte i </w:t>
      </w:r>
      <w:proofErr w:type="spellStart"/>
      <w:r w:rsidRPr="00FE189B">
        <w:rPr>
          <w:rFonts w:ascii="Verdana" w:hAnsi="Verdana"/>
          <w:i/>
          <w:sz w:val="20"/>
        </w:rPr>
        <w:t>lots</w:t>
      </w:r>
      <w:proofErr w:type="spellEnd"/>
      <w:r w:rsidRPr="00FE189B">
        <w:rPr>
          <w:rFonts w:ascii="Verdana" w:hAnsi="Verdana"/>
          <w:i/>
          <w:sz w:val="20"/>
        </w:rPr>
        <w:t xml:space="preserve">, si </w:t>
      </w:r>
      <w:proofErr w:type="spellStart"/>
      <w:r w:rsidRPr="00FE189B">
        <w:rPr>
          <w:rFonts w:ascii="Verdana" w:hAnsi="Verdana"/>
          <w:i/>
          <w:sz w:val="20"/>
        </w:rPr>
        <w:t>escau</w:t>
      </w:r>
      <w:proofErr w:type="spellEnd"/>
      <w:r w:rsidRPr="00FE189B">
        <w:rPr>
          <w:rFonts w:ascii="Verdana" w:hAnsi="Verdana"/>
          <w:i/>
          <w:sz w:val="20"/>
        </w:rPr>
        <w:t>)</w:t>
      </w:r>
      <w:r w:rsidRPr="00FE189B">
        <w:rPr>
          <w:rFonts w:ascii="Verdana" w:hAnsi="Verdana"/>
          <w:sz w:val="20"/>
        </w:rPr>
        <w:t xml:space="preserve"> .........., es </w:t>
      </w:r>
      <w:proofErr w:type="spellStart"/>
      <w:r w:rsidRPr="00FE189B">
        <w:rPr>
          <w:rFonts w:ascii="Verdana" w:hAnsi="Verdana"/>
          <w:sz w:val="20"/>
        </w:rPr>
        <w:t>compromet</w:t>
      </w:r>
      <w:proofErr w:type="spellEnd"/>
      <w:r w:rsidRPr="00FE189B">
        <w:rPr>
          <w:rFonts w:ascii="Verdana" w:hAnsi="Verdana"/>
          <w:sz w:val="20"/>
        </w:rPr>
        <w:t xml:space="preserve"> a portar-la a </w:t>
      </w:r>
      <w:proofErr w:type="spellStart"/>
      <w:r w:rsidRPr="00FE189B">
        <w:rPr>
          <w:rFonts w:ascii="Verdana" w:hAnsi="Verdana"/>
          <w:sz w:val="20"/>
        </w:rPr>
        <w:t>terme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amb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subjecció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als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plecs</w:t>
      </w:r>
      <w:proofErr w:type="spellEnd"/>
      <w:r w:rsidRPr="00FE189B">
        <w:rPr>
          <w:rFonts w:ascii="Verdana" w:hAnsi="Verdana"/>
          <w:sz w:val="20"/>
        </w:rPr>
        <w:t xml:space="preserve"> de </w:t>
      </w:r>
      <w:proofErr w:type="spellStart"/>
      <w:r w:rsidRPr="00FE189B">
        <w:rPr>
          <w:rFonts w:ascii="Verdana" w:hAnsi="Verdana"/>
          <w:sz w:val="20"/>
        </w:rPr>
        <w:t>prescripcions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tècniques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particulars</w:t>
      </w:r>
      <w:proofErr w:type="spellEnd"/>
      <w:r w:rsidRPr="00FE189B">
        <w:rPr>
          <w:rFonts w:ascii="Verdana" w:hAnsi="Verdana"/>
          <w:sz w:val="20"/>
        </w:rPr>
        <w:t xml:space="preserve"> i de </w:t>
      </w:r>
      <w:proofErr w:type="spellStart"/>
      <w:r w:rsidRPr="00FE189B">
        <w:rPr>
          <w:rFonts w:ascii="Verdana" w:hAnsi="Verdana"/>
          <w:sz w:val="20"/>
        </w:rPr>
        <w:t>clàusules</w:t>
      </w:r>
      <w:proofErr w:type="spellEnd"/>
      <w:r w:rsidRPr="00FE189B">
        <w:rPr>
          <w:rFonts w:ascii="Verdana" w:hAnsi="Verdana"/>
          <w:sz w:val="20"/>
        </w:rPr>
        <w:t xml:space="preserve"> administratives </w:t>
      </w:r>
      <w:proofErr w:type="spellStart"/>
      <w:r w:rsidRPr="00FE189B">
        <w:rPr>
          <w:rFonts w:ascii="Verdana" w:hAnsi="Verdana"/>
          <w:sz w:val="20"/>
        </w:rPr>
        <w:t>particulars</w:t>
      </w:r>
      <w:proofErr w:type="spellEnd"/>
      <w:r w:rsidRPr="00FE189B">
        <w:rPr>
          <w:rFonts w:ascii="Verdana" w:hAnsi="Verdana"/>
          <w:sz w:val="20"/>
        </w:rPr>
        <w:t xml:space="preserve">, que </w:t>
      </w:r>
      <w:proofErr w:type="spellStart"/>
      <w:r w:rsidRPr="00FE189B">
        <w:rPr>
          <w:rFonts w:ascii="Verdana" w:hAnsi="Verdana"/>
          <w:sz w:val="20"/>
        </w:rPr>
        <w:t>accepta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íntegrament</w:t>
      </w:r>
      <w:proofErr w:type="spellEnd"/>
      <w:r w:rsidRPr="00FE189B">
        <w:rPr>
          <w:rFonts w:ascii="Verdana" w:hAnsi="Verdana"/>
          <w:sz w:val="20"/>
        </w:rPr>
        <w:t>:</w:t>
      </w:r>
    </w:p>
    <w:p w14:paraId="3C2875B9" w14:textId="77777777" w:rsidR="005E74CE" w:rsidRPr="00FE189B" w:rsidRDefault="005E74CE" w:rsidP="005E74CE">
      <w:pPr>
        <w:rPr>
          <w:rFonts w:ascii="Verdana" w:hAnsi="Verdana"/>
          <w:sz w:val="20"/>
        </w:rPr>
      </w:pPr>
    </w:p>
    <w:p w14:paraId="77391637" w14:textId="77777777" w:rsidR="005E74CE" w:rsidRPr="00FE189B" w:rsidRDefault="005E74CE" w:rsidP="005E74CE">
      <w:pPr>
        <w:numPr>
          <w:ilvl w:val="0"/>
          <w:numId w:val="1"/>
        </w:numPr>
        <w:tabs>
          <w:tab w:val="clear" w:pos="1004"/>
        </w:tabs>
        <w:ind w:left="284" w:hanging="284"/>
        <w:rPr>
          <w:rFonts w:ascii="Verdana" w:hAnsi="Verdana"/>
          <w:sz w:val="20"/>
        </w:rPr>
      </w:pPr>
      <w:proofErr w:type="spellStart"/>
      <w:r w:rsidRPr="00FE189B">
        <w:rPr>
          <w:rFonts w:ascii="Verdana" w:hAnsi="Verdana"/>
          <w:sz w:val="20"/>
        </w:rPr>
        <w:t>Proposició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econòmica</w:t>
      </w:r>
      <w:proofErr w:type="spellEnd"/>
      <w:r w:rsidRPr="00FE189B">
        <w:rPr>
          <w:rFonts w:ascii="Verdana" w:hAnsi="Verdana"/>
          <w:sz w:val="20"/>
        </w:rPr>
        <w:t>:</w:t>
      </w:r>
    </w:p>
    <w:p w14:paraId="64163E47" w14:textId="77777777" w:rsidR="005E74CE" w:rsidRPr="00FE189B" w:rsidRDefault="005E74CE" w:rsidP="005E74CE">
      <w:pPr>
        <w:rPr>
          <w:rFonts w:ascii="Verdana" w:hAnsi="Verdana"/>
          <w:sz w:val="20"/>
        </w:rPr>
      </w:pPr>
    </w:p>
    <w:p w14:paraId="44602533" w14:textId="77777777" w:rsidR="005E74CE" w:rsidRPr="00FE189B" w:rsidRDefault="005E74CE" w:rsidP="005E74CE">
      <w:pPr>
        <w:pStyle w:val="Prrafodelista"/>
        <w:numPr>
          <w:ilvl w:val="0"/>
          <w:numId w:val="2"/>
        </w:numPr>
        <w:ind w:left="567" w:hanging="283"/>
        <w:contextualSpacing w:val="0"/>
        <w:rPr>
          <w:rFonts w:ascii="Verdana" w:hAnsi="Verdana"/>
          <w:sz w:val="20"/>
        </w:rPr>
      </w:pPr>
      <w:r w:rsidRPr="00FE189B">
        <w:rPr>
          <w:rFonts w:ascii="Verdana" w:hAnsi="Verdana"/>
          <w:sz w:val="20"/>
        </w:rPr>
        <w:t xml:space="preserve">Per la </w:t>
      </w:r>
      <w:proofErr w:type="spellStart"/>
      <w:r w:rsidRPr="00FE189B">
        <w:rPr>
          <w:rFonts w:ascii="Verdana" w:hAnsi="Verdana"/>
          <w:sz w:val="20"/>
          <w:u w:val="single"/>
        </w:rPr>
        <w:t>part</w:t>
      </w:r>
      <w:proofErr w:type="spellEnd"/>
      <w:r w:rsidRPr="00FE189B">
        <w:rPr>
          <w:rFonts w:ascii="Verdana" w:hAnsi="Verdana"/>
          <w:sz w:val="20"/>
          <w:u w:val="single"/>
        </w:rPr>
        <w:t xml:space="preserve"> </w:t>
      </w:r>
      <w:proofErr w:type="spellStart"/>
      <w:r w:rsidRPr="00FE189B">
        <w:rPr>
          <w:rFonts w:ascii="Verdana" w:hAnsi="Verdana"/>
          <w:sz w:val="20"/>
          <w:u w:val="single"/>
        </w:rPr>
        <w:t>fixa</w:t>
      </w:r>
      <w:proofErr w:type="spellEnd"/>
      <w:r w:rsidRPr="00FE189B">
        <w:rPr>
          <w:rFonts w:ascii="Verdana" w:hAnsi="Verdana"/>
          <w:sz w:val="20"/>
        </w:rPr>
        <w:t xml:space="preserve">, la </w:t>
      </w:r>
      <w:proofErr w:type="spellStart"/>
      <w:r w:rsidRPr="00FE189B">
        <w:rPr>
          <w:rFonts w:ascii="Verdana" w:hAnsi="Verdana"/>
          <w:sz w:val="20"/>
        </w:rPr>
        <w:t>quantitat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biennal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següent</w:t>
      </w:r>
      <w:proofErr w:type="spellEnd"/>
      <w:r w:rsidRPr="00FE189B">
        <w:rPr>
          <w:rFonts w:ascii="Verdana" w:hAnsi="Verdana"/>
          <w:sz w:val="20"/>
        </w:rPr>
        <w:t>:</w:t>
      </w:r>
    </w:p>
    <w:p w14:paraId="377FF596" w14:textId="77777777" w:rsidR="005E74CE" w:rsidRPr="00FE189B" w:rsidRDefault="005E74CE" w:rsidP="005E74CE">
      <w:pPr>
        <w:pStyle w:val="Prrafodelista"/>
        <w:ind w:left="284"/>
        <w:rPr>
          <w:rFonts w:ascii="Verdana" w:hAnsi="Verdana"/>
          <w:sz w:val="20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5E74CE" w:rsidRPr="00FE189B" w14:paraId="22E65945" w14:textId="77777777" w:rsidTr="00F95D2B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2FD5016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F6389B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>OFERTA DEL LICITADOR</w:t>
            </w:r>
          </w:p>
        </w:tc>
      </w:tr>
      <w:tr w:rsidR="005E74CE" w:rsidRPr="00FE189B" w14:paraId="72FD7BC8" w14:textId="77777777" w:rsidTr="00F95D2B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</w:tcPr>
          <w:p w14:paraId="79FB6010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 xml:space="preserve">Preu </w:t>
            </w:r>
            <w:proofErr w:type="spellStart"/>
            <w:r w:rsidRPr="00FE189B">
              <w:rPr>
                <w:rFonts w:ascii="Verdana" w:hAnsi="Verdana"/>
                <w:sz w:val="20"/>
              </w:rPr>
              <w:t>màxim</w:t>
            </w:r>
            <w:proofErr w:type="spellEnd"/>
          </w:p>
          <w:p w14:paraId="3BA14843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355E1552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 xml:space="preserve">Preu </w:t>
            </w:r>
            <w:proofErr w:type="spellStart"/>
            <w:r w:rsidRPr="00FE189B">
              <w:rPr>
                <w:rFonts w:ascii="Verdana" w:hAnsi="Verdana"/>
                <w:sz w:val="20"/>
              </w:rPr>
              <w:t>ofert</w:t>
            </w:r>
            <w:proofErr w:type="spellEnd"/>
          </w:p>
          <w:p w14:paraId="7564C29A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851" w:type="dxa"/>
          </w:tcPr>
          <w:p w14:paraId="358A89A7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  <w:proofErr w:type="spellStart"/>
            <w:r w:rsidRPr="00FE189B">
              <w:rPr>
                <w:rFonts w:ascii="Verdana" w:hAnsi="Verdana"/>
                <w:sz w:val="20"/>
              </w:rPr>
              <w:t>Tipus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% IVA</w:t>
            </w:r>
          </w:p>
        </w:tc>
        <w:tc>
          <w:tcPr>
            <w:tcW w:w="1613" w:type="dxa"/>
          </w:tcPr>
          <w:p w14:paraId="1ECFA150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  <w:proofErr w:type="spellStart"/>
            <w:r w:rsidRPr="00FE189B">
              <w:rPr>
                <w:rFonts w:ascii="Verdana" w:hAnsi="Verdana"/>
                <w:sz w:val="20"/>
              </w:rPr>
              <w:t>Import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</w:tcPr>
          <w:p w14:paraId="1E6C4525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  <w:proofErr w:type="gramStart"/>
            <w:r w:rsidRPr="00FE189B">
              <w:rPr>
                <w:rFonts w:ascii="Verdana" w:hAnsi="Verdana"/>
                <w:sz w:val="20"/>
              </w:rPr>
              <w:t>Total</w:t>
            </w:r>
            <w:proofErr w:type="gramEnd"/>
            <w:r w:rsidRPr="00FE189B">
              <w:rPr>
                <w:rFonts w:ascii="Verdana" w:hAnsi="Verdana"/>
                <w:sz w:val="20"/>
              </w:rPr>
              <w:t xml:space="preserve"> preu </w:t>
            </w:r>
            <w:proofErr w:type="spellStart"/>
            <w:r w:rsidRPr="00FE189B">
              <w:rPr>
                <w:rFonts w:ascii="Verdana" w:hAnsi="Verdana"/>
                <w:sz w:val="20"/>
              </w:rPr>
              <w:t>ofert</w:t>
            </w:r>
            <w:proofErr w:type="spellEnd"/>
          </w:p>
          <w:p w14:paraId="3AA55011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/>
                <w:sz w:val="20"/>
              </w:rPr>
              <w:t>inclòs</w:t>
            </w:r>
            <w:proofErr w:type="spellEnd"/>
            <w:r w:rsidRPr="00FE189B">
              <w:rPr>
                <w:rFonts w:ascii="Verdana" w:hAnsi="Verdana"/>
                <w:sz w:val="20"/>
              </w:rPr>
              <w:t>)</w:t>
            </w:r>
          </w:p>
        </w:tc>
      </w:tr>
      <w:tr w:rsidR="005E74CE" w:rsidRPr="00FE189B" w14:paraId="01A1F01F" w14:textId="77777777" w:rsidTr="00F95D2B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01829F2C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>864.192,00€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103AD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C96A92B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14:paraId="0AE480C6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2CD2DA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3C8574F5" w14:textId="77777777" w:rsidR="005E74CE" w:rsidRPr="00FE189B" w:rsidRDefault="005E74CE" w:rsidP="005E74CE">
      <w:pPr>
        <w:ind w:left="284"/>
        <w:rPr>
          <w:rFonts w:ascii="Verdana" w:hAnsi="Verdana"/>
          <w:sz w:val="20"/>
        </w:rPr>
      </w:pPr>
    </w:p>
    <w:p w14:paraId="66E4AE79" w14:textId="77777777" w:rsidR="005E74CE" w:rsidRDefault="005E74CE" w:rsidP="005E74CE">
      <w:pPr>
        <w:ind w:left="284"/>
        <w:rPr>
          <w:rFonts w:ascii="Verdana" w:hAnsi="Verdana"/>
          <w:sz w:val="20"/>
        </w:rPr>
      </w:pPr>
    </w:p>
    <w:p w14:paraId="6E064A98" w14:textId="77777777" w:rsidR="005E74CE" w:rsidRPr="00FE189B" w:rsidRDefault="005E74CE" w:rsidP="005E74CE">
      <w:pPr>
        <w:pStyle w:val="Prrafodelista"/>
        <w:ind w:left="567"/>
        <w:rPr>
          <w:rFonts w:ascii="Verdana" w:hAnsi="Verdana" w:cs="Arial"/>
          <w:sz w:val="20"/>
        </w:rPr>
      </w:pPr>
    </w:p>
    <w:p w14:paraId="0268A5FA" w14:textId="77777777" w:rsidR="005E74CE" w:rsidRPr="00FE189B" w:rsidRDefault="005E74CE" w:rsidP="005E74CE">
      <w:pPr>
        <w:pStyle w:val="Prrafodelista"/>
        <w:numPr>
          <w:ilvl w:val="0"/>
          <w:numId w:val="2"/>
        </w:numPr>
        <w:ind w:left="567" w:hanging="283"/>
        <w:contextualSpacing w:val="0"/>
        <w:rPr>
          <w:rFonts w:ascii="Verdana" w:hAnsi="Verdana" w:cs="Arial"/>
          <w:sz w:val="20"/>
        </w:rPr>
      </w:pPr>
      <w:r w:rsidRPr="00FE189B">
        <w:rPr>
          <w:rFonts w:ascii="Verdana" w:hAnsi="Verdana" w:cs="Arial"/>
          <w:sz w:val="20"/>
        </w:rPr>
        <w:t xml:space="preserve">Per la </w:t>
      </w:r>
      <w:proofErr w:type="spellStart"/>
      <w:r w:rsidRPr="00FE189B">
        <w:rPr>
          <w:rFonts w:ascii="Verdana" w:hAnsi="Verdana" w:cs="Arial"/>
          <w:sz w:val="20"/>
          <w:u w:val="single"/>
        </w:rPr>
        <w:t>part</w:t>
      </w:r>
      <w:proofErr w:type="spellEnd"/>
      <w:r w:rsidRPr="00FE189B">
        <w:rPr>
          <w:rFonts w:ascii="Verdana" w:hAnsi="Verdana" w:cs="Arial"/>
          <w:sz w:val="20"/>
          <w:u w:val="single"/>
        </w:rPr>
        <w:t xml:space="preserve"> variable</w:t>
      </w:r>
      <w:r w:rsidRPr="00FE189B">
        <w:rPr>
          <w:rFonts w:ascii="Verdana" w:hAnsi="Verdana" w:cs="Arial"/>
          <w:sz w:val="20"/>
        </w:rPr>
        <w:t xml:space="preserve">, </w:t>
      </w:r>
      <w:proofErr w:type="spellStart"/>
      <w:r w:rsidRPr="00FE189B">
        <w:rPr>
          <w:rFonts w:ascii="Verdana" w:hAnsi="Verdana" w:cs="Arial"/>
          <w:sz w:val="20"/>
        </w:rPr>
        <w:t>pel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servei</w:t>
      </w:r>
      <w:proofErr w:type="spellEnd"/>
      <w:r w:rsidRPr="00FE189B">
        <w:rPr>
          <w:rFonts w:ascii="Verdana" w:hAnsi="Verdana" w:cs="Arial"/>
          <w:sz w:val="20"/>
        </w:rPr>
        <w:t xml:space="preserve"> de </w:t>
      </w:r>
      <w:proofErr w:type="spellStart"/>
      <w:r w:rsidRPr="00FE189B">
        <w:rPr>
          <w:rFonts w:ascii="Verdana" w:hAnsi="Verdana" w:cs="Arial"/>
          <w:sz w:val="20"/>
        </w:rPr>
        <w:t>manteniment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vinculat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als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treballs</w:t>
      </w:r>
      <w:proofErr w:type="spellEnd"/>
      <w:r w:rsidRPr="00FE189B">
        <w:rPr>
          <w:rFonts w:ascii="Verdana" w:hAnsi="Verdana" w:cs="Arial"/>
          <w:sz w:val="20"/>
        </w:rPr>
        <w:t xml:space="preserve"> de pintura de </w:t>
      </w:r>
      <w:proofErr w:type="spellStart"/>
      <w:r w:rsidRPr="00FE189B">
        <w:rPr>
          <w:rFonts w:ascii="Verdana" w:hAnsi="Verdana" w:cs="Arial"/>
          <w:sz w:val="20"/>
        </w:rPr>
        <w:t>paraments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verticals</w:t>
      </w:r>
      <w:proofErr w:type="spellEnd"/>
      <w:r w:rsidRPr="00FE189B">
        <w:rPr>
          <w:rFonts w:ascii="Verdana" w:hAnsi="Verdana" w:cs="Arial"/>
          <w:sz w:val="20"/>
        </w:rPr>
        <w:t xml:space="preserve"> i </w:t>
      </w:r>
      <w:proofErr w:type="spellStart"/>
      <w:r w:rsidRPr="00FE189B">
        <w:rPr>
          <w:rFonts w:ascii="Verdana" w:hAnsi="Verdana" w:cs="Arial"/>
          <w:sz w:val="20"/>
        </w:rPr>
        <w:t>terres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dels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diferents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espais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públics</w:t>
      </w:r>
      <w:proofErr w:type="spellEnd"/>
      <w:r w:rsidRPr="00FE189B">
        <w:rPr>
          <w:rFonts w:ascii="Verdana" w:hAnsi="Verdana" w:cs="Arial"/>
          <w:sz w:val="20"/>
        </w:rPr>
        <w:t xml:space="preserve"> i </w:t>
      </w:r>
      <w:proofErr w:type="spellStart"/>
      <w:r w:rsidRPr="00FE189B">
        <w:rPr>
          <w:rFonts w:ascii="Verdana" w:hAnsi="Verdana" w:cs="Arial"/>
          <w:sz w:val="20"/>
        </w:rPr>
        <w:t>oficines</w:t>
      </w:r>
      <w:proofErr w:type="spellEnd"/>
      <w:r w:rsidRPr="00FE189B">
        <w:rPr>
          <w:rFonts w:ascii="Verdana" w:hAnsi="Verdana" w:cs="Arial"/>
          <w:sz w:val="20"/>
        </w:rPr>
        <w:t xml:space="preserve"> del CCCB, les </w:t>
      </w:r>
      <w:proofErr w:type="spellStart"/>
      <w:r w:rsidRPr="00FE189B">
        <w:rPr>
          <w:rFonts w:ascii="Verdana" w:hAnsi="Verdana" w:cs="Arial"/>
          <w:sz w:val="20"/>
        </w:rPr>
        <w:t>quantitats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següents</w:t>
      </w:r>
      <w:proofErr w:type="spellEnd"/>
      <w:r w:rsidRPr="00FE189B">
        <w:rPr>
          <w:rFonts w:ascii="Verdana" w:hAnsi="Verdana" w:cs="Arial"/>
          <w:sz w:val="20"/>
        </w:rPr>
        <w:t>:</w:t>
      </w:r>
    </w:p>
    <w:p w14:paraId="03B42BEF" w14:textId="77777777" w:rsidR="005E74CE" w:rsidRDefault="005E74CE" w:rsidP="005E74CE">
      <w:pPr>
        <w:rPr>
          <w:rFonts w:ascii="Verdana" w:hAnsi="Verdana"/>
          <w:sz w:val="20"/>
        </w:rPr>
      </w:pPr>
    </w:p>
    <w:p w14:paraId="32062793" w14:textId="77777777" w:rsidR="005E74CE" w:rsidRPr="00FE189B" w:rsidRDefault="005E74CE" w:rsidP="005E74CE">
      <w:pPr>
        <w:rPr>
          <w:rFonts w:ascii="Verdana" w:hAnsi="Verdana"/>
          <w:sz w:val="20"/>
        </w:rPr>
      </w:pPr>
    </w:p>
    <w:p w14:paraId="31290245" w14:textId="77777777" w:rsidR="005E74CE" w:rsidRPr="00FE189B" w:rsidRDefault="005E74CE" w:rsidP="005E74CE">
      <w:pPr>
        <w:rPr>
          <w:rFonts w:ascii="Verdana" w:hAnsi="Verdana"/>
          <w:sz w:val="20"/>
        </w:rPr>
      </w:pPr>
    </w:p>
    <w:tbl>
      <w:tblPr>
        <w:tblW w:w="90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443"/>
        <w:gridCol w:w="1533"/>
        <w:gridCol w:w="1027"/>
        <w:gridCol w:w="1383"/>
        <w:gridCol w:w="1559"/>
      </w:tblGrid>
      <w:tr w:rsidR="005E74CE" w:rsidRPr="00FE189B" w14:paraId="635E810D" w14:textId="77777777" w:rsidTr="00F95D2B">
        <w:trPr>
          <w:trHeight w:val="416"/>
          <w:jc w:val="right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48CD6D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D7AD8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OFERTA DEL LICITADOR</w:t>
            </w:r>
          </w:p>
        </w:tc>
      </w:tr>
      <w:tr w:rsidR="005E74CE" w:rsidRPr="00FE189B" w14:paraId="0059ED62" w14:textId="77777777" w:rsidTr="00F95D2B">
        <w:trPr>
          <w:jc w:val="right"/>
        </w:trPr>
        <w:tc>
          <w:tcPr>
            <w:tcW w:w="2092" w:type="dxa"/>
            <w:tcBorders>
              <w:top w:val="nil"/>
              <w:left w:val="nil"/>
            </w:tcBorders>
          </w:tcPr>
          <w:p w14:paraId="3B89CA4E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43" w:type="dxa"/>
            <w:tcBorders>
              <w:top w:val="single" w:sz="2" w:space="0" w:color="auto"/>
              <w:right w:val="single" w:sz="12" w:space="0" w:color="auto"/>
            </w:tcBorders>
          </w:tcPr>
          <w:p w14:paraId="3022F278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Preu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unitari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màxim</w:t>
            </w:r>
            <w:proofErr w:type="spellEnd"/>
          </w:p>
          <w:p w14:paraId="47BCC128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14:paraId="2F4AF406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Preu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unitari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ofert</w:t>
            </w:r>
            <w:proofErr w:type="spellEnd"/>
          </w:p>
          <w:p w14:paraId="69805182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1027" w:type="dxa"/>
          </w:tcPr>
          <w:p w14:paraId="7AC3E56E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Tipus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% IVA</w:t>
            </w:r>
          </w:p>
        </w:tc>
        <w:tc>
          <w:tcPr>
            <w:tcW w:w="1383" w:type="dxa"/>
          </w:tcPr>
          <w:p w14:paraId="48459ACE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Import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150B5C4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gramStart"/>
            <w:r w:rsidRPr="00FE189B">
              <w:rPr>
                <w:rFonts w:ascii="Verdana" w:hAnsi="Verdana" w:cs="Arial"/>
                <w:sz w:val="20"/>
              </w:rPr>
              <w:t>Total</w:t>
            </w:r>
            <w:proofErr w:type="gramEnd"/>
            <w:r w:rsidRPr="00FE189B">
              <w:rPr>
                <w:rFonts w:ascii="Verdana" w:hAnsi="Verdana" w:cs="Arial"/>
                <w:sz w:val="20"/>
              </w:rPr>
              <w:t xml:space="preserve"> preu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unitari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ofert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(IVA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inclòs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</w:tr>
      <w:tr w:rsidR="005E74CE" w:rsidRPr="00FE189B" w14:paraId="560C3AC3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14F47F87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Plàstica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sobre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paraments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2CD16FE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7,75€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10F7D1E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0E3CE087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507E4189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16A51466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29246D7C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2E371D0A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Permeable acústica Teatre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1361C614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14,85€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28F89EA5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64EAEE51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23C5731E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68DE09A2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2BCD3B4C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7588FB85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Epoxídica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sobre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paviment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2326167A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19,50€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07391539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33EFE973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15DBAE08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27B026CD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7C34FB44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7B68AE9E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Texturitzada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tipus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“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polistoff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”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79FFE5B2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25,10€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691BD912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6C6367A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3C8D0D0C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0A3A5E01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256691A4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179854AB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Esmalt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sobre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fusteria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proofErr w:type="gramStart"/>
            <w:r w:rsidRPr="00FE189B">
              <w:rPr>
                <w:rFonts w:ascii="Verdana" w:hAnsi="Verdana" w:cs="Arial"/>
                <w:sz w:val="20"/>
              </w:rPr>
              <w:t>metàl.lica</w:t>
            </w:r>
            <w:proofErr w:type="spellEnd"/>
            <w:proofErr w:type="gram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49F4EC6D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17,30€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541EF64D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42DBC69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045F11F6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4E40C230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5BE2FC36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6AEE1120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Veladura de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silicat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sobre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formigó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4A13DC94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18,15€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7701FF97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22B73E4A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6ADD6F3A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4C00F5D0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44B59F50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2DF280AE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Calç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bicarbonatada en color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4B3F5D9D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9,85€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58F73809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1F2D8F9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31EAFB16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1EAF434D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2E05C9D7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06AD9EB3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Reparacions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en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cartró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guix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4DADFC50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75,20€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26B56740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1846C217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6D90BCE7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64ABCDDF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151183E1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2F1D112D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Decapat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superfícies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928BD8C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20,15€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7AFC614C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3F2D9EB7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542EA0EE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1BE0AB1F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1BBDC074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5BFD0A61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Pintura a la laca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15841B8F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93,75€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0821FB25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1AAC64C7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62A2F1D2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2023E2BA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0BC2067A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598CF589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Protecció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de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paraments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FB468F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1,08€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172C215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13084E11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40A7A9E2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7B2D166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6820F7BB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2D7F36AF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Bastides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(preu/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dia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461B28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120€</w:t>
            </w: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30B1F3E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bottom"/>
          </w:tcPr>
          <w:p w14:paraId="4CBA4F76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  <w:vAlign w:val="bottom"/>
          </w:tcPr>
          <w:p w14:paraId="228735B7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8246AC6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53CCBDEA" w14:textId="77777777" w:rsidR="005E74CE" w:rsidRPr="00FE189B" w:rsidRDefault="005E74CE" w:rsidP="005E74CE">
      <w:pPr>
        <w:pStyle w:val="Prrafodelista"/>
        <w:ind w:left="567"/>
        <w:rPr>
          <w:rFonts w:ascii="Verdana" w:hAnsi="Verdana" w:cs="Arial"/>
          <w:sz w:val="20"/>
        </w:rPr>
      </w:pPr>
    </w:p>
    <w:p w14:paraId="709E92F2" w14:textId="77777777" w:rsidR="005E74CE" w:rsidRPr="00FE189B" w:rsidRDefault="005E74CE" w:rsidP="005E74CE">
      <w:pPr>
        <w:pStyle w:val="Prrafodelista"/>
        <w:ind w:left="567"/>
        <w:rPr>
          <w:rFonts w:ascii="Verdana" w:hAnsi="Verdana" w:cs="Arial"/>
          <w:sz w:val="20"/>
        </w:rPr>
      </w:pPr>
    </w:p>
    <w:p w14:paraId="0E783F0F" w14:textId="77777777" w:rsidR="005E74CE" w:rsidRDefault="005E74CE" w:rsidP="005E74CE">
      <w:pPr>
        <w:pStyle w:val="Prrafodelista"/>
        <w:numPr>
          <w:ilvl w:val="0"/>
          <w:numId w:val="2"/>
        </w:numPr>
        <w:ind w:left="567" w:hanging="283"/>
        <w:contextualSpacing w:val="0"/>
        <w:rPr>
          <w:rFonts w:ascii="Verdana" w:hAnsi="Verdana" w:cs="Arial"/>
          <w:sz w:val="20"/>
        </w:rPr>
      </w:pPr>
      <w:r w:rsidRPr="00FE189B">
        <w:rPr>
          <w:rFonts w:ascii="Verdana" w:hAnsi="Verdana" w:cs="Arial"/>
          <w:sz w:val="20"/>
        </w:rPr>
        <w:lastRenderedPageBreak/>
        <w:t xml:space="preserve">Per la </w:t>
      </w:r>
      <w:proofErr w:type="spellStart"/>
      <w:r w:rsidRPr="00FE189B">
        <w:rPr>
          <w:rFonts w:ascii="Verdana" w:hAnsi="Verdana" w:cs="Arial"/>
          <w:sz w:val="20"/>
          <w:u w:val="single"/>
        </w:rPr>
        <w:t>part</w:t>
      </w:r>
      <w:proofErr w:type="spellEnd"/>
      <w:r w:rsidRPr="00FE189B">
        <w:rPr>
          <w:rFonts w:ascii="Verdana" w:hAnsi="Verdana" w:cs="Arial"/>
          <w:sz w:val="20"/>
          <w:u w:val="single"/>
        </w:rPr>
        <w:t xml:space="preserve"> variable</w:t>
      </w:r>
      <w:r w:rsidRPr="00FE189B">
        <w:rPr>
          <w:rFonts w:ascii="Verdana" w:hAnsi="Verdana" w:cs="Arial"/>
          <w:sz w:val="20"/>
        </w:rPr>
        <w:t xml:space="preserve">, </w:t>
      </w:r>
      <w:proofErr w:type="spellStart"/>
      <w:r w:rsidRPr="00FE189B">
        <w:rPr>
          <w:rFonts w:ascii="Verdana" w:hAnsi="Verdana" w:cs="Arial"/>
          <w:sz w:val="20"/>
        </w:rPr>
        <w:t>pel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servei</w:t>
      </w:r>
      <w:proofErr w:type="spellEnd"/>
      <w:r w:rsidRPr="00FE189B">
        <w:rPr>
          <w:rFonts w:ascii="Verdana" w:hAnsi="Verdana" w:cs="Arial"/>
          <w:sz w:val="20"/>
        </w:rPr>
        <w:t xml:space="preserve"> de </w:t>
      </w:r>
      <w:proofErr w:type="spellStart"/>
      <w:r w:rsidRPr="00FE189B">
        <w:rPr>
          <w:rFonts w:ascii="Verdana" w:hAnsi="Verdana" w:cs="Arial"/>
          <w:sz w:val="20"/>
        </w:rPr>
        <w:t>manteniment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vinculat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als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treballs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r w:rsidRPr="00FE189B">
        <w:rPr>
          <w:rFonts w:ascii="Verdana" w:hAnsi="Verdana"/>
          <w:sz w:val="20"/>
        </w:rPr>
        <w:t xml:space="preserve">de </w:t>
      </w:r>
      <w:proofErr w:type="spellStart"/>
      <w:r w:rsidRPr="00FE189B">
        <w:rPr>
          <w:rFonts w:ascii="Verdana" w:hAnsi="Verdana"/>
          <w:sz w:val="20"/>
        </w:rPr>
        <w:t>polit</w:t>
      </w:r>
      <w:proofErr w:type="spellEnd"/>
      <w:r w:rsidRPr="00FE189B">
        <w:rPr>
          <w:rFonts w:ascii="Verdana" w:hAnsi="Verdana"/>
          <w:sz w:val="20"/>
        </w:rPr>
        <w:t xml:space="preserve"> i </w:t>
      </w:r>
      <w:proofErr w:type="spellStart"/>
      <w:r w:rsidRPr="00FE189B">
        <w:rPr>
          <w:rFonts w:ascii="Verdana" w:hAnsi="Verdana"/>
          <w:sz w:val="20"/>
        </w:rPr>
        <w:t>reparació</w:t>
      </w:r>
      <w:proofErr w:type="spellEnd"/>
      <w:r w:rsidRPr="00FE189B">
        <w:rPr>
          <w:rFonts w:ascii="Verdana" w:hAnsi="Verdana"/>
          <w:sz w:val="20"/>
        </w:rPr>
        <w:t xml:space="preserve"> de </w:t>
      </w:r>
      <w:proofErr w:type="spellStart"/>
      <w:r w:rsidRPr="00FE189B">
        <w:rPr>
          <w:rFonts w:ascii="Verdana" w:hAnsi="Verdana"/>
          <w:sz w:val="20"/>
        </w:rPr>
        <w:t>terres</w:t>
      </w:r>
      <w:proofErr w:type="spellEnd"/>
      <w:r w:rsidRPr="00FE189B">
        <w:rPr>
          <w:rFonts w:ascii="Verdana" w:hAnsi="Verdana"/>
          <w:sz w:val="20"/>
        </w:rPr>
        <w:t xml:space="preserve"> de </w:t>
      </w:r>
      <w:proofErr w:type="spellStart"/>
      <w:r w:rsidRPr="00FE189B">
        <w:rPr>
          <w:rFonts w:ascii="Verdana" w:hAnsi="Verdana"/>
          <w:sz w:val="20"/>
        </w:rPr>
        <w:t>parquet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dels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diferents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espais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públics</w:t>
      </w:r>
      <w:proofErr w:type="spellEnd"/>
      <w:r w:rsidRPr="00FE189B">
        <w:rPr>
          <w:rFonts w:ascii="Verdana" w:hAnsi="Verdana" w:cs="Arial"/>
          <w:sz w:val="20"/>
        </w:rPr>
        <w:t xml:space="preserve"> i </w:t>
      </w:r>
      <w:proofErr w:type="spellStart"/>
      <w:r w:rsidRPr="00FE189B">
        <w:rPr>
          <w:rFonts w:ascii="Verdana" w:hAnsi="Verdana" w:cs="Arial"/>
          <w:sz w:val="20"/>
        </w:rPr>
        <w:t>oficines</w:t>
      </w:r>
      <w:proofErr w:type="spellEnd"/>
      <w:r w:rsidRPr="00FE189B">
        <w:rPr>
          <w:rFonts w:ascii="Verdana" w:hAnsi="Verdana" w:cs="Arial"/>
          <w:sz w:val="20"/>
        </w:rPr>
        <w:t xml:space="preserve"> del CCCB, les </w:t>
      </w:r>
      <w:proofErr w:type="spellStart"/>
      <w:r w:rsidRPr="00FE189B">
        <w:rPr>
          <w:rFonts w:ascii="Verdana" w:hAnsi="Verdana" w:cs="Arial"/>
          <w:sz w:val="20"/>
        </w:rPr>
        <w:t>quantitats</w:t>
      </w:r>
      <w:proofErr w:type="spellEnd"/>
      <w:r w:rsidRPr="00FE189B">
        <w:rPr>
          <w:rFonts w:ascii="Verdana" w:hAnsi="Verdana" w:cs="Arial"/>
          <w:sz w:val="20"/>
        </w:rPr>
        <w:t xml:space="preserve"> </w:t>
      </w:r>
      <w:proofErr w:type="spellStart"/>
      <w:r w:rsidRPr="00FE189B">
        <w:rPr>
          <w:rFonts w:ascii="Verdana" w:hAnsi="Verdana" w:cs="Arial"/>
          <w:sz w:val="20"/>
        </w:rPr>
        <w:t>següents</w:t>
      </w:r>
      <w:proofErr w:type="spellEnd"/>
      <w:r w:rsidRPr="00FE189B">
        <w:rPr>
          <w:rFonts w:ascii="Verdana" w:hAnsi="Verdana" w:cs="Arial"/>
          <w:sz w:val="20"/>
        </w:rPr>
        <w:t>:</w:t>
      </w:r>
    </w:p>
    <w:p w14:paraId="3617E0B7" w14:textId="77777777" w:rsidR="005E74CE" w:rsidRPr="00FE189B" w:rsidRDefault="005E74CE" w:rsidP="005E74CE">
      <w:pPr>
        <w:pStyle w:val="Prrafodelista"/>
        <w:ind w:left="567"/>
        <w:rPr>
          <w:rFonts w:ascii="Verdana" w:hAnsi="Verdana" w:cs="Arial"/>
          <w:sz w:val="20"/>
        </w:rPr>
      </w:pPr>
    </w:p>
    <w:p w14:paraId="4D14A425" w14:textId="77777777" w:rsidR="005E74CE" w:rsidRPr="00FE189B" w:rsidRDefault="005E74CE" w:rsidP="005E74CE">
      <w:pPr>
        <w:rPr>
          <w:rFonts w:ascii="Verdana" w:hAnsi="Verdana"/>
          <w:sz w:val="20"/>
        </w:rPr>
      </w:pPr>
    </w:p>
    <w:tbl>
      <w:tblPr>
        <w:tblW w:w="90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443"/>
        <w:gridCol w:w="1533"/>
        <w:gridCol w:w="1027"/>
        <w:gridCol w:w="1383"/>
        <w:gridCol w:w="1559"/>
      </w:tblGrid>
      <w:tr w:rsidR="005E74CE" w:rsidRPr="00FE189B" w14:paraId="07757553" w14:textId="77777777" w:rsidTr="00F95D2B">
        <w:trPr>
          <w:trHeight w:val="416"/>
          <w:jc w:val="right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EA0D37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9AE6D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OFERTA DEL LICITADOR</w:t>
            </w:r>
          </w:p>
        </w:tc>
      </w:tr>
      <w:tr w:rsidR="005E74CE" w:rsidRPr="00FE189B" w14:paraId="1880B128" w14:textId="77777777" w:rsidTr="00F95D2B">
        <w:trPr>
          <w:jc w:val="right"/>
        </w:trPr>
        <w:tc>
          <w:tcPr>
            <w:tcW w:w="2092" w:type="dxa"/>
            <w:tcBorders>
              <w:top w:val="nil"/>
              <w:left w:val="nil"/>
            </w:tcBorders>
          </w:tcPr>
          <w:p w14:paraId="4022AFF1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43" w:type="dxa"/>
            <w:tcBorders>
              <w:top w:val="single" w:sz="2" w:space="0" w:color="auto"/>
              <w:right w:val="single" w:sz="12" w:space="0" w:color="auto"/>
            </w:tcBorders>
          </w:tcPr>
          <w:p w14:paraId="0DC492A3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Preu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unitari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màxim</w:t>
            </w:r>
            <w:proofErr w:type="spellEnd"/>
          </w:p>
          <w:p w14:paraId="493A21C6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14:paraId="562E895D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Preu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unitari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ofert</w:t>
            </w:r>
            <w:proofErr w:type="spellEnd"/>
          </w:p>
          <w:p w14:paraId="525885DB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1027" w:type="dxa"/>
          </w:tcPr>
          <w:p w14:paraId="291410EE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Tipus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% IVA</w:t>
            </w:r>
          </w:p>
        </w:tc>
        <w:tc>
          <w:tcPr>
            <w:tcW w:w="1383" w:type="dxa"/>
          </w:tcPr>
          <w:p w14:paraId="01DA434C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Import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2D545D01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gramStart"/>
            <w:r w:rsidRPr="00FE189B">
              <w:rPr>
                <w:rFonts w:ascii="Verdana" w:hAnsi="Verdana" w:cs="Arial"/>
                <w:sz w:val="20"/>
              </w:rPr>
              <w:t>Total</w:t>
            </w:r>
            <w:proofErr w:type="gramEnd"/>
            <w:r w:rsidRPr="00FE189B">
              <w:rPr>
                <w:rFonts w:ascii="Verdana" w:hAnsi="Verdana" w:cs="Arial"/>
                <w:sz w:val="20"/>
              </w:rPr>
              <w:t xml:space="preserve"> preu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unitari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ofert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(IVA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inclòs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</w:tr>
      <w:tr w:rsidR="005E74CE" w:rsidRPr="00FE189B" w14:paraId="03D255C7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1C190215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Polit i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vernissatge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6719C1A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26€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4F7E34F6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37C29EF4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4058CB76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29823906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2A93F516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3731686B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Arrencar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i retirar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parquet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7D7FA264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25€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2485C825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3B5C09FC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54F7DA84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4386EF37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33ECC919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092E1A3F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Parquet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fusta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doussié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massissa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48B1A0C7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140€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6171CD7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65E4C3B2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14345F9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8446BEA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74229261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1DEB9CCD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Parquet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fusta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roure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barrots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72EB1A58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135€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405E92D0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0732FE52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4A535193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796D60AC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6D5682A7" w14:textId="77777777" w:rsidR="005E74CE" w:rsidRPr="00FE189B" w:rsidRDefault="005E74CE" w:rsidP="005E74CE">
      <w:pPr>
        <w:rPr>
          <w:rFonts w:ascii="Verdana" w:hAnsi="Verdana"/>
          <w:sz w:val="20"/>
        </w:rPr>
      </w:pPr>
    </w:p>
    <w:p w14:paraId="2ADF44C5" w14:textId="77777777" w:rsidR="005E74CE" w:rsidRDefault="005E74CE" w:rsidP="005E74CE">
      <w:pPr>
        <w:rPr>
          <w:rFonts w:ascii="Verdana" w:hAnsi="Verdana"/>
          <w:sz w:val="20"/>
        </w:rPr>
      </w:pPr>
    </w:p>
    <w:p w14:paraId="525DF608" w14:textId="77777777" w:rsidR="005E74CE" w:rsidRDefault="005E74CE" w:rsidP="005E74CE">
      <w:pPr>
        <w:pStyle w:val="Prrafodelista"/>
        <w:numPr>
          <w:ilvl w:val="0"/>
          <w:numId w:val="2"/>
        </w:numPr>
        <w:ind w:left="567" w:hanging="283"/>
        <w:contextualSpacing w:val="0"/>
        <w:rPr>
          <w:rFonts w:ascii="Verdana" w:hAnsi="Verdana" w:cs="Arial"/>
          <w:sz w:val="20"/>
        </w:rPr>
      </w:pPr>
      <w:r w:rsidRPr="00804E39">
        <w:rPr>
          <w:rFonts w:ascii="Verdana" w:hAnsi="Verdana" w:cs="Arial"/>
          <w:sz w:val="20"/>
        </w:rPr>
        <w:t xml:space="preserve">Per la </w:t>
      </w:r>
      <w:proofErr w:type="spellStart"/>
      <w:r w:rsidRPr="00804E39">
        <w:rPr>
          <w:rFonts w:ascii="Verdana" w:hAnsi="Verdana" w:cs="Arial"/>
          <w:sz w:val="20"/>
          <w:u w:val="single"/>
        </w:rPr>
        <w:t>part</w:t>
      </w:r>
      <w:proofErr w:type="spellEnd"/>
      <w:r w:rsidRPr="00804E39">
        <w:rPr>
          <w:rFonts w:ascii="Verdana" w:hAnsi="Verdana" w:cs="Arial"/>
          <w:sz w:val="20"/>
          <w:u w:val="single"/>
        </w:rPr>
        <w:t xml:space="preserve"> variable</w:t>
      </w:r>
      <w:r w:rsidRPr="00804E39">
        <w:rPr>
          <w:rFonts w:ascii="Verdana" w:hAnsi="Verdana" w:cs="Arial"/>
          <w:sz w:val="20"/>
        </w:rPr>
        <w:t xml:space="preserve">, </w:t>
      </w:r>
      <w:proofErr w:type="spellStart"/>
      <w:r w:rsidRPr="00804E39">
        <w:rPr>
          <w:rFonts w:ascii="Verdana" w:hAnsi="Verdana" w:cs="Arial"/>
          <w:sz w:val="20"/>
        </w:rPr>
        <w:t>pel</w:t>
      </w:r>
      <w:proofErr w:type="spellEnd"/>
      <w:r w:rsidRPr="00804E39">
        <w:rPr>
          <w:rFonts w:ascii="Verdana" w:hAnsi="Verdana" w:cs="Arial"/>
          <w:sz w:val="20"/>
        </w:rPr>
        <w:t xml:space="preserve"> </w:t>
      </w:r>
      <w:proofErr w:type="spellStart"/>
      <w:r w:rsidRPr="00804E39">
        <w:rPr>
          <w:rFonts w:ascii="Verdana" w:hAnsi="Verdana" w:cs="Arial"/>
          <w:sz w:val="20"/>
        </w:rPr>
        <w:t>servei</w:t>
      </w:r>
      <w:proofErr w:type="spellEnd"/>
      <w:r w:rsidRPr="00804E39">
        <w:rPr>
          <w:rFonts w:ascii="Verdana" w:hAnsi="Verdana" w:cs="Arial"/>
          <w:sz w:val="20"/>
        </w:rPr>
        <w:t xml:space="preserve"> </w:t>
      </w:r>
      <w:proofErr w:type="spellStart"/>
      <w:r w:rsidRPr="00804E39">
        <w:rPr>
          <w:rFonts w:ascii="Verdana" w:hAnsi="Verdana" w:cs="Arial"/>
          <w:sz w:val="20"/>
        </w:rPr>
        <w:t>d</w:t>
      </w:r>
      <w:r>
        <w:rPr>
          <w:rFonts w:ascii="Verdana" w:hAnsi="Verdana" w:cs="Arial"/>
          <w:sz w:val="20"/>
        </w:rPr>
        <w:t>’assistència</w:t>
      </w:r>
      <w:proofErr w:type="spellEnd"/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tècnica</w:t>
      </w:r>
      <w:proofErr w:type="spellEnd"/>
      <w:r>
        <w:rPr>
          <w:rFonts w:ascii="Verdana" w:hAnsi="Verdana" w:cs="Arial"/>
          <w:sz w:val="20"/>
        </w:rPr>
        <w:t xml:space="preserve"> </w:t>
      </w:r>
      <w:r w:rsidRPr="00804E39">
        <w:rPr>
          <w:rFonts w:ascii="Verdana" w:hAnsi="Verdana" w:cs="Arial"/>
          <w:sz w:val="20"/>
        </w:rPr>
        <w:t xml:space="preserve">al programa </w:t>
      </w:r>
      <w:proofErr w:type="spellStart"/>
      <w:r w:rsidRPr="00804E39">
        <w:rPr>
          <w:rFonts w:ascii="Verdana" w:hAnsi="Verdana" w:cs="Arial"/>
          <w:sz w:val="20"/>
        </w:rPr>
        <w:t>d’activitats</w:t>
      </w:r>
      <w:proofErr w:type="spellEnd"/>
      <w:r>
        <w:rPr>
          <w:rFonts w:ascii="Verdana" w:hAnsi="Verdana" w:cs="Arial"/>
          <w:sz w:val="20"/>
        </w:rPr>
        <w:t xml:space="preserve"> del CCCB vinculada al </w:t>
      </w:r>
      <w:proofErr w:type="spellStart"/>
      <w:r>
        <w:rPr>
          <w:rFonts w:ascii="Verdana" w:hAnsi="Verdana" w:cs="Arial"/>
          <w:sz w:val="20"/>
        </w:rPr>
        <w:t>manteniment</w:t>
      </w:r>
      <w:proofErr w:type="spellEnd"/>
      <w:r w:rsidRPr="00804E39">
        <w:rPr>
          <w:rFonts w:ascii="Verdana" w:hAnsi="Verdana" w:cs="Arial"/>
          <w:sz w:val="20"/>
        </w:rPr>
        <w:t xml:space="preserve">, les </w:t>
      </w:r>
      <w:proofErr w:type="spellStart"/>
      <w:r w:rsidRPr="00804E39">
        <w:rPr>
          <w:rFonts w:ascii="Verdana" w:hAnsi="Verdana" w:cs="Arial"/>
          <w:sz w:val="20"/>
        </w:rPr>
        <w:t>quantitats</w:t>
      </w:r>
      <w:proofErr w:type="spellEnd"/>
      <w:r w:rsidRPr="00804E39">
        <w:rPr>
          <w:rFonts w:ascii="Verdana" w:hAnsi="Verdana" w:cs="Arial"/>
          <w:sz w:val="20"/>
        </w:rPr>
        <w:t xml:space="preserve"> </w:t>
      </w:r>
      <w:proofErr w:type="spellStart"/>
      <w:r w:rsidRPr="00804E39">
        <w:rPr>
          <w:rFonts w:ascii="Verdana" w:hAnsi="Verdana" w:cs="Arial"/>
          <w:sz w:val="20"/>
        </w:rPr>
        <w:t>següents</w:t>
      </w:r>
      <w:proofErr w:type="spellEnd"/>
      <w:r w:rsidRPr="00804E39">
        <w:rPr>
          <w:rFonts w:ascii="Verdana" w:hAnsi="Verdana" w:cs="Arial"/>
          <w:sz w:val="20"/>
        </w:rPr>
        <w:t>:</w:t>
      </w:r>
    </w:p>
    <w:p w14:paraId="79B48125" w14:textId="77777777" w:rsidR="005E74CE" w:rsidRPr="00804E39" w:rsidRDefault="005E74CE" w:rsidP="005E74CE">
      <w:pPr>
        <w:pStyle w:val="Prrafodelista"/>
        <w:ind w:left="567"/>
        <w:rPr>
          <w:rFonts w:ascii="Verdana" w:hAnsi="Verdana" w:cs="Arial"/>
          <w:sz w:val="20"/>
        </w:rPr>
      </w:pPr>
    </w:p>
    <w:p w14:paraId="1CCB6C65" w14:textId="77777777" w:rsidR="005E74CE" w:rsidRPr="00FE189B" w:rsidRDefault="005E74CE" w:rsidP="005E74CE">
      <w:pPr>
        <w:pStyle w:val="Prrafodelista"/>
        <w:rPr>
          <w:rFonts w:ascii="Verdana" w:hAnsi="Verdana" w:cs="Arial"/>
          <w:sz w:val="20"/>
        </w:rPr>
      </w:pPr>
    </w:p>
    <w:tbl>
      <w:tblPr>
        <w:tblW w:w="90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443"/>
        <w:gridCol w:w="1533"/>
        <w:gridCol w:w="1027"/>
        <w:gridCol w:w="1383"/>
        <w:gridCol w:w="1559"/>
      </w:tblGrid>
      <w:tr w:rsidR="005E74CE" w:rsidRPr="00FE189B" w14:paraId="5F1442DA" w14:textId="77777777" w:rsidTr="00F95D2B">
        <w:trPr>
          <w:trHeight w:val="416"/>
          <w:jc w:val="right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0A0D39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A15D3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OFERTA DEL LICITADOR</w:t>
            </w:r>
          </w:p>
        </w:tc>
      </w:tr>
      <w:tr w:rsidR="005E74CE" w:rsidRPr="00FE189B" w14:paraId="3949636D" w14:textId="77777777" w:rsidTr="00F95D2B">
        <w:trPr>
          <w:jc w:val="right"/>
        </w:trPr>
        <w:tc>
          <w:tcPr>
            <w:tcW w:w="2092" w:type="dxa"/>
            <w:tcBorders>
              <w:top w:val="nil"/>
              <w:left w:val="nil"/>
            </w:tcBorders>
          </w:tcPr>
          <w:p w14:paraId="27558122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43" w:type="dxa"/>
            <w:tcBorders>
              <w:top w:val="single" w:sz="2" w:space="0" w:color="auto"/>
              <w:right w:val="single" w:sz="12" w:space="0" w:color="auto"/>
            </w:tcBorders>
          </w:tcPr>
          <w:p w14:paraId="1647CA53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Preu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unitari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màxim</w:t>
            </w:r>
            <w:proofErr w:type="spellEnd"/>
          </w:p>
          <w:p w14:paraId="5B2984E1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1533" w:type="dxa"/>
            <w:tcBorders>
              <w:left w:val="single" w:sz="12" w:space="0" w:color="auto"/>
            </w:tcBorders>
          </w:tcPr>
          <w:p w14:paraId="62DB8474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Preu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unitari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ofert</w:t>
            </w:r>
            <w:proofErr w:type="spellEnd"/>
          </w:p>
          <w:p w14:paraId="1A753261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  <w:tc>
          <w:tcPr>
            <w:tcW w:w="1027" w:type="dxa"/>
          </w:tcPr>
          <w:p w14:paraId="1D1A7DB8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Tipus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% IVA</w:t>
            </w:r>
          </w:p>
        </w:tc>
        <w:tc>
          <w:tcPr>
            <w:tcW w:w="1383" w:type="dxa"/>
          </w:tcPr>
          <w:p w14:paraId="1C55C474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spellStart"/>
            <w:r w:rsidRPr="00FE189B">
              <w:rPr>
                <w:rFonts w:ascii="Verdana" w:hAnsi="Verdana" w:cs="Arial"/>
                <w:sz w:val="20"/>
              </w:rPr>
              <w:t>Import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215E49FE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proofErr w:type="gramStart"/>
            <w:r w:rsidRPr="00FE189B">
              <w:rPr>
                <w:rFonts w:ascii="Verdana" w:hAnsi="Verdana" w:cs="Arial"/>
                <w:sz w:val="20"/>
              </w:rPr>
              <w:t>Total</w:t>
            </w:r>
            <w:proofErr w:type="gramEnd"/>
            <w:r w:rsidRPr="00FE189B">
              <w:rPr>
                <w:rFonts w:ascii="Verdana" w:hAnsi="Verdana" w:cs="Arial"/>
                <w:sz w:val="20"/>
              </w:rPr>
              <w:t xml:space="preserve"> preu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unitari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ofert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(IVA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inclòs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>)</w:t>
            </w:r>
          </w:p>
        </w:tc>
      </w:tr>
      <w:tr w:rsidR="005E74CE" w:rsidRPr="00FE189B" w14:paraId="2C32DDC8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4F781162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Preu/hora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dia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laborable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4C3FACB3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28,10€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41D12F89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111972D0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18565973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43B259F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20E02AE1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36731534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Preu/hora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dia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festiu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780133A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33,72€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612827C5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5C8AAC1F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4EFA0F42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6A282354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E74CE" w:rsidRPr="00FE189B" w14:paraId="40DC1C21" w14:textId="77777777" w:rsidTr="00F95D2B">
        <w:trPr>
          <w:trHeight w:val="418"/>
          <w:jc w:val="right"/>
        </w:trPr>
        <w:tc>
          <w:tcPr>
            <w:tcW w:w="2092" w:type="dxa"/>
            <w:vAlign w:val="bottom"/>
          </w:tcPr>
          <w:p w14:paraId="52D9B9A7" w14:textId="77777777" w:rsidR="005E74CE" w:rsidRPr="00FE189B" w:rsidRDefault="005E74CE" w:rsidP="00F95D2B">
            <w:pPr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 xml:space="preserve">Preu/hora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horari</w:t>
            </w:r>
            <w:proofErr w:type="spellEnd"/>
            <w:r w:rsidRPr="00FE189B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 w:cs="Arial"/>
                <w:sz w:val="20"/>
              </w:rPr>
              <w:t>nocturn</w:t>
            </w:r>
            <w:proofErr w:type="spellEnd"/>
          </w:p>
        </w:tc>
        <w:tc>
          <w:tcPr>
            <w:tcW w:w="1443" w:type="dxa"/>
            <w:tcBorders>
              <w:right w:val="single" w:sz="12" w:space="0" w:color="auto"/>
            </w:tcBorders>
            <w:vAlign w:val="bottom"/>
          </w:tcPr>
          <w:p w14:paraId="05B41330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  <w:r w:rsidRPr="00FE189B">
              <w:rPr>
                <w:rFonts w:ascii="Verdana" w:hAnsi="Verdana" w:cs="Arial"/>
                <w:sz w:val="20"/>
              </w:rPr>
              <w:t>33,72€</w:t>
            </w:r>
          </w:p>
        </w:tc>
        <w:tc>
          <w:tcPr>
            <w:tcW w:w="1533" w:type="dxa"/>
            <w:tcBorders>
              <w:left w:val="single" w:sz="12" w:space="0" w:color="auto"/>
            </w:tcBorders>
            <w:vAlign w:val="bottom"/>
          </w:tcPr>
          <w:p w14:paraId="6850D1E8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027" w:type="dxa"/>
            <w:vAlign w:val="bottom"/>
          </w:tcPr>
          <w:p w14:paraId="7F919754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83" w:type="dxa"/>
            <w:vAlign w:val="bottom"/>
          </w:tcPr>
          <w:p w14:paraId="0F6780DB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10C71778" w14:textId="77777777" w:rsidR="005E74CE" w:rsidRPr="00FE189B" w:rsidRDefault="005E74CE" w:rsidP="00F95D2B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54B08552" w14:textId="77777777" w:rsidR="005E74CE" w:rsidRPr="00FE189B" w:rsidRDefault="005E74CE" w:rsidP="005E74CE">
      <w:pPr>
        <w:rPr>
          <w:rFonts w:ascii="Verdana" w:hAnsi="Verdana"/>
          <w:sz w:val="20"/>
        </w:rPr>
      </w:pPr>
    </w:p>
    <w:p w14:paraId="12F77C20" w14:textId="77777777" w:rsidR="005E74CE" w:rsidRDefault="005E74CE" w:rsidP="005E74CE">
      <w:pPr>
        <w:pStyle w:val="Prrafodelista"/>
        <w:numPr>
          <w:ilvl w:val="0"/>
          <w:numId w:val="3"/>
        </w:numPr>
        <w:ind w:left="284" w:hanging="284"/>
        <w:contextualSpacing w:val="0"/>
        <w:rPr>
          <w:rFonts w:ascii="Verdana" w:hAnsi="Verdana"/>
          <w:sz w:val="20"/>
        </w:rPr>
      </w:pPr>
      <w:proofErr w:type="spellStart"/>
      <w:r w:rsidRPr="00FE189B">
        <w:rPr>
          <w:rFonts w:ascii="Verdana" w:hAnsi="Verdana"/>
          <w:sz w:val="20"/>
        </w:rPr>
        <w:t>Proposició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tècnica</w:t>
      </w:r>
      <w:proofErr w:type="spellEnd"/>
      <w:r w:rsidRPr="00FE189B">
        <w:rPr>
          <w:rFonts w:ascii="Verdana" w:hAnsi="Verdana"/>
          <w:sz w:val="20"/>
        </w:rPr>
        <w:t xml:space="preserve"> de </w:t>
      </w:r>
      <w:proofErr w:type="spellStart"/>
      <w:r w:rsidRPr="00FE189B">
        <w:rPr>
          <w:rFonts w:ascii="Verdana" w:hAnsi="Verdana"/>
          <w:sz w:val="20"/>
        </w:rPr>
        <w:t>criteris</w:t>
      </w:r>
      <w:proofErr w:type="spellEnd"/>
      <w:r w:rsidRPr="00FE189B">
        <w:rPr>
          <w:rFonts w:ascii="Verdana" w:hAnsi="Verdana"/>
          <w:sz w:val="20"/>
        </w:rPr>
        <w:t xml:space="preserve"> </w:t>
      </w:r>
      <w:proofErr w:type="spellStart"/>
      <w:r w:rsidRPr="00FE189B">
        <w:rPr>
          <w:rFonts w:ascii="Verdana" w:hAnsi="Verdana"/>
          <w:sz w:val="20"/>
        </w:rPr>
        <w:t>automàtics</w:t>
      </w:r>
      <w:proofErr w:type="spellEnd"/>
    </w:p>
    <w:p w14:paraId="3B61893A" w14:textId="77777777" w:rsidR="005E74CE" w:rsidRPr="00FE189B" w:rsidRDefault="005E74CE" w:rsidP="005E74CE">
      <w:pPr>
        <w:pStyle w:val="Prrafodelista"/>
        <w:ind w:left="284"/>
        <w:rPr>
          <w:rFonts w:ascii="Verdana" w:hAnsi="Verdana"/>
          <w:sz w:val="20"/>
        </w:rPr>
      </w:pPr>
    </w:p>
    <w:p w14:paraId="3FBB6E0A" w14:textId="77777777" w:rsidR="005E74CE" w:rsidRDefault="005E74CE" w:rsidP="005E74CE">
      <w:pPr>
        <w:rPr>
          <w:rFonts w:ascii="Verdana" w:hAnsi="Verdana"/>
          <w:b/>
          <w:bCs/>
          <w:sz w:val="20"/>
        </w:rPr>
      </w:pPr>
      <w:proofErr w:type="spellStart"/>
      <w:r w:rsidRPr="00FE189B">
        <w:rPr>
          <w:rFonts w:ascii="Verdana" w:hAnsi="Verdana"/>
          <w:b/>
          <w:bCs/>
          <w:sz w:val="20"/>
        </w:rPr>
        <w:t>Criteri</w:t>
      </w:r>
      <w:proofErr w:type="spellEnd"/>
      <w:r w:rsidRPr="00FE189B">
        <w:rPr>
          <w:rFonts w:ascii="Verdana" w:hAnsi="Verdana"/>
          <w:b/>
          <w:bCs/>
          <w:sz w:val="20"/>
        </w:rPr>
        <w:t xml:space="preserve"> 2 </w:t>
      </w:r>
      <w:proofErr w:type="spellStart"/>
      <w:r w:rsidRPr="00FE189B">
        <w:rPr>
          <w:rFonts w:ascii="Verdana" w:hAnsi="Verdana"/>
          <w:b/>
          <w:bCs/>
          <w:sz w:val="20"/>
        </w:rPr>
        <w:t>Millora</w:t>
      </w:r>
      <w:proofErr w:type="spellEnd"/>
      <w:r w:rsidRPr="00FE189B">
        <w:rPr>
          <w:rFonts w:ascii="Verdana" w:hAnsi="Verdana"/>
          <w:b/>
          <w:bCs/>
          <w:sz w:val="20"/>
        </w:rPr>
        <w:t xml:space="preserve"> de la </w:t>
      </w:r>
      <w:proofErr w:type="spellStart"/>
      <w:r w:rsidRPr="00FE189B">
        <w:rPr>
          <w:rFonts w:ascii="Verdana" w:hAnsi="Verdana"/>
          <w:b/>
          <w:bCs/>
          <w:sz w:val="20"/>
        </w:rPr>
        <w:t>franquícia</w:t>
      </w:r>
      <w:proofErr w:type="spellEnd"/>
      <w:r w:rsidRPr="00FE189B">
        <w:rPr>
          <w:rFonts w:ascii="Verdana" w:hAnsi="Verdana"/>
          <w:b/>
          <w:bCs/>
          <w:sz w:val="20"/>
        </w:rPr>
        <w:t xml:space="preserve"> </w:t>
      </w:r>
    </w:p>
    <w:p w14:paraId="14794CC7" w14:textId="77777777" w:rsidR="005E74CE" w:rsidRPr="00FE189B" w:rsidRDefault="005E74CE" w:rsidP="005E74CE">
      <w:pPr>
        <w:rPr>
          <w:rFonts w:ascii="Verdana" w:hAnsi="Verdana"/>
          <w:b/>
          <w:bCs/>
          <w:sz w:val="20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493"/>
      </w:tblGrid>
      <w:tr w:rsidR="005E74CE" w:rsidRPr="00FE189B" w14:paraId="76E3FB64" w14:textId="77777777" w:rsidTr="00F95D2B">
        <w:trPr>
          <w:trHeight w:val="416"/>
          <w:jc w:val="right"/>
        </w:trPr>
        <w:tc>
          <w:tcPr>
            <w:tcW w:w="368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8A209AA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99633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>OFERTA DEL LICITADOR</w:t>
            </w:r>
          </w:p>
        </w:tc>
      </w:tr>
      <w:tr w:rsidR="005E74CE" w:rsidRPr="00FE189B" w14:paraId="0DDAA38A" w14:textId="77777777" w:rsidTr="00F95D2B">
        <w:trPr>
          <w:jc w:val="right"/>
        </w:trPr>
        <w:tc>
          <w:tcPr>
            <w:tcW w:w="3686" w:type="dxa"/>
            <w:tcBorders>
              <w:right w:val="single" w:sz="12" w:space="0" w:color="auto"/>
            </w:tcBorders>
          </w:tcPr>
          <w:p w14:paraId="23301581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  <w:proofErr w:type="spellStart"/>
            <w:r w:rsidRPr="00FE189B">
              <w:rPr>
                <w:rFonts w:ascii="Verdana" w:hAnsi="Verdana"/>
                <w:sz w:val="20"/>
              </w:rPr>
              <w:t>Franquícia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sz w:val="20"/>
              </w:rPr>
              <w:t>biennal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(IVA </w:t>
            </w:r>
            <w:proofErr w:type="spellStart"/>
            <w:r w:rsidRPr="00FE189B">
              <w:rPr>
                <w:rFonts w:ascii="Verdana" w:hAnsi="Verdana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493" w:type="dxa"/>
            <w:tcBorders>
              <w:left w:val="single" w:sz="12" w:space="0" w:color="auto"/>
              <w:right w:val="single" w:sz="12" w:space="0" w:color="auto"/>
            </w:tcBorders>
          </w:tcPr>
          <w:p w14:paraId="06B5B82E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 xml:space="preserve">Preu </w:t>
            </w:r>
            <w:proofErr w:type="spellStart"/>
            <w:r w:rsidRPr="00FE189B">
              <w:rPr>
                <w:rFonts w:ascii="Verdana" w:hAnsi="Verdana"/>
                <w:sz w:val="20"/>
              </w:rPr>
              <w:t>ofert</w:t>
            </w:r>
            <w:proofErr w:type="spellEnd"/>
          </w:p>
          <w:p w14:paraId="046766AD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 xml:space="preserve">(IVA </w:t>
            </w:r>
            <w:proofErr w:type="spellStart"/>
            <w:r w:rsidRPr="00FE189B">
              <w:rPr>
                <w:rFonts w:ascii="Verdana" w:hAnsi="Verdana"/>
                <w:sz w:val="20"/>
              </w:rPr>
              <w:t>exclòs</w:t>
            </w:r>
            <w:proofErr w:type="spellEnd"/>
            <w:r w:rsidRPr="00FE189B">
              <w:rPr>
                <w:rFonts w:ascii="Verdana" w:hAnsi="Verdana"/>
                <w:sz w:val="20"/>
              </w:rPr>
              <w:t>)</w:t>
            </w:r>
          </w:p>
        </w:tc>
      </w:tr>
      <w:tr w:rsidR="005E74CE" w:rsidRPr="00FE189B" w14:paraId="2B1F5E06" w14:textId="77777777" w:rsidTr="00F95D2B">
        <w:trPr>
          <w:trHeight w:val="418"/>
          <w:jc w:val="right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7C08A73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  <w:r w:rsidRPr="00FE189B">
              <w:rPr>
                <w:rFonts w:ascii="Verdana" w:hAnsi="Verdana"/>
                <w:sz w:val="20"/>
              </w:rPr>
              <w:t>150.000,00€</w:t>
            </w:r>
          </w:p>
        </w:tc>
        <w:tc>
          <w:tcPr>
            <w:tcW w:w="5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C22C9" w14:textId="77777777" w:rsidR="005E74CE" w:rsidRPr="00FE189B" w:rsidRDefault="005E74CE" w:rsidP="00F95D2B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6D66E052" w14:textId="77777777" w:rsidR="005E74CE" w:rsidRPr="00FE189B" w:rsidRDefault="005E74CE" w:rsidP="005E74CE">
      <w:pPr>
        <w:rPr>
          <w:rFonts w:ascii="Verdana" w:hAnsi="Verdana"/>
          <w:sz w:val="20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9069"/>
      </w:tblGrid>
      <w:tr w:rsidR="005E74CE" w:rsidRPr="00FE189B" w14:paraId="28AD3F6B" w14:textId="77777777" w:rsidTr="00F95D2B">
        <w:trPr>
          <w:trHeight w:val="1132"/>
        </w:trPr>
        <w:tc>
          <w:tcPr>
            <w:tcW w:w="9069" w:type="dxa"/>
            <w:shd w:val="clear" w:color="auto" w:fill="auto"/>
          </w:tcPr>
          <w:p w14:paraId="1EB8A952" w14:textId="77777777" w:rsidR="005E74CE" w:rsidRPr="00FE189B" w:rsidRDefault="005E74CE" w:rsidP="00F95D2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14:paraId="2D446843" w14:textId="77777777" w:rsidR="005E74CE" w:rsidRPr="00FE189B" w:rsidRDefault="005E74CE" w:rsidP="00F95D2B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FE189B">
              <w:rPr>
                <w:rFonts w:ascii="Verdana" w:hAnsi="Verdana"/>
                <w:b/>
                <w:sz w:val="20"/>
              </w:rPr>
              <w:t>Criteri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3: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Augment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del nombre de visites de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revisió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del sistema BMS </w:t>
            </w:r>
          </w:p>
          <w:p w14:paraId="5B2D5726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7"/>
              <w:gridCol w:w="1280"/>
              <w:gridCol w:w="1306"/>
            </w:tblGrid>
            <w:tr w:rsidR="005E74CE" w:rsidRPr="00FE189B" w14:paraId="25CB0293" w14:textId="77777777" w:rsidTr="00F95D2B">
              <w:tc>
                <w:tcPr>
                  <w:tcW w:w="4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531BB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C01C679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Verdana" w:hAnsi="Verdana"/>
                      <w:sz w:val="20"/>
                    </w:rPr>
                  </w:pPr>
                  <w:r w:rsidRPr="00FE189B">
                    <w:rPr>
                      <w:rFonts w:ascii="Verdana" w:hAnsi="Verdana"/>
                      <w:sz w:val="20"/>
                    </w:rPr>
                    <w:t xml:space="preserve">Sí 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5B27ED64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Verdana" w:hAnsi="Verdana"/>
                      <w:sz w:val="20"/>
                    </w:rPr>
                  </w:pPr>
                  <w:r w:rsidRPr="00FE189B">
                    <w:rPr>
                      <w:rFonts w:ascii="Verdana" w:hAnsi="Verdana"/>
                      <w:sz w:val="20"/>
                    </w:rPr>
                    <w:t>No</w:t>
                  </w:r>
                </w:p>
              </w:tc>
            </w:tr>
            <w:tr w:rsidR="005E74CE" w:rsidRPr="00FE189B" w14:paraId="58D5C25F" w14:textId="77777777" w:rsidTr="00F95D2B">
              <w:tc>
                <w:tcPr>
                  <w:tcW w:w="48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82E94CB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L’empresa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licitadora es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compromet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a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realitzar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fins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a un total de 12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controls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anuals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de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revisió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del sistema BMS. 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14:paraId="2E0F3652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18A3A3F6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14:paraId="1B8EA495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</w:p>
          <w:p w14:paraId="4A4CBB73" w14:textId="77777777" w:rsidR="005E74CE" w:rsidRDefault="005E74CE" w:rsidP="00F95D2B">
            <w:pPr>
              <w:rPr>
                <w:rFonts w:ascii="Verdana" w:hAnsi="Verdana"/>
                <w:sz w:val="20"/>
              </w:rPr>
            </w:pPr>
          </w:p>
          <w:p w14:paraId="21AF83F5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</w:p>
          <w:p w14:paraId="656600E1" w14:textId="77777777" w:rsidR="005E74CE" w:rsidRPr="00FE189B" w:rsidRDefault="005E74CE" w:rsidP="00F95D2B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FE189B">
              <w:rPr>
                <w:rFonts w:ascii="Verdana" w:hAnsi="Verdana"/>
                <w:b/>
                <w:sz w:val="20"/>
              </w:rPr>
              <w:t>Criteri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4: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Augment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del nombre de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controls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periòdics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de plagues </w:t>
            </w:r>
          </w:p>
          <w:p w14:paraId="153C9E65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7"/>
              <w:gridCol w:w="1816"/>
              <w:gridCol w:w="1842"/>
            </w:tblGrid>
            <w:tr w:rsidR="005E74CE" w:rsidRPr="00FE189B" w14:paraId="643E1C05" w14:textId="77777777" w:rsidTr="00F95D2B">
              <w:tc>
                <w:tcPr>
                  <w:tcW w:w="4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51D961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81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0D462A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Verdana" w:hAnsi="Verdana"/>
                      <w:sz w:val="20"/>
                    </w:rPr>
                  </w:pPr>
                  <w:r w:rsidRPr="00FE189B">
                    <w:rPr>
                      <w:rFonts w:ascii="Verdana" w:hAnsi="Verdana"/>
                      <w:sz w:val="20"/>
                    </w:rPr>
                    <w:t xml:space="preserve">6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controls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anuals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(2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més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respecte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els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inicialment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previstos)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F4990A0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Verdana" w:hAnsi="Verdana"/>
                      <w:sz w:val="20"/>
                    </w:rPr>
                  </w:pPr>
                  <w:r w:rsidRPr="00FE189B">
                    <w:rPr>
                      <w:rFonts w:ascii="Verdana" w:hAnsi="Verdana"/>
                      <w:sz w:val="20"/>
                    </w:rPr>
                    <w:t xml:space="preserve">12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controls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anuals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(8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més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respecte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els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inicialment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previstos)</w:t>
                  </w:r>
                </w:p>
              </w:tc>
            </w:tr>
            <w:tr w:rsidR="005E74CE" w:rsidRPr="00FE189B" w14:paraId="5B4EDF3C" w14:textId="77777777" w:rsidTr="00F95D2B">
              <w:tc>
                <w:tcPr>
                  <w:tcW w:w="48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C5DA1C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L’empresa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licitadora es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compromet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a augmentar el nombre de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controls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</w:t>
                  </w:r>
                  <w:proofErr w:type="spellStart"/>
                  <w:r w:rsidRPr="00FE189B">
                    <w:rPr>
                      <w:rFonts w:ascii="Verdana" w:hAnsi="Verdana"/>
                      <w:sz w:val="20"/>
                    </w:rPr>
                    <w:t>periòdics</w:t>
                  </w:r>
                  <w:proofErr w:type="spellEnd"/>
                  <w:r w:rsidRPr="00FE189B">
                    <w:rPr>
                      <w:rFonts w:ascii="Verdana" w:hAnsi="Verdana"/>
                      <w:sz w:val="20"/>
                    </w:rPr>
                    <w:t xml:space="preserve"> de plagues. </w:t>
                  </w:r>
                </w:p>
              </w:tc>
              <w:tc>
                <w:tcPr>
                  <w:tcW w:w="1816" w:type="dxa"/>
                  <w:shd w:val="clear" w:color="auto" w:fill="auto"/>
                </w:tcPr>
                <w:p w14:paraId="6A4D4C65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278B1EF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14:paraId="7BD6F096" w14:textId="77777777" w:rsidR="005E74CE" w:rsidRDefault="005E74CE" w:rsidP="00F95D2B">
            <w:pPr>
              <w:rPr>
                <w:rFonts w:ascii="Verdana" w:hAnsi="Verdana"/>
                <w:i/>
                <w:iCs/>
                <w:sz w:val="20"/>
              </w:rPr>
            </w:pPr>
          </w:p>
          <w:p w14:paraId="7FD8AAFE" w14:textId="77777777" w:rsidR="005E74CE" w:rsidRPr="00FE189B" w:rsidRDefault="005E74CE" w:rsidP="00F95D2B">
            <w:pPr>
              <w:rPr>
                <w:rFonts w:ascii="Verdana" w:hAnsi="Verdana"/>
                <w:i/>
                <w:iCs/>
                <w:sz w:val="20"/>
              </w:rPr>
            </w:pPr>
            <w:r w:rsidRPr="00FE189B">
              <w:rPr>
                <w:rFonts w:ascii="Verdana" w:hAnsi="Verdana"/>
                <w:i/>
                <w:iCs/>
                <w:sz w:val="20"/>
              </w:rPr>
              <w:lastRenderedPageBreak/>
              <w:t xml:space="preserve">*Marcar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amb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una X el que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correspongui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. En el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supòsit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que no es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marqui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cap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opció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o que es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marquin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les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dues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opcions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alhora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, la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puntuació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obtinguda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serà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 de 0 </w:t>
            </w:r>
            <w:proofErr w:type="spellStart"/>
            <w:r w:rsidRPr="00FE189B">
              <w:rPr>
                <w:rFonts w:ascii="Verdana" w:hAnsi="Verdana"/>
                <w:i/>
                <w:iCs/>
                <w:sz w:val="20"/>
              </w:rPr>
              <w:t>punts</w:t>
            </w:r>
            <w:proofErr w:type="spellEnd"/>
            <w:r w:rsidRPr="00FE189B">
              <w:rPr>
                <w:rFonts w:ascii="Verdana" w:hAnsi="Verdana"/>
                <w:i/>
                <w:iCs/>
                <w:sz w:val="20"/>
              </w:rPr>
              <w:t xml:space="preserve">. </w:t>
            </w:r>
          </w:p>
          <w:p w14:paraId="3624BFE5" w14:textId="77777777" w:rsidR="005E74CE" w:rsidRPr="00FE189B" w:rsidRDefault="005E74CE" w:rsidP="00F95D2B">
            <w:pPr>
              <w:rPr>
                <w:rFonts w:ascii="Verdana" w:hAnsi="Verdana"/>
                <w:sz w:val="20"/>
              </w:rPr>
            </w:pPr>
          </w:p>
          <w:p w14:paraId="38CEE6FE" w14:textId="77777777" w:rsidR="005E74CE" w:rsidRPr="00FE189B" w:rsidRDefault="005E74CE" w:rsidP="00F95D2B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FE189B">
              <w:rPr>
                <w:rFonts w:ascii="Verdana" w:hAnsi="Verdana"/>
                <w:b/>
                <w:sz w:val="20"/>
              </w:rPr>
              <w:t>Criteri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5: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Ús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productes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respectuosos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amb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el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medi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ambient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durant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les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operacions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 w:rsidRPr="00FE189B">
              <w:rPr>
                <w:rFonts w:ascii="Verdana" w:hAnsi="Verdana"/>
                <w:b/>
                <w:sz w:val="20"/>
              </w:rPr>
              <w:t>manteniment</w:t>
            </w:r>
            <w:proofErr w:type="spellEnd"/>
            <w:r w:rsidRPr="00FE189B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74806E85" w14:textId="77777777" w:rsidR="005E74CE" w:rsidRPr="00FE189B" w:rsidRDefault="005E74CE" w:rsidP="00F95D2B">
            <w:pPr>
              <w:rPr>
                <w:rFonts w:ascii="Verdana" w:hAnsi="Verdana"/>
                <w:b/>
                <w:sz w:val="20"/>
                <w:u w:val="single"/>
              </w:rPr>
            </w:pPr>
          </w:p>
          <w:p w14:paraId="7E1CD2C2" w14:textId="77777777" w:rsidR="005E74CE" w:rsidRPr="00FE189B" w:rsidRDefault="005E74CE" w:rsidP="00F95D2B">
            <w:pPr>
              <w:rPr>
                <w:rFonts w:ascii="Verdana" w:hAnsi="Verdana"/>
                <w:b/>
                <w:sz w:val="20"/>
                <w:u w:val="single"/>
              </w:rPr>
            </w:pPr>
            <w:proofErr w:type="spellStart"/>
            <w:r w:rsidRPr="00FE189B">
              <w:rPr>
                <w:rFonts w:ascii="Verdana" w:hAnsi="Verdana"/>
                <w:sz w:val="20"/>
              </w:rPr>
              <w:t>L’empresa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licitadora es </w:t>
            </w:r>
            <w:proofErr w:type="spellStart"/>
            <w:r w:rsidRPr="00FE189B">
              <w:rPr>
                <w:rFonts w:ascii="Verdana" w:hAnsi="Verdana"/>
                <w:sz w:val="20"/>
              </w:rPr>
              <w:t>compromet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a usar </w:t>
            </w:r>
            <w:proofErr w:type="spellStart"/>
            <w:r w:rsidRPr="00FE189B">
              <w:rPr>
                <w:rFonts w:ascii="Verdana" w:hAnsi="Verdana"/>
                <w:sz w:val="20"/>
              </w:rPr>
              <w:t>els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sz w:val="20"/>
              </w:rPr>
              <w:t>següents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sz w:val="20"/>
              </w:rPr>
              <w:t>productes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sz w:val="20"/>
              </w:rPr>
              <w:t>respectuosos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sz w:val="20"/>
              </w:rPr>
              <w:t>amb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el </w:t>
            </w:r>
            <w:proofErr w:type="spellStart"/>
            <w:r w:rsidRPr="00FE189B">
              <w:rPr>
                <w:rFonts w:ascii="Verdana" w:hAnsi="Verdana"/>
                <w:sz w:val="20"/>
              </w:rPr>
              <w:t>medi</w:t>
            </w:r>
            <w:proofErr w:type="spellEnd"/>
            <w:r w:rsidRPr="00FE189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FE189B">
              <w:rPr>
                <w:rFonts w:ascii="Verdana" w:hAnsi="Verdana"/>
                <w:sz w:val="20"/>
              </w:rPr>
              <w:t>ambient</w:t>
            </w:r>
            <w:proofErr w:type="spellEnd"/>
            <w:r w:rsidRPr="00FE189B">
              <w:rPr>
                <w:rFonts w:ascii="Verdana" w:hAnsi="Verdana"/>
                <w:sz w:val="20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24"/>
              <w:gridCol w:w="1280"/>
              <w:gridCol w:w="1306"/>
            </w:tblGrid>
            <w:tr w:rsidR="005E74CE" w:rsidRPr="00FE189B" w14:paraId="50A1E1CF" w14:textId="77777777" w:rsidTr="00F95D2B">
              <w:trPr>
                <w:jc w:val="center"/>
              </w:trPr>
              <w:tc>
                <w:tcPr>
                  <w:tcW w:w="612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32CE52CA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280" w:type="dxa"/>
                  <w:shd w:val="clear" w:color="auto" w:fill="auto"/>
                </w:tcPr>
                <w:p w14:paraId="304AE208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Verdana" w:hAnsi="Verdana"/>
                      <w:sz w:val="20"/>
                    </w:rPr>
                  </w:pPr>
                </w:p>
                <w:p w14:paraId="43CE0DCB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Verdana" w:hAnsi="Verdana"/>
                      <w:sz w:val="20"/>
                    </w:rPr>
                  </w:pPr>
                  <w:r w:rsidRPr="00FE189B">
                    <w:rPr>
                      <w:rFonts w:ascii="Verdana" w:hAnsi="Verdana"/>
                      <w:sz w:val="20"/>
                    </w:rPr>
                    <w:t>Sí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52F40A20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Verdana" w:hAnsi="Verdana"/>
                      <w:sz w:val="20"/>
                    </w:rPr>
                  </w:pPr>
                </w:p>
                <w:p w14:paraId="77353E3F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Verdana" w:hAnsi="Verdana"/>
                      <w:sz w:val="20"/>
                    </w:rPr>
                  </w:pPr>
                  <w:r w:rsidRPr="00FE189B">
                    <w:rPr>
                      <w:rFonts w:ascii="Verdana" w:hAnsi="Verdana"/>
                      <w:sz w:val="20"/>
                    </w:rPr>
                    <w:t>No</w:t>
                  </w:r>
                </w:p>
              </w:tc>
            </w:tr>
            <w:tr w:rsidR="005E74CE" w:rsidRPr="00FE189B" w14:paraId="5E3C6C9F" w14:textId="77777777" w:rsidTr="00F95D2B">
              <w:trPr>
                <w:jc w:val="center"/>
              </w:trPr>
              <w:tc>
                <w:tcPr>
                  <w:tcW w:w="6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D60A3D4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Pintures</w:t>
                  </w:r>
                  <w:proofErr w:type="spellEnd"/>
                </w:p>
              </w:tc>
              <w:tc>
                <w:tcPr>
                  <w:tcW w:w="1280" w:type="dxa"/>
                  <w:shd w:val="clear" w:color="auto" w:fill="auto"/>
                </w:tcPr>
                <w:p w14:paraId="2F79EFDB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73F37780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5E74CE" w:rsidRPr="00FE189B" w14:paraId="57C77672" w14:textId="77777777" w:rsidTr="00F95D2B">
              <w:trPr>
                <w:jc w:val="center"/>
              </w:trPr>
              <w:tc>
                <w:tcPr>
                  <w:tcW w:w="6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F200B2B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Equips</w:t>
                  </w:r>
                  <w:proofErr w:type="spellEnd"/>
                  <w:r w:rsidRPr="00FE189B">
                    <w:rPr>
                      <w:rFonts w:ascii="Verdana" w:eastAsia="Calibri" w:hAnsi="Verdana"/>
                      <w:sz w:val="20"/>
                    </w:rPr>
                    <w:t xml:space="preserve"> </w:t>
                  </w: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elèctrics</w:t>
                  </w:r>
                  <w:proofErr w:type="spellEnd"/>
                  <w:r w:rsidRPr="00FE189B">
                    <w:rPr>
                      <w:rFonts w:ascii="Verdana" w:eastAsia="Calibri" w:hAnsi="Verdana"/>
                      <w:sz w:val="20"/>
                    </w:rPr>
                    <w:t xml:space="preserve">, </w:t>
                  </w: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electrònics</w:t>
                  </w:r>
                  <w:proofErr w:type="spellEnd"/>
                  <w:r w:rsidRPr="00FE189B">
                    <w:rPr>
                      <w:rFonts w:ascii="Verdana" w:eastAsia="Calibri" w:hAnsi="Verdana"/>
                      <w:sz w:val="20"/>
                    </w:rPr>
                    <w:t xml:space="preserve"> i </w:t>
                  </w: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sistemes</w:t>
                  </w:r>
                  <w:proofErr w:type="spellEnd"/>
                  <w:r w:rsidRPr="00FE189B">
                    <w:rPr>
                      <w:rFonts w:ascii="Verdana" w:eastAsia="Calibri" w:hAnsi="Verdana"/>
                      <w:sz w:val="20"/>
                    </w:rPr>
                    <w:t xml:space="preserve"> </w:t>
                  </w: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d’enllumenat</w:t>
                  </w:r>
                  <w:proofErr w:type="spellEnd"/>
                </w:p>
              </w:tc>
              <w:tc>
                <w:tcPr>
                  <w:tcW w:w="1280" w:type="dxa"/>
                  <w:shd w:val="clear" w:color="auto" w:fill="auto"/>
                </w:tcPr>
                <w:p w14:paraId="1B5950AF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4C78F7CE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5E74CE" w:rsidRPr="00FE189B" w14:paraId="03137A98" w14:textId="77777777" w:rsidTr="00F95D2B">
              <w:trPr>
                <w:jc w:val="center"/>
              </w:trPr>
              <w:tc>
                <w:tcPr>
                  <w:tcW w:w="6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A17E0BD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Olis</w:t>
                  </w:r>
                  <w:proofErr w:type="spellEnd"/>
                  <w:r w:rsidRPr="00FE189B">
                    <w:rPr>
                      <w:rFonts w:ascii="Verdana" w:eastAsia="Calibri" w:hAnsi="Verdana"/>
                      <w:sz w:val="20"/>
                    </w:rPr>
                    <w:t xml:space="preserve"> i </w:t>
                  </w: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lubricants</w:t>
                  </w:r>
                  <w:proofErr w:type="spellEnd"/>
                </w:p>
              </w:tc>
              <w:tc>
                <w:tcPr>
                  <w:tcW w:w="1280" w:type="dxa"/>
                  <w:shd w:val="clear" w:color="auto" w:fill="auto"/>
                </w:tcPr>
                <w:p w14:paraId="211566AA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4D103D7B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5E74CE" w:rsidRPr="00FE189B" w14:paraId="1F192B0B" w14:textId="77777777" w:rsidTr="00F95D2B">
              <w:trPr>
                <w:jc w:val="center"/>
              </w:trPr>
              <w:tc>
                <w:tcPr>
                  <w:tcW w:w="6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D52C3B5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Bateries</w:t>
                  </w:r>
                  <w:proofErr w:type="spellEnd"/>
                  <w:r w:rsidRPr="00FE189B">
                    <w:rPr>
                      <w:rFonts w:ascii="Verdana" w:eastAsia="Calibri" w:hAnsi="Verdana"/>
                      <w:sz w:val="20"/>
                    </w:rPr>
                    <w:t xml:space="preserve"> i </w:t>
                  </w:r>
                  <w:proofErr w:type="spellStart"/>
                  <w:r w:rsidRPr="00FE189B">
                    <w:rPr>
                      <w:rFonts w:ascii="Verdana" w:eastAsia="Calibri" w:hAnsi="Verdana"/>
                      <w:sz w:val="20"/>
                    </w:rPr>
                    <w:t>acumuladors</w:t>
                  </w:r>
                  <w:proofErr w:type="spellEnd"/>
                </w:p>
              </w:tc>
              <w:tc>
                <w:tcPr>
                  <w:tcW w:w="1280" w:type="dxa"/>
                  <w:shd w:val="clear" w:color="auto" w:fill="auto"/>
                </w:tcPr>
                <w:p w14:paraId="0B2AA9DC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7EC322C0" w14:textId="77777777" w:rsidR="005E74CE" w:rsidRPr="00FE189B" w:rsidRDefault="005E74CE" w:rsidP="00F95D2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14:paraId="23951240" w14:textId="77777777" w:rsidR="005E74CE" w:rsidRDefault="005E74CE" w:rsidP="00F95D2B">
            <w:pPr>
              <w:pStyle w:val="Standar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8E9DF24" w14:textId="77777777" w:rsidR="005E74CE" w:rsidRPr="00FE189B" w:rsidRDefault="005E74CE" w:rsidP="00F95D2B">
            <w:pPr>
              <w:pStyle w:val="Standar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E189B">
              <w:rPr>
                <w:rFonts w:ascii="Verdana" w:hAnsi="Verdana"/>
                <w:i/>
                <w:iCs/>
                <w:sz w:val="20"/>
                <w:szCs w:val="20"/>
              </w:rPr>
              <w:t xml:space="preserve">*Marcar amb una X el que correspongui. En el supòsit que, per cada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categoria de producte a puntuar</w:t>
            </w:r>
            <w:r w:rsidRPr="00FE189B">
              <w:rPr>
                <w:rFonts w:ascii="Verdana" w:hAnsi="Verdana"/>
                <w:i/>
                <w:iCs/>
                <w:sz w:val="20"/>
                <w:szCs w:val="20"/>
              </w:rPr>
              <w:t xml:space="preserve">, no es marqui cap opció o es marquin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les </w:t>
            </w:r>
            <w:r w:rsidRPr="00FE189B">
              <w:rPr>
                <w:rFonts w:ascii="Verdana" w:hAnsi="Verdana"/>
                <w:i/>
                <w:iCs/>
                <w:sz w:val="20"/>
                <w:szCs w:val="20"/>
              </w:rPr>
              <w:t>dues opcions alhora, la puntuació obtinguda serà de 0 punts per a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la categoria</w:t>
            </w:r>
            <w:r w:rsidRPr="00FE189B">
              <w:rPr>
                <w:rFonts w:ascii="Verdana" w:hAnsi="Verdana"/>
                <w:i/>
                <w:iCs/>
                <w:sz w:val="20"/>
                <w:szCs w:val="20"/>
              </w:rPr>
              <w:t xml:space="preserve"> en qüestió. </w:t>
            </w:r>
          </w:p>
          <w:p w14:paraId="2F224344" w14:textId="77777777" w:rsidR="005E74CE" w:rsidRPr="00FE189B" w:rsidRDefault="005E74CE" w:rsidP="00F95D2B">
            <w:pPr>
              <w:pStyle w:val="Standard"/>
              <w:ind w:left="746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7B63B7" w14:textId="77777777" w:rsidR="005E74CE" w:rsidRPr="00FE189B" w:rsidRDefault="005E74CE" w:rsidP="00F95D2B">
            <w:pPr>
              <w:pStyle w:val="Standard"/>
              <w:ind w:left="74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66C0D8" w14:textId="77777777" w:rsidR="005E74CE" w:rsidRPr="00FE189B" w:rsidRDefault="005E74CE" w:rsidP="005E74CE">
      <w:pPr>
        <w:rPr>
          <w:rFonts w:ascii="Verdana" w:hAnsi="Verdana" w:cs="Tahoma"/>
          <w:sz w:val="20"/>
        </w:rPr>
      </w:pPr>
    </w:p>
    <w:p w14:paraId="4646EAFA" w14:textId="7F0CDADC" w:rsidR="005E74CE" w:rsidRDefault="005E74CE" w:rsidP="005E74CE">
      <w:pPr>
        <w:autoSpaceDE w:val="0"/>
        <w:autoSpaceDN w:val="0"/>
        <w:adjustRightInd w:val="0"/>
        <w:rPr>
          <w:rFonts w:ascii="Verdana" w:eastAsia="Calibri" w:hAnsi="Verdana" w:cs="Arial"/>
          <w:b/>
          <w:sz w:val="20"/>
        </w:rPr>
        <w:sectPr w:rsidR="005E74CE" w:rsidSect="005E74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35" w:right="1134" w:bottom="567" w:left="1701" w:header="1304" w:footer="567" w:gutter="0"/>
          <w:cols w:space="708"/>
          <w:titlePg/>
          <w:docGrid w:linePitch="360"/>
        </w:sectPr>
      </w:pPr>
      <w:r w:rsidRPr="006636F7">
        <w:rPr>
          <w:rFonts w:ascii="Verdana" w:hAnsi="Verdana"/>
          <w:i/>
          <w:sz w:val="20"/>
        </w:rPr>
        <w:t>(</w:t>
      </w:r>
      <w:proofErr w:type="spellStart"/>
      <w:r w:rsidRPr="006636F7">
        <w:rPr>
          <w:rFonts w:ascii="Verdana" w:hAnsi="Verdana"/>
          <w:i/>
          <w:sz w:val="20"/>
        </w:rPr>
        <w:t>Lloc</w:t>
      </w:r>
      <w:proofErr w:type="spellEnd"/>
      <w:r w:rsidRPr="006636F7">
        <w:rPr>
          <w:rFonts w:ascii="Verdana" w:hAnsi="Verdana"/>
          <w:i/>
          <w:sz w:val="20"/>
        </w:rPr>
        <w:t xml:space="preserve">, data i signatura de </w:t>
      </w:r>
      <w:proofErr w:type="spellStart"/>
      <w:r w:rsidRPr="006636F7">
        <w:rPr>
          <w:rFonts w:ascii="Verdana" w:hAnsi="Verdana"/>
          <w:i/>
          <w:sz w:val="20"/>
        </w:rPr>
        <w:t>l’empresa</w:t>
      </w:r>
      <w:proofErr w:type="spellEnd"/>
      <w:r w:rsidRPr="006636F7">
        <w:rPr>
          <w:rFonts w:ascii="Verdana" w:hAnsi="Verdana"/>
          <w:i/>
          <w:sz w:val="20"/>
        </w:rPr>
        <w:t>)</w:t>
      </w:r>
    </w:p>
    <w:p w14:paraId="29B1434D" w14:textId="77777777" w:rsidR="005E74CE" w:rsidRDefault="005E74CE" w:rsidP="005E74CE">
      <w:pPr>
        <w:jc w:val="center"/>
        <w:rPr>
          <w:rFonts w:ascii="Verdana" w:eastAsia="Calibri" w:hAnsi="Verdana" w:cs="Arial"/>
          <w:b/>
          <w:sz w:val="20"/>
        </w:rPr>
      </w:pPr>
    </w:p>
    <w:p w14:paraId="4AD94326" w14:textId="77777777" w:rsidR="00E86CE0" w:rsidRDefault="00E86CE0"/>
    <w:sectPr w:rsidR="00E86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9025" w14:textId="77777777" w:rsidR="005E74CE" w:rsidRDefault="005E74CE" w:rsidP="005E74CE">
      <w:pPr>
        <w:spacing w:after="0" w:line="240" w:lineRule="auto"/>
      </w:pPr>
      <w:r>
        <w:separator/>
      </w:r>
    </w:p>
  </w:endnote>
  <w:endnote w:type="continuationSeparator" w:id="0">
    <w:p w14:paraId="71CF5107" w14:textId="77777777" w:rsidR="005E74CE" w:rsidRDefault="005E74CE" w:rsidP="005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1E54" w14:textId="77777777" w:rsidR="005E74CE" w:rsidRDefault="005E74CE" w:rsidP="009A5E33"/>
  <w:p w14:paraId="10437D8C" w14:textId="77777777" w:rsidR="005E74CE" w:rsidRDefault="005E74CE" w:rsidP="009A5E33"/>
  <w:p w14:paraId="08340F3F" w14:textId="77777777" w:rsidR="005E74CE" w:rsidRDefault="005E74CE" w:rsidP="009A5E33"/>
  <w:p w14:paraId="50399DE1" w14:textId="77777777" w:rsidR="005E74CE" w:rsidRDefault="005E74CE" w:rsidP="009A5E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0A62" w14:textId="77777777" w:rsidR="005E74CE" w:rsidRPr="004204FC" w:rsidRDefault="005E74CE" w:rsidP="009A5E33">
    <w:pPr>
      <w:jc w:val="center"/>
      <w:rPr>
        <w:rStyle w:val="Nmerodepgina"/>
        <w:sz w:val="20"/>
      </w:rPr>
    </w:pPr>
    <w:r w:rsidRPr="004204FC">
      <w:rPr>
        <w:rStyle w:val="Nmerodepgina"/>
        <w:sz w:val="20"/>
      </w:rPr>
      <w:fldChar w:fldCharType="begin"/>
    </w:r>
    <w:r w:rsidRPr="004204FC">
      <w:rPr>
        <w:rStyle w:val="Nmerodepgina"/>
        <w:sz w:val="20"/>
      </w:rPr>
      <w:instrText xml:space="preserve"> PAGE </w:instrText>
    </w:r>
    <w:r w:rsidRPr="004204FC">
      <w:rPr>
        <w:rStyle w:val="Nmerodepgina"/>
        <w:sz w:val="20"/>
      </w:rPr>
      <w:fldChar w:fldCharType="separate"/>
    </w:r>
    <w:r>
      <w:rPr>
        <w:rStyle w:val="Nmerodepgina"/>
        <w:sz w:val="20"/>
      </w:rPr>
      <w:t>2</w:t>
    </w:r>
    <w:r w:rsidRPr="004204FC">
      <w:rPr>
        <w:rStyle w:val="Nmerodepgina"/>
        <w:sz w:val="20"/>
      </w:rPr>
      <w:fldChar w:fldCharType="end"/>
    </w:r>
    <w:r w:rsidRPr="004204FC">
      <w:rPr>
        <w:rStyle w:val="Nmerodepgina"/>
        <w:sz w:val="20"/>
      </w:rPr>
      <w:t>/</w:t>
    </w:r>
    <w:r w:rsidRPr="004204FC">
      <w:rPr>
        <w:rStyle w:val="Nmerodepgina"/>
        <w:sz w:val="20"/>
      </w:rPr>
      <w:fldChar w:fldCharType="begin"/>
    </w:r>
    <w:r w:rsidRPr="004204FC">
      <w:rPr>
        <w:rStyle w:val="Nmerodepgina"/>
        <w:sz w:val="20"/>
      </w:rPr>
      <w:instrText xml:space="preserve"> NUMPAGES </w:instrText>
    </w:r>
    <w:r w:rsidRPr="004204FC">
      <w:rPr>
        <w:rStyle w:val="Nmerodepgina"/>
        <w:sz w:val="20"/>
      </w:rPr>
      <w:fldChar w:fldCharType="separate"/>
    </w:r>
    <w:r>
      <w:rPr>
        <w:rStyle w:val="Nmerodepgina"/>
        <w:sz w:val="20"/>
      </w:rPr>
      <w:t>2</w:t>
    </w:r>
    <w:r w:rsidRPr="004204FC">
      <w:rPr>
        <w:rStyle w:val="Nmerodepgina"/>
        <w:sz w:val="20"/>
      </w:rPr>
      <w:fldChar w:fldCharType="end"/>
    </w:r>
  </w:p>
  <w:p w14:paraId="22241A0F" w14:textId="77777777" w:rsidR="005E74CE" w:rsidRDefault="005E74CE" w:rsidP="009A5E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2D66" w14:textId="77777777" w:rsidR="005E74CE" w:rsidRPr="00236CF3" w:rsidRDefault="005E74CE" w:rsidP="009A5E33">
    <w:pPr>
      <w:jc w:val="center"/>
      <w:rPr>
        <w:rStyle w:val="Nmerodepgina"/>
      </w:rPr>
    </w:pPr>
    <w:r w:rsidRPr="004204FC">
      <w:rPr>
        <w:rStyle w:val="Nmerodepgina"/>
        <w:sz w:val="20"/>
      </w:rPr>
      <w:fldChar w:fldCharType="begin"/>
    </w:r>
    <w:r w:rsidRPr="004204FC">
      <w:rPr>
        <w:rStyle w:val="Nmerodepgina"/>
        <w:sz w:val="20"/>
      </w:rPr>
      <w:instrText xml:space="preserve"> PAGE </w:instrText>
    </w:r>
    <w:r w:rsidRPr="004204FC">
      <w:rPr>
        <w:rStyle w:val="Nmerodepgina"/>
        <w:sz w:val="20"/>
      </w:rPr>
      <w:fldChar w:fldCharType="separate"/>
    </w:r>
    <w:r>
      <w:rPr>
        <w:rStyle w:val="Nmerodepgina"/>
        <w:sz w:val="20"/>
      </w:rPr>
      <w:t>1</w:t>
    </w:r>
    <w:r w:rsidRPr="004204FC">
      <w:rPr>
        <w:rStyle w:val="Nmerodepgina"/>
        <w:sz w:val="20"/>
      </w:rPr>
      <w:fldChar w:fldCharType="end"/>
    </w:r>
    <w:r w:rsidRPr="004204FC">
      <w:rPr>
        <w:rStyle w:val="Nmerodepgina"/>
        <w:sz w:val="20"/>
      </w:rPr>
      <w:t>/</w:t>
    </w:r>
    <w:r w:rsidRPr="004204FC">
      <w:rPr>
        <w:rStyle w:val="Nmerodepgina"/>
        <w:sz w:val="20"/>
      </w:rPr>
      <w:fldChar w:fldCharType="begin"/>
    </w:r>
    <w:r w:rsidRPr="004204FC">
      <w:rPr>
        <w:rStyle w:val="Nmerodepgina"/>
        <w:sz w:val="20"/>
      </w:rPr>
      <w:instrText xml:space="preserve"> NUMPAGES </w:instrText>
    </w:r>
    <w:r w:rsidRPr="004204FC">
      <w:rPr>
        <w:rStyle w:val="Nmerodepgina"/>
        <w:sz w:val="20"/>
      </w:rPr>
      <w:fldChar w:fldCharType="separate"/>
    </w:r>
    <w:r>
      <w:rPr>
        <w:rStyle w:val="Nmerodepgina"/>
        <w:sz w:val="20"/>
      </w:rPr>
      <w:t>1</w:t>
    </w:r>
    <w:r w:rsidRPr="004204FC">
      <w:rPr>
        <w:rStyle w:val="Nmerodepgina"/>
        <w:sz w:val="20"/>
      </w:rPr>
      <w:fldChar w:fldCharType="end"/>
    </w:r>
  </w:p>
  <w:p w14:paraId="6FFC548E" w14:textId="77777777" w:rsidR="005E74CE" w:rsidRDefault="005E74CE" w:rsidP="009A5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E940" w14:textId="77777777" w:rsidR="005E74CE" w:rsidRDefault="005E74CE" w:rsidP="005E74CE">
      <w:pPr>
        <w:spacing w:after="0" w:line="240" w:lineRule="auto"/>
      </w:pPr>
      <w:r>
        <w:separator/>
      </w:r>
    </w:p>
  </w:footnote>
  <w:footnote w:type="continuationSeparator" w:id="0">
    <w:p w14:paraId="07738D01" w14:textId="77777777" w:rsidR="005E74CE" w:rsidRDefault="005E74CE" w:rsidP="005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A995" w14:textId="77777777" w:rsidR="005E74CE" w:rsidRDefault="005E74CE" w:rsidP="009A5E33"/>
  <w:p w14:paraId="26C96CFB" w14:textId="77777777" w:rsidR="005E74CE" w:rsidRDefault="005E74CE" w:rsidP="009A5E33"/>
  <w:p w14:paraId="1866A756" w14:textId="77777777" w:rsidR="005E74CE" w:rsidRDefault="005E74CE" w:rsidP="009A5E33"/>
  <w:p w14:paraId="352E5307" w14:textId="77777777" w:rsidR="005E74CE" w:rsidRDefault="005E74CE" w:rsidP="009A5E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8B16" w14:textId="77777777" w:rsidR="005E74CE" w:rsidRDefault="005E74CE">
    <w:r w:rsidRPr="003E2A89">
      <w:drawing>
        <wp:inline distT="0" distB="0" distL="0" distR="0" wp14:anchorId="6CFDBC26" wp14:editId="5D27F47D">
          <wp:extent cx="2720975" cy="541020"/>
          <wp:effectExtent l="0" t="0" r="0" b="0"/>
          <wp:docPr id="1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9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071"/>
    </w:tblGrid>
    <w:tr w:rsidR="009A5E33" w:rsidRPr="00D36E5D" w14:paraId="48C84BBC" w14:textId="77777777">
      <w:tc>
        <w:tcPr>
          <w:tcW w:w="9180" w:type="dxa"/>
        </w:tcPr>
        <w:p w14:paraId="47F0A308" w14:textId="77777777" w:rsidR="005E74CE" w:rsidRPr="00C71E6D" w:rsidRDefault="005E74CE" w:rsidP="00FE189B">
          <w:pPr>
            <w:jc w:val="right"/>
            <w:rPr>
              <w:rFonts w:ascii="Verdana" w:hAnsi="Verdana"/>
              <w:b/>
              <w:bCs/>
              <w:sz w:val="20"/>
            </w:rPr>
          </w:pPr>
          <w:proofErr w:type="spellStart"/>
          <w:r w:rsidRPr="009C42D2">
            <w:rPr>
              <w:rFonts w:ascii="Verdana" w:hAnsi="Verdana"/>
              <w:b/>
              <w:bCs/>
              <w:sz w:val="20"/>
            </w:rPr>
            <w:t>Expedient</w:t>
          </w:r>
          <w:proofErr w:type="spellEnd"/>
          <w:r w:rsidRPr="009C42D2">
            <w:rPr>
              <w:rFonts w:ascii="Verdana" w:hAnsi="Verdana"/>
              <w:b/>
              <w:bCs/>
              <w:sz w:val="20"/>
            </w:rPr>
            <w:t xml:space="preserve"> núm.: </w:t>
          </w:r>
          <w:r w:rsidRPr="009C42D2">
            <w:rPr>
              <w:rFonts w:ascii="Verdana" w:hAnsi="Verdana"/>
              <w:b/>
              <w:bCs/>
              <w:sz w:val="20"/>
            </w:rPr>
            <w:t>CCCB/2024/0005187</w:t>
          </w:r>
          <w:r>
            <w:rPr>
              <w:rFonts w:ascii="Verdana" w:hAnsi="Verdana"/>
              <w:b/>
              <w:bCs/>
              <w:sz w:val="20"/>
            </w:rPr>
            <w:t xml:space="preserve">// </w:t>
          </w:r>
          <w:r w:rsidRPr="00AC44ED">
            <w:rPr>
              <w:rFonts w:ascii="Verdana" w:hAnsi="Verdana"/>
              <w:b/>
              <w:bCs/>
              <w:sz w:val="20"/>
            </w:rPr>
            <w:t>CNM_2024_10</w:t>
          </w:r>
        </w:p>
        <w:p w14:paraId="75AB5427" w14:textId="77777777" w:rsidR="005E74CE" w:rsidRPr="009C42D2" w:rsidRDefault="005E74CE" w:rsidP="009A5E33">
          <w:pPr>
            <w:jc w:val="right"/>
            <w:rPr>
              <w:rFonts w:ascii="Verdana" w:hAnsi="Verdana"/>
              <w:b/>
              <w:bCs/>
              <w:sz w:val="20"/>
            </w:rPr>
          </w:pPr>
        </w:p>
      </w:tc>
    </w:tr>
  </w:tbl>
  <w:p w14:paraId="470E56F8" w14:textId="77777777" w:rsidR="005E74CE" w:rsidRPr="00D36E5D" w:rsidRDefault="005E74CE" w:rsidP="009A5E33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963"/>
    </w:tblGrid>
    <w:tr w:rsidR="009A5E33" w14:paraId="5FCCADC4" w14:textId="77777777">
      <w:trPr>
        <w:trHeight w:val="495"/>
      </w:trPr>
      <w:tc>
        <w:tcPr>
          <w:tcW w:w="9072" w:type="dxa"/>
        </w:tcPr>
        <w:p w14:paraId="06CC1EF7" w14:textId="39646597" w:rsidR="005E74CE" w:rsidRDefault="005E74CE" w:rsidP="00C71E6D"/>
      </w:tc>
    </w:tr>
  </w:tbl>
  <w:p w14:paraId="778DF272" w14:textId="5B9A28FF" w:rsidR="005E74CE" w:rsidRPr="00C71E6D" w:rsidRDefault="005E74CE" w:rsidP="005E74CE">
    <w:pPr>
      <w:jc w:val="right"/>
      <w:rPr>
        <w:rFonts w:ascii="Verdana" w:hAnsi="Verdana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B"/>
    <w:multiLevelType w:val="hybridMultilevel"/>
    <w:tmpl w:val="4B44DE94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00003C"/>
    <w:multiLevelType w:val="hybridMultilevel"/>
    <w:tmpl w:val="EA8807CC"/>
    <w:lvl w:ilvl="0" w:tplc="FFFFFFFF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000003D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673688">
    <w:abstractNumId w:val="0"/>
  </w:num>
  <w:num w:numId="2" w16cid:durableId="165100955">
    <w:abstractNumId w:val="1"/>
  </w:num>
  <w:num w:numId="3" w16cid:durableId="37690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CE"/>
    <w:rsid w:val="003C7FAD"/>
    <w:rsid w:val="003E698C"/>
    <w:rsid w:val="005E74CE"/>
    <w:rsid w:val="00604C5D"/>
    <w:rsid w:val="00746066"/>
    <w:rsid w:val="00AD13A1"/>
    <w:rsid w:val="00DA1F0C"/>
    <w:rsid w:val="00E86CE0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994"/>
  <w15:chartTrackingRefBased/>
  <w15:docId w15:val="{4FA88C80-70C4-4D3B-97E9-D0B6C53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CE"/>
  </w:style>
  <w:style w:type="paragraph" w:styleId="Ttulo1">
    <w:name w:val="heading 1"/>
    <w:basedOn w:val="Normal"/>
    <w:next w:val="Normal"/>
    <w:link w:val="Ttulo1Car"/>
    <w:uiPriority w:val="9"/>
    <w:qFormat/>
    <w:rsid w:val="005E7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7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7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7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7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7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7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7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7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7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7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74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74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74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74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74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74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7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7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7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74CE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5E74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74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7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74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74CE"/>
    <w:rPr>
      <w:b/>
      <w:bCs/>
      <w:smallCaps/>
      <w:color w:val="0F4761" w:themeColor="accent1" w:themeShade="BF"/>
      <w:spacing w:val="5"/>
    </w:rPr>
  </w:style>
  <w:style w:type="character" w:styleId="Nmerodepgina">
    <w:name w:val="page number"/>
    <w:basedOn w:val="Fuentedeprrafopredeter"/>
    <w:rsid w:val="005E74CE"/>
  </w:style>
  <w:style w:type="paragraph" w:customStyle="1" w:styleId="Standard">
    <w:name w:val="Standard"/>
    <w:rsid w:val="005E7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638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Corral</dc:creator>
  <cp:keywords/>
  <dc:description/>
  <cp:lastModifiedBy>Carmen Corral</cp:lastModifiedBy>
  <cp:revision>1</cp:revision>
  <dcterms:created xsi:type="dcterms:W3CDTF">2024-07-01T14:55:00Z</dcterms:created>
  <dcterms:modified xsi:type="dcterms:W3CDTF">2024-07-01T14:57:00Z</dcterms:modified>
</cp:coreProperties>
</file>