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206C5" w14:textId="77777777" w:rsidR="00AF72AB" w:rsidRPr="00A110E3" w:rsidRDefault="00AF72AB" w:rsidP="00AF72AB">
      <w:pPr>
        <w:pStyle w:val="Default"/>
        <w:ind w:left="0" w:firstLine="0"/>
        <w:rPr>
          <w:rFonts w:ascii="Arial" w:hAnsi="Arial" w:cs="Arial"/>
          <w:b/>
          <w:kern w:val="28"/>
          <w:sz w:val="20"/>
          <w:szCs w:val="20"/>
        </w:rPr>
      </w:pPr>
      <w:bookmarkStart w:id="0" w:name="_Toc514873468"/>
      <w:bookmarkStart w:id="1" w:name="_Toc514873471"/>
    </w:p>
    <w:p w14:paraId="329A91AD" w14:textId="77777777" w:rsidR="00AF72AB" w:rsidRPr="00AF72AB" w:rsidRDefault="00AF72AB" w:rsidP="00AF72AB">
      <w:pPr>
        <w:jc w:val="both"/>
        <w:rPr>
          <w:rFonts w:cs="Arial"/>
          <w:b/>
          <w:sz w:val="20"/>
        </w:rPr>
      </w:pPr>
      <w:r w:rsidRPr="00A110E3">
        <w:rPr>
          <w:rFonts w:cs="Arial"/>
          <w:b/>
          <w:kern w:val="28"/>
          <w:sz w:val="20"/>
        </w:rPr>
        <w:t>PLEC DE CLÀUSULES ADMINISTRATIVES PARTICULARS QUE REGEIX EL CONTRACTE</w:t>
      </w:r>
      <w:r>
        <w:rPr>
          <w:rFonts w:cs="Arial"/>
          <w:b/>
          <w:kern w:val="28"/>
          <w:sz w:val="20"/>
        </w:rPr>
        <w:t xml:space="preserve"> DE</w:t>
      </w:r>
      <w:r w:rsidRPr="00A110E3">
        <w:rPr>
          <w:rFonts w:cs="Arial"/>
          <w:b/>
          <w:kern w:val="28"/>
          <w:sz w:val="20"/>
        </w:rPr>
        <w:t xml:space="preserve"> </w:t>
      </w:r>
      <w:bookmarkEnd w:id="0"/>
      <w:r w:rsidRPr="00AF72AB">
        <w:rPr>
          <w:rFonts w:cs="Arial"/>
          <w:b/>
          <w:sz w:val="20"/>
        </w:rPr>
        <w:t>SERVEIS DE TRADUCCIONS DE GUIONS D’AUDIOGUIES I CONTINGUTS WEB PEL PROJECTE VISITMUSEUM</w:t>
      </w:r>
    </w:p>
    <w:p w14:paraId="6ED37914" w14:textId="77777777" w:rsidR="00AF72AB" w:rsidRPr="00A110E3" w:rsidRDefault="00AF72AB" w:rsidP="00AF72AB">
      <w:pPr>
        <w:pStyle w:val="Default"/>
        <w:ind w:left="0" w:firstLine="0"/>
        <w:rPr>
          <w:rFonts w:ascii="Arial" w:hAnsi="Arial" w:cs="Arial"/>
          <w:b/>
          <w:kern w:val="28"/>
          <w:sz w:val="20"/>
          <w:szCs w:val="20"/>
        </w:rPr>
      </w:pPr>
    </w:p>
    <w:p w14:paraId="41D8EF4C" w14:textId="77777777" w:rsidR="00AF72AB" w:rsidRPr="00A110E3" w:rsidRDefault="00AF72AB" w:rsidP="00AF72AB">
      <w:pPr>
        <w:keepNext/>
        <w:spacing w:before="240"/>
        <w:jc w:val="both"/>
        <w:outlineLvl w:val="0"/>
        <w:rPr>
          <w:rFonts w:cs="Arial"/>
          <w:b/>
          <w:color w:val="000000"/>
          <w:kern w:val="28"/>
          <w:sz w:val="20"/>
        </w:rPr>
      </w:pPr>
    </w:p>
    <w:p w14:paraId="3A611A57" w14:textId="77777777" w:rsidR="00AF72AB" w:rsidRPr="00A110E3" w:rsidRDefault="00AF72AB" w:rsidP="00AF72AB">
      <w:pPr>
        <w:autoSpaceDE w:val="0"/>
        <w:autoSpaceDN w:val="0"/>
        <w:adjustRightInd w:val="0"/>
        <w:jc w:val="both"/>
        <w:rPr>
          <w:rFonts w:cs="Arial"/>
          <w:b/>
          <w:color w:val="000000"/>
          <w:kern w:val="28"/>
          <w:sz w:val="20"/>
        </w:rPr>
      </w:pPr>
    </w:p>
    <w:p w14:paraId="3A3C4C61" w14:textId="77777777" w:rsidR="00AF72AB" w:rsidRPr="00A110E3" w:rsidRDefault="00AF72AB" w:rsidP="00AF72AB">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364AF7BC" w14:textId="77777777" w:rsidR="00AF72AB" w:rsidRPr="00A110E3" w:rsidRDefault="00AF72AB" w:rsidP="00AF72AB">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750EC09C" w14:textId="781E14E1" w:rsidR="00AF72AB" w:rsidRPr="00B13D8D" w:rsidRDefault="00AF72AB" w:rsidP="00AF72AB">
      <w:pPr>
        <w:jc w:val="both"/>
        <w:rPr>
          <w:rFonts w:cs="Arial"/>
          <w:spacing w:val="-2"/>
          <w:sz w:val="20"/>
        </w:rPr>
      </w:pPr>
      <w:r w:rsidRPr="00A110E3">
        <w:rPr>
          <w:rFonts w:cs="Arial"/>
          <w:b/>
          <w:spacing w:val="-2"/>
          <w:sz w:val="20"/>
        </w:rPr>
        <w:t xml:space="preserve">Títol: </w:t>
      </w:r>
      <w:r w:rsidR="00D305FB">
        <w:rPr>
          <w:rFonts w:cs="Arial"/>
          <w:sz w:val="20"/>
        </w:rPr>
        <w:t>Serveis</w:t>
      </w:r>
      <w:r w:rsidRPr="00AF72AB">
        <w:rPr>
          <w:rFonts w:cs="Arial"/>
          <w:sz w:val="20"/>
        </w:rPr>
        <w:t xml:space="preserve"> de traduccions de guions </w:t>
      </w:r>
      <w:proofErr w:type="spellStart"/>
      <w:r w:rsidRPr="00AF72AB">
        <w:rPr>
          <w:rFonts w:cs="Arial"/>
          <w:sz w:val="20"/>
        </w:rPr>
        <w:t>d’audioguies</w:t>
      </w:r>
      <w:proofErr w:type="spellEnd"/>
      <w:r w:rsidRPr="00AF72AB">
        <w:rPr>
          <w:rFonts w:cs="Arial"/>
          <w:sz w:val="20"/>
        </w:rPr>
        <w:t xml:space="preserve"> i continguts web pel projecte </w:t>
      </w:r>
      <w:proofErr w:type="spellStart"/>
      <w:r w:rsidRPr="00AF72AB">
        <w:rPr>
          <w:rFonts w:cs="Arial"/>
          <w:sz w:val="20"/>
        </w:rPr>
        <w:t>Visitmuseum</w:t>
      </w:r>
      <w:proofErr w:type="spellEnd"/>
    </w:p>
    <w:p w14:paraId="52000E4B"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67312331"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left="4878" w:right="-1" w:hanging="4878"/>
        <w:jc w:val="both"/>
        <w:rPr>
          <w:rFonts w:cs="Arial"/>
          <w:b/>
          <w:spacing w:val="-2"/>
          <w:sz w:val="20"/>
        </w:rPr>
      </w:pPr>
      <w:r w:rsidRPr="00A110E3">
        <w:rPr>
          <w:rFonts w:cs="Arial"/>
          <w:b/>
          <w:spacing w:val="-2"/>
          <w:sz w:val="20"/>
        </w:rPr>
        <w:t xml:space="preserve">Número expedient: </w:t>
      </w:r>
      <w:r w:rsidRPr="00231703">
        <w:rPr>
          <w:rFonts w:cs="Arial"/>
          <w:spacing w:val="-2"/>
          <w:sz w:val="20"/>
        </w:rPr>
        <w:t>ACPC-</w:t>
      </w:r>
      <w:r>
        <w:rPr>
          <w:rFonts w:cs="Arial"/>
          <w:spacing w:val="-2"/>
          <w:sz w:val="20"/>
        </w:rPr>
        <w:t>2024-557</w:t>
      </w:r>
    </w:p>
    <w:p w14:paraId="632007BC"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5ED59794"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A110E3">
        <w:rPr>
          <w:rFonts w:cs="Arial"/>
          <w:b/>
          <w:spacing w:val="-2"/>
          <w:sz w:val="20"/>
        </w:rPr>
        <w:t xml:space="preserve">Òrgan de contractació: </w:t>
      </w:r>
      <w:r w:rsidRPr="00A110E3">
        <w:rPr>
          <w:rFonts w:cs="Arial"/>
          <w:spacing w:val="-2"/>
          <w:sz w:val="20"/>
        </w:rPr>
        <w:t>Directora de l’Agencia Catalana del Patrimoni Cultural</w:t>
      </w:r>
    </w:p>
    <w:p w14:paraId="4324F244"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B6EEAF3"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Style w:val="Enlla"/>
          <w:rFonts w:cs="Arial"/>
          <w:color w:val="2E74B5" w:themeColor="accent1" w:themeShade="BF"/>
          <w:spacing w:val="-2"/>
          <w:sz w:val="20"/>
        </w:rPr>
      </w:pPr>
      <w:r w:rsidRPr="00A110E3">
        <w:rPr>
          <w:rFonts w:cs="Arial"/>
          <w:b/>
          <w:spacing w:val="-2"/>
          <w:sz w:val="20"/>
        </w:rPr>
        <w:t>Adreça del perfil de contractant:</w:t>
      </w:r>
      <w:r w:rsidRPr="00A110E3">
        <w:rPr>
          <w:rFonts w:cs="Arial"/>
          <w:b/>
          <w:color w:val="2E74B5" w:themeColor="accent1" w:themeShade="BF"/>
          <w:spacing w:val="-2"/>
          <w:sz w:val="20"/>
        </w:rPr>
        <w:t xml:space="preserve"> </w:t>
      </w:r>
      <w:hyperlink r:id="rId7" w:history="1">
        <w:r w:rsidRPr="00A110E3">
          <w:rPr>
            <w:rStyle w:val="Enlla"/>
            <w:rFonts w:cs="Arial"/>
            <w:color w:val="2E74B5" w:themeColor="accent1" w:themeShade="BF"/>
            <w:spacing w:val="-2"/>
            <w:sz w:val="20"/>
          </w:rPr>
          <w:t>https://contractaciopublica.gencat.cat/perfil/ACPC</w:t>
        </w:r>
      </w:hyperlink>
    </w:p>
    <w:p w14:paraId="69385AB8"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14:paraId="31FD3B28"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14:paraId="5AD3401A"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14:paraId="754F05BA"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14:paraId="739B9A11"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14:paraId="337274CA"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14:paraId="48F7318A" w14:textId="77777777" w:rsidR="00AF72AB" w:rsidRPr="00A110E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14:paraId="4E3451E6" w14:textId="77777777" w:rsidR="00AF72AB" w:rsidRPr="00A110E3" w:rsidRDefault="00AF72AB" w:rsidP="00AF72AB">
      <w:pPr>
        <w:jc w:val="both"/>
        <w:rPr>
          <w:rFonts w:cs="Arial"/>
          <w:color w:val="2E74B5" w:themeColor="accent1" w:themeShade="BF"/>
          <w:spacing w:val="-2"/>
          <w:sz w:val="20"/>
        </w:rPr>
      </w:pPr>
      <w:r w:rsidRPr="00A110E3">
        <w:rPr>
          <w:rFonts w:cs="Arial"/>
          <w:color w:val="2E74B5" w:themeColor="accent1" w:themeShade="BF"/>
          <w:spacing w:val="-2"/>
          <w:sz w:val="20"/>
        </w:rPr>
        <w:br w:type="page"/>
      </w:r>
    </w:p>
    <w:p w14:paraId="4836CB6E" w14:textId="77777777" w:rsidR="00AF72AB" w:rsidRPr="00A110E3" w:rsidRDefault="00AF72AB" w:rsidP="00AF72AB">
      <w:pPr>
        <w:jc w:val="both"/>
        <w:rPr>
          <w:rFonts w:cs="Arial"/>
          <w:spacing w:val="-2"/>
          <w:sz w:val="20"/>
        </w:rPr>
      </w:pPr>
    </w:p>
    <w:p w14:paraId="792723DB" w14:textId="77777777" w:rsidR="00AF72AB" w:rsidRPr="00A110E3" w:rsidRDefault="00AF72AB" w:rsidP="00AF72AB">
      <w:pPr>
        <w:keepNext/>
        <w:jc w:val="both"/>
        <w:outlineLvl w:val="0"/>
        <w:rPr>
          <w:rFonts w:cs="Arial"/>
          <w:b/>
          <w:kern w:val="28"/>
          <w:sz w:val="20"/>
        </w:rPr>
      </w:pPr>
      <w:bookmarkStart w:id="2" w:name="_Toc514873470"/>
      <w:r w:rsidRPr="00A110E3">
        <w:rPr>
          <w:rFonts w:cs="Arial"/>
          <w:b/>
          <w:kern w:val="28"/>
          <w:sz w:val="20"/>
        </w:rPr>
        <w:t>QUADRE DE CARACTERÍSTIQUES DEL CONTRACTE</w:t>
      </w:r>
      <w:bookmarkEnd w:id="2"/>
    </w:p>
    <w:p w14:paraId="6D979426" w14:textId="77777777" w:rsidR="00AF72AB" w:rsidRPr="00A110E3" w:rsidRDefault="00AF72AB" w:rsidP="00AF72AB">
      <w:pPr>
        <w:autoSpaceDE w:val="0"/>
        <w:autoSpaceDN w:val="0"/>
        <w:adjustRightInd w:val="0"/>
        <w:jc w:val="both"/>
        <w:rPr>
          <w:rFonts w:cs="Arial"/>
          <w:b/>
          <w:snapToGrid w:val="0"/>
          <w:sz w:val="20"/>
        </w:rPr>
      </w:pPr>
    </w:p>
    <w:p w14:paraId="6B1B5EED" w14:textId="77777777" w:rsidR="00AF72AB" w:rsidRPr="00A110E3" w:rsidRDefault="00AF72AB" w:rsidP="00AF72AB">
      <w:pPr>
        <w:autoSpaceDE w:val="0"/>
        <w:autoSpaceDN w:val="0"/>
        <w:adjustRightInd w:val="0"/>
        <w:jc w:val="both"/>
        <w:rPr>
          <w:rFonts w:cs="Arial"/>
          <w:b/>
          <w:snapToGrid w:val="0"/>
          <w:sz w:val="20"/>
        </w:rPr>
      </w:pPr>
      <w:r>
        <w:rPr>
          <w:rFonts w:cs="Arial"/>
          <w:b/>
          <w:snapToGrid w:val="0"/>
          <w:sz w:val="20"/>
        </w:rPr>
        <w:t>Exp. núm. ACPC-2024-557</w:t>
      </w:r>
    </w:p>
    <w:p w14:paraId="1415A44F" w14:textId="77777777" w:rsidR="00AF72AB" w:rsidRPr="00A110E3" w:rsidRDefault="00AF72AB" w:rsidP="00AF72AB">
      <w:pPr>
        <w:autoSpaceDE w:val="0"/>
        <w:autoSpaceDN w:val="0"/>
        <w:adjustRightInd w:val="0"/>
        <w:jc w:val="both"/>
        <w:rPr>
          <w:rFonts w:cs="Arial"/>
          <w:b/>
          <w:snapToGrid w:val="0"/>
          <w:sz w:val="20"/>
        </w:rPr>
      </w:pPr>
    </w:p>
    <w:p w14:paraId="1D4D2811" w14:textId="77777777" w:rsidR="00AF72AB" w:rsidRPr="00A110E3" w:rsidRDefault="00AF72AB" w:rsidP="00AF72AB">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Objecte</w:t>
      </w:r>
    </w:p>
    <w:p w14:paraId="3406E4F3" w14:textId="77777777" w:rsidR="00AF72AB" w:rsidRPr="00A110E3" w:rsidRDefault="00AF72AB" w:rsidP="00AF72AB">
      <w:pPr>
        <w:autoSpaceDE w:val="0"/>
        <w:autoSpaceDN w:val="0"/>
        <w:adjustRightInd w:val="0"/>
        <w:jc w:val="both"/>
        <w:rPr>
          <w:rFonts w:cs="Arial"/>
          <w:b/>
          <w:bCs/>
          <w:sz w:val="20"/>
        </w:rPr>
      </w:pPr>
    </w:p>
    <w:p w14:paraId="078A10C7" w14:textId="6C1172BC" w:rsidR="00AF72AB" w:rsidRPr="00B13D8D" w:rsidRDefault="00AF72AB" w:rsidP="00AF72AB">
      <w:pPr>
        <w:autoSpaceDE w:val="0"/>
        <w:autoSpaceDN w:val="0"/>
        <w:adjustRightInd w:val="0"/>
        <w:jc w:val="both"/>
        <w:rPr>
          <w:rFonts w:cs="Arial"/>
          <w:sz w:val="20"/>
        </w:rPr>
      </w:pPr>
      <w:r w:rsidRPr="00A110E3">
        <w:rPr>
          <w:rFonts w:cs="Arial"/>
          <w:sz w:val="20"/>
        </w:rPr>
        <w:t xml:space="preserve">A.1 Descripció: </w:t>
      </w:r>
      <w:r>
        <w:rPr>
          <w:rFonts w:cs="Arial"/>
          <w:sz w:val="20"/>
        </w:rPr>
        <w:t xml:space="preserve">L’objecte d’aquest contracte </w:t>
      </w:r>
      <w:r w:rsidR="00D305FB">
        <w:rPr>
          <w:rFonts w:cs="Arial"/>
          <w:sz w:val="20"/>
        </w:rPr>
        <w:t>és el servei</w:t>
      </w:r>
      <w:r w:rsidRPr="00AF72AB">
        <w:rPr>
          <w:rFonts w:cs="Arial"/>
          <w:sz w:val="20"/>
        </w:rPr>
        <w:t xml:space="preserve"> de traduccions de guions </w:t>
      </w:r>
      <w:proofErr w:type="spellStart"/>
      <w:r w:rsidRPr="00AF72AB">
        <w:rPr>
          <w:rFonts w:cs="Arial"/>
          <w:sz w:val="20"/>
        </w:rPr>
        <w:t>d’audioguies</w:t>
      </w:r>
      <w:proofErr w:type="spellEnd"/>
      <w:r w:rsidRPr="00AF72AB">
        <w:rPr>
          <w:rFonts w:cs="Arial"/>
          <w:sz w:val="20"/>
        </w:rPr>
        <w:t xml:space="preserve"> i continguts web pel projecte </w:t>
      </w:r>
      <w:proofErr w:type="spellStart"/>
      <w:r w:rsidRPr="00AF72AB">
        <w:rPr>
          <w:rFonts w:cs="Arial"/>
          <w:sz w:val="20"/>
        </w:rPr>
        <w:t>Visitmuseum</w:t>
      </w:r>
      <w:proofErr w:type="spellEnd"/>
      <w:r w:rsidRPr="00AF72AB">
        <w:rPr>
          <w:rFonts w:cs="Arial"/>
          <w:sz w:val="20"/>
        </w:rPr>
        <w:t>.</w:t>
      </w:r>
    </w:p>
    <w:p w14:paraId="56B2553E" w14:textId="77777777" w:rsidR="00AF72AB" w:rsidRDefault="00AF72AB" w:rsidP="00AF72AB">
      <w:pPr>
        <w:autoSpaceDE w:val="0"/>
        <w:autoSpaceDN w:val="0"/>
        <w:adjustRightInd w:val="0"/>
        <w:jc w:val="both"/>
        <w:rPr>
          <w:rFonts w:cs="Arial"/>
          <w:sz w:val="20"/>
        </w:rPr>
      </w:pPr>
    </w:p>
    <w:p w14:paraId="127D1926" w14:textId="77777777" w:rsidR="00AF72AB" w:rsidRPr="00A110E3" w:rsidRDefault="00AF72AB" w:rsidP="00AF72AB">
      <w:pPr>
        <w:autoSpaceDE w:val="0"/>
        <w:autoSpaceDN w:val="0"/>
        <w:adjustRightInd w:val="0"/>
        <w:jc w:val="both"/>
        <w:rPr>
          <w:rFonts w:cs="Arial"/>
          <w:sz w:val="20"/>
        </w:rPr>
      </w:pPr>
    </w:p>
    <w:p w14:paraId="643A7050" w14:textId="77777777" w:rsidR="00941C38" w:rsidRDefault="00AF72AB" w:rsidP="00AF72AB">
      <w:pPr>
        <w:autoSpaceDE w:val="0"/>
        <w:autoSpaceDN w:val="0"/>
        <w:adjustRightInd w:val="0"/>
        <w:ind w:left="708" w:hanging="708"/>
        <w:jc w:val="both"/>
        <w:rPr>
          <w:rFonts w:cs="Arial"/>
          <w:sz w:val="20"/>
        </w:rPr>
      </w:pPr>
      <w:r w:rsidRPr="00A110E3">
        <w:rPr>
          <w:rFonts w:cs="Arial"/>
          <w:sz w:val="20"/>
        </w:rPr>
        <w:t xml:space="preserve">A.2 Lots (art. 99 de la Llei 9/2017, de 8 de novembre, de contractes del sector públic - en </w:t>
      </w:r>
      <w:r>
        <w:rPr>
          <w:rFonts w:cs="Arial"/>
          <w:sz w:val="20"/>
        </w:rPr>
        <w:t>endavant, LCSP</w:t>
      </w:r>
      <w:r w:rsidR="00941C38">
        <w:rPr>
          <w:rFonts w:cs="Arial"/>
          <w:sz w:val="20"/>
        </w:rPr>
        <w:t xml:space="preserve">): </w:t>
      </w:r>
    </w:p>
    <w:p w14:paraId="30F39F08" w14:textId="77777777" w:rsidR="00941C38" w:rsidRDefault="00941C38" w:rsidP="00AF72AB">
      <w:pPr>
        <w:autoSpaceDE w:val="0"/>
        <w:autoSpaceDN w:val="0"/>
        <w:adjustRightInd w:val="0"/>
        <w:ind w:left="708" w:hanging="708"/>
        <w:jc w:val="both"/>
        <w:rPr>
          <w:rFonts w:cs="Arial"/>
          <w:sz w:val="20"/>
        </w:rPr>
      </w:pPr>
      <w:r>
        <w:rPr>
          <w:rFonts w:cs="Arial"/>
          <w:sz w:val="20"/>
        </w:rPr>
        <w:t xml:space="preserve">No </w:t>
      </w:r>
      <w:r w:rsidR="00AF72AB" w:rsidRPr="00A110E3">
        <w:rPr>
          <w:rFonts w:cs="Arial"/>
          <w:sz w:val="20"/>
        </w:rPr>
        <w:t>procedeix la divisió en lots de l’objecte de la licitació, en aplicació de l’art</w:t>
      </w:r>
      <w:r>
        <w:rPr>
          <w:rFonts w:cs="Arial"/>
          <w:sz w:val="20"/>
        </w:rPr>
        <w:t xml:space="preserve">icle 99.3 de l’LCSP i atenent a </w:t>
      </w:r>
    </w:p>
    <w:p w14:paraId="0D28B3F3" w14:textId="77777777" w:rsidR="00941C38" w:rsidRDefault="00AF72AB" w:rsidP="00AF72AB">
      <w:pPr>
        <w:autoSpaceDE w:val="0"/>
        <w:autoSpaceDN w:val="0"/>
        <w:adjustRightInd w:val="0"/>
        <w:ind w:left="708" w:hanging="708"/>
        <w:jc w:val="both"/>
        <w:rPr>
          <w:rFonts w:cs="Arial"/>
          <w:sz w:val="20"/>
        </w:rPr>
      </w:pPr>
      <w:r w:rsidRPr="00A110E3">
        <w:rPr>
          <w:rFonts w:cs="Arial"/>
          <w:sz w:val="20"/>
        </w:rPr>
        <w:t xml:space="preserve">l’informe justificatiu de la necessitat i idoneïtat del contracte emès per la unitat promotora. </w:t>
      </w:r>
    </w:p>
    <w:p w14:paraId="6D8C3409" w14:textId="77777777" w:rsidR="00941C38" w:rsidRDefault="00941C38" w:rsidP="00941C38">
      <w:pPr>
        <w:autoSpaceDE w:val="0"/>
        <w:autoSpaceDN w:val="0"/>
        <w:adjustRightInd w:val="0"/>
        <w:jc w:val="both"/>
        <w:rPr>
          <w:rFonts w:cs="Arial"/>
          <w:sz w:val="20"/>
        </w:rPr>
      </w:pPr>
      <w:r w:rsidRPr="00941C38">
        <w:rPr>
          <w:rFonts w:cs="Arial"/>
          <w:sz w:val="20"/>
        </w:rPr>
        <w:t xml:space="preserve">Per la seves característiques tècniques, les prestacions a executar no es consideren susceptibles de realització </w:t>
      </w:r>
    </w:p>
    <w:p w14:paraId="36B53767" w14:textId="77777777" w:rsidR="00941C38" w:rsidRDefault="00941C38" w:rsidP="00941C38">
      <w:pPr>
        <w:autoSpaceDE w:val="0"/>
        <w:autoSpaceDN w:val="0"/>
        <w:adjustRightInd w:val="0"/>
        <w:ind w:left="708" w:hanging="708"/>
        <w:jc w:val="both"/>
        <w:rPr>
          <w:rFonts w:cs="Arial"/>
          <w:sz w:val="20"/>
        </w:rPr>
      </w:pPr>
      <w:r w:rsidRPr="00941C38">
        <w:rPr>
          <w:rFonts w:cs="Arial"/>
          <w:sz w:val="20"/>
        </w:rPr>
        <w:t xml:space="preserve">i aprofitament individual i funcional de manera que puguin ser executades de forma independent. </w:t>
      </w:r>
    </w:p>
    <w:p w14:paraId="611B4741" w14:textId="77777777" w:rsidR="00AF72AB" w:rsidRPr="00941C38" w:rsidRDefault="00941C38" w:rsidP="00941C38">
      <w:pPr>
        <w:autoSpaceDE w:val="0"/>
        <w:autoSpaceDN w:val="0"/>
        <w:adjustRightInd w:val="0"/>
        <w:jc w:val="both"/>
        <w:rPr>
          <w:rFonts w:cs="Arial"/>
          <w:sz w:val="20"/>
        </w:rPr>
      </w:pPr>
      <w:r>
        <w:rPr>
          <w:rFonts w:cs="Arial"/>
          <w:sz w:val="20"/>
        </w:rPr>
        <w:t xml:space="preserve">Altrament, </w:t>
      </w:r>
      <w:r w:rsidRPr="00941C38">
        <w:rPr>
          <w:rFonts w:cs="Arial"/>
          <w:sz w:val="20"/>
        </w:rPr>
        <w:t>caldria exigir una coordinació global dels treballs per a una correcta execució de les prestacions que resultaria desproporcionada per a les finalitats d’interès públic que es persegueixen amb l’execució del contracte.</w:t>
      </w:r>
      <w:r w:rsidR="00AF72AB" w:rsidRPr="00941C38">
        <w:rPr>
          <w:rFonts w:eastAsia="Calibri" w:cs="Arial"/>
          <w:sz w:val="20"/>
          <w:lang w:eastAsia="en-US"/>
        </w:rPr>
        <w:t xml:space="preserve"> </w:t>
      </w:r>
    </w:p>
    <w:p w14:paraId="6E896479" w14:textId="77777777" w:rsidR="00AF72AB" w:rsidRPr="00A110E3" w:rsidRDefault="00AF72AB" w:rsidP="00AF72AB">
      <w:pPr>
        <w:autoSpaceDE w:val="0"/>
        <w:autoSpaceDN w:val="0"/>
        <w:adjustRightInd w:val="0"/>
        <w:jc w:val="both"/>
        <w:rPr>
          <w:rFonts w:eastAsia="Calibri" w:cs="Arial"/>
          <w:sz w:val="20"/>
          <w:lang w:eastAsia="en-US"/>
        </w:rPr>
      </w:pPr>
    </w:p>
    <w:p w14:paraId="27E06A53" w14:textId="77777777" w:rsidR="00AF72AB" w:rsidRPr="00363CF5" w:rsidRDefault="00AF72AB" w:rsidP="00AF72AB">
      <w:pPr>
        <w:jc w:val="both"/>
        <w:rPr>
          <w:rFonts w:cs="Arial"/>
          <w:sz w:val="20"/>
        </w:rPr>
      </w:pPr>
      <w:r w:rsidRPr="00A110E3">
        <w:rPr>
          <w:rFonts w:cs="Arial"/>
          <w:sz w:val="20"/>
        </w:rPr>
        <w:t>A.3 Codi CPV</w:t>
      </w:r>
      <w:r>
        <w:rPr>
          <w:rFonts w:cs="Arial"/>
          <w:b/>
          <w:sz w:val="20"/>
        </w:rPr>
        <w:t xml:space="preserve">: </w:t>
      </w:r>
      <w:r w:rsidR="00941C38" w:rsidRPr="00941C38">
        <w:rPr>
          <w:rFonts w:cs="Arial"/>
          <w:b/>
          <w:sz w:val="20"/>
        </w:rPr>
        <w:t>79530000-8 (Serveis de traducció)</w:t>
      </w:r>
    </w:p>
    <w:p w14:paraId="675BA913" w14:textId="77777777" w:rsidR="00AF72AB" w:rsidRPr="00A110E3" w:rsidRDefault="00AF72AB" w:rsidP="00AF72AB">
      <w:pPr>
        <w:autoSpaceDE w:val="0"/>
        <w:autoSpaceDN w:val="0"/>
        <w:adjustRightInd w:val="0"/>
        <w:jc w:val="both"/>
        <w:rPr>
          <w:rFonts w:cs="Arial"/>
          <w:sz w:val="20"/>
        </w:rPr>
      </w:pPr>
    </w:p>
    <w:p w14:paraId="42721D36" w14:textId="77777777" w:rsidR="00AF72AB" w:rsidRPr="00A110E3" w:rsidRDefault="00AF72AB" w:rsidP="00AF72AB">
      <w:pPr>
        <w:autoSpaceDE w:val="0"/>
        <w:autoSpaceDN w:val="0"/>
        <w:adjustRightInd w:val="0"/>
        <w:jc w:val="both"/>
        <w:rPr>
          <w:rFonts w:cs="Arial"/>
          <w:sz w:val="20"/>
        </w:rPr>
      </w:pPr>
    </w:p>
    <w:p w14:paraId="2ED77C42" w14:textId="77777777" w:rsidR="00AF72AB" w:rsidRPr="00A110E3" w:rsidRDefault="00AF72AB" w:rsidP="00AF72AB">
      <w:pPr>
        <w:pStyle w:val="Pargrafdellista"/>
        <w:numPr>
          <w:ilvl w:val="0"/>
          <w:numId w:val="17"/>
        </w:numPr>
        <w:tabs>
          <w:tab w:val="left" w:pos="284"/>
        </w:tabs>
        <w:autoSpaceDE w:val="0"/>
        <w:autoSpaceDN w:val="0"/>
        <w:adjustRightInd w:val="0"/>
        <w:ind w:left="0" w:firstLine="0"/>
        <w:rPr>
          <w:rFonts w:cs="Arial"/>
          <w:b/>
          <w:bCs/>
          <w:sz w:val="20"/>
          <w:szCs w:val="20"/>
        </w:rPr>
      </w:pPr>
      <w:r w:rsidRPr="00A110E3">
        <w:rPr>
          <w:rFonts w:cs="Arial"/>
          <w:b/>
          <w:bCs/>
          <w:sz w:val="20"/>
          <w:szCs w:val="20"/>
          <w:u w:val="single"/>
        </w:rPr>
        <w:t>Dades econòmiques</w:t>
      </w:r>
      <w:r w:rsidRPr="00A110E3">
        <w:rPr>
          <w:rFonts w:cs="Arial"/>
          <w:b/>
          <w:bCs/>
          <w:sz w:val="20"/>
          <w:szCs w:val="20"/>
        </w:rPr>
        <w:t xml:space="preserve"> </w:t>
      </w:r>
    </w:p>
    <w:p w14:paraId="1BC6A913" w14:textId="77777777" w:rsidR="00AF72AB" w:rsidRPr="00A110E3" w:rsidRDefault="00AF72AB" w:rsidP="00AF72AB">
      <w:pPr>
        <w:autoSpaceDE w:val="0"/>
        <w:autoSpaceDN w:val="0"/>
        <w:adjustRightInd w:val="0"/>
        <w:jc w:val="both"/>
        <w:rPr>
          <w:rFonts w:cs="Arial"/>
          <w:b/>
          <w:bCs/>
          <w:sz w:val="20"/>
        </w:rPr>
      </w:pPr>
    </w:p>
    <w:p w14:paraId="2F51011D" w14:textId="77777777" w:rsidR="00AF72AB" w:rsidRPr="00A110E3" w:rsidRDefault="00AF72AB" w:rsidP="00AF72AB">
      <w:pPr>
        <w:autoSpaceDE w:val="0"/>
        <w:autoSpaceDN w:val="0"/>
        <w:adjustRightInd w:val="0"/>
        <w:jc w:val="both"/>
        <w:rPr>
          <w:rFonts w:cs="Arial"/>
          <w:iCs/>
          <w:sz w:val="20"/>
        </w:rPr>
      </w:pPr>
      <w:r w:rsidRPr="00A110E3">
        <w:rPr>
          <w:rFonts w:cs="Arial"/>
          <w:sz w:val="20"/>
        </w:rPr>
        <w:t>B.1 Determinació del preu: A tant alçat.</w:t>
      </w:r>
    </w:p>
    <w:p w14:paraId="51A48CC0" w14:textId="77777777" w:rsidR="00AF72AB" w:rsidRPr="00A110E3" w:rsidRDefault="00AF72AB" w:rsidP="00AF72AB">
      <w:pPr>
        <w:autoSpaceDE w:val="0"/>
        <w:autoSpaceDN w:val="0"/>
        <w:adjustRightInd w:val="0"/>
        <w:jc w:val="both"/>
        <w:rPr>
          <w:rFonts w:cs="Arial"/>
          <w:sz w:val="20"/>
        </w:rPr>
      </w:pPr>
    </w:p>
    <w:p w14:paraId="30B88C13" w14:textId="77777777" w:rsidR="00641C33" w:rsidRDefault="00AF72AB" w:rsidP="00AF72AB">
      <w:pPr>
        <w:autoSpaceDE w:val="0"/>
        <w:autoSpaceDN w:val="0"/>
        <w:adjustRightInd w:val="0"/>
        <w:jc w:val="both"/>
        <w:rPr>
          <w:rFonts w:cs="Arial"/>
          <w:sz w:val="20"/>
        </w:rPr>
      </w:pPr>
      <w:r w:rsidRPr="00A110E3">
        <w:rPr>
          <w:rFonts w:cs="Arial"/>
          <w:sz w:val="20"/>
        </w:rPr>
        <w:t xml:space="preserve">B.2 Valor estimat </w:t>
      </w:r>
      <w:r w:rsidRPr="00376B47">
        <w:rPr>
          <w:rFonts w:cs="Arial"/>
          <w:sz w:val="20"/>
        </w:rPr>
        <w:t xml:space="preserve">del contracte i mètode aplicat per al seu càlcul: El valor estimat d’aquest contracte, de conformitat amb el disposat a l'article 101 LCSP, és de </w:t>
      </w:r>
      <w:r w:rsidR="00941C38">
        <w:rPr>
          <w:rFonts w:cs="Arial"/>
          <w:b/>
          <w:sz w:val="20"/>
        </w:rPr>
        <w:t>56.097</w:t>
      </w:r>
      <w:r>
        <w:rPr>
          <w:rFonts w:cs="Arial"/>
          <w:b/>
          <w:sz w:val="20"/>
        </w:rPr>
        <w:t>,</w:t>
      </w:r>
      <w:r w:rsidR="00941C38">
        <w:rPr>
          <w:rFonts w:cs="Arial"/>
          <w:b/>
          <w:sz w:val="20"/>
        </w:rPr>
        <w:t>00</w:t>
      </w:r>
      <w:r>
        <w:rPr>
          <w:rFonts w:cs="Arial"/>
          <w:b/>
          <w:sz w:val="20"/>
        </w:rPr>
        <w:t xml:space="preserve"> </w:t>
      </w:r>
      <w:r w:rsidRPr="00376B47">
        <w:rPr>
          <w:rFonts w:cs="Arial"/>
          <w:b/>
          <w:sz w:val="20"/>
        </w:rPr>
        <w:t>IVA exclòs</w:t>
      </w:r>
      <w:r w:rsidRPr="00376B47">
        <w:rPr>
          <w:rFonts w:cs="Arial"/>
          <w:sz w:val="20"/>
        </w:rPr>
        <w:t>, d’acord amb el mètode aplicat per al seu càlcul que consta a la memòria justificativa de la unitat promotora de l’expedient, considerant el pressupost base de licitació, així com les seves possibles modificacions</w:t>
      </w:r>
      <w:r w:rsidR="00B11329">
        <w:rPr>
          <w:rFonts w:cs="Arial"/>
          <w:sz w:val="20"/>
        </w:rPr>
        <w:t xml:space="preserve"> i pròrrogues</w:t>
      </w:r>
      <w:r w:rsidR="00641C33">
        <w:rPr>
          <w:rFonts w:cs="Arial"/>
          <w:sz w:val="20"/>
        </w:rPr>
        <w:t>:</w:t>
      </w:r>
    </w:p>
    <w:p w14:paraId="32E28514" w14:textId="77777777" w:rsidR="00641C33" w:rsidRDefault="00641C33" w:rsidP="00AF72AB">
      <w:pPr>
        <w:autoSpaceDE w:val="0"/>
        <w:autoSpaceDN w:val="0"/>
        <w:adjustRightInd w:val="0"/>
        <w:jc w:val="both"/>
        <w:rPr>
          <w:rFonts w:cs="Arial"/>
          <w:sz w:val="20"/>
        </w:rPr>
      </w:pPr>
    </w:p>
    <w:tbl>
      <w:tblPr>
        <w:tblW w:w="8506"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70" w:type="dxa"/>
          <w:right w:w="70" w:type="dxa"/>
        </w:tblCellMar>
        <w:tblLook w:val="04A0" w:firstRow="1" w:lastRow="0" w:firstColumn="1" w:lastColumn="0" w:noHBand="0" w:noVBand="1"/>
      </w:tblPr>
      <w:tblGrid>
        <w:gridCol w:w="1701"/>
        <w:gridCol w:w="2552"/>
        <w:gridCol w:w="1276"/>
        <w:gridCol w:w="1701"/>
        <w:gridCol w:w="1276"/>
      </w:tblGrid>
      <w:tr w:rsidR="00641C33" w:rsidRPr="0017526F" w14:paraId="6AAC78EA" w14:textId="77777777" w:rsidTr="00151D55">
        <w:trPr>
          <w:trHeight w:val="253"/>
        </w:trPr>
        <w:tc>
          <w:tcPr>
            <w:tcW w:w="1701" w:type="dxa"/>
            <w:shd w:val="clear" w:color="auto" w:fill="DEEAF6" w:themeFill="accent1" w:themeFillTint="33"/>
            <w:vAlign w:val="center"/>
            <w:hideMark/>
          </w:tcPr>
          <w:p w14:paraId="37181161" w14:textId="77777777" w:rsidR="00641C33" w:rsidRPr="00641C33" w:rsidRDefault="00641C33" w:rsidP="00151D55">
            <w:pPr>
              <w:spacing w:line="276" w:lineRule="auto"/>
              <w:jc w:val="center"/>
              <w:rPr>
                <w:rFonts w:cs="Arial"/>
                <w:b/>
                <w:color w:val="000000"/>
                <w:sz w:val="19"/>
                <w:szCs w:val="19"/>
              </w:rPr>
            </w:pPr>
            <w:r w:rsidRPr="00641C33">
              <w:rPr>
                <w:rFonts w:cs="Arial"/>
                <w:b/>
                <w:color w:val="000000"/>
                <w:sz w:val="19"/>
                <w:szCs w:val="19"/>
              </w:rPr>
              <w:t>Anualitat</w:t>
            </w:r>
          </w:p>
        </w:tc>
        <w:tc>
          <w:tcPr>
            <w:tcW w:w="2552" w:type="dxa"/>
            <w:shd w:val="clear" w:color="auto" w:fill="DEEAF6" w:themeFill="accent1" w:themeFillTint="33"/>
            <w:vAlign w:val="center"/>
            <w:hideMark/>
          </w:tcPr>
          <w:p w14:paraId="315F8A29" w14:textId="77777777" w:rsidR="00641C33" w:rsidRPr="00641C33" w:rsidRDefault="00641C33" w:rsidP="00151D55">
            <w:pPr>
              <w:spacing w:line="276" w:lineRule="auto"/>
              <w:jc w:val="center"/>
              <w:rPr>
                <w:rFonts w:cs="Arial"/>
                <w:b/>
                <w:color w:val="000000"/>
                <w:sz w:val="19"/>
                <w:szCs w:val="19"/>
              </w:rPr>
            </w:pPr>
            <w:r w:rsidRPr="00641C33">
              <w:rPr>
                <w:rFonts w:cs="Arial"/>
                <w:b/>
                <w:color w:val="000000"/>
                <w:sz w:val="19"/>
                <w:szCs w:val="19"/>
              </w:rPr>
              <w:t>Períodes</w:t>
            </w:r>
          </w:p>
        </w:tc>
        <w:tc>
          <w:tcPr>
            <w:tcW w:w="1276" w:type="dxa"/>
            <w:shd w:val="clear" w:color="auto" w:fill="DEEAF6" w:themeFill="accent1" w:themeFillTint="33"/>
            <w:vAlign w:val="center"/>
            <w:hideMark/>
          </w:tcPr>
          <w:p w14:paraId="39440B28" w14:textId="77777777" w:rsidR="00641C33" w:rsidRPr="00641C33" w:rsidRDefault="00641C33" w:rsidP="00151D55">
            <w:pPr>
              <w:spacing w:line="276" w:lineRule="auto"/>
              <w:jc w:val="center"/>
              <w:rPr>
                <w:rFonts w:cs="Arial"/>
                <w:b/>
                <w:color w:val="000000"/>
                <w:sz w:val="19"/>
                <w:szCs w:val="19"/>
              </w:rPr>
            </w:pPr>
            <w:r w:rsidRPr="00641C33">
              <w:rPr>
                <w:rFonts w:cs="Arial"/>
                <w:b/>
                <w:color w:val="000000"/>
                <w:sz w:val="19"/>
                <w:szCs w:val="19"/>
              </w:rPr>
              <w:t>Import (IVA exclòs)</w:t>
            </w:r>
          </w:p>
          <w:p w14:paraId="026CC338" w14:textId="77777777" w:rsidR="00641C33" w:rsidRPr="00641C33" w:rsidRDefault="00641C33" w:rsidP="00151D55">
            <w:pPr>
              <w:spacing w:line="276" w:lineRule="auto"/>
              <w:jc w:val="center"/>
              <w:rPr>
                <w:rFonts w:cs="Arial"/>
                <w:b/>
                <w:color w:val="000000"/>
                <w:sz w:val="19"/>
                <w:szCs w:val="19"/>
              </w:rPr>
            </w:pPr>
            <w:r w:rsidRPr="00641C33">
              <w:rPr>
                <w:rFonts w:cs="Arial"/>
                <w:b/>
                <w:color w:val="000000"/>
                <w:sz w:val="19"/>
                <w:szCs w:val="19"/>
              </w:rPr>
              <w:t>Còmput anual</w:t>
            </w:r>
          </w:p>
        </w:tc>
        <w:tc>
          <w:tcPr>
            <w:tcW w:w="1701" w:type="dxa"/>
            <w:shd w:val="clear" w:color="auto" w:fill="DEEAF6" w:themeFill="accent1" w:themeFillTint="33"/>
            <w:vAlign w:val="center"/>
            <w:hideMark/>
          </w:tcPr>
          <w:p w14:paraId="2189EBF9" w14:textId="77777777" w:rsidR="00641C33" w:rsidRPr="00641C33" w:rsidRDefault="00641C33" w:rsidP="00151D55">
            <w:pPr>
              <w:spacing w:line="276" w:lineRule="auto"/>
              <w:jc w:val="center"/>
              <w:rPr>
                <w:rFonts w:cs="Arial"/>
                <w:b/>
                <w:color w:val="000000"/>
                <w:sz w:val="19"/>
                <w:szCs w:val="19"/>
              </w:rPr>
            </w:pPr>
            <w:r w:rsidRPr="00641C33">
              <w:rPr>
                <w:rFonts w:cs="Arial"/>
                <w:b/>
                <w:color w:val="000000"/>
                <w:sz w:val="19"/>
                <w:szCs w:val="19"/>
              </w:rPr>
              <w:t>Modificació (20% preu inicial)</w:t>
            </w:r>
          </w:p>
        </w:tc>
        <w:tc>
          <w:tcPr>
            <w:tcW w:w="1276" w:type="dxa"/>
            <w:shd w:val="clear" w:color="auto" w:fill="DEEAF6" w:themeFill="accent1" w:themeFillTint="33"/>
            <w:vAlign w:val="center"/>
            <w:hideMark/>
          </w:tcPr>
          <w:p w14:paraId="432E84E1" w14:textId="77777777" w:rsidR="00641C33" w:rsidRPr="00641C33" w:rsidRDefault="00641C33" w:rsidP="00151D55">
            <w:pPr>
              <w:spacing w:line="276" w:lineRule="auto"/>
              <w:jc w:val="center"/>
              <w:rPr>
                <w:rFonts w:cs="Arial"/>
                <w:b/>
                <w:color w:val="000000"/>
                <w:sz w:val="19"/>
                <w:szCs w:val="19"/>
              </w:rPr>
            </w:pPr>
            <w:r w:rsidRPr="00641C33">
              <w:rPr>
                <w:rFonts w:cs="Arial"/>
                <w:b/>
                <w:color w:val="000000"/>
                <w:sz w:val="19"/>
                <w:szCs w:val="19"/>
              </w:rPr>
              <w:t>VEC</w:t>
            </w:r>
          </w:p>
        </w:tc>
      </w:tr>
      <w:tr w:rsidR="00641C33" w:rsidRPr="0017526F" w14:paraId="58657998" w14:textId="77777777" w:rsidTr="00151D55">
        <w:trPr>
          <w:trHeight w:val="274"/>
        </w:trPr>
        <w:tc>
          <w:tcPr>
            <w:tcW w:w="1701" w:type="dxa"/>
            <w:shd w:val="clear" w:color="auto" w:fill="auto"/>
            <w:vAlign w:val="bottom"/>
            <w:hideMark/>
          </w:tcPr>
          <w:p w14:paraId="75A7864A"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xml:space="preserve">Contracte inicial </w:t>
            </w:r>
          </w:p>
        </w:tc>
        <w:tc>
          <w:tcPr>
            <w:tcW w:w="2552" w:type="dxa"/>
            <w:shd w:val="clear" w:color="auto" w:fill="auto"/>
            <w:vAlign w:val="bottom"/>
            <w:hideMark/>
          </w:tcPr>
          <w:p w14:paraId="36D7CA8E"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xml:space="preserve">(01/07/2024 -31/12/2024) </w:t>
            </w:r>
            <w:r w:rsidRPr="00641C33">
              <w:rPr>
                <w:rStyle w:val="Refernciadenotaapeudepgina"/>
                <w:rFonts w:cs="Arial"/>
                <w:color w:val="000000"/>
                <w:sz w:val="20"/>
              </w:rPr>
              <w:footnoteReference w:id="1"/>
            </w:r>
          </w:p>
        </w:tc>
        <w:tc>
          <w:tcPr>
            <w:tcW w:w="1276" w:type="dxa"/>
            <w:shd w:val="clear" w:color="auto" w:fill="auto"/>
            <w:vAlign w:val="bottom"/>
            <w:hideMark/>
          </w:tcPr>
          <w:p w14:paraId="0F82853A" w14:textId="77777777" w:rsidR="00641C33" w:rsidRPr="00641C33" w:rsidRDefault="00641C33" w:rsidP="00151D55">
            <w:pPr>
              <w:spacing w:line="276" w:lineRule="auto"/>
              <w:jc w:val="right"/>
              <w:rPr>
                <w:rFonts w:cs="Arial"/>
                <w:color w:val="FF0000"/>
                <w:sz w:val="19"/>
                <w:szCs w:val="19"/>
              </w:rPr>
            </w:pPr>
            <w:r w:rsidRPr="00641C33">
              <w:rPr>
                <w:rFonts w:cs="Arial"/>
                <w:color w:val="000000"/>
                <w:sz w:val="19"/>
                <w:szCs w:val="19"/>
              </w:rPr>
              <w:t xml:space="preserve">15.582,50 </w:t>
            </w:r>
            <w:r w:rsidRPr="00641C33">
              <w:rPr>
                <w:rFonts w:cs="Arial"/>
                <w:sz w:val="19"/>
                <w:szCs w:val="19"/>
              </w:rPr>
              <w:t>€</w:t>
            </w:r>
          </w:p>
        </w:tc>
        <w:tc>
          <w:tcPr>
            <w:tcW w:w="1701" w:type="dxa"/>
            <w:shd w:val="clear" w:color="auto" w:fill="auto"/>
            <w:vAlign w:val="bottom"/>
            <w:hideMark/>
          </w:tcPr>
          <w:p w14:paraId="1D3DBB2B" w14:textId="77777777" w:rsidR="00641C33" w:rsidRPr="00641C33" w:rsidRDefault="00641C33" w:rsidP="00151D55">
            <w:pPr>
              <w:spacing w:line="276" w:lineRule="auto"/>
              <w:jc w:val="right"/>
              <w:rPr>
                <w:rFonts w:cs="Arial"/>
                <w:color w:val="FF0000"/>
                <w:sz w:val="19"/>
                <w:szCs w:val="19"/>
              </w:rPr>
            </w:pPr>
            <w:r w:rsidRPr="00641C33">
              <w:rPr>
                <w:rFonts w:cs="Arial"/>
                <w:color w:val="000000"/>
                <w:sz w:val="19"/>
                <w:szCs w:val="19"/>
              </w:rPr>
              <w:t xml:space="preserve">3.116,50 </w:t>
            </w:r>
            <w:r w:rsidRPr="00641C33">
              <w:rPr>
                <w:rFonts w:cs="Arial"/>
                <w:sz w:val="19"/>
                <w:szCs w:val="19"/>
              </w:rPr>
              <w:t>€</w:t>
            </w:r>
          </w:p>
        </w:tc>
        <w:tc>
          <w:tcPr>
            <w:tcW w:w="1276" w:type="dxa"/>
            <w:shd w:val="clear" w:color="auto" w:fill="auto"/>
            <w:noWrap/>
            <w:vAlign w:val="bottom"/>
            <w:hideMark/>
          </w:tcPr>
          <w:p w14:paraId="644223D4" w14:textId="77777777" w:rsidR="00641C33" w:rsidRPr="00641C33" w:rsidRDefault="00641C33" w:rsidP="00151D55">
            <w:pPr>
              <w:spacing w:line="276" w:lineRule="auto"/>
              <w:jc w:val="right"/>
              <w:rPr>
                <w:rFonts w:cs="Arial"/>
                <w:color w:val="FF0000"/>
                <w:sz w:val="19"/>
                <w:szCs w:val="19"/>
              </w:rPr>
            </w:pPr>
            <w:r w:rsidRPr="00641C33">
              <w:rPr>
                <w:rFonts w:cs="Arial"/>
                <w:color w:val="000000"/>
                <w:sz w:val="19"/>
                <w:szCs w:val="19"/>
              </w:rPr>
              <w:t xml:space="preserve">18.699,00 </w:t>
            </w:r>
            <w:r w:rsidRPr="00641C33">
              <w:rPr>
                <w:rFonts w:cs="Arial"/>
                <w:sz w:val="19"/>
                <w:szCs w:val="19"/>
              </w:rPr>
              <w:t>€</w:t>
            </w:r>
          </w:p>
        </w:tc>
      </w:tr>
      <w:tr w:rsidR="00641C33" w:rsidRPr="0017526F" w14:paraId="17EB6450" w14:textId="77777777" w:rsidTr="00151D55">
        <w:trPr>
          <w:trHeight w:val="136"/>
        </w:trPr>
        <w:tc>
          <w:tcPr>
            <w:tcW w:w="1701" w:type="dxa"/>
            <w:shd w:val="clear" w:color="auto" w:fill="auto"/>
            <w:vAlign w:val="bottom"/>
            <w:hideMark/>
          </w:tcPr>
          <w:p w14:paraId="47F6A68B"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xml:space="preserve">1a pròrroga </w:t>
            </w:r>
          </w:p>
        </w:tc>
        <w:tc>
          <w:tcPr>
            <w:tcW w:w="2552" w:type="dxa"/>
            <w:shd w:val="clear" w:color="auto" w:fill="auto"/>
            <w:vAlign w:val="bottom"/>
            <w:hideMark/>
          </w:tcPr>
          <w:p w14:paraId="5C5FF2AB"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(01/01/2025-31/12/2025)</w:t>
            </w:r>
          </w:p>
        </w:tc>
        <w:tc>
          <w:tcPr>
            <w:tcW w:w="1276" w:type="dxa"/>
            <w:shd w:val="clear" w:color="auto" w:fill="auto"/>
            <w:vAlign w:val="bottom"/>
            <w:hideMark/>
          </w:tcPr>
          <w:p w14:paraId="67ED7198" w14:textId="77777777" w:rsidR="00641C33" w:rsidRPr="00641C33" w:rsidRDefault="00641C33" w:rsidP="00151D55">
            <w:pPr>
              <w:spacing w:line="276" w:lineRule="auto"/>
              <w:jc w:val="right"/>
              <w:rPr>
                <w:rFonts w:cs="Arial"/>
                <w:sz w:val="19"/>
                <w:szCs w:val="19"/>
              </w:rPr>
            </w:pPr>
            <w:r w:rsidRPr="00641C33">
              <w:rPr>
                <w:rFonts w:cs="Arial"/>
                <w:color w:val="000000"/>
                <w:sz w:val="19"/>
                <w:szCs w:val="19"/>
              </w:rPr>
              <w:t xml:space="preserve">18.699,00 </w:t>
            </w:r>
            <w:r w:rsidRPr="00641C33">
              <w:rPr>
                <w:rFonts w:cs="Arial"/>
                <w:sz w:val="19"/>
                <w:szCs w:val="19"/>
              </w:rPr>
              <w:t>€</w:t>
            </w:r>
          </w:p>
        </w:tc>
        <w:tc>
          <w:tcPr>
            <w:tcW w:w="1701" w:type="dxa"/>
            <w:shd w:val="clear" w:color="auto" w:fill="auto"/>
            <w:vAlign w:val="bottom"/>
            <w:hideMark/>
          </w:tcPr>
          <w:p w14:paraId="1B2BCE81"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w:t>
            </w:r>
          </w:p>
        </w:tc>
        <w:tc>
          <w:tcPr>
            <w:tcW w:w="1276" w:type="dxa"/>
            <w:shd w:val="clear" w:color="auto" w:fill="auto"/>
            <w:noWrap/>
            <w:vAlign w:val="bottom"/>
            <w:hideMark/>
          </w:tcPr>
          <w:p w14:paraId="7A9DEF1F" w14:textId="77777777" w:rsidR="00641C33" w:rsidRPr="00641C33" w:rsidRDefault="00641C33" w:rsidP="00151D55">
            <w:pPr>
              <w:spacing w:line="276" w:lineRule="auto"/>
              <w:jc w:val="right"/>
              <w:rPr>
                <w:rFonts w:cs="Arial"/>
                <w:color w:val="000000"/>
                <w:sz w:val="19"/>
                <w:szCs w:val="19"/>
              </w:rPr>
            </w:pPr>
            <w:r w:rsidRPr="00641C33">
              <w:rPr>
                <w:rFonts w:cs="Arial"/>
                <w:color w:val="000000"/>
                <w:sz w:val="19"/>
                <w:szCs w:val="19"/>
              </w:rPr>
              <w:t xml:space="preserve">18.699,00 </w:t>
            </w:r>
            <w:r w:rsidRPr="00641C33">
              <w:rPr>
                <w:rFonts w:cs="Arial"/>
                <w:sz w:val="19"/>
                <w:szCs w:val="19"/>
              </w:rPr>
              <w:t>€</w:t>
            </w:r>
          </w:p>
        </w:tc>
      </w:tr>
      <w:tr w:rsidR="00641C33" w:rsidRPr="0017526F" w14:paraId="79841821" w14:textId="77777777" w:rsidTr="00151D55">
        <w:trPr>
          <w:trHeight w:val="185"/>
        </w:trPr>
        <w:tc>
          <w:tcPr>
            <w:tcW w:w="1701" w:type="dxa"/>
            <w:shd w:val="clear" w:color="auto" w:fill="auto"/>
            <w:vAlign w:val="bottom"/>
            <w:hideMark/>
          </w:tcPr>
          <w:p w14:paraId="3C7401D7"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xml:space="preserve">2a pròrroga </w:t>
            </w:r>
          </w:p>
        </w:tc>
        <w:tc>
          <w:tcPr>
            <w:tcW w:w="2552" w:type="dxa"/>
            <w:shd w:val="clear" w:color="auto" w:fill="auto"/>
            <w:vAlign w:val="bottom"/>
            <w:hideMark/>
          </w:tcPr>
          <w:p w14:paraId="49777876"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(01/01/2026-31/12/2026)</w:t>
            </w:r>
          </w:p>
        </w:tc>
        <w:tc>
          <w:tcPr>
            <w:tcW w:w="1276" w:type="dxa"/>
            <w:shd w:val="clear" w:color="auto" w:fill="auto"/>
            <w:vAlign w:val="bottom"/>
            <w:hideMark/>
          </w:tcPr>
          <w:p w14:paraId="07551B2A" w14:textId="77777777" w:rsidR="00641C33" w:rsidRPr="00641C33" w:rsidRDefault="00641C33" w:rsidP="00151D55">
            <w:pPr>
              <w:spacing w:line="276" w:lineRule="auto"/>
              <w:jc w:val="right"/>
              <w:rPr>
                <w:rFonts w:cs="Arial"/>
                <w:sz w:val="19"/>
                <w:szCs w:val="19"/>
              </w:rPr>
            </w:pPr>
            <w:r w:rsidRPr="00641C33">
              <w:rPr>
                <w:rFonts w:cs="Arial"/>
                <w:color w:val="000000"/>
                <w:sz w:val="19"/>
                <w:szCs w:val="19"/>
              </w:rPr>
              <w:t xml:space="preserve">18.699,00 </w:t>
            </w:r>
            <w:r w:rsidRPr="00641C33">
              <w:rPr>
                <w:rFonts w:cs="Arial"/>
                <w:sz w:val="19"/>
                <w:szCs w:val="19"/>
              </w:rPr>
              <w:t>€</w:t>
            </w:r>
          </w:p>
        </w:tc>
        <w:tc>
          <w:tcPr>
            <w:tcW w:w="1701" w:type="dxa"/>
            <w:shd w:val="clear" w:color="auto" w:fill="auto"/>
            <w:vAlign w:val="bottom"/>
            <w:hideMark/>
          </w:tcPr>
          <w:p w14:paraId="66FFDAFE"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w:t>
            </w:r>
          </w:p>
        </w:tc>
        <w:tc>
          <w:tcPr>
            <w:tcW w:w="1276" w:type="dxa"/>
            <w:shd w:val="clear" w:color="auto" w:fill="auto"/>
            <w:noWrap/>
            <w:vAlign w:val="bottom"/>
            <w:hideMark/>
          </w:tcPr>
          <w:p w14:paraId="00814015" w14:textId="77777777" w:rsidR="00641C33" w:rsidRPr="00641C33" w:rsidRDefault="00641C33" w:rsidP="00151D55">
            <w:pPr>
              <w:spacing w:line="276" w:lineRule="auto"/>
              <w:jc w:val="right"/>
              <w:rPr>
                <w:rFonts w:cs="Arial"/>
                <w:color w:val="000000"/>
                <w:sz w:val="19"/>
                <w:szCs w:val="19"/>
              </w:rPr>
            </w:pPr>
            <w:r w:rsidRPr="00641C33">
              <w:rPr>
                <w:rFonts w:cs="Arial"/>
                <w:color w:val="000000"/>
                <w:sz w:val="19"/>
                <w:szCs w:val="19"/>
              </w:rPr>
              <w:t xml:space="preserve">18.699,00 </w:t>
            </w:r>
            <w:r w:rsidRPr="00641C33">
              <w:rPr>
                <w:rFonts w:cs="Arial"/>
                <w:sz w:val="19"/>
                <w:szCs w:val="19"/>
              </w:rPr>
              <w:t>€</w:t>
            </w:r>
          </w:p>
        </w:tc>
      </w:tr>
      <w:tr w:rsidR="00641C33" w:rsidRPr="0017526F" w14:paraId="0D07E3DA" w14:textId="77777777" w:rsidTr="00151D55">
        <w:trPr>
          <w:trHeight w:val="141"/>
        </w:trPr>
        <w:tc>
          <w:tcPr>
            <w:tcW w:w="1701" w:type="dxa"/>
            <w:shd w:val="clear" w:color="auto" w:fill="auto"/>
            <w:vAlign w:val="bottom"/>
            <w:hideMark/>
          </w:tcPr>
          <w:p w14:paraId="5B9E9429"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TOTAL</w:t>
            </w:r>
          </w:p>
        </w:tc>
        <w:tc>
          <w:tcPr>
            <w:tcW w:w="2552" w:type="dxa"/>
            <w:shd w:val="clear" w:color="auto" w:fill="auto"/>
            <w:vAlign w:val="bottom"/>
            <w:hideMark/>
          </w:tcPr>
          <w:p w14:paraId="6DA6DD1B"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w:t>
            </w:r>
          </w:p>
        </w:tc>
        <w:tc>
          <w:tcPr>
            <w:tcW w:w="1276" w:type="dxa"/>
            <w:shd w:val="clear" w:color="auto" w:fill="auto"/>
            <w:vAlign w:val="bottom"/>
            <w:hideMark/>
          </w:tcPr>
          <w:p w14:paraId="357D4A72"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w:t>
            </w:r>
          </w:p>
        </w:tc>
        <w:tc>
          <w:tcPr>
            <w:tcW w:w="1701" w:type="dxa"/>
            <w:shd w:val="clear" w:color="auto" w:fill="auto"/>
            <w:vAlign w:val="bottom"/>
            <w:hideMark/>
          </w:tcPr>
          <w:p w14:paraId="229DD826" w14:textId="77777777" w:rsidR="00641C33" w:rsidRPr="00641C33" w:rsidRDefault="00641C33" w:rsidP="00151D55">
            <w:pPr>
              <w:spacing w:line="276" w:lineRule="auto"/>
              <w:rPr>
                <w:rFonts w:cs="Arial"/>
                <w:color w:val="000000"/>
                <w:sz w:val="19"/>
                <w:szCs w:val="19"/>
              </w:rPr>
            </w:pPr>
            <w:r w:rsidRPr="00641C33">
              <w:rPr>
                <w:rFonts w:cs="Arial"/>
                <w:color w:val="000000"/>
                <w:sz w:val="19"/>
                <w:szCs w:val="19"/>
              </w:rPr>
              <w:t> </w:t>
            </w:r>
          </w:p>
        </w:tc>
        <w:tc>
          <w:tcPr>
            <w:tcW w:w="1276" w:type="dxa"/>
            <w:shd w:val="clear" w:color="auto" w:fill="auto"/>
            <w:noWrap/>
            <w:vAlign w:val="bottom"/>
            <w:hideMark/>
          </w:tcPr>
          <w:p w14:paraId="1C79F064" w14:textId="77777777" w:rsidR="00641C33" w:rsidRPr="00641C33" w:rsidRDefault="00641C33" w:rsidP="00151D55">
            <w:pPr>
              <w:spacing w:line="276" w:lineRule="auto"/>
              <w:jc w:val="right"/>
              <w:rPr>
                <w:rFonts w:cs="Arial"/>
                <w:b/>
                <w:color w:val="000000"/>
                <w:sz w:val="19"/>
                <w:szCs w:val="19"/>
              </w:rPr>
            </w:pPr>
            <w:r w:rsidRPr="00641C33">
              <w:rPr>
                <w:rFonts w:cs="Arial"/>
                <w:b/>
                <w:color w:val="000000"/>
                <w:sz w:val="19"/>
                <w:szCs w:val="19"/>
              </w:rPr>
              <w:t>56.097,00 €</w:t>
            </w:r>
          </w:p>
        </w:tc>
      </w:tr>
    </w:tbl>
    <w:p w14:paraId="02BCEC87" w14:textId="77777777" w:rsidR="00641C33" w:rsidRDefault="00641C33" w:rsidP="00641C33">
      <w:pPr>
        <w:pStyle w:val="Default"/>
        <w:rPr>
          <w:rFonts w:ascii="Helvetica Neue" w:hAnsi="Helvetica Neue"/>
          <w:color w:val="auto"/>
          <w:sz w:val="20"/>
          <w:szCs w:val="20"/>
        </w:rPr>
      </w:pPr>
    </w:p>
    <w:p w14:paraId="24CAB1B7" w14:textId="77777777" w:rsidR="00AF72AB" w:rsidRPr="00376B47" w:rsidRDefault="00AF72AB" w:rsidP="00AF72AB">
      <w:pPr>
        <w:autoSpaceDE w:val="0"/>
        <w:autoSpaceDN w:val="0"/>
        <w:adjustRightInd w:val="0"/>
        <w:jc w:val="both"/>
        <w:rPr>
          <w:rFonts w:cs="Arial"/>
          <w:sz w:val="20"/>
        </w:rPr>
      </w:pPr>
      <w:r w:rsidRPr="00376B47">
        <w:rPr>
          <w:rFonts w:cs="Arial"/>
          <w:sz w:val="20"/>
        </w:rPr>
        <w:t xml:space="preserve"> </w:t>
      </w:r>
    </w:p>
    <w:p w14:paraId="0F107594" w14:textId="77777777" w:rsidR="00AF72AB" w:rsidRPr="00376B47" w:rsidRDefault="00AF72AB" w:rsidP="00AF72AB">
      <w:pPr>
        <w:autoSpaceDE w:val="0"/>
        <w:autoSpaceDN w:val="0"/>
        <w:adjustRightInd w:val="0"/>
        <w:jc w:val="both"/>
        <w:rPr>
          <w:rFonts w:cs="Arial"/>
          <w:sz w:val="20"/>
        </w:rPr>
      </w:pPr>
    </w:p>
    <w:p w14:paraId="057B6CCF" w14:textId="77777777" w:rsidR="00B11329" w:rsidRDefault="00AF72AB" w:rsidP="00AF72AB">
      <w:pPr>
        <w:autoSpaceDE w:val="0"/>
        <w:autoSpaceDN w:val="0"/>
        <w:adjustRightInd w:val="0"/>
        <w:ind w:left="708" w:hanging="708"/>
        <w:jc w:val="both"/>
        <w:rPr>
          <w:rFonts w:cs="Arial"/>
          <w:sz w:val="20"/>
        </w:rPr>
      </w:pPr>
      <w:r w:rsidRPr="00376B47">
        <w:rPr>
          <w:rFonts w:cs="Arial"/>
          <w:sz w:val="20"/>
        </w:rPr>
        <w:t xml:space="preserve">B.3 Pressupost base de licitació: El pressupost base de licitació, que determina el límit màxim de despesa al </w:t>
      </w:r>
    </w:p>
    <w:p w14:paraId="6B0A03F5" w14:textId="77777777" w:rsidR="00B11329" w:rsidRDefault="00AF72AB" w:rsidP="00AF72AB">
      <w:pPr>
        <w:autoSpaceDE w:val="0"/>
        <w:autoSpaceDN w:val="0"/>
        <w:adjustRightInd w:val="0"/>
        <w:ind w:left="708" w:hanging="708"/>
        <w:jc w:val="both"/>
        <w:rPr>
          <w:rFonts w:cs="Arial"/>
          <w:sz w:val="20"/>
        </w:rPr>
      </w:pPr>
      <w:r w:rsidRPr="00376B47">
        <w:rPr>
          <w:rFonts w:cs="Arial"/>
          <w:sz w:val="20"/>
        </w:rPr>
        <w:t xml:space="preserve">qual es compromet l'Agència Catalana del Patrimoni Cultural, </w:t>
      </w:r>
      <w:r w:rsidRPr="00363CF5">
        <w:rPr>
          <w:rFonts w:cs="Arial"/>
          <w:sz w:val="20"/>
        </w:rPr>
        <w:t xml:space="preserve">és de </w:t>
      </w:r>
      <w:r w:rsidR="00641C33">
        <w:rPr>
          <w:rFonts w:cs="Arial"/>
          <w:b/>
          <w:sz w:val="20"/>
        </w:rPr>
        <w:t>18.854,83</w:t>
      </w:r>
      <w:r>
        <w:rPr>
          <w:rFonts w:cs="Arial"/>
          <w:b/>
          <w:sz w:val="20"/>
        </w:rPr>
        <w:t xml:space="preserve"> </w:t>
      </w:r>
      <w:r w:rsidRPr="00AD29EA">
        <w:rPr>
          <w:rFonts w:cs="Arial"/>
          <w:b/>
          <w:sz w:val="20"/>
        </w:rPr>
        <w:t>€,</w:t>
      </w:r>
      <w:r w:rsidRPr="00363CF5">
        <w:rPr>
          <w:rFonts w:cs="Arial"/>
          <w:sz w:val="20"/>
        </w:rPr>
        <w:t xml:space="preserve"> IVA inclòs, dels quals </w:t>
      </w:r>
    </w:p>
    <w:p w14:paraId="7A46C822" w14:textId="77777777" w:rsidR="00326EE3" w:rsidRDefault="00641C33" w:rsidP="00AF72AB">
      <w:pPr>
        <w:autoSpaceDE w:val="0"/>
        <w:autoSpaceDN w:val="0"/>
        <w:adjustRightInd w:val="0"/>
        <w:ind w:left="708" w:hanging="708"/>
        <w:jc w:val="both"/>
        <w:rPr>
          <w:rFonts w:cs="Arial"/>
          <w:sz w:val="20"/>
        </w:rPr>
      </w:pPr>
      <w:r>
        <w:rPr>
          <w:rFonts w:cs="Arial"/>
          <w:b/>
          <w:sz w:val="20"/>
        </w:rPr>
        <w:t xml:space="preserve">15.582,50 </w:t>
      </w:r>
      <w:r w:rsidR="00AF72AB" w:rsidRPr="00AD29EA">
        <w:rPr>
          <w:rFonts w:cs="Arial"/>
          <w:b/>
          <w:sz w:val="20"/>
        </w:rPr>
        <w:t>€</w:t>
      </w:r>
      <w:r w:rsidR="00AF72AB" w:rsidRPr="00363CF5">
        <w:rPr>
          <w:rFonts w:cs="Arial"/>
          <w:sz w:val="20"/>
        </w:rPr>
        <w:t xml:space="preserve"> corresponen al preu del contracte i </w:t>
      </w:r>
      <w:r>
        <w:rPr>
          <w:rFonts w:cs="Arial"/>
          <w:b/>
          <w:sz w:val="20"/>
        </w:rPr>
        <w:t>3.272,33</w:t>
      </w:r>
      <w:r w:rsidR="00AF72AB">
        <w:rPr>
          <w:rFonts w:cs="Arial"/>
          <w:b/>
          <w:sz w:val="20"/>
        </w:rPr>
        <w:t xml:space="preserve"> </w:t>
      </w:r>
      <w:r w:rsidR="00AF72AB" w:rsidRPr="00AD29EA">
        <w:rPr>
          <w:rFonts w:cs="Arial"/>
          <w:b/>
          <w:sz w:val="20"/>
        </w:rPr>
        <w:t>€,</w:t>
      </w:r>
      <w:r w:rsidR="00AF72AB" w:rsidRPr="00363CF5">
        <w:rPr>
          <w:rFonts w:cs="Arial"/>
          <w:sz w:val="20"/>
        </w:rPr>
        <w:t xml:space="preserve"> a l’IVA (21%).</w:t>
      </w:r>
    </w:p>
    <w:p w14:paraId="0878C38E" w14:textId="77777777" w:rsidR="00326EE3" w:rsidRDefault="00326EE3" w:rsidP="00AF72AB">
      <w:pPr>
        <w:autoSpaceDE w:val="0"/>
        <w:autoSpaceDN w:val="0"/>
        <w:adjustRightInd w:val="0"/>
        <w:ind w:left="708" w:hanging="708"/>
        <w:jc w:val="both"/>
        <w:rPr>
          <w:rFonts w:cs="Arial"/>
          <w:sz w:val="20"/>
        </w:rPr>
      </w:pPr>
    </w:p>
    <w:p w14:paraId="1BF2D42A" w14:textId="77777777" w:rsidR="00326EE3" w:rsidRDefault="00326EE3" w:rsidP="00326EE3">
      <w:pPr>
        <w:jc w:val="both"/>
        <w:rPr>
          <w:rFonts w:cs="Arial"/>
          <w:sz w:val="20"/>
        </w:rPr>
      </w:pPr>
      <w:r w:rsidRPr="00326EE3">
        <w:rPr>
          <w:rFonts w:cs="Arial"/>
          <w:sz w:val="20"/>
        </w:rPr>
        <w:t>El sistema de determinació del preu és a tant alçat i s’ha estimat en funció de les tasques a realitzar i d’acord amb els preus de mercat vigents i en relació amb els preus d’anteriors contractes de similars característiques i serveis prestats a l’Agència Catalana del Patrimoni Cultural.</w:t>
      </w:r>
    </w:p>
    <w:p w14:paraId="4DC1FDDD" w14:textId="77777777" w:rsidR="00326EE3" w:rsidRPr="00326EE3" w:rsidRDefault="00326EE3" w:rsidP="00326EE3">
      <w:pPr>
        <w:jc w:val="both"/>
        <w:rPr>
          <w:rFonts w:cs="Arial"/>
          <w:sz w:val="20"/>
        </w:rPr>
      </w:pPr>
    </w:p>
    <w:p w14:paraId="2634E060" w14:textId="77777777" w:rsidR="00326EE3" w:rsidRPr="00326EE3" w:rsidRDefault="00326EE3" w:rsidP="00326EE3">
      <w:pPr>
        <w:autoSpaceDE w:val="0"/>
        <w:autoSpaceDN w:val="0"/>
        <w:adjustRightInd w:val="0"/>
        <w:jc w:val="both"/>
        <w:rPr>
          <w:rFonts w:cs="Arial"/>
          <w:sz w:val="20"/>
        </w:rPr>
      </w:pPr>
    </w:p>
    <w:tbl>
      <w:tblPr>
        <w:tblW w:w="8505" w:type="dxa"/>
        <w:tblCellMar>
          <w:left w:w="70" w:type="dxa"/>
          <w:right w:w="70" w:type="dxa"/>
        </w:tblCellMar>
        <w:tblLook w:val="04A0" w:firstRow="1" w:lastRow="0" w:firstColumn="1" w:lastColumn="0" w:noHBand="0" w:noVBand="1"/>
      </w:tblPr>
      <w:tblGrid>
        <w:gridCol w:w="2405"/>
        <w:gridCol w:w="1559"/>
        <w:gridCol w:w="1560"/>
        <w:gridCol w:w="1559"/>
        <w:gridCol w:w="1422"/>
      </w:tblGrid>
      <w:tr w:rsidR="00326EE3" w:rsidRPr="00326EE3" w14:paraId="04B782D4" w14:textId="77777777" w:rsidTr="00151D55">
        <w:trPr>
          <w:trHeight w:val="182"/>
        </w:trPr>
        <w:tc>
          <w:tcPr>
            <w:tcW w:w="2405" w:type="dxa"/>
            <w:tcBorders>
              <w:bottom w:val="single" w:sz="4" w:space="0" w:color="AEAAAA" w:themeColor="background2" w:themeShade="BF"/>
              <w:right w:val="single" w:sz="4" w:space="0" w:color="AEAAAA" w:themeColor="background2" w:themeShade="BF"/>
            </w:tcBorders>
            <w:shd w:val="clear" w:color="auto" w:fill="auto"/>
            <w:noWrap/>
            <w:vAlign w:val="center"/>
            <w:hideMark/>
          </w:tcPr>
          <w:p w14:paraId="55909B97"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lastRenderedPageBreak/>
              <w:t>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noWrap/>
            <w:vAlign w:val="center"/>
            <w:hideMark/>
          </w:tcPr>
          <w:p w14:paraId="27ADCC18"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Paraules</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vAlign w:val="center"/>
            <w:hideMark/>
          </w:tcPr>
          <w:p w14:paraId="517B7F32"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Preu / paraula</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vAlign w:val="center"/>
            <w:hideMark/>
          </w:tcPr>
          <w:p w14:paraId="09CB9023"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Total sense IVA</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vAlign w:val="center"/>
            <w:hideMark/>
          </w:tcPr>
          <w:p w14:paraId="61654290"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Total amb IVA</w:t>
            </w:r>
          </w:p>
        </w:tc>
      </w:tr>
      <w:tr w:rsidR="00326EE3" w:rsidRPr="00326EE3" w14:paraId="3D0386E7" w14:textId="77777777" w:rsidTr="00151D55">
        <w:trPr>
          <w:trHeight w:val="114"/>
        </w:trPr>
        <w:tc>
          <w:tcPr>
            <w:tcW w:w="5524" w:type="dxa"/>
            <w:gridSpan w:val="3"/>
            <w:tcBorders>
              <w:top w:val="single" w:sz="4" w:space="0" w:color="AEAAAA" w:themeColor="background2" w:themeShade="BF"/>
              <w:left w:val="single" w:sz="4" w:space="0" w:color="AEAAAA" w:themeColor="background2" w:themeShade="BF"/>
              <w:bottom w:val="single" w:sz="4" w:space="0" w:color="AEAAAA" w:themeColor="background2" w:themeShade="BF"/>
            </w:tcBorders>
            <w:shd w:val="clear" w:color="auto" w:fill="DEEAF6" w:themeFill="accent1" w:themeFillTint="33"/>
            <w:noWrap/>
            <w:vAlign w:val="bottom"/>
            <w:hideMark/>
          </w:tcPr>
          <w:p w14:paraId="0F22C3CE" w14:textId="77777777" w:rsidR="00326EE3" w:rsidRPr="00326EE3" w:rsidRDefault="00326EE3" w:rsidP="00151D55">
            <w:pPr>
              <w:rPr>
                <w:rFonts w:cs="Arial"/>
                <w:b/>
                <w:bCs/>
                <w:color w:val="000000"/>
                <w:sz w:val="19"/>
                <w:szCs w:val="19"/>
              </w:rPr>
            </w:pPr>
            <w:r w:rsidRPr="00326EE3">
              <w:rPr>
                <w:rFonts w:cs="Arial"/>
                <w:b/>
                <w:bCs/>
                <w:color w:val="000000"/>
                <w:sz w:val="19"/>
                <w:szCs w:val="19"/>
              </w:rPr>
              <w:t xml:space="preserve">Guions </w:t>
            </w:r>
            <w:proofErr w:type="spellStart"/>
            <w:r w:rsidRPr="00326EE3">
              <w:rPr>
                <w:rFonts w:cs="Arial"/>
                <w:b/>
                <w:bCs/>
                <w:color w:val="000000"/>
                <w:sz w:val="19"/>
                <w:szCs w:val="19"/>
              </w:rPr>
              <w:t>audioguies</w:t>
            </w:r>
            <w:proofErr w:type="spellEnd"/>
          </w:p>
        </w:tc>
        <w:tc>
          <w:tcPr>
            <w:tcW w:w="1559" w:type="dxa"/>
            <w:tcBorders>
              <w:top w:val="single" w:sz="4" w:space="0" w:color="AEAAAA" w:themeColor="background2" w:themeShade="BF"/>
              <w:bottom w:val="single" w:sz="4" w:space="0" w:color="AEAAAA" w:themeColor="background2" w:themeShade="BF"/>
            </w:tcBorders>
            <w:shd w:val="clear" w:color="auto" w:fill="DEEAF6" w:themeFill="accent1" w:themeFillTint="33"/>
            <w:noWrap/>
            <w:vAlign w:val="bottom"/>
            <w:hideMark/>
          </w:tcPr>
          <w:p w14:paraId="43BE5F92"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8.375,00 €</w:t>
            </w:r>
          </w:p>
        </w:tc>
        <w:tc>
          <w:tcPr>
            <w:tcW w:w="1422" w:type="dxa"/>
            <w:tcBorders>
              <w:top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noWrap/>
            <w:vAlign w:val="bottom"/>
            <w:hideMark/>
          </w:tcPr>
          <w:p w14:paraId="7965448B"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10.133,75 €</w:t>
            </w:r>
          </w:p>
        </w:tc>
      </w:tr>
      <w:tr w:rsidR="00326EE3" w:rsidRPr="00326EE3" w14:paraId="55F95AC3" w14:textId="77777777" w:rsidTr="00151D55">
        <w:trPr>
          <w:trHeight w:val="232"/>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B5B0FE1" w14:textId="77777777" w:rsidR="00326EE3" w:rsidRPr="00326EE3" w:rsidRDefault="00326EE3" w:rsidP="00151D55">
            <w:pPr>
              <w:rPr>
                <w:rFonts w:cs="Arial"/>
                <w:color w:val="000000"/>
                <w:sz w:val="19"/>
                <w:szCs w:val="19"/>
              </w:rPr>
            </w:pPr>
            <w:r w:rsidRPr="00326EE3">
              <w:rPr>
                <w:rFonts w:cs="Arial"/>
                <w:color w:val="000000"/>
                <w:sz w:val="19"/>
                <w:szCs w:val="19"/>
              </w:rPr>
              <w:t>Correcció català</w:t>
            </w:r>
          </w:p>
        </w:tc>
        <w:tc>
          <w:tcPr>
            <w:tcW w:w="155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F7CFAE8" w14:textId="77777777" w:rsidR="00326EE3" w:rsidRPr="00326EE3" w:rsidRDefault="00326EE3" w:rsidP="00151D55">
            <w:pPr>
              <w:jc w:val="center"/>
              <w:rPr>
                <w:rFonts w:cs="Arial"/>
                <w:color w:val="000000"/>
                <w:sz w:val="19"/>
                <w:szCs w:val="19"/>
              </w:rPr>
            </w:pPr>
            <w:r w:rsidRPr="00326EE3">
              <w:rPr>
                <w:rFonts w:cs="Arial"/>
                <w:color w:val="000000"/>
                <w:sz w:val="19"/>
                <w:szCs w:val="19"/>
              </w:rPr>
              <w:t>25.000</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8B2A41E" w14:textId="77777777" w:rsidR="00326EE3" w:rsidRPr="00326EE3" w:rsidRDefault="00326EE3" w:rsidP="00151D55">
            <w:pPr>
              <w:rPr>
                <w:rFonts w:cs="Arial"/>
                <w:color w:val="000000"/>
                <w:sz w:val="19"/>
                <w:szCs w:val="19"/>
              </w:rPr>
            </w:pPr>
            <w:r w:rsidRPr="00326EE3">
              <w:rPr>
                <w:rFonts w:cs="Arial"/>
                <w:color w:val="000000"/>
                <w:sz w:val="19"/>
                <w:szCs w:val="19"/>
              </w:rPr>
              <w:t xml:space="preserve">     0,050 €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84F0D41" w14:textId="77777777" w:rsidR="00326EE3" w:rsidRPr="00326EE3" w:rsidRDefault="00326EE3" w:rsidP="00151D55">
            <w:pPr>
              <w:jc w:val="center"/>
              <w:rPr>
                <w:rFonts w:cs="Arial"/>
                <w:color w:val="000000"/>
                <w:sz w:val="19"/>
                <w:szCs w:val="19"/>
              </w:rPr>
            </w:pPr>
            <w:r w:rsidRPr="00326EE3">
              <w:rPr>
                <w:rFonts w:cs="Arial"/>
                <w:color w:val="000000"/>
                <w:sz w:val="19"/>
                <w:szCs w:val="19"/>
              </w:rPr>
              <w:t>1.250,00 €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BBC6848" w14:textId="77777777" w:rsidR="00326EE3" w:rsidRPr="00326EE3" w:rsidRDefault="00326EE3" w:rsidP="00151D55">
            <w:pPr>
              <w:jc w:val="center"/>
              <w:rPr>
                <w:rFonts w:cs="Arial"/>
                <w:color w:val="000000"/>
                <w:sz w:val="19"/>
                <w:szCs w:val="19"/>
              </w:rPr>
            </w:pPr>
            <w:r w:rsidRPr="00326EE3">
              <w:rPr>
                <w:rFonts w:cs="Arial"/>
                <w:color w:val="000000"/>
                <w:sz w:val="19"/>
                <w:szCs w:val="19"/>
              </w:rPr>
              <w:t>1.512,50 €</w:t>
            </w:r>
          </w:p>
        </w:tc>
      </w:tr>
      <w:tr w:rsidR="00326EE3" w:rsidRPr="00326EE3" w14:paraId="5050F467" w14:textId="77777777" w:rsidTr="00151D55">
        <w:trPr>
          <w:trHeight w:val="136"/>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A1BC50D" w14:textId="77777777" w:rsidR="00326EE3" w:rsidRPr="00326EE3" w:rsidRDefault="00326EE3" w:rsidP="00151D55">
            <w:pPr>
              <w:rPr>
                <w:rFonts w:cs="Arial"/>
                <w:color w:val="000000"/>
                <w:sz w:val="19"/>
                <w:szCs w:val="19"/>
              </w:rPr>
            </w:pPr>
            <w:r w:rsidRPr="00326EE3">
              <w:rPr>
                <w:rFonts w:cs="Arial"/>
                <w:color w:val="000000"/>
                <w:sz w:val="19"/>
                <w:szCs w:val="19"/>
              </w:rPr>
              <w:t>Català - Castellà</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7663783C" w14:textId="77777777" w:rsidR="00326EE3" w:rsidRPr="00326EE3" w:rsidRDefault="00326EE3" w:rsidP="00151D55">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10880F1" w14:textId="77777777" w:rsidR="00326EE3" w:rsidRPr="00326EE3" w:rsidRDefault="00326EE3" w:rsidP="00151D55">
            <w:pPr>
              <w:rPr>
                <w:rFonts w:cs="Arial"/>
                <w:color w:val="000000"/>
                <w:sz w:val="19"/>
                <w:szCs w:val="19"/>
              </w:rPr>
            </w:pPr>
            <w:r w:rsidRPr="00326EE3">
              <w:rPr>
                <w:rFonts w:cs="Arial"/>
                <w:color w:val="000000"/>
                <w:sz w:val="19"/>
                <w:szCs w:val="19"/>
              </w:rPr>
              <w:t xml:space="preserve">     0,085 €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E47942A" w14:textId="77777777" w:rsidR="00326EE3" w:rsidRPr="00326EE3" w:rsidRDefault="00326EE3" w:rsidP="00151D55">
            <w:pPr>
              <w:jc w:val="center"/>
              <w:rPr>
                <w:rFonts w:cs="Arial"/>
                <w:color w:val="000000"/>
                <w:sz w:val="19"/>
                <w:szCs w:val="19"/>
              </w:rPr>
            </w:pPr>
            <w:r w:rsidRPr="00326EE3">
              <w:rPr>
                <w:rFonts w:cs="Arial"/>
                <w:color w:val="000000"/>
                <w:sz w:val="19"/>
                <w:szCs w:val="19"/>
              </w:rPr>
              <w:t>2.125,00 €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B0BD757" w14:textId="77777777" w:rsidR="00326EE3" w:rsidRPr="00326EE3" w:rsidRDefault="00326EE3" w:rsidP="00151D55">
            <w:pPr>
              <w:jc w:val="center"/>
              <w:rPr>
                <w:rFonts w:cs="Arial"/>
                <w:color w:val="000000"/>
                <w:sz w:val="19"/>
                <w:szCs w:val="19"/>
              </w:rPr>
            </w:pPr>
            <w:r w:rsidRPr="00326EE3">
              <w:rPr>
                <w:rFonts w:cs="Arial"/>
                <w:color w:val="000000"/>
                <w:sz w:val="19"/>
                <w:szCs w:val="19"/>
              </w:rPr>
              <w:t>2.571,25 €</w:t>
            </w:r>
          </w:p>
        </w:tc>
      </w:tr>
      <w:tr w:rsidR="00326EE3" w:rsidRPr="00326EE3" w14:paraId="6ED5ECAE" w14:textId="77777777" w:rsidTr="00151D55">
        <w:trPr>
          <w:trHeight w:val="182"/>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CBCFE6A" w14:textId="77777777" w:rsidR="00326EE3" w:rsidRPr="00326EE3" w:rsidRDefault="00326EE3" w:rsidP="00151D55">
            <w:pPr>
              <w:rPr>
                <w:rFonts w:cs="Arial"/>
                <w:color w:val="000000"/>
                <w:sz w:val="19"/>
                <w:szCs w:val="19"/>
              </w:rPr>
            </w:pPr>
            <w:r w:rsidRPr="00326EE3">
              <w:rPr>
                <w:rFonts w:cs="Arial"/>
                <w:color w:val="000000"/>
                <w:sz w:val="19"/>
                <w:szCs w:val="19"/>
              </w:rPr>
              <w:t>Català - Anglès</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09791109" w14:textId="77777777" w:rsidR="00326EE3" w:rsidRPr="00326EE3" w:rsidRDefault="00326EE3" w:rsidP="00151D55">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48F48A9" w14:textId="77777777" w:rsidR="00326EE3" w:rsidRPr="00326EE3" w:rsidRDefault="00326EE3" w:rsidP="00151D55">
            <w:pPr>
              <w:rPr>
                <w:rFonts w:cs="Arial"/>
                <w:color w:val="000000"/>
                <w:sz w:val="19"/>
                <w:szCs w:val="19"/>
              </w:rPr>
            </w:pPr>
            <w:r w:rsidRPr="00326EE3">
              <w:rPr>
                <w:rFonts w:cs="Arial"/>
                <w:color w:val="000000"/>
                <w:sz w:val="19"/>
                <w:szCs w:val="19"/>
              </w:rPr>
              <w:t xml:space="preserve">     0,100 €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7E32C54" w14:textId="77777777" w:rsidR="00326EE3" w:rsidRPr="00326EE3" w:rsidRDefault="00326EE3" w:rsidP="00151D55">
            <w:pPr>
              <w:jc w:val="center"/>
              <w:rPr>
                <w:rFonts w:cs="Arial"/>
                <w:color w:val="000000"/>
                <w:sz w:val="19"/>
                <w:szCs w:val="19"/>
              </w:rPr>
            </w:pPr>
            <w:r w:rsidRPr="00326EE3">
              <w:rPr>
                <w:rFonts w:cs="Arial"/>
                <w:color w:val="000000"/>
                <w:sz w:val="19"/>
                <w:szCs w:val="19"/>
              </w:rPr>
              <w:t>2.500,00 €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1283715" w14:textId="77777777" w:rsidR="00326EE3" w:rsidRPr="00326EE3" w:rsidRDefault="00326EE3" w:rsidP="00151D55">
            <w:pPr>
              <w:jc w:val="center"/>
              <w:rPr>
                <w:rFonts w:cs="Arial"/>
                <w:color w:val="000000"/>
                <w:sz w:val="19"/>
                <w:szCs w:val="19"/>
              </w:rPr>
            </w:pPr>
            <w:r w:rsidRPr="00326EE3">
              <w:rPr>
                <w:rFonts w:cs="Arial"/>
                <w:color w:val="000000"/>
                <w:sz w:val="19"/>
                <w:szCs w:val="19"/>
              </w:rPr>
              <w:t>3.025,00 €</w:t>
            </w:r>
          </w:p>
        </w:tc>
      </w:tr>
      <w:tr w:rsidR="00326EE3" w:rsidRPr="00326EE3" w14:paraId="30E99049" w14:textId="77777777" w:rsidTr="00151D55">
        <w:trPr>
          <w:trHeight w:val="86"/>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FE5B710" w14:textId="77777777" w:rsidR="00326EE3" w:rsidRPr="00326EE3" w:rsidRDefault="00326EE3" w:rsidP="00151D55">
            <w:pPr>
              <w:rPr>
                <w:rFonts w:cs="Arial"/>
                <w:color w:val="000000"/>
                <w:sz w:val="19"/>
                <w:szCs w:val="19"/>
              </w:rPr>
            </w:pPr>
            <w:r w:rsidRPr="00326EE3">
              <w:rPr>
                <w:rFonts w:cs="Arial"/>
                <w:color w:val="000000"/>
                <w:sz w:val="19"/>
                <w:szCs w:val="19"/>
              </w:rPr>
              <w:t>Català - Francès</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AACB15C" w14:textId="77777777" w:rsidR="00326EE3" w:rsidRPr="00326EE3" w:rsidRDefault="00326EE3" w:rsidP="00151D55">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E1CFA60" w14:textId="77777777" w:rsidR="00326EE3" w:rsidRPr="00326EE3" w:rsidRDefault="00326EE3" w:rsidP="00151D55">
            <w:pPr>
              <w:rPr>
                <w:rFonts w:cs="Arial"/>
                <w:color w:val="000000"/>
                <w:sz w:val="19"/>
                <w:szCs w:val="19"/>
              </w:rPr>
            </w:pPr>
            <w:r w:rsidRPr="00326EE3">
              <w:rPr>
                <w:rFonts w:cs="Arial"/>
                <w:color w:val="000000"/>
                <w:sz w:val="19"/>
                <w:szCs w:val="19"/>
              </w:rPr>
              <w:t xml:space="preserve">     0,100 €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8BE1A8E" w14:textId="77777777" w:rsidR="00326EE3" w:rsidRPr="00326EE3" w:rsidRDefault="00326EE3" w:rsidP="00151D55">
            <w:pPr>
              <w:jc w:val="center"/>
              <w:rPr>
                <w:rFonts w:cs="Arial"/>
                <w:color w:val="000000"/>
                <w:sz w:val="19"/>
                <w:szCs w:val="19"/>
              </w:rPr>
            </w:pPr>
            <w:r w:rsidRPr="00326EE3">
              <w:rPr>
                <w:rFonts w:cs="Arial"/>
                <w:color w:val="000000"/>
                <w:sz w:val="19"/>
                <w:szCs w:val="19"/>
              </w:rPr>
              <w:t>2.500,00 €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00D7FB8" w14:textId="77777777" w:rsidR="00326EE3" w:rsidRPr="00326EE3" w:rsidRDefault="00326EE3" w:rsidP="00151D55">
            <w:pPr>
              <w:jc w:val="center"/>
              <w:rPr>
                <w:rFonts w:cs="Arial"/>
                <w:color w:val="000000"/>
                <w:sz w:val="19"/>
                <w:szCs w:val="19"/>
              </w:rPr>
            </w:pPr>
            <w:r w:rsidRPr="00326EE3">
              <w:rPr>
                <w:rFonts w:cs="Arial"/>
                <w:color w:val="000000"/>
                <w:sz w:val="19"/>
                <w:szCs w:val="19"/>
              </w:rPr>
              <w:t>3.025,00 €</w:t>
            </w:r>
          </w:p>
        </w:tc>
      </w:tr>
      <w:tr w:rsidR="00326EE3" w:rsidRPr="00326EE3" w14:paraId="7238C085" w14:textId="77777777" w:rsidTr="00151D55">
        <w:trPr>
          <w:trHeight w:val="65"/>
        </w:trPr>
        <w:tc>
          <w:tcPr>
            <w:tcW w:w="5524" w:type="dxa"/>
            <w:gridSpan w:val="3"/>
            <w:tcBorders>
              <w:top w:val="single" w:sz="4" w:space="0" w:color="AEAAAA" w:themeColor="background2" w:themeShade="BF"/>
              <w:left w:val="single" w:sz="4" w:space="0" w:color="AEAAAA" w:themeColor="background2" w:themeShade="BF"/>
              <w:bottom w:val="single" w:sz="4" w:space="0" w:color="AEAAAA" w:themeColor="background2" w:themeShade="BF"/>
            </w:tcBorders>
            <w:shd w:val="clear" w:color="auto" w:fill="DEEAF6" w:themeFill="accent1" w:themeFillTint="33"/>
            <w:noWrap/>
            <w:vAlign w:val="bottom"/>
            <w:hideMark/>
          </w:tcPr>
          <w:p w14:paraId="0B50FD37" w14:textId="77777777" w:rsidR="00326EE3" w:rsidRPr="00326EE3" w:rsidRDefault="00326EE3" w:rsidP="00151D55">
            <w:pPr>
              <w:rPr>
                <w:rFonts w:cs="Arial"/>
                <w:b/>
                <w:bCs/>
                <w:color w:val="000000"/>
                <w:sz w:val="19"/>
                <w:szCs w:val="19"/>
              </w:rPr>
            </w:pPr>
            <w:r w:rsidRPr="00326EE3">
              <w:rPr>
                <w:rFonts w:cs="Arial"/>
                <w:b/>
                <w:bCs/>
                <w:color w:val="000000"/>
                <w:sz w:val="19"/>
                <w:szCs w:val="19"/>
              </w:rPr>
              <w:t>Continguts web i altres traduccions derivades del projecte</w:t>
            </w:r>
          </w:p>
        </w:tc>
        <w:tc>
          <w:tcPr>
            <w:tcW w:w="1559" w:type="dxa"/>
            <w:tcBorders>
              <w:top w:val="single" w:sz="4" w:space="0" w:color="AEAAAA" w:themeColor="background2" w:themeShade="BF"/>
              <w:bottom w:val="single" w:sz="4" w:space="0" w:color="AEAAAA" w:themeColor="background2" w:themeShade="BF"/>
            </w:tcBorders>
            <w:shd w:val="clear" w:color="auto" w:fill="DEEAF6" w:themeFill="accent1" w:themeFillTint="33"/>
            <w:noWrap/>
            <w:vAlign w:val="bottom"/>
            <w:hideMark/>
          </w:tcPr>
          <w:p w14:paraId="3D0EDF67"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7.207,50 €</w:t>
            </w:r>
          </w:p>
        </w:tc>
        <w:tc>
          <w:tcPr>
            <w:tcW w:w="1422" w:type="dxa"/>
            <w:tcBorders>
              <w:top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noWrap/>
            <w:vAlign w:val="bottom"/>
            <w:hideMark/>
          </w:tcPr>
          <w:p w14:paraId="7E9D43A3"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8.721,08 €</w:t>
            </w:r>
          </w:p>
        </w:tc>
      </w:tr>
      <w:tr w:rsidR="00326EE3" w:rsidRPr="00326EE3" w14:paraId="115C38F1" w14:textId="77777777" w:rsidTr="00151D55">
        <w:trPr>
          <w:trHeight w:val="178"/>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63E9559" w14:textId="77777777" w:rsidR="00326EE3" w:rsidRPr="00326EE3" w:rsidRDefault="00326EE3" w:rsidP="00151D55">
            <w:pPr>
              <w:rPr>
                <w:rFonts w:cs="Arial"/>
                <w:color w:val="000000"/>
                <w:sz w:val="19"/>
                <w:szCs w:val="19"/>
              </w:rPr>
            </w:pPr>
            <w:r w:rsidRPr="00326EE3">
              <w:rPr>
                <w:rFonts w:cs="Arial"/>
                <w:color w:val="000000"/>
                <w:sz w:val="19"/>
                <w:szCs w:val="19"/>
              </w:rPr>
              <w:t>Correcció català</w:t>
            </w:r>
          </w:p>
        </w:tc>
        <w:tc>
          <w:tcPr>
            <w:tcW w:w="155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9F42185" w14:textId="77777777" w:rsidR="00326EE3" w:rsidRPr="00326EE3" w:rsidRDefault="00326EE3" w:rsidP="00151D55">
            <w:pPr>
              <w:jc w:val="center"/>
              <w:rPr>
                <w:rFonts w:cs="Arial"/>
                <w:color w:val="000000"/>
                <w:sz w:val="19"/>
                <w:szCs w:val="19"/>
              </w:rPr>
            </w:pPr>
            <w:r w:rsidRPr="00326EE3">
              <w:rPr>
                <w:rFonts w:cs="Arial"/>
                <w:color w:val="000000"/>
                <w:sz w:val="19"/>
                <w:szCs w:val="19"/>
              </w:rPr>
              <w:t>15.500</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5B6A8E9" w14:textId="77777777" w:rsidR="00326EE3" w:rsidRPr="00326EE3" w:rsidRDefault="00326EE3" w:rsidP="00151D55">
            <w:pPr>
              <w:rPr>
                <w:rFonts w:cs="Arial"/>
                <w:color w:val="000000"/>
                <w:sz w:val="19"/>
                <w:szCs w:val="19"/>
              </w:rPr>
            </w:pPr>
            <w:r w:rsidRPr="00326EE3">
              <w:rPr>
                <w:rFonts w:cs="Arial"/>
                <w:color w:val="000000"/>
                <w:sz w:val="19"/>
                <w:szCs w:val="19"/>
              </w:rPr>
              <w:t xml:space="preserve">     0,050 €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B7AB1F6" w14:textId="77777777" w:rsidR="00326EE3" w:rsidRPr="00326EE3" w:rsidRDefault="00326EE3" w:rsidP="00151D55">
            <w:pPr>
              <w:jc w:val="center"/>
              <w:rPr>
                <w:rFonts w:cs="Arial"/>
                <w:color w:val="000000"/>
                <w:sz w:val="19"/>
                <w:szCs w:val="19"/>
              </w:rPr>
            </w:pPr>
            <w:r w:rsidRPr="00326EE3">
              <w:rPr>
                <w:rFonts w:cs="Arial"/>
                <w:color w:val="000000"/>
                <w:sz w:val="19"/>
                <w:szCs w:val="19"/>
              </w:rPr>
              <w:t>775,00 €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D09F080" w14:textId="77777777" w:rsidR="00326EE3" w:rsidRPr="00326EE3" w:rsidRDefault="00326EE3" w:rsidP="00151D55">
            <w:pPr>
              <w:jc w:val="center"/>
              <w:rPr>
                <w:rFonts w:cs="Arial"/>
                <w:color w:val="000000"/>
                <w:sz w:val="19"/>
                <w:szCs w:val="19"/>
              </w:rPr>
            </w:pPr>
            <w:r w:rsidRPr="00326EE3">
              <w:rPr>
                <w:rFonts w:cs="Arial"/>
                <w:color w:val="000000"/>
                <w:sz w:val="19"/>
                <w:szCs w:val="19"/>
              </w:rPr>
              <w:t>937,75 €</w:t>
            </w:r>
          </w:p>
        </w:tc>
      </w:tr>
      <w:tr w:rsidR="00326EE3" w:rsidRPr="00326EE3" w14:paraId="3D743A21" w14:textId="77777777" w:rsidTr="00151D55">
        <w:trPr>
          <w:trHeight w:val="97"/>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A01323F" w14:textId="77777777" w:rsidR="00326EE3" w:rsidRPr="00326EE3" w:rsidRDefault="00326EE3" w:rsidP="00151D55">
            <w:pPr>
              <w:rPr>
                <w:rFonts w:cs="Arial"/>
                <w:color w:val="000000"/>
                <w:sz w:val="19"/>
                <w:szCs w:val="19"/>
              </w:rPr>
            </w:pPr>
            <w:r w:rsidRPr="00326EE3">
              <w:rPr>
                <w:rFonts w:cs="Arial"/>
                <w:color w:val="000000"/>
                <w:sz w:val="19"/>
                <w:szCs w:val="19"/>
              </w:rPr>
              <w:t>Català - Castellà</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3AF1534F" w14:textId="77777777" w:rsidR="00326EE3" w:rsidRPr="00326EE3" w:rsidRDefault="00326EE3" w:rsidP="00151D55">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715CEEC" w14:textId="77777777" w:rsidR="00326EE3" w:rsidRPr="00326EE3" w:rsidRDefault="00326EE3" w:rsidP="00151D55">
            <w:pPr>
              <w:rPr>
                <w:rFonts w:cs="Arial"/>
                <w:color w:val="000000"/>
                <w:sz w:val="19"/>
                <w:szCs w:val="19"/>
              </w:rPr>
            </w:pPr>
            <w:r w:rsidRPr="00326EE3">
              <w:rPr>
                <w:rFonts w:cs="Arial"/>
                <w:color w:val="000000"/>
                <w:sz w:val="19"/>
                <w:szCs w:val="19"/>
              </w:rPr>
              <w:t xml:space="preserve">     0,085 €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AB009AD" w14:textId="77777777" w:rsidR="00326EE3" w:rsidRPr="00326EE3" w:rsidRDefault="00326EE3" w:rsidP="00151D55">
            <w:pPr>
              <w:jc w:val="center"/>
              <w:rPr>
                <w:rFonts w:cs="Arial"/>
                <w:color w:val="000000"/>
                <w:sz w:val="19"/>
                <w:szCs w:val="19"/>
              </w:rPr>
            </w:pPr>
            <w:r w:rsidRPr="00326EE3">
              <w:rPr>
                <w:rFonts w:cs="Arial"/>
                <w:color w:val="000000"/>
                <w:sz w:val="19"/>
                <w:szCs w:val="19"/>
              </w:rPr>
              <w:t>1.317,50 €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E7018CC" w14:textId="77777777" w:rsidR="00326EE3" w:rsidRPr="00326EE3" w:rsidRDefault="00326EE3" w:rsidP="00151D55">
            <w:pPr>
              <w:jc w:val="center"/>
              <w:rPr>
                <w:rFonts w:cs="Arial"/>
                <w:color w:val="000000"/>
                <w:sz w:val="19"/>
                <w:szCs w:val="19"/>
              </w:rPr>
            </w:pPr>
            <w:r w:rsidRPr="00326EE3">
              <w:rPr>
                <w:rFonts w:cs="Arial"/>
                <w:color w:val="000000"/>
                <w:sz w:val="19"/>
                <w:szCs w:val="19"/>
              </w:rPr>
              <w:t>1.594,18 €</w:t>
            </w:r>
          </w:p>
        </w:tc>
      </w:tr>
      <w:tr w:rsidR="00326EE3" w:rsidRPr="00326EE3" w14:paraId="2A9D28D9" w14:textId="77777777" w:rsidTr="00151D55">
        <w:trPr>
          <w:trHeight w:val="128"/>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EE6CCAC" w14:textId="77777777" w:rsidR="00326EE3" w:rsidRPr="00326EE3" w:rsidRDefault="00326EE3" w:rsidP="00151D55">
            <w:pPr>
              <w:rPr>
                <w:rFonts w:cs="Arial"/>
                <w:color w:val="000000"/>
                <w:sz w:val="19"/>
                <w:szCs w:val="19"/>
              </w:rPr>
            </w:pPr>
            <w:r w:rsidRPr="00326EE3">
              <w:rPr>
                <w:rFonts w:cs="Arial"/>
                <w:color w:val="000000"/>
                <w:sz w:val="19"/>
                <w:szCs w:val="19"/>
              </w:rPr>
              <w:t>Català - Anglès</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7469D4D" w14:textId="77777777" w:rsidR="00326EE3" w:rsidRPr="00326EE3" w:rsidRDefault="00326EE3" w:rsidP="00151D55">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B0D835E" w14:textId="77777777" w:rsidR="00326EE3" w:rsidRPr="00326EE3" w:rsidRDefault="00326EE3" w:rsidP="00151D55">
            <w:pPr>
              <w:rPr>
                <w:rFonts w:cs="Arial"/>
                <w:color w:val="000000"/>
                <w:sz w:val="19"/>
                <w:szCs w:val="19"/>
              </w:rPr>
            </w:pPr>
            <w:r w:rsidRPr="00326EE3">
              <w:rPr>
                <w:rFonts w:cs="Arial"/>
                <w:color w:val="000000"/>
                <w:sz w:val="19"/>
                <w:szCs w:val="19"/>
              </w:rPr>
              <w:t xml:space="preserve">     0,100 €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075724E" w14:textId="77777777" w:rsidR="00326EE3" w:rsidRPr="00326EE3" w:rsidRDefault="00326EE3" w:rsidP="00151D55">
            <w:pPr>
              <w:jc w:val="center"/>
              <w:rPr>
                <w:rFonts w:cs="Arial"/>
                <w:color w:val="000000"/>
                <w:sz w:val="19"/>
                <w:szCs w:val="19"/>
              </w:rPr>
            </w:pPr>
            <w:r w:rsidRPr="00326EE3">
              <w:rPr>
                <w:rFonts w:cs="Arial"/>
                <w:color w:val="000000"/>
                <w:sz w:val="19"/>
                <w:szCs w:val="19"/>
              </w:rPr>
              <w:t>1.550,00 €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4AF0D46" w14:textId="77777777" w:rsidR="00326EE3" w:rsidRPr="00326EE3" w:rsidRDefault="00326EE3" w:rsidP="00151D55">
            <w:pPr>
              <w:jc w:val="center"/>
              <w:rPr>
                <w:rFonts w:cs="Arial"/>
                <w:color w:val="000000"/>
                <w:sz w:val="19"/>
                <w:szCs w:val="19"/>
              </w:rPr>
            </w:pPr>
            <w:r w:rsidRPr="00326EE3">
              <w:rPr>
                <w:rFonts w:cs="Arial"/>
                <w:color w:val="000000"/>
                <w:sz w:val="19"/>
                <w:szCs w:val="19"/>
              </w:rPr>
              <w:t>1.875,50 €</w:t>
            </w:r>
          </w:p>
        </w:tc>
      </w:tr>
      <w:tr w:rsidR="00326EE3" w:rsidRPr="00326EE3" w14:paraId="14D0E1A6" w14:textId="77777777" w:rsidTr="00151D55">
        <w:trPr>
          <w:trHeight w:val="188"/>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A34CE51" w14:textId="77777777" w:rsidR="00326EE3" w:rsidRPr="00326EE3" w:rsidRDefault="00326EE3" w:rsidP="00151D55">
            <w:pPr>
              <w:rPr>
                <w:rFonts w:cs="Arial"/>
                <w:color w:val="000000"/>
                <w:sz w:val="19"/>
                <w:szCs w:val="19"/>
              </w:rPr>
            </w:pPr>
            <w:r w:rsidRPr="00326EE3">
              <w:rPr>
                <w:rFonts w:cs="Arial"/>
                <w:color w:val="000000"/>
                <w:sz w:val="19"/>
                <w:szCs w:val="19"/>
              </w:rPr>
              <w:t>Català - Francès</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06DBF031" w14:textId="77777777" w:rsidR="00326EE3" w:rsidRPr="00326EE3" w:rsidRDefault="00326EE3" w:rsidP="00151D55">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E9A3775" w14:textId="77777777" w:rsidR="00326EE3" w:rsidRPr="00326EE3" w:rsidRDefault="00326EE3" w:rsidP="00151D55">
            <w:pPr>
              <w:rPr>
                <w:rFonts w:cs="Arial"/>
                <w:color w:val="000000"/>
                <w:sz w:val="19"/>
                <w:szCs w:val="19"/>
              </w:rPr>
            </w:pPr>
            <w:r w:rsidRPr="00326EE3">
              <w:rPr>
                <w:rFonts w:cs="Arial"/>
                <w:color w:val="000000"/>
                <w:sz w:val="19"/>
                <w:szCs w:val="19"/>
              </w:rPr>
              <w:t xml:space="preserve">     0,100 €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D4E4B10" w14:textId="77777777" w:rsidR="00326EE3" w:rsidRPr="00326EE3" w:rsidRDefault="00326EE3" w:rsidP="00151D55">
            <w:pPr>
              <w:jc w:val="center"/>
              <w:rPr>
                <w:rFonts w:cs="Arial"/>
                <w:color w:val="000000"/>
                <w:sz w:val="19"/>
                <w:szCs w:val="19"/>
              </w:rPr>
            </w:pPr>
            <w:r w:rsidRPr="00326EE3">
              <w:rPr>
                <w:rFonts w:cs="Arial"/>
                <w:color w:val="000000"/>
                <w:sz w:val="19"/>
                <w:szCs w:val="19"/>
              </w:rPr>
              <w:t>1.550,00 €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FA26A31" w14:textId="77777777" w:rsidR="00326EE3" w:rsidRPr="00326EE3" w:rsidRDefault="00326EE3" w:rsidP="00151D55">
            <w:pPr>
              <w:jc w:val="center"/>
              <w:rPr>
                <w:rFonts w:cs="Arial"/>
                <w:color w:val="000000"/>
                <w:sz w:val="19"/>
                <w:szCs w:val="19"/>
              </w:rPr>
            </w:pPr>
            <w:r w:rsidRPr="00326EE3">
              <w:rPr>
                <w:rFonts w:cs="Arial"/>
                <w:color w:val="000000"/>
                <w:sz w:val="19"/>
                <w:szCs w:val="19"/>
              </w:rPr>
              <w:t>1.875,50 €</w:t>
            </w:r>
          </w:p>
        </w:tc>
      </w:tr>
      <w:tr w:rsidR="00326EE3" w:rsidRPr="00326EE3" w14:paraId="34CF5EE5" w14:textId="77777777" w:rsidTr="00151D55">
        <w:trPr>
          <w:trHeight w:val="220"/>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C6D5CEC" w14:textId="77777777" w:rsidR="00326EE3" w:rsidRPr="00326EE3" w:rsidRDefault="00326EE3" w:rsidP="00151D55">
            <w:pPr>
              <w:rPr>
                <w:rFonts w:cs="Arial"/>
                <w:color w:val="000000"/>
                <w:sz w:val="19"/>
                <w:szCs w:val="19"/>
              </w:rPr>
            </w:pPr>
            <w:r w:rsidRPr="00326EE3">
              <w:rPr>
                <w:rFonts w:cs="Arial"/>
                <w:color w:val="000000"/>
                <w:sz w:val="19"/>
                <w:szCs w:val="19"/>
              </w:rPr>
              <w:t>Català - Occità</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7A928560" w14:textId="77777777" w:rsidR="00326EE3" w:rsidRPr="00326EE3" w:rsidRDefault="00326EE3" w:rsidP="00151D55">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213A431" w14:textId="77777777" w:rsidR="00326EE3" w:rsidRPr="00326EE3" w:rsidRDefault="00326EE3" w:rsidP="00151D55">
            <w:pPr>
              <w:rPr>
                <w:rFonts w:cs="Arial"/>
                <w:color w:val="000000"/>
                <w:sz w:val="19"/>
                <w:szCs w:val="19"/>
              </w:rPr>
            </w:pPr>
            <w:r w:rsidRPr="00326EE3">
              <w:rPr>
                <w:rFonts w:cs="Arial"/>
                <w:color w:val="000000"/>
                <w:sz w:val="19"/>
                <w:szCs w:val="19"/>
              </w:rPr>
              <w:t xml:space="preserve">     0,130 €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68ED06E" w14:textId="77777777" w:rsidR="00326EE3" w:rsidRPr="00326EE3" w:rsidRDefault="00326EE3" w:rsidP="00151D55">
            <w:pPr>
              <w:jc w:val="center"/>
              <w:rPr>
                <w:rFonts w:cs="Arial"/>
                <w:color w:val="000000"/>
                <w:sz w:val="19"/>
                <w:szCs w:val="19"/>
              </w:rPr>
            </w:pPr>
            <w:r w:rsidRPr="00326EE3">
              <w:rPr>
                <w:rFonts w:cs="Arial"/>
                <w:color w:val="000000"/>
                <w:sz w:val="19"/>
                <w:szCs w:val="19"/>
              </w:rPr>
              <w:t>2.015,00 €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FDEE3A0" w14:textId="77777777" w:rsidR="00326EE3" w:rsidRPr="00326EE3" w:rsidRDefault="00326EE3" w:rsidP="00151D55">
            <w:pPr>
              <w:jc w:val="center"/>
              <w:rPr>
                <w:rFonts w:cs="Arial"/>
                <w:color w:val="000000"/>
                <w:sz w:val="19"/>
                <w:szCs w:val="19"/>
              </w:rPr>
            </w:pPr>
            <w:r w:rsidRPr="00326EE3">
              <w:rPr>
                <w:rFonts w:cs="Arial"/>
                <w:color w:val="000000"/>
                <w:sz w:val="19"/>
                <w:szCs w:val="19"/>
              </w:rPr>
              <w:t>2.438,15 €</w:t>
            </w:r>
          </w:p>
        </w:tc>
      </w:tr>
      <w:tr w:rsidR="00326EE3" w:rsidRPr="00326EE3" w14:paraId="0A39AB82" w14:textId="77777777" w:rsidTr="00151D55">
        <w:trPr>
          <w:trHeight w:val="138"/>
        </w:trPr>
        <w:tc>
          <w:tcPr>
            <w:tcW w:w="5524" w:type="dxa"/>
            <w:gridSpan w:val="3"/>
            <w:tcBorders>
              <w:top w:val="single" w:sz="4" w:space="0" w:color="AEAAAA" w:themeColor="background2" w:themeShade="BF"/>
              <w:right w:val="single" w:sz="4" w:space="0" w:color="AEAAAA" w:themeColor="background2" w:themeShade="BF"/>
            </w:tcBorders>
            <w:shd w:val="clear" w:color="auto" w:fill="auto"/>
            <w:noWrap/>
            <w:vAlign w:val="bottom"/>
            <w:hideMark/>
          </w:tcPr>
          <w:p w14:paraId="12785501" w14:textId="77777777" w:rsidR="00326EE3" w:rsidRPr="00326EE3" w:rsidRDefault="00326EE3" w:rsidP="00151D55">
            <w:pPr>
              <w:jc w:val="right"/>
              <w:rPr>
                <w:rFonts w:cs="Arial"/>
                <w:b/>
                <w:bCs/>
                <w:color w:val="000000"/>
                <w:sz w:val="19"/>
                <w:szCs w:val="19"/>
              </w:rPr>
            </w:pPr>
            <w:r w:rsidRPr="00326EE3">
              <w:rPr>
                <w:rFonts w:cs="Arial"/>
                <w:b/>
                <w:bCs/>
                <w:color w:val="000000"/>
                <w:sz w:val="19"/>
                <w:szCs w:val="19"/>
              </w:rPr>
              <w:t>COST TOTAL</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D61CABA"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15.582,50 €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BAB005D" w14:textId="77777777" w:rsidR="00326EE3" w:rsidRPr="00326EE3" w:rsidRDefault="00326EE3" w:rsidP="00151D55">
            <w:pPr>
              <w:jc w:val="center"/>
              <w:rPr>
                <w:rFonts w:cs="Arial"/>
                <w:b/>
                <w:bCs/>
                <w:color w:val="000000"/>
                <w:sz w:val="19"/>
                <w:szCs w:val="19"/>
              </w:rPr>
            </w:pPr>
            <w:r w:rsidRPr="00326EE3">
              <w:rPr>
                <w:rFonts w:cs="Arial"/>
                <w:b/>
                <w:bCs/>
                <w:color w:val="000000"/>
                <w:sz w:val="19"/>
                <w:szCs w:val="19"/>
              </w:rPr>
              <w:t>18.854,83 €</w:t>
            </w:r>
          </w:p>
        </w:tc>
      </w:tr>
    </w:tbl>
    <w:p w14:paraId="617544C9" w14:textId="77777777" w:rsidR="00326EE3" w:rsidRPr="00326EE3" w:rsidRDefault="00326EE3" w:rsidP="00326EE3">
      <w:pPr>
        <w:autoSpaceDE w:val="0"/>
        <w:autoSpaceDN w:val="0"/>
        <w:adjustRightInd w:val="0"/>
        <w:jc w:val="both"/>
        <w:rPr>
          <w:rFonts w:cs="Arial"/>
          <w:sz w:val="20"/>
        </w:rPr>
      </w:pPr>
    </w:p>
    <w:p w14:paraId="6ADCB373" w14:textId="77777777" w:rsidR="00326EE3" w:rsidRDefault="00326EE3" w:rsidP="00326EE3">
      <w:pPr>
        <w:autoSpaceDE w:val="0"/>
        <w:autoSpaceDN w:val="0"/>
        <w:adjustRightInd w:val="0"/>
        <w:ind w:right="-1"/>
        <w:jc w:val="both"/>
        <w:rPr>
          <w:rFonts w:ascii="Helvetica Neue" w:hAnsi="Helvetica Neue"/>
          <w:sz w:val="20"/>
        </w:rPr>
      </w:pPr>
      <w:r w:rsidRPr="00326EE3">
        <w:rPr>
          <w:rFonts w:cs="Arial"/>
          <w:sz w:val="20"/>
        </w:rPr>
        <w:t xml:space="preserve">Un cop adjudicat el contracte i a mesura que es disposi dels textos a traduir, el nombre de paraules per idioma pot variar lleugerament, d’igual manera que la proporció de paraules a traduir de guions i continguts web, no superant en cap cas l’import d’adjudicació. </w:t>
      </w:r>
    </w:p>
    <w:p w14:paraId="2FDD3A37" w14:textId="77777777" w:rsidR="00AF72AB" w:rsidRDefault="00AF72AB" w:rsidP="00326EE3">
      <w:pPr>
        <w:autoSpaceDE w:val="0"/>
        <w:autoSpaceDN w:val="0"/>
        <w:adjustRightInd w:val="0"/>
        <w:ind w:left="708" w:hanging="708"/>
        <w:jc w:val="both"/>
        <w:rPr>
          <w:rFonts w:cs="Arial"/>
          <w:sz w:val="20"/>
        </w:rPr>
      </w:pPr>
      <w:r w:rsidRPr="00363CF5">
        <w:rPr>
          <w:rFonts w:cs="Arial"/>
          <w:sz w:val="20"/>
        </w:rPr>
        <w:t xml:space="preserve"> </w:t>
      </w:r>
    </w:p>
    <w:p w14:paraId="550F1823" w14:textId="77777777" w:rsidR="00AF72AB" w:rsidRDefault="00AF72AB" w:rsidP="00AF72AB">
      <w:pPr>
        <w:autoSpaceDE w:val="0"/>
        <w:autoSpaceDN w:val="0"/>
        <w:adjustRightInd w:val="0"/>
        <w:jc w:val="both"/>
        <w:rPr>
          <w:rFonts w:cs="Arial"/>
          <w:sz w:val="20"/>
        </w:rPr>
      </w:pPr>
      <w:r w:rsidRPr="00376B47">
        <w:rPr>
          <w:rFonts w:cs="Arial"/>
          <w:sz w:val="20"/>
          <w:u w:val="single"/>
        </w:rPr>
        <w:t>Quedaran excloses les ofertes que presentin un import superior al pressupost de licitació</w:t>
      </w:r>
      <w:r w:rsidRPr="00376B47">
        <w:rPr>
          <w:rFonts w:cs="Arial"/>
          <w:sz w:val="20"/>
        </w:rPr>
        <w:t xml:space="preserve">. </w:t>
      </w:r>
    </w:p>
    <w:p w14:paraId="3F1DCD7B" w14:textId="77777777" w:rsidR="00AF72AB" w:rsidRDefault="00AF72AB" w:rsidP="00AF72AB">
      <w:pPr>
        <w:autoSpaceDE w:val="0"/>
        <w:autoSpaceDN w:val="0"/>
        <w:adjustRightInd w:val="0"/>
        <w:jc w:val="both"/>
        <w:rPr>
          <w:rFonts w:cs="Arial"/>
          <w:sz w:val="20"/>
        </w:rPr>
      </w:pPr>
    </w:p>
    <w:p w14:paraId="7560CE8F" w14:textId="77777777" w:rsidR="00326EE3" w:rsidRPr="00A110E3" w:rsidRDefault="00326EE3" w:rsidP="00AF72AB">
      <w:pPr>
        <w:autoSpaceDE w:val="0"/>
        <w:autoSpaceDN w:val="0"/>
        <w:adjustRightInd w:val="0"/>
        <w:jc w:val="both"/>
        <w:rPr>
          <w:rFonts w:cs="Arial"/>
          <w:sz w:val="20"/>
        </w:rPr>
      </w:pPr>
    </w:p>
    <w:p w14:paraId="1DE12CDA"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En el pressupost base de licitació, que ha estat elaborat de conformitat amb el disposat a l’article 100 de l’LCSP, s'entenen incloses totes les despeses que l’adjudicatari hagi de realitzar per al compliment de les prestacions contractades com són els generals, </w:t>
      </w:r>
      <w:r w:rsidR="00326EE3">
        <w:rPr>
          <w:rFonts w:cs="Arial"/>
          <w:sz w:val="20"/>
        </w:rPr>
        <w:t>despeses financeres,</w:t>
      </w:r>
      <w:r w:rsidRPr="00A110E3">
        <w:rPr>
          <w:rFonts w:cs="Arial"/>
          <w:sz w:val="20"/>
        </w:rPr>
        <w:t xml:space="preserve"> transports i desplaçaments, </w:t>
      </w:r>
      <w:r w:rsidR="00326EE3">
        <w:rPr>
          <w:rFonts w:cs="Arial"/>
          <w:sz w:val="20"/>
        </w:rPr>
        <w:t>formació</w:t>
      </w:r>
      <w:r w:rsidRPr="00A110E3">
        <w:rPr>
          <w:rFonts w:cs="Arial"/>
          <w:sz w:val="20"/>
        </w:rPr>
        <w:t>, taxes</w:t>
      </w:r>
      <w:r w:rsidR="00326EE3">
        <w:rPr>
          <w:rFonts w:cs="Arial"/>
          <w:sz w:val="20"/>
        </w:rPr>
        <w:t xml:space="preserve"> i tributs (o qualsevol altres que es puguin establir o modificar durant la vigència del contracte)</w:t>
      </w:r>
      <w:r w:rsidRPr="00A110E3">
        <w:rPr>
          <w:rFonts w:cs="Arial"/>
          <w:sz w:val="20"/>
        </w:rPr>
        <w:t xml:space="preserve">, </w:t>
      </w:r>
      <w:r w:rsidR="00326EE3">
        <w:rPr>
          <w:rFonts w:cs="Arial"/>
          <w:sz w:val="20"/>
        </w:rPr>
        <w:t>sense que es puguin repercutir com a partida complementària.</w:t>
      </w:r>
    </w:p>
    <w:p w14:paraId="6282660F" w14:textId="77777777" w:rsidR="00AF72AB" w:rsidRPr="00A110E3" w:rsidRDefault="00AF72AB" w:rsidP="00AF72AB">
      <w:pPr>
        <w:autoSpaceDE w:val="0"/>
        <w:autoSpaceDN w:val="0"/>
        <w:adjustRightInd w:val="0"/>
        <w:jc w:val="both"/>
        <w:rPr>
          <w:rFonts w:cs="Arial"/>
          <w:sz w:val="20"/>
        </w:rPr>
      </w:pPr>
    </w:p>
    <w:p w14:paraId="3F923680" w14:textId="77777777" w:rsidR="00AF72AB" w:rsidRPr="00A110E3" w:rsidRDefault="00AF72AB" w:rsidP="00AF72AB">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Existència de crèdit</w:t>
      </w:r>
    </w:p>
    <w:p w14:paraId="6741994D" w14:textId="77777777" w:rsidR="00AF72AB" w:rsidRPr="00A110E3" w:rsidRDefault="00AF72AB" w:rsidP="00AF72AB">
      <w:pPr>
        <w:autoSpaceDE w:val="0"/>
        <w:autoSpaceDN w:val="0"/>
        <w:adjustRightInd w:val="0"/>
        <w:jc w:val="both"/>
        <w:rPr>
          <w:rFonts w:cs="Arial"/>
          <w:b/>
          <w:bCs/>
          <w:sz w:val="20"/>
        </w:rPr>
      </w:pPr>
    </w:p>
    <w:p w14:paraId="5AA2FFC7"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C.1 Partida </w:t>
      </w:r>
      <w:r w:rsidRPr="00376B47">
        <w:rPr>
          <w:rFonts w:cs="Arial"/>
          <w:sz w:val="20"/>
        </w:rPr>
        <w:t xml:space="preserve">pressupostària: </w:t>
      </w:r>
      <w:r w:rsidR="001F2386" w:rsidRPr="001F2386">
        <w:rPr>
          <w:rFonts w:cs="Arial"/>
          <w:b/>
          <w:sz w:val="20"/>
        </w:rPr>
        <w:t>D/227000800/4430/0000- Intèrprets i traductors. Centre gestor: 757502</w:t>
      </w:r>
    </w:p>
    <w:p w14:paraId="3A3B6935" w14:textId="77777777" w:rsidR="00AF72AB" w:rsidRPr="00A110E3" w:rsidRDefault="00AF72AB" w:rsidP="00AF72AB">
      <w:pPr>
        <w:autoSpaceDE w:val="0"/>
        <w:autoSpaceDN w:val="0"/>
        <w:adjustRightInd w:val="0"/>
        <w:jc w:val="both"/>
        <w:rPr>
          <w:rFonts w:cs="Arial"/>
          <w:sz w:val="20"/>
        </w:rPr>
      </w:pPr>
    </w:p>
    <w:p w14:paraId="143FF005" w14:textId="77777777" w:rsidR="00AF72AB" w:rsidRPr="00A110E3" w:rsidRDefault="00AF72AB" w:rsidP="00AF72AB">
      <w:pPr>
        <w:autoSpaceDE w:val="0"/>
        <w:autoSpaceDN w:val="0"/>
        <w:adjustRightInd w:val="0"/>
        <w:jc w:val="both"/>
        <w:rPr>
          <w:rFonts w:cs="Arial"/>
          <w:sz w:val="20"/>
        </w:rPr>
      </w:pPr>
      <w:r w:rsidRPr="00A110E3">
        <w:rPr>
          <w:rFonts w:cs="Arial"/>
          <w:sz w:val="20"/>
        </w:rPr>
        <w:t>C.2 Expedient d’abast pluriennal: No</w:t>
      </w:r>
    </w:p>
    <w:p w14:paraId="73E7BA84" w14:textId="77777777" w:rsidR="00AF72AB" w:rsidRPr="00A110E3" w:rsidRDefault="00AF72AB" w:rsidP="00AF72AB">
      <w:pPr>
        <w:autoSpaceDE w:val="0"/>
        <w:autoSpaceDN w:val="0"/>
        <w:adjustRightInd w:val="0"/>
        <w:jc w:val="both"/>
        <w:rPr>
          <w:rFonts w:cs="Arial"/>
          <w:sz w:val="20"/>
        </w:rPr>
      </w:pPr>
    </w:p>
    <w:p w14:paraId="1BEB5DD4" w14:textId="77777777" w:rsidR="00AF72AB" w:rsidRPr="00A110E3" w:rsidRDefault="00AF72AB" w:rsidP="00AF72AB">
      <w:pPr>
        <w:autoSpaceDE w:val="0"/>
        <w:autoSpaceDN w:val="0"/>
        <w:adjustRightInd w:val="0"/>
        <w:jc w:val="both"/>
        <w:rPr>
          <w:rFonts w:cs="Arial"/>
          <w:iCs/>
          <w:sz w:val="20"/>
        </w:rPr>
      </w:pPr>
      <w:r w:rsidRPr="00A110E3">
        <w:rPr>
          <w:rFonts w:cs="Arial"/>
          <w:sz w:val="20"/>
        </w:rPr>
        <w:t>Acord de Govern:</w:t>
      </w:r>
      <w:r w:rsidRPr="00A110E3">
        <w:rPr>
          <w:rFonts w:cs="Arial"/>
          <w:iCs/>
          <w:sz w:val="20"/>
        </w:rPr>
        <w:t xml:space="preserve"> No </w:t>
      </w:r>
    </w:p>
    <w:p w14:paraId="2F7B5BDE" w14:textId="77777777" w:rsidR="00AF72AB" w:rsidRPr="00A110E3" w:rsidRDefault="00AF72AB" w:rsidP="00AF72AB">
      <w:pPr>
        <w:autoSpaceDE w:val="0"/>
        <w:autoSpaceDN w:val="0"/>
        <w:adjustRightInd w:val="0"/>
        <w:jc w:val="both"/>
        <w:rPr>
          <w:rFonts w:cs="Arial"/>
          <w:iCs/>
          <w:sz w:val="20"/>
        </w:rPr>
      </w:pPr>
    </w:p>
    <w:p w14:paraId="2A8022ED" w14:textId="77777777" w:rsidR="00AF72AB" w:rsidRPr="00A110E3" w:rsidRDefault="00AF72AB" w:rsidP="00AF72AB">
      <w:pPr>
        <w:autoSpaceDE w:val="0"/>
        <w:autoSpaceDN w:val="0"/>
        <w:adjustRightInd w:val="0"/>
        <w:jc w:val="both"/>
        <w:rPr>
          <w:rFonts w:cs="Arial"/>
          <w:iCs/>
          <w:sz w:val="20"/>
        </w:rPr>
      </w:pPr>
      <w:r w:rsidRPr="00A110E3">
        <w:rPr>
          <w:rFonts w:cs="Arial"/>
          <w:sz w:val="20"/>
        </w:rPr>
        <w:t xml:space="preserve">Distribució de les anualitats: </w:t>
      </w:r>
      <w:r w:rsidRPr="00A110E3">
        <w:rPr>
          <w:rFonts w:cs="Arial"/>
          <w:iCs/>
          <w:sz w:val="20"/>
        </w:rPr>
        <w:t>No</w:t>
      </w:r>
    </w:p>
    <w:p w14:paraId="10C89852" w14:textId="77777777" w:rsidR="00AF72AB" w:rsidRPr="00A110E3" w:rsidRDefault="00AF72AB" w:rsidP="00AF72AB">
      <w:pPr>
        <w:autoSpaceDE w:val="0"/>
        <w:autoSpaceDN w:val="0"/>
        <w:adjustRightInd w:val="0"/>
        <w:jc w:val="both"/>
        <w:rPr>
          <w:rFonts w:cs="Arial"/>
          <w:iCs/>
          <w:sz w:val="20"/>
        </w:rPr>
      </w:pPr>
    </w:p>
    <w:p w14:paraId="7A883A6E" w14:textId="77777777" w:rsidR="00AF72AB" w:rsidRPr="00A110E3" w:rsidRDefault="00AF72AB" w:rsidP="00AF72AB">
      <w:pPr>
        <w:autoSpaceDE w:val="0"/>
        <w:autoSpaceDN w:val="0"/>
        <w:adjustRightInd w:val="0"/>
        <w:jc w:val="both"/>
        <w:rPr>
          <w:rFonts w:cs="Arial"/>
          <w:b/>
          <w:iCs/>
          <w:sz w:val="20"/>
        </w:rPr>
      </w:pPr>
      <w:r w:rsidRPr="00A110E3">
        <w:rPr>
          <w:rFonts w:cs="Arial"/>
          <w:iCs/>
          <w:sz w:val="20"/>
        </w:rPr>
        <w:t>C.3 Expedient de despesa anticipada: No.</w:t>
      </w:r>
    </w:p>
    <w:p w14:paraId="57369A73" w14:textId="77777777" w:rsidR="00AF72AB" w:rsidRPr="00A110E3" w:rsidRDefault="00AF72AB" w:rsidP="00AF72AB">
      <w:pPr>
        <w:autoSpaceDE w:val="0"/>
        <w:autoSpaceDN w:val="0"/>
        <w:adjustRightInd w:val="0"/>
        <w:jc w:val="both"/>
        <w:rPr>
          <w:rFonts w:cs="Arial"/>
          <w:i/>
          <w:iCs/>
          <w:sz w:val="20"/>
        </w:rPr>
      </w:pPr>
    </w:p>
    <w:p w14:paraId="64D01DCB"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Termini de durada del contracte. Lloc d’execució.</w:t>
      </w:r>
    </w:p>
    <w:p w14:paraId="1F13E3CB" w14:textId="77777777" w:rsidR="00AF72AB" w:rsidRPr="00A110E3" w:rsidRDefault="00AF72AB" w:rsidP="00AF72AB">
      <w:pPr>
        <w:autoSpaceDE w:val="0"/>
        <w:autoSpaceDN w:val="0"/>
        <w:adjustRightInd w:val="0"/>
        <w:jc w:val="both"/>
        <w:rPr>
          <w:rFonts w:cs="Arial"/>
          <w:b/>
          <w:bCs/>
          <w:sz w:val="20"/>
        </w:rPr>
      </w:pPr>
    </w:p>
    <w:p w14:paraId="59169D90" w14:textId="308988E3" w:rsidR="00AF72AB" w:rsidRDefault="00AF72AB" w:rsidP="001F2386">
      <w:pPr>
        <w:autoSpaceDE w:val="0"/>
        <w:autoSpaceDN w:val="0"/>
        <w:adjustRightInd w:val="0"/>
        <w:jc w:val="both"/>
        <w:rPr>
          <w:rFonts w:cs="Arial"/>
          <w:sz w:val="20"/>
        </w:rPr>
      </w:pPr>
      <w:r w:rsidRPr="00A110E3">
        <w:rPr>
          <w:rFonts w:cs="Arial"/>
          <w:sz w:val="20"/>
        </w:rPr>
        <w:t>D.1 Termini de durada:</w:t>
      </w:r>
      <w:r>
        <w:rPr>
          <w:rFonts w:cs="Arial"/>
          <w:sz w:val="20"/>
        </w:rPr>
        <w:t xml:space="preserve"> </w:t>
      </w:r>
      <w:r w:rsidR="001F2386" w:rsidRPr="001F2386">
        <w:rPr>
          <w:rFonts w:cs="Arial"/>
          <w:sz w:val="20"/>
        </w:rPr>
        <w:t xml:space="preserve">La durada </w:t>
      </w:r>
      <w:r w:rsidR="001F2386">
        <w:rPr>
          <w:rFonts w:cs="Arial"/>
          <w:sz w:val="20"/>
        </w:rPr>
        <w:t>prevista</w:t>
      </w:r>
      <w:r w:rsidR="001F2386" w:rsidRPr="001F2386">
        <w:rPr>
          <w:rFonts w:cs="Arial"/>
          <w:sz w:val="20"/>
        </w:rPr>
        <w:t xml:space="preserve"> del contracte </w:t>
      </w:r>
      <w:r w:rsidR="001F2386">
        <w:rPr>
          <w:rFonts w:cs="Arial"/>
          <w:sz w:val="20"/>
        </w:rPr>
        <w:t>és</w:t>
      </w:r>
      <w:r w:rsidR="001F2386" w:rsidRPr="001F2386">
        <w:rPr>
          <w:rFonts w:cs="Arial"/>
          <w:sz w:val="20"/>
        </w:rPr>
        <w:t xml:space="preserve"> des de l’1 de juliol</w:t>
      </w:r>
      <w:r w:rsidR="001F2386">
        <w:rPr>
          <w:rFonts w:cs="Arial"/>
          <w:sz w:val="20"/>
        </w:rPr>
        <w:t xml:space="preserve"> de 2024, </w:t>
      </w:r>
      <w:r w:rsidR="001F2386" w:rsidRPr="001F2386">
        <w:rPr>
          <w:rFonts w:cs="Arial"/>
          <w:sz w:val="20"/>
        </w:rPr>
        <w:t>o data de formalitzaci</w:t>
      </w:r>
      <w:r w:rsidR="001F2386">
        <w:rPr>
          <w:rFonts w:cs="Arial"/>
          <w:sz w:val="20"/>
        </w:rPr>
        <w:t>ó del contracte si és posterior,</w:t>
      </w:r>
      <w:r w:rsidR="001F2386" w:rsidRPr="001F2386">
        <w:rPr>
          <w:rFonts w:cs="Arial"/>
          <w:sz w:val="20"/>
        </w:rPr>
        <w:t xml:space="preserve"> fins el 31 de desembre de 2024.</w:t>
      </w:r>
      <w:r w:rsidR="00C06A79">
        <w:rPr>
          <w:rFonts w:cs="Arial"/>
          <w:sz w:val="20"/>
        </w:rPr>
        <w:t xml:space="preserve">  </w:t>
      </w:r>
    </w:p>
    <w:p w14:paraId="53A78DB4" w14:textId="77777777" w:rsidR="001F2386" w:rsidRPr="001F2386" w:rsidRDefault="001F2386" w:rsidP="001F2386">
      <w:pPr>
        <w:autoSpaceDE w:val="0"/>
        <w:autoSpaceDN w:val="0"/>
        <w:adjustRightInd w:val="0"/>
        <w:jc w:val="both"/>
        <w:rPr>
          <w:rFonts w:cs="Arial"/>
          <w:sz w:val="20"/>
        </w:rPr>
      </w:pPr>
    </w:p>
    <w:p w14:paraId="5DF41DE9" w14:textId="77777777" w:rsidR="00AF72AB" w:rsidRPr="006B2DEA" w:rsidRDefault="00AF72AB" w:rsidP="001F2386">
      <w:pPr>
        <w:autoSpaceDE w:val="0"/>
        <w:autoSpaceDN w:val="0"/>
        <w:adjustRightInd w:val="0"/>
        <w:jc w:val="both"/>
        <w:rPr>
          <w:rFonts w:cs="Arial"/>
          <w:sz w:val="20"/>
        </w:rPr>
      </w:pPr>
      <w:r w:rsidRPr="006B2DEA">
        <w:rPr>
          <w:rFonts w:cs="Arial"/>
          <w:sz w:val="20"/>
        </w:rPr>
        <w:t xml:space="preserve">D.2 Possibilitat de pròrrogues: </w:t>
      </w:r>
      <w:r w:rsidR="001F2386" w:rsidRPr="006B2DEA">
        <w:rPr>
          <w:rFonts w:cs="Arial"/>
          <w:sz w:val="20"/>
        </w:rPr>
        <w:t xml:space="preserve">Sí. </w:t>
      </w:r>
      <w:r w:rsidR="001F2386" w:rsidRPr="006B2DEA">
        <w:rPr>
          <w:sz w:val="20"/>
        </w:rPr>
        <w:t>Finalitzat el termini de vigència inicial del contracte, aquest es podrà prorrogar anualment dos anys més, finalitzant la vigència del contracte com a molt tard, pròrrogues incloses, el 31 de desembre de 2026.</w:t>
      </w:r>
    </w:p>
    <w:p w14:paraId="792C6695" w14:textId="77777777" w:rsidR="00AF72AB" w:rsidRPr="006B2DEA" w:rsidRDefault="00AF72AB" w:rsidP="00AF72AB">
      <w:pPr>
        <w:autoSpaceDE w:val="0"/>
        <w:autoSpaceDN w:val="0"/>
        <w:adjustRightInd w:val="0"/>
        <w:jc w:val="both"/>
        <w:rPr>
          <w:rFonts w:cs="Arial"/>
          <w:sz w:val="20"/>
        </w:rPr>
      </w:pPr>
    </w:p>
    <w:p w14:paraId="37685465" w14:textId="77777777" w:rsidR="001F2386" w:rsidRDefault="001F2386" w:rsidP="001F2386">
      <w:pPr>
        <w:autoSpaceDE w:val="0"/>
        <w:autoSpaceDN w:val="0"/>
        <w:adjustRightInd w:val="0"/>
        <w:jc w:val="both"/>
        <w:rPr>
          <w:rFonts w:cs="Arial"/>
          <w:sz w:val="20"/>
        </w:rPr>
      </w:pPr>
      <w:r w:rsidRPr="006B2DEA">
        <w:rPr>
          <w:sz w:val="20"/>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14:paraId="387A80AE" w14:textId="77777777" w:rsidR="001F2386" w:rsidRPr="00A110E3" w:rsidRDefault="001F2386" w:rsidP="00AF72AB">
      <w:pPr>
        <w:autoSpaceDE w:val="0"/>
        <w:autoSpaceDN w:val="0"/>
        <w:adjustRightInd w:val="0"/>
        <w:jc w:val="both"/>
        <w:rPr>
          <w:rFonts w:cs="Arial"/>
          <w:sz w:val="20"/>
        </w:rPr>
      </w:pPr>
      <w:r>
        <w:rPr>
          <w:rFonts w:cs="Arial"/>
          <w:sz w:val="20"/>
        </w:rPr>
        <w:t xml:space="preserve"> </w:t>
      </w:r>
    </w:p>
    <w:p w14:paraId="4EA772D2" w14:textId="2012017D" w:rsidR="00AF72AB" w:rsidRDefault="00AF72AB" w:rsidP="00AF72AB">
      <w:pPr>
        <w:autoSpaceDE w:val="0"/>
        <w:autoSpaceDN w:val="0"/>
        <w:adjustRightInd w:val="0"/>
        <w:jc w:val="both"/>
        <w:rPr>
          <w:rFonts w:cs="Arial"/>
          <w:color w:val="000000" w:themeColor="text1"/>
          <w:sz w:val="20"/>
        </w:rPr>
      </w:pPr>
      <w:r w:rsidRPr="00A110E3">
        <w:rPr>
          <w:rFonts w:cs="Arial"/>
          <w:sz w:val="20"/>
        </w:rPr>
        <w:t xml:space="preserve">D.3 Lloc d’execució: </w:t>
      </w:r>
      <w:r w:rsidRPr="00E151E8">
        <w:rPr>
          <w:rFonts w:cs="Arial"/>
          <w:color w:val="000000" w:themeColor="text1"/>
          <w:sz w:val="20"/>
        </w:rPr>
        <w:t xml:space="preserve">L’àmbit de prestació del servei </w:t>
      </w:r>
      <w:r w:rsidR="00C06A79">
        <w:rPr>
          <w:rFonts w:cs="Arial"/>
          <w:color w:val="000000" w:themeColor="text1"/>
          <w:sz w:val="20"/>
        </w:rPr>
        <w:t xml:space="preserve">és </w:t>
      </w:r>
      <w:r w:rsidR="00D305FB" w:rsidRPr="00C06A79">
        <w:rPr>
          <w:rFonts w:cs="Arial"/>
          <w:color w:val="000000" w:themeColor="text1"/>
          <w:sz w:val="20"/>
        </w:rPr>
        <w:t>on es desenvolupi l’activitat tècnica de l’empresa adjudicatària</w:t>
      </w:r>
      <w:r w:rsidRPr="00E151E8">
        <w:rPr>
          <w:rFonts w:cs="Arial"/>
          <w:color w:val="000000" w:themeColor="text1"/>
          <w:sz w:val="20"/>
        </w:rPr>
        <w:t xml:space="preserve"> i el lloc o llocs necessaris per la correcta i completa prestació del servei.</w:t>
      </w:r>
    </w:p>
    <w:p w14:paraId="08ECB371" w14:textId="77777777" w:rsidR="001F2386" w:rsidRDefault="001F2386" w:rsidP="00AF72AB">
      <w:pPr>
        <w:autoSpaceDE w:val="0"/>
        <w:autoSpaceDN w:val="0"/>
        <w:adjustRightInd w:val="0"/>
        <w:jc w:val="both"/>
        <w:rPr>
          <w:rFonts w:cs="Arial"/>
          <w:color w:val="000000" w:themeColor="text1"/>
          <w:sz w:val="20"/>
        </w:rPr>
      </w:pPr>
    </w:p>
    <w:p w14:paraId="7BAC9EA9" w14:textId="77777777" w:rsidR="001F2386" w:rsidRPr="00A110E3" w:rsidRDefault="001F2386" w:rsidP="00AF72AB">
      <w:pPr>
        <w:autoSpaceDE w:val="0"/>
        <w:autoSpaceDN w:val="0"/>
        <w:adjustRightInd w:val="0"/>
        <w:jc w:val="both"/>
        <w:rPr>
          <w:rFonts w:cs="Arial"/>
          <w:sz w:val="20"/>
        </w:rPr>
      </w:pPr>
    </w:p>
    <w:p w14:paraId="284FA478" w14:textId="77777777" w:rsidR="00AF72AB" w:rsidRPr="00A110E3" w:rsidRDefault="00AF72AB" w:rsidP="00AF72AB">
      <w:pPr>
        <w:autoSpaceDE w:val="0"/>
        <w:autoSpaceDN w:val="0"/>
        <w:adjustRightInd w:val="0"/>
        <w:jc w:val="both"/>
        <w:rPr>
          <w:rFonts w:cs="Arial"/>
          <w:color w:val="2E74B5" w:themeColor="accent1" w:themeShade="BF"/>
          <w:sz w:val="20"/>
        </w:rPr>
      </w:pPr>
    </w:p>
    <w:p w14:paraId="126558CD"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lastRenderedPageBreak/>
        <w:t>Tramitació de l’expedient i procediment d’adjudicació</w:t>
      </w:r>
    </w:p>
    <w:p w14:paraId="550C75B5" w14:textId="77777777" w:rsidR="00AF72AB" w:rsidRPr="00A110E3" w:rsidRDefault="00AF72AB" w:rsidP="00AF72AB">
      <w:pPr>
        <w:autoSpaceDE w:val="0"/>
        <w:autoSpaceDN w:val="0"/>
        <w:adjustRightInd w:val="0"/>
        <w:jc w:val="both"/>
        <w:rPr>
          <w:rFonts w:cs="Arial"/>
          <w:b/>
          <w:bCs/>
          <w:sz w:val="20"/>
        </w:rPr>
      </w:pPr>
    </w:p>
    <w:p w14:paraId="5A0C744C" w14:textId="77777777" w:rsidR="00AF72AB" w:rsidRPr="00A110E3" w:rsidRDefault="00AF72AB" w:rsidP="00AF72AB">
      <w:pPr>
        <w:autoSpaceDE w:val="0"/>
        <w:autoSpaceDN w:val="0"/>
        <w:adjustRightInd w:val="0"/>
        <w:jc w:val="both"/>
        <w:rPr>
          <w:rFonts w:cs="Arial"/>
          <w:iCs/>
          <w:sz w:val="20"/>
        </w:rPr>
      </w:pPr>
      <w:r w:rsidRPr="00A110E3">
        <w:rPr>
          <w:rFonts w:cs="Arial"/>
          <w:sz w:val="20"/>
        </w:rPr>
        <w:t xml:space="preserve">E.1 Forma de tramitació: </w:t>
      </w:r>
      <w:r w:rsidRPr="00A110E3">
        <w:rPr>
          <w:rFonts w:cs="Arial"/>
          <w:iCs/>
          <w:sz w:val="20"/>
        </w:rPr>
        <w:t>Ordinària (art. 116 i següents de l’LCSP).</w:t>
      </w:r>
    </w:p>
    <w:p w14:paraId="2AD675C1" w14:textId="77777777" w:rsidR="00AF72AB" w:rsidRPr="00A110E3" w:rsidRDefault="00AF72AB" w:rsidP="00AF72AB">
      <w:pPr>
        <w:autoSpaceDE w:val="0"/>
        <w:autoSpaceDN w:val="0"/>
        <w:adjustRightInd w:val="0"/>
        <w:jc w:val="both"/>
        <w:rPr>
          <w:rFonts w:cs="Arial"/>
          <w:i/>
          <w:iCs/>
          <w:color w:val="2E74B5" w:themeColor="accent1" w:themeShade="BF"/>
          <w:sz w:val="20"/>
        </w:rPr>
      </w:pPr>
    </w:p>
    <w:p w14:paraId="00704768"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E.2 Procediment d’adjudicació: Obert </w:t>
      </w:r>
      <w:r w:rsidRPr="00A110E3">
        <w:rPr>
          <w:rFonts w:cs="Arial"/>
          <w:b/>
          <w:sz w:val="20"/>
        </w:rPr>
        <w:t>simplificat abreujat</w:t>
      </w:r>
      <w:r w:rsidRPr="00A110E3">
        <w:rPr>
          <w:rFonts w:cs="Arial"/>
          <w:sz w:val="20"/>
        </w:rPr>
        <w:t xml:space="preserve"> amb un únic criteri d’adjudicació automàtic (art. 159.6 LCSP). En tot el que no preveu l'article 159.6 de l’LCSP, s’aplica la regulació general del procediment obert </w:t>
      </w:r>
      <w:r w:rsidRPr="00A110E3">
        <w:rPr>
          <w:rFonts w:cs="Arial"/>
          <w:b/>
          <w:sz w:val="20"/>
        </w:rPr>
        <w:t>simplificat</w:t>
      </w:r>
      <w:r w:rsidRPr="00A110E3">
        <w:rPr>
          <w:rFonts w:cs="Arial"/>
          <w:sz w:val="20"/>
        </w:rPr>
        <w:t xml:space="preserve"> que preveu aquest mateix article. </w:t>
      </w:r>
    </w:p>
    <w:p w14:paraId="6E700F89" w14:textId="77777777" w:rsidR="00AF72AB" w:rsidRPr="00A110E3" w:rsidRDefault="00AF72AB" w:rsidP="00AF72AB">
      <w:pPr>
        <w:autoSpaceDE w:val="0"/>
        <w:autoSpaceDN w:val="0"/>
        <w:adjustRightInd w:val="0"/>
        <w:jc w:val="both"/>
        <w:rPr>
          <w:rFonts w:cs="Arial"/>
          <w:sz w:val="20"/>
        </w:rPr>
      </w:pPr>
    </w:p>
    <w:p w14:paraId="5C10E1CC" w14:textId="77777777" w:rsidR="00AF72AB" w:rsidRDefault="00AF72AB" w:rsidP="00AF72AB">
      <w:pPr>
        <w:autoSpaceDE w:val="0"/>
        <w:autoSpaceDN w:val="0"/>
        <w:adjustRightInd w:val="0"/>
        <w:jc w:val="both"/>
        <w:rPr>
          <w:rFonts w:cs="Arial"/>
          <w:b/>
          <w:iCs/>
          <w:sz w:val="20"/>
        </w:rPr>
      </w:pPr>
      <w:r w:rsidRPr="00A110E3">
        <w:rPr>
          <w:rFonts w:cs="Arial"/>
          <w:sz w:val="20"/>
        </w:rPr>
        <w:t xml:space="preserve">E.3 </w:t>
      </w:r>
      <w:r w:rsidRPr="00A110E3">
        <w:rPr>
          <w:rFonts w:cs="Arial"/>
          <w:b/>
          <w:sz w:val="20"/>
        </w:rPr>
        <w:t>Presentació d’ofertes mitjançant l'eina de Sobre Digital: Sí, exclusivament</w:t>
      </w:r>
      <w:r w:rsidRPr="00A110E3">
        <w:rPr>
          <w:rFonts w:cs="Arial"/>
          <w:b/>
          <w:iCs/>
          <w:sz w:val="20"/>
        </w:rPr>
        <w:t>. No s’admetrà la presentació d’ofertes en paper i només serà possible fer-ho per mitjans electrònics mitjançant l’eina Sobre Digital.</w:t>
      </w:r>
    </w:p>
    <w:p w14:paraId="0EB32B33" w14:textId="77777777" w:rsidR="00AF72AB" w:rsidRPr="00A110E3" w:rsidRDefault="00AF72AB" w:rsidP="00AF72AB">
      <w:pPr>
        <w:autoSpaceDE w:val="0"/>
        <w:autoSpaceDN w:val="0"/>
        <w:adjustRightInd w:val="0"/>
        <w:jc w:val="both"/>
        <w:rPr>
          <w:rFonts w:cs="Arial"/>
          <w:iCs/>
          <w:sz w:val="20"/>
        </w:rPr>
      </w:pPr>
    </w:p>
    <w:p w14:paraId="0A8D0013" w14:textId="77777777" w:rsidR="00AF72AB" w:rsidRPr="00A110E3" w:rsidRDefault="00AF72AB" w:rsidP="00AF72AB">
      <w:pPr>
        <w:autoSpaceDE w:val="0"/>
        <w:autoSpaceDN w:val="0"/>
        <w:adjustRightInd w:val="0"/>
        <w:jc w:val="both"/>
        <w:rPr>
          <w:rFonts w:cs="Arial"/>
          <w:i/>
          <w:iCs/>
          <w:sz w:val="20"/>
        </w:rPr>
      </w:pPr>
    </w:p>
    <w:p w14:paraId="5E488363" w14:textId="77777777" w:rsidR="00AF72AB" w:rsidRPr="00A110E3" w:rsidRDefault="00AF72AB" w:rsidP="00AF72AB">
      <w:pPr>
        <w:autoSpaceDE w:val="0"/>
        <w:autoSpaceDN w:val="0"/>
        <w:adjustRightInd w:val="0"/>
        <w:jc w:val="both"/>
        <w:rPr>
          <w:rFonts w:cs="Arial"/>
          <w:bCs/>
          <w:sz w:val="20"/>
        </w:rPr>
      </w:pPr>
      <w:r w:rsidRPr="00A110E3">
        <w:rPr>
          <w:rFonts w:cs="Arial"/>
          <w:iCs/>
          <w:sz w:val="20"/>
        </w:rPr>
        <w:t>L’eina es troba disponible a la part superior dreta de</w:t>
      </w:r>
      <w:r w:rsidRPr="00A110E3">
        <w:rPr>
          <w:rFonts w:cs="Arial"/>
          <w:bCs/>
          <w:sz w:val="20"/>
        </w:rPr>
        <w:t xml:space="preserve"> la pàgina de l’anunci d’aquesta licitació, dins del </w:t>
      </w:r>
      <w:hyperlink r:id="rId8" w:history="1">
        <w:r w:rsidRPr="00A110E3">
          <w:rPr>
            <w:rFonts w:cs="Arial"/>
            <w:bCs/>
            <w:sz w:val="20"/>
            <w:u w:val="single"/>
          </w:rPr>
          <w:t>Perfil de Contractant de l’ACPC</w:t>
        </w:r>
      </w:hyperlink>
      <w:r w:rsidRPr="00A110E3">
        <w:rPr>
          <w:rFonts w:cs="Arial"/>
          <w:bCs/>
          <w:sz w:val="20"/>
        </w:rPr>
        <w:t>.</w:t>
      </w:r>
    </w:p>
    <w:p w14:paraId="1EE5466E" w14:textId="77777777" w:rsidR="00AF72AB" w:rsidRPr="00A110E3" w:rsidRDefault="00AF72AB" w:rsidP="00AF72AB">
      <w:pPr>
        <w:autoSpaceDE w:val="0"/>
        <w:autoSpaceDN w:val="0"/>
        <w:adjustRightInd w:val="0"/>
        <w:jc w:val="both"/>
        <w:rPr>
          <w:rFonts w:cs="Arial"/>
          <w:bCs/>
          <w:color w:val="2E74B5" w:themeColor="accent1" w:themeShade="BF"/>
          <w:sz w:val="20"/>
        </w:rPr>
      </w:pPr>
    </w:p>
    <w:p w14:paraId="5CCBBF27" w14:textId="77777777" w:rsidR="00AF72AB" w:rsidRPr="00A110E3" w:rsidRDefault="00AF72AB" w:rsidP="00AF72AB">
      <w:pPr>
        <w:autoSpaceDE w:val="0"/>
        <w:autoSpaceDN w:val="0"/>
        <w:adjustRightInd w:val="0"/>
        <w:jc w:val="both"/>
        <w:rPr>
          <w:rFonts w:cs="Arial"/>
          <w:sz w:val="20"/>
        </w:rPr>
      </w:pPr>
      <w:r w:rsidRPr="00A110E3">
        <w:rPr>
          <w:rFonts w:cs="Arial"/>
          <w:sz w:val="20"/>
        </w:rPr>
        <w:t>E.4. Contracte subjecte a regulació harmonitzada: No.</w:t>
      </w:r>
    </w:p>
    <w:p w14:paraId="0F71292A" w14:textId="77777777" w:rsidR="00AF72AB" w:rsidRPr="00A110E3" w:rsidRDefault="00AF72AB" w:rsidP="00AF72AB">
      <w:pPr>
        <w:autoSpaceDE w:val="0"/>
        <w:autoSpaceDN w:val="0"/>
        <w:adjustRightInd w:val="0"/>
        <w:jc w:val="both"/>
        <w:rPr>
          <w:rFonts w:cs="Arial"/>
          <w:sz w:val="20"/>
        </w:rPr>
      </w:pPr>
    </w:p>
    <w:p w14:paraId="0344FC9D" w14:textId="77777777" w:rsidR="00AF72AB" w:rsidRDefault="00AF72AB" w:rsidP="00AF72AB">
      <w:pPr>
        <w:autoSpaceDE w:val="0"/>
        <w:autoSpaceDN w:val="0"/>
        <w:adjustRightInd w:val="0"/>
        <w:jc w:val="both"/>
        <w:rPr>
          <w:rFonts w:cs="Arial"/>
          <w:sz w:val="20"/>
        </w:rPr>
      </w:pPr>
      <w:r w:rsidRPr="00A110E3">
        <w:rPr>
          <w:rFonts w:cs="Arial"/>
          <w:sz w:val="20"/>
        </w:rPr>
        <w:t xml:space="preserve">E.5. Susceptible de recurs especial en matèria de contractació: No. </w:t>
      </w:r>
    </w:p>
    <w:p w14:paraId="089BCA09" w14:textId="77777777" w:rsidR="00AF72AB" w:rsidRPr="00A110E3" w:rsidRDefault="00AF72AB" w:rsidP="00AF72AB">
      <w:pPr>
        <w:autoSpaceDE w:val="0"/>
        <w:autoSpaceDN w:val="0"/>
        <w:adjustRightInd w:val="0"/>
        <w:jc w:val="both"/>
        <w:rPr>
          <w:rFonts w:cs="Arial"/>
          <w:sz w:val="20"/>
        </w:rPr>
      </w:pPr>
    </w:p>
    <w:p w14:paraId="5BA27B2F" w14:textId="77777777" w:rsidR="00AF72AB" w:rsidRPr="00A110E3" w:rsidRDefault="00AF72AB" w:rsidP="00AF72AB">
      <w:pPr>
        <w:autoSpaceDE w:val="0"/>
        <w:autoSpaceDN w:val="0"/>
        <w:adjustRightInd w:val="0"/>
        <w:jc w:val="both"/>
        <w:rPr>
          <w:rFonts w:cs="Arial"/>
          <w:i/>
          <w:iCs/>
          <w:sz w:val="20"/>
        </w:rPr>
      </w:pPr>
    </w:p>
    <w:p w14:paraId="035CA897" w14:textId="77777777" w:rsidR="00AF72AB" w:rsidRPr="00B13D8D" w:rsidRDefault="00AF72AB" w:rsidP="00AF72AB">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Solvència i classificació empresarial:</w:t>
      </w:r>
    </w:p>
    <w:p w14:paraId="14BC49FA" w14:textId="77777777" w:rsidR="00AF72AB" w:rsidRPr="00A110E3" w:rsidRDefault="00AF72AB" w:rsidP="00AF72AB">
      <w:pPr>
        <w:spacing w:before="240"/>
        <w:jc w:val="both"/>
        <w:rPr>
          <w:rFonts w:cs="Arial"/>
          <w:sz w:val="20"/>
        </w:rPr>
      </w:pPr>
      <w:r w:rsidRPr="00A110E3">
        <w:rPr>
          <w:rFonts w:cs="Arial"/>
          <w:sz w:val="20"/>
        </w:rPr>
        <w:t>F1. 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empreses amb plena capacitat d'obrar que incloguin en el seu objecte social prestacions que siguin idèntiques o similars a les de l’objecte del contracte que es pretén licitar i que no es trobin en supòsits de prohibició de contractar.</w:t>
      </w:r>
    </w:p>
    <w:p w14:paraId="166EBA3D" w14:textId="77777777" w:rsidR="00AF72AB" w:rsidRPr="00A110E3" w:rsidRDefault="00AF72AB" w:rsidP="00AF72AB">
      <w:pPr>
        <w:autoSpaceDE w:val="0"/>
        <w:autoSpaceDN w:val="0"/>
        <w:adjustRightInd w:val="0"/>
        <w:jc w:val="both"/>
        <w:rPr>
          <w:rFonts w:cs="Arial"/>
          <w:sz w:val="20"/>
        </w:rPr>
      </w:pPr>
    </w:p>
    <w:p w14:paraId="30EB7567" w14:textId="77777777" w:rsidR="00AF72AB" w:rsidRPr="00A110E3" w:rsidRDefault="00AF72AB" w:rsidP="00AF72AB">
      <w:pPr>
        <w:autoSpaceDE w:val="0"/>
        <w:autoSpaceDN w:val="0"/>
        <w:adjustRightInd w:val="0"/>
        <w:jc w:val="both"/>
        <w:rPr>
          <w:rFonts w:cs="Arial"/>
          <w:strike/>
          <w:sz w:val="20"/>
        </w:rPr>
      </w:pPr>
      <w:r w:rsidRPr="00A110E3">
        <w:rPr>
          <w:rFonts w:cs="Arial"/>
          <w:sz w:val="20"/>
        </w:rPr>
        <w:t xml:space="preserve">Atès que el procediment de contractació establert per aquesta licitació és un procediment obert </w:t>
      </w:r>
      <w:r w:rsidRPr="00A110E3">
        <w:rPr>
          <w:rFonts w:cs="Arial"/>
          <w:sz w:val="20"/>
          <w:u w:val="single"/>
        </w:rPr>
        <w:t>simplificat abreujat</w:t>
      </w:r>
      <w:r w:rsidRPr="00A110E3">
        <w:rPr>
          <w:rFonts w:cs="Arial"/>
          <w:sz w:val="20"/>
        </w:rPr>
        <w:t xml:space="preserve"> i, d’acord amb allò que disposa a l’art. 159.6 b) de l’LCSP (“s’eximirà als licitadors de l’acreditació de la solvència econòmica i financera i tècnica o professional”), no es preveu l’</w:t>
      </w:r>
      <w:r w:rsidRPr="00A110E3">
        <w:rPr>
          <w:rFonts w:cs="Arial"/>
          <w:sz w:val="20"/>
          <w:u w:val="single"/>
        </w:rPr>
        <w:t>acreditació</w:t>
      </w:r>
      <w:r w:rsidRPr="00A110E3">
        <w:rPr>
          <w:rFonts w:cs="Arial"/>
          <w:sz w:val="20"/>
        </w:rPr>
        <w:t xml:space="preserve"> de solvència. </w:t>
      </w:r>
    </w:p>
    <w:p w14:paraId="5403AF95" w14:textId="77777777" w:rsidR="00AF72AB" w:rsidRPr="00A110E3" w:rsidRDefault="00AF72AB" w:rsidP="00AF72AB">
      <w:pPr>
        <w:tabs>
          <w:tab w:val="left" w:pos="284"/>
        </w:tabs>
        <w:autoSpaceDE w:val="0"/>
        <w:autoSpaceDN w:val="0"/>
        <w:adjustRightInd w:val="0"/>
        <w:jc w:val="both"/>
        <w:rPr>
          <w:rFonts w:cs="Arial"/>
          <w:sz w:val="20"/>
        </w:rPr>
      </w:pPr>
    </w:p>
    <w:p w14:paraId="2C73C5B1" w14:textId="5B8B7CA8" w:rsidR="00AF72AB" w:rsidRPr="006C0F41" w:rsidRDefault="00AF72AB" w:rsidP="00AF72AB">
      <w:pPr>
        <w:autoSpaceDE w:val="0"/>
        <w:autoSpaceDN w:val="0"/>
        <w:adjustRightInd w:val="0"/>
        <w:jc w:val="both"/>
        <w:rPr>
          <w:rFonts w:cs="Arial"/>
          <w:b/>
          <w:sz w:val="20"/>
        </w:rPr>
      </w:pPr>
      <w:r w:rsidRPr="00A110E3">
        <w:rPr>
          <w:rFonts w:cs="Arial"/>
          <w:sz w:val="20"/>
        </w:rPr>
        <w:t xml:space="preserve">F2. Adscripció de mitjans materials i/o personals a l’execució del contracte: </w:t>
      </w:r>
      <w:r>
        <w:rPr>
          <w:rFonts w:cs="Arial"/>
          <w:b/>
          <w:sz w:val="20"/>
        </w:rPr>
        <w:t>Sí, e</w:t>
      </w:r>
      <w:r w:rsidRPr="006C0F41">
        <w:rPr>
          <w:rFonts w:cs="Arial"/>
          <w:b/>
          <w:sz w:val="20"/>
        </w:rPr>
        <w:t>l licitador seleccionat per l'adjudicació s'ha de comprometre a adscriure a l'execució del contracte els mitjans personals i materials que s’estableixen als plecs de prescripcions tècniques.</w:t>
      </w:r>
    </w:p>
    <w:p w14:paraId="7073D39E" w14:textId="77777777" w:rsidR="00AF72AB" w:rsidRPr="00A110E3" w:rsidRDefault="00AF72AB" w:rsidP="00AF72AB">
      <w:pPr>
        <w:autoSpaceDE w:val="0"/>
        <w:autoSpaceDN w:val="0"/>
        <w:adjustRightInd w:val="0"/>
        <w:jc w:val="both"/>
        <w:rPr>
          <w:rFonts w:cs="Arial"/>
          <w:sz w:val="20"/>
        </w:rPr>
      </w:pPr>
    </w:p>
    <w:p w14:paraId="268A36B5" w14:textId="77777777" w:rsidR="00AF72AB" w:rsidRPr="00A110E3" w:rsidRDefault="00AF72AB" w:rsidP="00AF72AB">
      <w:pPr>
        <w:autoSpaceDE w:val="0"/>
        <w:autoSpaceDN w:val="0"/>
        <w:adjustRightInd w:val="0"/>
        <w:jc w:val="both"/>
        <w:rPr>
          <w:rFonts w:cs="Arial"/>
          <w:b/>
          <w:sz w:val="20"/>
        </w:rPr>
      </w:pPr>
      <w:r w:rsidRPr="00A110E3">
        <w:rPr>
          <w:rFonts w:cs="Arial"/>
          <w:b/>
          <w:sz w:val="20"/>
        </w:rPr>
        <w:t>Aquesta adscripció té caràcter d'obligació essencial, i per tant, el seu incompliment és causa de resolució del contracte.</w:t>
      </w:r>
    </w:p>
    <w:p w14:paraId="1F617D38" w14:textId="77777777" w:rsidR="00AF72AB" w:rsidRPr="00A110E3" w:rsidRDefault="00AF72AB" w:rsidP="00AF72AB">
      <w:pPr>
        <w:autoSpaceDE w:val="0"/>
        <w:autoSpaceDN w:val="0"/>
        <w:adjustRightInd w:val="0"/>
        <w:jc w:val="both"/>
        <w:rPr>
          <w:rFonts w:cs="Arial"/>
          <w:sz w:val="20"/>
        </w:rPr>
      </w:pPr>
    </w:p>
    <w:p w14:paraId="7A0DA169" w14:textId="77777777" w:rsidR="00AF72AB" w:rsidRPr="00A110E3" w:rsidRDefault="00AF72AB" w:rsidP="00AF72AB">
      <w:pPr>
        <w:autoSpaceDE w:val="0"/>
        <w:autoSpaceDN w:val="0"/>
        <w:adjustRightInd w:val="0"/>
        <w:jc w:val="both"/>
        <w:rPr>
          <w:rFonts w:cs="Arial"/>
          <w:sz w:val="20"/>
        </w:rPr>
      </w:pPr>
      <w:r w:rsidRPr="00A110E3">
        <w:rPr>
          <w:rFonts w:cs="Arial"/>
          <w:sz w:val="20"/>
        </w:rPr>
        <w:t>F3. Certificats acreditatius del compliment de les normes de garantia de la qualitat i/o de gestió mediambiental: No.</w:t>
      </w:r>
    </w:p>
    <w:p w14:paraId="77F631B3" w14:textId="77777777" w:rsidR="00AF72AB" w:rsidRPr="00A110E3" w:rsidRDefault="00AF72AB" w:rsidP="00AF72AB">
      <w:pPr>
        <w:autoSpaceDE w:val="0"/>
        <w:autoSpaceDN w:val="0"/>
        <w:adjustRightInd w:val="0"/>
        <w:jc w:val="both"/>
        <w:rPr>
          <w:rFonts w:cs="Arial"/>
          <w:sz w:val="20"/>
        </w:rPr>
      </w:pPr>
    </w:p>
    <w:p w14:paraId="3ADDAA45"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sz w:val="20"/>
          <w:lang w:eastAsia="es-ES"/>
        </w:rPr>
      </w:pPr>
      <w:r w:rsidRPr="00A110E3">
        <w:rPr>
          <w:rFonts w:cs="Arial"/>
          <w:b/>
          <w:snapToGrid w:val="0"/>
          <w:sz w:val="20"/>
          <w:u w:val="single"/>
        </w:rPr>
        <w:t>Sobres a presentar i contingut</w:t>
      </w:r>
      <w:r w:rsidRPr="00A110E3">
        <w:rPr>
          <w:rFonts w:cs="Arial"/>
          <w:b/>
          <w:snapToGrid w:val="0"/>
          <w:sz w:val="20"/>
        </w:rPr>
        <w:t>:</w:t>
      </w:r>
    </w:p>
    <w:p w14:paraId="64D9F7D9" w14:textId="77777777" w:rsidR="00AF72AB" w:rsidRPr="00A110E3" w:rsidRDefault="00AF72AB" w:rsidP="00AF72AB">
      <w:pPr>
        <w:tabs>
          <w:tab w:val="left" w:pos="284"/>
        </w:tabs>
        <w:autoSpaceDE w:val="0"/>
        <w:autoSpaceDN w:val="0"/>
        <w:adjustRightInd w:val="0"/>
        <w:jc w:val="both"/>
        <w:rPr>
          <w:rFonts w:cs="Arial"/>
          <w:sz w:val="20"/>
          <w:lang w:eastAsia="es-ES"/>
        </w:rPr>
      </w:pPr>
    </w:p>
    <w:p w14:paraId="1906376C" w14:textId="77777777" w:rsidR="00AF72AB" w:rsidRPr="00A110E3" w:rsidRDefault="00AF72AB" w:rsidP="00AF72AB">
      <w:pPr>
        <w:tabs>
          <w:tab w:val="left" w:pos="284"/>
        </w:tabs>
        <w:autoSpaceDE w:val="0"/>
        <w:autoSpaceDN w:val="0"/>
        <w:adjustRightInd w:val="0"/>
        <w:jc w:val="both"/>
        <w:rPr>
          <w:rFonts w:cs="Arial"/>
          <w:sz w:val="20"/>
          <w:lang w:eastAsia="es-ES"/>
        </w:rPr>
      </w:pPr>
      <w:r w:rsidRPr="00A110E3">
        <w:rPr>
          <w:rFonts w:cs="Arial"/>
          <w:sz w:val="20"/>
          <w:lang w:eastAsia="es-ES"/>
        </w:rPr>
        <w:t xml:space="preserve">Les proposicions es presentaran en la forma, termini i lloc indicats a l’anunci de licitació, mitjançant l’eina “Sobre Digital”, integrada a la Plataforma de Serveis de Contractació Pública de Catalunya, accessible en el perfil de contractant de l’Agència Catalana del Patrimoni Cultural ( </w:t>
      </w:r>
      <w:hyperlink r:id="rId9" w:history="1">
        <w:r w:rsidRPr="00A110E3">
          <w:rPr>
            <w:rStyle w:val="Enlla"/>
            <w:rFonts w:cs="Arial"/>
            <w:spacing w:val="-2"/>
            <w:sz w:val="20"/>
          </w:rPr>
          <w:t>https://contractaciopublica.gencat.cat/perfil/ACPC</w:t>
        </w:r>
      </w:hyperlink>
      <w:r w:rsidRPr="00A110E3">
        <w:rPr>
          <w:rStyle w:val="Enlla"/>
          <w:rFonts w:cs="Arial"/>
          <w:spacing w:val="-2"/>
          <w:sz w:val="20"/>
        </w:rPr>
        <w:t xml:space="preserve"> )</w:t>
      </w:r>
    </w:p>
    <w:p w14:paraId="1E88D9D1" w14:textId="77777777" w:rsidR="00AF72AB" w:rsidRPr="00A110E3" w:rsidRDefault="00AF72AB" w:rsidP="00AF72AB">
      <w:pPr>
        <w:tabs>
          <w:tab w:val="left" w:pos="-1440"/>
        </w:tabs>
        <w:jc w:val="both"/>
        <w:rPr>
          <w:rFonts w:cs="Arial"/>
          <w:color w:val="FF0000"/>
          <w:sz w:val="20"/>
          <w:lang w:eastAsia="es-ES"/>
        </w:rPr>
      </w:pPr>
    </w:p>
    <w:p w14:paraId="0318E785" w14:textId="77777777" w:rsidR="00AF72AB" w:rsidRPr="00A110E3" w:rsidRDefault="00AF72AB" w:rsidP="00AF72AB">
      <w:pPr>
        <w:tabs>
          <w:tab w:val="left" w:pos="-1440"/>
        </w:tabs>
        <w:jc w:val="both"/>
        <w:rPr>
          <w:rFonts w:cs="Arial"/>
          <w:noProof/>
          <w:sz w:val="20"/>
        </w:rPr>
      </w:pPr>
      <w:r w:rsidRPr="00A110E3">
        <w:rPr>
          <w:rFonts w:cs="Arial"/>
          <w:noProof/>
          <w:sz w:val="20"/>
        </w:rPr>
        <w:t xml:space="preserve">Tota la informació relativa a la </w:t>
      </w:r>
      <w:r w:rsidRPr="00A110E3">
        <w:rPr>
          <w:rFonts w:cs="Arial"/>
          <w:sz w:val="20"/>
          <w:lang w:eastAsia="es-ES"/>
        </w:rPr>
        <w:t>“Presentació telemàtica d’ofertes</w:t>
      </w:r>
      <w:r w:rsidRPr="00A110E3">
        <w:rPr>
          <w:rFonts w:cs="Arial"/>
          <w:noProof/>
          <w:sz w:val="20"/>
        </w:rPr>
        <w:t xml:space="preserve"> es pot consultar en el document “</w:t>
      </w:r>
      <w:r w:rsidRPr="00A110E3">
        <w:rPr>
          <w:rFonts w:cs="Arial"/>
          <w:b/>
          <w:noProof/>
          <w:sz w:val="20"/>
        </w:rPr>
        <w:t>Guia de presentació telemàtica d’ofertes</w:t>
      </w:r>
      <w:r w:rsidRPr="00A110E3">
        <w:rPr>
          <w:rFonts w:cs="Arial"/>
          <w:noProof/>
          <w:sz w:val="20"/>
        </w:rPr>
        <w:t xml:space="preserve">”, publicat en el perfil de contractant. </w:t>
      </w:r>
    </w:p>
    <w:p w14:paraId="6D767C75" w14:textId="77777777" w:rsidR="00AF72AB" w:rsidRPr="00A110E3" w:rsidRDefault="00AF72AB" w:rsidP="00AF72AB">
      <w:pPr>
        <w:tabs>
          <w:tab w:val="left" w:pos="-1440"/>
        </w:tabs>
        <w:jc w:val="both"/>
        <w:rPr>
          <w:rFonts w:cs="Arial"/>
          <w:noProof/>
          <w:color w:val="FF0000"/>
          <w:sz w:val="20"/>
        </w:rPr>
      </w:pPr>
    </w:p>
    <w:p w14:paraId="7591759C" w14:textId="0B0EFCB3" w:rsidR="00AF72AB" w:rsidRDefault="00AF72AB" w:rsidP="00AF72AB">
      <w:pPr>
        <w:tabs>
          <w:tab w:val="left" w:pos="-1440"/>
        </w:tabs>
        <w:jc w:val="both"/>
        <w:rPr>
          <w:rFonts w:cs="Arial"/>
          <w:sz w:val="20"/>
          <w:lang w:eastAsia="es-ES"/>
        </w:rPr>
      </w:pPr>
      <w:r w:rsidRPr="00A110E3">
        <w:rPr>
          <w:rFonts w:cs="Arial"/>
          <w:sz w:val="20"/>
          <w:lang w:eastAsia="es-ES"/>
        </w:rPr>
        <w:t xml:space="preserve">La documentació haurà de presentar-se en qualsevol de les llengües cooficials de Catalunya, signada electrònicament, en un </w:t>
      </w:r>
      <w:r w:rsidRPr="00A110E3">
        <w:rPr>
          <w:rFonts w:cs="Arial"/>
          <w:b/>
          <w:sz w:val="20"/>
          <w:lang w:eastAsia="es-ES"/>
        </w:rPr>
        <w:t>únic sobre digital</w:t>
      </w:r>
      <w:r w:rsidRPr="00A110E3">
        <w:rPr>
          <w:rFonts w:cs="Arial"/>
          <w:sz w:val="20"/>
          <w:lang w:eastAsia="es-ES"/>
        </w:rPr>
        <w:t>, en els termes següents:</w:t>
      </w:r>
    </w:p>
    <w:p w14:paraId="59011533" w14:textId="7D90151C" w:rsidR="005A17B7" w:rsidRDefault="005A17B7" w:rsidP="00AF72AB">
      <w:pPr>
        <w:tabs>
          <w:tab w:val="left" w:pos="-1440"/>
        </w:tabs>
        <w:jc w:val="both"/>
        <w:rPr>
          <w:rFonts w:cs="Arial"/>
          <w:sz w:val="20"/>
          <w:lang w:eastAsia="es-ES"/>
        </w:rPr>
      </w:pPr>
    </w:p>
    <w:p w14:paraId="1B86DF11" w14:textId="77777777" w:rsidR="005A17B7" w:rsidRPr="00A110E3" w:rsidRDefault="005A17B7" w:rsidP="00AF72AB">
      <w:pPr>
        <w:tabs>
          <w:tab w:val="left" w:pos="-1440"/>
        </w:tabs>
        <w:jc w:val="both"/>
        <w:rPr>
          <w:rFonts w:cs="Arial"/>
          <w:sz w:val="20"/>
          <w:lang w:eastAsia="es-ES"/>
        </w:rPr>
      </w:pPr>
    </w:p>
    <w:p w14:paraId="6859E22C" w14:textId="77777777" w:rsidR="00AF72AB" w:rsidRPr="00A110E3" w:rsidRDefault="00AF72AB" w:rsidP="00AF72AB">
      <w:pPr>
        <w:tabs>
          <w:tab w:val="left" w:pos="-1440"/>
        </w:tabs>
        <w:jc w:val="both"/>
        <w:rPr>
          <w:rFonts w:cs="Arial"/>
          <w:sz w:val="20"/>
          <w:lang w:eastAsia="es-ES"/>
        </w:rPr>
      </w:pPr>
    </w:p>
    <w:p w14:paraId="5B469F9A" w14:textId="77777777" w:rsidR="00AF72AB" w:rsidRPr="00A110E3" w:rsidRDefault="00AF72AB" w:rsidP="00AF72AB">
      <w:pPr>
        <w:tabs>
          <w:tab w:val="left" w:pos="-1440"/>
        </w:tabs>
        <w:jc w:val="both"/>
        <w:rPr>
          <w:rFonts w:cs="Arial"/>
          <w:b/>
          <w:snapToGrid w:val="0"/>
          <w:sz w:val="20"/>
        </w:rPr>
      </w:pPr>
      <w:r w:rsidRPr="00A110E3">
        <w:rPr>
          <w:rFonts w:cs="Arial"/>
          <w:b/>
          <w:snapToGrid w:val="0"/>
          <w:sz w:val="20"/>
          <w:u w:val="single"/>
        </w:rPr>
        <w:lastRenderedPageBreak/>
        <w:t>SOBRE ÚNIC DIGITAL</w:t>
      </w:r>
    </w:p>
    <w:p w14:paraId="3F65CD2F" w14:textId="77777777" w:rsidR="00AF72AB" w:rsidRPr="00A110E3" w:rsidRDefault="00AF72AB" w:rsidP="00AF72AB">
      <w:pPr>
        <w:tabs>
          <w:tab w:val="left" w:pos="-1440"/>
        </w:tabs>
        <w:jc w:val="both"/>
        <w:rPr>
          <w:rFonts w:cs="Arial"/>
          <w:b/>
          <w:snapToGrid w:val="0"/>
          <w:sz w:val="20"/>
        </w:rPr>
      </w:pPr>
    </w:p>
    <w:p w14:paraId="3F7D4FAD" w14:textId="77777777" w:rsidR="00AF72AB" w:rsidRPr="00A110E3" w:rsidRDefault="00AF72AB" w:rsidP="00AF72AB">
      <w:pPr>
        <w:tabs>
          <w:tab w:val="left" w:pos="-1440"/>
        </w:tabs>
        <w:jc w:val="both"/>
        <w:rPr>
          <w:rFonts w:cs="Arial"/>
          <w:snapToGrid w:val="0"/>
          <w:sz w:val="20"/>
        </w:rPr>
      </w:pPr>
      <w:r w:rsidRPr="00A110E3">
        <w:rPr>
          <w:rFonts w:cs="Arial"/>
          <w:snapToGrid w:val="0"/>
          <w:sz w:val="20"/>
        </w:rPr>
        <w:t>Contindrà:</w:t>
      </w:r>
    </w:p>
    <w:p w14:paraId="45668440" w14:textId="77777777" w:rsidR="00AF72AB" w:rsidRPr="00A110E3" w:rsidRDefault="00AF72AB" w:rsidP="00AF72AB">
      <w:pPr>
        <w:tabs>
          <w:tab w:val="left" w:pos="-1440"/>
        </w:tabs>
        <w:jc w:val="both"/>
        <w:rPr>
          <w:rFonts w:cs="Arial"/>
          <w:snapToGrid w:val="0"/>
          <w:sz w:val="20"/>
        </w:rPr>
      </w:pPr>
    </w:p>
    <w:p w14:paraId="08EC7461" w14:textId="77777777" w:rsidR="00AF72AB" w:rsidRPr="00A110E3" w:rsidRDefault="00AF72AB" w:rsidP="00AF72AB">
      <w:pPr>
        <w:tabs>
          <w:tab w:val="left" w:pos="-1440"/>
        </w:tabs>
        <w:jc w:val="both"/>
        <w:rPr>
          <w:rFonts w:cs="Arial"/>
          <w:snapToGrid w:val="0"/>
          <w:sz w:val="20"/>
        </w:rPr>
      </w:pPr>
      <w:r w:rsidRPr="00A110E3">
        <w:rPr>
          <w:rFonts w:cs="Arial"/>
          <w:snapToGrid w:val="0"/>
          <w:sz w:val="20"/>
        </w:rPr>
        <w:t xml:space="preserve">a) La declaració responsable de compliment de les condicions establertes legalment per a contractar amb l’Administració, segons model de </w:t>
      </w:r>
      <w:r w:rsidRPr="00B13D8D">
        <w:rPr>
          <w:rFonts w:cs="Arial"/>
          <w:b/>
          <w:snapToGrid w:val="0"/>
          <w:sz w:val="20"/>
        </w:rPr>
        <w:t>l’Annex 1 .</w:t>
      </w:r>
      <w:r w:rsidRPr="00A110E3">
        <w:rPr>
          <w:rFonts w:cs="Arial"/>
          <w:snapToGrid w:val="0"/>
          <w:sz w:val="20"/>
        </w:rPr>
        <w:t xml:space="preserve"> </w:t>
      </w:r>
    </w:p>
    <w:p w14:paraId="72395AA4" w14:textId="77777777" w:rsidR="00AF72AB" w:rsidRPr="00A110E3" w:rsidRDefault="00AF72AB" w:rsidP="00AF72AB">
      <w:pPr>
        <w:tabs>
          <w:tab w:val="left" w:pos="-1440"/>
        </w:tabs>
        <w:jc w:val="both"/>
        <w:rPr>
          <w:rFonts w:cs="Arial"/>
          <w:snapToGrid w:val="0"/>
          <w:color w:val="FF0000"/>
          <w:sz w:val="20"/>
        </w:rPr>
      </w:pPr>
    </w:p>
    <w:p w14:paraId="1D5748A1" w14:textId="77777777" w:rsidR="00AF72AB" w:rsidRPr="00A110E3" w:rsidRDefault="00AF72AB" w:rsidP="00AF72AB">
      <w:pPr>
        <w:tabs>
          <w:tab w:val="left" w:pos="-1440"/>
        </w:tabs>
        <w:jc w:val="both"/>
        <w:rPr>
          <w:rFonts w:cs="Arial"/>
          <w:snapToGrid w:val="0"/>
          <w:sz w:val="20"/>
        </w:rPr>
      </w:pPr>
      <w:r w:rsidRPr="00A110E3">
        <w:rPr>
          <w:rFonts w:cs="Arial"/>
          <w:snapToGrid w:val="0"/>
          <w:sz w:val="20"/>
        </w:rPr>
        <w:t xml:space="preserve">b) Declaració relativa al compromís de compliment de la legislació tributària i de no realització d’operacions financeres contràries a dita normativa en països que siguin considerats paradisos fiscals, segons model de </w:t>
      </w:r>
      <w:r w:rsidRPr="00B13D8D">
        <w:rPr>
          <w:rFonts w:cs="Arial"/>
          <w:b/>
          <w:snapToGrid w:val="0"/>
          <w:sz w:val="20"/>
        </w:rPr>
        <w:t>l’Annex 7.</w:t>
      </w:r>
    </w:p>
    <w:p w14:paraId="388A167D" w14:textId="77777777" w:rsidR="00AF72AB" w:rsidRPr="00A110E3" w:rsidRDefault="00AF72AB" w:rsidP="00AF72AB">
      <w:pPr>
        <w:tabs>
          <w:tab w:val="left" w:pos="-1440"/>
        </w:tabs>
        <w:jc w:val="both"/>
        <w:rPr>
          <w:rFonts w:cs="Arial"/>
          <w:snapToGrid w:val="0"/>
          <w:sz w:val="20"/>
        </w:rPr>
      </w:pPr>
    </w:p>
    <w:p w14:paraId="248D969F" w14:textId="0D89D070" w:rsidR="00AF72AB" w:rsidRPr="00A110E3" w:rsidRDefault="00AF72AB" w:rsidP="00AF72AB">
      <w:pPr>
        <w:tabs>
          <w:tab w:val="left" w:pos="-1440"/>
        </w:tabs>
        <w:jc w:val="both"/>
        <w:rPr>
          <w:rFonts w:cs="Arial"/>
          <w:snapToGrid w:val="0"/>
          <w:sz w:val="20"/>
        </w:rPr>
      </w:pPr>
      <w:r w:rsidRPr="00A110E3">
        <w:rPr>
          <w:rFonts w:cs="Arial"/>
          <w:snapToGrid w:val="0"/>
          <w:sz w:val="20"/>
        </w:rPr>
        <w:t>c)</w:t>
      </w:r>
      <w:r w:rsidRPr="00A110E3">
        <w:rPr>
          <w:rFonts w:cs="Arial"/>
          <w:sz w:val="20"/>
        </w:rPr>
        <w:t xml:space="preserve"> </w:t>
      </w:r>
      <w:r w:rsidRPr="00A110E3">
        <w:rPr>
          <w:rFonts w:cs="Arial"/>
          <w:snapToGrid w:val="0"/>
          <w:sz w:val="20"/>
        </w:rPr>
        <w:t xml:space="preserve">Declaració responsable que no es troba incursa en cap situació de conflicte d’interès o declara si es troba en alguna situació de conflicte d’interès segons model de </w:t>
      </w:r>
      <w:r>
        <w:rPr>
          <w:rFonts w:cs="Arial"/>
          <w:b/>
          <w:snapToGrid w:val="0"/>
          <w:sz w:val="20"/>
        </w:rPr>
        <w:t>l’A</w:t>
      </w:r>
      <w:r w:rsidRPr="00B13D8D">
        <w:rPr>
          <w:rFonts w:cs="Arial"/>
          <w:b/>
          <w:snapToGrid w:val="0"/>
          <w:sz w:val="20"/>
        </w:rPr>
        <w:t>nnex 8.</w:t>
      </w:r>
    </w:p>
    <w:p w14:paraId="66D82A1A" w14:textId="77777777" w:rsidR="00AF72AB" w:rsidRPr="00A110E3" w:rsidRDefault="00AF72AB" w:rsidP="00AF72AB">
      <w:pPr>
        <w:tabs>
          <w:tab w:val="left" w:pos="-1440"/>
        </w:tabs>
        <w:jc w:val="both"/>
        <w:rPr>
          <w:rFonts w:cs="Arial"/>
          <w:snapToGrid w:val="0"/>
          <w:sz w:val="20"/>
        </w:rPr>
      </w:pPr>
    </w:p>
    <w:p w14:paraId="0DD40735" w14:textId="77777777" w:rsidR="00AF72AB" w:rsidRPr="00A110E3" w:rsidRDefault="00AF72AB" w:rsidP="00AF72AB">
      <w:pPr>
        <w:tabs>
          <w:tab w:val="left" w:pos="-1440"/>
        </w:tabs>
        <w:jc w:val="both"/>
        <w:rPr>
          <w:rFonts w:cs="Arial"/>
          <w:snapToGrid w:val="0"/>
          <w:sz w:val="20"/>
        </w:rPr>
      </w:pPr>
      <w:r w:rsidRPr="00A110E3">
        <w:rPr>
          <w:rFonts w:cs="Arial"/>
          <w:snapToGrid w:val="0"/>
          <w:sz w:val="20"/>
        </w:rPr>
        <w:t xml:space="preserve">c) Declaració de submissió als jutjats i tribunals espanyols, en cas </w:t>
      </w:r>
      <w:r>
        <w:rPr>
          <w:rFonts w:cs="Arial"/>
          <w:snapToGrid w:val="0"/>
          <w:sz w:val="20"/>
        </w:rPr>
        <w:t xml:space="preserve">d’empresa licitadora estrangera, segons model </w:t>
      </w:r>
      <w:r w:rsidRPr="00CC14AF">
        <w:rPr>
          <w:rFonts w:cs="Arial"/>
          <w:b/>
          <w:snapToGrid w:val="0"/>
          <w:sz w:val="20"/>
        </w:rPr>
        <w:t>d’Annex 9</w:t>
      </w:r>
      <w:r>
        <w:rPr>
          <w:rFonts w:cs="Arial"/>
          <w:snapToGrid w:val="0"/>
          <w:sz w:val="20"/>
        </w:rPr>
        <w:t xml:space="preserve">. </w:t>
      </w:r>
    </w:p>
    <w:p w14:paraId="1A2534FA" w14:textId="77777777" w:rsidR="00AF72AB" w:rsidRPr="00A110E3" w:rsidRDefault="00AF72AB" w:rsidP="00AF72AB">
      <w:pPr>
        <w:tabs>
          <w:tab w:val="left" w:pos="-1440"/>
        </w:tabs>
        <w:jc w:val="both"/>
        <w:rPr>
          <w:rFonts w:cs="Arial"/>
          <w:snapToGrid w:val="0"/>
          <w:sz w:val="20"/>
        </w:rPr>
      </w:pPr>
    </w:p>
    <w:p w14:paraId="206E218E" w14:textId="77777777" w:rsidR="00AF72AB" w:rsidRPr="00A110E3" w:rsidRDefault="00AF72AB" w:rsidP="00AF72AB">
      <w:pPr>
        <w:tabs>
          <w:tab w:val="left" w:pos="-1440"/>
        </w:tabs>
        <w:jc w:val="both"/>
        <w:rPr>
          <w:rFonts w:cs="Arial"/>
          <w:snapToGrid w:val="0"/>
          <w:sz w:val="20"/>
        </w:rPr>
      </w:pPr>
      <w:r w:rsidRPr="00CC14AF">
        <w:rPr>
          <w:rFonts w:cs="Arial"/>
          <w:snapToGrid w:val="0"/>
          <w:sz w:val="20"/>
        </w:rPr>
        <w:t xml:space="preserve">d) Declaració de garantia en el tractament de dades personals a que es refereix la clàusula vint-i-novena e) del PCAP, segons model de </w:t>
      </w:r>
      <w:r w:rsidRPr="00CC14AF">
        <w:rPr>
          <w:rFonts w:cs="Arial"/>
          <w:b/>
          <w:snapToGrid w:val="0"/>
          <w:sz w:val="20"/>
        </w:rPr>
        <w:t>l’Annex 10.</w:t>
      </w:r>
    </w:p>
    <w:p w14:paraId="3C0A0A0C" w14:textId="77777777" w:rsidR="00AF72AB" w:rsidRPr="00A110E3" w:rsidRDefault="00AF72AB" w:rsidP="00AF72AB">
      <w:pPr>
        <w:tabs>
          <w:tab w:val="left" w:pos="-1440"/>
        </w:tabs>
        <w:jc w:val="both"/>
        <w:rPr>
          <w:rFonts w:cs="Arial"/>
          <w:snapToGrid w:val="0"/>
          <w:sz w:val="20"/>
        </w:rPr>
      </w:pPr>
    </w:p>
    <w:p w14:paraId="68303072" w14:textId="77777777" w:rsidR="00AF72AB" w:rsidRPr="00A110E3" w:rsidRDefault="00AF72AB" w:rsidP="00AF72AB">
      <w:pPr>
        <w:tabs>
          <w:tab w:val="left" w:pos="-1440"/>
        </w:tabs>
        <w:jc w:val="both"/>
        <w:rPr>
          <w:rFonts w:cs="Arial"/>
          <w:snapToGrid w:val="0"/>
          <w:sz w:val="20"/>
        </w:rPr>
      </w:pPr>
      <w:r w:rsidRPr="00A110E3">
        <w:rPr>
          <w:rFonts w:cs="Arial"/>
          <w:snapToGrid w:val="0"/>
          <w:sz w:val="20"/>
        </w:rPr>
        <w:t xml:space="preserve">e) Declaració adscripció mitjans personals i materials, segons model de </w:t>
      </w:r>
      <w:r w:rsidRPr="00B13D8D">
        <w:rPr>
          <w:rFonts w:cs="Arial"/>
          <w:b/>
          <w:snapToGrid w:val="0"/>
          <w:sz w:val="20"/>
        </w:rPr>
        <w:t>l’Annex 13.</w:t>
      </w:r>
    </w:p>
    <w:p w14:paraId="1BBF6733" w14:textId="77777777" w:rsidR="00AF72AB" w:rsidRPr="00A110E3" w:rsidRDefault="00AF72AB" w:rsidP="00AF72AB">
      <w:pPr>
        <w:tabs>
          <w:tab w:val="left" w:pos="-1440"/>
        </w:tabs>
        <w:jc w:val="both"/>
        <w:rPr>
          <w:rFonts w:cs="Arial"/>
          <w:snapToGrid w:val="0"/>
          <w:sz w:val="20"/>
        </w:rPr>
      </w:pPr>
    </w:p>
    <w:p w14:paraId="18E6C494" w14:textId="77777777" w:rsidR="00AF72AB" w:rsidRPr="00A110E3" w:rsidRDefault="00AF72AB" w:rsidP="00AF72AB">
      <w:pPr>
        <w:tabs>
          <w:tab w:val="left" w:pos="-1440"/>
        </w:tabs>
        <w:jc w:val="both"/>
        <w:rPr>
          <w:rFonts w:cs="Arial"/>
          <w:snapToGrid w:val="0"/>
          <w:sz w:val="20"/>
        </w:rPr>
      </w:pPr>
      <w:r w:rsidRPr="00A110E3">
        <w:rPr>
          <w:rFonts w:cs="Arial"/>
          <w:snapToGrid w:val="0"/>
          <w:sz w:val="20"/>
        </w:rPr>
        <w:t xml:space="preserve">f) Model d’oferta econòmica d’acord amb el model que consta com a </w:t>
      </w:r>
      <w:r w:rsidRPr="00B13D8D">
        <w:rPr>
          <w:rFonts w:cs="Arial"/>
          <w:b/>
          <w:snapToGrid w:val="0"/>
          <w:sz w:val="20"/>
        </w:rPr>
        <w:t>Annex 2 al PCAP</w:t>
      </w:r>
      <w:r w:rsidRPr="00A110E3">
        <w:rPr>
          <w:rFonts w:cs="Arial"/>
          <w:snapToGrid w:val="0"/>
          <w:sz w:val="20"/>
        </w:rPr>
        <w:t xml:space="preserve">. </w:t>
      </w:r>
    </w:p>
    <w:p w14:paraId="68102C51" w14:textId="77777777" w:rsidR="00AF72AB" w:rsidRPr="00A110E3" w:rsidRDefault="00AF72AB" w:rsidP="00AF72AB">
      <w:pPr>
        <w:tabs>
          <w:tab w:val="left" w:pos="-1440"/>
        </w:tabs>
        <w:jc w:val="both"/>
        <w:rPr>
          <w:rFonts w:cs="Arial"/>
          <w:snapToGrid w:val="0"/>
          <w:color w:val="FF0000"/>
          <w:sz w:val="20"/>
        </w:rPr>
      </w:pPr>
    </w:p>
    <w:p w14:paraId="4F81155D" w14:textId="77777777" w:rsidR="00AF72AB" w:rsidRPr="00A110E3" w:rsidRDefault="00AF72AB" w:rsidP="00AF72AB">
      <w:pPr>
        <w:tabs>
          <w:tab w:val="left" w:pos="-1440"/>
        </w:tabs>
        <w:jc w:val="both"/>
        <w:rPr>
          <w:rFonts w:cs="Arial"/>
          <w:snapToGrid w:val="0"/>
          <w:sz w:val="20"/>
        </w:rPr>
      </w:pPr>
      <w:r w:rsidRPr="00A110E3">
        <w:rPr>
          <w:rFonts w:cs="Arial"/>
          <w:snapToGrid w:val="0"/>
          <w:sz w:val="20"/>
        </w:rPr>
        <w:t xml:space="preserve">h) Altra documentació a presentar per les empreses licitadores: segons es prevegi en la configuració del Sobre Únic, a l’eina de Sobre Digital - Presentació telemàtica d’ofertes. </w:t>
      </w:r>
    </w:p>
    <w:p w14:paraId="261D66E1" w14:textId="77777777" w:rsidR="00AF72AB" w:rsidRPr="00A110E3" w:rsidRDefault="00AF72AB" w:rsidP="00AF72AB">
      <w:pPr>
        <w:tabs>
          <w:tab w:val="left" w:pos="-1440"/>
        </w:tabs>
        <w:jc w:val="both"/>
        <w:rPr>
          <w:rFonts w:cs="Arial"/>
          <w:snapToGrid w:val="0"/>
          <w:sz w:val="20"/>
        </w:rPr>
      </w:pPr>
    </w:p>
    <w:p w14:paraId="51009443" w14:textId="77777777" w:rsidR="00AF72AB" w:rsidRPr="00A110E3" w:rsidRDefault="00AF72AB" w:rsidP="00AF72AB">
      <w:pPr>
        <w:tabs>
          <w:tab w:val="left" w:pos="-1440"/>
        </w:tabs>
        <w:jc w:val="both"/>
        <w:rPr>
          <w:rFonts w:cs="Arial"/>
          <w:snapToGrid w:val="0"/>
          <w:sz w:val="20"/>
        </w:rPr>
      </w:pPr>
      <w:r w:rsidRPr="00A110E3">
        <w:rPr>
          <w:rFonts w:cs="Arial"/>
          <w:snapToGrid w:val="0"/>
          <w:sz w:val="20"/>
        </w:rPr>
        <w:t>Les condicions establertes legalment per a contractar han de complir-se abans de la finalització del termini de presentació de proposicions i subsistir en el moment de la perfecció del contracte, d’acord amb l’article 140.4 de l’LCSP.</w:t>
      </w:r>
    </w:p>
    <w:p w14:paraId="1E44B5F8" w14:textId="77777777" w:rsidR="00AF72AB" w:rsidRPr="00A110E3" w:rsidRDefault="00AF72AB" w:rsidP="00AF72AB">
      <w:pPr>
        <w:tabs>
          <w:tab w:val="left" w:pos="-1440"/>
        </w:tabs>
        <w:jc w:val="both"/>
        <w:rPr>
          <w:rFonts w:cs="Arial"/>
          <w:snapToGrid w:val="0"/>
          <w:sz w:val="20"/>
        </w:rPr>
      </w:pPr>
    </w:p>
    <w:p w14:paraId="4D05A696"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i/>
          <w:iCs/>
          <w:sz w:val="20"/>
        </w:rPr>
      </w:pPr>
      <w:r w:rsidRPr="00A110E3">
        <w:rPr>
          <w:rFonts w:cs="Arial"/>
          <w:b/>
          <w:bCs/>
          <w:sz w:val="20"/>
          <w:u w:val="single"/>
        </w:rPr>
        <w:t>Garantia provisional</w:t>
      </w:r>
      <w:r w:rsidRPr="00A110E3">
        <w:rPr>
          <w:rFonts w:cs="Arial"/>
          <w:b/>
          <w:bCs/>
          <w:sz w:val="20"/>
        </w:rPr>
        <w:t>:</w:t>
      </w:r>
      <w:r w:rsidRPr="00A110E3">
        <w:rPr>
          <w:rFonts w:cs="Arial"/>
          <w:sz w:val="20"/>
        </w:rPr>
        <w:t xml:space="preserve"> No</w:t>
      </w:r>
      <w:r w:rsidRPr="00A110E3">
        <w:rPr>
          <w:rFonts w:cs="Arial"/>
          <w:b/>
          <w:bCs/>
          <w:sz w:val="20"/>
        </w:rPr>
        <w:t xml:space="preserve"> </w:t>
      </w:r>
    </w:p>
    <w:p w14:paraId="6CD4AADF" w14:textId="77777777" w:rsidR="00AF72AB" w:rsidRPr="00A110E3" w:rsidRDefault="00AF72AB" w:rsidP="00AF72AB">
      <w:pPr>
        <w:autoSpaceDE w:val="0"/>
        <w:autoSpaceDN w:val="0"/>
        <w:adjustRightInd w:val="0"/>
        <w:jc w:val="both"/>
        <w:rPr>
          <w:rFonts w:cs="Arial"/>
          <w:sz w:val="20"/>
        </w:rPr>
      </w:pPr>
    </w:p>
    <w:p w14:paraId="35AC19CF" w14:textId="77777777" w:rsidR="00AF72AB" w:rsidRPr="00A110E3" w:rsidRDefault="00AF72AB" w:rsidP="00AF72AB">
      <w:pPr>
        <w:autoSpaceDE w:val="0"/>
        <w:autoSpaceDN w:val="0"/>
        <w:adjustRightInd w:val="0"/>
        <w:jc w:val="both"/>
        <w:rPr>
          <w:rFonts w:cs="Arial"/>
          <w:sz w:val="20"/>
        </w:rPr>
      </w:pPr>
      <w:r w:rsidRPr="00A110E3">
        <w:rPr>
          <w:rFonts w:cs="Arial"/>
          <w:sz w:val="20"/>
        </w:rPr>
        <w:t>No procedeix la constitució de garantia provisional, en tractar-se d’un procediment obert simplificat abreujat.</w:t>
      </w:r>
    </w:p>
    <w:p w14:paraId="2666EA26" w14:textId="77777777" w:rsidR="00AF72AB" w:rsidRPr="00A110E3" w:rsidRDefault="00AF72AB" w:rsidP="00AF72AB">
      <w:pPr>
        <w:autoSpaceDE w:val="0"/>
        <w:autoSpaceDN w:val="0"/>
        <w:adjustRightInd w:val="0"/>
        <w:jc w:val="both"/>
        <w:rPr>
          <w:rFonts w:cs="Arial"/>
          <w:b/>
          <w:bCs/>
          <w:color w:val="2E74B5" w:themeColor="accent1" w:themeShade="BF"/>
          <w:sz w:val="20"/>
          <w:u w:val="single"/>
        </w:rPr>
      </w:pPr>
    </w:p>
    <w:p w14:paraId="55318660"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sz w:val="20"/>
        </w:rPr>
      </w:pPr>
      <w:r w:rsidRPr="00A110E3">
        <w:rPr>
          <w:rFonts w:cs="Arial"/>
          <w:b/>
          <w:iCs/>
          <w:sz w:val="20"/>
          <w:u w:val="single"/>
        </w:rPr>
        <w:t>Mesa de contractació</w:t>
      </w:r>
      <w:r w:rsidRPr="00A110E3">
        <w:rPr>
          <w:rFonts w:cs="Arial"/>
          <w:b/>
          <w:iCs/>
          <w:sz w:val="20"/>
        </w:rPr>
        <w:t xml:space="preserve">: </w:t>
      </w:r>
    </w:p>
    <w:p w14:paraId="67FCF128" w14:textId="77777777" w:rsidR="00AF72AB" w:rsidRPr="00A110E3" w:rsidRDefault="00AF72AB" w:rsidP="00AF72AB">
      <w:pPr>
        <w:autoSpaceDE w:val="0"/>
        <w:autoSpaceDN w:val="0"/>
        <w:adjustRightInd w:val="0"/>
        <w:jc w:val="both"/>
        <w:rPr>
          <w:rFonts w:cs="Arial"/>
          <w:sz w:val="20"/>
        </w:rPr>
      </w:pPr>
    </w:p>
    <w:p w14:paraId="6DBC7507" w14:textId="77777777" w:rsidR="00AF72AB" w:rsidRPr="00A110E3" w:rsidRDefault="00AF72AB" w:rsidP="00AF72AB">
      <w:pPr>
        <w:autoSpaceDE w:val="0"/>
        <w:autoSpaceDN w:val="0"/>
        <w:adjustRightInd w:val="0"/>
        <w:jc w:val="both"/>
        <w:rPr>
          <w:rFonts w:cs="Arial"/>
          <w:sz w:val="20"/>
        </w:rPr>
      </w:pPr>
      <w:r w:rsidRPr="00A110E3">
        <w:rPr>
          <w:rFonts w:cs="Arial"/>
          <w:sz w:val="20"/>
        </w:rPr>
        <w:t>D’acord amb el previst a l’article 326 de l’LCSP, no es preveu per a aquesta licitació la constitució de mesa de contractació.</w:t>
      </w:r>
    </w:p>
    <w:p w14:paraId="71E28427" w14:textId="77777777" w:rsidR="00AF72AB" w:rsidRPr="00A110E3" w:rsidRDefault="00AF72AB" w:rsidP="00AF72AB">
      <w:pPr>
        <w:autoSpaceDE w:val="0"/>
        <w:autoSpaceDN w:val="0"/>
        <w:adjustRightInd w:val="0"/>
        <w:jc w:val="both"/>
        <w:rPr>
          <w:rFonts w:cs="Arial"/>
          <w:sz w:val="20"/>
        </w:rPr>
      </w:pPr>
    </w:p>
    <w:p w14:paraId="19F4BAB1"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b/>
          <w:bCs/>
          <w:sz w:val="20"/>
        </w:rPr>
      </w:pPr>
      <w:r w:rsidRPr="00A110E3">
        <w:rPr>
          <w:rFonts w:cs="Arial"/>
          <w:b/>
          <w:iCs/>
          <w:sz w:val="20"/>
          <w:u w:val="single"/>
        </w:rPr>
        <w:t>Comitè</w:t>
      </w:r>
      <w:r w:rsidRPr="00A110E3">
        <w:rPr>
          <w:rFonts w:cs="Arial"/>
          <w:b/>
          <w:bCs/>
          <w:sz w:val="20"/>
          <w:u w:val="single"/>
        </w:rPr>
        <w:t xml:space="preserve"> d’experts</w:t>
      </w:r>
      <w:r w:rsidRPr="00A110E3">
        <w:rPr>
          <w:rFonts w:cs="Arial"/>
          <w:b/>
          <w:bCs/>
          <w:sz w:val="20"/>
        </w:rPr>
        <w:t xml:space="preserve">: </w:t>
      </w:r>
      <w:r w:rsidRPr="00A110E3">
        <w:rPr>
          <w:rFonts w:cs="Arial"/>
          <w:bCs/>
          <w:sz w:val="20"/>
        </w:rPr>
        <w:t>No</w:t>
      </w:r>
    </w:p>
    <w:p w14:paraId="5CAAC8C7" w14:textId="77777777" w:rsidR="00AF72AB" w:rsidRPr="00A110E3" w:rsidRDefault="00AF72AB" w:rsidP="00AF72AB">
      <w:pPr>
        <w:autoSpaceDE w:val="0"/>
        <w:autoSpaceDN w:val="0"/>
        <w:adjustRightInd w:val="0"/>
        <w:jc w:val="both"/>
        <w:rPr>
          <w:rFonts w:cs="Arial"/>
          <w:b/>
          <w:bCs/>
          <w:sz w:val="20"/>
        </w:rPr>
      </w:pPr>
    </w:p>
    <w:p w14:paraId="1EE56824"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sz w:val="20"/>
          <w:u w:val="single"/>
        </w:rPr>
      </w:pPr>
      <w:r w:rsidRPr="00A110E3">
        <w:rPr>
          <w:rFonts w:cs="Arial"/>
          <w:b/>
          <w:bCs/>
          <w:sz w:val="20"/>
          <w:u w:val="single"/>
        </w:rPr>
        <w:t>Criteris d’adjudicació</w:t>
      </w:r>
      <w:r w:rsidRPr="00A110E3">
        <w:rPr>
          <w:rFonts w:cs="Arial"/>
          <w:b/>
          <w:bCs/>
          <w:sz w:val="20"/>
        </w:rPr>
        <w:t>:</w:t>
      </w:r>
      <w:r w:rsidRPr="00A110E3">
        <w:rPr>
          <w:rFonts w:cs="Arial"/>
          <w:bCs/>
          <w:sz w:val="20"/>
        </w:rPr>
        <w:t xml:space="preserve"> </w:t>
      </w:r>
    </w:p>
    <w:p w14:paraId="61D8EB7E" w14:textId="77777777" w:rsidR="00AF72AB" w:rsidRPr="00A110E3" w:rsidRDefault="00AF72AB" w:rsidP="00AF72AB">
      <w:pPr>
        <w:tabs>
          <w:tab w:val="left" w:pos="284"/>
        </w:tabs>
        <w:autoSpaceDE w:val="0"/>
        <w:autoSpaceDN w:val="0"/>
        <w:adjustRightInd w:val="0"/>
        <w:jc w:val="both"/>
        <w:rPr>
          <w:rFonts w:cs="Arial"/>
          <w:sz w:val="20"/>
          <w:u w:val="single"/>
        </w:rPr>
      </w:pPr>
    </w:p>
    <w:p w14:paraId="59CF2660" w14:textId="77777777" w:rsidR="00AF72AB" w:rsidRPr="00A110E3" w:rsidRDefault="00AF72AB" w:rsidP="00AF72AB">
      <w:pPr>
        <w:jc w:val="both"/>
        <w:rPr>
          <w:rFonts w:cs="Arial"/>
          <w:sz w:val="20"/>
        </w:rPr>
      </w:pPr>
      <w:r w:rsidRPr="00A110E3">
        <w:rPr>
          <w:rFonts w:cs="Arial"/>
          <w:sz w:val="20"/>
        </w:rPr>
        <w:t>K.1 Criteris avaluables automàticament o amb aplic</w:t>
      </w:r>
      <w:r>
        <w:rPr>
          <w:rFonts w:cs="Arial"/>
          <w:sz w:val="20"/>
        </w:rPr>
        <w:t>ació de fórmules matemàtiques (</w:t>
      </w:r>
      <w:r w:rsidRPr="00865E87">
        <w:rPr>
          <w:rFonts w:cs="Arial"/>
          <w:b/>
          <w:sz w:val="20"/>
        </w:rPr>
        <w:t>fins a 100 punts</w:t>
      </w:r>
      <w:r>
        <w:rPr>
          <w:rFonts w:cs="Arial"/>
          <w:sz w:val="20"/>
        </w:rPr>
        <w:t>)</w:t>
      </w:r>
      <w:r w:rsidRPr="00A110E3">
        <w:rPr>
          <w:rFonts w:cs="Arial"/>
          <w:sz w:val="20"/>
        </w:rPr>
        <w:t xml:space="preserve"> </w:t>
      </w:r>
    </w:p>
    <w:p w14:paraId="7B001666" w14:textId="77777777" w:rsidR="00AF72AB" w:rsidRPr="00A110E3" w:rsidRDefault="00AF72AB" w:rsidP="00AF72AB">
      <w:pPr>
        <w:jc w:val="both"/>
        <w:rPr>
          <w:rFonts w:cs="Arial"/>
          <w:sz w:val="20"/>
        </w:rPr>
      </w:pPr>
    </w:p>
    <w:p w14:paraId="4D684BFA" w14:textId="22D96799" w:rsidR="00AF72AB" w:rsidRPr="00A110E3" w:rsidRDefault="00AF72AB" w:rsidP="00AF72AB">
      <w:pPr>
        <w:ind w:left="142"/>
        <w:jc w:val="both"/>
        <w:rPr>
          <w:rFonts w:cs="Arial"/>
          <w:sz w:val="20"/>
        </w:rPr>
      </w:pPr>
      <w:r w:rsidRPr="00A110E3">
        <w:rPr>
          <w:rFonts w:cs="Arial"/>
          <w:sz w:val="20"/>
        </w:rPr>
        <w:t>K.1.1 Oferta econòmica</w:t>
      </w:r>
      <w:r w:rsidR="00865E87">
        <w:rPr>
          <w:rFonts w:cs="Arial"/>
          <w:sz w:val="20"/>
        </w:rPr>
        <w:t xml:space="preserve"> (</w:t>
      </w:r>
      <w:r w:rsidR="00865E87" w:rsidRPr="00865E87">
        <w:rPr>
          <w:rFonts w:cs="Arial"/>
          <w:b/>
          <w:sz w:val="20"/>
        </w:rPr>
        <w:t>fins a</w:t>
      </w:r>
      <w:r w:rsidR="00865E87">
        <w:rPr>
          <w:rFonts w:cs="Arial"/>
          <w:b/>
          <w:sz w:val="20"/>
        </w:rPr>
        <w:t xml:space="preserve"> un màxim de</w:t>
      </w:r>
      <w:r w:rsidR="00865E87" w:rsidRPr="00865E87">
        <w:rPr>
          <w:rFonts w:cs="Arial"/>
          <w:b/>
          <w:sz w:val="20"/>
        </w:rPr>
        <w:t xml:space="preserve"> 80 punts</w:t>
      </w:r>
      <w:r w:rsidR="00865E87">
        <w:rPr>
          <w:rFonts w:cs="Arial"/>
          <w:sz w:val="20"/>
        </w:rPr>
        <w:t>)</w:t>
      </w:r>
      <w:r w:rsidRPr="00A110E3">
        <w:rPr>
          <w:rFonts w:cs="Arial"/>
          <w:sz w:val="20"/>
        </w:rPr>
        <w:t>:</w:t>
      </w:r>
    </w:p>
    <w:p w14:paraId="353798A7" w14:textId="77777777" w:rsidR="00AF72AB" w:rsidRPr="00A110E3" w:rsidRDefault="00AF72AB" w:rsidP="00AF72AB">
      <w:pPr>
        <w:jc w:val="both"/>
        <w:rPr>
          <w:rFonts w:cs="Arial"/>
          <w:sz w:val="20"/>
        </w:rPr>
      </w:pPr>
    </w:p>
    <w:p w14:paraId="30E8088C" w14:textId="3943B7CC" w:rsidR="00AF72AB" w:rsidRPr="00A110E3" w:rsidRDefault="00AF72AB" w:rsidP="00AF72AB">
      <w:pPr>
        <w:tabs>
          <w:tab w:val="left" w:pos="142"/>
        </w:tabs>
        <w:ind w:left="142"/>
        <w:jc w:val="both"/>
        <w:rPr>
          <w:rFonts w:cs="Arial"/>
          <w:bCs/>
          <w:snapToGrid w:val="0"/>
          <w:sz w:val="20"/>
        </w:rPr>
      </w:pPr>
      <w:r w:rsidRPr="00A110E3">
        <w:rPr>
          <w:rFonts w:cs="Arial"/>
          <w:bCs/>
          <w:snapToGrid w:val="0"/>
          <w:sz w:val="20"/>
          <w:u w:val="single"/>
        </w:rPr>
        <w:t>Proposta econòmica</w:t>
      </w:r>
      <w:r w:rsidRPr="00A110E3">
        <w:rPr>
          <w:rFonts w:cs="Arial"/>
          <w:bCs/>
          <w:snapToGrid w:val="0"/>
          <w:sz w:val="20"/>
        </w:rPr>
        <w:t xml:space="preserve"> de conformitat amb el model de l’</w:t>
      </w:r>
      <w:r w:rsidRPr="00A110E3">
        <w:rPr>
          <w:rFonts w:cs="Arial"/>
          <w:b/>
          <w:bCs/>
          <w:snapToGrid w:val="0"/>
          <w:sz w:val="20"/>
        </w:rPr>
        <w:t>Annex 2</w:t>
      </w:r>
      <w:r>
        <w:rPr>
          <w:rFonts w:cs="Arial"/>
          <w:bCs/>
          <w:snapToGrid w:val="0"/>
          <w:sz w:val="20"/>
        </w:rPr>
        <w:t xml:space="preserve"> d</w:t>
      </w:r>
      <w:r w:rsidRPr="00A110E3">
        <w:rPr>
          <w:rFonts w:cs="Arial"/>
          <w:bCs/>
          <w:snapToGrid w:val="0"/>
          <w:sz w:val="20"/>
        </w:rPr>
        <w:t>el present plec:</w:t>
      </w:r>
    </w:p>
    <w:p w14:paraId="509CC072"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jc w:val="both"/>
        <w:rPr>
          <w:rFonts w:cs="Arial"/>
          <w:snapToGrid w:val="0"/>
          <w:sz w:val="20"/>
          <w:lang w:eastAsia="es-ES"/>
        </w:rPr>
      </w:pPr>
    </w:p>
    <w:p w14:paraId="288FAA3C" w14:textId="29766309" w:rsidR="00AF72AB" w:rsidRPr="00A110E3" w:rsidRDefault="00AF72AB" w:rsidP="00AF72AB">
      <w:pPr>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firstLine="0"/>
        <w:jc w:val="both"/>
        <w:rPr>
          <w:rFonts w:cs="Arial"/>
          <w:snapToGrid w:val="0"/>
          <w:sz w:val="20"/>
          <w:lang w:eastAsia="es-ES"/>
        </w:rPr>
      </w:pPr>
      <w:r w:rsidRPr="00A110E3">
        <w:rPr>
          <w:rFonts w:cs="Arial"/>
          <w:snapToGrid w:val="0"/>
          <w:sz w:val="20"/>
          <w:lang w:eastAsia="es-ES"/>
        </w:rPr>
        <w:t xml:space="preserve">L’oferta més econòmica rebrà la puntuació màxima de </w:t>
      </w:r>
      <w:r w:rsidR="00865E87">
        <w:rPr>
          <w:rFonts w:cs="Arial"/>
          <w:snapToGrid w:val="0"/>
          <w:sz w:val="20"/>
          <w:lang w:eastAsia="es-ES"/>
        </w:rPr>
        <w:t>80</w:t>
      </w:r>
      <w:r w:rsidRPr="00A110E3">
        <w:rPr>
          <w:rFonts w:cs="Arial"/>
          <w:snapToGrid w:val="0"/>
          <w:sz w:val="20"/>
          <w:lang w:eastAsia="es-ES"/>
        </w:rPr>
        <w:t xml:space="preserve"> punts.</w:t>
      </w:r>
    </w:p>
    <w:p w14:paraId="2A828AF4" w14:textId="77777777" w:rsidR="00AF72AB" w:rsidRPr="00A110E3" w:rsidRDefault="00AF72AB" w:rsidP="00AF72AB">
      <w:pPr>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firstLine="0"/>
        <w:jc w:val="both"/>
        <w:rPr>
          <w:rFonts w:cs="Arial"/>
          <w:snapToGrid w:val="0"/>
          <w:sz w:val="20"/>
          <w:lang w:eastAsia="es-ES"/>
        </w:rPr>
      </w:pPr>
      <w:r w:rsidRPr="00A110E3">
        <w:rPr>
          <w:rFonts w:cs="Arial"/>
          <w:snapToGrid w:val="0"/>
          <w:sz w:val="20"/>
          <w:lang w:eastAsia="es-ES"/>
        </w:rPr>
        <w:t>La resta d’ofertes rebran una puntuació inversament proporcional a la de l’oferta més econòmica d’acord amb el càlcul següent</w:t>
      </w:r>
      <w:r w:rsidRPr="00A110E3">
        <w:rPr>
          <w:rStyle w:val="Refernciadenotaapeudepgina"/>
          <w:rFonts w:cs="Arial"/>
          <w:snapToGrid w:val="0"/>
          <w:sz w:val="20"/>
          <w:lang w:eastAsia="es-ES"/>
        </w:rPr>
        <w:footnoteReference w:id="2"/>
      </w:r>
      <w:r w:rsidRPr="00A110E3">
        <w:rPr>
          <w:rFonts w:cs="Arial"/>
          <w:snapToGrid w:val="0"/>
          <w:sz w:val="20"/>
          <w:lang w:eastAsia="es-ES"/>
        </w:rPr>
        <w:t>:</w:t>
      </w:r>
    </w:p>
    <w:p w14:paraId="6D196D3B" w14:textId="77777777" w:rsidR="00AF72AB" w:rsidRPr="00A110E3" w:rsidRDefault="00AF72AB" w:rsidP="00AF72AB">
      <w:pPr>
        <w:autoSpaceDE w:val="0"/>
        <w:autoSpaceDN w:val="0"/>
        <w:adjustRightInd w:val="0"/>
        <w:ind w:right="-427"/>
        <w:jc w:val="both"/>
        <w:rPr>
          <w:rFonts w:cs="Arial"/>
          <w:color w:val="000000"/>
          <w:sz w:val="20"/>
        </w:rPr>
      </w:pPr>
    </w:p>
    <w:p w14:paraId="0380724A" w14:textId="77777777" w:rsidR="00AF72AB" w:rsidRPr="00A110E3" w:rsidRDefault="00323EA8" w:rsidP="00AF72AB">
      <w:pPr>
        <w:tabs>
          <w:tab w:val="left" w:pos="1764"/>
        </w:tabs>
        <w:autoSpaceDE w:val="0"/>
        <w:autoSpaceDN w:val="0"/>
        <w:adjustRightInd w:val="0"/>
        <w:ind w:right="-425"/>
        <w:jc w:val="both"/>
        <w:rPr>
          <w:rFonts w:cs="Arial"/>
          <w:color w:val="000000"/>
          <w:sz w:val="20"/>
        </w:rPr>
      </w:pPr>
      <m:oMathPara>
        <m:oMath>
          <m:sSub>
            <m:sSubPr>
              <m:ctrlPr>
                <w:rPr>
                  <w:rFonts w:ascii="Cambria Math" w:hAnsi="Cambria Math" w:cs="Arial"/>
                  <w:i/>
                  <w:color w:val="000000"/>
                  <w:sz w:val="20"/>
                </w:rPr>
              </m:ctrlPr>
            </m:sSubPr>
            <m:e>
              <m:r>
                <w:rPr>
                  <w:rFonts w:ascii="Cambria Math" w:hAnsi="Cambria Math" w:cs="Arial"/>
                  <w:color w:val="000000"/>
                  <w:sz w:val="20"/>
                </w:rPr>
                <m:t>P</m:t>
              </m:r>
            </m:e>
            <m:sub>
              <m:r>
                <w:rPr>
                  <w:rFonts w:ascii="Cambria Math" w:hAnsi="Cambria Math" w:cs="Arial"/>
                  <w:color w:val="000000"/>
                  <w:sz w:val="20"/>
                </w:rPr>
                <m:t>v</m:t>
              </m:r>
            </m:sub>
          </m:sSub>
          <m:r>
            <w:rPr>
              <w:rFonts w:ascii="Cambria Math" w:hAnsi="Cambria Math" w:cs="Arial"/>
              <w:color w:val="000000"/>
              <w:sz w:val="20"/>
            </w:rPr>
            <m:t>=</m:t>
          </m:r>
          <m:d>
            <m:dPr>
              <m:begChr m:val="["/>
              <m:endChr m:val="]"/>
              <m:ctrlPr>
                <w:rPr>
                  <w:rFonts w:ascii="Cambria Math" w:hAnsi="Cambria Math" w:cs="Arial"/>
                  <w:i/>
                  <w:color w:val="000000"/>
                  <w:sz w:val="20"/>
                </w:rPr>
              </m:ctrlPr>
            </m:dPr>
            <m:e>
              <m:r>
                <w:rPr>
                  <w:rFonts w:ascii="Cambria Math" w:hAnsi="Cambria Math" w:cs="Arial"/>
                  <w:color w:val="000000"/>
                  <w:sz w:val="20"/>
                </w:rPr>
                <m:t>1-</m:t>
              </m:r>
              <m:d>
                <m:dPr>
                  <m:ctrlPr>
                    <w:rPr>
                      <w:rFonts w:ascii="Cambria Math" w:hAnsi="Cambria Math" w:cs="Arial"/>
                      <w:i/>
                      <w:color w:val="000000"/>
                      <w:sz w:val="20"/>
                    </w:rPr>
                  </m:ctrlPr>
                </m:dPr>
                <m:e>
                  <m:f>
                    <m:fPr>
                      <m:ctrlPr>
                        <w:rPr>
                          <w:rFonts w:ascii="Cambria Math" w:hAnsi="Cambria Math" w:cs="Arial"/>
                          <w:i/>
                          <w:color w:val="000000"/>
                          <w:sz w:val="20"/>
                        </w:rPr>
                      </m:ctrlPr>
                    </m:fPr>
                    <m:num>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v</m:t>
                          </m:r>
                        </m:sub>
                      </m:sSub>
                      <m:r>
                        <w:rPr>
                          <w:rFonts w:ascii="Cambria Math" w:hAnsi="Cambria Math" w:cs="Arial"/>
                          <w:color w:val="000000"/>
                          <w:sz w:val="20"/>
                        </w:rPr>
                        <m:t>-</m:t>
                      </m:r>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m</m:t>
                          </m:r>
                        </m:sub>
                      </m:sSub>
                    </m:num>
                    <m:den>
                      <m:r>
                        <w:rPr>
                          <w:rFonts w:ascii="Cambria Math" w:hAnsi="Cambria Math" w:cs="Arial"/>
                          <w:color w:val="000000"/>
                          <w:sz w:val="20"/>
                        </w:rPr>
                        <m:t>IL</m:t>
                      </m:r>
                    </m:den>
                  </m:f>
                </m:e>
              </m:d>
              <m:r>
                <w:rPr>
                  <w:rFonts w:ascii="Cambria Math" w:hAnsi="Cambria Math" w:cs="Arial"/>
                  <w:color w:val="000000"/>
                  <w:sz w:val="20"/>
                </w:rPr>
                <m:t>×</m:t>
              </m:r>
              <m:d>
                <m:dPr>
                  <m:ctrlPr>
                    <w:rPr>
                      <w:rFonts w:ascii="Cambria Math" w:hAnsi="Cambria Math" w:cs="Arial"/>
                      <w:i/>
                      <w:color w:val="000000"/>
                      <w:sz w:val="20"/>
                    </w:rPr>
                  </m:ctrlPr>
                </m:dPr>
                <m:e>
                  <m:f>
                    <m:fPr>
                      <m:ctrlPr>
                        <w:rPr>
                          <w:rFonts w:ascii="Cambria Math" w:hAnsi="Cambria Math" w:cs="Arial"/>
                          <w:i/>
                          <w:color w:val="000000"/>
                          <w:sz w:val="20"/>
                        </w:rPr>
                      </m:ctrlPr>
                    </m:fPr>
                    <m:num>
                      <m:r>
                        <w:rPr>
                          <w:rFonts w:ascii="Cambria Math" w:hAnsi="Cambria Math" w:cs="Arial"/>
                          <w:color w:val="000000"/>
                          <w:sz w:val="20"/>
                        </w:rPr>
                        <m:t>1</m:t>
                      </m:r>
                    </m:num>
                    <m:den>
                      <m:r>
                        <w:rPr>
                          <w:rFonts w:ascii="Cambria Math" w:hAnsi="Cambria Math" w:cs="Arial"/>
                          <w:color w:val="000000"/>
                          <w:sz w:val="20"/>
                        </w:rPr>
                        <m:t>VP</m:t>
                      </m:r>
                    </m:den>
                  </m:f>
                </m:e>
              </m:d>
            </m:e>
          </m:d>
          <m:r>
            <w:rPr>
              <w:rFonts w:ascii="Cambria Math" w:hAnsi="Cambria Math" w:cs="Arial"/>
              <w:color w:val="000000"/>
              <w:sz w:val="20"/>
            </w:rPr>
            <m:t>×P</m:t>
          </m:r>
        </m:oMath>
      </m:oMathPara>
    </w:p>
    <w:p w14:paraId="71AD2C1D" w14:textId="77777777" w:rsidR="00AF72AB" w:rsidRPr="00A110E3" w:rsidRDefault="00AF72AB" w:rsidP="00AF72AB">
      <w:pPr>
        <w:autoSpaceDE w:val="0"/>
        <w:autoSpaceDN w:val="0"/>
        <w:adjustRightInd w:val="0"/>
        <w:ind w:right="-427"/>
        <w:jc w:val="both"/>
        <w:rPr>
          <w:rFonts w:cs="Arial"/>
          <w:color w:val="000000"/>
          <w:sz w:val="20"/>
        </w:rPr>
      </w:pPr>
    </w:p>
    <w:p w14:paraId="1B824D52" w14:textId="77777777" w:rsidR="00AF72AB" w:rsidRPr="00A110E3" w:rsidRDefault="00AF72AB" w:rsidP="00AF72AB">
      <w:pPr>
        <w:autoSpaceDE w:val="0"/>
        <w:autoSpaceDN w:val="0"/>
        <w:adjustRightInd w:val="0"/>
        <w:ind w:right="-427"/>
        <w:jc w:val="both"/>
        <w:rPr>
          <w:rFonts w:cs="Arial"/>
          <w:color w:val="000000"/>
          <w:sz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AF72AB" w:rsidRPr="00A110E3" w14:paraId="00C5938B" w14:textId="77777777" w:rsidTr="00AF72AB">
        <w:tc>
          <w:tcPr>
            <w:tcW w:w="4649" w:type="dxa"/>
            <w:shd w:val="clear" w:color="auto" w:fill="auto"/>
          </w:tcPr>
          <w:p w14:paraId="70DD1522" w14:textId="77777777" w:rsidR="00AF72AB" w:rsidRPr="00A110E3" w:rsidRDefault="00AF72AB" w:rsidP="00AF72AB">
            <w:pPr>
              <w:autoSpaceDE w:val="0"/>
              <w:autoSpaceDN w:val="0"/>
              <w:adjustRightInd w:val="0"/>
              <w:ind w:right="-427"/>
              <w:jc w:val="both"/>
              <w:rPr>
                <w:rFonts w:cs="Arial"/>
                <w:color w:val="000000"/>
                <w:sz w:val="20"/>
              </w:rPr>
            </w:pPr>
            <w:proofErr w:type="spellStart"/>
            <w:r w:rsidRPr="00A110E3">
              <w:rPr>
                <w:rFonts w:cs="Arial"/>
                <w:color w:val="000000"/>
                <w:sz w:val="20"/>
              </w:rPr>
              <w:t>P</w:t>
            </w:r>
            <w:r w:rsidRPr="00A110E3">
              <w:rPr>
                <w:rFonts w:cs="Arial"/>
                <w:color w:val="000000"/>
                <w:sz w:val="20"/>
                <w:vertAlign w:val="subscript"/>
              </w:rPr>
              <w:t>v</w:t>
            </w:r>
            <w:proofErr w:type="spellEnd"/>
            <w:r w:rsidRPr="00A110E3">
              <w:rPr>
                <w:rFonts w:cs="Arial"/>
                <w:color w:val="000000"/>
                <w:sz w:val="20"/>
              </w:rPr>
              <w:t xml:space="preserve"> = Puntuació de l’oferta a valorar</w:t>
            </w:r>
          </w:p>
          <w:p w14:paraId="6C80AB17" w14:textId="08A50F61" w:rsidR="00AF72AB" w:rsidRPr="00A110E3" w:rsidRDefault="00AF72AB" w:rsidP="00AF72AB">
            <w:pPr>
              <w:autoSpaceDE w:val="0"/>
              <w:autoSpaceDN w:val="0"/>
              <w:adjustRightInd w:val="0"/>
              <w:ind w:right="-427"/>
              <w:jc w:val="both"/>
              <w:rPr>
                <w:rFonts w:cs="Arial"/>
                <w:color w:val="000000"/>
                <w:sz w:val="20"/>
              </w:rPr>
            </w:pPr>
            <w:r w:rsidRPr="00A110E3">
              <w:rPr>
                <w:rFonts w:cs="Arial"/>
                <w:color w:val="000000"/>
                <w:sz w:val="20"/>
              </w:rPr>
              <w:t xml:space="preserve">P = Punts criteri econòmica: </w:t>
            </w:r>
            <w:r w:rsidR="00865E87">
              <w:rPr>
                <w:rFonts w:cs="Arial"/>
                <w:color w:val="000000"/>
                <w:sz w:val="20"/>
              </w:rPr>
              <w:t>80</w:t>
            </w:r>
            <w:r w:rsidRPr="00A110E3">
              <w:rPr>
                <w:rFonts w:cs="Arial"/>
                <w:color w:val="000000"/>
                <w:sz w:val="20"/>
              </w:rPr>
              <w:t xml:space="preserve"> punts</w:t>
            </w:r>
          </w:p>
          <w:p w14:paraId="1F30875F" w14:textId="77777777" w:rsidR="00AF72AB" w:rsidRPr="00A110E3" w:rsidRDefault="00AF72AB" w:rsidP="00AF72AB">
            <w:pPr>
              <w:autoSpaceDE w:val="0"/>
              <w:autoSpaceDN w:val="0"/>
              <w:adjustRightInd w:val="0"/>
              <w:ind w:right="-427"/>
              <w:jc w:val="both"/>
              <w:rPr>
                <w:rFonts w:cs="Arial"/>
                <w:color w:val="000000"/>
                <w:sz w:val="20"/>
              </w:rPr>
            </w:pPr>
            <w:r w:rsidRPr="00A110E3">
              <w:rPr>
                <w:rFonts w:cs="Arial"/>
                <w:color w:val="000000"/>
                <w:sz w:val="20"/>
              </w:rPr>
              <w:t>O</w:t>
            </w:r>
            <w:r w:rsidRPr="00A110E3">
              <w:rPr>
                <w:rFonts w:cs="Arial"/>
                <w:color w:val="000000"/>
                <w:sz w:val="20"/>
                <w:vertAlign w:val="subscript"/>
              </w:rPr>
              <w:t>m</w:t>
            </w:r>
            <w:r w:rsidRPr="00A110E3">
              <w:rPr>
                <w:rFonts w:cs="Arial"/>
                <w:color w:val="000000"/>
                <w:sz w:val="20"/>
              </w:rPr>
              <w:t xml:space="preserve"> = Oferta millor (IVA exclòs)</w:t>
            </w:r>
          </w:p>
          <w:p w14:paraId="23C5FE49" w14:textId="77777777" w:rsidR="00AF72AB" w:rsidRPr="00A110E3" w:rsidRDefault="00AF72AB" w:rsidP="00AF72AB">
            <w:pPr>
              <w:autoSpaceDE w:val="0"/>
              <w:autoSpaceDN w:val="0"/>
              <w:adjustRightInd w:val="0"/>
              <w:ind w:right="-427"/>
              <w:jc w:val="both"/>
              <w:rPr>
                <w:rFonts w:cs="Arial"/>
                <w:color w:val="000000"/>
                <w:sz w:val="20"/>
              </w:rPr>
            </w:pPr>
            <w:proofErr w:type="spellStart"/>
            <w:r w:rsidRPr="00A110E3">
              <w:rPr>
                <w:rFonts w:cs="Arial"/>
                <w:color w:val="000000"/>
                <w:sz w:val="20"/>
              </w:rPr>
              <w:t>O</w:t>
            </w:r>
            <w:r w:rsidRPr="00A110E3">
              <w:rPr>
                <w:rFonts w:cs="Arial"/>
                <w:color w:val="000000"/>
                <w:sz w:val="20"/>
                <w:vertAlign w:val="subscript"/>
              </w:rPr>
              <w:t>v</w:t>
            </w:r>
            <w:proofErr w:type="spellEnd"/>
            <w:r w:rsidRPr="00A110E3">
              <w:rPr>
                <w:rFonts w:cs="Arial"/>
                <w:color w:val="000000"/>
                <w:sz w:val="20"/>
              </w:rPr>
              <w:t xml:space="preserve"> = Oferta a valorar (IVA exclòs)</w:t>
            </w:r>
          </w:p>
          <w:p w14:paraId="7DB907E3" w14:textId="77777777" w:rsidR="00AF72AB" w:rsidRPr="00A110E3" w:rsidRDefault="00AF72AB" w:rsidP="00AF72AB">
            <w:pPr>
              <w:autoSpaceDE w:val="0"/>
              <w:autoSpaceDN w:val="0"/>
              <w:adjustRightInd w:val="0"/>
              <w:ind w:right="-427"/>
              <w:jc w:val="both"/>
              <w:rPr>
                <w:rFonts w:cs="Arial"/>
                <w:color w:val="000000"/>
                <w:sz w:val="20"/>
              </w:rPr>
            </w:pPr>
            <w:r w:rsidRPr="00A110E3">
              <w:rPr>
                <w:rFonts w:cs="Arial"/>
                <w:color w:val="000000"/>
                <w:sz w:val="20"/>
              </w:rPr>
              <w:t>IL = Import licitació (IVA exclòs</w:t>
            </w:r>
            <w:r>
              <w:rPr>
                <w:rFonts w:cs="Arial"/>
                <w:sz w:val="20"/>
              </w:rPr>
              <w:t>)</w:t>
            </w:r>
          </w:p>
          <w:p w14:paraId="3E7099B5" w14:textId="77777777" w:rsidR="00AF72AB" w:rsidRPr="00A110E3" w:rsidRDefault="00AF72AB" w:rsidP="00AF72AB">
            <w:pPr>
              <w:autoSpaceDE w:val="0"/>
              <w:autoSpaceDN w:val="0"/>
              <w:adjustRightInd w:val="0"/>
              <w:ind w:right="-427"/>
              <w:jc w:val="both"/>
              <w:rPr>
                <w:rFonts w:cs="Arial"/>
                <w:color w:val="000000"/>
                <w:sz w:val="20"/>
              </w:rPr>
            </w:pPr>
            <w:r w:rsidRPr="00A110E3">
              <w:rPr>
                <w:rFonts w:cs="Arial"/>
                <w:color w:val="000000"/>
                <w:sz w:val="20"/>
              </w:rPr>
              <w:t>VP = Valor de ponderació: 1</w:t>
            </w:r>
          </w:p>
        </w:tc>
      </w:tr>
    </w:tbl>
    <w:p w14:paraId="36B9E65B" w14:textId="77777777" w:rsidR="00AF72AB" w:rsidRPr="00A110E3" w:rsidRDefault="00AF72AB" w:rsidP="00AF72AB">
      <w:pPr>
        <w:jc w:val="both"/>
        <w:rPr>
          <w:rFonts w:cs="Arial"/>
          <w:sz w:val="20"/>
        </w:rPr>
      </w:pPr>
    </w:p>
    <w:p w14:paraId="4081174C" w14:textId="03801D97" w:rsidR="0039626A" w:rsidRPr="0039626A" w:rsidRDefault="00865E87" w:rsidP="00865E87">
      <w:pPr>
        <w:autoSpaceDE w:val="0"/>
        <w:autoSpaceDN w:val="0"/>
        <w:adjustRightInd w:val="0"/>
        <w:jc w:val="both"/>
        <w:rPr>
          <w:rFonts w:cs="Arial"/>
          <w:b/>
          <w:bCs/>
          <w:snapToGrid w:val="0"/>
          <w:sz w:val="20"/>
          <w:u w:val="single"/>
        </w:rPr>
      </w:pPr>
      <w:r w:rsidRPr="0039626A">
        <w:rPr>
          <w:rFonts w:cs="Arial"/>
          <w:bCs/>
          <w:snapToGrid w:val="0"/>
          <w:sz w:val="20"/>
          <w:u w:val="single"/>
        </w:rPr>
        <w:t>K.1.2</w:t>
      </w:r>
      <w:r w:rsidR="0039626A" w:rsidRPr="0039626A">
        <w:rPr>
          <w:rFonts w:cs="Arial"/>
          <w:bCs/>
          <w:snapToGrid w:val="0"/>
          <w:sz w:val="20"/>
          <w:u w:val="single"/>
        </w:rPr>
        <w:t xml:space="preserve"> Certificat ISO 9001: </w:t>
      </w:r>
      <w:r w:rsidR="0039626A" w:rsidRPr="0039626A">
        <w:rPr>
          <w:rFonts w:cs="Arial"/>
          <w:b/>
          <w:bCs/>
          <w:snapToGrid w:val="0"/>
          <w:sz w:val="20"/>
          <w:u w:val="single"/>
        </w:rPr>
        <w:t>5 punts</w:t>
      </w:r>
    </w:p>
    <w:p w14:paraId="61FEB06C" w14:textId="77777777" w:rsidR="0039626A" w:rsidRDefault="0039626A" w:rsidP="00865E87">
      <w:pPr>
        <w:autoSpaceDE w:val="0"/>
        <w:autoSpaceDN w:val="0"/>
        <w:adjustRightInd w:val="0"/>
        <w:jc w:val="both"/>
        <w:rPr>
          <w:rFonts w:cs="Arial"/>
          <w:b/>
          <w:bCs/>
          <w:snapToGrid w:val="0"/>
          <w:sz w:val="20"/>
        </w:rPr>
      </w:pPr>
    </w:p>
    <w:p w14:paraId="73195AF8" w14:textId="77777777" w:rsidR="0039626A" w:rsidRPr="0039626A" w:rsidRDefault="0039626A" w:rsidP="0039626A">
      <w:pPr>
        <w:spacing w:after="240"/>
        <w:jc w:val="both"/>
        <w:rPr>
          <w:rFonts w:cs="Arial"/>
          <w:sz w:val="20"/>
        </w:rPr>
      </w:pPr>
      <w:r w:rsidRPr="0039626A">
        <w:rPr>
          <w:rFonts w:cs="Arial"/>
          <w:sz w:val="20"/>
        </w:rPr>
        <w:t xml:space="preserve">Es valorarà estar en possessió de la ISO 9001, la qual acredita haver implementat un sistema de gestió de la qualitat, assegurant un funcionament més eficient i la millora constant dels processos de la seva activitat.            </w:t>
      </w:r>
    </w:p>
    <w:p w14:paraId="3FCE5F2B" w14:textId="77777777" w:rsidR="0039626A" w:rsidRDefault="0039626A" w:rsidP="0039626A">
      <w:pPr>
        <w:autoSpaceDE w:val="0"/>
        <w:autoSpaceDN w:val="0"/>
        <w:adjustRightInd w:val="0"/>
        <w:jc w:val="both"/>
        <w:rPr>
          <w:rFonts w:ascii="Helvetica Neue" w:hAnsi="Helvetica Neue" w:cs="Arial"/>
          <w:sz w:val="20"/>
        </w:rPr>
      </w:pPr>
      <w:r w:rsidRPr="0039626A">
        <w:rPr>
          <w:rFonts w:cs="Arial"/>
          <w:sz w:val="20"/>
        </w:rPr>
        <w:t>L’acreditació s’haurà de realitzar mitjançant aportació d’una còpia del certificat ISO 9001 vigent en data de presentació de la sol·licitud.</w:t>
      </w:r>
    </w:p>
    <w:p w14:paraId="69B16E07" w14:textId="77777777" w:rsidR="0039626A" w:rsidRDefault="0039626A" w:rsidP="0039626A">
      <w:pPr>
        <w:autoSpaceDE w:val="0"/>
        <w:autoSpaceDN w:val="0"/>
        <w:adjustRightInd w:val="0"/>
        <w:jc w:val="both"/>
        <w:rPr>
          <w:rFonts w:ascii="Helvetica Neue" w:hAnsi="Helvetica Neue" w:cs="Arial"/>
          <w:sz w:val="20"/>
        </w:rPr>
      </w:pPr>
    </w:p>
    <w:p w14:paraId="393D329B" w14:textId="7780944C" w:rsidR="0039626A" w:rsidRPr="0039626A" w:rsidRDefault="0039626A" w:rsidP="0039626A">
      <w:pPr>
        <w:spacing w:after="240"/>
        <w:jc w:val="both"/>
        <w:rPr>
          <w:rFonts w:cs="Arial"/>
          <w:sz w:val="20"/>
          <w:u w:val="single"/>
        </w:rPr>
      </w:pPr>
      <w:r w:rsidRPr="0039626A">
        <w:rPr>
          <w:rFonts w:cs="Arial"/>
          <w:sz w:val="20"/>
          <w:u w:val="single"/>
        </w:rPr>
        <w:t xml:space="preserve">K.1.3 Certificat ISO 17100: </w:t>
      </w:r>
      <w:r w:rsidRPr="0039626A">
        <w:rPr>
          <w:rFonts w:cs="Arial"/>
          <w:b/>
          <w:sz w:val="20"/>
          <w:u w:val="single"/>
        </w:rPr>
        <w:t>10 punts</w:t>
      </w:r>
    </w:p>
    <w:p w14:paraId="7BCB2BCA" w14:textId="77777777" w:rsidR="0039626A" w:rsidRPr="0039626A" w:rsidRDefault="0039626A" w:rsidP="0039626A">
      <w:pPr>
        <w:spacing w:after="240"/>
        <w:jc w:val="both"/>
        <w:rPr>
          <w:rFonts w:cs="Arial"/>
          <w:sz w:val="20"/>
        </w:rPr>
      </w:pPr>
      <w:r w:rsidRPr="0039626A">
        <w:rPr>
          <w:rFonts w:cs="Arial"/>
          <w:sz w:val="20"/>
        </w:rPr>
        <w:t xml:space="preserve">Es valorarà estar en possessió de la ISO 17100, la qual acredita la qualitat dels serveis de traducció i tots els aspectes relacionats amb la prestació del servei, fixant un procés de traducció a seguir que sigui controlat i supervisat fins la validació final per diferents agents que, al mateix moment, han de garantir les competències professionals.      </w:t>
      </w:r>
    </w:p>
    <w:p w14:paraId="3C5BE02A" w14:textId="77777777" w:rsidR="0039626A" w:rsidRPr="0039626A" w:rsidRDefault="0039626A" w:rsidP="0039626A">
      <w:pPr>
        <w:spacing w:after="240"/>
        <w:jc w:val="both"/>
        <w:rPr>
          <w:rFonts w:cs="Arial"/>
          <w:sz w:val="20"/>
        </w:rPr>
      </w:pPr>
      <w:r w:rsidRPr="0039626A">
        <w:rPr>
          <w:rFonts w:cs="Arial"/>
          <w:sz w:val="20"/>
        </w:rPr>
        <w:t xml:space="preserve">L’acreditació s’haurà de realitzar mitjançant aportació d’una còpia del certificat ISO 17100 vigent en data de presentació de la sol·licitud.  </w:t>
      </w:r>
    </w:p>
    <w:p w14:paraId="2BB387CC" w14:textId="438FFCA6" w:rsidR="0039626A" w:rsidRPr="0039626A" w:rsidRDefault="0039626A" w:rsidP="0039626A">
      <w:pPr>
        <w:spacing w:after="240"/>
        <w:jc w:val="both"/>
        <w:rPr>
          <w:rFonts w:cs="Arial"/>
          <w:sz w:val="20"/>
          <w:u w:val="single"/>
        </w:rPr>
      </w:pPr>
      <w:r w:rsidRPr="0039626A">
        <w:rPr>
          <w:rFonts w:cs="Arial"/>
          <w:sz w:val="20"/>
          <w:u w:val="single"/>
        </w:rPr>
        <w:t xml:space="preserve">K.1.4 Certificat ISO 27001: </w:t>
      </w:r>
      <w:r w:rsidRPr="0039626A">
        <w:rPr>
          <w:rFonts w:cs="Arial"/>
          <w:b/>
          <w:sz w:val="20"/>
          <w:u w:val="single"/>
        </w:rPr>
        <w:t>5 punts</w:t>
      </w:r>
    </w:p>
    <w:p w14:paraId="216D5D1A" w14:textId="77777777" w:rsidR="0039626A" w:rsidRPr="0039626A" w:rsidRDefault="0039626A" w:rsidP="0039626A">
      <w:pPr>
        <w:spacing w:after="240"/>
        <w:jc w:val="both"/>
        <w:rPr>
          <w:rFonts w:cs="Arial"/>
          <w:sz w:val="20"/>
        </w:rPr>
      </w:pPr>
      <w:r w:rsidRPr="0039626A">
        <w:rPr>
          <w:rFonts w:cs="Arial"/>
          <w:sz w:val="20"/>
        </w:rPr>
        <w:t>Es valorarà estar en possessió de la ISO 27001, la qual acredita l’òptima gestió de la seguretat de la informació (SGSI) en qualsevol tipus d’organització, assegurant la correcta protecció de la informació així com de la confidencialitat, integritat i disponibilitat de les dades.</w:t>
      </w:r>
    </w:p>
    <w:p w14:paraId="48FF9B7F" w14:textId="35FE51DA" w:rsidR="00865E87" w:rsidRDefault="0039626A" w:rsidP="0039626A">
      <w:pPr>
        <w:autoSpaceDE w:val="0"/>
        <w:autoSpaceDN w:val="0"/>
        <w:adjustRightInd w:val="0"/>
        <w:jc w:val="both"/>
        <w:rPr>
          <w:rFonts w:cs="Arial"/>
          <w:sz w:val="20"/>
        </w:rPr>
      </w:pPr>
      <w:r w:rsidRPr="0039626A">
        <w:rPr>
          <w:rFonts w:cs="Arial"/>
          <w:sz w:val="20"/>
        </w:rPr>
        <w:t>L’acreditació s’haurà de realitzar mitjançant aportació d’una còpia del certificat ISO 27001 vigent en data de presentació de la sol·licitud.</w:t>
      </w:r>
    </w:p>
    <w:p w14:paraId="7896DC9A" w14:textId="77777777" w:rsidR="0039626A" w:rsidRDefault="0039626A" w:rsidP="0039626A">
      <w:pPr>
        <w:autoSpaceDE w:val="0"/>
        <w:autoSpaceDN w:val="0"/>
        <w:adjustRightInd w:val="0"/>
        <w:jc w:val="both"/>
        <w:rPr>
          <w:rFonts w:ascii="Helvetica Neue" w:hAnsi="Helvetica Neue" w:cs="Arial"/>
          <w:sz w:val="20"/>
        </w:rPr>
      </w:pPr>
    </w:p>
    <w:p w14:paraId="2DD99671" w14:textId="77777777" w:rsidR="0039626A" w:rsidRPr="00A110E3" w:rsidRDefault="0039626A" w:rsidP="0039626A">
      <w:pPr>
        <w:autoSpaceDE w:val="0"/>
        <w:autoSpaceDN w:val="0"/>
        <w:adjustRightInd w:val="0"/>
        <w:jc w:val="both"/>
        <w:rPr>
          <w:rFonts w:cs="Arial"/>
          <w:bCs/>
          <w:snapToGrid w:val="0"/>
          <w:color w:val="2E74B5" w:themeColor="accent1" w:themeShade="BF"/>
          <w:sz w:val="20"/>
        </w:rPr>
      </w:pPr>
    </w:p>
    <w:p w14:paraId="32647D6B" w14:textId="77777777" w:rsidR="00AF72AB" w:rsidRPr="00A110E3" w:rsidRDefault="00AF72AB" w:rsidP="00AF72AB">
      <w:pPr>
        <w:autoSpaceDE w:val="0"/>
        <w:autoSpaceDN w:val="0"/>
        <w:adjustRightInd w:val="0"/>
        <w:jc w:val="both"/>
        <w:rPr>
          <w:rFonts w:cs="Arial"/>
          <w:bCs/>
          <w:snapToGrid w:val="0"/>
          <w:sz w:val="20"/>
        </w:rPr>
      </w:pPr>
      <w:r w:rsidRPr="00A110E3">
        <w:rPr>
          <w:rFonts w:cs="Arial"/>
          <w:bCs/>
          <w:snapToGrid w:val="0"/>
          <w:sz w:val="20"/>
        </w:rPr>
        <w:t xml:space="preserve">K.2) </w:t>
      </w:r>
      <w:r w:rsidRPr="00A110E3">
        <w:rPr>
          <w:rFonts w:cs="Arial"/>
          <w:bCs/>
          <w:snapToGrid w:val="0"/>
          <w:sz w:val="20"/>
          <w:u w:val="single"/>
        </w:rPr>
        <w:t>Criteris d’adjudicació específics per al desempat:</w:t>
      </w:r>
      <w:r w:rsidRPr="00A110E3">
        <w:rPr>
          <w:rFonts w:cs="Arial"/>
          <w:bCs/>
          <w:snapToGrid w:val="0"/>
          <w:sz w:val="20"/>
        </w:rPr>
        <w:t xml:space="preserve"> </w:t>
      </w:r>
    </w:p>
    <w:p w14:paraId="542C335C" w14:textId="77777777" w:rsidR="00AF72AB" w:rsidRPr="00A110E3" w:rsidRDefault="00AF72AB" w:rsidP="00AF72AB">
      <w:pPr>
        <w:autoSpaceDE w:val="0"/>
        <w:autoSpaceDN w:val="0"/>
        <w:adjustRightInd w:val="0"/>
        <w:jc w:val="both"/>
        <w:rPr>
          <w:rFonts w:cs="Arial"/>
          <w:sz w:val="20"/>
        </w:rPr>
      </w:pPr>
    </w:p>
    <w:p w14:paraId="3EBB20D2" w14:textId="77777777" w:rsidR="00AF72AB" w:rsidRPr="00A110E3" w:rsidRDefault="00AF72AB" w:rsidP="00AF72AB">
      <w:pPr>
        <w:autoSpaceDE w:val="0"/>
        <w:autoSpaceDN w:val="0"/>
        <w:adjustRightInd w:val="0"/>
        <w:jc w:val="both"/>
        <w:rPr>
          <w:rFonts w:cs="Arial"/>
          <w:sz w:val="20"/>
        </w:rPr>
      </w:pPr>
      <w:r w:rsidRPr="00A110E3">
        <w:rPr>
          <w:rFonts w:cs="Arial"/>
          <w:sz w:val="20"/>
        </w:rPr>
        <w:t>En casos d’empat en les puntuacions obtingudes per les ofertes de les empreses licitadores, es resoldrà mitjançant l’aplicació per ordre dels criteris socials que preveu l’article 147.2 de l’LCSP.</w:t>
      </w:r>
    </w:p>
    <w:p w14:paraId="2BE6EE4F" w14:textId="77777777" w:rsidR="00AF72AB" w:rsidRPr="00A110E3" w:rsidRDefault="00AF72AB" w:rsidP="00AF72AB">
      <w:pPr>
        <w:autoSpaceDE w:val="0"/>
        <w:autoSpaceDN w:val="0"/>
        <w:adjustRightInd w:val="0"/>
        <w:ind w:left="708" w:hanging="708"/>
        <w:jc w:val="both"/>
        <w:rPr>
          <w:rFonts w:cs="Arial"/>
          <w:sz w:val="20"/>
        </w:rPr>
      </w:pPr>
    </w:p>
    <w:p w14:paraId="55511441" w14:textId="77777777" w:rsidR="00AF72AB" w:rsidRPr="00A110E3" w:rsidRDefault="00AF72AB" w:rsidP="00AF72AB">
      <w:pPr>
        <w:autoSpaceDE w:val="0"/>
        <w:autoSpaceDN w:val="0"/>
        <w:adjustRightInd w:val="0"/>
        <w:jc w:val="both"/>
        <w:rPr>
          <w:rFonts w:cs="Arial"/>
          <w:color w:val="2E74B5" w:themeColor="accent1" w:themeShade="BF"/>
          <w:sz w:val="20"/>
        </w:rPr>
      </w:pPr>
    </w:p>
    <w:p w14:paraId="2282ED5D"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Criteris per a la determinació de l’existència d’</w:t>
      </w:r>
      <w:r w:rsidRPr="00A110E3">
        <w:rPr>
          <w:rFonts w:cs="Arial"/>
          <w:b/>
          <w:snapToGrid w:val="0"/>
          <w:sz w:val="20"/>
          <w:u w:val="single"/>
        </w:rPr>
        <w:t>ofertes anormalment baixes:</w:t>
      </w:r>
    </w:p>
    <w:p w14:paraId="13D8C3E8" w14:textId="77777777" w:rsidR="00AF72AB" w:rsidRPr="00A110E3" w:rsidRDefault="00AF72AB" w:rsidP="00AF72AB">
      <w:pPr>
        <w:jc w:val="both"/>
        <w:rPr>
          <w:rFonts w:cs="Arial"/>
          <w:sz w:val="20"/>
        </w:rPr>
      </w:pPr>
    </w:p>
    <w:p w14:paraId="7DE05AD1" w14:textId="77777777" w:rsidR="00AF72AB" w:rsidRPr="00A110E3" w:rsidRDefault="00AF72AB" w:rsidP="00AF72AB">
      <w:pPr>
        <w:jc w:val="both"/>
        <w:rPr>
          <w:rFonts w:cs="Arial"/>
          <w:sz w:val="20"/>
        </w:rPr>
      </w:pPr>
      <w:r w:rsidRPr="00A110E3">
        <w:rPr>
          <w:rFonts w:cs="Arial"/>
          <w:sz w:val="20"/>
        </w:rPr>
        <w:t xml:space="preserve">Es considerarà una oferta incursa en valor anormalment baix, als efectes de l’article 149 de la LCSP, aquelles que presentin una oferta econòmica (preu) inferior a la mitjana de les ofertes econòmiques presentades </w:t>
      </w:r>
      <w:r>
        <w:rPr>
          <w:rFonts w:cs="Arial"/>
          <w:sz w:val="20"/>
        </w:rPr>
        <w:t>en un percentatge superior al 10</w:t>
      </w:r>
      <w:r w:rsidRPr="00A110E3">
        <w:rPr>
          <w:rFonts w:cs="Arial"/>
          <w:sz w:val="20"/>
        </w:rPr>
        <w:t>%.</w:t>
      </w:r>
    </w:p>
    <w:p w14:paraId="23090554" w14:textId="77777777" w:rsidR="00AF72AB" w:rsidRPr="00A110E3" w:rsidRDefault="00AF72AB" w:rsidP="00AF72AB">
      <w:pPr>
        <w:jc w:val="both"/>
        <w:rPr>
          <w:rFonts w:cs="Arial"/>
          <w:sz w:val="20"/>
          <w:highlight w:val="yellow"/>
        </w:rPr>
      </w:pPr>
    </w:p>
    <w:p w14:paraId="2C1E35AB" w14:textId="55480BC2" w:rsidR="00AF72AB" w:rsidRDefault="00AF72AB" w:rsidP="00AF72AB">
      <w:pPr>
        <w:jc w:val="both"/>
        <w:rPr>
          <w:rFonts w:cs="Arial"/>
          <w:sz w:val="20"/>
        </w:rPr>
      </w:pPr>
      <w:r w:rsidRPr="00A110E3">
        <w:rPr>
          <w:rFonts w:cs="Arial"/>
          <w:sz w:val="20"/>
        </w:rPr>
        <w:t>En el supòsit que alguna de les ofertes es considerin presumptament desproporcionada o anormal, es donarà audiència al licitador que l’hagi presentat per a que justifiqui la valoració de l’oferta i precisi les condicions de la mateixa, de conformitat amb el que preveu l’article 149 de la LCSP.</w:t>
      </w:r>
    </w:p>
    <w:p w14:paraId="47F7F475" w14:textId="613672B3" w:rsidR="00B24FD4" w:rsidRDefault="00B24FD4" w:rsidP="00AF72AB">
      <w:pPr>
        <w:jc w:val="both"/>
        <w:rPr>
          <w:rFonts w:cs="Arial"/>
          <w:sz w:val="20"/>
        </w:rPr>
      </w:pPr>
    </w:p>
    <w:p w14:paraId="00DB24E2" w14:textId="77777777" w:rsidR="00B24FD4" w:rsidRPr="00A110E3" w:rsidRDefault="00B24FD4" w:rsidP="00AF72AB">
      <w:pPr>
        <w:jc w:val="both"/>
        <w:rPr>
          <w:rFonts w:cs="Arial"/>
          <w:sz w:val="20"/>
        </w:rPr>
      </w:pPr>
    </w:p>
    <w:p w14:paraId="1DFDA5E8" w14:textId="77777777" w:rsidR="00AF72AB" w:rsidRPr="00A110E3" w:rsidRDefault="00AF72AB" w:rsidP="00AF72AB">
      <w:pPr>
        <w:autoSpaceDE w:val="0"/>
        <w:autoSpaceDN w:val="0"/>
        <w:adjustRightInd w:val="0"/>
        <w:jc w:val="both"/>
        <w:rPr>
          <w:rFonts w:cs="Arial"/>
          <w:sz w:val="20"/>
        </w:rPr>
      </w:pPr>
    </w:p>
    <w:p w14:paraId="26D28562"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sz w:val="20"/>
        </w:rPr>
      </w:pPr>
      <w:r w:rsidRPr="00A110E3">
        <w:rPr>
          <w:rFonts w:cs="Arial"/>
          <w:b/>
          <w:bCs/>
          <w:sz w:val="20"/>
          <w:u w:val="single"/>
        </w:rPr>
        <w:lastRenderedPageBreak/>
        <w:t>Garantia definitiva</w:t>
      </w:r>
      <w:r w:rsidRPr="00A110E3">
        <w:rPr>
          <w:rFonts w:cs="Arial"/>
          <w:b/>
          <w:bCs/>
          <w:sz w:val="20"/>
        </w:rPr>
        <w:t>:</w:t>
      </w:r>
      <w:r w:rsidRPr="00A110E3">
        <w:rPr>
          <w:rFonts w:cs="Arial"/>
          <w:sz w:val="20"/>
        </w:rPr>
        <w:t xml:space="preserve"> No.</w:t>
      </w:r>
    </w:p>
    <w:p w14:paraId="7553BABE" w14:textId="77777777" w:rsidR="00AF72AB" w:rsidRPr="00A110E3" w:rsidRDefault="00AF72AB" w:rsidP="00AF72AB">
      <w:pPr>
        <w:tabs>
          <w:tab w:val="left" w:pos="284"/>
        </w:tabs>
        <w:autoSpaceDE w:val="0"/>
        <w:autoSpaceDN w:val="0"/>
        <w:adjustRightInd w:val="0"/>
        <w:jc w:val="both"/>
        <w:rPr>
          <w:rFonts w:cs="Arial"/>
          <w:b/>
          <w:bCs/>
          <w:sz w:val="20"/>
          <w:u w:val="single"/>
        </w:rPr>
      </w:pPr>
    </w:p>
    <w:p w14:paraId="2830096E"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t>No procedeix la constitució de garantia definitiva, en tractar-se d’un procediment obert simplificat abreujat.</w:t>
      </w:r>
    </w:p>
    <w:p w14:paraId="55E684EB" w14:textId="77777777" w:rsidR="00AF72AB" w:rsidRPr="00A110E3" w:rsidRDefault="00AF72AB" w:rsidP="00AF72AB">
      <w:pPr>
        <w:autoSpaceDE w:val="0"/>
        <w:autoSpaceDN w:val="0"/>
        <w:adjustRightInd w:val="0"/>
        <w:jc w:val="both"/>
        <w:rPr>
          <w:rFonts w:cs="Arial"/>
          <w:sz w:val="20"/>
        </w:rPr>
      </w:pPr>
    </w:p>
    <w:p w14:paraId="078621E9" w14:textId="77777777" w:rsidR="00AF72AB" w:rsidRPr="00A110E3" w:rsidRDefault="00AF72AB" w:rsidP="00AF72AB">
      <w:pPr>
        <w:numPr>
          <w:ilvl w:val="0"/>
          <w:numId w:val="17"/>
        </w:numPr>
        <w:tabs>
          <w:tab w:val="left" w:pos="284"/>
        </w:tabs>
        <w:autoSpaceDE w:val="0"/>
        <w:autoSpaceDN w:val="0"/>
        <w:adjustRightInd w:val="0"/>
        <w:ind w:left="0" w:firstLine="10"/>
        <w:jc w:val="both"/>
        <w:rPr>
          <w:rFonts w:cs="Arial"/>
          <w:b/>
          <w:bCs/>
          <w:sz w:val="20"/>
          <w:u w:val="single"/>
        </w:rPr>
      </w:pPr>
      <w:r w:rsidRPr="00A110E3">
        <w:rPr>
          <w:rFonts w:cs="Arial"/>
          <w:b/>
          <w:bCs/>
          <w:sz w:val="20"/>
          <w:u w:val="single"/>
        </w:rPr>
        <w:t>Altra documentació a presentar per les empreses licitadores o per les empreses proposades com adjudicatàries:</w:t>
      </w:r>
    </w:p>
    <w:p w14:paraId="3FCFA8C2" w14:textId="77777777" w:rsidR="00AF72AB" w:rsidRPr="00A110E3" w:rsidRDefault="00AF72AB" w:rsidP="00AF72AB">
      <w:pPr>
        <w:autoSpaceDE w:val="0"/>
        <w:autoSpaceDN w:val="0"/>
        <w:adjustRightInd w:val="0"/>
        <w:ind w:hanging="357"/>
        <w:jc w:val="both"/>
        <w:rPr>
          <w:rFonts w:cs="Arial"/>
          <w:b/>
          <w:bCs/>
          <w:sz w:val="20"/>
          <w:u w:val="single"/>
        </w:rPr>
      </w:pPr>
    </w:p>
    <w:p w14:paraId="1C89EE66" w14:textId="68658C86" w:rsidR="00AF72AB" w:rsidRPr="00A110E3" w:rsidRDefault="00AF72AB" w:rsidP="00AF72AB">
      <w:pPr>
        <w:autoSpaceDE w:val="0"/>
        <w:autoSpaceDN w:val="0"/>
        <w:adjustRightInd w:val="0"/>
        <w:jc w:val="both"/>
        <w:rPr>
          <w:rFonts w:cs="Arial"/>
          <w:snapToGrid w:val="0"/>
          <w:sz w:val="20"/>
        </w:rPr>
      </w:pPr>
      <w:r w:rsidRPr="00A110E3">
        <w:rPr>
          <w:rFonts w:cs="Arial"/>
          <w:snapToGrid w:val="0"/>
          <w:sz w:val="20"/>
        </w:rPr>
        <w:t xml:space="preserve">1. Els </w:t>
      </w:r>
      <w:r w:rsidRPr="00A110E3">
        <w:rPr>
          <w:rFonts w:cs="Arial"/>
          <w:b/>
          <w:snapToGrid w:val="0"/>
          <w:sz w:val="20"/>
        </w:rPr>
        <w:t>proposats adjudicataris</w:t>
      </w:r>
      <w:r w:rsidRPr="00A110E3">
        <w:rPr>
          <w:rFonts w:cs="Arial"/>
          <w:snapToGrid w:val="0"/>
          <w:sz w:val="20"/>
        </w:rPr>
        <w:t xml:space="preserve"> hauran de disposar d’una pòlissa d’assegurances que els cobreixi dels possibles riscos i responsabilitats sobre les persones i els béns, que puguin ser causats per l’adjudicatari i els seus agents en el desenvolupament del contracte </w:t>
      </w:r>
      <w:r w:rsidR="00B04C29">
        <w:rPr>
          <w:rFonts w:cs="Arial"/>
          <w:snapToGrid w:val="0"/>
          <w:sz w:val="20"/>
        </w:rPr>
        <w:t>per un import de, com a mínim, 3</w:t>
      </w:r>
      <w:r w:rsidRPr="00A110E3">
        <w:rPr>
          <w:rFonts w:cs="Arial"/>
          <w:snapToGrid w:val="0"/>
          <w:sz w:val="20"/>
        </w:rPr>
        <w:t>00.000,00 €. Aquesta pòlissa haurà d’estar en vigor durant l’execució del contracte. Documentació justificativa de tenir subscrita la pòlissa d’assegurança: s’aportarà copia del contracte i document acreditatiu del pagament de la prima.</w:t>
      </w:r>
      <w:bookmarkStart w:id="3" w:name="_GoBack"/>
      <w:bookmarkEnd w:id="3"/>
    </w:p>
    <w:p w14:paraId="728B8350" w14:textId="77777777" w:rsidR="00AF72AB" w:rsidRPr="00A110E3" w:rsidRDefault="00AF72AB" w:rsidP="00AF72AB">
      <w:pPr>
        <w:autoSpaceDE w:val="0"/>
        <w:autoSpaceDN w:val="0"/>
        <w:adjustRightInd w:val="0"/>
        <w:jc w:val="both"/>
        <w:rPr>
          <w:rFonts w:cs="Arial"/>
          <w:snapToGrid w:val="0"/>
          <w:color w:val="2E74B5" w:themeColor="accent1" w:themeShade="BF"/>
          <w:sz w:val="20"/>
        </w:rPr>
      </w:pPr>
    </w:p>
    <w:p w14:paraId="6D39801B"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Condicions especials d’execució i obligacions essencials del contracte:</w:t>
      </w:r>
    </w:p>
    <w:p w14:paraId="51F48950" w14:textId="77777777" w:rsidR="00AF72AB" w:rsidRPr="00A110E3" w:rsidRDefault="00AF72AB" w:rsidP="00AF72AB">
      <w:pPr>
        <w:autoSpaceDE w:val="0"/>
        <w:autoSpaceDN w:val="0"/>
        <w:adjustRightInd w:val="0"/>
        <w:jc w:val="both"/>
        <w:rPr>
          <w:rFonts w:cs="Arial"/>
          <w:i/>
          <w:iCs/>
          <w:sz w:val="20"/>
        </w:rPr>
      </w:pPr>
    </w:p>
    <w:p w14:paraId="2D44A57E" w14:textId="77777777" w:rsidR="00AF72AB" w:rsidRPr="00A110E3" w:rsidRDefault="00AF72AB" w:rsidP="00AF72AB">
      <w:pPr>
        <w:spacing w:line="240" w:lineRule="exact"/>
        <w:jc w:val="both"/>
        <w:rPr>
          <w:rFonts w:cs="Arial"/>
          <w:snapToGrid w:val="0"/>
          <w:sz w:val="20"/>
          <w:lang w:eastAsia="es-ES"/>
        </w:rPr>
      </w:pPr>
      <w:r w:rsidRPr="00A110E3">
        <w:rPr>
          <w:rFonts w:cs="Arial"/>
          <w:snapToGrid w:val="0"/>
          <w:sz w:val="20"/>
          <w:lang w:eastAsia="es-ES"/>
        </w:rPr>
        <w:t xml:space="preserve">1. </w:t>
      </w:r>
      <w:r w:rsidRPr="00A110E3">
        <w:rPr>
          <w:rFonts w:cs="Arial"/>
          <w:snapToGrid w:val="0"/>
          <w:sz w:val="20"/>
          <w:u w:val="single"/>
          <w:lang w:eastAsia="es-ES"/>
        </w:rPr>
        <w:t>Condicions especials d’execució:</w:t>
      </w:r>
    </w:p>
    <w:p w14:paraId="3D8DAE09" w14:textId="77777777" w:rsidR="00AF72AB" w:rsidRDefault="00AF72AB" w:rsidP="00AF72AB">
      <w:pPr>
        <w:jc w:val="both"/>
        <w:rPr>
          <w:rFonts w:cs="Arial"/>
          <w:sz w:val="20"/>
        </w:rPr>
      </w:pPr>
    </w:p>
    <w:p w14:paraId="7F5A723F" w14:textId="77777777" w:rsidR="00AF72AB" w:rsidRPr="00363CF5" w:rsidRDefault="00AF72AB" w:rsidP="00AF72AB">
      <w:pPr>
        <w:jc w:val="both"/>
        <w:rPr>
          <w:rFonts w:cs="Arial"/>
          <w:sz w:val="20"/>
        </w:rPr>
      </w:pPr>
      <w:r w:rsidRPr="00363CF5">
        <w:rPr>
          <w:rFonts w:cs="Arial"/>
          <w:sz w:val="20"/>
        </w:rPr>
        <w:t>A) D’acord amb l’article 202.2 de la LCSP, s’estableixen com a condicions especials d’execució de caràcter social:</w:t>
      </w:r>
    </w:p>
    <w:p w14:paraId="4BDDD911" w14:textId="77777777" w:rsidR="00AF72AB" w:rsidRDefault="00AF72AB" w:rsidP="00AF72AB">
      <w:pPr>
        <w:pStyle w:val="Pargrafdellista"/>
        <w:numPr>
          <w:ilvl w:val="0"/>
          <w:numId w:val="21"/>
        </w:numPr>
        <w:spacing w:after="160" w:line="259" w:lineRule="auto"/>
        <w:rPr>
          <w:rFonts w:cs="Arial"/>
          <w:sz w:val="20"/>
          <w:szCs w:val="20"/>
        </w:rPr>
      </w:pPr>
      <w:r w:rsidRPr="00F372F6">
        <w:rPr>
          <w:rFonts w:cs="Arial"/>
          <w:sz w:val="20"/>
          <w:szCs w:val="20"/>
        </w:rPr>
        <w:t>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18DD3686" w14:textId="77777777" w:rsidR="00AF72AB" w:rsidRPr="00F372F6" w:rsidRDefault="00AF72AB" w:rsidP="00AF72AB">
      <w:pPr>
        <w:pStyle w:val="Pargrafdellista"/>
        <w:ind w:left="774"/>
        <w:rPr>
          <w:rFonts w:cs="Arial"/>
          <w:sz w:val="20"/>
          <w:szCs w:val="20"/>
        </w:rPr>
      </w:pPr>
    </w:p>
    <w:p w14:paraId="798161E2" w14:textId="77777777" w:rsidR="00AF72AB" w:rsidRPr="00231703" w:rsidRDefault="00AF72AB" w:rsidP="00AF72AB">
      <w:pPr>
        <w:pStyle w:val="Pargrafdellista"/>
        <w:numPr>
          <w:ilvl w:val="0"/>
          <w:numId w:val="21"/>
        </w:numPr>
        <w:spacing w:after="160" w:line="259" w:lineRule="auto"/>
        <w:rPr>
          <w:rFonts w:cs="Arial"/>
          <w:sz w:val="20"/>
          <w:szCs w:val="20"/>
        </w:rPr>
      </w:pPr>
      <w:r w:rsidRPr="00F372F6">
        <w:rPr>
          <w:rFonts w:cs="Arial"/>
          <w:sz w:val="20"/>
          <w:szCs w:val="20"/>
        </w:rPr>
        <w:t>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w:t>
      </w:r>
    </w:p>
    <w:p w14:paraId="73950592" w14:textId="77777777" w:rsidR="00AF72AB" w:rsidRPr="00F372F6" w:rsidRDefault="00AF72AB" w:rsidP="00AF72AB">
      <w:pPr>
        <w:pStyle w:val="Pargrafdellista"/>
        <w:ind w:left="774"/>
        <w:rPr>
          <w:rFonts w:cs="Arial"/>
          <w:sz w:val="20"/>
          <w:szCs w:val="20"/>
        </w:rPr>
      </w:pPr>
    </w:p>
    <w:p w14:paraId="3703B697" w14:textId="77777777" w:rsidR="00AF72AB" w:rsidRDefault="00AF72AB" w:rsidP="00AF72AB">
      <w:pPr>
        <w:pStyle w:val="Pargrafdellista"/>
        <w:numPr>
          <w:ilvl w:val="0"/>
          <w:numId w:val="21"/>
        </w:numPr>
        <w:spacing w:after="160" w:line="259" w:lineRule="auto"/>
        <w:rPr>
          <w:rFonts w:cs="Arial"/>
          <w:sz w:val="20"/>
          <w:szCs w:val="20"/>
        </w:rPr>
      </w:pPr>
      <w:r w:rsidRPr="00F372F6">
        <w:rPr>
          <w:rFonts w:cs="Arial"/>
          <w:sz w:val="20"/>
          <w:szCs w:val="20"/>
        </w:rPr>
        <w:t>L’empresa haurà d’emprar efectivament una política de comunicació inclusiva per la qual:</w:t>
      </w:r>
    </w:p>
    <w:p w14:paraId="24807EC5" w14:textId="77777777" w:rsidR="00AF72AB" w:rsidRDefault="00AF72AB" w:rsidP="00AF72AB">
      <w:pPr>
        <w:pStyle w:val="Pargrafdellista"/>
        <w:spacing w:after="160" w:line="259" w:lineRule="auto"/>
        <w:ind w:left="774" w:firstLine="0"/>
        <w:rPr>
          <w:rFonts w:cs="Arial"/>
          <w:sz w:val="20"/>
          <w:szCs w:val="20"/>
        </w:rPr>
      </w:pPr>
    </w:p>
    <w:p w14:paraId="708C2314" w14:textId="77777777" w:rsidR="00AF72AB" w:rsidRDefault="00AF72AB" w:rsidP="00AF72AB">
      <w:pPr>
        <w:spacing w:after="160" w:line="259" w:lineRule="auto"/>
        <w:ind w:left="414"/>
        <w:jc w:val="both"/>
        <w:rPr>
          <w:rFonts w:cs="Arial"/>
          <w:sz w:val="20"/>
        </w:rPr>
      </w:pPr>
      <w:r w:rsidRPr="000530E7">
        <w:rPr>
          <w:rFonts w:cs="Arial"/>
          <w:sz w:val="20"/>
        </w:rPr>
        <w:t>B)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w:t>
      </w:r>
      <w:r>
        <w:rPr>
          <w:rFonts w:cs="Arial"/>
          <w:sz w:val="20"/>
        </w:rPr>
        <w:t xml:space="preserve">cumstàncies personals o socials. </w:t>
      </w:r>
    </w:p>
    <w:p w14:paraId="4B2ABC76" w14:textId="77777777" w:rsidR="00AF72AB" w:rsidRDefault="00AF72AB" w:rsidP="00AF72AB">
      <w:pPr>
        <w:spacing w:after="160" w:line="259" w:lineRule="auto"/>
        <w:ind w:left="414"/>
        <w:jc w:val="both"/>
        <w:rPr>
          <w:rFonts w:cs="Arial"/>
          <w:sz w:val="20"/>
        </w:rPr>
      </w:pPr>
      <w:r>
        <w:rPr>
          <w:rFonts w:cs="Arial"/>
          <w:sz w:val="20"/>
        </w:rPr>
        <w:t>C</w:t>
      </w:r>
      <w:r w:rsidRPr="00363CF5">
        <w:rPr>
          <w:rFonts w:cs="Arial"/>
          <w:sz w:val="20"/>
        </w:rPr>
        <w:t xml:space="preserve">) Tanmateix, s’estableix com a obligació de les empreses contractistes – i, si escau, de les </w:t>
      </w:r>
      <w:proofErr w:type="spellStart"/>
      <w:r w:rsidRPr="00363CF5">
        <w:rPr>
          <w:rFonts w:cs="Arial"/>
          <w:sz w:val="20"/>
        </w:rPr>
        <w:t>subcontractistes</w:t>
      </w:r>
      <w:proofErr w:type="spellEnd"/>
      <w:r w:rsidRPr="00363CF5">
        <w:rPr>
          <w:rFonts w:cs="Arial"/>
          <w:sz w:val="20"/>
        </w:rPr>
        <w:t>–,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18CE0FF" w14:textId="77777777" w:rsidR="00AF72AB" w:rsidRDefault="00AF72AB" w:rsidP="00AF72AB">
      <w:pPr>
        <w:spacing w:after="160" w:line="259" w:lineRule="auto"/>
        <w:ind w:left="414"/>
        <w:jc w:val="both"/>
        <w:rPr>
          <w:rFonts w:cs="Arial"/>
          <w:sz w:val="20"/>
        </w:rPr>
      </w:pPr>
      <w:r w:rsidRPr="00363CF5">
        <w:rPr>
          <w:rFonts w:cs="Arial"/>
          <w:sz w:val="20"/>
        </w:rPr>
        <w:t xml:space="preserve"> Aquesta condició especial d’execució te al mateix temps el caràcter d’obligació contractual essencial, i el seu incompliment pot donar lloc a la resolució del contracte. </w:t>
      </w:r>
    </w:p>
    <w:p w14:paraId="54A06037" w14:textId="77777777" w:rsidR="00AF72AB" w:rsidRDefault="00AF72AB" w:rsidP="00AF72AB">
      <w:pPr>
        <w:spacing w:after="160" w:line="259" w:lineRule="auto"/>
        <w:ind w:left="414"/>
        <w:jc w:val="both"/>
        <w:rPr>
          <w:rFonts w:cs="Arial"/>
          <w:sz w:val="20"/>
        </w:rPr>
      </w:pPr>
    </w:p>
    <w:p w14:paraId="2798060F" w14:textId="77777777" w:rsidR="00AF72AB" w:rsidRDefault="00AF72AB" w:rsidP="00AF72AB">
      <w:pPr>
        <w:spacing w:after="160" w:line="259" w:lineRule="auto"/>
        <w:ind w:left="414"/>
        <w:jc w:val="both"/>
        <w:rPr>
          <w:rFonts w:cs="Arial"/>
          <w:sz w:val="20"/>
        </w:rPr>
      </w:pPr>
      <w:r>
        <w:rPr>
          <w:rFonts w:cs="Arial"/>
          <w:bCs/>
          <w:sz w:val="20"/>
        </w:rPr>
        <w:t>D)</w:t>
      </w:r>
      <w:r w:rsidRPr="00A110E3">
        <w:rPr>
          <w:rFonts w:cs="Arial"/>
          <w:bCs/>
          <w:sz w:val="20"/>
        </w:rPr>
        <w:t xml:space="preserve"> Altres condicions especials d'execució: Clàusula ètica. </w:t>
      </w:r>
    </w:p>
    <w:p w14:paraId="0E2D2C64" w14:textId="77777777" w:rsidR="00AF72AB" w:rsidRPr="000530E7" w:rsidRDefault="00AF72AB" w:rsidP="00AF72AB">
      <w:pPr>
        <w:spacing w:after="160" w:line="259" w:lineRule="auto"/>
        <w:ind w:left="414"/>
        <w:jc w:val="both"/>
        <w:rPr>
          <w:rFonts w:cs="Arial"/>
          <w:sz w:val="20"/>
        </w:rPr>
      </w:pPr>
      <w:r w:rsidRPr="00A110E3">
        <w:rPr>
          <w:rFonts w:cs="Arial"/>
          <w:bCs/>
          <w:sz w:val="20"/>
        </w:rPr>
        <w:lastRenderedPageBreak/>
        <w:t xml:space="preserve">Als efectes del que disposa l’article 55.2 de la Llei 19/2014, de 29 de desembre, de transparència, accés a la informació pública i bon govern, els licitadors, contractistes i </w:t>
      </w:r>
      <w:proofErr w:type="spellStart"/>
      <w:r w:rsidRPr="00A110E3">
        <w:rPr>
          <w:rFonts w:cs="Arial"/>
          <w:bCs/>
          <w:sz w:val="20"/>
        </w:rPr>
        <w:t>subcontractistes</w:t>
      </w:r>
      <w:proofErr w:type="spellEnd"/>
      <w:r w:rsidRPr="00A110E3">
        <w:rPr>
          <w:rFonts w:cs="Arial"/>
          <w:bCs/>
          <w:sz w:val="20"/>
        </w:rPr>
        <w:t xml:space="preserve"> assumeixen les obligacions següents:</w:t>
      </w:r>
    </w:p>
    <w:p w14:paraId="760CC1FB" w14:textId="77777777" w:rsidR="00AF72AB" w:rsidRPr="00A110E3" w:rsidRDefault="00AF72AB" w:rsidP="00AF72AB">
      <w:pPr>
        <w:pStyle w:val="Pargrafdellista"/>
        <w:numPr>
          <w:ilvl w:val="0"/>
          <w:numId w:val="18"/>
        </w:numPr>
        <w:autoSpaceDE w:val="0"/>
        <w:autoSpaceDN w:val="0"/>
        <w:adjustRightInd w:val="0"/>
        <w:rPr>
          <w:rFonts w:cs="Arial"/>
          <w:bCs/>
          <w:sz w:val="20"/>
          <w:szCs w:val="20"/>
        </w:rPr>
      </w:pPr>
      <w:r w:rsidRPr="00A110E3">
        <w:rPr>
          <w:rFonts w:cs="Arial"/>
          <w:bCs/>
          <w:sz w:val="20"/>
          <w:szCs w:val="20"/>
        </w:rPr>
        <w:t>Observar els principis, les normes i els cànons ètics propis de les activitats, els oficis i/o les professions corresponents a les prestacions objecte dels contractes.</w:t>
      </w:r>
    </w:p>
    <w:p w14:paraId="627AA93A" w14:textId="77777777" w:rsidR="00AF72AB" w:rsidRPr="00A110E3" w:rsidRDefault="00AF72AB" w:rsidP="00AF72AB">
      <w:pPr>
        <w:autoSpaceDE w:val="0"/>
        <w:autoSpaceDN w:val="0"/>
        <w:adjustRightInd w:val="0"/>
        <w:jc w:val="both"/>
        <w:rPr>
          <w:rFonts w:cs="Arial"/>
          <w:bCs/>
          <w:sz w:val="20"/>
        </w:rPr>
      </w:pPr>
    </w:p>
    <w:p w14:paraId="16BAF768" w14:textId="77777777" w:rsidR="00AF72AB" w:rsidRPr="00A110E3" w:rsidRDefault="00AF72AB" w:rsidP="00AF72AB">
      <w:pPr>
        <w:pStyle w:val="Pargrafdellista"/>
        <w:numPr>
          <w:ilvl w:val="0"/>
          <w:numId w:val="18"/>
        </w:numPr>
        <w:autoSpaceDE w:val="0"/>
        <w:autoSpaceDN w:val="0"/>
        <w:adjustRightInd w:val="0"/>
        <w:rPr>
          <w:rFonts w:cs="Arial"/>
          <w:bCs/>
          <w:sz w:val="20"/>
          <w:szCs w:val="20"/>
        </w:rPr>
      </w:pPr>
      <w:r w:rsidRPr="00A110E3">
        <w:rPr>
          <w:rFonts w:cs="Arial"/>
          <w:bCs/>
          <w:sz w:val="20"/>
          <w:szCs w:val="20"/>
        </w:rPr>
        <w:t>No realitzar accions que posin en risc l’interès públic en l’àmbit del contracte o de les prestacions a licitar.</w:t>
      </w:r>
    </w:p>
    <w:p w14:paraId="1DB20263" w14:textId="77777777" w:rsidR="00AF72AB" w:rsidRPr="00A110E3" w:rsidRDefault="00AF72AB" w:rsidP="00AF72AB">
      <w:pPr>
        <w:autoSpaceDE w:val="0"/>
        <w:autoSpaceDN w:val="0"/>
        <w:adjustRightInd w:val="0"/>
        <w:jc w:val="both"/>
        <w:rPr>
          <w:rFonts w:cs="Arial"/>
          <w:bCs/>
          <w:sz w:val="20"/>
        </w:rPr>
      </w:pPr>
    </w:p>
    <w:p w14:paraId="51124CE1" w14:textId="77777777" w:rsidR="00AF72AB" w:rsidRPr="00A110E3" w:rsidRDefault="00AF72AB" w:rsidP="00AF72AB">
      <w:pPr>
        <w:pStyle w:val="Pargrafdellista"/>
        <w:numPr>
          <w:ilvl w:val="0"/>
          <w:numId w:val="18"/>
        </w:numPr>
        <w:autoSpaceDE w:val="0"/>
        <w:autoSpaceDN w:val="0"/>
        <w:adjustRightInd w:val="0"/>
        <w:rPr>
          <w:rFonts w:cs="Arial"/>
          <w:bCs/>
          <w:sz w:val="20"/>
          <w:szCs w:val="20"/>
        </w:rPr>
      </w:pPr>
      <w:r w:rsidRPr="00A110E3">
        <w:rPr>
          <w:rFonts w:cs="Arial"/>
          <w:bCs/>
          <w:sz w:val="20"/>
          <w:szCs w:val="20"/>
        </w:rPr>
        <w:t>Denunciar les situacions irregulars que es puguin presentar en els processos de contractació pública o durant l’execució dels contractes.</w:t>
      </w:r>
    </w:p>
    <w:p w14:paraId="461C476D" w14:textId="77777777" w:rsidR="00AF72AB" w:rsidRPr="00A110E3" w:rsidRDefault="00AF72AB" w:rsidP="00AF72AB">
      <w:pPr>
        <w:autoSpaceDE w:val="0"/>
        <w:autoSpaceDN w:val="0"/>
        <w:adjustRightInd w:val="0"/>
        <w:jc w:val="both"/>
        <w:rPr>
          <w:rFonts w:cs="Arial"/>
          <w:bCs/>
          <w:sz w:val="20"/>
        </w:rPr>
      </w:pPr>
    </w:p>
    <w:p w14:paraId="45ED0BD2" w14:textId="77777777" w:rsidR="00AF72AB" w:rsidRPr="00A110E3" w:rsidRDefault="00AF72AB" w:rsidP="00AF72AB">
      <w:pPr>
        <w:pStyle w:val="Pargrafdellista"/>
        <w:numPr>
          <w:ilvl w:val="0"/>
          <w:numId w:val="18"/>
        </w:numPr>
        <w:autoSpaceDE w:val="0"/>
        <w:autoSpaceDN w:val="0"/>
        <w:adjustRightInd w:val="0"/>
        <w:rPr>
          <w:rFonts w:cs="Arial"/>
          <w:bCs/>
          <w:sz w:val="20"/>
          <w:szCs w:val="20"/>
        </w:rPr>
      </w:pPr>
      <w:r w:rsidRPr="00A110E3">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1EB4E5B" w14:textId="77777777" w:rsidR="00AF72AB" w:rsidRPr="00A110E3" w:rsidRDefault="00AF72AB" w:rsidP="00AF72AB">
      <w:pPr>
        <w:autoSpaceDE w:val="0"/>
        <w:autoSpaceDN w:val="0"/>
        <w:adjustRightInd w:val="0"/>
        <w:jc w:val="both"/>
        <w:rPr>
          <w:rFonts w:cs="Arial"/>
          <w:bCs/>
          <w:sz w:val="20"/>
        </w:rPr>
      </w:pPr>
    </w:p>
    <w:p w14:paraId="2B29D572" w14:textId="77777777" w:rsidR="00AF72AB" w:rsidRPr="00A110E3" w:rsidRDefault="00AF72AB" w:rsidP="00AF72AB">
      <w:pPr>
        <w:pStyle w:val="Pargrafdellista"/>
        <w:numPr>
          <w:ilvl w:val="0"/>
          <w:numId w:val="18"/>
        </w:numPr>
        <w:autoSpaceDE w:val="0"/>
        <w:autoSpaceDN w:val="0"/>
        <w:adjustRightInd w:val="0"/>
        <w:rPr>
          <w:rFonts w:cs="Arial"/>
          <w:bCs/>
          <w:sz w:val="20"/>
          <w:szCs w:val="20"/>
        </w:rPr>
      </w:pPr>
      <w:r w:rsidRPr="00A110E3">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A110E3">
        <w:rPr>
          <w:rFonts w:cs="Arial"/>
          <w:bCs/>
          <w:sz w:val="20"/>
          <w:szCs w:val="20"/>
        </w:rPr>
        <w:t>subcontractista</w:t>
      </w:r>
      <w:proofErr w:type="spellEnd"/>
      <w:r w:rsidRPr="00A110E3">
        <w:rPr>
          <w:rFonts w:cs="Arial"/>
          <w:bCs/>
          <w:sz w:val="20"/>
          <w:szCs w:val="20"/>
        </w:rPr>
        <w:t xml:space="preserve"> està obligat a posar-ho en coneixement de l’òrgan de contractació. </w:t>
      </w:r>
      <w:r w:rsidRPr="00A110E3">
        <w:rPr>
          <w:rFonts w:cs="Arial"/>
          <w:b/>
          <w:bCs/>
          <w:sz w:val="20"/>
          <w:szCs w:val="20"/>
        </w:rPr>
        <w:t>(Annex 8).</w:t>
      </w:r>
    </w:p>
    <w:p w14:paraId="7EEE4ED3" w14:textId="77777777" w:rsidR="00AF72AB" w:rsidRPr="00A110E3" w:rsidRDefault="00AF72AB" w:rsidP="00AF72AB">
      <w:pPr>
        <w:autoSpaceDE w:val="0"/>
        <w:autoSpaceDN w:val="0"/>
        <w:adjustRightInd w:val="0"/>
        <w:jc w:val="both"/>
        <w:rPr>
          <w:rFonts w:cs="Arial"/>
          <w:bCs/>
          <w:sz w:val="20"/>
        </w:rPr>
      </w:pPr>
    </w:p>
    <w:p w14:paraId="175301BF" w14:textId="77777777" w:rsidR="00AF72AB" w:rsidRPr="00A110E3" w:rsidRDefault="00AF72AB" w:rsidP="00AF72AB">
      <w:pPr>
        <w:pStyle w:val="Pargrafdellista"/>
        <w:numPr>
          <w:ilvl w:val="0"/>
          <w:numId w:val="18"/>
        </w:numPr>
        <w:autoSpaceDE w:val="0"/>
        <w:autoSpaceDN w:val="0"/>
        <w:adjustRightInd w:val="0"/>
        <w:rPr>
          <w:rFonts w:cs="Arial"/>
          <w:bCs/>
          <w:sz w:val="20"/>
          <w:szCs w:val="20"/>
        </w:rPr>
      </w:pPr>
      <w:r w:rsidRPr="00A110E3">
        <w:rPr>
          <w:rFonts w:cs="Arial"/>
          <w:bCs/>
          <w:sz w:val="20"/>
          <w:szCs w:val="20"/>
        </w:rPr>
        <w:t>Respectar els acords i les normes de confidencialitat.</w:t>
      </w:r>
    </w:p>
    <w:p w14:paraId="6676B10F" w14:textId="77777777" w:rsidR="00AF72AB" w:rsidRPr="00A110E3" w:rsidRDefault="00AF72AB" w:rsidP="00AF72AB">
      <w:pPr>
        <w:autoSpaceDE w:val="0"/>
        <w:autoSpaceDN w:val="0"/>
        <w:adjustRightInd w:val="0"/>
        <w:jc w:val="both"/>
        <w:rPr>
          <w:rFonts w:cs="Arial"/>
          <w:bCs/>
          <w:sz w:val="20"/>
        </w:rPr>
      </w:pPr>
    </w:p>
    <w:p w14:paraId="727380E3" w14:textId="77777777" w:rsidR="00AF72AB" w:rsidRPr="00A110E3" w:rsidRDefault="00AF72AB" w:rsidP="00AF72AB">
      <w:pPr>
        <w:pStyle w:val="Pargrafdellista"/>
        <w:numPr>
          <w:ilvl w:val="0"/>
          <w:numId w:val="18"/>
        </w:numPr>
        <w:autoSpaceDE w:val="0"/>
        <w:autoSpaceDN w:val="0"/>
        <w:adjustRightInd w:val="0"/>
        <w:rPr>
          <w:rFonts w:cs="Arial"/>
          <w:bCs/>
          <w:sz w:val="20"/>
          <w:szCs w:val="20"/>
        </w:rPr>
      </w:pPr>
      <w:r w:rsidRPr="00A110E3">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42468A5" w14:textId="77777777" w:rsidR="00AF72AB" w:rsidRPr="00A110E3" w:rsidRDefault="00AF72AB" w:rsidP="00AF72AB">
      <w:pPr>
        <w:autoSpaceDE w:val="0"/>
        <w:autoSpaceDN w:val="0"/>
        <w:adjustRightInd w:val="0"/>
        <w:jc w:val="both"/>
        <w:rPr>
          <w:rFonts w:cs="Arial"/>
          <w:bCs/>
          <w:sz w:val="20"/>
        </w:rPr>
      </w:pPr>
    </w:p>
    <w:p w14:paraId="13CF563D" w14:textId="77777777" w:rsidR="00AF72AB" w:rsidRPr="00A110E3" w:rsidRDefault="00AF72AB" w:rsidP="00AF72AB">
      <w:pPr>
        <w:autoSpaceDE w:val="0"/>
        <w:autoSpaceDN w:val="0"/>
        <w:adjustRightInd w:val="0"/>
        <w:jc w:val="both"/>
        <w:rPr>
          <w:rFonts w:cs="Arial"/>
          <w:bCs/>
          <w:sz w:val="20"/>
        </w:rPr>
      </w:pPr>
    </w:p>
    <w:p w14:paraId="142C22E7" w14:textId="77777777" w:rsidR="00AF72AB" w:rsidRPr="00A110E3" w:rsidRDefault="00AF72AB" w:rsidP="00AF72AB">
      <w:pPr>
        <w:spacing w:line="240" w:lineRule="exact"/>
        <w:jc w:val="both"/>
        <w:rPr>
          <w:rFonts w:cs="Arial"/>
          <w:snapToGrid w:val="0"/>
          <w:sz w:val="20"/>
          <w:u w:val="single"/>
          <w:lang w:eastAsia="es-ES"/>
        </w:rPr>
      </w:pPr>
      <w:r w:rsidRPr="00A110E3">
        <w:rPr>
          <w:rFonts w:cs="Arial"/>
          <w:snapToGrid w:val="0"/>
          <w:sz w:val="20"/>
          <w:lang w:eastAsia="es-ES"/>
        </w:rPr>
        <w:t xml:space="preserve">2. </w:t>
      </w:r>
      <w:r w:rsidRPr="00A110E3">
        <w:rPr>
          <w:rFonts w:cs="Arial"/>
          <w:snapToGrid w:val="0"/>
          <w:sz w:val="20"/>
          <w:u w:val="single"/>
          <w:lang w:eastAsia="es-ES"/>
        </w:rPr>
        <w:t>Obligacions essencials del contracte:</w:t>
      </w:r>
    </w:p>
    <w:p w14:paraId="7C43A8FE" w14:textId="77777777" w:rsidR="00AF72AB" w:rsidRPr="00A110E3" w:rsidRDefault="00AF72AB" w:rsidP="00AF72AB">
      <w:pPr>
        <w:spacing w:line="240" w:lineRule="exact"/>
        <w:jc w:val="both"/>
        <w:rPr>
          <w:rFonts w:cs="Arial"/>
          <w:snapToGrid w:val="0"/>
          <w:sz w:val="20"/>
          <w:u w:val="single"/>
          <w:lang w:eastAsia="es-ES"/>
        </w:rPr>
      </w:pPr>
    </w:p>
    <w:p w14:paraId="4AB71780" w14:textId="77777777" w:rsidR="00AF72AB" w:rsidRPr="000530E7" w:rsidRDefault="00AF72AB" w:rsidP="00AF72AB">
      <w:pPr>
        <w:pStyle w:val="Pargrafdellista"/>
        <w:numPr>
          <w:ilvl w:val="0"/>
          <w:numId w:val="22"/>
        </w:numPr>
        <w:spacing w:line="240" w:lineRule="exact"/>
        <w:rPr>
          <w:rFonts w:cs="Arial"/>
          <w:snapToGrid w:val="0"/>
          <w:sz w:val="20"/>
          <w:lang w:eastAsia="es-ES"/>
        </w:rPr>
      </w:pPr>
      <w:r w:rsidRPr="000530E7">
        <w:rPr>
          <w:rFonts w:cs="Arial"/>
          <w:snapToGrid w:val="0"/>
          <w:sz w:val="20"/>
          <w:lang w:eastAsia="es-ES"/>
        </w:rPr>
        <w:t>El contractista quedarà vinculat per l’oferta que hagi presentat, el compliment de la qual, en tots els seus termes, tindrà caràcter d’obligació essencial del contracte.</w:t>
      </w:r>
    </w:p>
    <w:p w14:paraId="6D0D73D2" w14:textId="77777777" w:rsidR="00AF72AB" w:rsidRDefault="00AF72AB" w:rsidP="00AF72AB">
      <w:pPr>
        <w:pStyle w:val="Pargrafdellista"/>
        <w:numPr>
          <w:ilvl w:val="0"/>
          <w:numId w:val="22"/>
        </w:numPr>
        <w:spacing w:line="240" w:lineRule="exact"/>
        <w:rPr>
          <w:rFonts w:cs="Arial"/>
          <w:snapToGrid w:val="0"/>
          <w:sz w:val="20"/>
          <w:lang w:eastAsia="es-ES"/>
        </w:rPr>
      </w:pPr>
      <w:r w:rsidRPr="000530E7">
        <w:rPr>
          <w:rFonts w:cs="Arial"/>
          <w:snapToGrid w:val="0"/>
          <w:sz w:val="20"/>
          <w:lang w:eastAsia="es-ES"/>
        </w:rPr>
        <w:t>El compliment de les condicions especials d’execució tindrà el caràcter d’obligació contractual essencial.</w:t>
      </w:r>
    </w:p>
    <w:p w14:paraId="382135D4" w14:textId="77777777" w:rsidR="00AF72AB" w:rsidRDefault="00AF72AB" w:rsidP="00AF72AB">
      <w:pPr>
        <w:pStyle w:val="Pargrafdellista"/>
        <w:numPr>
          <w:ilvl w:val="0"/>
          <w:numId w:val="22"/>
        </w:numPr>
        <w:spacing w:line="240" w:lineRule="exact"/>
        <w:rPr>
          <w:rFonts w:cs="Arial"/>
          <w:snapToGrid w:val="0"/>
          <w:sz w:val="20"/>
          <w:lang w:eastAsia="es-ES"/>
        </w:rPr>
      </w:pPr>
      <w:r w:rsidRPr="000530E7">
        <w:rPr>
          <w:rFonts w:cs="Arial"/>
          <w:snapToGrid w:val="0"/>
          <w:sz w:val="20"/>
          <w:lang w:eastAsia="es-ES"/>
        </w:rPr>
        <w:t xml:space="preserve">L’efectiva dedicació o adscripció a l’execució del contracte dels mitjans personals i/o materials necessaris per la correcta prestació del servei. </w:t>
      </w:r>
    </w:p>
    <w:p w14:paraId="6D1AC747" w14:textId="77777777" w:rsidR="00AF72AB" w:rsidRPr="000530E7" w:rsidRDefault="00AF72AB" w:rsidP="00AF72AB">
      <w:pPr>
        <w:pStyle w:val="Pargrafdellista"/>
        <w:numPr>
          <w:ilvl w:val="0"/>
          <w:numId w:val="22"/>
        </w:numPr>
        <w:spacing w:line="240" w:lineRule="exact"/>
        <w:rPr>
          <w:rFonts w:cs="Arial"/>
          <w:snapToGrid w:val="0"/>
          <w:sz w:val="20"/>
          <w:lang w:eastAsia="es-ES"/>
        </w:rPr>
      </w:pPr>
      <w:r w:rsidRPr="000530E7">
        <w:rPr>
          <w:rFonts w:cs="Arial"/>
          <w:snapToGrid w:val="0"/>
          <w:sz w:val="20"/>
          <w:lang w:eastAsia="es-ES"/>
        </w:rPr>
        <w:t xml:space="preserve">Aquelles obligacions del present plec i del plec tècnic a les que específicament se’ls hi atribueixi el caràcter d’obligació contractual essencial. </w:t>
      </w:r>
    </w:p>
    <w:p w14:paraId="375BD0A6" w14:textId="77777777" w:rsidR="00AF72AB" w:rsidRPr="00A110E3" w:rsidRDefault="00AF72AB" w:rsidP="00AF72AB">
      <w:pPr>
        <w:spacing w:line="240" w:lineRule="exact"/>
        <w:jc w:val="both"/>
        <w:rPr>
          <w:rFonts w:cs="Arial"/>
          <w:snapToGrid w:val="0"/>
          <w:sz w:val="20"/>
          <w:lang w:eastAsia="es-ES"/>
        </w:rPr>
      </w:pPr>
    </w:p>
    <w:p w14:paraId="586052D6" w14:textId="77777777" w:rsidR="00AF72AB" w:rsidRPr="00A110E3" w:rsidRDefault="00AF72AB" w:rsidP="00AF72AB">
      <w:pPr>
        <w:spacing w:line="240" w:lineRule="exact"/>
        <w:jc w:val="both"/>
        <w:rPr>
          <w:rFonts w:cs="Arial"/>
          <w:snapToGrid w:val="0"/>
          <w:sz w:val="20"/>
          <w:lang w:eastAsia="es-ES"/>
        </w:rPr>
      </w:pPr>
    </w:p>
    <w:p w14:paraId="0256B01E" w14:textId="77777777" w:rsidR="00AF72AB" w:rsidRPr="00363CF5" w:rsidRDefault="00AF72AB" w:rsidP="00AF72AB">
      <w:pPr>
        <w:jc w:val="both"/>
        <w:rPr>
          <w:rFonts w:cs="Arial"/>
          <w:sz w:val="20"/>
        </w:rPr>
      </w:pPr>
      <w:r w:rsidRPr="00A110E3">
        <w:rPr>
          <w:rFonts w:cs="Arial"/>
          <w:b/>
          <w:bCs/>
          <w:sz w:val="20"/>
          <w:u w:val="single"/>
        </w:rPr>
        <w:t>Penalitats</w:t>
      </w:r>
      <w:r w:rsidRPr="00A110E3">
        <w:rPr>
          <w:rFonts w:cs="Arial"/>
          <w:b/>
          <w:bCs/>
          <w:sz w:val="20"/>
        </w:rPr>
        <w:t xml:space="preserve">: </w:t>
      </w:r>
      <w:r w:rsidRPr="00363CF5">
        <w:rPr>
          <w:rFonts w:cs="Arial"/>
          <w:sz w:val="20"/>
        </w:rPr>
        <w:t>No es preveuen penalitats específiques a banda del règim general establert a la LCSP.</w:t>
      </w:r>
    </w:p>
    <w:p w14:paraId="52AF103E" w14:textId="77777777" w:rsidR="00AF72AB" w:rsidRPr="00A110E3" w:rsidRDefault="00AF72AB" w:rsidP="00AF72AB">
      <w:pPr>
        <w:tabs>
          <w:tab w:val="left" w:pos="284"/>
        </w:tabs>
        <w:autoSpaceDE w:val="0"/>
        <w:autoSpaceDN w:val="0"/>
        <w:adjustRightInd w:val="0"/>
        <w:jc w:val="both"/>
        <w:rPr>
          <w:rFonts w:cs="Arial"/>
          <w:b/>
          <w:bCs/>
          <w:sz w:val="20"/>
        </w:rPr>
      </w:pPr>
    </w:p>
    <w:p w14:paraId="210EEDD9" w14:textId="77777777" w:rsidR="00AF72AB" w:rsidRPr="00A110E3" w:rsidRDefault="00AF72AB" w:rsidP="00AF72AB">
      <w:pPr>
        <w:autoSpaceDE w:val="0"/>
        <w:autoSpaceDN w:val="0"/>
        <w:adjustRightInd w:val="0"/>
        <w:jc w:val="both"/>
        <w:rPr>
          <w:rFonts w:cs="Arial"/>
          <w:sz w:val="20"/>
        </w:rPr>
      </w:pPr>
    </w:p>
    <w:p w14:paraId="54C767B6"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b/>
          <w:bCs/>
          <w:sz w:val="20"/>
        </w:rPr>
      </w:pPr>
      <w:r w:rsidRPr="00A110E3">
        <w:rPr>
          <w:rFonts w:cs="Arial"/>
          <w:b/>
          <w:bCs/>
          <w:sz w:val="20"/>
          <w:u w:val="single"/>
        </w:rPr>
        <w:t>Modificació del contracte</w:t>
      </w:r>
      <w:r w:rsidRPr="00A110E3">
        <w:rPr>
          <w:rFonts w:cs="Arial"/>
          <w:b/>
          <w:bCs/>
          <w:sz w:val="20"/>
        </w:rPr>
        <w:t xml:space="preserve">: </w:t>
      </w:r>
    </w:p>
    <w:p w14:paraId="00E28EB5" w14:textId="77777777" w:rsidR="00AF72AB" w:rsidRPr="00A110E3" w:rsidRDefault="00AF72AB" w:rsidP="00AF72AB">
      <w:pPr>
        <w:tabs>
          <w:tab w:val="left" w:pos="284"/>
        </w:tabs>
        <w:autoSpaceDE w:val="0"/>
        <w:autoSpaceDN w:val="0"/>
        <w:adjustRightInd w:val="0"/>
        <w:jc w:val="both"/>
        <w:rPr>
          <w:rFonts w:cs="Arial"/>
          <w:b/>
          <w:bCs/>
          <w:sz w:val="20"/>
        </w:rPr>
      </w:pPr>
    </w:p>
    <w:p w14:paraId="5D493F07" w14:textId="350FB09E" w:rsidR="00B24FD4" w:rsidRPr="00B24FD4" w:rsidRDefault="00AF72AB" w:rsidP="00B24FD4">
      <w:pPr>
        <w:pStyle w:val="Pargrafdellista"/>
        <w:numPr>
          <w:ilvl w:val="0"/>
          <w:numId w:val="24"/>
        </w:numPr>
        <w:autoSpaceDE w:val="0"/>
        <w:autoSpaceDN w:val="0"/>
        <w:adjustRightInd w:val="0"/>
        <w:rPr>
          <w:rFonts w:cs="Arial"/>
          <w:bCs/>
          <w:sz w:val="20"/>
        </w:rPr>
      </w:pPr>
      <w:r w:rsidRPr="00B24FD4">
        <w:rPr>
          <w:rFonts w:cs="Arial"/>
          <w:bCs/>
          <w:sz w:val="20"/>
        </w:rPr>
        <w:t xml:space="preserve">Perfeccionat el contracte, l’òrgan de contractació el podrà modificar per les causes que seguidament s’indiquen i que es preveuran en plecs. En cap cas l'import total de les modificacions pot incrementar més del </w:t>
      </w:r>
      <w:r w:rsidR="00B24FD4" w:rsidRPr="00B24FD4">
        <w:rPr>
          <w:rFonts w:cs="Arial"/>
          <w:bCs/>
          <w:sz w:val="20"/>
        </w:rPr>
        <w:t>20</w:t>
      </w:r>
      <w:r w:rsidRPr="00B24FD4">
        <w:rPr>
          <w:rFonts w:cs="Arial"/>
          <w:bCs/>
          <w:sz w:val="20"/>
        </w:rPr>
        <w:t xml:space="preserve"> % del preu inicial del contracte, tot d'acord amb les previsions de l'article 204 LCSP. La modificació requerirà informe prev</w:t>
      </w:r>
      <w:r w:rsidR="00B24FD4">
        <w:rPr>
          <w:rFonts w:cs="Arial"/>
          <w:bCs/>
          <w:sz w:val="20"/>
        </w:rPr>
        <w:t xml:space="preserve">i del responsable del contracte </w:t>
      </w:r>
      <w:r w:rsidR="00B24FD4" w:rsidRPr="00B24FD4">
        <w:rPr>
          <w:rFonts w:cs="Arial"/>
          <w:sz w:val="20"/>
          <w:szCs w:val="20"/>
        </w:rPr>
        <w:t xml:space="preserve">en el cas que durant la vigència inicial del contracte o de les seves pròrrogues sigui necessari realitzar un volum de traduccions superior com a conseqüència d’una </w:t>
      </w:r>
      <w:proofErr w:type="spellStart"/>
      <w:r w:rsidR="00B24FD4" w:rsidRPr="00B24FD4">
        <w:rPr>
          <w:rFonts w:cs="Arial"/>
          <w:sz w:val="20"/>
          <w:szCs w:val="20"/>
        </w:rPr>
        <w:t>audioguia</w:t>
      </w:r>
      <w:proofErr w:type="spellEnd"/>
      <w:r w:rsidR="00B24FD4" w:rsidRPr="00B24FD4">
        <w:rPr>
          <w:rFonts w:cs="Arial"/>
          <w:sz w:val="20"/>
          <w:szCs w:val="20"/>
        </w:rPr>
        <w:t xml:space="preserve"> no prevista o per la introducció de nous equipaments a la plataforma </w:t>
      </w:r>
      <w:proofErr w:type="spellStart"/>
      <w:r w:rsidR="00B24FD4" w:rsidRPr="00B24FD4">
        <w:rPr>
          <w:rFonts w:cs="Arial"/>
          <w:sz w:val="20"/>
          <w:szCs w:val="20"/>
        </w:rPr>
        <w:t>Visitmuseum</w:t>
      </w:r>
      <w:proofErr w:type="spellEnd"/>
      <w:r w:rsidR="00B24FD4">
        <w:rPr>
          <w:rFonts w:cs="Arial"/>
          <w:sz w:val="20"/>
          <w:szCs w:val="20"/>
        </w:rPr>
        <w:t>.</w:t>
      </w:r>
    </w:p>
    <w:p w14:paraId="47D636C5" w14:textId="77777777" w:rsidR="00AF72AB" w:rsidRDefault="00AF72AB" w:rsidP="00AF72AB">
      <w:pPr>
        <w:autoSpaceDE w:val="0"/>
        <w:autoSpaceDN w:val="0"/>
        <w:adjustRightInd w:val="0"/>
        <w:jc w:val="both"/>
        <w:rPr>
          <w:rFonts w:cs="Arial"/>
          <w:bCs/>
          <w:sz w:val="20"/>
        </w:rPr>
      </w:pPr>
    </w:p>
    <w:p w14:paraId="77D8A56C" w14:textId="77777777" w:rsidR="00AF72AB" w:rsidRPr="00955103" w:rsidRDefault="00AF72AB" w:rsidP="00AF72AB">
      <w:pPr>
        <w:autoSpaceDE w:val="0"/>
        <w:autoSpaceDN w:val="0"/>
        <w:adjustRightInd w:val="0"/>
        <w:jc w:val="both"/>
        <w:rPr>
          <w:rFonts w:cs="Arial"/>
          <w:bCs/>
          <w:sz w:val="20"/>
        </w:rPr>
      </w:pPr>
    </w:p>
    <w:p w14:paraId="4D4F21DC" w14:textId="77777777" w:rsidR="00AF72AB" w:rsidRPr="00955103" w:rsidRDefault="00AF72AB" w:rsidP="00AF72AB">
      <w:pPr>
        <w:autoSpaceDE w:val="0"/>
        <w:autoSpaceDN w:val="0"/>
        <w:adjustRightInd w:val="0"/>
        <w:jc w:val="both"/>
        <w:rPr>
          <w:rFonts w:cs="Arial"/>
          <w:bCs/>
          <w:sz w:val="20"/>
        </w:rPr>
      </w:pPr>
      <w:r w:rsidRPr="00955103">
        <w:rPr>
          <w:rFonts w:cs="Arial"/>
          <w:bCs/>
          <w:sz w:val="20"/>
        </w:rPr>
        <w:lastRenderedPageBreak/>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6FD2D80D" w14:textId="77777777" w:rsidR="00AF72AB" w:rsidRPr="00D53B76" w:rsidRDefault="00AF72AB" w:rsidP="00AF72AB">
      <w:pPr>
        <w:pStyle w:val="Pargrafdellista"/>
        <w:autoSpaceDE w:val="0"/>
        <w:autoSpaceDN w:val="0"/>
        <w:adjustRightInd w:val="0"/>
        <w:ind w:firstLine="0"/>
        <w:rPr>
          <w:rFonts w:cs="Arial"/>
          <w:bCs/>
          <w:sz w:val="20"/>
        </w:rPr>
      </w:pPr>
    </w:p>
    <w:p w14:paraId="06B7507B" w14:textId="77777777" w:rsidR="00AF72AB" w:rsidRPr="00D53B76" w:rsidRDefault="00AF72AB" w:rsidP="00AF72AB">
      <w:pPr>
        <w:autoSpaceDE w:val="0"/>
        <w:autoSpaceDN w:val="0"/>
        <w:adjustRightInd w:val="0"/>
        <w:jc w:val="both"/>
        <w:rPr>
          <w:rFonts w:cs="Arial"/>
          <w:bCs/>
          <w:sz w:val="20"/>
        </w:rPr>
      </w:pPr>
      <w:r w:rsidRPr="00D53B76">
        <w:rPr>
          <w:rFonts w:cs="Arial"/>
          <w:bCs/>
          <w:sz w:val="20"/>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41972592" w14:textId="77777777" w:rsidR="00AF72AB" w:rsidRPr="00D53B76" w:rsidRDefault="00AF72AB" w:rsidP="00AF72AB">
      <w:pPr>
        <w:pStyle w:val="Pargrafdellista"/>
        <w:autoSpaceDE w:val="0"/>
        <w:autoSpaceDN w:val="0"/>
        <w:adjustRightInd w:val="0"/>
        <w:ind w:firstLine="0"/>
        <w:rPr>
          <w:rFonts w:cs="Arial"/>
          <w:bCs/>
          <w:sz w:val="20"/>
        </w:rPr>
      </w:pPr>
    </w:p>
    <w:p w14:paraId="5E89364B" w14:textId="77777777" w:rsidR="00AF72AB" w:rsidRPr="00D53B76" w:rsidRDefault="00AF72AB" w:rsidP="00AF72AB">
      <w:pPr>
        <w:autoSpaceDE w:val="0"/>
        <w:autoSpaceDN w:val="0"/>
        <w:adjustRightInd w:val="0"/>
        <w:jc w:val="both"/>
        <w:rPr>
          <w:rFonts w:cs="Arial"/>
          <w:bCs/>
          <w:sz w:val="20"/>
        </w:rPr>
      </w:pPr>
      <w:r w:rsidRPr="00D53B76">
        <w:rPr>
          <w:rFonts w:cs="Arial"/>
          <w:bCs/>
          <w:sz w:val="20"/>
        </w:rPr>
        <w:t>El procediment per aquesta modificació requerirà l’audiència al contractista i, si escau, del redactor del projecte o de les especificacions tècniques, i la seva formalització en document administratiu o resolució d’autorització de la modificació.</w:t>
      </w:r>
    </w:p>
    <w:p w14:paraId="50F4B66F" w14:textId="77777777" w:rsidR="00AF72AB" w:rsidRPr="00A110E3" w:rsidRDefault="00AF72AB" w:rsidP="00AF72AB">
      <w:pPr>
        <w:numPr>
          <w:ilvl w:val="0"/>
          <w:numId w:val="17"/>
        </w:numPr>
        <w:tabs>
          <w:tab w:val="left" w:pos="284"/>
        </w:tabs>
        <w:autoSpaceDE w:val="0"/>
        <w:autoSpaceDN w:val="0"/>
        <w:adjustRightInd w:val="0"/>
        <w:spacing w:before="240" w:after="240"/>
        <w:ind w:left="0" w:firstLine="0"/>
        <w:jc w:val="both"/>
        <w:rPr>
          <w:rFonts w:cs="Arial"/>
          <w:b/>
          <w:bCs/>
          <w:sz w:val="20"/>
        </w:rPr>
      </w:pPr>
      <w:r w:rsidRPr="00A110E3">
        <w:rPr>
          <w:rFonts w:cs="Arial"/>
          <w:b/>
          <w:bCs/>
          <w:sz w:val="20"/>
          <w:u w:val="single"/>
        </w:rPr>
        <w:t>Cessió del contracte</w:t>
      </w:r>
      <w:r w:rsidRPr="00A110E3">
        <w:rPr>
          <w:rFonts w:cs="Arial"/>
          <w:b/>
          <w:bCs/>
          <w:sz w:val="20"/>
        </w:rPr>
        <w:t xml:space="preserve">: </w:t>
      </w:r>
      <w:r w:rsidRPr="00A110E3">
        <w:rPr>
          <w:rFonts w:cs="Arial"/>
          <w:sz w:val="20"/>
        </w:rPr>
        <w:t>Sí, en els termes previstos per l'article 214.2 LCSP.</w:t>
      </w:r>
    </w:p>
    <w:p w14:paraId="57079C56"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sz w:val="20"/>
        </w:rPr>
      </w:pPr>
      <w:r w:rsidRPr="00A110E3">
        <w:rPr>
          <w:rFonts w:cs="Arial"/>
          <w:b/>
          <w:bCs/>
          <w:sz w:val="20"/>
          <w:u w:val="single"/>
        </w:rPr>
        <w:t>Subcontractació</w:t>
      </w:r>
      <w:r w:rsidRPr="00A110E3">
        <w:rPr>
          <w:rFonts w:cs="Arial"/>
          <w:b/>
          <w:bCs/>
          <w:sz w:val="20"/>
        </w:rPr>
        <w:t xml:space="preserve">: </w:t>
      </w:r>
      <w:r>
        <w:rPr>
          <w:rFonts w:cs="Arial"/>
          <w:sz w:val="20"/>
        </w:rPr>
        <w:t xml:space="preserve">Si </w:t>
      </w:r>
      <w:r w:rsidRPr="00A110E3">
        <w:rPr>
          <w:rFonts w:cs="Arial"/>
          <w:sz w:val="20"/>
        </w:rPr>
        <w:t>procedeix, en els termes previstos per l'article 215 LCSP.</w:t>
      </w:r>
    </w:p>
    <w:p w14:paraId="5A056B2E" w14:textId="77777777" w:rsidR="00AF72AB" w:rsidRPr="00A110E3" w:rsidRDefault="00AF72AB" w:rsidP="00AF72AB">
      <w:pPr>
        <w:ind w:hanging="357"/>
        <w:contextualSpacing/>
        <w:jc w:val="both"/>
        <w:rPr>
          <w:rFonts w:eastAsia="Calibri" w:cs="Arial"/>
          <w:i/>
          <w:iCs/>
          <w:sz w:val="20"/>
          <w:lang w:eastAsia="en-US"/>
        </w:rPr>
      </w:pPr>
    </w:p>
    <w:p w14:paraId="1CED98AF" w14:textId="77777777" w:rsidR="00AF72AB" w:rsidRPr="00A110E3" w:rsidRDefault="00AF72AB" w:rsidP="00AF72AB">
      <w:pPr>
        <w:autoSpaceDE w:val="0"/>
        <w:autoSpaceDN w:val="0"/>
        <w:adjustRightInd w:val="0"/>
        <w:jc w:val="both"/>
        <w:rPr>
          <w:rFonts w:cs="Arial"/>
          <w:iCs/>
          <w:sz w:val="20"/>
        </w:rPr>
      </w:pPr>
      <w:r w:rsidRPr="00A110E3">
        <w:rPr>
          <w:rFonts w:cs="Arial"/>
          <w:iCs/>
          <w:sz w:val="20"/>
        </w:rPr>
        <w:t xml:space="preserve">Obligació d’indicar en les ofertes la part del contracte que es té previst subcontractar, </w:t>
      </w:r>
      <w:r w:rsidRPr="00A110E3">
        <w:rPr>
          <w:rFonts w:cs="Arial"/>
          <w:sz w:val="20"/>
        </w:rPr>
        <w:t xml:space="preserve">assenyalant el seu import i nom o perfil professional, definit per referència a les condicions de solvència professional o tècnica, dels </w:t>
      </w:r>
      <w:proofErr w:type="spellStart"/>
      <w:r w:rsidRPr="00A110E3">
        <w:rPr>
          <w:rFonts w:cs="Arial"/>
          <w:sz w:val="20"/>
        </w:rPr>
        <w:t>subcontractistes</w:t>
      </w:r>
      <w:proofErr w:type="spellEnd"/>
      <w:r w:rsidRPr="00A110E3">
        <w:rPr>
          <w:rFonts w:cs="Arial"/>
          <w:sz w:val="20"/>
        </w:rPr>
        <w:t xml:space="preserve"> a qui vagin a encomanar la seva realització: No</w:t>
      </w:r>
      <w:r w:rsidRPr="00A110E3">
        <w:rPr>
          <w:rFonts w:cs="Arial"/>
          <w:iCs/>
          <w:sz w:val="20"/>
        </w:rPr>
        <w:t xml:space="preserve">.   </w:t>
      </w:r>
    </w:p>
    <w:p w14:paraId="6207244D" w14:textId="77777777" w:rsidR="00AF72AB" w:rsidRPr="00A110E3" w:rsidRDefault="00AF72AB" w:rsidP="00AF72AB">
      <w:pPr>
        <w:autoSpaceDE w:val="0"/>
        <w:autoSpaceDN w:val="0"/>
        <w:adjustRightInd w:val="0"/>
        <w:jc w:val="both"/>
        <w:rPr>
          <w:rFonts w:cs="Arial"/>
          <w:iCs/>
          <w:sz w:val="20"/>
        </w:rPr>
      </w:pPr>
    </w:p>
    <w:p w14:paraId="470876B0" w14:textId="77777777" w:rsidR="00AF72AB" w:rsidRPr="00A110E3" w:rsidRDefault="00AF72AB" w:rsidP="00AF72AB">
      <w:pPr>
        <w:autoSpaceDE w:val="0"/>
        <w:autoSpaceDN w:val="0"/>
        <w:adjustRightInd w:val="0"/>
        <w:jc w:val="both"/>
        <w:rPr>
          <w:rFonts w:cs="Arial"/>
          <w:iCs/>
          <w:sz w:val="20"/>
        </w:rPr>
      </w:pPr>
      <w:r w:rsidRPr="00A110E3">
        <w:rPr>
          <w:rFonts w:cs="Arial"/>
          <w:bCs/>
          <w:sz w:val="20"/>
        </w:rPr>
        <w:t xml:space="preserve">Pagaments directes als </w:t>
      </w:r>
      <w:proofErr w:type="spellStart"/>
      <w:r w:rsidRPr="00A110E3">
        <w:rPr>
          <w:rFonts w:cs="Arial"/>
          <w:bCs/>
          <w:sz w:val="20"/>
        </w:rPr>
        <w:t>subcontractistes</w:t>
      </w:r>
      <w:proofErr w:type="spellEnd"/>
      <w:r w:rsidRPr="00A110E3">
        <w:rPr>
          <w:rFonts w:cs="Arial"/>
          <w:bCs/>
          <w:sz w:val="20"/>
        </w:rPr>
        <w:t xml:space="preserve"> (Disposició addicional cinquanta-unena LCSP): No</w:t>
      </w:r>
    </w:p>
    <w:p w14:paraId="2ABE1A2D" w14:textId="77777777" w:rsidR="00AF72AB" w:rsidRPr="00A110E3" w:rsidRDefault="00AF72AB" w:rsidP="00AF72AB">
      <w:pPr>
        <w:autoSpaceDE w:val="0"/>
        <w:autoSpaceDN w:val="0"/>
        <w:adjustRightInd w:val="0"/>
        <w:jc w:val="both"/>
        <w:rPr>
          <w:rFonts w:cs="Arial"/>
          <w:sz w:val="20"/>
        </w:rPr>
      </w:pPr>
    </w:p>
    <w:p w14:paraId="59FEFAD3"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i/>
          <w:iCs/>
          <w:sz w:val="20"/>
        </w:rPr>
      </w:pPr>
      <w:r w:rsidRPr="00A110E3">
        <w:rPr>
          <w:rFonts w:cs="Arial"/>
          <w:b/>
          <w:bCs/>
          <w:sz w:val="20"/>
          <w:u w:val="single"/>
        </w:rPr>
        <w:t>Revisió de preus</w:t>
      </w:r>
      <w:r w:rsidRPr="00A110E3">
        <w:rPr>
          <w:rFonts w:cs="Arial"/>
          <w:b/>
          <w:bCs/>
          <w:sz w:val="20"/>
        </w:rPr>
        <w:t xml:space="preserve">: </w:t>
      </w:r>
      <w:r w:rsidRPr="00A110E3">
        <w:rPr>
          <w:rFonts w:cs="Arial"/>
          <w:sz w:val="20"/>
        </w:rPr>
        <w:t xml:space="preserve"> No</w:t>
      </w:r>
    </w:p>
    <w:p w14:paraId="25E95FA0" w14:textId="77777777" w:rsidR="00AF72AB" w:rsidRPr="00A110E3" w:rsidRDefault="00AF72AB" w:rsidP="00AF72AB">
      <w:pPr>
        <w:autoSpaceDE w:val="0"/>
        <w:autoSpaceDN w:val="0"/>
        <w:adjustRightInd w:val="0"/>
        <w:jc w:val="both"/>
        <w:rPr>
          <w:rFonts w:cs="Arial"/>
          <w:b/>
          <w:bCs/>
          <w:sz w:val="20"/>
          <w:u w:val="single"/>
        </w:rPr>
      </w:pPr>
    </w:p>
    <w:p w14:paraId="050630FB" w14:textId="77777777" w:rsidR="00AF72AB" w:rsidRPr="00A110E3" w:rsidRDefault="00AF72AB" w:rsidP="00AF72AB">
      <w:pPr>
        <w:autoSpaceDE w:val="0"/>
        <w:autoSpaceDN w:val="0"/>
        <w:adjustRightInd w:val="0"/>
        <w:jc w:val="both"/>
        <w:rPr>
          <w:rFonts w:cs="Arial"/>
          <w:i/>
          <w:iCs/>
          <w:sz w:val="20"/>
        </w:rPr>
      </w:pPr>
    </w:p>
    <w:p w14:paraId="5991B4F8" w14:textId="77777777" w:rsidR="00AF72AB" w:rsidRPr="00A110E3" w:rsidRDefault="00AF72AB" w:rsidP="00AF72AB">
      <w:pPr>
        <w:numPr>
          <w:ilvl w:val="0"/>
          <w:numId w:val="17"/>
        </w:numPr>
        <w:tabs>
          <w:tab w:val="left" w:pos="284"/>
        </w:tabs>
        <w:autoSpaceDE w:val="0"/>
        <w:autoSpaceDN w:val="0"/>
        <w:adjustRightInd w:val="0"/>
        <w:ind w:left="0" w:firstLine="0"/>
        <w:jc w:val="both"/>
        <w:rPr>
          <w:rFonts w:cs="Arial"/>
          <w:i/>
          <w:iCs/>
          <w:sz w:val="20"/>
        </w:rPr>
      </w:pPr>
      <w:r w:rsidRPr="00A110E3">
        <w:rPr>
          <w:rFonts w:cs="Arial"/>
          <w:b/>
          <w:bCs/>
          <w:sz w:val="20"/>
          <w:u w:val="single"/>
        </w:rPr>
        <w:t>Termini de garantia</w:t>
      </w:r>
      <w:r w:rsidRPr="00A110E3">
        <w:rPr>
          <w:rFonts w:cs="Arial"/>
          <w:b/>
          <w:bCs/>
          <w:sz w:val="20"/>
        </w:rPr>
        <w:t xml:space="preserve">: </w:t>
      </w:r>
      <w:r w:rsidRPr="00A110E3">
        <w:rPr>
          <w:rFonts w:cs="Arial"/>
          <w:sz w:val="20"/>
        </w:rPr>
        <w:t>Sí</w:t>
      </w:r>
    </w:p>
    <w:p w14:paraId="45D8793E" w14:textId="77777777" w:rsidR="00AF72AB" w:rsidRPr="00A110E3" w:rsidRDefault="00AF72AB" w:rsidP="00AF72AB">
      <w:pPr>
        <w:autoSpaceDE w:val="0"/>
        <w:autoSpaceDN w:val="0"/>
        <w:adjustRightInd w:val="0"/>
        <w:jc w:val="both"/>
        <w:rPr>
          <w:rFonts w:cs="Arial"/>
          <w:sz w:val="20"/>
        </w:rPr>
      </w:pPr>
    </w:p>
    <w:p w14:paraId="1CB00FA0" w14:textId="77777777" w:rsidR="00AF72AB" w:rsidRDefault="00AF72AB" w:rsidP="00AF72AB">
      <w:pPr>
        <w:autoSpaceDE w:val="0"/>
        <w:autoSpaceDN w:val="0"/>
        <w:adjustRightInd w:val="0"/>
        <w:jc w:val="both"/>
        <w:rPr>
          <w:rFonts w:cs="Arial"/>
          <w:sz w:val="20"/>
        </w:rPr>
      </w:pPr>
      <w:r w:rsidRPr="00A110E3">
        <w:rPr>
          <w:rFonts w:cs="Arial"/>
          <w:sz w:val="20"/>
        </w:rPr>
        <w:t>Termini: S’estableix un termini de garantia</w:t>
      </w:r>
      <w:r>
        <w:rPr>
          <w:rFonts w:cs="Arial"/>
          <w:sz w:val="20"/>
        </w:rPr>
        <w:t xml:space="preserve"> de tres mesos </w:t>
      </w:r>
      <w:r w:rsidRPr="00A110E3">
        <w:rPr>
          <w:rFonts w:cs="Arial"/>
          <w:sz w:val="20"/>
        </w:rPr>
        <w:t xml:space="preserve">a comptar de la finalització del contracte prèvia certificació de la correcta execució del contracte per part de l’Agència Catalana del Patrimoni Cultural. Si durant el termini de garantia s’acredita l’existència de vicis o defectes dels treballs efectuats, l’òrgan de contractació té dret a reclamar al contractista l’esmena dels mateixos. </w:t>
      </w:r>
    </w:p>
    <w:p w14:paraId="29542745" w14:textId="77777777" w:rsidR="00AF72AB" w:rsidRPr="00A110E3" w:rsidRDefault="00AF72AB" w:rsidP="00AF72AB">
      <w:pPr>
        <w:autoSpaceDE w:val="0"/>
        <w:autoSpaceDN w:val="0"/>
        <w:adjustRightInd w:val="0"/>
        <w:jc w:val="both"/>
        <w:rPr>
          <w:rFonts w:cs="Arial"/>
          <w:sz w:val="20"/>
        </w:rPr>
      </w:pPr>
    </w:p>
    <w:p w14:paraId="1C735A1C" w14:textId="0F9BC4C9" w:rsidR="00AF72AB" w:rsidRPr="00D53B76" w:rsidRDefault="00AF72AB" w:rsidP="00AF72AB">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10E3">
        <w:rPr>
          <w:rFonts w:cs="Arial"/>
          <w:b/>
          <w:snapToGrid w:val="0"/>
          <w:sz w:val="20"/>
          <w:szCs w:val="20"/>
          <w:u w:val="single"/>
        </w:rPr>
        <w:t>Responsable del contracte</w:t>
      </w:r>
      <w:r w:rsidRPr="00A110E3">
        <w:rPr>
          <w:rFonts w:cs="Arial"/>
          <w:b/>
          <w:snapToGrid w:val="0"/>
          <w:sz w:val="20"/>
          <w:szCs w:val="20"/>
        </w:rPr>
        <w:t xml:space="preserve">: </w:t>
      </w:r>
      <w:r w:rsidR="00377C86" w:rsidRPr="00377C86">
        <w:rPr>
          <w:rFonts w:cs="Arial"/>
          <w:snapToGrid w:val="0"/>
          <w:sz w:val="20"/>
          <w:szCs w:val="20"/>
        </w:rPr>
        <w:t>El/la cap de l’Àrea de Mediació de l’Agència Catalana del Patrimoni Cultural.</w:t>
      </w:r>
    </w:p>
    <w:p w14:paraId="1054A80F" w14:textId="77777777" w:rsidR="00AF72AB" w:rsidRDefault="00AF72AB" w:rsidP="00AF72AB">
      <w:pPr>
        <w:pStyle w:val="Pargrafdellista"/>
        <w:tabs>
          <w:tab w:val="left" w:pos="284"/>
        </w:tabs>
        <w:autoSpaceDE w:val="0"/>
        <w:autoSpaceDN w:val="0"/>
        <w:adjustRightInd w:val="0"/>
        <w:ind w:left="0" w:firstLine="0"/>
        <w:rPr>
          <w:rFonts w:cs="Arial"/>
          <w:b/>
          <w:bCs/>
          <w:sz w:val="20"/>
          <w:szCs w:val="20"/>
          <w:u w:val="single"/>
        </w:rPr>
      </w:pPr>
    </w:p>
    <w:p w14:paraId="1AC010A8" w14:textId="77777777" w:rsidR="00AF72AB" w:rsidRPr="00D53B76" w:rsidRDefault="00AF72AB" w:rsidP="00AF72AB">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D53B76">
        <w:rPr>
          <w:rFonts w:cs="Arial"/>
          <w:b/>
          <w:bCs/>
          <w:sz w:val="20"/>
          <w:u w:val="single"/>
        </w:rPr>
        <w:t>Personal a subrogar</w:t>
      </w:r>
      <w:r w:rsidRPr="00D53B76">
        <w:rPr>
          <w:rFonts w:cs="Arial"/>
          <w:b/>
          <w:bCs/>
          <w:sz w:val="20"/>
        </w:rPr>
        <w:t>:</w:t>
      </w:r>
      <w:r w:rsidRPr="00D53B76">
        <w:rPr>
          <w:rFonts w:cs="Arial"/>
          <w:bCs/>
          <w:sz w:val="20"/>
        </w:rPr>
        <w:t xml:space="preserve"> </w:t>
      </w:r>
      <w:r>
        <w:rPr>
          <w:rFonts w:cs="Arial"/>
          <w:bCs/>
          <w:sz w:val="20"/>
        </w:rPr>
        <w:t xml:space="preserve">No aplica. </w:t>
      </w:r>
    </w:p>
    <w:p w14:paraId="554BC244" w14:textId="77777777" w:rsidR="00AF72AB" w:rsidRPr="00D53B76" w:rsidRDefault="00AF72AB" w:rsidP="00AF72AB">
      <w:pPr>
        <w:pStyle w:val="Pargrafdellista"/>
        <w:rPr>
          <w:rFonts w:cs="Arial"/>
          <w:b/>
          <w:bCs/>
          <w:sz w:val="20"/>
          <w:szCs w:val="20"/>
          <w:u w:val="single"/>
        </w:rPr>
      </w:pPr>
    </w:p>
    <w:p w14:paraId="56687E3F" w14:textId="77777777" w:rsidR="00AF72AB" w:rsidRPr="00D53B76" w:rsidRDefault="00AF72AB" w:rsidP="00AF72AB">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D53B76">
        <w:rPr>
          <w:rFonts w:cs="Arial"/>
          <w:b/>
          <w:snapToGrid w:val="0"/>
          <w:sz w:val="20"/>
          <w:u w:val="single"/>
        </w:rPr>
        <w:t>Pagament del preu. Identificació d’òrgans en la factura</w:t>
      </w:r>
      <w:r w:rsidRPr="00D53B76">
        <w:rPr>
          <w:rFonts w:cs="Arial"/>
          <w:b/>
          <w:snapToGrid w:val="0"/>
          <w:sz w:val="20"/>
        </w:rPr>
        <w:t xml:space="preserve">: </w:t>
      </w:r>
    </w:p>
    <w:p w14:paraId="01C02509" w14:textId="77777777" w:rsidR="00AF72AB" w:rsidRPr="00C8255A" w:rsidRDefault="00AF72AB" w:rsidP="00AF72AB">
      <w:pPr>
        <w:autoSpaceDE w:val="0"/>
        <w:autoSpaceDN w:val="0"/>
        <w:adjustRightInd w:val="0"/>
        <w:jc w:val="both"/>
        <w:rPr>
          <w:rFonts w:cs="Arial"/>
          <w:sz w:val="20"/>
        </w:rPr>
      </w:pPr>
    </w:p>
    <w:p w14:paraId="43597E32" w14:textId="77777777" w:rsidR="00AF72AB" w:rsidRPr="001C2632" w:rsidRDefault="00AF72AB" w:rsidP="00AF72AB">
      <w:pPr>
        <w:widowControl w:val="0"/>
        <w:spacing w:line="240" w:lineRule="exact"/>
        <w:jc w:val="both"/>
        <w:rPr>
          <w:rFonts w:cs="Arial"/>
          <w:snapToGrid w:val="0"/>
          <w:sz w:val="20"/>
        </w:rPr>
      </w:pPr>
      <w:r w:rsidRPr="001C2632">
        <w:rPr>
          <w:rFonts w:cs="Arial"/>
          <w:snapToGrid w:val="0"/>
          <w:sz w:val="20"/>
        </w:rPr>
        <w:t>L’adjudicatari facturarà el servei en funció de les condicions que s’assenyalen a continuació:</w:t>
      </w:r>
    </w:p>
    <w:p w14:paraId="5B4B1949" w14:textId="77777777" w:rsidR="00AF72AB" w:rsidRPr="001C2632" w:rsidRDefault="00AF72AB" w:rsidP="00AF72AB">
      <w:pPr>
        <w:widowControl w:val="0"/>
        <w:spacing w:line="240" w:lineRule="exact"/>
        <w:jc w:val="both"/>
        <w:rPr>
          <w:rFonts w:cs="Arial"/>
          <w:snapToGrid w:val="0"/>
          <w:sz w:val="20"/>
        </w:rPr>
      </w:pPr>
    </w:p>
    <w:p w14:paraId="6B15DD2F" w14:textId="77777777" w:rsidR="00AF72AB" w:rsidRPr="001C2632" w:rsidRDefault="00AF72AB" w:rsidP="00AF72AB">
      <w:pPr>
        <w:widowControl w:val="0"/>
        <w:spacing w:line="240" w:lineRule="exact"/>
        <w:jc w:val="both"/>
        <w:rPr>
          <w:rFonts w:cs="Arial"/>
          <w:snapToGrid w:val="0"/>
          <w:sz w:val="20"/>
        </w:rPr>
      </w:pPr>
      <w:r w:rsidRPr="001C2632">
        <w:rPr>
          <w:rFonts w:cs="Arial"/>
          <w:snapToGrid w:val="0"/>
          <w:sz w:val="20"/>
        </w:rPr>
        <w:t>Un únic pagament al finalitzar el servei objecte del contracte, contra presentació de factura o certificació final que justifiqui l’assoliment de l’execució del servei.</w:t>
      </w:r>
    </w:p>
    <w:p w14:paraId="40D341D8" w14:textId="77777777" w:rsidR="00AF72AB" w:rsidRPr="001C2632" w:rsidRDefault="00AF72AB" w:rsidP="00AF72AB">
      <w:pPr>
        <w:widowControl w:val="0"/>
        <w:spacing w:line="240" w:lineRule="exact"/>
        <w:jc w:val="both"/>
        <w:rPr>
          <w:rFonts w:cs="Arial"/>
          <w:snapToGrid w:val="0"/>
          <w:sz w:val="20"/>
        </w:rPr>
      </w:pPr>
    </w:p>
    <w:p w14:paraId="0391D95C" w14:textId="77777777" w:rsidR="00AF72AB" w:rsidRPr="00B85B83" w:rsidRDefault="00AF72AB" w:rsidP="00AF72AB">
      <w:pPr>
        <w:widowControl w:val="0"/>
        <w:spacing w:line="240" w:lineRule="exact"/>
        <w:jc w:val="both"/>
        <w:rPr>
          <w:rFonts w:cs="Arial"/>
          <w:snapToGrid w:val="0"/>
          <w:sz w:val="20"/>
        </w:rPr>
      </w:pPr>
      <w:r w:rsidRPr="001C2632">
        <w:rPr>
          <w:rFonts w:cs="Arial"/>
          <w:snapToGrid w:val="0"/>
          <w:sz w:val="20"/>
        </w:rPr>
        <w:t xml:space="preserve">En el cas que els treballs executades per l’empresa adjudicatària siguin inferiors als treballs que es desglossen en el pressupost de licitació, l’Agència Catalana del Patrimoni Cultural no resta obligada a exhaurir l'import adjudicat, sinó que ho farà en funció dels preus </w:t>
      </w:r>
      <w:proofErr w:type="spellStart"/>
      <w:r w:rsidRPr="001C2632">
        <w:rPr>
          <w:rFonts w:cs="Arial"/>
          <w:snapToGrid w:val="0"/>
          <w:sz w:val="20"/>
        </w:rPr>
        <w:t>ofertats</w:t>
      </w:r>
      <w:proofErr w:type="spellEnd"/>
      <w:r w:rsidRPr="001C2632">
        <w:rPr>
          <w:rFonts w:cs="Arial"/>
          <w:snapToGrid w:val="0"/>
          <w:sz w:val="20"/>
        </w:rPr>
        <w:t xml:space="preserve"> per l’empresa i realment executats.</w:t>
      </w:r>
    </w:p>
    <w:p w14:paraId="0D4C4264" w14:textId="77777777" w:rsidR="00AF72AB" w:rsidRPr="00A110E3" w:rsidRDefault="00AF72AB" w:rsidP="00AF72AB">
      <w:pPr>
        <w:autoSpaceDE w:val="0"/>
        <w:autoSpaceDN w:val="0"/>
        <w:adjustRightInd w:val="0"/>
        <w:jc w:val="both"/>
        <w:rPr>
          <w:rFonts w:cs="Arial"/>
          <w:strike/>
          <w:snapToGrid w:val="0"/>
          <w:sz w:val="20"/>
          <w:lang w:eastAsia="es-ES"/>
        </w:rPr>
      </w:pPr>
    </w:p>
    <w:p w14:paraId="419BB0FF" w14:textId="77777777" w:rsidR="00AF72AB" w:rsidRDefault="00AF72AB" w:rsidP="00AF72AB">
      <w:pPr>
        <w:widowControl w:val="0"/>
        <w:spacing w:line="240" w:lineRule="exact"/>
        <w:ind w:left="357" w:hanging="357"/>
        <w:jc w:val="both"/>
        <w:rPr>
          <w:rFonts w:cs="Arial"/>
          <w:snapToGrid w:val="0"/>
          <w:sz w:val="20"/>
          <w:lang w:eastAsia="es-ES"/>
        </w:rPr>
      </w:pPr>
    </w:p>
    <w:p w14:paraId="0CE20919" w14:textId="77777777" w:rsidR="00AF72AB" w:rsidRPr="00A110E3" w:rsidRDefault="00AF72AB" w:rsidP="00AF72AB">
      <w:pPr>
        <w:widowControl w:val="0"/>
        <w:spacing w:line="240" w:lineRule="exact"/>
        <w:ind w:left="357" w:hanging="357"/>
        <w:jc w:val="both"/>
        <w:rPr>
          <w:rFonts w:cs="Arial"/>
          <w:snapToGrid w:val="0"/>
          <w:sz w:val="20"/>
          <w:lang w:eastAsia="es-ES"/>
        </w:rPr>
      </w:pPr>
      <w:r w:rsidRPr="00A110E3">
        <w:rPr>
          <w:rFonts w:cs="Arial"/>
          <w:snapToGrid w:val="0"/>
          <w:sz w:val="20"/>
          <w:lang w:eastAsia="es-ES"/>
        </w:rPr>
        <w:t>Agència Catalana del Patrimoni Cultural</w:t>
      </w:r>
    </w:p>
    <w:p w14:paraId="5683AB1E" w14:textId="77777777" w:rsidR="00AF72AB" w:rsidRPr="00A110E3" w:rsidRDefault="00AF72AB" w:rsidP="00AF72AB">
      <w:pPr>
        <w:widowControl w:val="0"/>
        <w:spacing w:line="240" w:lineRule="exact"/>
        <w:ind w:left="357" w:hanging="357"/>
        <w:jc w:val="both"/>
        <w:rPr>
          <w:rFonts w:cs="Arial"/>
          <w:snapToGrid w:val="0"/>
          <w:sz w:val="20"/>
          <w:lang w:eastAsia="es-ES"/>
        </w:rPr>
      </w:pPr>
      <w:r w:rsidRPr="00A110E3">
        <w:rPr>
          <w:rFonts w:cs="Arial"/>
          <w:snapToGrid w:val="0"/>
          <w:sz w:val="20"/>
          <w:lang w:eastAsia="es-ES"/>
        </w:rPr>
        <w:t>NIF: Q0801970E</w:t>
      </w:r>
    </w:p>
    <w:p w14:paraId="14489018" w14:textId="77777777" w:rsidR="00AF72AB" w:rsidRPr="00A110E3" w:rsidRDefault="00AF72AB" w:rsidP="00AF72AB">
      <w:pPr>
        <w:widowControl w:val="0"/>
        <w:tabs>
          <w:tab w:val="left" w:pos="142"/>
        </w:tabs>
        <w:spacing w:line="240" w:lineRule="exact"/>
        <w:jc w:val="both"/>
        <w:rPr>
          <w:rFonts w:cs="Arial"/>
          <w:snapToGrid w:val="0"/>
          <w:sz w:val="20"/>
          <w:lang w:eastAsia="es-ES"/>
        </w:rPr>
      </w:pPr>
      <w:r w:rsidRPr="00A110E3">
        <w:rPr>
          <w:rFonts w:cs="Arial"/>
          <w:snapToGrid w:val="0"/>
          <w:sz w:val="20"/>
          <w:lang w:eastAsia="es-ES"/>
        </w:rPr>
        <w:t>El registre de factures de la Generalitat de Catalunya no admetrà factures sense Codi d' Expedient Informació codis DIR3</w:t>
      </w:r>
    </w:p>
    <w:p w14:paraId="3ECC954D" w14:textId="77777777" w:rsidR="00AF72AB" w:rsidRPr="00A110E3" w:rsidRDefault="00AF72AB" w:rsidP="00AF72AB">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Unitat </w:t>
      </w:r>
      <w:proofErr w:type="spellStart"/>
      <w:r w:rsidRPr="00A110E3">
        <w:rPr>
          <w:rFonts w:eastAsia="Calibri" w:cs="Arial"/>
          <w:snapToGrid w:val="0"/>
          <w:sz w:val="20"/>
          <w:lang w:eastAsia="es-ES"/>
        </w:rPr>
        <w:t>Tramitadora</w:t>
      </w:r>
      <w:proofErr w:type="spellEnd"/>
      <w:r w:rsidRPr="00A110E3">
        <w:rPr>
          <w:rFonts w:eastAsia="Calibri" w:cs="Arial"/>
          <w:snapToGrid w:val="0"/>
          <w:sz w:val="20"/>
          <w:lang w:eastAsia="es-ES"/>
        </w:rPr>
        <w:t xml:space="preserve">: </w:t>
      </w:r>
    </w:p>
    <w:p w14:paraId="498887BC" w14:textId="77777777" w:rsidR="00AF72AB" w:rsidRPr="00A110E3" w:rsidRDefault="00AF72AB" w:rsidP="00AF72AB">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15CC0C32" w14:textId="77777777" w:rsidR="00AF72AB" w:rsidRPr="00A110E3" w:rsidRDefault="00AF72AB" w:rsidP="00AF72AB">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lastRenderedPageBreak/>
        <w:t xml:space="preserve">Òrgan Gestor: </w:t>
      </w:r>
    </w:p>
    <w:p w14:paraId="4FFC85EC" w14:textId="77777777" w:rsidR="00AF72AB" w:rsidRPr="00A110E3" w:rsidRDefault="00AF72AB" w:rsidP="00AF72AB">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25AA8B93" w14:textId="77777777" w:rsidR="00AF72AB" w:rsidRPr="00A110E3" w:rsidRDefault="00AF72AB" w:rsidP="00AF72AB">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Oficina Comptable: </w:t>
      </w:r>
    </w:p>
    <w:p w14:paraId="1AB93BE7" w14:textId="77777777" w:rsidR="00AF72AB" w:rsidRPr="00A110E3" w:rsidRDefault="00AF72AB" w:rsidP="00AF72AB">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4F3BDAEB" w14:textId="77777777" w:rsidR="00AF72AB" w:rsidRDefault="00AF72AB" w:rsidP="00AF72AB">
      <w:pPr>
        <w:jc w:val="both"/>
        <w:rPr>
          <w:rFonts w:cs="Arial"/>
          <w:strike/>
          <w:snapToGrid w:val="0"/>
          <w:color w:val="2E74B5" w:themeColor="accent1" w:themeShade="BF"/>
          <w:sz w:val="20"/>
          <w:lang w:eastAsia="es-ES"/>
        </w:rPr>
      </w:pPr>
    </w:p>
    <w:p w14:paraId="00246A6C" w14:textId="2DF663A7" w:rsidR="00AF72AB" w:rsidRDefault="00AF72AB" w:rsidP="00AF72AB">
      <w:pPr>
        <w:jc w:val="both"/>
        <w:rPr>
          <w:rFonts w:cs="Arial"/>
          <w:b/>
          <w:sz w:val="20"/>
        </w:rPr>
      </w:pPr>
    </w:p>
    <w:p w14:paraId="1013634B" w14:textId="77777777" w:rsidR="00AF72AB" w:rsidRPr="00A110E3" w:rsidRDefault="00AF72AB" w:rsidP="00AF72AB">
      <w:pPr>
        <w:jc w:val="both"/>
        <w:rPr>
          <w:rFonts w:cs="Arial"/>
          <w:b/>
          <w:sz w:val="20"/>
        </w:rPr>
      </w:pPr>
    </w:p>
    <w:p w14:paraId="52D4E53E" w14:textId="77777777" w:rsidR="00AF72AB" w:rsidRPr="00A110E3" w:rsidRDefault="00AF72AB" w:rsidP="00AF72AB">
      <w:pPr>
        <w:jc w:val="both"/>
        <w:rPr>
          <w:rFonts w:cs="Arial"/>
          <w:b/>
          <w:bCs/>
          <w:sz w:val="20"/>
          <w:u w:val="single"/>
        </w:rPr>
      </w:pPr>
      <w:r w:rsidRPr="00A110E3">
        <w:rPr>
          <w:rFonts w:cs="Arial"/>
          <w:b/>
          <w:sz w:val="20"/>
        </w:rPr>
        <w:t>PERSONES DE CONTACTE</w:t>
      </w:r>
    </w:p>
    <w:p w14:paraId="4C6B6386" w14:textId="77777777" w:rsidR="00AF72AB" w:rsidRPr="00A110E3" w:rsidRDefault="00AF72AB" w:rsidP="00AF72AB">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AF72AB" w:rsidRPr="00A110E3" w14:paraId="55F4C4BD" w14:textId="77777777" w:rsidTr="00AF72AB">
        <w:tc>
          <w:tcPr>
            <w:tcW w:w="5387" w:type="dxa"/>
            <w:shd w:val="clear" w:color="auto" w:fill="auto"/>
          </w:tcPr>
          <w:p w14:paraId="4ED5EA04" w14:textId="77777777" w:rsidR="00AF72AB" w:rsidRPr="00A110E3" w:rsidRDefault="00AF72AB" w:rsidP="00AF72AB">
            <w:pPr>
              <w:jc w:val="both"/>
              <w:rPr>
                <w:rFonts w:cs="Arial"/>
                <w:snapToGrid w:val="0"/>
                <w:sz w:val="20"/>
              </w:rPr>
            </w:pPr>
            <w:r w:rsidRPr="00A110E3">
              <w:rPr>
                <w:rFonts w:cs="Arial"/>
                <w:snapToGrid w:val="0"/>
                <w:sz w:val="20"/>
              </w:rPr>
              <w:t xml:space="preserve">Per a consultes de </w:t>
            </w:r>
            <w:r w:rsidRPr="00A110E3">
              <w:rPr>
                <w:rFonts w:cs="Arial"/>
                <w:snapToGrid w:val="0"/>
                <w:sz w:val="20"/>
                <w:u w:val="single"/>
              </w:rPr>
              <w:t>caire administratiu</w:t>
            </w:r>
            <w:r w:rsidRPr="00A110E3">
              <w:rPr>
                <w:rFonts w:cs="Arial"/>
                <w:snapToGrid w:val="0"/>
                <w:sz w:val="20"/>
              </w:rPr>
              <w:t>, adreceu-vos a:</w:t>
            </w:r>
          </w:p>
        </w:tc>
        <w:tc>
          <w:tcPr>
            <w:tcW w:w="4678" w:type="dxa"/>
            <w:shd w:val="clear" w:color="auto" w:fill="auto"/>
          </w:tcPr>
          <w:p w14:paraId="7F7F693A" w14:textId="77777777" w:rsidR="00AF72AB" w:rsidRPr="00A110E3" w:rsidRDefault="00AF72AB" w:rsidP="00AF72AB">
            <w:pPr>
              <w:autoSpaceDE w:val="0"/>
              <w:autoSpaceDN w:val="0"/>
              <w:adjustRightInd w:val="0"/>
              <w:jc w:val="both"/>
              <w:rPr>
                <w:rFonts w:cs="Arial"/>
                <w:snapToGrid w:val="0"/>
                <w:sz w:val="20"/>
              </w:rPr>
            </w:pPr>
            <w:r w:rsidRPr="00A110E3">
              <w:rPr>
                <w:rFonts w:cs="Arial"/>
                <w:snapToGrid w:val="0"/>
                <w:sz w:val="20"/>
              </w:rPr>
              <w:t xml:space="preserve">Per a consultes de </w:t>
            </w:r>
            <w:r w:rsidRPr="00A110E3">
              <w:rPr>
                <w:rFonts w:cs="Arial"/>
                <w:snapToGrid w:val="0"/>
                <w:sz w:val="20"/>
                <w:u w:val="single"/>
              </w:rPr>
              <w:t>caire tècnic</w:t>
            </w:r>
            <w:r w:rsidRPr="00A110E3">
              <w:rPr>
                <w:rFonts w:cs="Arial"/>
                <w:snapToGrid w:val="0"/>
                <w:sz w:val="20"/>
              </w:rPr>
              <w:t>, adreceu-vos a:</w:t>
            </w:r>
          </w:p>
        </w:tc>
      </w:tr>
      <w:tr w:rsidR="00AF72AB" w:rsidRPr="00A110E3" w14:paraId="1CF0E9A9" w14:textId="77777777" w:rsidTr="00AF72AB">
        <w:trPr>
          <w:trHeight w:val="1804"/>
        </w:trPr>
        <w:tc>
          <w:tcPr>
            <w:tcW w:w="5387" w:type="dxa"/>
            <w:shd w:val="clear" w:color="auto" w:fill="auto"/>
          </w:tcPr>
          <w:p w14:paraId="2A2C6B71" w14:textId="77777777" w:rsidR="00AF72AB" w:rsidRPr="00A110E3" w:rsidRDefault="00AF72AB" w:rsidP="00AF72AB">
            <w:pPr>
              <w:jc w:val="both"/>
              <w:rPr>
                <w:rFonts w:cs="Arial"/>
                <w:snapToGrid w:val="0"/>
                <w:sz w:val="20"/>
              </w:rPr>
            </w:pPr>
            <w:r w:rsidRPr="00A110E3">
              <w:rPr>
                <w:rFonts w:cs="Arial"/>
                <w:snapToGrid w:val="0"/>
                <w:sz w:val="20"/>
              </w:rPr>
              <w:t>Agència Catalana del Patrimoni Cultural</w:t>
            </w:r>
          </w:p>
          <w:p w14:paraId="05228D4B" w14:textId="77777777" w:rsidR="00AF72AB" w:rsidRPr="00A110E3" w:rsidRDefault="00AF72AB" w:rsidP="00AF72AB">
            <w:pPr>
              <w:jc w:val="both"/>
              <w:rPr>
                <w:rFonts w:cs="Arial"/>
                <w:snapToGrid w:val="0"/>
                <w:sz w:val="20"/>
              </w:rPr>
            </w:pPr>
          </w:p>
          <w:p w14:paraId="1993356A" w14:textId="77777777" w:rsidR="00AF72AB" w:rsidRPr="00A110E3" w:rsidRDefault="00AF72AB" w:rsidP="00AF72AB">
            <w:pPr>
              <w:jc w:val="both"/>
              <w:rPr>
                <w:rFonts w:cs="Arial"/>
                <w:snapToGrid w:val="0"/>
                <w:sz w:val="20"/>
              </w:rPr>
            </w:pPr>
            <w:r w:rsidRPr="00A110E3">
              <w:rPr>
                <w:rFonts w:cs="Arial"/>
                <w:snapToGrid w:val="0"/>
                <w:sz w:val="20"/>
              </w:rPr>
              <w:t xml:space="preserve">Àrea de Contractació </w:t>
            </w:r>
          </w:p>
          <w:p w14:paraId="3F74DBB4" w14:textId="77777777" w:rsidR="00AF72AB" w:rsidRPr="00A110E3" w:rsidRDefault="00AF72AB" w:rsidP="00AF72AB">
            <w:pPr>
              <w:jc w:val="both"/>
              <w:rPr>
                <w:rFonts w:cs="Arial"/>
                <w:snapToGrid w:val="0"/>
                <w:sz w:val="20"/>
              </w:rPr>
            </w:pPr>
            <w:r w:rsidRPr="00A110E3">
              <w:rPr>
                <w:rFonts w:cs="Arial"/>
                <w:snapToGrid w:val="0"/>
                <w:sz w:val="20"/>
              </w:rPr>
              <w:t xml:space="preserve">Carrer </w:t>
            </w:r>
            <w:proofErr w:type="spellStart"/>
            <w:r w:rsidRPr="00A110E3">
              <w:rPr>
                <w:rFonts w:cs="Arial"/>
                <w:snapToGrid w:val="0"/>
                <w:sz w:val="20"/>
              </w:rPr>
              <w:t>Portaferrissa</w:t>
            </w:r>
            <w:proofErr w:type="spellEnd"/>
            <w:r w:rsidRPr="00A110E3">
              <w:rPr>
                <w:rFonts w:cs="Arial"/>
                <w:snapToGrid w:val="0"/>
                <w:sz w:val="20"/>
              </w:rPr>
              <w:t>, 1-3, 3a planta</w:t>
            </w:r>
          </w:p>
          <w:p w14:paraId="011D6B13" w14:textId="77777777" w:rsidR="00AF72AB" w:rsidRPr="00A110E3" w:rsidRDefault="00AF72AB" w:rsidP="00AF72AB">
            <w:pPr>
              <w:jc w:val="both"/>
              <w:rPr>
                <w:rFonts w:cs="Arial"/>
                <w:snapToGrid w:val="0"/>
                <w:sz w:val="20"/>
              </w:rPr>
            </w:pPr>
            <w:r w:rsidRPr="00A110E3">
              <w:rPr>
                <w:rFonts w:cs="Arial"/>
                <w:snapToGrid w:val="0"/>
                <w:sz w:val="20"/>
              </w:rPr>
              <w:t>08002 Barcelona</w:t>
            </w:r>
          </w:p>
          <w:p w14:paraId="60A173D8" w14:textId="77777777" w:rsidR="00AF72AB" w:rsidRPr="00A110E3" w:rsidRDefault="00AF72AB" w:rsidP="00AF72AB">
            <w:pPr>
              <w:jc w:val="both"/>
              <w:rPr>
                <w:rFonts w:cs="Arial"/>
                <w:snapToGrid w:val="0"/>
                <w:sz w:val="20"/>
              </w:rPr>
            </w:pPr>
          </w:p>
          <w:p w14:paraId="2CE60B4D" w14:textId="7AC300EF" w:rsidR="00AF72AB" w:rsidRPr="00A110E3" w:rsidRDefault="00AF72AB" w:rsidP="00AF72AB">
            <w:pPr>
              <w:jc w:val="both"/>
              <w:rPr>
                <w:rFonts w:cs="Arial"/>
                <w:snapToGrid w:val="0"/>
                <w:sz w:val="20"/>
              </w:rPr>
            </w:pPr>
            <w:r w:rsidRPr="00A110E3">
              <w:rPr>
                <w:rFonts w:cs="Arial"/>
                <w:snapToGrid w:val="0"/>
                <w:sz w:val="20"/>
              </w:rPr>
              <w:t>Mercè Turu Segura/</w:t>
            </w:r>
            <w:r w:rsidR="00377C86">
              <w:rPr>
                <w:rFonts w:cs="Arial"/>
                <w:snapToGrid w:val="0"/>
                <w:sz w:val="20"/>
              </w:rPr>
              <w:t xml:space="preserve">Jana </w:t>
            </w:r>
            <w:proofErr w:type="spellStart"/>
            <w:r w:rsidR="00377C86">
              <w:rPr>
                <w:rFonts w:cs="Arial"/>
                <w:snapToGrid w:val="0"/>
                <w:sz w:val="20"/>
              </w:rPr>
              <w:t>Gascon</w:t>
            </w:r>
            <w:proofErr w:type="spellEnd"/>
            <w:r w:rsidR="00377C86">
              <w:rPr>
                <w:rFonts w:cs="Arial"/>
                <w:snapToGrid w:val="0"/>
                <w:sz w:val="20"/>
              </w:rPr>
              <w:t xml:space="preserve"> Estadella</w:t>
            </w:r>
          </w:p>
          <w:p w14:paraId="104C4225" w14:textId="77777777" w:rsidR="00AF72AB" w:rsidRPr="00A110E3" w:rsidRDefault="00AF72AB" w:rsidP="00AF72AB">
            <w:pPr>
              <w:jc w:val="both"/>
              <w:rPr>
                <w:rFonts w:cs="Arial"/>
                <w:snapToGrid w:val="0"/>
                <w:sz w:val="20"/>
              </w:rPr>
            </w:pPr>
            <w:r w:rsidRPr="00A110E3">
              <w:rPr>
                <w:rFonts w:cs="Arial"/>
                <w:snapToGrid w:val="0"/>
                <w:sz w:val="20"/>
              </w:rPr>
              <w:t>Telèfon: 93 567 22 74 ó 93 554 73 24</w:t>
            </w:r>
          </w:p>
          <w:p w14:paraId="58924F9F" w14:textId="77777777" w:rsidR="00AF72AB" w:rsidRPr="00A110E3" w:rsidRDefault="00323EA8" w:rsidP="00AF72AB">
            <w:pPr>
              <w:jc w:val="both"/>
              <w:rPr>
                <w:rFonts w:cs="Arial"/>
                <w:snapToGrid w:val="0"/>
                <w:sz w:val="20"/>
              </w:rPr>
            </w:pPr>
            <w:hyperlink r:id="rId10" w:history="1">
              <w:r w:rsidR="00AF72AB" w:rsidRPr="00A110E3">
                <w:rPr>
                  <w:rFonts w:cs="Arial"/>
                  <w:sz w:val="20"/>
                </w:rPr>
                <w:t>contractació.acdpc@gencat.cat</w:t>
              </w:r>
            </w:hyperlink>
          </w:p>
        </w:tc>
        <w:tc>
          <w:tcPr>
            <w:tcW w:w="4678" w:type="dxa"/>
            <w:shd w:val="clear" w:color="auto" w:fill="auto"/>
          </w:tcPr>
          <w:p w14:paraId="72F1A4BA" w14:textId="77777777" w:rsidR="00377C86" w:rsidRPr="00377C86" w:rsidRDefault="00377C86" w:rsidP="00377C86">
            <w:pPr>
              <w:jc w:val="both"/>
              <w:rPr>
                <w:rFonts w:cs="Arial"/>
                <w:snapToGrid w:val="0"/>
                <w:sz w:val="20"/>
              </w:rPr>
            </w:pPr>
            <w:r w:rsidRPr="00377C86">
              <w:rPr>
                <w:rFonts w:cs="Arial"/>
                <w:snapToGrid w:val="0"/>
                <w:sz w:val="20"/>
              </w:rPr>
              <w:t>AGÈNCIA CATALANA DEL PATRIMONI CULTURAL</w:t>
            </w:r>
          </w:p>
          <w:p w14:paraId="3B49756C" w14:textId="77777777" w:rsidR="00377C86" w:rsidRPr="00377C86" w:rsidRDefault="00377C86" w:rsidP="00377C86">
            <w:pPr>
              <w:jc w:val="both"/>
              <w:rPr>
                <w:rFonts w:cs="Arial"/>
                <w:snapToGrid w:val="0"/>
                <w:sz w:val="20"/>
              </w:rPr>
            </w:pPr>
          </w:p>
          <w:p w14:paraId="0C2A81D6" w14:textId="77777777" w:rsidR="00377C86" w:rsidRPr="00377C86" w:rsidRDefault="00377C86" w:rsidP="00377C86">
            <w:pPr>
              <w:jc w:val="both"/>
              <w:rPr>
                <w:rFonts w:cs="Arial"/>
                <w:snapToGrid w:val="0"/>
                <w:sz w:val="20"/>
              </w:rPr>
            </w:pPr>
            <w:r w:rsidRPr="00377C86">
              <w:rPr>
                <w:rFonts w:cs="Arial"/>
                <w:snapToGrid w:val="0"/>
                <w:sz w:val="20"/>
              </w:rPr>
              <w:t>Àrea de Mediació</w:t>
            </w:r>
          </w:p>
          <w:p w14:paraId="55C39ACD" w14:textId="77777777" w:rsidR="00377C86" w:rsidRPr="00377C86" w:rsidRDefault="00377C86" w:rsidP="00377C86">
            <w:pPr>
              <w:jc w:val="both"/>
              <w:rPr>
                <w:rFonts w:cs="Arial"/>
                <w:snapToGrid w:val="0"/>
                <w:sz w:val="20"/>
              </w:rPr>
            </w:pPr>
            <w:r w:rsidRPr="00377C86">
              <w:rPr>
                <w:rFonts w:cs="Arial"/>
                <w:snapToGrid w:val="0"/>
                <w:sz w:val="20"/>
              </w:rPr>
              <w:t xml:space="preserve">Carrer </w:t>
            </w:r>
            <w:proofErr w:type="spellStart"/>
            <w:r w:rsidRPr="00377C86">
              <w:rPr>
                <w:rFonts w:cs="Arial"/>
                <w:snapToGrid w:val="0"/>
                <w:sz w:val="20"/>
              </w:rPr>
              <w:t>Portaferrissa</w:t>
            </w:r>
            <w:proofErr w:type="spellEnd"/>
            <w:r w:rsidRPr="00377C86">
              <w:rPr>
                <w:rFonts w:cs="Arial"/>
                <w:snapToGrid w:val="0"/>
                <w:sz w:val="20"/>
              </w:rPr>
              <w:t>, 1-3, 3a planta</w:t>
            </w:r>
          </w:p>
          <w:p w14:paraId="4C167CD2" w14:textId="77777777" w:rsidR="00377C86" w:rsidRPr="00377C86" w:rsidRDefault="00377C86" w:rsidP="00377C86">
            <w:pPr>
              <w:jc w:val="both"/>
              <w:rPr>
                <w:rFonts w:cs="Arial"/>
                <w:snapToGrid w:val="0"/>
                <w:sz w:val="20"/>
              </w:rPr>
            </w:pPr>
            <w:r w:rsidRPr="00377C86">
              <w:rPr>
                <w:rFonts w:cs="Arial"/>
                <w:snapToGrid w:val="0"/>
                <w:sz w:val="20"/>
              </w:rPr>
              <w:t>08002 Barcelona</w:t>
            </w:r>
          </w:p>
          <w:p w14:paraId="15BF4FAB" w14:textId="77777777" w:rsidR="00377C86" w:rsidRPr="00377C86" w:rsidRDefault="00377C86" w:rsidP="00377C86">
            <w:pPr>
              <w:jc w:val="both"/>
              <w:rPr>
                <w:rFonts w:cs="Arial"/>
                <w:snapToGrid w:val="0"/>
                <w:sz w:val="20"/>
              </w:rPr>
            </w:pPr>
          </w:p>
          <w:p w14:paraId="6760229E" w14:textId="77777777" w:rsidR="00377C86" w:rsidRPr="00377C86" w:rsidRDefault="00323EA8" w:rsidP="00377C86">
            <w:pPr>
              <w:jc w:val="both"/>
              <w:rPr>
                <w:rFonts w:cs="Arial"/>
                <w:snapToGrid w:val="0"/>
                <w:sz w:val="20"/>
              </w:rPr>
            </w:pPr>
            <w:hyperlink r:id="rId11" w:history="1">
              <w:r w:rsidR="00377C86" w:rsidRPr="00377C86">
                <w:rPr>
                  <w:rStyle w:val="Enlla"/>
                  <w:rFonts w:cs="Arial"/>
                  <w:snapToGrid w:val="0"/>
                  <w:sz w:val="20"/>
                </w:rPr>
                <w:t>laiaperea@gencat.cat</w:t>
              </w:r>
            </w:hyperlink>
          </w:p>
          <w:p w14:paraId="6E1CFCE2" w14:textId="77777777" w:rsidR="00377C86" w:rsidRPr="00377C86" w:rsidRDefault="00377C86" w:rsidP="00377C86">
            <w:pPr>
              <w:jc w:val="both"/>
              <w:rPr>
                <w:rFonts w:cs="Arial"/>
                <w:snapToGrid w:val="0"/>
                <w:sz w:val="20"/>
              </w:rPr>
            </w:pPr>
            <w:r w:rsidRPr="00377C86">
              <w:rPr>
                <w:rFonts w:cs="Arial"/>
                <w:snapToGrid w:val="0"/>
                <w:sz w:val="20"/>
              </w:rPr>
              <w:t>Laia Perea Paños</w:t>
            </w:r>
          </w:p>
          <w:p w14:paraId="77B60529" w14:textId="691E631C" w:rsidR="00AF72AB" w:rsidRPr="00377C86" w:rsidRDefault="00377C86" w:rsidP="00377C86">
            <w:pPr>
              <w:jc w:val="both"/>
              <w:rPr>
                <w:rFonts w:cs="Arial"/>
                <w:snapToGrid w:val="0"/>
                <w:sz w:val="20"/>
              </w:rPr>
            </w:pPr>
            <w:r w:rsidRPr="00377C86">
              <w:rPr>
                <w:rFonts w:cs="Arial"/>
                <w:snapToGrid w:val="0"/>
                <w:sz w:val="20"/>
              </w:rPr>
              <w:t>Telèfon: 93 316 28 00</w:t>
            </w:r>
          </w:p>
        </w:tc>
      </w:tr>
    </w:tbl>
    <w:p w14:paraId="6140C44C" w14:textId="77777777" w:rsidR="00AF72AB" w:rsidRPr="00A110E3" w:rsidRDefault="00AF72AB" w:rsidP="00AF72AB">
      <w:pPr>
        <w:jc w:val="both"/>
        <w:rPr>
          <w:rFonts w:cs="Arial"/>
          <w:b/>
          <w:color w:val="2E74B5" w:themeColor="accent1" w:themeShade="BF"/>
          <w:kern w:val="28"/>
          <w:sz w:val="20"/>
        </w:rPr>
      </w:pPr>
      <w:r w:rsidRPr="00A110E3">
        <w:rPr>
          <w:rFonts w:cs="Arial"/>
          <w:b/>
          <w:color w:val="2E74B5" w:themeColor="accent1" w:themeShade="BF"/>
          <w:kern w:val="28"/>
          <w:sz w:val="20"/>
        </w:rPr>
        <w:br w:type="page"/>
      </w:r>
    </w:p>
    <w:p w14:paraId="0CB77187" w14:textId="77777777" w:rsidR="00AF72AB" w:rsidRPr="00A110E3" w:rsidRDefault="00AF72AB" w:rsidP="00AF72AB">
      <w:pPr>
        <w:jc w:val="both"/>
        <w:rPr>
          <w:rFonts w:cs="Arial"/>
          <w:b/>
          <w:color w:val="2E74B5" w:themeColor="accent1" w:themeShade="BF"/>
          <w:kern w:val="28"/>
          <w:sz w:val="20"/>
        </w:rPr>
      </w:pPr>
    </w:p>
    <w:p w14:paraId="748AFA51" w14:textId="77777777" w:rsidR="00AF72AB" w:rsidRPr="00A110E3" w:rsidRDefault="00AF72AB" w:rsidP="00AF72AB">
      <w:pPr>
        <w:jc w:val="both"/>
        <w:rPr>
          <w:rFonts w:cs="Arial"/>
          <w:b/>
          <w:color w:val="2E74B5" w:themeColor="accent1" w:themeShade="BF"/>
          <w:kern w:val="28"/>
          <w:sz w:val="20"/>
        </w:rPr>
      </w:pPr>
    </w:p>
    <w:p w14:paraId="12B1F110" w14:textId="77777777" w:rsidR="00AF72AB" w:rsidRPr="00A110E3" w:rsidRDefault="00AF72AB" w:rsidP="00AF72AB">
      <w:pPr>
        <w:jc w:val="both"/>
        <w:rPr>
          <w:rFonts w:cs="Arial"/>
          <w:b/>
          <w:kern w:val="28"/>
          <w:sz w:val="20"/>
        </w:rPr>
      </w:pPr>
      <w:r w:rsidRPr="00A110E3">
        <w:rPr>
          <w:rFonts w:cs="Arial"/>
          <w:b/>
          <w:kern w:val="28"/>
          <w:sz w:val="20"/>
        </w:rPr>
        <w:t xml:space="preserve">I. </w:t>
      </w:r>
      <w:bookmarkStart w:id="4" w:name="iGRALS"/>
      <w:r w:rsidRPr="00A110E3">
        <w:rPr>
          <w:rFonts w:cs="Arial"/>
          <w:b/>
          <w:kern w:val="28"/>
          <w:sz w:val="20"/>
        </w:rPr>
        <w:t>DISPOSICIONS GENERALS</w:t>
      </w:r>
      <w:bookmarkEnd w:id="1"/>
      <w:bookmarkEnd w:id="4"/>
    </w:p>
    <w:p w14:paraId="4F799B33" w14:textId="77777777" w:rsidR="00AF72AB" w:rsidRPr="00A110E3" w:rsidRDefault="00AF72AB" w:rsidP="00AF72AB">
      <w:pPr>
        <w:autoSpaceDE w:val="0"/>
        <w:autoSpaceDN w:val="0"/>
        <w:adjustRightInd w:val="0"/>
        <w:jc w:val="both"/>
        <w:rPr>
          <w:rFonts w:cs="Arial"/>
          <w:b/>
          <w:bCs/>
          <w:sz w:val="20"/>
        </w:rPr>
      </w:pPr>
      <w:bookmarkStart w:id="5" w:name="Primera"/>
    </w:p>
    <w:p w14:paraId="0743C9B3" w14:textId="77777777" w:rsidR="00AF72AB" w:rsidRPr="00A110E3" w:rsidRDefault="00AF72AB" w:rsidP="00AF72AB">
      <w:pPr>
        <w:keepNext/>
        <w:jc w:val="both"/>
        <w:outlineLvl w:val="1"/>
        <w:rPr>
          <w:rFonts w:cs="Arial"/>
          <w:b/>
          <w:sz w:val="20"/>
        </w:rPr>
      </w:pPr>
      <w:bookmarkStart w:id="6" w:name="_Toc514873472"/>
      <w:r w:rsidRPr="00A110E3">
        <w:rPr>
          <w:rFonts w:cs="Arial"/>
          <w:b/>
          <w:sz w:val="20"/>
        </w:rPr>
        <w:t>Primera. Objecte del contracte</w:t>
      </w:r>
      <w:bookmarkEnd w:id="6"/>
      <w:r w:rsidRPr="00A110E3">
        <w:rPr>
          <w:rFonts w:cs="Arial"/>
          <w:b/>
          <w:sz w:val="20"/>
        </w:rPr>
        <w:t xml:space="preserve"> </w:t>
      </w:r>
    </w:p>
    <w:bookmarkEnd w:id="5"/>
    <w:p w14:paraId="4E9D8728" w14:textId="77777777" w:rsidR="00AF72AB" w:rsidRPr="00A110E3" w:rsidRDefault="00AF72AB" w:rsidP="00AF72AB">
      <w:pPr>
        <w:jc w:val="both"/>
        <w:rPr>
          <w:rFonts w:cs="Arial"/>
          <w:sz w:val="20"/>
        </w:rPr>
      </w:pPr>
    </w:p>
    <w:p w14:paraId="0C56ED0A" w14:textId="36BD51C4" w:rsidR="00AF72AB" w:rsidRPr="00A110E3" w:rsidRDefault="00AF72AB" w:rsidP="00AF72AB">
      <w:pPr>
        <w:autoSpaceDE w:val="0"/>
        <w:autoSpaceDN w:val="0"/>
        <w:adjustRightInd w:val="0"/>
        <w:jc w:val="both"/>
        <w:rPr>
          <w:rFonts w:cs="Arial"/>
          <w:sz w:val="20"/>
        </w:rPr>
      </w:pPr>
      <w:r w:rsidRPr="00A110E3">
        <w:rPr>
          <w:rFonts w:cs="Arial"/>
          <w:b/>
          <w:bCs/>
          <w:sz w:val="20"/>
        </w:rPr>
        <w:t xml:space="preserve">1.1 </w:t>
      </w:r>
      <w:r w:rsidRPr="00A110E3">
        <w:rPr>
          <w:rFonts w:cs="Arial"/>
          <w:sz w:val="20"/>
        </w:rPr>
        <w:t xml:space="preserve">L’objecte del contracte és el </w:t>
      </w:r>
      <w:r w:rsidR="00EA3CB7">
        <w:rPr>
          <w:rFonts w:cs="Arial"/>
          <w:sz w:val="20"/>
        </w:rPr>
        <w:t>servei</w:t>
      </w:r>
      <w:r w:rsidRPr="00A110E3">
        <w:rPr>
          <w:rFonts w:cs="Arial"/>
          <w:sz w:val="20"/>
        </w:rPr>
        <w:t xml:space="preserve"> que es descriu en </w:t>
      </w:r>
      <w:r w:rsidRPr="00A110E3">
        <w:rPr>
          <w:rFonts w:cs="Arial"/>
          <w:bCs/>
          <w:sz w:val="20"/>
        </w:rPr>
        <w:t>l’apartat A.1 del quadre de característiques</w:t>
      </w:r>
      <w:r w:rsidRPr="00A110E3">
        <w:rPr>
          <w:rFonts w:cs="Arial"/>
          <w:sz w:val="20"/>
        </w:rPr>
        <w:t>.</w:t>
      </w:r>
    </w:p>
    <w:p w14:paraId="7DD0547F" w14:textId="77777777" w:rsidR="00AF72AB" w:rsidRPr="00A110E3" w:rsidRDefault="00AF72AB" w:rsidP="00AF72AB">
      <w:pPr>
        <w:autoSpaceDE w:val="0"/>
        <w:autoSpaceDN w:val="0"/>
        <w:adjustRightInd w:val="0"/>
        <w:jc w:val="both"/>
        <w:rPr>
          <w:rFonts w:cs="Arial"/>
          <w:sz w:val="20"/>
        </w:rPr>
      </w:pPr>
    </w:p>
    <w:p w14:paraId="3C46915C"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1.2 </w:t>
      </w:r>
      <w:r w:rsidRPr="00A110E3">
        <w:rPr>
          <w:rFonts w:cs="Arial"/>
          <w:sz w:val="20"/>
        </w:rPr>
        <w:t>Els lots en què es divideix l’objecte del contracte s’identifiquen en</w:t>
      </w:r>
      <w:r w:rsidRPr="00A110E3">
        <w:rPr>
          <w:rFonts w:cs="Arial"/>
          <w:iCs/>
          <w:sz w:val="20"/>
        </w:rPr>
        <w:t xml:space="preserve"> </w:t>
      </w:r>
      <w:r w:rsidRPr="00A110E3">
        <w:rPr>
          <w:rFonts w:cs="Arial"/>
          <w:bCs/>
          <w:iCs/>
          <w:sz w:val="20"/>
        </w:rPr>
        <w:t>l’apartat A.2 del quadre de característiques</w:t>
      </w:r>
      <w:r w:rsidRPr="00A110E3">
        <w:rPr>
          <w:rFonts w:cs="Arial"/>
          <w:sz w:val="20"/>
        </w:rPr>
        <w:t>.</w:t>
      </w:r>
    </w:p>
    <w:p w14:paraId="7A434EC2" w14:textId="77777777" w:rsidR="00AF72AB" w:rsidRPr="00A110E3" w:rsidRDefault="00AF72AB" w:rsidP="00AF72AB">
      <w:pPr>
        <w:autoSpaceDE w:val="0"/>
        <w:autoSpaceDN w:val="0"/>
        <w:adjustRightInd w:val="0"/>
        <w:jc w:val="both"/>
        <w:rPr>
          <w:rFonts w:cs="Arial"/>
          <w:sz w:val="20"/>
        </w:rPr>
      </w:pPr>
    </w:p>
    <w:p w14:paraId="03316E9A"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1.3 </w:t>
      </w:r>
      <w:r w:rsidRPr="00A110E3">
        <w:rPr>
          <w:rFonts w:cs="Arial"/>
          <w:bCs/>
          <w:sz w:val="20"/>
        </w:rPr>
        <w:t>L’expressió de la codificació corresponent a la nomenclatura del Vocabulari Comú de Contractes (CPV)</w:t>
      </w:r>
      <w:r w:rsidRPr="00A110E3">
        <w:rPr>
          <w:rFonts w:cs="Arial"/>
          <w:sz w:val="20"/>
        </w:rPr>
        <w:t xml:space="preserve"> és la que consta a </w:t>
      </w:r>
      <w:r w:rsidRPr="00A110E3">
        <w:rPr>
          <w:rFonts w:cs="Arial"/>
          <w:bCs/>
          <w:sz w:val="20"/>
        </w:rPr>
        <w:t>l’apartat A.3 del quadre de característiques</w:t>
      </w:r>
      <w:r w:rsidRPr="00A110E3">
        <w:rPr>
          <w:rFonts w:cs="Arial"/>
          <w:sz w:val="20"/>
        </w:rPr>
        <w:t>.</w:t>
      </w:r>
    </w:p>
    <w:p w14:paraId="1A6CC2D2" w14:textId="77777777" w:rsidR="00AF72AB" w:rsidRPr="00A110E3" w:rsidRDefault="00AF72AB" w:rsidP="00AF72AB">
      <w:pPr>
        <w:autoSpaceDE w:val="0"/>
        <w:autoSpaceDN w:val="0"/>
        <w:adjustRightInd w:val="0"/>
        <w:jc w:val="both"/>
        <w:rPr>
          <w:rFonts w:cs="Arial"/>
          <w:b/>
          <w:bCs/>
          <w:sz w:val="20"/>
        </w:rPr>
      </w:pPr>
      <w:bookmarkStart w:id="7" w:name="Cinquena"/>
    </w:p>
    <w:p w14:paraId="597AA099" w14:textId="77777777" w:rsidR="00AF72AB" w:rsidRPr="00A110E3" w:rsidRDefault="00AF72AB" w:rsidP="00AF72AB">
      <w:pPr>
        <w:keepNext/>
        <w:jc w:val="both"/>
        <w:outlineLvl w:val="1"/>
        <w:rPr>
          <w:rFonts w:cs="Arial"/>
          <w:b/>
          <w:sz w:val="20"/>
        </w:rPr>
      </w:pPr>
      <w:bookmarkStart w:id="8" w:name="_Toc514873473"/>
      <w:r w:rsidRPr="00A110E3">
        <w:rPr>
          <w:rFonts w:cs="Arial"/>
          <w:b/>
          <w:sz w:val="20"/>
        </w:rPr>
        <w:t>Segona. Necessitats administratives que cal satisfer i idoneïtat del contracte</w:t>
      </w:r>
      <w:bookmarkEnd w:id="8"/>
    </w:p>
    <w:bookmarkEnd w:id="7"/>
    <w:p w14:paraId="506FE1CD" w14:textId="77777777" w:rsidR="00AF72AB" w:rsidRPr="00A110E3" w:rsidRDefault="00AF72AB" w:rsidP="00AF72AB">
      <w:pPr>
        <w:autoSpaceDE w:val="0"/>
        <w:autoSpaceDN w:val="0"/>
        <w:adjustRightInd w:val="0"/>
        <w:jc w:val="both"/>
        <w:rPr>
          <w:rFonts w:cs="Arial"/>
          <w:b/>
          <w:bCs/>
          <w:sz w:val="20"/>
        </w:rPr>
      </w:pPr>
    </w:p>
    <w:p w14:paraId="6F36559A" w14:textId="77777777" w:rsidR="00AF72AB" w:rsidRPr="00A110E3" w:rsidRDefault="00AF72AB" w:rsidP="00AF72AB">
      <w:pPr>
        <w:tabs>
          <w:tab w:val="left" w:pos="8789"/>
        </w:tabs>
        <w:autoSpaceDE w:val="0"/>
        <w:autoSpaceDN w:val="0"/>
        <w:adjustRightInd w:val="0"/>
        <w:jc w:val="both"/>
        <w:rPr>
          <w:rFonts w:cs="Arial"/>
          <w:sz w:val="20"/>
        </w:rPr>
      </w:pPr>
      <w:r w:rsidRPr="00A110E3">
        <w:rPr>
          <w:rFonts w:cs="Arial"/>
          <w:sz w:val="20"/>
        </w:rPr>
        <w:t>Les necessitats administratives que cal satisfer mitjançant el contracte són les que consten en el plec de prescripcions tècniques.</w:t>
      </w:r>
    </w:p>
    <w:p w14:paraId="127EF6E0" w14:textId="77777777" w:rsidR="00AF72AB" w:rsidRPr="00A110E3" w:rsidRDefault="00AF72AB" w:rsidP="00AF72AB">
      <w:pPr>
        <w:autoSpaceDE w:val="0"/>
        <w:autoSpaceDN w:val="0"/>
        <w:adjustRightInd w:val="0"/>
        <w:jc w:val="both"/>
        <w:rPr>
          <w:rFonts w:cs="Arial"/>
          <w:b/>
          <w:bCs/>
          <w:sz w:val="20"/>
        </w:rPr>
      </w:pPr>
    </w:p>
    <w:p w14:paraId="2BD1A1A7" w14:textId="77777777" w:rsidR="00AF72AB" w:rsidRPr="00A110E3" w:rsidRDefault="00AF72AB" w:rsidP="00AF72AB">
      <w:pPr>
        <w:keepNext/>
        <w:jc w:val="both"/>
        <w:outlineLvl w:val="1"/>
        <w:rPr>
          <w:rFonts w:cs="Arial"/>
          <w:b/>
          <w:sz w:val="20"/>
        </w:rPr>
      </w:pPr>
      <w:bookmarkStart w:id="9" w:name="_Toc514873474"/>
      <w:bookmarkStart w:id="10" w:name="Sisena"/>
      <w:r w:rsidRPr="00A110E3">
        <w:rPr>
          <w:rFonts w:cs="Arial"/>
          <w:b/>
          <w:sz w:val="20"/>
        </w:rPr>
        <w:t>Tercera. Dades econòmiques del contracte i existència de crèdit</w:t>
      </w:r>
      <w:bookmarkEnd w:id="9"/>
    </w:p>
    <w:bookmarkEnd w:id="10"/>
    <w:p w14:paraId="243358F0" w14:textId="77777777" w:rsidR="00AF72AB" w:rsidRPr="00A110E3" w:rsidRDefault="00AF72AB" w:rsidP="00AF72AB">
      <w:pPr>
        <w:autoSpaceDE w:val="0"/>
        <w:autoSpaceDN w:val="0"/>
        <w:adjustRightInd w:val="0"/>
        <w:jc w:val="both"/>
        <w:rPr>
          <w:rFonts w:cs="Arial"/>
          <w:b/>
          <w:bCs/>
          <w:sz w:val="20"/>
        </w:rPr>
      </w:pPr>
    </w:p>
    <w:p w14:paraId="60E7BDC9"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3.1. </w:t>
      </w:r>
      <w:r w:rsidRPr="00A110E3">
        <w:rPr>
          <w:rFonts w:cs="Arial"/>
          <w:sz w:val="20"/>
        </w:rPr>
        <w:t xml:space="preserve">El sistema per a la determinació del preu del contracte és el que s’indica en </w:t>
      </w:r>
      <w:r w:rsidRPr="00A110E3">
        <w:rPr>
          <w:rFonts w:cs="Arial"/>
          <w:bCs/>
          <w:sz w:val="20"/>
        </w:rPr>
        <w:t>l’apartat B.1 del quadre de característiques.</w:t>
      </w:r>
    </w:p>
    <w:p w14:paraId="3568B69D" w14:textId="77777777" w:rsidR="00AF72AB" w:rsidRPr="00A110E3" w:rsidRDefault="00AF72AB" w:rsidP="00AF72AB">
      <w:pPr>
        <w:autoSpaceDE w:val="0"/>
        <w:autoSpaceDN w:val="0"/>
        <w:adjustRightInd w:val="0"/>
        <w:jc w:val="both"/>
        <w:rPr>
          <w:rFonts w:cs="Arial"/>
          <w:b/>
          <w:bCs/>
          <w:sz w:val="20"/>
        </w:rPr>
      </w:pPr>
    </w:p>
    <w:p w14:paraId="0D3282C6" w14:textId="77777777" w:rsidR="00AF72AB" w:rsidRPr="00A110E3" w:rsidRDefault="00AF72AB" w:rsidP="00AF72AB">
      <w:pPr>
        <w:autoSpaceDE w:val="0"/>
        <w:autoSpaceDN w:val="0"/>
        <w:adjustRightInd w:val="0"/>
        <w:jc w:val="both"/>
        <w:rPr>
          <w:rFonts w:cs="Arial"/>
          <w:b/>
          <w:sz w:val="20"/>
        </w:rPr>
      </w:pPr>
      <w:r w:rsidRPr="00A110E3">
        <w:rPr>
          <w:rFonts w:cs="Arial"/>
          <w:b/>
          <w:sz w:val="20"/>
        </w:rPr>
        <w:t>3.2.</w:t>
      </w:r>
      <w:r w:rsidRPr="00A110E3">
        <w:rPr>
          <w:rFonts w:cs="Arial"/>
          <w:sz w:val="20"/>
        </w:rPr>
        <w:t xml:space="preserve"> El valor estimat del contracte i el mètode aplicat per al seu càlcul són els que s’assenyalen en l’apartat B.2 del quadre de característiques.</w:t>
      </w:r>
    </w:p>
    <w:p w14:paraId="65CFA252" w14:textId="77777777" w:rsidR="00AF72AB" w:rsidRPr="00A110E3" w:rsidRDefault="00AF72AB" w:rsidP="00AF72AB">
      <w:pPr>
        <w:autoSpaceDE w:val="0"/>
        <w:autoSpaceDN w:val="0"/>
        <w:adjustRightInd w:val="0"/>
        <w:jc w:val="both"/>
        <w:rPr>
          <w:rFonts w:cs="Arial"/>
          <w:b/>
          <w:bCs/>
          <w:sz w:val="20"/>
        </w:rPr>
      </w:pPr>
    </w:p>
    <w:p w14:paraId="69930D10" w14:textId="77777777" w:rsidR="00AF72AB" w:rsidRPr="00A110E3" w:rsidRDefault="00AF72AB" w:rsidP="00AF72AB">
      <w:pPr>
        <w:autoSpaceDE w:val="0"/>
        <w:autoSpaceDN w:val="0"/>
        <w:adjustRightInd w:val="0"/>
        <w:jc w:val="both"/>
        <w:rPr>
          <w:rFonts w:cs="Arial"/>
          <w:b/>
          <w:sz w:val="20"/>
        </w:rPr>
      </w:pPr>
      <w:r w:rsidRPr="00A110E3">
        <w:rPr>
          <w:rFonts w:cs="Arial"/>
          <w:b/>
          <w:sz w:val="20"/>
        </w:rPr>
        <w:t>3.3</w:t>
      </w:r>
      <w:r w:rsidRPr="00A110E3">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A110E3">
        <w:rPr>
          <w:rFonts w:cs="Arial"/>
          <w:b/>
          <w:sz w:val="20"/>
        </w:rPr>
        <w:t>La presentació d’ofertes que superin aquests imports seran desestimades automàticament.</w:t>
      </w:r>
    </w:p>
    <w:p w14:paraId="49690085" w14:textId="77777777" w:rsidR="00AF72AB" w:rsidRPr="00A110E3" w:rsidRDefault="00AF72AB" w:rsidP="00AF72AB">
      <w:pPr>
        <w:autoSpaceDE w:val="0"/>
        <w:autoSpaceDN w:val="0"/>
        <w:adjustRightInd w:val="0"/>
        <w:jc w:val="both"/>
        <w:rPr>
          <w:rFonts w:cs="Arial"/>
          <w:sz w:val="20"/>
        </w:rPr>
      </w:pPr>
    </w:p>
    <w:p w14:paraId="5C45C2C2" w14:textId="77777777" w:rsidR="00AF72AB" w:rsidRPr="00A110E3" w:rsidRDefault="00AF72AB" w:rsidP="00AF72AB">
      <w:pPr>
        <w:jc w:val="both"/>
        <w:rPr>
          <w:rFonts w:cs="Arial"/>
          <w:sz w:val="20"/>
        </w:rPr>
      </w:pPr>
      <w:r w:rsidRPr="00A110E3">
        <w:rPr>
          <w:rFonts w:cs="Arial"/>
          <w:sz w:val="20"/>
        </w:rPr>
        <w:t xml:space="preserve">Si l’objecte del contracte es divideix en lots, el pressupost base de licitació de cada lot s’indica en l’apartat B.3 del quadre de característiques. </w:t>
      </w:r>
      <w:r w:rsidRPr="00A110E3">
        <w:rPr>
          <w:rFonts w:cs="Arial"/>
          <w:sz w:val="20"/>
        </w:rPr>
        <w:cr/>
      </w:r>
    </w:p>
    <w:p w14:paraId="7B4D8183" w14:textId="77777777" w:rsidR="00AF72AB" w:rsidRPr="00A110E3" w:rsidRDefault="00AF72AB" w:rsidP="00AF72AB">
      <w:pPr>
        <w:jc w:val="both"/>
        <w:rPr>
          <w:rFonts w:cs="Arial"/>
          <w:bCs/>
          <w:sz w:val="20"/>
        </w:rPr>
      </w:pPr>
      <w:r w:rsidRPr="00A110E3">
        <w:rPr>
          <w:rFonts w:cs="Arial"/>
          <w:sz w:val="20"/>
        </w:rPr>
        <w:t xml:space="preserve">El pressupost base de licitació es desglossa en els costos que es detallen en l’apartat B.3 del quadre de característiques. </w:t>
      </w:r>
      <w:r w:rsidRPr="00A110E3">
        <w:rPr>
          <w:rFonts w:cs="Arial"/>
          <w:sz w:val="20"/>
        </w:rPr>
        <w:cr/>
      </w:r>
    </w:p>
    <w:p w14:paraId="676E7426"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 xml:space="preserve">3.4 </w:t>
      </w:r>
      <w:r w:rsidRPr="00A110E3">
        <w:rPr>
          <w:rFonts w:cs="Arial"/>
          <w:bCs/>
          <w:sz w:val="20"/>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36AD5DC" w14:textId="77777777" w:rsidR="00AF72AB" w:rsidRPr="00A110E3" w:rsidRDefault="00AF72AB" w:rsidP="00AF72AB">
      <w:pPr>
        <w:autoSpaceDE w:val="0"/>
        <w:autoSpaceDN w:val="0"/>
        <w:adjustRightInd w:val="0"/>
        <w:jc w:val="both"/>
        <w:rPr>
          <w:rFonts w:cs="Arial"/>
          <w:b/>
          <w:bCs/>
          <w:sz w:val="20"/>
        </w:rPr>
      </w:pPr>
    </w:p>
    <w:p w14:paraId="049B1CA9"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 </w:t>
      </w:r>
      <w:r w:rsidRPr="00A110E3">
        <w:rPr>
          <w:rFonts w:cs="Arial"/>
          <w:sz w:val="20"/>
        </w:rPr>
        <w:t xml:space="preserve">S’han complert tots els tràmits reglamentaris per assegurar l’existència de crèdit per al pagament del contracte. La partida pressupostària a la qual s’imputa aquest crèdit és la que s’esmenta en </w:t>
      </w:r>
      <w:r w:rsidRPr="00A110E3">
        <w:rPr>
          <w:rFonts w:cs="Arial"/>
          <w:bCs/>
          <w:sz w:val="20"/>
        </w:rPr>
        <w:t>l’apartat C.1 del quadre de característiques</w:t>
      </w:r>
      <w:r w:rsidRPr="00A110E3">
        <w:rPr>
          <w:rFonts w:cs="Arial"/>
          <w:sz w:val="20"/>
        </w:rPr>
        <w:t>.</w:t>
      </w:r>
    </w:p>
    <w:p w14:paraId="4DA73AAA" w14:textId="77777777" w:rsidR="00AF72AB" w:rsidRPr="00A110E3" w:rsidRDefault="00AF72AB" w:rsidP="00AF72AB">
      <w:pPr>
        <w:autoSpaceDE w:val="0"/>
        <w:autoSpaceDN w:val="0"/>
        <w:adjustRightInd w:val="0"/>
        <w:jc w:val="both"/>
        <w:rPr>
          <w:rFonts w:cs="Arial"/>
          <w:iCs/>
          <w:sz w:val="20"/>
        </w:rPr>
      </w:pPr>
    </w:p>
    <w:p w14:paraId="2382593C" w14:textId="77777777" w:rsidR="00AF72AB" w:rsidRPr="00A110E3" w:rsidRDefault="00AF72AB" w:rsidP="00AF72AB">
      <w:pPr>
        <w:autoSpaceDE w:val="0"/>
        <w:autoSpaceDN w:val="0"/>
        <w:adjustRightInd w:val="0"/>
        <w:jc w:val="both"/>
        <w:rPr>
          <w:rFonts w:cs="Arial"/>
          <w:b/>
          <w:iCs/>
          <w:sz w:val="20"/>
        </w:rPr>
      </w:pPr>
      <w:r w:rsidRPr="00A110E3">
        <w:rPr>
          <w:rFonts w:cs="Arial"/>
          <w:iCs/>
          <w:sz w:val="20"/>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r w:rsidRPr="00A110E3">
        <w:rPr>
          <w:rFonts w:cs="Arial"/>
          <w:b/>
          <w:iCs/>
          <w:sz w:val="20"/>
        </w:rPr>
        <w:t xml:space="preserve"> </w:t>
      </w:r>
    </w:p>
    <w:p w14:paraId="5AA62597" w14:textId="77777777" w:rsidR="00AF72AB" w:rsidRPr="00A110E3" w:rsidRDefault="00AF72AB" w:rsidP="00AF72AB">
      <w:pPr>
        <w:autoSpaceDE w:val="0"/>
        <w:autoSpaceDN w:val="0"/>
        <w:adjustRightInd w:val="0"/>
        <w:jc w:val="both"/>
        <w:rPr>
          <w:rFonts w:cs="Arial"/>
          <w:b/>
          <w:iCs/>
          <w:sz w:val="20"/>
        </w:rPr>
      </w:pPr>
    </w:p>
    <w:p w14:paraId="32FD070B" w14:textId="77777777" w:rsidR="00AF72AB" w:rsidRDefault="00AF72AB" w:rsidP="00AF72AB">
      <w:pPr>
        <w:autoSpaceDE w:val="0"/>
        <w:autoSpaceDN w:val="0"/>
        <w:adjustRightInd w:val="0"/>
        <w:jc w:val="both"/>
        <w:rPr>
          <w:rFonts w:cs="Arial"/>
          <w:iCs/>
          <w:sz w:val="20"/>
        </w:rPr>
      </w:pPr>
      <w:r w:rsidRPr="00A110E3">
        <w:rPr>
          <w:rFonts w:cs="Arial"/>
          <w:iCs/>
          <w:sz w:val="20"/>
        </w:rPr>
        <w:t xml:space="preserve">Quan el termini d’execució del contracte comprengui més d’un exercici pressupostari i s’autoritzi la despesa amb abast pluriennal, s’ha de fer constar a </w:t>
      </w:r>
      <w:r w:rsidRPr="00A110E3">
        <w:rPr>
          <w:rFonts w:cs="Arial"/>
          <w:bCs/>
          <w:iCs/>
          <w:sz w:val="20"/>
        </w:rPr>
        <w:t>l’apartat C.2 del quadre de característiques</w:t>
      </w:r>
      <w:r w:rsidRPr="00A110E3">
        <w:rPr>
          <w:rFonts w:cs="Arial"/>
          <w:iCs/>
          <w:sz w:val="20"/>
        </w:rPr>
        <w:t>.</w:t>
      </w:r>
    </w:p>
    <w:p w14:paraId="30040E22" w14:textId="77777777" w:rsidR="00AF72AB" w:rsidRDefault="00AF72AB" w:rsidP="00AF72AB">
      <w:pPr>
        <w:autoSpaceDE w:val="0"/>
        <w:autoSpaceDN w:val="0"/>
        <w:adjustRightInd w:val="0"/>
        <w:jc w:val="both"/>
        <w:rPr>
          <w:rFonts w:cs="Arial"/>
          <w:iCs/>
          <w:sz w:val="20"/>
        </w:rPr>
      </w:pPr>
    </w:p>
    <w:p w14:paraId="269EFFBA" w14:textId="77777777" w:rsidR="00AF72AB" w:rsidRPr="00A110E3" w:rsidRDefault="00AF72AB" w:rsidP="00AF72AB">
      <w:pPr>
        <w:autoSpaceDE w:val="0"/>
        <w:autoSpaceDN w:val="0"/>
        <w:adjustRightInd w:val="0"/>
        <w:jc w:val="both"/>
        <w:rPr>
          <w:rFonts w:cs="Arial"/>
          <w:b/>
          <w:iCs/>
          <w:sz w:val="20"/>
        </w:rPr>
      </w:pPr>
    </w:p>
    <w:p w14:paraId="3CC54016" w14:textId="77777777" w:rsidR="00AF72AB" w:rsidRPr="00A110E3" w:rsidRDefault="00AF72AB" w:rsidP="00AF72AB">
      <w:pPr>
        <w:autoSpaceDE w:val="0"/>
        <w:autoSpaceDN w:val="0"/>
        <w:adjustRightInd w:val="0"/>
        <w:jc w:val="both"/>
        <w:rPr>
          <w:rFonts w:cs="Arial"/>
          <w:b/>
          <w:bCs/>
          <w:sz w:val="20"/>
        </w:rPr>
      </w:pPr>
      <w:bookmarkStart w:id="11" w:name="Vuitena"/>
    </w:p>
    <w:p w14:paraId="76386AB3" w14:textId="77777777" w:rsidR="00AF72AB" w:rsidRPr="00A110E3" w:rsidRDefault="00AF72AB" w:rsidP="00AF72AB">
      <w:pPr>
        <w:keepNext/>
        <w:jc w:val="both"/>
        <w:outlineLvl w:val="1"/>
        <w:rPr>
          <w:rFonts w:cs="Arial"/>
          <w:b/>
          <w:sz w:val="20"/>
        </w:rPr>
      </w:pPr>
      <w:bookmarkStart w:id="12" w:name="_Toc514873475"/>
      <w:r w:rsidRPr="00A110E3">
        <w:rPr>
          <w:rFonts w:cs="Arial"/>
          <w:b/>
          <w:sz w:val="20"/>
        </w:rPr>
        <w:lastRenderedPageBreak/>
        <w:t>Quarta. Termini de durada del contracte</w:t>
      </w:r>
      <w:bookmarkEnd w:id="12"/>
    </w:p>
    <w:bookmarkEnd w:id="11"/>
    <w:p w14:paraId="6D6245A4" w14:textId="77777777" w:rsidR="00AF72AB" w:rsidRPr="00A110E3" w:rsidRDefault="00AF72AB" w:rsidP="00AF72AB">
      <w:pPr>
        <w:autoSpaceDE w:val="0"/>
        <w:autoSpaceDN w:val="0"/>
        <w:adjustRightInd w:val="0"/>
        <w:jc w:val="both"/>
        <w:rPr>
          <w:rFonts w:cs="Arial"/>
          <w:b/>
          <w:bCs/>
          <w:sz w:val="20"/>
        </w:rPr>
      </w:pPr>
    </w:p>
    <w:p w14:paraId="6E16A514"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El termini de durada del contracte és el que s’estableix en </w:t>
      </w:r>
      <w:r w:rsidRPr="00A110E3">
        <w:rPr>
          <w:rFonts w:cs="Arial"/>
          <w:bCs/>
          <w:sz w:val="20"/>
        </w:rPr>
        <w:t>l’apartat D.1 del quadre de característiques</w:t>
      </w:r>
      <w:r w:rsidRPr="00A110E3">
        <w:rPr>
          <w:rFonts w:cs="Arial"/>
          <w:sz w:val="20"/>
        </w:rPr>
        <w:t xml:space="preserve">. El termini total i els terminis parcials són els que es fixen en el programa de treball que s’aprovi, si s’escau. </w:t>
      </w:r>
      <w:r w:rsidRPr="00A110E3">
        <w:rPr>
          <w:rFonts w:cs="Arial"/>
          <w:b/>
          <w:sz w:val="20"/>
        </w:rPr>
        <w:t>Tots aquests terminis comencen a comptar des del dia que s’estipuli en el contracte</w:t>
      </w:r>
      <w:r w:rsidRPr="00A110E3">
        <w:rPr>
          <w:rFonts w:cs="Arial"/>
          <w:sz w:val="20"/>
        </w:rPr>
        <w:t xml:space="preserve">. </w:t>
      </w:r>
    </w:p>
    <w:p w14:paraId="75C7DDE2" w14:textId="77777777" w:rsidR="00AF72AB" w:rsidRPr="00A110E3" w:rsidRDefault="00AF72AB" w:rsidP="00AF72AB">
      <w:pPr>
        <w:autoSpaceDE w:val="0"/>
        <w:autoSpaceDN w:val="0"/>
        <w:adjustRightInd w:val="0"/>
        <w:jc w:val="both"/>
        <w:rPr>
          <w:rFonts w:cs="Arial"/>
          <w:sz w:val="20"/>
        </w:rPr>
      </w:pPr>
    </w:p>
    <w:p w14:paraId="0F981D6B"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A110E3">
        <w:rPr>
          <w:rFonts w:cs="Arial"/>
          <w:sz w:val="20"/>
        </w:rPr>
        <w:t>preavisi</w:t>
      </w:r>
      <w:proofErr w:type="spellEnd"/>
      <w:r w:rsidRPr="00A110E3">
        <w:rPr>
          <w:rFonts w:cs="Arial"/>
          <w:sz w:val="20"/>
        </w:rPr>
        <w:t xml:space="preserve"> amb, almenys, dos mesos d’antelació a l’acabament del termini de durada del contracte. La pròrroga no es produirà, en cap cas, per acord tàcit de les parts.</w:t>
      </w:r>
    </w:p>
    <w:p w14:paraId="59AD3E27" w14:textId="77777777" w:rsidR="00AF72AB" w:rsidRPr="00A110E3" w:rsidRDefault="00AF72AB" w:rsidP="00AF72AB">
      <w:pPr>
        <w:autoSpaceDE w:val="0"/>
        <w:autoSpaceDN w:val="0"/>
        <w:adjustRightInd w:val="0"/>
        <w:jc w:val="both"/>
        <w:rPr>
          <w:rFonts w:cs="Arial"/>
          <w:sz w:val="20"/>
        </w:rPr>
      </w:pPr>
    </w:p>
    <w:p w14:paraId="6636456B" w14:textId="77777777" w:rsidR="00AF72AB" w:rsidRPr="00A110E3" w:rsidRDefault="00AF72AB" w:rsidP="00AF72AB">
      <w:pPr>
        <w:autoSpaceDE w:val="0"/>
        <w:autoSpaceDN w:val="0"/>
        <w:adjustRightInd w:val="0"/>
        <w:jc w:val="both"/>
        <w:rPr>
          <w:rFonts w:cs="Arial"/>
          <w:sz w:val="20"/>
        </w:rPr>
      </w:pPr>
      <w:r w:rsidRPr="00A110E3">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4B11FF40" w14:textId="77777777" w:rsidR="00AF72AB" w:rsidRPr="00A110E3" w:rsidRDefault="00AF72AB" w:rsidP="00AF72AB">
      <w:pPr>
        <w:autoSpaceDE w:val="0"/>
        <w:autoSpaceDN w:val="0"/>
        <w:adjustRightInd w:val="0"/>
        <w:jc w:val="both"/>
        <w:rPr>
          <w:rFonts w:cs="Arial"/>
          <w:b/>
          <w:bCs/>
          <w:sz w:val="20"/>
        </w:rPr>
      </w:pPr>
      <w:bookmarkStart w:id="13" w:name="Novena"/>
    </w:p>
    <w:p w14:paraId="0C7A0AE0" w14:textId="77777777" w:rsidR="00AF72AB" w:rsidRPr="00A110E3" w:rsidRDefault="00AF72AB" w:rsidP="00AF72AB">
      <w:pPr>
        <w:keepNext/>
        <w:jc w:val="both"/>
        <w:outlineLvl w:val="1"/>
        <w:rPr>
          <w:rFonts w:cs="Arial"/>
          <w:b/>
          <w:sz w:val="20"/>
        </w:rPr>
      </w:pPr>
      <w:bookmarkStart w:id="14" w:name="_Toc514873476"/>
      <w:r w:rsidRPr="00A110E3">
        <w:rPr>
          <w:rFonts w:cs="Arial"/>
          <w:b/>
          <w:sz w:val="20"/>
        </w:rPr>
        <w:t>Cinquena. Règim jurídic del contracte</w:t>
      </w:r>
      <w:bookmarkEnd w:id="14"/>
    </w:p>
    <w:p w14:paraId="40FFF7EF" w14:textId="77777777" w:rsidR="00AF72AB" w:rsidRPr="00A110E3" w:rsidRDefault="00AF72AB" w:rsidP="00AF72AB">
      <w:pPr>
        <w:autoSpaceDE w:val="0"/>
        <w:autoSpaceDN w:val="0"/>
        <w:adjustRightInd w:val="0"/>
        <w:jc w:val="both"/>
        <w:rPr>
          <w:rFonts w:cs="Arial"/>
          <w:b/>
          <w:bCs/>
          <w:sz w:val="20"/>
        </w:rPr>
      </w:pPr>
    </w:p>
    <w:p w14:paraId="36D76D62"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b/>
          <w:snapToGrid w:val="0"/>
          <w:sz w:val="20"/>
          <w:lang w:eastAsia="es-ES"/>
        </w:rPr>
        <w:t>5.1</w:t>
      </w:r>
      <w:r w:rsidRPr="00A110E3">
        <w:rPr>
          <w:rFonts w:cs="Arial"/>
          <w:snapToGrid w:val="0"/>
          <w:sz w:val="20"/>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018C0F1D"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52C7C16"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9/2017, de 8 de novembre, de contractes del sector públic, per la qual es transposen a l’ordenament jurídic espanyol les Directives del Parlament Europeu i del Consell 2014/23/UE i 2014/24/UE, de 26 de febrer de 2014 (d’ara endavant, LCSP).</w:t>
      </w:r>
    </w:p>
    <w:p w14:paraId="46A14CCE"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Decret Llei 3/2016, de 31 de maig, de mesures urgents en matèria de contractació pública (d’ara endavant, DL 3/2016), en la part no afectada per la LCSP.</w:t>
      </w:r>
    </w:p>
    <w:p w14:paraId="350C671C"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Reial decret 817/2009, de 8 de maig, pel qual es desenvolupa parcialment la Llei 30/2007, de 30 d’octubre, de contractes del sector públic (d’ara endavant, RD 817/2009).</w:t>
      </w:r>
    </w:p>
    <w:p w14:paraId="37DC62B5"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1CC382D0"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19/2014, de 29 de desembre, de transparència, accés a la informació pública i bon govern.</w:t>
      </w:r>
    </w:p>
    <w:p w14:paraId="137E1CDD"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orgànica 3/2018, de 5 de desembre, de protecció de dades personals i garantia dels drets digitals.</w:t>
      </w:r>
    </w:p>
    <w:p w14:paraId="6825FFB5"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14CFB027"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Ordre PDA/21/2019, de 14 de febrer, per la qual es determina el sistema de notificacions electròniques de l’Administració de la Generalitat de Catalunya i del seu sector públic.</w:t>
      </w:r>
    </w:p>
    <w:p w14:paraId="7EA58322" w14:textId="77777777" w:rsidR="00AF72AB" w:rsidRPr="00A110E3" w:rsidRDefault="00AF72AB" w:rsidP="00AF72AB">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Reial decret 203/2021, de 30 de març, pel qual s’aprova el Reglament d’actuació i funcionament del sector públic per mitjans electrònics.</w:t>
      </w:r>
    </w:p>
    <w:p w14:paraId="2EA4ADAF"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EA7CFA3"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06D5A1D8"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4CAE983C"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Supletòriament al contracte li resulten d’aplicació les normes de dret administratiu i, en el seu defecte, les normes de dret privat.</w:t>
      </w:r>
    </w:p>
    <w:p w14:paraId="61131B8C"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14:paraId="3514BD53"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5.2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77AFEF77" w14:textId="77777777" w:rsidR="00AF72AB" w:rsidRPr="00A110E3" w:rsidRDefault="00AF72AB" w:rsidP="00AF72AB">
      <w:pPr>
        <w:keepNext/>
        <w:jc w:val="both"/>
        <w:outlineLvl w:val="1"/>
        <w:rPr>
          <w:rFonts w:cs="Arial"/>
          <w:b/>
          <w:sz w:val="20"/>
        </w:rPr>
      </w:pPr>
      <w:bookmarkStart w:id="15" w:name="_Toc514873477"/>
    </w:p>
    <w:p w14:paraId="3382B206" w14:textId="77777777" w:rsidR="00AF72AB" w:rsidRPr="00A110E3" w:rsidRDefault="00AF72AB" w:rsidP="00AF72AB">
      <w:pPr>
        <w:keepNext/>
        <w:jc w:val="both"/>
        <w:outlineLvl w:val="1"/>
        <w:rPr>
          <w:rFonts w:cs="Arial"/>
          <w:b/>
          <w:sz w:val="20"/>
        </w:rPr>
      </w:pPr>
      <w:r w:rsidRPr="00A110E3">
        <w:rPr>
          <w:rFonts w:cs="Arial"/>
          <w:b/>
          <w:sz w:val="20"/>
        </w:rPr>
        <w:t>Sisena. Admissió de variants</w:t>
      </w:r>
      <w:bookmarkEnd w:id="15"/>
    </w:p>
    <w:p w14:paraId="37F46B85" w14:textId="77777777" w:rsidR="00AF72AB" w:rsidRPr="00A110E3" w:rsidRDefault="00AF72AB" w:rsidP="00AF72AB">
      <w:pPr>
        <w:autoSpaceDE w:val="0"/>
        <w:autoSpaceDN w:val="0"/>
        <w:adjustRightInd w:val="0"/>
        <w:jc w:val="both"/>
        <w:rPr>
          <w:rFonts w:cs="Arial"/>
          <w:b/>
          <w:bCs/>
          <w:sz w:val="20"/>
        </w:rPr>
      </w:pPr>
    </w:p>
    <w:p w14:paraId="36CD90E7" w14:textId="77777777" w:rsidR="00AF72AB" w:rsidRPr="00A110E3" w:rsidRDefault="00AF72AB" w:rsidP="00AF72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S’admetran variants quan així consti en l’apartat G.2 del quadre de característiques, amb els requisits mínims, en les modalitats i amb les característiques que s’hi preveuen.</w:t>
      </w:r>
    </w:p>
    <w:p w14:paraId="073CC19E" w14:textId="77777777" w:rsidR="00AF72AB" w:rsidRPr="00A110E3" w:rsidRDefault="00AF72AB" w:rsidP="00AF72AB">
      <w:pPr>
        <w:autoSpaceDE w:val="0"/>
        <w:autoSpaceDN w:val="0"/>
        <w:adjustRightInd w:val="0"/>
        <w:jc w:val="both"/>
        <w:rPr>
          <w:rFonts w:cs="Arial"/>
          <w:b/>
          <w:bCs/>
          <w:sz w:val="20"/>
        </w:rPr>
      </w:pPr>
    </w:p>
    <w:p w14:paraId="40DC79C1" w14:textId="77777777" w:rsidR="00AF72AB" w:rsidRPr="00A110E3" w:rsidRDefault="00AF72AB" w:rsidP="00AF72AB">
      <w:pPr>
        <w:keepNext/>
        <w:jc w:val="both"/>
        <w:outlineLvl w:val="1"/>
        <w:rPr>
          <w:rFonts w:cs="Arial"/>
          <w:b/>
          <w:sz w:val="20"/>
        </w:rPr>
      </w:pPr>
      <w:bookmarkStart w:id="16" w:name="_Toc514873478"/>
      <w:r w:rsidRPr="00A110E3">
        <w:rPr>
          <w:rFonts w:cs="Arial"/>
          <w:b/>
          <w:sz w:val="20"/>
        </w:rPr>
        <w:t>Setena. Tramitació de l’expedient i procediment d’adjudicació</w:t>
      </w:r>
      <w:bookmarkEnd w:id="16"/>
    </w:p>
    <w:bookmarkEnd w:id="13"/>
    <w:p w14:paraId="6537B328" w14:textId="77777777" w:rsidR="00AF72AB" w:rsidRPr="00A110E3" w:rsidRDefault="00AF72AB" w:rsidP="00AF72AB">
      <w:pPr>
        <w:autoSpaceDE w:val="0"/>
        <w:autoSpaceDN w:val="0"/>
        <w:adjustRightInd w:val="0"/>
        <w:jc w:val="both"/>
        <w:rPr>
          <w:rFonts w:cs="Arial"/>
          <w:b/>
          <w:bCs/>
          <w:sz w:val="20"/>
        </w:rPr>
      </w:pPr>
    </w:p>
    <w:p w14:paraId="24E101C4"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La forma de tramitació de l’expedient i el procediment d’adjudicació del contracte són els establerts en </w:t>
      </w:r>
      <w:r w:rsidRPr="00A110E3">
        <w:rPr>
          <w:rFonts w:cs="Arial"/>
          <w:bCs/>
          <w:sz w:val="20"/>
        </w:rPr>
        <w:t>l’apartat E.1 i E.2 del quadre de característiques, respectivament</w:t>
      </w:r>
      <w:r w:rsidRPr="00A110E3">
        <w:rPr>
          <w:rFonts w:cs="Arial"/>
          <w:sz w:val="20"/>
        </w:rPr>
        <w:t>.</w:t>
      </w:r>
    </w:p>
    <w:p w14:paraId="670D75D2" w14:textId="77777777" w:rsidR="00AF72AB" w:rsidRPr="00A110E3" w:rsidRDefault="00AF72AB" w:rsidP="00AF72AB">
      <w:pPr>
        <w:autoSpaceDE w:val="0"/>
        <w:autoSpaceDN w:val="0"/>
        <w:adjustRightInd w:val="0"/>
        <w:jc w:val="both"/>
        <w:rPr>
          <w:rFonts w:cs="Arial"/>
          <w:sz w:val="20"/>
        </w:rPr>
      </w:pPr>
    </w:p>
    <w:p w14:paraId="0A6DED48" w14:textId="77777777" w:rsidR="00AF72AB" w:rsidRPr="00A110E3" w:rsidRDefault="00AF72AB" w:rsidP="00AF72AB">
      <w:pPr>
        <w:keepNext/>
        <w:jc w:val="both"/>
        <w:outlineLvl w:val="1"/>
        <w:rPr>
          <w:rFonts w:cs="Arial"/>
          <w:b/>
          <w:sz w:val="20"/>
        </w:rPr>
      </w:pPr>
      <w:bookmarkStart w:id="17" w:name="_Toc514873479"/>
      <w:r w:rsidRPr="00A110E3">
        <w:rPr>
          <w:rFonts w:cs="Arial"/>
          <w:b/>
          <w:sz w:val="20"/>
        </w:rPr>
        <w:t>Vuitena. Mitjans de comunicació electrònics</w:t>
      </w:r>
      <w:bookmarkEnd w:id="17"/>
    </w:p>
    <w:p w14:paraId="36349D87" w14:textId="77777777" w:rsidR="00AF72AB" w:rsidRPr="00A110E3" w:rsidRDefault="00AF72AB" w:rsidP="00AF72AB">
      <w:pPr>
        <w:autoSpaceDE w:val="0"/>
        <w:autoSpaceDN w:val="0"/>
        <w:adjustRightInd w:val="0"/>
        <w:jc w:val="both"/>
        <w:rPr>
          <w:rFonts w:cs="Arial"/>
          <w:b/>
          <w:sz w:val="20"/>
        </w:rPr>
      </w:pPr>
    </w:p>
    <w:p w14:paraId="1B8C0AA1" w14:textId="77777777" w:rsidR="00AF72AB" w:rsidRPr="00A110E3" w:rsidRDefault="00AF72AB" w:rsidP="00AF72AB">
      <w:pPr>
        <w:autoSpaceDE w:val="0"/>
        <w:autoSpaceDN w:val="0"/>
        <w:adjustRightInd w:val="0"/>
        <w:jc w:val="both"/>
        <w:rPr>
          <w:rFonts w:cs="Arial"/>
          <w:b/>
          <w:sz w:val="20"/>
        </w:rPr>
      </w:pPr>
      <w:r w:rsidRPr="00A110E3">
        <w:rPr>
          <w:rFonts w:cs="Arial"/>
          <w:b/>
          <w:bCs/>
          <w:sz w:val="20"/>
        </w:rPr>
        <w:t xml:space="preserve">8.1 </w:t>
      </w:r>
      <w:r w:rsidRPr="00A110E3">
        <w:rPr>
          <w:rFonts w:cs="Arial"/>
          <w:sz w:val="20"/>
        </w:rPr>
        <w:t xml:space="preserve">D’acord amb la disposició addicional quinzena de la LCSP, la tramitació d’aquesta licitació comporta la pràctica de les notificacions i comunicacions que en derivin </w:t>
      </w:r>
      <w:r w:rsidRPr="00A110E3">
        <w:rPr>
          <w:rFonts w:cs="Arial"/>
          <w:b/>
          <w:sz w:val="20"/>
        </w:rPr>
        <w:t>per mitjans exclusivament electrònics.</w:t>
      </w:r>
    </w:p>
    <w:p w14:paraId="66807A02" w14:textId="77777777" w:rsidR="00AF72AB" w:rsidRPr="00A110E3" w:rsidRDefault="00AF72AB" w:rsidP="00AF72AB">
      <w:pPr>
        <w:autoSpaceDE w:val="0"/>
        <w:autoSpaceDN w:val="0"/>
        <w:adjustRightInd w:val="0"/>
        <w:jc w:val="both"/>
        <w:rPr>
          <w:rFonts w:cs="Arial"/>
          <w:sz w:val="20"/>
        </w:rPr>
      </w:pPr>
    </w:p>
    <w:p w14:paraId="69D58F6B"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No obstant això, es podrà utilitzar la </w:t>
      </w:r>
      <w:r w:rsidRPr="00A110E3">
        <w:rPr>
          <w:rFonts w:cs="Arial"/>
          <w:b/>
          <w:sz w:val="20"/>
        </w:rPr>
        <w:t>comunicació oral</w:t>
      </w:r>
      <w:r w:rsidRPr="00A110E3">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0EBDCE7" w14:textId="77777777" w:rsidR="00AF72AB" w:rsidRPr="00A110E3" w:rsidRDefault="00AF72AB" w:rsidP="00AF72AB">
      <w:pPr>
        <w:autoSpaceDE w:val="0"/>
        <w:autoSpaceDN w:val="0"/>
        <w:adjustRightInd w:val="0"/>
        <w:jc w:val="both"/>
        <w:rPr>
          <w:rFonts w:cs="Arial"/>
          <w:sz w:val="20"/>
        </w:rPr>
      </w:pPr>
    </w:p>
    <w:p w14:paraId="33866C60"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8.2 </w:t>
      </w:r>
      <w:r w:rsidRPr="00A110E3">
        <w:rPr>
          <w:rFonts w:cs="Arial"/>
          <w:sz w:val="20"/>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w:t>
      </w:r>
      <w:r w:rsidRPr="00A110E3">
        <w:rPr>
          <w:rFonts w:cs="Arial"/>
          <w:b/>
          <w:sz w:val="20"/>
        </w:rPr>
        <w:t>declaració responsable</w:t>
      </w:r>
      <w:r w:rsidRPr="00A110E3">
        <w:rPr>
          <w:rFonts w:cs="Arial"/>
          <w:sz w:val="20"/>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A110E3">
        <w:rPr>
          <w:rFonts w:cs="Arial"/>
          <w:sz w:val="20"/>
        </w:rPr>
        <w:t>l’e</w:t>
      </w:r>
      <w:proofErr w:type="spellEnd"/>
      <w:r w:rsidRPr="00A110E3">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46F86C47" w14:textId="77777777" w:rsidR="00AF72AB" w:rsidRPr="00A110E3" w:rsidRDefault="00AF72AB" w:rsidP="00AF72AB">
      <w:pPr>
        <w:autoSpaceDE w:val="0"/>
        <w:autoSpaceDN w:val="0"/>
        <w:adjustRightInd w:val="0"/>
        <w:jc w:val="both"/>
        <w:rPr>
          <w:rFonts w:cs="Arial"/>
          <w:sz w:val="20"/>
        </w:rPr>
      </w:pPr>
    </w:p>
    <w:p w14:paraId="435EAB9F" w14:textId="77777777" w:rsidR="00AF72AB" w:rsidRPr="00A110E3" w:rsidRDefault="00AF72AB" w:rsidP="00AF72AB">
      <w:pPr>
        <w:autoSpaceDE w:val="0"/>
        <w:autoSpaceDN w:val="0"/>
        <w:adjustRightInd w:val="0"/>
        <w:jc w:val="both"/>
        <w:rPr>
          <w:rFonts w:cs="Arial"/>
          <w:sz w:val="20"/>
        </w:rPr>
      </w:pPr>
      <w:r w:rsidRPr="00A110E3">
        <w:rPr>
          <w:rFonts w:cs="Arial"/>
          <w:sz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21EAC5B6"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 </w:t>
      </w:r>
    </w:p>
    <w:p w14:paraId="46AF8D84" w14:textId="77777777" w:rsidR="00AF72AB" w:rsidRPr="00A110E3" w:rsidRDefault="00AF72AB" w:rsidP="00AF72AB">
      <w:pPr>
        <w:autoSpaceDE w:val="0"/>
        <w:autoSpaceDN w:val="0"/>
        <w:adjustRightInd w:val="0"/>
        <w:jc w:val="both"/>
        <w:rPr>
          <w:rFonts w:cs="Arial"/>
          <w:sz w:val="20"/>
        </w:rPr>
      </w:pPr>
      <w:r w:rsidRPr="00A110E3">
        <w:rPr>
          <w:rFonts w:cs="Arial"/>
          <w:sz w:val="20"/>
        </w:rPr>
        <w:t>No obstant això, els terminis de les notificacions practicades amb motiu del procediment de recurs especial pel Tribunal Català de Contractes computen en tot cas des de la data d’enviament de l’avís de notificació.</w:t>
      </w:r>
    </w:p>
    <w:p w14:paraId="57D4D5D9" w14:textId="77777777" w:rsidR="00AF72AB" w:rsidRPr="00A110E3" w:rsidRDefault="00AF72AB" w:rsidP="00AF72AB">
      <w:pPr>
        <w:autoSpaceDE w:val="0"/>
        <w:autoSpaceDN w:val="0"/>
        <w:adjustRightInd w:val="0"/>
        <w:jc w:val="both"/>
        <w:rPr>
          <w:rFonts w:cs="Arial"/>
          <w:sz w:val="20"/>
        </w:rPr>
      </w:pPr>
    </w:p>
    <w:p w14:paraId="1B1CB7F5"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8.3 </w:t>
      </w:r>
      <w:r w:rsidRPr="00A110E3">
        <w:rPr>
          <w:rFonts w:cs="Arial"/>
          <w:sz w:val="20"/>
        </w:rPr>
        <w:t xml:space="preserve">D’altra banda, </w:t>
      </w:r>
      <w:r w:rsidRPr="00A110E3">
        <w:rPr>
          <w:rFonts w:cs="Arial"/>
          <w:b/>
          <w:sz w:val="20"/>
        </w:rPr>
        <w:t>per tal de rebre tota la informació relativa a aquesta licitació,</w:t>
      </w:r>
      <w:r w:rsidRPr="00A110E3">
        <w:rPr>
          <w:rFonts w:cs="Arial"/>
          <w:sz w:val="20"/>
        </w:rPr>
        <w:t xml:space="preserve"> les empreses que ho vulguin i, en tot cas,</w:t>
      </w:r>
      <w:r w:rsidRPr="00A110E3">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A110E3">
        <w:rPr>
          <w:rFonts w:cs="Arial"/>
          <w:sz w:val="20"/>
        </w:rPr>
        <w:t xml:space="preserve">de l’òrgan de contractació, accessible a la Plataforma de Serveis de Contractació Pública de la Generalitat: </w:t>
      </w:r>
    </w:p>
    <w:p w14:paraId="37C9E87A" w14:textId="77777777" w:rsidR="00AF72AB" w:rsidRPr="00A110E3" w:rsidRDefault="00323EA8" w:rsidP="00AF72AB">
      <w:pPr>
        <w:autoSpaceDE w:val="0"/>
        <w:autoSpaceDN w:val="0"/>
        <w:adjustRightInd w:val="0"/>
        <w:jc w:val="both"/>
        <w:rPr>
          <w:rFonts w:cs="Arial"/>
          <w:sz w:val="20"/>
        </w:rPr>
      </w:pPr>
      <w:hyperlink r:id="rId12" w:history="1">
        <w:r w:rsidR="00AF72AB" w:rsidRPr="00A110E3">
          <w:rPr>
            <w:rStyle w:val="Enlla"/>
            <w:rFonts w:cs="Arial"/>
            <w:sz w:val="20"/>
          </w:rPr>
          <w:t>https://contractaciopublica.gencat.cat/perfil/ACPC</w:t>
        </w:r>
      </w:hyperlink>
    </w:p>
    <w:p w14:paraId="57E86C2E" w14:textId="77777777" w:rsidR="00AF72AB" w:rsidRPr="00A110E3" w:rsidRDefault="00AF72AB" w:rsidP="00AF72AB">
      <w:pPr>
        <w:autoSpaceDE w:val="0"/>
        <w:autoSpaceDN w:val="0"/>
        <w:adjustRightInd w:val="0"/>
        <w:jc w:val="both"/>
        <w:rPr>
          <w:rFonts w:cs="Arial"/>
          <w:sz w:val="20"/>
        </w:rPr>
      </w:pPr>
    </w:p>
    <w:p w14:paraId="0A8B1514" w14:textId="77777777" w:rsidR="00AF72AB" w:rsidRPr="00A110E3" w:rsidRDefault="00AF72AB" w:rsidP="00AF72AB">
      <w:pPr>
        <w:autoSpaceDE w:val="0"/>
        <w:autoSpaceDN w:val="0"/>
        <w:adjustRightInd w:val="0"/>
        <w:jc w:val="both"/>
        <w:rPr>
          <w:rFonts w:cs="Arial"/>
          <w:sz w:val="20"/>
        </w:rPr>
      </w:pPr>
      <w:r w:rsidRPr="00A110E3">
        <w:rPr>
          <w:rFonts w:cs="Arial"/>
          <w:sz w:val="20"/>
        </w:rPr>
        <w:t>Les empreses que, d’acord amb la clàusula 11.2 d’aquest plec, activin l’oferta amb l’eina de Sobre Digital – Presentació Telemàtica d’Ofertes s’inscriuran a la licitació automàticament.</w:t>
      </w:r>
    </w:p>
    <w:p w14:paraId="14B4571E" w14:textId="77777777" w:rsidR="00AF72AB" w:rsidRPr="00A110E3" w:rsidRDefault="00AF72AB" w:rsidP="00AF72AB">
      <w:pPr>
        <w:autoSpaceDE w:val="0"/>
        <w:autoSpaceDN w:val="0"/>
        <w:adjustRightInd w:val="0"/>
        <w:jc w:val="both"/>
        <w:rPr>
          <w:rFonts w:cs="Arial"/>
          <w:sz w:val="20"/>
        </w:rPr>
      </w:pPr>
    </w:p>
    <w:p w14:paraId="657ECBE0"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Aquesta subscripció permetrà rebre avís de manera immediata a les adreces electròniques de les persones subscrites de qualsevol novetat, publicació o avís relacionat amb aquesta licitació. </w:t>
      </w:r>
    </w:p>
    <w:p w14:paraId="4C603022" w14:textId="77777777" w:rsidR="00AF72AB" w:rsidRPr="00A110E3" w:rsidRDefault="00AF72AB" w:rsidP="00AF72AB">
      <w:pPr>
        <w:autoSpaceDE w:val="0"/>
        <w:autoSpaceDN w:val="0"/>
        <w:adjustRightInd w:val="0"/>
        <w:jc w:val="both"/>
        <w:rPr>
          <w:rFonts w:cs="Arial"/>
          <w:sz w:val="20"/>
        </w:rPr>
      </w:pPr>
    </w:p>
    <w:p w14:paraId="21236770"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Així mateix, determinades comunicacions que s’hagin de fer amb ocasió o com a conseqüència del procediment de licitació i d’adjudicació del present contracte es realitzaran mitjançant el tauler d’anuncis associat a l’espai </w:t>
      </w:r>
      <w:r w:rsidRPr="00A110E3">
        <w:rPr>
          <w:rFonts w:cs="Arial"/>
          <w:sz w:val="20"/>
        </w:rPr>
        <w:lastRenderedPageBreak/>
        <w:t>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6643FA6B" w14:textId="77777777" w:rsidR="00AF72AB" w:rsidRPr="00A110E3" w:rsidRDefault="00AF72AB" w:rsidP="00AF72AB">
      <w:pPr>
        <w:autoSpaceDE w:val="0"/>
        <w:autoSpaceDN w:val="0"/>
        <w:adjustRightInd w:val="0"/>
        <w:jc w:val="both"/>
        <w:rPr>
          <w:rFonts w:cs="Arial"/>
          <w:sz w:val="20"/>
        </w:rPr>
      </w:pPr>
    </w:p>
    <w:p w14:paraId="58EAC6B1" w14:textId="77777777" w:rsidR="00AF72AB" w:rsidRPr="00A110E3" w:rsidRDefault="00AF72AB" w:rsidP="00AF72AB">
      <w:pPr>
        <w:autoSpaceDE w:val="0"/>
        <w:autoSpaceDN w:val="0"/>
        <w:adjustRightInd w:val="0"/>
        <w:jc w:val="both"/>
        <w:rPr>
          <w:rFonts w:cs="Arial"/>
          <w:sz w:val="20"/>
        </w:rPr>
      </w:pPr>
      <w:r w:rsidRPr="00A110E3">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A tal efecte, a la Plataforma de Serveis de Contractació Pública les empreses tenen a la seva disposició una “Guia del licitador”.</w:t>
      </w:r>
    </w:p>
    <w:p w14:paraId="41D55CC0" w14:textId="77777777" w:rsidR="00AF72AB" w:rsidRPr="00A110E3" w:rsidRDefault="00AF72AB" w:rsidP="00AF72AB">
      <w:pPr>
        <w:autoSpaceDE w:val="0"/>
        <w:autoSpaceDN w:val="0"/>
        <w:adjustRightInd w:val="0"/>
        <w:jc w:val="both"/>
        <w:rPr>
          <w:rFonts w:cs="Arial"/>
          <w:sz w:val="20"/>
        </w:rPr>
      </w:pPr>
    </w:p>
    <w:p w14:paraId="31541388" w14:textId="77777777" w:rsidR="00AF72AB" w:rsidRPr="00A110E3" w:rsidRDefault="00AF72AB" w:rsidP="00AF72AB">
      <w:pPr>
        <w:autoSpaceDE w:val="0"/>
        <w:autoSpaceDN w:val="0"/>
        <w:adjustRightInd w:val="0"/>
        <w:jc w:val="both"/>
        <w:rPr>
          <w:rFonts w:cs="Arial"/>
          <w:sz w:val="20"/>
        </w:rPr>
      </w:pPr>
      <w:r w:rsidRPr="00A110E3">
        <w:rPr>
          <w:rFonts w:cs="Arial"/>
          <w:sz w:val="20"/>
        </w:rPr>
        <w:t>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l’annex 14, relatiu a la Informació bàsica sobre protecció de dades de caràcter personal dels licitadors.</w:t>
      </w:r>
    </w:p>
    <w:p w14:paraId="017E23D3" w14:textId="77777777" w:rsidR="00AF72AB" w:rsidRPr="00A110E3" w:rsidRDefault="00AF72AB" w:rsidP="00AF72AB">
      <w:pPr>
        <w:autoSpaceDE w:val="0"/>
        <w:autoSpaceDN w:val="0"/>
        <w:adjustRightInd w:val="0"/>
        <w:jc w:val="both"/>
        <w:rPr>
          <w:rFonts w:cs="Arial"/>
          <w:sz w:val="20"/>
        </w:rPr>
      </w:pPr>
    </w:p>
    <w:p w14:paraId="5F30F9D7"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8.4 </w:t>
      </w:r>
      <w:r w:rsidRPr="00A110E3">
        <w:rPr>
          <w:rFonts w:cs="Arial"/>
          <w:sz w:val="20"/>
        </w:rPr>
        <w:t>Certificats digitals:</w:t>
      </w:r>
    </w:p>
    <w:p w14:paraId="74EDA30A" w14:textId="77777777" w:rsidR="00AF72AB" w:rsidRPr="00A110E3" w:rsidRDefault="00AF72AB" w:rsidP="00AF72AB">
      <w:pPr>
        <w:autoSpaceDE w:val="0"/>
        <w:autoSpaceDN w:val="0"/>
        <w:adjustRightInd w:val="0"/>
        <w:jc w:val="both"/>
        <w:rPr>
          <w:rFonts w:cs="Arial"/>
          <w:sz w:val="20"/>
        </w:rPr>
      </w:pPr>
    </w:p>
    <w:p w14:paraId="5B94BE8D"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w:t>
      </w:r>
      <w:r w:rsidRPr="00A110E3">
        <w:rPr>
          <w:rFonts w:cs="Arial"/>
          <w:b/>
          <w:sz w:val="20"/>
        </w:rPr>
        <w:t>declaració responsable</w:t>
      </w:r>
      <w:r w:rsidRPr="00A110E3">
        <w:rPr>
          <w:rFonts w:cs="Arial"/>
          <w:sz w:val="20"/>
        </w:rPr>
        <w:t xml:space="preserve"> i de l’oferta.</w:t>
      </w:r>
    </w:p>
    <w:p w14:paraId="745F143E" w14:textId="77777777" w:rsidR="00AF72AB" w:rsidRPr="00A110E3" w:rsidRDefault="00AF72AB" w:rsidP="00AF72AB">
      <w:pPr>
        <w:autoSpaceDE w:val="0"/>
        <w:autoSpaceDN w:val="0"/>
        <w:adjustRightInd w:val="0"/>
        <w:jc w:val="both"/>
        <w:rPr>
          <w:rFonts w:cs="Arial"/>
          <w:sz w:val="20"/>
        </w:rPr>
      </w:pPr>
    </w:p>
    <w:p w14:paraId="7E987360" w14:textId="77777777" w:rsidR="00AF72AB" w:rsidRPr="00A110E3" w:rsidRDefault="00AF72AB" w:rsidP="00AF72AB">
      <w:pPr>
        <w:autoSpaceDE w:val="0"/>
        <w:autoSpaceDN w:val="0"/>
        <w:adjustRightInd w:val="0"/>
        <w:jc w:val="both"/>
        <w:rPr>
          <w:rFonts w:cs="Arial"/>
          <w:sz w:val="20"/>
        </w:rPr>
      </w:pPr>
      <w:r w:rsidRPr="00A110E3">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A110E3">
        <w:rPr>
          <w:rFonts w:cs="Arial"/>
          <w:i/>
          <w:sz w:val="20"/>
        </w:rPr>
        <w:t>una signatura electrònica qualificada basada en un certificat qualificat emès a un Estat membre serà reconeguda com a signatura electrònica qualificada a la resta dels Estats membres</w:t>
      </w:r>
      <w:r w:rsidRPr="00A110E3">
        <w:rPr>
          <w:rFonts w:cs="Arial"/>
          <w:sz w:val="20"/>
        </w:rPr>
        <w:t>”</w:t>
      </w:r>
      <w:r w:rsidRPr="00A110E3">
        <w:rPr>
          <w:rStyle w:val="Refernciadenotaapeudepgina"/>
          <w:rFonts w:cs="Arial"/>
          <w:sz w:val="20"/>
        </w:rPr>
        <w:footnoteReference w:id="3"/>
      </w:r>
      <w:r w:rsidRPr="00A110E3">
        <w:rPr>
          <w:rFonts w:cs="Arial"/>
          <w:sz w:val="20"/>
        </w:rPr>
        <w:t>.</w:t>
      </w:r>
    </w:p>
    <w:p w14:paraId="398F1699" w14:textId="77777777" w:rsidR="00AF72AB" w:rsidRPr="00A110E3" w:rsidRDefault="00AF72AB" w:rsidP="00AF72AB">
      <w:pPr>
        <w:autoSpaceDE w:val="0"/>
        <w:autoSpaceDN w:val="0"/>
        <w:adjustRightInd w:val="0"/>
        <w:jc w:val="both"/>
        <w:rPr>
          <w:rFonts w:cs="Arial"/>
          <w:b/>
          <w:bCs/>
          <w:sz w:val="20"/>
        </w:rPr>
      </w:pPr>
      <w:bookmarkStart w:id="18" w:name="Desena"/>
    </w:p>
    <w:p w14:paraId="4162B4A3" w14:textId="77777777" w:rsidR="00AF72AB" w:rsidRPr="00A110E3" w:rsidRDefault="00AF72AB" w:rsidP="00AF72AB">
      <w:pPr>
        <w:keepNext/>
        <w:jc w:val="both"/>
        <w:outlineLvl w:val="1"/>
        <w:rPr>
          <w:rFonts w:cs="Arial"/>
          <w:b/>
          <w:sz w:val="20"/>
        </w:rPr>
      </w:pPr>
      <w:bookmarkStart w:id="19" w:name="_Toc514873480"/>
      <w:r w:rsidRPr="00A110E3">
        <w:rPr>
          <w:rFonts w:cs="Arial"/>
          <w:b/>
          <w:sz w:val="20"/>
        </w:rPr>
        <w:t>Novena. Aptitud per contractar</w:t>
      </w:r>
      <w:bookmarkEnd w:id="19"/>
    </w:p>
    <w:p w14:paraId="02B8AEE1" w14:textId="77777777" w:rsidR="00AF72AB" w:rsidRPr="00A110E3" w:rsidRDefault="00AF72AB" w:rsidP="00AF72AB">
      <w:pPr>
        <w:keepNext/>
        <w:jc w:val="both"/>
        <w:outlineLvl w:val="1"/>
        <w:rPr>
          <w:rFonts w:cs="Arial"/>
          <w:sz w:val="20"/>
        </w:rPr>
      </w:pPr>
    </w:p>
    <w:bookmarkEnd w:id="18"/>
    <w:p w14:paraId="0219A32B" w14:textId="77777777" w:rsidR="00AF72AB" w:rsidRPr="00A110E3" w:rsidRDefault="00AF72AB" w:rsidP="00AF72AB">
      <w:pPr>
        <w:autoSpaceDE w:val="0"/>
        <w:autoSpaceDN w:val="0"/>
        <w:adjustRightInd w:val="0"/>
        <w:jc w:val="both"/>
        <w:rPr>
          <w:rFonts w:cs="Arial"/>
          <w:sz w:val="20"/>
        </w:rPr>
      </w:pPr>
      <w:r w:rsidRPr="00A110E3">
        <w:rPr>
          <w:rFonts w:cs="Arial"/>
          <w:bCs/>
          <w:sz w:val="20"/>
        </w:rPr>
        <w:t xml:space="preserve">9.1 </w:t>
      </w:r>
      <w:r w:rsidRPr="00A110E3">
        <w:rPr>
          <w:rFonts w:cs="Arial"/>
          <w:sz w:val="20"/>
        </w:rPr>
        <w:t>Estan facultades per participar en aquesta licitació i subscriure, si escau, el contracte corresponent les persones naturals o jurídiques, espanyoles o estrangeres, que reuneixin les condicions següents:</w:t>
      </w:r>
    </w:p>
    <w:p w14:paraId="2C95494B" w14:textId="77777777" w:rsidR="00AF72AB" w:rsidRPr="00A110E3" w:rsidRDefault="00AF72AB" w:rsidP="00AF72AB">
      <w:pPr>
        <w:numPr>
          <w:ilvl w:val="0"/>
          <w:numId w:val="6"/>
        </w:numPr>
        <w:tabs>
          <w:tab w:val="left" w:pos="426"/>
        </w:tabs>
        <w:autoSpaceDE w:val="0"/>
        <w:autoSpaceDN w:val="0"/>
        <w:adjustRightInd w:val="0"/>
        <w:ind w:left="142" w:firstLine="0"/>
        <w:jc w:val="both"/>
        <w:rPr>
          <w:rFonts w:cs="Arial"/>
          <w:sz w:val="20"/>
        </w:rPr>
      </w:pPr>
      <w:r w:rsidRPr="00A110E3">
        <w:rPr>
          <w:rFonts w:cs="Arial"/>
          <w:sz w:val="20"/>
        </w:rPr>
        <w:t>Tenir personalitat jurídica i plena capacitat d’obrar, d’acord amb el que preveu l’article 65 de la LCSP;</w:t>
      </w:r>
    </w:p>
    <w:p w14:paraId="76299436" w14:textId="77777777" w:rsidR="00AF72AB" w:rsidRPr="00A110E3" w:rsidRDefault="00AF72AB" w:rsidP="00AF72AB">
      <w:pPr>
        <w:numPr>
          <w:ilvl w:val="0"/>
          <w:numId w:val="6"/>
        </w:numPr>
        <w:tabs>
          <w:tab w:val="left" w:pos="426"/>
        </w:tabs>
        <w:autoSpaceDE w:val="0"/>
        <w:autoSpaceDN w:val="0"/>
        <w:adjustRightInd w:val="0"/>
        <w:ind w:left="142" w:firstLine="0"/>
        <w:jc w:val="both"/>
        <w:rPr>
          <w:rFonts w:cs="Arial"/>
          <w:sz w:val="20"/>
        </w:rPr>
      </w:pPr>
      <w:r w:rsidRPr="00A110E3">
        <w:rPr>
          <w:rFonts w:cs="Arial"/>
          <w:sz w:val="20"/>
        </w:rPr>
        <w:t xml:space="preserve">No estar incurses en alguna de les circumstàncies de prohibició de contractar recollides en l’article 71 de la LCSP, la qual cosa poden acreditar per qualsevol dels mitjans establerts en l’article 85 de la LCSP </w:t>
      </w:r>
      <w:r w:rsidRPr="00A110E3">
        <w:rPr>
          <w:rStyle w:val="Refernciadenotaapeudepgina"/>
          <w:rFonts w:cs="Arial"/>
          <w:sz w:val="20"/>
        </w:rPr>
        <w:footnoteReference w:id="4"/>
      </w:r>
      <w:r w:rsidRPr="00A110E3">
        <w:rPr>
          <w:rFonts w:cs="Arial"/>
          <w:sz w:val="20"/>
        </w:rPr>
        <w:t>;</w:t>
      </w:r>
    </w:p>
    <w:p w14:paraId="3427C93D" w14:textId="77777777" w:rsidR="00AF72AB" w:rsidRPr="00A110E3" w:rsidRDefault="00AF72AB" w:rsidP="00AF72AB">
      <w:pPr>
        <w:contextualSpacing/>
        <w:jc w:val="both"/>
        <w:rPr>
          <w:rFonts w:eastAsia="Calibri" w:cs="Arial"/>
          <w:sz w:val="20"/>
          <w:lang w:eastAsia="en-US"/>
        </w:rPr>
      </w:pPr>
    </w:p>
    <w:p w14:paraId="755FF91B" w14:textId="77777777" w:rsidR="00AF72AB" w:rsidRPr="00A110E3" w:rsidRDefault="00AF72AB" w:rsidP="00AF72AB">
      <w:pPr>
        <w:autoSpaceDE w:val="0"/>
        <w:autoSpaceDN w:val="0"/>
        <w:adjustRightInd w:val="0"/>
        <w:jc w:val="both"/>
        <w:rPr>
          <w:rFonts w:cs="Arial"/>
          <w:sz w:val="20"/>
        </w:rPr>
      </w:pPr>
      <w:r w:rsidRPr="00A110E3">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7DE479BD" w14:textId="77777777" w:rsidR="00AF72AB" w:rsidRPr="00A110E3" w:rsidRDefault="00AF72AB" w:rsidP="00AF72AB">
      <w:pPr>
        <w:autoSpaceDE w:val="0"/>
        <w:autoSpaceDN w:val="0"/>
        <w:adjustRightInd w:val="0"/>
        <w:jc w:val="both"/>
        <w:rPr>
          <w:rFonts w:cs="Arial"/>
          <w:sz w:val="20"/>
        </w:rPr>
      </w:pPr>
    </w:p>
    <w:p w14:paraId="411F4E75" w14:textId="77777777" w:rsidR="00AF72AB" w:rsidRPr="00A110E3" w:rsidRDefault="00AF72AB" w:rsidP="00AF72AB">
      <w:pPr>
        <w:autoSpaceDE w:val="0"/>
        <w:autoSpaceDN w:val="0"/>
        <w:adjustRightInd w:val="0"/>
        <w:jc w:val="both"/>
        <w:rPr>
          <w:rFonts w:cs="Arial"/>
          <w:sz w:val="20"/>
        </w:rPr>
      </w:pPr>
      <w:r w:rsidRPr="00A110E3">
        <w:rPr>
          <w:rFonts w:cs="Arial"/>
          <w:sz w:val="20"/>
        </w:rPr>
        <w:t>Les circumstàncies relatives a la capacitat, solvència i absència de prohibicions de contractar han de concórrer en la data final de presentació d’ofertes i subsistir en el moment de perfecció del contracte.</w:t>
      </w:r>
    </w:p>
    <w:p w14:paraId="6911AFA6" w14:textId="77777777" w:rsidR="00AF72AB" w:rsidRPr="00A110E3" w:rsidRDefault="00AF72AB" w:rsidP="00AF72AB">
      <w:pPr>
        <w:autoSpaceDE w:val="0"/>
        <w:autoSpaceDN w:val="0"/>
        <w:adjustRightInd w:val="0"/>
        <w:jc w:val="both"/>
        <w:rPr>
          <w:rFonts w:cs="Arial"/>
          <w:b/>
          <w:sz w:val="20"/>
        </w:rPr>
      </w:pPr>
      <w:r w:rsidRPr="00A110E3">
        <w:rPr>
          <w:rFonts w:cs="Arial"/>
          <w:b/>
          <w:sz w:val="20"/>
        </w:rPr>
        <w:lastRenderedPageBreak/>
        <w:t xml:space="preserve"> </w:t>
      </w:r>
    </w:p>
    <w:p w14:paraId="668C68A4"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9.2 </w:t>
      </w:r>
      <w:r w:rsidRPr="00A110E3">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339746A7" w14:textId="77777777" w:rsidR="00AF72AB" w:rsidRPr="00A110E3" w:rsidRDefault="00AF72AB" w:rsidP="00AF72AB">
      <w:pPr>
        <w:autoSpaceDE w:val="0"/>
        <w:autoSpaceDN w:val="0"/>
        <w:adjustRightInd w:val="0"/>
        <w:jc w:val="both"/>
        <w:rPr>
          <w:rFonts w:cs="Arial"/>
          <w:sz w:val="20"/>
        </w:rPr>
      </w:pPr>
    </w:p>
    <w:p w14:paraId="4D7E3DCC" w14:textId="77777777" w:rsidR="00AF72AB" w:rsidRPr="00A110E3" w:rsidRDefault="00AF72AB" w:rsidP="00AF72AB">
      <w:pPr>
        <w:autoSpaceDE w:val="0"/>
        <w:autoSpaceDN w:val="0"/>
        <w:adjustRightInd w:val="0"/>
        <w:jc w:val="both"/>
        <w:rPr>
          <w:rFonts w:cs="Arial"/>
          <w:sz w:val="20"/>
        </w:rPr>
      </w:pPr>
      <w:r w:rsidRPr="00A110E3">
        <w:rPr>
          <w:rFonts w:cs="Arial"/>
          <w:sz w:val="20"/>
        </w:rPr>
        <w:t>La capacitat d’obrar de les empreses espanyoles persones físiques s’acredita amb la presentació del NIF.</w:t>
      </w:r>
    </w:p>
    <w:p w14:paraId="7F159FBC" w14:textId="77777777" w:rsidR="00AF72AB" w:rsidRPr="00A110E3" w:rsidRDefault="00AF72AB" w:rsidP="00AF72AB">
      <w:pPr>
        <w:autoSpaceDE w:val="0"/>
        <w:autoSpaceDN w:val="0"/>
        <w:adjustRightInd w:val="0"/>
        <w:jc w:val="both"/>
        <w:rPr>
          <w:rFonts w:cs="Arial"/>
          <w:sz w:val="20"/>
        </w:rPr>
      </w:pPr>
    </w:p>
    <w:p w14:paraId="7B9DED53"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w:t>
      </w:r>
      <w:r w:rsidRPr="00A110E3">
        <w:rPr>
          <w:rStyle w:val="Refernciadenotaapeudepgina"/>
          <w:rFonts w:cs="Arial"/>
          <w:sz w:val="20"/>
        </w:rPr>
        <w:footnoteReference w:id="5"/>
      </w:r>
      <w:r w:rsidRPr="00A110E3">
        <w:rPr>
          <w:rFonts w:cs="Arial"/>
          <w:sz w:val="20"/>
        </w:rPr>
        <w:t xml:space="preserve">. </w:t>
      </w:r>
    </w:p>
    <w:p w14:paraId="74A67712" w14:textId="77777777" w:rsidR="00AF72AB" w:rsidRPr="00A110E3" w:rsidRDefault="00AF72AB" w:rsidP="00AF72AB">
      <w:pPr>
        <w:autoSpaceDE w:val="0"/>
        <w:autoSpaceDN w:val="0"/>
        <w:adjustRightInd w:val="0"/>
        <w:jc w:val="both"/>
        <w:rPr>
          <w:rFonts w:cs="Arial"/>
          <w:sz w:val="20"/>
        </w:rPr>
      </w:pPr>
    </w:p>
    <w:p w14:paraId="3132D95D" w14:textId="77777777" w:rsidR="00AF72AB" w:rsidRPr="00A110E3" w:rsidRDefault="00AF72AB" w:rsidP="00AF72AB">
      <w:pPr>
        <w:autoSpaceDE w:val="0"/>
        <w:autoSpaceDN w:val="0"/>
        <w:adjustRightInd w:val="0"/>
        <w:jc w:val="both"/>
        <w:rPr>
          <w:rFonts w:cs="Arial"/>
          <w:sz w:val="20"/>
        </w:rPr>
      </w:pPr>
      <w:r w:rsidRPr="00A110E3">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68 de la LCSP.</w:t>
      </w:r>
    </w:p>
    <w:p w14:paraId="06C986F3" w14:textId="77777777" w:rsidR="00AF72AB" w:rsidRPr="00A110E3" w:rsidRDefault="00AF72AB" w:rsidP="00AF72AB">
      <w:pPr>
        <w:autoSpaceDE w:val="0"/>
        <w:autoSpaceDN w:val="0"/>
        <w:adjustRightInd w:val="0"/>
        <w:jc w:val="both"/>
        <w:rPr>
          <w:rFonts w:cs="Arial"/>
          <w:color w:val="2E74B5" w:themeColor="accent1" w:themeShade="BF"/>
          <w:sz w:val="20"/>
        </w:rPr>
      </w:pPr>
    </w:p>
    <w:p w14:paraId="7C4ADAA9" w14:textId="77777777" w:rsidR="00AF72AB" w:rsidRPr="00A110E3" w:rsidRDefault="00AF72AB" w:rsidP="00AF72AB">
      <w:pPr>
        <w:autoSpaceDE w:val="0"/>
        <w:autoSpaceDN w:val="0"/>
        <w:adjustRightInd w:val="0"/>
        <w:jc w:val="both"/>
        <w:rPr>
          <w:rFonts w:cs="Arial"/>
          <w:sz w:val="20"/>
        </w:rPr>
      </w:pPr>
      <w:r w:rsidRPr="00A110E3">
        <w:rPr>
          <w:rFonts w:cs="Arial"/>
          <w:b/>
          <w:sz w:val="20"/>
        </w:rPr>
        <w:t xml:space="preserve">9.3 </w:t>
      </w:r>
      <w:r w:rsidRPr="00A110E3">
        <w:rPr>
          <w:rFonts w:cs="Arial"/>
          <w:sz w:val="20"/>
        </w:rPr>
        <w:t>També</w:t>
      </w:r>
      <w:r w:rsidRPr="00A110E3">
        <w:rPr>
          <w:rFonts w:cs="Arial"/>
          <w:b/>
          <w:sz w:val="20"/>
        </w:rPr>
        <w:t xml:space="preserve"> </w:t>
      </w:r>
      <w:r w:rsidRPr="00A110E3">
        <w:rPr>
          <w:rFonts w:cs="Arial"/>
          <w:sz w:val="20"/>
        </w:rPr>
        <w:t>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EB3830C" w14:textId="77777777" w:rsidR="00AF72AB" w:rsidRPr="00A110E3" w:rsidRDefault="00AF72AB" w:rsidP="00AF72AB">
      <w:pPr>
        <w:autoSpaceDE w:val="0"/>
        <w:autoSpaceDN w:val="0"/>
        <w:adjustRightInd w:val="0"/>
        <w:jc w:val="both"/>
        <w:rPr>
          <w:rFonts w:cs="Arial"/>
          <w:sz w:val="20"/>
        </w:rPr>
      </w:pPr>
    </w:p>
    <w:p w14:paraId="27B754BA" w14:textId="77777777" w:rsidR="00AF72AB" w:rsidRPr="00A110E3" w:rsidRDefault="00AF72AB" w:rsidP="00AF72AB">
      <w:pPr>
        <w:autoSpaceDE w:val="0"/>
        <w:autoSpaceDN w:val="0"/>
        <w:adjustRightInd w:val="0"/>
        <w:jc w:val="both"/>
        <w:rPr>
          <w:rFonts w:cs="Arial"/>
          <w:sz w:val="20"/>
        </w:rPr>
      </w:pPr>
      <w:r w:rsidRPr="00A110E3">
        <w:rPr>
          <w:rFonts w:cs="Arial"/>
          <w:b/>
          <w:sz w:val="20"/>
        </w:rPr>
        <w:t>9.4</w:t>
      </w:r>
      <w:r w:rsidRPr="00A110E3">
        <w:rPr>
          <w:rFonts w:cs="Arial"/>
          <w:sz w:val="20"/>
        </w:rPr>
        <w:t xml:space="preserve"> La durada de la UTE ha de coincidir, almenys, amb la del contracte fins a la seva extinció.</w:t>
      </w:r>
    </w:p>
    <w:p w14:paraId="3F3A3697" w14:textId="77777777" w:rsidR="00AF72AB" w:rsidRPr="00A110E3" w:rsidRDefault="00AF72AB" w:rsidP="00AF72AB">
      <w:pPr>
        <w:autoSpaceDE w:val="0"/>
        <w:autoSpaceDN w:val="0"/>
        <w:adjustRightInd w:val="0"/>
        <w:jc w:val="both"/>
        <w:rPr>
          <w:rFonts w:cs="Arial"/>
          <w:sz w:val="20"/>
        </w:rPr>
      </w:pPr>
    </w:p>
    <w:p w14:paraId="374D2296"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 xml:space="preserve">9.5 </w:t>
      </w:r>
      <w:r w:rsidRPr="00A110E3">
        <w:rPr>
          <w:rFonts w:cs="Arial"/>
          <w:bCs/>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2534A544" w14:textId="77777777" w:rsidR="00AF72AB" w:rsidRPr="00A110E3" w:rsidRDefault="00AF72AB" w:rsidP="00AF72AB">
      <w:pPr>
        <w:autoSpaceDE w:val="0"/>
        <w:autoSpaceDN w:val="0"/>
        <w:adjustRightInd w:val="0"/>
        <w:jc w:val="both"/>
        <w:rPr>
          <w:rFonts w:cs="Arial"/>
          <w:b/>
          <w:bCs/>
          <w:sz w:val="20"/>
        </w:rPr>
      </w:pPr>
    </w:p>
    <w:p w14:paraId="6FB4F432" w14:textId="77777777" w:rsidR="00AF72AB" w:rsidRPr="00A110E3" w:rsidRDefault="00AF72AB" w:rsidP="00AF72AB">
      <w:pPr>
        <w:autoSpaceDE w:val="0"/>
        <w:autoSpaceDN w:val="0"/>
        <w:adjustRightInd w:val="0"/>
        <w:jc w:val="both"/>
        <w:rPr>
          <w:rFonts w:cs="Arial"/>
          <w:sz w:val="20"/>
        </w:rPr>
      </w:pPr>
      <w:r w:rsidRPr="00A110E3">
        <w:rPr>
          <w:rFonts w:cs="Arial"/>
          <w:b/>
          <w:sz w:val="20"/>
        </w:rPr>
        <w:t>9.6</w:t>
      </w:r>
      <w:r w:rsidRPr="00A110E3">
        <w:rPr>
          <w:rFonts w:cs="Arial"/>
          <w:sz w:val="20"/>
        </w:rPr>
        <w:t xml:space="preserve"> 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0C0921D8" w14:textId="77777777" w:rsidR="00AF72AB" w:rsidRPr="00A110E3" w:rsidRDefault="00AF72AB" w:rsidP="00AF72AB">
      <w:pPr>
        <w:autoSpaceDE w:val="0"/>
        <w:autoSpaceDN w:val="0"/>
        <w:adjustRightInd w:val="0"/>
        <w:jc w:val="both"/>
        <w:rPr>
          <w:rFonts w:cs="Arial"/>
          <w:b/>
          <w:sz w:val="20"/>
        </w:rPr>
      </w:pPr>
    </w:p>
    <w:p w14:paraId="556422B9" w14:textId="77777777" w:rsidR="00AF72AB" w:rsidRPr="00A110E3" w:rsidRDefault="00AF72AB" w:rsidP="00AF72AB">
      <w:pPr>
        <w:keepNext/>
        <w:jc w:val="both"/>
        <w:outlineLvl w:val="1"/>
        <w:rPr>
          <w:rFonts w:cs="Arial"/>
          <w:b/>
          <w:sz w:val="20"/>
        </w:rPr>
      </w:pPr>
      <w:bookmarkStart w:id="20" w:name="_Toc514873481"/>
      <w:bookmarkStart w:id="21" w:name="Onzena"/>
      <w:r w:rsidRPr="00A110E3">
        <w:rPr>
          <w:rFonts w:cs="Arial"/>
          <w:b/>
          <w:sz w:val="20"/>
        </w:rPr>
        <w:t>Desena. Solvència de les empreses licitadores</w:t>
      </w:r>
      <w:bookmarkEnd w:id="20"/>
      <w:r w:rsidRPr="00A110E3">
        <w:rPr>
          <w:rFonts w:cs="Arial"/>
          <w:b/>
          <w:sz w:val="20"/>
        </w:rPr>
        <w:t xml:space="preserve"> </w:t>
      </w:r>
    </w:p>
    <w:p w14:paraId="7D950971" w14:textId="77777777" w:rsidR="00AF72AB" w:rsidRPr="00A110E3" w:rsidRDefault="00AF72AB" w:rsidP="00AF72AB">
      <w:pPr>
        <w:autoSpaceDE w:val="0"/>
        <w:autoSpaceDN w:val="0"/>
        <w:adjustRightInd w:val="0"/>
        <w:jc w:val="both"/>
        <w:rPr>
          <w:rFonts w:cs="Arial"/>
          <w:b/>
          <w:bCs/>
          <w:sz w:val="20"/>
        </w:rPr>
      </w:pPr>
    </w:p>
    <w:p w14:paraId="59982604"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10.1 </w:t>
      </w:r>
      <w:r w:rsidRPr="00A110E3">
        <w:rPr>
          <w:rFonts w:cs="Arial"/>
          <w:sz w:val="20"/>
        </w:rPr>
        <w:t xml:space="preserve">Atès que el procediment de contractació establert per aquesta licitació és un procediment obert simplificat abreujat i, d’acord amb allò que disposa a l’art. 159.6 b) de la LCP (“s’eximirà als licitadors de l’acreditació de la solvència econòmica i financera i tècnica o professional”), </w:t>
      </w:r>
      <w:r w:rsidRPr="00A110E3">
        <w:rPr>
          <w:rFonts w:cs="Arial"/>
          <w:b/>
          <w:sz w:val="20"/>
        </w:rPr>
        <w:t>no es preveu l’acreditació de solvència</w:t>
      </w:r>
      <w:r w:rsidRPr="00A110E3">
        <w:rPr>
          <w:rFonts w:cs="Arial"/>
          <w:sz w:val="20"/>
        </w:rPr>
        <w:t xml:space="preserve">. </w:t>
      </w:r>
    </w:p>
    <w:p w14:paraId="3CF74BEF" w14:textId="77777777" w:rsidR="00AF72AB" w:rsidRPr="00A110E3" w:rsidRDefault="00AF72AB" w:rsidP="00AF72AB">
      <w:pPr>
        <w:autoSpaceDE w:val="0"/>
        <w:autoSpaceDN w:val="0"/>
        <w:adjustRightInd w:val="0"/>
        <w:jc w:val="both"/>
        <w:rPr>
          <w:rFonts w:cs="Arial"/>
          <w:sz w:val="20"/>
        </w:rPr>
      </w:pPr>
    </w:p>
    <w:p w14:paraId="7628D98D"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10.2 </w:t>
      </w:r>
      <w:r w:rsidRPr="00A110E3">
        <w:rPr>
          <w:rFonts w:cs="Arial"/>
          <w:bCs/>
          <w:sz w:val="20"/>
        </w:rPr>
        <w:t>Si escau, l</w:t>
      </w:r>
      <w:r w:rsidRPr="00A110E3">
        <w:rPr>
          <w:rFonts w:cs="Arial"/>
          <w:sz w:val="20"/>
        </w:rPr>
        <w:t>es empreses licitadores s’han de comprometre a dedicar o adscriure a l’execució del contracte els mitjans personals o materials suficients que s’indiquen en l’</w:t>
      </w:r>
      <w:r w:rsidRPr="00A110E3">
        <w:rPr>
          <w:rFonts w:cs="Arial"/>
          <w:bCs/>
          <w:sz w:val="20"/>
        </w:rPr>
        <w:t xml:space="preserve">apartat </w:t>
      </w:r>
      <w:r w:rsidRPr="00A110E3">
        <w:rPr>
          <w:rFonts w:cs="Arial"/>
          <w:b/>
          <w:bCs/>
          <w:sz w:val="20"/>
        </w:rPr>
        <w:t>F.2</w:t>
      </w:r>
      <w:r w:rsidRPr="00A110E3">
        <w:rPr>
          <w:rFonts w:cs="Arial"/>
          <w:bCs/>
          <w:sz w:val="20"/>
        </w:rPr>
        <w:t xml:space="preserve"> del quadre de característiques</w:t>
      </w:r>
      <w:r w:rsidRPr="00A110E3">
        <w:rPr>
          <w:rFonts w:cs="Arial"/>
          <w:sz w:val="20"/>
        </w:rPr>
        <w:t>.</w:t>
      </w:r>
    </w:p>
    <w:p w14:paraId="182EEC3D" w14:textId="77777777" w:rsidR="00AF72AB" w:rsidRPr="00A110E3" w:rsidRDefault="00AF72AB" w:rsidP="00AF72AB">
      <w:pPr>
        <w:autoSpaceDE w:val="0"/>
        <w:autoSpaceDN w:val="0"/>
        <w:adjustRightInd w:val="0"/>
        <w:jc w:val="both"/>
        <w:rPr>
          <w:rFonts w:cs="Arial"/>
          <w:sz w:val="20"/>
        </w:rPr>
      </w:pPr>
    </w:p>
    <w:p w14:paraId="5B2996EE"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10.3</w:t>
      </w:r>
      <w:r w:rsidRPr="00A110E3">
        <w:rPr>
          <w:rFonts w:cs="Arial"/>
          <w:bCs/>
          <w:sz w:val="20"/>
        </w:rPr>
        <w:t xml:space="preserve"> Les empreses licitadores poden  recórrer,  per  a  l’execució  del  contracte,  a les capacitats d'altres entitats, amb independència de la naturalesa jurídica  dels vincles que tinguin amb elles, per tal d’acreditar la </w:t>
      </w:r>
      <w:r w:rsidRPr="00A110E3">
        <w:rPr>
          <w:rFonts w:cs="Arial"/>
          <w:bCs/>
          <w:sz w:val="20"/>
        </w:rPr>
        <w:lastRenderedPageBreak/>
        <w:t>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65902032" w14:textId="77777777" w:rsidR="00AF72AB" w:rsidRPr="00A110E3" w:rsidRDefault="00AF72AB" w:rsidP="00AF72AB">
      <w:pPr>
        <w:autoSpaceDE w:val="0"/>
        <w:autoSpaceDN w:val="0"/>
        <w:adjustRightInd w:val="0"/>
        <w:jc w:val="both"/>
        <w:rPr>
          <w:rFonts w:cs="Arial"/>
          <w:bCs/>
          <w:sz w:val="20"/>
        </w:rPr>
      </w:pPr>
    </w:p>
    <w:p w14:paraId="6530020B" w14:textId="77777777" w:rsidR="00AF72AB" w:rsidRPr="00A110E3" w:rsidRDefault="00AF72AB" w:rsidP="00AF72AB">
      <w:pPr>
        <w:autoSpaceDE w:val="0"/>
        <w:autoSpaceDN w:val="0"/>
        <w:adjustRightInd w:val="0"/>
        <w:jc w:val="both"/>
        <w:rPr>
          <w:rFonts w:cs="Arial"/>
          <w:bCs/>
          <w:sz w:val="20"/>
        </w:rPr>
      </w:pPr>
      <w:r w:rsidRPr="00A110E3">
        <w:rPr>
          <w:rFonts w:cs="Arial"/>
          <w:bCs/>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7DCB3EB4" w14:textId="77777777" w:rsidR="00AF72AB" w:rsidRPr="00A110E3" w:rsidRDefault="00AF72AB" w:rsidP="00AF72AB">
      <w:pPr>
        <w:autoSpaceDE w:val="0"/>
        <w:autoSpaceDN w:val="0"/>
        <w:adjustRightInd w:val="0"/>
        <w:jc w:val="both"/>
        <w:rPr>
          <w:rFonts w:cs="Arial"/>
          <w:bCs/>
          <w:sz w:val="20"/>
        </w:rPr>
      </w:pPr>
    </w:p>
    <w:p w14:paraId="79317001" w14:textId="77777777" w:rsidR="00AF72AB" w:rsidRPr="00A110E3" w:rsidRDefault="00AF72AB" w:rsidP="00AF72AB">
      <w:pPr>
        <w:autoSpaceDE w:val="0"/>
        <w:autoSpaceDN w:val="0"/>
        <w:adjustRightInd w:val="0"/>
        <w:jc w:val="both"/>
        <w:rPr>
          <w:rFonts w:cs="Arial"/>
          <w:bCs/>
          <w:sz w:val="20"/>
        </w:rPr>
      </w:pPr>
      <w:r w:rsidRPr="00A110E3">
        <w:rPr>
          <w:rFonts w:cs="Arial"/>
          <w:bCs/>
          <w:sz w:val="20"/>
        </w:rPr>
        <w:t>En les mateixes condicions, les UTE poden recórrer a les capacitats dels participants en la unió o d'altres entitats</w:t>
      </w:r>
    </w:p>
    <w:p w14:paraId="78A2D6DD" w14:textId="77777777" w:rsidR="00AF72AB" w:rsidRPr="00A110E3" w:rsidRDefault="00AF72AB" w:rsidP="00AF72AB">
      <w:pPr>
        <w:autoSpaceDE w:val="0"/>
        <w:autoSpaceDN w:val="0"/>
        <w:adjustRightInd w:val="0"/>
        <w:jc w:val="both"/>
        <w:rPr>
          <w:rFonts w:cs="Arial"/>
          <w:b/>
          <w:bCs/>
          <w:sz w:val="20"/>
        </w:rPr>
      </w:pPr>
    </w:p>
    <w:p w14:paraId="1A19C9E8" w14:textId="77777777" w:rsidR="00AF72AB" w:rsidRPr="00A110E3" w:rsidRDefault="00AF72AB" w:rsidP="00AF72AB">
      <w:pPr>
        <w:autoSpaceDE w:val="0"/>
        <w:autoSpaceDN w:val="0"/>
        <w:adjustRightInd w:val="0"/>
        <w:jc w:val="both"/>
        <w:rPr>
          <w:rFonts w:cs="Arial"/>
          <w:sz w:val="20"/>
        </w:rPr>
      </w:pPr>
      <w:r w:rsidRPr="00A110E3">
        <w:rPr>
          <w:rFonts w:cs="Arial"/>
          <w:b/>
          <w:sz w:val="20"/>
        </w:rPr>
        <w:t xml:space="preserve">10.4  </w:t>
      </w:r>
      <w:r w:rsidRPr="00A110E3">
        <w:rPr>
          <w:rFonts w:cs="Arial"/>
          <w:sz w:val="20"/>
        </w:rPr>
        <w:t>En</w:t>
      </w:r>
      <w:r w:rsidRPr="00A110E3">
        <w:rPr>
          <w:rFonts w:cs="Arial"/>
          <w:b/>
          <w:sz w:val="20"/>
        </w:rPr>
        <w:t xml:space="preserve"> </w:t>
      </w:r>
      <w:r w:rsidRPr="00A110E3">
        <w:rPr>
          <w:rFonts w:cs="Arial"/>
          <w:sz w:val="20"/>
        </w:rPr>
        <w:t>les UTE, totes les empreses que en formen part han de disposar de solvència en els termes indicats en l’</w:t>
      </w:r>
      <w:r w:rsidRPr="00A110E3">
        <w:rPr>
          <w:rFonts w:cs="Arial"/>
          <w:bCs/>
          <w:sz w:val="20"/>
        </w:rPr>
        <w:t xml:space="preserve">apartat F.1 del quadre de característiques. </w:t>
      </w:r>
      <w:r w:rsidRPr="00A110E3">
        <w:rPr>
          <w:rFonts w:cs="Arial"/>
          <w:sz w:val="20"/>
        </w:rPr>
        <w:t>Per tal de determinar la solvència de la unió temporal, s’acumula l’acreditada per cadascuna de les seves integrants.</w:t>
      </w:r>
    </w:p>
    <w:p w14:paraId="6A63993A" w14:textId="77777777" w:rsidR="00AF72AB" w:rsidRPr="00A110E3" w:rsidRDefault="00AF72AB" w:rsidP="00AF72AB">
      <w:pPr>
        <w:autoSpaceDE w:val="0"/>
        <w:autoSpaceDN w:val="0"/>
        <w:adjustRightInd w:val="0"/>
        <w:jc w:val="both"/>
        <w:rPr>
          <w:rFonts w:cs="Arial"/>
          <w:sz w:val="20"/>
        </w:rPr>
      </w:pPr>
    </w:p>
    <w:p w14:paraId="09FA3F02" w14:textId="77777777" w:rsidR="00AF72AB" w:rsidRPr="00A110E3" w:rsidRDefault="00AF72AB" w:rsidP="00AF72AB">
      <w:pPr>
        <w:autoSpaceDE w:val="0"/>
        <w:autoSpaceDN w:val="0"/>
        <w:adjustRightInd w:val="0"/>
        <w:jc w:val="both"/>
        <w:rPr>
          <w:rFonts w:cs="Arial"/>
          <w:sz w:val="20"/>
          <w:lang w:val="es-ES"/>
        </w:rPr>
      </w:pPr>
      <w:r w:rsidRPr="00A110E3">
        <w:rPr>
          <w:rFonts w:cs="Arial"/>
          <w:b/>
          <w:sz w:val="20"/>
        </w:rPr>
        <w:t>10.5</w:t>
      </w:r>
      <w:r w:rsidRPr="00A110E3">
        <w:rPr>
          <w:rFonts w:cs="Arial"/>
          <w:sz w:val="20"/>
        </w:rPr>
        <w:t xml:space="preserve"> De conformitat amb l'article 159.6.g) en relació a l’article 159.4 a) LCSP, tots els licitadors que es presentin a licitacions realitzades a través d’aquest procediment obert simplificat abreujat hauran d'estar inscrits en el Registre electrònic d’empreses licitadores (RELI) o bé al Registre Oficial de licitadors i empreses classificades del sector públic (ROLECE) o bé al registre equivalent dels estats membres de la Unió Europea, en la data final de presentació d'ofertes, sempre que no es vegi limitada la concurrència.</w:t>
      </w:r>
    </w:p>
    <w:p w14:paraId="604FE9A5" w14:textId="77777777" w:rsidR="00AF72AB" w:rsidRPr="00A110E3" w:rsidRDefault="00AF72AB" w:rsidP="00AF72AB">
      <w:pPr>
        <w:autoSpaceDE w:val="0"/>
        <w:autoSpaceDN w:val="0"/>
        <w:adjustRightInd w:val="0"/>
        <w:jc w:val="both"/>
        <w:rPr>
          <w:rFonts w:cs="Arial"/>
          <w:sz w:val="20"/>
        </w:rPr>
      </w:pPr>
    </w:p>
    <w:p w14:paraId="74C34870" w14:textId="77777777" w:rsidR="00AF72AB" w:rsidRPr="00A110E3" w:rsidRDefault="00AF72AB" w:rsidP="00AF72AB">
      <w:pPr>
        <w:keepNext/>
        <w:jc w:val="both"/>
        <w:outlineLvl w:val="0"/>
        <w:rPr>
          <w:rFonts w:cs="Arial"/>
          <w:b/>
          <w:kern w:val="28"/>
          <w:sz w:val="20"/>
        </w:rPr>
      </w:pPr>
      <w:bookmarkStart w:id="22" w:name="_Toc514873482"/>
      <w:bookmarkStart w:id="23" w:name="iiLICIT"/>
      <w:bookmarkEnd w:id="21"/>
      <w:r w:rsidRPr="00A110E3">
        <w:rPr>
          <w:rFonts w:cs="Arial"/>
          <w:b/>
          <w:kern w:val="28"/>
          <w:sz w:val="20"/>
          <w:lang w:val="es-ES"/>
        </w:rPr>
        <w:t>II. DISPOSICIONS RELATIVES A LA LICITACIÓ, L’ADJUDICACIÓ I LA FORMALITZACIÓ DEL CONTRACTE</w:t>
      </w:r>
      <w:bookmarkEnd w:id="22"/>
    </w:p>
    <w:bookmarkEnd w:id="23"/>
    <w:p w14:paraId="02BEE74E" w14:textId="77777777" w:rsidR="00AF72AB" w:rsidRPr="00A110E3" w:rsidRDefault="00AF72AB" w:rsidP="00AF72AB">
      <w:pPr>
        <w:autoSpaceDE w:val="0"/>
        <w:autoSpaceDN w:val="0"/>
        <w:adjustRightInd w:val="0"/>
        <w:jc w:val="both"/>
        <w:rPr>
          <w:rFonts w:cs="Arial"/>
          <w:b/>
          <w:bCs/>
          <w:sz w:val="20"/>
        </w:rPr>
      </w:pPr>
    </w:p>
    <w:p w14:paraId="70BC3D20" w14:textId="77777777" w:rsidR="00AF72AB" w:rsidRPr="00A110E3" w:rsidRDefault="00AF72AB" w:rsidP="00AF72AB">
      <w:pPr>
        <w:keepNext/>
        <w:jc w:val="both"/>
        <w:outlineLvl w:val="1"/>
        <w:rPr>
          <w:rFonts w:cs="Arial"/>
          <w:b/>
          <w:sz w:val="20"/>
        </w:rPr>
      </w:pPr>
      <w:bookmarkStart w:id="24" w:name="_Toc514873483"/>
      <w:bookmarkStart w:id="25" w:name="Dotzena"/>
      <w:r w:rsidRPr="00A110E3">
        <w:rPr>
          <w:rFonts w:cs="Arial"/>
          <w:b/>
          <w:sz w:val="20"/>
        </w:rPr>
        <w:t>Onzena. Presentació de documentació i de proposicions</w:t>
      </w:r>
      <w:bookmarkEnd w:id="24"/>
    </w:p>
    <w:bookmarkEnd w:id="25"/>
    <w:p w14:paraId="0081F1C3" w14:textId="77777777" w:rsidR="00AF72AB" w:rsidRPr="00A110E3" w:rsidRDefault="00AF72AB" w:rsidP="00AF72AB">
      <w:pPr>
        <w:autoSpaceDE w:val="0"/>
        <w:autoSpaceDN w:val="0"/>
        <w:adjustRightInd w:val="0"/>
        <w:jc w:val="both"/>
        <w:rPr>
          <w:rFonts w:cs="Arial"/>
          <w:b/>
          <w:bCs/>
          <w:sz w:val="20"/>
        </w:rPr>
      </w:pPr>
    </w:p>
    <w:p w14:paraId="14247712"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 xml:space="preserve">11.1 </w:t>
      </w:r>
      <w:r w:rsidRPr="00A110E3">
        <w:rPr>
          <w:rFonts w:cs="Arial"/>
          <w:sz w:val="20"/>
        </w:rPr>
        <w:t xml:space="preserve">Les empreses poden presentar oferta als diferents lots en què es divideix l’objecte del contracte, amb les limitacions que, en el seu cas, s’estableixin a l’apartat A.2 del quadre de característiques. </w:t>
      </w:r>
    </w:p>
    <w:p w14:paraId="55F8ADFA" w14:textId="77777777" w:rsidR="00AF72AB" w:rsidRPr="00A110E3" w:rsidRDefault="00AF72AB" w:rsidP="00AF72AB">
      <w:pPr>
        <w:autoSpaceDE w:val="0"/>
        <w:autoSpaceDN w:val="0"/>
        <w:adjustRightInd w:val="0"/>
        <w:jc w:val="both"/>
        <w:rPr>
          <w:rFonts w:cs="Arial"/>
          <w:bCs/>
          <w:sz w:val="20"/>
        </w:rPr>
      </w:pPr>
    </w:p>
    <w:p w14:paraId="40373D41" w14:textId="77777777" w:rsidR="00AF72AB" w:rsidRPr="00A110E3" w:rsidRDefault="00AF72AB" w:rsidP="00AF72AB">
      <w:pPr>
        <w:autoSpaceDE w:val="0"/>
        <w:autoSpaceDN w:val="0"/>
        <w:adjustRightInd w:val="0"/>
        <w:jc w:val="both"/>
        <w:rPr>
          <w:rFonts w:cs="Arial"/>
          <w:spacing w:val="-2"/>
          <w:sz w:val="20"/>
          <w:u w:val="single"/>
        </w:rPr>
      </w:pPr>
      <w:r w:rsidRPr="00A110E3">
        <w:rPr>
          <w:rFonts w:cs="Arial"/>
          <w:b/>
          <w:bCs/>
          <w:sz w:val="20"/>
        </w:rPr>
        <w:t xml:space="preserve">11.2 </w:t>
      </w:r>
      <w:r w:rsidRPr="00A110E3">
        <w:rPr>
          <w:rFonts w:cs="Arial"/>
          <w:sz w:val="20"/>
        </w:rPr>
        <w:t xml:space="preserve">Les empreses licitadores han de presentar la documentació que conformi les seves ofertes en un </w:t>
      </w:r>
      <w:r w:rsidRPr="00A110E3">
        <w:rPr>
          <w:rFonts w:cs="Arial"/>
          <w:b/>
          <w:sz w:val="20"/>
        </w:rPr>
        <w:t xml:space="preserve">SOBRE ÚNIC, segons s’indiqui en </w:t>
      </w:r>
      <w:r w:rsidRPr="00A110E3">
        <w:rPr>
          <w:rFonts w:cs="Arial"/>
          <w:b/>
          <w:bCs/>
          <w:sz w:val="20"/>
        </w:rPr>
        <w:t>l’apartat G del quadre de característiques</w:t>
      </w:r>
      <w:r w:rsidRPr="00A110E3">
        <w:rPr>
          <w:rFonts w:cs="Arial"/>
          <w:b/>
          <w:sz w:val="20"/>
        </w:rPr>
        <w:t xml:space="preserve">, en el termini màxim que s’assenyali a l’anunci de licitació, mitjançant l’eina de Sobre Digital </w:t>
      </w:r>
      <w:r w:rsidRPr="00A110E3">
        <w:rPr>
          <w:rFonts w:cs="Arial"/>
          <w:sz w:val="20"/>
        </w:rPr>
        <w:t>accessible a</w:t>
      </w:r>
      <w:r w:rsidRPr="00A110E3">
        <w:rPr>
          <w:rFonts w:cs="Arial"/>
          <w:bCs/>
          <w:sz w:val="20"/>
        </w:rPr>
        <w:t xml:space="preserve"> l’adreça web següent:</w:t>
      </w:r>
      <w:r w:rsidRPr="00A110E3">
        <w:rPr>
          <w:rFonts w:cs="Arial"/>
          <w:b/>
          <w:bCs/>
          <w:sz w:val="20"/>
        </w:rPr>
        <w:t xml:space="preserve"> </w:t>
      </w:r>
      <w:hyperlink r:id="rId13" w:history="1">
        <w:r w:rsidRPr="00A110E3">
          <w:rPr>
            <w:rStyle w:val="Enlla"/>
            <w:rFonts w:cs="Arial"/>
            <w:spacing w:val="-2"/>
            <w:sz w:val="20"/>
          </w:rPr>
          <w:t>https://contractaciopublica.gencat.cat/perfil/ACPC</w:t>
        </w:r>
      </w:hyperlink>
      <w:r w:rsidRPr="00A110E3">
        <w:rPr>
          <w:rFonts w:cs="Arial"/>
          <w:b/>
          <w:sz w:val="20"/>
        </w:rPr>
        <w:t>.</w:t>
      </w:r>
    </w:p>
    <w:p w14:paraId="2235B84A" w14:textId="77777777" w:rsidR="00AF72AB" w:rsidRPr="00A110E3" w:rsidRDefault="00AF72AB" w:rsidP="00AF72AB">
      <w:pPr>
        <w:autoSpaceDE w:val="0"/>
        <w:autoSpaceDN w:val="0"/>
        <w:adjustRightInd w:val="0"/>
        <w:jc w:val="both"/>
        <w:rPr>
          <w:rFonts w:cs="Arial"/>
          <w:sz w:val="20"/>
        </w:rPr>
      </w:pPr>
    </w:p>
    <w:p w14:paraId="01EBA1EA" w14:textId="77777777" w:rsidR="00AF72AB" w:rsidRPr="00A110E3" w:rsidRDefault="00AF72AB" w:rsidP="00AF72AB">
      <w:pPr>
        <w:autoSpaceDE w:val="0"/>
        <w:autoSpaceDN w:val="0"/>
        <w:adjustRightInd w:val="0"/>
        <w:jc w:val="both"/>
        <w:rPr>
          <w:rFonts w:cs="Arial"/>
          <w:bCs/>
          <w:sz w:val="20"/>
        </w:rPr>
      </w:pPr>
      <w:r w:rsidRPr="00A110E3">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7AF35DF" w14:textId="77777777" w:rsidR="00AF72AB" w:rsidRPr="00A110E3" w:rsidRDefault="00AF72AB" w:rsidP="00AF72AB">
      <w:pPr>
        <w:autoSpaceDE w:val="0"/>
        <w:autoSpaceDN w:val="0"/>
        <w:adjustRightInd w:val="0"/>
        <w:jc w:val="both"/>
        <w:rPr>
          <w:rFonts w:cs="Arial"/>
          <w:bCs/>
          <w:sz w:val="20"/>
        </w:rPr>
      </w:pPr>
    </w:p>
    <w:p w14:paraId="27B277C5" w14:textId="77777777" w:rsidR="00AF72AB" w:rsidRPr="00A110E3" w:rsidRDefault="00AF72AB" w:rsidP="00AF72AB">
      <w:pPr>
        <w:autoSpaceDE w:val="0"/>
        <w:autoSpaceDN w:val="0"/>
        <w:adjustRightInd w:val="0"/>
        <w:jc w:val="both"/>
        <w:rPr>
          <w:rFonts w:cs="Arial"/>
          <w:b/>
          <w:bCs/>
          <w:sz w:val="20"/>
        </w:rPr>
      </w:pPr>
      <w:r w:rsidRPr="00A110E3">
        <w:rPr>
          <w:rFonts w:cs="Arial"/>
          <w:b/>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o Declaració responsable per a rebre els avisos de notificacions i comunicacions mitjançant </w:t>
      </w:r>
      <w:proofErr w:type="spellStart"/>
      <w:r w:rsidRPr="00A110E3">
        <w:rPr>
          <w:rFonts w:cs="Arial"/>
          <w:b/>
          <w:bCs/>
          <w:sz w:val="20"/>
        </w:rPr>
        <w:t>l’e</w:t>
      </w:r>
      <w:proofErr w:type="spellEnd"/>
      <w:r w:rsidRPr="00A110E3">
        <w:rPr>
          <w:rFonts w:cs="Arial"/>
          <w:b/>
          <w:bCs/>
          <w:sz w:val="20"/>
        </w:rPr>
        <w:t xml:space="preserve">-NOTUM. </w:t>
      </w:r>
    </w:p>
    <w:p w14:paraId="04A97D30" w14:textId="77777777" w:rsidR="00AF72AB" w:rsidRPr="00A110E3" w:rsidRDefault="00AF72AB" w:rsidP="00AF72AB">
      <w:pPr>
        <w:autoSpaceDE w:val="0"/>
        <w:autoSpaceDN w:val="0"/>
        <w:adjustRightInd w:val="0"/>
        <w:jc w:val="both"/>
        <w:rPr>
          <w:rFonts w:cs="Arial"/>
          <w:b/>
          <w:bCs/>
          <w:sz w:val="20"/>
        </w:rPr>
      </w:pPr>
    </w:p>
    <w:p w14:paraId="75344BE3" w14:textId="77777777" w:rsidR="00AF72AB" w:rsidRPr="00A110E3" w:rsidRDefault="00AF72AB" w:rsidP="00AF72AB">
      <w:pPr>
        <w:autoSpaceDE w:val="0"/>
        <w:autoSpaceDN w:val="0"/>
        <w:adjustRightInd w:val="0"/>
        <w:jc w:val="both"/>
        <w:rPr>
          <w:rFonts w:cs="Arial"/>
          <w:b/>
          <w:bCs/>
          <w:sz w:val="20"/>
        </w:rPr>
      </w:pPr>
      <w:r w:rsidRPr="00A110E3">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2503F2B" w14:textId="77777777" w:rsidR="00AF72AB" w:rsidRPr="00A110E3" w:rsidRDefault="00AF72AB" w:rsidP="00AF72AB">
      <w:pPr>
        <w:autoSpaceDE w:val="0"/>
        <w:autoSpaceDN w:val="0"/>
        <w:adjustRightInd w:val="0"/>
        <w:jc w:val="both"/>
        <w:rPr>
          <w:rFonts w:cs="Arial"/>
          <w:b/>
          <w:sz w:val="20"/>
        </w:rPr>
      </w:pPr>
    </w:p>
    <w:p w14:paraId="0B9450A2" w14:textId="77777777" w:rsidR="00AF72AB" w:rsidRPr="00A110E3" w:rsidRDefault="00AF72AB" w:rsidP="00AF72AB">
      <w:pPr>
        <w:autoSpaceDE w:val="0"/>
        <w:autoSpaceDN w:val="0"/>
        <w:adjustRightInd w:val="0"/>
        <w:jc w:val="both"/>
        <w:rPr>
          <w:rFonts w:cs="Arial"/>
          <w:bCs/>
          <w:sz w:val="20"/>
        </w:rPr>
      </w:pPr>
      <w:r w:rsidRPr="00A110E3">
        <w:rPr>
          <w:rFonts w:cs="Arial"/>
          <w:bCs/>
          <w:sz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53E5FBA4" w14:textId="77777777" w:rsidR="00AF72AB" w:rsidRPr="00A110E3" w:rsidRDefault="00AF72AB" w:rsidP="00AF72AB">
      <w:pPr>
        <w:autoSpaceDE w:val="0"/>
        <w:autoSpaceDN w:val="0"/>
        <w:adjustRightInd w:val="0"/>
        <w:jc w:val="both"/>
        <w:rPr>
          <w:rFonts w:cs="Arial"/>
          <w:bCs/>
          <w:sz w:val="20"/>
        </w:rPr>
      </w:pPr>
    </w:p>
    <w:p w14:paraId="38F3A389" w14:textId="77777777" w:rsidR="00AF72AB" w:rsidRPr="00A110E3" w:rsidRDefault="00AF72AB" w:rsidP="00AF72AB">
      <w:pPr>
        <w:autoSpaceDE w:val="0"/>
        <w:autoSpaceDN w:val="0"/>
        <w:adjustRightInd w:val="0"/>
        <w:jc w:val="both"/>
        <w:rPr>
          <w:rFonts w:cs="Arial"/>
          <w:bCs/>
          <w:sz w:val="20"/>
        </w:rPr>
      </w:pPr>
      <w:r w:rsidRPr="00A110E3">
        <w:rPr>
          <w:rFonts w:cs="Arial"/>
          <w:bCs/>
          <w:sz w:val="20"/>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w:t>
      </w:r>
      <w:r w:rsidRPr="00A110E3">
        <w:rPr>
          <w:rFonts w:cs="Arial"/>
          <w:bCs/>
          <w:sz w:val="20"/>
        </w:rPr>
        <w:lastRenderedPageBreak/>
        <w:t>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5D59A41" w14:textId="77777777" w:rsidR="00AF72AB" w:rsidRPr="00A110E3" w:rsidRDefault="00AF72AB" w:rsidP="00AF72AB">
      <w:pPr>
        <w:autoSpaceDE w:val="0"/>
        <w:autoSpaceDN w:val="0"/>
        <w:adjustRightInd w:val="0"/>
        <w:jc w:val="both"/>
        <w:rPr>
          <w:rFonts w:cs="Arial"/>
          <w:bCs/>
          <w:sz w:val="20"/>
        </w:rPr>
      </w:pPr>
    </w:p>
    <w:p w14:paraId="1E8BA780" w14:textId="77777777" w:rsidR="00AF72AB" w:rsidRPr="00A110E3" w:rsidRDefault="00AF72AB" w:rsidP="00AF72AB">
      <w:pPr>
        <w:autoSpaceDE w:val="0"/>
        <w:autoSpaceDN w:val="0"/>
        <w:adjustRightInd w:val="0"/>
        <w:jc w:val="both"/>
        <w:rPr>
          <w:rFonts w:cs="Arial"/>
          <w:bCs/>
          <w:sz w:val="20"/>
        </w:rPr>
      </w:pPr>
      <w:r w:rsidRPr="00A110E3">
        <w:rPr>
          <w:rFonts w:cs="Arial"/>
          <w:bCs/>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6EA5A4F3" w14:textId="77777777" w:rsidR="00AF72AB" w:rsidRPr="00A110E3" w:rsidRDefault="00AF72AB" w:rsidP="00AF72AB">
      <w:pPr>
        <w:autoSpaceDE w:val="0"/>
        <w:autoSpaceDN w:val="0"/>
        <w:adjustRightInd w:val="0"/>
        <w:jc w:val="both"/>
        <w:rPr>
          <w:rFonts w:cs="Arial"/>
          <w:bCs/>
          <w:color w:val="2E74B5" w:themeColor="accent1" w:themeShade="BF"/>
          <w:sz w:val="20"/>
        </w:rPr>
      </w:pPr>
    </w:p>
    <w:p w14:paraId="63B5FB1B" w14:textId="77777777" w:rsidR="00AF72AB" w:rsidRPr="00A110E3" w:rsidRDefault="00AF72AB" w:rsidP="00AF72AB">
      <w:pPr>
        <w:autoSpaceDE w:val="0"/>
        <w:autoSpaceDN w:val="0"/>
        <w:adjustRightInd w:val="0"/>
        <w:jc w:val="both"/>
        <w:rPr>
          <w:rFonts w:cs="Arial"/>
          <w:bCs/>
          <w:sz w:val="20"/>
        </w:rPr>
      </w:pPr>
      <w:r w:rsidRPr="00A110E3">
        <w:rPr>
          <w:rFonts w:cs="Arial"/>
          <w:bCs/>
          <w:sz w:val="20"/>
        </w:rPr>
        <w:t xml:space="preserve">Quan les empreses licitadores introdueixin les paraules clau s’iniciarà el procés de desxifrat de la documentació, que es trobarà guardada en un espai virtual </w:t>
      </w:r>
      <w:proofErr w:type="spellStart"/>
      <w:r w:rsidRPr="00A110E3">
        <w:rPr>
          <w:rFonts w:cs="Arial"/>
          <w:bCs/>
          <w:sz w:val="20"/>
        </w:rPr>
        <w:t>securitzat</w:t>
      </w:r>
      <w:proofErr w:type="spellEnd"/>
      <w:r w:rsidRPr="00A110E3">
        <w:rPr>
          <w:rStyle w:val="Refernciadenotaapeudepgina"/>
          <w:rFonts w:cs="Arial"/>
          <w:bCs/>
          <w:sz w:val="20"/>
        </w:rPr>
        <w:footnoteReference w:id="6"/>
      </w:r>
      <w:r w:rsidRPr="00A110E3">
        <w:rPr>
          <w:rFonts w:cs="Arial"/>
          <w:bCs/>
          <w:sz w:val="20"/>
        </w:rPr>
        <w:t xml:space="preserve"> que garanteix la inaccessibilitat a la documentació abans, en el seu cas, de la constitució de la Mesa i de l’acte d’obertura dels sobres, en la data i l’hora establertes. </w:t>
      </w:r>
    </w:p>
    <w:p w14:paraId="576F2C53" w14:textId="77777777" w:rsidR="00AF72AB" w:rsidRPr="00A110E3" w:rsidRDefault="00AF72AB" w:rsidP="00AF72AB">
      <w:pPr>
        <w:autoSpaceDE w:val="0"/>
        <w:autoSpaceDN w:val="0"/>
        <w:adjustRightInd w:val="0"/>
        <w:jc w:val="both"/>
        <w:rPr>
          <w:rFonts w:cs="Arial"/>
          <w:bCs/>
          <w:sz w:val="20"/>
        </w:rPr>
      </w:pPr>
    </w:p>
    <w:p w14:paraId="5F044D1C" w14:textId="77777777" w:rsidR="00AF72AB" w:rsidRPr="00A110E3" w:rsidRDefault="00AF72AB" w:rsidP="00AF72AB">
      <w:pPr>
        <w:autoSpaceDE w:val="0"/>
        <w:autoSpaceDN w:val="0"/>
        <w:adjustRightInd w:val="0"/>
        <w:jc w:val="both"/>
        <w:rPr>
          <w:rFonts w:cs="Arial"/>
          <w:b/>
          <w:bCs/>
          <w:sz w:val="20"/>
        </w:rPr>
      </w:pPr>
      <w:r w:rsidRPr="00A110E3">
        <w:rPr>
          <w:rFonts w:cs="Arial"/>
          <w:b/>
          <w:bCs/>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430F06A9" w14:textId="77777777" w:rsidR="00AF72AB" w:rsidRPr="00A110E3" w:rsidRDefault="00AF72AB" w:rsidP="00AF72AB">
      <w:pPr>
        <w:autoSpaceDE w:val="0"/>
        <w:autoSpaceDN w:val="0"/>
        <w:adjustRightInd w:val="0"/>
        <w:jc w:val="both"/>
        <w:rPr>
          <w:rFonts w:cs="Arial"/>
          <w:bCs/>
          <w:color w:val="2E74B5" w:themeColor="accent1" w:themeShade="BF"/>
          <w:sz w:val="20"/>
        </w:rPr>
      </w:pPr>
    </w:p>
    <w:p w14:paraId="327F52EB" w14:textId="77777777" w:rsidR="00AF72AB" w:rsidRPr="00A110E3" w:rsidRDefault="00AF72AB" w:rsidP="00AF72AB">
      <w:pPr>
        <w:autoSpaceDE w:val="0"/>
        <w:autoSpaceDN w:val="0"/>
        <w:adjustRightInd w:val="0"/>
        <w:jc w:val="both"/>
        <w:rPr>
          <w:rFonts w:cs="Arial"/>
          <w:bCs/>
          <w:sz w:val="20"/>
        </w:rPr>
      </w:pPr>
      <w:r w:rsidRPr="00A110E3">
        <w:rPr>
          <w:rFonts w:cs="Arial"/>
          <w:bCs/>
          <w:sz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599CCCD3" w14:textId="77777777" w:rsidR="00AF72AB" w:rsidRPr="00A110E3" w:rsidRDefault="00AF72AB" w:rsidP="00AF72AB">
      <w:pPr>
        <w:autoSpaceDE w:val="0"/>
        <w:autoSpaceDN w:val="0"/>
        <w:adjustRightInd w:val="0"/>
        <w:jc w:val="both"/>
        <w:rPr>
          <w:rFonts w:cs="Arial"/>
          <w:bCs/>
          <w:sz w:val="20"/>
        </w:rPr>
      </w:pPr>
    </w:p>
    <w:p w14:paraId="6F6A911E" w14:textId="77777777" w:rsidR="00AF72AB" w:rsidRPr="00A110E3" w:rsidRDefault="00AF72AB" w:rsidP="00AF72AB">
      <w:pPr>
        <w:autoSpaceDE w:val="0"/>
        <w:autoSpaceDN w:val="0"/>
        <w:adjustRightInd w:val="0"/>
        <w:jc w:val="both"/>
        <w:rPr>
          <w:rFonts w:cs="Arial"/>
          <w:bCs/>
          <w:sz w:val="20"/>
        </w:rPr>
      </w:pPr>
      <w:r w:rsidRPr="00A110E3">
        <w:rPr>
          <w:rFonts w:cs="Arial"/>
          <w:bCs/>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664E1D43" w14:textId="77777777" w:rsidR="00AF72AB" w:rsidRPr="00A110E3" w:rsidRDefault="00AF72AB" w:rsidP="00AF72AB">
      <w:pPr>
        <w:autoSpaceDE w:val="0"/>
        <w:autoSpaceDN w:val="0"/>
        <w:adjustRightInd w:val="0"/>
        <w:jc w:val="both"/>
        <w:rPr>
          <w:rFonts w:cs="Arial"/>
          <w:bCs/>
          <w:sz w:val="20"/>
        </w:rPr>
      </w:pPr>
    </w:p>
    <w:p w14:paraId="5DC58CCC" w14:textId="77777777" w:rsidR="00AF72AB" w:rsidRPr="00A110E3" w:rsidRDefault="00AF72AB" w:rsidP="00AF72AB">
      <w:pPr>
        <w:autoSpaceDE w:val="0"/>
        <w:autoSpaceDN w:val="0"/>
        <w:adjustRightInd w:val="0"/>
        <w:jc w:val="both"/>
        <w:rPr>
          <w:rFonts w:cs="Arial"/>
          <w:bCs/>
          <w:sz w:val="20"/>
        </w:rPr>
      </w:pPr>
      <w:r w:rsidRPr="00A110E3">
        <w:rPr>
          <w:rFonts w:cs="Arial"/>
          <w:bCs/>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7EB758CE" w14:textId="77777777" w:rsidR="00AF72AB" w:rsidRPr="00A110E3" w:rsidRDefault="00AF72AB" w:rsidP="00AF72AB">
      <w:pPr>
        <w:autoSpaceDE w:val="0"/>
        <w:autoSpaceDN w:val="0"/>
        <w:adjustRightInd w:val="0"/>
        <w:jc w:val="both"/>
        <w:rPr>
          <w:rFonts w:cs="Arial"/>
          <w:bCs/>
          <w:sz w:val="20"/>
        </w:rPr>
      </w:pPr>
    </w:p>
    <w:p w14:paraId="5AD6C9D9" w14:textId="77777777" w:rsidR="00AF72AB" w:rsidRPr="00A110E3" w:rsidRDefault="00AF72AB" w:rsidP="00AF72AB">
      <w:pPr>
        <w:autoSpaceDE w:val="0"/>
        <w:autoSpaceDN w:val="0"/>
        <w:adjustRightInd w:val="0"/>
        <w:jc w:val="both"/>
        <w:rPr>
          <w:rFonts w:cs="Arial"/>
          <w:sz w:val="20"/>
        </w:rPr>
      </w:pPr>
      <w:r w:rsidRPr="00A110E3">
        <w:rPr>
          <w:rFonts w:cs="Arial"/>
          <w:sz w:val="20"/>
        </w:rPr>
        <w:t>En cas de fallida tècnica que impossibiliti l’ús de l’eina de Sobre Digital el darrer dia de presentació de les proposicions, l’òrgan de contractació podrà ampliar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D0A8323" w14:textId="77777777" w:rsidR="00AF72AB" w:rsidRPr="00A110E3" w:rsidRDefault="00AF72AB" w:rsidP="00AF72AB">
      <w:pPr>
        <w:autoSpaceDE w:val="0"/>
        <w:autoSpaceDN w:val="0"/>
        <w:adjustRightInd w:val="0"/>
        <w:jc w:val="both"/>
        <w:rPr>
          <w:rFonts w:cs="Arial"/>
          <w:bCs/>
          <w:sz w:val="20"/>
        </w:rPr>
      </w:pPr>
    </w:p>
    <w:p w14:paraId="1755D8D8" w14:textId="77777777" w:rsidR="00AF72AB" w:rsidRPr="00A110E3" w:rsidRDefault="00AF72AB" w:rsidP="00AF72AB">
      <w:pPr>
        <w:autoSpaceDE w:val="0"/>
        <w:autoSpaceDN w:val="0"/>
        <w:adjustRightInd w:val="0"/>
        <w:jc w:val="both"/>
        <w:rPr>
          <w:rFonts w:cs="Arial"/>
          <w:sz w:val="20"/>
        </w:rPr>
      </w:pPr>
      <w:r w:rsidRPr="00A110E3">
        <w:rPr>
          <w:rFonts w:cs="Arial"/>
          <w:sz w:val="20"/>
        </w:rPr>
        <w:t>Es pot trobar material de suport sobre com preparar una oferta mitjançant l’eina de Sobre Digital a l’apartat de “</w:t>
      </w:r>
      <w:r w:rsidRPr="00A110E3">
        <w:rPr>
          <w:rFonts w:cs="Arial"/>
          <w:i/>
          <w:sz w:val="20"/>
        </w:rPr>
        <w:t>Licitació electrònica</w:t>
      </w:r>
      <w:r w:rsidRPr="00A110E3">
        <w:rPr>
          <w:rFonts w:cs="Arial"/>
          <w:sz w:val="20"/>
        </w:rPr>
        <w:t xml:space="preserve">” de la Plataforma de Serveis de Contractació Pública, a l’adreça web següent: </w:t>
      </w:r>
    </w:p>
    <w:p w14:paraId="536C8526" w14:textId="77777777" w:rsidR="00AF72AB" w:rsidRPr="00A110E3" w:rsidRDefault="00323EA8" w:rsidP="00AF72AB">
      <w:pPr>
        <w:autoSpaceDE w:val="0"/>
        <w:autoSpaceDN w:val="0"/>
        <w:adjustRightInd w:val="0"/>
        <w:jc w:val="both"/>
        <w:rPr>
          <w:rFonts w:cs="Arial"/>
          <w:sz w:val="20"/>
        </w:rPr>
      </w:pPr>
      <w:hyperlink r:id="rId14" w:history="1">
        <w:r w:rsidR="00AF72AB" w:rsidRPr="00A110E3">
          <w:rPr>
            <w:rStyle w:val="Enlla"/>
            <w:rFonts w:cs="Arial"/>
            <w:sz w:val="20"/>
          </w:rPr>
          <w:t>https://contractaciopublica.gencat.cat/ecofin_sobre/AppJava/views/ajuda/empreses/index.xhtml?set-locale=ca_ES</w:t>
        </w:r>
      </w:hyperlink>
    </w:p>
    <w:p w14:paraId="053CE2DE" w14:textId="77777777" w:rsidR="00AF72AB" w:rsidRPr="00A110E3" w:rsidRDefault="00AF72AB" w:rsidP="00AF72AB">
      <w:pPr>
        <w:autoSpaceDE w:val="0"/>
        <w:autoSpaceDN w:val="0"/>
        <w:adjustRightInd w:val="0"/>
        <w:jc w:val="both"/>
        <w:rPr>
          <w:rFonts w:cs="Arial"/>
          <w:bCs/>
          <w:sz w:val="20"/>
        </w:rPr>
      </w:pPr>
    </w:p>
    <w:p w14:paraId="0BD80CE2"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11.3 </w:t>
      </w:r>
      <w:r w:rsidRPr="00A110E3">
        <w:rPr>
          <w:rFonts w:cs="Arial"/>
          <w:sz w:val="20"/>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7A72F059" w14:textId="77777777" w:rsidR="00AF72AB" w:rsidRPr="00A110E3" w:rsidRDefault="00AF72AB" w:rsidP="00AF72AB">
      <w:pPr>
        <w:autoSpaceDE w:val="0"/>
        <w:autoSpaceDN w:val="0"/>
        <w:adjustRightInd w:val="0"/>
        <w:jc w:val="both"/>
        <w:rPr>
          <w:rFonts w:cs="Arial"/>
          <w:sz w:val="20"/>
        </w:rPr>
      </w:pPr>
    </w:p>
    <w:p w14:paraId="267B73A8" w14:textId="77777777" w:rsidR="00AF72AB" w:rsidRPr="00A110E3" w:rsidRDefault="00AF72AB" w:rsidP="00AF72AB">
      <w:pPr>
        <w:autoSpaceDE w:val="0"/>
        <w:autoSpaceDN w:val="0"/>
        <w:adjustRightInd w:val="0"/>
        <w:jc w:val="both"/>
        <w:rPr>
          <w:rFonts w:cs="Arial"/>
          <w:sz w:val="20"/>
        </w:rPr>
      </w:pPr>
      <w:r w:rsidRPr="00A110E3">
        <w:rPr>
          <w:rFonts w:cs="Arial"/>
          <w:sz w:val="20"/>
        </w:rPr>
        <w:lastRenderedPageBreak/>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910A81B" w14:textId="77777777" w:rsidR="00AF72AB" w:rsidRPr="00A110E3" w:rsidRDefault="00AF72AB" w:rsidP="00AF72AB">
      <w:pPr>
        <w:autoSpaceDE w:val="0"/>
        <w:autoSpaceDN w:val="0"/>
        <w:adjustRightInd w:val="0"/>
        <w:jc w:val="both"/>
        <w:rPr>
          <w:rFonts w:cs="Arial"/>
          <w:sz w:val="20"/>
        </w:rPr>
      </w:pPr>
    </w:p>
    <w:p w14:paraId="3F0DF6DD" w14:textId="77777777" w:rsidR="00AF72AB" w:rsidRPr="00A110E3" w:rsidRDefault="00AF72AB" w:rsidP="00AF72AB">
      <w:pPr>
        <w:autoSpaceDE w:val="0"/>
        <w:autoSpaceDN w:val="0"/>
        <w:adjustRightInd w:val="0"/>
        <w:jc w:val="both"/>
        <w:rPr>
          <w:rFonts w:cs="Arial"/>
          <w:b/>
          <w:bCs/>
          <w:sz w:val="20"/>
        </w:rPr>
      </w:pPr>
      <w:r w:rsidRPr="00A110E3">
        <w:rPr>
          <w:rFonts w:cs="Arial"/>
          <w:b/>
          <w:sz w:val="20"/>
        </w:rPr>
        <w:t>Les proposicions presentades fora de termini no seran admeses sota cap concepte.</w:t>
      </w:r>
    </w:p>
    <w:p w14:paraId="15C45B13" w14:textId="77777777" w:rsidR="00AF72AB" w:rsidRPr="00A110E3" w:rsidRDefault="00AF72AB" w:rsidP="00AF72AB">
      <w:pPr>
        <w:autoSpaceDE w:val="0"/>
        <w:autoSpaceDN w:val="0"/>
        <w:adjustRightInd w:val="0"/>
        <w:jc w:val="both"/>
        <w:rPr>
          <w:rFonts w:cs="Arial"/>
          <w:bCs/>
          <w:color w:val="2E74B5" w:themeColor="accent1" w:themeShade="BF"/>
          <w:sz w:val="20"/>
        </w:rPr>
      </w:pPr>
    </w:p>
    <w:p w14:paraId="28E692C3"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11.4 </w:t>
      </w:r>
      <w:r w:rsidRPr="00A110E3">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309918C9" w14:textId="77777777" w:rsidR="00AF72AB" w:rsidRPr="00A110E3" w:rsidRDefault="00AF72AB" w:rsidP="00AF72AB">
      <w:pPr>
        <w:autoSpaceDE w:val="0"/>
        <w:autoSpaceDN w:val="0"/>
        <w:adjustRightInd w:val="0"/>
        <w:jc w:val="both"/>
        <w:rPr>
          <w:rFonts w:cs="Arial"/>
          <w:sz w:val="20"/>
        </w:rPr>
      </w:pPr>
    </w:p>
    <w:p w14:paraId="7C58979B"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6DBD052D" w14:textId="77777777" w:rsidR="00AF72AB" w:rsidRPr="00A110E3" w:rsidRDefault="00AF72AB" w:rsidP="00AF72AB">
      <w:pPr>
        <w:autoSpaceDE w:val="0"/>
        <w:autoSpaceDN w:val="0"/>
        <w:adjustRightInd w:val="0"/>
        <w:jc w:val="both"/>
        <w:rPr>
          <w:rFonts w:cs="Arial"/>
          <w:sz w:val="20"/>
        </w:rPr>
      </w:pPr>
    </w:p>
    <w:p w14:paraId="077C7089"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w:t>
      </w:r>
      <w:r w:rsidRPr="00A110E3">
        <w:rPr>
          <w:rFonts w:cs="Arial"/>
          <w:bCs/>
          <w:sz w:val="20"/>
        </w:rPr>
        <w:t xml:space="preserve"> – Presentació Telemàtica d’Ofertes</w:t>
      </w:r>
      <w:r w:rsidRPr="00A110E3">
        <w:rPr>
          <w:rFonts w:cs="Arial"/>
          <w:sz w:val="20"/>
        </w:rPr>
        <w:t>, atesa la impossibilitat tècnica en aquests casos de poder fer la comparació de les empremtes electròniques i, per tant, de poder garantir la no modificació de les ofertes un cop finalitzat el termini de presentació.</w:t>
      </w:r>
    </w:p>
    <w:p w14:paraId="4BF5DB83" w14:textId="77777777" w:rsidR="00AF72AB" w:rsidRPr="00A110E3" w:rsidRDefault="00AF72AB" w:rsidP="00AF72AB">
      <w:pPr>
        <w:autoSpaceDE w:val="0"/>
        <w:autoSpaceDN w:val="0"/>
        <w:adjustRightInd w:val="0"/>
        <w:jc w:val="both"/>
        <w:rPr>
          <w:rFonts w:cs="Arial"/>
          <w:bCs/>
          <w:sz w:val="20"/>
        </w:rPr>
      </w:pPr>
    </w:p>
    <w:p w14:paraId="31F2FCB8"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 xml:space="preserve">11.5 </w:t>
      </w:r>
      <w:r w:rsidRPr="00A110E3">
        <w:rPr>
          <w:rFonts w:cs="Arial"/>
          <w:bCs/>
          <w:sz w:val="20"/>
        </w:rPr>
        <w:t xml:space="preserve">L’eina de Sobre Digital  – Presentació Telemàtica d’Ofertes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A110E3">
        <w:rPr>
          <w:rFonts w:cs="Arial"/>
          <w:bCs/>
          <w:sz w:val="20"/>
        </w:rPr>
        <w:t>winzip</w:t>
      </w:r>
      <w:proofErr w:type="spellEnd"/>
      <w:r w:rsidRPr="00A110E3">
        <w:rPr>
          <w:rFonts w:cs="Arial"/>
          <w:bCs/>
          <w:sz w:val="20"/>
        </w:rPr>
        <w:t xml:space="preserve"> o </w:t>
      </w:r>
      <w:proofErr w:type="spellStart"/>
      <w:r w:rsidRPr="00A110E3">
        <w:rPr>
          <w:rFonts w:cs="Arial"/>
          <w:bCs/>
          <w:sz w:val="20"/>
        </w:rPr>
        <w:t>winrar</w:t>
      </w:r>
      <w:proofErr w:type="spellEnd"/>
      <w:r w:rsidRPr="00A110E3">
        <w:rPr>
          <w:rFonts w:cs="Arial"/>
          <w:bCs/>
          <w:sz w:val="20"/>
        </w:rPr>
        <w:t xml:space="preserve"> de partició automàtica) i sense incorporar cap tipus de contrasenya. Els arxius resultants de la partició s’incorporen en l’apartat d’altra documentació numerats (part 1 de 2, part 2 de 2). </w:t>
      </w:r>
    </w:p>
    <w:p w14:paraId="51D5E74C" w14:textId="77777777" w:rsidR="00AF72AB" w:rsidRPr="00A110E3" w:rsidRDefault="00AF72AB" w:rsidP="00AF72AB">
      <w:pPr>
        <w:autoSpaceDE w:val="0"/>
        <w:autoSpaceDN w:val="0"/>
        <w:adjustRightInd w:val="0"/>
        <w:jc w:val="both"/>
        <w:rPr>
          <w:rFonts w:cs="Arial"/>
          <w:bCs/>
          <w:sz w:val="20"/>
        </w:rPr>
      </w:pPr>
    </w:p>
    <w:p w14:paraId="16174141" w14:textId="77777777" w:rsidR="00AF72AB" w:rsidRPr="00A110E3" w:rsidRDefault="00AF72AB" w:rsidP="00AF72AB">
      <w:pPr>
        <w:autoSpaceDE w:val="0"/>
        <w:autoSpaceDN w:val="0"/>
        <w:adjustRightInd w:val="0"/>
        <w:jc w:val="both"/>
        <w:rPr>
          <w:rFonts w:cs="Arial"/>
          <w:bCs/>
          <w:sz w:val="20"/>
        </w:rPr>
      </w:pPr>
      <w:r w:rsidRPr="00A110E3">
        <w:rPr>
          <w:rFonts w:cs="Arial"/>
          <w:bCs/>
          <w:sz w:val="20"/>
        </w:rPr>
        <w:t>En cas que en una licitació es prevegi que l’opció de comprimir o dividir l’arxiu sigui inviable per la mida dels arxius –com per exemple vídeos–, les empreses licitadores han de seleccionar l’arxiu de més de 25 Mb no partible sense clicar al botó “</w:t>
      </w:r>
      <w:r w:rsidRPr="00A110E3">
        <w:rPr>
          <w:rFonts w:cs="Arial"/>
          <w:bCs/>
          <w:i/>
          <w:sz w:val="20"/>
        </w:rPr>
        <w:t>xifrar i desar</w:t>
      </w:r>
      <w:r w:rsidRPr="00A110E3">
        <w:rPr>
          <w:rFonts w:cs="Arial"/>
          <w:bCs/>
          <w:sz w:val="20"/>
        </w:rPr>
        <w:t>”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14:paraId="152F0AA5" w14:textId="77777777" w:rsidR="00AF72AB" w:rsidRPr="00A110E3" w:rsidRDefault="00AF72AB" w:rsidP="00AF72AB">
      <w:pPr>
        <w:autoSpaceDE w:val="0"/>
        <w:autoSpaceDN w:val="0"/>
        <w:adjustRightInd w:val="0"/>
        <w:jc w:val="both"/>
        <w:rPr>
          <w:rFonts w:cs="Arial"/>
          <w:bCs/>
          <w:sz w:val="20"/>
        </w:rPr>
      </w:pPr>
    </w:p>
    <w:p w14:paraId="48B81FFA"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11.6 </w:t>
      </w:r>
      <w:r w:rsidRPr="00A110E3">
        <w:rPr>
          <w:rFonts w:cs="Arial"/>
          <w:sz w:val="20"/>
        </w:rPr>
        <w:t xml:space="preserve">Les especificacions tècniques necessàries per a la presentació electrònica d’ofertes es troben disponibles a l’apartat de “Licitació electrònica” de la Plataforma de Serveis de Contractació Pública, a l’adreça web següent: </w:t>
      </w:r>
    </w:p>
    <w:p w14:paraId="5AAF90F6" w14:textId="77777777" w:rsidR="00AF72AB" w:rsidRPr="00A110E3" w:rsidRDefault="00AF72AB" w:rsidP="00AF72AB">
      <w:pPr>
        <w:autoSpaceDE w:val="0"/>
        <w:autoSpaceDN w:val="0"/>
        <w:adjustRightInd w:val="0"/>
        <w:jc w:val="both"/>
        <w:rPr>
          <w:rFonts w:cs="Arial"/>
          <w:color w:val="2E74B5" w:themeColor="accent1" w:themeShade="BF"/>
          <w:sz w:val="20"/>
        </w:rPr>
      </w:pPr>
      <w:r w:rsidRPr="00A110E3">
        <w:rPr>
          <w:rFonts w:cs="Arial"/>
          <w:color w:val="2E74B5" w:themeColor="accent1" w:themeShade="BF"/>
          <w:spacing w:val="-1"/>
          <w:sz w:val="20"/>
          <w:u w:val="single" w:color="0000FF"/>
        </w:rPr>
        <w:t>https://contractaciopublica.gencat.cat/ecofin_sobre/AppJava/views/ajuda/empreses/index.xhtml?set-locale=ca_ES</w:t>
      </w:r>
    </w:p>
    <w:p w14:paraId="1C5910B9" w14:textId="77777777" w:rsidR="00AF72AB" w:rsidRPr="00A110E3" w:rsidRDefault="00AF72AB" w:rsidP="00AF72AB">
      <w:pPr>
        <w:autoSpaceDE w:val="0"/>
        <w:autoSpaceDN w:val="0"/>
        <w:adjustRightInd w:val="0"/>
        <w:jc w:val="both"/>
        <w:rPr>
          <w:rFonts w:cs="Arial"/>
          <w:color w:val="2E74B5" w:themeColor="accent1" w:themeShade="BF"/>
          <w:sz w:val="20"/>
        </w:rPr>
      </w:pPr>
    </w:p>
    <w:p w14:paraId="1FE35D81" w14:textId="77777777" w:rsidR="00AF72AB" w:rsidRPr="00A110E3" w:rsidRDefault="00AF72AB" w:rsidP="00AF72AB">
      <w:pPr>
        <w:autoSpaceDE w:val="0"/>
        <w:autoSpaceDN w:val="0"/>
        <w:adjustRightInd w:val="0"/>
        <w:jc w:val="both"/>
        <w:rPr>
          <w:rFonts w:cs="Arial"/>
          <w:bCs/>
          <w:sz w:val="20"/>
        </w:rPr>
      </w:pPr>
      <w:r w:rsidRPr="00A110E3">
        <w:rPr>
          <w:rFonts w:cs="Arial"/>
          <w:sz w:val="20"/>
        </w:rPr>
        <w:t xml:space="preserve">D’altra banda, els formats de documents electrònics admissibles són els </w:t>
      </w:r>
      <w:r w:rsidRPr="00A110E3">
        <w:rPr>
          <w:rFonts w:cs="Arial"/>
          <w:snapToGrid w:val="0"/>
          <w:sz w:val="20"/>
        </w:rPr>
        <w:t>formats estàndards de mercat (</w:t>
      </w:r>
      <w:r w:rsidRPr="00A110E3">
        <w:rPr>
          <w:rFonts w:cs="Arial"/>
          <w:i/>
          <w:snapToGrid w:val="0"/>
          <w:sz w:val="20"/>
        </w:rPr>
        <w:t xml:space="preserve">Office, </w:t>
      </w:r>
      <w:proofErr w:type="spellStart"/>
      <w:r w:rsidRPr="00A110E3">
        <w:rPr>
          <w:rFonts w:cs="Arial"/>
          <w:i/>
          <w:snapToGrid w:val="0"/>
          <w:sz w:val="20"/>
        </w:rPr>
        <w:t>OpenXML</w:t>
      </w:r>
      <w:proofErr w:type="spellEnd"/>
      <w:r w:rsidRPr="00A110E3">
        <w:rPr>
          <w:rFonts w:cs="Arial"/>
          <w:i/>
          <w:snapToGrid w:val="0"/>
          <w:sz w:val="20"/>
        </w:rPr>
        <w:t xml:space="preserve">, </w:t>
      </w:r>
      <w:proofErr w:type="spellStart"/>
      <w:r w:rsidRPr="00A110E3">
        <w:rPr>
          <w:rFonts w:cs="Arial"/>
          <w:i/>
          <w:snapToGrid w:val="0"/>
          <w:sz w:val="20"/>
        </w:rPr>
        <w:t>OpenDocument</w:t>
      </w:r>
      <w:proofErr w:type="spellEnd"/>
      <w:r w:rsidRPr="00A110E3">
        <w:rPr>
          <w:rFonts w:cs="Arial"/>
          <w:i/>
          <w:snapToGrid w:val="0"/>
          <w:sz w:val="20"/>
        </w:rPr>
        <w:t xml:space="preserve">, PDF </w:t>
      </w:r>
      <w:r w:rsidRPr="00A110E3">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7086DE99" w14:textId="77777777" w:rsidR="00AF72AB" w:rsidRPr="00A110E3" w:rsidRDefault="00AF72AB" w:rsidP="00AF72AB">
      <w:pPr>
        <w:autoSpaceDE w:val="0"/>
        <w:autoSpaceDN w:val="0"/>
        <w:adjustRightInd w:val="0"/>
        <w:jc w:val="both"/>
        <w:rPr>
          <w:rFonts w:cs="Arial"/>
          <w:bCs/>
          <w:sz w:val="20"/>
        </w:rPr>
      </w:pPr>
    </w:p>
    <w:p w14:paraId="01169164"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11.7 </w:t>
      </w:r>
      <w:r w:rsidRPr="00A110E3">
        <w:rPr>
          <w:rFonts w:cs="Arial"/>
          <w:sz w:val="20"/>
        </w:rPr>
        <w:t>D’acord amb l’article 23 del RGLCAP, les empreses estrangeres han de presentar la documentació traduïda de forma oficial al català i/o al castellà.</w:t>
      </w:r>
    </w:p>
    <w:p w14:paraId="59D45BE7" w14:textId="77777777" w:rsidR="00AF72AB" w:rsidRPr="00A110E3" w:rsidRDefault="00AF72AB" w:rsidP="00AF72AB">
      <w:pPr>
        <w:autoSpaceDE w:val="0"/>
        <w:autoSpaceDN w:val="0"/>
        <w:adjustRightInd w:val="0"/>
        <w:jc w:val="both"/>
        <w:rPr>
          <w:rFonts w:cs="Arial"/>
          <w:sz w:val="20"/>
        </w:rPr>
      </w:pPr>
    </w:p>
    <w:p w14:paraId="42D69E10"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 xml:space="preserve">11.8 </w:t>
      </w:r>
      <w:r w:rsidRPr="00A110E3">
        <w:rPr>
          <w:rFonts w:cs="Arial"/>
          <w:sz w:val="20"/>
        </w:rPr>
        <w:t xml:space="preserve">Les persones interessades en el procediment de licitació podran sol·licitar a l’òrgan de contractació informació addicional sobre els plecs i demés documentació complementària, el qual la facilitarà almenys </w:t>
      </w:r>
      <w:r w:rsidRPr="00A110E3">
        <w:rPr>
          <w:rFonts w:cs="Arial"/>
          <w:b/>
          <w:sz w:val="20"/>
        </w:rPr>
        <w:t>4 dies</w:t>
      </w:r>
      <w:r w:rsidRPr="00A110E3">
        <w:rPr>
          <w:rFonts w:cs="Arial"/>
          <w:sz w:val="20"/>
        </w:rPr>
        <w:t xml:space="preserve"> abans de què finalitzi el termini fixat per a la presentació d’ofertes, sempre que l'hagin demanat almenys </w:t>
      </w:r>
      <w:r w:rsidRPr="00A110E3">
        <w:rPr>
          <w:rFonts w:cs="Arial"/>
          <w:b/>
          <w:sz w:val="20"/>
        </w:rPr>
        <w:t>8 dies</w:t>
      </w:r>
      <w:r w:rsidRPr="00A110E3">
        <w:rPr>
          <w:rFonts w:cs="Arial"/>
          <w:sz w:val="20"/>
        </w:rPr>
        <w:t xml:space="preserve"> abans del transcurs del termini de presentació de les proposicions.</w:t>
      </w:r>
    </w:p>
    <w:p w14:paraId="3E7A9564" w14:textId="77777777" w:rsidR="00AF72AB" w:rsidRPr="00A110E3" w:rsidRDefault="00AF72AB" w:rsidP="00AF72AB">
      <w:pPr>
        <w:autoSpaceDE w:val="0"/>
        <w:autoSpaceDN w:val="0"/>
        <w:adjustRightInd w:val="0"/>
        <w:jc w:val="both"/>
        <w:rPr>
          <w:rFonts w:cs="Arial"/>
          <w:bCs/>
          <w:sz w:val="20"/>
        </w:rPr>
      </w:pPr>
    </w:p>
    <w:p w14:paraId="7FC20566" w14:textId="77777777" w:rsidR="00AF72AB" w:rsidRPr="00A110E3" w:rsidRDefault="00AF72AB" w:rsidP="00AF72AB">
      <w:pPr>
        <w:autoSpaceDE w:val="0"/>
        <w:autoSpaceDN w:val="0"/>
        <w:adjustRightInd w:val="0"/>
        <w:jc w:val="both"/>
        <w:rPr>
          <w:rFonts w:cs="Arial"/>
          <w:bCs/>
          <w:color w:val="2E74B5" w:themeColor="accent1" w:themeShade="BF"/>
          <w:sz w:val="20"/>
        </w:rPr>
      </w:pPr>
      <w:r w:rsidRPr="00A110E3">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A110E3">
        <w:rPr>
          <w:rFonts w:cs="Arial"/>
          <w:bCs/>
          <w:sz w:val="20"/>
        </w:rPr>
        <w:t>de l’òrgan (</w:t>
      </w:r>
      <w:r w:rsidRPr="00A110E3">
        <w:rPr>
          <w:rFonts w:cs="Arial"/>
          <w:bCs/>
          <w:color w:val="2E74B5" w:themeColor="accent1" w:themeShade="BF"/>
          <w:sz w:val="20"/>
        </w:rPr>
        <w:t xml:space="preserve"> </w:t>
      </w:r>
      <w:hyperlink r:id="rId15" w:history="1">
        <w:r w:rsidRPr="00A110E3">
          <w:rPr>
            <w:rStyle w:val="Enlla"/>
            <w:rFonts w:cs="Arial"/>
            <w:color w:val="2E74B5" w:themeColor="accent1" w:themeShade="BF"/>
            <w:spacing w:val="-2"/>
            <w:sz w:val="20"/>
          </w:rPr>
          <w:t>https://contractaciopublica.gencat.cat/perfil/ACPC</w:t>
        </w:r>
      </w:hyperlink>
      <w:r w:rsidRPr="00A110E3">
        <w:rPr>
          <w:rFonts w:cs="Arial"/>
          <w:color w:val="2E74B5" w:themeColor="accent1" w:themeShade="BF"/>
          <w:spacing w:val="-2"/>
          <w:sz w:val="20"/>
        </w:rPr>
        <w:t xml:space="preserve"> )</w:t>
      </w:r>
      <w:r w:rsidRPr="00A110E3">
        <w:rPr>
          <w:rFonts w:cs="Arial"/>
          <w:color w:val="2E74B5" w:themeColor="accent1" w:themeShade="BF"/>
          <w:sz w:val="20"/>
        </w:rPr>
        <w:t>.</w:t>
      </w:r>
    </w:p>
    <w:p w14:paraId="515625B8" w14:textId="77777777" w:rsidR="00AF72AB" w:rsidRPr="00A110E3" w:rsidRDefault="00AF72AB" w:rsidP="00AF72AB">
      <w:pPr>
        <w:autoSpaceDE w:val="0"/>
        <w:autoSpaceDN w:val="0"/>
        <w:adjustRightInd w:val="0"/>
        <w:jc w:val="both"/>
        <w:rPr>
          <w:rFonts w:cs="Arial"/>
          <w:bCs/>
          <w:sz w:val="20"/>
        </w:rPr>
      </w:pPr>
    </w:p>
    <w:p w14:paraId="70F1F3DC"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11.9 </w:t>
      </w:r>
      <w:r w:rsidRPr="00A110E3">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D252DF8" w14:textId="77777777" w:rsidR="00AF72AB" w:rsidRPr="00A110E3" w:rsidRDefault="00AF72AB" w:rsidP="00AF72AB">
      <w:pPr>
        <w:autoSpaceDE w:val="0"/>
        <w:autoSpaceDN w:val="0"/>
        <w:adjustRightInd w:val="0"/>
        <w:jc w:val="both"/>
        <w:rPr>
          <w:rFonts w:cs="Arial"/>
          <w:sz w:val="20"/>
        </w:rPr>
      </w:pPr>
    </w:p>
    <w:p w14:paraId="66613E0F"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11.10 </w:t>
      </w:r>
      <w:r w:rsidRPr="00A110E3">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B96C3C7" w14:textId="77777777" w:rsidR="00AF72AB" w:rsidRPr="00A110E3" w:rsidRDefault="00AF72AB" w:rsidP="00AF72AB">
      <w:pPr>
        <w:autoSpaceDE w:val="0"/>
        <w:autoSpaceDN w:val="0"/>
        <w:adjustRightInd w:val="0"/>
        <w:jc w:val="both"/>
        <w:rPr>
          <w:rFonts w:cs="Arial"/>
          <w:sz w:val="20"/>
        </w:rPr>
      </w:pPr>
    </w:p>
    <w:p w14:paraId="21E18C93" w14:textId="77777777" w:rsidR="00AF72AB" w:rsidRPr="00A110E3" w:rsidRDefault="00AF72AB" w:rsidP="00AF72AB">
      <w:pPr>
        <w:autoSpaceDE w:val="0"/>
        <w:autoSpaceDN w:val="0"/>
        <w:adjustRightInd w:val="0"/>
        <w:jc w:val="both"/>
        <w:rPr>
          <w:rFonts w:cs="Arial"/>
          <w:b/>
          <w:bCs/>
          <w:sz w:val="20"/>
        </w:rPr>
      </w:pPr>
      <w:r w:rsidRPr="00A110E3">
        <w:rPr>
          <w:rFonts w:cs="Arial"/>
          <w:b/>
          <w:bCs/>
          <w:sz w:val="20"/>
        </w:rPr>
        <w:t>11.11 Contingut del sobre</w:t>
      </w:r>
    </w:p>
    <w:p w14:paraId="64DAB0BA" w14:textId="77777777" w:rsidR="00AF72AB" w:rsidRPr="00A110E3" w:rsidRDefault="00AF72AB" w:rsidP="00AF72AB">
      <w:pPr>
        <w:autoSpaceDE w:val="0"/>
        <w:autoSpaceDN w:val="0"/>
        <w:adjustRightInd w:val="0"/>
        <w:jc w:val="both"/>
        <w:rPr>
          <w:rFonts w:cs="Arial"/>
          <w:b/>
          <w:bCs/>
          <w:sz w:val="20"/>
        </w:rPr>
      </w:pPr>
    </w:p>
    <w:p w14:paraId="34BABACB" w14:textId="77777777" w:rsidR="00AF72AB" w:rsidRPr="00A110E3" w:rsidRDefault="00AF72AB" w:rsidP="00AF72AB">
      <w:pPr>
        <w:autoSpaceDE w:val="0"/>
        <w:autoSpaceDN w:val="0"/>
        <w:adjustRightInd w:val="0"/>
        <w:jc w:val="both"/>
        <w:rPr>
          <w:rFonts w:cs="Arial"/>
          <w:b/>
          <w:bCs/>
          <w:sz w:val="20"/>
          <w:u w:val="single"/>
        </w:rPr>
      </w:pPr>
      <w:r w:rsidRPr="00A110E3">
        <w:rPr>
          <w:rFonts w:cs="Arial"/>
          <w:b/>
          <w:bCs/>
          <w:sz w:val="20"/>
          <w:u w:val="single"/>
        </w:rPr>
        <w:t>CONTINGUT DEL SOBRE ÚNIC (declaració responsable i proposició econòmica i avaluable amb altres criteris automàtics)</w:t>
      </w:r>
    </w:p>
    <w:p w14:paraId="7A9CD4CF" w14:textId="77777777" w:rsidR="00AF72AB" w:rsidRPr="00A110E3" w:rsidRDefault="00AF72AB" w:rsidP="00AF72AB">
      <w:pPr>
        <w:autoSpaceDE w:val="0"/>
        <w:autoSpaceDN w:val="0"/>
        <w:adjustRightInd w:val="0"/>
        <w:jc w:val="both"/>
        <w:rPr>
          <w:rFonts w:cs="Arial"/>
          <w:b/>
          <w:bCs/>
          <w:sz w:val="20"/>
          <w:u w:val="single"/>
        </w:rPr>
      </w:pPr>
    </w:p>
    <w:p w14:paraId="6D9D0BF2" w14:textId="77777777" w:rsidR="00AF72AB" w:rsidRPr="00A110E3" w:rsidRDefault="00AF72AB" w:rsidP="00AF72AB">
      <w:pPr>
        <w:autoSpaceDE w:val="0"/>
        <w:autoSpaceDN w:val="0"/>
        <w:adjustRightInd w:val="0"/>
        <w:jc w:val="both"/>
        <w:rPr>
          <w:rFonts w:cs="Arial"/>
          <w:bCs/>
          <w:sz w:val="20"/>
        </w:rPr>
      </w:pPr>
      <w:r w:rsidRPr="00A110E3">
        <w:rPr>
          <w:rFonts w:cs="Arial"/>
          <w:bCs/>
          <w:sz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A110E3">
        <w:rPr>
          <w:rFonts w:cs="Arial"/>
          <w:b/>
          <w:bCs/>
          <w:sz w:val="20"/>
        </w:rPr>
        <w:t>l’annex 14</w:t>
      </w:r>
      <w:r w:rsidRPr="00A110E3">
        <w:rPr>
          <w:rFonts w:cs="Arial"/>
          <w:bCs/>
          <w:sz w:val="20"/>
        </w:rPr>
        <w:t xml:space="preserve">, relatiu a la Informació bàsica sobre protecció de dades de caràcter personal dels licitadors. </w:t>
      </w:r>
    </w:p>
    <w:p w14:paraId="3CE041C5" w14:textId="77777777" w:rsidR="00AF72AB" w:rsidRPr="00A110E3" w:rsidRDefault="00AF72AB" w:rsidP="00AF72AB">
      <w:pPr>
        <w:autoSpaceDE w:val="0"/>
        <w:autoSpaceDN w:val="0"/>
        <w:adjustRightInd w:val="0"/>
        <w:jc w:val="both"/>
        <w:rPr>
          <w:rFonts w:cs="Arial"/>
          <w:bCs/>
          <w:sz w:val="20"/>
        </w:rPr>
      </w:pPr>
    </w:p>
    <w:p w14:paraId="0247E9FA" w14:textId="77777777" w:rsidR="00AF72AB" w:rsidRPr="00A110E3" w:rsidRDefault="00AF72AB" w:rsidP="00AF72AB">
      <w:pPr>
        <w:autoSpaceDE w:val="0"/>
        <w:autoSpaceDN w:val="0"/>
        <w:adjustRightInd w:val="0"/>
        <w:jc w:val="both"/>
        <w:rPr>
          <w:rFonts w:cs="Arial"/>
          <w:bCs/>
          <w:sz w:val="20"/>
        </w:rPr>
      </w:pPr>
      <w:r w:rsidRPr="00A110E3">
        <w:rPr>
          <w:rFonts w:cs="Arial"/>
          <w:bCs/>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1BE7D345" w14:textId="77777777" w:rsidR="00AF72AB" w:rsidRPr="00A110E3" w:rsidRDefault="00AF72AB" w:rsidP="00AF72AB">
      <w:pPr>
        <w:autoSpaceDE w:val="0"/>
        <w:autoSpaceDN w:val="0"/>
        <w:adjustRightInd w:val="0"/>
        <w:jc w:val="both"/>
        <w:rPr>
          <w:rFonts w:cs="Arial"/>
          <w:b/>
          <w:bCs/>
          <w:sz w:val="20"/>
        </w:rPr>
      </w:pPr>
    </w:p>
    <w:p w14:paraId="27A0C16E" w14:textId="77777777" w:rsidR="00AF72AB" w:rsidRPr="00A110E3" w:rsidRDefault="00AF72AB" w:rsidP="00AF72AB">
      <w:pPr>
        <w:numPr>
          <w:ilvl w:val="0"/>
          <w:numId w:val="7"/>
        </w:numPr>
        <w:tabs>
          <w:tab w:val="left" w:pos="284"/>
        </w:tabs>
        <w:autoSpaceDE w:val="0"/>
        <w:autoSpaceDN w:val="0"/>
        <w:adjustRightInd w:val="0"/>
        <w:ind w:left="0" w:firstLine="0"/>
        <w:jc w:val="both"/>
        <w:rPr>
          <w:rFonts w:cs="Arial"/>
          <w:bCs/>
          <w:sz w:val="20"/>
          <w:u w:val="single"/>
        </w:rPr>
      </w:pPr>
      <w:r w:rsidRPr="00A110E3">
        <w:rPr>
          <w:rFonts w:cs="Arial"/>
          <w:b/>
          <w:sz w:val="20"/>
          <w:u w:val="single"/>
        </w:rPr>
        <w:t>Declaració Responsable</w:t>
      </w:r>
    </w:p>
    <w:p w14:paraId="5D296EC1" w14:textId="77777777" w:rsidR="00AF72AB" w:rsidRPr="00A110E3" w:rsidRDefault="00AF72AB" w:rsidP="00AF72AB">
      <w:pPr>
        <w:tabs>
          <w:tab w:val="left" w:pos="284"/>
        </w:tabs>
        <w:autoSpaceDE w:val="0"/>
        <w:autoSpaceDN w:val="0"/>
        <w:adjustRightInd w:val="0"/>
        <w:jc w:val="both"/>
        <w:rPr>
          <w:rFonts w:cs="Arial"/>
          <w:bCs/>
          <w:sz w:val="20"/>
        </w:rPr>
      </w:pPr>
    </w:p>
    <w:p w14:paraId="198ABB21" w14:textId="77777777" w:rsidR="00AF72AB" w:rsidRPr="00A110E3" w:rsidRDefault="00AF72AB" w:rsidP="00AF72AB">
      <w:pPr>
        <w:tabs>
          <w:tab w:val="left" w:pos="284"/>
        </w:tabs>
        <w:autoSpaceDE w:val="0"/>
        <w:autoSpaceDN w:val="0"/>
        <w:adjustRightInd w:val="0"/>
        <w:jc w:val="both"/>
        <w:rPr>
          <w:rFonts w:cs="Arial"/>
          <w:bCs/>
          <w:sz w:val="20"/>
        </w:rPr>
      </w:pPr>
      <w:r w:rsidRPr="00A110E3">
        <w:rPr>
          <w:rFonts w:cs="Arial"/>
          <w:bCs/>
          <w:sz w:val="20"/>
        </w:rPr>
        <w:t xml:space="preserve">Les empreses licitadores han de presentar la declaració responsable, la qual s’adjunta com a Annex 1 a aquest plec i com a plantilla inclosa a l’eina </w:t>
      </w:r>
      <w:r w:rsidRPr="00A110E3">
        <w:rPr>
          <w:rFonts w:cs="Arial"/>
          <w:sz w:val="20"/>
        </w:rPr>
        <w:t xml:space="preserve">de Sobre Digital </w:t>
      </w:r>
      <w:r w:rsidRPr="00A110E3">
        <w:rPr>
          <w:rFonts w:cs="Arial"/>
          <w:bCs/>
          <w:sz w:val="20"/>
        </w:rPr>
        <w:t xml:space="preserve"> – Presentació Telemàtica d’Ofertes, mitjançant la qual declaren el següent:</w:t>
      </w:r>
    </w:p>
    <w:p w14:paraId="7A39B2BB" w14:textId="77777777" w:rsidR="00AF72AB" w:rsidRPr="00A110E3" w:rsidRDefault="00AF72AB" w:rsidP="00AF72AB">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la societat està constituïda vàlidament i que de conformitat amb el seu objecte social es pot presentar a la licitació, així com que la persona signatària té la deguda representació per presentar la proposició;</w:t>
      </w:r>
    </w:p>
    <w:p w14:paraId="128AB6A8" w14:textId="77777777" w:rsidR="00AF72AB" w:rsidRPr="00A110E3" w:rsidRDefault="00AF72AB" w:rsidP="00AF72AB">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compleix els requisits de solvència econòmica i financera, i tècnica i professional, de conformitat amb els requisits mínims exigits en aquest plec;</w:t>
      </w:r>
    </w:p>
    <w:p w14:paraId="6E8E1548" w14:textId="77777777" w:rsidR="00AF72AB" w:rsidRPr="00A110E3" w:rsidRDefault="00AF72AB" w:rsidP="00AF72AB">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no està incursa en prohibició de contractar;</w:t>
      </w:r>
    </w:p>
    <w:p w14:paraId="5BD36B95" w14:textId="77777777" w:rsidR="00AF72AB" w:rsidRPr="00A110E3" w:rsidRDefault="00AF72AB" w:rsidP="00AF72AB">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compleix amb la resta de requisits que s’estableixen en aquest plec.</w:t>
      </w:r>
    </w:p>
    <w:p w14:paraId="58D319DB" w14:textId="77777777" w:rsidR="00AF72AB" w:rsidRPr="00A110E3" w:rsidRDefault="00AF72AB" w:rsidP="00AF72AB">
      <w:pPr>
        <w:tabs>
          <w:tab w:val="left" w:pos="284"/>
        </w:tabs>
        <w:autoSpaceDE w:val="0"/>
        <w:autoSpaceDN w:val="0"/>
        <w:adjustRightInd w:val="0"/>
        <w:jc w:val="both"/>
        <w:rPr>
          <w:rFonts w:cs="Arial"/>
          <w:bCs/>
          <w:sz w:val="20"/>
        </w:rPr>
      </w:pPr>
    </w:p>
    <w:p w14:paraId="3593C186" w14:textId="77777777" w:rsidR="00AF72AB" w:rsidRPr="00A110E3" w:rsidRDefault="00AF72AB" w:rsidP="00AF72AB">
      <w:pPr>
        <w:tabs>
          <w:tab w:val="left" w:pos="284"/>
        </w:tabs>
        <w:autoSpaceDE w:val="0"/>
        <w:autoSpaceDN w:val="0"/>
        <w:adjustRightInd w:val="0"/>
        <w:jc w:val="both"/>
        <w:rPr>
          <w:rFonts w:cs="Arial"/>
          <w:bCs/>
          <w:sz w:val="20"/>
        </w:rPr>
      </w:pPr>
      <w:r w:rsidRPr="00A110E3">
        <w:rPr>
          <w:rFonts w:cs="Arial"/>
          <w:bCs/>
          <w:sz w:val="20"/>
        </w:rPr>
        <w:t xml:space="preserve">Així mateix, s’ha d’incloure la designació del nom, cognom i NIF de la persona o les persones autoritzades per accedir a les notificacions electròniques, així com les </w:t>
      </w:r>
      <w:r w:rsidRPr="00A110E3">
        <w:rPr>
          <w:rFonts w:cs="Arial"/>
          <w:b/>
          <w:bCs/>
          <w:sz w:val="20"/>
        </w:rPr>
        <w:t>adreces de correu electròniques</w:t>
      </w:r>
      <w:r w:rsidRPr="00A110E3">
        <w:rPr>
          <w:rFonts w:cs="Arial"/>
          <w:bCs/>
          <w:sz w:val="20"/>
        </w:rPr>
        <w:t xml:space="preserve"> i, addicionalment, els </w:t>
      </w:r>
      <w:r w:rsidRPr="00A110E3">
        <w:rPr>
          <w:rFonts w:cs="Arial"/>
          <w:b/>
          <w:bCs/>
          <w:sz w:val="20"/>
        </w:rPr>
        <w:t>números de telèfon mòbil</w:t>
      </w:r>
      <w:r w:rsidRPr="00A110E3">
        <w:rPr>
          <w:rFonts w:cs="Arial"/>
          <w:bCs/>
          <w:sz w:val="20"/>
        </w:rPr>
        <w:t xml:space="preserve"> on rebre els avisos de les notificacions, d’acord amb la clàusula vuitena d’aquest plec. Per tal de garantir la recepció de les notificacions electròniques, es recomana designar més d’una persona </w:t>
      </w:r>
      <w:r w:rsidRPr="00A110E3">
        <w:rPr>
          <w:rFonts w:cs="Arial"/>
          <w:bCs/>
          <w:sz w:val="20"/>
        </w:rPr>
        <w:lastRenderedPageBreak/>
        <w:t xml:space="preserve">autoritzada a rebre-les, així com </w:t>
      </w:r>
      <w:r w:rsidRPr="00A110E3">
        <w:rPr>
          <w:rFonts w:cs="Arial"/>
          <w:b/>
          <w:bCs/>
          <w:sz w:val="20"/>
        </w:rPr>
        <w:t>diverses adreces de correu electrònic i telèfons mòbils</w:t>
      </w:r>
      <w:r w:rsidRPr="00A110E3">
        <w:rPr>
          <w:rFonts w:cs="Arial"/>
          <w:bCs/>
          <w:sz w:val="20"/>
        </w:rPr>
        <w:t xml:space="preserve"> on rebre els avisos de les posades a disposició.</w:t>
      </w:r>
    </w:p>
    <w:p w14:paraId="0073F8CA" w14:textId="77777777" w:rsidR="00AF72AB" w:rsidRPr="00A110E3" w:rsidRDefault="00AF72AB" w:rsidP="00AF72AB">
      <w:pPr>
        <w:tabs>
          <w:tab w:val="left" w:pos="284"/>
        </w:tabs>
        <w:autoSpaceDE w:val="0"/>
        <w:autoSpaceDN w:val="0"/>
        <w:adjustRightInd w:val="0"/>
        <w:jc w:val="both"/>
        <w:rPr>
          <w:rFonts w:cs="Arial"/>
          <w:bCs/>
          <w:sz w:val="20"/>
        </w:rPr>
      </w:pPr>
    </w:p>
    <w:p w14:paraId="7C1C1F51" w14:textId="77777777" w:rsidR="00AF72AB" w:rsidRPr="00A110E3" w:rsidRDefault="00AF72AB" w:rsidP="00AF72AB">
      <w:pPr>
        <w:tabs>
          <w:tab w:val="left" w:pos="284"/>
        </w:tabs>
        <w:autoSpaceDE w:val="0"/>
        <w:autoSpaceDN w:val="0"/>
        <w:adjustRightInd w:val="0"/>
        <w:jc w:val="both"/>
        <w:rPr>
          <w:rFonts w:cs="Arial"/>
          <w:bCs/>
          <w:sz w:val="20"/>
        </w:rPr>
      </w:pPr>
      <w:r w:rsidRPr="00A110E3">
        <w:rPr>
          <w:rFonts w:cs="Arial"/>
          <w:bCs/>
          <w:sz w:val="20"/>
        </w:rPr>
        <w:t>A més, les empreses licitadores indicaran si escau, la informació relativa a la persona o les persones habilitades per representar-les en aquesta licitació. La declaració responsable s’ha de presentar signada electrònicament per la persona o les persones que tenen la deguda representació de l’empresa per presentar la proposició.</w:t>
      </w:r>
    </w:p>
    <w:p w14:paraId="5DEA60A2" w14:textId="77777777" w:rsidR="00AF72AB" w:rsidRPr="00A110E3" w:rsidRDefault="00AF72AB" w:rsidP="00AF72AB">
      <w:pPr>
        <w:tabs>
          <w:tab w:val="left" w:pos="284"/>
        </w:tabs>
        <w:autoSpaceDE w:val="0"/>
        <w:autoSpaceDN w:val="0"/>
        <w:adjustRightInd w:val="0"/>
        <w:jc w:val="both"/>
        <w:rPr>
          <w:rFonts w:cs="Arial"/>
          <w:bCs/>
          <w:sz w:val="20"/>
        </w:rPr>
      </w:pPr>
    </w:p>
    <w:p w14:paraId="038A1620"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En el cas d’empreses que concorrin a la licitació amb el compromís d’agrupar-se en una unió temporal si resulten adjudicatàries del contracte, cadascuna ha d’acreditar la seva personalitat, capacitat i solvència, i </w:t>
      </w:r>
      <w:r w:rsidRPr="00A110E3">
        <w:rPr>
          <w:rFonts w:cs="Arial"/>
          <w:b/>
          <w:sz w:val="20"/>
        </w:rPr>
        <w:t>presentar una única declaració responsable, signada per totes les entitats que constitueixin la UTE</w:t>
      </w:r>
      <w:r w:rsidRPr="00A110E3">
        <w:rPr>
          <w:rFonts w:cs="Arial"/>
          <w:sz w:val="20"/>
        </w:rPr>
        <w:t>. A més de la declaració responsable s’haurà d’aportar un document on consti el compromís de constituir-se formalment en unió temporal en cas de resultar adjudicatàries del contracte, d’acord amb l’article 69.3 LCSP i que haurà d'estar signat pels representants de cadascuna de les empreses que componen la unió.</w:t>
      </w:r>
    </w:p>
    <w:p w14:paraId="637F72FC" w14:textId="77777777" w:rsidR="00AF72AB" w:rsidRPr="00A110E3" w:rsidRDefault="00AF72AB" w:rsidP="00AF72AB">
      <w:pPr>
        <w:autoSpaceDE w:val="0"/>
        <w:autoSpaceDN w:val="0"/>
        <w:adjustRightInd w:val="0"/>
        <w:jc w:val="both"/>
        <w:rPr>
          <w:rFonts w:cs="Arial"/>
          <w:sz w:val="20"/>
        </w:rPr>
      </w:pPr>
    </w:p>
    <w:p w14:paraId="2B6B1194" w14:textId="77777777" w:rsidR="00AF72AB" w:rsidRPr="00A110E3" w:rsidRDefault="00AF72AB" w:rsidP="00AF72AB">
      <w:pPr>
        <w:autoSpaceDE w:val="0"/>
        <w:autoSpaceDN w:val="0"/>
        <w:adjustRightInd w:val="0"/>
        <w:jc w:val="both"/>
        <w:rPr>
          <w:rFonts w:cs="Arial"/>
          <w:b/>
          <w:sz w:val="20"/>
        </w:rPr>
      </w:pPr>
      <w:r w:rsidRPr="00A110E3">
        <w:rPr>
          <w:rFonts w:cs="Arial"/>
          <w:b/>
          <w:sz w:val="20"/>
        </w:rPr>
        <w:t xml:space="preserve">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 </w:t>
      </w:r>
    </w:p>
    <w:p w14:paraId="458E210C" w14:textId="77777777" w:rsidR="00AF72AB" w:rsidRPr="00A110E3" w:rsidRDefault="00AF72AB" w:rsidP="00AF72AB">
      <w:pPr>
        <w:autoSpaceDE w:val="0"/>
        <w:autoSpaceDN w:val="0"/>
        <w:adjustRightInd w:val="0"/>
        <w:jc w:val="both"/>
        <w:rPr>
          <w:rFonts w:cs="Arial"/>
          <w:color w:val="2E74B5" w:themeColor="accent1" w:themeShade="BF"/>
          <w:sz w:val="20"/>
        </w:rPr>
      </w:pPr>
    </w:p>
    <w:p w14:paraId="7896B1BB" w14:textId="77777777" w:rsidR="00AF72AB" w:rsidRPr="00A110E3" w:rsidRDefault="00AF72AB" w:rsidP="00AF72AB">
      <w:pPr>
        <w:autoSpaceDE w:val="0"/>
        <w:autoSpaceDN w:val="0"/>
        <w:adjustRightInd w:val="0"/>
        <w:jc w:val="both"/>
        <w:rPr>
          <w:rFonts w:cs="Arial"/>
          <w:sz w:val="20"/>
        </w:rPr>
      </w:pPr>
      <w:r w:rsidRPr="00A110E3">
        <w:rPr>
          <w:rFonts w:cs="Arial"/>
          <w:sz w:val="20"/>
        </w:rPr>
        <w:t>Tanmateix, l’òrgan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482D541C" w14:textId="77777777" w:rsidR="00AF72AB" w:rsidRPr="00A110E3" w:rsidRDefault="00AF72AB" w:rsidP="00AF72AB">
      <w:pPr>
        <w:autoSpaceDE w:val="0"/>
        <w:autoSpaceDN w:val="0"/>
        <w:adjustRightInd w:val="0"/>
        <w:jc w:val="both"/>
        <w:rPr>
          <w:rFonts w:cs="Arial"/>
          <w:color w:val="2E74B5" w:themeColor="accent1" w:themeShade="BF"/>
          <w:sz w:val="20"/>
        </w:rPr>
      </w:pPr>
    </w:p>
    <w:p w14:paraId="0E0095B5" w14:textId="77777777" w:rsidR="00AF72AB" w:rsidRPr="00A110E3" w:rsidRDefault="00AF72AB" w:rsidP="00AF72AB">
      <w:pPr>
        <w:autoSpaceDE w:val="0"/>
        <w:autoSpaceDN w:val="0"/>
        <w:adjustRightInd w:val="0"/>
        <w:jc w:val="both"/>
        <w:rPr>
          <w:rFonts w:cs="Arial"/>
          <w:b/>
          <w:sz w:val="20"/>
          <w:lang w:eastAsia="es-ES"/>
        </w:rPr>
      </w:pPr>
      <w:r w:rsidRPr="00A110E3">
        <w:rPr>
          <w:rFonts w:cs="Arial"/>
          <w:b/>
          <w:sz w:val="20"/>
        </w:rPr>
        <w:t>L’eventual falsedat en allò declarat per les empreses licitadores en la declaració responsable pot donar lloc a la causa de prohibició de contractar amb el sector públic prevista en l’article 71.1.</w:t>
      </w:r>
      <w:r w:rsidRPr="00A110E3">
        <w:rPr>
          <w:rFonts w:cs="Arial"/>
          <w:b/>
          <w:i/>
          <w:iCs/>
          <w:sz w:val="20"/>
        </w:rPr>
        <w:t xml:space="preserve">e </w:t>
      </w:r>
      <w:r w:rsidRPr="00A110E3">
        <w:rPr>
          <w:rFonts w:cs="Arial"/>
          <w:b/>
          <w:sz w:val="20"/>
        </w:rPr>
        <w:t>de la LCSP.</w:t>
      </w:r>
    </w:p>
    <w:p w14:paraId="477C0AEF" w14:textId="77777777" w:rsidR="00AF72AB" w:rsidRPr="00A110E3" w:rsidRDefault="00AF72AB" w:rsidP="00AF72AB">
      <w:pPr>
        <w:tabs>
          <w:tab w:val="left" w:pos="284"/>
        </w:tabs>
        <w:autoSpaceDE w:val="0"/>
        <w:autoSpaceDN w:val="0"/>
        <w:adjustRightInd w:val="0"/>
        <w:jc w:val="both"/>
        <w:rPr>
          <w:rFonts w:cs="Arial"/>
          <w:b/>
          <w:snapToGrid w:val="0"/>
          <w:color w:val="2E74B5" w:themeColor="accent1" w:themeShade="BF"/>
          <w:sz w:val="20"/>
        </w:rPr>
      </w:pPr>
    </w:p>
    <w:p w14:paraId="7CBC45EB" w14:textId="00B64795" w:rsidR="00AF72AB" w:rsidRPr="00A110E3" w:rsidRDefault="00AF72AB" w:rsidP="00AF72AB">
      <w:pPr>
        <w:tabs>
          <w:tab w:val="left" w:pos="284"/>
        </w:tabs>
        <w:autoSpaceDE w:val="0"/>
        <w:autoSpaceDN w:val="0"/>
        <w:adjustRightInd w:val="0"/>
        <w:jc w:val="both"/>
        <w:rPr>
          <w:rFonts w:cs="Arial"/>
          <w:sz w:val="20"/>
        </w:rPr>
      </w:pPr>
      <w:r w:rsidRPr="00A110E3">
        <w:rPr>
          <w:rFonts w:cs="Arial"/>
          <w:b/>
          <w:bCs/>
          <w:sz w:val="20"/>
        </w:rPr>
        <w:t xml:space="preserve">Declaració de </w:t>
      </w:r>
      <w:r w:rsidRPr="00A110E3">
        <w:rPr>
          <w:rFonts w:cs="Arial"/>
          <w:b/>
          <w:sz w:val="20"/>
        </w:rPr>
        <w:t>submissió</w:t>
      </w:r>
      <w:r w:rsidRPr="00A110E3">
        <w:rPr>
          <w:rFonts w:cs="Arial"/>
          <w:b/>
          <w:bCs/>
          <w:sz w:val="20"/>
        </w:rPr>
        <w:t xml:space="preserve"> als jutjats i tribunals espanyols: </w:t>
      </w:r>
      <w:r w:rsidRPr="00A110E3">
        <w:rPr>
          <w:rFonts w:cs="Arial"/>
          <w:sz w:val="20"/>
        </w:rPr>
        <w:t xml:space="preserve">Les empreses estrangeres han d’aportar una declaració de submissió als jutjats i tribunals espanyols de qualsevol ordre, </w:t>
      </w:r>
      <w:r w:rsidRPr="00A110E3">
        <w:rPr>
          <w:rFonts w:cs="Arial"/>
          <w:bCs/>
          <w:sz w:val="20"/>
        </w:rPr>
        <w:t>la qual s’adjunta com a annex</w:t>
      </w:r>
      <w:r w:rsidR="00151D55">
        <w:rPr>
          <w:rFonts w:cs="Arial"/>
          <w:bCs/>
          <w:sz w:val="20"/>
        </w:rPr>
        <w:t xml:space="preserve"> 9</w:t>
      </w:r>
      <w:r w:rsidRPr="00A110E3">
        <w:rPr>
          <w:rFonts w:cs="Arial"/>
          <w:bCs/>
          <w:sz w:val="20"/>
        </w:rPr>
        <w:t xml:space="preserve"> a aquest plec, </w:t>
      </w:r>
      <w:r w:rsidRPr="00A110E3">
        <w:rPr>
          <w:rFonts w:cs="Arial"/>
          <w:sz w:val="20"/>
        </w:rPr>
        <w:t>per a totes les incidències que puguin sorgir del contracte, amb renúncia expressa al seu fur propi.</w:t>
      </w:r>
    </w:p>
    <w:p w14:paraId="5DD33311" w14:textId="77777777" w:rsidR="00AF72AB" w:rsidRPr="00A110E3" w:rsidRDefault="00AF72AB" w:rsidP="00AF72AB">
      <w:pPr>
        <w:tabs>
          <w:tab w:val="left" w:pos="284"/>
        </w:tabs>
        <w:autoSpaceDE w:val="0"/>
        <w:autoSpaceDN w:val="0"/>
        <w:adjustRightInd w:val="0"/>
        <w:jc w:val="both"/>
        <w:rPr>
          <w:rFonts w:cs="Arial"/>
          <w:sz w:val="20"/>
        </w:rPr>
      </w:pPr>
    </w:p>
    <w:p w14:paraId="0A5B0632"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b/>
          <w:bCs/>
          <w:sz w:val="20"/>
        </w:rPr>
        <w:t xml:space="preserve">Altra documentació: </w:t>
      </w:r>
      <w:r w:rsidRPr="00A110E3">
        <w:rPr>
          <w:rFonts w:cs="Arial"/>
          <w:sz w:val="20"/>
        </w:rPr>
        <w:t xml:space="preserve">Qualsevol altra documentació que s’exigeixi en l’apartat </w:t>
      </w:r>
      <w:r w:rsidRPr="00A110E3">
        <w:rPr>
          <w:rFonts w:cs="Arial"/>
          <w:b/>
          <w:sz w:val="20"/>
        </w:rPr>
        <w:t>G</w:t>
      </w:r>
      <w:r w:rsidRPr="00A110E3">
        <w:rPr>
          <w:rFonts w:cs="Arial"/>
          <w:sz w:val="20"/>
        </w:rPr>
        <w:t xml:space="preserve"> del quadre de característiques o a l’eina de Sobre Digital – Presentació telemàtica d’ofertes. </w:t>
      </w:r>
    </w:p>
    <w:p w14:paraId="610958AB" w14:textId="77777777" w:rsidR="00AF72AB" w:rsidRPr="00A110E3" w:rsidRDefault="00AF72AB" w:rsidP="00AF72AB">
      <w:pPr>
        <w:autoSpaceDE w:val="0"/>
        <w:autoSpaceDN w:val="0"/>
        <w:adjustRightInd w:val="0"/>
        <w:jc w:val="both"/>
        <w:rPr>
          <w:rFonts w:cs="Arial"/>
          <w:sz w:val="20"/>
        </w:rPr>
      </w:pPr>
    </w:p>
    <w:p w14:paraId="3E9B9447" w14:textId="77777777" w:rsidR="00AF72AB" w:rsidRPr="00A110E3" w:rsidRDefault="00AF72AB" w:rsidP="00AF72AB">
      <w:pPr>
        <w:autoSpaceDE w:val="0"/>
        <w:autoSpaceDN w:val="0"/>
        <w:adjustRightInd w:val="0"/>
        <w:jc w:val="both"/>
        <w:rPr>
          <w:rFonts w:cs="Arial"/>
          <w:b/>
          <w:bCs/>
          <w:sz w:val="20"/>
          <w:u w:val="single"/>
        </w:rPr>
      </w:pPr>
      <w:r w:rsidRPr="00A110E3">
        <w:rPr>
          <w:rFonts w:cs="Arial"/>
          <w:b/>
          <w:bCs/>
          <w:sz w:val="20"/>
        </w:rPr>
        <w:t xml:space="preserve">b) </w:t>
      </w:r>
      <w:r w:rsidRPr="00A110E3">
        <w:rPr>
          <w:rFonts w:cs="Arial"/>
          <w:b/>
          <w:bCs/>
          <w:sz w:val="20"/>
          <w:u w:val="single"/>
        </w:rPr>
        <w:t>Proposició econòmica i avaluable amb criteris automàtics</w:t>
      </w:r>
    </w:p>
    <w:p w14:paraId="719440CE" w14:textId="77777777" w:rsidR="00AF72AB" w:rsidRPr="00A110E3" w:rsidRDefault="00AF72AB" w:rsidP="00AF72AB">
      <w:pPr>
        <w:autoSpaceDE w:val="0"/>
        <w:autoSpaceDN w:val="0"/>
        <w:adjustRightInd w:val="0"/>
        <w:jc w:val="both"/>
        <w:rPr>
          <w:rFonts w:cs="Arial"/>
          <w:b/>
          <w:bCs/>
          <w:sz w:val="20"/>
          <w:u w:val="single"/>
        </w:rPr>
      </w:pPr>
    </w:p>
    <w:p w14:paraId="5F8716F2"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Les empreses licitadores han de presentar la proposició econòmica conforme al model que s’adjunta com a </w:t>
      </w:r>
      <w:r w:rsidRPr="00A110E3">
        <w:rPr>
          <w:rFonts w:cs="Arial"/>
          <w:b/>
          <w:bCs/>
          <w:sz w:val="20"/>
        </w:rPr>
        <w:t xml:space="preserve">Annex 2 </w:t>
      </w:r>
      <w:r w:rsidRPr="00A110E3">
        <w:rPr>
          <w:rFonts w:cs="Arial"/>
          <w:sz w:val="20"/>
        </w:rPr>
        <w:t xml:space="preserve">a aquest plec i com a plantilla inclosa en l’eina de Sobre Digital – Presentació telemàtica d’ofertes, que inclourà tots els criteris d’adjudicació quantificables de forma automàtica. </w:t>
      </w:r>
    </w:p>
    <w:p w14:paraId="5C882258" w14:textId="77777777" w:rsidR="00AF72AB" w:rsidRPr="00A110E3" w:rsidRDefault="00AF72AB" w:rsidP="00AF72AB">
      <w:pPr>
        <w:jc w:val="both"/>
        <w:rPr>
          <w:rFonts w:cs="Arial"/>
          <w:color w:val="2E74B5" w:themeColor="accent1" w:themeShade="BF"/>
          <w:sz w:val="20"/>
        </w:rPr>
      </w:pPr>
    </w:p>
    <w:p w14:paraId="6D9A8167" w14:textId="77777777" w:rsidR="00AF72AB" w:rsidRPr="00A110E3" w:rsidRDefault="00AF72AB" w:rsidP="00AF72AB">
      <w:pPr>
        <w:jc w:val="both"/>
        <w:rPr>
          <w:rFonts w:cs="Arial"/>
          <w:sz w:val="20"/>
        </w:rPr>
      </w:pPr>
      <w:r w:rsidRPr="00A110E3">
        <w:rPr>
          <w:rFonts w:cs="Arial"/>
          <w:sz w:val="20"/>
        </w:rPr>
        <w:t>No s’acceptaran les proposicions econòmiques que tinguin omissions, errades o esmenes que no permetin conèixer clarament allò que es considera fonamental per valorar-les.</w:t>
      </w:r>
    </w:p>
    <w:p w14:paraId="5B633AC9" w14:textId="77777777" w:rsidR="00AF72AB" w:rsidRPr="00A110E3" w:rsidRDefault="00AF72AB" w:rsidP="00AF72AB">
      <w:pPr>
        <w:autoSpaceDE w:val="0"/>
        <w:autoSpaceDN w:val="0"/>
        <w:adjustRightInd w:val="0"/>
        <w:jc w:val="both"/>
        <w:rPr>
          <w:rFonts w:cs="Arial"/>
          <w:color w:val="2E74B5" w:themeColor="accent1" w:themeShade="BF"/>
          <w:sz w:val="20"/>
        </w:rPr>
      </w:pPr>
    </w:p>
    <w:p w14:paraId="08D3204B" w14:textId="77777777" w:rsidR="00AF72AB" w:rsidRPr="00A110E3" w:rsidRDefault="00AF72AB" w:rsidP="00AF72AB">
      <w:pPr>
        <w:autoSpaceDE w:val="0"/>
        <w:autoSpaceDN w:val="0"/>
        <w:adjustRightInd w:val="0"/>
        <w:jc w:val="both"/>
        <w:rPr>
          <w:rFonts w:cs="Arial"/>
          <w:sz w:val="20"/>
        </w:rPr>
      </w:pPr>
      <w:r w:rsidRPr="00A110E3">
        <w:rPr>
          <w:rFonts w:cs="Arial"/>
          <w:sz w:val="20"/>
        </w:rPr>
        <w:t>A través de l’eina de Sobre Digital – Presentació telemàtica d’ofertes les empreses hauran de signar el document “</w:t>
      </w:r>
      <w:r w:rsidRPr="00A110E3">
        <w:rPr>
          <w:rFonts w:cs="Arial"/>
          <w:i/>
          <w:sz w:val="20"/>
        </w:rPr>
        <w:t>resum</w:t>
      </w:r>
      <w:r w:rsidRPr="00A110E3">
        <w:rPr>
          <w:rFonts w:cs="Arial"/>
          <w:sz w:val="20"/>
        </w:rPr>
        <w:t>”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268A869C" w14:textId="77777777" w:rsidR="00AF72AB" w:rsidRPr="00A110E3" w:rsidRDefault="00AF72AB" w:rsidP="00AF72AB">
      <w:pPr>
        <w:autoSpaceDE w:val="0"/>
        <w:autoSpaceDN w:val="0"/>
        <w:adjustRightInd w:val="0"/>
        <w:jc w:val="both"/>
        <w:rPr>
          <w:rFonts w:cs="Arial"/>
          <w:color w:val="2E74B5" w:themeColor="accent1" w:themeShade="BF"/>
          <w:sz w:val="20"/>
        </w:rPr>
      </w:pPr>
    </w:p>
    <w:p w14:paraId="2B5ACC57"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 </w:t>
      </w:r>
    </w:p>
    <w:p w14:paraId="555DEBE3" w14:textId="77777777" w:rsidR="00AF72AB" w:rsidRPr="00A110E3" w:rsidRDefault="00AF72AB" w:rsidP="00AF72AB">
      <w:pPr>
        <w:autoSpaceDE w:val="0"/>
        <w:autoSpaceDN w:val="0"/>
        <w:adjustRightInd w:val="0"/>
        <w:jc w:val="both"/>
        <w:rPr>
          <w:rFonts w:cs="Arial"/>
          <w:sz w:val="20"/>
        </w:rPr>
      </w:pPr>
    </w:p>
    <w:p w14:paraId="0F2F4BD8" w14:textId="77777777" w:rsidR="00AF72AB" w:rsidRPr="00A110E3" w:rsidRDefault="00AF72AB" w:rsidP="00AF72AB">
      <w:pPr>
        <w:autoSpaceDE w:val="0"/>
        <w:autoSpaceDN w:val="0"/>
        <w:adjustRightInd w:val="0"/>
        <w:jc w:val="both"/>
        <w:rPr>
          <w:rFonts w:cs="Arial"/>
          <w:sz w:val="20"/>
        </w:rPr>
      </w:pPr>
    </w:p>
    <w:p w14:paraId="247D51EC" w14:textId="77777777" w:rsidR="00AF72AB" w:rsidRPr="00A110E3" w:rsidRDefault="00AF72AB" w:rsidP="00AF72AB">
      <w:pPr>
        <w:autoSpaceDE w:val="0"/>
        <w:autoSpaceDN w:val="0"/>
        <w:adjustRightInd w:val="0"/>
        <w:jc w:val="both"/>
        <w:rPr>
          <w:rFonts w:cs="Arial"/>
          <w:sz w:val="20"/>
        </w:rPr>
      </w:pPr>
    </w:p>
    <w:p w14:paraId="76BC83E7" w14:textId="77777777" w:rsidR="00AF72AB" w:rsidRPr="00A110E3" w:rsidRDefault="00AF72AB" w:rsidP="00AF72AB">
      <w:pPr>
        <w:autoSpaceDE w:val="0"/>
        <w:autoSpaceDN w:val="0"/>
        <w:adjustRightInd w:val="0"/>
        <w:jc w:val="both"/>
        <w:rPr>
          <w:rFonts w:cs="Arial"/>
          <w:sz w:val="20"/>
        </w:rPr>
      </w:pPr>
    </w:p>
    <w:p w14:paraId="391D2576" w14:textId="77777777" w:rsidR="00AF72AB" w:rsidRPr="00A110E3" w:rsidRDefault="00AF72AB" w:rsidP="00AF72AB">
      <w:pPr>
        <w:keepNext/>
        <w:jc w:val="both"/>
        <w:outlineLvl w:val="1"/>
        <w:rPr>
          <w:rFonts w:cs="Arial"/>
          <w:b/>
          <w:sz w:val="20"/>
        </w:rPr>
      </w:pPr>
      <w:bookmarkStart w:id="26" w:name="_Toc514873484"/>
      <w:bookmarkStart w:id="27" w:name="Tretzena"/>
      <w:r w:rsidRPr="00A110E3">
        <w:rPr>
          <w:rFonts w:cs="Arial"/>
          <w:b/>
          <w:sz w:val="20"/>
        </w:rPr>
        <w:t>Dotzena.  Mesa de contractació</w:t>
      </w:r>
      <w:bookmarkEnd w:id="26"/>
    </w:p>
    <w:p w14:paraId="2E32F31D" w14:textId="77777777" w:rsidR="00AF72AB" w:rsidRPr="00A110E3" w:rsidRDefault="00AF72AB" w:rsidP="00AF72AB">
      <w:pPr>
        <w:jc w:val="both"/>
        <w:rPr>
          <w:rFonts w:cs="Arial"/>
          <w:sz w:val="20"/>
        </w:rPr>
      </w:pPr>
    </w:p>
    <w:p w14:paraId="73A571CE" w14:textId="77777777" w:rsidR="00AF72AB" w:rsidRPr="00A110E3" w:rsidRDefault="00AF72AB" w:rsidP="00AF72AB">
      <w:pPr>
        <w:jc w:val="both"/>
        <w:rPr>
          <w:rFonts w:cs="Arial"/>
          <w:bCs/>
          <w:sz w:val="20"/>
        </w:rPr>
      </w:pPr>
      <w:r w:rsidRPr="00A110E3">
        <w:rPr>
          <w:rFonts w:cs="Arial"/>
          <w:bCs/>
          <w:sz w:val="20"/>
        </w:rPr>
        <w:t>D’acord amb el previst a l’article 326 de l’LCSP, no es preveu per a aquesta licitació la constitució de mesa de contractació.</w:t>
      </w:r>
    </w:p>
    <w:p w14:paraId="2D0BD69C" w14:textId="77777777" w:rsidR="00AF72AB" w:rsidRPr="00A110E3" w:rsidRDefault="00AF72AB" w:rsidP="00AF72AB">
      <w:pPr>
        <w:jc w:val="both"/>
        <w:rPr>
          <w:rFonts w:cs="Arial"/>
          <w:sz w:val="20"/>
        </w:rPr>
      </w:pPr>
    </w:p>
    <w:p w14:paraId="3A34F25E" w14:textId="77777777" w:rsidR="00AF72AB" w:rsidRPr="00A110E3" w:rsidRDefault="00AF72AB" w:rsidP="00AF72AB">
      <w:pPr>
        <w:keepNext/>
        <w:jc w:val="both"/>
        <w:outlineLvl w:val="1"/>
        <w:rPr>
          <w:rFonts w:cs="Arial"/>
          <w:b/>
          <w:sz w:val="20"/>
        </w:rPr>
      </w:pPr>
      <w:bookmarkStart w:id="28" w:name="_Toc514873485"/>
      <w:bookmarkStart w:id="29" w:name="Quinzena"/>
      <w:bookmarkEnd w:id="27"/>
      <w:r w:rsidRPr="00A110E3">
        <w:rPr>
          <w:rFonts w:cs="Arial"/>
          <w:b/>
          <w:sz w:val="20"/>
        </w:rPr>
        <w:t>Tretzena. Comitè d’experts</w:t>
      </w:r>
      <w:bookmarkEnd w:id="28"/>
    </w:p>
    <w:p w14:paraId="1C42D5DE" w14:textId="77777777" w:rsidR="00AF72AB" w:rsidRPr="00A110E3" w:rsidRDefault="00AF72AB" w:rsidP="00AF72AB">
      <w:pPr>
        <w:autoSpaceDE w:val="0"/>
        <w:autoSpaceDN w:val="0"/>
        <w:adjustRightInd w:val="0"/>
        <w:jc w:val="both"/>
        <w:rPr>
          <w:rFonts w:cs="Arial"/>
          <w:b/>
          <w:bCs/>
          <w:sz w:val="20"/>
        </w:rPr>
      </w:pPr>
    </w:p>
    <w:p w14:paraId="4B1377B2" w14:textId="77777777" w:rsidR="00AF72AB" w:rsidRPr="00A110E3" w:rsidRDefault="00AF72AB" w:rsidP="00AF72AB">
      <w:pPr>
        <w:autoSpaceDE w:val="0"/>
        <w:autoSpaceDN w:val="0"/>
        <w:adjustRightInd w:val="0"/>
        <w:jc w:val="both"/>
        <w:rPr>
          <w:rFonts w:cs="Arial"/>
          <w:sz w:val="20"/>
        </w:rPr>
      </w:pPr>
      <w:bookmarkStart w:id="30" w:name="_Toc514873486"/>
      <w:r w:rsidRPr="00A110E3">
        <w:rPr>
          <w:rFonts w:cs="Arial"/>
          <w:sz w:val="20"/>
        </w:rPr>
        <w:t>No es preveu per a aquesta licitació la constitució de comitè d’experts.</w:t>
      </w:r>
    </w:p>
    <w:p w14:paraId="44E3BD88" w14:textId="77777777" w:rsidR="00AF72AB" w:rsidRPr="00A110E3" w:rsidRDefault="00AF72AB" w:rsidP="00AF72AB">
      <w:pPr>
        <w:autoSpaceDE w:val="0"/>
        <w:autoSpaceDN w:val="0"/>
        <w:adjustRightInd w:val="0"/>
        <w:jc w:val="both"/>
        <w:rPr>
          <w:rFonts w:cs="Arial"/>
          <w:color w:val="2E74B5" w:themeColor="accent1" w:themeShade="BF"/>
          <w:sz w:val="20"/>
        </w:rPr>
      </w:pPr>
    </w:p>
    <w:p w14:paraId="6FEAEA63" w14:textId="77777777" w:rsidR="00AF72AB" w:rsidRPr="00A110E3" w:rsidRDefault="00AF72AB" w:rsidP="00AF72AB">
      <w:pPr>
        <w:autoSpaceDE w:val="0"/>
        <w:autoSpaceDN w:val="0"/>
        <w:adjustRightInd w:val="0"/>
        <w:jc w:val="both"/>
        <w:rPr>
          <w:rFonts w:cs="Arial"/>
          <w:b/>
          <w:bCs/>
          <w:sz w:val="20"/>
        </w:rPr>
      </w:pPr>
      <w:r w:rsidRPr="00A110E3">
        <w:rPr>
          <w:rFonts w:cs="Arial"/>
          <w:b/>
          <w:sz w:val="20"/>
        </w:rPr>
        <w:t xml:space="preserve">Catorzena. </w:t>
      </w:r>
      <w:r w:rsidRPr="00A110E3">
        <w:rPr>
          <w:rFonts w:cs="Arial"/>
          <w:b/>
          <w:bCs/>
          <w:sz w:val="20"/>
        </w:rPr>
        <w:t>Determinació de la millor oferta.</w:t>
      </w:r>
      <w:bookmarkEnd w:id="30"/>
    </w:p>
    <w:p w14:paraId="222ECBF5" w14:textId="77777777" w:rsidR="00AF72AB" w:rsidRPr="00A110E3" w:rsidRDefault="00AF72AB" w:rsidP="00AF72AB">
      <w:pPr>
        <w:autoSpaceDE w:val="0"/>
        <w:autoSpaceDN w:val="0"/>
        <w:adjustRightInd w:val="0"/>
        <w:jc w:val="both"/>
        <w:rPr>
          <w:rFonts w:cs="Arial"/>
          <w:b/>
          <w:bCs/>
          <w:sz w:val="20"/>
        </w:rPr>
      </w:pPr>
    </w:p>
    <w:p w14:paraId="7853305F" w14:textId="77777777" w:rsidR="00AF72AB" w:rsidRPr="00A110E3" w:rsidRDefault="00AF72AB" w:rsidP="00AF72AB">
      <w:pPr>
        <w:autoSpaceDE w:val="0"/>
        <w:autoSpaceDN w:val="0"/>
        <w:adjustRightInd w:val="0"/>
        <w:jc w:val="both"/>
        <w:rPr>
          <w:rFonts w:cs="Arial"/>
          <w:b/>
          <w:bCs/>
          <w:sz w:val="20"/>
        </w:rPr>
      </w:pPr>
      <w:r w:rsidRPr="00A110E3">
        <w:rPr>
          <w:rFonts w:cs="Arial"/>
          <w:b/>
          <w:bCs/>
          <w:sz w:val="20"/>
        </w:rPr>
        <w:t>14.1 Criteris d’adjudicació del contracte</w:t>
      </w:r>
    </w:p>
    <w:p w14:paraId="2A739976" w14:textId="77777777" w:rsidR="00AF72AB" w:rsidRPr="00A110E3" w:rsidRDefault="00AF72AB" w:rsidP="00AF72AB">
      <w:pPr>
        <w:autoSpaceDE w:val="0"/>
        <w:autoSpaceDN w:val="0"/>
        <w:adjustRightInd w:val="0"/>
        <w:jc w:val="both"/>
        <w:rPr>
          <w:rFonts w:cs="Arial"/>
          <w:b/>
          <w:bCs/>
          <w:sz w:val="20"/>
        </w:rPr>
      </w:pPr>
    </w:p>
    <w:p w14:paraId="2FD2FB8A" w14:textId="77777777" w:rsidR="00AF72AB" w:rsidRPr="00A110E3" w:rsidRDefault="00AF72AB" w:rsidP="00AF72AB">
      <w:pPr>
        <w:autoSpaceDE w:val="0"/>
        <w:autoSpaceDN w:val="0"/>
        <w:adjustRightInd w:val="0"/>
        <w:jc w:val="both"/>
        <w:rPr>
          <w:rFonts w:cs="Arial"/>
          <w:sz w:val="20"/>
        </w:rPr>
      </w:pPr>
      <w:r w:rsidRPr="00A110E3">
        <w:rPr>
          <w:rFonts w:cs="Arial"/>
          <w:sz w:val="20"/>
        </w:rPr>
        <w:t>Per a la valoració de les proposicions i la determinació de la millor oferta s’ha d’atendre als criteris d’adjudicació establerts en l’</w:t>
      </w:r>
      <w:r w:rsidRPr="00A110E3">
        <w:rPr>
          <w:rFonts w:cs="Arial"/>
          <w:bCs/>
          <w:sz w:val="20"/>
        </w:rPr>
        <w:t>apartat K del quadre de característiques</w:t>
      </w:r>
      <w:r w:rsidRPr="00A110E3">
        <w:rPr>
          <w:rFonts w:cs="Arial"/>
          <w:sz w:val="20"/>
        </w:rPr>
        <w:t>.</w:t>
      </w:r>
    </w:p>
    <w:p w14:paraId="4C08B566" w14:textId="77777777" w:rsidR="00AF72AB" w:rsidRPr="00A110E3" w:rsidRDefault="00AF72AB" w:rsidP="00AF72AB">
      <w:pPr>
        <w:autoSpaceDE w:val="0"/>
        <w:autoSpaceDN w:val="0"/>
        <w:adjustRightInd w:val="0"/>
        <w:jc w:val="both"/>
        <w:rPr>
          <w:rFonts w:cs="Arial"/>
          <w:sz w:val="20"/>
        </w:rPr>
      </w:pPr>
    </w:p>
    <w:p w14:paraId="0523E2D9" w14:textId="77777777" w:rsidR="00AF72AB" w:rsidRPr="00A110E3" w:rsidRDefault="00AF72AB" w:rsidP="00AF72AB">
      <w:pPr>
        <w:autoSpaceDE w:val="0"/>
        <w:autoSpaceDN w:val="0"/>
        <w:adjustRightInd w:val="0"/>
        <w:jc w:val="both"/>
        <w:rPr>
          <w:rFonts w:cs="Arial"/>
          <w:sz w:val="20"/>
        </w:rPr>
      </w:pPr>
    </w:p>
    <w:p w14:paraId="4CC25BAC" w14:textId="77777777" w:rsidR="00AF72AB" w:rsidRPr="00A110E3" w:rsidRDefault="00AF72AB" w:rsidP="00AF72AB">
      <w:pPr>
        <w:autoSpaceDE w:val="0"/>
        <w:autoSpaceDN w:val="0"/>
        <w:adjustRightInd w:val="0"/>
        <w:jc w:val="both"/>
        <w:rPr>
          <w:rFonts w:cs="Arial"/>
          <w:b/>
          <w:bCs/>
          <w:sz w:val="20"/>
        </w:rPr>
      </w:pPr>
      <w:r w:rsidRPr="00A110E3">
        <w:rPr>
          <w:rFonts w:cs="Arial"/>
          <w:b/>
          <w:bCs/>
          <w:sz w:val="20"/>
        </w:rPr>
        <w:t>14.2 Obertura dels sobres, valoració i classificació de les ofertes</w:t>
      </w:r>
    </w:p>
    <w:p w14:paraId="5743C234" w14:textId="77777777" w:rsidR="00AF72AB" w:rsidRPr="00A110E3" w:rsidRDefault="00AF72AB" w:rsidP="00AF72AB">
      <w:pPr>
        <w:autoSpaceDE w:val="0"/>
        <w:autoSpaceDN w:val="0"/>
        <w:adjustRightInd w:val="0"/>
        <w:jc w:val="both"/>
        <w:rPr>
          <w:rFonts w:cs="Arial"/>
          <w:b/>
          <w:bCs/>
          <w:sz w:val="20"/>
        </w:rPr>
      </w:pPr>
    </w:p>
    <w:p w14:paraId="5D7E343C" w14:textId="77777777" w:rsidR="00AF72AB" w:rsidRPr="00A110E3" w:rsidRDefault="00AF72AB" w:rsidP="00AF72AB">
      <w:pPr>
        <w:autoSpaceDE w:val="0"/>
        <w:autoSpaceDN w:val="0"/>
        <w:adjustRightInd w:val="0"/>
        <w:jc w:val="both"/>
        <w:rPr>
          <w:rFonts w:cs="Arial"/>
          <w:bCs/>
          <w:sz w:val="20"/>
        </w:rPr>
      </w:pPr>
      <w:r w:rsidRPr="00A110E3">
        <w:rPr>
          <w:rFonts w:cs="Arial"/>
          <w:bCs/>
          <w:sz w:val="20"/>
        </w:rPr>
        <w:t>Un cop finalitzat el termini de presentació de proposicions, la Unitat promotora i la Unitat de Contractació de l’Agència, com a unitats tècniques d’auxili de l’òrgan de contractació, obriran el sobre presentat per les empreses licitadores.</w:t>
      </w:r>
    </w:p>
    <w:p w14:paraId="4DA6B87D" w14:textId="77777777" w:rsidR="00AF72AB" w:rsidRPr="00A110E3" w:rsidRDefault="00AF72AB" w:rsidP="00AF72AB">
      <w:pPr>
        <w:autoSpaceDE w:val="0"/>
        <w:autoSpaceDN w:val="0"/>
        <w:adjustRightInd w:val="0"/>
        <w:jc w:val="both"/>
        <w:rPr>
          <w:rFonts w:cs="Arial"/>
          <w:bCs/>
          <w:sz w:val="20"/>
        </w:rPr>
      </w:pPr>
    </w:p>
    <w:p w14:paraId="10007352" w14:textId="77777777" w:rsidR="00AF72AB" w:rsidRPr="00A110E3" w:rsidRDefault="00AF72AB" w:rsidP="00AF72AB">
      <w:pPr>
        <w:autoSpaceDE w:val="0"/>
        <w:autoSpaceDN w:val="0"/>
        <w:adjustRightInd w:val="0"/>
        <w:jc w:val="both"/>
        <w:rPr>
          <w:rFonts w:cs="Arial"/>
          <w:bCs/>
          <w:sz w:val="20"/>
        </w:rPr>
      </w:pPr>
      <w:r w:rsidRPr="00A110E3">
        <w:rPr>
          <w:rFonts w:cs="Arial"/>
          <w:bCs/>
          <w:sz w:val="20"/>
        </w:rPr>
        <w:t>Després de l’obertura dels sobres, la unitat de contractació qualificarà la declaració responsable i la resta de documentació continguda en els sobres i determinarà les empreses admeses a la licitació i les excloses, així com, si s’escau, les causes d’exclusió.</w:t>
      </w:r>
    </w:p>
    <w:p w14:paraId="7C54D771" w14:textId="77777777" w:rsidR="00AF72AB" w:rsidRPr="00A110E3" w:rsidRDefault="00AF72AB" w:rsidP="00AF72AB">
      <w:pPr>
        <w:autoSpaceDE w:val="0"/>
        <w:autoSpaceDN w:val="0"/>
        <w:adjustRightInd w:val="0"/>
        <w:jc w:val="both"/>
        <w:rPr>
          <w:rFonts w:cs="Arial"/>
          <w:bCs/>
          <w:sz w:val="20"/>
        </w:rPr>
      </w:pPr>
    </w:p>
    <w:p w14:paraId="5DDA1544" w14:textId="77777777" w:rsidR="00AF72AB" w:rsidRPr="00A110E3" w:rsidRDefault="00AF72AB" w:rsidP="00AF72AB">
      <w:pPr>
        <w:autoSpaceDE w:val="0"/>
        <w:autoSpaceDN w:val="0"/>
        <w:adjustRightInd w:val="0"/>
        <w:jc w:val="both"/>
        <w:rPr>
          <w:rFonts w:cs="Arial"/>
          <w:bCs/>
          <w:sz w:val="20"/>
        </w:rPr>
      </w:pPr>
      <w:r w:rsidRPr="00A110E3">
        <w:rPr>
          <w:rFonts w:cs="Arial"/>
          <w:bCs/>
          <w:sz w:val="20"/>
        </w:rPr>
        <w:t>Sense perjudici de la comunicació a les persones interessades, aquestes circumstàncies es faran públiques mitjançant el seu perfil de contractant.</w:t>
      </w:r>
    </w:p>
    <w:p w14:paraId="126EBE6D" w14:textId="77777777" w:rsidR="00AF72AB" w:rsidRPr="00A110E3" w:rsidRDefault="00AF72AB" w:rsidP="00AF72AB">
      <w:pPr>
        <w:autoSpaceDE w:val="0"/>
        <w:autoSpaceDN w:val="0"/>
        <w:adjustRightInd w:val="0"/>
        <w:jc w:val="both"/>
        <w:rPr>
          <w:rFonts w:cs="Arial"/>
          <w:bCs/>
          <w:sz w:val="20"/>
        </w:rPr>
      </w:pPr>
    </w:p>
    <w:p w14:paraId="3D8C2494" w14:textId="77777777" w:rsidR="00AF72AB" w:rsidRPr="00A110E3" w:rsidRDefault="00AF72AB" w:rsidP="00AF72AB">
      <w:pPr>
        <w:autoSpaceDE w:val="0"/>
        <w:autoSpaceDN w:val="0"/>
        <w:adjustRightInd w:val="0"/>
        <w:jc w:val="both"/>
        <w:rPr>
          <w:rFonts w:cs="Arial"/>
          <w:bCs/>
          <w:sz w:val="20"/>
        </w:rPr>
      </w:pPr>
      <w:r w:rsidRPr="00A110E3">
        <w:rPr>
          <w:rFonts w:cs="Arial"/>
          <w:bCs/>
          <w:sz w:val="20"/>
        </w:rPr>
        <w:t xml:space="preserve">Després de l’obertura dels sobres es valoraran les ofertes d’acord amb els criteris d’adjudicació quantificables de forma automàtica establerts en els plecs. Per dur a terme aquesta valoració, el centre gestor de Contractació podrà utilitzar dispositius informàtics que realitzin una avaluació automàtica de les ofertes presentades. </w:t>
      </w:r>
    </w:p>
    <w:p w14:paraId="44641875" w14:textId="77777777" w:rsidR="00AF72AB" w:rsidRPr="00A110E3" w:rsidRDefault="00AF72AB" w:rsidP="00AF72AB">
      <w:pPr>
        <w:autoSpaceDE w:val="0"/>
        <w:autoSpaceDN w:val="0"/>
        <w:adjustRightInd w:val="0"/>
        <w:jc w:val="both"/>
        <w:rPr>
          <w:rFonts w:cs="Arial"/>
          <w:bCs/>
          <w:sz w:val="20"/>
        </w:rPr>
      </w:pPr>
    </w:p>
    <w:p w14:paraId="4F0B2069" w14:textId="77777777" w:rsidR="00AF72AB" w:rsidRPr="00A110E3" w:rsidRDefault="00AF72AB" w:rsidP="00AF72AB">
      <w:pPr>
        <w:autoSpaceDE w:val="0"/>
        <w:autoSpaceDN w:val="0"/>
        <w:adjustRightInd w:val="0"/>
        <w:jc w:val="both"/>
        <w:rPr>
          <w:rFonts w:cs="Arial"/>
          <w:bCs/>
          <w:sz w:val="20"/>
        </w:rPr>
      </w:pPr>
      <w:r w:rsidRPr="00A110E3">
        <w:rPr>
          <w:rFonts w:cs="Arial"/>
          <w:bCs/>
          <w:sz w:val="20"/>
        </w:rPr>
        <w:t xml:space="preserve">Per a la pràctica de la valoració de les ofertes no és necessària la constitució d’una mesa de contractació ni l’oberta de les proposicions es realitzarà en acte públic. No obstant això, l’informe automàtic de valoració de l’eina (que inclou les ofertes presentades) es publicarà al perfil de contractant un cop s’hagi notificat l’adjudicació del contracte. </w:t>
      </w:r>
    </w:p>
    <w:p w14:paraId="78E74929" w14:textId="77777777" w:rsidR="00AF72AB" w:rsidRPr="00A110E3" w:rsidRDefault="00AF72AB" w:rsidP="00AF72AB">
      <w:pPr>
        <w:autoSpaceDE w:val="0"/>
        <w:autoSpaceDN w:val="0"/>
        <w:adjustRightInd w:val="0"/>
        <w:jc w:val="both"/>
        <w:rPr>
          <w:rFonts w:cs="Arial"/>
          <w:bCs/>
          <w:sz w:val="20"/>
        </w:rPr>
      </w:pPr>
    </w:p>
    <w:p w14:paraId="5BEEB51C" w14:textId="77777777" w:rsidR="00AF72AB" w:rsidRPr="00A110E3" w:rsidRDefault="00AF72AB" w:rsidP="00AF72AB">
      <w:pPr>
        <w:autoSpaceDE w:val="0"/>
        <w:autoSpaceDN w:val="0"/>
        <w:adjustRightInd w:val="0"/>
        <w:jc w:val="both"/>
        <w:rPr>
          <w:rFonts w:cs="Arial"/>
          <w:sz w:val="20"/>
        </w:rPr>
      </w:pPr>
      <w:r w:rsidRPr="00A110E3">
        <w:rPr>
          <w:rFonts w:cs="Arial"/>
          <w:sz w:val="20"/>
        </w:rPr>
        <w:t>Es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FA6DFE4" w14:textId="77777777" w:rsidR="00AF72AB" w:rsidRPr="00A110E3" w:rsidRDefault="00AF72AB" w:rsidP="00AF72AB">
      <w:pPr>
        <w:autoSpaceDE w:val="0"/>
        <w:autoSpaceDN w:val="0"/>
        <w:adjustRightInd w:val="0"/>
        <w:jc w:val="both"/>
        <w:rPr>
          <w:rFonts w:cs="Arial"/>
          <w:sz w:val="20"/>
        </w:rPr>
      </w:pPr>
    </w:p>
    <w:p w14:paraId="6FE81D2B" w14:textId="77777777" w:rsidR="00AF72AB" w:rsidRPr="00A110E3" w:rsidRDefault="00AF72AB" w:rsidP="00AF72AB">
      <w:pPr>
        <w:autoSpaceDE w:val="0"/>
        <w:autoSpaceDN w:val="0"/>
        <w:adjustRightInd w:val="0"/>
        <w:jc w:val="both"/>
        <w:rPr>
          <w:rFonts w:cs="Arial"/>
          <w:sz w:val="20"/>
        </w:rPr>
      </w:pPr>
      <w:r w:rsidRPr="00A110E3">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6B3F7D4" w14:textId="77777777" w:rsidR="00AF72AB" w:rsidRPr="00A110E3" w:rsidRDefault="00AF72AB" w:rsidP="00AF72AB">
      <w:pPr>
        <w:autoSpaceDE w:val="0"/>
        <w:autoSpaceDN w:val="0"/>
        <w:adjustRightInd w:val="0"/>
        <w:jc w:val="both"/>
        <w:rPr>
          <w:rFonts w:cs="Arial"/>
          <w:sz w:val="20"/>
        </w:rPr>
      </w:pPr>
    </w:p>
    <w:p w14:paraId="31374793"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Aquestes peticions d’esmena o aclariment es comunicaran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14:paraId="30C197CA" w14:textId="77777777" w:rsidR="00AF72AB" w:rsidRPr="00A110E3" w:rsidRDefault="00AF72AB" w:rsidP="00AF72AB">
      <w:pPr>
        <w:autoSpaceDE w:val="0"/>
        <w:autoSpaceDN w:val="0"/>
        <w:adjustRightInd w:val="0"/>
        <w:jc w:val="both"/>
        <w:rPr>
          <w:rFonts w:cs="Arial"/>
          <w:sz w:val="20"/>
        </w:rPr>
      </w:pPr>
    </w:p>
    <w:p w14:paraId="0DE8DB81" w14:textId="77777777" w:rsidR="00AF72AB" w:rsidRPr="00A110E3" w:rsidRDefault="00AF72AB" w:rsidP="00AF72AB">
      <w:pPr>
        <w:autoSpaceDE w:val="0"/>
        <w:autoSpaceDN w:val="0"/>
        <w:adjustRightInd w:val="0"/>
        <w:jc w:val="both"/>
        <w:rPr>
          <w:rFonts w:cs="Arial"/>
          <w:b/>
          <w:sz w:val="20"/>
        </w:rPr>
      </w:pPr>
      <w:r w:rsidRPr="00A110E3">
        <w:rPr>
          <w:rFonts w:cs="Arial"/>
          <w:b/>
          <w:sz w:val="20"/>
        </w:rPr>
        <w:t xml:space="preserve">Seran excloses de la licitació, mitjançant resolució motivada, les empreses les proposicions de les quals no concordin amb la documentació examinada i admesa, les que excedeixin del pressupost base </w:t>
      </w:r>
      <w:r w:rsidRPr="00A110E3">
        <w:rPr>
          <w:rFonts w:cs="Arial"/>
          <w:b/>
          <w:sz w:val="20"/>
        </w:rPr>
        <w:lastRenderedPageBreak/>
        <w:t>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939A367" w14:textId="77777777" w:rsidR="00AF72AB" w:rsidRPr="00A110E3" w:rsidRDefault="00AF72AB" w:rsidP="00AF72AB">
      <w:pPr>
        <w:autoSpaceDE w:val="0"/>
        <w:autoSpaceDN w:val="0"/>
        <w:adjustRightInd w:val="0"/>
        <w:jc w:val="both"/>
        <w:rPr>
          <w:rFonts w:cs="Arial"/>
          <w:sz w:val="20"/>
        </w:rPr>
      </w:pPr>
    </w:p>
    <w:p w14:paraId="733E8174" w14:textId="77777777" w:rsidR="00AF72AB" w:rsidRPr="00A110E3" w:rsidRDefault="00AF72AB" w:rsidP="00AF72AB">
      <w:pPr>
        <w:autoSpaceDE w:val="0"/>
        <w:autoSpaceDN w:val="0"/>
        <w:adjustRightInd w:val="0"/>
        <w:jc w:val="both"/>
        <w:rPr>
          <w:rFonts w:cs="Arial"/>
          <w:sz w:val="20"/>
        </w:rPr>
      </w:pPr>
      <w:r w:rsidRPr="00A110E3">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3FF93394" w14:textId="77777777" w:rsidR="00AF72AB" w:rsidRPr="00A110E3" w:rsidRDefault="00AF72AB" w:rsidP="00AF72AB">
      <w:pPr>
        <w:autoSpaceDE w:val="0"/>
        <w:autoSpaceDN w:val="0"/>
        <w:adjustRightInd w:val="0"/>
        <w:jc w:val="both"/>
        <w:rPr>
          <w:rFonts w:cs="Arial"/>
          <w:color w:val="2E74B5" w:themeColor="accent1" w:themeShade="BF"/>
          <w:sz w:val="20"/>
        </w:rPr>
      </w:pPr>
    </w:p>
    <w:p w14:paraId="563C9918"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14.3 </w:t>
      </w:r>
      <w:r w:rsidRPr="00A110E3">
        <w:rPr>
          <w:rFonts w:cs="Arial"/>
          <w:sz w:val="20"/>
        </w:rPr>
        <w:t xml:space="preserve">L’empat </w:t>
      </w:r>
      <w:r w:rsidRPr="00A110E3">
        <w:rPr>
          <w:rFonts w:cs="Arial"/>
          <w:bCs/>
          <w:sz w:val="20"/>
        </w:rPr>
        <w:t>en les puntuacions obtingudes per les ofertes de les empreses licitadores</w:t>
      </w:r>
      <w:r w:rsidRPr="00A110E3">
        <w:rPr>
          <w:rFonts w:cs="Arial"/>
          <w:sz w:val="20"/>
        </w:rPr>
        <w:t xml:space="preserve">, després de l’aplicació dels criteris d’adjudicació indicats a l’apartat K del quadre de característiques, es resol mitjançant l’aplicació dels criteris d’adjudicació específics per al desempat que s’especifiquen en l’esmentat apartat del quadre de característiques. </w:t>
      </w:r>
    </w:p>
    <w:p w14:paraId="6DCA0FDF" w14:textId="77777777" w:rsidR="00AF72AB" w:rsidRPr="00A110E3" w:rsidRDefault="00AF72AB" w:rsidP="00AF72AB">
      <w:pPr>
        <w:autoSpaceDE w:val="0"/>
        <w:autoSpaceDN w:val="0"/>
        <w:adjustRightInd w:val="0"/>
        <w:jc w:val="both"/>
        <w:rPr>
          <w:rFonts w:cs="Arial"/>
          <w:sz w:val="20"/>
        </w:rPr>
      </w:pPr>
    </w:p>
    <w:p w14:paraId="7BCFDC43" w14:textId="77777777" w:rsidR="00AF72AB" w:rsidRPr="00A110E3" w:rsidRDefault="00AF72AB" w:rsidP="00AF72AB">
      <w:pPr>
        <w:autoSpaceDE w:val="0"/>
        <w:autoSpaceDN w:val="0"/>
        <w:adjustRightInd w:val="0"/>
        <w:jc w:val="both"/>
        <w:rPr>
          <w:rFonts w:cs="Arial"/>
          <w:b/>
          <w:bCs/>
          <w:sz w:val="20"/>
        </w:rPr>
      </w:pPr>
      <w:r w:rsidRPr="00A110E3">
        <w:rPr>
          <w:rFonts w:cs="Arial"/>
          <w:b/>
          <w:bCs/>
          <w:sz w:val="20"/>
        </w:rPr>
        <w:t>14.4 Ofertes amb valors anormals o desproporcionats</w:t>
      </w:r>
    </w:p>
    <w:p w14:paraId="7041F916" w14:textId="77777777" w:rsidR="00AF72AB" w:rsidRPr="00A110E3" w:rsidRDefault="00AF72AB" w:rsidP="00AF72AB">
      <w:pPr>
        <w:autoSpaceDE w:val="0"/>
        <w:autoSpaceDN w:val="0"/>
        <w:adjustRightInd w:val="0"/>
        <w:jc w:val="both"/>
        <w:rPr>
          <w:rFonts w:cs="Arial"/>
          <w:b/>
          <w:bCs/>
          <w:sz w:val="20"/>
        </w:rPr>
      </w:pPr>
    </w:p>
    <w:p w14:paraId="2DFDBFD9" w14:textId="77777777" w:rsidR="00AF72AB" w:rsidRPr="00A110E3" w:rsidRDefault="00AF72AB" w:rsidP="00AF72AB">
      <w:pPr>
        <w:autoSpaceDE w:val="0"/>
        <w:autoSpaceDN w:val="0"/>
        <w:adjustRightInd w:val="0"/>
        <w:jc w:val="both"/>
        <w:rPr>
          <w:rFonts w:cs="Arial"/>
          <w:bCs/>
          <w:sz w:val="20"/>
        </w:rPr>
      </w:pPr>
      <w:r w:rsidRPr="00A110E3">
        <w:rPr>
          <w:rFonts w:cs="Arial"/>
          <w:sz w:val="20"/>
        </w:rPr>
        <w:t>La determinació de les ofertes que presentin uns valors anormals s’ha de dur a terme en funció dels límits i els paràmetres objectius establerts en l’</w:t>
      </w:r>
      <w:r w:rsidRPr="00A110E3">
        <w:rPr>
          <w:rFonts w:cs="Arial"/>
          <w:bCs/>
          <w:sz w:val="20"/>
        </w:rPr>
        <w:t>apartat L del quadre de característiques.</w:t>
      </w:r>
    </w:p>
    <w:p w14:paraId="7AB5AF3C" w14:textId="77777777" w:rsidR="00AF72AB" w:rsidRPr="00A110E3" w:rsidRDefault="00AF72AB" w:rsidP="00AF72AB">
      <w:pPr>
        <w:autoSpaceDE w:val="0"/>
        <w:autoSpaceDN w:val="0"/>
        <w:adjustRightInd w:val="0"/>
        <w:jc w:val="both"/>
        <w:rPr>
          <w:rFonts w:cs="Arial"/>
          <w:b/>
          <w:bCs/>
          <w:sz w:val="20"/>
        </w:rPr>
      </w:pPr>
    </w:p>
    <w:p w14:paraId="271094F9"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En el supòsit que una o diverses de les ofertes presentades incorrin en presumpció d’anormalitat, es requerirà a l’/les empresa/es licitadora/es que l’/les hagi/n presentat perquè les justifiquin i desglossin raonadament i detalladament el baix nivell dels preus, o de costos, o qualsevol altre paràmetre sobre la base del qual s’hagi definit la anormalitat de l’oferta. Per aquest motiu, es requerirà a l’/les empresa/es licitadora/es, les precisions que consideri oportunes sobre la viabilitat de l’oferta i les pertinents justificacions. L’empresa licitadora disposarà d’un termini màxim de </w:t>
      </w:r>
      <w:r w:rsidRPr="00A110E3">
        <w:rPr>
          <w:rFonts w:cs="Arial"/>
          <w:snapToGrid w:val="0"/>
          <w:sz w:val="20"/>
        </w:rPr>
        <w:t>tres dies hàbils</w:t>
      </w:r>
      <w:r w:rsidRPr="00A110E3">
        <w:rPr>
          <w:rFonts w:cs="Arial"/>
          <w:sz w:val="20"/>
        </w:rPr>
        <w:t xml:space="preserve"> per presentar la informació i els documents que siguin pertinents a aquests efectes.</w:t>
      </w:r>
    </w:p>
    <w:p w14:paraId="422FD7D1" w14:textId="77777777" w:rsidR="00AF72AB" w:rsidRPr="00A110E3" w:rsidRDefault="00AF72AB" w:rsidP="00AF72AB">
      <w:pPr>
        <w:autoSpaceDE w:val="0"/>
        <w:autoSpaceDN w:val="0"/>
        <w:adjustRightInd w:val="0"/>
        <w:jc w:val="both"/>
        <w:rPr>
          <w:rFonts w:cs="Arial"/>
          <w:sz w:val="20"/>
        </w:rPr>
      </w:pPr>
    </w:p>
    <w:p w14:paraId="40775214" w14:textId="77777777" w:rsidR="00AF72AB" w:rsidRPr="00A110E3" w:rsidRDefault="00AF72AB" w:rsidP="00AF72AB">
      <w:pPr>
        <w:autoSpaceDE w:val="0"/>
        <w:autoSpaceDN w:val="0"/>
        <w:adjustRightInd w:val="0"/>
        <w:jc w:val="both"/>
        <w:rPr>
          <w:rFonts w:cs="Arial"/>
          <w:sz w:val="20"/>
        </w:rPr>
      </w:pPr>
      <w:r w:rsidRPr="00A110E3">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C94AB59" w14:textId="77777777" w:rsidR="00AF72AB" w:rsidRPr="00A110E3" w:rsidRDefault="00AF72AB" w:rsidP="00AF72AB">
      <w:pPr>
        <w:autoSpaceDE w:val="0"/>
        <w:autoSpaceDN w:val="0"/>
        <w:adjustRightInd w:val="0"/>
        <w:jc w:val="both"/>
        <w:rPr>
          <w:rFonts w:cs="Arial"/>
          <w:sz w:val="20"/>
        </w:rPr>
      </w:pPr>
    </w:p>
    <w:p w14:paraId="2E7E4642"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Aquest requeriment es comunicarà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14:paraId="3D5A0C0C" w14:textId="77777777" w:rsidR="00AF72AB" w:rsidRPr="00A110E3" w:rsidRDefault="00AF72AB" w:rsidP="00AF72AB">
      <w:pPr>
        <w:autoSpaceDE w:val="0"/>
        <w:autoSpaceDN w:val="0"/>
        <w:adjustRightInd w:val="0"/>
        <w:jc w:val="both"/>
        <w:rPr>
          <w:rFonts w:cs="Arial"/>
          <w:sz w:val="20"/>
        </w:rPr>
      </w:pPr>
    </w:p>
    <w:p w14:paraId="428CF96F" w14:textId="77777777" w:rsidR="00AF72AB" w:rsidRPr="00A110E3" w:rsidRDefault="00AF72AB" w:rsidP="00AF72AB">
      <w:pPr>
        <w:autoSpaceDE w:val="0"/>
        <w:autoSpaceDN w:val="0"/>
        <w:adjustRightInd w:val="0"/>
        <w:jc w:val="both"/>
        <w:rPr>
          <w:rFonts w:cs="Arial"/>
          <w:sz w:val="20"/>
        </w:rPr>
      </w:pPr>
      <w:r w:rsidRPr="00A110E3">
        <w:rPr>
          <w:rFonts w:cs="Arial"/>
          <w:sz w:val="20"/>
        </w:rPr>
        <w:t>Transcorregut aquest termini, si no es rep la informació i la documentació justificativa sol·licitada, ho posarà en coneixement de l’òrgan de contractació i es considerarà que la proposició no podrà ser complerta, quedant l’empresa licitadora exclosa del procediment.</w:t>
      </w:r>
    </w:p>
    <w:p w14:paraId="3549DF55" w14:textId="77777777" w:rsidR="00AF72AB" w:rsidRPr="00A110E3" w:rsidRDefault="00AF72AB" w:rsidP="00AF72AB">
      <w:pPr>
        <w:autoSpaceDE w:val="0"/>
        <w:autoSpaceDN w:val="0"/>
        <w:adjustRightInd w:val="0"/>
        <w:jc w:val="both"/>
        <w:rPr>
          <w:rFonts w:cs="Arial"/>
          <w:color w:val="2E74B5" w:themeColor="accent1" w:themeShade="BF"/>
          <w:sz w:val="20"/>
        </w:rPr>
      </w:pPr>
    </w:p>
    <w:p w14:paraId="6E0988B5" w14:textId="77777777" w:rsidR="00AF72AB" w:rsidRPr="00A110E3" w:rsidRDefault="00AF72AB" w:rsidP="00AF72AB">
      <w:pPr>
        <w:autoSpaceDE w:val="0"/>
        <w:autoSpaceDN w:val="0"/>
        <w:adjustRightInd w:val="0"/>
        <w:jc w:val="both"/>
        <w:rPr>
          <w:rFonts w:cs="Arial"/>
          <w:sz w:val="20"/>
        </w:rPr>
      </w:pPr>
      <w:r w:rsidRPr="00A110E3">
        <w:rPr>
          <w:rFonts w:cs="Arial"/>
          <w:sz w:val="20"/>
        </w:rPr>
        <w:t>Si es rep la informació i la documentació justificativa sol·licitada dins de termini, s’avaluarà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7ECE76DE" w14:textId="77777777" w:rsidR="00AF72AB" w:rsidRPr="00A110E3" w:rsidRDefault="00AF72AB" w:rsidP="00AF72AB">
      <w:pPr>
        <w:autoSpaceDE w:val="0"/>
        <w:autoSpaceDN w:val="0"/>
        <w:adjustRightInd w:val="0"/>
        <w:jc w:val="both"/>
        <w:rPr>
          <w:rFonts w:cs="Arial"/>
          <w:sz w:val="20"/>
        </w:rPr>
      </w:pPr>
    </w:p>
    <w:p w14:paraId="51B3313C" w14:textId="77777777" w:rsidR="00AF72AB" w:rsidRPr="00A110E3" w:rsidRDefault="00AF72AB" w:rsidP="00AF72AB">
      <w:pPr>
        <w:autoSpaceDE w:val="0"/>
        <w:autoSpaceDN w:val="0"/>
        <w:adjustRightInd w:val="0"/>
        <w:jc w:val="both"/>
        <w:rPr>
          <w:rFonts w:cs="Arial"/>
          <w:sz w:val="20"/>
        </w:rPr>
      </w:pPr>
      <w:r w:rsidRPr="00A110E3">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1" w:name="Setzena"/>
      <w:bookmarkEnd w:id="29"/>
    </w:p>
    <w:p w14:paraId="6274BE1C" w14:textId="77777777" w:rsidR="00AF72AB" w:rsidRPr="00A110E3" w:rsidRDefault="00AF72AB" w:rsidP="00AF72AB">
      <w:pPr>
        <w:keepNext/>
        <w:jc w:val="both"/>
        <w:outlineLvl w:val="1"/>
        <w:rPr>
          <w:rFonts w:cs="Arial"/>
          <w:b/>
          <w:sz w:val="20"/>
        </w:rPr>
      </w:pPr>
      <w:bookmarkStart w:id="32" w:name="_Toc514873487"/>
    </w:p>
    <w:p w14:paraId="33AE26EB" w14:textId="77777777" w:rsidR="00AF72AB" w:rsidRPr="00A110E3" w:rsidRDefault="00AF72AB" w:rsidP="00AF72AB">
      <w:pPr>
        <w:keepNext/>
        <w:jc w:val="both"/>
        <w:outlineLvl w:val="1"/>
        <w:rPr>
          <w:rFonts w:cs="Arial"/>
          <w:b/>
          <w:sz w:val="20"/>
        </w:rPr>
      </w:pPr>
      <w:r w:rsidRPr="00A110E3">
        <w:rPr>
          <w:rFonts w:cs="Arial"/>
          <w:b/>
          <w:sz w:val="20"/>
        </w:rPr>
        <w:t>Quinzena. Classificació de les ofertes i requeriment de documentació previ a l’adjudicació</w:t>
      </w:r>
      <w:bookmarkEnd w:id="32"/>
    </w:p>
    <w:p w14:paraId="3B17CAAE" w14:textId="77777777" w:rsidR="00AF72AB" w:rsidRPr="00A110E3" w:rsidRDefault="00AF72AB" w:rsidP="00AF72AB">
      <w:pPr>
        <w:autoSpaceDE w:val="0"/>
        <w:autoSpaceDN w:val="0"/>
        <w:adjustRightInd w:val="0"/>
        <w:jc w:val="both"/>
        <w:rPr>
          <w:rFonts w:cs="Arial"/>
          <w:b/>
          <w:bCs/>
          <w:sz w:val="20"/>
        </w:rPr>
      </w:pPr>
    </w:p>
    <w:p w14:paraId="1AC74FBA"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15.1 </w:t>
      </w:r>
      <w:r w:rsidRPr="00A110E3">
        <w:rPr>
          <w:rFonts w:cs="Arial"/>
          <w:sz w:val="20"/>
        </w:rPr>
        <w:t>Un cop valorades les ofertes, es classificaran per ordre decreixent i, si s’escau, d’acord amb l’ordre de preferència de lots manifestat per les empreses licitadores en les seves ofertes, i, posteriorment, remetrà a l’òrgan de contractació la corresponent proposta d’adjudicació.</w:t>
      </w:r>
    </w:p>
    <w:p w14:paraId="6B4A563A"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 </w:t>
      </w:r>
    </w:p>
    <w:p w14:paraId="1DDAF019" w14:textId="77777777" w:rsidR="00AF72AB" w:rsidRPr="00A110E3" w:rsidRDefault="00AF72AB" w:rsidP="00AF72AB">
      <w:pPr>
        <w:autoSpaceDE w:val="0"/>
        <w:autoSpaceDN w:val="0"/>
        <w:adjustRightInd w:val="0"/>
        <w:jc w:val="both"/>
        <w:rPr>
          <w:rFonts w:cs="Arial"/>
          <w:sz w:val="20"/>
        </w:rPr>
      </w:pPr>
      <w:r w:rsidRPr="00A110E3">
        <w:rPr>
          <w:rFonts w:cs="Arial"/>
          <w:b/>
          <w:bCs/>
          <w:sz w:val="20"/>
        </w:rPr>
        <w:lastRenderedPageBreak/>
        <w:t xml:space="preserve">15.2 </w:t>
      </w:r>
      <w:r w:rsidRPr="00A110E3">
        <w:rPr>
          <w:rFonts w:cs="Arial"/>
          <w:sz w:val="20"/>
        </w:rPr>
        <w:t xml:space="preserve">Un cop acceptada la proposta de la mesa per l’òrgan de contractació, els serveis corresponents requeriran a l’empresa licitadora que hagi presentat la millor oferta per a què, dins del termini de </w:t>
      </w:r>
      <w:r w:rsidRPr="00A110E3">
        <w:rPr>
          <w:rFonts w:cs="Arial"/>
          <w:b/>
          <w:sz w:val="20"/>
        </w:rPr>
        <w:t>set (7)</w:t>
      </w:r>
      <w:r w:rsidRPr="00A110E3">
        <w:rPr>
          <w:rFonts w:cs="Arial"/>
          <w:sz w:val="20"/>
        </w:rPr>
        <w:t xml:space="preserve"> </w:t>
      </w:r>
      <w:r w:rsidRPr="00A110E3">
        <w:rPr>
          <w:rFonts w:cs="Arial"/>
          <w:b/>
          <w:sz w:val="20"/>
        </w:rPr>
        <w:t>dies hàbils a comptar de l’enviament de la comunicació</w:t>
      </w:r>
      <w:r w:rsidRPr="00A110E3">
        <w:rPr>
          <w:rFonts w:cs="Arial"/>
          <w:sz w:val="20"/>
        </w:rPr>
        <w:t xml:space="preserve"> (art. 159.4.f).4t LCSP), presenti la documentació justificativa que s’esmenta a continuació:</w:t>
      </w:r>
    </w:p>
    <w:p w14:paraId="7339C0D3" w14:textId="77777777" w:rsidR="00AF72AB" w:rsidRPr="00A110E3" w:rsidRDefault="00AF72AB" w:rsidP="00AF72AB">
      <w:pPr>
        <w:autoSpaceDE w:val="0"/>
        <w:autoSpaceDN w:val="0"/>
        <w:adjustRightInd w:val="0"/>
        <w:jc w:val="both"/>
        <w:rPr>
          <w:rFonts w:cs="Arial"/>
          <w:sz w:val="20"/>
        </w:rPr>
      </w:pPr>
    </w:p>
    <w:p w14:paraId="09A76561" w14:textId="77777777" w:rsidR="00AF72AB" w:rsidRPr="00A110E3" w:rsidRDefault="00AF72AB" w:rsidP="00AF72AB">
      <w:pPr>
        <w:numPr>
          <w:ilvl w:val="0"/>
          <w:numId w:val="8"/>
        </w:numPr>
        <w:tabs>
          <w:tab w:val="left" w:pos="142"/>
          <w:tab w:val="left" w:pos="426"/>
        </w:tabs>
        <w:autoSpaceDE w:val="0"/>
        <w:autoSpaceDN w:val="0"/>
        <w:adjustRightInd w:val="0"/>
        <w:ind w:left="142" w:firstLine="0"/>
        <w:jc w:val="both"/>
        <w:rPr>
          <w:rFonts w:cs="Arial"/>
          <w:sz w:val="20"/>
        </w:rPr>
      </w:pPr>
      <w:r w:rsidRPr="00A110E3">
        <w:rPr>
          <w:rFonts w:cs="Arial"/>
          <w:sz w:val="20"/>
        </w:rPr>
        <w:t>Declaració de l’empresa de comprometre’s a adscriure a l’execució del contracte els mitjans materials i/o personals previstos als Plecs de Prescripcions Tècniques.</w:t>
      </w:r>
    </w:p>
    <w:p w14:paraId="75E8DE20" w14:textId="77777777" w:rsidR="00AF72AB" w:rsidRPr="00A110E3" w:rsidRDefault="00AF72AB" w:rsidP="00AF72AB">
      <w:pPr>
        <w:numPr>
          <w:ilvl w:val="0"/>
          <w:numId w:val="8"/>
        </w:numPr>
        <w:tabs>
          <w:tab w:val="left" w:pos="426"/>
        </w:tabs>
        <w:autoSpaceDE w:val="0"/>
        <w:autoSpaceDN w:val="0"/>
        <w:adjustRightInd w:val="0"/>
        <w:ind w:left="142" w:firstLine="0"/>
        <w:jc w:val="both"/>
        <w:rPr>
          <w:rFonts w:cs="Arial"/>
          <w:sz w:val="20"/>
          <w:u w:val="single"/>
        </w:rPr>
      </w:pPr>
      <w:r w:rsidRPr="00A110E3">
        <w:rPr>
          <w:rFonts w:cs="Arial"/>
          <w:sz w:val="20"/>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019E720E" w14:textId="77777777" w:rsidR="00AF72AB" w:rsidRPr="00A110E3" w:rsidRDefault="00AF72AB" w:rsidP="00AF72AB">
      <w:pPr>
        <w:numPr>
          <w:ilvl w:val="0"/>
          <w:numId w:val="8"/>
        </w:numPr>
        <w:tabs>
          <w:tab w:val="left" w:pos="426"/>
        </w:tabs>
        <w:autoSpaceDE w:val="0"/>
        <w:autoSpaceDN w:val="0"/>
        <w:adjustRightInd w:val="0"/>
        <w:ind w:left="142" w:firstLine="0"/>
        <w:jc w:val="both"/>
        <w:rPr>
          <w:rFonts w:cs="Arial"/>
          <w:b/>
          <w:sz w:val="20"/>
        </w:rPr>
      </w:pPr>
      <w:r w:rsidRPr="00A110E3">
        <w:rPr>
          <w:rFonts w:cs="Arial"/>
          <w:sz w:val="20"/>
        </w:rPr>
        <w:t xml:space="preserve">Qualsevol altra documentació que, específicament i per la naturalesa del contracte, es determini en </w:t>
      </w:r>
      <w:r w:rsidRPr="00A110E3">
        <w:rPr>
          <w:rFonts w:cs="Arial"/>
          <w:b/>
          <w:sz w:val="20"/>
        </w:rPr>
        <w:t>l’apartat N i O del quadre de característiques del contracte</w:t>
      </w:r>
      <w:r w:rsidRPr="00A110E3">
        <w:rPr>
          <w:rFonts w:cs="Arial"/>
          <w:sz w:val="20"/>
        </w:rPr>
        <w:t>.</w:t>
      </w:r>
    </w:p>
    <w:p w14:paraId="368A4373" w14:textId="77777777" w:rsidR="00AF72AB" w:rsidRPr="00A110E3" w:rsidRDefault="00AF72AB" w:rsidP="00AF72AB">
      <w:pPr>
        <w:autoSpaceDE w:val="0"/>
        <w:autoSpaceDN w:val="0"/>
        <w:adjustRightInd w:val="0"/>
        <w:jc w:val="both"/>
        <w:rPr>
          <w:rFonts w:cs="Arial"/>
          <w:sz w:val="20"/>
        </w:rPr>
      </w:pPr>
    </w:p>
    <w:p w14:paraId="714A6DBD"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Aquest requeriment s’efectuarà mitjançant notificació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14:paraId="4F60E498" w14:textId="77777777" w:rsidR="00AF72AB" w:rsidRPr="00A110E3" w:rsidRDefault="00AF72AB" w:rsidP="00AF72AB">
      <w:pPr>
        <w:autoSpaceDE w:val="0"/>
        <w:autoSpaceDN w:val="0"/>
        <w:adjustRightInd w:val="0"/>
        <w:jc w:val="both"/>
        <w:rPr>
          <w:rFonts w:cs="Arial"/>
          <w:sz w:val="20"/>
        </w:rPr>
      </w:pPr>
    </w:p>
    <w:p w14:paraId="532E7BA7" w14:textId="77777777" w:rsidR="00AF72AB" w:rsidRPr="00A110E3" w:rsidRDefault="00AF72AB" w:rsidP="00AF72AB">
      <w:pPr>
        <w:autoSpaceDE w:val="0"/>
        <w:autoSpaceDN w:val="0"/>
        <w:adjustRightInd w:val="0"/>
        <w:jc w:val="both"/>
        <w:rPr>
          <w:rFonts w:cs="Arial"/>
          <w:b/>
          <w:bCs/>
          <w:sz w:val="20"/>
        </w:rPr>
      </w:pPr>
      <w:r w:rsidRPr="00A110E3">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394A86BE" w14:textId="77777777" w:rsidR="00AF72AB" w:rsidRPr="00A110E3" w:rsidRDefault="00AF72AB" w:rsidP="00AF72AB">
      <w:pPr>
        <w:autoSpaceDE w:val="0"/>
        <w:autoSpaceDN w:val="0"/>
        <w:adjustRightInd w:val="0"/>
        <w:jc w:val="both"/>
        <w:rPr>
          <w:rFonts w:cs="Arial"/>
          <w:b/>
          <w:bCs/>
          <w:sz w:val="20"/>
        </w:rPr>
      </w:pPr>
    </w:p>
    <w:bookmarkEnd w:id="31"/>
    <w:p w14:paraId="7B1FEF07"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15.3 </w:t>
      </w:r>
      <w:r w:rsidRPr="00A110E3">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1321CEBD" w14:textId="77777777" w:rsidR="00AF72AB" w:rsidRPr="00A110E3" w:rsidRDefault="00AF72AB" w:rsidP="00AF72AB">
      <w:pPr>
        <w:autoSpaceDE w:val="0"/>
        <w:autoSpaceDN w:val="0"/>
        <w:adjustRightInd w:val="0"/>
        <w:jc w:val="both"/>
        <w:rPr>
          <w:rFonts w:cs="Arial"/>
          <w:color w:val="2E74B5" w:themeColor="accent1" w:themeShade="BF"/>
          <w:sz w:val="20"/>
        </w:rPr>
      </w:pPr>
    </w:p>
    <w:p w14:paraId="1304F16B" w14:textId="77777777" w:rsidR="00AF72AB" w:rsidRPr="00A110E3" w:rsidRDefault="00AF72AB" w:rsidP="00AF72AB">
      <w:pPr>
        <w:autoSpaceDE w:val="0"/>
        <w:autoSpaceDN w:val="0"/>
        <w:adjustRightInd w:val="0"/>
        <w:jc w:val="both"/>
        <w:rPr>
          <w:rFonts w:cs="Arial"/>
          <w:sz w:val="20"/>
        </w:rPr>
      </w:pPr>
      <w:r w:rsidRPr="00A110E3">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FAE57A9" w14:textId="77777777" w:rsidR="00AF72AB" w:rsidRPr="00A110E3" w:rsidRDefault="00AF72AB" w:rsidP="00AF72AB">
      <w:pPr>
        <w:autoSpaceDE w:val="0"/>
        <w:autoSpaceDN w:val="0"/>
        <w:adjustRightInd w:val="0"/>
        <w:jc w:val="both"/>
        <w:rPr>
          <w:rFonts w:cs="Arial"/>
          <w:sz w:val="20"/>
        </w:rPr>
      </w:pPr>
    </w:p>
    <w:p w14:paraId="1E65B44E"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Aquestes peticions d’esmena es comunicaran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14:paraId="3EC2D9DF" w14:textId="77777777" w:rsidR="00AF72AB" w:rsidRPr="00A110E3" w:rsidRDefault="00AF72AB" w:rsidP="00AF72AB">
      <w:pPr>
        <w:autoSpaceDE w:val="0"/>
        <w:autoSpaceDN w:val="0"/>
        <w:adjustRightInd w:val="0"/>
        <w:jc w:val="both"/>
        <w:rPr>
          <w:rFonts w:cs="Arial"/>
          <w:sz w:val="20"/>
        </w:rPr>
      </w:pPr>
    </w:p>
    <w:p w14:paraId="542D0911" w14:textId="77777777" w:rsidR="00AF72AB" w:rsidRPr="00A110E3" w:rsidRDefault="00AF72AB" w:rsidP="00AF72AB">
      <w:pPr>
        <w:autoSpaceDE w:val="0"/>
        <w:autoSpaceDN w:val="0"/>
        <w:adjustRightInd w:val="0"/>
        <w:jc w:val="both"/>
        <w:rPr>
          <w:rFonts w:cs="Arial"/>
          <w:sz w:val="20"/>
        </w:rPr>
      </w:pPr>
      <w:r w:rsidRPr="00A110E3">
        <w:rPr>
          <w:rFonts w:cs="Arial"/>
          <w:sz w:val="20"/>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5EC1AED6" w14:textId="77777777" w:rsidR="00AF72AB" w:rsidRPr="00A110E3" w:rsidRDefault="00AF72AB" w:rsidP="00AF72AB">
      <w:pPr>
        <w:autoSpaceDE w:val="0"/>
        <w:autoSpaceDN w:val="0"/>
        <w:adjustRightInd w:val="0"/>
        <w:jc w:val="both"/>
        <w:rPr>
          <w:rFonts w:cs="Arial"/>
          <w:sz w:val="20"/>
        </w:rPr>
      </w:pPr>
    </w:p>
    <w:p w14:paraId="475D2387" w14:textId="77777777" w:rsidR="00AF72AB" w:rsidRPr="00A110E3" w:rsidRDefault="00AF72AB" w:rsidP="00AF72AB">
      <w:pPr>
        <w:autoSpaceDE w:val="0"/>
        <w:autoSpaceDN w:val="0"/>
        <w:adjustRightInd w:val="0"/>
        <w:jc w:val="both"/>
        <w:rPr>
          <w:rFonts w:cs="Arial"/>
          <w:sz w:val="20"/>
        </w:rPr>
      </w:pPr>
      <w:r w:rsidRPr="00A110E3">
        <w:rPr>
          <w:rFonts w:cs="Arial"/>
          <w:sz w:val="20"/>
        </w:rPr>
        <w:t>Així mateix, l’eventual falsedat en allò declarat per les empreses licitadores en la declaració responsable pot donar lloc a la causa de prohibició de contractar amb el sector públic prevista en l’article 71.1.e de la LCSP.</w:t>
      </w:r>
    </w:p>
    <w:p w14:paraId="5B28DF70" w14:textId="77777777" w:rsidR="00AF72AB" w:rsidRPr="00A110E3" w:rsidRDefault="00AF72AB" w:rsidP="00AF72AB">
      <w:pPr>
        <w:jc w:val="both"/>
        <w:rPr>
          <w:rFonts w:cs="Arial"/>
          <w:sz w:val="20"/>
        </w:rPr>
      </w:pPr>
    </w:p>
    <w:p w14:paraId="4A10AD05" w14:textId="77777777" w:rsidR="00AF72AB" w:rsidRPr="00A110E3" w:rsidRDefault="00AF72AB" w:rsidP="00AF72AB">
      <w:pPr>
        <w:keepNext/>
        <w:jc w:val="both"/>
        <w:outlineLvl w:val="1"/>
        <w:rPr>
          <w:rFonts w:cs="Arial"/>
          <w:b/>
          <w:sz w:val="20"/>
        </w:rPr>
      </w:pPr>
      <w:bookmarkStart w:id="33" w:name="_Toc514873488"/>
      <w:r w:rsidRPr="00A110E3">
        <w:rPr>
          <w:rFonts w:cs="Arial"/>
          <w:b/>
          <w:sz w:val="20"/>
        </w:rPr>
        <w:t>Setzena. Garantia definitiva</w:t>
      </w:r>
      <w:bookmarkEnd w:id="33"/>
    </w:p>
    <w:p w14:paraId="7CCA70C7" w14:textId="77777777" w:rsidR="00AF72AB" w:rsidRPr="00A110E3" w:rsidRDefault="00AF72AB" w:rsidP="00AF72AB">
      <w:pPr>
        <w:autoSpaceDE w:val="0"/>
        <w:autoSpaceDN w:val="0"/>
        <w:adjustRightInd w:val="0"/>
        <w:jc w:val="both"/>
        <w:rPr>
          <w:rFonts w:cs="Arial"/>
          <w:b/>
          <w:bCs/>
          <w:sz w:val="20"/>
        </w:rPr>
      </w:pPr>
    </w:p>
    <w:p w14:paraId="7D558BEF" w14:textId="77777777" w:rsidR="00AF72AB" w:rsidRPr="00A110E3" w:rsidRDefault="00AF72AB" w:rsidP="00AF72AB">
      <w:pPr>
        <w:autoSpaceDE w:val="0"/>
        <w:autoSpaceDN w:val="0"/>
        <w:adjustRightInd w:val="0"/>
        <w:jc w:val="both"/>
        <w:rPr>
          <w:rFonts w:cs="Arial"/>
          <w:sz w:val="20"/>
        </w:rPr>
      </w:pPr>
      <w:r w:rsidRPr="00A110E3">
        <w:rPr>
          <w:rFonts w:cs="Arial"/>
          <w:bCs/>
          <w:sz w:val="20"/>
        </w:rPr>
        <w:t xml:space="preserve">No procedeix la constitució de garantia </w:t>
      </w:r>
      <w:r>
        <w:rPr>
          <w:rFonts w:cs="Arial"/>
          <w:bCs/>
          <w:sz w:val="20"/>
        </w:rPr>
        <w:t>definitiva</w:t>
      </w:r>
      <w:r w:rsidRPr="00A110E3">
        <w:rPr>
          <w:rFonts w:cs="Arial"/>
          <w:bCs/>
          <w:sz w:val="20"/>
        </w:rPr>
        <w:t>, en tractar-se d’un procediment obert simplificat abreujat.</w:t>
      </w:r>
    </w:p>
    <w:p w14:paraId="55E64396" w14:textId="77777777" w:rsidR="00AF72AB" w:rsidRPr="00A110E3" w:rsidRDefault="00AF72AB" w:rsidP="00AF72AB">
      <w:pPr>
        <w:autoSpaceDE w:val="0"/>
        <w:autoSpaceDN w:val="0"/>
        <w:adjustRightInd w:val="0"/>
        <w:jc w:val="both"/>
        <w:rPr>
          <w:rFonts w:cs="Arial"/>
          <w:color w:val="2E74B5" w:themeColor="accent1" w:themeShade="BF"/>
          <w:sz w:val="20"/>
        </w:rPr>
      </w:pPr>
    </w:p>
    <w:p w14:paraId="7DBBC3C1" w14:textId="77777777" w:rsidR="00AF72AB" w:rsidRPr="00A110E3" w:rsidRDefault="00AF72AB" w:rsidP="00AF72AB">
      <w:pPr>
        <w:keepNext/>
        <w:jc w:val="both"/>
        <w:outlineLvl w:val="1"/>
        <w:rPr>
          <w:rFonts w:cs="Arial"/>
          <w:b/>
          <w:sz w:val="20"/>
        </w:rPr>
      </w:pPr>
      <w:bookmarkStart w:id="34" w:name="_Toc514873489"/>
      <w:r w:rsidRPr="00A110E3">
        <w:rPr>
          <w:rFonts w:cs="Arial"/>
          <w:b/>
          <w:sz w:val="20"/>
        </w:rPr>
        <w:t>Dissetena. Decisió de no adjudicar o subscriure el contracte i desistiment</w:t>
      </w:r>
      <w:bookmarkEnd w:id="34"/>
    </w:p>
    <w:p w14:paraId="2751C364" w14:textId="77777777" w:rsidR="00AF72AB" w:rsidRPr="00A110E3" w:rsidRDefault="00AF72AB" w:rsidP="00AF72AB">
      <w:pPr>
        <w:autoSpaceDE w:val="0"/>
        <w:autoSpaceDN w:val="0"/>
        <w:adjustRightInd w:val="0"/>
        <w:jc w:val="both"/>
        <w:rPr>
          <w:rFonts w:cs="Arial"/>
          <w:b/>
          <w:bCs/>
          <w:sz w:val="20"/>
        </w:rPr>
      </w:pPr>
    </w:p>
    <w:p w14:paraId="06C1ABF9" w14:textId="77777777" w:rsidR="00AF72AB" w:rsidRPr="00A110E3" w:rsidRDefault="00AF72AB" w:rsidP="00AF72AB">
      <w:pPr>
        <w:autoSpaceDE w:val="0"/>
        <w:autoSpaceDN w:val="0"/>
        <w:adjustRightInd w:val="0"/>
        <w:jc w:val="both"/>
        <w:rPr>
          <w:rFonts w:cs="Arial"/>
          <w:sz w:val="20"/>
        </w:rPr>
      </w:pPr>
      <w:r w:rsidRPr="00A110E3">
        <w:rPr>
          <w:rFonts w:cs="Arial"/>
          <w:sz w:val="20"/>
        </w:rPr>
        <w:lastRenderedPageBreak/>
        <w:t>L’òrgan de contractació podrà decidir no adjudicar o subscriure el contracte, per raons d’interès públic degudament justificades i amb la corresponent notificació a les empreses licitadores, abans de la formalització del contracte.</w:t>
      </w:r>
    </w:p>
    <w:p w14:paraId="4EEF1E5D" w14:textId="77777777" w:rsidR="00AF72AB" w:rsidRPr="00A110E3" w:rsidRDefault="00AF72AB" w:rsidP="00AF72AB">
      <w:pPr>
        <w:autoSpaceDE w:val="0"/>
        <w:autoSpaceDN w:val="0"/>
        <w:adjustRightInd w:val="0"/>
        <w:jc w:val="both"/>
        <w:rPr>
          <w:rFonts w:cs="Arial"/>
          <w:sz w:val="20"/>
        </w:rPr>
      </w:pPr>
    </w:p>
    <w:p w14:paraId="466CA463" w14:textId="77777777" w:rsidR="00AF72AB" w:rsidRPr="00A110E3" w:rsidRDefault="00AF72AB" w:rsidP="00AF72AB">
      <w:pPr>
        <w:autoSpaceDE w:val="0"/>
        <w:autoSpaceDN w:val="0"/>
        <w:adjustRightInd w:val="0"/>
        <w:jc w:val="both"/>
        <w:rPr>
          <w:rFonts w:cs="Arial"/>
          <w:sz w:val="20"/>
        </w:rPr>
      </w:pPr>
      <w:r w:rsidRPr="00A110E3">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50EB3232" w14:textId="77777777" w:rsidR="00AF72AB" w:rsidRPr="00A110E3" w:rsidRDefault="00AF72AB" w:rsidP="00AF72AB">
      <w:pPr>
        <w:autoSpaceDE w:val="0"/>
        <w:autoSpaceDN w:val="0"/>
        <w:adjustRightInd w:val="0"/>
        <w:jc w:val="both"/>
        <w:rPr>
          <w:rFonts w:cs="Arial"/>
          <w:sz w:val="20"/>
        </w:rPr>
      </w:pPr>
    </w:p>
    <w:p w14:paraId="69F185E6" w14:textId="77777777" w:rsidR="00AF72AB" w:rsidRPr="00A110E3" w:rsidRDefault="00AF72AB" w:rsidP="00AF72AB">
      <w:pPr>
        <w:autoSpaceDE w:val="0"/>
        <w:autoSpaceDN w:val="0"/>
        <w:adjustRightInd w:val="0"/>
        <w:jc w:val="both"/>
        <w:rPr>
          <w:rFonts w:cs="Arial"/>
          <w:sz w:val="20"/>
          <w:lang w:eastAsia="es-ES"/>
        </w:rPr>
      </w:pPr>
      <w:r w:rsidRPr="00A110E3">
        <w:rPr>
          <w:rFonts w:cs="Arial"/>
          <w:sz w:val="20"/>
        </w:rPr>
        <w:t>La decisió de no adjudicar o subscriure el contracte i el desistiment del procediment d’adjudicació es publicarà en el perfil de contractant.</w:t>
      </w:r>
    </w:p>
    <w:p w14:paraId="71AAAB4F" w14:textId="77777777" w:rsidR="00AF72AB" w:rsidRPr="00A110E3" w:rsidRDefault="00AF72AB" w:rsidP="00AF72AB">
      <w:pPr>
        <w:jc w:val="both"/>
        <w:rPr>
          <w:rFonts w:cs="Arial"/>
          <w:sz w:val="20"/>
          <w:lang w:eastAsia="es-ES"/>
        </w:rPr>
      </w:pPr>
    </w:p>
    <w:p w14:paraId="3B7ADEF9" w14:textId="77777777" w:rsidR="00AF72AB" w:rsidRPr="00A110E3" w:rsidRDefault="00AF72AB" w:rsidP="00AF72AB">
      <w:pPr>
        <w:keepNext/>
        <w:jc w:val="both"/>
        <w:outlineLvl w:val="1"/>
        <w:rPr>
          <w:rFonts w:cs="Arial"/>
          <w:b/>
          <w:sz w:val="20"/>
        </w:rPr>
      </w:pPr>
      <w:bookmarkStart w:id="35" w:name="_Toc514873490"/>
      <w:r w:rsidRPr="00A110E3">
        <w:rPr>
          <w:rFonts w:cs="Arial"/>
          <w:b/>
          <w:sz w:val="20"/>
        </w:rPr>
        <w:t>Divuitena. Adjudicació del contracte</w:t>
      </w:r>
      <w:bookmarkEnd w:id="35"/>
    </w:p>
    <w:p w14:paraId="73C8D83C" w14:textId="77777777" w:rsidR="00AF72AB" w:rsidRPr="00A110E3" w:rsidRDefault="00AF72AB" w:rsidP="00AF72AB">
      <w:pPr>
        <w:autoSpaceDE w:val="0"/>
        <w:autoSpaceDN w:val="0"/>
        <w:adjustRightInd w:val="0"/>
        <w:jc w:val="both"/>
        <w:rPr>
          <w:rFonts w:cs="Arial"/>
          <w:b/>
          <w:bCs/>
          <w:sz w:val="20"/>
        </w:rPr>
      </w:pPr>
    </w:p>
    <w:p w14:paraId="7B1C7792"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18.1 </w:t>
      </w:r>
      <w:r w:rsidRPr="00A110E3">
        <w:rPr>
          <w:rFonts w:cs="Arial"/>
          <w:sz w:val="20"/>
        </w:rPr>
        <w:t xml:space="preserve">Un cop presentada la documentació a què fa referència la clàusula quinzena, l’òrgan de contractació acordarà l’adjudicació del contracte a l’empresa o les empreses proposades com a adjudicatàries, </w:t>
      </w:r>
      <w:r w:rsidRPr="00A110E3">
        <w:rPr>
          <w:rFonts w:cs="Arial"/>
          <w:b/>
          <w:sz w:val="20"/>
        </w:rPr>
        <w:t>dins del termini de cinc dies hàbils següents a la recepció de dita documentació</w:t>
      </w:r>
      <w:r w:rsidRPr="00A110E3">
        <w:rPr>
          <w:rFonts w:cs="Arial"/>
          <w:sz w:val="20"/>
        </w:rPr>
        <w:t>.</w:t>
      </w:r>
    </w:p>
    <w:p w14:paraId="0E240CF6" w14:textId="77777777" w:rsidR="00AF72AB" w:rsidRPr="00A110E3" w:rsidRDefault="00AF72AB" w:rsidP="00AF72AB">
      <w:pPr>
        <w:autoSpaceDE w:val="0"/>
        <w:autoSpaceDN w:val="0"/>
        <w:adjustRightInd w:val="0"/>
        <w:jc w:val="both"/>
        <w:rPr>
          <w:rFonts w:cs="Arial"/>
          <w:sz w:val="20"/>
        </w:rPr>
      </w:pPr>
    </w:p>
    <w:p w14:paraId="1811E2A8" w14:textId="77777777" w:rsidR="00AF72AB" w:rsidRPr="00A110E3" w:rsidRDefault="00AF72AB" w:rsidP="00AF72AB">
      <w:pPr>
        <w:autoSpaceDE w:val="0"/>
        <w:autoSpaceDN w:val="0"/>
        <w:adjustRightInd w:val="0"/>
        <w:jc w:val="both"/>
        <w:rPr>
          <w:rFonts w:cs="Arial"/>
          <w:sz w:val="20"/>
        </w:rPr>
      </w:pPr>
      <w:r w:rsidRPr="00A110E3">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0130FDBC" w14:textId="77777777" w:rsidR="00AF72AB" w:rsidRPr="00A110E3" w:rsidRDefault="00AF72AB" w:rsidP="00AF72AB">
      <w:pPr>
        <w:autoSpaceDE w:val="0"/>
        <w:autoSpaceDN w:val="0"/>
        <w:adjustRightInd w:val="0"/>
        <w:jc w:val="both"/>
        <w:rPr>
          <w:rFonts w:cs="Arial"/>
          <w:sz w:val="20"/>
        </w:rPr>
      </w:pPr>
    </w:p>
    <w:p w14:paraId="4F82B956"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18.2 </w:t>
      </w:r>
      <w:r w:rsidRPr="00A110E3">
        <w:rPr>
          <w:rFonts w:cs="Arial"/>
          <w:sz w:val="20"/>
        </w:rPr>
        <w:t xml:space="preserve">La resolució d’adjudicació del contracte es notificarà a les empreses licitadores mitjançant notificació electrònica a través de </w:t>
      </w:r>
      <w:proofErr w:type="spellStart"/>
      <w:r w:rsidRPr="00A110E3">
        <w:rPr>
          <w:rFonts w:cs="Arial"/>
          <w:sz w:val="20"/>
        </w:rPr>
        <w:t>l’e</w:t>
      </w:r>
      <w:proofErr w:type="spellEnd"/>
      <w:r w:rsidRPr="00A110E3">
        <w:rPr>
          <w:rFonts w:cs="Arial"/>
          <w:sz w:val="20"/>
        </w:rPr>
        <w:t>-NOTUM, d’acord amb la clàusula vuitena d’aquest plec, i es publicarà en el perfil de contractant de l’òrgan de contractació dins del termini de 15 dies, indicant el termini en què s’haurà de formalitzar el contracte.</w:t>
      </w:r>
    </w:p>
    <w:p w14:paraId="650D003E" w14:textId="77777777" w:rsidR="00AF72AB" w:rsidRPr="00A110E3" w:rsidRDefault="00AF72AB" w:rsidP="00AF72AB">
      <w:pPr>
        <w:autoSpaceDE w:val="0"/>
        <w:autoSpaceDN w:val="0"/>
        <w:adjustRightInd w:val="0"/>
        <w:jc w:val="both"/>
        <w:rPr>
          <w:rFonts w:cs="Arial"/>
          <w:sz w:val="20"/>
        </w:rPr>
      </w:pPr>
    </w:p>
    <w:p w14:paraId="3ECF3453" w14:textId="77777777" w:rsidR="00AF72AB" w:rsidRPr="00A110E3" w:rsidRDefault="00AF72AB" w:rsidP="00AF72AB">
      <w:pPr>
        <w:autoSpaceDE w:val="0"/>
        <w:autoSpaceDN w:val="0"/>
        <w:adjustRightInd w:val="0"/>
        <w:jc w:val="both"/>
        <w:rPr>
          <w:rFonts w:cs="Arial"/>
          <w:sz w:val="20"/>
          <w:lang w:eastAsia="es-ES"/>
        </w:rPr>
      </w:pPr>
      <w:r w:rsidRPr="00A110E3">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2E1719E9" w14:textId="77777777" w:rsidR="00AF72AB" w:rsidRPr="00A110E3" w:rsidRDefault="00AF72AB" w:rsidP="00AF72AB">
      <w:pPr>
        <w:jc w:val="both"/>
        <w:rPr>
          <w:rFonts w:cs="Arial"/>
          <w:sz w:val="20"/>
          <w:lang w:eastAsia="es-ES"/>
        </w:rPr>
      </w:pPr>
    </w:p>
    <w:p w14:paraId="4749DD9B" w14:textId="77777777" w:rsidR="00AF72AB" w:rsidRPr="00A110E3" w:rsidRDefault="00AF72AB" w:rsidP="00AF72AB">
      <w:pPr>
        <w:keepNext/>
        <w:jc w:val="both"/>
        <w:outlineLvl w:val="1"/>
        <w:rPr>
          <w:rFonts w:cs="Arial"/>
          <w:b/>
          <w:sz w:val="20"/>
        </w:rPr>
      </w:pPr>
      <w:bookmarkStart w:id="36" w:name="_Toc514873491"/>
      <w:r w:rsidRPr="00A110E3">
        <w:rPr>
          <w:rFonts w:cs="Arial"/>
          <w:b/>
          <w:sz w:val="20"/>
        </w:rPr>
        <w:t>Dinovena. Formalització i perfecció del contracte</w:t>
      </w:r>
      <w:bookmarkEnd w:id="36"/>
    </w:p>
    <w:p w14:paraId="77C7549A" w14:textId="77777777" w:rsidR="00AF72AB" w:rsidRPr="00A110E3" w:rsidRDefault="00AF72AB" w:rsidP="00AF72AB">
      <w:pPr>
        <w:autoSpaceDE w:val="0"/>
        <w:autoSpaceDN w:val="0"/>
        <w:adjustRightInd w:val="0"/>
        <w:jc w:val="both"/>
        <w:rPr>
          <w:rFonts w:cs="Arial"/>
          <w:b/>
          <w:bCs/>
          <w:color w:val="2E74B5" w:themeColor="accent1" w:themeShade="BF"/>
          <w:sz w:val="20"/>
        </w:rPr>
      </w:pPr>
    </w:p>
    <w:p w14:paraId="35059B38" w14:textId="77777777" w:rsidR="00AF72AB" w:rsidRPr="00A110E3" w:rsidRDefault="00AF72AB" w:rsidP="00AF72AB">
      <w:pPr>
        <w:autoSpaceDE w:val="0"/>
        <w:autoSpaceDN w:val="0"/>
        <w:adjustRightInd w:val="0"/>
        <w:jc w:val="both"/>
        <w:rPr>
          <w:rFonts w:cs="Arial"/>
          <w:bCs/>
          <w:sz w:val="20"/>
          <w:lang w:val="es-ES"/>
        </w:rPr>
      </w:pPr>
      <w:r w:rsidRPr="00A110E3">
        <w:rPr>
          <w:rFonts w:cs="Arial"/>
          <w:b/>
          <w:bCs/>
          <w:sz w:val="20"/>
        </w:rPr>
        <w:t>19.1 D’acord amb el que disposa l’art. 159.6.g) LCSP, no serà necessària la formalització del contracte en document administratiu i aquesta es pot efectuar mitjançant la signatura (electrònica) de l’acceptació pel contractista de la resolució d’adjudicació.</w:t>
      </w:r>
    </w:p>
    <w:p w14:paraId="3320962D" w14:textId="77777777" w:rsidR="00AF72AB" w:rsidRPr="00A110E3" w:rsidRDefault="00AF72AB" w:rsidP="00AF72AB">
      <w:pPr>
        <w:autoSpaceDE w:val="0"/>
        <w:autoSpaceDN w:val="0"/>
        <w:adjustRightInd w:val="0"/>
        <w:jc w:val="both"/>
        <w:rPr>
          <w:rFonts w:cs="Arial"/>
          <w:color w:val="2E74B5" w:themeColor="accent1" w:themeShade="BF"/>
          <w:sz w:val="20"/>
          <w:lang w:eastAsia="es-ES"/>
        </w:rPr>
      </w:pPr>
    </w:p>
    <w:p w14:paraId="042E063B"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19.2 </w:t>
      </w:r>
      <w:r w:rsidRPr="00A110E3">
        <w:rPr>
          <w:rFonts w:cs="Arial"/>
          <w:b/>
          <w:sz w:val="20"/>
        </w:rPr>
        <w:t>Si el contracte no es formalitza per causes imputables a l’empresa adjudicatària, se li exigirà l’import del 3 per cent del pressupost base de licitació, IVA exclòs, en concepte de penalitat. A més, aquest fet pot donar lloc a declarar a l’empresa en prohibició de contractar</w:t>
      </w:r>
      <w:r w:rsidRPr="00A110E3">
        <w:rPr>
          <w:rFonts w:cs="Arial"/>
          <w:sz w:val="20"/>
        </w:rPr>
        <w:t xml:space="preserve">, d’acord amb l’article 71.2 </w:t>
      </w:r>
      <w:r w:rsidRPr="00A110E3">
        <w:rPr>
          <w:rFonts w:cs="Arial"/>
          <w:i/>
          <w:iCs/>
          <w:sz w:val="20"/>
        </w:rPr>
        <w:t xml:space="preserve">b </w:t>
      </w:r>
      <w:r w:rsidRPr="00A110E3">
        <w:rPr>
          <w:rFonts w:cs="Arial"/>
          <w:sz w:val="20"/>
        </w:rPr>
        <w:t>de la LCSP.</w:t>
      </w:r>
    </w:p>
    <w:p w14:paraId="74B1BCA7" w14:textId="77777777" w:rsidR="00AF72AB" w:rsidRPr="00A110E3" w:rsidRDefault="00AF72AB" w:rsidP="00AF72AB">
      <w:pPr>
        <w:autoSpaceDE w:val="0"/>
        <w:autoSpaceDN w:val="0"/>
        <w:adjustRightInd w:val="0"/>
        <w:jc w:val="both"/>
        <w:rPr>
          <w:rFonts w:cs="Arial"/>
          <w:sz w:val="20"/>
        </w:rPr>
      </w:pPr>
    </w:p>
    <w:p w14:paraId="619F4DD9" w14:textId="77777777" w:rsidR="00AF72AB" w:rsidRPr="00A110E3" w:rsidRDefault="00AF72AB" w:rsidP="00AF72AB">
      <w:pPr>
        <w:autoSpaceDE w:val="0"/>
        <w:autoSpaceDN w:val="0"/>
        <w:adjustRightInd w:val="0"/>
        <w:jc w:val="both"/>
        <w:rPr>
          <w:rFonts w:cs="Arial"/>
          <w:sz w:val="20"/>
        </w:rPr>
      </w:pPr>
      <w:r w:rsidRPr="00A110E3">
        <w:rPr>
          <w:rFonts w:cs="Arial"/>
          <w:sz w:val="20"/>
        </w:rPr>
        <w:t>Si el contracte no es formalitza en el termini indicat per causes imputables a l’Administració, s’haurà d’indemnitzar a l’empresa adjudicatària pels danys i perjudicis que la demora li pugui ocasionar.</w:t>
      </w:r>
    </w:p>
    <w:p w14:paraId="377A6F59" w14:textId="77777777" w:rsidR="00AF72AB" w:rsidRPr="00A110E3" w:rsidRDefault="00AF72AB" w:rsidP="00AF72AB">
      <w:pPr>
        <w:autoSpaceDE w:val="0"/>
        <w:autoSpaceDN w:val="0"/>
        <w:adjustRightInd w:val="0"/>
        <w:jc w:val="both"/>
        <w:rPr>
          <w:rFonts w:cs="Arial"/>
          <w:sz w:val="20"/>
        </w:rPr>
      </w:pPr>
    </w:p>
    <w:p w14:paraId="6F0E8A49" w14:textId="77777777" w:rsidR="00AF72AB" w:rsidRPr="00A110E3" w:rsidRDefault="00AF72AB" w:rsidP="00AF72AB">
      <w:pPr>
        <w:autoSpaceDE w:val="0"/>
        <w:autoSpaceDN w:val="0"/>
        <w:adjustRightInd w:val="0"/>
        <w:jc w:val="both"/>
        <w:rPr>
          <w:rFonts w:cs="Arial"/>
          <w:sz w:val="20"/>
        </w:rPr>
      </w:pPr>
      <w:r w:rsidRPr="00A110E3">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BDC145F" w14:textId="77777777" w:rsidR="00AF72AB" w:rsidRPr="00A110E3" w:rsidRDefault="00AF72AB" w:rsidP="00AF72AB">
      <w:pPr>
        <w:autoSpaceDE w:val="0"/>
        <w:autoSpaceDN w:val="0"/>
        <w:adjustRightInd w:val="0"/>
        <w:jc w:val="both"/>
        <w:rPr>
          <w:rFonts w:cs="Arial"/>
          <w:color w:val="2E74B5" w:themeColor="accent1" w:themeShade="BF"/>
          <w:sz w:val="20"/>
        </w:rPr>
      </w:pPr>
    </w:p>
    <w:p w14:paraId="6506521B" w14:textId="77777777" w:rsidR="00AF72AB" w:rsidRPr="00A110E3" w:rsidRDefault="00AF72AB" w:rsidP="00AF72AB">
      <w:pPr>
        <w:autoSpaceDE w:val="0"/>
        <w:autoSpaceDN w:val="0"/>
        <w:adjustRightInd w:val="0"/>
        <w:jc w:val="both"/>
        <w:rPr>
          <w:rFonts w:cs="Arial"/>
          <w:sz w:val="20"/>
        </w:rPr>
      </w:pPr>
      <w:r w:rsidRPr="00A110E3">
        <w:rPr>
          <w:rFonts w:cs="Arial"/>
          <w:b/>
          <w:sz w:val="20"/>
        </w:rPr>
        <w:t>19.3</w:t>
      </w:r>
      <w:r w:rsidRPr="00A110E3">
        <w:rPr>
          <w:rFonts w:cs="Arial"/>
          <w:sz w:val="20"/>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3E88CE98" w14:textId="77777777" w:rsidR="00AF72AB" w:rsidRPr="00A110E3" w:rsidRDefault="00AF72AB" w:rsidP="00AF72AB">
      <w:pPr>
        <w:autoSpaceDE w:val="0"/>
        <w:autoSpaceDN w:val="0"/>
        <w:adjustRightInd w:val="0"/>
        <w:jc w:val="both"/>
        <w:rPr>
          <w:rFonts w:cs="Arial"/>
          <w:b/>
          <w:bCs/>
          <w:sz w:val="20"/>
        </w:rPr>
      </w:pPr>
    </w:p>
    <w:p w14:paraId="216A6F91"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19.4 </w:t>
      </w:r>
      <w:r w:rsidRPr="00A110E3">
        <w:rPr>
          <w:rFonts w:cs="Arial"/>
          <w:sz w:val="20"/>
        </w:rPr>
        <w:t xml:space="preserve">La formalització d’aquest contracte, juntament amb el contracte, es publicarà en un termini no superior a quinze dies després del seu perfeccionament en el perfil de contractant. </w:t>
      </w:r>
    </w:p>
    <w:p w14:paraId="0B46D90F" w14:textId="77777777" w:rsidR="00AF72AB" w:rsidRPr="00A110E3" w:rsidRDefault="00AF72AB" w:rsidP="00AF72AB">
      <w:pPr>
        <w:autoSpaceDE w:val="0"/>
        <w:autoSpaceDN w:val="0"/>
        <w:adjustRightInd w:val="0"/>
        <w:jc w:val="both"/>
        <w:rPr>
          <w:rFonts w:cs="Arial"/>
          <w:sz w:val="20"/>
        </w:rPr>
      </w:pPr>
    </w:p>
    <w:p w14:paraId="3801BD96"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19.5 </w:t>
      </w:r>
      <w:r w:rsidRPr="00A110E3">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35D2F29E" w14:textId="77777777" w:rsidR="00AF72AB" w:rsidRPr="00A110E3" w:rsidRDefault="00AF72AB" w:rsidP="00AF72AB">
      <w:pPr>
        <w:autoSpaceDE w:val="0"/>
        <w:autoSpaceDN w:val="0"/>
        <w:adjustRightInd w:val="0"/>
        <w:jc w:val="both"/>
        <w:rPr>
          <w:rFonts w:cs="Arial"/>
          <w:sz w:val="20"/>
        </w:rPr>
      </w:pPr>
    </w:p>
    <w:p w14:paraId="78B26A0B" w14:textId="77777777" w:rsidR="00AF72AB" w:rsidRPr="00A110E3" w:rsidRDefault="00AF72AB" w:rsidP="00AF72AB">
      <w:pPr>
        <w:autoSpaceDE w:val="0"/>
        <w:autoSpaceDN w:val="0"/>
        <w:adjustRightInd w:val="0"/>
        <w:jc w:val="both"/>
        <w:rPr>
          <w:rFonts w:cs="Arial"/>
          <w:sz w:val="20"/>
          <w:lang w:eastAsia="es-ES"/>
        </w:rPr>
      </w:pPr>
      <w:r w:rsidRPr="00A110E3">
        <w:rPr>
          <w:rFonts w:cs="Arial"/>
          <w:sz w:val="20"/>
        </w:rPr>
        <w:t>Les dades contractuals comunicades al registre públic de contractes seran d’accés públic, amb les limitacions que imposen les normes sobre protecció de dades, sempre que no tinguin caràcter de confidencials.</w:t>
      </w:r>
    </w:p>
    <w:p w14:paraId="6F9B0F3F" w14:textId="77777777" w:rsidR="00AF72AB" w:rsidRPr="00A110E3" w:rsidRDefault="00AF72AB" w:rsidP="00AF72AB">
      <w:pPr>
        <w:jc w:val="both"/>
        <w:rPr>
          <w:rFonts w:cs="Arial"/>
          <w:sz w:val="20"/>
          <w:lang w:eastAsia="es-ES"/>
        </w:rPr>
      </w:pPr>
    </w:p>
    <w:p w14:paraId="2AA4C96B" w14:textId="77777777" w:rsidR="00AF72AB" w:rsidRPr="00A110E3" w:rsidRDefault="00AF72AB" w:rsidP="00AF72AB">
      <w:pPr>
        <w:keepNext/>
        <w:jc w:val="both"/>
        <w:outlineLvl w:val="0"/>
        <w:rPr>
          <w:rFonts w:cs="Arial"/>
          <w:b/>
          <w:kern w:val="28"/>
          <w:sz w:val="20"/>
        </w:rPr>
      </w:pPr>
      <w:bookmarkStart w:id="37" w:name="_Toc514873492"/>
      <w:r w:rsidRPr="00A110E3">
        <w:rPr>
          <w:rFonts w:cs="Arial"/>
          <w:b/>
          <w:kern w:val="28"/>
          <w:sz w:val="20"/>
        </w:rPr>
        <w:t>III. DISPOSICIONS RELATIVES A L’EXECUCIÓ DEL CONTRACTE</w:t>
      </w:r>
      <w:bookmarkEnd w:id="37"/>
    </w:p>
    <w:p w14:paraId="0ECFC625" w14:textId="77777777" w:rsidR="00AF72AB" w:rsidRPr="00A110E3" w:rsidRDefault="00AF72AB" w:rsidP="00AF72AB">
      <w:pPr>
        <w:autoSpaceDE w:val="0"/>
        <w:autoSpaceDN w:val="0"/>
        <w:adjustRightInd w:val="0"/>
        <w:jc w:val="both"/>
        <w:rPr>
          <w:rFonts w:cs="Arial"/>
          <w:b/>
          <w:bCs/>
          <w:sz w:val="20"/>
        </w:rPr>
      </w:pPr>
    </w:p>
    <w:p w14:paraId="53F13CBA" w14:textId="77777777" w:rsidR="00AF72AB" w:rsidRPr="00A110E3" w:rsidRDefault="00AF72AB" w:rsidP="00AF72AB">
      <w:pPr>
        <w:keepNext/>
        <w:jc w:val="both"/>
        <w:outlineLvl w:val="1"/>
        <w:rPr>
          <w:rFonts w:cs="Arial"/>
          <w:b/>
          <w:sz w:val="20"/>
        </w:rPr>
      </w:pPr>
      <w:bookmarkStart w:id="38" w:name="_Toc514873493"/>
      <w:r w:rsidRPr="00A110E3">
        <w:rPr>
          <w:rFonts w:cs="Arial"/>
          <w:b/>
          <w:sz w:val="20"/>
        </w:rPr>
        <w:t>Vintena. Condicions especials d’execució</w:t>
      </w:r>
      <w:bookmarkEnd w:id="38"/>
    </w:p>
    <w:p w14:paraId="68B389C1" w14:textId="77777777" w:rsidR="00AF72AB" w:rsidRPr="00A110E3" w:rsidRDefault="00AF72AB" w:rsidP="00AF72AB">
      <w:pPr>
        <w:autoSpaceDE w:val="0"/>
        <w:autoSpaceDN w:val="0"/>
        <w:adjustRightInd w:val="0"/>
        <w:jc w:val="both"/>
        <w:rPr>
          <w:rFonts w:cs="Arial"/>
          <w:b/>
          <w:bCs/>
          <w:sz w:val="20"/>
        </w:rPr>
      </w:pPr>
    </w:p>
    <w:p w14:paraId="4AB89751" w14:textId="77777777" w:rsidR="00AF72AB" w:rsidRPr="00A110E3" w:rsidRDefault="00AF72AB" w:rsidP="00AF72AB">
      <w:pPr>
        <w:autoSpaceDE w:val="0"/>
        <w:autoSpaceDN w:val="0"/>
        <w:adjustRightInd w:val="0"/>
        <w:jc w:val="both"/>
        <w:rPr>
          <w:rFonts w:cs="Arial"/>
          <w:b/>
          <w:sz w:val="20"/>
        </w:rPr>
      </w:pPr>
      <w:r w:rsidRPr="00A110E3">
        <w:rPr>
          <w:rFonts w:cs="Arial"/>
          <w:sz w:val="20"/>
        </w:rPr>
        <w:t xml:space="preserve">Les condicions especials en relació amb l’execució, d’obligat compliment per part de l’empresa o les empreses contractistes i, si s’escau, per l’empresa o les empreses </w:t>
      </w:r>
      <w:proofErr w:type="spellStart"/>
      <w:r w:rsidRPr="00A110E3">
        <w:rPr>
          <w:rFonts w:cs="Arial"/>
          <w:sz w:val="20"/>
        </w:rPr>
        <w:t>subcontractistes</w:t>
      </w:r>
      <w:proofErr w:type="spellEnd"/>
      <w:r w:rsidRPr="00A110E3">
        <w:rPr>
          <w:rFonts w:cs="Arial"/>
          <w:sz w:val="20"/>
        </w:rPr>
        <w:t>, són les que s’estableixen en l’</w:t>
      </w:r>
      <w:r w:rsidRPr="00A110E3">
        <w:rPr>
          <w:rFonts w:cs="Arial"/>
          <w:bCs/>
          <w:sz w:val="20"/>
        </w:rPr>
        <w:t>apartat O del quadre de característiques</w:t>
      </w:r>
      <w:r w:rsidRPr="00A110E3">
        <w:rPr>
          <w:rFonts w:cs="Arial"/>
          <w:sz w:val="20"/>
        </w:rPr>
        <w:t>.</w:t>
      </w:r>
    </w:p>
    <w:p w14:paraId="2691CEFA" w14:textId="77777777" w:rsidR="00AF72AB" w:rsidRPr="00A110E3" w:rsidRDefault="00AF72AB" w:rsidP="00AF72AB">
      <w:pPr>
        <w:autoSpaceDE w:val="0"/>
        <w:autoSpaceDN w:val="0"/>
        <w:adjustRightInd w:val="0"/>
        <w:jc w:val="both"/>
        <w:rPr>
          <w:rFonts w:cs="Arial"/>
          <w:i/>
          <w:iCs/>
          <w:sz w:val="20"/>
        </w:rPr>
      </w:pPr>
    </w:p>
    <w:p w14:paraId="42BE0A69" w14:textId="77777777" w:rsidR="00AF72AB" w:rsidRPr="00A110E3" w:rsidRDefault="00AF72AB" w:rsidP="00AF72AB">
      <w:pPr>
        <w:keepNext/>
        <w:jc w:val="both"/>
        <w:outlineLvl w:val="1"/>
        <w:rPr>
          <w:rFonts w:cs="Arial"/>
          <w:b/>
          <w:sz w:val="20"/>
        </w:rPr>
      </w:pPr>
      <w:bookmarkStart w:id="39" w:name="_Toc514873494"/>
      <w:r w:rsidRPr="00A110E3">
        <w:rPr>
          <w:rFonts w:cs="Arial"/>
          <w:b/>
          <w:sz w:val="20"/>
        </w:rPr>
        <w:t>Vint-i-unena. Execució i supervisió del</w:t>
      </w:r>
      <w:bookmarkEnd w:id="39"/>
      <w:r w:rsidRPr="00A110E3">
        <w:rPr>
          <w:rFonts w:cs="Arial"/>
          <w:b/>
          <w:sz w:val="20"/>
        </w:rPr>
        <w:t xml:space="preserve"> contracte</w:t>
      </w:r>
    </w:p>
    <w:p w14:paraId="0FA243D3" w14:textId="77777777" w:rsidR="00AF72AB" w:rsidRPr="00A110E3" w:rsidRDefault="00AF72AB" w:rsidP="00AF72AB">
      <w:pPr>
        <w:autoSpaceDE w:val="0"/>
        <w:autoSpaceDN w:val="0"/>
        <w:adjustRightInd w:val="0"/>
        <w:jc w:val="both"/>
        <w:rPr>
          <w:rFonts w:cs="Arial"/>
          <w:b/>
          <w:bCs/>
          <w:sz w:val="20"/>
        </w:rPr>
      </w:pPr>
    </w:p>
    <w:p w14:paraId="5F10BBC9" w14:textId="77777777" w:rsidR="00AF72AB" w:rsidRPr="00A110E3" w:rsidRDefault="00AF72AB" w:rsidP="00AF72AB">
      <w:pPr>
        <w:autoSpaceDE w:val="0"/>
        <w:autoSpaceDN w:val="0"/>
        <w:adjustRightInd w:val="0"/>
        <w:jc w:val="both"/>
        <w:rPr>
          <w:rFonts w:cs="Arial"/>
          <w:sz w:val="20"/>
        </w:rPr>
      </w:pPr>
      <w:r w:rsidRPr="00A110E3">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0" w:name="_Toc514873495"/>
    </w:p>
    <w:p w14:paraId="2000E876" w14:textId="77777777" w:rsidR="00AF72AB" w:rsidRPr="00A110E3" w:rsidRDefault="00AF72AB" w:rsidP="00AF72AB">
      <w:pPr>
        <w:autoSpaceDE w:val="0"/>
        <w:autoSpaceDN w:val="0"/>
        <w:adjustRightInd w:val="0"/>
        <w:jc w:val="both"/>
        <w:rPr>
          <w:rFonts w:cs="Arial"/>
          <w:sz w:val="20"/>
        </w:rPr>
      </w:pPr>
    </w:p>
    <w:p w14:paraId="5DE2B38F" w14:textId="77777777" w:rsidR="00AF72AB" w:rsidRPr="00A110E3" w:rsidRDefault="00AF72AB" w:rsidP="00AF72AB">
      <w:pPr>
        <w:autoSpaceDE w:val="0"/>
        <w:autoSpaceDN w:val="0"/>
        <w:adjustRightInd w:val="0"/>
        <w:jc w:val="both"/>
        <w:rPr>
          <w:rFonts w:cs="Arial"/>
          <w:b/>
          <w:sz w:val="20"/>
        </w:rPr>
      </w:pPr>
      <w:r w:rsidRPr="00A110E3">
        <w:rPr>
          <w:rFonts w:cs="Arial"/>
          <w:b/>
          <w:sz w:val="20"/>
        </w:rPr>
        <w:t>Vint-i-dosena. Programa de treball</w:t>
      </w:r>
      <w:bookmarkEnd w:id="40"/>
    </w:p>
    <w:p w14:paraId="5D0F53BB" w14:textId="77777777" w:rsidR="00AF72AB" w:rsidRPr="00A110E3" w:rsidRDefault="00AF72AB" w:rsidP="00AF72AB">
      <w:pPr>
        <w:autoSpaceDE w:val="0"/>
        <w:autoSpaceDN w:val="0"/>
        <w:adjustRightInd w:val="0"/>
        <w:jc w:val="both"/>
        <w:rPr>
          <w:rFonts w:cs="Arial"/>
          <w:b/>
          <w:bCs/>
          <w:sz w:val="20"/>
        </w:rPr>
      </w:pPr>
    </w:p>
    <w:p w14:paraId="300C2485" w14:textId="77777777" w:rsidR="00AF72AB" w:rsidRPr="00A110E3" w:rsidRDefault="00AF72AB" w:rsidP="00AF72AB">
      <w:pPr>
        <w:autoSpaceDE w:val="0"/>
        <w:autoSpaceDN w:val="0"/>
        <w:adjustRightInd w:val="0"/>
        <w:jc w:val="both"/>
        <w:rPr>
          <w:rFonts w:cs="Arial"/>
          <w:sz w:val="20"/>
        </w:rPr>
      </w:pPr>
      <w:r w:rsidRPr="00A110E3">
        <w:rPr>
          <w:rFonts w:cs="Arial"/>
          <w:sz w:val="20"/>
        </w:rPr>
        <w:t>L’empresa o empreses contractistes estaran obligades a presentar un programa de treball que haurà d’aprovar l’òrgan de contractació si així es determina per aquest.</w:t>
      </w:r>
      <w:bookmarkStart w:id="41" w:name="_Toc514873496"/>
    </w:p>
    <w:p w14:paraId="5CE1D842" w14:textId="77777777" w:rsidR="00AF72AB" w:rsidRPr="00A110E3" w:rsidRDefault="00AF72AB" w:rsidP="00AF72AB">
      <w:pPr>
        <w:autoSpaceDE w:val="0"/>
        <w:autoSpaceDN w:val="0"/>
        <w:adjustRightInd w:val="0"/>
        <w:jc w:val="both"/>
        <w:rPr>
          <w:rFonts w:cs="Arial"/>
          <w:sz w:val="20"/>
        </w:rPr>
      </w:pPr>
    </w:p>
    <w:p w14:paraId="5F3242ED" w14:textId="77777777" w:rsidR="00AF72AB" w:rsidRPr="00A110E3" w:rsidRDefault="00AF72AB" w:rsidP="00AF72AB">
      <w:pPr>
        <w:autoSpaceDE w:val="0"/>
        <w:autoSpaceDN w:val="0"/>
        <w:adjustRightInd w:val="0"/>
        <w:jc w:val="both"/>
        <w:rPr>
          <w:rFonts w:cs="Arial"/>
          <w:b/>
          <w:sz w:val="20"/>
        </w:rPr>
      </w:pPr>
      <w:r w:rsidRPr="00A110E3">
        <w:rPr>
          <w:rFonts w:cs="Arial"/>
          <w:b/>
          <w:sz w:val="20"/>
        </w:rPr>
        <w:t>Vint-i-tresena. Compliment de terminis i correcta execució del contracte</w:t>
      </w:r>
      <w:bookmarkEnd w:id="41"/>
    </w:p>
    <w:p w14:paraId="263E6DF8" w14:textId="77777777" w:rsidR="00AF72AB" w:rsidRPr="00A110E3" w:rsidRDefault="00AF72AB" w:rsidP="00AF72AB">
      <w:pPr>
        <w:autoSpaceDE w:val="0"/>
        <w:autoSpaceDN w:val="0"/>
        <w:adjustRightInd w:val="0"/>
        <w:jc w:val="both"/>
        <w:rPr>
          <w:rFonts w:cs="Arial"/>
          <w:b/>
          <w:bCs/>
          <w:sz w:val="20"/>
        </w:rPr>
      </w:pPr>
    </w:p>
    <w:p w14:paraId="440D7DD6"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23.1 </w:t>
      </w:r>
      <w:r w:rsidRPr="00A110E3">
        <w:rPr>
          <w:rFonts w:cs="Arial"/>
          <w:sz w:val="20"/>
        </w:rPr>
        <w:t>L’empresa contractista està obligada a complir el termini total d’execució del contracte i els terminis parcials fixats, si s’escau, en el programa de treball.</w:t>
      </w:r>
    </w:p>
    <w:p w14:paraId="54A1642A" w14:textId="77777777" w:rsidR="00AF72AB" w:rsidRPr="00A110E3" w:rsidRDefault="00AF72AB" w:rsidP="00AF72AB">
      <w:pPr>
        <w:autoSpaceDE w:val="0"/>
        <w:autoSpaceDN w:val="0"/>
        <w:adjustRightInd w:val="0"/>
        <w:jc w:val="both"/>
        <w:rPr>
          <w:rFonts w:cs="Arial"/>
          <w:sz w:val="20"/>
        </w:rPr>
      </w:pPr>
    </w:p>
    <w:p w14:paraId="4E8C8EE7"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23.2 </w:t>
      </w:r>
      <w:r w:rsidRPr="00A110E3">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i 194 de la LCSP i especificades en l’apartat P.1 del quadre de característiques.</w:t>
      </w:r>
    </w:p>
    <w:p w14:paraId="01530020" w14:textId="77777777" w:rsidR="00AF72AB" w:rsidRPr="00A110E3" w:rsidRDefault="00AF72AB" w:rsidP="00AF72AB">
      <w:pPr>
        <w:autoSpaceDE w:val="0"/>
        <w:autoSpaceDN w:val="0"/>
        <w:adjustRightInd w:val="0"/>
        <w:jc w:val="both"/>
        <w:rPr>
          <w:rFonts w:cs="Arial"/>
          <w:sz w:val="20"/>
        </w:rPr>
      </w:pPr>
    </w:p>
    <w:p w14:paraId="683874AF" w14:textId="77777777" w:rsidR="00AF72AB" w:rsidRPr="00A110E3" w:rsidRDefault="00AF72AB" w:rsidP="00AF72AB">
      <w:pPr>
        <w:autoSpaceDE w:val="0"/>
        <w:autoSpaceDN w:val="0"/>
        <w:adjustRightInd w:val="0"/>
        <w:jc w:val="both"/>
        <w:rPr>
          <w:rFonts w:cs="Arial"/>
          <w:sz w:val="20"/>
        </w:rPr>
      </w:pPr>
      <w:r w:rsidRPr="00A110E3">
        <w:rPr>
          <w:rFonts w:cs="Arial"/>
          <w:sz w:val="20"/>
        </w:rPr>
        <w:t>L’Administració tindrà la mateixa facultat si l’empresa contractista incompleix parcialment, per causes que li siguin imputables, l’execució de les prestacions definides en el contracte.</w:t>
      </w:r>
    </w:p>
    <w:p w14:paraId="58E14C18" w14:textId="77777777" w:rsidR="00AF72AB" w:rsidRPr="00A110E3" w:rsidRDefault="00AF72AB" w:rsidP="00AF72AB">
      <w:pPr>
        <w:autoSpaceDE w:val="0"/>
        <w:autoSpaceDN w:val="0"/>
        <w:adjustRightInd w:val="0"/>
        <w:jc w:val="both"/>
        <w:rPr>
          <w:rFonts w:cs="Arial"/>
          <w:sz w:val="20"/>
        </w:rPr>
      </w:pPr>
    </w:p>
    <w:p w14:paraId="563116F3" w14:textId="77777777" w:rsidR="00AF72AB" w:rsidRPr="00A110E3" w:rsidRDefault="00AF72AB" w:rsidP="00AF72AB">
      <w:pPr>
        <w:autoSpaceDE w:val="0"/>
        <w:autoSpaceDN w:val="0"/>
        <w:adjustRightInd w:val="0"/>
        <w:jc w:val="both"/>
        <w:rPr>
          <w:rFonts w:cs="Arial"/>
          <w:sz w:val="20"/>
        </w:rPr>
      </w:pPr>
      <w:r w:rsidRPr="00A110E3">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44A4723" w14:textId="77777777" w:rsidR="00AF72AB" w:rsidRPr="00A110E3" w:rsidRDefault="00AF72AB" w:rsidP="00AF72AB">
      <w:pPr>
        <w:autoSpaceDE w:val="0"/>
        <w:autoSpaceDN w:val="0"/>
        <w:adjustRightInd w:val="0"/>
        <w:jc w:val="both"/>
        <w:rPr>
          <w:rFonts w:cs="Arial"/>
          <w:sz w:val="20"/>
        </w:rPr>
      </w:pPr>
    </w:p>
    <w:p w14:paraId="2097E1E8" w14:textId="77777777" w:rsidR="00AF72AB" w:rsidRPr="00A110E3" w:rsidRDefault="00AF72AB" w:rsidP="00AF72AB">
      <w:pPr>
        <w:autoSpaceDE w:val="0"/>
        <w:autoSpaceDN w:val="0"/>
        <w:adjustRightInd w:val="0"/>
        <w:jc w:val="both"/>
        <w:rPr>
          <w:rFonts w:cs="Arial"/>
          <w:sz w:val="20"/>
        </w:rPr>
      </w:pPr>
      <w:r w:rsidRPr="00A110E3">
        <w:rPr>
          <w:rFonts w:cs="Arial"/>
          <w:sz w:val="20"/>
        </w:rPr>
        <w:t>En tot cas, la constitució en demora de l’empresa contractista no requerirà intimació prèvia per part de l’Administració.</w:t>
      </w:r>
    </w:p>
    <w:p w14:paraId="7DC25319" w14:textId="77777777" w:rsidR="00AF72AB" w:rsidRPr="00A110E3" w:rsidRDefault="00AF72AB" w:rsidP="00AF72AB">
      <w:pPr>
        <w:jc w:val="both"/>
        <w:rPr>
          <w:rFonts w:cs="Arial"/>
          <w:sz w:val="20"/>
        </w:rPr>
      </w:pPr>
    </w:p>
    <w:p w14:paraId="22FAF3C6"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23.3 </w:t>
      </w:r>
      <w:r w:rsidRPr="00A110E3">
        <w:rPr>
          <w:rFonts w:cs="Arial"/>
          <w:sz w:val="20"/>
        </w:rPr>
        <w:t>En cas de compliment defectuós de la prestació objecte del contracte o d’incompliment de les obligacions contractuals essencials o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1066B8FE" w14:textId="77777777" w:rsidR="00AF72AB" w:rsidRPr="00A110E3" w:rsidRDefault="00AF72AB" w:rsidP="00AF72AB">
      <w:pPr>
        <w:autoSpaceDE w:val="0"/>
        <w:autoSpaceDN w:val="0"/>
        <w:adjustRightInd w:val="0"/>
        <w:jc w:val="both"/>
        <w:rPr>
          <w:rFonts w:cs="Arial"/>
          <w:sz w:val="20"/>
        </w:rPr>
      </w:pPr>
    </w:p>
    <w:p w14:paraId="4FD39561" w14:textId="77777777" w:rsidR="00AF72AB" w:rsidRPr="00A110E3" w:rsidRDefault="00AF72AB" w:rsidP="00AF72AB">
      <w:pPr>
        <w:autoSpaceDE w:val="0"/>
        <w:autoSpaceDN w:val="0"/>
        <w:adjustRightInd w:val="0"/>
        <w:jc w:val="both"/>
        <w:rPr>
          <w:rFonts w:cs="Arial"/>
          <w:sz w:val="20"/>
        </w:rPr>
      </w:pPr>
      <w:r w:rsidRPr="00A110E3">
        <w:rPr>
          <w:rFonts w:cs="Arial"/>
          <w:b/>
          <w:sz w:val="20"/>
        </w:rPr>
        <w:t>23.4</w:t>
      </w:r>
      <w:r w:rsidRPr="00A110E3">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0316916B" w14:textId="77777777" w:rsidR="00AF72AB" w:rsidRPr="00A110E3" w:rsidRDefault="00AF72AB" w:rsidP="00AF72AB">
      <w:pPr>
        <w:autoSpaceDE w:val="0"/>
        <w:autoSpaceDN w:val="0"/>
        <w:adjustRightInd w:val="0"/>
        <w:jc w:val="both"/>
        <w:rPr>
          <w:rFonts w:cs="Arial"/>
          <w:i/>
          <w:iCs/>
          <w:sz w:val="20"/>
        </w:rPr>
      </w:pPr>
    </w:p>
    <w:p w14:paraId="13D56DEC" w14:textId="77777777" w:rsidR="00AF72AB" w:rsidRPr="00A110E3" w:rsidRDefault="00AF72AB" w:rsidP="00AF72AB">
      <w:pPr>
        <w:autoSpaceDE w:val="0"/>
        <w:autoSpaceDN w:val="0"/>
        <w:adjustRightInd w:val="0"/>
        <w:jc w:val="both"/>
        <w:rPr>
          <w:rFonts w:cs="Arial"/>
          <w:sz w:val="20"/>
        </w:rPr>
      </w:pPr>
      <w:r w:rsidRPr="00A110E3">
        <w:rPr>
          <w:rFonts w:cs="Arial"/>
          <w:b/>
          <w:sz w:val="20"/>
        </w:rPr>
        <w:t>23.5</w:t>
      </w:r>
      <w:r w:rsidRPr="00A110E3">
        <w:rPr>
          <w:rFonts w:cs="Arial"/>
          <w:sz w:val="20"/>
        </w:rPr>
        <w:t xml:space="preserve"> En cas d’incompliment de l’obligació d’informació sobre les condicions de subrogació en contractes de treball, s’imposaran les penalitats establertes en l’apartat P.4 del quadre de característiques.</w:t>
      </w:r>
    </w:p>
    <w:p w14:paraId="7DE6A51D" w14:textId="77777777" w:rsidR="00AF72AB" w:rsidRPr="00A110E3" w:rsidRDefault="00AF72AB" w:rsidP="00AF72AB">
      <w:pPr>
        <w:autoSpaceDE w:val="0"/>
        <w:autoSpaceDN w:val="0"/>
        <w:adjustRightInd w:val="0"/>
        <w:jc w:val="both"/>
        <w:rPr>
          <w:rFonts w:cs="Arial"/>
          <w:i/>
          <w:iCs/>
          <w:color w:val="2E74B5" w:themeColor="accent1" w:themeShade="BF"/>
          <w:sz w:val="20"/>
        </w:rPr>
      </w:pPr>
    </w:p>
    <w:p w14:paraId="14594B17"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23.6 </w:t>
      </w:r>
      <w:r w:rsidRPr="00A110E3">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A110E3">
        <w:rPr>
          <w:rFonts w:cs="Arial"/>
          <w:sz w:val="20"/>
        </w:rPr>
        <w:t>subcontractista</w:t>
      </w:r>
      <w:proofErr w:type="spellEnd"/>
      <w:r w:rsidRPr="00A110E3">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40A26714" w14:textId="77777777" w:rsidR="00AF72AB" w:rsidRPr="00A110E3" w:rsidRDefault="00AF72AB" w:rsidP="00AF72AB">
      <w:pPr>
        <w:autoSpaceDE w:val="0"/>
        <w:autoSpaceDN w:val="0"/>
        <w:adjustRightInd w:val="0"/>
        <w:jc w:val="both"/>
        <w:rPr>
          <w:rFonts w:cs="Arial"/>
          <w:sz w:val="20"/>
        </w:rPr>
      </w:pPr>
    </w:p>
    <w:p w14:paraId="31594D2C"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23.7 </w:t>
      </w:r>
      <w:r w:rsidRPr="00A110E3">
        <w:rPr>
          <w:rFonts w:cs="Arial"/>
          <w:sz w:val="20"/>
        </w:rPr>
        <w:t>Els imports de les penalitats que s’imposin es faran efectius mitjançant la deducció de les quantitats que, en concepte de pagament total o parcial, s’hagin d’abonar a l’empresa contractista.</w:t>
      </w:r>
    </w:p>
    <w:p w14:paraId="49F261D5" w14:textId="77777777" w:rsidR="00AF72AB" w:rsidRPr="00A110E3" w:rsidRDefault="00AF72AB" w:rsidP="00AF72AB">
      <w:pPr>
        <w:autoSpaceDE w:val="0"/>
        <w:autoSpaceDN w:val="0"/>
        <w:adjustRightInd w:val="0"/>
        <w:jc w:val="both"/>
        <w:rPr>
          <w:rFonts w:cs="Arial"/>
          <w:sz w:val="20"/>
        </w:rPr>
      </w:pPr>
    </w:p>
    <w:p w14:paraId="72A001D7" w14:textId="77777777" w:rsidR="00AF72AB" w:rsidRPr="00A110E3" w:rsidRDefault="00AF72AB" w:rsidP="00AF72AB">
      <w:pPr>
        <w:autoSpaceDE w:val="0"/>
        <w:autoSpaceDN w:val="0"/>
        <w:adjustRightInd w:val="0"/>
        <w:jc w:val="both"/>
        <w:rPr>
          <w:rFonts w:cs="Arial"/>
          <w:iCs/>
          <w:sz w:val="20"/>
        </w:rPr>
      </w:pPr>
      <w:r w:rsidRPr="00A110E3">
        <w:rPr>
          <w:rFonts w:cs="Arial"/>
          <w:b/>
          <w:iCs/>
          <w:sz w:val="20"/>
        </w:rPr>
        <w:t>23.8</w:t>
      </w:r>
      <w:r w:rsidRPr="00A110E3">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7F7390A9" w14:textId="77777777" w:rsidR="00AF72AB" w:rsidRPr="00A110E3" w:rsidRDefault="00AF72AB" w:rsidP="00AF72AB">
      <w:pPr>
        <w:autoSpaceDE w:val="0"/>
        <w:autoSpaceDN w:val="0"/>
        <w:adjustRightInd w:val="0"/>
        <w:jc w:val="both"/>
        <w:rPr>
          <w:rFonts w:cs="Arial"/>
          <w:iCs/>
          <w:sz w:val="20"/>
        </w:rPr>
      </w:pPr>
    </w:p>
    <w:p w14:paraId="0F819178" w14:textId="77777777" w:rsidR="00AF72AB" w:rsidRPr="00A110E3" w:rsidRDefault="00AF72AB" w:rsidP="00AF72AB">
      <w:pPr>
        <w:keepNext/>
        <w:jc w:val="both"/>
        <w:outlineLvl w:val="1"/>
        <w:rPr>
          <w:rFonts w:cs="Arial"/>
          <w:b/>
          <w:sz w:val="20"/>
        </w:rPr>
      </w:pPr>
      <w:bookmarkStart w:id="42" w:name="_Toc514873497"/>
      <w:r w:rsidRPr="00A110E3">
        <w:rPr>
          <w:rFonts w:cs="Arial"/>
          <w:b/>
          <w:sz w:val="20"/>
        </w:rPr>
        <w:t>Vint-i-quatrena. Persona responsable del contracte</w:t>
      </w:r>
      <w:bookmarkEnd w:id="42"/>
    </w:p>
    <w:p w14:paraId="78B6559F" w14:textId="77777777" w:rsidR="00AF72AB" w:rsidRPr="00A110E3" w:rsidRDefault="00AF72AB" w:rsidP="00AF72AB">
      <w:pPr>
        <w:keepNext/>
        <w:jc w:val="both"/>
        <w:outlineLvl w:val="1"/>
        <w:rPr>
          <w:rFonts w:cs="Arial"/>
          <w:b/>
          <w:sz w:val="20"/>
        </w:rPr>
      </w:pPr>
    </w:p>
    <w:p w14:paraId="05FFBB56" w14:textId="77777777" w:rsidR="00AF72AB" w:rsidRPr="00A110E3" w:rsidRDefault="00AF72AB" w:rsidP="00AF72AB">
      <w:pPr>
        <w:autoSpaceDE w:val="0"/>
        <w:autoSpaceDN w:val="0"/>
        <w:adjustRightInd w:val="0"/>
        <w:jc w:val="both"/>
        <w:rPr>
          <w:rFonts w:cs="Arial"/>
          <w:sz w:val="20"/>
        </w:rPr>
      </w:pPr>
      <w:r w:rsidRPr="00A110E3">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3EC28E69" w14:textId="77777777" w:rsidR="00AF72AB" w:rsidRPr="00A110E3" w:rsidRDefault="00AF72AB" w:rsidP="00AF72AB">
      <w:pPr>
        <w:autoSpaceDE w:val="0"/>
        <w:autoSpaceDN w:val="0"/>
        <w:adjustRightInd w:val="0"/>
        <w:jc w:val="both"/>
        <w:rPr>
          <w:rFonts w:cs="Arial"/>
          <w:sz w:val="20"/>
        </w:rPr>
      </w:pPr>
    </w:p>
    <w:p w14:paraId="48DE2683" w14:textId="77777777" w:rsidR="00AF72AB" w:rsidRPr="00A110E3" w:rsidRDefault="00AF72AB" w:rsidP="00AF72AB">
      <w:pPr>
        <w:numPr>
          <w:ilvl w:val="0"/>
          <w:numId w:val="9"/>
        </w:numPr>
        <w:tabs>
          <w:tab w:val="left" w:pos="284"/>
        </w:tabs>
        <w:autoSpaceDE w:val="0"/>
        <w:autoSpaceDN w:val="0"/>
        <w:adjustRightInd w:val="0"/>
        <w:ind w:left="0" w:firstLine="0"/>
        <w:jc w:val="both"/>
        <w:rPr>
          <w:rFonts w:cs="Arial"/>
          <w:sz w:val="20"/>
        </w:rPr>
      </w:pPr>
      <w:r w:rsidRPr="00A110E3">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0D785DAA" w14:textId="77777777" w:rsidR="00AF72AB" w:rsidRPr="00A110E3" w:rsidRDefault="00AF72AB" w:rsidP="00AF72AB">
      <w:pPr>
        <w:numPr>
          <w:ilvl w:val="0"/>
          <w:numId w:val="9"/>
        </w:numPr>
        <w:tabs>
          <w:tab w:val="left" w:pos="284"/>
        </w:tabs>
        <w:autoSpaceDE w:val="0"/>
        <w:autoSpaceDN w:val="0"/>
        <w:adjustRightInd w:val="0"/>
        <w:ind w:left="0" w:firstLine="0"/>
        <w:jc w:val="both"/>
        <w:rPr>
          <w:rFonts w:cs="Arial"/>
          <w:sz w:val="20"/>
        </w:rPr>
      </w:pPr>
      <w:r w:rsidRPr="00A110E3">
        <w:rPr>
          <w:rFonts w:cs="Arial"/>
          <w:sz w:val="20"/>
        </w:rPr>
        <w:t>Adoptar la proposta sobre la imposició de penalitats.</w:t>
      </w:r>
    </w:p>
    <w:p w14:paraId="5DADEFB7" w14:textId="77777777" w:rsidR="00AF72AB" w:rsidRPr="00A110E3" w:rsidRDefault="00AF72AB" w:rsidP="00AF72AB">
      <w:pPr>
        <w:numPr>
          <w:ilvl w:val="0"/>
          <w:numId w:val="9"/>
        </w:numPr>
        <w:tabs>
          <w:tab w:val="left" w:pos="284"/>
        </w:tabs>
        <w:autoSpaceDE w:val="0"/>
        <w:autoSpaceDN w:val="0"/>
        <w:adjustRightInd w:val="0"/>
        <w:ind w:left="0" w:firstLine="0"/>
        <w:jc w:val="both"/>
        <w:rPr>
          <w:rFonts w:cs="Arial"/>
          <w:sz w:val="20"/>
        </w:rPr>
      </w:pPr>
      <w:r w:rsidRPr="00A110E3">
        <w:rPr>
          <w:rFonts w:cs="Arial"/>
          <w:sz w:val="20"/>
        </w:rPr>
        <w:t>Emetre un informe on determini si el retard en l’execució és produït per motius imputables al contractista.</w:t>
      </w:r>
    </w:p>
    <w:p w14:paraId="74D218B8" w14:textId="77777777" w:rsidR="00AF72AB" w:rsidRPr="00A110E3" w:rsidRDefault="00AF72AB" w:rsidP="00AF72AB">
      <w:pPr>
        <w:autoSpaceDE w:val="0"/>
        <w:autoSpaceDN w:val="0"/>
        <w:adjustRightInd w:val="0"/>
        <w:jc w:val="both"/>
        <w:rPr>
          <w:rFonts w:cs="Arial"/>
          <w:sz w:val="20"/>
        </w:rPr>
      </w:pPr>
    </w:p>
    <w:p w14:paraId="3B0B317F"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Les instruccions donades per la persona responsable del contracte configuren les obligacions d’execució del contracte juntament amb el seu </w:t>
      </w:r>
      <w:proofErr w:type="spellStart"/>
      <w:r w:rsidRPr="00A110E3">
        <w:rPr>
          <w:rFonts w:cs="Arial"/>
          <w:sz w:val="20"/>
        </w:rPr>
        <w:t>clausulat</w:t>
      </w:r>
      <w:proofErr w:type="spellEnd"/>
      <w:r w:rsidRPr="00A110E3">
        <w:rPr>
          <w:rFonts w:cs="Arial"/>
          <w:sz w:val="20"/>
        </w:rPr>
        <w:t xml:space="preserve"> i els plecs. </w:t>
      </w:r>
    </w:p>
    <w:p w14:paraId="3776A948" w14:textId="77777777" w:rsidR="00AF72AB" w:rsidRPr="00A110E3" w:rsidRDefault="00AF72AB" w:rsidP="00AF72AB">
      <w:pPr>
        <w:autoSpaceDE w:val="0"/>
        <w:autoSpaceDN w:val="0"/>
        <w:adjustRightInd w:val="0"/>
        <w:jc w:val="both"/>
        <w:rPr>
          <w:rFonts w:cs="Arial"/>
          <w:sz w:val="20"/>
        </w:rPr>
      </w:pPr>
    </w:p>
    <w:p w14:paraId="5E490852" w14:textId="77777777" w:rsidR="00AF72AB" w:rsidRPr="00A110E3" w:rsidRDefault="00AF72AB" w:rsidP="00AF72AB">
      <w:pPr>
        <w:autoSpaceDE w:val="0"/>
        <w:autoSpaceDN w:val="0"/>
        <w:adjustRightInd w:val="0"/>
        <w:jc w:val="both"/>
        <w:rPr>
          <w:rFonts w:cs="Arial"/>
          <w:sz w:val="20"/>
        </w:rPr>
      </w:pPr>
      <w:r w:rsidRPr="00A110E3">
        <w:rPr>
          <w:rFonts w:cs="Arial"/>
          <w:sz w:val="20"/>
        </w:rPr>
        <w:t>El responsable del contracte pot ser una persona física o jurídica vinculada a l’Administració contractant o aliena a aquesta. El seguiment del contracte també es podrà encomanar a vàries persones perquè realitzin les funcions de forma conjunta.</w:t>
      </w:r>
    </w:p>
    <w:p w14:paraId="32D11179" w14:textId="77777777" w:rsidR="00AF72AB" w:rsidRPr="00A110E3" w:rsidRDefault="00AF72AB" w:rsidP="00AF72AB">
      <w:pPr>
        <w:autoSpaceDE w:val="0"/>
        <w:autoSpaceDN w:val="0"/>
        <w:adjustRightInd w:val="0"/>
        <w:jc w:val="both"/>
        <w:rPr>
          <w:rFonts w:cs="Arial"/>
          <w:sz w:val="20"/>
        </w:rPr>
      </w:pPr>
    </w:p>
    <w:p w14:paraId="19982713" w14:textId="77777777" w:rsidR="00AF72AB" w:rsidRPr="00A110E3" w:rsidRDefault="00AF72AB" w:rsidP="00AF72AB">
      <w:pPr>
        <w:keepNext/>
        <w:jc w:val="both"/>
        <w:outlineLvl w:val="1"/>
        <w:rPr>
          <w:rFonts w:cs="Arial"/>
          <w:b/>
          <w:sz w:val="20"/>
        </w:rPr>
      </w:pPr>
      <w:bookmarkStart w:id="43" w:name="_Toc514873498"/>
      <w:r w:rsidRPr="00A110E3">
        <w:rPr>
          <w:rFonts w:cs="Arial"/>
          <w:b/>
          <w:sz w:val="20"/>
        </w:rPr>
        <w:t>Vint-i-cinquena. Resolució d’incidències</w:t>
      </w:r>
      <w:bookmarkEnd w:id="43"/>
    </w:p>
    <w:p w14:paraId="7D1FCEC1" w14:textId="77777777" w:rsidR="00AF72AB" w:rsidRPr="00A110E3" w:rsidRDefault="00AF72AB" w:rsidP="00AF72AB">
      <w:pPr>
        <w:autoSpaceDE w:val="0"/>
        <w:autoSpaceDN w:val="0"/>
        <w:adjustRightInd w:val="0"/>
        <w:jc w:val="both"/>
        <w:rPr>
          <w:rFonts w:cs="Arial"/>
          <w:b/>
          <w:bCs/>
          <w:sz w:val="20"/>
        </w:rPr>
      </w:pPr>
    </w:p>
    <w:p w14:paraId="484BAD8F" w14:textId="77777777" w:rsidR="00AF72AB" w:rsidRPr="00A110E3" w:rsidRDefault="00AF72AB" w:rsidP="00AF72AB">
      <w:pPr>
        <w:autoSpaceDE w:val="0"/>
        <w:autoSpaceDN w:val="0"/>
        <w:adjustRightInd w:val="0"/>
        <w:jc w:val="both"/>
        <w:rPr>
          <w:rFonts w:cs="Arial"/>
          <w:sz w:val="20"/>
        </w:rPr>
      </w:pPr>
      <w:r w:rsidRPr="00A110E3">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1A4E3313" w14:textId="77777777" w:rsidR="00AF72AB" w:rsidRPr="00A110E3" w:rsidRDefault="00AF72AB" w:rsidP="00AF72AB">
      <w:pPr>
        <w:autoSpaceDE w:val="0"/>
        <w:autoSpaceDN w:val="0"/>
        <w:adjustRightInd w:val="0"/>
        <w:jc w:val="both"/>
        <w:rPr>
          <w:rFonts w:cs="Arial"/>
          <w:sz w:val="20"/>
        </w:rPr>
      </w:pPr>
    </w:p>
    <w:p w14:paraId="450A1780" w14:textId="77777777" w:rsidR="00AF72AB" w:rsidRPr="00A110E3" w:rsidRDefault="00AF72AB" w:rsidP="00AF72AB">
      <w:pPr>
        <w:autoSpaceDE w:val="0"/>
        <w:autoSpaceDN w:val="0"/>
        <w:adjustRightInd w:val="0"/>
        <w:jc w:val="both"/>
        <w:rPr>
          <w:rFonts w:cs="Arial"/>
          <w:sz w:val="20"/>
        </w:rPr>
      </w:pPr>
      <w:r w:rsidRPr="00A110E3">
        <w:rPr>
          <w:rFonts w:cs="Arial"/>
          <w:sz w:val="20"/>
        </w:rPr>
        <w:t>Llevat que motius d’interès públic ho justifiquin o la naturalesa de les incidències ho requereixi, la seva tramitació no determinarà la paralització del contracte.</w:t>
      </w:r>
    </w:p>
    <w:p w14:paraId="2F345ACC" w14:textId="77777777" w:rsidR="00AF72AB" w:rsidRPr="00A110E3" w:rsidRDefault="00AF72AB" w:rsidP="00AF72AB">
      <w:pPr>
        <w:autoSpaceDE w:val="0"/>
        <w:autoSpaceDN w:val="0"/>
        <w:adjustRightInd w:val="0"/>
        <w:jc w:val="both"/>
        <w:rPr>
          <w:rFonts w:cs="Arial"/>
          <w:sz w:val="20"/>
        </w:rPr>
      </w:pPr>
    </w:p>
    <w:p w14:paraId="068C2106" w14:textId="77777777" w:rsidR="00AF72AB" w:rsidRPr="00A110E3" w:rsidRDefault="00AF72AB" w:rsidP="00AF72AB">
      <w:pPr>
        <w:keepNext/>
        <w:jc w:val="both"/>
        <w:outlineLvl w:val="1"/>
        <w:rPr>
          <w:rFonts w:cs="Arial"/>
          <w:b/>
          <w:sz w:val="20"/>
        </w:rPr>
      </w:pPr>
      <w:bookmarkStart w:id="44" w:name="_Toc514873499"/>
      <w:r w:rsidRPr="00A110E3">
        <w:rPr>
          <w:rFonts w:cs="Arial"/>
          <w:b/>
          <w:sz w:val="20"/>
        </w:rPr>
        <w:t>Vint-i-sisena. Resolució de dubtes tècnics interpretatius</w:t>
      </w:r>
      <w:bookmarkEnd w:id="44"/>
    </w:p>
    <w:p w14:paraId="48DB9FA6" w14:textId="77777777" w:rsidR="00AF72AB" w:rsidRPr="00A110E3" w:rsidRDefault="00AF72AB" w:rsidP="00AF72AB">
      <w:pPr>
        <w:autoSpaceDE w:val="0"/>
        <w:autoSpaceDN w:val="0"/>
        <w:adjustRightInd w:val="0"/>
        <w:jc w:val="both"/>
        <w:rPr>
          <w:rFonts w:cs="Arial"/>
          <w:b/>
          <w:bCs/>
          <w:sz w:val="20"/>
        </w:rPr>
      </w:pPr>
    </w:p>
    <w:p w14:paraId="2C886D2F" w14:textId="77777777" w:rsidR="00AF72AB" w:rsidRPr="00A110E3" w:rsidRDefault="00AF72AB" w:rsidP="00AF72AB">
      <w:pPr>
        <w:autoSpaceDE w:val="0"/>
        <w:autoSpaceDN w:val="0"/>
        <w:adjustRightInd w:val="0"/>
        <w:jc w:val="both"/>
        <w:rPr>
          <w:rFonts w:cs="Arial"/>
          <w:sz w:val="20"/>
        </w:rPr>
      </w:pPr>
      <w:r w:rsidRPr="00A110E3">
        <w:rPr>
          <w:rFonts w:cs="Arial"/>
          <w:sz w:val="20"/>
        </w:rPr>
        <w:t>Per a la resolució de dubtes tècnics interpretatius que puguin sorgir durant l’execució del contracte es pot sol·licitar un informe tècnic extern a l’Administració i no vinculant.</w:t>
      </w:r>
    </w:p>
    <w:p w14:paraId="08D181AA" w14:textId="77777777" w:rsidR="00AF72AB" w:rsidRPr="00A110E3" w:rsidRDefault="00AF72AB" w:rsidP="00AF72AB">
      <w:pPr>
        <w:autoSpaceDE w:val="0"/>
        <w:autoSpaceDN w:val="0"/>
        <w:adjustRightInd w:val="0"/>
        <w:jc w:val="both"/>
        <w:rPr>
          <w:rFonts w:cs="Arial"/>
          <w:sz w:val="20"/>
        </w:rPr>
      </w:pPr>
    </w:p>
    <w:p w14:paraId="68680536" w14:textId="77777777" w:rsidR="00AF72AB" w:rsidRPr="00A110E3" w:rsidRDefault="00AF72AB" w:rsidP="00AF72AB">
      <w:pPr>
        <w:keepNext/>
        <w:jc w:val="both"/>
        <w:outlineLvl w:val="0"/>
        <w:rPr>
          <w:rFonts w:cs="Arial"/>
          <w:b/>
          <w:i/>
          <w:iCs/>
          <w:kern w:val="28"/>
          <w:sz w:val="20"/>
        </w:rPr>
      </w:pPr>
      <w:bookmarkStart w:id="45" w:name="_Toc514873500"/>
      <w:r w:rsidRPr="00A110E3">
        <w:rPr>
          <w:rFonts w:cs="Arial"/>
          <w:b/>
          <w:kern w:val="28"/>
          <w:sz w:val="20"/>
        </w:rPr>
        <w:t>IV. DISPOSICIONS RELATIVES ALS DRETS I OBLIGACIONS DE LES PARTS</w:t>
      </w:r>
      <w:bookmarkEnd w:id="45"/>
    </w:p>
    <w:p w14:paraId="799CDA21" w14:textId="77777777" w:rsidR="00AF72AB" w:rsidRPr="00A110E3" w:rsidRDefault="00AF72AB" w:rsidP="00AF72AB">
      <w:pPr>
        <w:autoSpaceDE w:val="0"/>
        <w:autoSpaceDN w:val="0"/>
        <w:adjustRightInd w:val="0"/>
        <w:jc w:val="both"/>
        <w:rPr>
          <w:rFonts w:cs="Arial"/>
          <w:sz w:val="20"/>
          <w:lang w:eastAsia="es-ES"/>
        </w:rPr>
      </w:pPr>
    </w:p>
    <w:p w14:paraId="11692B50" w14:textId="77777777" w:rsidR="00AF72AB" w:rsidRPr="00A110E3" w:rsidRDefault="00AF72AB" w:rsidP="00AF72AB">
      <w:pPr>
        <w:keepNext/>
        <w:jc w:val="both"/>
        <w:outlineLvl w:val="1"/>
        <w:rPr>
          <w:rFonts w:cs="Arial"/>
          <w:b/>
          <w:sz w:val="20"/>
        </w:rPr>
      </w:pPr>
      <w:bookmarkStart w:id="46" w:name="_Toc514873501"/>
      <w:r w:rsidRPr="00A110E3">
        <w:rPr>
          <w:rFonts w:cs="Arial"/>
          <w:b/>
          <w:sz w:val="20"/>
        </w:rPr>
        <w:t>Vint-i-setena. Abonaments a l’empresa contractista</w:t>
      </w:r>
      <w:bookmarkEnd w:id="46"/>
    </w:p>
    <w:p w14:paraId="0AAF5157" w14:textId="77777777" w:rsidR="00AF72AB" w:rsidRPr="00A110E3" w:rsidRDefault="00AF72AB" w:rsidP="00AF72AB">
      <w:pPr>
        <w:autoSpaceDE w:val="0"/>
        <w:autoSpaceDN w:val="0"/>
        <w:adjustRightInd w:val="0"/>
        <w:jc w:val="both"/>
        <w:rPr>
          <w:rFonts w:cs="Arial"/>
          <w:b/>
          <w:bCs/>
          <w:sz w:val="20"/>
        </w:rPr>
      </w:pPr>
    </w:p>
    <w:p w14:paraId="02D02FB4" w14:textId="76038FB8" w:rsidR="00AF72AB" w:rsidRPr="00A110E3" w:rsidRDefault="00AF72AB" w:rsidP="00AF72AB">
      <w:pPr>
        <w:autoSpaceDE w:val="0"/>
        <w:autoSpaceDN w:val="0"/>
        <w:adjustRightInd w:val="0"/>
        <w:jc w:val="both"/>
        <w:rPr>
          <w:rFonts w:cs="Arial"/>
          <w:sz w:val="20"/>
        </w:rPr>
      </w:pPr>
      <w:r w:rsidRPr="00A110E3">
        <w:rPr>
          <w:rFonts w:cs="Arial"/>
          <w:b/>
          <w:bCs/>
          <w:sz w:val="20"/>
        </w:rPr>
        <w:t xml:space="preserve">27.1 </w:t>
      </w:r>
      <w:r w:rsidRPr="00A110E3">
        <w:rPr>
          <w:rFonts w:cs="Arial"/>
          <w:sz w:val="20"/>
        </w:rPr>
        <w:t xml:space="preserve">L’empresa contractista tindrà dret a l’abonament del preu dels </w:t>
      </w:r>
      <w:r w:rsidR="00EA3CB7">
        <w:rPr>
          <w:rFonts w:cs="Arial"/>
          <w:sz w:val="20"/>
        </w:rPr>
        <w:t>serveis</w:t>
      </w:r>
      <w:r w:rsidRPr="00A110E3">
        <w:rPr>
          <w:rFonts w:cs="Arial"/>
          <w:sz w:val="20"/>
        </w:rPr>
        <w:t xml:space="preserve"> efectivament lliurats i formalment rebuts per l’Administració.</w:t>
      </w:r>
    </w:p>
    <w:p w14:paraId="07C2CF9B" w14:textId="77777777" w:rsidR="00AF72AB" w:rsidRPr="00A110E3" w:rsidRDefault="00AF72AB" w:rsidP="00AF72AB">
      <w:pPr>
        <w:autoSpaceDE w:val="0"/>
        <w:autoSpaceDN w:val="0"/>
        <w:adjustRightInd w:val="0"/>
        <w:jc w:val="both"/>
        <w:rPr>
          <w:rFonts w:cs="Arial"/>
          <w:sz w:val="20"/>
        </w:rPr>
      </w:pPr>
    </w:p>
    <w:p w14:paraId="57A31E2A" w14:textId="77777777" w:rsidR="00AF72AB" w:rsidRPr="00A110E3" w:rsidRDefault="00AF72AB" w:rsidP="00AF72AB">
      <w:pPr>
        <w:autoSpaceDE w:val="0"/>
        <w:autoSpaceDN w:val="0"/>
        <w:adjustRightInd w:val="0"/>
        <w:jc w:val="both"/>
        <w:rPr>
          <w:rFonts w:cs="Arial"/>
          <w:sz w:val="20"/>
        </w:rPr>
      </w:pPr>
      <w:r w:rsidRPr="00A110E3">
        <w:rPr>
          <w:rFonts w:cs="Arial"/>
          <w:b/>
          <w:bCs/>
          <w:sz w:val="20"/>
        </w:rPr>
        <w:lastRenderedPageBreak/>
        <w:t xml:space="preserve">27.2 </w:t>
      </w:r>
      <w:r w:rsidRPr="00A110E3">
        <w:rPr>
          <w:rFonts w:cs="Arial"/>
          <w:b/>
          <w:sz w:val="20"/>
        </w:rPr>
        <w:t>El pagament a l’empresa contractista s’efectuarà contra presentació de factura expedida d’acord amb la normativa vigent sobre factura electrònica</w:t>
      </w:r>
      <w:r w:rsidRPr="00A110E3">
        <w:rPr>
          <w:rFonts w:cs="Arial"/>
          <w:sz w:val="20"/>
        </w:rPr>
        <w:t xml:space="preserve">, en els terminis i les condicions establertes en l’article 198 de la LCSP. </w:t>
      </w:r>
    </w:p>
    <w:p w14:paraId="27C90C37" w14:textId="77777777" w:rsidR="00AF72AB" w:rsidRPr="00A110E3" w:rsidRDefault="00AF72AB" w:rsidP="00AF72AB">
      <w:pPr>
        <w:autoSpaceDE w:val="0"/>
        <w:autoSpaceDN w:val="0"/>
        <w:adjustRightInd w:val="0"/>
        <w:jc w:val="both"/>
        <w:rPr>
          <w:rFonts w:cs="Arial"/>
          <w:sz w:val="20"/>
        </w:rPr>
      </w:pPr>
    </w:p>
    <w:p w14:paraId="66E651CD" w14:textId="77777777" w:rsidR="00AF72AB" w:rsidRPr="00A110E3" w:rsidRDefault="00AF72AB" w:rsidP="00AF72AB">
      <w:pPr>
        <w:autoSpaceDE w:val="0"/>
        <w:autoSpaceDN w:val="0"/>
        <w:adjustRightInd w:val="0"/>
        <w:jc w:val="both"/>
        <w:rPr>
          <w:rFonts w:cs="Arial"/>
          <w:sz w:val="20"/>
        </w:rPr>
      </w:pPr>
      <w:r w:rsidRPr="00A110E3">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2CDD0BAD" w14:textId="77777777" w:rsidR="00AF72AB" w:rsidRPr="00A110E3" w:rsidRDefault="00AF72AB" w:rsidP="00AF72AB">
      <w:pPr>
        <w:autoSpaceDE w:val="0"/>
        <w:autoSpaceDN w:val="0"/>
        <w:adjustRightInd w:val="0"/>
        <w:jc w:val="both"/>
        <w:rPr>
          <w:rFonts w:cs="Arial"/>
          <w:sz w:val="20"/>
        </w:rPr>
      </w:pPr>
    </w:p>
    <w:p w14:paraId="3715BC65" w14:textId="77777777" w:rsidR="00AF72AB" w:rsidRPr="00A110E3" w:rsidRDefault="00AF72AB" w:rsidP="00AF72AB">
      <w:pPr>
        <w:autoSpaceDE w:val="0"/>
        <w:autoSpaceDN w:val="0"/>
        <w:adjustRightInd w:val="0"/>
        <w:jc w:val="both"/>
        <w:rPr>
          <w:rFonts w:cs="Arial"/>
          <w:sz w:val="20"/>
        </w:rPr>
      </w:pPr>
      <w:r w:rsidRPr="00A110E3">
        <w:rPr>
          <w:rFonts w:cs="Arial"/>
          <w:sz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57E952A5" w14:textId="77777777" w:rsidR="00AF72AB" w:rsidRPr="00A110E3" w:rsidRDefault="00AF72AB" w:rsidP="00AF72AB">
      <w:pPr>
        <w:autoSpaceDE w:val="0"/>
        <w:autoSpaceDN w:val="0"/>
        <w:adjustRightInd w:val="0"/>
        <w:jc w:val="both"/>
        <w:rPr>
          <w:rFonts w:cs="Arial"/>
          <w:sz w:val="20"/>
        </w:rPr>
      </w:pPr>
    </w:p>
    <w:p w14:paraId="2D14699F"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La plataforma </w:t>
      </w:r>
      <w:proofErr w:type="spellStart"/>
      <w:r w:rsidRPr="00A110E3">
        <w:rPr>
          <w:rFonts w:cs="Arial"/>
          <w:sz w:val="20"/>
        </w:rPr>
        <w:t>e.FACT</w:t>
      </w:r>
      <w:proofErr w:type="spellEnd"/>
      <w:r w:rsidRPr="00A110E3">
        <w:rPr>
          <w:rFonts w:cs="Arial"/>
          <w:sz w:val="20"/>
        </w:rPr>
        <w:t xml:space="preserve"> és el punt general d’entrada de factures electròniques de l’Administració de la Generalitat de Catalunya i del seu Sector Públic</w:t>
      </w:r>
      <w:r w:rsidRPr="00A110E3">
        <w:rPr>
          <w:rStyle w:val="Refernciadenotaapeudepgina"/>
          <w:rFonts w:cs="Arial"/>
          <w:sz w:val="20"/>
        </w:rPr>
        <w:footnoteReference w:id="7"/>
      </w:r>
      <w:r w:rsidRPr="00A110E3">
        <w:rPr>
          <w:rFonts w:cs="Arial"/>
          <w:sz w:val="20"/>
        </w:rPr>
        <w:t>.</w:t>
      </w:r>
    </w:p>
    <w:p w14:paraId="0324BEE6" w14:textId="77777777" w:rsidR="00AF72AB" w:rsidRPr="00A110E3" w:rsidRDefault="00AF72AB" w:rsidP="00AF72AB">
      <w:pPr>
        <w:autoSpaceDE w:val="0"/>
        <w:autoSpaceDN w:val="0"/>
        <w:adjustRightInd w:val="0"/>
        <w:jc w:val="both"/>
        <w:rPr>
          <w:rFonts w:cs="Arial"/>
          <w:sz w:val="20"/>
        </w:rPr>
      </w:pPr>
    </w:p>
    <w:p w14:paraId="33BC31A2"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Les dades </w:t>
      </w:r>
      <w:proofErr w:type="spellStart"/>
      <w:r w:rsidRPr="00A110E3">
        <w:rPr>
          <w:rFonts w:cs="Arial"/>
          <w:sz w:val="20"/>
        </w:rPr>
        <w:t>identificatives</w:t>
      </w:r>
      <w:proofErr w:type="spellEnd"/>
      <w:r w:rsidRPr="00A110E3">
        <w:rPr>
          <w:rFonts w:cs="Arial"/>
          <w:sz w:val="20"/>
        </w:rPr>
        <w:t xml:space="preserve"> de l’òrgan administratiu amb competències en matèria de comptabilitat pública, de l’òrgan de contractació i del destinatari, que l’empresa contractista haurà de fer constar en les factures corresponents, són les següents:</w:t>
      </w:r>
    </w:p>
    <w:p w14:paraId="55C8D08B" w14:textId="77777777" w:rsidR="00AF72AB" w:rsidRPr="00A110E3" w:rsidRDefault="00AF72AB" w:rsidP="00AF72AB">
      <w:pPr>
        <w:autoSpaceDE w:val="0"/>
        <w:autoSpaceDN w:val="0"/>
        <w:adjustRightInd w:val="0"/>
        <w:jc w:val="both"/>
        <w:rPr>
          <w:rFonts w:cs="Arial"/>
          <w:sz w:val="20"/>
        </w:rPr>
      </w:pPr>
    </w:p>
    <w:p w14:paraId="13F55A49" w14:textId="77777777" w:rsidR="00AF72AB" w:rsidRPr="00A110E3" w:rsidRDefault="00AF72AB" w:rsidP="00AF72AB">
      <w:pPr>
        <w:widowControl w:val="0"/>
        <w:spacing w:line="240" w:lineRule="exact"/>
        <w:jc w:val="both"/>
        <w:rPr>
          <w:rFonts w:cs="Arial"/>
          <w:snapToGrid w:val="0"/>
          <w:sz w:val="20"/>
          <w:lang w:eastAsia="es-ES"/>
        </w:rPr>
      </w:pPr>
      <w:r w:rsidRPr="00A110E3">
        <w:rPr>
          <w:rFonts w:cs="Arial"/>
          <w:snapToGrid w:val="0"/>
          <w:sz w:val="20"/>
          <w:lang w:eastAsia="es-ES"/>
        </w:rPr>
        <w:t>Agència Catalana del Patrimoni Cultural</w:t>
      </w:r>
    </w:p>
    <w:p w14:paraId="46956AAD" w14:textId="77777777" w:rsidR="00AF72AB" w:rsidRPr="00A110E3" w:rsidRDefault="00AF72AB" w:rsidP="00AF72AB">
      <w:pPr>
        <w:widowControl w:val="0"/>
        <w:spacing w:line="240" w:lineRule="exact"/>
        <w:jc w:val="both"/>
        <w:rPr>
          <w:rFonts w:cs="Arial"/>
          <w:snapToGrid w:val="0"/>
          <w:sz w:val="20"/>
          <w:lang w:eastAsia="es-ES"/>
        </w:rPr>
      </w:pPr>
      <w:r w:rsidRPr="00A110E3">
        <w:rPr>
          <w:rFonts w:cs="Arial"/>
          <w:snapToGrid w:val="0"/>
          <w:sz w:val="20"/>
          <w:lang w:eastAsia="es-ES"/>
        </w:rPr>
        <w:t>NIF: Q0801970E</w:t>
      </w:r>
    </w:p>
    <w:p w14:paraId="6D2A459D" w14:textId="77777777" w:rsidR="00AF72AB" w:rsidRPr="00A110E3" w:rsidRDefault="00AF72AB" w:rsidP="00AF72AB">
      <w:pPr>
        <w:widowControl w:val="0"/>
        <w:spacing w:line="240" w:lineRule="exact"/>
        <w:jc w:val="both"/>
        <w:rPr>
          <w:rFonts w:cs="Arial"/>
          <w:snapToGrid w:val="0"/>
          <w:sz w:val="20"/>
          <w:lang w:eastAsia="es-ES"/>
        </w:rPr>
      </w:pPr>
      <w:r w:rsidRPr="00A110E3">
        <w:rPr>
          <w:rFonts w:cs="Arial"/>
          <w:snapToGrid w:val="0"/>
          <w:sz w:val="20"/>
          <w:lang w:eastAsia="es-ES"/>
        </w:rPr>
        <w:t>El registre de factures de la Generalitat de Catalunya no admetrà factures sense Codi d' Expedient Informació codis DIR3</w:t>
      </w:r>
    </w:p>
    <w:p w14:paraId="09BD7EEA" w14:textId="77777777" w:rsidR="00AF72AB" w:rsidRPr="00A110E3" w:rsidRDefault="00AF72AB" w:rsidP="00AF72AB">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Unitat </w:t>
      </w:r>
      <w:proofErr w:type="spellStart"/>
      <w:r w:rsidRPr="00A110E3">
        <w:rPr>
          <w:rFonts w:eastAsia="Calibri" w:cs="Arial"/>
          <w:snapToGrid w:val="0"/>
          <w:sz w:val="20"/>
          <w:lang w:eastAsia="es-ES"/>
        </w:rPr>
        <w:t>Tramitadora</w:t>
      </w:r>
      <w:proofErr w:type="spellEnd"/>
      <w:r w:rsidRPr="00A110E3">
        <w:rPr>
          <w:rFonts w:eastAsia="Calibri" w:cs="Arial"/>
          <w:snapToGrid w:val="0"/>
          <w:sz w:val="20"/>
          <w:lang w:eastAsia="es-ES"/>
        </w:rPr>
        <w:t xml:space="preserve">: </w:t>
      </w:r>
    </w:p>
    <w:p w14:paraId="45BA999E" w14:textId="77777777" w:rsidR="00AF72AB" w:rsidRPr="00A110E3" w:rsidRDefault="00AF72AB" w:rsidP="00AF72AB">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22A42E99" w14:textId="77777777" w:rsidR="00AF72AB" w:rsidRPr="00A110E3" w:rsidRDefault="00AF72AB" w:rsidP="00AF72AB">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Òrgan Gestor: </w:t>
      </w:r>
    </w:p>
    <w:p w14:paraId="0F9C6227" w14:textId="77777777" w:rsidR="00AF72AB" w:rsidRPr="00A110E3" w:rsidRDefault="00AF72AB" w:rsidP="00AF72AB">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7D6E18FA" w14:textId="77777777" w:rsidR="00AF72AB" w:rsidRPr="00A110E3" w:rsidRDefault="00AF72AB" w:rsidP="00AF72AB">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Oficina Comptable: </w:t>
      </w:r>
    </w:p>
    <w:p w14:paraId="03C13279" w14:textId="77777777" w:rsidR="00AF72AB" w:rsidRPr="00A110E3" w:rsidRDefault="00AF72AB" w:rsidP="00AF72AB">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25BA04FB" w14:textId="77777777" w:rsidR="00AF72AB" w:rsidRPr="00A110E3" w:rsidRDefault="00AF72AB" w:rsidP="00AF72AB">
      <w:pPr>
        <w:autoSpaceDE w:val="0"/>
        <w:autoSpaceDN w:val="0"/>
        <w:adjustRightInd w:val="0"/>
        <w:jc w:val="both"/>
        <w:rPr>
          <w:rFonts w:cs="Arial"/>
          <w:sz w:val="20"/>
        </w:rPr>
      </w:pPr>
    </w:p>
    <w:p w14:paraId="6C5DCD6C" w14:textId="77777777" w:rsidR="00AF72AB" w:rsidRPr="00A110E3" w:rsidRDefault="00AF72AB" w:rsidP="00AF72AB">
      <w:pPr>
        <w:autoSpaceDE w:val="0"/>
        <w:autoSpaceDN w:val="0"/>
        <w:adjustRightInd w:val="0"/>
        <w:jc w:val="both"/>
        <w:rPr>
          <w:rFonts w:cs="Arial"/>
          <w:sz w:val="20"/>
        </w:rPr>
      </w:pPr>
      <w:r w:rsidRPr="00A110E3">
        <w:rPr>
          <w:rFonts w:cs="Arial"/>
          <w:sz w:val="20"/>
        </w:rPr>
        <w:t>El seguiment de l’estat de les factures es podrà consultar al web del Departament de la Vicepresidència i d’Economia i Hisenda a l’apartat de Tresoreria i Pagaments (</w:t>
      </w:r>
      <w:r w:rsidRPr="00A110E3">
        <w:rPr>
          <w:rFonts w:cs="Arial"/>
          <w:i/>
          <w:sz w:val="20"/>
        </w:rPr>
        <w:t>consulta de l’estat de factures i pagaments de documents</w:t>
      </w:r>
      <w:r w:rsidRPr="00A110E3">
        <w:rPr>
          <w:rFonts w:cs="Arial"/>
          <w:sz w:val="20"/>
        </w:rPr>
        <w:t>), a partir de l’endemà del registre de la factura.</w:t>
      </w:r>
    </w:p>
    <w:p w14:paraId="659EA9EF" w14:textId="77777777" w:rsidR="00AF72AB" w:rsidRPr="00A110E3" w:rsidRDefault="00AF72AB" w:rsidP="00AF72AB">
      <w:pPr>
        <w:autoSpaceDE w:val="0"/>
        <w:autoSpaceDN w:val="0"/>
        <w:adjustRightInd w:val="0"/>
        <w:jc w:val="both"/>
        <w:rPr>
          <w:rFonts w:cs="Arial"/>
          <w:sz w:val="20"/>
        </w:rPr>
      </w:pPr>
    </w:p>
    <w:p w14:paraId="12EA1FDA"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27.3 </w:t>
      </w:r>
      <w:r w:rsidRPr="00A110E3">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AD4A27F" w14:textId="77777777" w:rsidR="00AF72AB" w:rsidRPr="00A110E3" w:rsidRDefault="00AF72AB" w:rsidP="00AF72AB">
      <w:pPr>
        <w:autoSpaceDE w:val="0"/>
        <w:autoSpaceDN w:val="0"/>
        <w:adjustRightInd w:val="0"/>
        <w:jc w:val="both"/>
        <w:rPr>
          <w:rFonts w:cs="Arial"/>
          <w:sz w:val="20"/>
        </w:rPr>
      </w:pPr>
    </w:p>
    <w:p w14:paraId="0A6AB3BD"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 xml:space="preserve">27.4 </w:t>
      </w:r>
      <w:r w:rsidRPr="00A110E3">
        <w:rPr>
          <w:rFonts w:cs="Arial"/>
          <w:bCs/>
          <w:sz w:val="20"/>
        </w:rPr>
        <w:t>L’empresa contractista podrà realitzar els treballs amb major celeritat de la necessària per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3A7E05B8" w14:textId="77777777" w:rsidR="00AF72AB" w:rsidRPr="00A110E3" w:rsidRDefault="00AF72AB" w:rsidP="00AF72AB">
      <w:pPr>
        <w:autoSpaceDE w:val="0"/>
        <w:autoSpaceDN w:val="0"/>
        <w:adjustRightInd w:val="0"/>
        <w:jc w:val="both"/>
        <w:rPr>
          <w:rFonts w:cs="Arial"/>
          <w:b/>
          <w:bCs/>
          <w:sz w:val="20"/>
        </w:rPr>
      </w:pPr>
    </w:p>
    <w:p w14:paraId="0FAE3631"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27. 5 </w:t>
      </w:r>
      <w:r w:rsidRPr="00A110E3">
        <w:rPr>
          <w:rFonts w:cs="Arial"/>
          <w:sz w:val="20"/>
        </w:rPr>
        <w:t>L’empresa contractista podrà transmetre els drets de cobrament en els termes i condicions establerts en l’article 200 de la LCSP.</w:t>
      </w:r>
    </w:p>
    <w:p w14:paraId="2961C12E" w14:textId="77777777" w:rsidR="00AF72AB" w:rsidRPr="00A110E3" w:rsidRDefault="00AF72AB" w:rsidP="00AF72AB">
      <w:pPr>
        <w:autoSpaceDE w:val="0"/>
        <w:autoSpaceDN w:val="0"/>
        <w:adjustRightInd w:val="0"/>
        <w:jc w:val="both"/>
        <w:rPr>
          <w:rFonts w:cs="Arial"/>
          <w:sz w:val="20"/>
        </w:rPr>
      </w:pPr>
    </w:p>
    <w:p w14:paraId="263CD136" w14:textId="77777777" w:rsidR="00AF72AB" w:rsidRPr="00A110E3" w:rsidRDefault="00AF72AB" w:rsidP="00AF72AB">
      <w:pPr>
        <w:keepNext/>
        <w:jc w:val="both"/>
        <w:outlineLvl w:val="1"/>
        <w:rPr>
          <w:rFonts w:cs="Arial"/>
          <w:b/>
          <w:sz w:val="20"/>
        </w:rPr>
      </w:pPr>
      <w:bookmarkStart w:id="47" w:name="_Toc514873502"/>
      <w:r w:rsidRPr="00A110E3">
        <w:rPr>
          <w:rFonts w:cs="Arial"/>
          <w:b/>
          <w:sz w:val="20"/>
        </w:rPr>
        <w:t>Vint-i-vuitena. Responsabilitat de l’empresa contractista</w:t>
      </w:r>
      <w:bookmarkEnd w:id="47"/>
    </w:p>
    <w:p w14:paraId="0632D3BF" w14:textId="77777777" w:rsidR="00AF72AB" w:rsidRPr="00A110E3" w:rsidRDefault="00AF72AB" w:rsidP="00AF72AB">
      <w:pPr>
        <w:autoSpaceDE w:val="0"/>
        <w:autoSpaceDN w:val="0"/>
        <w:adjustRightInd w:val="0"/>
        <w:jc w:val="both"/>
        <w:rPr>
          <w:rFonts w:cs="Arial"/>
          <w:b/>
          <w:bCs/>
          <w:sz w:val="20"/>
        </w:rPr>
      </w:pPr>
    </w:p>
    <w:p w14:paraId="66F1F2AB" w14:textId="2EB568FC" w:rsidR="00AF72AB" w:rsidRPr="00A110E3" w:rsidRDefault="00AF72AB" w:rsidP="00AF72AB">
      <w:pPr>
        <w:autoSpaceDE w:val="0"/>
        <w:autoSpaceDN w:val="0"/>
        <w:adjustRightInd w:val="0"/>
        <w:jc w:val="both"/>
        <w:rPr>
          <w:rFonts w:cs="Arial"/>
          <w:sz w:val="20"/>
        </w:rPr>
      </w:pPr>
      <w:r w:rsidRPr="00A110E3">
        <w:rPr>
          <w:rFonts w:cs="Arial"/>
          <w:sz w:val="20"/>
        </w:rPr>
        <w:t>L’empresa contractista és responsable de la qualitat tècnica dels treballs que dug</w:t>
      </w:r>
      <w:r w:rsidR="00EA3CB7">
        <w:rPr>
          <w:rFonts w:cs="Arial"/>
          <w:sz w:val="20"/>
        </w:rPr>
        <w:t>ui a terme i de les prestacions i</w:t>
      </w:r>
      <w:r w:rsidRPr="00A110E3">
        <w:rPr>
          <w:rFonts w:cs="Arial"/>
          <w:sz w:val="20"/>
        </w:rPr>
        <w:t xml:space="preserve"> serveis realitzats, així com també de les conseqüències que es dedueixin per a l’Administració o per a terceres persones de les omissions, errors, mètodes inadequats o conclusions incorrectes en l’execució del contracte.</w:t>
      </w:r>
    </w:p>
    <w:p w14:paraId="6AF7715F" w14:textId="77777777" w:rsidR="00AF72AB" w:rsidRPr="00A110E3" w:rsidRDefault="00AF72AB" w:rsidP="00AF72AB">
      <w:pPr>
        <w:autoSpaceDE w:val="0"/>
        <w:autoSpaceDN w:val="0"/>
        <w:adjustRightInd w:val="0"/>
        <w:jc w:val="both"/>
        <w:rPr>
          <w:rFonts w:cs="Arial"/>
          <w:sz w:val="20"/>
        </w:rPr>
      </w:pPr>
    </w:p>
    <w:p w14:paraId="31C52EE4" w14:textId="77777777" w:rsidR="00AF72AB" w:rsidRPr="00A110E3" w:rsidRDefault="00AF72AB" w:rsidP="00AF72AB">
      <w:pPr>
        <w:autoSpaceDE w:val="0"/>
        <w:autoSpaceDN w:val="0"/>
        <w:adjustRightInd w:val="0"/>
        <w:jc w:val="both"/>
        <w:rPr>
          <w:rFonts w:cs="Arial"/>
          <w:sz w:val="20"/>
        </w:rPr>
      </w:pPr>
      <w:r w:rsidRPr="00A110E3">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4A4B186" w14:textId="77777777" w:rsidR="00AF72AB" w:rsidRPr="00A110E3" w:rsidRDefault="00AF72AB" w:rsidP="00AF72AB">
      <w:pPr>
        <w:jc w:val="both"/>
        <w:rPr>
          <w:rFonts w:cs="Arial"/>
          <w:sz w:val="20"/>
        </w:rPr>
      </w:pPr>
    </w:p>
    <w:p w14:paraId="6D3B5391" w14:textId="77777777" w:rsidR="00AF72AB" w:rsidRPr="00A110E3" w:rsidRDefault="00AF72AB" w:rsidP="00AF72AB">
      <w:pPr>
        <w:keepNext/>
        <w:jc w:val="both"/>
        <w:outlineLvl w:val="1"/>
        <w:rPr>
          <w:rFonts w:cs="Arial"/>
          <w:b/>
          <w:sz w:val="20"/>
        </w:rPr>
      </w:pPr>
      <w:bookmarkStart w:id="48" w:name="_Toc514873503"/>
      <w:r w:rsidRPr="00A110E3">
        <w:rPr>
          <w:rFonts w:cs="Arial"/>
          <w:b/>
          <w:sz w:val="20"/>
        </w:rPr>
        <w:t>Vint-i-novena. Altres obligacions de l’empresa contractista</w:t>
      </w:r>
      <w:bookmarkEnd w:id="48"/>
    </w:p>
    <w:p w14:paraId="1801E57A" w14:textId="77777777" w:rsidR="00AF72AB" w:rsidRPr="00A110E3" w:rsidRDefault="00AF72AB" w:rsidP="00AF72AB">
      <w:pPr>
        <w:tabs>
          <w:tab w:val="left" w:pos="284"/>
        </w:tabs>
        <w:autoSpaceDE w:val="0"/>
        <w:autoSpaceDN w:val="0"/>
        <w:adjustRightInd w:val="0"/>
        <w:jc w:val="both"/>
        <w:rPr>
          <w:rFonts w:cs="Arial"/>
          <w:b/>
          <w:bCs/>
          <w:sz w:val="20"/>
        </w:rPr>
      </w:pPr>
    </w:p>
    <w:p w14:paraId="1BCD4048" w14:textId="77777777" w:rsidR="00AF72AB" w:rsidRPr="00A110E3" w:rsidRDefault="00AF72AB" w:rsidP="00AF72AB">
      <w:pPr>
        <w:numPr>
          <w:ilvl w:val="0"/>
          <w:numId w:val="11"/>
        </w:numPr>
        <w:tabs>
          <w:tab w:val="left" w:pos="284"/>
        </w:tabs>
        <w:autoSpaceDE w:val="0"/>
        <w:autoSpaceDN w:val="0"/>
        <w:adjustRightInd w:val="0"/>
        <w:ind w:left="0" w:firstLine="0"/>
        <w:jc w:val="both"/>
        <w:rPr>
          <w:rFonts w:cs="Arial"/>
          <w:sz w:val="20"/>
          <w:lang w:eastAsia="es-ES"/>
        </w:rPr>
      </w:pPr>
      <w:r w:rsidRPr="00A110E3">
        <w:rPr>
          <w:rFonts w:cs="Arial"/>
          <w:sz w:val="20"/>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2C27BE28" w14:textId="77777777" w:rsidR="00AF72AB" w:rsidRPr="00A110E3" w:rsidRDefault="00AF72AB" w:rsidP="00AF72AB">
      <w:pPr>
        <w:tabs>
          <w:tab w:val="left" w:pos="284"/>
        </w:tabs>
        <w:autoSpaceDE w:val="0"/>
        <w:autoSpaceDN w:val="0"/>
        <w:adjustRightInd w:val="0"/>
        <w:jc w:val="both"/>
        <w:rPr>
          <w:rFonts w:cs="Arial"/>
          <w:sz w:val="20"/>
        </w:rPr>
      </w:pPr>
    </w:p>
    <w:p w14:paraId="0BB6E09F"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t>També està obligada a complir les disposicions vigents en matèria fiscal i d’integració social  de persones amb discapacitat.</w:t>
      </w:r>
    </w:p>
    <w:p w14:paraId="01D3F04F" w14:textId="77777777" w:rsidR="00AF72AB" w:rsidRPr="00A110E3" w:rsidRDefault="00AF72AB" w:rsidP="00AF72AB">
      <w:pPr>
        <w:tabs>
          <w:tab w:val="left" w:pos="284"/>
        </w:tabs>
        <w:autoSpaceDE w:val="0"/>
        <w:autoSpaceDN w:val="0"/>
        <w:adjustRightInd w:val="0"/>
        <w:jc w:val="both"/>
        <w:rPr>
          <w:rFonts w:cs="Arial"/>
          <w:sz w:val="20"/>
        </w:rPr>
      </w:pPr>
    </w:p>
    <w:p w14:paraId="3AB6B12F"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0DB8318B" w14:textId="77777777" w:rsidR="00AF72AB" w:rsidRPr="00A110E3" w:rsidRDefault="00AF72AB" w:rsidP="00AF72AB">
      <w:pPr>
        <w:tabs>
          <w:tab w:val="left" w:pos="284"/>
        </w:tabs>
        <w:autoSpaceDE w:val="0"/>
        <w:autoSpaceDN w:val="0"/>
        <w:adjustRightInd w:val="0"/>
        <w:jc w:val="both"/>
        <w:rPr>
          <w:rFonts w:cs="Arial"/>
          <w:sz w:val="20"/>
        </w:rPr>
      </w:pPr>
    </w:p>
    <w:p w14:paraId="6E516754"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43F5E672" w14:textId="77777777" w:rsidR="00AF72AB" w:rsidRPr="00A110E3" w:rsidRDefault="00AF72AB" w:rsidP="00AF72AB">
      <w:pPr>
        <w:tabs>
          <w:tab w:val="left" w:pos="284"/>
        </w:tabs>
        <w:autoSpaceDE w:val="0"/>
        <w:autoSpaceDN w:val="0"/>
        <w:adjustRightInd w:val="0"/>
        <w:jc w:val="both"/>
        <w:rPr>
          <w:rFonts w:cs="Arial"/>
          <w:sz w:val="20"/>
        </w:rPr>
      </w:pPr>
    </w:p>
    <w:p w14:paraId="4B9670AA" w14:textId="77777777" w:rsidR="00AF72AB" w:rsidRPr="00A110E3" w:rsidRDefault="00AF72AB" w:rsidP="00AF72AB">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L’empresa contractista s’obliga a complir les condicions salarials de les persones treballadores de conformitat amb el conveni col·lectiu sectorial</w:t>
      </w:r>
      <w:r w:rsidRPr="00A110E3">
        <w:rPr>
          <w:rFonts w:cs="Arial"/>
          <w:b/>
          <w:sz w:val="20"/>
        </w:rPr>
        <w:t xml:space="preserve"> </w:t>
      </w:r>
      <w:r w:rsidRPr="00A110E3">
        <w:rPr>
          <w:rFonts w:cs="Arial"/>
          <w:sz w:val="20"/>
        </w:rPr>
        <w:t>aplicable.</w:t>
      </w:r>
    </w:p>
    <w:p w14:paraId="656D0E03" w14:textId="77777777" w:rsidR="00AF72AB" w:rsidRPr="00A110E3" w:rsidRDefault="00AF72AB" w:rsidP="00AF72AB">
      <w:pPr>
        <w:tabs>
          <w:tab w:val="left" w:pos="284"/>
        </w:tabs>
        <w:autoSpaceDE w:val="0"/>
        <w:autoSpaceDN w:val="0"/>
        <w:adjustRightInd w:val="0"/>
        <w:jc w:val="both"/>
        <w:rPr>
          <w:rFonts w:cs="Arial"/>
          <w:sz w:val="20"/>
        </w:rPr>
      </w:pPr>
    </w:p>
    <w:p w14:paraId="23BF6448" w14:textId="77777777" w:rsidR="00AF72AB" w:rsidRPr="00A110E3" w:rsidRDefault="00AF72AB" w:rsidP="00AF72AB">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L’empresa contractista s’obliga a aplicar en executar les prestacions pròpies del servei les mesures destinades a promoure la igualtat entre homes i dones.</w:t>
      </w:r>
    </w:p>
    <w:p w14:paraId="0076D3CF" w14:textId="77777777" w:rsidR="00AF72AB" w:rsidRPr="00A110E3" w:rsidRDefault="00AF72AB" w:rsidP="00AF72AB">
      <w:pPr>
        <w:tabs>
          <w:tab w:val="left" w:pos="284"/>
        </w:tabs>
        <w:autoSpaceDE w:val="0"/>
        <w:autoSpaceDN w:val="0"/>
        <w:adjustRightInd w:val="0"/>
        <w:jc w:val="both"/>
        <w:rPr>
          <w:rFonts w:cs="Arial"/>
          <w:sz w:val="20"/>
        </w:rPr>
      </w:pPr>
    </w:p>
    <w:p w14:paraId="69A861C5" w14:textId="77777777" w:rsidR="00AF72AB" w:rsidRPr="00A110E3" w:rsidRDefault="00AF72AB" w:rsidP="00AF72AB">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A110E3">
        <w:rPr>
          <w:rFonts w:cs="Arial"/>
          <w:sz w:val="20"/>
        </w:rPr>
        <w:t>subcontractistes</w:t>
      </w:r>
      <w:proofErr w:type="spellEnd"/>
      <w:r w:rsidRPr="00A110E3">
        <w:rPr>
          <w:rFonts w:cs="Arial"/>
          <w:sz w:val="20"/>
        </w:rPr>
        <w:t xml:space="preserve"> han d’emprar, almenys, el català en els rètols, les publicacions, els avisos i en la resta de comunicacions de caràcter general que es derivin de l’execució de les prestacions objecte del contracte.</w:t>
      </w:r>
    </w:p>
    <w:p w14:paraId="7BBBBDE5" w14:textId="77777777" w:rsidR="00AF72AB" w:rsidRPr="00A110E3" w:rsidRDefault="00AF72AB" w:rsidP="00AF72AB">
      <w:pPr>
        <w:tabs>
          <w:tab w:val="left" w:pos="284"/>
        </w:tabs>
        <w:autoSpaceDE w:val="0"/>
        <w:autoSpaceDN w:val="0"/>
        <w:adjustRightInd w:val="0"/>
        <w:jc w:val="both"/>
        <w:rPr>
          <w:rFonts w:cs="Arial"/>
          <w:sz w:val="20"/>
        </w:rPr>
      </w:pPr>
    </w:p>
    <w:p w14:paraId="6C71051B"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A110E3">
        <w:rPr>
          <w:rFonts w:cs="Arial"/>
          <w:sz w:val="20"/>
        </w:rPr>
        <w:t>clausulat</w:t>
      </w:r>
      <w:proofErr w:type="spellEnd"/>
      <w:r w:rsidRPr="00A110E3">
        <w:rPr>
          <w:rFonts w:cs="Arial"/>
          <w:sz w:val="20"/>
        </w:rPr>
        <w:t xml:space="preserve"> específic del plec de prescripcions tècniques particulars. </w:t>
      </w:r>
    </w:p>
    <w:p w14:paraId="46DDD405" w14:textId="77777777" w:rsidR="00AF72AB" w:rsidRPr="00A110E3" w:rsidRDefault="00AF72AB" w:rsidP="00AF72AB">
      <w:pPr>
        <w:tabs>
          <w:tab w:val="left" w:pos="284"/>
        </w:tabs>
        <w:autoSpaceDE w:val="0"/>
        <w:autoSpaceDN w:val="0"/>
        <w:adjustRightInd w:val="0"/>
        <w:jc w:val="both"/>
        <w:rPr>
          <w:rFonts w:cs="Arial"/>
          <w:sz w:val="20"/>
        </w:rPr>
      </w:pPr>
    </w:p>
    <w:p w14:paraId="471B9D5B"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09708839" w14:textId="77777777" w:rsidR="00AF72AB" w:rsidRPr="00A110E3" w:rsidRDefault="00AF72AB" w:rsidP="00AF72AB">
      <w:pPr>
        <w:tabs>
          <w:tab w:val="left" w:pos="284"/>
        </w:tabs>
        <w:jc w:val="both"/>
        <w:rPr>
          <w:rFonts w:cs="Arial"/>
          <w:sz w:val="20"/>
        </w:rPr>
      </w:pPr>
    </w:p>
    <w:p w14:paraId="3D26B638"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t xml:space="preserve">En tot cas, l’empresa contractista i, si escau, les empreses </w:t>
      </w:r>
      <w:proofErr w:type="spellStart"/>
      <w:r w:rsidRPr="00A110E3">
        <w:rPr>
          <w:rFonts w:cs="Arial"/>
          <w:sz w:val="20"/>
        </w:rPr>
        <w:t>subcontractistes</w:t>
      </w:r>
      <w:proofErr w:type="spellEnd"/>
      <w:r w:rsidRPr="00A110E3">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A110E3">
        <w:rPr>
          <w:rFonts w:cs="Arial"/>
          <w:sz w:val="20"/>
        </w:rPr>
        <w:t>subcontractistes</w:t>
      </w:r>
      <w:proofErr w:type="spellEnd"/>
      <w:r w:rsidRPr="00A110E3">
        <w:rPr>
          <w:rFonts w:cs="Arial"/>
          <w:sz w:val="20"/>
        </w:rPr>
        <w:t xml:space="preserve">, han d’emprar l’aranès d’acord amb la Llei 35/2010, d'1 d'octubre, de l'occità, aranès a l'Aran, i amb la normativa pròpia del </w:t>
      </w:r>
      <w:proofErr w:type="spellStart"/>
      <w:r w:rsidRPr="00A110E3">
        <w:rPr>
          <w:rFonts w:cs="Arial"/>
          <w:sz w:val="20"/>
        </w:rPr>
        <w:t>Conselh</w:t>
      </w:r>
      <w:proofErr w:type="spellEnd"/>
      <w:r w:rsidRPr="00A110E3">
        <w:rPr>
          <w:rFonts w:cs="Arial"/>
          <w:sz w:val="20"/>
        </w:rPr>
        <w:t xml:space="preserve"> </w:t>
      </w:r>
      <w:proofErr w:type="spellStart"/>
      <w:r w:rsidRPr="00A110E3">
        <w:rPr>
          <w:rFonts w:cs="Arial"/>
          <w:sz w:val="20"/>
        </w:rPr>
        <w:t>Generau</w:t>
      </w:r>
      <w:proofErr w:type="spellEnd"/>
      <w:r w:rsidRPr="00A110E3">
        <w:rPr>
          <w:rFonts w:cs="Arial"/>
          <w:sz w:val="20"/>
        </w:rPr>
        <w:t xml:space="preserve"> d’Aran que la desenvolupi.</w:t>
      </w:r>
    </w:p>
    <w:p w14:paraId="11294F13" w14:textId="77777777" w:rsidR="00AF72AB" w:rsidRPr="00A110E3" w:rsidRDefault="00AF72AB" w:rsidP="00AF72AB">
      <w:pPr>
        <w:tabs>
          <w:tab w:val="left" w:pos="284"/>
        </w:tabs>
        <w:autoSpaceDE w:val="0"/>
        <w:autoSpaceDN w:val="0"/>
        <w:adjustRightInd w:val="0"/>
        <w:jc w:val="both"/>
        <w:rPr>
          <w:rFonts w:cs="Arial"/>
          <w:sz w:val="20"/>
        </w:rPr>
      </w:pPr>
    </w:p>
    <w:p w14:paraId="78CB3F60" w14:textId="77777777" w:rsidR="00AF72AB" w:rsidRPr="00A110E3" w:rsidRDefault="00AF72AB" w:rsidP="00AF72AB">
      <w:pPr>
        <w:pStyle w:val="Pargrafdellista"/>
        <w:numPr>
          <w:ilvl w:val="0"/>
          <w:numId w:val="11"/>
        </w:numPr>
        <w:tabs>
          <w:tab w:val="left" w:pos="284"/>
        </w:tabs>
        <w:autoSpaceDE w:val="0"/>
        <w:autoSpaceDN w:val="0"/>
        <w:adjustRightInd w:val="0"/>
        <w:ind w:left="0" w:firstLine="0"/>
        <w:rPr>
          <w:rFonts w:eastAsia="Times New Roman" w:cs="Arial"/>
          <w:sz w:val="20"/>
          <w:szCs w:val="20"/>
          <w:lang w:eastAsia="ca-ES"/>
        </w:rPr>
      </w:pPr>
      <w:r w:rsidRPr="00A110E3">
        <w:rPr>
          <w:rFonts w:eastAsia="Times New Roman" w:cs="Arial"/>
          <w:sz w:val="20"/>
          <w:szCs w:val="20"/>
          <w:lang w:eastAsia="ca-ES"/>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84B3DE9" w14:textId="77777777" w:rsidR="00AF72AB" w:rsidRPr="00A110E3" w:rsidRDefault="00AF72AB" w:rsidP="00AF72AB">
      <w:pPr>
        <w:pStyle w:val="Pargrafdellista"/>
        <w:tabs>
          <w:tab w:val="left" w:pos="284"/>
        </w:tabs>
        <w:autoSpaceDE w:val="0"/>
        <w:autoSpaceDN w:val="0"/>
        <w:adjustRightInd w:val="0"/>
        <w:ind w:left="0" w:firstLine="0"/>
        <w:rPr>
          <w:rFonts w:eastAsia="Times New Roman" w:cs="Arial"/>
          <w:sz w:val="20"/>
          <w:szCs w:val="20"/>
          <w:lang w:eastAsia="ca-ES"/>
        </w:rPr>
      </w:pPr>
    </w:p>
    <w:p w14:paraId="6992ED2E" w14:textId="77777777" w:rsidR="00AF72AB" w:rsidRPr="00A110E3" w:rsidRDefault="00AF72AB" w:rsidP="00AF72AB">
      <w:pPr>
        <w:pStyle w:val="Pargrafdellista"/>
        <w:tabs>
          <w:tab w:val="left" w:pos="284"/>
        </w:tabs>
        <w:autoSpaceDE w:val="0"/>
        <w:autoSpaceDN w:val="0"/>
        <w:adjustRightInd w:val="0"/>
        <w:ind w:left="0" w:firstLine="0"/>
        <w:rPr>
          <w:rFonts w:cs="Arial"/>
          <w:sz w:val="20"/>
          <w:szCs w:val="20"/>
        </w:rPr>
      </w:pPr>
      <w:r w:rsidRPr="00A110E3">
        <w:rPr>
          <w:rFonts w:cs="Arial"/>
          <w:sz w:val="20"/>
          <w:szCs w:val="20"/>
        </w:rPr>
        <w:t xml:space="preserve">Per declarar el compliment d’aquesta obligació l’empresa ha d’aportar, en el </w:t>
      </w:r>
      <w:r w:rsidRPr="00A110E3">
        <w:rPr>
          <w:rFonts w:cs="Arial"/>
          <w:b/>
          <w:sz w:val="20"/>
          <w:szCs w:val="20"/>
        </w:rPr>
        <w:t>Sobre únic</w:t>
      </w:r>
      <w:r w:rsidRPr="00A110E3">
        <w:rPr>
          <w:rFonts w:cs="Arial"/>
          <w:sz w:val="20"/>
          <w:szCs w:val="20"/>
        </w:rPr>
        <w:t>, la declaració responsable “</w:t>
      </w:r>
      <w:r w:rsidRPr="00A110E3">
        <w:rPr>
          <w:rFonts w:cs="Arial"/>
          <w:i/>
          <w:sz w:val="20"/>
          <w:szCs w:val="20"/>
        </w:rPr>
        <w:t>Garanties en el tractament de dades de caràcter personal</w:t>
      </w:r>
      <w:r w:rsidRPr="00A110E3">
        <w:rPr>
          <w:rFonts w:cs="Arial"/>
          <w:sz w:val="20"/>
          <w:szCs w:val="20"/>
        </w:rPr>
        <w:t>”, que s’adjunta com a Annex 10.</w:t>
      </w:r>
    </w:p>
    <w:p w14:paraId="44A2003C" w14:textId="77777777" w:rsidR="00AF72AB" w:rsidRPr="00A110E3" w:rsidRDefault="00AF72AB" w:rsidP="00AF72AB">
      <w:pPr>
        <w:pStyle w:val="Pargrafdellista"/>
        <w:tabs>
          <w:tab w:val="left" w:pos="284"/>
        </w:tabs>
        <w:autoSpaceDE w:val="0"/>
        <w:autoSpaceDN w:val="0"/>
        <w:adjustRightInd w:val="0"/>
        <w:ind w:left="0" w:firstLine="0"/>
        <w:rPr>
          <w:rFonts w:cs="Arial"/>
          <w:sz w:val="20"/>
          <w:szCs w:val="20"/>
        </w:rPr>
      </w:pPr>
    </w:p>
    <w:p w14:paraId="15EFE7AC" w14:textId="77777777" w:rsidR="00AF72AB" w:rsidRPr="00A110E3" w:rsidRDefault="00AF72AB" w:rsidP="00AF72AB">
      <w:pPr>
        <w:autoSpaceDE w:val="0"/>
        <w:autoSpaceDN w:val="0"/>
        <w:adjustRightInd w:val="0"/>
        <w:jc w:val="both"/>
        <w:rPr>
          <w:rFonts w:cs="Arial"/>
          <w:sz w:val="20"/>
        </w:rPr>
      </w:pPr>
      <w:r w:rsidRPr="00A110E3">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2F977E36" w14:textId="77777777" w:rsidR="00AF72AB" w:rsidRPr="00A110E3" w:rsidRDefault="00AF72AB" w:rsidP="00AF72AB">
      <w:pPr>
        <w:autoSpaceDE w:val="0"/>
        <w:autoSpaceDN w:val="0"/>
        <w:adjustRightInd w:val="0"/>
        <w:jc w:val="both"/>
        <w:rPr>
          <w:rFonts w:cs="Arial"/>
          <w:sz w:val="20"/>
        </w:rPr>
      </w:pPr>
    </w:p>
    <w:p w14:paraId="61D1B774" w14:textId="77777777" w:rsidR="00AF72AB" w:rsidRPr="00A110E3" w:rsidRDefault="00AF72AB" w:rsidP="00AF72AB">
      <w:pPr>
        <w:autoSpaceDE w:val="0"/>
        <w:autoSpaceDN w:val="0"/>
        <w:adjustRightInd w:val="0"/>
        <w:jc w:val="both"/>
        <w:rPr>
          <w:rFonts w:cs="Arial"/>
          <w:sz w:val="20"/>
        </w:rPr>
      </w:pPr>
      <w:r w:rsidRPr="00A110E3">
        <w:rPr>
          <w:rFonts w:cs="Arial"/>
          <w:sz w:val="20"/>
        </w:rPr>
        <w:t>En cas que l’execució del contracte impliqui que l’empresa contractista tracti o accedeixi a dades de caràcter personal caldrà formalitzar un contracte amb l’empresa com a encarregada del tractament, el qual es pot ajustar al model que s’adjunta com a annex 11 en aquest plec</w:t>
      </w:r>
    </w:p>
    <w:p w14:paraId="4577D52D" w14:textId="77777777" w:rsidR="00AF72AB" w:rsidRPr="00A110E3" w:rsidRDefault="00AF72AB" w:rsidP="00AF72AB">
      <w:pPr>
        <w:autoSpaceDE w:val="0"/>
        <w:autoSpaceDN w:val="0"/>
        <w:adjustRightInd w:val="0"/>
        <w:jc w:val="both"/>
        <w:rPr>
          <w:rFonts w:cs="Arial"/>
          <w:sz w:val="20"/>
        </w:rPr>
      </w:pPr>
    </w:p>
    <w:p w14:paraId="2139F8BD" w14:textId="77777777" w:rsidR="00AF72AB" w:rsidRPr="00A110E3" w:rsidRDefault="00AF72AB" w:rsidP="00AF72AB">
      <w:pPr>
        <w:pStyle w:val="Default"/>
        <w:ind w:left="0" w:firstLine="0"/>
        <w:rPr>
          <w:rFonts w:ascii="Arial" w:hAnsi="Arial" w:cs="Arial"/>
          <w:color w:val="auto"/>
          <w:sz w:val="20"/>
          <w:szCs w:val="20"/>
        </w:rPr>
      </w:pPr>
      <w:r w:rsidRPr="00A110E3">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l’annex 11 per recollir aquests riscos i les mesures de seguretat addicionals que calgui, o bé redactar-ne un d’específic</w:t>
      </w:r>
    </w:p>
    <w:p w14:paraId="480838E3" w14:textId="77777777" w:rsidR="00AF72AB" w:rsidRPr="00A110E3" w:rsidRDefault="00AF72AB" w:rsidP="00AF72AB">
      <w:pPr>
        <w:pStyle w:val="Default"/>
        <w:ind w:left="0" w:firstLine="0"/>
        <w:rPr>
          <w:rFonts w:ascii="Arial" w:hAnsi="Arial" w:cs="Arial"/>
          <w:color w:val="auto"/>
          <w:sz w:val="20"/>
          <w:szCs w:val="20"/>
        </w:rPr>
      </w:pPr>
      <w:r w:rsidRPr="00A110E3">
        <w:rPr>
          <w:rFonts w:ascii="Arial" w:hAnsi="Arial" w:cs="Arial"/>
          <w:color w:val="auto"/>
          <w:sz w:val="20"/>
          <w:szCs w:val="20"/>
        </w:rPr>
        <w:t xml:space="preserve"> </w:t>
      </w:r>
    </w:p>
    <w:p w14:paraId="7E7B2837" w14:textId="77777777" w:rsidR="00AF72AB" w:rsidRPr="00A110E3" w:rsidRDefault="00AF72AB" w:rsidP="00AF72AB">
      <w:pPr>
        <w:tabs>
          <w:tab w:val="left" w:pos="284"/>
        </w:tabs>
        <w:jc w:val="both"/>
        <w:rPr>
          <w:rFonts w:cs="Arial"/>
          <w:sz w:val="20"/>
        </w:rPr>
      </w:pPr>
      <w:r w:rsidRPr="00A110E3">
        <w:rPr>
          <w:rFonts w:cs="Arial"/>
          <w:sz w:val="20"/>
        </w:rPr>
        <w:t>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annex 12 en aquest plec.</w:t>
      </w:r>
    </w:p>
    <w:p w14:paraId="55C2B852" w14:textId="77777777" w:rsidR="00AF72AB" w:rsidRPr="00A110E3" w:rsidRDefault="00AF72AB" w:rsidP="00AF72AB">
      <w:pPr>
        <w:tabs>
          <w:tab w:val="left" w:pos="284"/>
        </w:tabs>
        <w:jc w:val="both"/>
        <w:rPr>
          <w:rFonts w:cs="Arial"/>
          <w:sz w:val="20"/>
        </w:rPr>
      </w:pPr>
    </w:p>
    <w:p w14:paraId="2A2602D3" w14:textId="77777777" w:rsidR="00AF72AB" w:rsidRPr="00A110E3" w:rsidRDefault="00AF72AB" w:rsidP="00AF72AB">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A110E3">
        <w:rPr>
          <w:rFonts w:cs="Arial"/>
          <w:snapToGrid w:val="0"/>
          <w:sz w:val="20"/>
          <w:lang w:eastAsia="es-ES"/>
        </w:rPr>
        <w:t>.</w:t>
      </w:r>
      <w:r w:rsidRPr="00A110E3">
        <w:rPr>
          <w:rFonts w:cs="Arial"/>
          <w:sz w:val="20"/>
        </w:rPr>
        <w:t xml:space="preserve"> </w:t>
      </w:r>
    </w:p>
    <w:p w14:paraId="0F4714C0" w14:textId="77777777" w:rsidR="00AF72AB" w:rsidRPr="00A110E3" w:rsidRDefault="00AF72AB" w:rsidP="00AF72AB">
      <w:pPr>
        <w:tabs>
          <w:tab w:val="left" w:pos="284"/>
        </w:tabs>
        <w:contextualSpacing/>
        <w:jc w:val="both"/>
        <w:rPr>
          <w:rFonts w:eastAsia="Calibri" w:cs="Arial"/>
          <w:sz w:val="20"/>
          <w:lang w:eastAsia="en-US"/>
        </w:rPr>
      </w:pPr>
    </w:p>
    <w:p w14:paraId="34F3B0CA" w14:textId="77777777" w:rsidR="00AF72AB" w:rsidRPr="00A110E3" w:rsidRDefault="00AF72AB" w:rsidP="00AF72AB">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L’empresa o les empreses contractistes han de complir, si s’escau, les obligacions recollides en l’Annex 4 d’aquest plec, relatiu a regles especials respecte del personal de l’empresa contractista que adscriurà a l’execució del contracte.</w:t>
      </w:r>
    </w:p>
    <w:p w14:paraId="03D20137" w14:textId="77777777" w:rsidR="00AF72AB" w:rsidRPr="00A110E3" w:rsidRDefault="00AF72AB" w:rsidP="00AF72AB">
      <w:pPr>
        <w:tabs>
          <w:tab w:val="left" w:pos="284"/>
        </w:tabs>
        <w:autoSpaceDE w:val="0"/>
        <w:autoSpaceDN w:val="0"/>
        <w:adjustRightInd w:val="0"/>
        <w:jc w:val="both"/>
        <w:rPr>
          <w:rFonts w:cs="Arial"/>
          <w:i/>
          <w:iCs/>
          <w:sz w:val="20"/>
        </w:rPr>
      </w:pPr>
    </w:p>
    <w:p w14:paraId="2A854790" w14:textId="77777777" w:rsidR="00AF72AB" w:rsidRPr="00A110E3" w:rsidRDefault="00AF72AB" w:rsidP="00AF72AB">
      <w:pPr>
        <w:numPr>
          <w:ilvl w:val="0"/>
          <w:numId w:val="11"/>
        </w:numPr>
        <w:tabs>
          <w:tab w:val="left" w:pos="284"/>
        </w:tabs>
        <w:autoSpaceDE w:val="0"/>
        <w:autoSpaceDN w:val="0"/>
        <w:adjustRightInd w:val="0"/>
        <w:ind w:left="0" w:firstLine="0"/>
        <w:jc w:val="both"/>
        <w:rPr>
          <w:rFonts w:cs="Arial"/>
          <w:b/>
          <w:sz w:val="20"/>
        </w:rPr>
      </w:pPr>
      <w:r w:rsidRPr="00A110E3">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A110E3">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56173C13" w14:textId="77777777" w:rsidR="00AF72AB" w:rsidRPr="00A110E3" w:rsidRDefault="00AF72AB" w:rsidP="00AF72AB">
      <w:pPr>
        <w:tabs>
          <w:tab w:val="left" w:pos="284"/>
        </w:tabs>
        <w:autoSpaceDE w:val="0"/>
        <w:autoSpaceDN w:val="0"/>
        <w:adjustRightInd w:val="0"/>
        <w:jc w:val="both"/>
        <w:rPr>
          <w:rFonts w:cs="Arial"/>
          <w:sz w:val="20"/>
        </w:rPr>
      </w:pPr>
    </w:p>
    <w:p w14:paraId="546879CC"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b/>
          <w:sz w:val="20"/>
        </w:rPr>
        <w:t>Quan s’iniciï una nova licitació del contracte, l’empresa contractista quedarà obligada a proporcionar a l’òrgan de contractació la informació relativa a les condicions dels contractes de les persones treballadores que hagin de ser objecte de subrogació.</w:t>
      </w:r>
      <w:r w:rsidRPr="00A110E3">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A110E3">
        <w:rPr>
          <w:rFonts w:cs="Arial"/>
          <w:b/>
          <w:sz w:val="20"/>
        </w:rPr>
        <w:t xml:space="preserve"> L’incompliment d’aquesta obligació donarà lloc a la imposició de les penalitats</w:t>
      </w:r>
      <w:r w:rsidRPr="00A110E3">
        <w:rPr>
          <w:rFonts w:cs="Arial"/>
          <w:sz w:val="20"/>
        </w:rPr>
        <w:t xml:space="preserve"> establertes en la clàusula vint-i-tresena d’aquest plec. </w:t>
      </w:r>
    </w:p>
    <w:p w14:paraId="4715593B" w14:textId="77777777" w:rsidR="00AF72AB" w:rsidRPr="00A110E3" w:rsidRDefault="00AF72AB" w:rsidP="00AF72AB">
      <w:pPr>
        <w:tabs>
          <w:tab w:val="left" w:pos="284"/>
        </w:tabs>
        <w:autoSpaceDE w:val="0"/>
        <w:autoSpaceDN w:val="0"/>
        <w:adjustRightInd w:val="0"/>
        <w:jc w:val="both"/>
        <w:rPr>
          <w:rFonts w:cs="Arial"/>
          <w:sz w:val="20"/>
        </w:rPr>
      </w:pPr>
    </w:p>
    <w:p w14:paraId="190D0946"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lastRenderedPageBreak/>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242977EE" w14:textId="77777777" w:rsidR="00AF72AB" w:rsidRPr="00A110E3" w:rsidRDefault="00AF72AB" w:rsidP="00AF72AB">
      <w:pPr>
        <w:tabs>
          <w:tab w:val="left" w:pos="284"/>
        </w:tabs>
        <w:autoSpaceDE w:val="0"/>
        <w:autoSpaceDN w:val="0"/>
        <w:adjustRightInd w:val="0"/>
        <w:jc w:val="both"/>
        <w:rPr>
          <w:rFonts w:cs="Arial"/>
          <w:sz w:val="20"/>
        </w:rPr>
      </w:pPr>
    </w:p>
    <w:p w14:paraId="65EAB376" w14:textId="77777777" w:rsidR="00AF72AB" w:rsidRPr="00A110E3" w:rsidRDefault="00AF72AB" w:rsidP="00AF72AB">
      <w:pPr>
        <w:tabs>
          <w:tab w:val="left" w:pos="284"/>
        </w:tabs>
        <w:autoSpaceDE w:val="0"/>
        <w:autoSpaceDN w:val="0"/>
        <w:adjustRightInd w:val="0"/>
        <w:jc w:val="both"/>
        <w:rPr>
          <w:rFonts w:cs="Arial"/>
          <w:sz w:val="20"/>
        </w:rPr>
      </w:pPr>
      <w:r w:rsidRPr="00A110E3">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77F39313" w14:textId="77777777" w:rsidR="00AF72AB" w:rsidRPr="00A110E3" w:rsidRDefault="00AF72AB" w:rsidP="00AF72AB">
      <w:pPr>
        <w:tabs>
          <w:tab w:val="left" w:pos="284"/>
        </w:tabs>
        <w:autoSpaceDE w:val="0"/>
        <w:autoSpaceDN w:val="0"/>
        <w:adjustRightInd w:val="0"/>
        <w:jc w:val="both"/>
        <w:rPr>
          <w:rFonts w:cs="Arial"/>
          <w:sz w:val="20"/>
        </w:rPr>
      </w:pPr>
    </w:p>
    <w:p w14:paraId="565E3E9B" w14:textId="77777777" w:rsidR="00AF72AB" w:rsidRPr="00A110E3" w:rsidRDefault="00AF72AB" w:rsidP="00AF72AB">
      <w:pPr>
        <w:widowControl w:val="0"/>
        <w:tabs>
          <w:tab w:val="left" w:pos="284"/>
        </w:tabs>
        <w:spacing w:line="240" w:lineRule="exact"/>
        <w:jc w:val="both"/>
        <w:rPr>
          <w:rFonts w:cs="Arial"/>
          <w:snapToGrid w:val="0"/>
          <w:sz w:val="20"/>
          <w:lang w:eastAsia="es-ES"/>
        </w:rPr>
      </w:pPr>
      <w:r w:rsidRPr="00A110E3">
        <w:rPr>
          <w:rFonts w:cs="Arial"/>
          <w:snapToGrid w:val="0"/>
          <w:sz w:val="20"/>
          <w:lang w:eastAsia="es-ES"/>
        </w:rPr>
        <w:t xml:space="preserve">j) </w:t>
      </w:r>
      <w:r w:rsidRPr="00A110E3">
        <w:rPr>
          <w:rFonts w:cs="Arial"/>
          <w:snapToGrid w:val="0"/>
          <w:sz w:val="20"/>
          <w:lang w:eastAsia="es-ES"/>
        </w:rPr>
        <w:tab/>
        <w:t>Si escau per l’objecte del contracte,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7894A024" w14:textId="77777777" w:rsidR="00AF72AB" w:rsidRPr="00A110E3" w:rsidRDefault="00AF72AB" w:rsidP="00AF72AB">
      <w:pPr>
        <w:widowControl w:val="0"/>
        <w:tabs>
          <w:tab w:val="left" w:pos="284"/>
        </w:tabs>
        <w:spacing w:line="240" w:lineRule="exact"/>
        <w:jc w:val="both"/>
        <w:rPr>
          <w:rFonts w:cs="Arial"/>
          <w:snapToGrid w:val="0"/>
          <w:sz w:val="20"/>
          <w:lang w:eastAsia="es-ES"/>
        </w:rPr>
      </w:pPr>
    </w:p>
    <w:p w14:paraId="78D06B21" w14:textId="77777777" w:rsidR="00AF72AB" w:rsidRPr="00A110E3" w:rsidRDefault="00AF72AB" w:rsidP="00AF72AB">
      <w:pPr>
        <w:widowControl w:val="0"/>
        <w:tabs>
          <w:tab w:val="left" w:pos="284"/>
        </w:tabs>
        <w:spacing w:line="240" w:lineRule="exact"/>
        <w:jc w:val="both"/>
        <w:rPr>
          <w:rFonts w:cs="Arial"/>
          <w:sz w:val="20"/>
        </w:rPr>
      </w:pPr>
      <w:r w:rsidRPr="00A110E3">
        <w:rPr>
          <w:rFonts w:cs="Arial"/>
          <w:snapToGrid w:val="0"/>
          <w:sz w:val="20"/>
          <w:lang w:eastAsia="es-ES"/>
        </w:rPr>
        <w:t xml:space="preserve">k) </w:t>
      </w:r>
      <w:r w:rsidRPr="00A110E3">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6EAABA1C" w14:textId="77777777" w:rsidR="00AF72AB" w:rsidRPr="00A110E3" w:rsidRDefault="00AF72AB" w:rsidP="00AF72AB">
      <w:pPr>
        <w:jc w:val="both"/>
        <w:rPr>
          <w:rFonts w:cs="Arial"/>
          <w:sz w:val="20"/>
          <w:lang w:eastAsia="es-ES"/>
        </w:rPr>
      </w:pPr>
    </w:p>
    <w:p w14:paraId="26B2BE62" w14:textId="77777777" w:rsidR="00AF72AB" w:rsidRPr="00A110E3" w:rsidRDefault="00AF72AB" w:rsidP="00AF72AB">
      <w:pPr>
        <w:keepNext/>
        <w:jc w:val="both"/>
        <w:outlineLvl w:val="1"/>
        <w:rPr>
          <w:rFonts w:cs="Arial"/>
          <w:b/>
          <w:sz w:val="20"/>
        </w:rPr>
      </w:pPr>
      <w:bookmarkStart w:id="49" w:name="_Toc514873504"/>
      <w:r w:rsidRPr="00A110E3">
        <w:rPr>
          <w:rFonts w:cs="Arial"/>
          <w:b/>
          <w:sz w:val="20"/>
        </w:rPr>
        <w:t>Trentena. Prerrogatives de l’Administració</w:t>
      </w:r>
      <w:bookmarkEnd w:id="49"/>
    </w:p>
    <w:p w14:paraId="323E72F8" w14:textId="77777777" w:rsidR="00AF72AB" w:rsidRPr="00A110E3" w:rsidRDefault="00AF72AB" w:rsidP="00AF72AB">
      <w:pPr>
        <w:autoSpaceDE w:val="0"/>
        <w:autoSpaceDN w:val="0"/>
        <w:adjustRightInd w:val="0"/>
        <w:jc w:val="both"/>
        <w:rPr>
          <w:rFonts w:cs="Arial"/>
          <w:b/>
          <w:bCs/>
          <w:sz w:val="20"/>
        </w:rPr>
      </w:pPr>
    </w:p>
    <w:p w14:paraId="20CD64DE"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2A36B26" w14:textId="77777777" w:rsidR="00AF72AB" w:rsidRPr="00A110E3" w:rsidRDefault="00AF72AB" w:rsidP="00AF72AB">
      <w:pPr>
        <w:autoSpaceDE w:val="0"/>
        <w:autoSpaceDN w:val="0"/>
        <w:adjustRightInd w:val="0"/>
        <w:jc w:val="both"/>
        <w:rPr>
          <w:rFonts w:cs="Arial"/>
          <w:sz w:val="20"/>
        </w:rPr>
      </w:pPr>
    </w:p>
    <w:p w14:paraId="525243C1" w14:textId="77777777" w:rsidR="00AF72AB" w:rsidRPr="00A110E3" w:rsidRDefault="00AF72AB" w:rsidP="00AF72AB">
      <w:pPr>
        <w:autoSpaceDE w:val="0"/>
        <w:autoSpaceDN w:val="0"/>
        <w:adjustRightInd w:val="0"/>
        <w:jc w:val="both"/>
        <w:rPr>
          <w:rFonts w:cs="Arial"/>
          <w:sz w:val="20"/>
        </w:rPr>
      </w:pPr>
      <w:r w:rsidRPr="00A110E3">
        <w:rPr>
          <w:rFonts w:cs="Arial"/>
          <w:sz w:val="20"/>
        </w:rPr>
        <w:t>Així mateix, l’òrgan de contractació té les facultats d’inspecció de les activitats desenvolupades per l’empresa contractista durant l’execució del contracte, en els termes i amb els límits que estableix la LCSP.</w:t>
      </w:r>
    </w:p>
    <w:p w14:paraId="38FE30BD" w14:textId="77777777" w:rsidR="00AF72AB" w:rsidRPr="00A110E3" w:rsidRDefault="00AF72AB" w:rsidP="00AF72AB">
      <w:pPr>
        <w:autoSpaceDE w:val="0"/>
        <w:autoSpaceDN w:val="0"/>
        <w:adjustRightInd w:val="0"/>
        <w:jc w:val="both"/>
        <w:rPr>
          <w:rFonts w:cs="Arial"/>
          <w:sz w:val="20"/>
        </w:rPr>
      </w:pPr>
    </w:p>
    <w:p w14:paraId="0AA0832D" w14:textId="77777777" w:rsidR="00AF72AB" w:rsidRPr="00A110E3" w:rsidRDefault="00AF72AB" w:rsidP="00AF72AB">
      <w:pPr>
        <w:autoSpaceDE w:val="0"/>
        <w:autoSpaceDN w:val="0"/>
        <w:adjustRightInd w:val="0"/>
        <w:jc w:val="both"/>
        <w:rPr>
          <w:rFonts w:cs="Arial"/>
          <w:sz w:val="20"/>
        </w:rPr>
      </w:pPr>
      <w:r w:rsidRPr="00A110E3">
        <w:rPr>
          <w:rFonts w:cs="Arial"/>
          <w:sz w:val="20"/>
        </w:rPr>
        <w:t>Els acords que adopti l’òrgan de contractació en l’exercici de les prerrogatives esmentades exhaureixen la via administrativa i són immediatament executius.</w:t>
      </w:r>
    </w:p>
    <w:p w14:paraId="4AD517E2" w14:textId="77777777" w:rsidR="00AF72AB" w:rsidRPr="00A110E3" w:rsidRDefault="00AF72AB" w:rsidP="00AF72AB">
      <w:pPr>
        <w:autoSpaceDE w:val="0"/>
        <w:autoSpaceDN w:val="0"/>
        <w:adjustRightInd w:val="0"/>
        <w:jc w:val="both"/>
        <w:rPr>
          <w:rFonts w:cs="Arial"/>
          <w:sz w:val="20"/>
        </w:rPr>
      </w:pPr>
    </w:p>
    <w:p w14:paraId="6C021E54" w14:textId="77777777" w:rsidR="00AF72AB" w:rsidRPr="00A110E3" w:rsidRDefault="00AF72AB" w:rsidP="00AF72AB">
      <w:pPr>
        <w:autoSpaceDE w:val="0"/>
        <w:autoSpaceDN w:val="0"/>
        <w:adjustRightInd w:val="0"/>
        <w:jc w:val="both"/>
        <w:rPr>
          <w:rFonts w:cs="Arial"/>
          <w:b/>
          <w:bCs/>
          <w:sz w:val="20"/>
        </w:rPr>
      </w:pPr>
      <w:r w:rsidRPr="00A110E3">
        <w:rPr>
          <w:rFonts w:cs="Arial"/>
          <w:sz w:val="20"/>
        </w:rPr>
        <w:t>L’exercici de les prerrogatives de l’Administració es durà a terme mitjançant el procediment establert en l’article 191 de la LCSP.</w:t>
      </w:r>
    </w:p>
    <w:p w14:paraId="28526591" w14:textId="77777777" w:rsidR="00AF72AB" w:rsidRPr="00A110E3" w:rsidRDefault="00AF72AB" w:rsidP="00AF72AB">
      <w:pPr>
        <w:jc w:val="both"/>
        <w:rPr>
          <w:rFonts w:cs="Arial"/>
          <w:sz w:val="20"/>
        </w:rPr>
      </w:pPr>
    </w:p>
    <w:p w14:paraId="7C0F38A0" w14:textId="77777777" w:rsidR="00AF72AB" w:rsidRPr="00A110E3" w:rsidRDefault="00AF72AB" w:rsidP="00AF72AB">
      <w:pPr>
        <w:keepNext/>
        <w:jc w:val="both"/>
        <w:outlineLvl w:val="1"/>
        <w:rPr>
          <w:rFonts w:cs="Arial"/>
          <w:b/>
          <w:sz w:val="20"/>
        </w:rPr>
      </w:pPr>
      <w:bookmarkStart w:id="50" w:name="_Toc514873505"/>
      <w:r w:rsidRPr="00A110E3">
        <w:rPr>
          <w:rFonts w:cs="Arial"/>
          <w:b/>
          <w:sz w:val="20"/>
        </w:rPr>
        <w:t>Trenta-unena. Modificació del contracte</w:t>
      </w:r>
      <w:bookmarkEnd w:id="50"/>
    </w:p>
    <w:p w14:paraId="6EFC40DE" w14:textId="77777777" w:rsidR="00AF72AB" w:rsidRPr="00A110E3" w:rsidRDefault="00AF72AB" w:rsidP="00AF72AB">
      <w:pPr>
        <w:autoSpaceDE w:val="0"/>
        <w:autoSpaceDN w:val="0"/>
        <w:adjustRightInd w:val="0"/>
        <w:jc w:val="both"/>
        <w:rPr>
          <w:rFonts w:cs="Arial"/>
          <w:b/>
          <w:bCs/>
          <w:sz w:val="20"/>
        </w:rPr>
      </w:pPr>
    </w:p>
    <w:p w14:paraId="5E517078"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31.1 </w:t>
      </w:r>
      <w:r w:rsidRPr="00A110E3">
        <w:rPr>
          <w:rFonts w:cs="Arial"/>
          <w:sz w:val="20"/>
        </w:rPr>
        <w:t>El contracte només es pot modificar per raons d’interès públic, en els casos i en la forma que s’especifiquen en aquesta clàusula i de conformitat amb el que es preveu en els articles 203 a 207 de la LCSP.</w:t>
      </w:r>
    </w:p>
    <w:p w14:paraId="7554941E" w14:textId="77777777" w:rsidR="00AF72AB" w:rsidRPr="00A110E3" w:rsidRDefault="00AF72AB" w:rsidP="00AF72AB">
      <w:pPr>
        <w:autoSpaceDE w:val="0"/>
        <w:autoSpaceDN w:val="0"/>
        <w:adjustRightInd w:val="0"/>
        <w:jc w:val="both"/>
        <w:rPr>
          <w:rFonts w:cs="Arial"/>
          <w:sz w:val="20"/>
          <w:lang w:eastAsia="es-ES"/>
        </w:rPr>
      </w:pPr>
    </w:p>
    <w:p w14:paraId="48C32BA6" w14:textId="77777777" w:rsidR="00AF72AB" w:rsidRPr="00A110E3" w:rsidRDefault="00AF72AB" w:rsidP="00AF72AB">
      <w:pPr>
        <w:autoSpaceDE w:val="0"/>
        <w:autoSpaceDN w:val="0"/>
        <w:adjustRightInd w:val="0"/>
        <w:jc w:val="both"/>
        <w:rPr>
          <w:rFonts w:cs="Arial"/>
          <w:b/>
          <w:sz w:val="20"/>
        </w:rPr>
      </w:pPr>
      <w:r w:rsidRPr="00A110E3">
        <w:rPr>
          <w:rFonts w:cs="Arial"/>
          <w:b/>
          <w:bCs/>
          <w:sz w:val="20"/>
        </w:rPr>
        <w:t>31.2</w:t>
      </w:r>
      <w:r w:rsidRPr="00A110E3">
        <w:rPr>
          <w:rFonts w:cs="Arial"/>
          <w:bCs/>
          <w:sz w:val="20"/>
        </w:rPr>
        <w:t xml:space="preserve"> </w:t>
      </w:r>
      <w:r w:rsidRPr="00A110E3">
        <w:rPr>
          <w:rFonts w:cs="Arial"/>
          <w:sz w:val="20"/>
        </w:rPr>
        <w:t>Modificacions previstes</w:t>
      </w:r>
    </w:p>
    <w:p w14:paraId="026E56C0" w14:textId="77777777" w:rsidR="00AF72AB" w:rsidRPr="00A110E3" w:rsidRDefault="00AF72AB" w:rsidP="00AF72AB">
      <w:pPr>
        <w:autoSpaceDE w:val="0"/>
        <w:autoSpaceDN w:val="0"/>
        <w:adjustRightInd w:val="0"/>
        <w:jc w:val="both"/>
        <w:rPr>
          <w:rFonts w:cs="Arial"/>
          <w:sz w:val="20"/>
        </w:rPr>
      </w:pPr>
    </w:p>
    <w:p w14:paraId="5E02B640"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La modificació del contracte es durà a terme en el/s supòsit/s, amb les condicions, l’abast i els límits que es detallen en l’apartat Q del quadre de característiques. </w:t>
      </w:r>
    </w:p>
    <w:p w14:paraId="29169F6D" w14:textId="77777777" w:rsidR="00AF72AB" w:rsidRPr="00A110E3" w:rsidRDefault="00AF72AB" w:rsidP="00AF72AB">
      <w:pPr>
        <w:autoSpaceDE w:val="0"/>
        <w:autoSpaceDN w:val="0"/>
        <w:adjustRightInd w:val="0"/>
        <w:jc w:val="both"/>
        <w:rPr>
          <w:rFonts w:cs="Arial"/>
          <w:sz w:val="20"/>
        </w:rPr>
      </w:pPr>
    </w:p>
    <w:p w14:paraId="63EEF1D6" w14:textId="77777777" w:rsidR="00AF72AB" w:rsidRPr="00A110E3" w:rsidRDefault="00AF72AB" w:rsidP="00AF72AB">
      <w:pPr>
        <w:autoSpaceDE w:val="0"/>
        <w:autoSpaceDN w:val="0"/>
        <w:adjustRightInd w:val="0"/>
        <w:jc w:val="both"/>
        <w:rPr>
          <w:rFonts w:cs="Arial"/>
          <w:sz w:val="20"/>
        </w:rPr>
      </w:pPr>
      <w:r w:rsidRPr="00A110E3">
        <w:rPr>
          <w:rFonts w:cs="Arial"/>
          <w:sz w:val="20"/>
        </w:rPr>
        <w:t>Aquestes modificacions són obligatòries per a l’empresa contractista.</w:t>
      </w:r>
    </w:p>
    <w:p w14:paraId="60C08564" w14:textId="77777777" w:rsidR="00AF72AB" w:rsidRPr="00A110E3" w:rsidRDefault="00AF72AB" w:rsidP="00AF72AB">
      <w:pPr>
        <w:autoSpaceDE w:val="0"/>
        <w:autoSpaceDN w:val="0"/>
        <w:adjustRightInd w:val="0"/>
        <w:jc w:val="both"/>
        <w:rPr>
          <w:rFonts w:cs="Arial"/>
          <w:color w:val="2E74B5" w:themeColor="accent1" w:themeShade="BF"/>
          <w:sz w:val="20"/>
        </w:rPr>
      </w:pPr>
    </w:p>
    <w:p w14:paraId="54CA47AF"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El procediment per modificar el contracte es tramitarà, d’acord amb el previst a la clàusula vint-i-cinquena d’aquest plec, mitjançant expedient contradictori que inclourà necessàriament les actuacions descrites en l’article 191 de la LCSP i l’article 97 del RGLCAP. </w:t>
      </w:r>
    </w:p>
    <w:p w14:paraId="6F2CF62A" w14:textId="77777777" w:rsidR="00AF72AB" w:rsidRPr="00A110E3" w:rsidRDefault="00AF72AB" w:rsidP="00AF72AB">
      <w:pPr>
        <w:autoSpaceDE w:val="0"/>
        <w:autoSpaceDN w:val="0"/>
        <w:adjustRightInd w:val="0"/>
        <w:jc w:val="both"/>
        <w:rPr>
          <w:rFonts w:cs="Arial"/>
          <w:sz w:val="20"/>
        </w:rPr>
      </w:pPr>
    </w:p>
    <w:p w14:paraId="2AEC912F" w14:textId="77777777" w:rsidR="00AF72AB" w:rsidRPr="00A110E3" w:rsidRDefault="00AF72AB" w:rsidP="00AF72AB">
      <w:pPr>
        <w:autoSpaceDE w:val="0"/>
        <w:autoSpaceDN w:val="0"/>
        <w:adjustRightInd w:val="0"/>
        <w:jc w:val="both"/>
        <w:rPr>
          <w:rFonts w:cs="Arial"/>
          <w:sz w:val="20"/>
        </w:rPr>
      </w:pPr>
      <w:r w:rsidRPr="00A110E3">
        <w:rPr>
          <w:rFonts w:cs="Arial"/>
          <w:sz w:val="20"/>
        </w:rPr>
        <w:lastRenderedPageBreak/>
        <w:t>En cap cas la modificació del contracte podrà suposar l’establiment de nous preus unitaris no previstos en el contracte.</w:t>
      </w:r>
    </w:p>
    <w:p w14:paraId="508A8F84" w14:textId="77777777" w:rsidR="00AF72AB" w:rsidRPr="00A110E3" w:rsidRDefault="00AF72AB" w:rsidP="00AF72AB">
      <w:pPr>
        <w:autoSpaceDE w:val="0"/>
        <w:autoSpaceDN w:val="0"/>
        <w:adjustRightInd w:val="0"/>
        <w:jc w:val="both"/>
        <w:rPr>
          <w:rFonts w:cs="Arial"/>
          <w:sz w:val="20"/>
        </w:rPr>
      </w:pPr>
    </w:p>
    <w:p w14:paraId="6EB093D1" w14:textId="77777777" w:rsidR="00AF72AB" w:rsidRPr="00A110E3" w:rsidRDefault="00AF72AB" w:rsidP="00AF72AB">
      <w:pPr>
        <w:autoSpaceDE w:val="0"/>
        <w:autoSpaceDN w:val="0"/>
        <w:adjustRightInd w:val="0"/>
        <w:jc w:val="both"/>
        <w:rPr>
          <w:rFonts w:cs="Arial"/>
          <w:b/>
          <w:sz w:val="20"/>
        </w:rPr>
      </w:pPr>
      <w:r w:rsidRPr="00A110E3">
        <w:rPr>
          <w:rFonts w:cs="Arial"/>
          <w:b/>
          <w:bCs/>
          <w:sz w:val="20"/>
        </w:rPr>
        <w:t xml:space="preserve">31.3 </w:t>
      </w:r>
      <w:r w:rsidRPr="00A110E3">
        <w:rPr>
          <w:rFonts w:cs="Arial"/>
          <w:sz w:val="20"/>
        </w:rPr>
        <w:t>Modificacions no previstes</w:t>
      </w:r>
    </w:p>
    <w:p w14:paraId="0723A31A" w14:textId="77777777" w:rsidR="00AF72AB" w:rsidRPr="00A110E3" w:rsidRDefault="00AF72AB" w:rsidP="00AF72AB">
      <w:pPr>
        <w:autoSpaceDE w:val="0"/>
        <w:autoSpaceDN w:val="0"/>
        <w:adjustRightInd w:val="0"/>
        <w:jc w:val="both"/>
        <w:rPr>
          <w:rFonts w:cs="Arial"/>
          <w:sz w:val="20"/>
        </w:rPr>
      </w:pPr>
    </w:p>
    <w:p w14:paraId="7D34DEC1" w14:textId="77777777" w:rsidR="00AF72AB" w:rsidRPr="00A110E3" w:rsidRDefault="00AF72AB" w:rsidP="00AF72AB">
      <w:pPr>
        <w:autoSpaceDE w:val="0"/>
        <w:autoSpaceDN w:val="0"/>
        <w:adjustRightInd w:val="0"/>
        <w:jc w:val="both"/>
        <w:rPr>
          <w:rFonts w:cs="Arial"/>
          <w:sz w:val="20"/>
        </w:rPr>
      </w:pPr>
      <w:r w:rsidRPr="00A110E3">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705288CC" w14:textId="77777777" w:rsidR="00AF72AB" w:rsidRPr="00A110E3" w:rsidRDefault="00AF72AB" w:rsidP="00AF72AB">
      <w:pPr>
        <w:autoSpaceDE w:val="0"/>
        <w:autoSpaceDN w:val="0"/>
        <w:adjustRightInd w:val="0"/>
        <w:jc w:val="both"/>
        <w:rPr>
          <w:rFonts w:cs="Arial"/>
          <w:sz w:val="20"/>
        </w:rPr>
      </w:pPr>
    </w:p>
    <w:p w14:paraId="2956EF86" w14:textId="77777777" w:rsidR="00AF72AB" w:rsidRPr="00A110E3" w:rsidRDefault="00AF72AB" w:rsidP="00AF72AB">
      <w:pPr>
        <w:autoSpaceDE w:val="0"/>
        <w:autoSpaceDN w:val="0"/>
        <w:adjustRightInd w:val="0"/>
        <w:jc w:val="both"/>
        <w:rPr>
          <w:rFonts w:cs="Arial"/>
          <w:sz w:val="20"/>
        </w:rPr>
      </w:pPr>
      <w:r w:rsidRPr="00A110E3">
        <w:rPr>
          <w:rFonts w:cs="Arial"/>
          <w:sz w:val="20"/>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72FB370" w14:textId="77777777" w:rsidR="00AF72AB" w:rsidRPr="00A110E3" w:rsidRDefault="00AF72AB" w:rsidP="00AF72AB">
      <w:pPr>
        <w:autoSpaceDE w:val="0"/>
        <w:autoSpaceDN w:val="0"/>
        <w:adjustRightInd w:val="0"/>
        <w:jc w:val="both"/>
        <w:rPr>
          <w:rFonts w:cs="Arial"/>
          <w:sz w:val="20"/>
        </w:rPr>
      </w:pPr>
    </w:p>
    <w:p w14:paraId="4C03754D"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31.4 </w:t>
      </w:r>
      <w:r w:rsidRPr="00A110E3">
        <w:rPr>
          <w:rFonts w:cs="Arial"/>
          <w:sz w:val="20"/>
        </w:rPr>
        <w:t>Les modificacions del contracte es formalitzaran de conformitat amb el que estableix l’article 153 de la LCSP i la clàusula dinovena d’aquest plec.</w:t>
      </w:r>
    </w:p>
    <w:p w14:paraId="3BB7EBDB" w14:textId="77777777" w:rsidR="00AF72AB" w:rsidRPr="00A110E3" w:rsidRDefault="00AF72AB" w:rsidP="00AF72AB">
      <w:pPr>
        <w:autoSpaceDE w:val="0"/>
        <w:autoSpaceDN w:val="0"/>
        <w:adjustRightInd w:val="0"/>
        <w:jc w:val="both"/>
        <w:rPr>
          <w:rFonts w:cs="Arial"/>
          <w:sz w:val="20"/>
        </w:rPr>
      </w:pPr>
    </w:p>
    <w:p w14:paraId="19E00515"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31.5 </w:t>
      </w:r>
      <w:r w:rsidRPr="00A110E3">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422FA5E9" w14:textId="77777777" w:rsidR="00AF72AB" w:rsidRPr="00A110E3" w:rsidRDefault="00AF72AB" w:rsidP="00AF72AB">
      <w:pPr>
        <w:autoSpaceDE w:val="0"/>
        <w:autoSpaceDN w:val="0"/>
        <w:adjustRightInd w:val="0"/>
        <w:jc w:val="both"/>
        <w:rPr>
          <w:rFonts w:cs="Arial"/>
          <w:sz w:val="20"/>
        </w:rPr>
      </w:pPr>
    </w:p>
    <w:p w14:paraId="38FCA6B9" w14:textId="77777777" w:rsidR="00AF72AB" w:rsidRPr="00A110E3" w:rsidRDefault="00AF72AB" w:rsidP="00AF72AB">
      <w:pPr>
        <w:autoSpaceDE w:val="0"/>
        <w:autoSpaceDN w:val="0"/>
        <w:adjustRightInd w:val="0"/>
        <w:jc w:val="both"/>
        <w:rPr>
          <w:rFonts w:cs="Arial"/>
          <w:sz w:val="20"/>
          <w:lang w:eastAsia="es-ES"/>
        </w:rPr>
      </w:pPr>
      <w:r w:rsidRPr="00A110E3">
        <w:rPr>
          <w:rFonts w:cs="Arial"/>
          <w:b/>
          <w:bCs/>
          <w:sz w:val="20"/>
        </w:rPr>
        <w:t xml:space="preserve">31.6 </w:t>
      </w:r>
      <w:r w:rsidRPr="00A110E3">
        <w:rPr>
          <w:rFonts w:cs="Arial"/>
          <w:b/>
          <w:iCs/>
          <w:sz w:val="20"/>
        </w:rPr>
        <w:t>En els casos en què es determini el preu mitjançant unitats d’execució</w:t>
      </w:r>
      <w:r w:rsidRPr="00A110E3">
        <w:rPr>
          <w:rFonts w:cs="Arial"/>
          <w:iCs/>
          <w:sz w:val="20"/>
        </w:rPr>
        <w:t>,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4F94E132" w14:textId="77777777" w:rsidR="00AF72AB" w:rsidRPr="00A110E3" w:rsidRDefault="00AF72AB" w:rsidP="00AF72AB">
      <w:pPr>
        <w:jc w:val="both"/>
        <w:rPr>
          <w:rFonts w:cs="Arial"/>
          <w:sz w:val="20"/>
          <w:lang w:eastAsia="es-ES"/>
        </w:rPr>
      </w:pPr>
    </w:p>
    <w:p w14:paraId="1D901AC6" w14:textId="77777777" w:rsidR="00AF72AB" w:rsidRPr="00A110E3" w:rsidRDefault="00AF72AB" w:rsidP="00AF72AB">
      <w:pPr>
        <w:keepNext/>
        <w:jc w:val="both"/>
        <w:outlineLvl w:val="1"/>
        <w:rPr>
          <w:rFonts w:cs="Arial"/>
          <w:b/>
          <w:sz w:val="20"/>
        </w:rPr>
      </w:pPr>
      <w:bookmarkStart w:id="51" w:name="_Toc514873506"/>
      <w:r w:rsidRPr="00A110E3">
        <w:rPr>
          <w:rFonts w:cs="Arial"/>
          <w:b/>
          <w:sz w:val="20"/>
        </w:rPr>
        <w:t>Trenta-dosena. Suspensió del contracte</w:t>
      </w:r>
      <w:bookmarkEnd w:id="51"/>
    </w:p>
    <w:p w14:paraId="3C5FEF14" w14:textId="77777777" w:rsidR="00AF72AB" w:rsidRPr="00A110E3" w:rsidRDefault="00AF72AB" w:rsidP="00AF72AB">
      <w:pPr>
        <w:autoSpaceDE w:val="0"/>
        <w:autoSpaceDN w:val="0"/>
        <w:adjustRightInd w:val="0"/>
        <w:jc w:val="both"/>
        <w:rPr>
          <w:rFonts w:cs="Arial"/>
          <w:b/>
          <w:bCs/>
          <w:sz w:val="20"/>
        </w:rPr>
      </w:pPr>
    </w:p>
    <w:p w14:paraId="4763A13D" w14:textId="77777777" w:rsidR="00AF72AB" w:rsidRPr="00A110E3" w:rsidRDefault="00AF72AB" w:rsidP="00AF72AB">
      <w:pPr>
        <w:autoSpaceDE w:val="0"/>
        <w:autoSpaceDN w:val="0"/>
        <w:adjustRightInd w:val="0"/>
        <w:jc w:val="both"/>
        <w:rPr>
          <w:rFonts w:cs="Arial"/>
          <w:sz w:val="20"/>
          <w:lang w:eastAsia="es-ES"/>
        </w:rPr>
      </w:pPr>
      <w:r w:rsidRPr="00A110E3">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542D8C3B" w14:textId="77777777" w:rsidR="00AF72AB" w:rsidRPr="00A110E3" w:rsidRDefault="00AF72AB" w:rsidP="00AF72AB">
      <w:pPr>
        <w:jc w:val="both"/>
        <w:rPr>
          <w:rFonts w:cs="Arial"/>
          <w:sz w:val="20"/>
          <w:lang w:eastAsia="es-ES"/>
        </w:rPr>
      </w:pPr>
    </w:p>
    <w:p w14:paraId="7269A2ED" w14:textId="77777777" w:rsidR="00AF72AB" w:rsidRPr="00A110E3" w:rsidRDefault="00AF72AB" w:rsidP="00AF72AB">
      <w:pPr>
        <w:autoSpaceDE w:val="0"/>
        <w:autoSpaceDN w:val="0"/>
        <w:adjustRightInd w:val="0"/>
        <w:jc w:val="both"/>
        <w:rPr>
          <w:rFonts w:cs="Arial"/>
          <w:sz w:val="20"/>
        </w:rPr>
      </w:pPr>
      <w:r w:rsidRPr="00A110E3">
        <w:rPr>
          <w:rFonts w:cs="Arial"/>
          <w:sz w:val="20"/>
        </w:rPr>
        <w:t>En tot cas, l’Administració ha d’estendre l’acta de suspensió corresponent, d’ofici o a sol·licitud de l’empresa contractista, de conformitat amb el que disposa l’article 208.1 de la LCSP.</w:t>
      </w:r>
    </w:p>
    <w:p w14:paraId="599C42BA" w14:textId="77777777" w:rsidR="00AF72AB" w:rsidRPr="00A110E3" w:rsidRDefault="00AF72AB" w:rsidP="00AF72AB">
      <w:pPr>
        <w:autoSpaceDE w:val="0"/>
        <w:autoSpaceDN w:val="0"/>
        <w:adjustRightInd w:val="0"/>
        <w:jc w:val="both"/>
        <w:rPr>
          <w:rFonts w:cs="Arial"/>
          <w:sz w:val="20"/>
        </w:rPr>
      </w:pPr>
    </w:p>
    <w:p w14:paraId="5AB8B14F" w14:textId="77777777" w:rsidR="00AF72AB" w:rsidRPr="00A110E3" w:rsidRDefault="00AF72AB" w:rsidP="00AF72AB">
      <w:pPr>
        <w:autoSpaceDE w:val="0"/>
        <w:autoSpaceDN w:val="0"/>
        <w:adjustRightInd w:val="0"/>
        <w:jc w:val="both"/>
        <w:rPr>
          <w:rFonts w:cs="Arial"/>
          <w:sz w:val="20"/>
        </w:rPr>
      </w:pPr>
      <w:r w:rsidRPr="00A110E3">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A77186F" w14:textId="77777777" w:rsidR="00AF72AB" w:rsidRPr="00A110E3" w:rsidRDefault="00AF72AB" w:rsidP="00AF72AB">
      <w:pPr>
        <w:autoSpaceDE w:val="0"/>
        <w:autoSpaceDN w:val="0"/>
        <w:adjustRightInd w:val="0"/>
        <w:jc w:val="both"/>
        <w:rPr>
          <w:rFonts w:cs="Arial"/>
          <w:sz w:val="20"/>
        </w:rPr>
      </w:pPr>
    </w:p>
    <w:p w14:paraId="45F15A60" w14:textId="77777777" w:rsidR="00AF72AB" w:rsidRPr="00A110E3" w:rsidRDefault="00AF72AB" w:rsidP="00AF72AB">
      <w:pPr>
        <w:autoSpaceDE w:val="0"/>
        <w:autoSpaceDN w:val="0"/>
        <w:adjustRightInd w:val="0"/>
        <w:jc w:val="both"/>
        <w:rPr>
          <w:rFonts w:cs="Arial"/>
          <w:sz w:val="20"/>
        </w:rPr>
      </w:pPr>
      <w:r w:rsidRPr="00A110E3">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724FF0C" w14:textId="77777777" w:rsidR="00AF72AB" w:rsidRPr="00A110E3" w:rsidRDefault="00AF72AB" w:rsidP="00AF72AB">
      <w:pPr>
        <w:autoSpaceDE w:val="0"/>
        <w:autoSpaceDN w:val="0"/>
        <w:adjustRightInd w:val="0"/>
        <w:jc w:val="both"/>
        <w:rPr>
          <w:rFonts w:cs="Arial"/>
          <w:color w:val="2E74B5" w:themeColor="accent1" w:themeShade="BF"/>
          <w:sz w:val="20"/>
        </w:rPr>
      </w:pPr>
    </w:p>
    <w:p w14:paraId="415957F6" w14:textId="77777777" w:rsidR="00AF72AB" w:rsidRPr="00A110E3" w:rsidRDefault="00AF72AB" w:rsidP="00AF72AB">
      <w:pPr>
        <w:keepNext/>
        <w:jc w:val="both"/>
        <w:outlineLvl w:val="0"/>
        <w:rPr>
          <w:rFonts w:cs="Arial"/>
          <w:b/>
          <w:kern w:val="28"/>
          <w:sz w:val="20"/>
        </w:rPr>
      </w:pPr>
      <w:bookmarkStart w:id="52" w:name="_Toc514873507"/>
      <w:r w:rsidRPr="00A110E3">
        <w:rPr>
          <w:rFonts w:cs="Arial"/>
          <w:b/>
          <w:kern w:val="28"/>
          <w:sz w:val="20"/>
        </w:rPr>
        <w:t>V. DISPOSICIONS RELATIVES A LA SUCCESSIÓ, LA CESSIÓ, LA SUBCONTRACTACIÓ I LA REVISIÓ DE PREUS DEL CONTRACTE</w:t>
      </w:r>
      <w:bookmarkEnd w:id="52"/>
    </w:p>
    <w:p w14:paraId="1B9041B9" w14:textId="77777777" w:rsidR="00AF72AB" w:rsidRPr="00A110E3" w:rsidRDefault="00AF72AB" w:rsidP="00AF72AB">
      <w:pPr>
        <w:jc w:val="both"/>
        <w:rPr>
          <w:rFonts w:cs="Arial"/>
          <w:sz w:val="20"/>
          <w:lang w:eastAsia="es-ES"/>
        </w:rPr>
      </w:pPr>
    </w:p>
    <w:p w14:paraId="08362962" w14:textId="77777777" w:rsidR="00AF72AB" w:rsidRPr="00A110E3" w:rsidRDefault="00AF72AB" w:rsidP="00AF72AB">
      <w:pPr>
        <w:keepNext/>
        <w:jc w:val="both"/>
        <w:outlineLvl w:val="1"/>
        <w:rPr>
          <w:rFonts w:cs="Arial"/>
          <w:b/>
          <w:sz w:val="20"/>
        </w:rPr>
      </w:pPr>
      <w:bookmarkStart w:id="53" w:name="_Toc514873508"/>
      <w:r w:rsidRPr="00A110E3">
        <w:rPr>
          <w:rFonts w:cs="Arial"/>
          <w:b/>
          <w:sz w:val="20"/>
        </w:rPr>
        <w:t>Trenta-tresena. Successió i cessió del contracte</w:t>
      </w:r>
      <w:bookmarkEnd w:id="53"/>
    </w:p>
    <w:p w14:paraId="20DE398B" w14:textId="77777777" w:rsidR="00AF72AB" w:rsidRPr="00A110E3" w:rsidRDefault="00AF72AB" w:rsidP="00AF72AB">
      <w:pPr>
        <w:autoSpaceDE w:val="0"/>
        <w:autoSpaceDN w:val="0"/>
        <w:adjustRightInd w:val="0"/>
        <w:jc w:val="both"/>
        <w:rPr>
          <w:rFonts w:cs="Arial"/>
          <w:b/>
          <w:bCs/>
          <w:sz w:val="20"/>
        </w:rPr>
      </w:pPr>
    </w:p>
    <w:p w14:paraId="08525208"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33.1 </w:t>
      </w:r>
      <w:r w:rsidRPr="00A110E3">
        <w:rPr>
          <w:rFonts w:cs="Arial"/>
          <w:sz w:val="20"/>
        </w:rPr>
        <w:t>Successió en la persona del contractista:</w:t>
      </w:r>
    </w:p>
    <w:p w14:paraId="5921A9C9" w14:textId="77777777" w:rsidR="00AF72AB" w:rsidRPr="00A110E3" w:rsidRDefault="00AF72AB" w:rsidP="00AF72AB">
      <w:pPr>
        <w:autoSpaceDE w:val="0"/>
        <w:autoSpaceDN w:val="0"/>
        <w:adjustRightInd w:val="0"/>
        <w:jc w:val="both"/>
        <w:rPr>
          <w:rFonts w:cs="Arial"/>
          <w:sz w:val="20"/>
        </w:rPr>
      </w:pPr>
    </w:p>
    <w:p w14:paraId="7B7B7CA7" w14:textId="77777777" w:rsidR="00AF72AB" w:rsidRPr="00A110E3" w:rsidRDefault="00AF72AB" w:rsidP="00AF72AB">
      <w:pPr>
        <w:autoSpaceDE w:val="0"/>
        <w:autoSpaceDN w:val="0"/>
        <w:adjustRightInd w:val="0"/>
        <w:jc w:val="both"/>
        <w:rPr>
          <w:rFonts w:cs="Arial"/>
          <w:sz w:val="20"/>
        </w:rPr>
      </w:pPr>
      <w:r w:rsidRPr="00A110E3">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4B69FD71" w14:textId="77777777" w:rsidR="00AF72AB" w:rsidRPr="00A110E3" w:rsidRDefault="00AF72AB" w:rsidP="00AF72AB">
      <w:pPr>
        <w:autoSpaceDE w:val="0"/>
        <w:autoSpaceDN w:val="0"/>
        <w:adjustRightInd w:val="0"/>
        <w:jc w:val="both"/>
        <w:rPr>
          <w:rFonts w:cs="Arial"/>
          <w:sz w:val="20"/>
        </w:rPr>
      </w:pPr>
    </w:p>
    <w:p w14:paraId="3C2CABBF"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En supòsits d’escissió, aportació o transmissió d’empreses o branques d’activitat, el contracte continuarà amb l’entitat a la qual s’atribueixi el contracte, que quedarà subrogada en els drets i les obligacions que en dimanen, </w:t>
      </w:r>
      <w:r w:rsidRPr="00A110E3">
        <w:rPr>
          <w:rFonts w:cs="Arial"/>
          <w:sz w:val="20"/>
        </w:rPr>
        <w:lastRenderedPageBreak/>
        <w:t>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8C5941B" w14:textId="77777777" w:rsidR="00AF72AB" w:rsidRPr="00A110E3" w:rsidRDefault="00AF72AB" w:rsidP="00AF72AB">
      <w:pPr>
        <w:autoSpaceDE w:val="0"/>
        <w:autoSpaceDN w:val="0"/>
        <w:adjustRightInd w:val="0"/>
        <w:jc w:val="both"/>
        <w:rPr>
          <w:rFonts w:cs="Arial"/>
          <w:sz w:val="20"/>
        </w:rPr>
      </w:pPr>
    </w:p>
    <w:p w14:paraId="6ECFA1DA" w14:textId="77777777" w:rsidR="00AF72AB" w:rsidRPr="00A110E3" w:rsidRDefault="00AF72AB" w:rsidP="00AF72AB">
      <w:pPr>
        <w:autoSpaceDE w:val="0"/>
        <w:autoSpaceDN w:val="0"/>
        <w:adjustRightInd w:val="0"/>
        <w:jc w:val="both"/>
        <w:rPr>
          <w:rFonts w:cs="Arial"/>
          <w:b/>
          <w:sz w:val="20"/>
        </w:rPr>
      </w:pPr>
      <w:r w:rsidRPr="00A110E3">
        <w:rPr>
          <w:rFonts w:cs="Arial"/>
          <w:b/>
          <w:sz w:val="20"/>
        </w:rPr>
        <w:t>L’empresa contractista ha de comunicar a l’òrgan de contractació la circumstància que s’hagi produït.</w:t>
      </w:r>
    </w:p>
    <w:p w14:paraId="2E81246E" w14:textId="77777777" w:rsidR="00AF72AB" w:rsidRPr="00A110E3" w:rsidRDefault="00AF72AB" w:rsidP="00AF72AB">
      <w:pPr>
        <w:autoSpaceDE w:val="0"/>
        <w:autoSpaceDN w:val="0"/>
        <w:adjustRightInd w:val="0"/>
        <w:jc w:val="both"/>
        <w:rPr>
          <w:rFonts w:cs="Arial"/>
          <w:sz w:val="20"/>
        </w:rPr>
      </w:pPr>
    </w:p>
    <w:p w14:paraId="2B5F49BB" w14:textId="77777777" w:rsidR="00AF72AB" w:rsidRPr="00A110E3" w:rsidRDefault="00AF72AB" w:rsidP="00AF72AB">
      <w:pPr>
        <w:autoSpaceDE w:val="0"/>
        <w:autoSpaceDN w:val="0"/>
        <w:adjustRightInd w:val="0"/>
        <w:jc w:val="both"/>
        <w:rPr>
          <w:rFonts w:cs="Arial"/>
          <w:sz w:val="20"/>
        </w:rPr>
      </w:pPr>
      <w:r w:rsidRPr="00A110E3">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19C6680" w14:textId="77777777" w:rsidR="00AF72AB" w:rsidRPr="00A110E3" w:rsidRDefault="00AF72AB" w:rsidP="00AF72AB">
      <w:pPr>
        <w:autoSpaceDE w:val="0"/>
        <w:autoSpaceDN w:val="0"/>
        <w:adjustRightInd w:val="0"/>
        <w:jc w:val="both"/>
        <w:rPr>
          <w:rFonts w:cs="Arial"/>
          <w:sz w:val="20"/>
        </w:rPr>
      </w:pPr>
    </w:p>
    <w:p w14:paraId="6814EEA0" w14:textId="77777777" w:rsidR="00AF72AB" w:rsidRPr="00A110E3" w:rsidRDefault="00AF72AB" w:rsidP="00AF72AB">
      <w:pPr>
        <w:autoSpaceDE w:val="0"/>
        <w:autoSpaceDN w:val="0"/>
        <w:adjustRightInd w:val="0"/>
        <w:jc w:val="both"/>
        <w:rPr>
          <w:rFonts w:cs="Arial"/>
          <w:sz w:val="20"/>
        </w:rPr>
      </w:pPr>
      <w:r w:rsidRPr="00A110E3">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06135DD3" w14:textId="77777777" w:rsidR="00AF72AB" w:rsidRPr="00A110E3" w:rsidRDefault="00AF72AB" w:rsidP="00AF72AB">
      <w:pPr>
        <w:autoSpaceDE w:val="0"/>
        <w:autoSpaceDN w:val="0"/>
        <w:adjustRightInd w:val="0"/>
        <w:jc w:val="both"/>
        <w:rPr>
          <w:rFonts w:cs="Arial"/>
          <w:sz w:val="20"/>
        </w:rPr>
      </w:pPr>
    </w:p>
    <w:p w14:paraId="30032399" w14:textId="77777777" w:rsidR="00AF72AB" w:rsidRPr="00A110E3" w:rsidRDefault="00AF72AB" w:rsidP="00AF72AB">
      <w:pPr>
        <w:autoSpaceDE w:val="0"/>
        <w:autoSpaceDN w:val="0"/>
        <w:adjustRightInd w:val="0"/>
        <w:jc w:val="both"/>
        <w:rPr>
          <w:rFonts w:cs="Arial"/>
          <w:sz w:val="20"/>
        </w:rPr>
      </w:pPr>
      <w:r w:rsidRPr="00A110E3">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379640D" w14:textId="77777777" w:rsidR="00AF72AB" w:rsidRPr="00A110E3" w:rsidRDefault="00AF72AB" w:rsidP="00AF72AB">
      <w:pPr>
        <w:autoSpaceDE w:val="0"/>
        <w:autoSpaceDN w:val="0"/>
        <w:adjustRightInd w:val="0"/>
        <w:jc w:val="both"/>
        <w:rPr>
          <w:rFonts w:cs="Arial"/>
          <w:sz w:val="20"/>
        </w:rPr>
      </w:pPr>
    </w:p>
    <w:p w14:paraId="62FFF46D" w14:textId="77777777" w:rsidR="00AF72AB" w:rsidRPr="00A110E3" w:rsidRDefault="00AF72AB" w:rsidP="00AF72AB">
      <w:pPr>
        <w:jc w:val="both"/>
        <w:rPr>
          <w:rFonts w:cs="Arial"/>
          <w:sz w:val="20"/>
          <w:lang w:eastAsia="es-ES"/>
        </w:rPr>
      </w:pPr>
      <w:r w:rsidRPr="00A110E3">
        <w:rPr>
          <w:rFonts w:cs="Arial"/>
          <w:b/>
          <w:bCs/>
          <w:sz w:val="20"/>
        </w:rPr>
        <w:t xml:space="preserve">33.2 </w:t>
      </w:r>
      <w:r w:rsidRPr="00A110E3">
        <w:rPr>
          <w:rFonts w:cs="Arial"/>
          <w:sz w:val="20"/>
        </w:rPr>
        <w:t>Cessió del contracte:</w:t>
      </w:r>
    </w:p>
    <w:p w14:paraId="1050F229" w14:textId="77777777" w:rsidR="00AF72AB" w:rsidRPr="00A110E3" w:rsidRDefault="00AF72AB" w:rsidP="00AF72AB">
      <w:pPr>
        <w:jc w:val="both"/>
        <w:rPr>
          <w:rFonts w:cs="Arial"/>
          <w:sz w:val="20"/>
          <w:lang w:eastAsia="es-ES"/>
        </w:rPr>
      </w:pPr>
    </w:p>
    <w:p w14:paraId="0C66CC57" w14:textId="77777777" w:rsidR="00AF72AB" w:rsidRPr="00A110E3" w:rsidRDefault="00AF72AB" w:rsidP="00AF72AB">
      <w:pPr>
        <w:autoSpaceDE w:val="0"/>
        <w:autoSpaceDN w:val="0"/>
        <w:adjustRightInd w:val="0"/>
        <w:jc w:val="both"/>
        <w:rPr>
          <w:rFonts w:cs="Arial"/>
          <w:sz w:val="20"/>
        </w:rPr>
      </w:pPr>
      <w:r w:rsidRPr="00A110E3">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EB9D6FB" w14:textId="77777777" w:rsidR="00AF72AB" w:rsidRPr="00A110E3" w:rsidRDefault="00AF72AB" w:rsidP="00AF72AB">
      <w:pPr>
        <w:autoSpaceDE w:val="0"/>
        <w:autoSpaceDN w:val="0"/>
        <w:adjustRightInd w:val="0"/>
        <w:jc w:val="both"/>
        <w:rPr>
          <w:rFonts w:cs="Arial"/>
          <w:sz w:val="20"/>
        </w:rPr>
      </w:pPr>
    </w:p>
    <w:p w14:paraId="1A794FED" w14:textId="77777777" w:rsidR="00AF72AB" w:rsidRPr="00A110E3" w:rsidRDefault="00AF72AB" w:rsidP="00AF72AB">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3AFBEA6D" w14:textId="77777777" w:rsidR="00AF72AB" w:rsidRPr="00A110E3" w:rsidRDefault="00AF72AB" w:rsidP="00AF72AB">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A110E3">
        <w:rPr>
          <w:rFonts w:cs="Arial"/>
          <w:sz w:val="20"/>
        </w:rPr>
        <w:t>refinançament</w:t>
      </w:r>
      <w:proofErr w:type="spellEnd"/>
      <w:r w:rsidRPr="00A110E3">
        <w:rPr>
          <w:rFonts w:cs="Arial"/>
          <w:sz w:val="20"/>
        </w:rPr>
        <w:t>, o per obtenir adhesions a una proposta anticipada de conveni, en els termes que preveu la legislació concursal.</w:t>
      </w:r>
    </w:p>
    <w:p w14:paraId="6D5D1B55" w14:textId="77777777" w:rsidR="00AF72AB" w:rsidRPr="00A110E3" w:rsidRDefault="00AF72AB" w:rsidP="00AF72AB">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L’empresa cessionària tingui capacitat per contractar amb l’Administració, la solvència exigible en funció de la fase d’execució del contracte, i no estigui incursa en una causa de prohibició de contractar.</w:t>
      </w:r>
    </w:p>
    <w:p w14:paraId="27EE6D83" w14:textId="77777777" w:rsidR="00AF72AB" w:rsidRPr="00A110E3" w:rsidRDefault="00AF72AB" w:rsidP="00AF72AB">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La cessió es formalitzi, entre l’empresa adjudicatària i l’empresa cedent, en escriptura pública.</w:t>
      </w:r>
    </w:p>
    <w:p w14:paraId="00EC0825" w14:textId="77777777" w:rsidR="00AF72AB" w:rsidRPr="00A110E3" w:rsidRDefault="00AF72AB" w:rsidP="00AF72AB">
      <w:pPr>
        <w:autoSpaceDE w:val="0"/>
        <w:autoSpaceDN w:val="0"/>
        <w:adjustRightInd w:val="0"/>
        <w:jc w:val="both"/>
        <w:rPr>
          <w:rFonts w:cs="Arial"/>
          <w:sz w:val="20"/>
        </w:rPr>
      </w:pPr>
    </w:p>
    <w:p w14:paraId="7A0126D7" w14:textId="77777777" w:rsidR="00AF72AB" w:rsidRPr="00A110E3" w:rsidRDefault="00AF72AB" w:rsidP="00AF72AB">
      <w:pPr>
        <w:autoSpaceDE w:val="0"/>
        <w:autoSpaceDN w:val="0"/>
        <w:adjustRightInd w:val="0"/>
        <w:jc w:val="both"/>
        <w:rPr>
          <w:rFonts w:cs="Arial"/>
          <w:sz w:val="20"/>
        </w:rPr>
      </w:pPr>
      <w:r w:rsidRPr="00A110E3">
        <w:rPr>
          <w:rFonts w:cs="Arial"/>
          <w:sz w:val="20"/>
        </w:rPr>
        <w:t>No es podrà autoritzar la cessió a una tercera persona quan la cessió suposi una alteració substancial de les característiques de l’empresa contractista si aquestes constitueixen un element essencial del contracte.</w:t>
      </w:r>
    </w:p>
    <w:p w14:paraId="193BF72D" w14:textId="77777777" w:rsidR="00AF72AB" w:rsidRPr="00A110E3" w:rsidRDefault="00AF72AB" w:rsidP="00AF72AB">
      <w:pPr>
        <w:jc w:val="both"/>
        <w:rPr>
          <w:rFonts w:cs="Arial"/>
          <w:i/>
          <w:iCs/>
          <w:sz w:val="20"/>
        </w:rPr>
      </w:pPr>
    </w:p>
    <w:p w14:paraId="2C863C1C" w14:textId="77777777" w:rsidR="00AF72AB" w:rsidRPr="00A110E3" w:rsidRDefault="00AF72AB" w:rsidP="00AF72AB">
      <w:pPr>
        <w:jc w:val="both"/>
        <w:rPr>
          <w:rFonts w:cs="Arial"/>
          <w:sz w:val="20"/>
          <w:lang w:eastAsia="es-ES"/>
        </w:rPr>
      </w:pPr>
      <w:r w:rsidRPr="00A110E3">
        <w:rPr>
          <w:rFonts w:cs="Arial"/>
          <w:sz w:val="20"/>
        </w:rPr>
        <w:t>L’empresa cessionària quedarà subrogada en tots els drets i les obligacions que correspondrien a l’empresa que cedeix el contracte.</w:t>
      </w:r>
    </w:p>
    <w:p w14:paraId="34BCD1F1" w14:textId="77777777" w:rsidR="00AF72AB" w:rsidRPr="00A110E3" w:rsidRDefault="00AF72AB" w:rsidP="00AF72AB">
      <w:pPr>
        <w:jc w:val="both"/>
        <w:rPr>
          <w:rFonts w:cs="Arial"/>
          <w:sz w:val="20"/>
        </w:rPr>
      </w:pPr>
    </w:p>
    <w:p w14:paraId="4ACEE73D" w14:textId="77777777" w:rsidR="00AF72AB" w:rsidRPr="00A110E3" w:rsidRDefault="00AF72AB" w:rsidP="00AF72AB">
      <w:pPr>
        <w:keepNext/>
        <w:jc w:val="both"/>
        <w:outlineLvl w:val="1"/>
        <w:rPr>
          <w:rFonts w:cs="Arial"/>
          <w:b/>
          <w:sz w:val="20"/>
        </w:rPr>
      </w:pPr>
      <w:bookmarkStart w:id="54" w:name="_Toc514873509"/>
      <w:r w:rsidRPr="00A110E3">
        <w:rPr>
          <w:rFonts w:cs="Arial"/>
          <w:b/>
          <w:sz w:val="20"/>
        </w:rPr>
        <w:t>Trenta-quatrena. Subcontractació</w:t>
      </w:r>
      <w:bookmarkEnd w:id="54"/>
    </w:p>
    <w:p w14:paraId="7E89DD15" w14:textId="77777777" w:rsidR="00AF72AB" w:rsidRPr="00A110E3" w:rsidRDefault="00AF72AB" w:rsidP="00AF72AB">
      <w:pPr>
        <w:autoSpaceDE w:val="0"/>
        <w:autoSpaceDN w:val="0"/>
        <w:adjustRightInd w:val="0"/>
        <w:jc w:val="both"/>
        <w:rPr>
          <w:rFonts w:cs="Arial"/>
          <w:b/>
          <w:bCs/>
          <w:sz w:val="20"/>
        </w:rPr>
      </w:pPr>
    </w:p>
    <w:p w14:paraId="09F36B3D"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34.1 </w:t>
      </w:r>
      <w:r w:rsidRPr="00A110E3">
        <w:rPr>
          <w:rFonts w:cs="Arial"/>
          <w:b/>
          <w:sz w:val="20"/>
        </w:rPr>
        <w:t xml:space="preserve">L’empresa contractista pot concertar amb altres empreses la realització parcial de la prestació objecte d’aquest contracte, llevat que la prestació o una part d’aquesta l’hagi d’executar directament l’empresa contractista </w:t>
      </w:r>
      <w:r w:rsidRPr="00A110E3">
        <w:rPr>
          <w:rFonts w:cs="Arial"/>
          <w:sz w:val="20"/>
        </w:rPr>
        <w:t>d’acord amb el que es preveu en l’apartat S del quadre de característiques.</w:t>
      </w:r>
    </w:p>
    <w:p w14:paraId="5A65B955" w14:textId="77777777" w:rsidR="00AF72AB" w:rsidRPr="00A110E3" w:rsidRDefault="00AF72AB" w:rsidP="00AF72AB">
      <w:pPr>
        <w:autoSpaceDE w:val="0"/>
        <w:autoSpaceDN w:val="0"/>
        <w:adjustRightInd w:val="0"/>
        <w:jc w:val="both"/>
        <w:rPr>
          <w:rFonts w:cs="Arial"/>
          <w:i/>
          <w:iCs/>
          <w:sz w:val="20"/>
        </w:rPr>
      </w:pPr>
    </w:p>
    <w:p w14:paraId="0B83D83C"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34.2 </w:t>
      </w:r>
      <w:r w:rsidRPr="00A110E3">
        <w:rPr>
          <w:rFonts w:cs="Arial"/>
          <w:bCs/>
          <w:sz w:val="20"/>
        </w:rPr>
        <w:t xml:space="preserve">Si així s’indica en l’esmentat apartat del quadre de característiques o </w:t>
      </w:r>
      <w:r w:rsidRPr="00A110E3">
        <w:rPr>
          <w:rFonts w:cs="Arial"/>
          <w:snapToGrid w:val="0"/>
          <w:sz w:val="20"/>
          <w:lang w:eastAsia="es-ES"/>
        </w:rPr>
        <w:t>ho sol·licita l’Agència Catalana del Patrimoni Cultural</w:t>
      </w:r>
      <w:r w:rsidRPr="00A110E3">
        <w:rPr>
          <w:rFonts w:cs="Arial"/>
          <w:bCs/>
          <w:sz w:val="20"/>
        </w:rPr>
        <w:t>, l</w:t>
      </w:r>
      <w:r w:rsidRPr="00A110E3">
        <w:rPr>
          <w:rFonts w:cs="Arial"/>
          <w:sz w:val="20"/>
        </w:rPr>
        <w:t xml:space="preserve">es empreses licitadores han d’indicar en les seves ofertes la part del contracte que tinguin previst subcontractar, assenyalant el seu import i el nom o el perfil professional, definit per referència a les </w:t>
      </w:r>
      <w:r w:rsidRPr="00A110E3">
        <w:rPr>
          <w:rFonts w:cs="Arial"/>
          <w:sz w:val="20"/>
        </w:rPr>
        <w:lastRenderedPageBreak/>
        <w:t xml:space="preserve">condicions de solvència professional o tècnica, dels </w:t>
      </w:r>
      <w:proofErr w:type="spellStart"/>
      <w:r w:rsidRPr="00A110E3">
        <w:rPr>
          <w:rFonts w:cs="Arial"/>
          <w:sz w:val="20"/>
        </w:rPr>
        <w:t>subcontractistes</w:t>
      </w:r>
      <w:proofErr w:type="spellEnd"/>
      <w:r w:rsidRPr="00A110E3">
        <w:rPr>
          <w:rFonts w:cs="Arial"/>
          <w:sz w:val="20"/>
        </w:rPr>
        <w:t xml:space="preserve"> a qui vagin a encomanar la seva realització. En aquest cas, la intenció de subscriure subcontractes s’ha d’indicar en el DEUC i s’ha de presentar un DEUC separat per cadascuna de les empreses que es té previst subcontractar.</w:t>
      </w:r>
    </w:p>
    <w:p w14:paraId="5C0B2DEB" w14:textId="77777777" w:rsidR="00AF72AB" w:rsidRPr="00A110E3" w:rsidRDefault="00AF72AB" w:rsidP="00AF72AB">
      <w:pPr>
        <w:autoSpaceDE w:val="0"/>
        <w:autoSpaceDN w:val="0"/>
        <w:adjustRightInd w:val="0"/>
        <w:jc w:val="both"/>
        <w:rPr>
          <w:rFonts w:cs="Arial"/>
          <w:sz w:val="20"/>
        </w:rPr>
      </w:pPr>
    </w:p>
    <w:p w14:paraId="33ED6C16"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3658480F" w14:textId="77777777" w:rsidR="00AF72AB" w:rsidRPr="00A110E3" w:rsidRDefault="00AF72AB" w:rsidP="00AF72AB">
      <w:pPr>
        <w:autoSpaceDE w:val="0"/>
        <w:autoSpaceDN w:val="0"/>
        <w:adjustRightInd w:val="0"/>
        <w:jc w:val="both"/>
        <w:rPr>
          <w:rFonts w:cs="Arial"/>
          <w:sz w:val="20"/>
        </w:rPr>
      </w:pPr>
    </w:p>
    <w:p w14:paraId="73D12689"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34.3 </w:t>
      </w:r>
      <w:r w:rsidRPr="00A110E3">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A110E3">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A110E3">
        <w:rPr>
          <w:rFonts w:cs="Arial"/>
          <w:sz w:val="20"/>
        </w:rPr>
        <w:t>subcontractista</w:t>
      </w:r>
      <w:proofErr w:type="spellEnd"/>
      <w:r w:rsidRPr="00A110E3">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14:paraId="39C053BA" w14:textId="77777777" w:rsidR="00AF72AB" w:rsidRPr="00A110E3" w:rsidRDefault="00AF72AB" w:rsidP="00AF72AB">
      <w:pPr>
        <w:autoSpaceDE w:val="0"/>
        <w:autoSpaceDN w:val="0"/>
        <w:adjustRightInd w:val="0"/>
        <w:jc w:val="both"/>
        <w:rPr>
          <w:rFonts w:cs="Arial"/>
          <w:sz w:val="20"/>
        </w:rPr>
      </w:pPr>
    </w:p>
    <w:p w14:paraId="2258C716"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Si l’empresa </w:t>
      </w:r>
      <w:proofErr w:type="spellStart"/>
      <w:r w:rsidRPr="00A110E3">
        <w:rPr>
          <w:rFonts w:cs="Arial"/>
          <w:sz w:val="20"/>
        </w:rPr>
        <w:t>subcontractista</w:t>
      </w:r>
      <w:proofErr w:type="spellEnd"/>
      <w:r w:rsidRPr="00A110E3">
        <w:rPr>
          <w:rFonts w:cs="Arial"/>
          <w:sz w:val="20"/>
        </w:rPr>
        <w:t xml:space="preserve"> té la classificació adequada per realitzar la part del contracte objecte de la subcontractació, la comunicació d’aquesta circumstància és suficient per acreditar la seva aptitud.</w:t>
      </w:r>
    </w:p>
    <w:p w14:paraId="42DA5987" w14:textId="77777777" w:rsidR="00AF72AB" w:rsidRPr="00A110E3" w:rsidRDefault="00AF72AB" w:rsidP="00AF72AB">
      <w:pPr>
        <w:autoSpaceDE w:val="0"/>
        <w:autoSpaceDN w:val="0"/>
        <w:adjustRightInd w:val="0"/>
        <w:jc w:val="both"/>
        <w:rPr>
          <w:rFonts w:cs="Arial"/>
          <w:sz w:val="20"/>
        </w:rPr>
      </w:pPr>
    </w:p>
    <w:p w14:paraId="4DA97545" w14:textId="77777777" w:rsidR="00AF72AB" w:rsidRPr="00A110E3" w:rsidRDefault="00AF72AB" w:rsidP="00AF72AB">
      <w:pPr>
        <w:autoSpaceDE w:val="0"/>
        <w:autoSpaceDN w:val="0"/>
        <w:adjustRightInd w:val="0"/>
        <w:jc w:val="both"/>
        <w:rPr>
          <w:rFonts w:cs="Arial"/>
          <w:sz w:val="20"/>
        </w:rPr>
      </w:pPr>
      <w:r w:rsidRPr="00A110E3">
        <w:rPr>
          <w:rFonts w:cs="Arial"/>
          <w:iCs/>
          <w:sz w:val="20"/>
        </w:rPr>
        <w:t xml:space="preserve">En cas que s’hagi demanat a les empreses que indiquin la subcontractació en les ofertes, l’empresa contractista només haurà de proporcionar a l’òrgan de contractació la informació relativa a les empreses </w:t>
      </w:r>
      <w:proofErr w:type="spellStart"/>
      <w:r w:rsidRPr="00A110E3">
        <w:rPr>
          <w:rFonts w:cs="Arial"/>
          <w:iCs/>
          <w:sz w:val="20"/>
        </w:rPr>
        <w:t>subcontractistes</w:t>
      </w:r>
      <w:proofErr w:type="spellEnd"/>
      <w:r w:rsidRPr="00A110E3">
        <w:rPr>
          <w:rFonts w:cs="Arial"/>
          <w:iCs/>
          <w:sz w:val="20"/>
        </w:rPr>
        <w:t xml:space="preserve"> que no s’hagi indicat a través del DEUC presentat per cadascuna d’aquestes o que hagi variat.</w:t>
      </w:r>
    </w:p>
    <w:p w14:paraId="7904C11D" w14:textId="77777777" w:rsidR="00AF72AB" w:rsidRPr="00A110E3" w:rsidRDefault="00AF72AB" w:rsidP="00AF72AB">
      <w:pPr>
        <w:autoSpaceDE w:val="0"/>
        <w:autoSpaceDN w:val="0"/>
        <w:adjustRightInd w:val="0"/>
        <w:jc w:val="both"/>
        <w:rPr>
          <w:rFonts w:cs="Arial"/>
          <w:sz w:val="20"/>
        </w:rPr>
      </w:pPr>
    </w:p>
    <w:p w14:paraId="467168B3"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34.4 </w:t>
      </w:r>
      <w:r w:rsidRPr="00A110E3">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07CA7BEA" w14:textId="77777777" w:rsidR="00AF72AB" w:rsidRPr="00A110E3" w:rsidRDefault="00AF72AB" w:rsidP="00AF72AB">
      <w:pPr>
        <w:autoSpaceDE w:val="0"/>
        <w:autoSpaceDN w:val="0"/>
        <w:adjustRightInd w:val="0"/>
        <w:jc w:val="both"/>
        <w:rPr>
          <w:rFonts w:cs="Arial"/>
          <w:sz w:val="20"/>
        </w:rPr>
      </w:pPr>
    </w:p>
    <w:p w14:paraId="7E006E29"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34.5 </w:t>
      </w:r>
      <w:r w:rsidRPr="00A110E3">
        <w:rPr>
          <w:rFonts w:cs="Arial"/>
          <w:sz w:val="20"/>
        </w:rPr>
        <w:t>La subscripció de subcontractes està sotmesa al compliment dels requisits i circumstàncies regulades en l’article 215 de la LCSP.</w:t>
      </w:r>
    </w:p>
    <w:p w14:paraId="718F16E6" w14:textId="77777777" w:rsidR="00AF72AB" w:rsidRPr="00A110E3" w:rsidRDefault="00AF72AB" w:rsidP="00AF72AB">
      <w:pPr>
        <w:autoSpaceDE w:val="0"/>
        <w:autoSpaceDN w:val="0"/>
        <w:adjustRightInd w:val="0"/>
        <w:jc w:val="both"/>
        <w:rPr>
          <w:rFonts w:cs="Arial"/>
          <w:sz w:val="20"/>
        </w:rPr>
      </w:pPr>
    </w:p>
    <w:p w14:paraId="196E6713"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34.6 </w:t>
      </w:r>
      <w:r w:rsidRPr="00A110E3">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A110E3">
        <w:rPr>
          <w:rFonts w:cs="Arial"/>
          <w:sz w:val="20"/>
        </w:rPr>
        <w:t>subcontractista</w:t>
      </w:r>
      <w:proofErr w:type="spellEnd"/>
      <w:r w:rsidRPr="00A110E3">
        <w:rPr>
          <w:rFonts w:cs="Arial"/>
          <w:sz w:val="20"/>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3B74FE92" w14:textId="77777777" w:rsidR="00AF72AB" w:rsidRPr="00A110E3" w:rsidRDefault="00AF72AB" w:rsidP="00AF72AB">
      <w:pPr>
        <w:autoSpaceDE w:val="0"/>
        <w:autoSpaceDN w:val="0"/>
        <w:adjustRightInd w:val="0"/>
        <w:ind w:left="142"/>
        <w:jc w:val="both"/>
        <w:rPr>
          <w:rFonts w:cs="Arial"/>
          <w:sz w:val="20"/>
        </w:rPr>
      </w:pPr>
      <w:r w:rsidRPr="00A110E3">
        <w:rPr>
          <w:rFonts w:cs="Arial"/>
          <w:sz w:val="20"/>
        </w:rPr>
        <w:t>a) La imposició al contractista d’una penalitat de fins a un 50 per 100 de l’import del subcontracte.</w:t>
      </w:r>
    </w:p>
    <w:p w14:paraId="1257097F" w14:textId="77777777" w:rsidR="00AF72AB" w:rsidRPr="00A110E3" w:rsidRDefault="00AF72AB" w:rsidP="00AF72AB">
      <w:pPr>
        <w:autoSpaceDE w:val="0"/>
        <w:autoSpaceDN w:val="0"/>
        <w:adjustRightInd w:val="0"/>
        <w:ind w:left="142"/>
        <w:jc w:val="both"/>
        <w:rPr>
          <w:rFonts w:cs="Arial"/>
          <w:sz w:val="20"/>
        </w:rPr>
      </w:pPr>
      <w:r w:rsidRPr="00A110E3">
        <w:rPr>
          <w:rFonts w:cs="Arial"/>
          <w:sz w:val="20"/>
        </w:rPr>
        <w:t xml:space="preserve">b) La resolució del contracte, sempre que es compleixin els requisits que estableix el segon paràgraf de la lletra f) de l’apartat 1 de l’article 211. </w:t>
      </w:r>
    </w:p>
    <w:p w14:paraId="30141A8A" w14:textId="77777777" w:rsidR="00AF72AB" w:rsidRPr="00A110E3" w:rsidRDefault="00AF72AB" w:rsidP="00AF72AB">
      <w:pPr>
        <w:autoSpaceDE w:val="0"/>
        <w:autoSpaceDN w:val="0"/>
        <w:adjustRightInd w:val="0"/>
        <w:jc w:val="both"/>
        <w:rPr>
          <w:rFonts w:cs="Arial"/>
          <w:b/>
          <w:bCs/>
          <w:sz w:val="20"/>
        </w:rPr>
      </w:pPr>
    </w:p>
    <w:p w14:paraId="0E4AEBF7"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34.7 </w:t>
      </w:r>
      <w:r w:rsidRPr="00A110E3">
        <w:rPr>
          <w:rFonts w:cs="Arial"/>
          <w:sz w:val="20"/>
        </w:rPr>
        <w:t xml:space="preserve">Les empreses </w:t>
      </w:r>
      <w:proofErr w:type="spellStart"/>
      <w:r w:rsidRPr="00A110E3">
        <w:rPr>
          <w:rFonts w:cs="Arial"/>
          <w:sz w:val="20"/>
        </w:rPr>
        <w:t>subcontractistes</w:t>
      </w:r>
      <w:proofErr w:type="spellEnd"/>
      <w:r w:rsidRPr="00A110E3">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6B4B0F4F" w14:textId="77777777" w:rsidR="00AF72AB" w:rsidRPr="00A110E3" w:rsidRDefault="00AF72AB" w:rsidP="00AF72AB">
      <w:pPr>
        <w:autoSpaceDE w:val="0"/>
        <w:autoSpaceDN w:val="0"/>
        <w:adjustRightInd w:val="0"/>
        <w:jc w:val="both"/>
        <w:rPr>
          <w:rFonts w:cs="Arial"/>
          <w:sz w:val="20"/>
        </w:rPr>
      </w:pPr>
    </w:p>
    <w:p w14:paraId="39974CD3"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Les empreses </w:t>
      </w:r>
      <w:proofErr w:type="spellStart"/>
      <w:r w:rsidRPr="00A110E3">
        <w:rPr>
          <w:rFonts w:cs="Arial"/>
          <w:sz w:val="20"/>
        </w:rPr>
        <w:t>subcontractistes</w:t>
      </w:r>
      <w:proofErr w:type="spellEnd"/>
      <w:r w:rsidRPr="00A110E3">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7C6B0FB1" w14:textId="77777777" w:rsidR="00AF72AB" w:rsidRPr="00A110E3" w:rsidRDefault="00AF72AB" w:rsidP="00AF72AB">
      <w:pPr>
        <w:autoSpaceDE w:val="0"/>
        <w:autoSpaceDN w:val="0"/>
        <w:adjustRightInd w:val="0"/>
        <w:jc w:val="both"/>
        <w:rPr>
          <w:rFonts w:cs="Arial"/>
          <w:sz w:val="20"/>
        </w:rPr>
      </w:pPr>
    </w:p>
    <w:p w14:paraId="3245FFB9" w14:textId="77777777" w:rsidR="00AF72AB" w:rsidRPr="00A110E3" w:rsidRDefault="00AF72AB" w:rsidP="00AF72AB">
      <w:pPr>
        <w:autoSpaceDE w:val="0"/>
        <w:autoSpaceDN w:val="0"/>
        <w:adjustRightInd w:val="0"/>
        <w:jc w:val="both"/>
        <w:rPr>
          <w:rFonts w:cs="Arial"/>
          <w:bCs/>
          <w:sz w:val="20"/>
        </w:rPr>
      </w:pPr>
      <w:r w:rsidRPr="00A110E3">
        <w:rPr>
          <w:rFonts w:cs="Arial"/>
          <w:bCs/>
          <w:sz w:val="20"/>
        </w:rPr>
        <w:t xml:space="preserve">Si així s’indica en l’apartat S del quadre de característiques, es poden efectuar pagaments directes als </w:t>
      </w:r>
      <w:proofErr w:type="spellStart"/>
      <w:r w:rsidRPr="00A110E3">
        <w:rPr>
          <w:rFonts w:cs="Arial"/>
          <w:bCs/>
          <w:sz w:val="20"/>
        </w:rPr>
        <w:t>subcontractistes</w:t>
      </w:r>
      <w:proofErr w:type="spellEnd"/>
      <w:r w:rsidRPr="00A110E3">
        <w:rPr>
          <w:rFonts w:cs="Arial"/>
          <w:bCs/>
          <w:sz w:val="20"/>
        </w:rPr>
        <w:t>, d’acord amb la disposició addicional cinquanta-unena de la LCSP.</w:t>
      </w:r>
    </w:p>
    <w:p w14:paraId="427030F3" w14:textId="77777777" w:rsidR="00AF72AB" w:rsidRPr="00A110E3" w:rsidRDefault="00AF72AB" w:rsidP="00AF72AB">
      <w:pPr>
        <w:autoSpaceDE w:val="0"/>
        <w:autoSpaceDN w:val="0"/>
        <w:adjustRightInd w:val="0"/>
        <w:jc w:val="both"/>
        <w:rPr>
          <w:rFonts w:cs="Arial"/>
          <w:i/>
          <w:iCs/>
          <w:sz w:val="20"/>
        </w:rPr>
      </w:pPr>
    </w:p>
    <w:p w14:paraId="6512C4D3" w14:textId="77777777" w:rsidR="00AF72AB" w:rsidRPr="00A110E3" w:rsidRDefault="00AF72AB" w:rsidP="00AF72AB">
      <w:pPr>
        <w:autoSpaceDE w:val="0"/>
        <w:autoSpaceDN w:val="0"/>
        <w:adjustRightInd w:val="0"/>
        <w:jc w:val="both"/>
        <w:rPr>
          <w:rFonts w:cs="Arial"/>
          <w:sz w:val="20"/>
        </w:rPr>
      </w:pPr>
      <w:r w:rsidRPr="00A110E3">
        <w:rPr>
          <w:rFonts w:cs="Arial"/>
          <w:b/>
          <w:bCs/>
          <w:sz w:val="20"/>
        </w:rPr>
        <w:lastRenderedPageBreak/>
        <w:t xml:space="preserve">34.8 </w:t>
      </w:r>
      <w:r w:rsidRPr="00A110E3">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1C15B7BC" w14:textId="77777777" w:rsidR="00AF72AB" w:rsidRPr="00A110E3" w:rsidRDefault="00AF72AB" w:rsidP="00AF72AB">
      <w:pPr>
        <w:autoSpaceDE w:val="0"/>
        <w:autoSpaceDN w:val="0"/>
        <w:adjustRightInd w:val="0"/>
        <w:jc w:val="both"/>
        <w:rPr>
          <w:rFonts w:cs="Arial"/>
          <w:sz w:val="20"/>
        </w:rPr>
      </w:pPr>
    </w:p>
    <w:p w14:paraId="08365C0D"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34.9 </w:t>
      </w:r>
      <w:r w:rsidRPr="00A110E3">
        <w:rPr>
          <w:rFonts w:cs="Arial"/>
          <w:sz w:val="20"/>
        </w:rPr>
        <w:t>L’empresa contractista ha d’informar a qui exerceix la representació de les persones treballadores de la subcontractació, d’acord amb la legislació laboral.</w:t>
      </w:r>
    </w:p>
    <w:p w14:paraId="28760D68" w14:textId="77777777" w:rsidR="00AF72AB" w:rsidRPr="00A110E3" w:rsidRDefault="00AF72AB" w:rsidP="00AF72AB">
      <w:pPr>
        <w:autoSpaceDE w:val="0"/>
        <w:autoSpaceDN w:val="0"/>
        <w:adjustRightInd w:val="0"/>
        <w:jc w:val="both"/>
        <w:rPr>
          <w:rFonts w:cs="Arial"/>
          <w:sz w:val="20"/>
        </w:rPr>
      </w:pPr>
    </w:p>
    <w:p w14:paraId="53ED087A"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34.10 </w:t>
      </w:r>
      <w:r w:rsidRPr="00A110E3">
        <w:rPr>
          <w:rFonts w:cs="Arial"/>
          <w:sz w:val="20"/>
        </w:rPr>
        <w:t>Els subcontractes tenen en tot cas naturalesa privada.</w:t>
      </w:r>
    </w:p>
    <w:p w14:paraId="476B04EA"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 </w:t>
      </w:r>
    </w:p>
    <w:p w14:paraId="6FA8619E" w14:textId="77777777" w:rsidR="00AF72AB" w:rsidRPr="00A110E3" w:rsidRDefault="00AF72AB" w:rsidP="00AF72AB">
      <w:pPr>
        <w:autoSpaceDE w:val="0"/>
        <w:autoSpaceDN w:val="0"/>
        <w:adjustRightInd w:val="0"/>
        <w:jc w:val="both"/>
        <w:rPr>
          <w:rFonts w:cs="Arial"/>
          <w:sz w:val="20"/>
        </w:rPr>
      </w:pPr>
      <w:r w:rsidRPr="00A110E3">
        <w:rPr>
          <w:rFonts w:cs="Arial"/>
          <w:b/>
          <w:bCs/>
          <w:sz w:val="20"/>
        </w:rPr>
        <w:t xml:space="preserve">34.11 </w:t>
      </w:r>
      <w:r w:rsidRPr="00A110E3">
        <w:rPr>
          <w:rFonts w:cs="Arial"/>
          <w:sz w:val="20"/>
        </w:rPr>
        <w:t xml:space="preserve">El pagament a les empreses </w:t>
      </w:r>
      <w:proofErr w:type="spellStart"/>
      <w:r w:rsidRPr="00A110E3">
        <w:rPr>
          <w:rFonts w:cs="Arial"/>
          <w:sz w:val="20"/>
        </w:rPr>
        <w:t>subcontractistes</w:t>
      </w:r>
      <w:proofErr w:type="spellEnd"/>
      <w:r w:rsidRPr="00A110E3">
        <w:rPr>
          <w:rFonts w:cs="Arial"/>
          <w:sz w:val="20"/>
        </w:rPr>
        <w:t xml:space="preserve"> i a les empreses subministradores es regeix pel que disposen els articles 216 i 217 de la LCSP.</w:t>
      </w:r>
    </w:p>
    <w:p w14:paraId="29B5D7B8" w14:textId="77777777" w:rsidR="00AF72AB" w:rsidRPr="00A110E3" w:rsidRDefault="00AF72AB" w:rsidP="00AF72AB">
      <w:pPr>
        <w:autoSpaceDE w:val="0"/>
        <w:autoSpaceDN w:val="0"/>
        <w:adjustRightInd w:val="0"/>
        <w:jc w:val="both"/>
        <w:rPr>
          <w:rFonts w:cs="Arial"/>
          <w:sz w:val="20"/>
        </w:rPr>
      </w:pPr>
    </w:p>
    <w:p w14:paraId="40218848" w14:textId="77777777" w:rsidR="00AF72AB" w:rsidRPr="00A110E3" w:rsidRDefault="00AF72AB" w:rsidP="00AF72AB">
      <w:pPr>
        <w:autoSpaceDE w:val="0"/>
        <w:autoSpaceDN w:val="0"/>
        <w:adjustRightInd w:val="0"/>
        <w:jc w:val="both"/>
        <w:rPr>
          <w:rFonts w:cs="Arial"/>
          <w:sz w:val="20"/>
        </w:rPr>
      </w:pPr>
      <w:r w:rsidRPr="00A110E3">
        <w:rPr>
          <w:rFonts w:cs="Arial"/>
          <w:sz w:val="20"/>
        </w:rPr>
        <w:t xml:space="preserve">Quan l’import de la subcontractació sigui igual o superior al 30% del preu del contracte, l’Administració comprovarà el compliment estricte de pagament a les empreses </w:t>
      </w:r>
      <w:proofErr w:type="spellStart"/>
      <w:r w:rsidRPr="00A110E3">
        <w:rPr>
          <w:rFonts w:cs="Arial"/>
          <w:sz w:val="20"/>
        </w:rPr>
        <w:t>subcontractistes</w:t>
      </w:r>
      <w:proofErr w:type="spellEnd"/>
      <w:r w:rsidRPr="00A110E3">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A110E3">
        <w:rPr>
          <w:rFonts w:cs="Arial"/>
          <w:sz w:val="20"/>
        </w:rPr>
        <w:t>subcontractistes</w:t>
      </w:r>
      <w:proofErr w:type="spellEnd"/>
      <w:r w:rsidRPr="00A110E3">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61761536" w14:textId="77777777" w:rsidR="00AF72AB" w:rsidRPr="00A110E3" w:rsidRDefault="00AF72AB" w:rsidP="00AF72AB">
      <w:pPr>
        <w:autoSpaceDE w:val="0"/>
        <w:autoSpaceDN w:val="0"/>
        <w:adjustRightInd w:val="0"/>
        <w:jc w:val="both"/>
        <w:rPr>
          <w:rFonts w:cs="Arial"/>
          <w:color w:val="2E74B5" w:themeColor="accent1" w:themeShade="BF"/>
          <w:sz w:val="20"/>
        </w:rPr>
      </w:pPr>
    </w:p>
    <w:p w14:paraId="0A189768" w14:textId="77777777" w:rsidR="00AF72AB" w:rsidRPr="00A110E3" w:rsidRDefault="00AF72AB" w:rsidP="00AF72AB">
      <w:pPr>
        <w:keepNext/>
        <w:jc w:val="both"/>
        <w:outlineLvl w:val="1"/>
        <w:rPr>
          <w:rFonts w:cs="Arial"/>
          <w:b/>
          <w:sz w:val="20"/>
        </w:rPr>
      </w:pPr>
      <w:bookmarkStart w:id="55" w:name="_Toc514873510"/>
    </w:p>
    <w:p w14:paraId="6C751BA3" w14:textId="77777777" w:rsidR="00AF72AB" w:rsidRPr="00A110E3" w:rsidRDefault="00AF72AB" w:rsidP="00AF72AB">
      <w:pPr>
        <w:keepNext/>
        <w:jc w:val="both"/>
        <w:outlineLvl w:val="1"/>
        <w:rPr>
          <w:rFonts w:cs="Arial"/>
          <w:b/>
          <w:sz w:val="20"/>
        </w:rPr>
      </w:pPr>
    </w:p>
    <w:p w14:paraId="63B23885" w14:textId="77777777" w:rsidR="00AF72AB" w:rsidRPr="00A110E3" w:rsidRDefault="00AF72AB" w:rsidP="00AF72AB">
      <w:pPr>
        <w:keepNext/>
        <w:jc w:val="both"/>
        <w:outlineLvl w:val="1"/>
        <w:rPr>
          <w:rFonts w:cs="Arial"/>
          <w:b/>
          <w:sz w:val="20"/>
        </w:rPr>
      </w:pPr>
      <w:r w:rsidRPr="00A110E3">
        <w:rPr>
          <w:rFonts w:cs="Arial"/>
          <w:b/>
          <w:sz w:val="20"/>
        </w:rPr>
        <w:t>Trenta-cinquena. Revisió de preus</w:t>
      </w:r>
      <w:bookmarkEnd w:id="55"/>
    </w:p>
    <w:p w14:paraId="472F2D58" w14:textId="77777777" w:rsidR="00AF72AB" w:rsidRPr="00A110E3" w:rsidRDefault="00AF72AB" w:rsidP="00AF72AB">
      <w:pPr>
        <w:autoSpaceDE w:val="0"/>
        <w:autoSpaceDN w:val="0"/>
        <w:adjustRightInd w:val="0"/>
        <w:jc w:val="both"/>
        <w:rPr>
          <w:rFonts w:cs="Arial"/>
          <w:b/>
          <w:bCs/>
          <w:sz w:val="20"/>
        </w:rPr>
      </w:pPr>
    </w:p>
    <w:p w14:paraId="77EB5970" w14:textId="77777777" w:rsidR="00AF72AB" w:rsidRPr="00A110E3" w:rsidRDefault="00AF72AB" w:rsidP="00AF72AB">
      <w:pPr>
        <w:autoSpaceDE w:val="0"/>
        <w:autoSpaceDN w:val="0"/>
        <w:adjustRightInd w:val="0"/>
        <w:jc w:val="both"/>
        <w:rPr>
          <w:rFonts w:cs="Arial"/>
          <w:sz w:val="20"/>
        </w:rPr>
      </w:pPr>
      <w:r w:rsidRPr="00A110E3">
        <w:rPr>
          <w:rFonts w:cs="Arial"/>
          <w:sz w:val="20"/>
        </w:rPr>
        <w:t>La revisió de preus aplicable a aquest contracte es detalla en l’</w:t>
      </w:r>
      <w:r w:rsidRPr="00A110E3">
        <w:rPr>
          <w:rFonts w:cs="Arial"/>
          <w:bCs/>
          <w:sz w:val="20"/>
        </w:rPr>
        <w:t>apartat T del quadre de característiques</w:t>
      </w:r>
      <w:r w:rsidRPr="00A110E3">
        <w:rPr>
          <w:rFonts w:cs="Arial"/>
          <w:sz w:val="20"/>
        </w:rPr>
        <w:t xml:space="preserve">. La revisió </w:t>
      </w:r>
      <w:r w:rsidRPr="00A110E3">
        <w:rPr>
          <w:rFonts w:cs="Arial"/>
          <w:b/>
          <w:sz w:val="20"/>
        </w:rPr>
        <w:t>periòdica i predeterminada</w:t>
      </w:r>
      <w:r w:rsidRPr="00A110E3">
        <w:rPr>
          <w:rFonts w:cs="Arial"/>
          <w:sz w:val="20"/>
        </w:rPr>
        <w:t xml:space="preserve"> de preus només serà procedent quan el contracte s’hagi executat, almenys, en un 20% del seu import i hagin transcorregut dos anys des de la seva formalització.</w:t>
      </w:r>
    </w:p>
    <w:p w14:paraId="1AD3210A" w14:textId="77777777" w:rsidR="00AF72AB" w:rsidRPr="00A110E3" w:rsidRDefault="00AF72AB" w:rsidP="00AF72AB">
      <w:pPr>
        <w:autoSpaceDE w:val="0"/>
        <w:autoSpaceDN w:val="0"/>
        <w:adjustRightInd w:val="0"/>
        <w:jc w:val="both"/>
        <w:rPr>
          <w:rFonts w:cs="Arial"/>
          <w:sz w:val="20"/>
        </w:rPr>
      </w:pPr>
    </w:p>
    <w:p w14:paraId="30A74025" w14:textId="77777777" w:rsidR="00AF72AB" w:rsidRPr="00A110E3" w:rsidRDefault="00AF72AB" w:rsidP="00AF72AB">
      <w:pPr>
        <w:autoSpaceDE w:val="0"/>
        <w:autoSpaceDN w:val="0"/>
        <w:adjustRightInd w:val="0"/>
        <w:jc w:val="both"/>
        <w:rPr>
          <w:rFonts w:cs="Arial"/>
          <w:sz w:val="20"/>
        </w:rPr>
      </w:pPr>
      <w:r w:rsidRPr="00A110E3">
        <w:rPr>
          <w:rFonts w:cs="Arial"/>
          <w:sz w:val="20"/>
        </w:rPr>
        <w:t>L’import de les revisions  que siguin procedents  es farà efectiu, d’ofici, mitjançant l’abonament o el descompte corresponent en les certificacions o pagaments parcials.</w:t>
      </w:r>
    </w:p>
    <w:p w14:paraId="1B54982C" w14:textId="77777777" w:rsidR="00AF72AB" w:rsidRPr="00A110E3" w:rsidRDefault="00AF72AB" w:rsidP="00AF72AB">
      <w:pPr>
        <w:autoSpaceDE w:val="0"/>
        <w:autoSpaceDN w:val="0"/>
        <w:adjustRightInd w:val="0"/>
        <w:jc w:val="both"/>
        <w:rPr>
          <w:rFonts w:cs="Arial"/>
          <w:color w:val="2E74B5" w:themeColor="accent1" w:themeShade="BF"/>
          <w:sz w:val="20"/>
        </w:rPr>
      </w:pPr>
    </w:p>
    <w:p w14:paraId="175E8377" w14:textId="77777777" w:rsidR="00AF72AB" w:rsidRPr="00A110E3" w:rsidRDefault="00AF72AB" w:rsidP="00AF72AB">
      <w:pPr>
        <w:keepNext/>
        <w:jc w:val="both"/>
        <w:outlineLvl w:val="0"/>
        <w:rPr>
          <w:rFonts w:cs="Arial"/>
          <w:b/>
          <w:kern w:val="28"/>
          <w:sz w:val="20"/>
        </w:rPr>
      </w:pPr>
      <w:bookmarkStart w:id="56" w:name="_Toc514873511"/>
      <w:r w:rsidRPr="00A110E3">
        <w:rPr>
          <w:rFonts w:cs="Arial"/>
          <w:b/>
          <w:kern w:val="28"/>
          <w:sz w:val="20"/>
        </w:rPr>
        <w:t>VI. DISPOSICIONS RELATIVES A L’EXTINCIÓ DEL CONTRACTE</w:t>
      </w:r>
      <w:bookmarkEnd w:id="56"/>
    </w:p>
    <w:p w14:paraId="1FE6178B" w14:textId="77777777" w:rsidR="00AF72AB" w:rsidRPr="00A110E3" w:rsidRDefault="00AF72AB" w:rsidP="00AF72AB">
      <w:pPr>
        <w:autoSpaceDE w:val="0"/>
        <w:autoSpaceDN w:val="0"/>
        <w:adjustRightInd w:val="0"/>
        <w:jc w:val="both"/>
        <w:rPr>
          <w:rFonts w:cs="Arial"/>
          <w:b/>
          <w:bCs/>
          <w:sz w:val="20"/>
        </w:rPr>
      </w:pPr>
    </w:p>
    <w:p w14:paraId="5921E285" w14:textId="77777777" w:rsidR="00AF72AB" w:rsidRPr="00A110E3" w:rsidRDefault="00AF72AB" w:rsidP="00AF72AB">
      <w:pPr>
        <w:keepNext/>
        <w:jc w:val="both"/>
        <w:outlineLvl w:val="1"/>
        <w:rPr>
          <w:rFonts w:cs="Arial"/>
          <w:b/>
          <w:sz w:val="20"/>
        </w:rPr>
      </w:pPr>
      <w:bookmarkStart w:id="57" w:name="_Toc514873512"/>
      <w:r w:rsidRPr="00A110E3">
        <w:rPr>
          <w:rFonts w:cs="Arial"/>
          <w:b/>
          <w:sz w:val="20"/>
        </w:rPr>
        <w:t>Trenta-sisena. Recepció i liquidació</w:t>
      </w:r>
      <w:bookmarkEnd w:id="57"/>
    </w:p>
    <w:p w14:paraId="03FBFCE9" w14:textId="77777777" w:rsidR="00AF72AB" w:rsidRPr="00A110E3" w:rsidRDefault="00AF72AB" w:rsidP="00AF72AB">
      <w:pPr>
        <w:keepNext/>
        <w:jc w:val="both"/>
        <w:outlineLvl w:val="1"/>
        <w:rPr>
          <w:rFonts w:cs="Arial"/>
          <w:b/>
          <w:sz w:val="20"/>
        </w:rPr>
      </w:pPr>
    </w:p>
    <w:p w14:paraId="75221C08" w14:textId="633B195F" w:rsidR="00AF72AB" w:rsidRPr="00A110E3" w:rsidRDefault="00AF72AB" w:rsidP="00AF72AB">
      <w:pPr>
        <w:keepNext/>
        <w:jc w:val="both"/>
        <w:outlineLvl w:val="1"/>
        <w:rPr>
          <w:rFonts w:cs="Arial"/>
          <w:sz w:val="20"/>
        </w:rPr>
      </w:pPr>
      <w:r w:rsidRPr="00A110E3">
        <w:rPr>
          <w:rFonts w:cs="Arial"/>
          <w:sz w:val="20"/>
        </w:rPr>
        <w:t>La recepció i la liquidació del contracte es realitzarà conforme al que disposen els articles 210 i 300</w:t>
      </w:r>
      <w:r w:rsidR="00EA3CB7">
        <w:rPr>
          <w:rFonts w:cs="Arial"/>
          <w:sz w:val="20"/>
        </w:rPr>
        <w:t xml:space="preserve"> i següents</w:t>
      </w:r>
      <w:r w:rsidRPr="00A110E3">
        <w:rPr>
          <w:rFonts w:cs="Arial"/>
          <w:sz w:val="20"/>
        </w:rPr>
        <w:t xml:space="preserve"> de la LCSP. </w:t>
      </w:r>
    </w:p>
    <w:p w14:paraId="389A513F" w14:textId="77777777" w:rsidR="00AF72AB" w:rsidRPr="00A110E3" w:rsidRDefault="00AF72AB" w:rsidP="00AF72AB">
      <w:pPr>
        <w:keepNext/>
        <w:jc w:val="both"/>
        <w:outlineLvl w:val="1"/>
        <w:rPr>
          <w:rFonts w:cs="Arial"/>
          <w:sz w:val="20"/>
        </w:rPr>
      </w:pPr>
    </w:p>
    <w:p w14:paraId="132BBEEC" w14:textId="77777777" w:rsidR="00AF72AB" w:rsidRPr="00A110E3" w:rsidRDefault="00AF72AB" w:rsidP="00AF72AB">
      <w:pPr>
        <w:keepNext/>
        <w:jc w:val="both"/>
        <w:outlineLvl w:val="1"/>
        <w:rPr>
          <w:rFonts w:cs="Arial"/>
          <w:sz w:val="20"/>
        </w:rPr>
      </w:pPr>
      <w:r w:rsidRPr="00A110E3">
        <w:rPr>
          <w:rFonts w:cs="Arial"/>
          <w:sz w:val="20"/>
        </w:rPr>
        <w:t xml:space="preserve">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 </w:t>
      </w:r>
    </w:p>
    <w:p w14:paraId="10481FD5" w14:textId="77777777" w:rsidR="00AF72AB" w:rsidRPr="00A110E3" w:rsidRDefault="00AF72AB" w:rsidP="00AF72AB">
      <w:pPr>
        <w:keepNext/>
        <w:jc w:val="both"/>
        <w:outlineLvl w:val="1"/>
        <w:rPr>
          <w:rFonts w:cs="Arial"/>
          <w:sz w:val="20"/>
        </w:rPr>
      </w:pPr>
    </w:p>
    <w:p w14:paraId="39F9D56B" w14:textId="77777777" w:rsidR="00AF72AB" w:rsidRPr="00A110E3" w:rsidRDefault="00AF72AB" w:rsidP="00AF72AB">
      <w:pPr>
        <w:keepNext/>
        <w:jc w:val="both"/>
        <w:outlineLvl w:val="1"/>
        <w:rPr>
          <w:rFonts w:cs="Arial"/>
          <w:b/>
          <w:sz w:val="20"/>
        </w:rPr>
      </w:pPr>
      <w:r w:rsidRPr="00A110E3">
        <w:rPr>
          <w:rFonts w:cs="Arial"/>
          <w:sz w:val="20"/>
        </w:rPr>
        <w:t>A més, les unitats de recepció del contracte comprovaran el compliment efectiu de les clàusules contractuals que estableixen obligacions de l’ús del català i en matèria social, mediambiental o d’innovació, fent-ne referència expressa en els certificats de recepció i de correcta execució.</w:t>
      </w:r>
    </w:p>
    <w:p w14:paraId="407D35B3" w14:textId="77777777" w:rsidR="00AF72AB" w:rsidRPr="00A110E3" w:rsidRDefault="00AF72AB" w:rsidP="00AF72AB">
      <w:pPr>
        <w:autoSpaceDE w:val="0"/>
        <w:autoSpaceDN w:val="0"/>
        <w:adjustRightInd w:val="0"/>
        <w:jc w:val="both"/>
        <w:rPr>
          <w:rFonts w:cs="Arial"/>
          <w:b/>
          <w:bCs/>
          <w:sz w:val="20"/>
        </w:rPr>
      </w:pPr>
    </w:p>
    <w:p w14:paraId="1E81E6FA" w14:textId="77777777" w:rsidR="00AF72AB" w:rsidRPr="00A110E3" w:rsidRDefault="00AF72AB" w:rsidP="00AF72AB">
      <w:pPr>
        <w:autoSpaceDE w:val="0"/>
        <w:autoSpaceDN w:val="0"/>
        <w:adjustRightInd w:val="0"/>
        <w:jc w:val="both"/>
        <w:rPr>
          <w:rFonts w:cs="Arial"/>
          <w:sz w:val="20"/>
        </w:rPr>
      </w:pPr>
      <w:r w:rsidRPr="00A110E3">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7886BB37" w14:textId="77777777" w:rsidR="00AF72AB" w:rsidRPr="00A110E3" w:rsidRDefault="00AF72AB" w:rsidP="00AF72AB">
      <w:pPr>
        <w:autoSpaceDE w:val="0"/>
        <w:autoSpaceDN w:val="0"/>
        <w:adjustRightInd w:val="0"/>
        <w:jc w:val="both"/>
        <w:rPr>
          <w:rFonts w:cs="Arial"/>
          <w:sz w:val="20"/>
        </w:rPr>
      </w:pPr>
    </w:p>
    <w:p w14:paraId="63C9283C" w14:textId="77777777" w:rsidR="00AF72AB" w:rsidRPr="00A110E3" w:rsidRDefault="00AF72AB" w:rsidP="00AF72AB">
      <w:pPr>
        <w:autoSpaceDE w:val="0"/>
        <w:autoSpaceDN w:val="0"/>
        <w:adjustRightInd w:val="0"/>
        <w:jc w:val="both"/>
        <w:rPr>
          <w:rFonts w:cs="Arial"/>
          <w:sz w:val="20"/>
        </w:rPr>
      </w:pPr>
    </w:p>
    <w:p w14:paraId="37197E5B" w14:textId="77777777" w:rsidR="00AF72AB" w:rsidRPr="00A110E3" w:rsidRDefault="00AF72AB" w:rsidP="00AF72AB">
      <w:pPr>
        <w:keepNext/>
        <w:jc w:val="both"/>
        <w:outlineLvl w:val="1"/>
        <w:rPr>
          <w:rFonts w:cs="Arial"/>
          <w:b/>
          <w:sz w:val="20"/>
        </w:rPr>
      </w:pPr>
      <w:bookmarkStart w:id="58" w:name="_Toc514873513"/>
      <w:r w:rsidRPr="00A110E3">
        <w:rPr>
          <w:rFonts w:cs="Arial"/>
          <w:b/>
          <w:sz w:val="20"/>
        </w:rPr>
        <w:t>Trenta-setena. Termini de garantia</w:t>
      </w:r>
      <w:bookmarkEnd w:id="58"/>
    </w:p>
    <w:p w14:paraId="68114CDC" w14:textId="77777777" w:rsidR="00AF72AB" w:rsidRPr="00A110E3" w:rsidRDefault="00AF72AB" w:rsidP="00AF72AB">
      <w:pPr>
        <w:autoSpaceDE w:val="0"/>
        <w:autoSpaceDN w:val="0"/>
        <w:adjustRightInd w:val="0"/>
        <w:jc w:val="both"/>
        <w:rPr>
          <w:rFonts w:cs="Arial"/>
          <w:b/>
          <w:bCs/>
          <w:sz w:val="20"/>
        </w:rPr>
      </w:pPr>
    </w:p>
    <w:p w14:paraId="7DF8E3E0" w14:textId="0AE177D0" w:rsidR="00AF72AB" w:rsidRPr="00A110E3" w:rsidRDefault="00AF72AB" w:rsidP="00B870FD">
      <w:pPr>
        <w:autoSpaceDE w:val="0"/>
        <w:autoSpaceDN w:val="0"/>
        <w:adjustRightInd w:val="0"/>
        <w:jc w:val="both"/>
        <w:rPr>
          <w:rFonts w:cs="Arial"/>
          <w:sz w:val="20"/>
        </w:rPr>
      </w:pPr>
      <w:r w:rsidRPr="00A110E3">
        <w:rPr>
          <w:rFonts w:cs="Arial"/>
          <w:sz w:val="20"/>
        </w:rPr>
        <w:t>El termini de garantia és l’assenyalat en l’</w:t>
      </w:r>
      <w:r w:rsidRPr="00A110E3">
        <w:rPr>
          <w:rFonts w:cs="Arial"/>
          <w:bCs/>
          <w:sz w:val="20"/>
        </w:rPr>
        <w:t>apartat U</w:t>
      </w:r>
      <w:r w:rsidR="00B870FD">
        <w:rPr>
          <w:rFonts w:cs="Arial"/>
          <w:bCs/>
          <w:sz w:val="20"/>
        </w:rPr>
        <w:t xml:space="preserve"> del quadre de característiques.</w:t>
      </w:r>
    </w:p>
    <w:p w14:paraId="504AF791" w14:textId="77777777" w:rsidR="00AF72AB" w:rsidRPr="00A110E3" w:rsidRDefault="00AF72AB" w:rsidP="00AF72AB">
      <w:pPr>
        <w:autoSpaceDE w:val="0"/>
        <w:autoSpaceDN w:val="0"/>
        <w:adjustRightInd w:val="0"/>
        <w:jc w:val="both"/>
        <w:rPr>
          <w:rFonts w:cs="Arial"/>
          <w:sz w:val="20"/>
        </w:rPr>
      </w:pPr>
    </w:p>
    <w:p w14:paraId="670864CB" w14:textId="77777777" w:rsidR="00AF72AB" w:rsidRPr="00A110E3" w:rsidRDefault="00AF72AB" w:rsidP="00AF72AB">
      <w:pPr>
        <w:keepNext/>
        <w:jc w:val="both"/>
        <w:outlineLvl w:val="1"/>
        <w:rPr>
          <w:rFonts w:cs="Arial"/>
          <w:b/>
          <w:sz w:val="20"/>
        </w:rPr>
      </w:pPr>
      <w:bookmarkStart w:id="59" w:name="_Toc514873514"/>
      <w:r w:rsidRPr="00A110E3">
        <w:rPr>
          <w:rFonts w:cs="Arial"/>
          <w:b/>
          <w:sz w:val="20"/>
        </w:rPr>
        <w:lastRenderedPageBreak/>
        <w:t>Trenta-vuitena. Resolució del contracte</w:t>
      </w:r>
      <w:bookmarkEnd w:id="59"/>
    </w:p>
    <w:p w14:paraId="480FA7E5" w14:textId="77777777" w:rsidR="00AF72AB" w:rsidRPr="00A110E3" w:rsidRDefault="00AF72AB" w:rsidP="00AF72AB">
      <w:pPr>
        <w:autoSpaceDE w:val="0"/>
        <w:autoSpaceDN w:val="0"/>
        <w:adjustRightInd w:val="0"/>
        <w:jc w:val="both"/>
        <w:rPr>
          <w:rFonts w:cs="Arial"/>
          <w:b/>
          <w:bCs/>
          <w:sz w:val="20"/>
        </w:rPr>
      </w:pPr>
    </w:p>
    <w:p w14:paraId="1BA8E877" w14:textId="77777777" w:rsidR="00AF72AB" w:rsidRPr="00A110E3" w:rsidRDefault="00AF72AB" w:rsidP="00AF72AB">
      <w:pPr>
        <w:autoSpaceDE w:val="0"/>
        <w:autoSpaceDN w:val="0"/>
        <w:adjustRightInd w:val="0"/>
        <w:jc w:val="both"/>
        <w:rPr>
          <w:rFonts w:cs="Arial"/>
          <w:sz w:val="20"/>
        </w:rPr>
      </w:pPr>
      <w:r w:rsidRPr="00A110E3">
        <w:rPr>
          <w:rFonts w:cs="Arial"/>
          <w:sz w:val="20"/>
        </w:rPr>
        <w:t>Són causes de resolució del contracte les següents:</w:t>
      </w:r>
    </w:p>
    <w:p w14:paraId="39EAE2C4" w14:textId="77777777" w:rsidR="00AF72AB" w:rsidRPr="00A110E3" w:rsidRDefault="00AF72AB" w:rsidP="00AF72AB">
      <w:pPr>
        <w:autoSpaceDE w:val="0"/>
        <w:autoSpaceDN w:val="0"/>
        <w:adjustRightInd w:val="0"/>
        <w:jc w:val="both"/>
        <w:rPr>
          <w:rFonts w:cs="Arial"/>
          <w:sz w:val="20"/>
        </w:rPr>
      </w:pPr>
    </w:p>
    <w:p w14:paraId="030A4243" w14:textId="77777777"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La mort o incapacitat sobrevinguda del contractista individual o l’extinció de la personalitat jurídica de la societat contractista, sense perjudici del que preveu l’article 98 relatiu a la successió del contractista.</w:t>
      </w:r>
    </w:p>
    <w:p w14:paraId="3B9CBBA3" w14:textId="77777777"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La declaració de concurs o la declaració d’insolvència en qualsevol altre procediment.</w:t>
      </w:r>
    </w:p>
    <w:p w14:paraId="06D73802" w14:textId="77777777"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El mutu acord entre l’Administració i el contractista.</w:t>
      </w:r>
    </w:p>
    <w:p w14:paraId="098C5C67" w14:textId="77777777"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La demora en el compliment dels terminis per part del contractista.</w:t>
      </w:r>
    </w:p>
    <w:p w14:paraId="68C18D51" w14:textId="77777777"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La demora en el pagament per part de l’Administració per un termini superior a sis mesos.</w:t>
      </w:r>
    </w:p>
    <w:p w14:paraId="64575B94" w14:textId="77777777"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L’incompliment de l’obligació principal del contracte, així com l’incompliment de les obligacions essencials qualificades com a tals en aquest plec.</w:t>
      </w:r>
    </w:p>
    <w:p w14:paraId="06611FF9" w14:textId="77777777"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571459D0" w14:textId="4CF0A962"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 xml:space="preserve">El desistiment abans </w:t>
      </w:r>
      <w:r w:rsidR="00EA3CB7">
        <w:rPr>
          <w:rFonts w:cs="Arial"/>
          <w:sz w:val="20"/>
        </w:rPr>
        <w:t>d’iniciar la prestació del servei</w:t>
      </w:r>
      <w:r w:rsidRPr="00A110E3">
        <w:rPr>
          <w:rFonts w:cs="Arial"/>
          <w:sz w:val="20"/>
        </w:rPr>
        <w:t xml:space="preserve"> o la suspensió per causa imputable a l’Administració</w:t>
      </w:r>
      <w:r w:rsidR="00EA3CB7">
        <w:rPr>
          <w:rFonts w:cs="Arial"/>
          <w:sz w:val="20"/>
        </w:rPr>
        <w:t xml:space="preserve"> de la iniciació del contracte</w:t>
      </w:r>
      <w:r w:rsidRPr="00A110E3">
        <w:rPr>
          <w:rFonts w:cs="Arial"/>
          <w:sz w:val="20"/>
        </w:rPr>
        <w:t xml:space="preserve"> per un termini superior a quatre mesos a partir de la data assenyalada en el contracte per al lliurament.</w:t>
      </w:r>
    </w:p>
    <w:p w14:paraId="42C66FE8" w14:textId="70BF22E0"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 xml:space="preserve">El desistiment una vegada iniciada </w:t>
      </w:r>
      <w:r w:rsidR="00EA3CB7">
        <w:rPr>
          <w:rFonts w:cs="Arial"/>
          <w:sz w:val="20"/>
        </w:rPr>
        <w:t>la prestació del servei</w:t>
      </w:r>
      <w:r w:rsidRPr="00A110E3">
        <w:rPr>
          <w:rFonts w:cs="Arial"/>
          <w:sz w:val="20"/>
        </w:rPr>
        <w:t xml:space="preserve"> o la suspensió del </w:t>
      </w:r>
      <w:r w:rsidR="00EA3CB7">
        <w:rPr>
          <w:rFonts w:cs="Arial"/>
          <w:sz w:val="20"/>
        </w:rPr>
        <w:t>contracte</w:t>
      </w:r>
      <w:r w:rsidRPr="00A110E3">
        <w:rPr>
          <w:rFonts w:cs="Arial"/>
          <w:sz w:val="20"/>
        </w:rPr>
        <w:t xml:space="preserve"> per un termini superior a vuit mesos acordada per l’Administració.</w:t>
      </w:r>
    </w:p>
    <w:p w14:paraId="51BFEDF9" w14:textId="77777777" w:rsidR="00AF72AB" w:rsidRPr="00A110E3" w:rsidRDefault="00AF72AB" w:rsidP="00AF72AB">
      <w:pPr>
        <w:numPr>
          <w:ilvl w:val="0"/>
          <w:numId w:val="4"/>
        </w:numPr>
        <w:autoSpaceDE w:val="0"/>
        <w:autoSpaceDN w:val="0"/>
        <w:adjustRightInd w:val="0"/>
        <w:jc w:val="both"/>
        <w:rPr>
          <w:rFonts w:cs="Arial"/>
          <w:sz w:val="20"/>
        </w:rPr>
      </w:pPr>
      <w:r w:rsidRPr="00A110E3">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4B19495D" w14:textId="77777777" w:rsidR="00AF72AB" w:rsidRPr="00A110E3" w:rsidRDefault="00AF72AB" w:rsidP="00AF72AB">
      <w:pPr>
        <w:autoSpaceDE w:val="0"/>
        <w:autoSpaceDN w:val="0"/>
        <w:adjustRightInd w:val="0"/>
        <w:jc w:val="both"/>
        <w:rPr>
          <w:rFonts w:cs="Arial"/>
          <w:i/>
          <w:iCs/>
          <w:sz w:val="20"/>
        </w:rPr>
      </w:pPr>
    </w:p>
    <w:p w14:paraId="242061CF" w14:textId="77777777" w:rsidR="00AF72AB" w:rsidRPr="00A110E3" w:rsidRDefault="00AF72AB" w:rsidP="00AF72AB">
      <w:pPr>
        <w:autoSpaceDE w:val="0"/>
        <w:autoSpaceDN w:val="0"/>
        <w:adjustRightInd w:val="0"/>
        <w:jc w:val="both"/>
        <w:rPr>
          <w:rFonts w:cs="Arial"/>
          <w:sz w:val="20"/>
        </w:rPr>
      </w:pPr>
      <w:r w:rsidRPr="00A110E3">
        <w:rPr>
          <w:rFonts w:cs="Arial"/>
          <w:sz w:val="20"/>
        </w:rPr>
        <w:t>L’aplicació i els efectes d’aquestes causes de resolució són les que s’estableixin en els articles 212, 213</w:t>
      </w:r>
      <w:r w:rsidRPr="00A110E3">
        <w:rPr>
          <w:rFonts w:cs="Arial"/>
          <w:b/>
          <w:sz w:val="20"/>
        </w:rPr>
        <w:t xml:space="preserve"> i 307</w:t>
      </w:r>
      <w:r w:rsidRPr="00A110E3">
        <w:rPr>
          <w:rFonts w:cs="Arial"/>
          <w:sz w:val="20"/>
        </w:rPr>
        <w:t xml:space="preserve"> de la LCSP.</w:t>
      </w:r>
    </w:p>
    <w:p w14:paraId="095500B1" w14:textId="77777777" w:rsidR="00AF72AB" w:rsidRPr="00A110E3" w:rsidRDefault="00AF72AB" w:rsidP="00AF72AB">
      <w:pPr>
        <w:autoSpaceDE w:val="0"/>
        <w:autoSpaceDN w:val="0"/>
        <w:adjustRightInd w:val="0"/>
        <w:jc w:val="both"/>
        <w:rPr>
          <w:rFonts w:cs="Arial"/>
          <w:sz w:val="20"/>
        </w:rPr>
      </w:pPr>
    </w:p>
    <w:p w14:paraId="1D084C83" w14:textId="77777777" w:rsidR="00AF72AB" w:rsidRPr="00A110E3" w:rsidRDefault="00AF72AB" w:rsidP="00AF72AB">
      <w:pPr>
        <w:autoSpaceDE w:val="0"/>
        <w:autoSpaceDN w:val="0"/>
        <w:adjustRightInd w:val="0"/>
        <w:jc w:val="both"/>
        <w:rPr>
          <w:rFonts w:cs="Arial"/>
          <w:sz w:val="20"/>
        </w:rPr>
      </w:pPr>
      <w:r w:rsidRPr="00A110E3">
        <w:rPr>
          <w:rFonts w:cs="Arial"/>
          <w:sz w:val="20"/>
        </w:rPr>
        <w:t>En tots els casos, la resolució del contracte es durà a terme seguint el procediment establert en l’article 191 de la LCSP i en l’article 109 del RGLCAP.</w:t>
      </w:r>
    </w:p>
    <w:p w14:paraId="626BF8A2" w14:textId="77777777" w:rsidR="00AF72AB" w:rsidRPr="00A110E3" w:rsidRDefault="00AF72AB" w:rsidP="00AF72AB">
      <w:pPr>
        <w:autoSpaceDE w:val="0"/>
        <w:autoSpaceDN w:val="0"/>
        <w:adjustRightInd w:val="0"/>
        <w:jc w:val="both"/>
        <w:rPr>
          <w:rFonts w:cs="Arial"/>
          <w:sz w:val="20"/>
        </w:rPr>
      </w:pPr>
    </w:p>
    <w:p w14:paraId="632E3DC9" w14:textId="77777777" w:rsidR="00AF72AB" w:rsidRPr="00A110E3" w:rsidRDefault="00AF72AB" w:rsidP="00AF72AB">
      <w:pPr>
        <w:keepNext/>
        <w:jc w:val="both"/>
        <w:outlineLvl w:val="0"/>
        <w:rPr>
          <w:rFonts w:cs="Arial"/>
          <w:b/>
          <w:kern w:val="28"/>
          <w:sz w:val="20"/>
        </w:rPr>
      </w:pPr>
      <w:bookmarkStart w:id="60" w:name="_Toc514873515"/>
      <w:r w:rsidRPr="00A110E3">
        <w:rPr>
          <w:rFonts w:cs="Arial"/>
          <w:b/>
          <w:kern w:val="28"/>
          <w:sz w:val="20"/>
        </w:rPr>
        <w:t>VII. RECURSOS, MESURES PROVISIONALS I SUPÒSITS ESPECIALS DE NUL·LITAT CONTRACTUAL</w:t>
      </w:r>
      <w:bookmarkEnd w:id="60"/>
      <w:r w:rsidRPr="00A110E3">
        <w:rPr>
          <w:rFonts w:cs="Arial"/>
          <w:b/>
          <w:kern w:val="28"/>
          <w:sz w:val="20"/>
        </w:rPr>
        <w:t xml:space="preserve"> </w:t>
      </w:r>
    </w:p>
    <w:p w14:paraId="0005272F" w14:textId="77777777" w:rsidR="00AF72AB" w:rsidRPr="00A110E3" w:rsidRDefault="00AF72AB" w:rsidP="00AF72AB">
      <w:pPr>
        <w:autoSpaceDE w:val="0"/>
        <w:autoSpaceDN w:val="0"/>
        <w:adjustRightInd w:val="0"/>
        <w:jc w:val="both"/>
        <w:rPr>
          <w:rFonts w:cs="Arial"/>
          <w:b/>
          <w:bCs/>
          <w:sz w:val="20"/>
        </w:rPr>
      </w:pPr>
    </w:p>
    <w:p w14:paraId="60BCDD69" w14:textId="77777777" w:rsidR="00AF72AB" w:rsidRPr="00A110E3" w:rsidRDefault="00AF72AB" w:rsidP="00AF72AB">
      <w:pPr>
        <w:keepNext/>
        <w:jc w:val="both"/>
        <w:outlineLvl w:val="1"/>
        <w:rPr>
          <w:rFonts w:cs="Arial"/>
          <w:b/>
          <w:sz w:val="20"/>
        </w:rPr>
      </w:pPr>
      <w:bookmarkStart w:id="61" w:name="_Toc514873516"/>
      <w:r w:rsidRPr="00A110E3">
        <w:rPr>
          <w:rFonts w:cs="Arial"/>
          <w:b/>
          <w:sz w:val="20"/>
        </w:rPr>
        <w:t>Trenta-novena. Règim de recursos</w:t>
      </w:r>
      <w:bookmarkEnd w:id="61"/>
    </w:p>
    <w:p w14:paraId="4886ECD9" w14:textId="77777777" w:rsidR="00AF72AB" w:rsidRPr="00A110E3" w:rsidRDefault="00AF72AB" w:rsidP="00AF72AB">
      <w:pPr>
        <w:autoSpaceDE w:val="0"/>
        <w:autoSpaceDN w:val="0"/>
        <w:adjustRightInd w:val="0"/>
        <w:jc w:val="both"/>
        <w:rPr>
          <w:rFonts w:cs="Arial"/>
          <w:b/>
          <w:bCs/>
          <w:sz w:val="20"/>
        </w:rPr>
      </w:pPr>
    </w:p>
    <w:p w14:paraId="7B391127"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 xml:space="preserve">39.1 </w:t>
      </w:r>
      <w:bookmarkStart w:id="62" w:name="_Toc514873517"/>
      <w:r w:rsidRPr="00A110E3">
        <w:rPr>
          <w:rFonts w:cs="Arial"/>
          <w:bCs/>
          <w:sz w:val="20"/>
        </w:rPr>
        <w:t>Els actes de preparació i d’adjudicació, i els adoptats en relació amb els efectes, la modificació i l’extinció d’aquest contracte són susceptibles del recurs administratiu d’alçada davant el consell/era de Cultura,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753FA94" w14:textId="77777777" w:rsidR="00AF72AB" w:rsidRPr="00A110E3" w:rsidRDefault="00AF72AB" w:rsidP="00AF72AB">
      <w:pPr>
        <w:autoSpaceDE w:val="0"/>
        <w:autoSpaceDN w:val="0"/>
        <w:adjustRightInd w:val="0"/>
        <w:jc w:val="both"/>
        <w:rPr>
          <w:rFonts w:cs="Arial"/>
          <w:bCs/>
          <w:sz w:val="20"/>
        </w:rPr>
      </w:pPr>
    </w:p>
    <w:p w14:paraId="4BC0F1E2" w14:textId="77777777" w:rsidR="00AF72AB" w:rsidRPr="00A110E3" w:rsidRDefault="00AF72AB" w:rsidP="00AF72AB">
      <w:pPr>
        <w:autoSpaceDE w:val="0"/>
        <w:autoSpaceDN w:val="0"/>
        <w:adjustRightInd w:val="0"/>
        <w:jc w:val="both"/>
        <w:rPr>
          <w:rFonts w:cs="Arial"/>
          <w:bCs/>
          <w:sz w:val="20"/>
        </w:rPr>
      </w:pPr>
      <w:r w:rsidRPr="00A110E3">
        <w:rPr>
          <w:rFonts w:cs="Arial"/>
          <w:b/>
          <w:bCs/>
          <w:sz w:val="20"/>
        </w:rPr>
        <w:t xml:space="preserve">39.2 </w:t>
      </w:r>
      <w:r w:rsidRPr="00A110E3">
        <w:rPr>
          <w:rFonts w:cs="Arial"/>
          <w:bCs/>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40C3714" w14:textId="77777777" w:rsidR="00AF72AB" w:rsidRPr="00A110E3" w:rsidRDefault="00AF72AB" w:rsidP="00AF72AB">
      <w:pPr>
        <w:autoSpaceDE w:val="0"/>
        <w:autoSpaceDN w:val="0"/>
        <w:adjustRightInd w:val="0"/>
        <w:jc w:val="both"/>
        <w:rPr>
          <w:rFonts w:cs="Arial"/>
          <w:sz w:val="20"/>
        </w:rPr>
      </w:pPr>
    </w:p>
    <w:p w14:paraId="23A9DB26" w14:textId="77777777" w:rsidR="00AF72AB" w:rsidRPr="00A110E3" w:rsidRDefault="00AF72AB" w:rsidP="00AF72AB">
      <w:pPr>
        <w:autoSpaceDE w:val="0"/>
        <w:autoSpaceDN w:val="0"/>
        <w:adjustRightInd w:val="0"/>
        <w:jc w:val="both"/>
        <w:rPr>
          <w:rFonts w:cs="Arial"/>
          <w:b/>
          <w:sz w:val="20"/>
        </w:rPr>
      </w:pPr>
      <w:r w:rsidRPr="00A110E3">
        <w:rPr>
          <w:rFonts w:cs="Arial"/>
          <w:b/>
          <w:sz w:val="20"/>
        </w:rPr>
        <w:t>Quarantena.</w:t>
      </w:r>
      <w:bookmarkStart w:id="63" w:name="_Toc514873518"/>
      <w:bookmarkEnd w:id="62"/>
      <w:r w:rsidRPr="00A110E3">
        <w:rPr>
          <w:rFonts w:cs="Arial"/>
          <w:b/>
          <w:sz w:val="20"/>
        </w:rPr>
        <w:t xml:space="preserve"> Arbitratge</w:t>
      </w:r>
      <w:bookmarkEnd w:id="63"/>
    </w:p>
    <w:p w14:paraId="46491553" w14:textId="77777777" w:rsidR="00AF72AB" w:rsidRPr="00A110E3" w:rsidRDefault="00AF72AB" w:rsidP="00AF72AB">
      <w:pPr>
        <w:autoSpaceDE w:val="0"/>
        <w:autoSpaceDN w:val="0"/>
        <w:adjustRightInd w:val="0"/>
        <w:jc w:val="both"/>
        <w:rPr>
          <w:rFonts w:cs="Arial"/>
          <w:b/>
          <w:bCs/>
          <w:sz w:val="20"/>
        </w:rPr>
      </w:pPr>
    </w:p>
    <w:p w14:paraId="7CC3E6CB" w14:textId="77777777" w:rsidR="00AF72AB" w:rsidRPr="00A110E3" w:rsidRDefault="00AF72AB" w:rsidP="00AF72AB">
      <w:pPr>
        <w:autoSpaceDE w:val="0"/>
        <w:autoSpaceDN w:val="0"/>
        <w:adjustRightInd w:val="0"/>
        <w:jc w:val="both"/>
        <w:rPr>
          <w:rFonts w:cs="Arial"/>
          <w:sz w:val="20"/>
        </w:rPr>
      </w:pPr>
      <w:r w:rsidRPr="00A110E3">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0279EB31" w14:textId="77777777" w:rsidR="00AF72AB" w:rsidRPr="00A110E3" w:rsidRDefault="00AF72AB" w:rsidP="00AF72AB">
      <w:pPr>
        <w:autoSpaceDE w:val="0"/>
        <w:autoSpaceDN w:val="0"/>
        <w:adjustRightInd w:val="0"/>
        <w:jc w:val="both"/>
        <w:rPr>
          <w:rFonts w:cs="Arial"/>
          <w:sz w:val="20"/>
        </w:rPr>
      </w:pPr>
    </w:p>
    <w:p w14:paraId="1A406A94" w14:textId="77777777" w:rsidR="00AF72AB" w:rsidRPr="00A110E3" w:rsidRDefault="00AF72AB" w:rsidP="00AF72AB">
      <w:pPr>
        <w:keepNext/>
        <w:jc w:val="both"/>
        <w:outlineLvl w:val="1"/>
        <w:rPr>
          <w:rFonts w:cs="Arial"/>
          <w:b/>
          <w:sz w:val="20"/>
        </w:rPr>
      </w:pPr>
      <w:bookmarkStart w:id="64" w:name="_Toc514873519"/>
      <w:r w:rsidRPr="00A110E3">
        <w:rPr>
          <w:rFonts w:cs="Arial"/>
          <w:b/>
          <w:sz w:val="20"/>
        </w:rPr>
        <w:lastRenderedPageBreak/>
        <w:t>Quaranta-unena. Règim d’invalidesa</w:t>
      </w:r>
      <w:bookmarkEnd w:id="64"/>
    </w:p>
    <w:p w14:paraId="344576F3" w14:textId="77777777" w:rsidR="00AF72AB" w:rsidRPr="00A110E3" w:rsidRDefault="00AF72AB" w:rsidP="00AF72AB">
      <w:pPr>
        <w:autoSpaceDE w:val="0"/>
        <w:autoSpaceDN w:val="0"/>
        <w:adjustRightInd w:val="0"/>
        <w:jc w:val="both"/>
        <w:rPr>
          <w:rFonts w:cs="Arial"/>
          <w:b/>
          <w:bCs/>
          <w:sz w:val="20"/>
        </w:rPr>
      </w:pPr>
    </w:p>
    <w:p w14:paraId="67F1282F" w14:textId="77777777" w:rsidR="00AF72AB" w:rsidRPr="00A110E3" w:rsidRDefault="00AF72AB" w:rsidP="00AF72AB">
      <w:pPr>
        <w:autoSpaceDE w:val="0"/>
        <w:autoSpaceDN w:val="0"/>
        <w:adjustRightInd w:val="0"/>
        <w:jc w:val="both"/>
        <w:rPr>
          <w:rFonts w:cs="Arial"/>
          <w:sz w:val="20"/>
        </w:rPr>
      </w:pPr>
      <w:r w:rsidRPr="00A110E3">
        <w:rPr>
          <w:rFonts w:cs="Arial"/>
          <w:sz w:val="20"/>
        </w:rPr>
        <w:t>Aquest contracte està sotmès al règim d’invalidesa previst en els articles 38 a 43 de la LCSP.</w:t>
      </w:r>
      <w:bookmarkStart w:id="65" w:name="_Toc514873520"/>
    </w:p>
    <w:p w14:paraId="299F8019" w14:textId="77777777" w:rsidR="00AF72AB" w:rsidRPr="00A110E3" w:rsidRDefault="00AF72AB" w:rsidP="00AF72AB">
      <w:pPr>
        <w:autoSpaceDE w:val="0"/>
        <w:autoSpaceDN w:val="0"/>
        <w:adjustRightInd w:val="0"/>
        <w:jc w:val="both"/>
        <w:rPr>
          <w:rFonts w:cs="Arial"/>
          <w:sz w:val="20"/>
        </w:rPr>
      </w:pPr>
    </w:p>
    <w:p w14:paraId="6701FD92" w14:textId="77777777" w:rsidR="00AF72AB" w:rsidRPr="00A110E3" w:rsidRDefault="00AF72AB" w:rsidP="00AF72AB">
      <w:pPr>
        <w:autoSpaceDE w:val="0"/>
        <w:autoSpaceDN w:val="0"/>
        <w:adjustRightInd w:val="0"/>
        <w:jc w:val="both"/>
        <w:rPr>
          <w:rFonts w:cs="Arial"/>
          <w:b/>
          <w:sz w:val="20"/>
        </w:rPr>
      </w:pPr>
      <w:r w:rsidRPr="00A110E3">
        <w:rPr>
          <w:rFonts w:cs="Arial"/>
          <w:b/>
          <w:sz w:val="20"/>
        </w:rPr>
        <w:t>Quaranta-dosena. Jurisdicció competent</w:t>
      </w:r>
      <w:bookmarkEnd w:id="65"/>
    </w:p>
    <w:p w14:paraId="5269B69C" w14:textId="77777777" w:rsidR="00AF72AB" w:rsidRPr="00A110E3" w:rsidRDefault="00AF72AB" w:rsidP="00AF72AB">
      <w:pPr>
        <w:autoSpaceDE w:val="0"/>
        <w:autoSpaceDN w:val="0"/>
        <w:adjustRightInd w:val="0"/>
        <w:jc w:val="both"/>
        <w:rPr>
          <w:rFonts w:cs="Arial"/>
          <w:b/>
          <w:sz w:val="20"/>
        </w:rPr>
      </w:pPr>
    </w:p>
    <w:p w14:paraId="3C8F6014" w14:textId="77777777" w:rsidR="00AF72AB" w:rsidRPr="00A110E3" w:rsidRDefault="00AF72AB" w:rsidP="00AF72AB">
      <w:pPr>
        <w:autoSpaceDE w:val="0"/>
        <w:autoSpaceDN w:val="0"/>
        <w:adjustRightInd w:val="0"/>
        <w:jc w:val="both"/>
        <w:rPr>
          <w:rFonts w:cs="Arial"/>
          <w:b/>
          <w:color w:val="2E74B5" w:themeColor="accent1" w:themeShade="BF"/>
          <w:sz w:val="20"/>
        </w:rPr>
      </w:pPr>
      <w:r w:rsidRPr="00A110E3">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r w:rsidRPr="00A110E3">
        <w:rPr>
          <w:rFonts w:cs="Arial"/>
          <w:color w:val="2E74B5" w:themeColor="accent1" w:themeShade="BF"/>
          <w:sz w:val="20"/>
        </w:rPr>
        <w:br w:type="page"/>
      </w:r>
      <w:r w:rsidRPr="00A110E3">
        <w:rPr>
          <w:rFonts w:cs="Arial"/>
          <w:color w:val="2E74B5" w:themeColor="accent1" w:themeShade="BF"/>
          <w:sz w:val="20"/>
        </w:rPr>
        <w:lastRenderedPageBreak/>
        <w:t xml:space="preserve"> </w:t>
      </w:r>
      <w:bookmarkStart w:id="66" w:name="_Toc514873521"/>
    </w:p>
    <w:p w14:paraId="6365BE33" w14:textId="77777777" w:rsidR="00AF72AB" w:rsidRPr="00A110E3" w:rsidRDefault="00AF72AB" w:rsidP="00AF72AB">
      <w:pPr>
        <w:autoSpaceDE w:val="0"/>
        <w:autoSpaceDN w:val="0"/>
        <w:adjustRightInd w:val="0"/>
        <w:jc w:val="both"/>
        <w:rPr>
          <w:rFonts w:cs="Arial"/>
          <w:b/>
          <w:sz w:val="20"/>
        </w:rPr>
      </w:pPr>
      <w:r w:rsidRPr="00A110E3">
        <w:rPr>
          <w:rFonts w:cs="Arial"/>
          <w:b/>
          <w:bCs/>
          <w:kern w:val="28"/>
          <w:sz w:val="20"/>
        </w:rPr>
        <w:t>ANNEX 1</w:t>
      </w:r>
      <w:bookmarkStart w:id="67" w:name="_Toc514873524"/>
      <w:bookmarkEnd w:id="66"/>
      <w:r w:rsidRPr="00A110E3">
        <w:rPr>
          <w:rFonts w:cs="Arial"/>
          <w:b/>
          <w:bCs/>
          <w:kern w:val="28"/>
          <w:sz w:val="20"/>
        </w:rPr>
        <w:t xml:space="preserve">: </w:t>
      </w:r>
      <w:r w:rsidRPr="00A110E3">
        <w:rPr>
          <w:rFonts w:cs="Arial"/>
          <w:b/>
          <w:sz w:val="20"/>
        </w:rPr>
        <w:t xml:space="preserve">MODEL DE DECLARACIÓ RESPONSABLE </w:t>
      </w:r>
    </w:p>
    <w:p w14:paraId="513E89B0" w14:textId="77777777" w:rsidR="00AF72AB" w:rsidRPr="00A110E3" w:rsidRDefault="00AF72AB" w:rsidP="00AF72AB">
      <w:pPr>
        <w:autoSpaceDE w:val="0"/>
        <w:autoSpaceDN w:val="0"/>
        <w:adjustRightInd w:val="0"/>
        <w:jc w:val="both"/>
        <w:rPr>
          <w:rFonts w:cs="Arial"/>
          <w:b/>
          <w:color w:val="2E74B5" w:themeColor="accent1" w:themeShade="BF"/>
          <w:sz w:val="20"/>
        </w:rPr>
      </w:pPr>
    </w:p>
    <w:p w14:paraId="6734F2A3" w14:textId="18BDA209" w:rsidR="00AF72AB" w:rsidRDefault="00AF72AB" w:rsidP="00AF72AB">
      <w:pPr>
        <w:jc w:val="both"/>
        <w:rPr>
          <w:rFonts w:cs="Arial"/>
          <w:b/>
          <w:color w:val="000000"/>
          <w:kern w:val="28"/>
          <w:sz w:val="20"/>
        </w:rPr>
      </w:pPr>
      <w:r w:rsidRPr="00A110E3">
        <w:rPr>
          <w:rFonts w:cs="Arial"/>
          <w:sz w:val="20"/>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w:t>
      </w:r>
      <w:r w:rsidR="00607F7F">
        <w:rPr>
          <w:rFonts w:cs="Arial"/>
          <w:sz w:val="20"/>
        </w:rPr>
        <w:t>ta a la contractació relativa a</w:t>
      </w:r>
      <w:r w:rsidRPr="00A110E3">
        <w:rPr>
          <w:rFonts w:cs="Arial"/>
          <w:sz w:val="20"/>
        </w:rPr>
        <w:t xml:space="preserve"> </w:t>
      </w:r>
      <w:r w:rsidR="00607F7F" w:rsidRPr="00607F7F">
        <w:rPr>
          <w:rFonts w:cs="Arial"/>
          <w:b/>
          <w:sz w:val="20"/>
        </w:rPr>
        <w:t xml:space="preserve">serveis de traduccions de guions </w:t>
      </w:r>
      <w:proofErr w:type="spellStart"/>
      <w:r w:rsidR="00607F7F" w:rsidRPr="00607F7F">
        <w:rPr>
          <w:rFonts w:cs="Arial"/>
          <w:b/>
          <w:sz w:val="20"/>
        </w:rPr>
        <w:t>d’audioguies</w:t>
      </w:r>
      <w:proofErr w:type="spellEnd"/>
      <w:r w:rsidR="00607F7F" w:rsidRPr="00607F7F">
        <w:rPr>
          <w:rFonts w:cs="Arial"/>
          <w:b/>
          <w:sz w:val="20"/>
        </w:rPr>
        <w:t xml:space="preserve"> i continguts web pel projecte </w:t>
      </w:r>
      <w:proofErr w:type="spellStart"/>
      <w:r w:rsidR="00607F7F" w:rsidRPr="00607F7F">
        <w:rPr>
          <w:rFonts w:cs="Arial"/>
          <w:b/>
          <w:sz w:val="20"/>
        </w:rPr>
        <w:t>Visitmuseum</w:t>
      </w:r>
      <w:proofErr w:type="spellEnd"/>
      <w:r w:rsidRPr="00C8255A">
        <w:rPr>
          <w:rFonts w:cs="Arial"/>
          <w:b/>
          <w:spacing w:val="-2"/>
          <w:sz w:val="20"/>
        </w:rPr>
        <w:t xml:space="preserve"> </w:t>
      </w:r>
      <w:r w:rsidR="00607F7F">
        <w:rPr>
          <w:rFonts w:cs="Arial"/>
          <w:b/>
          <w:color w:val="000000"/>
          <w:kern w:val="28"/>
          <w:sz w:val="20"/>
        </w:rPr>
        <w:t>(ACPC-2024</w:t>
      </w:r>
      <w:r w:rsidRPr="00C8255A">
        <w:rPr>
          <w:rFonts w:cs="Arial"/>
          <w:b/>
          <w:color w:val="000000"/>
          <w:kern w:val="28"/>
          <w:sz w:val="20"/>
        </w:rPr>
        <w:t>-</w:t>
      </w:r>
      <w:r w:rsidR="00607F7F">
        <w:rPr>
          <w:rFonts w:cs="Arial"/>
          <w:b/>
          <w:color w:val="000000"/>
          <w:kern w:val="28"/>
          <w:sz w:val="20"/>
        </w:rPr>
        <w:t>557</w:t>
      </w:r>
      <w:r w:rsidRPr="00C8255A">
        <w:rPr>
          <w:rFonts w:cs="Arial"/>
          <w:b/>
          <w:color w:val="000000"/>
          <w:kern w:val="28"/>
          <w:sz w:val="20"/>
        </w:rPr>
        <w:t>).</w:t>
      </w:r>
    </w:p>
    <w:p w14:paraId="754D3EEA" w14:textId="77777777" w:rsidR="00AF72AB" w:rsidRPr="00A110E3" w:rsidRDefault="00AF72AB" w:rsidP="00AF72AB">
      <w:pPr>
        <w:jc w:val="both"/>
        <w:rPr>
          <w:rFonts w:cs="Arial"/>
          <w:b/>
          <w:spacing w:val="-2"/>
          <w:sz w:val="20"/>
        </w:rPr>
      </w:pPr>
    </w:p>
    <w:p w14:paraId="2F737FD5" w14:textId="77777777" w:rsidR="00AF72AB" w:rsidRPr="00A110E3" w:rsidRDefault="00AF72AB" w:rsidP="00AF72AB">
      <w:pPr>
        <w:keepNext/>
        <w:spacing w:after="240"/>
        <w:jc w:val="both"/>
        <w:outlineLvl w:val="0"/>
        <w:rPr>
          <w:rFonts w:cs="Arial"/>
          <w:sz w:val="20"/>
        </w:rPr>
      </w:pPr>
      <w:r w:rsidRPr="00A110E3">
        <w:rPr>
          <w:rFonts w:cs="Arial"/>
          <w:b/>
          <w:sz w:val="20"/>
        </w:rPr>
        <w:t>DECLARA RESPONSABLEMENT</w:t>
      </w:r>
      <w:r w:rsidRPr="00A110E3">
        <w:rPr>
          <w:rFonts w:cs="Arial"/>
          <w:sz w:val="20"/>
        </w:rPr>
        <w:t>:</w:t>
      </w:r>
    </w:p>
    <w:p w14:paraId="7CFBECB6" w14:textId="77777777" w:rsidR="00AF72AB" w:rsidRPr="00A110E3" w:rsidRDefault="00AF72AB" w:rsidP="00AF72AB">
      <w:pPr>
        <w:keepNext/>
        <w:jc w:val="both"/>
        <w:outlineLvl w:val="0"/>
        <w:rPr>
          <w:rFonts w:cs="Arial"/>
          <w:sz w:val="20"/>
        </w:rPr>
      </w:pPr>
      <w:r w:rsidRPr="00A110E3">
        <w:rPr>
          <w:rFonts w:cs="Arial"/>
          <w:sz w:val="20"/>
        </w:rPr>
        <w:t xml:space="preserve">- Que el perfil de l’empresa és el següent </w:t>
      </w:r>
      <w:r w:rsidRPr="00A110E3">
        <w:rPr>
          <w:rFonts w:cs="Arial"/>
          <w:i/>
          <w:sz w:val="20"/>
        </w:rPr>
        <w:t>(marcar amb una creu</w:t>
      </w:r>
      <w:r w:rsidRPr="00A110E3">
        <w:rPr>
          <w:rFonts w:cs="Arial"/>
          <w:sz w:val="20"/>
        </w:rPr>
        <w:t>):</w:t>
      </w:r>
    </w:p>
    <w:p w14:paraId="67B4F641" w14:textId="77777777" w:rsidR="00AF72AB" w:rsidRPr="00A110E3" w:rsidRDefault="00AF72AB" w:rsidP="00AF72AB">
      <w:pPr>
        <w:keepNext/>
        <w:ind w:firstLine="708"/>
        <w:jc w:val="both"/>
        <w:outlineLvl w:val="0"/>
        <w:rPr>
          <w:rFonts w:cs="Arial"/>
          <w:sz w:val="20"/>
        </w:rPr>
      </w:pPr>
      <w:r w:rsidRPr="00A110E3">
        <w:rPr>
          <w:rFonts w:cs="Arial"/>
          <w:sz w:val="20"/>
        </w:rPr>
        <w:t>Gran empresa...............................</w:t>
      </w:r>
    </w:p>
    <w:p w14:paraId="24580A6F" w14:textId="77777777" w:rsidR="00AF72AB" w:rsidRPr="00A110E3" w:rsidRDefault="00AF72AB" w:rsidP="00AF72AB">
      <w:pPr>
        <w:keepNext/>
        <w:ind w:firstLine="708"/>
        <w:jc w:val="both"/>
        <w:outlineLvl w:val="0"/>
        <w:rPr>
          <w:rFonts w:cs="Arial"/>
          <w:sz w:val="20"/>
        </w:rPr>
      </w:pPr>
      <w:r w:rsidRPr="00A110E3">
        <w:rPr>
          <w:rFonts w:cs="Arial"/>
          <w:sz w:val="20"/>
        </w:rPr>
        <w:t>Mitjana, petita o microempresa.....</w:t>
      </w:r>
    </w:p>
    <w:p w14:paraId="60951099" w14:textId="77777777" w:rsidR="00AF72AB" w:rsidRPr="00A110E3" w:rsidRDefault="00AF72AB" w:rsidP="00AF72AB">
      <w:pPr>
        <w:keepNext/>
        <w:ind w:left="425"/>
        <w:jc w:val="both"/>
        <w:outlineLvl w:val="0"/>
        <w:rPr>
          <w:rFonts w:cs="Arial"/>
          <w:sz w:val="20"/>
        </w:rPr>
      </w:pPr>
    </w:p>
    <w:p w14:paraId="51AABA56" w14:textId="77777777" w:rsidR="00AF72AB" w:rsidRPr="00A110E3" w:rsidRDefault="00AF72AB" w:rsidP="00AF72AB">
      <w:pPr>
        <w:keepNext/>
        <w:spacing w:after="240"/>
        <w:jc w:val="both"/>
        <w:outlineLvl w:val="0"/>
        <w:rPr>
          <w:rFonts w:cs="Arial"/>
          <w:sz w:val="20"/>
        </w:rPr>
      </w:pPr>
      <w:r w:rsidRPr="00A110E3">
        <w:rPr>
          <w:rFonts w:cs="Arial"/>
          <w:sz w:val="20"/>
        </w:rPr>
        <w:t>- 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1DBB5FA5" w14:textId="77777777" w:rsidR="00AF72AB" w:rsidRPr="00A110E3" w:rsidRDefault="00AF72AB" w:rsidP="00AF72AB">
      <w:pPr>
        <w:keepNext/>
        <w:spacing w:after="240"/>
        <w:jc w:val="both"/>
        <w:outlineLvl w:val="0"/>
        <w:rPr>
          <w:rFonts w:cs="Arial"/>
          <w:sz w:val="20"/>
        </w:rPr>
      </w:pPr>
      <w:r w:rsidRPr="00A110E3">
        <w:rPr>
          <w:rFonts w:cs="Arial"/>
          <w:sz w:val="20"/>
        </w:rPr>
        <w:t>- Que es troba al corrent del compliment de les obligacions tributàries i amb la Seguretat Social.</w:t>
      </w:r>
    </w:p>
    <w:p w14:paraId="3850EDB8" w14:textId="77777777" w:rsidR="00AF72AB" w:rsidRPr="00A110E3" w:rsidRDefault="00AF72AB" w:rsidP="00AF72AB">
      <w:pPr>
        <w:keepNext/>
        <w:spacing w:after="240"/>
        <w:jc w:val="both"/>
        <w:outlineLvl w:val="0"/>
        <w:rPr>
          <w:rFonts w:cs="Arial"/>
          <w:sz w:val="20"/>
        </w:rPr>
      </w:pPr>
      <w:r w:rsidRPr="00A110E3">
        <w:rPr>
          <w:rFonts w:cs="Arial"/>
          <w:sz w:val="20"/>
        </w:rPr>
        <w:t xml:space="preserve">- Que es compromet a adscriure a l’execució del contracte els mitjans personals / materials exigits als Plecs administratius i tècnics. </w:t>
      </w:r>
    </w:p>
    <w:p w14:paraId="13BC8F34" w14:textId="77777777" w:rsidR="00AF72AB" w:rsidRPr="00A110E3" w:rsidRDefault="00AF72AB" w:rsidP="00AF72AB">
      <w:pPr>
        <w:keepNext/>
        <w:spacing w:after="240"/>
        <w:jc w:val="both"/>
        <w:outlineLvl w:val="0"/>
        <w:rPr>
          <w:rFonts w:cs="Arial"/>
          <w:sz w:val="20"/>
        </w:rPr>
      </w:pPr>
      <w:r w:rsidRPr="00A110E3">
        <w:rPr>
          <w:rFonts w:cs="Arial"/>
          <w:sz w:val="20"/>
        </w:rPr>
        <w:t>- 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43CE6BD2" w14:textId="77777777" w:rsidR="00AF72AB" w:rsidRPr="00A110E3" w:rsidRDefault="00AF72AB" w:rsidP="00AF72AB">
      <w:pPr>
        <w:keepNext/>
        <w:spacing w:after="240"/>
        <w:jc w:val="both"/>
        <w:outlineLvl w:val="0"/>
        <w:rPr>
          <w:rFonts w:cs="Arial"/>
          <w:sz w:val="20"/>
        </w:rPr>
      </w:pPr>
      <w:r w:rsidRPr="00A110E3">
        <w:rPr>
          <w:rFonts w:cs="Arial"/>
          <w:sz w:val="20"/>
        </w:rPr>
        <w:t>- Que autoritzo l’òrgan de contractació per tal que dugui a terme les notificacions de l’expedient de contractació de manera electrònica, mitjançant el servei e-NOTUM, i designo com a persona autoritzada per a rebre les notificacions corresponents a:</w:t>
      </w:r>
    </w:p>
    <w:tbl>
      <w:tblPr>
        <w:tblStyle w:val="Taulaambquadrcula"/>
        <w:tblW w:w="0" w:type="auto"/>
        <w:tblLook w:val="04A0" w:firstRow="1" w:lastRow="0" w:firstColumn="1" w:lastColumn="0" w:noHBand="0" w:noVBand="1"/>
      </w:tblPr>
      <w:tblGrid>
        <w:gridCol w:w="1980"/>
        <w:gridCol w:w="1984"/>
        <w:gridCol w:w="2977"/>
        <w:gridCol w:w="2829"/>
      </w:tblGrid>
      <w:tr w:rsidR="00AF72AB" w:rsidRPr="00A110E3" w14:paraId="3D1099F4" w14:textId="77777777" w:rsidTr="00AF72AB">
        <w:trPr>
          <w:trHeight w:val="226"/>
        </w:trPr>
        <w:tc>
          <w:tcPr>
            <w:tcW w:w="1980" w:type="dxa"/>
          </w:tcPr>
          <w:p w14:paraId="610B3E64" w14:textId="77777777" w:rsidR="00AF72AB" w:rsidRPr="00A110E3" w:rsidRDefault="00AF72AB" w:rsidP="00AF72AB">
            <w:pPr>
              <w:keepNext/>
              <w:spacing w:after="240"/>
              <w:jc w:val="both"/>
              <w:outlineLvl w:val="0"/>
              <w:rPr>
                <w:rFonts w:cs="Arial"/>
                <w:sz w:val="20"/>
              </w:rPr>
            </w:pPr>
            <w:r w:rsidRPr="00A110E3">
              <w:rPr>
                <w:rFonts w:cs="Arial"/>
                <w:sz w:val="20"/>
              </w:rPr>
              <w:t>Nom i cognoms</w:t>
            </w:r>
          </w:p>
        </w:tc>
        <w:tc>
          <w:tcPr>
            <w:tcW w:w="1984" w:type="dxa"/>
          </w:tcPr>
          <w:p w14:paraId="076559C6" w14:textId="77777777" w:rsidR="00AF72AB" w:rsidRPr="00A110E3" w:rsidRDefault="00AF72AB" w:rsidP="00AF72AB">
            <w:pPr>
              <w:keepNext/>
              <w:spacing w:after="240"/>
              <w:jc w:val="both"/>
              <w:outlineLvl w:val="0"/>
              <w:rPr>
                <w:rFonts w:cs="Arial"/>
                <w:sz w:val="20"/>
              </w:rPr>
            </w:pPr>
            <w:r w:rsidRPr="00A110E3">
              <w:rPr>
                <w:rFonts w:cs="Arial"/>
                <w:sz w:val="20"/>
              </w:rPr>
              <w:t>Núm. de DNI/NIF</w:t>
            </w:r>
          </w:p>
        </w:tc>
        <w:tc>
          <w:tcPr>
            <w:tcW w:w="2977" w:type="dxa"/>
          </w:tcPr>
          <w:p w14:paraId="5631B36E" w14:textId="77777777" w:rsidR="00AF72AB" w:rsidRPr="00A110E3" w:rsidRDefault="00AF72AB" w:rsidP="00AF72AB">
            <w:pPr>
              <w:keepNext/>
              <w:spacing w:after="240"/>
              <w:jc w:val="both"/>
              <w:outlineLvl w:val="0"/>
              <w:rPr>
                <w:rFonts w:cs="Arial"/>
                <w:sz w:val="20"/>
              </w:rPr>
            </w:pPr>
            <w:r w:rsidRPr="00A110E3">
              <w:rPr>
                <w:rFonts w:cs="Arial"/>
                <w:sz w:val="20"/>
              </w:rPr>
              <w:t>Adreça de correu electrònic</w:t>
            </w:r>
          </w:p>
        </w:tc>
        <w:tc>
          <w:tcPr>
            <w:tcW w:w="2829" w:type="dxa"/>
          </w:tcPr>
          <w:p w14:paraId="4BBD6D22" w14:textId="77777777" w:rsidR="00AF72AB" w:rsidRPr="00A110E3" w:rsidRDefault="00AF72AB" w:rsidP="00AF72AB">
            <w:pPr>
              <w:keepNext/>
              <w:spacing w:after="240"/>
              <w:jc w:val="both"/>
              <w:outlineLvl w:val="0"/>
              <w:rPr>
                <w:rFonts w:cs="Arial"/>
                <w:sz w:val="20"/>
              </w:rPr>
            </w:pPr>
            <w:r w:rsidRPr="00A110E3">
              <w:rPr>
                <w:rFonts w:cs="Arial"/>
                <w:sz w:val="20"/>
              </w:rPr>
              <w:t xml:space="preserve">Telèfon </w:t>
            </w:r>
            <w:r w:rsidRPr="00A110E3">
              <w:rPr>
                <w:rFonts w:cs="Arial"/>
                <w:b/>
                <w:sz w:val="20"/>
              </w:rPr>
              <w:t>mòbil</w:t>
            </w:r>
            <w:r w:rsidRPr="00A110E3">
              <w:rPr>
                <w:rFonts w:cs="Arial"/>
                <w:sz w:val="20"/>
              </w:rPr>
              <w:t xml:space="preserve"> de contacte</w:t>
            </w:r>
          </w:p>
        </w:tc>
      </w:tr>
      <w:tr w:rsidR="00AF72AB" w:rsidRPr="00A110E3" w14:paraId="4EE449F0" w14:textId="77777777" w:rsidTr="00AF72AB">
        <w:trPr>
          <w:trHeight w:val="70"/>
        </w:trPr>
        <w:tc>
          <w:tcPr>
            <w:tcW w:w="1980" w:type="dxa"/>
          </w:tcPr>
          <w:p w14:paraId="40EEEEFF" w14:textId="77777777" w:rsidR="00AF72AB" w:rsidRPr="00A110E3" w:rsidRDefault="00AF72AB" w:rsidP="00AF72AB">
            <w:pPr>
              <w:keepNext/>
              <w:spacing w:after="240"/>
              <w:jc w:val="both"/>
              <w:outlineLvl w:val="0"/>
              <w:rPr>
                <w:rFonts w:cs="Arial"/>
                <w:sz w:val="20"/>
              </w:rPr>
            </w:pPr>
            <w:r w:rsidRPr="00A110E3">
              <w:rPr>
                <w:rFonts w:cs="Arial"/>
                <w:sz w:val="20"/>
              </w:rPr>
              <w:t>...</w:t>
            </w:r>
          </w:p>
        </w:tc>
        <w:tc>
          <w:tcPr>
            <w:tcW w:w="1984" w:type="dxa"/>
          </w:tcPr>
          <w:p w14:paraId="29537FCF" w14:textId="77777777" w:rsidR="00AF72AB" w:rsidRPr="00A110E3" w:rsidRDefault="00AF72AB" w:rsidP="00AF72AB">
            <w:pPr>
              <w:keepNext/>
              <w:spacing w:after="240"/>
              <w:jc w:val="both"/>
              <w:outlineLvl w:val="0"/>
              <w:rPr>
                <w:rFonts w:cs="Arial"/>
                <w:sz w:val="20"/>
              </w:rPr>
            </w:pPr>
            <w:r w:rsidRPr="00A110E3">
              <w:rPr>
                <w:rFonts w:cs="Arial"/>
                <w:sz w:val="20"/>
              </w:rPr>
              <w:t>...</w:t>
            </w:r>
          </w:p>
        </w:tc>
        <w:tc>
          <w:tcPr>
            <w:tcW w:w="2977" w:type="dxa"/>
          </w:tcPr>
          <w:p w14:paraId="035AF382" w14:textId="77777777" w:rsidR="00AF72AB" w:rsidRPr="00A110E3" w:rsidRDefault="00AF72AB" w:rsidP="00AF72AB">
            <w:pPr>
              <w:keepNext/>
              <w:spacing w:after="240"/>
              <w:jc w:val="both"/>
              <w:outlineLvl w:val="0"/>
              <w:rPr>
                <w:rFonts w:cs="Arial"/>
                <w:sz w:val="20"/>
              </w:rPr>
            </w:pPr>
            <w:r w:rsidRPr="00A110E3">
              <w:rPr>
                <w:rFonts w:cs="Arial"/>
                <w:sz w:val="20"/>
              </w:rPr>
              <w:t>...</w:t>
            </w:r>
          </w:p>
        </w:tc>
        <w:tc>
          <w:tcPr>
            <w:tcW w:w="2829" w:type="dxa"/>
          </w:tcPr>
          <w:p w14:paraId="533C6465" w14:textId="77777777" w:rsidR="00AF72AB" w:rsidRPr="00A110E3" w:rsidRDefault="00AF72AB" w:rsidP="00AF72AB">
            <w:pPr>
              <w:keepNext/>
              <w:spacing w:after="240"/>
              <w:jc w:val="both"/>
              <w:outlineLvl w:val="0"/>
              <w:rPr>
                <w:rFonts w:cs="Arial"/>
                <w:sz w:val="20"/>
              </w:rPr>
            </w:pPr>
            <w:r w:rsidRPr="00A110E3">
              <w:rPr>
                <w:rFonts w:cs="Arial"/>
                <w:sz w:val="20"/>
              </w:rPr>
              <w:t>...</w:t>
            </w:r>
          </w:p>
        </w:tc>
      </w:tr>
      <w:tr w:rsidR="00AF72AB" w:rsidRPr="00A110E3" w14:paraId="73276324" w14:textId="77777777" w:rsidTr="00AF72AB">
        <w:trPr>
          <w:trHeight w:val="101"/>
        </w:trPr>
        <w:tc>
          <w:tcPr>
            <w:tcW w:w="1980" w:type="dxa"/>
          </w:tcPr>
          <w:p w14:paraId="26F54E76" w14:textId="77777777" w:rsidR="00AF72AB" w:rsidRPr="00A110E3" w:rsidRDefault="00AF72AB" w:rsidP="00AF72AB">
            <w:pPr>
              <w:keepNext/>
              <w:spacing w:after="240"/>
              <w:jc w:val="both"/>
              <w:outlineLvl w:val="0"/>
              <w:rPr>
                <w:rFonts w:cs="Arial"/>
                <w:sz w:val="20"/>
              </w:rPr>
            </w:pPr>
            <w:r w:rsidRPr="00A110E3">
              <w:rPr>
                <w:rFonts w:cs="Arial"/>
                <w:sz w:val="20"/>
              </w:rPr>
              <w:t>...</w:t>
            </w:r>
          </w:p>
        </w:tc>
        <w:tc>
          <w:tcPr>
            <w:tcW w:w="1984" w:type="dxa"/>
          </w:tcPr>
          <w:p w14:paraId="2BCFC947" w14:textId="77777777" w:rsidR="00AF72AB" w:rsidRPr="00A110E3" w:rsidRDefault="00AF72AB" w:rsidP="00AF72AB">
            <w:pPr>
              <w:keepNext/>
              <w:spacing w:after="240"/>
              <w:jc w:val="both"/>
              <w:outlineLvl w:val="0"/>
              <w:rPr>
                <w:rFonts w:cs="Arial"/>
                <w:sz w:val="20"/>
              </w:rPr>
            </w:pPr>
            <w:r w:rsidRPr="00A110E3">
              <w:rPr>
                <w:rFonts w:cs="Arial"/>
                <w:sz w:val="20"/>
              </w:rPr>
              <w:t>...</w:t>
            </w:r>
          </w:p>
        </w:tc>
        <w:tc>
          <w:tcPr>
            <w:tcW w:w="2977" w:type="dxa"/>
          </w:tcPr>
          <w:p w14:paraId="5D697C69" w14:textId="77777777" w:rsidR="00AF72AB" w:rsidRPr="00A110E3" w:rsidRDefault="00AF72AB" w:rsidP="00AF72AB">
            <w:pPr>
              <w:keepNext/>
              <w:spacing w:after="240"/>
              <w:jc w:val="both"/>
              <w:outlineLvl w:val="0"/>
              <w:rPr>
                <w:rFonts w:cs="Arial"/>
                <w:sz w:val="20"/>
              </w:rPr>
            </w:pPr>
            <w:r w:rsidRPr="00A110E3">
              <w:rPr>
                <w:rFonts w:cs="Arial"/>
                <w:sz w:val="20"/>
              </w:rPr>
              <w:t>...</w:t>
            </w:r>
          </w:p>
        </w:tc>
        <w:tc>
          <w:tcPr>
            <w:tcW w:w="2829" w:type="dxa"/>
          </w:tcPr>
          <w:p w14:paraId="32D6BD42" w14:textId="77777777" w:rsidR="00AF72AB" w:rsidRPr="00A110E3" w:rsidRDefault="00AF72AB" w:rsidP="00AF72AB">
            <w:pPr>
              <w:keepNext/>
              <w:spacing w:after="240"/>
              <w:jc w:val="both"/>
              <w:outlineLvl w:val="0"/>
              <w:rPr>
                <w:rFonts w:cs="Arial"/>
                <w:sz w:val="20"/>
              </w:rPr>
            </w:pPr>
            <w:r w:rsidRPr="00A110E3">
              <w:rPr>
                <w:rFonts w:cs="Arial"/>
                <w:sz w:val="20"/>
              </w:rPr>
              <w:t>...</w:t>
            </w:r>
          </w:p>
        </w:tc>
      </w:tr>
    </w:tbl>
    <w:p w14:paraId="491357EF" w14:textId="77777777" w:rsidR="00AF72AB" w:rsidRPr="00A110E3" w:rsidRDefault="00AF72AB" w:rsidP="00AF72AB">
      <w:pPr>
        <w:keepNext/>
        <w:spacing w:after="240"/>
        <w:jc w:val="both"/>
        <w:outlineLvl w:val="0"/>
        <w:rPr>
          <w:rFonts w:cs="Arial"/>
          <w:sz w:val="20"/>
        </w:rPr>
      </w:pPr>
    </w:p>
    <w:p w14:paraId="06214F68" w14:textId="55744182" w:rsidR="00AF72AB" w:rsidRPr="00A110E3" w:rsidRDefault="00AF72AB" w:rsidP="00AF72AB">
      <w:pPr>
        <w:keepNext/>
        <w:spacing w:after="240"/>
        <w:jc w:val="both"/>
        <w:outlineLvl w:val="0"/>
        <w:rPr>
          <w:rFonts w:cs="Arial"/>
          <w:sz w:val="20"/>
        </w:rPr>
      </w:pPr>
      <w:r w:rsidRPr="00A110E3">
        <w:rPr>
          <w:rFonts w:cs="Arial"/>
          <w:sz w:val="20"/>
        </w:rPr>
        <w:t>- Que compleix amb tots els deures que en matèria preventiva estableix la Llei 31/1995, de 8 de novembre, de prevenció de riscos laborals i que disposa dels recursos humans i tècnics necessaris per fer front a les</w:t>
      </w:r>
      <w:r w:rsidR="00DB2D84">
        <w:rPr>
          <w:rFonts w:cs="Arial"/>
          <w:sz w:val="20"/>
        </w:rPr>
        <w:t xml:space="preserve"> </w:t>
      </w:r>
      <w:r w:rsidRPr="00A110E3">
        <w:rPr>
          <w:rFonts w:cs="Arial"/>
          <w:sz w:val="20"/>
        </w:rPr>
        <w:lastRenderedPageBreak/>
        <w:t>obligacions que puguin derivar-se del Reial Decret 171/2004, de 30 de gener, pel qual es desenvolupa l’article 24 de la Llei 31/1995, en matèria de coordinació d’activitats empresarials.</w:t>
      </w:r>
    </w:p>
    <w:p w14:paraId="46F00B9E" w14:textId="77777777" w:rsidR="00AF72AB" w:rsidRPr="00A110E3" w:rsidRDefault="00AF72AB" w:rsidP="00AF72AB">
      <w:pPr>
        <w:keepNext/>
        <w:spacing w:after="240"/>
        <w:jc w:val="both"/>
        <w:outlineLvl w:val="0"/>
        <w:rPr>
          <w:rFonts w:cs="Arial"/>
          <w:sz w:val="20"/>
        </w:rPr>
      </w:pPr>
      <w:r w:rsidRPr="00A110E3">
        <w:rPr>
          <w:rFonts w:cs="Arial"/>
          <w:sz w:val="20"/>
        </w:rPr>
        <w:t>- Que no ha celebrat cap acord amb altres operadors econòmics destinats a falsejar la competència en l’àmbit d’aquest contracte i que no coneix cap conflicte d’interessos vinculat a la seva participació en aquest procediment de contractació.</w:t>
      </w:r>
    </w:p>
    <w:p w14:paraId="01FA8724" w14:textId="77777777" w:rsidR="00AF72AB" w:rsidRPr="00A110E3" w:rsidRDefault="00AF72AB" w:rsidP="00AF72AB">
      <w:pPr>
        <w:keepNext/>
        <w:spacing w:after="240"/>
        <w:jc w:val="both"/>
        <w:outlineLvl w:val="0"/>
        <w:rPr>
          <w:rFonts w:cs="Arial"/>
          <w:sz w:val="20"/>
        </w:rPr>
      </w:pPr>
      <w:r w:rsidRPr="00A110E3">
        <w:rPr>
          <w:rFonts w:cs="Arial"/>
          <w:sz w:val="20"/>
        </w:rPr>
        <w:t xml:space="preserve">- Que la plantilla de l’empresa està integrada per un nombre de persones treballadores amb discapacitat no inferior al 2% o que s’ha adoptat alguna de les mesures alternatives previstes en la legislació vigent. </w:t>
      </w:r>
    </w:p>
    <w:p w14:paraId="031F2249" w14:textId="77777777" w:rsidR="00AF72AB" w:rsidRPr="00A110E3" w:rsidRDefault="00AF72AB" w:rsidP="00AF72AB">
      <w:pPr>
        <w:keepNext/>
        <w:spacing w:after="240"/>
        <w:ind w:left="709"/>
        <w:jc w:val="both"/>
        <w:outlineLvl w:val="0"/>
        <w:rPr>
          <w:rFonts w:cs="Arial"/>
          <w:sz w:val="20"/>
        </w:rPr>
      </w:pPr>
      <w:r w:rsidRPr="00A110E3">
        <w:rPr>
          <w:rFonts w:cs="Arial"/>
          <w:sz w:val="20"/>
        </w:rPr>
        <w:t> SÍ</w:t>
      </w:r>
      <w:r w:rsidRPr="00A110E3">
        <w:rPr>
          <w:rFonts w:cs="Arial"/>
          <w:sz w:val="20"/>
        </w:rPr>
        <w:tab/>
      </w:r>
      <w:r w:rsidRPr="00A110E3">
        <w:rPr>
          <w:rFonts w:cs="Arial"/>
          <w:sz w:val="20"/>
        </w:rPr>
        <w:tab/>
      </w:r>
      <w:r w:rsidRPr="00A110E3">
        <w:rPr>
          <w:rFonts w:cs="Arial"/>
          <w:sz w:val="20"/>
        </w:rPr>
        <w:t> NO</w:t>
      </w:r>
      <w:r w:rsidRPr="00A110E3">
        <w:rPr>
          <w:rFonts w:cs="Arial"/>
          <w:sz w:val="20"/>
        </w:rPr>
        <w:tab/>
      </w:r>
      <w:r w:rsidRPr="00A110E3">
        <w:rPr>
          <w:rFonts w:cs="Arial"/>
          <w:sz w:val="20"/>
        </w:rPr>
        <w:tab/>
      </w:r>
      <w:r w:rsidRPr="00A110E3">
        <w:rPr>
          <w:rFonts w:cs="Arial"/>
          <w:sz w:val="20"/>
        </w:rPr>
        <w:t> NO obligat per normativa</w:t>
      </w:r>
    </w:p>
    <w:p w14:paraId="5C72F275" w14:textId="77777777" w:rsidR="00AF72AB" w:rsidRPr="00A110E3" w:rsidRDefault="00AF72AB" w:rsidP="00AF72AB">
      <w:pPr>
        <w:keepNext/>
        <w:spacing w:after="240"/>
        <w:jc w:val="both"/>
        <w:outlineLvl w:val="0"/>
        <w:rPr>
          <w:rFonts w:cs="Arial"/>
          <w:sz w:val="20"/>
        </w:rPr>
      </w:pPr>
      <w:r w:rsidRPr="00A110E3">
        <w:rPr>
          <w:rFonts w:cs="Arial"/>
          <w:sz w:val="20"/>
        </w:rPr>
        <w:t>- Que l’empresa disposa d’un pla d’igualtat d’oportunitats entre les dones i els homes.</w:t>
      </w:r>
    </w:p>
    <w:p w14:paraId="40CC5C39" w14:textId="77777777" w:rsidR="00AF72AB" w:rsidRPr="00A110E3" w:rsidRDefault="00AF72AB" w:rsidP="00AF72AB">
      <w:pPr>
        <w:keepNext/>
        <w:spacing w:after="240"/>
        <w:ind w:left="709"/>
        <w:jc w:val="both"/>
        <w:outlineLvl w:val="0"/>
        <w:rPr>
          <w:rFonts w:cs="Arial"/>
          <w:sz w:val="20"/>
        </w:rPr>
      </w:pPr>
      <w:r w:rsidRPr="00A110E3">
        <w:rPr>
          <w:rFonts w:cs="Arial"/>
          <w:sz w:val="20"/>
        </w:rPr>
        <w:t> SÍ</w:t>
      </w:r>
      <w:r w:rsidRPr="00A110E3">
        <w:rPr>
          <w:rFonts w:cs="Arial"/>
          <w:sz w:val="20"/>
        </w:rPr>
        <w:tab/>
      </w:r>
      <w:r w:rsidRPr="00A110E3">
        <w:rPr>
          <w:rFonts w:cs="Arial"/>
          <w:sz w:val="20"/>
        </w:rPr>
        <w:tab/>
      </w:r>
      <w:r w:rsidRPr="00A110E3">
        <w:rPr>
          <w:rFonts w:cs="Arial"/>
          <w:sz w:val="20"/>
        </w:rPr>
        <w:t> NO</w:t>
      </w:r>
      <w:r w:rsidRPr="00A110E3">
        <w:rPr>
          <w:rFonts w:cs="Arial"/>
          <w:sz w:val="20"/>
        </w:rPr>
        <w:tab/>
        <w:t xml:space="preserve">             </w:t>
      </w:r>
      <w:r w:rsidRPr="00A110E3">
        <w:rPr>
          <w:rFonts w:cs="Arial"/>
          <w:sz w:val="20"/>
        </w:rPr>
        <w:t> NO obligat per normativa</w:t>
      </w:r>
      <w:r w:rsidRPr="00A110E3">
        <w:rPr>
          <w:rFonts w:cs="Arial"/>
          <w:sz w:val="20"/>
        </w:rPr>
        <w:tab/>
      </w:r>
    </w:p>
    <w:p w14:paraId="7AFAD437" w14:textId="77777777" w:rsidR="00AF72AB" w:rsidRPr="00A110E3" w:rsidRDefault="00AF72AB" w:rsidP="00AF72AB">
      <w:pPr>
        <w:keepNext/>
        <w:spacing w:after="240"/>
        <w:jc w:val="both"/>
        <w:outlineLvl w:val="0"/>
        <w:rPr>
          <w:rFonts w:cs="Arial"/>
          <w:sz w:val="20"/>
        </w:rPr>
      </w:pPr>
      <w:r w:rsidRPr="00A110E3">
        <w:rPr>
          <w:rFonts w:cs="Arial"/>
          <w:sz w:val="20"/>
        </w:rPr>
        <w:t xml:space="preserve">- Respecte l’Impost sobre el valor afegit (IVA) l’empresa: </w:t>
      </w:r>
    </w:p>
    <w:p w14:paraId="03AC3633" w14:textId="77777777" w:rsidR="00AF72AB" w:rsidRPr="00A110E3" w:rsidRDefault="00AF72AB" w:rsidP="00AF72AB">
      <w:pPr>
        <w:keepNext/>
        <w:spacing w:after="240"/>
        <w:ind w:left="709"/>
        <w:jc w:val="both"/>
        <w:outlineLvl w:val="0"/>
        <w:rPr>
          <w:rFonts w:cs="Arial"/>
          <w:sz w:val="20"/>
        </w:rPr>
      </w:pPr>
      <w:r w:rsidRPr="00A110E3">
        <w:rPr>
          <w:rFonts w:cs="Arial"/>
          <w:sz w:val="20"/>
        </w:rPr>
        <w:t></w:t>
      </w:r>
      <w:r w:rsidRPr="00A110E3">
        <w:rPr>
          <w:rFonts w:cs="Arial"/>
          <w:sz w:val="20"/>
        </w:rPr>
        <w:tab/>
        <w:t>Està subjecta a l’IVA.</w:t>
      </w:r>
    </w:p>
    <w:p w14:paraId="00A7EB84" w14:textId="77777777" w:rsidR="00AF72AB" w:rsidRPr="00A110E3" w:rsidRDefault="00AF72AB" w:rsidP="00AF72AB">
      <w:pPr>
        <w:keepNext/>
        <w:spacing w:after="240"/>
        <w:ind w:left="709"/>
        <w:jc w:val="both"/>
        <w:outlineLvl w:val="0"/>
        <w:rPr>
          <w:rFonts w:cs="Arial"/>
          <w:sz w:val="20"/>
        </w:rPr>
      </w:pPr>
      <w:r w:rsidRPr="00A110E3">
        <w:rPr>
          <w:rFonts w:cs="Arial"/>
          <w:sz w:val="20"/>
        </w:rPr>
        <w:t></w:t>
      </w:r>
      <w:r w:rsidRPr="00A110E3">
        <w:rPr>
          <w:rFonts w:cs="Arial"/>
          <w:sz w:val="20"/>
        </w:rPr>
        <w:tab/>
        <w:t>Està no subjecta o exempta de l’IVA i són vigents les circumstàncies que donaren lloc a la no-subjecció o l’exempció.</w:t>
      </w:r>
    </w:p>
    <w:p w14:paraId="4502E824" w14:textId="77777777" w:rsidR="00AF72AB" w:rsidRPr="00A110E3" w:rsidRDefault="00AF72AB" w:rsidP="00AF72AB">
      <w:pPr>
        <w:keepNext/>
        <w:spacing w:after="240"/>
        <w:jc w:val="both"/>
        <w:outlineLvl w:val="0"/>
        <w:rPr>
          <w:rFonts w:cs="Arial"/>
          <w:sz w:val="20"/>
        </w:rPr>
      </w:pPr>
      <w:r w:rsidRPr="00A110E3">
        <w:rPr>
          <w:rFonts w:cs="Arial"/>
          <w:sz w:val="20"/>
        </w:rPr>
        <w:t>- Respecte l’Impost d’Activitats Econòmiques (IAE) l’empresa:</w:t>
      </w:r>
    </w:p>
    <w:p w14:paraId="1B9087F8" w14:textId="77777777" w:rsidR="00AF72AB" w:rsidRPr="00A110E3" w:rsidRDefault="00AF72AB" w:rsidP="00AF72AB">
      <w:pPr>
        <w:keepNext/>
        <w:spacing w:after="240"/>
        <w:ind w:left="709"/>
        <w:jc w:val="both"/>
        <w:outlineLvl w:val="0"/>
        <w:rPr>
          <w:rFonts w:cs="Arial"/>
          <w:sz w:val="20"/>
        </w:rPr>
      </w:pPr>
      <w:r w:rsidRPr="00A110E3">
        <w:rPr>
          <w:rFonts w:cs="Arial"/>
          <w:sz w:val="20"/>
        </w:rPr>
        <w:t></w:t>
      </w:r>
      <w:r w:rsidRPr="00A110E3">
        <w:rPr>
          <w:rFonts w:cs="Arial"/>
          <w:sz w:val="20"/>
        </w:rPr>
        <w:tab/>
        <w:t>Està subjecta a l’IAE.</w:t>
      </w:r>
    </w:p>
    <w:p w14:paraId="12BD00B3" w14:textId="77777777" w:rsidR="00AF72AB" w:rsidRPr="00231703" w:rsidRDefault="00AF72AB" w:rsidP="00AF72AB">
      <w:pPr>
        <w:keepNext/>
        <w:spacing w:after="240"/>
        <w:ind w:left="709"/>
        <w:jc w:val="both"/>
        <w:outlineLvl w:val="0"/>
        <w:rPr>
          <w:rFonts w:cs="Arial"/>
          <w:sz w:val="20"/>
        </w:rPr>
      </w:pPr>
      <w:r w:rsidRPr="00A110E3">
        <w:rPr>
          <w:rFonts w:cs="Arial"/>
          <w:sz w:val="20"/>
        </w:rPr>
        <w:t></w:t>
      </w:r>
      <w:r w:rsidRPr="00A110E3">
        <w:rPr>
          <w:rFonts w:cs="Arial"/>
          <w:sz w:val="20"/>
        </w:rPr>
        <w:tab/>
      </w:r>
      <w:r w:rsidRPr="00231703">
        <w:rPr>
          <w:rFonts w:cs="Arial"/>
          <w:sz w:val="20"/>
        </w:rPr>
        <w:t>Està no subjecta o exempta de l’IAE i són vigents les circumstàncies que donaren lloc a la no-subjecció o l’exempció.</w:t>
      </w:r>
    </w:p>
    <w:p w14:paraId="77D09111" w14:textId="77777777" w:rsidR="00AF72AB" w:rsidRPr="00231703" w:rsidRDefault="00AF72AB" w:rsidP="00AF72AB">
      <w:pPr>
        <w:keepNext/>
        <w:spacing w:after="240"/>
        <w:jc w:val="both"/>
        <w:outlineLvl w:val="0"/>
        <w:rPr>
          <w:rFonts w:cs="Arial"/>
          <w:sz w:val="20"/>
        </w:rPr>
      </w:pPr>
      <w:r w:rsidRPr="00231703">
        <w:rPr>
          <w:rFonts w:cs="Arial"/>
          <w:sz w:val="20"/>
        </w:rPr>
        <w:t>- Que, en el cas que formulin ofertes empreses vinculades, el grup empresarial a què pertanyen és (</w:t>
      </w:r>
      <w:r w:rsidRPr="00231703">
        <w:rPr>
          <w:rFonts w:cs="Arial"/>
          <w:i/>
          <w:sz w:val="20"/>
        </w:rPr>
        <w:t>indicar les empreses que el composen</w:t>
      </w:r>
      <w:r w:rsidRPr="00231703">
        <w:rPr>
          <w:rFonts w:cs="Arial"/>
          <w:sz w:val="20"/>
        </w:rPr>
        <w:t xml:space="preserve">). </w:t>
      </w:r>
    </w:p>
    <w:p w14:paraId="175A224E" w14:textId="77777777" w:rsidR="00AF72AB" w:rsidRPr="00231703" w:rsidRDefault="00AF72AB" w:rsidP="00AF72AB">
      <w:pPr>
        <w:keepNext/>
        <w:spacing w:after="240"/>
        <w:jc w:val="both"/>
        <w:outlineLvl w:val="0"/>
        <w:rPr>
          <w:rFonts w:cs="Arial"/>
          <w:sz w:val="20"/>
        </w:rPr>
      </w:pPr>
      <w:r w:rsidRPr="00231703">
        <w:rPr>
          <w:rFonts w:cs="Arial"/>
          <w:sz w:val="20"/>
        </w:rPr>
        <w:t xml:space="preserve">- Que, cas de resultar proposat com a adjudicatari, es compromet a aportar la documentació assenyalada en la clàusula quinzena. </w:t>
      </w:r>
    </w:p>
    <w:p w14:paraId="77E2B7D0" w14:textId="77777777" w:rsidR="00AF72AB" w:rsidRPr="00231703" w:rsidRDefault="00AF72AB" w:rsidP="00AF72AB">
      <w:pPr>
        <w:keepNext/>
        <w:spacing w:after="240"/>
        <w:jc w:val="both"/>
        <w:outlineLvl w:val="0"/>
        <w:rPr>
          <w:rFonts w:cs="Arial"/>
          <w:sz w:val="20"/>
        </w:rPr>
      </w:pPr>
      <w:r w:rsidRPr="00231703">
        <w:rPr>
          <w:rFonts w:cs="Arial"/>
          <w:sz w:val="20"/>
        </w:rPr>
        <w:t>- Que es troba assabentat de les condicions que resten establertes en els corresponents Plecs tant administratius com tècnics que regeixen aquesta contractació les quals tindran caràcter contractual i les accepta incondicionadament.</w:t>
      </w:r>
    </w:p>
    <w:p w14:paraId="4FB2B094" w14:textId="77777777" w:rsidR="00AF72AB" w:rsidRPr="00231703" w:rsidRDefault="00AF72AB" w:rsidP="00AF72AB">
      <w:pPr>
        <w:keepNext/>
        <w:spacing w:after="240"/>
        <w:jc w:val="both"/>
        <w:outlineLvl w:val="0"/>
        <w:rPr>
          <w:rFonts w:cs="Arial"/>
          <w:sz w:val="20"/>
        </w:rPr>
      </w:pPr>
      <w:r w:rsidRPr="00231703">
        <w:rPr>
          <w:rFonts w:cs="Arial"/>
          <w:sz w:val="20"/>
        </w:rPr>
        <w:t xml:space="preserve">- Que ha tingut en compte en l’elaboració de la seva oferta les obligacions vigents en matèria de protecció del treball, condicions de treball i prevenció de riscos laborals i protecció del medi ambient. </w:t>
      </w:r>
    </w:p>
    <w:p w14:paraId="152D0E16" w14:textId="77777777" w:rsidR="00AF72AB" w:rsidRPr="00231703" w:rsidRDefault="00AF72AB" w:rsidP="00AF72AB">
      <w:pPr>
        <w:keepNext/>
        <w:spacing w:after="240"/>
        <w:jc w:val="both"/>
        <w:outlineLvl w:val="0"/>
        <w:rPr>
          <w:rFonts w:cs="Arial"/>
          <w:sz w:val="20"/>
        </w:rPr>
      </w:pPr>
      <w:r w:rsidRPr="00231703">
        <w:rPr>
          <w:rFonts w:cs="Arial"/>
          <w:sz w:val="20"/>
        </w:rPr>
        <w:t>- Que com a signant d’aquesta declaració tinc capacitat suficient, en la representació amb la qual actuo, per comparèixer i signar aquesta declaració i la resta de documentació requerida per contractar, inclosa l’oferta econòmica.</w:t>
      </w:r>
    </w:p>
    <w:p w14:paraId="7C82202E" w14:textId="77777777" w:rsidR="00AF72AB" w:rsidRPr="00231703" w:rsidRDefault="00AF72AB" w:rsidP="00AF72AB">
      <w:pPr>
        <w:keepNext/>
        <w:spacing w:after="240"/>
        <w:jc w:val="both"/>
        <w:outlineLvl w:val="0"/>
        <w:rPr>
          <w:rFonts w:cs="Arial"/>
          <w:sz w:val="20"/>
        </w:rPr>
      </w:pPr>
      <w:r w:rsidRPr="00231703">
        <w:rPr>
          <w:rFonts w:cs="Arial"/>
          <w:sz w:val="20"/>
        </w:rPr>
        <w:t>I per a que així consti, signo la present declaració.</w:t>
      </w:r>
    </w:p>
    <w:p w14:paraId="27197BC6" w14:textId="77777777" w:rsidR="00AF72AB" w:rsidRPr="00231703" w:rsidRDefault="00AF72AB" w:rsidP="00AF72AB">
      <w:pPr>
        <w:keepNext/>
        <w:spacing w:after="240"/>
        <w:jc w:val="both"/>
        <w:outlineLvl w:val="0"/>
        <w:rPr>
          <w:rFonts w:cs="Arial"/>
          <w:i/>
          <w:sz w:val="20"/>
        </w:rPr>
      </w:pPr>
      <w:r w:rsidRPr="00231703">
        <w:rPr>
          <w:rFonts w:cs="Arial"/>
          <w:i/>
          <w:sz w:val="20"/>
        </w:rPr>
        <w:t>(lloc i data)</w:t>
      </w:r>
    </w:p>
    <w:p w14:paraId="17AE2689" w14:textId="77777777" w:rsidR="00AF72AB" w:rsidRPr="00231703" w:rsidRDefault="00AF72AB" w:rsidP="00AF72AB">
      <w:pPr>
        <w:keepNext/>
        <w:spacing w:after="240"/>
        <w:jc w:val="both"/>
        <w:outlineLvl w:val="0"/>
        <w:rPr>
          <w:rFonts w:cs="Arial"/>
          <w:b/>
          <w:bCs/>
          <w:kern w:val="28"/>
          <w:sz w:val="20"/>
        </w:rPr>
      </w:pPr>
      <w:r w:rsidRPr="00231703">
        <w:rPr>
          <w:rFonts w:cs="Arial"/>
          <w:i/>
          <w:sz w:val="20"/>
        </w:rPr>
        <w:t>(Signatura del/de la proposant)  /  (Signatures dels proposants en cas d’unió temporal d’empreses)</w:t>
      </w:r>
      <w:r w:rsidRPr="00231703">
        <w:rPr>
          <w:rFonts w:cs="Arial"/>
          <w:b/>
          <w:bCs/>
          <w:kern w:val="28"/>
          <w:sz w:val="20"/>
        </w:rPr>
        <w:br w:type="page"/>
      </w:r>
    </w:p>
    <w:p w14:paraId="0F0913D0" w14:textId="77777777" w:rsidR="00AF72AB" w:rsidRPr="00231703" w:rsidRDefault="00AF72AB" w:rsidP="00AF72AB">
      <w:pPr>
        <w:keepNext/>
        <w:spacing w:after="240"/>
        <w:jc w:val="both"/>
        <w:outlineLvl w:val="0"/>
        <w:rPr>
          <w:rFonts w:cs="Arial"/>
          <w:b/>
          <w:kern w:val="28"/>
          <w:sz w:val="20"/>
        </w:rPr>
      </w:pPr>
      <w:r w:rsidRPr="00231703">
        <w:rPr>
          <w:rFonts w:cs="Arial"/>
          <w:b/>
          <w:bCs/>
          <w:kern w:val="28"/>
          <w:sz w:val="20"/>
        </w:rPr>
        <w:lastRenderedPageBreak/>
        <w:t>A</w:t>
      </w:r>
      <w:r w:rsidRPr="00231703">
        <w:rPr>
          <w:rFonts w:cs="Arial"/>
          <w:b/>
          <w:kern w:val="28"/>
          <w:sz w:val="20"/>
        </w:rPr>
        <w:t xml:space="preserve">NNEX 2: </w:t>
      </w:r>
      <w:bookmarkStart w:id="68" w:name="_Toc514873527"/>
      <w:bookmarkStart w:id="69" w:name="MODEL_OFERTA_ECONOMICA"/>
      <w:bookmarkEnd w:id="67"/>
      <w:r w:rsidRPr="00231703">
        <w:rPr>
          <w:rFonts w:cs="Arial"/>
          <w:b/>
          <w:kern w:val="28"/>
          <w:sz w:val="20"/>
        </w:rPr>
        <w:t>MODEL D’OFERTA ECONÒMICA</w:t>
      </w:r>
      <w:bookmarkEnd w:id="68"/>
      <w:bookmarkEnd w:id="69"/>
      <w:r w:rsidRPr="00231703">
        <w:rPr>
          <w:rFonts w:cs="Arial"/>
          <w:b/>
          <w:kern w:val="28"/>
          <w:sz w:val="20"/>
        </w:rPr>
        <w:t xml:space="preserve"> </w:t>
      </w:r>
    </w:p>
    <w:p w14:paraId="6A49D552" w14:textId="263D40CC" w:rsidR="00AF72AB" w:rsidRPr="00231703" w:rsidRDefault="00AF72AB" w:rsidP="00AF72AB">
      <w:pPr>
        <w:keepNext/>
        <w:jc w:val="both"/>
        <w:outlineLvl w:val="0"/>
        <w:rPr>
          <w:rFonts w:cs="Arial"/>
          <w:b/>
          <w:spacing w:val="-2"/>
          <w:sz w:val="20"/>
        </w:rPr>
      </w:pPr>
      <w:bookmarkStart w:id="70" w:name="_Toc514873530"/>
      <w:bookmarkStart w:id="71" w:name="_Toc402351483"/>
      <w:r w:rsidRPr="00231703">
        <w:rPr>
          <w:rFonts w:cs="Arial"/>
          <w:sz w:val="20"/>
        </w:rPr>
        <w:t>El/la senyor/a ............................................................................................, titular del DNI número .............................., com representant legal de l’empresa .......................................................... , titular del CIF número......................................................................., domiciliada a ..................................................................................................................................... declara que, assabentat/</w:t>
      </w:r>
      <w:proofErr w:type="spellStart"/>
      <w:r w:rsidRPr="00231703">
        <w:rPr>
          <w:rFonts w:cs="Arial"/>
          <w:sz w:val="20"/>
        </w:rPr>
        <w:t>ada</w:t>
      </w:r>
      <w:proofErr w:type="spellEnd"/>
      <w:r w:rsidRPr="00231703">
        <w:rPr>
          <w:rFonts w:cs="Arial"/>
          <w:sz w:val="20"/>
        </w:rPr>
        <w:t xml:space="preserve"> de les condicions i els requisits que s'exigeixen per poder ser adjudicatari/ària</w:t>
      </w:r>
      <w:r w:rsidR="006F628D">
        <w:rPr>
          <w:rFonts w:cs="Arial"/>
          <w:sz w:val="20"/>
        </w:rPr>
        <w:t xml:space="preserve"> del contracte administratiu de</w:t>
      </w:r>
      <w:r w:rsidRPr="00231703">
        <w:rPr>
          <w:rFonts w:cs="Arial"/>
          <w:sz w:val="20"/>
        </w:rPr>
        <w:t xml:space="preserve"> </w:t>
      </w:r>
      <w:r w:rsidR="006F628D" w:rsidRPr="00607F7F">
        <w:rPr>
          <w:rFonts w:cs="Arial"/>
          <w:b/>
          <w:sz w:val="20"/>
        </w:rPr>
        <w:t xml:space="preserve">serveis de traduccions de guions </w:t>
      </w:r>
      <w:proofErr w:type="spellStart"/>
      <w:r w:rsidR="006F628D" w:rsidRPr="00607F7F">
        <w:rPr>
          <w:rFonts w:cs="Arial"/>
          <w:b/>
          <w:sz w:val="20"/>
        </w:rPr>
        <w:t>d’audioguies</w:t>
      </w:r>
      <w:proofErr w:type="spellEnd"/>
      <w:r w:rsidR="006F628D" w:rsidRPr="00607F7F">
        <w:rPr>
          <w:rFonts w:cs="Arial"/>
          <w:b/>
          <w:sz w:val="20"/>
        </w:rPr>
        <w:t xml:space="preserve"> i continguts web pel projecte </w:t>
      </w:r>
      <w:proofErr w:type="spellStart"/>
      <w:r w:rsidR="006F628D" w:rsidRPr="00607F7F">
        <w:rPr>
          <w:rFonts w:cs="Arial"/>
          <w:b/>
          <w:sz w:val="20"/>
        </w:rPr>
        <w:t>Visitmuseum</w:t>
      </w:r>
      <w:proofErr w:type="spellEnd"/>
      <w:r w:rsidR="006F628D" w:rsidRPr="00C8255A">
        <w:rPr>
          <w:rFonts w:cs="Arial"/>
          <w:b/>
          <w:spacing w:val="-2"/>
          <w:sz w:val="20"/>
        </w:rPr>
        <w:t xml:space="preserve"> </w:t>
      </w:r>
      <w:r w:rsidR="006F628D">
        <w:rPr>
          <w:rFonts w:cs="Arial"/>
          <w:b/>
          <w:color w:val="000000"/>
          <w:kern w:val="28"/>
          <w:sz w:val="20"/>
        </w:rPr>
        <w:t>(ACPC-2024</w:t>
      </w:r>
      <w:r w:rsidR="006F628D" w:rsidRPr="00C8255A">
        <w:rPr>
          <w:rFonts w:cs="Arial"/>
          <w:b/>
          <w:color w:val="000000"/>
          <w:kern w:val="28"/>
          <w:sz w:val="20"/>
        </w:rPr>
        <w:t>-</w:t>
      </w:r>
      <w:r w:rsidR="006F628D">
        <w:rPr>
          <w:rFonts w:cs="Arial"/>
          <w:b/>
          <w:color w:val="000000"/>
          <w:kern w:val="28"/>
          <w:sz w:val="20"/>
        </w:rPr>
        <w:t>557</w:t>
      </w:r>
      <w:r w:rsidR="006F628D" w:rsidRPr="00C8255A">
        <w:rPr>
          <w:rFonts w:cs="Arial"/>
          <w:b/>
          <w:color w:val="000000"/>
          <w:kern w:val="28"/>
          <w:sz w:val="20"/>
        </w:rPr>
        <w:t>)</w:t>
      </w:r>
      <w:r w:rsidRPr="00231703">
        <w:rPr>
          <w:rFonts w:cs="Arial"/>
          <w:b/>
          <w:color w:val="000000"/>
          <w:kern w:val="28"/>
          <w:sz w:val="20"/>
        </w:rPr>
        <w:t xml:space="preserve"> </w:t>
      </w:r>
      <w:r w:rsidRPr="00231703">
        <w:rPr>
          <w:rFonts w:cs="Arial"/>
          <w:sz w:val="20"/>
        </w:rPr>
        <w:t xml:space="preserve">presenta l’oferta següent </w:t>
      </w:r>
      <w:r w:rsidRPr="00231703">
        <w:rPr>
          <w:rFonts w:cs="Arial"/>
          <w:sz w:val="20"/>
          <w:vertAlign w:val="superscript"/>
        </w:rPr>
        <w:footnoteReference w:id="8"/>
      </w:r>
      <w:r w:rsidRPr="00231703">
        <w:rPr>
          <w:rFonts w:cs="Arial"/>
          <w:sz w:val="20"/>
        </w:rPr>
        <w:t>:</w:t>
      </w:r>
    </w:p>
    <w:p w14:paraId="2D89A4EC" w14:textId="77777777" w:rsidR="00AF72AB" w:rsidRPr="00231703" w:rsidRDefault="00AF72AB" w:rsidP="00AF72AB">
      <w:pPr>
        <w:pStyle w:val="Ttol1"/>
        <w:tabs>
          <w:tab w:val="left" w:pos="284"/>
        </w:tabs>
        <w:rPr>
          <w:rFonts w:cs="Arial"/>
          <w:b w:val="0"/>
          <w:kern w:val="0"/>
          <w:sz w:val="20"/>
        </w:rPr>
      </w:pPr>
    </w:p>
    <w:p w14:paraId="1488CE6C" w14:textId="080188F0" w:rsidR="00AF72AB" w:rsidRDefault="00AF72AB" w:rsidP="00E329AA">
      <w:pPr>
        <w:pStyle w:val="Ttol1"/>
        <w:numPr>
          <w:ilvl w:val="0"/>
          <w:numId w:val="25"/>
        </w:numPr>
        <w:tabs>
          <w:tab w:val="left" w:pos="284"/>
        </w:tabs>
        <w:rPr>
          <w:rFonts w:cs="Arial"/>
          <w:b w:val="0"/>
          <w:kern w:val="0"/>
          <w:sz w:val="20"/>
        </w:rPr>
      </w:pPr>
      <w:r w:rsidRPr="00231703">
        <w:rPr>
          <w:rFonts w:cs="Arial"/>
          <w:kern w:val="0"/>
          <w:sz w:val="20"/>
        </w:rPr>
        <w:t>Oferta Econòmica:</w:t>
      </w:r>
      <w:r w:rsidRPr="00231703">
        <w:rPr>
          <w:rFonts w:cs="Arial"/>
          <w:b w:val="0"/>
          <w:kern w:val="0"/>
          <w:sz w:val="20"/>
        </w:rPr>
        <w:t xml:space="preserve"> es compromet  a executar-lo amb estricte subjecció als requisits i condicions estipulades, per la quantitat total de.........................................EUR, dels quals.......................................EUR, corresponen al preu del contracte i ..................................EUR corresponen a l'Imp</w:t>
      </w:r>
      <w:r w:rsidR="00141B29">
        <w:rPr>
          <w:rFonts w:cs="Arial"/>
          <w:b w:val="0"/>
          <w:kern w:val="0"/>
          <w:sz w:val="20"/>
        </w:rPr>
        <w:t>ost sobre el Valor Afegit (IVA), d’acord amb el desglossament següent:</w:t>
      </w:r>
    </w:p>
    <w:p w14:paraId="22A0C336" w14:textId="2C343AC9" w:rsidR="00E329AA" w:rsidRDefault="00E329AA" w:rsidP="00E329AA"/>
    <w:tbl>
      <w:tblPr>
        <w:tblW w:w="10065" w:type="dxa"/>
        <w:tblCellMar>
          <w:left w:w="70" w:type="dxa"/>
          <w:right w:w="70" w:type="dxa"/>
        </w:tblCellMar>
        <w:tblLook w:val="04A0" w:firstRow="1" w:lastRow="0" w:firstColumn="1" w:lastColumn="0" w:noHBand="0" w:noVBand="1"/>
      </w:tblPr>
      <w:tblGrid>
        <w:gridCol w:w="2405"/>
        <w:gridCol w:w="1559"/>
        <w:gridCol w:w="1560"/>
        <w:gridCol w:w="1559"/>
        <w:gridCol w:w="1422"/>
        <w:gridCol w:w="1560"/>
      </w:tblGrid>
      <w:tr w:rsidR="00323EA8" w:rsidRPr="00326EE3" w14:paraId="2F22DE83" w14:textId="1DFF7B42" w:rsidTr="00323EA8">
        <w:trPr>
          <w:trHeight w:val="590"/>
        </w:trPr>
        <w:tc>
          <w:tcPr>
            <w:tcW w:w="2405" w:type="dxa"/>
            <w:tcBorders>
              <w:bottom w:val="single" w:sz="4" w:space="0" w:color="AEAAAA" w:themeColor="background2" w:themeShade="BF"/>
              <w:right w:val="single" w:sz="4" w:space="0" w:color="AEAAAA" w:themeColor="background2" w:themeShade="BF"/>
            </w:tcBorders>
            <w:shd w:val="clear" w:color="auto" w:fill="auto"/>
            <w:noWrap/>
            <w:vAlign w:val="center"/>
            <w:hideMark/>
          </w:tcPr>
          <w:p w14:paraId="71954B4B" w14:textId="77777777" w:rsidR="00323EA8" w:rsidRPr="00326EE3" w:rsidRDefault="00323EA8" w:rsidP="00323EA8">
            <w:pPr>
              <w:jc w:val="center"/>
              <w:rPr>
                <w:rFonts w:cs="Arial"/>
                <w:b/>
                <w:bCs/>
                <w:color w:val="000000"/>
                <w:sz w:val="19"/>
                <w:szCs w:val="19"/>
              </w:rPr>
            </w:pPr>
            <w:r w:rsidRPr="00326EE3">
              <w:rPr>
                <w:rFonts w:cs="Arial"/>
                <w:b/>
                <w:bCs/>
                <w:color w:val="000000"/>
                <w:sz w:val="19"/>
                <w:szCs w:val="19"/>
              </w:rPr>
              <w:t>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noWrap/>
            <w:vAlign w:val="center"/>
            <w:hideMark/>
          </w:tcPr>
          <w:p w14:paraId="07766D2B" w14:textId="77777777" w:rsidR="00323EA8" w:rsidRPr="00326EE3" w:rsidRDefault="00323EA8" w:rsidP="00323EA8">
            <w:pPr>
              <w:jc w:val="center"/>
              <w:rPr>
                <w:rFonts w:cs="Arial"/>
                <w:b/>
                <w:bCs/>
                <w:color w:val="000000"/>
                <w:sz w:val="19"/>
                <w:szCs w:val="19"/>
              </w:rPr>
            </w:pPr>
            <w:r w:rsidRPr="00326EE3">
              <w:rPr>
                <w:rFonts w:cs="Arial"/>
                <w:b/>
                <w:bCs/>
                <w:color w:val="000000"/>
                <w:sz w:val="19"/>
                <w:szCs w:val="19"/>
              </w:rPr>
              <w:t>Paraules</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vAlign w:val="center"/>
            <w:hideMark/>
          </w:tcPr>
          <w:p w14:paraId="6546B3E8" w14:textId="77777777" w:rsidR="00323EA8" w:rsidRPr="00326EE3" w:rsidRDefault="00323EA8" w:rsidP="00323EA8">
            <w:pPr>
              <w:jc w:val="center"/>
              <w:rPr>
                <w:rFonts w:cs="Arial"/>
                <w:b/>
                <w:bCs/>
                <w:color w:val="000000"/>
                <w:sz w:val="19"/>
                <w:szCs w:val="19"/>
              </w:rPr>
            </w:pPr>
            <w:r w:rsidRPr="00326EE3">
              <w:rPr>
                <w:rFonts w:cs="Arial"/>
                <w:b/>
                <w:bCs/>
                <w:color w:val="000000"/>
                <w:sz w:val="19"/>
                <w:szCs w:val="19"/>
              </w:rPr>
              <w:t>Preu / paraula</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vAlign w:val="center"/>
            <w:hideMark/>
          </w:tcPr>
          <w:p w14:paraId="6470A857" w14:textId="2E393581" w:rsidR="00323EA8" w:rsidRPr="00326EE3" w:rsidRDefault="00323EA8" w:rsidP="00323EA8">
            <w:pPr>
              <w:jc w:val="center"/>
              <w:rPr>
                <w:rFonts w:cs="Arial"/>
                <w:b/>
                <w:bCs/>
                <w:color w:val="000000"/>
                <w:sz w:val="19"/>
                <w:szCs w:val="19"/>
              </w:rPr>
            </w:pPr>
            <w:r w:rsidRPr="00326EE3">
              <w:rPr>
                <w:rFonts w:cs="Arial"/>
                <w:b/>
                <w:bCs/>
                <w:color w:val="000000"/>
                <w:sz w:val="19"/>
                <w:szCs w:val="19"/>
              </w:rPr>
              <w:t xml:space="preserve">Total </w:t>
            </w:r>
            <w:r>
              <w:rPr>
                <w:rFonts w:cs="Arial"/>
                <w:b/>
                <w:bCs/>
                <w:color w:val="000000"/>
                <w:sz w:val="19"/>
                <w:szCs w:val="19"/>
              </w:rPr>
              <w:t xml:space="preserve">pressupost licitació </w:t>
            </w:r>
            <w:r w:rsidRPr="00326EE3">
              <w:rPr>
                <w:rFonts w:cs="Arial"/>
                <w:b/>
                <w:bCs/>
                <w:color w:val="000000"/>
                <w:sz w:val="19"/>
                <w:szCs w:val="19"/>
              </w:rPr>
              <w:t>sense IVA</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vAlign w:val="center"/>
            <w:hideMark/>
          </w:tcPr>
          <w:p w14:paraId="50F7025F" w14:textId="03A339EA" w:rsidR="00323EA8" w:rsidRPr="00326EE3" w:rsidRDefault="00323EA8" w:rsidP="00323EA8">
            <w:pPr>
              <w:jc w:val="center"/>
              <w:rPr>
                <w:rFonts w:cs="Arial"/>
                <w:b/>
                <w:bCs/>
                <w:color w:val="000000"/>
                <w:sz w:val="19"/>
                <w:szCs w:val="19"/>
              </w:rPr>
            </w:pPr>
            <w:r>
              <w:rPr>
                <w:rFonts w:cs="Arial"/>
                <w:b/>
                <w:bCs/>
                <w:color w:val="000000"/>
                <w:sz w:val="19"/>
                <w:szCs w:val="19"/>
              </w:rPr>
              <w:t>Preu / paraula ofert</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vAlign w:val="center"/>
          </w:tcPr>
          <w:p w14:paraId="6D2861CC" w14:textId="7728592C" w:rsidR="00323EA8" w:rsidRPr="00326EE3" w:rsidRDefault="00323EA8" w:rsidP="00323EA8">
            <w:pPr>
              <w:jc w:val="center"/>
              <w:rPr>
                <w:rFonts w:cs="Arial"/>
                <w:b/>
                <w:bCs/>
                <w:color w:val="000000"/>
                <w:sz w:val="19"/>
                <w:szCs w:val="19"/>
              </w:rPr>
            </w:pPr>
            <w:r w:rsidRPr="00326EE3">
              <w:rPr>
                <w:rFonts w:cs="Arial"/>
                <w:b/>
                <w:bCs/>
                <w:color w:val="000000"/>
                <w:sz w:val="19"/>
                <w:szCs w:val="19"/>
              </w:rPr>
              <w:t xml:space="preserve">Total </w:t>
            </w:r>
            <w:r>
              <w:rPr>
                <w:rFonts w:cs="Arial"/>
                <w:b/>
                <w:bCs/>
                <w:color w:val="000000"/>
                <w:sz w:val="19"/>
                <w:szCs w:val="19"/>
              </w:rPr>
              <w:t xml:space="preserve">ofert </w:t>
            </w:r>
            <w:r w:rsidRPr="00326EE3">
              <w:rPr>
                <w:rFonts w:cs="Arial"/>
                <w:b/>
                <w:bCs/>
                <w:color w:val="000000"/>
                <w:sz w:val="19"/>
                <w:szCs w:val="19"/>
              </w:rPr>
              <w:t>sense IVA</w:t>
            </w:r>
          </w:p>
        </w:tc>
      </w:tr>
      <w:tr w:rsidR="00323EA8" w:rsidRPr="00326EE3" w14:paraId="2A939EEB" w14:textId="413CD29C" w:rsidTr="00323EA8">
        <w:trPr>
          <w:trHeight w:val="114"/>
        </w:trPr>
        <w:tc>
          <w:tcPr>
            <w:tcW w:w="5524" w:type="dxa"/>
            <w:gridSpan w:val="3"/>
            <w:tcBorders>
              <w:top w:val="single" w:sz="4" w:space="0" w:color="AEAAAA" w:themeColor="background2" w:themeShade="BF"/>
              <w:left w:val="single" w:sz="4" w:space="0" w:color="AEAAAA" w:themeColor="background2" w:themeShade="BF"/>
              <w:bottom w:val="single" w:sz="4" w:space="0" w:color="AEAAAA" w:themeColor="background2" w:themeShade="BF"/>
            </w:tcBorders>
            <w:shd w:val="clear" w:color="auto" w:fill="DEEAF6" w:themeFill="accent1" w:themeFillTint="33"/>
            <w:noWrap/>
            <w:vAlign w:val="bottom"/>
            <w:hideMark/>
          </w:tcPr>
          <w:p w14:paraId="67BF25EC" w14:textId="77777777" w:rsidR="00323EA8" w:rsidRPr="00326EE3" w:rsidRDefault="00323EA8" w:rsidP="00323EA8">
            <w:pPr>
              <w:rPr>
                <w:rFonts w:cs="Arial"/>
                <w:b/>
                <w:bCs/>
                <w:color w:val="000000"/>
                <w:sz w:val="19"/>
                <w:szCs w:val="19"/>
              </w:rPr>
            </w:pPr>
            <w:r w:rsidRPr="00326EE3">
              <w:rPr>
                <w:rFonts w:cs="Arial"/>
                <w:b/>
                <w:bCs/>
                <w:color w:val="000000"/>
                <w:sz w:val="19"/>
                <w:szCs w:val="19"/>
              </w:rPr>
              <w:t xml:space="preserve">Guions </w:t>
            </w:r>
            <w:proofErr w:type="spellStart"/>
            <w:r w:rsidRPr="00326EE3">
              <w:rPr>
                <w:rFonts w:cs="Arial"/>
                <w:b/>
                <w:bCs/>
                <w:color w:val="000000"/>
                <w:sz w:val="19"/>
                <w:szCs w:val="19"/>
              </w:rPr>
              <w:t>audioguies</w:t>
            </w:r>
            <w:proofErr w:type="spellEnd"/>
          </w:p>
        </w:tc>
        <w:tc>
          <w:tcPr>
            <w:tcW w:w="1559" w:type="dxa"/>
            <w:tcBorders>
              <w:top w:val="single" w:sz="4" w:space="0" w:color="AEAAAA" w:themeColor="background2" w:themeShade="BF"/>
              <w:bottom w:val="single" w:sz="4" w:space="0" w:color="AEAAAA" w:themeColor="background2" w:themeShade="BF"/>
            </w:tcBorders>
            <w:shd w:val="clear" w:color="auto" w:fill="DEEAF6" w:themeFill="accent1" w:themeFillTint="33"/>
            <w:noWrap/>
            <w:vAlign w:val="bottom"/>
            <w:hideMark/>
          </w:tcPr>
          <w:p w14:paraId="2B1EC2E0" w14:textId="77777777" w:rsidR="00323EA8" w:rsidRPr="00326EE3" w:rsidRDefault="00323EA8" w:rsidP="00323EA8">
            <w:pPr>
              <w:jc w:val="center"/>
              <w:rPr>
                <w:rFonts w:cs="Arial"/>
                <w:b/>
                <w:bCs/>
                <w:color w:val="000000"/>
                <w:sz w:val="19"/>
                <w:szCs w:val="19"/>
              </w:rPr>
            </w:pPr>
            <w:r w:rsidRPr="00326EE3">
              <w:rPr>
                <w:rFonts w:cs="Arial"/>
                <w:b/>
                <w:bCs/>
                <w:color w:val="000000"/>
                <w:sz w:val="19"/>
                <w:szCs w:val="19"/>
              </w:rPr>
              <w:t>8.375,00 €</w:t>
            </w:r>
          </w:p>
        </w:tc>
        <w:tc>
          <w:tcPr>
            <w:tcW w:w="1422" w:type="dxa"/>
            <w:tcBorders>
              <w:top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noWrap/>
            <w:vAlign w:val="bottom"/>
            <w:hideMark/>
          </w:tcPr>
          <w:p w14:paraId="5626D3AE" w14:textId="41C501B3" w:rsidR="00323EA8" w:rsidRPr="00326EE3" w:rsidRDefault="00323EA8" w:rsidP="00323EA8">
            <w:pPr>
              <w:jc w:val="center"/>
              <w:rPr>
                <w:rFonts w:cs="Arial"/>
                <w:b/>
                <w:bCs/>
                <w:color w:val="000000"/>
                <w:sz w:val="19"/>
                <w:szCs w:val="19"/>
              </w:rPr>
            </w:pPr>
          </w:p>
        </w:tc>
        <w:tc>
          <w:tcPr>
            <w:tcW w:w="1560" w:type="dxa"/>
            <w:tcBorders>
              <w:top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tcPr>
          <w:p w14:paraId="55687C1E" w14:textId="77777777" w:rsidR="00323EA8" w:rsidRPr="00326EE3" w:rsidRDefault="00323EA8" w:rsidP="00323EA8">
            <w:pPr>
              <w:jc w:val="center"/>
              <w:rPr>
                <w:rFonts w:cs="Arial"/>
                <w:b/>
                <w:bCs/>
                <w:color w:val="000000"/>
                <w:sz w:val="19"/>
                <w:szCs w:val="19"/>
              </w:rPr>
            </w:pPr>
          </w:p>
        </w:tc>
      </w:tr>
      <w:tr w:rsidR="00323EA8" w:rsidRPr="00326EE3" w14:paraId="40A7440F" w14:textId="246E75C0" w:rsidTr="00323EA8">
        <w:trPr>
          <w:trHeight w:val="232"/>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C4455A4" w14:textId="77777777" w:rsidR="00323EA8" w:rsidRPr="00326EE3" w:rsidRDefault="00323EA8" w:rsidP="00323EA8">
            <w:pPr>
              <w:rPr>
                <w:rFonts w:cs="Arial"/>
                <w:color w:val="000000"/>
                <w:sz w:val="19"/>
                <w:szCs w:val="19"/>
              </w:rPr>
            </w:pPr>
            <w:r w:rsidRPr="00326EE3">
              <w:rPr>
                <w:rFonts w:cs="Arial"/>
                <w:color w:val="000000"/>
                <w:sz w:val="19"/>
                <w:szCs w:val="19"/>
              </w:rPr>
              <w:t>Correcció català</w:t>
            </w:r>
          </w:p>
        </w:tc>
        <w:tc>
          <w:tcPr>
            <w:tcW w:w="155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4965E3A" w14:textId="77777777" w:rsidR="00323EA8" w:rsidRPr="00326EE3" w:rsidRDefault="00323EA8" w:rsidP="00323EA8">
            <w:pPr>
              <w:jc w:val="center"/>
              <w:rPr>
                <w:rFonts w:cs="Arial"/>
                <w:color w:val="000000"/>
                <w:sz w:val="19"/>
                <w:szCs w:val="19"/>
              </w:rPr>
            </w:pPr>
            <w:r w:rsidRPr="00326EE3">
              <w:rPr>
                <w:rFonts w:cs="Arial"/>
                <w:color w:val="000000"/>
                <w:sz w:val="19"/>
                <w:szCs w:val="19"/>
              </w:rPr>
              <w:t>25.000</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7A9B567" w14:textId="77777777" w:rsidR="00323EA8" w:rsidRPr="00326EE3" w:rsidRDefault="00323EA8" w:rsidP="00323EA8">
            <w:pPr>
              <w:rPr>
                <w:rFonts w:cs="Arial"/>
                <w:color w:val="000000"/>
                <w:sz w:val="19"/>
                <w:szCs w:val="19"/>
              </w:rPr>
            </w:pPr>
            <w:r w:rsidRPr="00326EE3">
              <w:rPr>
                <w:rFonts w:cs="Arial"/>
                <w:color w:val="000000"/>
                <w:sz w:val="19"/>
                <w:szCs w:val="19"/>
              </w:rPr>
              <w:t xml:space="preserve">     0,050 €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4A1248F" w14:textId="77777777" w:rsidR="00323EA8" w:rsidRPr="00326EE3" w:rsidRDefault="00323EA8" w:rsidP="00323EA8">
            <w:pPr>
              <w:jc w:val="center"/>
              <w:rPr>
                <w:rFonts w:cs="Arial"/>
                <w:color w:val="000000"/>
                <w:sz w:val="19"/>
                <w:szCs w:val="19"/>
              </w:rPr>
            </w:pPr>
            <w:r w:rsidRPr="00326EE3">
              <w:rPr>
                <w:rFonts w:cs="Arial"/>
                <w:color w:val="000000"/>
                <w:sz w:val="19"/>
                <w:szCs w:val="19"/>
              </w:rPr>
              <w:t>1.250,00 €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bottom"/>
            <w:hideMark/>
          </w:tcPr>
          <w:p w14:paraId="75044A67" w14:textId="78A9C203" w:rsidR="00323EA8" w:rsidRPr="00323EA8"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CA7FAFA" w14:textId="77777777" w:rsidR="00323EA8" w:rsidRPr="00323EA8" w:rsidRDefault="00323EA8" w:rsidP="00323EA8">
            <w:pPr>
              <w:jc w:val="center"/>
              <w:rPr>
                <w:rFonts w:cs="Arial"/>
                <w:color w:val="000000"/>
                <w:sz w:val="19"/>
                <w:szCs w:val="19"/>
              </w:rPr>
            </w:pPr>
          </w:p>
        </w:tc>
      </w:tr>
      <w:tr w:rsidR="00323EA8" w:rsidRPr="00326EE3" w14:paraId="1BCF7B1D" w14:textId="13541374" w:rsidTr="00323EA8">
        <w:trPr>
          <w:trHeight w:val="136"/>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BEAC9FD" w14:textId="77777777" w:rsidR="00323EA8" w:rsidRPr="00326EE3" w:rsidRDefault="00323EA8" w:rsidP="00323EA8">
            <w:pPr>
              <w:rPr>
                <w:rFonts w:cs="Arial"/>
                <w:color w:val="000000"/>
                <w:sz w:val="19"/>
                <w:szCs w:val="19"/>
              </w:rPr>
            </w:pPr>
            <w:r w:rsidRPr="00326EE3">
              <w:rPr>
                <w:rFonts w:cs="Arial"/>
                <w:color w:val="000000"/>
                <w:sz w:val="19"/>
                <w:szCs w:val="19"/>
              </w:rPr>
              <w:t>Català - Castellà</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2953E73F" w14:textId="77777777" w:rsidR="00323EA8" w:rsidRPr="00326EE3" w:rsidRDefault="00323EA8" w:rsidP="00323EA8">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2DB2AF0" w14:textId="77777777" w:rsidR="00323EA8" w:rsidRPr="00326EE3" w:rsidRDefault="00323EA8" w:rsidP="00323EA8">
            <w:pPr>
              <w:rPr>
                <w:rFonts w:cs="Arial"/>
                <w:color w:val="000000"/>
                <w:sz w:val="19"/>
                <w:szCs w:val="19"/>
              </w:rPr>
            </w:pPr>
            <w:r w:rsidRPr="00326EE3">
              <w:rPr>
                <w:rFonts w:cs="Arial"/>
                <w:color w:val="000000"/>
                <w:sz w:val="19"/>
                <w:szCs w:val="19"/>
              </w:rPr>
              <w:t xml:space="preserve">     0,085 €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D0B04DD" w14:textId="77777777" w:rsidR="00323EA8" w:rsidRPr="00326EE3" w:rsidRDefault="00323EA8" w:rsidP="00323EA8">
            <w:pPr>
              <w:jc w:val="center"/>
              <w:rPr>
                <w:rFonts w:cs="Arial"/>
                <w:color w:val="000000"/>
                <w:sz w:val="19"/>
                <w:szCs w:val="19"/>
              </w:rPr>
            </w:pPr>
            <w:r w:rsidRPr="00326EE3">
              <w:rPr>
                <w:rFonts w:cs="Arial"/>
                <w:color w:val="000000"/>
                <w:sz w:val="19"/>
                <w:szCs w:val="19"/>
              </w:rPr>
              <w:t>2.125,00 €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bottom"/>
            <w:hideMark/>
          </w:tcPr>
          <w:p w14:paraId="2AC67DA9" w14:textId="4FF5F1DA" w:rsidR="00323EA8" w:rsidRPr="00323EA8"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B7AF952" w14:textId="77777777" w:rsidR="00323EA8" w:rsidRPr="00323EA8" w:rsidRDefault="00323EA8" w:rsidP="00323EA8">
            <w:pPr>
              <w:jc w:val="center"/>
              <w:rPr>
                <w:rFonts w:cs="Arial"/>
                <w:color w:val="000000"/>
                <w:sz w:val="19"/>
                <w:szCs w:val="19"/>
              </w:rPr>
            </w:pPr>
          </w:p>
        </w:tc>
      </w:tr>
      <w:tr w:rsidR="00323EA8" w:rsidRPr="00326EE3" w14:paraId="1D6EB8A1" w14:textId="57BB90C2" w:rsidTr="00323EA8">
        <w:trPr>
          <w:trHeight w:val="182"/>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1B2BC4A" w14:textId="77777777" w:rsidR="00323EA8" w:rsidRPr="00326EE3" w:rsidRDefault="00323EA8" w:rsidP="00323EA8">
            <w:pPr>
              <w:rPr>
                <w:rFonts w:cs="Arial"/>
                <w:color w:val="000000"/>
                <w:sz w:val="19"/>
                <w:szCs w:val="19"/>
              </w:rPr>
            </w:pPr>
            <w:r w:rsidRPr="00326EE3">
              <w:rPr>
                <w:rFonts w:cs="Arial"/>
                <w:color w:val="000000"/>
                <w:sz w:val="19"/>
                <w:szCs w:val="19"/>
              </w:rPr>
              <w:t>Català - Anglès</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0EE1190" w14:textId="77777777" w:rsidR="00323EA8" w:rsidRPr="00326EE3" w:rsidRDefault="00323EA8" w:rsidP="00323EA8">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824A160" w14:textId="77777777" w:rsidR="00323EA8" w:rsidRPr="00326EE3" w:rsidRDefault="00323EA8" w:rsidP="00323EA8">
            <w:pPr>
              <w:rPr>
                <w:rFonts w:cs="Arial"/>
                <w:color w:val="000000"/>
                <w:sz w:val="19"/>
                <w:szCs w:val="19"/>
              </w:rPr>
            </w:pPr>
            <w:r w:rsidRPr="00326EE3">
              <w:rPr>
                <w:rFonts w:cs="Arial"/>
                <w:color w:val="000000"/>
                <w:sz w:val="19"/>
                <w:szCs w:val="19"/>
              </w:rPr>
              <w:t xml:space="preserve">     0,100 €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04FA51D" w14:textId="77777777" w:rsidR="00323EA8" w:rsidRPr="00326EE3" w:rsidRDefault="00323EA8" w:rsidP="00323EA8">
            <w:pPr>
              <w:jc w:val="center"/>
              <w:rPr>
                <w:rFonts w:cs="Arial"/>
                <w:color w:val="000000"/>
                <w:sz w:val="19"/>
                <w:szCs w:val="19"/>
              </w:rPr>
            </w:pPr>
            <w:r w:rsidRPr="00326EE3">
              <w:rPr>
                <w:rFonts w:cs="Arial"/>
                <w:color w:val="000000"/>
                <w:sz w:val="19"/>
                <w:szCs w:val="19"/>
              </w:rPr>
              <w:t>2.500,00 €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bottom"/>
            <w:hideMark/>
          </w:tcPr>
          <w:p w14:paraId="0A7DF6B8" w14:textId="4CA9B352" w:rsidR="00323EA8" w:rsidRPr="00323EA8"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1AD57BD" w14:textId="77777777" w:rsidR="00323EA8" w:rsidRPr="00323EA8" w:rsidRDefault="00323EA8" w:rsidP="00323EA8">
            <w:pPr>
              <w:jc w:val="center"/>
              <w:rPr>
                <w:rFonts w:cs="Arial"/>
                <w:color w:val="000000"/>
                <w:sz w:val="19"/>
                <w:szCs w:val="19"/>
              </w:rPr>
            </w:pPr>
          </w:p>
        </w:tc>
      </w:tr>
      <w:tr w:rsidR="00323EA8" w:rsidRPr="00326EE3" w14:paraId="38D4C6CF" w14:textId="020BD1C5" w:rsidTr="00323EA8">
        <w:trPr>
          <w:trHeight w:val="86"/>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BADBACB" w14:textId="77777777" w:rsidR="00323EA8" w:rsidRPr="00326EE3" w:rsidRDefault="00323EA8" w:rsidP="00323EA8">
            <w:pPr>
              <w:rPr>
                <w:rFonts w:cs="Arial"/>
                <w:color w:val="000000"/>
                <w:sz w:val="19"/>
                <w:szCs w:val="19"/>
              </w:rPr>
            </w:pPr>
            <w:r w:rsidRPr="00326EE3">
              <w:rPr>
                <w:rFonts w:cs="Arial"/>
                <w:color w:val="000000"/>
                <w:sz w:val="19"/>
                <w:szCs w:val="19"/>
              </w:rPr>
              <w:t>Català - Francès</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2E3BED3" w14:textId="77777777" w:rsidR="00323EA8" w:rsidRPr="00326EE3" w:rsidRDefault="00323EA8" w:rsidP="00323EA8">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61C61F2" w14:textId="77777777" w:rsidR="00323EA8" w:rsidRPr="00326EE3" w:rsidRDefault="00323EA8" w:rsidP="00323EA8">
            <w:pPr>
              <w:rPr>
                <w:rFonts w:cs="Arial"/>
                <w:color w:val="000000"/>
                <w:sz w:val="19"/>
                <w:szCs w:val="19"/>
              </w:rPr>
            </w:pPr>
            <w:r w:rsidRPr="00326EE3">
              <w:rPr>
                <w:rFonts w:cs="Arial"/>
                <w:color w:val="000000"/>
                <w:sz w:val="19"/>
                <w:szCs w:val="19"/>
              </w:rPr>
              <w:t xml:space="preserve">     0,100 €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9E64AB8" w14:textId="77777777" w:rsidR="00323EA8" w:rsidRPr="00326EE3" w:rsidRDefault="00323EA8" w:rsidP="00323EA8">
            <w:pPr>
              <w:jc w:val="center"/>
              <w:rPr>
                <w:rFonts w:cs="Arial"/>
                <w:color w:val="000000"/>
                <w:sz w:val="19"/>
                <w:szCs w:val="19"/>
              </w:rPr>
            </w:pPr>
            <w:r w:rsidRPr="00326EE3">
              <w:rPr>
                <w:rFonts w:cs="Arial"/>
                <w:color w:val="000000"/>
                <w:sz w:val="19"/>
                <w:szCs w:val="19"/>
              </w:rPr>
              <w:t>2.500,00 €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bottom"/>
            <w:hideMark/>
          </w:tcPr>
          <w:p w14:paraId="22CD4B77" w14:textId="585D1FAF" w:rsidR="00323EA8" w:rsidRPr="00323EA8"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7B1975" w14:textId="77777777" w:rsidR="00323EA8" w:rsidRPr="00323EA8" w:rsidRDefault="00323EA8" w:rsidP="00323EA8">
            <w:pPr>
              <w:jc w:val="center"/>
              <w:rPr>
                <w:rFonts w:cs="Arial"/>
                <w:color w:val="000000"/>
                <w:sz w:val="19"/>
                <w:szCs w:val="19"/>
              </w:rPr>
            </w:pPr>
          </w:p>
        </w:tc>
      </w:tr>
      <w:tr w:rsidR="00323EA8" w:rsidRPr="00326EE3" w14:paraId="1BFB140B" w14:textId="7F8C5B65" w:rsidTr="00323EA8">
        <w:trPr>
          <w:trHeight w:val="65"/>
        </w:trPr>
        <w:tc>
          <w:tcPr>
            <w:tcW w:w="5524" w:type="dxa"/>
            <w:gridSpan w:val="3"/>
            <w:tcBorders>
              <w:top w:val="single" w:sz="4" w:space="0" w:color="AEAAAA" w:themeColor="background2" w:themeShade="BF"/>
              <w:left w:val="single" w:sz="4" w:space="0" w:color="AEAAAA" w:themeColor="background2" w:themeShade="BF"/>
              <w:bottom w:val="single" w:sz="4" w:space="0" w:color="AEAAAA" w:themeColor="background2" w:themeShade="BF"/>
            </w:tcBorders>
            <w:shd w:val="clear" w:color="auto" w:fill="DEEAF6" w:themeFill="accent1" w:themeFillTint="33"/>
            <w:noWrap/>
            <w:vAlign w:val="bottom"/>
            <w:hideMark/>
          </w:tcPr>
          <w:p w14:paraId="55DBBDFA" w14:textId="77777777" w:rsidR="00323EA8" w:rsidRPr="00326EE3" w:rsidRDefault="00323EA8" w:rsidP="00323EA8">
            <w:pPr>
              <w:rPr>
                <w:rFonts w:cs="Arial"/>
                <w:b/>
                <w:bCs/>
                <w:color w:val="000000"/>
                <w:sz w:val="19"/>
                <w:szCs w:val="19"/>
              </w:rPr>
            </w:pPr>
            <w:r w:rsidRPr="00326EE3">
              <w:rPr>
                <w:rFonts w:cs="Arial"/>
                <w:b/>
                <w:bCs/>
                <w:color w:val="000000"/>
                <w:sz w:val="19"/>
                <w:szCs w:val="19"/>
              </w:rPr>
              <w:t>Continguts web i altres traduccions derivades del projecte</w:t>
            </w:r>
          </w:p>
        </w:tc>
        <w:tc>
          <w:tcPr>
            <w:tcW w:w="1559" w:type="dxa"/>
            <w:tcBorders>
              <w:top w:val="single" w:sz="4" w:space="0" w:color="AEAAAA" w:themeColor="background2" w:themeShade="BF"/>
              <w:bottom w:val="single" w:sz="4" w:space="0" w:color="AEAAAA" w:themeColor="background2" w:themeShade="BF"/>
            </w:tcBorders>
            <w:shd w:val="clear" w:color="auto" w:fill="DEEAF6" w:themeFill="accent1" w:themeFillTint="33"/>
            <w:noWrap/>
            <w:vAlign w:val="bottom"/>
            <w:hideMark/>
          </w:tcPr>
          <w:p w14:paraId="6A14044C" w14:textId="77777777" w:rsidR="00323EA8" w:rsidRPr="00326EE3" w:rsidRDefault="00323EA8" w:rsidP="00323EA8">
            <w:pPr>
              <w:jc w:val="center"/>
              <w:rPr>
                <w:rFonts w:cs="Arial"/>
                <w:b/>
                <w:bCs/>
                <w:color w:val="000000"/>
                <w:sz w:val="19"/>
                <w:szCs w:val="19"/>
              </w:rPr>
            </w:pPr>
            <w:r w:rsidRPr="00326EE3">
              <w:rPr>
                <w:rFonts w:cs="Arial"/>
                <w:b/>
                <w:bCs/>
                <w:color w:val="000000"/>
                <w:sz w:val="19"/>
                <w:szCs w:val="19"/>
              </w:rPr>
              <w:t>7.207,50 €</w:t>
            </w:r>
          </w:p>
        </w:tc>
        <w:tc>
          <w:tcPr>
            <w:tcW w:w="1422" w:type="dxa"/>
            <w:tcBorders>
              <w:top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noWrap/>
            <w:vAlign w:val="bottom"/>
            <w:hideMark/>
          </w:tcPr>
          <w:p w14:paraId="1CF5C7B4" w14:textId="3F202F95" w:rsidR="00323EA8" w:rsidRPr="00326EE3" w:rsidRDefault="00323EA8" w:rsidP="00323EA8">
            <w:pPr>
              <w:jc w:val="center"/>
              <w:rPr>
                <w:rFonts w:cs="Arial"/>
                <w:b/>
                <w:bCs/>
                <w:color w:val="000000"/>
                <w:sz w:val="19"/>
                <w:szCs w:val="19"/>
              </w:rPr>
            </w:pPr>
          </w:p>
        </w:tc>
        <w:tc>
          <w:tcPr>
            <w:tcW w:w="1560" w:type="dxa"/>
            <w:tcBorders>
              <w:top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EEAF6" w:themeFill="accent1" w:themeFillTint="33"/>
          </w:tcPr>
          <w:p w14:paraId="469B23E2" w14:textId="77777777" w:rsidR="00323EA8" w:rsidRPr="00326EE3" w:rsidRDefault="00323EA8" w:rsidP="00323EA8">
            <w:pPr>
              <w:jc w:val="center"/>
              <w:rPr>
                <w:rFonts w:cs="Arial"/>
                <w:b/>
                <w:bCs/>
                <w:color w:val="000000"/>
                <w:sz w:val="19"/>
                <w:szCs w:val="19"/>
              </w:rPr>
            </w:pPr>
          </w:p>
        </w:tc>
      </w:tr>
      <w:tr w:rsidR="00323EA8" w:rsidRPr="00326EE3" w14:paraId="458CB6DF" w14:textId="48BC680C" w:rsidTr="00323EA8">
        <w:trPr>
          <w:trHeight w:val="178"/>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A3CA0B3" w14:textId="77777777" w:rsidR="00323EA8" w:rsidRPr="00326EE3" w:rsidRDefault="00323EA8" w:rsidP="00323EA8">
            <w:pPr>
              <w:rPr>
                <w:rFonts w:cs="Arial"/>
                <w:color w:val="000000"/>
                <w:sz w:val="19"/>
                <w:szCs w:val="19"/>
              </w:rPr>
            </w:pPr>
            <w:r w:rsidRPr="00326EE3">
              <w:rPr>
                <w:rFonts w:cs="Arial"/>
                <w:color w:val="000000"/>
                <w:sz w:val="19"/>
                <w:szCs w:val="19"/>
              </w:rPr>
              <w:t>Correcció català</w:t>
            </w:r>
          </w:p>
        </w:tc>
        <w:tc>
          <w:tcPr>
            <w:tcW w:w="155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2ED9711" w14:textId="77777777" w:rsidR="00323EA8" w:rsidRPr="00326EE3" w:rsidRDefault="00323EA8" w:rsidP="00323EA8">
            <w:pPr>
              <w:jc w:val="center"/>
              <w:rPr>
                <w:rFonts w:cs="Arial"/>
                <w:color w:val="000000"/>
                <w:sz w:val="19"/>
                <w:szCs w:val="19"/>
              </w:rPr>
            </w:pPr>
            <w:r w:rsidRPr="00326EE3">
              <w:rPr>
                <w:rFonts w:cs="Arial"/>
                <w:color w:val="000000"/>
                <w:sz w:val="19"/>
                <w:szCs w:val="19"/>
              </w:rPr>
              <w:t>15.500</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FC94F2C" w14:textId="77777777" w:rsidR="00323EA8" w:rsidRPr="00326EE3" w:rsidRDefault="00323EA8" w:rsidP="00323EA8">
            <w:pPr>
              <w:rPr>
                <w:rFonts w:cs="Arial"/>
                <w:color w:val="000000"/>
                <w:sz w:val="19"/>
                <w:szCs w:val="19"/>
              </w:rPr>
            </w:pPr>
            <w:r w:rsidRPr="00326EE3">
              <w:rPr>
                <w:rFonts w:cs="Arial"/>
                <w:color w:val="000000"/>
                <w:sz w:val="19"/>
                <w:szCs w:val="19"/>
              </w:rPr>
              <w:t xml:space="preserve">     0,050 €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8EF4FAE" w14:textId="77777777" w:rsidR="00323EA8" w:rsidRPr="00326EE3" w:rsidRDefault="00323EA8" w:rsidP="00323EA8">
            <w:pPr>
              <w:jc w:val="center"/>
              <w:rPr>
                <w:rFonts w:cs="Arial"/>
                <w:color w:val="000000"/>
                <w:sz w:val="19"/>
                <w:szCs w:val="19"/>
              </w:rPr>
            </w:pPr>
            <w:r w:rsidRPr="00326EE3">
              <w:rPr>
                <w:rFonts w:cs="Arial"/>
                <w:color w:val="000000"/>
                <w:sz w:val="19"/>
                <w:szCs w:val="19"/>
              </w:rPr>
              <w:t>775,00 €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FD0BA6D" w14:textId="3DC50170" w:rsidR="00323EA8" w:rsidRPr="00326EE3"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F0711E" w14:textId="77777777" w:rsidR="00323EA8" w:rsidRPr="00326EE3" w:rsidRDefault="00323EA8" w:rsidP="00323EA8">
            <w:pPr>
              <w:jc w:val="center"/>
              <w:rPr>
                <w:rFonts w:cs="Arial"/>
                <w:color w:val="000000"/>
                <w:sz w:val="19"/>
                <w:szCs w:val="19"/>
              </w:rPr>
            </w:pPr>
          </w:p>
        </w:tc>
      </w:tr>
      <w:tr w:rsidR="00323EA8" w:rsidRPr="00326EE3" w14:paraId="487F1668" w14:textId="69308727" w:rsidTr="00323EA8">
        <w:trPr>
          <w:trHeight w:val="97"/>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2506998" w14:textId="77777777" w:rsidR="00323EA8" w:rsidRPr="00326EE3" w:rsidRDefault="00323EA8" w:rsidP="00323EA8">
            <w:pPr>
              <w:rPr>
                <w:rFonts w:cs="Arial"/>
                <w:color w:val="000000"/>
                <w:sz w:val="19"/>
                <w:szCs w:val="19"/>
              </w:rPr>
            </w:pPr>
            <w:r w:rsidRPr="00326EE3">
              <w:rPr>
                <w:rFonts w:cs="Arial"/>
                <w:color w:val="000000"/>
                <w:sz w:val="19"/>
                <w:szCs w:val="19"/>
              </w:rPr>
              <w:t>Català - Castellà</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21EFCB3B" w14:textId="77777777" w:rsidR="00323EA8" w:rsidRPr="00326EE3" w:rsidRDefault="00323EA8" w:rsidP="00323EA8">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7545634" w14:textId="77777777" w:rsidR="00323EA8" w:rsidRPr="00326EE3" w:rsidRDefault="00323EA8" w:rsidP="00323EA8">
            <w:pPr>
              <w:rPr>
                <w:rFonts w:cs="Arial"/>
                <w:color w:val="000000"/>
                <w:sz w:val="19"/>
                <w:szCs w:val="19"/>
              </w:rPr>
            </w:pPr>
            <w:r w:rsidRPr="00326EE3">
              <w:rPr>
                <w:rFonts w:cs="Arial"/>
                <w:color w:val="000000"/>
                <w:sz w:val="19"/>
                <w:szCs w:val="19"/>
              </w:rPr>
              <w:t xml:space="preserve">     0,085 €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97BAC1B" w14:textId="77777777" w:rsidR="00323EA8" w:rsidRPr="00326EE3" w:rsidRDefault="00323EA8" w:rsidP="00323EA8">
            <w:pPr>
              <w:jc w:val="center"/>
              <w:rPr>
                <w:rFonts w:cs="Arial"/>
                <w:color w:val="000000"/>
                <w:sz w:val="19"/>
                <w:szCs w:val="19"/>
              </w:rPr>
            </w:pPr>
            <w:r w:rsidRPr="00326EE3">
              <w:rPr>
                <w:rFonts w:cs="Arial"/>
                <w:color w:val="000000"/>
                <w:sz w:val="19"/>
                <w:szCs w:val="19"/>
              </w:rPr>
              <w:t>1.317,50 €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8866FE3" w14:textId="3FEAE449" w:rsidR="00323EA8" w:rsidRPr="00326EE3"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BDDBBB" w14:textId="77777777" w:rsidR="00323EA8" w:rsidRPr="00326EE3" w:rsidRDefault="00323EA8" w:rsidP="00323EA8">
            <w:pPr>
              <w:jc w:val="center"/>
              <w:rPr>
                <w:rFonts w:cs="Arial"/>
                <w:color w:val="000000"/>
                <w:sz w:val="19"/>
                <w:szCs w:val="19"/>
              </w:rPr>
            </w:pPr>
          </w:p>
        </w:tc>
      </w:tr>
      <w:tr w:rsidR="00323EA8" w:rsidRPr="00326EE3" w14:paraId="43BAC16A" w14:textId="5FA35260" w:rsidTr="00323EA8">
        <w:trPr>
          <w:trHeight w:val="128"/>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E8B5D6F" w14:textId="77777777" w:rsidR="00323EA8" w:rsidRPr="00326EE3" w:rsidRDefault="00323EA8" w:rsidP="00323EA8">
            <w:pPr>
              <w:rPr>
                <w:rFonts w:cs="Arial"/>
                <w:color w:val="000000"/>
                <w:sz w:val="19"/>
                <w:szCs w:val="19"/>
              </w:rPr>
            </w:pPr>
            <w:r w:rsidRPr="00326EE3">
              <w:rPr>
                <w:rFonts w:cs="Arial"/>
                <w:color w:val="000000"/>
                <w:sz w:val="19"/>
                <w:szCs w:val="19"/>
              </w:rPr>
              <w:t>Català - Anglès</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538C5A5E" w14:textId="77777777" w:rsidR="00323EA8" w:rsidRPr="00326EE3" w:rsidRDefault="00323EA8" w:rsidP="00323EA8">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A73A955" w14:textId="77777777" w:rsidR="00323EA8" w:rsidRPr="00326EE3" w:rsidRDefault="00323EA8" w:rsidP="00323EA8">
            <w:pPr>
              <w:rPr>
                <w:rFonts w:cs="Arial"/>
                <w:color w:val="000000"/>
                <w:sz w:val="19"/>
                <w:szCs w:val="19"/>
              </w:rPr>
            </w:pPr>
            <w:r w:rsidRPr="00326EE3">
              <w:rPr>
                <w:rFonts w:cs="Arial"/>
                <w:color w:val="000000"/>
                <w:sz w:val="19"/>
                <w:szCs w:val="19"/>
              </w:rPr>
              <w:t xml:space="preserve">     0,100 €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233EBE8" w14:textId="77777777" w:rsidR="00323EA8" w:rsidRPr="00326EE3" w:rsidRDefault="00323EA8" w:rsidP="00323EA8">
            <w:pPr>
              <w:jc w:val="center"/>
              <w:rPr>
                <w:rFonts w:cs="Arial"/>
                <w:color w:val="000000"/>
                <w:sz w:val="19"/>
                <w:szCs w:val="19"/>
              </w:rPr>
            </w:pPr>
            <w:r w:rsidRPr="00326EE3">
              <w:rPr>
                <w:rFonts w:cs="Arial"/>
                <w:color w:val="000000"/>
                <w:sz w:val="19"/>
                <w:szCs w:val="19"/>
              </w:rPr>
              <w:t>1.550,00 €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CEE0ECE" w14:textId="12ABDF5F" w:rsidR="00323EA8" w:rsidRPr="00326EE3"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9C049E" w14:textId="77777777" w:rsidR="00323EA8" w:rsidRPr="00326EE3" w:rsidRDefault="00323EA8" w:rsidP="00323EA8">
            <w:pPr>
              <w:jc w:val="center"/>
              <w:rPr>
                <w:rFonts w:cs="Arial"/>
                <w:color w:val="000000"/>
                <w:sz w:val="19"/>
                <w:szCs w:val="19"/>
              </w:rPr>
            </w:pPr>
          </w:p>
        </w:tc>
      </w:tr>
      <w:tr w:rsidR="00323EA8" w:rsidRPr="00326EE3" w14:paraId="3385EBCD" w14:textId="5769EFC6" w:rsidTr="00323EA8">
        <w:trPr>
          <w:trHeight w:val="188"/>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E9ACB68" w14:textId="77777777" w:rsidR="00323EA8" w:rsidRPr="00326EE3" w:rsidRDefault="00323EA8" w:rsidP="00323EA8">
            <w:pPr>
              <w:rPr>
                <w:rFonts w:cs="Arial"/>
                <w:color w:val="000000"/>
                <w:sz w:val="19"/>
                <w:szCs w:val="19"/>
              </w:rPr>
            </w:pPr>
            <w:r w:rsidRPr="00326EE3">
              <w:rPr>
                <w:rFonts w:cs="Arial"/>
                <w:color w:val="000000"/>
                <w:sz w:val="19"/>
                <w:szCs w:val="19"/>
              </w:rPr>
              <w:t>Català - Francès</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37A550F" w14:textId="77777777" w:rsidR="00323EA8" w:rsidRPr="00326EE3" w:rsidRDefault="00323EA8" w:rsidP="00323EA8">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71DF917" w14:textId="77777777" w:rsidR="00323EA8" w:rsidRPr="00326EE3" w:rsidRDefault="00323EA8" w:rsidP="00323EA8">
            <w:pPr>
              <w:rPr>
                <w:rFonts w:cs="Arial"/>
                <w:color w:val="000000"/>
                <w:sz w:val="19"/>
                <w:szCs w:val="19"/>
              </w:rPr>
            </w:pPr>
            <w:r w:rsidRPr="00326EE3">
              <w:rPr>
                <w:rFonts w:cs="Arial"/>
                <w:color w:val="000000"/>
                <w:sz w:val="19"/>
                <w:szCs w:val="19"/>
              </w:rPr>
              <w:t xml:space="preserve">     0,100 €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3E9BC9F" w14:textId="77777777" w:rsidR="00323EA8" w:rsidRPr="00326EE3" w:rsidRDefault="00323EA8" w:rsidP="00323EA8">
            <w:pPr>
              <w:jc w:val="center"/>
              <w:rPr>
                <w:rFonts w:cs="Arial"/>
                <w:color w:val="000000"/>
                <w:sz w:val="19"/>
                <w:szCs w:val="19"/>
              </w:rPr>
            </w:pPr>
            <w:r w:rsidRPr="00326EE3">
              <w:rPr>
                <w:rFonts w:cs="Arial"/>
                <w:color w:val="000000"/>
                <w:sz w:val="19"/>
                <w:szCs w:val="19"/>
              </w:rPr>
              <w:t>1.550,00 €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8F614BA" w14:textId="1B18131D" w:rsidR="00323EA8" w:rsidRPr="00326EE3"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20589F" w14:textId="77777777" w:rsidR="00323EA8" w:rsidRPr="00326EE3" w:rsidRDefault="00323EA8" w:rsidP="00323EA8">
            <w:pPr>
              <w:jc w:val="center"/>
              <w:rPr>
                <w:rFonts w:cs="Arial"/>
                <w:color w:val="000000"/>
                <w:sz w:val="19"/>
                <w:szCs w:val="19"/>
              </w:rPr>
            </w:pPr>
          </w:p>
        </w:tc>
      </w:tr>
      <w:tr w:rsidR="00323EA8" w:rsidRPr="00326EE3" w14:paraId="694EB333" w14:textId="71F48F7F" w:rsidTr="00323EA8">
        <w:trPr>
          <w:trHeight w:val="220"/>
        </w:trPr>
        <w:tc>
          <w:tcPr>
            <w:tcW w:w="24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3B3F536" w14:textId="77777777" w:rsidR="00323EA8" w:rsidRPr="00326EE3" w:rsidRDefault="00323EA8" w:rsidP="00323EA8">
            <w:pPr>
              <w:rPr>
                <w:rFonts w:cs="Arial"/>
                <w:color w:val="000000"/>
                <w:sz w:val="19"/>
                <w:szCs w:val="19"/>
              </w:rPr>
            </w:pPr>
            <w:r w:rsidRPr="00326EE3">
              <w:rPr>
                <w:rFonts w:cs="Arial"/>
                <w:color w:val="000000"/>
                <w:sz w:val="19"/>
                <w:szCs w:val="19"/>
              </w:rPr>
              <w:t>Català - Occità</w:t>
            </w:r>
          </w:p>
        </w:tc>
        <w:tc>
          <w:tcPr>
            <w:tcW w:w="1559"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9D2D503" w14:textId="77777777" w:rsidR="00323EA8" w:rsidRPr="00326EE3" w:rsidRDefault="00323EA8" w:rsidP="00323EA8">
            <w:pP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8429700" w14:textId="77777777" w:rsidR="00323EA8" w:rsidRPr="00326EE3" w:rsidRDefault="00323EA8" w:rsidP="00323EA8">
            <w:pPr>
              <w:rPr>
                <w:rFonts w:cs="Arial"/>
                <w:color w:val="000000"/>
                <w:sz w:val="19"/>
                <w:szCs w:val="19"/>
              </w:rPr>
            </w:pPr>
            <w:r w:rsidRPr="00326EE3">
              <w:rPr>
                <w:rFonts w:cs="Arial"/>
                <w:color w:val="000000"/>
                <w:sz w:val="19"/>
                <w:szCs w:val="19"/>
              </w:rPr>
              <w:t xml:space="preserve">     0,130 €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DA7BCB5" w14:textId="77777777" w:rsidR="00323EA8" w:rsidRPr="00326EE3" w:rsidRDefault="00323EA8" w:rsidP="00323EA8">
            <w:pPr>
              <w:jc w:val="center"/>
              <w:rPr>
                <w:rFonts w:cs="Arial"/>
                <w:color w:val="000000"/>
                <w:sz w:val="19"/>
                <w:szCs w:val="19"/>
              </w:rPr>
            </w:pPr>
            <w:r w:rsidRPr="00326EE3">
              <w:rPr>
                <w:rFonts w:cs="Arial"/>
                <w:color w:val="000000"/>
                <w:sz w:val="19"/>
                <w:szCs w:val="19"/>
              </w:rPr>
              <w:t>2.015,00 €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6FF4032" w14:textId="387EFF0A" w:rsidR="00323EA8" w:rsidRPr="00326EE3" w:rsidRDefault="00323EA8" w:rsidP="00323EA8">
            <w:pPr>
              <w:jc w:val="center"/>
              <w:rPr>
                <w:rFonts w:cs="Arial"/>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31DCC5" w14:textId="77777777" w:rsidR="00323EA8" w:rsidRPr="00326EE3" w:rsidRDefault="00323EA8" w:rsidP="00323EA8">
            <w:pPr>
              <w:jc w:val="center"/>
              <w:rPr>
                <w:rFonts w:cs="Arial"/>
                <w:color w:val="000000"/>
                <w:sz w:val="19"/>
                <w:szCs w:val="19"/>
              </w:rPr>
            </w:pPr>
          </w:p>
        </w:tc>
      </w:tr>
      <w:tr w:rsidR="00323EA8" w:rsidRPr="00326EE3" w14:paraId="37583176" w14:textId="69EF3F1D" w:rsidTr="00323EA8">
        <w:trPr>
          <w:trHeight w:val="138"/>
        </w:trPr>
        <w:tc>
          <w:tcPr>
            <w:tcW w:w="5524" w:type="dxa"/>
            <w:gridSpan w:val="3"/>
            <w:tcBorders>
              <w:top w:val="single" w:sz="4" w:space="0" w:color="AEAAAA" w:themeColor="background2" w:themeShade="BF"/>
              <w:right w:val="single" w:sz="4" w:space="0" w:color="AEAAAA" w:themeColor="background2" w:themeShade="BF"/>
            </w:tcBorders>
            <w:shd w:val="clear" w:color="auto" w:fill="auto"/>
            <w:noWrap/>
            <w:vAlign w:val="bottom"/>
            <w:hideMark/>
          </w:tcPr>
          <w:p w14:paraId="0B3DA118" w14:textId="43ACEEAA" w:rsidR="00323EA8" w:rsidRPr="00326EE3" w:rsidRDefault="00323EA8" w:rsidP="00323EA8">
            <w:pPr>
              <w:jc w:val="right"/>
              <w:rPr>
                <w:rFonts w:cs="Arial"/>
                <w:b/>
                <w:bCs/>
                <w:color w:val="000000"/>
                <w:sz w:val="19"/>
                <w:szCs w:val="19"/>
              </w:rPr>
            </w:pP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659C8F8" w14:textId="77777777" w:rsidR="00323EA8" w:rsidRPr="00326EE3" w:rsidRDefault="00323EA8" w:rsidP="00323EA8">
            <w:pPr>
              <w:jc w:val="center"/>
              <w:rPr>
                <w:rFonts w:cs="Arial"/>
                <w:b/>
                <w:bCs/>
                <w:color w:val="000000"/>
                <w:sz w:val="19"/>
                <w:szCs w:val="19"/>
              </w:rPr>
            </w:pPr>
            <w:r w:rsidRPr="00326EE3">
              <w:rPr>
                <w:rFonts w:cs="Arial"/>
                <w:b/>
                <w:bCs/>
                <w:color w:val="000000"/>
                <w:sz w:val="19"/>
                <w:szCs w:val="19"/>
              </w:rPr>
              <w:t>15.582,50 €</w:t>
            </w:r>
          </w:p>
        </w:tc>
        <w:tc>
          <w:tcPr>
            <w:tcW w:w="14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D7FB539" w14:textId="43ED8D18" w:rsidR="00323EA8" w:rsidRPr="00326EE3" w:rsidRDefault="00323EA8" w:rsidP="00323EA8">
            <w:pPr>
              <w:jc w:val="center"/>
              <w:rPr>
                <w:rFonts w:cs="Arial"/>
                <w:b/>
                <w:bCs/>
                <w:color w:val="000000"/>
                <w:sz w:val="19"/>
                <w:szCs w:val="19"/>
              </w:rPr>
            </w:pP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553BAA" w14:textId="77777777" w:rsidR="00323EA8" w:rsidRPr="00326EE3" w:rsidRDefault="00323EA8" w:rsidP="00323EA8">
            <w:pPr>
              <w:jc w:val="center"/>
              <w:rPr>
                <w:rFonts w:cs="Arial"/>
                <w:b/>
                <w:bCs/>
                <w:color w:val="000000"/>
                <w:sz w:val="19"/>
                <w:szCs w:val="19"/>
              </w:rPr>
            </w:pPr>
          </w:p>
        </w:tc>
      </w:tr>
    </w:tbl>
    <w:p w14:paraId="6ABFFDE5" w14:textId="77777777" w:rsidR="00323EA8" w:rsidRPr="00E329AA" w:rsidRDefault="00323EA8" w:rsidP="00E329AA"/>
    <w:p w14:paraId="20FAB6F0" w14:textId="70D8641F" w:rsidR="00E329AA" w:rsidRDefault="00E329AA" w:rsidP="00E329AA"/>
    <w:p w14:paraId="70044791" w14:textId="6033B962" w:rsidR="00E329AA" w:rsidRPr="00E329AA" w:rsidRDefault="00E329AA" w:rsidP="00E329AA">
      <w:pPr>
        <w:pStyle w:val="Pargrafdellista"/>
        <w:numPr>
          <w:ilvl w:val="0"/>
          <w:numId w:val="25"/>
        </w:numPr>
        <w:rPr>
          <w:rFonts w:cs="Arial"/>
          <w:b/>
          <w:sz w:val="20"/>
          <w:szCs w:val="20"/>
        </w:rPr>
      </w:pPr>
      <w:r w:rsidRPr="00E329AA">
        <w:rPr>
          <w:rFonts w:cs="Arial"/>
          <w:b/>
          <w:bCs/>
          <w:snapToGrid w:val="0"/>
          <w:sz w:val="20"/>
          <w:szCs w:val="20"/>
        </w:rPr>
        <w:t xml:space="preserve">Certificat ISO 9001 </w:t>
      </w:r>
      <w:r w:rsidRPr="00E329AA">
        <w:rPr>
          <w:rFonts w:cs="Arial"/>
          <w:b/>
          <w:sz w:val="20"/>
          <w:szCs w:val="20"/>
        </w:rPr>
        <w:t>(en cas afirmatiu, marcar la casella amb una x):</w:t>
      </w:r>
    </w:p>
    <w:p w14:paraId="6F3A771D" w14:textId="77777777" w:rsidR="00E329AA" w:rsidRPr="00E329AA" w:rsidRDefault="00E329AA" w:rsidP="00E329AA">
      <w:pPr>
        <w:tabs>
          <w:tab w:val="left" w:pos="4878"/>
          <w:tab w:val="left" w:pos="5040"/>
          <w:tab w:val="left" w:pos="5760"/>
          <w:tab w:val="left" w:pos="6480"/>
          <w:tab w:val="left" w:pos="7200"/>
          <w:tab w:val="left" w:pos="7920"/>
          <w:tab w:val="left" w:pos="8640"/>
        </w:tabs>
        <w:suppressAutoHyphens/>
        <w:ind w:left="-567" w:right="-1"/>
        <w:jc w:val="both"/>
        <w:rPr>
          <w:rFonts w:cs="Arial"/>
          <w:b/>
          <w:sz w:val="20"/>
        </w:rPr>
      </w:pPr>
    </w:p>
    <w:p w14:paraId="30F8940A" w14:textId="5B6401D6" w:rsidR="00E329AA" w:rsidRDefault="00E329AA" w:rsidP="00E329AA">
      <w:pPr>
        <w:autoSpaceDE w:val="0"/>
        <w:autoSpaceDN w:val="0"/>
        <w:adjustRightInd w:val="0"/>
        <w:spacing w:after="240" w:line="276" w:lineRule="auto"/>
        <w:ind w:left="360"/>
        <w:jc w:val="both"/>
        <w:rPr>
          <w:rFonts w:cs="Arial"/>
          <w:bCs/>
          <w:snapToGrid w:val="0"/>
          <w:sz w:val="20"/>
        </w:rPr>
      </w:pPr>
      <w:r w:rsidRPr="00E329AA">
        <w:rPr>
          <w:rFonts w:ascii="Segoe UI Symbol" w:hAnsi="Segoe UI Symbol" w:cs="Segoe UI Symbol"/>
          <w:sz w:val="20"/>
        </w:rPr>
        <w:t>☐</w:t>
      </w:r>
      <w:r w:rsidRPr="00E329AA">
        <w:rPr>
          <w:rFonts w:ascii="Segoe UI Symbol" w:hAnsi="Segoe UI Symbol" w:cs="Segoe UI Symbol"/>
          <w:b/>
          <w:sz w:val="20"/>
        </w:rPr>
        <w:t xml:space="preserve"> </w:t>
      </w:r>
      <w:r w:rsidRPr="00E329AA">
        <w:rPr>
          <w:rFonts w:cs="Arial"/>
          <w:bCs/>
          <w:snapToGrid w:val="0"/>
          <w:sz w:val="20"/>
        </w:rPr>
        <w:t>Estar en possessió de la ISO 9001 vigent, la qual acredita haver implementat un sistema de gestió de la qualitat, assegurant un funcionament més eficient i la millora constant dels processos de la seva activitat.</w:t>
      </w:r>
    </w:p>
    <w:p w14:paraId="59BFBF31" w14:textId="77777777" w:rsidR="00E329AA" w:rsidRDefault="00E329AA" w:rsidP="00E329AA">
      <w:pPr>
        <w:autoSpaceDE w:val="0"/>
        <w:autoSpaceDN w:val="0"/>
        <w:adjustRightInd w:val="0"/>
        <w:ind w:left="360"/>
        <w:jc w:val="both"/>
        <w:rPr>
          <w:rFonts w:ascii="Helvetica Neue" w:hAnsi="Helvetica Neue" w:cs="Arial"/>
          <w:sz w:val="20"/>
        </w:rPr>
      </w:pPr>
      <w:r w:rsidRPr="0039626A">
        <w:rPr>
          <w:rFonts w:cs="Arial"/>
          <w:sz w:val="20"/>
        </w:rPr>
        <w:t>L’acreditació s’haurà de realitzar mitjançant aportació d’una còpia del certificat ISO 9001 vigent en data de presentació de la sol·licitud.</w:t>
      </w:r>
    </w:p>
    <w:p w14:paraId="26A7437D" w14:textId="77777777" w:rsidR="00E329AA" w:rsidRPr="00E329AA" w:rsidRDefault="00E329AA" w:rsidP="00E329AA">
      <w:pPr>
        <w:autoSpaceDE w:val="0"/>
        <w:autoSpaceDN w:val="0"/>
        <w:adjustRightInd w:val="0"/>
        <w:spacing w:after="240" w:line="276" w:lineRule="auto"/>
        <w:jc w:val="both"/>
        <w:rPr>
          <w:rFonts w:cs="Arial"/>
          <w:bCs/>
          <w:snapToGrid w:val="0"/>
          <w:sz w:val="20"/>
        </w:rPr>
      </w:pPr>
    </w:p>
    <w:p w14:paraId="4B540AE4" w14:textId="53F35482" w:rsidR="00E329AA" w:rsidRPr="00E329AA" w:rsidRDefault="00E329AA" w:rsidP="00E329AA">
      <w:pPr>
        <w:pStyle w:val="Pargrafdellista"/>
        <w:numPr>
          <w:ilvl w:val="0"/>
          <w:numId w:val="25"/>
        </w:numPr>
        <w:autoSpaceDE w:val="0"/>
        <w:autoSpaceDN w:val="0"/>
        <w:adjustRightInd w:val="0"/>
        <w:spacing w:after="240" w:line="276" w:lineRule="auto"/>
        <w:rPr>
          <w:rFonts w:cs="Arial"/>
          <w:bCs/>
          <w:snapToGrid w:val="0"/>
          <w:sz w:val="20"/>
          <w:szCs w:val="20"/>
        </w:rPr>
      </w:pPr>
      <w:r w:rsidRPr="00E329AA">
        <w:rPr>
          <w:rFonts w:cs="Arial"/>
          <w:b/>
          <w:bCs/>
          <w:snapToGrid w:val="0"/>
          <w:sz w:val="20"/>
          <w:szCs w:val="20"/>
        </w:rPr>
        <w:t xml:space="preserve">Certificat ISO </w:t>
      </w:r>
      <w:r w:rsidRPr="00E329AA">
        <w:rPr>
          <w:rFonts w:cs="Arial"/>
          <w:b/>
          <w:sz w:val="20"/>
        </w:rPr>
        <w:t>17100</w:t>
      </w:r>
      <w:r w:rsidRPr="00E329AA">
        <w:rPr>
          <w:rFonts w:cs="Arial"/>
          <w:bCs/>
          <w:snapToGrid w:val="0"/>
          <w:sz w:val="20"/>
          <w:szCs w:val="20"/>
        </w:rPr>
        <w:t xml:space="preserve"> </w:t>
      </w:r>
      <w:r w:rsidRPr="00E329AA">
        <w:rPr>
          <w:rFonts w:cs="Arial"/>
          <w:b/>
          <w:sz w:val="20"/>
          <w:szCs w:val="20"/>
        </w:rPr>
        <w:t>(en cas afirmatiu, marcar la casella amb una x)</w:t>
      </w:r>
      <w:r w:rsidRPr="00E329AA">
        <w:rPr>
          <w:rFonts w:cs="Arial"/>
          <w:bCs/>
          <w:snapToGrid w:val="0"/>
          <w:sz w:val="20"/>
          <w:szCs w:val="20"/>
        </w:rPr>
        <w:t xml:space="preserve">: </w:t>
      </w:r>
    </w:p>
    <w:p w14:paraId="435CE253" w14:textId="77777777" w:rsidR="00E329AA" w:rsidRPr="0039626A" w:rsidRDefault="00E329AA" w:rsidP="00E329AA">
      <w:pPr>
        <w:spacing w:after="240"/>
        <w:ind w:left="360"/>
        <w:jc w:val="both"/>
        <w:rPr>
          <w:rFonts w:cs="Arial"/>
          <w:sz w:val="20"/>
        </w:rPr>
      </w:pPr>
      <w:r w:rsidRPr="00E329AA">
        <w:rPr>
          <w:rFonts w:ascii="Segoe UI Symbol" w:hAnsi="Segoe UI Symbol" w:cs="Segoe UI Symbol"/>
          <w:sz w:val="20"/>
        </w:rPr>
        <w:t xml:space="preserve">☐ </w:t>
      </w:r>
      <w:r w:rsidRPr="00E329AA">
        <w:rPr>
          <w:rFonts w:cs="Arial"/>
          <w:bCs/>
          <w:snapToGrid w:val="0"/>
          <w:sz w:val="20"/>
        </w:rPr>
        <w:t xml:space="preserve">Estar en possessió de la ISO </w:t>
      </w:r>
      <w:r w:rsidRPr="0039626A">
        <w:rPr>
          <w:rFonts w:cs="Arial"/>
          <w:sz w:val="20"/>
        </w:rPr>
        <w:t xml:space="preserve">17100, la qual acredita la qualitat dels serveis de traducció i tots els aspectes relacionats amb la prestació del servei, fixant un procés de traducció a seguir que sigui controlat i supervisat fins la validació final per diferents agents que, al mateix moment, han de garantir les competències professionals.      </w:t>
      </w:r>
    </w:p>
    <w:p w14:paraId="72329CB3" w14:textId="60B4AB97" w:rsidR="00E329AA" w:rsidRDefault="00E329AA" w:rsidP="00E329AA">
      <w:pPr>
        <w:tabs>
          <w:tab w:val="left" w:pos="4878"/>
          <w:tab w:val="left" w:pos="5040"/>
          <w:tab w:val="left" w:pos="5760"/>
          <w:tab w:val="left" w:pos="6480"/>
          <w:tab w:val="left" w:pos="7200"/>
          <w:tab w:val="left" w:pos="7920"/>
          <w:tab w:val="left" w:pos="8640"/>
        </w:tabs>
        <w:suppressAutoHyphens/>
        <w:ind w:left="360" w:right="-1"/>
        <w:jc w:val="both"/>
        <w:rPr>
          <w:rFonts w:cs="Arial"/>
          <w:sz w:val="20"/>
        </w:rPr>
      </w:pPr>
      <w:r w:rsidRPr="0039626A">
        <w:rPr>
          <w:rFonts w:cs="Arial"/>
          <w:sz w:val="20"/>
        </w:rPr>
        <w:t>L’acreditació s’haurà de realitzar mitjançant aportació d’una còpia del certificat ISO 17100 vigent en data de presentació de la sol·licitud.</w:t>
      </w:r>
    </w:p>
    <w:p w14:paraId="0E27B832" w14:textId="77777777" w:rsidR="00141B29" w:rsidRPr="00E329AA" w:rsidRDefault="00141B29" w:rsidP="00E329AA">
      <w:pPr>
        <w:tabs>
          <w:tab w:val="left" w:pos="4878"/>
          <w:tab w:val="left" w:pos="5040"/>
          <w:tab w:val="left" w:pos="5760"/>
          <w:tab w:val="left" w:pos="6480"/>
          <w:tab w:val="left" w:pos="7200"/>
          <w:tab w:val="left" w:pos="7920"/>
          <w:tab w:val="left" w:pos="8640"/>
        </w:tabs>
        <w:suppressAutoHyphens/>
        <w:ind w:left="360" w:right="-1"/>
        <w:jc w:val="both"/>
        <w:rPr>
          <w:rFonts w:cs="Arial"/>
          <w:bCs/>
          <w:snapToGrid w:val="0"/>
          <w:sz w:val="20"/>
        </w:rPr>
      </w:pPr>
    </w:p>
    <w:p w14:paraId="1AB270FF" w14:textId="77777777" w:rsidR="00E329AA" w:rsidRPr="00E329AA" w:rsidRDefault="00E329AA" w:rsidP="00E329AA">
      <w:pPr>
        <w:tabs>
          <w:tab w:val="left" w:pos="4878"/>
          <w:tab w:val="left" w:pos="5040"/>
          <w:tab w:val="left" w:pos="5760"/>
          <w:tab w:val="left" w:pos="6480"/>
          <w:tab w:val="left" w:pos="7200"/>
          <w:tab w:val="left" w:pos="7920"/>
          <w:tab w:val="left" w:pos="8640"/>
        </w:tabs>
        <w:suppressAutoHyphens/>
        <w:ind w:right="-1"/>
        <w:jc w:val="both"/>
        <w:rPr>
          <w:rFonts w:cs="Arial"/>
          <w:bCs/>
          <w:snapToGrid w:val="0"/>
          <w:sz w:val="20"/>
          <w:highlight w:val="yellow"/>
        </w:rPr>
      </w:pPr>
    </w:p>
    <w:p w14:paraId="4AA5A4C0" w14:textId="3A7FD1F3" w:rsidR="00E329AA" w:rsidRPr="00E329AA" w:rsidRDefault="00E329AA" w:rsidP="00E329AA">
      <w:pPr>
        <w:pStyle w:val="Pargrafdellista"/>
        <w:numPr>
          <w:ilvl w:val="0"/>
          <w:numId w:val="25"/>
        </w:numPr>
        <w:tabs>
          <w:tab w:val="left" w:pos="4878"/>
          <w:tab w:val="left" w:pos="5040"/>
          <w:tab w:val="left" w:pos="5760"/>
          <w:tab w:val="left" w:pos="6480"/>
          <w:tab w:val="left" w:pos="7200"/>
          <w:tab w:val="left" w:pos="7920"/>
          <w:tab w:val="left" w:pos="8640"/>
        </w:tabs>
        <w:suppressAutoHyphens/>
        <w:ind w:right="-1"/>
        <w:rPr>
          <w:rFonts w:cs="Arial"/>
          <w:b/>
          <w:sz w:val="20"/>
          <w:szCs w:val="20"/>
        </w:rPr>
      </w:pPr>
      <w:r w:rsidRPr="00E329AA">
        <w:rPr>
          <w:rFonts w:cs="Arial"/>
          <w:b/>
          <w:bCs/>
          <w:snapToGrid w:val="0"/>
          <w:sz w:val="20"/>
          <w:szCs w:val="20"/>
        </w:rPr>
        <w:lastRenderedPageBreak/>
        <w:t xml:space="preserve">Certificat ISO </w:t>
      </w:r>
      <w:r w:rsidRPr="00E329AA">
        <w:rPr>
          <w:rFonts w:cs="Arial"/>
          <w:b/>
          <w:sz w:val="20"/>
        </w:rPr>
        <w:t>27001</w:t>
      </w:r>
      <w:r w:rsidRPr="00E329AA">
        <w:rPr>
          <w:rFonts w:cs="Arial"/>
          <w:bCs/>
          <w:snapToGrid w:val="0"/>
          <w:sz w:val="20"/>
          <w:szCs w:val="20"/>
        </w:rPr>
        <w:t xml:space="preserve"> </w:t>
      </w:r>
      <w:r w:rsidRPr="00E329AA">
        <w:rPr>
          <w:rFonts w:cs="Arial"/>
          <w:b/>
          <w:bCs/>
          <w:snapToGrid w:val="0"/>
          <w:sz w:val="20"/>
          <w:szCs w:val="20"/>
        </w:rPr>
        <w:t xml:space="preserve"> </w:t>
      </w:r>
      <w:r w:rsidRPr="00E329AA">
        <w:rPr>
          <w:rFonts w:cs="Arial"/>
          <w:b/>
          <w:sz w:val="20"/>
          <w:szCs w:val="20"/>
        </w:rPr>
        <w:t>(en cas afirmatiu, marcar la casella amb una x)</w:t>
      </w:r>
      <w:r w:rsidRPr="00E329AA">
        <w:rPr>
          <w:rFonts w:cs="Arial"/>
          <w:b/>
          <w:bCs/>
          <w:snapToGrid w:val="0"/>
          <w:sz w:val="20"/>
          <w:szCs w:val="20"/>
        </w:rPr>
        <w:t xml:space="preserve">: </w:t>
      </w:r>
    </w:p>
    <w:p w14:paraId="4FAE49D8" w14:textId="77777777" w:rsidR="00E329AA" w:rsidRPr="00E329AA" w:rsidRDefault="00E329AA" w:rsidP="00E329AA">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1BB43F03" w14:textId="77777777" w:rsidR="00E329AA" w:rsidRPr="0039626A" w:rsidRDefault="00E329AA" w:rsidP="00E329AA">
      <w:pPr>
        <w:spacing w:after="240"/>
        <w:ind w:left="360"/>
        <w:jc w:val="both"/>
        <w:rPr>
          <w:rFonts w:cs="Arial"/>
          <w:sz w:val="20"/>
        </w:rPr>
      </w:pPr>
      <w:r w:rsidRPr="00E329AA">
        <w:rPr>
          <w:rFonts w:ascii="Segoe UI Symbol" w:hAnsi="Segoe UI Symbol" w:cs="Segoe UI Symbol"/>
          <w:sz w:val="20"/>
        </w:rPr>
        <w:t xml:space="preserve">☐ </w:t>
      </w:r>
      <w:r w:rsidRPr="00E329AA">
        <w:rPr>
          <w:rFonts w:cs="Arial"/>
          <w:bCs/>
          <w:snapToGrid w:val="0"/>
          <w:sz w:val="20"/>
        </w:rPr>
        <w:t xml:space="preserve">Estar en possessió de la ISO </w:t>
      </w:r>
      <w:r w:rsidRPr="0039626A">
        <w:rPr>
          <w:rFonts w:cs="Arial"/>
          <w:sz w:val="20"/>
        </w:rPr>
        <w:t>27001, la qual acredita l’òptima gestió de la seguretat de la informació (SGSI) en qualsevol tipus d’organització, assegurant la correcta protecció de la informació així com de la confidencialitat, integritat i disponibilitat de les dades.</w:t>
      </w:r>
    </w:p>
    <w:p w14:paraId="3885E336" w14:textId="6CE204FE" w:rsidR="00E329AA" w:rsidRDefault="00E329AA" w:rsidP="00E329AA">
      <w:pPr>
        <w:autoSpaceDE w:val="0"/>
        <w:autoSpaceDN w:val="0"/>
        <w:adjustRightInd w:val="0"/>
        <w:spacing w:after="240"/>
        <w:ind w:left="360"/>
        <w:jc w:val="both"/>
      </w:pPr>
      <w:r w:rsidRPr="0039626A">
        <w:rPr>
          <w:rFonts w:cs="Arial"/>
          <w:sz w:val="20"/>
        </w:rPr>
        <w:t>L’acreditació s’haurà de realitzar mitjançant aportació d’una còpia del certificat ISO 27001 vigent en data de presentació de la sol·licitud.</w:t>
      </w:r>
    </w:p>
    <w:p w14:paraId="5762A0C5" w14:textId="77777777" w:rsidR="00E329AA" w:rsidRDefault="00E329AA" w:rsidP="00E329AA">
      <w:pPr>
        <w:autoSpaceDE w:val="0"/>
        <w:autoSpaceDN w:val="0"/>
        <w:adjustRightInd w:val="0"/>
        <w:jc w:val="both"/>
        <w:rPr>
          <w:rFonts w:ascii="Helvetica Neue" w:hAnsi="Helvetica Neue" w:cs="Arial"/>
          <w:sz w:val="20"/>
        </w:rPr>
      </w:pPr>
    </w:p>
    <w:p w14:paraId="50E226E7" w14:textId="1E8D11C5" w:rsidR="00E329AA" w:rsidRPr="0039626A" w:rsidRDefault="00E329AA" w:rsidP="00E329AA">
      <w:pPr>
        <w:spacing w:after="240"/>
        <w:jc w:val="both"/>
        <w:rPr>
          <w:rFonts w:cs="Arial"/>
          <w:sz w:val="20"/>
        </w:rPr>
      </w:pPr>
      <w:r w:rsidRPr="0039626A">
        <w:rPr>
          <w:rFonts w:cs="Arial"/>
          <w:sz w:val="20"/>
        </w:rPr>
        <w:t xml:space="preserve">  </w:t>
      </w:r>
    </w:p>
    <w:p w14:paraId="5A67C15C" w14:textId="375D5D57" w:rsidR="00E329AA" w:rsidRPr="0039626A" w:rsidRDefault="00E329AA" w:rsidP="00E329AA">
      <w:pPr>
        <w:spacing w:after="240"/>
        <w:jc w:val="both"/>
        <w:rPr>
          <w:rFonts w:cs="Arial"/>
          <w:sz w:val="20"/>
        </w:rPr>
      </w:pPr>
    </w:p>
    <w:p w14:paraId="12842D43" w14:textId="49035AFB" w:rsidR="00E329AA" w:rsidRDefault="00E329AA" w:rsidP="00E329AA"/>
    <w:p w14:paraId="20C636BD" w14:textId="77777777" w:rsidR="00E329AA" w:rsidRPr="00E329AA" w:rsidRDefault="00E329AA" w:rsidP="00E329AA"/>
    <w:p w14:paraId="5F63D329" w14:textId="77777777" w:rsidR="00AF72AB" w:rsidRPr="00231703" w:rsidRDefault="00AF72AB" w:rsidP="00AF72AB">
      <w:pPr>
        <w:ind w:firstLine="708"/>
        <w:jc w:val="both"/>
        <w:rPr>
          <w:rFonts w:cs="Arial"/>
          <w:sz w:val="20"/>
        </w:rPr>
      </w:pPr>
    </w:p>
    <w:p w14:paraId="595D6333" w14:textId="0F3CBCC6" w:rsidR="00AF72AB" w:rsidRPr="00B870FD" w:rsidRDefault="00AF72AB" w:rsidP="00B870FD">
      <w:pPr>
        <w:spacing w:after="160" w:line="259" w:lineRule="auto"/>
        <w:rPr>
          <w:rFonts w:cs="Arial"/>
          <w:sz w:val="20"/>
        </w:rPr>
      </w:pPr>
      <w:r>
        <w:rPr>
          <w:rFonts w:cs="Arial"/>
          <w:sz w:val="20"/>
        </w:rPr>
        <w:br w:type="page"/>
      </w:r>
      <w:bookmarkEnd w:id="70"/>
      <w:r w:rsidRPr="00231703">
        <w:rPr>
          <w:rFonts w:cs="Arial"/>
          <w:b/>
          <w:kern w:val="28"/>
          <w:sz w:val="20"/>
        </w:rPr>
        <w:lastRenderedPageBreak/>
        <w:t xml:space="preserve">ANNEX 3: </w:t>
      </w:r>
      <w:r w:rsidRPr="00231703">
        <w:rPr>
          <w:rFonts w:cs="Arial"/>
          <w:b/>
          <w:bCs/>
          <w:kern w:val="28"/>
          <w:sz w:val="20"/>
        </w:rPr>
        <w:t>INFORMACIÓ SOBRE LES CONDICIONS DE SUBROGACIÓ EN CONTRACTES DE TREBALL EN COMPLIMENT DEL QUE PREVEU L’ART. 130 DE LA LCSP.</w:t>
      </w:r>
    </w:p>
    <w:p w14:paraId="6EB3792F" w14:textId="77777777" w:rsidR="00AF72AB" w:rsidRPr="00231703" w:rsidRDefault="00AF72AB" w:rsidP="00AF72AB">
      <w:pPr>
        <w:autoSpaceDE w:val="0"/>
        <w:autoSpaceDN w:val="0"/>
        <w:adjustRightInd w:val="0"/>
        <w:jc w:val="both"/>
        <w:rPr>
          <w:rFonts w:cs="Arial"/>
          <w:b/>
          <w:bCs/>
          <w:sz w:val="20"/>
        </w:rPr>
      </w:pPr>
    </w:p>
    <w:p w14:paraId="763D0239" w14:textId="77777777" w:rsidR="00AF72AB" w:rsidRPr="00231703" w:rsidRDefault="00AF72AB" w:rsidP="00AF72AB">
      <w:pPr>
        <w:autoSpaceDE w:val="0"/>
        <w:autoSpaceDN w:val="0"/>
        <w:adjustRightInd w:val="0"/>
        <w:jc w:val="both"/>
        <w:rPr>
          <w:rFonts w:cs="Arial"/>
          <w:b/>
          <w:bCs/>
          <w:sz w:val="20"/>
        </w:rPr>
      </w:pPr>
    </w:p>
    <w:p w14:paraId="1D8B322E" w14:textId="77777777" w:rsidR="00AF72AB" w:rsidRPr="00231703" w:rsidRDefault="00AF72AB" w:rsidP="00AF72AB">
      <w:pPr>
        <w:autoSpaceDE w:val="0"/>
        <w:autoSpaceDN w:val="0"/>
        <w:adjustRightInd w:val="0"/>
        <w:jc w:val="both"/>
        <w:rPr>
          <w:rFonts w:cs="Arial"/>
          <w:b/>
          <w:bCs/>
          <w:sz w:val="20"/>
        </w:rPr>
      </w:pPr>
    </w:p>
    <w:p w14:paraId="0010D0BA" w14:textId="77777777" w:rsidR="00AF72AB" w:rsidRPr="00231703" w:rsidRDefault="00AF72AB" w:rsidP="00AF72AB">
      <w:pPr>
        <w:autoSpaceDE w:val="0"/>
        <w:autoSpaceDN w:val="0"/>
        <w:adjustRightInd w:val="0"/>
        <w:jc w:val="both"/>
        <w:rPr>
          <w:rFonts w:cs="Arial"/>
          <w:bCs/>
          <w:i/>
          <w:sz w:val="20"/>
        </w:rPr>
      </w:pPr>
      <w:r w:rsidRPr="00231703">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20242406" w14:textId="77777777" w:rsidR="00AF72AB" w:rsidRPr="00231703" w:rsidRDefault="00AF72AB" w:rsidP="00AF72AB">
      <w:pPr>
        <w:autoSpaceDE w:val="0"/>
        <w:autoSpaceDN w:val="0"/>
        <w:adjustRightInd w:val="0"/>
        <w:jc w:val="both"/>
        <w:rPr>
          <w:rFonts w:cs="Arial"/>
          <w:bCs/>
          <w:i/>
          <w:sz w:val="20"/>
        </w:rPr>
      </w:pPr>
      <w:r w:rsidRPr="00231703">
        <w:rPr>
          <w:rFonts w:cs="Arial"/>
          <w:bCs/>
          <w:i/>
          <w:sz w:val="20"/>
        </w:rPr>
        <w:t xml:space="preserve">Com a part d’aquesta informació, en tot cas s’han d’aportar les </w:t>
      </w:r>
      <w:r w:rsidRPr="00231703">
        <w:rPr>
          <w:rFonts w:cs="Arial"/>
          <w:b/>
          <w:bCs/>
          <w:i/>
          <w:sz w:val="20"/>
        </w:rPr>
        <w:t>llistes del personal objecte de subrogació</w:t>
      </w:r>
      <w:r w:rsidRPr="00231703">
        <w:rPr>
          <w:rFonts w:cs="Arial"/>
          <w:bCs/>
          <w:i/>
          <w:sz w:val="20"/>
        </w:rPr>
        <w:t xml:space="preserve">, i s’ha d’indicar: el </w:t>
      </w:r>
      <w:r w:rsidRPr="00231703">
        <w:rPr>
          <w:rFonts w:cs="Arial"/>
          <w:b/>
          <w:bCs/>
          <w:i/>
          <w:sz w:val="20"/>
        </w:rPr>
        <w:t>conveni col·lectiu aplicable</w:t>
      </w:r>
      <w:r w:rsidRPr="00231703">
        <w:rPr>
          <w:rFonts w:cs="Arial"/>
          <w:bCs/>
          <w:i/>
          <w:sz w:val="20"/>
        </w:rPr>
        <w:t xml:space="preserve"> i els detalls de </w:t>
      </w:r>
      <w:r w:rsidRPr="00231703">
        <w:rPr>
          <w:rFonts w:cs="Arial"/>
          <w:b/>
          <w:bCs/>
          <w:i/>
          <w:sz w:val="20"/>
        </w:rPr>
        <w:t>categoria</w:t>
      </w:r>
      <w:r w:rsidRPr="00231703">
        <w:rPr>
          <w:rFonts w:cs="Arial"/>
          <w:bCs/>
          <w:i/>
          <w:sz w:val="20"/>
        </w:rPr>
        <w:t xml:space="preserve">, </w:t>
      </w:r>
      <w:r w:rsidRPr="00231703">
        <w:rPr>
          <w:rFonts w:cs="Arial"/>
          <w:b/>
          <w:bCs/>
          <w:i/>
          <w:sz w:val="20"/>
        </w:rPr>
        <w:t>tipus de contracte</w:t>
      </w:r>
      <w:r w:rsidRPr="00231703">
        <w:rPr>
          <w:rFonts w:cs="Arial"/>
          <w:bCs/>
          <w:i/>
          <w:sz w:val="20"/>
        </w:rPr>
        <w:t xml:space="preserve">, </w:t>
      </w:r>
      <w:r w:rsidRPr="00231703">
        <w:rPr>
          <w:rFonts w:cs="Arial"/>
          <w:b/>
          <w:bCs/>
          <w:i/>
          <w:sz w:val="20"/>
        </w:rPr>
        <w:t>jornada</w:t>
      </w:r>
      <w:r w:rsidRPr="00231703">
        <w:rPr>
          <w:rFonts w:cs="Arial"/>
          <w:bCs/>
          <w:i/>
          <w:sz w:val="20"/>
        </w:rPr>
        <w:t xml:space="preserve">, </w:t>
      </w:r>
      <w:r w:rsidRPr="00231703">
        <w:rPr>
          <w:rFonts w:cs="Arial"/>
          <w:b/>
          <w:bCs/>
          <w:i/>
          <w:sz w:val="20"/>
        </w:rPr>
        <w:t>data d’antiguitat</w:t>
      </w:r>
      <w:r w:rsidRPr="00231703">
        <w:rPr>
          <w:rFonts w:cs="Arial"/>
          <w:bCs/>
          <w:i/>
          <w:sz w:val="20"/>
        </w:rPr>
        <w:t xml:space="preserve">, </w:t>
      </w:r>
      <w:r w:rsidRPr="00231703">
        <w:rPr>
          <w:rFonts w:cs="Arial"/>
          <w:b/>
          <w:bCs/>
          <w:i/>
          <w:sz w:val="20"/>
        </w:rPr>
        <w:t>venciment del contracte</w:t>
      </w:r>
      <w:r w:rsidRPr="00231703">
        <w:rPr>
          <w:rFonts w:cs="Arial"/>
          <w:bCs/>
          <w:i/>
          <w:sz w:val="20"/>
        </w:rPr>
        <w:t xml:space="preserve">, </w:t>
      </w:r>
      <w:r w:rsidRPr="00231703">
        <w:rPr>
          <w:rFonts w:cs="Arial"/>
          <w:b/>
          <w:bCs/>
          <w:i/>
          <w:sz w:val="20"/>
        </w:rPr>
        <w:t>salari brut anual</w:t>
      </w:r>
      <w:r w:rsidRPr="00231703">
        <w:rPr>
          <w:rFonts w:cs="Arial"/>
          <w:bCs/>
          <w:i/>
          <w:sz w:val="20"/>
        </w:rPr>
        <w:t xml:space="preserve"> de cada treballador, així com tots els </w:t>
      </w:r>
      <w:r w:rsidRPr="00231703">
        <w:rPr>
          <w:rFonts w:cs="Arial"/>
          <w:b/>
          <w:bCs/>
          <w:i/>
          <w:sz w:val="20"/>
        </w:rPr>
        <w:t>pactes en vigor aplicables als treballadors als quals afecti la subrogació</w:t>
      </w:r>
      <w:r w:rsidRPr="00231703">
        <w:rPr>
          <w:rFonts w:cs="Arial"/>
          <w:bCs/>
          <w:i/>
          <w:sz w:val="20"/>
        </w:rPr>
        <w:t>).</w:t>
      </w:r>
    </w:p>
    <w:p w14:paraId="2586B35A" w14:textId="77777777" w:rsidR="00AF72AB" w:rsidRPr="00231703" w:rsidRDefault="00AF72AB" w:rsidP="00AF72AB">
      <w:pPr>
        <w:autoSpaceDE w:val="0"/>
        <w:autoSpaceDN w:val="0"/>
        <w:adjustRightInd w:val="0"/>
        <w:jc w:val="both"/>
        <w:rPr>
          <w:rFonts w:cs="Arial"/>
          <w:bCs/>
          <w:i/>
          <w:sz w:val="20"/>
        </w:rPr>
      </w:pPr>
    </w:p>
    <w:p w14:paraId="3B9B5B83" w14:textId="77777777" w:rsidR="00AF72AB" w:rsidRPr="00231703" w:rsidRDefault="00AF72AB" w:rsidP="00AF72AB">
      <w:pPr>
        <w:autoSpaceDE w:val="0"/>
        <w:autoSpaceDN w:val="0"/>
        <w:adjustRightInd w:val="0"/>
        <w:jc w:val="both"/>
        <w:rPr>
          <w:rFonts w:cs="Arial"/>
          <w:bCs/>
          <w:sz w:val="20"/>
        </w:rPr>
      </w:pPr>
    </w:p>
    <w:p w14:paraId="521285EF" w14:textId="77777777" w:rsidR="00AF72AB" w:rsidRPr="00231703" w:rsidRDefault="00AF72AB" w:rsidP="00AF72AB">
      <w:pPr>
        <w:jc w:val="both"/>
        <w:rPr>
          <w:rFonts w:cs="Arial"/>
          <w:bCs/>
          <w:kern w:val="28"/>
          <w:sz w:val="20"/>
        </w:rPr>
      </w:pPr>
      <w:r w:rsidRPr="00231703">
        <w:rPr>
          <w:rFonts w:cs="Arial"/>
          <w:b/>
          <w:sz w:val="20"/>
        </w:rPr>
        <w:t xml:space="preserve">NO APLICA. </w:t>
      </w:r>
      <w:r w:rsidRPr="00231703">
        <w:rPr>
          <w:rFonts w:cs="Arial"/>
          <w:b/>
          <w:bCs/>
          <w:kern w:val="28"/>
          <w:sz w:val="20"/>
        </w:rPr>
        <w:br w:type="page"/>
      </w:r>
      <w:bookmarkStart w:id="72" w:name="_Toc514873531"/>
      <w:bookmarkStart w:id="73" w:name="REGLES_ESPECIALS_RESPECTE"/>
      <w:r w:rsidRPr="00231703">
        <w:rPr>
          <w:rFonts w:cs="Arial"/>
          <w:b/>
          <w:bCs/>
          <w:kern w:val="28"/>
          <w:sz w:val="20"/>
        </w:rPr>
        <w:lastRenderedPageBreak/>
        <w:t>A</w:t>
      </w:r>
      <w:r w:rsidRPr="00231703">
        <w:rPr>
          <w:rFonts w:cs="Arial"/>
          <w:b/>
          <w:kern w:val="28"/>
          <w:sz w:val="20"/>
        </w:rPr>
        <w:t xml:space="preserve">NNEX 4: </w:t>
      </w:r>
      <w:r w:rsidRPr="00231703">
        <w:rPr>
          <w:rFonts w:cs="Arial"/>
          <w:b/>
          <w:bCs/>
          <w:kern w:val="28"/>
          <w:sz w:val="20"/>
        </w:rPr>
        <w:t>REGLES ESPECIALS RESPECTE DEL PERSONAL DE L’EMPRESA CONTRACTISTA</w:t>
      </w:r>
      <w:bookmarkEnd w:id="72"/>
    </w:p>
    <w:bookmarkEnd w:id="73"/>
    <w:p w14:paraId="2BA8F765" w14:textId="77777777" w:rsidR="00AF72AB" w:rsidRPr="00231703" w:rsidRDefault="00AF72AB" w:rsidP="00AF72AB">
      <w:pPr>
        <w:jc w:val="both"/>
        <w:rPr>
          <w:rFonts w:cs="Arial"/>
          <w:sz w:val="20"/>
        </w:rPr>
      </w:pPr>
    </w:p>
    <w:p w14:paraId="0C27A1CE" w14:textId="77777777" w:rsidR="00AF72AB" w:rsidRPr="00231703" w:rsidRDefault="00AF72AB" w:rsidP="00AF72AB">
      <w:pPr>
        <w:numPr>
          <w:ilvl w:val="0"/>
          <w:numId w:val="12"/>
        </w:numPr>
        <w:tabs>
          <w:tab w:val="left" w:pos="284"/>
        </w:tabs>
        <w:autoSpaceDE w:val="0"/>
        <w:autoSpaceDN w:val="0"/>
        <w:adjustRightInd w:val="0"/>
        <w:ind w:left="0" w:firstLine="0"/>
        <w:jc w:val="both"/>
        <w:rPr>
          <w:rFonts w:cs="Arial"/>
          <w:sz w:val="20"/>
        </w:rPr>
      </w:pPr>
      <w:r w:rsidRPr="00231703">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67771395" w14:textId="77777777" w:rsidR="00AF72AB" w:rsidRPr="00231703" w:rsidRDefault="00AF72AB" w:rsidP="00AF72AB">
      <w:pPr>
        <w:tabs>
          <w:tab w:val="left" w:pos="284"/>
          <w:tab w:val="left" w:pos="6144"/>
        </w:tabs>
        <w:autoSpaceDE w:val="0"/>
        <w:autoSpaceDN w:val="0"/>
        <w:adjustRightInd w:val="0"/>
        <w:jc w:val="both"/>
        <w:rPr>
          <w:rFonts w:cs="Arial"/>
          <w:sz w:val="20"/>
        </w:rPr>
      </w:pPr>
      <w:r w:rsidRPr="00231703">
        <w:rPr>
          <w:rFonts w:cs="Arial"/>
          <w:sz w:val="20"/>
        </w:rPr>
        <w:tab/>
      </w:r>
    </w:p>
    <w:p w14:paraId="5E371A5C" w14:textId="77777777" w:rsidR="00AF72AB" w:rsidRPr="00231703" w:rsidRDefault="00AF72AB" w:rsidP="00AF72AB">
      <w:pPr>
        <w:tabs>
          <w:tab w:val="left" w:pos="284"/>
        </w:tabs>
        <w:autoSpaceDE w:val="0"/>
        <w:autoSpaceDN w:val="0"/>
        <w:adjustRightInd w:val="0"/>
        <w:jc w:val="both"/>
        <w:rPr>
          <w:rFonts w:cs="Arial"/>
          <w:sz w:val="20"/>
        </w:rPr>
      </w:pPr>
      <w:r w:rsidRPr="00231703">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02FB3675" w14:textId="77777777" w:rsidR="00AF72AB" w:rsidRPr="00231703" w:rsidRDefault="00AF72AB" w:rsidP="00AF72AB">
      <w:pPr>
        <w:tabs>
          <w:tab w:val="left" w:pos="284"/>
        </w:tabs>
        <w:autoSpaceDE w:val="0"/>
        <w:autoSpaceDN w:val="0"/>
        <w:adjustRightInd w:val="0"/>
        <w:jc w:val="both"/>
        <w:rPr>
          <w:rFonts w:cs="Arial"/>
          <w:sz w:val="20"/>
        </w:rPr>
      </w:pPr>
    </w:p>
    <w:p w14:paraId="7A64E3B8" w14:textId="77777777" w:rsidR="00AF72AB" w:rsidRPr="00231703" w:rsidRDefault="00AF72AB" w:rsidP="00AF72AB">
      <w:pPr>
        <w:numPr>
          <w:ilvl w:val="0"/>
          <w:numId w:val="12"/>
        </w:numPr>
        <w:tabs>
          <w:tab w:val="left" w:pos="284"/>
        </w:tabs>
        <w:autoSpaceDE w:val="0"/>
        <w:autoSpaceDN w:val="0"/>
        <w:adjustRightInd w:val="0"/>
        <w:ind w:left="0" w:firstLine="0"/>
        <w:jc w:val="both"/>
        <w:rPr>
          <w:rFonts w:cs="Arial"/>
          <w:sz w:val="20"/>
        </w:rPr>
      </w:pPr>
      <w:r w:rsidRPr="00231703">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231703">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0B80F30D" w14:textId="77777777" w:rsidR="00AF72AB" w:rsidRPr="00231703" w:rsidRDefault="00AF72AB" w:rsidP="00AF72AB">
      <w:pPr>
        <w:tabs>
          <w:tab w:val="left" w:pos="284"/>
        </w:tabs>
        <w:autoSpaceDE w:val="0"/>
        <w:autoSpaceDN w:val="0"/>
        <w:adjustRightInd w:val="0"/>
        <w:jc w:val="both"/>
        <w:rPr>
          <w:rFonts w:cs="Arial"/>
          <w:sz w:val="20"/>
        </w:rPr>
      </w:pPr>
    </w:p>
    <w:p w14:paraId="6CF8DECF" w14:textId="77777777" w:rsidR="00AF72AB" w:rsidRPr="00231703" w:rsidRDefault="00AF72AB" w:rsidP="00AF72AB">
      <w:pPr>
        <w:numPr>
          <w:ilvl w:val="0"/>
          <w:numId w:val="12"/>
        </w:numPr>
        <w:tabs>
          <w:tab w:val="left" w:pos="284"/>
        </w:tabs>
        <w:autoSpaceDE w:val="0"/>
        <w:autoSpaceDN w:val="0"/>
        <w:adjustRightInd w:val="0"/>
        <w:ind w:left="0" w:firstLine="0"/>
        <w:jc w:val="both"/>
        <w:rPr>
          <w:rFonts w:cs="Arial"/>
          <w:sz w:val="20"/>
        </w:rPr>
      </w:pPr>
      <w:r w:rsidRPr="00231703">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2288A808" w14:textId="77777777" w:rsidR="00AF72AB" w:rsidRPr="00231703" w:rsidRDefault="00AF72AB" w:rsidP="00AF72AB">
      <w:pPr>
        <w:tabs>
          <w:tab w:val="left" w:pos="284"/>
        </w:tabs>
        <w:autoSpaceDE w:val="0"/>
        <w:autoSpaceDN w:val="0"/>
        <w:adjustRightInd w:val="0"/>
        <w:jc w:val="both"/>
        <w:rPr>
          <w:rFonts w:cs="Arial"/>
          <w:sz w:val="20"/>
        </w:rPr>
      </w:pPr>
    </w:p>
    <w:p w14:paraId="6FA3060F" w14:textId="77777777" w:rsidR="00AF72AB" w:rsidRPr="00231703" w:rsidRDefault="00AF72AB" w:rsidP="00AF72AB">
      <w:pPr>
        <w:numPr>
          <w:ilvl w:val="0"/>
          <w:numId w:val="12"/>
        </w:numPr>
        <w:tabs>
          <w:tab w:val="left" w:pos="284"/>
        </w:tabs>
        <w:autoSpaceDE w:val="0"/>
        <w:autoSpaceDN w:val="0"/>
        <w:adjustRightInd w:val="0"/>
        <w:ind w:left="0" w:firstLine="0"/>
        <w:jc w:val="both"/>
        <w:rPr>
          <w:rFonts w:cs="Arial"/>
          <w:sz w:val="20"/>
        </w:rPr>
      </w:pPr>
      <w:r w:rsidRPr="00231703">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5C2C4E68" w14:textId="77777777" w:rsidR="00AF72AB" w:rsidRPr="00231703" w:rsidRDefault="00AF72AB" w:rsidP="00AF72AB">
      <w:pPr>
        <w:tabs>
          <w:tab w:val="left" w:pos="284"/>
        </w:tabs>
        <w:autoSpaceDE w:val="0"/>
        <w:autoSpaceDN w:val="0"/>
        <w:adjustRightInd w:val="0"/>
        <w:jc w:val="both"/>
        <w:rPr>
          <w:rFonts w:cs="Arial"/>
          <w:sz w:val="20"/>
        </w:rPr>
      </w:pPr>
    </w:p>
    <w:p w14:paraId="2AC8C76C" w14:textId="77777777" w:rsidR="00AF72AB" w:rsidRPr="00231703" w:rsidRDefault="00AF72AB" w:rsidP="00AF72AB">
      <w:pPr>
        <w:numPr>
          <w:ilvl w:val="0"/>
          <w:numId w:val="12"/>
        </w:numPr>
        <w:tabs>
          <w:tab w:val="left" w:pos="284"/>
        </w:tabs>
        <w:autoSpaceDE w:val="0"/>
        <w:autoSpaceDN w:val="0"/>
        <w:adjustRightInd w:val="0"/>
        <w:ind w:left="0" w:firstLine="0"/>
        <w:jc w:val="both"/>
        <w:rPr>
          <w:rFonts w:cs="Arial"/>
          <w:sz w:val="20"/>
        </w:rPr>
      </w:pPr>
      <w:r w:rsidRPr="00231703">
        <w:rPr>
          <w:rFonts w:cs="Arial"/>
          <w:sz w:val="20"/>
        </w:rPr>
        <w:t>L’empresa contractista haurà de designar, al menys, un coordinador tècnic o responsable integrat en la seva pròpia plantilla, que tindrà entre les seves obligacions les següents:</w:t>
      </w:r>
    </w:p>
    <w:p w14:paraId="73973354" w14:textId="77777777" w:rsidR="00AF72AB" w:rsidRPr="00231703" w:rsidRDefault="00AF72AB" w:rsidP="00AF72AB">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0A990718" w14:textId="77777777" w:rsidR="00AF72AB" w:rsidRPr="00231703" w:rsidRDefault="00AF72AB" w:rsidP="00AF72AB">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Distribuir el treball entre el personal encarregat de l’execució del contracte, i impartir a aquests treballadors les ordres i instruccions de treball que siguin necessàries en relació amb la prestació del servei contractat.</w:t>
      </w:r>
    </w:p>
    <w:p w14:paraId="2BB1D4A6" w14:textId="77777777" w:rsidR="00AF72AB" w:rsidRPr="00231703" w:rsidRDefault="00AF72AB" w:rsidP="00AF72AB">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Supervisar el correcte compliment per part del personal integrant de l’equip de treball de les funcions que té encomanades, així com controlar l’assistència d’aquest personal al lloc de treball.</w:t>
      </w:r>
    </w:p>
    <w:p w14:paraId="6037AF3B" w14:textId="77777777" w:rsidR="00AF72AB" w:rsidRPr="00231703" w:rsidRDefault="00AF72AB" w:rsidP="00AF72AB">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Organitzar el règim de vacances del personal adscrit a l’execució del contracte, havent de coordinar-se adequadament l’empresa contractista com l’Administració contractant, per no alterar el bon funcionament del servei.</w:t>
      </w:r>
    </w:p>
    <w:p w14:paraId="534A5CD9" w14:textId="77777777" w:rsidR="00AF72AB" w:rsidRPr="00231703" w:rsidRDefault="00AF72AB" w:rsidP="00AF72AB">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Informar a l’Administració sobre les variacions, ocasionals o permanents, en la composició de l’equip de treball adscrit a l’execució del contracte.</w:t>
      </w:r>
    </w:p>
    <w:p w14:paraId="66D8D8AE" w14:textId="77777777" w:rsidR="00AF72AB" w:rsidRPr="00231703" w:rsidRDefault="00AF72AB" w:rsidP="00AF72AB">
      <w:pPr>
        <w:jc w:val="both"/>
        <w:rPr>
          <w:rFonts w:cs="Arial"/>
          <w:b/>
          <w:bCs/>
          <w:kern w:val="28"/>
          <w:sz w:val="20"/>
        </w:rPr>
      </w:pPr>
      <w:bookmarkStart w:id="74" w:name="_Toc514873532"/>
      <w:r w:rsidRPr="00231703">
        <w:rPr>
          <w:rFonts w:cs="Arial"/>
          <w:b/>
          <w:bCs/>
          <w:kern w:val="28"/>
          <w:sz w:val="20"/>
        </w:rPr>
        <w:br w:type="page"/>
      </w:r>
    </w:p>
    <w:p w14:paraId="27FD81F9" w14:textId="77777777" w:rsidR="00AF72AB" w:rsidRPr="00231703" w:rsidRDefault="00AF72AB" w:rsidP="00AF72AB">
      <w:pPr>
        <w:keepNext/>
        <w:spacing w:after="240"/>
        <w:jc w:val="both"/>
        <w:outlineLvl w:val="0"/>
        <w:rPr>
          <w:rFonts w:cs="Arial"/>
          <w:b/>
          <w:bCs/>
          <w:kern w:val="28"/>
          <w:sz w:val="20"/>
        </w:rPr>
      </w:pPr>
      <w:r w:rsidRPr="00231703">
        <w:rPr>
          <w:rFonts w:cs="Arial"/>
          <w:b/>
          <w:bCs/>
          <w:kern w:val="28"/>
          <w:sz w:val="20"/>
        </w:rPr>
        <w:lastRenderedPageBreak/>
        <w:t>ANNEX 5: PREVENCIÓ DE RISCOS</w:t>
      </w:r>
      <w:bookmarkEnd w:id="71"/>
      <w:bookmarkEnd w:id="74"/>
    </w:p>
    <w:p w14:paraId="4370037A" w14:textId="77777777" w:rsidR="00AF72AB" w:rsidRPr="00231703" w:rsidRDefault="00AF72AB" w:rsidP="00AF72AB">
      <w:pPr>
        <w:tabs>
          <w:tab w:val="left" w:pos="284"/>
        </w:tabs>
        <w:jc w:val="both"/>
        <w:rPr>
          <w:rFonts w:cs="Arial"/>
          <w:sz w:val="20"/>
        </w:rPr>
      </w:pPr>
      <w:r w:rsidRPr="00231703">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3B4226E1" w14:textId="77777777" w:rsidR="00AF72AB" w:rsidRPr="00231703" w:rsidRDefault="00AF72AB" w:rsidP="00AF72AB">
      <w:pPr>
        <w:tabs>
          <w:tab w:val="num" w:pos="0"/>
          <w:tab w:val="left" w:pos="284"/>
          <w:tab w:val="center" w:pos="4252"/>
          <w:tab w:val="right" w:pos="8504"/>
        </w:tabs>
        <w:jc w:val="both"/>
        <w:rPr>
          <w:rFonts w:cs="Arial"/>
          <w:sz w:val="20"/>
        </w:rPr>
      </w:pPr>
    </w:p>
    <w:p w14:paraId="73DA4B1E" w14:textId="77777777" w:rsidR="00AF72AB" w:rsidRPr="00231703" w:rsidRDefault="00AF72AB" w:rsidP="00AF72AB">
      <w:pPr>
        <w:tabs>
          <w:tab w:val="num" w:pos="0"/>
          <w:tab w:val="left" w:pos="284"/>
          <w:tab w:val="center" w:pos="4252"/>
          <w:tab w:val="right" w:pos="8504"/>
        </w:tabs>
        <w:jc w:val="both"/>
        <w:rPr>
          <w:rFonts w:cs="Arial"/>
          <w:sz w:val="20"/>
        </w:rPr>
      </w:pPr>
      <w:r w:rsidRPr="00231703">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1880C5BF" w14:textId="77777777" w:rsidR="00AF72AB" w:rsidRPr="00231703" w:rsidRDefault="00AF72AB" w:rsidP="00AF72AB">
      <w:pPr>
        <w:tabs>
          <w:tab w:val="num" w:pos="0"/>
          <w:tab w:val="left" w:pos="284"/>
          <w:tab w:val="center" w:pos="4252"/>
          <w:tab w:val="right" w:pos="8504"/>
        </w:tabs>
        <w:jc w:val="both"/>
        <w:rPr>
          <w:rFonts w:cs="Arial"/>
          <w:sz w:val="20"/>
        </w:rPr>
      </w:pPr>
    </w:p>
    <w:p w14:paraId="1F2EF001" w14:textId="77777777" w:rsidR="00AF72AB" w:rsidRPr="00231703" w:rsidRDefault="00AF72AB" w:rsidP="00AF72AB">
      <w:pPr>
        <w:tabs>
          <w:tab w:val="num" w:pos="0"/>
          <w:tab w:val="left" w:pos="284"/>
          <w:tab w:val="center" w:pos="4252"/>
          <w:tab w:val="right" w:pos="8504"/>
        </w:tabs>
        <w:jc w:val="both"/>
        <w:rPr>
          <w:rFonts w:cs="Arial"/>
          <w:sz w:val="20"/>
        </w:rPr>
      </w:pPr>
      <w:r w:rsidRPr="00231703">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6BA1201" w14:textId="77777777" w:rsidR="00AF72AB" w:rsidRPr="00231703" w:rsidRDefault="00AF72AB" w:rsidP="00AF72AB">
      <w:pPr>
        <w:tabs>
          <w:tab w:val="num" w:pos="284"/>
        </w:tabs>
        <w:jc w:val="both"/>
        <w:rPr>
          <w:rFonts w:cs="Arial"/>
          <w:sz w:val="20"/>
        </w:rPr>
      </w:pPr>
    </w:p>
    <w:p w14:paraId="0B51A0AF" w14:textId="77777777" w:rsidR="00AF72AB" w:rsidRPr="00231703" w:rsidRDefault="00AF72AB" w:rsidP="00AF72AB">
      <w:pPr>
        <w:numPr>
          <w:ilvl w:val="0"/>
          <w:numId w:val="15"/>
        </w:numPr>
        <w:tabs>
          <w:tab w:val="num" w:pos="284"/>
        </w:tabs>
        <w:ind w:left="0" w:firstLine="0"/>
        <w:jc w:val="both"/>
        <w:rPr>
          <w:rFonts w:cs="Arial"/>
          <w:sz w:val="20"/>
        </w:rPr>
      </w:pPr>
      <w:r w:rsidRPr="00231703">
        <w:rPr>
          <w:rFonts w:cs="Arial"/>
          <w:sz w:val="20"/>
        </w:rPr>
        <w:t>L’intercanvi d’informació i de comunicacions entre l’ACPC i el contractista.</w:t>
      </w:r>
    </w:p>
    <w:p w14:paraId="558E17C4" w14:textId="77777777" w:rsidR="00AF72AB" w:rsidRPr="00231703" w:rsidRDefault="00AF72AB" w:rsidP="00AF72AB">
      <w:pPr>
        <w:numPr>
          <w:ilvl w:val="0"/>
          <w:numId w:val="15"/>
        </w:numPr>
        <w:tabs>
          <w:tab w:val="num" w:pos="284"/>
        </w:tabs>
        <w:ind w:left="0" w:firstLine="0"/>
        <w:jc w:val="both"/>
        <w:rPr>
          <w:rFonts w:cs="Arial"/>
          <w:sz w:val="20"/>
        </w:rPr>
      </w:pPr>
      <w:r w:rsidRPr="00231703">
        <w:rPr>
          <w:rFonts w:cs="Arial"/>
          <w:sz w:val="20"/>
        </w:rPr>
        <w:t>La celebració de reunions periòdiques entre l’ACPC i el contractista.</w:t>
      </w:r>
    </w:p>
    <w:p w14:paraId="47328AE7" w14:textId="77777777" w:rsidR="00AF72AB" w:rsidRPr="00231703" w:rsidRDefault="00AF72AB" w:rsidP="00AF72AB">
      <w:pPr>
        <w:numPr>
          <w:ilvl w:val="0"/>
          <w:numId w:val="15"/>
        </w:numPr>
        <w:tabs>
          <w:tab w:val="num" w:pos="284"/>
        </w:tabs>
        <w:ind w:left="0" w:firstLine="0"/>
        <w:jc w:val="both"/>
        <w:rPr>
          <w:rFonts w:cs="Arial"/>
          <w:sz w:val="20"/>
        </w:rPr>
      </w:pPr>
      <w:r w:rsidRPr="00231703">
        <w:rPr>
          <w:rFonts w:cs="Arial"/>
          <w:sz w:val="20"/>
        </w:rPr>
        <w:t>Les reunions conjuntes dels comitès de seguretat i salut de l’ACPC i del contractista o en el seu defecte, amb els delegats de prevenció.</w:t>
      </w:r>
    </w:p>
    <w:p w14:paraId="79078B71" w14:textId="77777777" w:rsidR="00AF72AB" w:rsidRPr="00231703" w:rsidRDefault="00AF72AB" w:rsidP="00AF72AB">
      <w:pPr>
        <w:numPr>
          <w:ilvl w:val="0"/>
          <w:numId w:val="15"/>
        </w:numPr>
        <w:tabs>
          <w:tab w:val="num" w:pos="284"/>
        </w:tabs>
        <w:ind w:left="0" w:firstLine="0"/>
        <w:jc w:val="both"/>
        <w:rPr>
          <w:rFonts w:cs="Arial"/>
          <w:sz w:val="20"/>
        </w:rPr>
      </w:pPr>
      <w:r w:rsidRPr="00231703">
        <w:rPr>
          <w:rFonts w:cs="Arial"/>
          <w:sz w:val="20"/>
        </w:rPr>
        <w:t xml:space="preserve">La </w:t>
      </w:r>
      <w:proofErr w:type="spellStart"/>
      <w:r w:rsidRPr="00231703">
        <w:rPr>
          <w:rFonts w:cs="Arial"/>
          <w:sz w:val="20"/>
        </w:rPr>
        <w:t>impartició</w:t>
      </w:r>
      <w:proofErr w:type="spellEnd"/>
      <w:r w:rsidRPr="00231703">
        <w:rPr>
          <w:rFonts w:cs="Arial"/>
          <w:sz w:val="20"/>
        </w:rPr>
        <w:t xml:space="preserve"> d’instruccions.</w:t>
      </w:r>
    </w:p>
    <w:p w14:paraId="317D71DA" w14:textId="77777777" w:rsidR="00AF72AB" w:rsidRPr="00231703" w:rsidRDefault="00AF72AB" w:rsidP="00AF72AB">
      <w:pPr>
        <w:numPr>
          <w:ilvl w:val="0"/>
          <w:numId w:val="15"/>
        </w:numPr>
        <w:tabs>
          <w:tab w:val="num" w:pos="284"/>
        </w:tabs>
        <w:ind w:left="0" w:firstLine="0"/>
        <w:jc w:val="both"/>
        <w:rPr>
          <w:rFonts w:cs="Arial"/>
          <w:sz w:val="20"/>
        </w:rPr>
      </w:pPr>
      <w:r w:rsidRPr="00231703">
        <w:rPr>
          <w:rFonts w:cs="Arial"/>
          <w:sz w:val="20"/>
        </w:rPr>
        <w:t>L’establiment conjunt de mesures específiques de prevenció dels riscos existents en el centre de treball que puguin afectar els treballadors de l’ACPC i del contractista o de procediments o protocols d’actuació.</w:t>
      </w:r>
    </w:p>
    <w:p w14:paraId="34857F27" w14:textId="77777777" w:rsidR="00AF72AB" w:rsidRPr="00231703" w:rsidRDefault="00AF72AB" w:rsidP="00AF72AB">
      <w:pPr>
        <w:numPr>
          <w:ilvl w:val="0"/>
          <w:numId w:val="15"/>
        </w:numPr>
        <w:tabs>
          <w:tab w:val="num" w:pos="284"/>
        </w:tabs>
        <w:ind w:left="0" w:firstLine="0"/>
        <w:jc w:val="both"/>
        <w:rPr>
          <w:rFonts w:cs="Arial"/>
          <w:sz w:val="20"/>
        </w:rPr>
      </w:pPr>
      <w:r w:rsidRPr="00231703">
        <w:rPr>
          <w:rFonts w:cs="Arial"/>
          <w:sz w:val="20"/>
        </w:rPr>
        <w:t>La presència al centre de treball dels recursos preventius de l’ACPC i del contractista.</w:t>
      </w:r>
    </w:p>
    <w:p w14:paraId="006BD589" w14:textId="77777777" w:rsidR="00AF72AB" w:rsidRPr="00231703" w:rsidRDefault="00AF72AB" w:rsidP="00AF72AB">
      <w:pPr>
        <w:numPr>
          <w:ilvl w:val="0"/>
          <w:numId w:val="15"/>
        </w:numPr>
        <w:tabs>
          <w:tab w:val="num" w:pos="284"/>
        </w:tabs>
        <w:ind w:left="0" w:firstLine="0"/>
        <w:jc w:val="both"/>
        <w:rPr>
          <w:rFonts w:cs="Arial"/>
          <w:sz w:val="20"/>
        </w:rPr>
      </w:pPr>
      <w:r w:rsidRPr="00231703">
        <w:rPr>
          <w:rFonts w:cs="Arial"/>
          <w:sz w:val="20"/>
        </w:rPr>
        <w:t>La designació d’una o més persones encarregades de la coordinació de les activitats preventives.</w:t>
      </w:r>
    </w:p>
    <w:p w14:paraId="43EB9E7E" w14:textId="77777777" w:rsidR="00AF72AB" w:rsidRPr="00231703" w:rsidRDefault="00AF72AB" w:rsidP="00AF72AB">
      <w:pPr>
        <w:tabs>
          <w:tab w:val="left" w:pos="284"/>
        </w:tabs>
        <w:jc w:val="both"/>
        <w:rPr>
          <w:rFonts w:cs="Arial"/>
          <w:sz w:val="20"/>
        </w:rPr>
      </w:pPr>
    </w:p>
    <w:p w14:paraId="412C2AAE" w14:textId="77777777" w:rsidR="00AF72AB" w:rsidRPr="00231703" w:rsidRDefault="00AF72AB" w:rsidP="00AF72AB">
      <w:pPr>
        <w:autoSpaceDE w:val="0"/>
        <w:autoSpaceDN w:val="0"/>
        <w:adjustRightInd w:val="0"/>
        <w:jc w:val="both"/>
        <w:rPr>
          <w:rFonts w:cs="Arial"/>
          <w:b/>
          <w:color w:val="2E74B5" w:themeColor="accent1" w:themeShade="BF"/>
          <w:sz w:val="20"/>
        </w:rPr>
      </w:pPr>
    </w:p>
    <w:p w14:paraId="566E3186" w14:textId="77777777" w:rsidR="00AF72AB" w:rsidRPr="00231703" w:rsidRDefault="00AF72AB" w:rsidP="00AF72AB">
      <w:pPr>
        <w:autoSpaceDE w:val="0"/>
        <w:autoSpaceDN w:val="0"/>
        <w:adjustRightInd w:val="0"/>
        <w:jc w:val="both"/>
        <w:rPr>
          <w:rFonts w:cs="Arial"/>
          <w:color w:val="2E74B5" w:themeColor="accent1" w:themeShade="BF"/>
          <w:sz w:val="20"/>
        </w:rPr>
      </w:pPr>
    </w:p>
    <w:p w14:paraId="5C6EB320" w14:textId="77777777" w:rsidR="00AF72AB" w:rsidRPr="00231703" w:rsidRDefault="00AF72AB" w:rsidP="00AF72AB">
      <w:pPr>
        <w:autoSpaceDE w:val="0"/>
        <w:autoSpaceDN w:val="0"/>
        <w:adjustRightInd w:val="0"/>
        <w:jc w:val="both"/>
        <w:rPr>
          <w:rFonts w:cs="Arial"/>
          <w:color w:val="2E74B5" w:themeColor="accent1" w:themeShade="BF"/>
          <w:sz w:val="20"/>
        </w:rPr>
      </w:pPr>
    </w:p>
    <w:p w14:paraId="1DDABD7A" w14:textId="77777777" w:rsidR="00AF72AB" w:rsidRPr="00231703" w:rsidRDefault="00AF72AB" w:rsidP="00AF72AB">
      <w:pPr>
        <w:jc w:val="both"/>
        <w:rPr>
          <w:rFonts w:cs="Arial"/>
          <w:color w:val="2E74B5" w:themeColor="accent1" w:themeShade="BF"/>
          <w:sz w:val="20"/>
        </w:rPr>
      </w:pPr>
    </w:p>
    <w:p w14:paraId="6BA3A58B" w14:textId="77777777" w:rsidR="00AF72AB" w:rsidRPr="00231703" w:rsidRDefault="00AF72AB" w:rsidP="00AF72AB">
      <w:pPr>
        <w:jc w:val="both"/>
        <w:rPr>
          <w:rFonts w:cs="Arial"/>
          <w:color w:val="2E74B5" w:themeColor="accent1" w:themeShade="BF"/>
          <w:sz w:val="20"/>
        </w:rPr>
      </w:pPr>
    </w:p>
    <w:p w14:paraId="0012B67E" w14:textId="77777777" w:rsidR="00AF72AB" w:rsidRPr="00231703" w:rsidRDefault="00AF72AB" w:rsidP="00AF72AB">
      <w:pPr>
        <w:jc w:val="both"/>
        <w:rPr>
          <w:rFonts w:cs="Arial"/>
          <w:color w:val="2E74B5" w:themeColor="accent1" w:themeShade="BF"/>
          <w:sz w:val="20"/>
        </w:rPr>
      </w:pPr>
    </w:p>
    <w:p w14:paraId="68EFAFF3" w14:textId="77777777" w:rsidR="00AF72AB" w:rsidRPr="00231703" w:rsidRDefault="00AF72AB" w:rsidP="00AF72AB">
      <w:pPr>
        <w:jc w:val="both"/>
        <w:rPr>
          <w:rFonts w:cs="Arial"/>
          <w:color w:val="2E74B5" w:themeColor="accent1" w:themeShade="BF"/>
          <w:sz w:val="20"/>
        </w:rPr>
      </w:pPr>
    </w:p>
    <w:p w14:paraId="4E3DF59D" w14:textId="77777777" w:rsidR="00AF72AB" w:rsidRPr="00231703" w:rsidRDefault="00AF72AB" w:rsidP="00AF72AB">
      <w:pPr>
        <w:jc w:val="both"/>
        <w:rPr>
          <w:rFonts w:cs="Arial"/>
          <w:color w:val="2E74B5" w:themeColor="accent1" w:themeShade="BF"/>
          <w:sz w:val="20"/>
        </w:rPr>
      </w:pPr>
    </w:p>
    <w:p w14:paraId="3A046493" w14:textId="77777777" w:rsidR="00AF72AB" w:rsidRPr="00231703" w:rsidRDefault="00AF72AB" w:rsidP="00AF72AB">
      <w:pPr>
        <w:jc w:val="both"/>
        <w:rPr>
          <w:rFonts w:cs="Arial"/>
          <w:color w:val="2E74B5" w:themeColor="accent1" w:themeShade="BF"/>
          <w:sz w:val="20"/>
        </w:rPr>
      </w:pPr>
    </w:p>
    <w:p w14:paraId="55931B64" w14:textId="77777777" w:rsidR="00AF72AB" w:rsidRPr="00231703" w:rsidRDefault="00AF72AB" w:rsidP="00AF72AB">
      <w:pPr>
        <w:jc w:val="both"/>
        <w:rPr>
          <w:rFonts w:cs="Arial"/>
          <w:color w:val="2E74B5" w:themeColor="accent1" w:themeShade="BF"/>
          <w:sz w:val="20"/>
        </w:rPr>
      </w:pPr>
    </w:p>
    <w:p w14:paraId="078EA9D1" w14:textId="77777777" w:rsidR="00AF72AB" w:rsidRPr="00231703" w:rsidRDefault="00AF72AB" w:rsidP="00AF72AB">
      <w:pPr>
        <w:jc w:val="both"/>
        <w:rPr>
          <w:rFonts w:cs="Arial"/>
          <w:color w:val="2E74B5" w:themeColor="accent1" w:themeShade="BF"/>
          <w:sz w:val="20"/>
        </w:rPr>
      </w:pPr>
    </w:p>
    <w:p w14:paraId="07156C47" w14:textId="77777777" w:rsidR="00AF72AB" w:rsidRPr="00231703" w:rsidRDefault="00AF72AB" w:rsidP="00AF72AB">
      <w:pPr>
        <w:jc w:val="both"/>
        <w:rPr>
          <w:rFonts w:cs="Arial"/>
          <w:color w:val="2E74B5" w:themeColor="accent1" w:themeShade="BF"/>
          <w:sz w:val="20"/>
        </w:rPr>
      </w:pPr>
    </w:p>
    <w:p w14:paraId="5BE79FDB" w14:textId="77777777" w:rsidR="00AF72AB" w:rsidRPr="00231703" w:rsidRDefault="00AF72AB" w:rsidP="00AF72AB">
      <w:pPr>
        <w:jc w:val="both"/>
        <w:rPr>
          <w:rFonts w:cs="Arial"/>
          <w:color w:val="2E74B5" w:themeColor="accent1" w:themeShade="BF"/>
          <w:sz w:val="20"/>
        </w:rPr>
      </w:pPr>
    </w:p>
    <w:p w14:paraId="5FEC7A03" w14:textId="77777777" w:rsidR="00AF72AB" w:rsidRPr="00231703" w:rsidRDefault="00AF72AB" w:rsidP="00AF72AB">
      <w:pPr>
        <w:jc w:val="both"/>
        <w:rPr>
          <w:rFonts w:cs="Arial"/>
          <w:color w:val="2E74B5" w:themeColor="accent1" w:themeShade="BF"/>
          <w:sz w:val="20"/>
        </w:rPr>
      </w:pPr>
    </w:p>
    <w:p w14:paraId="0E119CAF" w14:textId="77777777" w:rsidR="00AF72AB" w:rsidRPr="00231703" w:rsidRDefault="00AF72AB" w:rsidP="00AF72AB">
      <w:pPr>
        <w:jc w:val="both"/>
        <w:rPr>
          <w:rFonts w:cs="Arial"/>
          <w:color w:val="2E74B5" w:themeColor="accent1" w:themeShade="BF"/>
          <w:sz w:val="20"/>
        </w:rPr>
      </w:pPr>
    </w:p>
    <w:p w14:paraId="54B4A603" w14:textId="77777777" w:rsidR="00AF72AB" w:rsidRPr="00231703" w:rsidRDefault="00AF72AB" w:rsidP="00AF72AB">
      <w:pPr>
        <w:jc w:val="both"/>
        <w:rPr>
          <w:rFonts w:cs="Arial"/>
          <w:color w:val="2E74B5" w:themeColor="accent1" w:themeShade="BF"/>
          <w:sz w:val="20"/>
        </w:rPr>
      </w:pPr>
    </w:p>
    <w:p w14:paraId="3151A306" w14:textId="77777777" w:rsidR="00AF72AB" w:rsidRPr="00231703" w:rsidRDefault="00AF72AB" w:rsidP="00AF72AB">
      <w:pPr>
        <w:jc w:val="both"/>
        <w:rPr>
          <w:rFonts w:cs="Arial"/>
          <w:color w:val="2E74B5" w:themeColor="accent1" w:themeShade="BF"/>
          <w:sz w:val="20"/>
        </w:rPr>
      </w:pPr>
    </w:p>
    <w:p w14:paraId="23E7E02B" w14:textId="77777777" w:rsidR="00AF72AB" w:rsidRPr="00231703" w:rsidRDefault="00AF72AB" w:rsidP="00AF72AB">
      <w:pPr>
        <w:jc w:val="both"/>
        <w:rPr>
          <w:rFonts w:cs="Arial"/>
          <w:color w:val="2E74B5" w:themeColor="accent1" w:themeShade="BF"/>
          <w:sz w:val="20"/>
        </w:rPr>
      </w:pPr>
    </w:p>
    <w:p w14:paraId="118F93F0" w14:textId="77777777" w:rsidR="00AF72AB" w:rsidRPr="00231703" w:rsidRDefault="00AF72AB" w:rsidP="00AF72AB">
      <w:pPr>
        <w:jc w:val="both"/>
        <w:rPr>
          <w:rFonts w:cs="Arial"/>
          <w:color w:val="2E74B5" w:themeColor="accent1" w:themeShade="BF"/>
          <w:sz w:val="20"/>
        </w:rPr>
      </w:pPr>
    </w:p>
    <w:p w14:paraId="4C2B0826" w14:textId="77777777" w:rsidR="00AF72AB" w:rsidRPr="00231703" w:rsidRDefault="00AF72AB" w:rsidP="00AF72AB">
      <w:pPr>
        <w:jc w:val="both"/>
        <w:rPr>
          <w:rFonts w:cs="Arial"/>
          <w:color w:val="2E74B5" w:themeColor="accent1" w:themeShade="BF"/>
          <w:sz w:val="20"/>
        </w:rPr>
      </w:pPr>
    </w:p>
    <w:p w14:paraId="29E468DB" w14:textId="77777777" w:rsidR="00AF72AB" w:rsidRPr="00231703" w:rsidRDefault="00AF72AB" w:rsidP="00AF72AB">
      <w:pPr>
        <w:jc w:val="both"/>
        <w:rPr>
          <w:rFonts w:cs="Arial"/>
          <w:color w:val="2E74B5" w:themeColor="accent1" w:themeShade="BF"/>
          <w:sz w:val="20"/>
        </w:rPr>
      </w:pPr>
    </w:p>
    <w:p w14:paraId="3A97653D" w14:textId="77777777" w:rsidR="00AF72AB" w:rsidRPr="00231703" w:rsidRDefault="00AF72AB" w:rsidP="00AF72AB">
      <w:pPr>
        <w:jc w:val="both"/>
        <w:rPr>
          <w:rFonts w:cs="Arial"/>
          <w:b/>
          <w:color w:val="2E74B5" w:themeColor="accent1" w:themeShade="BF"/>
          <w:sz w:val="20"/>
        </w:rPr>
      </w:pPr>
    </w:p>
    <w:p w14:paraId="5D139A2B" w14:textId="77777777" w:rsidR="00AF72AB" w:rsidRPr="00231703" w:rsidRDefault="00AF72AB" w:rsidP="00AF72AB">
      <w:pPr>
        <w:tabs>
          <w:tab w:val="left" w:pos="284"/>
        </w:tabs>
        <w:jc w:val="both"/>
        <w:rPr>
          <w:rFonts w:cs="Arial"/>
          <w:b/>
          <w:sz w:val="20"/>
        </w:rPr>
      </w:pPr>
    </w:p>
    <w:p w14:paraId="540E48A0" w14:textId="77777777" w:rsidR="00AF72AB" w:rsidRPr="00231703" w:rsidRDefault="00AF72AB" w:rsidP="00AF72AB">
      <w:pPr>
        <w:tabs>
          <w:tab w:val="left" w:pos="284"/>
        </w:tabs>
        <w:jc w:val="both"/>
        <w:rPr>
          <w:rFonts w:cs="Arial"/>
          <w:b/>
          <w:sz w:val="20"/>
        </w:rPr>
      </w:pPr>
    </w:p>
    <w:p w14:paraId="4304F645" w14:textId="77777777" w:rsidR="00AF72AB" w:rsidRPr="00231703" w:rsidRDefault="00AF72AB" w:rsidP="00AF72AB">
      <w:pPr>
        <w:tabs>
          <w:tab w:val="left" w:pos="284"/>
        </w:tabs>
        <w:jc w:val="both"/>
        <w:rPr>
          <w:rFonts w:cs="Arial"/>
          <w:b/>
          <w:sz w:val="20"/>
        </w:rPr>
      </w:pPr>
    </w:p>
    <w:p w14:paraId="30688E3B" w14:textId="77777777" w:rsidR="00AF72AB" w:rsidRPr="00231703" w:rsidRDefault="00AF72AB" w:rsidP="00AF72AB">
      <w:pPr>
        <w:tabs>
          <w:tab w:val="left" w:pos="284"/>
        </w:tabs>
        <w:jc w:val="both"/>
        <w:rPr>
          <w:rFonts w:cs="Arial"/>
          <w:b/>
          <w:sz w:val="20"/>
        </w:rPr>
      </w:pPr>
    </w:p>
    <w:p w14:paraId="36254D1E" w14:textId="77777777" w:rsidR="00AF72AB" w:rsidRPr="00231703" w:rsidRDefault="00AF72AB" w:rsidP="00AF72AB">
      <w:pPr>
        <w:tabs>
          <w:tab w:val="left" w:pos="284"/>
        </w:tabs>
        <w:jc w:val="both"/>
        <w:rPr>
          <w:rFonts w:cs="Arial"/>
          <w:b/>
          <w:sz w:val="20"/>
        </w:rPr>
      </w:pPr>
    </w:p>
    <w:p w14:paraId="500C5003" w14:textId="77777777" w:rsidR="00AF72AB" w:rsidRPr="00231703" w:rsidRDefault="00AF72AB" w:rsidP="00AF72AB">
      <w:pPr>
        <w:tabs>
          <w:tab w:val="left" w:pos="284"/>
        </w:tabs>
        <w:jc w:val="both"/>
        <w:rPr>
          <w:rFonts w:cs="Arial"/>
          <w:b/>
          <w:sz w:val="20"/>
        </w:rPr>
      </w:pPr>
      <w:r w:rsidRPr="00231703">
        <w:rPr>
          <w:rFonts w:cs="Arial"/>
          <w:b/>
          <w:sz w:val="20"/>
        </w:rPr>
        <w:lastRenderedPageBreak/>
        <w:t>ANNEX 6: MODEL DE DECLARACIÓ DE CONSTITUCIÓ D’UNIÓ TEMPORAL D’EMPRESES (UTE)</w:t>
      </w:r>
    </w:p>
    <w:p w14:paraId="0366744F" w14:textId="77777777" w:rsidR="00AF72AB" w:rsidRPr="00231703" w:rsidRDefault="00AF72AB" w:rsidP="00AF72AB">
      <w:pPr>
        <w:tabs>
          <w:tab w:val="left" w:pos="284"/>
        </w:tabs>
        <w:jc w:val="both"/>
        <w:rPr>
          <w:rFonts w:cs="Arial"/>
          <w:sz w:val="20"/>
        </w:rPr>
      </w:pPr>
    </w:p>
    <w:p w14:paraId="0C88BFC9" w14:textId="77777777" w:rsidR="00AF72AB" w:rsidRPr="00231703" w:rsidRDefault="00AF72AB" w:rsidP="00AF72AB">
      <w:pPr>
        <w:tabs>
          <w:tab w:val="left" w:pos="284"/>
        </w:tabs>
        <w:jc w:val="both"/>
        <w:rPr>
          <w:rFonts w:cs="Arial"/>
          <w:sz w:val="20"/>
        </w:rPr>
      </w:pPr>
    </w:p>
    <w:p w14:paraId="753247A0" w14:textId="77777777" w:rsidR="00AF72AB" w:rsidRPr="00231703" w:rsidRDefault="00AF72AB" w:rsidP="00AF72AB">
      <w:pPr>
        <w:tabs>
          <w:tab w:val="left" w:pos="284"/>
        </w:tabs>
        <w:jc w:val="both"/>
        <w:rPr>
          <w:rFonts w:cs="Arial"/>
          <w:sz w:val="20"/>
        </w:rPr>
      </w:pPr>
      <w:r w:rsidRPr="00231703">
        <w:rPr>
          <w:rFonts w:cs="Arial"/>
          <w:sz w:val="20"/>
        </w:rPr>
        <w:t>El/la senyor/a ..................................................................... amb DNI núm. .................... en representació de l’empresa ................................................................... amb NIF .............................;</w:t>
      </w:r>
    </w:p>
    <w:p w14:paraId="24F2BB84" w14:textId="77777777" w:rsidR="00AF72AB" w:rsidRPr="00231703" w:rsidRDefault="00AF72AB" w:rsidP="00AF72AB">
      <w:pPr>
        <w:tabs>
          <w:tab w:val="left" w:pos="284"/>
        </w:tabs>
        <w:jc w:val="both"/>
        <w:rPr>
          <w:rFonts w:cs="Arial"/>
          <w:sz w:val="20"/>
        </w:rPr>
      </w:pPr>
    </w:p>
    <w:p w14:paraId="0F106A22" w14:textId="77777777" w:rsidR="00AF72AB" w:rsidRPr="00231703" w:rsidRDefault="00AF72AB" w:rsidP="00AF72AB">
      <w:pPr>
        <w:tabs>
          <w:tab w:val="left" w:pos="284"/>
        </w:tabs>
        <w:jc w:val="both"/>
        <w:rPr>
          <w:rFonts w:cs="Arial"/>
          <w:sz w:val="20"/>
        </w:rPr>
      </w:pPr>
      <w:r w:rsidRPr="00231703">
        <w:rPr>
          <w:rFonts w:cs="Arial"/>
          <w:sz w:val="20"/>
        </w:rPr>
        <w:t>El/la senyor/a ....................................................................... amb DNI núm. ..................... en representació l’empresa ................................................................... amb NIF ...................................;</w:t>
      </w:r>
      <w:r w:rsidRPr="00231703">
        <w:rPr>
          <w:rStyle w:val="Refernciadenotaapeudepgina"/>
          <w:rFonts w:cs="Arial"/>
          <w:sz w:val="20"/>
        </w:rPr>
        <w:footnoteReference w:id="9"/>
      </w:r>
    </w:p>
    <w:p w14:paraId="03C45027" w14:textId="77777777" w:rsidR="00AF72AB" w:rsidRPr="00231703" w:rsidRDefault="00AF72AB" w:rsidP="00AF72AB">
      <w:pPr>
        <w:tabs>
          <w:tab w:val="left" w:pos="284"/>
        </w:tabs>
        <w:jc w:val="both"/>
        <w:rPr>
          <w:rFonts w:cs="Arial"/>
          <w:sz w:val="20"/>
        </w:rPr>
      </w:pPr>
    </w:p>
    <w:p w14:paraId="1D43ABAE" w14:textId="77777777" w:rsidR="00AF72AB" w:rsidRPr="00231703" w:rsidRDefault="00AF72AB" w:rsidP="00AF72AB">
      <w:pPr>
        <w:tabs>
          <w:tab w:val="left" w:pos="284"/>
        </w:tabs>
        <w:jc w:val="both"/>
        <w:rPr>
          <w:rFonts w:cs="Arial"/>
          <w:sz w:val="20"/>
        </w:rPr>
      </w:pPr>
      <w:r w:rsidRPr="00231703">
        <w:rPr>
          <w:rFonts w:cs="Arial"/>
          <w:sz w:val="20"/>
        </w:rPr>
        <w:t xml:space="preserve"> </w:t>
      </w:r>
    </w:p>
    <w:p w14:paraId="481DFEF0" w14:textId="77777777" w:rsidR="00AF72AB" w:rsidRPr="00231703" w:rsidRDefault="00AF72AB" w:rsidP="00AF72AB">
      <w:pPr>
        <w:tabs>
          <w:tab w:val="left" w:pos="284"/>
        </w:tabs>
        <w:jc w:val="both"/>
        <w:rPr>
          <w:rFonts w:cs="Arial"/>
          <w:b/>
          <w:sz w:val="20"/>
        </w:rPr>
      </w:pPr>
      <w:r w:rsidRPr="00231703">
        <w:rPr>
          <w:rFonts w:cs="Arial"/>
          <w:b/>
          <w:sz w:val="20"/>
        </w:rPr>
        <w:t>DECLAREN</w:t>
      </w:r>
    </w:p>
    <w:p w14:paraId="41CA1707" w14:textId="77777777" w:rsidR="00AF72AB" w:rsidRPr="00231703" w:rsidRDefault="00AF72AB" w:rsidP="00AF72AB">
      <w:pPr>
        <w:tabs>
          <w:tab w:val="left" w:pos="284"/>
        </w:tabs>
        <w:jc w:val="both"/>
        <w:rPr>
          <w:rFonts w:cs="Arial"/>
          <w:sz w:val="20"/>
        </w:rPr>
      </w:pPr>
    </w:p>
    <w:p w14:paraId="00E23938" w14:textId="2858D6AD" w:rsidR="00AF72AB" w:rsidRPr="00231703" w:rsidRDefault="00AF72AB" w:rsidP="00AF72AB">
      <w:pPr>
        <w:jc w:val="both"/>
        <w:rPr>
          <w:rFonts w:cs="Arial"/>
          <w:b/>
          <w:color w:val="000000"/>
          <w:kern w:val="28"/>
          <w:sz w:val="20"/>
        </w:rPr>
      </w:pPr>
      <w:r w:rsidRPr="00231703">
        <w:rPr>
          <w:rFonts w:cs="Arial"/>
          <w:sz w:val="20"/>
        </w:rPr>
        <w:t xml:space="preserve">La voluntat de constituir una UTE per a participar en el procés de licitació que té per objecte el </w:t>
      </w:r>
      <w:bookmarkStart w:id="75" w:name="annex_ute_obj_contr"/>
      <w:bookmarkEnd w:id="75"/>
      <w:r w:rsidR="006F628D">
        <w:rPr>
          <w:rFonts w:cs="Arial"/>
          <w:sz w:val="20"/>
        </w:rPr>
        <w:t>contracte administratiu de</w:t>
      </w:r>
      <w:r w:rsidRPr="00231703">
        <w:rPr>
          <w:rFonts w:cs="Arial"/>
          <w:sz w:val="20"/>
        </w:rPr>
        <w:t xml:space="preserve"> </w:t>
      </w:r>
      <w:r w:rsidR="006F628D" w:rsidRPr="00607F7F">
        <w:rPr>
          <w:rFonts w:cs="Arial"/>
          <w:b/>
          <w:sz w:val="20"/>
        </w:rPr>
        <w:t xml:space="preserve">serveis de traduccions de guions </w:t>
      </w:r>
      <w:proofErr w:type="spellStart"/>
      <w:r w:rsidR="006F628D" w:rsidRPr="00607F7F">
        <w:rPr>
          <w:rFonts w:cs="Arial"/>
          <w:b/>
          <w:sz w:val="20"/>
        </w:rPr>
        <w:t>d’audioguies</w:t>
      </w:r>
      <w:proofErr w:type="spellEnd"/>
      <w:r w:rsidR="006F628D" w:rsidRPr="00607F7F">
        <w:rPr>
          <w:rFonts w:cs="Arial"/>
          <w:b/>
          <w:sz w:val="20"/>
        </w:rPr>
        <w:t xml:space="preserve"> i continguts web pel projecte </w:t>
      </w:r>
      <w:proofErr w:type="spellStart"/>
      <w:r w:rsidR="006F628D" w:rsidRPr="00607F7F">
        <w:rPr>
          <w:rFonts w:cs="Arial"/>
          <w:b/>
          <w:sz w:val="20"/>
        </w:rPr>
        <w:t>Visitmuseum</w:t>
      </w:r>
      <w:proofErr w:type="spellEnd"/>
      <w:r w:rsidR="006F628D" w:rsidRPr="00C8255A">
        <w:rPr>
          <w:rFonts w:cs="Arial"/>
          <w:b/>
          <w:spacing w:val="-2"/>
          <w:sz w:val="20"/>
        </w:rPr>
        <w:t xml:space="preserve"> </w:t>
      </w:r>
      <w:r w:rsidR="006F628D">
        <w:rPr>
          <w:rFonts w:cs="Arial"/>
          <w:b/>
          <w:color w:val="000000"/>
          <w:kern w:val="28"/>
          <w:sz w:val="20"/>
        </w:rPr>
        <w:t>(ACPC-2024</w:t>
      </w:r>
      <w:r w:rsidR="006F628D" w:rsidRPr="00C8255A">
        <w:rPr>
          <w:rFonts w:cs="Arial"/>
          <w:b/>
          <w:color w:val="000000"/>
          <w:kern w:val="28"/>
          <w:sz w:val="20"/>
        </w:rPr>
        <w:t>-</w:t>
      </w:r>
      <w:r w:rsidR="006F628D">
        <w:rPr>
          <w:rFonts w:cs="Arial"/>
          <w:b/>
          <w:color w:val="000000"/>
          <w:kern w:val="28"/>
          <w:sz w:val="20"/>
        </w:rPr>
        <w:t>557</w:t>
      </w:r>
      <w:r w:rsidR="006F628D" w:rsidRPr="00C8255A">
        <w:rPr>
          <w:rFonts w:cs="Arial"/>
          <w:b/>
          <w:color w:val="000000"/>
          <w:kern w:val="28"/>
          <w:sz w:val="20"/>
        </w:rPr>
        <w:t>)</w:t>
      </w:r>
      <w:r w:rsidRPr="00231703">
        <w:rPr>
          <w:rFonts w:cs="Arial"/>
          <w:b/>
          <w:color w:val="000000"/>
          <w:kern w:val="28"/>
          <w:sz w:val="20"/>
        </w:rPr>
        <w:t>.</w:t>
      </w:r>
    </w:p>
    <w:p w14:paraId="01B9CC60" w14:textId="77777777" w:rsidR="00AF72AB" w:rsidRPr="00231703" w:rsidRDefault="00AF72AB" w:rsidP="00AF72AB">
      <w:pPr>
        <w:jc w:val="both"/>
        <w:rPr>
          <w:rFonts w:cs="Arial"/>
          <w:sz w:val="20"/>
        </w:rPr>
      </w:pPr>
    </w:p>
    <w:p w14:paraId="4FE226BD" w14:textId="77777777" w:rsidR="00AF72AB" w:rsidRPr="00231703" w:rsidRDefault="00AF72AB" w:rsidP="00AF72AB">
      <w:pPr>
        <w:tabs>
          <w:tab w:val="left" w:pos="284"/>
        </w:tabs>
        <w:jc w:val="both"/>
        <w:rPr>
          <w:rFonts w:cs="Arial"/>
          <w:sz w:val="20"/>
        </w:rPr>
      </w:pPr>
      <w:r w:rsidRPr="00231703">
        <w:rPr>
          <w:rFonts w:cs="Arial"/>
          <w:sz w:val="20"/>
        </w:rPr>
        <w:t>...,... % l’empresa ............................................................................................</w:t>
      </w:r>
    </w:p>
    <w:p w14:paraId="31F4F7EA" w14:textId="77777777" w:rsidR="00AF72AB" w:rsidRPr="00231703" w:rsidRDefault="00AF72AB" w:rsidP="00AF72AB">
      <w:pPr>
        <w:tabs>
          <w:tab w:val="left" w:pos="284"/>
        </w:tabs>
        <w:jc w:val="both"/>
        <w:rPr>
          <w:rFonts w:cs="Arial"/>
          <w:sz w:val="20"/>
        </w:rPr>
      </w:pPr>
      <w:r w:rsidRPr="00231703">
        <w:rPr>
          <w:rFonts w:cs="Arial"/>
          <w:sz w:val="20"/>
        </w:rPr>
        <w:t>...,... % l’empresa ............................................................................................</w:t>
      </w:r>
    </w:p>
    <w:p w14:paraId="1DD78FAC" w14:textId="77777777" w:rsidR="00AF72AB" w:rsidRPr="00231703" w:rsidRDefault="00AF72AB" w:rsidP="00AF72AB">
      <w:pPr>
        <w:tabs>
          <w:tab w:val="left" w:pos="284"/>
        </w:tabs>
        <w:jc w:val="both"/>
        <w:rPr>
          <w:rFonts w:cs="Arial"/>
          <w:sz w:val="20"/>
        </w:rPr>
      </w:pPr>
    </w:p>
    <w:p w14:paraId="71AF6DC8" w14:textId="77777777" w:rsidR="00AF72AB" w:rsidRPr="00231703" w:rsidRDefault="00AF72AB" w:rsidP="00AF72AB">
      <w:pPr>
        <w:tabs>
          <w:tab w:val="left" w:pos="284"/>
        </w:tabs>
        <w:jc w:val="both"/>
        <w:rPr>
          <w:rFonts w:cs="Arial"/>
          <w:sz w:val="20"/>
        </w:rPr>
      </w:pPr>
      <w:r w:rsidRPr="00231703">
        <w:rPr>
          <w:rFonts w:cs="Arial"/>
          <w:sz w:val="20"/>
        </w:rPr>
        <w:t>Que en cas de resultar adjudicatàries de l’esmentat procés de licitació es comprometen a constituir-se formalment en una UTE mitjançant escriptura pública.</w:t>
      </w:r>
    </w:p>
    <w:p w14:paraId="7213899D" w14:textId="77777777" w:rsidR="00AF72AB" w:rsidRPr="00231703" w:rsidRDefault="00AF72AB" w:rsidP="00AF72AB">
      <w:pPr>
        <w:tabs>
          <w:tab w:val="left" w:pos="284"/>
        </w:tabs>
        <w:jc w:val="both"/>
        <w:rPr>
          <w:rFonts w:cs="Arial"/>
          <w:sz w:val="20"/>
        </w:rPr>
      </w:pPr>
    </w:p>
    <w:p w14:paraId="729344E4" w14:textId="77777777" w:rsidR="00AF72AB" w:rsidRPr="00231703" w:rsidRDefault="00AF72AB" w:rsidP="00AF72AB">
      <w:pPr>
        <w:tabs>
          <w:tab w:val="left" w:pos="284"/>
        </w:tabs>
        <w:jc w:val="both"/>
        <w:rPr>
          <w:rFonts w:cs="Arial"/>
          <w:sz w:val="20"/>
        </w:rPr>
      </w:pPr>
      <w:r w:rsidRPr="00231703">
        <w:rPr>
          <w:rFonts w:cs="Arial"/>
          <w:sz w:val="20"/>
        </w:rPr>
        <w:t xml:space="preserve">Que designen com a representant de la UTE en aquest procés de licitació al/la senyor/a ............................................................................ amb DNI núm. .............................. </w:t>
      </w:r>
    </w:p>
    <w:p w14:paraId="16C6DE95" w14:textId="77777777" w:rsidR="00AF72AB" w:rsidRPr="00231703" w:rsidRDefault="00AF72AB" w:rsidP="00AF72AB">
      <w:pPr>
        <w:tabs>
          <w:tab w:val="left" w:pos="284"/>
        </w:tabs>
        <w:jc w:val="both"/>
        <w:rPr>
          <w:rFonts w:cs="Arial"/>
          <w:sz w:val="20"/>
        </w:rPr>
      </w:pPr>
    </w:p>
    <w:p w14:paraId="6655C86D" w14:textId="77777777" w:rsidR="00AF72AB" w:rsidRPr="00231703" w:rsidRDefault="00AF72AB" w:rsidP="00AF72AB">
      <w:pPr>
        <w:tabs>
          <w:tab w:val="left" w:pos="284"/>
        </w:tabs>
        <w:jc w:val="both"/>
        <w:rPr>
          <w:rFonts w:cs="Arial"/>
          <w:sz w:val="20"/>
        </w:rPr>
      </w:pPr>
      <w:r w:rsidRPr="00231703">
        <w:rPr>
          <w:rFonts w:cs="Arial"/>
          <w:sz w:val="20"/>
        </w:rPr>
        <w:t>Que la denominació de la UTE a constituir és ................................................................ ; i el domicili per a les notificacions és .................................................................... núm. telèfon mòbil .........................; adreça de correu electrònic per rebre comunicacions (@) ................................................................</w:t>
      </w:r>
    </w:p>
    <w:p w14:paraId="03F6F6B0" w14:textId="77777777" w:rsidR="00AF72AB" w:rsidRPr="00231703" w:rsidRDefault="00AF72AB" w:rsidP="00AF72AB">
      <w:pPr>
        <w:tabs>
          <w:tab w:val="left" w:pos="284"/>
        </w:tabs>
        <w:jc w:val="both"/>
        <w:rPr>
          <w:rFonts w:cs="Arial"/>
          <w:sz w:val="20"/>
        </w:rPr>
      </w:pPr>
    </w:p>
    <w:p w14:paraId="34625F6E" w14:textId="77777777" w:rsidR="00AF72AB" w:rsidRPr="00231703" w:rsidRDefault="00AF72AB" w:rsidP="00AF72AB">
      <w:pPr>
        <w:tabs>
          <w:tab w:val="left" w:pos="284"/>
        </w:tabs>
        <w:jc w:val="both"/>
        <w:rPr>
          <w:rFonts w:cs="Arial"/>
          <w:sz w:val="20"/>
        </w:rPr>
      </w:pPr>
      <w:r w:rsidRPr="00231703">
        <w:rPr>
          <w:rFonts w:cs="Arial"/>
          <w:sz w:val="20"/>
        </w:rPr>
        <w:t>I com a prova de conformitat signen aquesta declaració,</w:t>
      </w:r>
    </w:p>
    <w:p w14:paraId="3CF3E038" w14:textId="77777777" w:rsidR="00AF72AB" w:rsidRPr="00231703" w:rsidRDefault="00AF72AB" w:rsidP="00AF72AB">
      <w:pPr>
        <w:tabs>
          <w:tab w:val="left" w:pos="284"/>
        </w:tabs>
        <w:jc w:val="both"/>
        <w:rPr>
          <w:rFonts w:cs="Arial"/>
          <w:sz w:val="20"/>
        </w:rPr>
      </w:pPr>
      <w:r w:rsidRPr="00231703">
        <w:rPr>
          <w:rFonts w:cs="Arial"/>
          <w:sz w:val="20"/>
        </w:rPr>
        <w:t>(localitat i data)</w:t>
      </w:r>
    </w:p>
    <w:p w14:paraId="72ED9557" w14:textId="77777777" w:rsidR="00AF72AB" w:rsidRPr="00231703" w:rsidRDefault="00AF72AB" w:rsidP="00AF72AB">
      <w:pPr>
        <w:tabs>
          <w:tab w:val="left" w:pos="284"/>
        </w:tabs>
        <w:jc w:val="both"/>
        <w:rPr>
          <w:rFonts w:cs="Arial"/>
          <w:sz w:val="20"/>
        </w:rPr>
      </w:pPr>
    </w:p>
    <w:p w14:paraId="1F871202" w14:textId="77777777" w:rsidR="00AF72AB" w:rsidRPr="00231703" w:rsidRDefault="00AF72AB" w:rsidP="00AF72AB">
      <w:pPr>
        <w:tabs>
          <w:tab w:val="left" w:pos="284"/>
        </w:tabs>
        <w:jc w:val="both"/>
        <w:rPr>
          <w:rFonts w:cs="Arial"/>
          <w:sz w:val="20"/>
        </w:rPr>
      </w:pPr>
    </w:p>
    <w:p w14:paraId="1BCAA3AE" w14:textId="77777777" w:rsidR="00AF72AB" w:rsidRPr="00231703" w:rsidRDefault="00AF72AB" w:rsidP="00AF72AB">
      <w:pPr>
        <w:tabs>
          <w:tab w:val="left" w:pos="284"/>
        </w:tabs>
        <w:jc w:val="both"/>
        <w:rPr>
          <w:rFonts w:cs="Arial"/>
          <w:sz w:val="20"/>
        </w:rPr>
      </w:pPr>
    </w:p>
    <w:p w14:paraId="47F61297" w14:textId="77777777" w:rsidR="00AF72AB" w:rsidRPr="00231703" w:rsidRDefault="00AF72AB" w:rsidP="00AF72AB">
      <w:pPr>
        <w:tabs>
          <w:tab w:val="left" w:pos="284"/>
        </w:tabs>
        <w:jc w:val="both"/>
        <w:rPr>
          <w:rFonts w:cs="Arial"/>
          <w:sz w:val="20"/>
        </w:rPr>
      </w:pPr>
      <w:r w:rsidRPr="00231703">
        <w:rPr>
          <w:rFonts w:cs="Arial"/>
          <w:sz w:val="20"/>
        </w:rPr>
        <w:t>(nom de l’empresa que es representa; signatura de cadascun dels representants de les diferents empreses i segell de les empreses)</w:t>
      </w:r>
    </w:p>
    <w:p w14:paraId="46341687" w14:textId="77777777" w:rsidR="00AF72AB" w:rsidRPr="00231703" w:rsidRDefault="00AF72AB" w:rsidP="00AF72AB">
      <w:pPr>
        <w:jc w:val="both"/>
        <w:rPr>
          <w:rFonts w:cs="Arial"/>
          <w:sz w:val="20"/>
        </w:rPr>
      </w:pPr>
      <w:r w:rsidRPr="00231703">
        <w:rPr>
          <w:rFonts w:cs="Arial"/>
          <w:sz w:val="20"/>
        </w:rPr>
        <w:br w:type="page"/>
      </w:r>
    </w:p>
    <w:p w14:paraId="5751138E" w14:textId="77777777" w:rsidR="00AF72AB" w:rsidRPr="00231703" w:rsidRDefault="00AF72AB" w:rsidP="00AF72AB">
      <w:pPr>
        <w:jc w:val="both"/>
        <w:rPr>
          <w:rFonts w:cs="Arial"/>
          <w:b/>
          <w:sz w:val="20"/>
        </w:rPr>
      </w:pPr>
    </w:p>
    <w:p w14:paraId="5C68189C" w14:textId="77777777" w:rsidR="00AF72AB" w:rsidRPr="00231703" w:rsidRDefault="00AF72AB" w:rsidP="00AF72AB">
      <w:pPr>
        <w:jc w:val="both"/>
        <w:rPr>
          <w:rFonts w:cs="Arial"/>
          <w:b/>
          <w:sz w:val="20"/>
        </w:rPr>
      </w:pPr>
      <w:r w:rsidRPr="00231703">
        <w:rPr>
          <w:rFonts w:cs="Arial"/>
          <w:b/>
          <w:sz w:val="20"/>
        </w:rPr>
        <w:t>ANNEX 7: DECLARACIÓ RESPONSABLE RELATIVA A PARADISOS FISCALS</w:t>
      </w:r>
    </w:p>
    <w:p w14:paraId="2084F356" w14:textId="77777777" w:rsidR="00AF72AB" w:rsidRPr="00231703" w:rsidRDefault="00AF72AB" w:rsidP="00AF72AB">
      <w:pPr>
        <w:jc w:val="both"/>
        <w:rPr>
          <w:rFonts w:cs="Arial"/>
          <w:b/>
          <w:sz w:val="20"/>
        </w:rPr>
      </w:pPr>
    </w:p>
    <w:p w14:paraId="2777FBD7" w14:textId="621220C3" w:rsidR="00AF72AB" w:rsidRPr="00231703" w:rsidRDefault="00AF72AB" w:rsidP="00AF72AB">
      <w:pPr>
        <w:jc w:val="both"/>
        <w:rPr>
          <w:rFonts w:cs="Arial"/>
          <w:b/>
          <w:sz w:val="20"/>
        </w:rPr>
      </w:pPr>
      <w:r w:rsidRPr="00231703">
        <w:rPr>
          <w:rFonts w:cs="Arial"/>
          <w:sz w:val="20"/>
        </w:rPr>
        <w:t>El/la senyor/a ............................................................................................, titular del DNI número .................., com representant legal de l’empresa ....................................... , titular del CIF número ............................................................................,domiciliada a ...................................................................................................................................................... declara que, assabentat/</w:t>
      </w:r>
      <w:proofErr w:type="spellStart"/>
      <w:r w:rsidRPr="00231703">
        <w:rPr>
          <w:rFonts w:cs="Arial"/>
          <w:sz w:val="20"/>
        </w:rPr>
        <w:t>ada</w:t>
      </w:r>
      <w:proofErr w:type="spellEnd"/>
      <w:r w:rsidRPr="00231703">
        <w:rPr>
          <w:rFonts w:cs="Arial"/>
          <w:sz w:val="20"/>
        </w:rPr>
        <w:t xml:space="preserve"> de les condicions i els requisits que s'exigeixen per poder ser adjudicatari/ària</w:t>
      </w:r>
      <w:r w:rsidR="006F628D">
        <w:rPr>
          <w:rFonts w:cs="Arial"/>
          <w:sz w:val="20"/>
        </w:rPr>
        <w:t xml:space="preserve"> del contracte administratiu de</w:t>
      </w:r>
      <w:r w:rsidRPr="00231703">
        <w:rPr>
          <w:rFonts w:cs="Arial"/>
          <w:sz w:val="20"/>
        </w:rPr>
        <w:t xml:space="preserve"> </w:t>
      </w:r>
      <w:r w:rsidR="006F628D" w:rsidRPr="00607F7F">
        <w:rPr>
          <w:rFonts w:cs="Arial"/>
          <w:b/>
          <w:sz w:val="20"/>
        </w:rPr>
        <w:t xml:space="preserve">serveis de traduccions de guions </w:t>
      </w:r>
      <w:proofErr w:type="spellStart"/>
      <w:r w:rsidR="006F628D" w:rsidRPr="00607F7F">
        <w:rPr>
          <w:rFonts w:cs="Arial"/>
          <w:b/>
          <w:sz w:val="20"/>
        </w:rPr>
        <w:t>d’audioguies</w:t>
      </w:r>
      <w:proofErr w:type="spellEnd"/>
      <w:r w:rsidR="006F628D" w:rsidRPr="00607F7F">
        <w:rPr>
          <w:rFonts w:cs="Arial"/>
          <w:b/>
          <w:sz w:val="20"/>
        </w:rPr>
        <w:t xml:space="preserve"> i continguts web pel projecte </w:t>
      </w:r>
      <w:proofErr w:type="spellStart"/>
      <w:r w:rsidR="006F628D" w:rsidRPr="00607F7F">
        <w:rPr>
          <w:rFonts w:cs="Arial"/>
          <w:b/>
          <w:sz w:val="20"/>
        </w:rPr>
        <w:t>Visitmuseum</w:t>
      </w:r>
      <w:proofErr w:type="spellEnd"/>
      <w:r w:rsidR="006F628D" w:rsidRPr="00C8255A">
        <w:rPr>
          <w:rFonts w:cs="Arial"/>
          <w:b/>
          <w:spacing w:val="-2"/>
          <w:sz w:val="20"/>
        </w:rPr>
        <w:t xml:space="preserve"> </w:t>
      </w:r>
      <w:r w:rsidR="006F628D">
        <w:rPr>
          <w:rFonts w:cs="Arial"/>
          <w:b/>
          <w:color w:val="000000"/>
          <w:kern w:val="28"/>
          <w:sz w:val="20"/>
        </w:rPr>
        <w:t>(ACPC-2024</w:t>
      </w:r>
      <w:r w:rsidR="006F628D" w:rsidRPr="00C8255A">
        <w:rPr>
          <w:rFonts w:cs="Arial"/>
          <w:b/>
          <w:color w:val="000000"/>
          <w:kern w:val="28"/>
          <w:sz w:val="20"/>
        </w:rPr>
        <w:t>-</w:t>
      </w:r>
      <w:r w:rsidR="006F628D">
        <w:rPr>
          <w:rFonts w:cs="Arial"/>
          <w:b/>
          <w:color w:val="000000"/>
          <w:kern w:val="28"/>
          <w:sz w:val="20"/>
        </w:rPr>
        <w:t>557</w:t>
      </w:r>
      <w:r w:rsidR="006F628D" w:rsidRPr="00C8255A">
        <w:rPr>
          <w:rFonts w:cs="Arial"/>
          <w:b/>
          <w:color w:val="000000"/>
          <w:kern w:val="28"/>
          <w:sz w:val="20"/>
        </w:rPr>
        <w:t>)</w:t>
      </w:r>
      <w:r w:rsidRPr="00231703">
        <w:rPr>
          <w:rFonts w:cs="Arial"/>
          <w:b/>
          <w:color w:val="000000"/>
          <w:kern w:val="28"/>
          <w:sz w:val="20"/>
        </w:rPr>
        <w:t>.</w:t>
      </w:r>
      <w:r w:rsidR="006F628D">
        <w:rPr>
          <w:rFonts w:cs="Arial"/>
          <w:b/>
          <w:color w:val="000000"/>
          <w:kern w:val="28"/>
          <w:sz w:val="20"/>
        </w:rPr>
        <w:t xml:space="preserve"> </w:t>
      </w:r>
    </w:p>
    <w:p w14:paraId="41053987" w14:textId="77777777" w:rsidR="00AF72AB" w:rsidRPr="00231703" w:rsidRDefault="00AF72AB" w:rsidP="00AF72AB">
      <w:pPr>
        <w:jc w:val="both"/>
        <w:rPr>
          <w:rFonts w:cs="Arial"/>
          <w:sz w:val="20"/>
        </w:rPr>
      </w:pPr>
    </w:p>
    <w:p w14:paraId="007CC265" w14:textId="77777777" w:rsidR="00AF72AB" w:rsidRPr="00231703" w:rsidRDefault="00AF72AB" w:rsidP="00AF72AB">
      <w:pPr>
        <w:jc w:val="both"/>
        <w:rPr>
          <w:rFonts w:cs="Arial"/>
          <w:b/>
          <w:sz w:val="20"/>
        </w:rPr>
      </w:pPr>
      <w:r w:rsidRPr="00231703">
        <w:rPr>
          <w:rFonts w:cs="Arial"/>
          <w:b/>
          <w:sz w:val="20"/>
        </w:rPr>
        <w:t xml:space="preserve">DECLARA RESPONSABLEMENT: </w:t>
      </w:r>
    </w:p>
    <w:p w14:paraId="4D3A41B5" w14:textId="77777777" w:rsidR="00AF72AB" w:rsidRPr="00231703" w:rsidRDefault="00AF72AB" w:rsidP="00AF72AB">
      <w:pPr>
        <w:jc w:val="both"/>
        <w:rPr>
          <w:rFonts w:cs="Arial"/>
          <w:sz w:val="20"/>
        </w:rPr>
      </w:pPr>
    </w:p>
    <w:p w14:paraId="4EF78C41" w14:textId="77777777" w:rsidR="00AF72AB" w:rsidRPr="00231703" w:rsidRDefault="00AF72AB" w:rsidP="00AF72AB">
      <w:pPr>
        <w:jc w:val="both"/>
        <w:rPr>
          <w:rFonts w:cs="Arial"/>
          <w:sz w:val="20"/>
        </w:rPr>
      </w:pPr>
      <w:r w:rsidRPr="00231703">
        <w:rPr>
          <w:rFonts w:cs="Arial"/>
          <w:sz w:val="20"/>
        </w:rPr>
        <w:t>Que l’entitat que representa, o les seves empreses filials o les empreses interposades es comprometen:</w:t>
      </w:r>
    </w:p>
    <w:p w14:paraId="09CC7435" w14:textId="77777777" w:rsidR="00AF72AB" w:rsidRPr="00231703" w:rsidRDefault="00AF72AB" w:rsidP="00AF72AB">
      <w:pPr>
        <w:jc w:val="both"/>
        <w:rPr>
          <w:rFonts w:cs="Arial"/>
          <w:sz w:val="20"/>
        </w:rPr>
      </w:pPr>
    </w:p>
    <w:p w14:paraId="0392B986" w14:textId="77777777" w:rsidR="00AF72AB" w:rsidRPr="00231703" w:rsidRDefault="00AF72AB" w:rsidP="00AF72AB">
      <w:pPr>
        <w:jc w:val="both"/>
        <w:rPr>
          <w:rFonts w:cs="Arial"/>
          <w:sz w:val="20"/>
        </w:rPr>
      </w:pPr>
      <w:r w:rsidRPr="00231703">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2EE3F9DC" w14:textId="77777777" w:rsidR="00AF72AB" w:rsidRPr="00231703" w:rsidRDefault="00AF72AB" w:rsidP="00AF72AB">
      <w:pPr>
        <w:jc w:val="both"/>
        <w:rPr>
          <w:rFonts w:cs="Arial"/>
          <w:sz w:val="20"/>
        </w:rPr>
      </w:pPr>
    </w:p>
    <w:p w14:paraId="7AF53EE4" w14:textId="77777777" w:rsidR="00AF72AB" w:rsidRPr="00231703" w:rsidRDefault="00AF72AB" w:rsidP="00AF72AB">
      <w:pPr>
        <w:jc w:val="both"/>
        <w:rPr>
          <w:rFonts w:cs="Arial"/>
          <w:sz w:val="20"/>
        </w:rPr>
      </w:pPr>
      <w:r w:rsidRPr="00231703">
        <w:rPr>
          <w:rFonts w:cs="Arial"/>
          <w:sz w:val="20"/>
        </w:rPr>
        <w:t>I com a prova de conformitat signen aquesta declaració,</w:t>
      </w:r>
    </w:p>
    <w:p w14:paraId="2D7AA618" w14:textId="77777777" w:rsidR="00AF72AB" w:rsidRPr="00231703" w:rsidRDefault="00AF72AB" w:rsidP="00AF72AB">
      <w:pPr>
        <w:jc w:val="both"/>
        <w:rPr>
          <w:rFonts w:cs="Arial"/>
          <w:sz w:val="20"/>
        </w:rPr>
      </w:pPr>
      <w:r w:rsidRPr="00231703">
        <w:rPr>
          <w:rFonts w:cs="Arial"/>
          <w:sz w:val="20"/>
        </w:rPr>
        <w:t>(localitat i data)</w:t>
      </w:r>
    </w:p>
    <w:p w14:paraId="5542A489" w14:textId="77777777" w:rsidR="00AF72AB" w:rsidRPr="00231703" w:rsidRDefault="00AF72AB" w:rsidP="00AF72AB">
      <w:pPr>
        <w:jc w:val="both"/>
        <w:rPr>
          <w:rFonts w:cs="Arial"/>
          <w:sz w:val="20"/>
        </w:rPr>
      </w:pPr>
    </w:p>
    <w:p w14:paraId="78AEEFFC" w14:textId="77777777" w:rsidR="00AF72AB" w:rsidRPr="00231703" w:rsidRDefault="00AF72AB" w:rsidP="00AF72AB">
      <w:pPr>
        <w:jc w:val="both"/>
        <w:rPr>
          <w:rFonts w:cs="Arial"/>
          <w:sz w:val="20"/>
        </w:rPr>
      </w:pPr>
    </w:p>
    <w:p w14:paraId="6A399D0A" w14:textId="77777777" w:rsidR="00AF72AB" w:rsidRPr="00231703" w:rsidRDefault="00AF72AB" w:rsidP="00AF72AB">
      <w:pPr>
        <w:jc w:val="both"/>
        <w:rPr>
          <w:rFonts w:cs="Arial"/>
          <w:sz w:val="20"/>
        </w:rPr>
      </w:pPr>
    </w:p>
    <w:p w14:paraId="3F4A8AA2" w14:textId="77777777" w:rsidR="00AF72AB" w:rsidRPr="00231703" w:rsidRDefault="00AF72AB" w:rsidP="00AF72AB">
      <w:pPr>
        <w:jc w:val="both"/>
        <w:rPr>
          <w:rFonts w:cs="Arial"/>
          <w:i/>
          <w:sz w:val="20"/>
        </w:rPr>
      </w:pPr>
      <w:r w:rsidRPr="00231703">
        <w:rPr>
          <w:rFonts w:cs="Arial"/>
          <w:i/>
          <w:sz w:val="20"/>
        </w:rPr>
        <w:t xml:space="preserve">(nom de l’empresa que es representa; </w:t>
      </w:r>
    </w:p>
    <w:p w14:paraId="29B54850" w14:textId="77777777" w:rsidR="00AF72AB" w:rsidRPr="00231703" w:rsidRDefault="00AF72AB" w:rsidP="00AF72AB">
      <w:pPr>
        <w:jc w:val="both"/>
        <w:rPr>
          <w:rFonts w:cs="Arial"/>
          <w:i/>
          <w:sz w:val="20"/>
        </w:rPr>
      </w:pPr>
      <w:r w:rsidRPr="00231703">
        <w:rPr>
          <w:rFonts w:cs="Arial"/>
          <w:i/>
          <w:sz w:val="20"/>
        </w:rPr>
        <w:t>signatura del representant de l’empresa)</w:t>
      </w:r>
    </w:p>
    <w:p w14:paraId="2AA3E846" w14:textId="77777777" w:rsidR="00AF72AB" w:rsidRPr="00231703" w:rsidRDefault="00AF72AB" w:rsidP="00AF72AB">
      <w:pPr>
        <w:jc w:val="both"/>
        <w:rPr>
          <w:rFonts w:cs="Arial"/>
          <w:i/>
          <w:sz w:val="20"/>
        </w:rPr>
      </w:pPr>
      <w:r w:rsidRPr="00231703">
        <w:rPr>
          <w:rFonts w:cs="Arial"/>
          <w:i/>
          <w:sz w:val="20"/>
        </w:rPr>
        <w:br w:type="page"/>
      </w:r>
    </w:p>
    <w:p w14:paraId="6D129CA5" w14:textId="77777777" w:rsidR="00AF72AB" w:rsidRPr="00231703" w:rsidRDefault="00AF72AB" w:rsidP="00AF72AB">
      <w:pPr>
        <w:jc w:val="both"/>
        <w:rPr>
          <w:rFonts w:cs="Arial"/>
          <w:b/>
          <w:sz w:val="20"/>
        </w:rPr>
      </w:pPr>
    </w:p>
    <w:p w14:paraId="7E105043" w14:textId="77777777" w:rsidR="00AF72AB" w:rsidRPr="00231703" w:rsidRDefault="00AF72AB" w:rsidP="00AF72AB">
      <w:pPr>
        <w:jc w:val="both"/>
        <w:rPr>
          <w:rFonts w:cs="Arial"/>
          <w:b/>
          <w:sz w:val="20"/>
        </w:rPr>
      </w:pPr>
      <w:r w:rsidRPr="00231703">
        <w:rPr>
          <w:rFonts w:cs="Arial"/>
          <w:b/>
          <w:sz w:val="20"/>
        </w:rPr>
        <w:t xml:space="preserve">ANNEX 8: DECLARACIÓ DE CONCURRENCIA EN CONFLICTE D’INTERÈS </w:t>
      </w:r>
    </w:p>
    <w:p w14:paraId="52E410F3" w14:textId="77777777" w:rsidR="00AF72AB" w:rsidRPr="00231703" w:rsidRDefault="00AF72AB" w:rsidP="00AF72AB">
      <w:pPr>
        <w:jc w:val="both"/>
        <w:rPr>
          <w:rFonts w:cs="Arial"/>
          <w:sz w:val="20"/>
        </w:rPr>
      </w:pPr>
    </w:p>
    <w:p w14:paraId="126B28CD" w14:textId="675F21F4" w:rsidR="00AF72AB" w:rsidRPr="0023170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231703">
        <w:rPr>
          <w:rFonts w:cs="Arial"/>
          <w:sz w:val="20"/>
        </w:rPr>
        <w:t>Núm. de l’expedient de contractació:</w:t>
      </w:r>
      <w:r w:rsidRPr="00231703">
        <w:rPr>
          <w:rFonts w:cs="Arial"/>
          <w:b/>
          <w:sz w:val="20"/>
        </w:rPr>
        <w:t xml:space="preserve"> </w:t>
      </w:r>
      <w:r w:rsidR="006F628D">
        <w:rPr>
          <w:rFonts w:cs="Arial"/>
          <w:b/>
          <w:color w:val="000000"/>
          <w:kern w:val="28"/>
          <w:sz w:val="20"/>
        </w:rPr>
        <w:t>ACPC-2024</w:t>
      </w:r>
      <w:r w:rsidRPr="00231703">
        <w:rPr>
          <w:rFonts w:cs="Arial"/>
          <w:b/>
          <w:color w:val="000000"/>
          <w:kern w:val="28"/>
          <w:sz w:val="20"/>
        </w:rPr>
        <w:t>-</w:t>
      </w:r>
      <w:r w:rsidR="006F628D">
        <w:rPr>
          <w:rFonts w:cs="Arial"/>
          <w:b/>
          <w:color w:val="000000"/>
          <w:kern w:val="28"/>
          <w:sz w:val="20"/>
        </w:rPr>
        <w:t>557</w:t>
      </w:r>
    </w:p>
    <w:p w14:paraId="3408F0E1" w14:textId="77777777" w:rsidR="00AF72AB" w:rsidRPr="00231703" w:rsidRDefault="00AF72AB" w:rsidP="00AF72AB">
      <w:pPr>
        <w:jc w:val="both"/>
        <w:rPr>
          <w:rFonts w:cs="Arial"/>
          <w:sz w:val="20"/>
        </w:rPr>
      </w:pPr>
    </w:p>
    <w:p w14:paraId="560DA840" w14:textId="648BDA06" w:rsidR="00AF72AB" w:rsidRPr="00231703" w:rsidRDefault="00AF72AB" w:rsidP="00AF72AB">
      <w:pPr>
        <w:jc w:val="both"/>
        <w:rPr>
          <w:rFonts w:cs="Arial"/>
          <w:b/>
          <w:sz w:val="20"/>
        </w:rPr>
      </w:pPr>
      <w:r w:rsidRPr="00231703">
        <w:rPr>
          <w:rFonts w:cs="Arial"/>
          <w:sz w:val="20"/>
        </w:rPr>
        <w:t xml:space="preserve">Objecte del contracte: </w:t>
      </w:r>
      <w:r w:rsidR="006F628D" w:rsidRPr="00607F7F">
        <w:rPr>
          <w:rFonts w:cs="Arial"/>
          <w:b/>
          <w:sz w:val="20"/>
        </w:rPr>
        <w:t xml:space="preserve">serveis de traduccions de guions </w:t>
      </w:r>
      <w:proofErr w:type="spellStart"/>
      <w:r w:rsidR="006F628D" w:rsidRPr="00607F7F">
        <w:rPr>
          <w:rFonts w:cs="Arial"/>
          <w:b/>
          <w:sz w:val="20"/>
        </w:rPr>
        <w:t>d’audioguies</w:t>
      </w:r>
      <w:proofErr w:type="spellEnd"/>
      <w:r w:rsidR="006F628D" w:rsidRPr="00607F7F">
        <w:rPr>
          <w:rFonts w:cs="Arial"/>
          <w:b/>
          <w:sz w:val="20"/>
        </w:rPr>
        <w:t xml:space="preserve"> i continguts web pel projecte </w:t>
      </w:r>
      <w:proofErr w:type="spellStart"/>
      <w:r w:rsidR="006F628D" w:rsidRPr="00607F7F">
        <w:rPr>
          <w:rFonts w:cs="Arial"/>
          <w:b/>
          <w:sz w:val="20"/>
        </w:rPr>
        <w:t>Visitmuseum</w:t>
      </w:r>
      <w:proofErr w:type="spellEnd"/>
      <w:r w:rsidR="006F628D" w:rsidRPr="00C8255A">
        <w:rPr>
          <w:rFonts w:cs="Arial"/>
          <w:b/>
          <w:spacing w:val="-2"/>
          <w:sz w:val="20"/>
        </w:rPr>
        <w:t xml:space="preserve"> </w:t>
      </w:r>
      <w:r w:rsidR="006F628D">
        <w:rPr>
          <w:rFonts w:cs="Arial"/>
          <w:b/>
          <w:color w:val="000000"/>
          <w:kern w:val="28"/>
          <w:sz w:val="20"/>
        </w:rPr>
        <w:t>(ACPC-2024</w:t>
      </w:r>
      <w:r w:rsidR="006F628D" w:rsidRPr="00C8255A">
        <w:rPr>
          <w:rFonts w:cs="Arial"/>
          <w:b/>
          <w:color w:val="000000"/>
          <w:kern w:val="28"/>
          <w:sz w:val="20"/>
        </w:rPr>
        <w:t>-</w:t>
      </w:r>
      <w:r w:rsidR="006F628D">
        <w:rPr>
          <w:rFonts w:cs="Arial"/>
          <w:b/>
          <w:color w:val="000000"/>
          <w:kern w:val="28"/>
          <w:sz w:val="20"/>
        </w:rPr>
        <w:t>557</w:t>
      </w:r>
      <w:r w:rsidR="006F628D" w:rsidRPr="00C8255A">
        <w:rPr>
          <w:rFonts w:cs="Arial"/>
          <w:b/>
          <w:color w:val="000000"/>
          <w:kern w:val="28"/>
          <w:sz w:val="20"/>
        </w:rPr>
        <w:t>)</w:t>
      </w:r>
      <w:r w:rsidRPr="00231703">
        <w:rPr>
          <w:rFonts w:cs="Arial"/>
          <w:b/>
          <w:color w:val="000000"/>
          <w:kern w:val="28"/>
          <w:sz w:val="20"/>
        </w:rPr>
        <w:t>.</w:t>
      </w:r>
      <w:r w:rsidR="006F628D">
        <w:rPr>
          <w:rFonts w:cs="Arial"/>
          <w:b/>
          <w:color w:val="000000"/>
          <w:kern w:val="28"/>
          <w:sz w:val="20"/>
        </w:rPr>
        <w:t xml:space="preserve"> </w:t>
      </w:r>
    </w:p>
    <w:p w14:paraId="64FC8826" w14:textId="77777777" w:rsidR="00AF72AB" w:rsidRPr="00231703" w:rsidRDefault="00AF72AB" w:rsidP="00AF72AB">
      <w:pPr>
        <w:jc w:val="both"/>
        <w:rPr>
          <w:rFonts w:cs="Arial"/>
          <w:b/>
          <w:sz w:val="20"/>
        </w:rPr>
      </w:pPr>
    </w:p>
    <w:p w14:paraId="46FFFF08" w14:textId="77777777" w:rsidR="00AF72AB" w:rsidRPr="00231703" w:rsidRDefault="00AF72AB" w:rsidP="00AF72AB">
      <w:pPr>
        <w:jc w:val="both"/>
        <w:rPr>
          <w:rFonts w:cs="Arial"/>
          <w:b/>
          <w:sz w:val="20"/>
        </w:rPr>
      </w:pPr>
    </w:p>
    <w:p w14:paraId="65E7BEF4" w14:textId="77777777" w:rsidR="00AF72AB" w:rsidRPr="00231703" w:rsidRDefault="00AF72AB" w:rsidP="00AF72AB">
      <w:pPr>
        <w:jc w:val="both"/>
        <w:rPr>
          <w:rFonts w:cs="Arial"/>
          <w:sz w:val="20"/>
        </w:rPr>
      </w:pPr>
      <w:r w:rsidRPr="00231703">
        <w:rPr>
          <w:rFonts w:cs="Arial"/>
          <w:sz w:val="20"/>
        </w:rPr>
        <w:t>El senyor/a ............................................................. titular del NIF numero ........................, com representant legal o apoderat/</w:t>
      </w:r>
      <w:proofErr w:type="spellStart"/>
      <w:r w:rsidRPr="00231703">
        <w:rPr>
          <w:rFonts w:cs="Arial"/>
          <w:sz w:val="20"/>
        </w:rPr>
        <w:t>ada</w:t>
      </w:r>
      <w:proofErr w:type="spellEnd"/>
      <w:r w:rsidRPr="00231703">
        <w:rPr>
          <w:rFonts w:cs="Arial"/>
          <w:sz w:val="20"/>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069589CF" w14:textId="77777777" w:rsidR="00AF72AB" w:rsidRPr="00231703" w:rsidRDefault="00AF72AB" w:rsidP="00AF72AB">
      <w:pPr>
        <w:jc w:val="both"/>
        <w:rPr>
          <w:rFonts w:cs="Arial"/>
          <w:sz w:val="20"/>
        </w:rPr>
      </w:pPr>
    </w:p>
    <w:p w14:paraId="31D484A5" w14:textId="77777777" w:rsidR="00AF72AB" w:rsidRPr="00231703" w:rsidRDefault="00AF72AB" w:rsidP="00AF72AB">
      <w:pPr>
        <w:jc w:val="both"/>
        <w:rPr>
          <w:rFonts w:cs="Arial"/>
          <w:sz w:val="20"/>
        </w:rPr>
      </w:pPr>
    </w:p>
    <w:p w14:paraId="40F17B7E" w14:textId="77777777" w:rsidR="00AF72AB" w:rsidRPr="00231703" w:rsidRDefault="00AF72AB" w:rsidP="00AF72AB">
      <w:pPr>
        <w:jc w:val="both"/>
        <w:rPr>
          <w:rFonts w:cs="Arial"/>
          <w:sz w:val="20"/>
        </w:rPr>
      </w:pPr>
      <w:r w:rsidRPr="00231703">
        <w:rPr>
          <w:rFonts w:cs="Arial"/>
          <w:sz w:val="20"/>
        </w:rPr>
        <w:t>.........................................................................................................................................................................................................................................................................................................................................................................................................................................................................................................................................................................................................................................................................................................................................................................................................................................................</w:t>
      </w:r>
    </w:p>
    <w:p w14:paraId="0B1B6A8B" w14:textId="77777777" w:rsidR="00AF72AB" w:rsidRPr="00231703" w:rsidRDefault="00AF72AB" w:rsidP="00AF72AB">
      <w:pPr>
        <w:jc w:val="both"/>
        <w:rPr>
          <w:rFonts w:cs="Arial"/>
          <w:sz w:val="20"/>
        </w:rPr>
      </w:pPr>
    </w:p>
    <w:p w14:paraId="35D2FAD6" w14:textId="77777777" w:rsidR="00AF72AB" w:rsidRPr="00231703" w:rsidRDefault="00AF72AB" w:rsidP="00AF72AB">
      <w:pPr>
        <w:jc w:val="both"/>
        <w:rPr>
          <w:rFonts w:cs="Arial"/>
          <w:sz w:val="20"/>
        </w:rPr>
      </w:pPr>
      <w:r w:rsidRPr="00231703">
        <w:rPr>
          <w:rFonts w:cs="Arial"/>
          <w:sz w:val="20"/>
        </w:rPr>
        <w:t xml:space="preserve"> </w:t>
      </w:r>
    </w:p>
    <w:p w14:paraId="79EDC140" w14:textId="77777777" w:rsidR="00AF72AB" w:rsidRPr="00231703" w:rsidRDefault="00AF72AB" w:rsidP="00AF72AB">
      <w:pPr>
        <w:jc w:val="both"/>
        <w:rPr>
          <w:rFonts w:cs="Arial"/>
          <w:sz w:val="20"/>
        </w:rPr>
      </w:pPr>
    </w:p>
    <w:p w14:paraId="311BA877" w14:textId="77777777" w:rsidR="00AF72AB" w:rsidRPr="00231703" w:rsidRDefault="00AF72AB" w:rsidP="00AF72AB">
      <w:pPr>
        <w:jc w:val="both"/>
        <w:rPr>
          <w:rFonts w:cs="Arial"/>
          <w:i/>
          <w:sz w:val="20"/>
        </w:rPr>
      </w:pPr>
      <w:r w:rsidRPr="00231703">
        <w:rPr>
          <w:rFonts w:cs="Arial"/>
          <w:i/>
          <w:sz w:val="20"/>
        </w:rPr>
        <w:t>I com a prova de conformitat signen aquesta declaració,</w:t>
      </w:r>
    </w:p>
    <w:p w14:paraId="0D1AAC95" w14:textId="77777777" w:rsidR="00AF72AB" w:rsidRPr="00231703" w:rsidRDefault="00AF72AB" w:rsidP="00AF72AB">
      <w:pPr>
        <w:jc w:val="both"/>
        <w:rPr>
          <w:rFonts w:cs="Arial"/>
          <w:i/>
          <w:sz w:val="20"/>
        </w:rPr>
      </w:pPr>
      <w:r w:rsidRPr="00231703">
        <w:rPr>
          <w:rFonts w:cs="Arial"/>
          <w:i/>
          <w:sz w:val="20"/>
        </w:rPr>
        <w:t>(localitat i data)</w:t>
      </w:r>
    </w:p>
    <w:p w14:paraId="535B9151" w14:textId="77777777" w:rsidR="00AF72AB" w:rsidRPr="00231703" w:rsidRDefault="00AF72AB" w:rsidP="00AF72AB">
      <w:pPr>
        <w:jc w:val="both"/>
        <w:rPr>
          <w:rFonts w:cs="Arial"/>
          <w:i/>
          <w:sz w:val="20"/>
        </w:rPr>
      </w:pPr>
    </w:p>
    <w:p w14:paraId="7AE2AB4F" w14:textId="77777777" w:rsidR="00AF72AB" w:rsidRPr="00231703" w:rsidRDefault="00AF72AB" w:rsidP="00AF72AB">
      <w:pPr>
        <w:jc w:val="both"/>
        <w:rPr>
          <w:rFonts w:cs="Arial"/>
          <w:i/>
          <w:sz w:val="20"/>
        </w:rPr>
      </w:pPr>
    </w:p>
    <w:p w14:paraId="64D30290" w14:textId="77777777" w:rsidR="00AF72AB" w:rsidRPr="00231703" w:rsidRDefault="00AF72AB" w:rsidP="00AF72AB">
      <w:pPr>
        <w:jc w:val="both"/>
        <w:rPr>
          <w:rFonts w:cs="Arial"/>
          <w:i/>
          <w:sz w:val="20"/>
        </w:rPr>
      </w:pPr>
    </w:p>
    <w:p w14:paraId="0E163ABD" w14:textId="77777777" w:rsidR="00AF72AB" w:rsidRPr="00231703" w:rsidRDefault="00AF72AB" w:rsidP="00AF72AB">
      <w:pPr>
        <w:jc w:val="both"/>
        <w:rPr>
          <w:rFonts w:cs="Arial"/>
          <w:i/>
          <w:sz w:val="20"/>
        </w:rPr>
      </w:pPr>
      <w:r w:rsidRPr="00231703">
        <w:rPr>
          <w:rFonts w:cs="Arial"/>
          <w:i/>
          <w:sz w:val="20"/>
        </w:rPr>
        <w:t xml:space="preserve">(nom de l’empresa que es representa; </w:t>
      </w:r>
    </w:p>
    <w:p w14:paraId="05D811C5" w14:textId="77777777" w:rsidR="00AF72AB" w:rsidRPr="00231703" w:rsidRDefault="00AF72AB" w:rsidP="00AF72AB">
      <w:pPr>
        <w:jc w:val="both"/>
        <w:rPr>
          <w:rFonts w:cs="Arial"/>
          <w:i/>
          <w:sz w:val="20"/>
        </w:rPr>
      </w:pPr>
      <w:r w:rsidRPr="00231703">
        <w:rPr>
          <w:rFonts w:cs="Arial"/>
          <w:i/>
          <w:sz w:val="20"/>
        </w:rPr>
        <w:t>signatura del representant de l’empresa)</w:t>
      </w:r>
    </w:p>
    <w:p w14:paraId="4D2E7361" w14:textId="77777777" w:rsidR="00AF72AB" w:rsidRPr="00231703" w:rsidRDefault="00AF72AB" w:rsidP="00AF72AB">
      <w:pPr>
        <w:jc w:val="both"/>
        <w:rPr>
          <w:rFonts w:cs="Arial"/>
          <w:b/>
          <w:sz w:val="20"/>
        </w:rPr>
      </w:pPr>
    </w:p>
    <w:p w14:paraId="0A0D2EA7" w14:textId="77777777" w:rsidR="00AF72AB" w:rsidRPr="00231703" w:rsidRDefault="00AF72AB" w:rsidP="00AF72AB">
      <w:pPr>
        <w:jc w:val="both"/>
        <w:rPr>
          <w:rFonts w:cs="Arial"/>
          <w:b/>
          <w:sz w:val="20"/>
        </w:rPr>
      </w:pPr>
    </w:p>
    <w:p w14:paraId="36C36B0D" w14:textId="77777777" w:rsidR="00AF72AB" w:rsidRPr="00231703" w:rsidRDefault="00AF72AB" w:rsidP="00AF72AB">
      <w:pPr>
        <w:jc w:val="both"/>
        <w:rPr>
          <w:rFonts w:cs="Arial"/>
          <w:b/>
          <w:sz w:val="20"/>
        </w:rPr>
      </w:pPr>
    </w:p>
    <w:p w14:paraId="01EE95E9" w14:textId="77777777" w:rsidR="00AF72AB" w:rsidRPr="00231703" w:rsidRDefault="00AF72AB" w:rsidP="00AF72AB">
      <w:pPr>
        <w:jc w:val="both"/>
        <w:rPr>
          <w:rFonts w:cs="Arial"/>
          <w:b/>
          <w:sz w:val="20"/>
        </w:rPr>
      </w:pPr>
    </w:p>
    <w:p w14:paraId="38F9CA5C" w14:textId="77777777" w:rsidR="00AF72AB" w:rsidRPr="00231703" w:rsidRDefault="00AF72AB" w:rsidP="00AF72AB">
      <w:pPr>
        <w:jc w:val="both"/>
        <w:rPr>
          <w:rFonts w:cs="Arial"/>
          <w:b/>
          <w:sz w:val="20"/>
        </w:rPr>
      </w:pPr>
    </w:p>
    <w:p w14:paraId="61D50689" w14:textId="77777777" w:rsidR="00AF72AB" w:rsidRPr="00231703" w:rsidRDefault="00AF72AB" w:rsidP="00AF72AB">
      <w:pPr>
        <w:jc w:val="both"/>
        <w:rPr>
          <w:rFonts w:cs="Arial"/>
          <w:b/>
          <w:sz w:val="20"/>
        </w:rPr>
      </w:pPr>
    </w:p>
    <w:p w14:paraId="4468A1D1" w14:textId="77777777" w:rsidR="00AF72AB" w:rsidRPr="00231703" w:rsidRDefault="00AF72AB" w:rsidP="00AF72AB">
      <w:pPr>
        <w:jc w:val="both"/>
        <w:rPr>
          <w:rFonts w:cs="Arial"/>
          <w:b/>
          <w:sz w:val="20"/>
        </w:rPr>
      </w:pPr>
    </w:p>
    <w:p w14:paraId="7D14A5EA" w14:textId="77777777" w:rsidR="00AF72AB" w:rsidRPr="00231703" w:rsidRDefault="00AF72AB" w:rsidP="00AF72AB">
      <w:pPr>
        <w:jc w:val="both"/>
        <w:rPr>
          <w:rFonts w:cs="Arial"/>
          <w:b/>
          <w:sz w:val="20"/>
        </w:rPr>
      </w:pPr>
    </w:p>
    <w:p w14:paraId="1C2DFDCB" w14:textId="77777777" w:rsidR="00AF72AB" w:rsidRPr="00231703" w:rsidRDefault="00AF72AB" w:rsidP="00AF72AB">
      <w:pPr>
        <w:jc w:val="both"/>
        <w:rPr>
          <w:rFonts w:cs="Arial"/>
          <w:b/>
          <w:sz w:val="20"/>
        </w:rPr>
      </w:pPr>
    </w:p>
    <w:p w14:paraId="2B6E0AEC" w14:textId="77777777" w:rsidR="00AF72AB" w:rsidRPr="00231703" w:rsidRDefault="00AF72AB" w:rsidP="00AF72AB">
      <w:pPr>
        <w:jc w:val="both"/>
        <w:rPr>
          <w:rFonts w:cs="Arial"/>
          <w:b/>
          <w:sz w:val="20"/>
        </w:rPr>
      </w:pPr>
    </w:p>
    <w:p w14:paraId="37A5BFB9" w14:textId="77777777" w:rsidR="00AF72AB" w:rsidRPr="00231703" w:rsidRDefault="00AF72AB" w:rsidP="00AF72AB">
      <w:pPr>
        <w:jc w:val="both"/>
        <w:rPr>
          <w:rFonts w:cs="Arial"/>
          <w:b/>
          <w:sz w:val="20"/>
        </w:rPr>
      </w:pPr>
    </w:p>
    <w:p w14:paraId="6CB8FAB0" w14:textId="77777777" w:rsidR="00AF72AB" w:rsidRPr="00231703" w:rsidRDefault="00AF72AB" w:rsidP="00AF72AB">
      <w:pPr>
        <w:jc w:val="both"/>
        <w:rPr>
          <w:rFonts w:cs="Arial"/>
          <w:b/>
          <w:sz w:val="20"/>
        </w:rPr>
      </w:pPr>
    </w:p>
    <w:p w14:paraId="0F763404" w14:textId="77777777" w:rsidR="00AF72AB" w:rsidRPr="00231703" w:rsidRDefault="00AF72AB" w:rsidP="00AF72AB">
      <w:pPr>
        <w:jc w:val="both"/>
        <w:rPr>
          <w:rFonts w:cs="Arial"/>
          <w:b/>
          <w:sz w:val="20"/>
        </w:rPr>
      </w:pPr>
    </w:p>
    <w:p w14:paraId="44B63D84" w14:textId="77777777" w:rsidR="00AF72AB" w:rsidRPr="00231703" w:rsidRDefault="00AF72AB" w:rsidP="00AF72AB">
      <w:pPr>
        <w:jc w:val="both"/>
        <w:rPr>
          <w:rFonts w:cs="Arial"/>
          <w:b/>
          <w:sz w:val="20"/>
        </w:rPr>
      </w:pPr>
    </w:p>
    <w:p w14:paraId="1E62D669" w14:textId="77777777" w:rsidR="00AF72AB" w:rsidRPr="00231703" w:rsidRDefault="00AF72AB" w:rsidP="00AF72AB">
      <w:pPr>
        <w:jc w:val="both"/>
        <w:rPr>
          <w:rFonts w:cs="Arial"/>
          <w:b/>
          <w:sz w:val="20"/>
        </w:rPr>
      </w:pPr>
    </w:p>
    <w:p w14:paraId="50C82B5F" w14:textId="77777777" w:rsidR="00AF72AB" w:rsidRPr="00231703" w:rsidRDefault="00AF72AB" w:rsidP="00AF72AB">
      <w:pPr>
        <w:jc w:val="both"/>
        <w:rPr>
          <w:rFonts w:cs="Arial"/>
          <w:b/>
          <w:sz w:val="20"/>
        </w:rPr>
      </w:pPr>
    </w:p>
    <w:p w14:paraId="2A34C251" w14:textId="77777777" w:rsidR="00AF72AB" w:rsidRPr="00231703" w:rsidRDefault="00AF72AB" w:rsidP="00AF72AB">
      <w:pPr>
        <w:jc w:val="both"/>
        <w:rPr>
          <w:rFonts w:cs="Arial"/>
          <w:b/>
          <w:sz w:val="20"/>
        </w:rPr>
      </w:pPr>
    </w:p>
    <w:p w14:paraId="450F58FE" w14:textId="77777777" w:rsidR="00AF72AB" w:rsidRPr="00231703" w:rsidRDefault="00AF72AB" w:rsidP="00AF72AB">
      <w:pPr>
        <w:jc w:val="both"/>
        <w:rPr>
          <w:rFonts w:cs="Arial"/>
          <w:b/>
          <w:sz w:val="20"/>
        </w:rPr>
      </w:pPr>
    </w:p>
    <w:p w14:paraId="78D5F19F" w14:textId="77777777" w:rsidR="00AF72AB" w:rsidRPr="00231703" w:rsidRDefault="00AF72AB" w:rsidP="00AF72AB">
      <w:pPr>
        <w:jc w:val="both"/>
        <w:rPr>
          <w:rFonts w:cs="Arial"/>
          <w:b/>
          <w:sz w:val="20"/>
        </w:rPr>
      </w:pPr>
    </w:p>
    <w:p w14:paraId="42A34970" w14:textId="77777777" w:rsidR="00AF72AB" w:rsidRPr="00231703" w:rsidRDefault="00AF72AB" w:rsidP="00AF72AB">
      <w:pPr>
        <w:jc w:val="both"/>
        <w:rPr>
          <w:rFonts w:cs="Arial"/>
          <w:b/>
          <w:sz w:val="20"/>
        </w:rPr>
      </w:pPr>
    </w:p>
    <w:p w14:paraId="0D451E17" w14:textId="77777777" w:rsidR="00AF72AB" w:rsidRPr="00231703" w:rsidRDefault="00AF72AB" w:rsidP="00AF72AB">
      <w:pPr>
        <w:jc w:val="both"/>
        <w:rPr>
          <w:rFonts w:cs="Arial"/>
          <w:b/>
          <w:sz w:val="20"/>
        </w:rPr>
      </w:pPr>
    </w:p>
    <w:p w14:paraId="2FA00803" w14:textId="77777777" w:rsidR="00AF72AB" w:rsidRPr="00231703" w:rsidRDefault="00AF72AB" w:rsidP="00AF72AB">
      <w:pPr>
        <w:jc w:val="both"/>
        <w:rPr>
          <w:rFonts w:cs="Arial"/>
          <w:b/>
          <w:sz w:val="20"/>
        </w:rPr>
      </w:pPr>
    </w:p>
    <w:p w14:paraId="296022A6" w14:textId="77777777" w:rsidR="00AF72AB" w:rsidRPr="00231703" w:rsidRDefault="00AF72AB" w:rsidP="00AF72AB">
      <w:pPr>
        <w:jc w:val="both"/>
        <w:rPr>
          <w:rFonts w:cs="Arial"/>
          <w:b/>
          <w:sz w:val="20"/>
        </w:rPr>
      </w:pPr>
    </w:p>
    <w:p w14:paraId="681DFFB0" w14:textId="77777777" w:rsidR="00AF72AB" w:rsidRPr="00231703" w:rsidRDefault="00AF72AB" w:rsidP="00AF72AB">
      <w:pPr>
        <w:jc w:val="both"/>
        <w:rPr>
          <w:rFonts w:cs="Arial"/>
          <w:b/>
          <w:sz w:val="20"/>
        </w:rPr>
      </w:pPr>
    </w:p>
    <w:p w14:paraId="61E6E46B" w14:textId="77777777" w:rsidR="00AF72AB" w:rsidRPr="00231703" w:rsidRDefault="00AF72AB" w:rsidP="00AF72AB">
      <w:pPr>
        <w:jc w:val="both"/>
        <w:rPr>
          <w:rFonts w:cs="Arial"/>
          <w:b/>
          <w:sz w:val="20"/>
        </w:rPr>
      </w:pPr>
    </w:p>
    <w:p w14:paraId="71D5C2C5" w14:textId="77777777" w:rsidR="00AF72AB" w:rsidRPr="00231703" w:rsidRDefault="00AF72AB" w:rsidP="00AF72AB">
      <w:pPr>
        <w:jc w:val="both"/>
        <w:rPr>
          <w:rFonts w:cs="Arial"/>
          <w:b/>
          <w:sz w:val="20"/>
        </w:rPr>
      </w:pPr>
      <w:r w:rsidRPr="00231703">
        <w:rPr>
          <w:rFonts w:cs="Arial"/>
          <w:b/>
          <w:sz w:val="20"/>
        </w:rPr>
        <w:lastRenderedPageBreak/>
        <w:t>ANNEX 9. DECLARACIO DE SUBMISSIÓ A JUTJATS I TRIBUNALS ESPANYOLS</w:t>
      </w:r>
    </w:p>
    <w:p w14:paraId="309E00F8" w14:textId="77777777" w:rsidR="00AF72AB" w:rsidRPr="00231703" w:rsidRDefault="00AF72AB" w:rsidP="00AF72AB">
      <w:pPr>
        <w:jc w:val="both"/>
        <w:rPr>
          <w:rFonts w:cs="Arial"/>
          <w:b/>
          <w:sz w:val="20"/>
        </w:rPr>
      </w:pPr>
    </w:p>
    <w:p w14:paraId="3897F83F" w14:textId="77777777" w:rsidR="00AF72AB" w:rsidRPr="00231703" w:rsidRDefault="00AF72AB" w:rsidP="00AF72AB">
      <w:pPr>
        <w:jc w:val="both"/>
        <w:rPr>
          <w:rFonts w:cs="Arial"/>
          <w:sz w:val="20"/>
        </w:rPr>
      </w:pPr>
    </w:p>
    <w:p w14:paraId="391B4DAC" w14:textId="486A391F" w:rsidR="00AF72AB" w:rsidRPr="00231703" w:rsidRDefault="00AF72AB" w:rsidP="00AF72AB">
      <w:pPr>
        <w:jc w:val="both"/>
        <w:rPr>
          <w:rFonts w:cs="Arial"/>
          <w:b/>
          <w:sz w:val="20"/>
        </w:rPr>
      </w:pPr>
      <w:r w:rsidRPr="00231703">
        <w:rPr>
          <w:rFonts w:cs="Arial"/>
          <w:sz w:val="20"/>
        </w:rPr>
        <w:t>El/la senyor/a ............................................................................................, titular del DNI número .................., com representant legal de l’empresa ....................................... , titular del CIF número ............................................................................,domiciliada a ...................................................................................................................................................... declara que, assabentat/</w:t>
      </w:r>
      <w:proofErr w:type="spellStart"/>
      <w:r w:rsidRPr="00231703">
        <w:rPr>
          <w:rFonts w:cs="Arial"/>
          <w:sz w:val="20"/>
        </w:rPr>
        <w:t>ada</w:t>
      </w:r>
      <w:proofErr w:type="spellEnd"/>
      <w:r w:rsidRPr="00231703">
        <w:rPr>
          <w:rFonts w:cs="Arial"/>
          <w:sz w:val="20"/>
        </w:rPr>
        <w:t xml:space="preserve"> de les condicions i els requisits que s'exigeixen per poder ser adjudicatari/ària</w:t>
      </w:r>
      <w:r w:rsidR="00B94FA4">
        <w:rPr>
          <w:rFonts w:cs="Arial"/>
          <w:sz w:val="20"/>
        </w:rPr>
        <w:t xml:space="preserve"> del contracte administratiu de</w:t>
      </w:r>
      <w:r w:rsidRPr="00231703">
        <w:rPr>
          <w:rFonts w:cs="Arial"/>
          <w:sz w:val="20"/>
        </w:rPr>
        <w:t xml:space="preserve"> </w:t>
      </w:r>
      <w:r w:rsidR="00B94FA4" w:rsidRPr="00607F7F">
        <w:rPr>
          <w:rFonts w:cs="Arial"/>
          <w:b/>
          <w:sz w:val="20"/>
        </w:rPr>
        <w:t xml:space="preserve">serveis de traduccions de guions </w:t>
      </w:r>
      <w:proofErr w:type="spellStart"/>
      <w:r w:rsidR="00B94FA4" w:rsidRPr="00607F7F">
        <w:rPr>
          <w:rFonts w:cs="Arial"/>
          <w:b/>
          <w:sz w:val="20"/>
        </w:rPr>
        <w:t>d’audioguies</w:t>
      </w:r>
      <w:proofErr w:type="spellEnd"/>
      <w:r w:rsidR="00B94FA4" w:rsidRPr="00607F7F">
        <w:rPr>
          <w:rFonts w:cs="Arial"/>
          <w:b/>
          <w:sz w:val="20"/>
        </w:rPr>
        <w:t xml:space="preserve"> i continguts web pel projecte </w:t>
      </w:r>
      <w:proofErr w:type="spellStart"/>
      <w:r w:rsidR="00B94FA4" w:rsidRPr="00607F7F">
        <w:rPr>
          <w:rFonts w:cs="Arial"/>
          <w:b/>
          <w:sz w:val="20"/>
        </w:rPr>
        <w:t>Visitmuseum</w:t>
      </w:r>
      <w:proofErr w:type="spellEnd"/>
      <w:r w:rsidR="00B94FA4" w:rsidRPr="00C8255A">
        <w:rPr>
          <w:rFonts w:cs="Arial"/>
          <w:b/>
          <w:spacing w:val="-2"/>
          <w:sz w:val="20"/>
        </w:rPr>
        <w:t xml:space="preserve"> </w:t>
      </w:r>
      <w:r w:rsidR="00B94FA4">
        <w:rPr>
          <w:rFonts w:cs="Arial"/>
          <w:b/>
          <w:color w:val="000000"/>
          <w:kern w:val="28"/>
          <w:sz w:val="20"/>
        </w:rPr>
        <w:t>(ACPC-2024</w:t>
      </w:r>
      <w:r w:rsidR="00B94FA4" w:rsidRPr="00C8255A">
        <w:rPr>
          <w:rFonts w:cs="Arial"/>
          <w:b/>
          <w:color w:val="000000"/>
          <w:kern w:val="28"/>
          <w:sz w:val="20"/>
        </w:rPr>
        <w:t>-</w:t>
      </w:r>
      <w:r w:rsidR="00B94FA4">
        <w:rPr>
          <w:rFonts w:cs="Arial"/>
          <w:b/>
          <w:color w:val="000000"/>
          <w:kern w:val="28"/>
          <w:sz w:val="20"/>
        </w:rPr>
        <w:t>557</w:t>
      </w:r>
      <w:r w:rsidR="00B94FA4" w:rsidRPr="00C8255A">
        <w:rPr>
          <w:rFonts w:cs="Arial"/>
          <w:b/>
          <w:color w:val="000000"/>
          <w:kern w:val="28"/>
          <w:sz w:val="20"/>
        </w:rPr>
        <w:t>)</w:t>
      </w:r>
      <w:r w:rsidRPr="00231703">
        <w:rPr>
          <w:rFonts w:cs="Arial"/>
          <w:b/>
          <w:color w:val="000000"/>
          <w:kern w:val="28"/>
          <w:sz w:val="20"/>
        </w:rPr>
        <w:t>.</w:t>
      </w:r>
    </w:p>
    <w:p w14:paraId="677F8F95" w14:textId="77777777" w:rsidR="00AF72AB" w:rsidRPr="00231703" w:rsidRDefault="00AF72AB" w:rsidP="00AF72AB">
      <w:pPr>
        <w:jc w:val="both"/>
        <w:rPr>
          <w:rFonts w:cs="Arial"/>
          <w:b/>
          <w:sz w:val="20"/>
        </w:rPr>
      </w:pPr>
    </w:p>
    <w:p w14:paraId="23B427A3" w14:textId="77777777" w:rsidR="00AF72AB" w:rsidRPr="00231703" w:rsidRDefault="00AF72AB" w:rsidP="00AF72AB">
      <w:pPr>
        <w:jc w:val="both"/>
        <w:rPr>
          <w:rFonts w:cs="Arial"/>
          <w:b/>
          <w:sz w:val="20"/>
        </w:rPr>
      </w:pPr>
      <w:r w:rsidRPr="00231703">
        <w:rPr>
          <w:rFonts w:cs="Arial"/>
          <w:b/>
          <w:sz w:val="20"/>
        </w:rPr>
        <w:t xml:space="preserve">DECLARO RESPONSABLEMENT  </w:t>
      </w:r>
    </w:p>
    <w:p w14:paraId="51617041" w14:textId="77777777" w:rsidR="00AF72AB" w:rsidRPr="00231703" w:rsidRDefault="00AF72AB" w:rsidP="00AF72AB">
      <w:pPr>
        <w:jc w:val="both"/>
        <w:rPr>
          <w:rFonts w:cs="Arial"/>
          <w:b/>
          <w:sz w:val="20"/>
        </w:rPr>
      </w:pPr>
    </w:p>
    <w:p w14:paraId="221C57DD" w14:textId="77777777" w:rsidR="00AF72AB" w:rsidRPr="00231703" w:rsidRDefault="00AF72AB" w:rsidP="00AF72AB">
      <w:pPr>
        <w:jc w:val="both"/>
        <w:rPr>
          <w:rFonts w:cs="Arial"/>
          <w:sz w:val="20"/>
        </w:rPr>
      </w:pPr>
      <w:r w:rsidRPr="00231703">
        <w:rPr>
          <w:rFonts w:cs="Arial"/>
          <w:sz w:val="20"/>
        </w:rPr>
        <w:t>que l’empresa que represento o, si és el cas, l’empresari declarant, si s’escau, com a empresa estrangera, i en cas que el contracte s’executi a Espanya, aquesta es sotmetrà a la jurisdicció dels jutjats i tribunals espanyols de qualsevol ordre, per totes les incidències que de manera directa o indirecta poguessin sorgir del contracte, amb renúncia, en el seu cas, al fur jurisdiccional estranger que pogués correspondre-li.</w:t>
      </w:r>
    </w:p>
    <w:p w14:paraId="3463827E" w14:textId="77777777" w:rsidR="00AF72AB" w:rsidRPr="00231703" w:rsidRDefault="00AF72AB" w:rsidP="00AF72AB">
      <w:pPr>
        <w:jc w:val="both"/>
        <w:rPr>
          <w:rFonts w:cs="Arial"/>
          <w:sz w:val="20"/>
        </w:rPr>
      </w:pPr>
    </w:p>
    <w:p w14:paraId="6891E101" w14:textId="77777777" w:rsidR="00AF72AB" w:rsidRPr="00231703" w:rsidRDefault="00AF72AB" w:rsidP="00AF72AB">
      <w:pPr>
        <w:jc w:val="both"/>
        <w:rPr>
          <w:rFonts w:cs="Arial"/>
          <w:sz w:val="20"/>
        </w:rPr>
      </w:pPr>
      <w:r w:rsidRPr="00231703">
        <w:rPr>
          <w:rFonts w:cs="Arial"/>
          <w:sz w:val="20"/>
        </w:rPr>
        <w:t>I com a prova de conformitat signen aquesta declaració,</w:t>
      </w:r>
    </w:p>
    <w:p w14:paraId="3F71DD46" w14:textId="77777777" w:rsidR="00AF72AB" w:rsidRPr="00231703" w:rsidRDefault="00AF72AB" w:rsidP="00AF72AB">
      <w:pPr>
        <w:jc w:val="both"/>
        <w:rPr>
          <w:rFonts w:cs="Arial"/>
          <w:sz w:val="20"/>
        </w:rPr>
      </w:pPr>
      <w:r w:rsidRPr="00231703">
        <w:rPr>
          <w:rFonts w:cs="Arial"/>
          <w:sz w:val="20"/>
        </w:rPr>
        <w:t>(localitat i data)</w:t>
      </w:r>
    </w:p>
    <w:p w14:paraId="0E428E37" w14:textId="77777777" w:rsidR="00AF72AB" w:rsidRPr="00231703" w:rsidRDefault="00AF72AB" w:rsidP="00AF72AB">
      <w:pPr>
        <w:jc w:val="both"/>
        <w:rPr>
          <w:rFonts w:cs="Arial"/>
          <w:sz w:val="20"/>
        </w:rPr>
      </w:pPr>
    </w:p>
    <w:p w14:paraId="2A5687E8" w14:textId="77777777" w:rsidR="00AF72AB" w:rsidRPr="00231703" w:rsidRDefault="00AF72AB" w:rsidP="00AF72AB">
      <w:pPr>
        <w:jc w:val="both"/>
        <w:rPr>
          <w:rFonts w:cs="Arial"/>
          <w:sz w:val="20"/>
        </w:rPr>
      </w:pPr>
    </w:p>
    <w:p w14:paraId="54A8A466" w14:textId="77777777" w:rsidR="00AF72AB" w:rsidRPr="00231703" w:rsidRDefault="00AF72AB" w:rsidP="00AF72AB">
      <w:pPr>
        <w:jc w:val="both"/>
        <w:rPr>
          <w:rFonts w:cs="Arial"/>
          <w:sz w:val="20"/>
        </w:rPr>
      </w:pPr>
    </w:p>
    <w:p w14:paraId="64B7C414" w14:textId="77777777" w:rsidR="00AF72AB" w:rsidRPr="00231703" w:rsidRDefault="00AF72AB" w:rsidP="00AF72AB">
      <w:pPr>
        <w:jc w:val="both"/>
        <w:rPr>
          <w:rFonts w:cs="Arial"/>
          <w:i/>
          <w:sz w:val="20"/>
        </w:rPr>
      </w:pPr>
      <w:r w:rsidRPr="00231703">
        <w:rPr>
          <w:rFonts w:cs="Arial"/>
          <w:i/>
          <w:sz w:val="20"/>
        </w:rPr>
        <w:t xml:space="preserve">(nom de l’empresa que es representa; </w:t>
      </w:r>
    </w:p>
    <w:p w14:paraId="78EA2A19" w14:textId="77777777" w:rsidR="00AF72AB" w:rsidRPr="00231703" w:rsidRDefault="00AF72AB" w:rsidP="00AF72AB">
      <w:pPr>
        <w:jc w:val="both"/>
        <w:rPr>
          <w:rFonts w:cs="Arial"/>
          <w:i/>
          <w:sz w:val="20"/>
        </w:rPr>
      </w:pPr>
      <w:r w:rsidRPr="00231703">
        <w:rPr>
          <w:rFonts w:cs="Arial"/>
          <w:i/>
          <w:sz w:val="20"/>
        </w:rPr>
        <w:t>signatura del representant de l’empresa)</w:t>
      </w:r>
    </w:p>
    <w:p w14:paraId="4A5E046E" w14:textId="77777777" w:rsidR="00AF72AB" w:rsidRPr="00231703" w:rsidRDefault="00AF72AB" w:rsidP="00AF72AB">
      <w:pPr>
        <w:jc w:val="both"/>
        <w:rPr>
          <w:rFonts w:cs="Arial"/>
          <w:i/>
          <w:sz w:val="20"/>
        </w:rPr>
      </w:pPr>
      <w:r w:rsidRPr="00231703">
        <w:rPr>
          <w:rFonts w:cs="Arial"/>
          <w:i/>
          <w:sz w:val="20"/>
        </w:rPr>
        <w:br w:type="page"/>
      </w:r>
    </w:p>
    <w:p w14:paraId="13DCD9D6" w14:textId="77777777" w:rsidR="00AF72AB" w:rsidRPr="00231703" w:rsidRDefault="00AF72AB" w:rsidP="00AF72AB">
      <w:pPr>
        <w:jc w:val="both"/>
        <w:rPr>
          <w:rFonts w:cs="Arial"/>
          <w:b/>
          <w:sz w:val="20"/>
        </w:rPr>
      </w:pPr>
      <w:r w:rsidRPr="00231703">
        <w:rPr>
          <w:rFonts w:cs="Arial"/>
          <w:b/>
          <w:sz w:val="20"/>
        </w:rPr>
        <w:lastRenderedPageBreak/>
        <w:t xml:space="preserve">ANNEX 10. GARANTIES EN EL TRACTAMENT DE DADES DE CARÀCTER PERSONAL </w:t>
      </w:r>
    </w:p>
    <w:p w14:paraId="1A9DB379" w14:textId="77777777" w:rsidR="00AF72AB" w:rsidRPr="00231703" w:rsidRDefault="00AF72AB" w:rsidP="00AF72AB">
      <w:pPr>
        <w:jc w:val="both"/>
        <w:rPr>
          <w:rFonts w:cs="Arial"/>
          <w:i/>
          <w:sz w:val="20"/>
        </w:rPr>
      </w:pPr>
    </w:p>
    <w:p w14:paraId="2EFADC6F" w14:textId="77777777" w:rsidR="00AF72AB" w:rsidRPr="00231703" w:rsidRDefault="00AF72AB" w:rsidP="00AF72AB">
      <w:pPr>
        <w:jc w:val="both"/>
        <w:rPr>
          <w:rFonts w:cs="Arial"/>
          <w:sz w:val="20"/>
        </w:rPr>
      </w:pPr>
    </w:p>
    <w:p w14:paraId="68E75FFE" w14:textId="67F903B5" w:rsidR="00AF72AB" w:rsidRPr="0023170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231703">
        <w:rPr>
          <w:rFonts w:cs="Arial"/>
          <w:sz w:val="20"/>
        </w:rPr>
        <w:t>El/la senyor/a ............................................................................................, titular del DNI número .................., com representant legal de l’empresa ....................................... , titular del CIF número ............................................................................,domiciliada a ...................................................................................................................................................... declara que, assabentat/</w:t>
      </w:r>
      <w:proofErr w:type="spellStart"/>
      <w:r w:rsidRPr="00231703">
        <w:rPr>
          <w:rFonts w:cs="Arial"/>
          <w:sz w:val="20"/>
        </w:rPr>
        <w:t>ada</w:t>
      </w:r>
      <w:proofErr w:type="spellEnd"/>
      <w:r w:rsidRPr="00231703">
        <w:rPr>
          <w:rFonts w:cs="Arial"/>
          <w:sz w:val="20"/>
        </w:rPr>
        <w:t xml:space="preserve"> de les condicions i els requisits que s'exigeixen per poder ser adjudicatari/ària</w:t>
      </w:r>
      <w:r w:rsidR="00B94FA4">
        <w:rPr>
          <w:rFonts w:cs="Arial"/>
          <w:sz w:val="20"/>
        </w:rPr>
        <w:t xml:space="preserve"> del contracte administratiu de</w:t>
      </w:r>
      <w:r w:rsidRPr="00231703">
        <w:rPr>
          <w:rFonts w:cs="Arial"/>
          <w:sz w:val="20"/>
        </w:rPr>
        <w:t xml:space="preserve"> </w:t>
      </w:r>
      <w:r w:rsidR="00B94FA4" w:rsidRPr="00607F7F">
        <w:rPr>
          <w:rFonts w:cs="Arial"/>
          <w:b/>
          <w:sz w:val="20"/>
        </w:rPr>
        <w:t xml:space="preserve">serveis de traduccions de guions </w:t>
      </w:r>
      <w:proofErr w:type="spellStart"/>
      <w:r w:rsidR="00B94FA4" w:rsidRPr="00607F7F">
        <w:rPr>
          <w:rFonts w:cs="Arial"/>
          <w:b/>
          <w:sz w:val="20"/>
        </w:rPr>
        <w:t>d’audioguies</w:t>
      </w:r>
      <w:proofErr w:type="spellEnd"/>
      <w:r w:rsidR="00B94FA4" w:rsidRPr="00607F7F">
        <w:rPr>
          <w:rFonts w:cs="Arial"/>
          <w:b/>
          <w:sz w:val="20"/>
        </w:rPr>
        <w:t xml:space="preserve"> i continguts web pel projecte </w:t>
      </w:r>
      <w:proofErr w:type="spellStart"/>
      <w:r w:rsidR="00B94FA4" w:rsidRPr="00607F7F">
        <w:rPr>
          <w:rFonts w:cs="Arial"/>
          <w:b/>
          <w:sz w:val="20"/>
        </w:rPr>
        <w:t>Visitmuseum</w:t>
      </w:r>
      <w:proofErr w:type="spellEnd"/>
      <w:r w:rsidR="00B94FA4" w:rsidRPr="00C8255A">
        <w:rPr>
          <w:rFonts w:cs="Arial"/>
          <w:b/>
          <w:spacing w:val="-2"/>
          <w:sz w:val="20"/>
        </w:rPr>
        <w:t xml:space="preserve"> </w:t>
      </w:r>
      <w:r w:rsidR="00B94FA4">
        <w:rPr>
          <w:rFonts w:cs="Arial"/>
          <w:b/>
          <w:color w:val="000000"/>
          <w:kern w:val="28"/>
          <w:sz w:val="20"/>
        </w:rPr>
        <w:t>(ACPC-2024</w:t>
      </w:r>
      <w:r w:rsidR="00B94FA4" w:rsidRPr="00C8255A">
        <w:rPr>
          <w:rFonts w:cs="Arial"/>
          <w:b/>
          <w:color w:val="000000"/>
          <w:kern w:val="28"/>
          <w:sz w:val="20"/>
        </w:rPr>
        <w:t>-</w:t>
      </w:r>
      <w:r w:rsidR="00B94FA4">
        <w:rPr>
          <w:rFonts w:cs="Arial"/>
          <w:b/>
          <w:color w:val="000000"/>
          <w:kern w:val="28"/>
          <w:sz w:val="20"/>
        </w:rPr>
        <w:t>557</w:t>
      </w:r>
      <w:r w:rsidR="00B94FA4" w:rsidRPr="00C8255A">
        <w:rPr>
          <w:rFonts w:cs="Arial"/>
          <w:b/>
          <w:color w:val="000000"/>
          <w:kern w:val="28"/>
          <w:sz w:val="20"/>
        </w:rPr>
        <w:t>)</w:t>
      </w:r>
      <w:r w:rsidRPr="00231703">
        <w:rPr>
          <w:rFonts w:cs="Arial"/>
          <w:b/>
          <w:color w:val="000000"/>
          <w:kern w:val="28"/>
          <w:sz w:val="20"/>
        </w:rPr>
        <w:t>.</w:t>
      </w:r>
    </w:p>
    <w:p w14:paraId="0F5A9308" w14:textId="77777777" w:rsidR="00AF72AB" w:rsidRPr="00231703" w:rsidRDefault="00AF72AB" w:rsidP="00AF72AB">
      <w:pPr>
        <w:jc w:val="both"/>
        <w:rPr>
          <w:rFonts w:cs="Arial"/>
          <w:sz w:val="20"/>
        </w:rPr>
      </w:pPr>
    </w:p>
    <w:p w14:paraId="20C741C5" w14:textId="77777777" w:rsidR="00AF72AB" w:rsidRPr="00231703" w:rsidRDefault="00AF72AB" w:rsidP="00AF72AB">
      <w:pPr>
        <w:jc w:val="both"/>
        <w:rPr>
          <w:rFonts w:cs="Arial"/>
          <w:b/>
          <w:sz w:val="20"/>
        </w:rPr>
      </w:pPr>
    </w:p>
    <w:p w14:paraId="1732EE52" w14:textId="77777777" w:rsidR="00AF72AB" w:rsidRPr="00231703" w:rsidRDefault="00AF72AB" w:rsidP="00AF72AB">
      <w:pPr>
        <w:jc w:val="both"/>
        <w:rPr>
          <w:rFonts w:cs="Arial"/>
          <w:b/>
          <w:sz w:val="20"/>
        </w:rPr>
      </w:pPr>
      <w:r w:rsidRPr="00231703">
        <w:rPr>
          <w:rFonts w:cs="Arial"/>
          <w:b/>
          <w:sz w:val="20"/>
        </w:rPr>
        <w:t xml:space="preserve">DECLARA RESPONSABLEMENT: </w:t>
      </w:r>
    </w:p>
    <w:p w14:paraId="17ED8BC5" w14:textId="77777777" w:rsidR="00AF72AB" w:rsidRPr="00231703" w:rsidRDefault="00AF72AB" w:rsidP="00AF72AB">
      <w:pPr>
        <w:jc w:val="both"/>
        <w:rPr>
          <w:rFonts w:cs="Arial"/>
          <w:sz w:val="20"/>
        </w:rPr>
      </w:pPr>
    </w:p>
    <w:p w14:paraId="0F17BF17" w14:textId="77777777" w:rsidR="00AF72AB" w:rsidRPr="00231703" w:rsidRDefault="00AF72AB" w:rsidP="00AF72AB">
      <w:pPr>
        <w:jc w:val="both"/>
        <w:rPr>
          <w:rFonts w:cs="Arial"/>
          <w:sz w:val="20"/>
        </w:rPr>
      </w:pPr>
      <w:r w:rsidRPr="00231703">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D0A8384" w14:textId="77777777" w:rsidR="00AF72AB" w:rsidRPr="00231703" w:rsidRDefault="00AF72AB" w:rsidP="00AF72AB">
      <w:pPr>
        <w:jc w:val="both"/>
        <w:rPr>
          <w:rFonts w:cs="Arial"/>
          <w:sz w:val="20"/>
        </w:rPr>
      </w:pPr>
    </w:p>
    <w:p w14:paraId="37640E3C" w14:textId="77777777" w:rsidR="00AF72AB" w:rsidRPr="00231703" w:rsidRDefault="00AF72AB" w:rsidP="00AF72AB">
      <w:pPr>
        <w:jc w:val="both"/>
        <w:rPr>
          <w:rFonts w:cs="Arial"/>
          <w:sz w:val="20"/>
        </w:rPr>
      </w:pPr>
      <w:r w:rsidRPr="00231703">
        <w:rPr>
          <w:rFonts w:cs="Arial"/>
          <w:sz w:val="20"/>
        </w:rPr>
        <w:t>I com a prova de conformitat signo aquesta declaració,</w:t>
      </w:r>
    </w:p>
    <w:p w14:paraId="1482DEE1" w14:textId="77777777" w:rsidR="00AF72AB" w:rsidRPr="00231703" w:rsidRDefault="00AF72AB" w:rsidP="00AF72AB">
      <w:pPr>
        <w:jc w:val="both"/>
        <w:rPr>
          <w:rFonts w:cs="Arial"/>
          <w:sz w:val="20"/>
        </w:rPr>
      </w:pPr>
      <w:r w:rsidRPr="00231703">
        <w:rPr>
          <w:rFonts w:cs="Arial"/>
          <w:sz w:val="20"/>
        </w:rPr>
        <w:t>(localitat i data)</w:t>
      </w:r>
    </w:p>
    <w:p w14:paraId="7BAD115C" w14:textId="77777777" w:rsidR="00AF72AB" w:rsidRPr="00231703" w:rsidRDefault="00AF72AB" w:rsidP="00AF72AB">
      <w:pPr>
        <w:jc w:val="both"/>
        <w:rPr>
          <w:rFonts w:cs="Arial"/>
          <w:sz w:val="20"/>
        </w:rPr>
      </w:pPr>
    </w:p>
    <w:p w14:paraId="397FFC65" w14:textId="77777777" w:rsidR="00AF72AB" w:rsidRPr="00231703" w:rsidRDefault="00AF72AB" w:rsidP="00AF72AB">
      <w:pPr>
        <w:jc w:val="both"/>
        <w:rPr>
          <w:rFonts w:cs="Arial"/>
          <w:sz w:val="20"/>
        </w:rPr>
      </w:pPr>
    </w:p>
    <w:p w14:paraId="7E027FD6" w14:textId="77777777" w:rsidR="00AF72AB" w:rsidRPr="00231703" w:rsidRDefault="00AF72AB" w:rsidP="00AF72AB">
      <w:pPr>
        <w:jc w:val="both"/>
        <w:rPr>
          <w:rFonts w:cs="Arial"/>
          <w:sz w:val="20"/>
        </w:rPr>
      </w:pPr>
    </w:p>
    <w:p w14:paraId="40EF2A15" w14:textId="77777777" w:rsidR="00AF72AB" w:rsidRPr="00231703" w:rsidRDefault="00AF72AB" w:rsidP="00AF72AB">
      <w:pPr>
        <w:jc w:val="both"/>
        <w:rPr>
          <w:rFonts w:cs="Arial"/>
          <w:i/>
          <w:sz w:val="20"/>
        </w:rPr>
      </w:pPr>
      <w:r w:rsidRPr="00231703">
        <w:rPr>
          <w:rFonts w:cs="Arial"/>
          <w:i/>
          <w:sz w:val="20"/>
        </w:rPr>
        <w:t xml:space="preserve">(nom de l’empresa que es representa; </w:t>
      </w:r>
    </w:p>
    <w:p w14:paraId="322E2C7D" w14:textId="77777777" w:rsidR="00AF72AB" w:rsidRPr="00231703" w:rsidRDefault="00AF72AB" w:rsidP="00AF72AB">
      <w:pPr>
        <w:jc w:val="both"/>
        <w:rPr>
          <w:rFonts w:cs="Arial"/>
          <w:i/>
          <w:sz w:val="20"/>
        </w:rPr>
      </w:pPr>
      <w:r w:rsidRPr="00231703">
        <w:rPr>
          <w:rFonts w:cs="Arial"/>
          <w:i/>
          <w:sz w:val="20"/>
        </w:rPr>
        <w:t>signatura del representant de l’empresa)</w:t>
      </w:r>
    </w:p>
    <w:p w14:paraId="306D8E7A" w14:textId="77777777" w:rsidR="00AF72AB" w:rsidRPr="00231703" w:rsidRDefault="00AF72AB" w:rsidP="00AF72AB">
      <w:pPr>
        <w:jc w:val="both"/>
        <w:rPr>
          <w:rFonts w:cs="Arial"/>
          <w:i/>
          <w:sz w:val="20"/>
        </w:rPr>
      </w:pPr>
      <w:r w:rsidRPr="00231703">
        <w:rPr>
          <w:rFonts w:cs="Arial"/>
          <w:i/>
          <w:sz w:val="20"/>
        </w:rPr>
        <w:br w:type="page"/>
      </w:r>
    </w:p>
    <w:p w14:paraId="75FFBAB4" w14:textId="77777777" w:rsidR="00AF72AB" w:rsidRPr="00231703" w:rsidRDefault="00AF72AB" w:rsidP="00AF72AB">
      <w:pPr>
        <w:pStyle w:val="Ttol1"/>
        <w:tabs>
          <w:tab w:val="left" w:pos="284"/>
        </w:tabs>
        <w:spacing w:line="252" w:lineRule="exact"/>
        <w:rPr>
          <w:rFonts w:cs="Arial"/>
          <w:spacing w:val="-1"/>
          <w:sz w:val="20"/>
        </w:rPr>
      </w:pPr>
      <w:bookmarkStart w:id="76" w:name="_TOC_250000"/>
    </w:p>
    <w:p w14:paraId="6EAA8A2B" w14:textId="77777777" w:rsidR="00AF72AB" w:rsidRPr="00231703" w:rsidRDefault="00AF72AB" w:rsidP="00AF72AB">
      <w:pPr>
        <w:pStyle w:val="Ttol1"/>
        <w:tabs>
          <w:tab w:val="left" w:pos="284"/>
        </w:tabs>
        <w:spacing w:line="252" w:lineRule="exact"/>
        <w:rPr>
          <w:rFonts w:cs="Arial"/>
          <w:spacing w:val="-1"/>
          <w:sz w:val="20"/>
        </w:rPr>
      </w:pPr>
      <w:r w:rsidRPr="00231703">
        <w:rPr>
          <w:rFonts w:cs="Arial"/>
          <w:spacing w:val="-1"/>
          <w:sz w:val="20"/>
        </w:rPr>
        <w:t>ANNEX</w:t>
      </w:r>
      <w:r w:rsidRPr="00231703">
        <w:rPr>
          <w:rFonts w:cs="Arial"/>
          <w:sz w:val="20"/>
        </w:rPr>
        <w:t xml:space="preserve"> </w:t>
      </w:r>
      <w:bookmarkEnd w:id="76"/>
      <w:r w:rsidRPr="00231703">
        <w:rPr>
          <w:rFonts w:cs="Arial"/>
          <w:sz w:val="20"/>
        </w:rPr>
        <w:t xml:space="preserve">11: </w:t>
      </w:r>
      <w:r w:rsidRPr="00231703">
        <w:rPr>
          <w:rFonts w:cs="Arial"/>
          <w:spacing w:val="-1"/>
          <w:sz w:val="20"/>
        </w:rPr>
        <w:t>EXEMPLE DE CLÀUSULES CONTRACTUALS PER A ENCÀRRECS DE TRACTAMENT DE DADES PERSONALS ENTRE (òrgan de contractació) i (empresa contractista)</w:t>
      </w:r>
    </w:p>
    <w:p w14:paraId="1F837A5A" w14:textId="77777777" w:rsidR="00AF72AB" w:rsidRPr="00231703" w:rsidRDefault="00AF72AB" w:rsidP="00AF72AB">
      <w:pPr>
        <w:jc w:val="both"/>
        <w:rPr>
          <w:rFonts w:cs="Arial"/>
          <w:sz w:val="20"/>
        </w:rPr>
      </w:pPr>
    </w:p>
    <w:p w14:paraId="11F9835F" w14:textId="77777777" w:rsidR="00AF72AB" w:rsidRPr="00231703" w:rsidRDefault="00AF72AB" w:rsidP="00AF72AB">
      <w:pPr>
        <w:jc w:val="both"/>
        <w:rPr>
          <w:rFonts w:cs="Arial"/>
          <w:sz w:val="20"/>
        </w:rPr>
      </w:pPr>
    </w:p>
    <w:p w14:paraId="2C31A197" w14:textId="77777777" w:rsidR="00AF72AB" w:rsidRPr="00231703" w:rsidRDefault="00AF72AB" w:rsidP="00AF72AB">
      <w:pPr>
        <w:jc w:val="both"/>
        <w:rPr>
          <w:rFonts w:cs="Arial"/>
          <w:i/>
          <w:iCs/>
          <w:sz w:val="20"/>
        </w:rPr>
      </w:pPr>
      <w:r w:rsidRPr="00231703">
        <w:rPr>
          <w:rFonts w:cs="Arial"/>
          <w:i/>
          <w:iCs/>
          <w:sz w:val="20"/>
        </w:rPr>
        <w:t xml:space="preserve">(Aquestes clàusules només tenen caràcter orientatiu i s’han d'adaptar a les circumstàncies concretes del tractament que es dugui a terme) </w:t>
      </w:r>
    </w:p>
    <w:p w14:paraId="0710DBAD" w14:textId="77777777" w:rsidR="00AF72AB" w:rsidRPr="00231703" w:rsidRDefault="00AF72AB" w:rsidP="00AF72AB">
      <w:pPr>
        <w:jc w:val="both"/>
        <w:rPr>
          <w:rFonts w:cs="Arial"/>
          <w:sz w:val="20"/>
        </w:rPr>
      </w:pPr>
    </w:p>
    <w:p w14:paraId="2CC829B5" w14:textId="77777777" w:rsidR="00AF72AB" w:rsidRPr="00231703" w:rsidRDefault="00AF72AB" w:rsidP="00AF72AB">
      <w:pPr>
        <w:jc w:val="both"/>
        <w:rPr>
          <w:rFonts w:cs="Arial"/>
          <w:b/>
          <w:bCs/>
          <w:sz w:val="20"/>
        </w:rPr>
      </w:pPr>
      <w:r w:rsidRPr="00231703">
        <w:rPr>
          <w:rFonts w:cs="Arial"/>
          <w:b/>
          <w:bCs/>
          <w:sz w:val="20"/>
        </w:rPr>
        <w:t xml:space="preserve">REUNITS </w:t>
      </w:r>
    </w:p>
    <w:p w14:paraId="15F4BE87" w14:textId="77777777" w:rsidR="00AF72AB" w:rsidRPr="00231703" w:rsidRDefault="00AF72AB" w:rsidP="00AF72AB">
      <w:pPr>
        <w:jc w:val="both"/>
        <w:rPr>
          <w:rFonts w:cs="Arial"/>
          <w:sz w:val="20"/>
        </w:rPr>
      </w:pPr>
    </w:p>
    <w:p w14:paraId="693DF63D" w14:textId="77777777" w:rsidR="00AF72AB" w:rsidRPr="00231703" w:rsidRDefault="00AF72AB" w:rsidP="00AF72AB">
      <w:pPr>
        <w:jc w:val="both"/>
        <w:rPr>
          <w:rFonts w:cs="Arial"/>
          <w:sz w:val="20"/>
        </w:rPr>
      </w:pPr>
      <w:r w:rsidRPr="00231703">
        <w:rPr>
          <w:rFonts w:cs="Arial"/>
          <w:sz w:val="20"/>
        </w:rPr>
        <w:t xml:space="preserve">D’una banda, el/la Sr./Sra. </w:t>
      </w:r>
      <w:r w:rsidRPr="00231703">
        <w:rPr>
          <w:rFonts w:cs="Arial"/>
          <w:i/>
          <w:iCs/>
          <w:sz w:val="20"/>
        </w:rPr>
        <w:t>(nom i cognoms)</w:t>
      </w:r>
      <w:r w:rsidRPr="00231703">
        <w:rPr>
          <w:rFonts w:cs="Arial"/>
          <w:sz w:val="20"/>
        </w:rPr>
        <w:t xml:space="preserve">, </w:t>
      </w:r>
      <w:r w:rsidRPr="00231703">
        <w:rPr>
          <w:rFonts w:cs="Arial"/>
          <w:i/>
          <w:iCs/>
          <w:sz w:val="20"/>
        </w:rPr>
        <w:t>(càrrec)</w:t>
      </w:r>
      <w:r w:rsidRPr="00231703">
        <w:rPr>
          <w:rFonts w:cs="Arial"/>
          <w:sz w:val="20"/>
        </w:rPr>
        <w:t xml:space="preserve">. </w:t>
      </w:r>
    </w:p>
    <w:p w14:paraId="091C8104" w14:textId="77777777" w:rsidR="00AF72AB" w:rsidRPr="00231703" w:rsidRDefault="00AF72AB" w:rsidP="00AF72AB">
      <w:pPr>
        <w:jc w:val="both"/>
        <w:rPr>
          <w:rFonts w:cs="Arial"/>
          <w:sz w:val="20"/>
        </w:rPr>
      </w:pPr>
    </w:p>
    <w:p w14:paraId="258E3DC9" w14:textId="77777777" w:rsidR="00AF72AB" w:rsidRPr="00231703" w:rsidRDefault="00AF72AB" w:rsidP="00AF72AB">
      <w:pPr>
        <w:jc w:val="both"/>
        <w:rPr>
          <w:rFonts w:cs="Arial"/>
          <w:sz w:val="20"/>
        </w:rPr>
      </w:pPr>
      <w:r w:rsidRPr="00231703">
        <w:rPr>
          <w:rFonts w:cs="Arial"/>
          <w:sz w:val="20"/>
        </w:rPr>
        <w:t xml:space="preserve">I de l’altra, el/la Sr./Sra. </w:t>
      </w:r>
      <w:r w:rsidRPr="00231703">
        <w:rPr>
          <w:rFonts w:cs="Arial"/>
          <w:i/>
          <w:iCs/>
          <w:sz w:val="20"/>
        </w:rPr>
        <w:t>(nom i cognoms)</w:t>
      </w:r>
      <w:r w:rsidRPr="00231703">
        <w:rPr>
          <w:rFonts w:cs="Arial"/>
          <w:sz w:val="20"/>
        </w:rPr>
        <w:t xml:space="preserve">, amb DNI </w:t>
      </w:r>
      <w:r w:rsidRPr="00231703">
        <w:rPr>
          <w:rFonts w:cs="Arial"/>
          <w:i/>
          <w:iCs/>
          <w:sz w:val="20"/>
        </w:rPr>
        <w:t>(núm.)</w:t>
      </w:r>
      <w:r w:rsidRPr="00231703">
        <w:rPr>
          <w:rFonts w:cs="Arial"/>
          <w:sz w:val="20"/>
        </w:rPr>
        <w:t xml:space="preserve">, </w:t>
      </w:r>
      <w:r w:rsidRPr="00231703">
        <w:rPr>
          <w:rFonts w:cs="Arial"/>
          <w:i/>
          <w:iCs/>
          <w:sz w:val="20"/>
        </w:rPr>
        <w:t>(en nom propi / en nom i representació de l’empresa)</w:t>
      </w:r>
      <w:r w:rsidRPr="00231703">
        <w:rPr>
          <w:rFonts w:cs="Arial"/>
          <w:sz w:val="20"/>
        </w:rPr>
        <w:t xml:space="preserve">, en virtut de l’escriptura de poder mercantil, protocol </w:t>
      </w:r>
      <w:r w:rsidRPr="00231703">
        <w:rPr>
          <w:rFonts w:cs="Arial"/>
          <w:i/>
          <w:iCs/>
          <w:sz w:val="20"/>
        </w:rPr>
        <w:t>(núm.)</w:t>
      </w:r>
      <w:r w:rsidRPr="00231703">
        <w:rPr>
          <w:rFonts w:cs="Arial"/>
          <w:sz w:val="20"/>
        </w:rPr>
        <w:t xml:space="preserve">, autoritzada pel notari de l’Il·lustre Col·legi Notarial de Catalunya, Sr. </w:t>
      </w:r>
      <w:r w:rsidRPr="00231703">
        <w:rPr>
          <w:rFonts w:cs="Arial"/>
          <w:i/>
          <w:iCs/>
          <w:sz w:val="20"/>
        </w:rPr>
        <w:t>(nom i cognoms])</w:t>
      </w:r>
      <w:r w:rsidRPr="00231703">
        <w:rPr>
          <w:rFonts w:cs="Arial"/>
          <w:sz w:val="20"/>
        </w:rPr>
        <w:t xml:space="preserve">, en </w:t>
      </w:r>
      <w:r w:rsidRPr="00231703">
        <w:rPr>
          <w:rFonts w:cs="Arial"/>
          <w:i/>
          <w:iCs/>
          <w:sz w:val="20"/>
        </w:rPr>
        <w:t>(data)</w:t>
      </w:r>
      <w:r w:rsidRPr="00231703">
        <w:rPr>
          <w:rFonts w:cs="Arial"/>
          <w:sz w:val="20"/>
        </w:rPr>
        <w:t xml:space="preserve">, inscrita al Registre Mercantil de </w:t>
      </w:r>
      <w:r w:rsidRPr="00231703">
        <w:rPr>
          <w:rFonts w:cs="Arial"/>
          <w:i/>
          <w:iCs/>
          <w:sz w:val="20"/>
        </w:rPr>
        <w:t>(localitat)</w:t>
      </w:r>
      <w:r w:rsidRPr="00231703">
        <w:rPr>
          <w:rFonts w:cs="Arial"/>
          <w:sz w:val="20"/>
        </w:rPr>
        <w:t xml:space="preserve">, en </w:t>
      </w:r>
      <w:r w:rsidRPr="00231703">
        <w:rPr>
          <w:rFonts w:cs="Arial"/>
          <w:i/>
          <w:iCs/>
          <w:sz w:val="20"/>
        </w:rPr>
        <w:t>(data)</w:t>
      </w:r>
      <w:r w:rsidRPr="00231703">
        <w:rPr>
          <w:rFonts w:cs="Arial"/>
          <w:sz w:val="20"/>
        </w:rPr>
        <w:t xml:space="preserve">, en el full </w:t>
      </w:r>
      <w:r w:rsidRPr="00231703">
        <w:rPr>
          <w:rFonts w:cs="Arial"/>
          <w:i/>
          <w:iCs/>
          <w:sz w:val="20"/>
        </w:rPr>
        <w:t>(núm.)</w:t>
      </w:r>
      <w:r w:rsidRPr="00231703">
        <w:rPr>
          <w:rFonts w:cs="Arial"/>
          <w:sz w:val="20"/>
        </w:rPr>
        <w:t xml:space="preserve">, </w:t>
      </w:r>
      <w:r w:rsidRPr="00231703">
        <w:rPr>
          <w:rFonts w:cs="Arial"/>
          <w:i/>
          <w:iCs/>
          <w:sz w:val="20"/>
        </w:rPr>
        <w:t>(foli)</w:t>
      </w:r>
      <w:r w:rsidRPr="00231703">
        <w:rPr>
          <w:rFonts w:cs="Arial"/>
          <w:sz w:val="20"/>
        </w:rPr>
        <w:t xml:space="preserve">, </w:t>
      </w:r>
      <w:r w:rsidRPr="00231703">
        <w:rPr>
          <w:rFonts w:cs="Arial"/>
          <w:i/>
          <w:iCs/>
          <w:sz w:val="20"/>
        </w:rPr>
        <w:t>(volum)</w:t>
      </w:r>
      <w:r w:rsidRPr="00231703">
        <w:rPr>
          <w:rFonts w:cs="Arial"/>
          <w:sz w:val="20"/>
        </w:rPr>
        <w:t xml:space="preserve">, </w:t>
      </w:r>
      <w:r w:rsidRPr="00231703">
        <w:rPr>
          <w:rFonts w:cs="Arial"/>
          <w:i/>
          <w:iCs/>
          <w:sz w:val="20"/>
        </w:rPr>
        <w:t>(inscripció)</w:t>
      </w:r>
      <w:r w:rsidRPr="00231703">
        <w:rPr>
          <w:rFonts w:cs="Arial"/>
          <w:sz w:val="20"/>
        </w:rPr>
        <w:t xml:space="preserve">. </w:t>
      </w:r>
    </w:p>
    <w:p w14:paraId="5CE51EDC" w14:textId="77777777" w:rsidR="00AF72AB" w:rsidRPr="00231703" w:rsidRDefault="00AF72AB" w:rsidP="00AF72AB">
      <w:pPr>
        <w:jc w:val="both"/>
        <w:rPr>
          <w:rFonts w:cs="Arial"/>
          <w:sz w:val="20"/>
        </w:rPr>
      </w:pPr>
    </w:p>
    <w:p w14:paraId="5CDDCBC4" w14:textId="77777777" w:rsidR="00AF72AB" w:rsidRPr="00231703" w:rsidRDefault="00AF72AB" w:rsidP="00AF72AB">
      <w:pPr>
        <w:jc w:val="both"/>
        <w:rPr>
          <w:rFonts w:cs="Arial"/>
          <w:sz w:val="20"/>
        </w:rPr>
      </w:pPr>
      <w:r w:rsidRPr="00231703">
        <w:rPr>
          <w:rFonts w:cs="Arial"/>
          <w:sz w:val="20"/>
        </w:rPr>
        <w:t>Ambdues parts, en l’exercici de les funcions que els estan legalment assignades, reconeixent-se recíprocament la capacitat legal necessària per obligar-se de comú acord.</w:t>
      </w:r>
    </w:p>
    <w:p w14:paraId="43DF02FB" w14:textId="77777777" w:rsidR="00AF72AB" w:rsidRPr="00231703" w:rsidRDefault="00AF72AB" w:rsidP="00AF72AB">
      <w:pPr>
        <w:jc w:val="both"/>
        <w:rPr>
          <w:rFonts w:cs="Arial"/>
          <w:sz w:val="20"/>
        </w:rPr>
      </w:pPr>
    </w:p>
    <w:p w14:paraId="5D823CC9" w14:textId="77777777" w:rsidR="00AF72AB" w:rsidRPr="00231703" w:rsidRDefault="00AF72AB" w:rsidP="00AF72AB">
      <w:pPr>
        <w:jc w:val="both"/>
        <w:rPr>
          <w:rFonts w:cs="Arial"/>
          <w:b/>
          <w:sz w:val="20"/>
        </w:rPr>
      </w:pPr>
      <w:r w:rsidRPr="00231703">
        <w:rPr>
          <w:rFonts w:cs="Arial"/>
          <w:b/>
          <w:sz w:val="20"/>
        </w:rPr>
        <w:t>MANIFESTEN</w:t>
      </w:r>
    </w:p>
    <w:p w14:paraId="6862D08C" w14:textId="77777777" w:rsidR="00AF72AB" w:rsidRPr="00231703" w:rsidRDefault="00AF72AB" w:rsidP="00AF72AB">
      <w:pPr>
        <w:jc w:val="both"/>
        <w:rPr>
          <w:rFonts w:cs="Arial"/>
          <w:sz w:val="20"/>
        </w:rPr>
      </w:pPr>
    </w:p>
    <w:p w14:paraId="31E7696C" w14:textId="77777777" w:rsidR="00AF72AB" w:rsidRPr="00231703" w:rsidRDefault="00AF72AB" w:rsidP="00AF72AB">
      <w:pPr>
        <w:jc w:val="both"/>
        <w:rPr>
          <w:rFonts w:cs="Arial"/>
          <w:sz w:val="20"/>
        </w:rPr>
      </w:pPr>
      <w:r w:rsidRPr="00231703">
        <w:rPr>
          <w:rFonts w:cs="Arial"/>
          <w:sz w:val="20"/>
        </w:rPr>
        <w:t>I. (Referència al contracte que fa necessari signar l’acord i altra informació que sigui necessària; incloure, si escau, el núm. d’expedient contracte. Exemple: Ambdues parts han signat un contracte per X, amb expedient X)</w:t>
      </w:r>
    </w:p>
    <w:p w14:paraId="15C4108E" w14:textId="77777777" w:rsidR="00AF72AB" w:rsidRPr="00231703" w:rsidRDefault="00AF72AB" w:rsidP="00AF72AB">
      <w:pPr>
        <w:jc w:val="both"/>
        <w:rPr>
          <w:rFonts w:cs="Arial"/>
          <w:sz w:val="20"/>
        </w:rPr>
      </w:pPr>
    </w:p>
    <w:p w14:paraId="1DBBD388" w14:textId="77777777" w:rsidR="00AF72AB" w:rsidRPr="00231703" w:rsidRDefault="00AF72AB" w:rsidP="00AF72AB">
      <w:pPr>
        <w:jc w:val="both"/>
        <w:rPr>
          <w:rFonts w:cs="Arial"/>
          <w:sz w:val="20"/>
        </w:rPr>
      </w:pPr>
      <w:r w:rsidRPr="00231703">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49AEC7DF" w14:textId="77777777" w:rsidR="00AF72AB" w:rsidRPr="00231703" w:rsidRDefault="00AF72AB" w:rsidP="00AF72AB">
      <w:pPr>
        <w:jc w:val="both"/>
        <w:rPr>
          <w:rFonts w:cs="Arial"/>
          <w:sz w:val="20"/>
        </w:rPr>
      </w:pPr>
    </w:p>
    <w:p w14:paraId="51368A15" w14:textId="77777777" w:rsidR="00AF72AB" w:rsidRPr="00231703" w:rsidRDefault="00AF72AB" w:rsidP="00AF72AB">
      <w:pPr>
        <w:jc w:val="both"/>
        <w:rPr>
          <w:rFonts w:cs="Arial"/>
          <w:sz w:val="20"/>
        </w:rPr>
      </w:pPr>
      <w:r w:rsidRPr="00231703">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45C19D4" w14:textId="77777777" w:rsidR="00AF72AB" w:rsidRPr="00231703" w:rsidRDefault="00AF72AB" w:rsidP="00AF72AB">
      <w:pPr>
        <w:jc w:val="both"/>
        <w:rPr>
          <w:rFonts w:cs="Arial"/>
          <w:sz w:val="20"/>
        </w:rPr>
      </w:pPr>
      <w:r w:rsidRPr="00231703">
        <w:rPr>
          <w:rFonts w:cs="Arial"/>
          <w:sz w:val="20"/>
        </w:rPr>
        <w:t>IV. La necessitat de signar un acord d’encàrrec de tractament de dades de caràcter personal en relació amb el contracte esmentat, en els termes que estableixen els articles 28 del RGPD i 33 de la LOPDGDD.</w:t>
      </w:r>
    </w:p>
    <w:p w14:paraId="4C579775" w14:textId="77777777" w:rsidR="00AF72AB" w:rsidRPr="00231703" w:rsidRDefault="00AF72AB" w:rsidP="00AF72AB">
      <w:pPr>
        <w:jc w:val="both"/>
        <w:rPr>
          <w:rFonts w:cs="Arial"/>
          <w:sz w:val="20"/>
        </w:rPr>
      </w:pPr>
    </w:p>
    <w:p w14:paraId="575A3B3E" w14:textId="77777777" w:rsidR="00AF72AB" w:rsidRPr="00231703" w:rsidRDefault="00AF72AB" w:rsidP="00AF72AB">
      <w:pPr>
        <w:jc w:val="both"/>
        <w:rPr>
          <w:rFonts w:cs="Arial"/>
          <w:b/>
          <w:sz w:val="20"/>
        </w:rPr>
      </w:pPr>
      <w:r w:rsidRPr="00231703">
        <w:rPr>
          <w:rFonts w:cs="Arial"/>
          <w:b/>
          <w:sz w:val="20"/>
        </w:rPr>
        <w:t>CLÀUSULES</w:t>
      </w:r>
    </w:p>
    <w:p w14:paraId="3B9FAE43" w14:textId="77777777" w:rsidR="00AF72AB" w:rsidRPr="00231703" w:rsidRDefault="00AF72AB" w:rsidP="00AF72AB">
      <w:pPr>
        <w:jc w:val="both"/>
        <w:rPr>
          <w:rFonts w:cs="Arial"/>
          <w:sz w:val="20"/>
        </w:rPr>
      </w:pPr>
    </w:p>
    <w:p w14:paraId="77ED1A07" w14:textId="77777777" w:rsidR="00AF72AB" w:rsidRPr="00231703" w:rsidRDefault="00AF72AB" w:rsidP="00AF72AB">
      <w:pPr>
        <w:jc w:val="both"/>
        <w:rPr>
          <w:rFonts w:cs="Arial"/>
          <w:sz w:val="20"/>
        </w:rPr>
      </w:pPr>
      <w:r w:rsidRPr="00231703">
        <w:rPr>
          <w:rFonts w:cs="Arial"/>
          <w:b/>
          <w:sz w:val="20"/>
        </w:rPr>
        <w:t>Primera</w:t>
      </w:r>
      <w:r w:rsidRPr="00231703">
        <w:rPr>
          <w:rFonts w:cs="Arial"/>
          <w:sz w:val="20"/>
        </w:rPr>
        <w:t xml:space="preserve">.- </w:t>
      </w:r>
      <w:r w:rsidRPr="00231703">
        <w:rPr>
          <w:rFonts w:cs="Arial"/>
          <w:b/>
          <w:sz w:val="20"/>
        </w:rPr>
        <w:t>Objecte de l’encàrrec de tractament</w:t>
      </w:r>
    </w:p>
    <w:p w14:paraId="5E0C68A4" w14:textId="77777777" w:rsidR="00AF72AB" w:rsidRPr="00231703" w:rsidRDefault="00AF72AB" w:rsidP="00AF72AB">
      <w:pPr>
        <w:jc w:val="both"/>
        <w:rPr>
          <w:rFonts w:cs="Arial"/>
          <w:sz w:val="20"/>
        </w:rPr>
      </w:pPr>
    </w:p>
    <w:p w14:paraId="1D173D36" w14:textId="77777777" w:rsidR="00AF72AB" w:rsidRPr="00231703" w:rsidRDefault="00AF72AB" w:rsidP="00AF72AB">
      <w:pPr>
        <w:jc w:val="both"/>
        <w:rPr>
          <w:rFonts w:cs="Arial"/>
          <w:sz w:val="20"/>
        </w:rPr>
      </w:pPr>
      <w:r w:rsidRPr="00231703">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1F940E18" w14:textId="77777777" w:rsidR="00AF72AB" w:rsidRPr="00231703" w:rsidRDefault="00AF72AB" w:rsidP="00AF72AB">
      <w:pPr>
        <w:jc w:val="both"/>
        <w:rPr>
          <w:rFonts w:cs="Arial"/>
          <w:sz w:val="20"/>
        </w:rPr>
      </w:pPr>
    </w:p>
    <w:p w14:paraId="0DED8185" w14:textId="77777777" w:rsidR="00AF72AB" w:rsidRPr="00231703" w:rsidRDefault="00AF72AB" w:rsidP="00AF72AB">
      <w:pPr>
        <w:jc w:val="both"/>
        <w:rPr>
          <w:rFonts w:cs="Arial"/>
          <w:sz w:val="20"/>
        </w:rPr>
      </w:pPr>
      <w:r w:rsidRPr="00231703">
        <w:rPr>
          <w:rFonts w:cs="Arial"/>
          <w:sz w:val="20"/>
        </w:rPr>
        <w:t>El tractament consistirà en (descripció del tractament i de les activitats concretes).</w:t>
      </w:r>
    </w:p>
    <w:p w14:paraId="6B8E73C6" w14:textId="77777777" w:rsidR="00AF72AB" w:rsidRPr="00231703" w:rsidRDefault="00AF72AB" w:rsidP="00AF72AB">
      <w:pPr>
        <w:jc w:val="both"/>
        <w:rPr>
          <w:rFonts w:cs="Arial"/>
          <w:sz w:val="20"/>
        </w:rPr>
      </w:pPr>
    </w:p>
    <w:p w14:paraId="52FC766E" w14:textId="77777777" w:rsidR="00AF72AB" w:rsidRPr="00231703" w:rsidRDefault="00AF72AB" w:rsidP="00AF72AB">
      <w:pPr>
        <w:jc w:val="both"/>
        <w:rPr>
          <w:rFonts w:cs="Arial"/>
          <w:b/>
          <w:sz w:val="20"/>
        </w:rPr>
      </w:pPr>
      <w:r w:rsidRPr="00231703">
        <w:rPr>
          <w:rFonts w:cs="Arial"/>
          <w:b/>
          <w:sz w:val="20"/>
        </w:rPr>
        <w:t>Segona.- Identificació de la informació afectada</w:t>
      </w:r>
    </w:p>
    <w:p w14:paraId="3A582B69" w14:textId="77777777" w:rsidR="00AF72AB" w:rsidRPr="00231703" w:rsidRDefault="00AF72AB" w:rsidP="00AF72AB">
      <w:pPr>
        <w:jc w:val="both"/>
        <w:rPr>
          <w:rFonts w:cs="Arial"/>
          <w:b/>
          <w:sz w:val="20"/>
        </w:rPr>
      </w:pPr>
    </w:p>
    <w:p w14:paraId="63861FA1" w14:textId="77777777" w:rsidR="00AF72AB" w:rsidRPr="00231703" w:rsidRDefault="00AF72AB" w:rsidP="00AF72AB">
      <w:pPr>
        <w:jc w:val="both"/>
        <w:rPr>
          <w:rFonts w:cs="Arial"/>
          <w:sz w:val="20"/>
        </w:rPr>
      </w:pPr>
      <w:r w:rsidRPr="00231703">
        <w:rPr>
          <w:rFonts w:cs="Arial"/>
          <w:sz w:val="20"/>
        </w:rPr>
        <w:t>Per executar les prestacions derivades del compliment de l’objecte d’aquest encàrrec, el responsable, posa a disposició de l’encarregat, la informació següent del/s tractament/s de dades (identificació tractament/s):</w:t>
      </w:r>
    </w:p>
    <w:p w14:paraId="2B783E14" w14:textId="77777777" w:rsidR="00AF72AB" w:rsidRPr="00231703" w:rsidRDefault="00AF72AB" w:rsidP="00AF72AB">
      <w:pPr>
        <w:jc w:val="both"/>
        <w:rPr>
          <w:rFonts w:cs="Arial"/>
          <w:sz w:val="20"/>
        </w:rPr>
      </w:pPr>
      <w:r w:rsidRPr="00231703">
        <w:rPr>
          <w:rFonts w:cs="Arial"/>
          <w:sz w:val="20"/>
        </w:rPr>
        <w:t>o (identificació del tipus de dades personals del/s tractament/s).</w:t>
      </w:r>
    </w:p>
    <w:p w14:paraId="3EF24FE5" w14:textId="77777777" w:rsidR="00AF72AB" w:rsidRPr="00231703" w:rsidRDefault="00AF72AB" w:rsidP="00AF72AB">
      <w:pPr>
        <w:jc w:val="both"/>
        <w:rPr>
          <w:rFonts w:cs="Arial"/>
          <w:sz w:val="20"/>
        </w:rPr>
      </w:pPr>
      <w:r w:rsidRPr="00231703">
        <w:rPr>
          <w:rFonts w:cs="Arial"/>
          <w:sz w:val="20"/>
        </w:rPr>
        <w:t>o (identificació de la categories de persones interessades del/s tractament/s).</w:t>
      </w:r>
    </w:p>
    <w:p w14:paraId="70EFDABB" w14:textId="77777777" w:rsidR="00AF72AB" w:rsidRPr="00231703" w:rsidRDefault="00AF72AB" w:rsidP="00AF72AB">
      <w:pPr>
        <w:jc w:val="both"/>
        <w:rPr>
          <w:rFonts w:cs="Arial"/>
          <w:sz w:val="20"/>
        </w:rPr>
      </w:pPr>
    </w:p>
    <w:p w14:paraId="279B233A" w14:textId="77777777" w:rsidR="00B94FA4" w:rsidRDefault="00B94FA4" w:rsidP="00AF72AB">
      <w:pPr>
        <w:jc w:val="both"/>
        <w:rPr>
          <w:rFonts w:cs="Arial"/>
          <w:b/>
          <w:sz w:val="20"/>
        </w:rPr>
      </w:pPr>
    </w:p>
    <w:p w14:paraId="3CA73045" w14:textId="3A674A53" w:rsidR="00AF72AB" w:rsidRPr="00231703" w:rsidRDefault="00AF72AB" w:rsidP="00AF72AB">
      <w:pPr>
        <w:jc w:val="both"/>
        <w:rPr>
          <w:rFonts w:cs="Arial"/>
          <w:b/>
          <w:sz w:val="20"/>
        </w:rPr>
      </w:pPr>
      <w:r w:rsidRPr="00231703">
        <w:rPr>
          <w:rFonts w:cs="Arial"/>
          <w:b/>
          <w:sz w:val="20"/>
        </w:rPr>
        <w:lastRenderedPageBreak/>
        <w:t>Tercera.- Durada</w:t>
      </w:r>
    </w:p>
    <w:p w14:paraId="74F3961D" w14:textId="77777777" w:rsidR="00AF72AB" w:rsidRPr="00231703" w:rsidRDefault="00AF72AB" w:rsidP="00AF72AB">
      <w:pPr>
        <w:jc w:val="both"/>
        <w:rPr>
          <w:rFonts w:cs="Arial"/>
          <w:b/>
          <w:sz w:val="20"/>
        </w:rPr>
      </w:pPr>
    </w:p>
    <w:p w14:paraId="3FD2C894" w14:textId="77777777" w:rsidR="00AF72AB" w:rsidRPr="00231703" w:rsidRDefault="00AF72AB" w:rsidP="00AF72AB">
      <w:pPr>
        <w:jc w:val="both"/>
        <w:rPr>
          <w:rFonts w:cs="Arial"/>
          <w:sz w:val="20"/>
        </w:rPr>
      </w:pPr>
      <w:r w:rsidRPr="00231703">
        <w:rPr>
          <w:rFonts w:cs="Arial"/>
          <w:sz w:val="20"/>
        </w:rPr>
        <w:t>La vigència d’aquest encàrrec de tractament queda vinculada a la durada del contracte subscrit que s’ha identificat en aquest document.</w:t>
      </w:r>
    </w:p>
    <w:p w14:paraId="14659AED" w14:textId="77777777" w:rsidR="00AF72AB" w:rsidRPr="00231703" w:rsidRDefault="00AF72AB" w:rsidP="00AF72AB">
      <w:pPr>
        <w:jc w:val="both"/>
        <w:rPr>
          <w:rFonts w:cs="Arial"/>
          <w:sz w:val="20"/>
        </w:rPr>
      </w:pPr>
    </w:p>
    <w:p w14:paraId="18F542AD" w14:textId="77777777" w:rsidR="00AF72AB" w:rsidRPr="00231703" w:rsidRDefault="00AF72AB" w:rsidP="00AF72AB">
      <w:pPr>
        <w:jc w:val="both"/>
        <w:rPr>
          <w:rFonts w:cs="Arial"/>
          <w:b/>
          <w:sz w:val="20"/>
        </w:rPr>
      </w:pPr>
      <w:r w:rsidRPr="00231703">
        <w:rPr>
          <w:rFonts w:cs="Arial"/>
          <w:b/>
          <w:sz w:val="20"/>
        </w:rPr>
        <w:t>Quarta</w:t>
      </w:r>
      <w:r w:rsidRPr="00231703">
        <w:rPr>
          <w:rFonts w:cs="Arial"/>
          <w:sz w:val="20"/>
        </w:rPr>
        <w:t>.</w:t>
      </w:r>
      <w:r w:rsidRPr="00231703">
        <w:rPr>
          <w:rFonts w:cs="Arial"/>
          <w:b/>
          <w:sz w:val="20"/>
        </w:rPr>
        <w:t>- Obligacions de l’encarregat</w:t>
      </w:r>
    </w:p>
    <w:p w14:paraId="140BB2C1" w14:textId="77777777" w:rsidR="00AF72AB" w:rsidRPr="00231703" w:rsidRDefault="00AF72AB" w:rsidP="00AF72AB">
      <w:pPr>
        <w:jc w:val="both"/>
        <w:rPr>
          <w:rFonts w:cs="Arial"/>
          <w:sz w:val="20"/>
        </w:rPr>
      </w:pPr>
    </w:p>
    <w:p w14:paraId="1FD549AB" w14:textId="77777777" w:rsidR="00AF72AB" w:rsidRPr="00231703" w:rsidRDefault="00AF72AB" w:rsidP="00AF72AB">
      <w:pPr>
        <w:jc w:val="both"/>
        <w:rPr>
          <w:rFonts w:cs="Arial"/>
          <w:sz w:val="20"/>
        </w:rPr>
      </w:pPr>
      <w:r w:rsidRPr="00231703">
        <w:rPr>
          <w:rFonts w:cs="Arial"/>
          <w:sz w:val="20"/>
        </w:rPr>
        <w:t>L’encarregat i tot el seu personal s’obliguen a donar compliment a l’establert a l’article 28 del RGPD i, en particular, a:</w:t>
      </w:r>
    </w:p>
    <w:p w14:paraId="5477D766" w14:textId="77777777" w:rsidR="00AF72AB" w:rsidRPr="00231703" w:rsidRDefault="00AF72AB" w:rsidP="00AF72AB">
      <w:pPr>
        <w:jc w:val="both"/>
        <w:rPr>
          <w:rFonts w:cs="Arial"/>
          <w:sz w:val="20"/>
        </w:rPr>
      </w:pPr>
    </w:p>
    <w:p w14:paraId="148F3953" w14:textId="77777777" w:rsidR="00AF72AB" w:rsidRPr="00231703" w:rsidRDefault="00AF72AB" w:rsidP="00AF72AB">
      <w:pPr>
        <w:jc w:val="both"/>
        <w:rPr>
          <w:rFonts w:cs="Arial"/>
          <w:sz w:val="20"/>
        </w:rPr>
      </w:pPr>
      <w:r w:rsidRPr="00231703">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5596F3C0" w14:textId="77777777" w:rsidR="00AF72AB" w:rsidRPr="00231703" w:rsidRDefault="00AF72AB" w:rsidP="00AF72AB">
      <w:pPr>
        <w:jc w:val="both"/>
        <w:rPr>
          <w:rFonts w:cs="Arial"/>
          <w:sz w:val="20"/>
        </w:rPr>
      </w:pPr>
    </w:p>
    <w:p w14:paraId="1B11FB59" w14:textId="77777777" w:rsidR="00AF72AB" w:rsidRPr="00231703" w:rsidRDefault="00AF72AB" w:rsidP="00AF72AB">
      <w:pPr>
        <w:jc w:val="both"/>
        <w:rPr>
          <w:rFonts w:cs="Arial"/>
          <w:sz w:val="20"/>
        </w:rPr>
      </w:pPr>
      <w:r w:rsidRPr="00231703">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231703">
        <w:rPr>
          <w:rFonts w:cs="Arial"/>
          <w:sz w:val="20"/>
        </w:rPr>
        <w:t>Ciberseguretat</w:t>
      </w:r>
      <w:proofErr w:type="spellEnd"/>
      <w:r w:rsidRPr="00231703">
        <w:rPr>
          <w:rFonts w:cs="Arial"/>
          <w:sz w:val="20"/>
        </w:rPr>
        <w:t xml:space="preserve"> de Protecció de Dades (MCPD) que corresponguin d’acord amb el nivell de risc bàsic (veure annex a aquest encàrrec).</w:t>
      </w:r>
    </w:p>
    <w:p w14:paraId="1BE43CB5" w14:textId="77777777" w:rsidR="00AF72AB" w:rsidRPr="00231703" w:rsidRDefault="00AF72AB" w:rsidP="00AF72AB">
      <w:pPr>
        <w:jc w:val="both"/>
        <w:rPr>
          <w:rFonts w:cs="Arial"/>
          <w:sz w:val="20"/>
        </w:rPr>
      </w:pPr>
    </w:p>
    <w:p w14:paraId="1DF9A826" w14:textId="77777777" w:rsidR="00AF72AB" w:rsidRPr="00231703" w:rsidRDefault="00AF72AB" w:rsidP="00AF72AB">
      <w:pPr>
        <w:jc w:val="both"/>
        <w:rPr>
          <w:rFonts w:cs="Arial"/>
          <w:sz w:val="20"/>
        </w:rPr>
      </w:pPr>
      <w:r w:rsidRPr="00231703">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0DB47CB8" w14:textId="77777777" w:rsidR="00AF72AB" w:rsidRPr="00231703" w:rsidRDefault="00AF72AB" w:rsidP="00AF72AB">
      <w:pPr>
        <w:jc w:val="both"/>
        <w:rPr>
          <w:rFonts w:cs="Arial"/>
          <w:sz w:val="20"/>
        </w:rPr>
      </w:pPr>
    </w:p>
    <w:p w14:paraId="60215A2F" w14:textId="77777777" w:rsidR="00AF72AB" w:rsidRPr="00231703" w:rsidRDefault="00AF72AB" w:rsidP="00AF72AB">
      <w:pPr>
        <w:jc w:val="both"/>
        <w:rPr>
          <w:rFonts w:cs="Arial"/>
          <w:sz w:val="20"/>
        </w:rPr>
      </w:pPr>
      <w:r w:rsidRPr="00231703">
        <w:rPr>
          <w:rFonts w:cs="Arial"/>
          <w:sz w:val="20"/>
        </w:rPr>
        <w:t>c) Subcontractació: (en cas que s’hagi previst la subcontractació de prestacions que comportin el tractament de dades de caràcter personal)</w:t>
      </w:r>
    </w:p>
    <w:p w14:paraId="7A8DB7E1" w14:textId="77777777" w:rsidR="00AF72AB" w:rsidRPr="00231703" w:rsidRDefault="00AF72AB" w:rsidP="00AF72AB">
      <w:pPr>
        <w:jc w:val="both"/>
        <w:rPr>
          <w:rFonts w:cs="Arial"/>
          <w:sz w:val="20"/>
        </w:rPr>
      </w:pPr>
      <w:r w:rsidRPr="00231703">
        <w:rPr>
          <w:rFonts w:cs="Arial"/>
          <w:sz w:val="20"/>
        </w:rPr>
        <w:t xml:space="preserve">L’encarregat ha de comunicar aquest fet per escrit i de forma fefaent al responsable, identificant de forma clara i inequívoca l’empresa </w:t>
      </w:r>
      <w:proofErr w:type="spellStart"/>
      <w:r w:rsidRPr="00231703">
        <w:rPr>
          <w:rFonts w:cs="Arial"/>
          <w:sz w:val="20"/>
        </w:rPr>
        <w:t>subcontractista</w:t>
      </w:r>
      <w:proofErr w:type="spellEnd"/>
      <w:r w:rsidRPr="00231703">
        <w:rPr>
          <w:rFonts w:cs="Arial"/>
          <w:sz w:val="20"/>
        </w:rPr>
        <w:t xml:space="preserve"> i les seves dades de contacte. La subcontractació es pot dur a terme si el responsable no hi manifesta oposició en el termini de (dies).</w:t>
      </w:r>
    </w:p>
    <w:p w14:paraId="29D427C7" w14:textId="77777777" w:rsidR="00AF72AB" w:rsidRPr="00231703" w:rsidRDefault="00AF72AB" w:rsidP="00AF72AB">
      <w:pPr>
        <w:jc w:val="both"/>
        <w:rPr>
          <w:rFonts w:cs="Arial"/>
          <w:sz w:val="20"/>
        </w:rPr>
      </w:pPr>
    </w:p>
    <w:p w14:paraId="4B06CCA4" w14:textId="77777777" w:rsidR="00AF72AB" w:rsidRPr="00231703" w:rsidRDefault="00AF72AB" w:rsidP="00AF72AB">
      <w:pPr>
        <w:jc w:val="both"/>
        <w:rPr>
          <w:rFonts w:cs="Arial"/>
          <w:sz w:val="20"/>
        </w:rPr>
      </w:pPr>
      <w:r w:rsidRPr="00231703">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EE59721" w14:textId="77777777" w:rsidR="00AF72AB" w:rsidRPr="00231703" w:rsidRDefault="00AF72AB" w:rsidP="00AF72AB">
      <w:pPr>
        <w:jc w:val="both"/>
        <w:rPr>
          <w:rFonts w:cs="Arial"/>
          <w:sz w:val="20"/>
        </w:rPr>
      </w:pPr>
    </w:p>
    <w:p w14:paraId="28E3A7E1" w14:textId="77777777" w:rsidR="00AF72AB" w:rsidRPr="00231703" w:rsidRDefault="00AF72AB" w:rsidP="00AF72AB">
      <w:pPr>
        <w:jc w:val="both"/>
        <w:rPr>
          <w:rFonts w:cs="Arial"/>
          <w:sz w:val="20"/>
        </w:rPr>
      </w:pPr>
      <w:r w:rsidRPr="00231703">
        <w:rPr>
          <w:rFonts w:cs="Arial"/>
          <w:sz w:val="20"/>
        </w:rPr>
        <w:t>e) Posar a disposició del responsable tota la informació necessària per permetre i contribuir a la realització d’auditories, incloses inspeccions, per part del responsable o un altre auditor autoritzat pel responsable.</w:t>
      </w:r>
    </w:p>
    <w:p w14:paraId="40AC22E1" w14:textId="77777777" w:rsidR="00AF72AB" w:rsidRPr="00231703" w:rsidRDefault="00AF72AB" w:rsidP="00AF72AB">
      <w:pPr>
        <w:jc w:val="both"/>
        <w:rPr>
          <w:rFonts w:cs="Arial"/>
          <w:sz w:val="20"/>
        </w:rPr>
      </w:pPr>
    </w:p>
    <w:p w14:paraId="26C2D7CC" w14:textId="77777777" w:rsidR="00AF72AB" w:rsidRPr="00231703" w:rsidRDefault="00AF72AB" w:rsidP="00AF72AB">
      <w:pPr>
        <w:jc w:val="both"/>
        <w:rPr>
          <w:rFonts w:cs="Arial"/>
          <w:sz w:val="20"/>
        </w:rPr>
      </w:pPr>
      <w:r w:rsidRPr="00231703">
        <w:rPr>
          <w:rFonts w:cs="Arial"/>
          <w:sz w:val="20"/>
        </w:rPr>
        <w:t>f) (Quan el dret d’informació l’hagi de donar l’encarregat)</w:t>
      </w:r>
    </w:p>
    <w:p w14:paraId="1BDD8095" w14:textId="77777777" w:rsidR="00AF72AB" w:rsidRPr="00231703" w:rsidRDefault="00AF72AB" w:rsidP="00AF72AB">
      <w:pPr>
        <w:jc w:val="both"/>
        <w:rPr>
          <w:rFonts w:cs="Arial"/>
          <w:sz w:val="20"/>
        </w:rPr>
      </w:pPr>
    </w:p>
    <w:p w14:paraId="1B9A94F2" w14:textId="77777777" w:rsidR="00AF72AB" w:rsidRPr="00231703" w:rsidRDefault="00AF72AB" w:rsidP="00AF72AB">
      <w:pPr>
        <w:jc w:val="both"/>
        <w:rPr>
          <w:rFonts w:cs="Arial"/>
          <w:sz w:val="20"/>
        </w:rPr>
      </w:pPr>
      <w:r w:rsidRPr="00231703">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1450BFF7" w14:textId="77777777" w:rsidR="00AF72AB" w:rsidRPr="00231703" w:rsidRDefault="00AF72AB" w:rsidP="00AF72AB">
      <w:pPr>
        <w:jc w:val="both"/>
        <w:rPr>
          <w:rFonts w:cs="Arial"/>
          <w:sz w:val="20"/>
        </w:rPr>
      </w:pPr>
    </w:p>
    <w:p w14:paraId="78E1151C" w14:textId="77777777" w:rsidR="00AF72AB" w:rsidRPr="00231703" w:rsidRDefault="00AF72AB" w:rsidP="00AF72AB">
      <w:pPr>
        <w:jc w:val="both"/>
        <w:rPr>
          <w:rFonts w:cs="Arial"/>
          <w:sz w:val="20"/>
        </w:rPr>
      </w:pPr>
      <w:r w:rsidRPr="00231703">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6DF3BDB8" w14:textId="77777777" w:rsidR="00AF72AB" w:rsidRPr="00231703" w:rsidRDefault="00AF72AB" w:rsidP="00AF72AB">
      <w:pPr>
        <w:jc w:val="both"/>
        <w:rPr>
          <w:rFonts w:cs="Arial"/>
          <w:sz w:val="20"/>
        </w:rPr>
      </w:pPr>
    </w:p>
    <w:p w14:paraId="3AC22113" w14:textId="77777777" w:rsidR="00AF72AB" w:rsidRPr="00231703" w:rsidRDefault="00AF72AB" w:rsidP="00AF72AB">
      <w:pPr>
        <w:jc w:val="both"/>
        <w:rPr>
          <w:rFonts w:cs="Arial"/>
          <w:sz w:val="20"/>
        </w:rPr>
      </w:pPr>
      <w:r w:rsidRPr="00231703">
        <w:rPr>
          <w:rFonts w:cs="Arial"/>
          <w:sz w:val="20"/>
        </w:rPr>
        <w:t>h) (Suprimir / retornar al responsable) les dades personals un cop hagi finalitzat la prestació dels serveis de tractament.</w:t>
      </w:r>
    </w:p>
    <w:p w14:paraId="447B98AA" w14:textId="77777777" w:rsidR="00AF72AB" w:rsidRPr="00231703" w:rsidRDefault="00AF72AB" w:rsidP="00AF72AB">
      <w:pPr>
        <w:jc w:val="both"/>
        <w:rPr>
          <w:rFonts w:cs="Arial"/>
          <w:sz w:val="20"/>
        </w:rPr>
      </w:pPr>
    </w:p>
    <w:p w14:paraId="549C8587" w14:textId="77777777" w:rsidR="00AF72AB" w:rsidRPr="00231703" w:rsidRDefault="00AF72AB" w:rsidP="00AF72AB">
      <w:pPr>
        <w:jc w:val="both"/>
        <w:rPr>
          <w:rFonts w:cs="Arial"/>
          <w:sz w:val="20"/>
        </w:rPr>
      </w:pPr>
      <w:r w:rsidRPr="00231703">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13BB68BB" w14:textId="77777777" w:rsidR="00AF72AB" w:rsidRPr="00231703" w:rsidRDefault="00AF72AB" w:rsidP="00AF72AB">
      <w:pPr>
        <w:jc w:val="both"/>
        <w:rPr>
          <w:rFonts w:cs="Arial"/>
          <w:sz w:val="20"/>
        </w:rPr>
      </w:pPr>
    </w:p>
    <w:p w14:paraId="17AD9BDD" w14:textId="77777777" w:rsidR="00AF72AB" w:rsidRPr="00231703" w:rsidRDefault="00AF72AB" w:rsidP="00AF72AB">
      <w:pPr>
        <w:jc w:val="both"/>
        <w:rPr>
          <w:rFonts w:cs="Arial"/>
          <w:sz w:val="20"/>
        </w:rPr>
      </w:pPr>
      <w:r w:rsidRPr="00231703">
        <w:rPr>
          <w:rFonts w:cs="Arial"/>
          <w:sz w:val="20"/>
        </w:rPr>
        <w:t>i) Comunicar, en el cas d’ús de servidors, qualsevol canvi que es produeixi en relació amb la informació facilitada en la licitació.</w:t>
      </w:r>
    </w:p>
    <w:p w14:paraId="7A411D29" w14:textId="77777777" w:rsidR="00AF72AB" w:rsidRPr="00231703" w:rsidRDefault="00AF72AB" w:rsidP="00AF72AB">
      <w:pPr>
        <w:jc w:val="both"/>
        <w:rPr>
          <w:rFonts w:cs="Arial"/>
          <w:b/>
          <w:sz w:val="20"/>
        </w:rPr>
      </w:pPr>
    </w:p>
    <w:p w14:paraId="2F08B0B8" w14:textId="77777777" w:rsidR="00AF72AB" w:rsidRPr="00231703" w:rsidRDefault="00AF72AB" w:rsidP="00AF72AB">
      <w:pPr>
        <w:jc w:val="both"/>
        <w:rPr>
          <w:rFonts w:cs="Arial"/>
          <w:b/>
          <w:sz w:val="20"/>
        </w:rPr>
      </w:pPr>
      <w:r w:rsidRPr="00231703">
        <w:rPr>
          <w:rFonts w:cs="Arial"/>
          <w:b/>
          <w:sz w:val="20"/>
        </w:rPr>
        <w:t>Cinquena.-Obligacions del responsable</w:t>
      </w:r>
    </w:p>
    <w:p w14:paraId="7B706260" w14:textId="77777777" w:rsidR="00AF72AB" w:rsidRPr="00231703" w:rsidRDefault="00AF72AB" w:rsidP="00AF72AB">
      <w:pPr>
        <w:jc w:val="both"/>
        <w:rPr>
          <w:rFonts w:cs="Arial"/>
          <w:sz w:val="20"/>
        </w:rPr>
      </w:pPr>
    </w:p>
    <w:p w14:paraId="217AED6B" w14:textId="77777777" w:rsidR="00AF72AB" w:rsidRPr="00231703" w:rsidRDefault="00AF72AB" w:rsidP="00AF72AB">
      <w:pPr>
        <w:jc w:val="both"/>
        <w:rPr>
          <w:rFonts w:cs="Arial"/>
          <w:sz w:val="20"/>
        </w:rPr>
      </w:pPr>
      <w:r w:rsidRPr="00231703">
        <w:rPr>
          <w:rFonts w:cs="Arial"/>
          <w:sz w:val="20"/>
        </w:rPr>
        <w:t>Correspon al responsable:</w:t>
      </w:r>
    </w:p>
    <w:p w14:paraId="03F2F51F" w14:textId="77777777" w:rsidR="00AF72AB" w:rsidRPr="00231703" w:rsidRDefault="00AF72AB" w:rsidP="00AF72AB">
      <w:pPr>
        <w:jc w:val="both"/>
        <w:rPr>
          <w:rFonts w:cs="Arial"/>
          <w:sz w:val="20"/>
        </w:rPr>
      </w:pPr>
    </w:p>
    <w:p w14:paraId="1AB2522C" w14:textId="77777777" w:rsidR="00AF72AB" w:rsidRPr="00231703" w:rsidRDefault="00AF72AB" w:rsidP="00AF72AB">
      <w:pPr>
        <w:jc w:val="both"/>
        <w:rPr>
          <w:rFonts w:cs="Arial"/>
          <w:sz w:val="20"/>
        </w:rPr>
      </w:pPr>
      <w:r w:rsidRPr="00231703">
        <w:rPr>
          <w:rFonts w:cs="Arial"/>
          <w:sz w:val="20"/>
        </w:rPr>
        <w:t>a) Lliurar a l'encarregat les dades a les quals es refereix la clàusula 2 d'aquest document.</w:t>
      </w:r>
    </w:p>
    <w:p w14:paraId="46072665" w14:textId="77777777" w:rsidR="00AF72AB" w:rsidRPr="00231703" w:rsidRDefault="00AF72AB" w:rsidP="00AF72AB">
      <w:pPr>
        <w:jc w:val="both"/>
        <w:rPr>
          <w:rFonts w:cs="Arial"/>
          <w:sz w:val="20"/>
        </w:rPr>
      </w:pPr>
      <w:r w:rsidRPr="00231703">
        <w:rPr>
          <w:rFonts w:cs="Arial"/>
          <w:sz w:val="20"/>
        </w:rPr>
        <w:t>b) Supervisar el tractament i vetllar, abans i durant el mateix, perquè l’encarregat compleixi la normativa en matèria de protecció de dades.</w:t>
      </w:r>
    </w:p>
    <w:p w14:paraId="1B58C450" w14:textId="77777777" w:rsidR="00AF72AB" w:rsidRPr="00231703" w:rsidRDefault="00AF72AB" w:rsidP="00AF72AB">
      <w:pPr>
        <w:jc w:val="both"/>
        <w:rPr>
          <w:rFonts w:cs="Arial"/>
          <w:sz w:val="20"/>
        </w:rPr>
      </w:pPr>
      <w:r w:rsidRPr="00231703">
        <w:rPr>
          <w:rFonts w:cs="Arial"/>
          <w:sz w:val="20"/>
        </w:rPr>
        <w:t>c) Altres obligacions que li puguin aplicar, d’acord amb la normativa de protecció de dades.</w:t>
      </w:r>
    </w:p>
    <w:p w14:paraId="376FFFD0" w14:textId="77777777" w:rsidR="00AF72AB" w:rsidRPr="00231703" w:rsidRDefault="00AF72AB" w:rsidP="00AF72AB">
      <w:pPr>
        <w:jc w:val="both"/>
        <w:rPr>
          <w:rFonts w:cs="Arial"/>
          <w:b/>
          <w:sz w:val="20"/>
        </w:rPr>
      </w:pPr>
    </w:p>
    <w:p w14:paraId="5EB5A4BA" w14:textId="77777777" w:rsidR="00AF72AB" w:rsidRPr="00231703" w:rsidRDefault="00AF72AB" w:rsidP="00AF72AB">
      <w:pPr>
        <w:jc w:val="both"/>
        <w:rPr>
          <w:rFonts w:cs="Arial"/>
          <w:b/>
          <w:sz w:val="20"/>
        </w:rPr>
      </w:pPr>
      <w:r w:rsidRPr="00231703">
        <w:rPr>
          <w:rFonts w:cs="Arial"/>
          <w:b/>
          <w:sz w:val="20"/>
        </w:rPr>
        <w:t>Sisena.- Drets del responsable</w:t>
      </w:r>
    </w:p>
    <w:p w14:paraId="797D6F6C" w14:textId="77777777" w:rsidR="00AF72AB" w:rsidRPr="00231703" w:rsidRDefault="00AF72AB" w:rsidP="00AF72AB">
      <w:pPr>
        <w:jc w:val="both"/>
        <w:rPr>
          <w:rFonts w:cs="Arial"/>
          <w:sz w:val="20"/>
        </w:rPr>
      </w:pPr>
    </w:p>
    <w:p w14:paraId="5C288C1A" w14:textId="77777777" w:rsidR="00AF72AB" w:rsidRPr="00231703" w:rsidRDefault="00AF72AB" w:rsidP="00AF72AB">
      <w:pPr>
        <w:jc w:val="both"/>
        <w:rPr>
          <w:rFonts w:cs="Arial"/>
          <w:sz w:val="20"/>
        </w:rPr>
      </w:pPr>
      <w:r w:rsidRPr="00231703">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1A93A3AE" w14:textId="77777777" w:rsidR="00AF72AB" w:rsidRPr="00231703" w:rsidRDefault="00AF72AB" w:rsidP="00AF72AB">
      <w:pPr>
        <w:jc w:val="both"/>
        <w:rPr>
          <w:rFonts w:cs="Arial"/>
          <w:b/>
          <w:sz w:val="20"/>
        </w:rPr>
      </w:pPr>
    </w:p>
    <w:p w14:paraId="2CFB02B5" w14:textId="77777777" w:rsidR="00AF72AB" w:rsidRPr="00231703" w:rsidRDefault="00AF72AB" w:rsidP="00AF72AB">
      <w:pPr>
        <w:jc w:val="both"/>
        <w:rPr>
          <w:rFonts w:cs="Arial"/>
          <w:b/>
          <w:sz w:val="20"/>
        </w:rPr>
      </w:pPr>
      <w:r w:rsidRPr="00231703">
        <w:rPr>
          <w:rFonts w:cs="Arial"/>
          <w:b/>
          <w:sz w:val="20"/>
        </w:rPr>
        <w:t>Setena.- Modificació de l’encàrrec</w:t>
      </w:r>
    </w:p>
    <w:p w14:paraId="34A3B1F2" w14:textId="77777777" w:rsidR="00AF72AB" w:rsidRPr="00231703" w:rsidRDefault="00AF72AB" w:rsidP="00AF72AB">
      <w:pPr>
        <w:jc w:val="both"/>
        <w:rPr>
          <w:rFonts w:cs="Arial"/>
          <w:sz w:val="20"/>
        </w:rPr>
      </w:pPr>
    </w:p>
    <w:p w14:paraId="06EE62BD" w14:textId="77777777" w:rsidR="00AF72AB" w:rsidRPr="00231703" w:rsidRDefault="00AF72AB" w:rsidP="00AF72AB">
      <w:pPr>
        <w:jc w:val="both"/>
        <w:rPr>
          <w:rFonts w:cs="Arial"/>
          <w:sz w:val="20"/>
        </w:rPr>
      </w:pPr>
      <w:r w:rsidRPr="00231703">
        <w:rPr>
          <w:rFonts w:cs="Arial"/>
          <w:sz w:val="20"/>
        </w:rPr>
        <w:t>Qualsevol canvi en el tractament de dades previst en el present encàrrec farà necessària la seva modificació.</w:t>
      </w:r>
    </w:p>
    <w:p w14:paraId="024EADA1" w14:textId="77777777" w:rsidR="00AF72AB" w:rsidRPr="00231703" w:rsidRDefault="00AF72AB" w:rsidP="00AF72AB">
      <w:pPr>
        <w:jc w:val="both"/>
        <w:rPr>
          <w:rFonts w:cs="Arial"/>
          <w:b/>
          <w:sz w:val="20"/>
        </w:rPr>
      </w:pPr>
    </w:p>
    <w:p w14:paraId="1F67991C" w14:textId="77777777" w:rsidR="00AF72AB" w:rsidRPr="00231703" w:rsidRDefault="00AF72AB" w:rsidP="00AF72AB">
      <w:pPr>
        <w:jc w:val="both"/>
        <w:rPr>
          <w:rFonts w:cs="Arial"/>
          <w:b/>
          <w:sz w:val="20"/>
        </w:rPr>
      </w:pPr>
      <w:r w:rsidRPr="00231703">
        <w:rPr>
          <w:rFonts w:cs="Arial"/>
          <w:b/>
          <w:sz w:val="20"/>
        </w:rPr>
        <w:t>Vuitena</w:t>
      </w:r>
      <w:r w:rsidRPr="00231703">
        <w:rPr>
          <w:rFonts w:cs="Arial"/>
          <w:sz w:val="20"/>
        </w:rPr>
        <w:t>.-</w:t>
      </w:r>
      <w:r w:rsidRPr="00231703">
        <w:rPr>
          <w:rFonts w:cs="Arial"/>
          <w:b/>
          <w:sz w:val="20"/>
        </w:rPr>
        <w:t xml:space="preserve"> Comunicacions i notificacions</w:t>
      </w:r>
    </w:p>
    <w:p w14:paraId="646993AD" w14:textId="77777777" w:rsidR="00AF72AB" w:rsidRPr="00231703" w:rsidRDefault="00AF72AB" w:rsidP="00AF72AB">
      <w:pPr>
        <w:jc w:val="both"/>
        <w:rPr>
          <w:rFonts w:cs="Arial"/>
          <w:sz w:val="20"/>
        </w:rPr>
      </w:pPr>
    </w:p>
    <w:p w14:paraId="41532FC9" w14:textId="77777777" w:rsidR="00AF72AB" w:rsidRPr="00231703" w:rsidRDefault="00AF72AB" w:rsidP="00AF72AB">
      <w:pPr>
        <w:jc w:val="both"/>
        <w:rPr>
          <w:rFonts w:cs="Arial"/>
          <w:sz w:val="20"/>
        </w:rPr>
      </w:pPr>
      <w:r w:rsidRPr="00231703">
        <w:rPr>
          <w:rFonts w:cs="Arial"/>
          <w:sz w:val="20"/>
        </w:rPr>
        <w:t>Les comunicacions adreçades al responsable s’enviaran a:</w:t>
      </w:r>
    </w:p>
    <w:p w14:paraId="2F5D06FD" w14:textId="77777777" w:rsidR="00AF72AB" w:rsidRPr="00231703" w:rsidRDefault="00AF72AB" w:rsidP="00AF72AB">
      <w:pPr>
        <w:jc w:val="both"/>
        <w:rPr>
          <w:rFonts w:cs="Arial"/>
          <w:sz w:val="20"/>
        </w:rPr>
      </w:pPr>
      <w:r w:rsidRPr="00231703">
        <w:rPr>
          <w:rFonts w:cs="Arial"/>
          <w:sz w:val="20"/>
        </w:rPr>
        <w:t>(Correu electrònic del responsable)</w:t>
      </w:r>
    </w:p>
    <w:p w14:paraId="1EE1F101" w14:textId="77777777" w:rsidR="00AF72AB" w:rsidRPr="00231703" w:rsidRDefault="00AF72AB" w:rsidP="00AF72AB">
      <w:pPr>
        <w:jc w:val="both"/>
        <w:rPr>
          <w:rFonts w:cs="Arial"/>
          <w:sz w:val="20"/>
        </w:rPr>
      </w:pPr>
    </w:p>
    <w:p w14:paraId="5CE765B7" w14:textId="77777777" w:rsidR="00AF72AB" w:rsidRPr="00231703" w:rsidRDefault="00AF72AB" w:rsidP="00AF72AB">
      <w:pPr>
        <w:jc w:val="both"/>
        <w:rPr>
          <w:rFonts w:cs="Arial"/>
          <w:sz w:val="20"/>
        </w:rPr>
      </w:pPr>
      <w:r w:rsidRPr="00231703">
        <w:rPr>
          <w:rFonts w:cs="Arial"/>
          <w:sz w:val="20"/>
        </w:rPr>
        <w:t>Les comunicacions adreçades a l’encarregat s’enviaran a:</w:t>
      </w:r>
    </w:p>
    <w:p w14:paraId="3435F9B8" w14:textId="77777777" w:rsidR="00AF72AB" w:rsidRPr="00231703" w:rsidRDefault="00AF72AB" w:rsidP="00AF72AB">
      <w:pPr>
        <w:jc w:val="both"/>
        <w:rPr>
          <w:rFonts w:cs="Arial"/>
          <w:sz w:val="20"/>
        </w:rPr>
      </w:pPr>
      <w:r w:rsidRPr="00231703">
        <w:rPr>
          <w:rFonts w:cs="Arial"/>
          <w:sz w:val="20"/>
        </w:rPr>
        <w:t>(Correu electrònic de l’encarregat)</w:t>
      </w:r>
    </w:p>
    <w:p w14:paraId="15B9D253" w14:textId="77777777" w:rsidR="00AF72AB" w:rsidRPr="00231703" w:rsidRDefault="00AF72AB" w:rsidP="00AF72AB">
      <w:pPr>
        <w:jc w:val="both"/>
        <w:rPr>
          <w:rFonts w:cs="Arial"/>
          <w:sz w:val="20"/>
        </w:rPr>
      </w:pPr>
    </w:p>
    <w:p w14:paraId="14C682C3" w14:textId="77777777" w:rsidR="00AF72AB" w:rsidRPr="00231703" w:rsidRDefault="00AF72AB" w:rsidP="00AF72AB">
      <w:pPr>
        <w:jc w:val="both"/>
        <w:rPr>
          <w:rFonts w:cs="Arial"/>
          <w:sz w:val="20"/>
        </w:rPr>
      </w:pPr>
    </w:p>
    <w:p w14:paraId="1E9326B1" w14:textId="77777777" w:rsidR="00AF72AB" w:rsidRPr="00231703" w:rsidRDefault="00AF72AB" w:rsidP="00AF72AB">
      <w:pPr>
        <w:jc w:val="both"/>
        <w:rPr>
          <w:rFonts w:cs="Arial"/>
          <w:sz w:val="20"/>
        </w:rPr>
      </w:pPr>
      <w:r w:rsidRPr="00231703">
        <w:rPr>
          <w:rFonts w:cs="Arial"/>
          <w:sz w:val="20"/>
        </w:rPr>
        <w:t>En prova de conformitat, ambdues parts signen el present encàrrec, quedant un exemplar en poder de cadascuna de les parts.</w:t>
      </w:r>
    </w:p>
    <w:p w14:paraId="0E402274" w14:textId="77777777" w:rsidR="00AF72AB" w:rsidRPr="00231703" w:rsidRDefault="00AF72AB" w:rsidP="00AF72AB">
      <w:pPr>
        <w:jc w:val="both"/>
        <w:rPr>
          <w:rFonts w:cs="Arial"/>
          <w:sz w:val="20"/>
        </w:rPr>
      </w:pPr>
    </w:p>
    <w:p w14:paraId="4D7680ED" w14:textId="77777777" w:rsidR="00AF72AB" w:rsidRPr="00231703" w:rsidRDefault="00AF72AB" w:rsidP="00AF72AB">
      <w:pPr>
        <w:jc w:val="both"/>
        <w:rPr>
          <w:rFonts w:cs="Arial"/>
          <w:sz w:val="20"/>
        </w:rPr>
      </w:pPr>
    </w:p>
    <w:p w14:paraId="563CD432" w14:textId="77777777" w:rsidR="00AF72AB" w:rsidRPr="00231703" w:rsidRDefault="00AF72AB" w:rsidP="00AF72AB">
      <w:pPr>
        <w:jc w:val="both"/>
        <w:rPr>
          <w:rFonts w:cs="Arial"/>
          <w:sz w:val="20"/>
        </w:rPr>
      </w:pPr>
    </w:p>
    <w:p w14:paraId="76A562AB" w14:textId="77777777" w:rsidR="00AF72AB" w:rsidRPr="00231703" w:rsidRDefault="00AF72AB" w:rsidP="00AF72AB">
      <w:pPr>
        <w:jc w:val="both"/>
        <w:rPr>
          <w:rFonts w:cs="Arial"/>
          <w:sz w:val="20"/>
        </w:rPr>
      </w:pPr>
    </w:p>
    <w:p w14:paraId="41C73886" w14:textId="77777777" w:rsidR="00AF72AB" w:rsidRPr="00231703" w:rsidRDefault="00AF72AB" w:rsidP="00AF72AB">
      <w:pPr>
        <w:jc w:val="both"/>
        <w:rPr>
          <w:rFonts w:cs="Arial"/>
          <w:sz w:val="20"/>
        </w:rPr>
      </w:pPr>
      <w:r w:rsidRPr="00231703">
        <w:rPr>
          <w:rFonts w:cs="Arial"/>
          <w:sz w:val="20"/>
        </w:rPr>
        <w:t xml:space="preserve">(nom i cognoms) </w:t>
      </w:r>
      <w:r w:rsidRPr="00231703">
        <w:rPr>
          <w:rFonts w:cs="Arial"/>
          <w:sz w:val="20"/>
        </w:rPr>
        <w:tab/>
      </w:r>
      <w:r w:rsidRPr="00231703">
        <w:rPr>
          <w:rFonts w:cs="Arial"/>
          <w:sz w:val="20"/>
        </w:rPr>
        <w:tab/>
      </w:r>
      <w:r w:rsidRPr="00231703">
        <w:rPr>
          <w:rFonts w:cs="Arial"/>
          <w:sz w:val="20"/>
        </w:rPr>
        <w:tab/>
      </w:r>
      <w:r w:rsidRPr="00231703">
        <w:rPr>
          <w:rFonts w:cs="Arial"/>
          <w:sz w:val="20"/>
        </w:rPr>
        <w:tab/>
      </w:r>
      <w:r w:rsidRPr="00231703">
        <w:rPr>
          <w:rFonts w:cs="Arial"/>
          <w:sz w:val="20"/>
        </w:rPr>
        <w:tab/>
        <w:t>(nom i cognoms)</w:t>
      </w:r>
    </w:p>
    <w:p w14:paraId="12D05702" w14:textId="77777777" w:rsidR="00AF72AB" w:rsidRPr="00231703" w:rsidRDefault="00AF72AB" w:rsidP="00AF72AB">
      <w:pPr>
        <w:jc w:val="both"/>
        <w:rPr>
          <w:rFonts w:cs="Arial"/>
          <w:sz w:val="20"/>
        </w:rPr>
      </w:pPr>
      <w:r w:rsidRPr="00231703">
        <w:rPr>
          <w:rFonts w:cs="Arial"/>
          <w:sz w:val="20"/>
        </w:rPr>
        <w:t xml:space="preserve">Responsable </w:t>
      </w:r>
      <w:r w:rsidRPr="00231703">
        <w:rPr>
          <w:rFonts w:cs="Arial"/>
          <w:sz w:val="20"/>
        </w:rPr>
        <w:tab/>
      </w:r>
      <w:r w:rsidRPr="00231703">
        <w:rPr>
          <w:rFonts w:cs="Arial"/>
          <w:sz w:val="20"/>
        </w:rPr>
        <w:tab/>
      </w:r>
      <w:r w:rsidRPr="00231703">
        <w:rPr>
          <w:rFonts w:cs="Arial"/>
          <w:sz w:val="20"/>
        </w:rPr>
        <w:tab/>
      </w:r>
      <w:r w:rsidRPr="00231703">
        <w:rPr>
          <w:rFonts w:cs="Arial"/>
          <w:sz w:val="20"/>
        </w:rPr>
        <w:tab/>
      </w:r>
      <w:r w:rsidRPr="00231703">
        <w:rPr>
          <w:rFonts w:cs="Arial"/>
          <w:sz w:val="20"/>
        </w:rPr>
        <w:tab/>
      </w:r>
      <w:r w:rsidRPr="00231703">
        <w:rPr>
          <w:rFonts w:cs="Arial"/>
          <w:sz w:val="20"/>
        </w:rPr>
        <w:tab/>
        <w:t>Encarregat</w:t>
      </w:r>
    </w:p>
    <w:p w14:paraId="5DA69189" w14:textId="77777777" w:rsidR="00AF72AB" w:rsidRPr="00231703" w:rsidRDefault="00AF72AB" w:rsidP="00AF72AB">
      <w:pPr>
        <w:jc w:val="both"/>
        <w:rPr>
          <w:rFonts w:cs="Arial"/>
          <w:sz w:val="20"/>
        </w:rPr>
      </w:pPr>
    </w:p>
    <w:p w14:paraId="5A2A1C3F" w14:textId="77777777" w:rsidR="00AF72AB" w:rsidRPr="00231703" w:rsidRDefault="00AF72AB" w:rsidP="00AF72AB">
      <w:pPr>
        <w:jc w:val="both"/>
        <w:rPr>
          <w:rFonts w:cs="Arial"/>
          <w:sz w:val="20"/>
        </w:rPr>
      </w:pPr>
    </w:p>
    <w:p w14:paraId="1C8A70CF" w14:textId="77777777" w:rsidR="00AF72AB" w:rsidRPr="00231703" w:rsidRDefault="00AF72AB" w:rsidP="00AF72AB">
      <w:pPr>
        <w:jc w:val="both"/>
        <w:rPr>
          <w:rFonts w:cs="Arial"/>
          <w:sz w:val="20"/>
        </w:rPr>
      </w:pPr>
    </w:p>
    <w:p w14:paraId="06167976" w14:textId="77777777" w:rsidR="00AF72AB" w:rsidRPr="00231703" w:rsidRDefault="00AF72AB" w:rsidP="00AF72AB">
      <w:pPr>
        <w:jc w:val="both"/>
        <w:rPr>
          <w:rFonts w:cs="Arial"/>
          <w:sz w:val="20"/>
        </w:rPr>
      </w:pPr>
    </w:p>
    <w:p w14:paraId="273E698D" w14:textId="77777777" w:rsidR="00AF72AB" w:rsidRPr="00231703" w:rsidRDefault="00AF72AB" w:rsidP="00AF72AB">
      <w:pPr>
        <w:jc w:val="both"/>
        <w:rPr>
          <w:rFonts w:cs="Arial"/>
          <w:sz w:val="20"/>
        </w:rPr>
      </w:pPr>
    </w:p>
    <w:p w14:paraId="20641D37" w14:textId="77777777" w:rsidR="00AF72AB" w:rsidRPr="00231703" w:rsidRDefault="00AF72AB" w:rsidP="00AF72AB">
      <w:pPr>
        <w:jc w:val="both"/>
        <w:rPr>
          <w:rFonts w:cs="Arial"/>
          <w:sz w:val="20"/>
        </w:rPr>
      </w:pPr>
    </w:p>
    <w:p w14:paraId="3BC19C66" w14:textId="77777777" w:rsidR="00AF72AB" w:rsidRPr="00231703" w:rsidRDefault="00AF72AB" w:rsidP="00AF72AB">
      <w:pPr>
        <w:jc w:val="both"/>
        <w:rPr>
          <w:rFonts w:cs="Arial"/>
          <w:sz w:val="20"/>
        </w:rPr>
      </w:pPr>
    </w:p>
    <w:p w14:paraId="0D99D198" w14:textId="77777777" w:rsidR="00AF72AB" w:rsidRPr="00231703" w:rsidRDefault="00AF72AB" w:rsidP="00AF72AB">
      <w:pPr>
        <w:jc w:val="both"/>
        <w:rPr>
          <w:rFonts w:cs="Arial"/>
          <w:sz w:val="20"/>
        </w:rPr>
      </w:pPr>
    </w:p>
    <w:p w14:paraId="610A7435" w14:textId="77777777" w:rsidR="00AF72AB" w:rsidRPr="00231703" w:rsidRDefault="00AF72AB" w:rsidP="00AF72AB">
      <w:pPr>
        <w:jc w:val="both"/>
        <w:rPr>
          <w:rFonts w:cs="Arial"/>
          <w:sz w:val="20"/>
        </w:rPr>
      </w:pPr>
    </w:p>
    <w:p w14:paraId="6918F3BC" w14:textId="77777777" w:rsidR="00AF72AB" w:rsidRPr="00231703" w:rsidRDefault="00AF72AB" w:rsidP="00AF72AB">
      <w:pPr>
        <w:jc w:val="both"/>
        <w:rPr>
          <w:rFonts w:cs="Arial"/>
          <w:sz w:val="20"/>
        </w:rPr>
      </w:pPr>
    </w:p>
    <w:p w14:paraId="7D4B755E" w14:textId="77777777" w:rsidR="00AF72AB" w:rsidRPr="00231703" w:rsidRDefault="00AF72AB" w:rsidP="00AF72AB">
      <w:pPr>
        <w:jc w:val="both"/>
        <w:rPr>
          <w:rFonts w:cs="Arial"/>
          <w:sz w:val="20"/>
        </w:rPr>
      </w:pPr>
    </w:p>
    <w:p w14:paraId="52E2A3F0" w14:textId="77777777" w:rsidR="00AF72AB" w:rsidRPr="00231703" w:rsidRDefault="00AF72AB" w:rsidP="00AF72AB">
      <w:pPr>
        <w:jc w:val="both"/>
        <w:rPr>
          <w:rFonts w:cs="Arial"/>
          <w:sz w:val="20"/>
        </w:rPr>
      </w:pPr>
    </w:p>
    <w:p w14:paraId="5BB813B7" w14:textId="77777777" w:rsidR="00AF72AB" w:rsidRPr="00231703" w:rsidRDefault="00AF72AB" w:rsidP="00AF72AB">
      <w:pPr>
        <w:jc w:val="both"/>
        <w:rPr>
          <w:rFonts w:cs="Arial"/>
          <w:b/>
          <w:sz w:val="20"/>
        </w:rPr>
      </w:pPr>
    </w:p>
    <w:p w14:paraId="3FD9320A" w14:textId="77777777" w:rsidR="00AF72AB" w:rsidRPr="00231703" w:rsidRDefault="00AF72AB" w:rsidP="00AF72AB">
      <w:pPr>
        <w:jc w:val="both"/>
        <w:rPr>
          <w:rFonts w:cs="Arial"/>
          <w:b/>
          <w:sz w:val="20"/>
        </w:rPr>
      </w:pPr>
    </w:p>
    <w:p w14:paraId="0A618C51" w14:textId="77777777" w:rsidR="00AF72AB" w:rsidRPr="00231703" w:rsidRDefault="00AF72AB" w:rsidP="00AF72AB">
      <w:pPr>
        <w:jc w:val="both"/>
        <w:rPr>
          <w:rFonts w:cs="Arial"/>
          <w:b/>
          <w:sz w:val="20"/>
        </w:rPr>
      </w:pPr>
    </w:p>
    <w:p w14:paraId="5B50BB5E" w14:textId="77777777" w:rsidR="00AF72AB" w:rsidRPr="00231703" w:rsidRDefault="00AF72AB" w:rsidP="00AF72AB">
      <w:pPr>
        <w:jc w:val="both"/>
        <w:rPr>
          <w:rFonts w:cs="Arial"/>
          <w:b/>
          <w:sz w:val="20"/>
        </w:rPr>
      </w:pPr>
    </w:p>
    <w:p w14:paraId="4330EAFA" w14:textId="77777777" w:rsidR="00AF72AB" w:rsidRPr="00231703" w:rsidRDefault="00AF72AB" w:rsidP="00AF72AB">
      <w:pPr>
        <w:jc w:val="both"/>
        <w:rPr>
          <w:rFonts w:cs="Arial"/>
          <w:b/>
          <w:sz w:val="20"/>
        </w:rPr>
      </w:pPr>
    </w:p>
    <w:p w14:paraId="46B34CE4" w14:textId="77777777" w:rsidR="00AF72AB" w:rsidRPr="00231703" w:rsidRDefault="00AF72AB" w:rsidP="00AF72AB">
      <w:pPr>
        <w:jc w:val="both"/>
        <w:rPr>
          <w:rFonts w:cs="Arial"/>
          <w:b/>
          <w:sz w:val="20"/>
        </w:rPr>
      </w:pPr>
    </w:p>
    <w:p w14:paraId="67999906" w14:textId="77777777" w:rsidR="00AF72AB" w:rsidRPr="00231703" w:rsidRDefault="00AF72AB" w:rsidP="00AF72AB">
      <w:pPr>
        <w:jc w:val="both"/>
        <w:rPr>
          <w:rFonts w:cs="Arial"/>
          <w:b/>
          <w:sz w:val="20"/>
        </w:rPr>
      </w:pPr>
    </w:p>
    <w:p w14:paraId="0A905EFD" w14:textId="77777777" w:rsidR="00AF72AB" w:rsidRPr="00231703" w:rsidRDefault="00AF72AB" w:rsidP="00AF72AB">
      <w:pPr>
        <w:jc w:val="both"/>
        <w:rPr>
          <w:rFonts w:cs="Arial"/>
          <w:b/>
          <w:sz w:val="20"/>
        </w:rPr>
      </w:pPr>
    </w:p>
    <w:p w14:paraId="5F98C149" w14:textId="77777777" w:rsidR="00AF72AB" w:rsidRPr="00231703" w:rsidRDefault="00AF72AB" w:rsidP="00AF72AB">
      <w:pPr>
        <w:jc w:val="both"/>
        <w:rPr>
          <w:rFonts w:cs="Arial"/>
          <w:b/>
          <w:sz w:val="20"/>
        </w:rPr>
      </w:pPr>
    </w:p>
    <w:p w14:paraId="023C0243" w14:textId="77777777" w:rsidR="00AF72AB" w:rsidRPr="00231703" w:rsidRDefault="00AF72AB" w:rsidP="00AF72AB">
      <w:pPr>
        <w:jc w:val="both"/>
        <w:rPr>
          <w:rFonts w:cs="Arial"/>
          <w:b/>
          <w:sz w:val="20"/>
        </w:rPr>
      </w:pPr>
    </w:p>
    <w:p w14:paraId="532F77AA" w14:textId="77777777" w:rsidR="00AF72AB" w:rsidRPr="00231703" w:rsidRDefault="00AF72AB" w:rsidP="00AF72AB">
      <w:pPr>
        <w:jc w:val="both"/>
        <w:rPr>
          <w:rFonts w:cs="Arial"/>
          <w:b/>
          <w:sz w:val="20"/>
        </w:rPr>
      </w:pPr>
      <w:r w:rsidRPr="00231703">
        <w:rPr>
          <w:rFonts w:cs="Arial"/>
          <w:b/>
          <w:sz w:val="20"/>
        </w:rPr>
        <w:t xml:space="preserve">ANNEX 12: CLÀUSULA DE PROTECCIÓ DE DADES I DEURE DE CONFIDENCIALITAT </w:t>
      </w:r>
    </w:p>
    <w:p w14:paraId="5F0E9EDB" w14:textId="77777777" w:rsidR="00AF72AB" w:rsidRPr="00231703" w:rsidRDefault="00AF72AB" w:rsidP="00AF72AB">
      <w:pPr>
        <w:jc w:val="both"/>
        <w:rPr>
          <w:rFonts w:cs="Arial"/>
          <w:sz w:val="20"/>
        </w:rPr>
      </w:pPr>
    </w:p>
    <w:p w14:paraId="4EF13031" w14:textId="77777777" w:rsidR="00AF72AB" w:rsidRPr="00231703" w:rsidRDefault="00AF72AB" w:rsidP="00AF72AB">
      <w:pPr>
        <w:jc w:val="both"/>
        <w:rPr>
          <w:rFonts w:cs="Arial"/>
          <w:sz w:val="20"/>
        </w:rPr>
      </w:pPr>
      <w:r w:rsidRPr="00231703">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15D2B294" w14:textId="77777777" w:rsidR="00AF72AB" w:rsidRPr="00231703" w:rsidRDefault="00AF72AB" w:rsidP="00AF72AB">
      <w:pPr>
        <w:jc w:val="both"/>
        <w:rPr>
          <w:rFonts w:cs="Arial"/>
          <w:sz w:val="20"/>
        </w:rPr>
      </w:pPr>
    </w:p>
    <w:p w14:paraId="4F198506" w14:textId="77777777" w:rsidR="00AF72AB" w:rsidRPr="00231703" w:rsidRDefault="00AF72AB" w:rsidP="00AF72AB">
      <w:pPr>
        <w:jc w:val="both"/>
        <w:rPr>
          <w:rFonts w:cs="Arial"/>
          <w:sz w:val="20"/>
        </w:rPr>
      </w:pPr>
      <w:r w:rsidRPr="00231703">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11105EE" w14:textId="77777777" w:rsidR="00AF72AB" w:rsidRPr="00231703" w:rsidRDefault="00AF72AB" w:rsidP="00AF72AB">
      <w:pPr>
        <w:jc w:val="both"/>
        <w:rPr>
          <w:rFonts w:cs="Arial"/>
          <w:sz w:val="20"/>
        </w:rPr>
      </w:pPr>
    </w:p>
    <w:p w14:paraId="251D51A1" w14:textId="77777777" w:rsidR="00AF72AB" w:rsidRPr="00231703" w:rsidRDefault="00AF72AB" w:rsidP="00AF72AB">
      <w:pPr>
        <w:jc w:val="both"/>
        <w:rPr>
          <w:rFonts w:cs="Arial"/>
          <w:sz w:val="20"/>
        </w:rPr>
      </w:pPr>
      <w:r w:rsidRPr="00231703">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70D162FB" w14:textId="77777777" w:rsidR="00AF72AB" w:rsidRPr="00231703" w:rsidRDefault="00AF72AB" w:rsidP="00AF72AB">
      <w:pPr>
        <w:jc w:val="both"/>
        <w:rPr>
          <w:rFonts w:cs="Arial"/>
          <w:sz w:val="20"/>
        </w:rPr>
      </w:pPr>
    </w:p>
    <w:p w14:paraId="2BCF1AB1" w14:textId="77777777" w:rsidR="00AF72AB" w:rsidRPr="00231703" w:rsidRDefault="00AF72AB" w:rsidP="00AF72AB">
      <w:pPr>
        <w:jc w:val="both"/>
        <w:rPr>
          <w:rFonts w:cs="Arial"/>
          <w:sz w:val="20"/>
        </w:rPr>
      </w:pPr>
    </w:p>
    <w:p w14:paraId="433FB42B" w14:textId="77777777" w:rsidR="00AF72AB" w:rsidRPr="00231703" w:rsidRDefault="00AF72AB" w:rsidP="00AF72AB">
      <w:pPr>
        <w:pStyle w:val="Pargrafdellista"/>
        <w:numPr>
          <w:ilvl w:val="0"/>
          <w:numId w:val="13"/>
        </w:numPr>
        <w:rPr>
          <w:rFonts w:cs="Arial"/>
          <w:sz w:val="20"/>
          <w:szCs w:val="20"/>
        </w:rPr>
      </w:pPr>
      <w:r w:rsidRPr="00231703">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DEFB47A" w14:textId="77777777" w:rsidR="00AF72AB" w:rsidRPr="00231703" w:rsidRDefault="00AF72AB" w:rsidP="00AF72AB">
      <w:pPr>
        <w:jc w:val="both"/>
        <w:rPr>
          <w:rFonts w:cs="Arial"/>
          <w:sz w:val="20"/>
        </w:rPr>
      </w:pPr>
    </w:p>
    <w:p w14:paraId="6FEBAADF" w14:textId="77777777" w:rsidR="00AF72AB" w:rsidRPr="00231703" w:rsidRDefault="00AF72AB" w:rsidP="00AF72AB">
      <w:pPr>
        <w:pStyle w:val="Pargrafdellista"/>
        <w:numPr>
          <w:ilvl w:val="0"/>
          <w:numId w:val="13"/>
        </w:numPr>
        <w:rPr>
          <w:rFonts w:cs="Arial"/>
          <w:sz w:val="20"/>
          <w:szCs w:val="20"/>
        </w:rPr>
      </w:pPr>
      <w:r w:rsidRPr="00231703">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F072546" w14:textId="77777777" w:rsidR="00AF72AB" w:rsidRPr="00231703" w:rsidRDefault="00AF72AB" w:rsidP="00AF72AB">
      <w:pPr>
        <w:pStyle w:val="Pargrafdellista"/>
        <w:rPr>
          <w:rFonts w:cs="Arial"/>
          <w:sz w:val="20"/>
          <w:szCs w:val="20"/>
        </w:rPr>
      </w:pPr>
    </w:p>
    <w:p w14:paraId="102DB670" w14:textId="77777777" w:rsidR="00AF72AB" w:rsidRPr="00231703" w:rsidRDefault="00AF72AB" w:rsidP="00AF72AB">
      <w:pPr>
        <w:pStyle w:val="Pargrafdellista"/>
        <w:numPr>
          <w:ilvl w:val="0"/>
          <w:numId w:val="13"/>
        </w:numPr>
        <w:rPr>
          <w:rFonts w:cs="Arial"/>
          <w:sz w:val="20"/>
          <w:szCs w:val="20"/>
        </w:rPr>
      </w:pPr>
      <w:r w:rsidRPr="00231703">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44BCAF85" w14:textId="77777777" w:rsidR="00AF72AB" w:rsidRPr="00231703" w:rsidRDefault="00AF72AB" w:rsidP="00AF72AB">
      <w:pPr>
        <w:pStyle w:val="Pargrafdellista"/>
        <w:rPr>
          <w:rFonts w:cs="Arial"/>
          <w:sz w:val="20"/>
          <w:szCs w:val="20"/>
        </w:rPr>
      </w:pPr>
    </w:p>
    <w:p w14:paraId="15A64A13" w14:textId="77777777" w:rsidR="00AF72AB" w:rsidRPr="00231703" w:rsidRDefault="00AF72AB" w:rsidP="00AF72AB">
      <w:pPr>
        <w:pStyle w:val="Pargrafdellista"/>
        <w:numPr>
          <w:ilvl w:val="0"/>
          <w:numId w:val="13"/>
        </w:numPr>
        <w:rPr>
          <w:rFonts w:cs="Arial"/>
          <w:sz w:val="20"/>
          <w:szCs w:val="20"/>
        </w:rPr>
      </w:pPr>
      <w:r w:rsidRPr="00231703">
        <w:rPr>
          <w:rFonts w:cs="Arial"/>
          <w:sz w:val="20"/>
          <w:szCs w:val="20"/>
        </w:rPr>
        <w:t>Igualment, caldrà garantir la seguretat i la confidencialitat de la informació continguda en la documentació dels registres i seguiments duts per (empresa contractista) respecte al procés d’execució.</w:t>
      </w:r>
    </w:p>
    <w:p w14:paraId="27747CB1" w14:textId="77777777" w:rsidR="00AF72AB" w:rsidRPr="00231703" w:rsidRDefault="00AF72AB" w:rsidP="00AF72AB">
      <w:pPr>
        <w:pStyle w:val="Pargrafdellista"/>
        <w:rPr>
          <w:rFonts w:cs="Arial"/>
          <w:sz w:val="20"/>
          <w:szCs w:val="20"/>
        </w:rPr>
      </w:pPr>
    </w:p>
    <w:p w14:paraId="3AE05836" w14:textId="77777777" w:rsidR="00AF72AB" w:rsidRPr="00231703" w:rsidRDefault="00AF72AB" w:rsidP="00AF72AB">
      <w:pPr>
        <w:pStyle w:val="Pargrafdellista"/>
        <w:ind w:firstLine="0"/>
        <w:rPr>
          <w:rFonts w:cs="Arial"/>
          <w:sz w:val="20"/>
          <w:szCs w:val="20"/>
        </w:rPr>
      </w:pPr>
    </w:p>
    <w:p w14:paraId="4BA4D526" w14:textId="77777777" w:rsidR="00AF72AB" w:rsidRPr="00231703" w:rsidRDefault="00AF72AB" w:rsidP="00AF72AB">
      <w:pPr>
        <w:pStyle w:val="Pargrafdellista"/>
        <w:ind w:firstLine="0"/>
        <w:rPr>
          <w:rFonts w:cs="Arial"/>
          <w:sz w:val="20"/>
          <w:szCs w:val="20"/>
        </w:rPr>
      </w:pPr>
    </w:p>
    <w:p w14:paraId="0D92023A" w14:textId="77777777" w:rsidR="00AF72AB" w:rsidRPr="00231703" w:rsidRDefault="00AF72AB" w:rsidP="00AF72AB">
      <w:pPr>
        <w:jc w:val="both"/>
        <w:rPr>
          <w:rFonts w:cs="Arial"/>
          <w:sz w:val="20"/>
        </w:rPr>
      </w:pPr>
      <w:r w:rsidRPr="00231703">
        <w:rPr>
          <w:rFonts w:cs="Arial"/>
          <w:sz w:val="20"/>
        </w:rPr>
        <w:t xml:space="preserve">L’(empresa contractista) ha de posar en coneixement dels treballadors afectats les mesures establertes a la clàusula anterior i conservar l’acreditació de la comunicació d’aquest deure. </w:t>
      </w:r>
    </w:p>
    <w:p w14:paraId="356C225E" w14:textId="77777777" w:rsidR="00AF72AB" w:rsidRPr="00231703" w:rsidRDefault="00AF72AB" w:rsidP="00AF72AB">
      <w:pPr>
        <w:jc w:val="both"/>
        <w:rPr>
          <w:rFonts w:cs="Arial"/>
          <w:sz w:val="20"/>
        </w:rPr>
      </w:pPr>
    </w:p>
    <w:p w14:paraId="106F4BF0" w14:textId="77777777" w:rsidR="00AF72AB" w:rsidRPr="00231703" w:rsidRDefault="00AF72AB" w:rsidP="00AF72AB">
      <w:pPr>
        <w:jc w:val="both"/>
        <w:rPr>
          <w:rFonts w:cs="Arial"/>
          <w:sz w:val="20"/>
        </w:rPr>
      </w:pPr>
      <w:r w:rsidRPr="00231703">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18C0FD39" w14:textId="77777777" w:rsidR="00AF72AB" w:rsidRPr="00231703" w:rsidRDefault="00AF72AB" w:rsidP="00AF72AB">
      <w:pPr>
        <w:jc w:val="both"/>
        <w:rPr>
          <w:rFonts w:cs="Arial"/>
          <w:sz w:val="20"/>
        </w:rPr>
      </w:pPr>
    </w:p>
    <w:p w14:paraId="3EBF2EAD" w14:textId="77777777" w:rsidR="00AF72AB" w:rsidRPr="00231703" w:rsidRDefault="00AF72AB" w:rsidP="00AF72AB">
      <w:pPr>
        <w:jc w:val="both"/>
        <w:rPr>
          <w:rFonts w:cs="Arial"/>
          <w:sz w:val="20"/>
        </w:rPr>
      </w:pPr>
    </w:p>
    <w:p w14:paraId="476E7AD0" w14:textId="77777777" w:rsidR="00AF72AB" w:rsidRPr="00231703" w:rsidRDefault="00AF72AB" w:rsidP="00AF72AB">
      <w:pPr>
        <w:jc w:val="both"/>
        <w:rPr>
          <w:rFonts w:cs="Arial"/>
          <w:sz w:val="20"/>
        </w:rPr>
      </w:pPr>
      <w:r w:rsidRPr="00231703">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746A60D7" w14:textId="77777777" w:rsidR="00AF72AB" w:rsidRPr="00231703" w:rsidRDefault="00AF72AB" w:rsidP="00AF72AB">
      <w:pPr>
        <w:jc w:val="both"/>
        <w:rPr>
          <w:rFonts w:cs="Arial"/>
          <w:sz w:val="20"/>
        </w:rPr>
      </w:pPr>
      <w:r w:rsidRPr="00231703">
        <w:rPr>
          <w:rFonts w:cs="Arial"/>
          <w:sz w:val="20"/>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30120BCC" w14:textId="77777777" w:rsidR="00AF72AB" w:rsidRPr="00231703" w:rsidRDefault="00AF72AB" w:rsidP="00AF72AB">
      <w:pPr>
        <w:jc w:val="both"/>
        <w:rPr>
          <w:rFonts w:cs="Arial"/>
          <w:sz w:val="20"/>
        </w:rPr>
      </w:pPr>
    </w:p>
    <w:p w14:paraId="3F5B55F8" w14:textId="77777777" w:rsidR="00AF72AB" w:rsidRPr="00231703" w:rsidRDefault="00AF72AB" w:rsidP="00AF72AB">
      <w:pPr>
        <w:jc w:val="both"/>
        <w:rPr>
          <w:rFonts w:cs="Arial"/>
          <w:sz w:val="20"/>
        </w:rPr>
      </w:pPr>
    </w:p>
    <w:p w14:paraId="2DFDE229" w14:textId="77777777" w:rsidR="00AF72AB" w:rsidRPr="00231703" w:rsidRDefault="00AF72AB" w:rsidP="00AF72AB">
      <w:pPr>
        <w:jc w:val="both"/>
        <w:rPr>
          <w:rFonts w:cs="Arial"/>
          <w:sz w:val="20"/>
        </w:rPr>
      </w:pPr>
    </w:p>
    <w:p w14:paraId="7FDA1B47" w14:textId="7E2B0C20" w:rsidR="00AF72AB" w:rsidRPr="00231703" w:rsidRDefault="00AF72AB" w:rsidP="00AF72AB">
      <w:pPr>
        <w:jc w:val="both"/>
        <w:rPr>
          <w:rFonts w:cs="Arial"/>
          <w:sz w:val="20"/>
        </w:rPr>
      </w:pPr>
      <w:r w:rsidRPr="00231703">
        <w:rPr>
          <w:rFonts w:cs="Arial"/>
          <w:sz w:val="20"/>
        </w:rPr>
        <w:t>.............,</w:t>
      </w:r>
      <w:r w:rsidR="00B94FA4">
        <w:rPr>
          <w:rFonts w:cs="Arial"/>
          <w:sz w:val="20"/>
        </w:rPr>
        <w:t xml:space="preserve"> a .........de ......... de 2024</w:t>
      </w:r>
    </w:p>
    <w:p w14:paraId="6D557192" w14:textId="77777777" w:rsidR="00AF72AB" w:rsidRPr="00231703" w:rsidRDefault="00AF72AB" w:rsidP="00AF72AB">
      <w:pPr>
        <w:jc w:val="both"/>
        <w:rPr>
          <w:rFonts w:cs="Arial"/>
          <w:sz w:val="20"/>
        </w:rPr>
      </w:pPr>
    </w:p>
    <w:p w14:paraId="01F2D4C5" w14:textId="77777777" w:rsidR="00AF72AB" w:rsidRPr="00231703" w:rsidRDefault="00AF72AB" w:rsidP="00AF72AB">
      <w:pPr>
        <w:jc w:val="both"/>
        <w:rPr>
          <w:rFonts w:cs="Arial"/>
          <w:sz w:val="20"/>
        </w:rPr>
      </w:pPr>
    </w:p>
    <w:p w14:paraId="5BD93E3D" w14:textId="77777777" w:rsidR="00AF72AB" w:rsidRPr="00231703" w:rsidRDefault="00AF72AB" w:rsidP="00AF72AB">
      <w:pPr>
        <w:jc w:val="both"/>
        <w:rPr>
          <w:rFonts w:cs="Arial"/>
          <w:sz w:val="20"/>
        </w:rPr>
      </w:pPr>
    </w:p>
    <w:p w14:paraId="38359E9A" w14:textId="77777777" w:rsidR="00AF72AB" w:rsidRPr="00231703" w:rsidRDefault="00AF72AB" w:rsidP="00AF72AB">
      <w:pPr>
        <w:jc w:val="both"/>
        <w:rPr>
          <w:rFonts w:cs="Arial"/>
          <w:sz w:val="20"/>
        </w:rPr>
      </w:pPr>
      <w:r w:rsidRPr="00231703">
        <w:rPr>
          <w:rFonts w:cs="Arial"/>
          <w:sz w:val="20"/>
        </w:rPr>
        <w:t>Signat, ..............</w:t>
      </w:r>
    </w:p>
    <w:p w14:paraId="7C124EC3" w14:textId="77777777" w:rsidR="00AF72AB" w:rsidRPr="00231703" w:rsidRDefault="00AF72AB" w:rsidP="00AF72AB">
      <w:pPr>
        <w:tabs>
          <w:tab w:val="left" w:pos="426"/>
        </w:tabs>
        <w:spacing w:line="238" w:lineRule="auto"/>
        <w:ind w:left="142"/>
        <w:jc w:val="both"/>
        <w:rPr>
          <w:rFonts w:eastAsia="Helvetica" w:cs="Arial"/>
          <w:sz w:val="20"/>
        </w:rPr>
      </w:pPr>
    </w:p>
    <w:p w14:paraId="6564805B" w14:textId="77777777" w:rsidR="00AF72AB" w:rsidRPr="00231703" w:rsidRDefault="00AF72AB" w:rsidP="00AF72AB">
      <w:pPr>
        <w:pStyle w:val="Textindependent"/>
        <w:ind w:left="1043"/>
        <w:rPr>
          <w:rFonts w:cs="Arial"/>
        </w:rPr>
      </w:pPr>
    </w:p>
    <w:p w14:paraId="5B9D0417" w14:textId="77777777" w:rsidR="00AF72AB" w:rsidRPr="00231703" w:rsidRDefault="00AF72AB" w:rsidP="00AF72AB">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ind w:left="1468" w:right="108"/>
        <w:rPr>
          <w:rFonts w:cs="Arial"/>
        </w:rPr>
      </w:pPr>
    </w:p>
    <w:p w14:paraId="31B2C8D0" w14:textId="77777777" w:rsidR="00AF72AB" w:rsidRPr="00231703" w:rsidRDefault="00AF72AB" w:rsidP="00AF72AB">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72"/>
        </w:tabs>
        <w:spacing w:line="253" w:lineRule="exact"/>
        <w:ind w:left="1471"/>
        <w:rPr>
          <w:rFonts w:cs="Arial"/>
        </w:rPr>
      </w:pPr>
    </w:p>
    <w:p w14:paraId="32CEA0F7" w14:textId="77777777" w:rsidR="00AF72AB" w:rsidRPr="00231703" w:rsidRDefault="00AF72AB" w:rsidP="00AF72AB">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755"/>
        </w:tabs>
        <w:ind w:left="1754" w:right="108"/>
        <w:rPr>
          <w:rFonts w:cs="Arial"/>
        </w:rPr>
      </w:pPr>
    </w:p>
    <w:p w14:paraId="3C01EF8F" w14:textId="77777777" w:rsidR="00AF72AB" w:rsidRPr="00231703" w:rsidRDefault="00AF72AB" w:rsidP="00AF72AB">
      <w:pPr>
        <w:jc w:val="both"/>
        <w:rPr>
          <w:rFonts w:cs="Arial"/>
          <w:i/>
          <w:sz w:val="20"/>
        </w:rPr>
      </w:pPr>
    </w:p>
    <w:p w14:paraId="315013E5" w14:textId="77777777" w:rsidR="00AF72AB" w:rsidRPr="00231703" w:rsidRDefault="00AF72AB" w:rsidP="00AF72AB">
      <w:pPr>
        <w:jc w:val="both"/>
        <w:rPr>
          <w:rFonts w:cs="Arial"/>
          <w:sz w:val="20"/>
        </w:rPr>
      </w:pPr>
    </w:p>
    <w:p w14:paraId="681814F3" w14:textId="77777777" w:rsidR="00AF72AB" w:rsidRPr="00231703" w:rsidRDefault="00AF72AB" w:rsidP="00AF72AB">
      <w:pPr>
        <w:jc w:val="both"/>
        <w:rPr>
          <w:rFonts w:cs="Arial"/>
          <w:sz w:val="20"/>
        </w:rPr>
      </w:pPr>
    </w:p>
    <w:p w14:paraId="7EE8A988" w14:textId="77777777" w:rsidR="00AF72AB" w:rsidRPr="00231703" w:rsidRDefault="00AF72AB" w:rsidP="00AF72AB">
      <w:pPr>
        <w:jc w:val="both"/>
        <w:rPr>
          <w:rFonts w:cs="Arial"/>
          <w:sz w:val="20"/>
        </w:rPr>
      </w:pPr>
    </w:p>
    <w:p w14:paraId="3EBCBEE4" w14:textId="77777777" w:rsidR="00AF72AB" w:rsidRPr="00231703" w:rsidRDefault="00AF72AB" w:rsidP="00AF72AB">
      <w:pPr>
        <w:jc w:val="both"/>
        <w:rPr>
          <w:rFonts w:cs="Arial"/>
          <w:sz w:val="20"/>
        </w:rPr>
      </w:pPr>
    </w:p>
    <w:p w14:paraId="69F40DA9" w14:textId="77777777" w:rsidR="00AF72AB" w:rsidRPr="00231703" w:rsidRDefault="00AF72AB" w:rsidP="00AF72AB">
      <w:pPr>
        <w:jc w:val="both"/>
        <w:rPr>
          <w:rFonts w:cs="Arial"/>
          <w:sz w:val="20"/>
        </w:rPr>
      </w:pPr>
    </w:p>
    <w:p w14:paraId="52BD0E9E" w14:textId="77777777" w:rsidR="00AF72AB" w:rsidRPr="00231703" w:rsidRDefault="00AF72AB" w:rsidP="00AF72AB">
      <w:pPr>
        <w:jc w:val="both"/>
        <w:rPr>
          <w:rFonts w:cs="Arial"/>
          <w:sz w:val="20"/>
        </w:rPr>
      </w:pPr>
    </w:p>
    <w:p w14:paraId="39E6B7C3" w14:textId="77777777" w:rsidR="00AF72AB" w:rsidRPr="00231703" w:rsidRDefault="00AF72AB" w:rsidP="00AF72AB">
      <w:pPr>
        <w:jc w:val="both"/>
        <w:rPr>
          <w:rFonts w:cs="Arial"/>
          <w:sz w:val="20"/>
        </w:rPr>
      </w:pPr>
    </w:p>
    <w:p w14:paraId="6324910C" w14:textId="77777777" w:rsidR="00AF72AB" w:rsidRPr="00231703" w:rsidRDefault="00AF72AB" w:rsidP="00AF72AB">
      <w:pPr>
        <w:jc w:val="both"/>
        <w:rPr>
          <w:rFonts w:cs="Arial"/>
          <w:sz w:val="20"/>
        </w:rPr>
      </w:pPr>
    </w:p>
    <w:p w14:paraId="0CDD7811" w14:textId="77777777" w:rsidR="00AF72AB" w:rsidRPr="00231703" w:rsidRDefault="00AF72AB" w:rsidP="00AF72AB">
      <w:pPr>
        <w:jc w:val="both"/>
        <w:rPr>
          <w:rFonts w:cs="Arial"/>
          <w:sz w:val="20"/>
        </w:rPr>
      </w:pPr>
    </w:p>
    <w:p w14:paraId="2753DD93" w14:textId="77777777" w:rsidR="00AF72AB" w:rsidRPr="00231703" w:rsidRDefault="00AF72AB" w:rsidP="00AF72AB">
      <w:pPr>
        <w:jc w:val="both"/>
        <w:rPr>
          <w:rFonts w:cs="Arial"/>
          <w:sz w:val="20"/>
        </w:rPr>
      </w:pPr>
    </w:p>
    <w:p w14:paraId="5768091F" w14:textId="77777777" w:rsidR="00AF72AB" w:rsidRPr="00231703" w:rsidRDefault="00AF72AB" w:rsidP="00AF72AB">
      <w:pPr>
        <w:jc w:val="both"/>
        <w:rPr>
          <w:rFonts w:cs="Arial"/>
          <w:sz w:val="20"/>
        </w:rPr>
      </w:pPr>
    </w:p>
    <w:p w14:paraId="4D32D75B" w14:textId="77777777" w:rsidR="00AF72AB" w:rsidRPr="00231703" w:rsidRDefault="00AF72AB" w:rsidP="00AF72AB">
      <w:pPr>
        <w:jc w:val="both"/>
        <w:rPr>
          <w:rFonts w:cs="Arial"/>
          <w:sz w:val="20"/>
        </w:rPr>
      </w:pPr>
    </w:p>
    <w:p w14:paraId="327CA9E2" w14:textId="77777777" w:rsidR="00AF72AB" w:rsidRPr="00231703" w:rsidRDefault="00AF72AB" w:rsidP="00AF72AB">
      <w:pPr>
        <w:jc w:val="both"/>
        <w:rPr>
          <w:rFonts w:cs="Arial"/>
          <w:sz w:val="20"/>
        </w:rPr>
      </w:pPr>
    </w:p>
    <w:p w14:paraId="738E052F" w14:textId="77777777" w:rsidR="00AF72AB" w:rsidRPr="00231703" w:rsidRDefault="00AF72AB" w:rsidP="00AF72AB">
      <w:pPr>
        <w:jc w:val="both"/>
        <w:rPr>
          <w:rFonts w:cs="Arial"/>
          <w:sz w:val="20"/>
        </w:rPr>
      </w:pPr>
    </w:p>
    <w:p w14:paraId="2A69E438" w14:textId="77777777" w:rsidR="00AF72AB" w:rsidRPr="00231703" w:rsidRDefault="00AF72AB" w:rsidP="00AF72AB">
      <w:pPr>
        <w:jc w:val="both"/>
        <w:rPr>
          <w:rFonts w:cs="Arial"/>
          <w:sz w:val="20"/>
        </w:rPr>
      </w:pPr>
    </w:p>
    <w:p w14:paraId="3B6513D5" w14:textId="77777777" w:rsidR="00AF72AB" w:rsidRPr="00231703" w:rsidRDefault="00AF72AB" w:rsidP="00AF72AB">
      <w:pPr>
        <w:jc w:val="both"/>
        <w:rPr>
          <w:rFonts w:cs="Arial"/>
          <w:sz w:val="20"/>
        </w:rPr>
      </w:pPr>
    </w:p>
    <w:p w14:paraId="2FB6A3E7" w14:textId="77777777" w:rsidR="00AF72AB" w:rsidRPr="00231703" w:rsidRDefault="00AF72AB" w:rsidP="00AF72AB">
      <w:pPr>
        <w:jc w:val="both"/>
        <w:rPr>
          <w:rFonts w:cs="Arial"/>
          <w:sz w:val="20"/>
        </w:rPr>
      </w:pPr>
    </w:p>
    <w:p w14:paraId="0CBAA060" w14:textId="77777777" w:rsidR="00AF72AB" w:rsidRPr="00231703" w:rsidRDefault="00AF72AB" w:rsidP="00AF72AB">
      <w:pPr>
        <w:jc w:val="both"/>
        <w:rPr>
          <w:rFonts w:cs="Arial"/>
          <w:sz w:val="20"/>
        </w:rPr>
      </w:pPr>
    </w:p>
    <w:p w14:paraId="6EA732FA" w14:textId="77777777" w:rsidR="00AF72AB" w:rsidRPr="00231703" w:rsidRDefault="00AF72AB" w:rsidP="00AF72AB">
      <w:pPr>
        <w:jc w:val="both"/>
        <w:rPr>
          <w:rFonts w:cs="Arial"/>
          <w:sz w:val="20"/>
        </w:rPr>
      </w:pPr>
    </w:p>
    <w:p w14:paraId="1F5B9230" w14:textId="77777777" w:rsidR="00AF72AB" w:rsidRPr="00231703" w:rsidRDefault="00AF72AB" w:rsidP="00AF72AB">
      <w:pPr>
        <w:jc w:val="both"/>
        <w:rPr>
          <w:rFonts w:cs="Arial"/>
          <w:sz w:val="20"/>
        </w:rPr>
      </w:pPr>
    </w:p>
    <w:p w14:paraId="17040E89" w14:textId="77777777" w:rsidR="00AF72AB" w:rsidRPr="00231703" w:rsidRDefault="00AF72AB" w:rsidP="00AF72AB">
      <w:pPr>
        <w:jc w:val="both"/>
        <w:rPr>
          <w:rFonts w:cs="Arial"/>
          <w:sz w:val="20"/>
        </w:rPr>
      </w:pPr>
    </w:p>
    <w:p w14:paraId="11AE621B" w14:textId="77777777" w:rsidR="00AF72AB" w:rsidRPr="00231703" w:rsidRDefault="00AF72AB" w:rsidP="00AF72AB">
      <w:pPr>
        <w:jc w:val="both"/>
        <w:rPr>
          <w:rFonts w:cs="Arial"/>
          <w:sz w:val="20"/>
        </w:rPr>
      </w:pPr>
    </w:p>
    <w:p w14:paraId="69F67275" w14:textId="77777777" w:rsidR="00AF72AB" w:rsidRPr="00231703" w:rsidRDefault="00AF72AB" w:rsidP="00AF72AB">
      <w:pPr>
        <w:jc w:val="both"/>
        <w:rPr>
          <w:rFonts w:cs="Arial"/>
          <w:sz w:val="20"/>
        </w:rPr>
      </w:pPr>
    </w:p>
    <w:p w14:paraId="2E91EBBD" w14:textId="77777777" w:rsidR="00AF72AB" w:rsidRPr="00231703" w:rsidRDefault="00AF72AB" w:rsidP="00AF72AB">
      <w:pPr>
        <w:jc w:val="both"/>
        <w:rPr>
          <w:rFonts w:cs="Arial"/>
          <w:sz w:val="20"/>
        </w:rPr>
      </w:pPr>
    </w:p>
    <w:p w14:paraId="2F0D8774" w14:textId="77777777" w:rsidR="00AF72AB" w:rsidRPr="00231703" w:rsidRDefault="00AF72AB" w:rsidP="00AF72AB">
      <w:pPr>
        <w:jc w:val="both"/>
        <w:rPr>
          <w:rFonts w:cs="Arial"/>
          <w:sz w:val="20"/>
        </w:rPr>
      </w:pPr>
    </w:p>
    <w:p w14:paraId="35124628" w14:textId="77777777" w:rsidR="00AF72AB" w:rsidRPr="00231703" w:rsidRDefault="00AF72AB" w:rsidP="00AF72AB">
      <w:pPr>
        <w:jc w:val="both"/>
        <w:rPr>
          <w:rFonts w:cs="Arial"/>
          <w:b/>
          <w:sz w:val="20"/>
        </w:rPr>
      </w:pPr>
    </w:p>
    <w:p w14:paraId="191A3E48" w14:textId="77777777" w:rsidR="00AF72AB" w:rsidRPr="00231703" w:rsidRDefault="00AF72AB" w:rsidP="00AF72AB">
      <w:pPr>
        <w:jc w:val="both"/>
        <w:rPr>
          <w:rFonts w:cs="Arial"/>
          <w:b/>
          <w:sz w:val="20"/>
        </w:rPr>
      </w:pPr>
    </w:p>
    <w:p w14:paraId="1ED40A27" w14:textId="77777777" w:rsidR="00AF72AB" w:rsidRPr="00231703" w:rsidRDefault="00AF72AB" w:rsidP="00AF72AB">
      <w:pPr>
        <w:jc w:val="both"/>
        <w:rPr>
          <w:rFonts w:cs="Arial"/>
          <w:b/>
          <w:sz w:val="20"/>
        </w:rPr>
      </w:pPr>
    </w:p>
    <w:p w14:paraId="47964446" w14:textId="77777777" w:rsidR="00AF72AB" w:rsidRPr="00231703" w:rsidRDefault="00AF72AB" w:rsidP="00AF72AB">
      <w:pPr>
        <w:jc w:val="both"/>
        <w:rPr>
          <w:rFonts w:cs="Arial"/>
          <w:b/>
          <w:sz w:val="20"/>
        </w:rPr>
      </w:pPr>
    </w:p>
    <w:p w14:paraId="6AC5FD8E" w14:textId="77777777" w:rsidR="00AF72AB" w:rsidRPr="00231703" w:rsidRDefault="00AF72AB" w:rsidP="00AF72AB">
      <w:pPr>
        <w:jc w:val="both"/>
        <w:rPr>
          <w:rFonts w:cs="Arial"/>
          <w:b/>
          <w:sz w:val="20"/>
        </w:rPr>
      </w:pPr>
    </w:p>
    <w:p w14:paraId="489D1F68" w14:textId="77777777" w:rsidR="00AF72AB" w:rsidRPr="00231703" w:rsidRDefault="00AF72AB" w:rsidP="00AF72AB">
      <w:pPr>
        <w:jc w:val="both"/>
        <w:rPr>
          <w:rFonts w:cs="Arial"/>
          <w:b/>
          <w:sz w:val="20"/>
        </w:rPr>
      </w:pPr>
    </w:p>
    <w:p w14:paraId="4ECAA522" w14:textId="77777777" w:rsidR="00AF72AB" w:rsidRPr="00231703" w:rsidRDefault="00AF72AB" w:rsidP="00AF72AB">
      <w:pPr>
        <w:jc w:val="both"/>
        <w:rPr>
          <w:rFonts w:cs="Arial"/>
          <w:b/>
          <w:sz w:val="20"/>
        </w:rPr>
      </w:pPr>
    </w:p>
    <w:p w14:paraId="4F2DE6B6" w14:textId="77777777" w:rsidR="00AF72AB" w:rsidRPr="00231703" w:rsidRDefault="00AF72AB" w:rsidP="00AF72AB">
      <w:pPr>
        <w:jc w:val="both"/>
        <w:rPr>
          <w:rFonts w:cs="Arial"/>
          <w:b/>
          <w:sz w:val="20"/>
        </w:rPr>
      </w:pPr>
    </w:p>
    <w:p w14:paraId="2EF8BA65" w14:textId="77777777" w:rsidR="00AF72AB" w:rsidRPr="00231703" w:rsidRDefault="00AF72AB" w:rsidP="00AF72AB">
      <w:pPr>
        <w:jc w:val="both"/>
        <w:rPr>
          <w:rFonts w:cs="Arial"/>
          <w:b/>
          <w:sz w:val="20"/>
        </w:rPr>
      </w:pPr>
    </w:p>
    <w:p w14:paraId="17138C36" w14:textId="77777777" w:rsidR="00AF72AB" w:rsidRPr="00231703" w:rsidRDefault="00AF72AB" w:rsidP="00AF72AB">
      <w:pPr>
        <w:jc w:val="both"/>
        <w:rPr>
          <w:rFonts w:cs="Arial"/>
          <w:b/>
          <w:sz w:val="20"/>
        </w:rPr>
      </w:pPr>
    </w:p>
    <w:p w14:paraId="63F6AD16" w14:textId="77777777" w:rsidR="00AF72AB" w:rsidRPr="00231703" w:rsidRDefault="00AF72AB" w:rsidP="00AF72AB">
      <w:pPr>
        <w:jc w:val="both"/>
        <w:rPr>
          <w:rFonts w:cs="Arial"/>
          <w:b/>
          <w:sz w:val="20"/>
        </w:rPr>
      </w:pPr>
    </w:p>
    <w:p w14:paraId="095B0B0C" w14:textId="77777777" w:rsidR="00AF72AB" w:rsidRPr="00231703" w:rsidRDefault="00AF72AB" w:rsidP="00AF72AB">
      <w:pPr>
        <w:jc w:val="both"/>
        <w:rPr>
          <w:rFonts w:cs="Arial"/>
          <w:b/>
          <w:sz w:val="20"/>
        </w:rPr>
      </w:pPr>
    </w:p>
    <w:p w14:paraId="04C38DF9" w14:textId="77777777" w:rsidR="00AF72AB" w:rsidRPr="00231703" w:rsidRDefault="00AF72AB" w:rsidP="00AF72AB">
      <w:pPr>
        <w:jc w:val="both"/>
        <w:rPr>
          <w:rFonts w:cs="Arial"/>
          <w:b/>
          <w:sz w:val="20"/>
        </w:rPr>
      </w:pPr>
    </w:p>
    <w:p w14:paraId="5D2A4F4A" w14:textId="77777777" w:rsidR="00AF72AB" w:rsidRPr="00231703" w:rsidRDefault="00AF72AB" w:rsidP="00AF72AB">
      <w:pPr>
        <w:jc w:val="both"/>
        <w:rPr>
          <w:rFonts w:cs="Arial"/>
          <w:b/>
          <w:sz w:val="20"/>
        </w:rPr>
      </w:pPr>
    </w:p>
    <w:p w14:paraId="3B30AED0" w14:textId="77777777" w:rsidR="00AF72AB" w:rsidRPr="00231703" w:rsidRDefault="00AF72AB" w:rsidP="00AF72AB">
      <w:pPr>
        <w:jc w:val="both"/>
        <w:rPr>
          <w:rFonts w:cs="Arial"/>
          <w:b/>
          <w:sz w:val="20"/>
        </w:rPr>
      </w:pPr>
    </w:p>
    <w:p w14:paraId="55AF2EBD" w14:textId="77777777" w:rsidR="00AF72AB" w:rsidRPr="00231703" w:rsidRDefault="00AF72AB" w:rsidP="00AF72AB">
      <w:pPr>
        <w:jc w:val="both"/>
        <w:rPr>
          <w:rFonts w:cs="Arial"/>
          <w:b/>
          <w:sz w:val="20"/>
        </w:rPr>
      </w:pPr>
    </w:p>
    <w:p w14:paraId="3CA0E5F2" w14:textId="77777777" w:rsidR="00AF72AB" w:rsidRPr="00231703" w:rsidRDefault="00AF72AB" w:rsidP="00AF72AB">
      <w:pPr>
        <w:jc w:val="both"/>
        <w:rPr>
          <w:rFonts w:cs="Arial"/>
          <w:b/>
          <w:sz w:val="20"/>
        </w:rPr>
      </w:pPr>
    </w:p>
    <w:p w14:paraId="03A2543A" w14:textId="77777777" w:rsidR="00AF72AB" w:rsidRPr="00231703" w:rsidRDefault="00AF72AB" w:rsidP="00AF72AB">
      <w:pPr>
        <w:jc w:val="both"/>
        <w:rPr>
          <w:rFonts w:cs="Arial"/>
          <w:b/>
          <w:sz w:val="20"/>
        </w:rPr>
      </w:pPr>
      <w:r w:rsidRPr="00231703">
        <w:rPr>
          <w:rFonts w:cs="Arial"/>
          <w:b/>
          <w:sz w:val="20"/>
        </w:rPr>
        <w:t>ANNEX 13 COMPROMÍS D'ADSCRIPCIÓ DE MITJANS PERSONALS I MATERIALS A L'EXECUCIÓ DEL CONTRACTE.</w:t>
      </w:r>
    </w:p>
    <w:p w14:paraId="0585EA59" w14:textId="77777777" w:rsidR="00AF72AB" w:rsidRPr="00231703" w:rsidRDefault="00AF72AB" w:rsidP="00AF72AB">
      <w:pPr>
        <w:jc w:val="both"/>
        <w:rPr>
          <w:rFonts w:cs="Arial"/>
          <w:sz w:val="20"/>
        </w:rPr>
      </w:pPr>
    </w:p>
    <w:p w14:paraId="7D7C116D" w14:textId="5196F21C" w:rsidR="00AF72AB" w:rsidRPr="0023170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sz w:val="20"/>
        </w:rPr>
      </w:pPr>
      <w:r w:rsidRPr="00231703">
        <w:rPr>
          <w:rFonts w:cs="Arial"/>
          <w:sz w:val="20"/>
        </w:rPr>
        <w:t>Núm. de l’expedient de contractació</w:t>
      </w:r>
      <w:r w:rsidR="00B94FA4">
        <w:rPr>
          <w:rFonts w:cs="Arial"/>
          <w:b/>
          <w:sz w:val="20"/>
        </w:rPr>
        <w:t>: ACPC-2024</w:t>
      </w:r>
      <w:r w:rsidRPr="00231703">
        <w:rPr>
          <w:rFonts w:cs="Arial"/>
          <w:b/>
          <w:sz w:val="20"/>
        </w:rPr>
        <w:t>-</w:t>
      </w:r>
      <w:r w:rsidR="00B94FA4">
        <w:rPr>
          <w:rFonts w:cs="Arial"/>
          <w:b/>
          <w:sz w:val="20"/>
        </w:rPr>
        <w:t>557</w:t>
      </w:r>
    </w:p>
    <w:p w14:paraId="1BB56C2D" w14:textId="35123162" w:rsidR="00AF72AB" w:rsidRPr="00231703" w:rsidRDefault="00AF72AB" w:rsidP="00AF72AB">
      <w:pPr>
        <w:jc w:val="both"/>
        <w:rPr>
          <w:rFonts w:cs="Arial"/>
          <w:b/>
          <w:sz w:val="20"/>
        </w:rPr>
      </w:pPr>
      <w:r w:rsidRPr="00231703">
        <w:rPr>
          <w:rFonts w:cs="Arial"/>
          <w:sz w:val="20"/>
        </w:rPr>
        <w:t xml:space="preserve">Objecte del contracte:  </w:t>
      </w:r>
      <w:r w:rsidR="00B94FA4" w:rsidRPr="00607F7F">
        <w:rPr>
          <w:rFonts w:cs="Arial"/>
          <w:b/>
          <w:sz w:val="20"/>
        </w:rPr>
        <w:t xml:space="preserve">serveis de traduccions de guions </w:t>
      </w:r>
      <w:proofErr w:type="spellStart"/>
      <w:r w:rsidR="00B94FA4" w:rsidRPr="00607F7F">
        <w:rPr>
          <w:rFonts w:cs="Arial"/>
          <w:b/>
          <w:sz w:val="20"/>
        </w:rPr>
        <w:t>d’audioguies</w:t>
      </w:r>
      <w:proofErr w:type="spellEnd"/>
      <w:r w:rsidR="00B94FA4" w:rsidRPr="00607F7F">
        <w:rPr>
          <w:rFonts w:cs="Arial"/>
          <w:b/>
          <w:sz w:val="20"/>
        </w:rPr>
        <w:t xml:space="preserve"> i continguts web pel projecte </w:t>
      </w:r>
      <w:proofErr w:type="spellStart"/>
      <w:r w:rsidR="00B94FA4" w:rsidRPr="00607F7F">
        <w:rPr>
          <w:rFonts w:cs="Arial"/>
          <w:b/>
          <w:sz w:val="20"/>
        </w:rPr>
        <w:t>Visitmuseum</w:t>
      </w:r>
      <w:proofErr w:type="spellEnd"/>
      <w:r w:rsidR="00B94FA4" w:rsidRPr="00C8255A">
        <w:rPr>
          <w:rFonts w:cs="Arial"/>
          <w:b/>
          <w:spacing w:val="-2"/>
          <w:sz w:val="20"/>
        </w:rPr>
        <w:t xml:space="preserve"> </w:t>
      </w:r>
      <w:r w:rsidR="00B94FA4">
        <w:rPr>
          <w:rFonts w:cs="Arial"/>
          <w:b/>
          <w:color w:val="000000"/>
          <w:kern w:val="28"/>
          <w:sz w:val="20"/>
        </w:rPr>
        <w:t>(ACPC-2024</w:t>
      </w:r>
      <w:r w:rsidR="00B94FA4" w:rsidRPr="00C8255A">
        <w:rPr>
          <w:rFonts w:cs="Arial"/>
          <w:b/>
          <w:color w:val="000000"/>
          <w:kern w:val="28"/>
          <w:sz w:val="20"/>
        </w:rPr>
        <w:t>-</w:t>
      </w:r>
      <w:r w:rsidR="00B94FA4">
        <w:rPr>
          <w:rFonts w:cs="Arial"/>
          <w:b/>
          <w:color w:val="000000"/>
          <w:kern w:val="28"/>
          <w:sz w:val="20"/>
        </w:rPr>
        <w:t>557</w:t>
      </w:r>
      <w:r w:rsidR="00B94FA4" w:rsidRPr="00C8255A">
        <w:rPr>
          <w:rFonts w:cs="Arial"/>
          <w:b/>
          <w:color w:val="000000"/>
          <w:kern w:val="28"/>
          <w:sz w:val="20"/>
        </w:rPr>
        <w:t>)</w:t>
      </w:r>
      <w:r w:rsidRPr="00231703">
        <w:rPr>
          <w:rFonts w:cs="Arial"/>
          <w:b/>
          <w:color w:val="000000"/>
          <w:kern w:val="28"/>
          <w:sz w:val="20"/>
        </w:rPr>
        <w:t>.</w:t>
      </w:r>
    </w:p>
    <w:p w14:paraId="1A03AB47" w14:textId="77777777" w:rsidR="00AF72AB" w:rsidRPr="00231703" w:rsidRDefault="00AF72AB" w:rsidP="00AF72AB">
      <w:pPr>
        <w:jc w:val="both"/>
        <w:rPr>
          <w:rFonts w:cs="Arial"/>
          <w:b/>
          <w:sz w:val="20"/>
        </w:rPr>
      </w:pPr>
    </w:p>
    <w:p w14:paraId="19CE8DB9" w14:textId="77777777" w:rsidR="00AF72AB" w:rsidRPr="0023170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231703">
        <w:rPr>
          <w:rFonts w:cs="Arial"/>
          <w:sz w:val="20"/>
        </w:rPr>
        <w:t xml:space="preserve">El/la senyor/a ............................................................................................, titular del DNI número .................., com representant legal de l’empresa ....................................... , titular del CIF número ............................................................................,domiciliada a ...................................................................................................................................................... </w:t>
      </w:r>
    </w:p>
    <w:p w14:paraId="241FBE43" w14:textId="77777777" w:rsidR="00AF72AB" w:rsidRPr="0023170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0D2D1D3" w14:textId="77777777" w:rsidR="00AF72AB" w:rsidRPr="00231703" w:rsidRDefault="00AF72AB" w:rsidP="00AF72AB">
      <w:pPr>
        <w:jc w:val="both"/>
        <w:rPr>
          <w:rFonts w:cs="Arial"/>
          <w:b/>
          <w:sz w:val="20"/>
        </w:rPr>
      </w:pPr>
      <w:r w:rsidRPr="00231703">
        <w:rPr>
          <w:rFonts w:cs="Arial"/>
          <w:b/>
          <w:sz w:val="20"/>
        </w:rPr>
        <w:t xml:space="preserve">DECLARA RESPONSABLEMENT: </w:t>
      </w:r>
    </w:p>
    <w:p w14:paraId="62C88269" w14:textId="77777777" w:rsidR="00AF72AB" w:rsidRPr="00231703" w:rsidRDefault="00AF72AB" w:rsidP="00AF72AB">
      <w:pPr>
        <w:jc w:val="both"/>
        <w:rPr>
          <w:rFonts w:cs="Arial"/>
          <w:b/>
          <w:sz w:val="20"/>
        </w:rPr>
      </w:pPr>
    </w:p>
    <w:p w14:paraId="413FF29A" w14:textId="79B22CD8" w:rsidR="00AF72AB" w:rsidRPr="00231703" w:rsidRDefault="00AF72AB" w:rsidP="00AF72AB">
      <w:pPr>
        <w:jc w:val="both"/>
        <w:rPr>
          <w:rFonts w:cs="Arial"/>
          <w:sz w:val="20"/>
        </w:rPr>
      </w:pPr>
      <w:r w:rsidRPr="00231703">
        <w:rPr>
          <w:rFonts w:cs="Arial"/>
          <w:sz w:val="20"/>
        </w:rPr>
        <w:t>Que l'empresa que represento, en el cas que esdevingui adjudicatària en el procediment de licitació co</w:t>
      </w:r>
      <w:r w:rsidR="00B94FA4">
        <w:rPr>
          <w:rFonts w:cs="Arial"/>
          <w:sz w:val="20"/>
        </w:rPr>
        <w:t>rresponent a la contractació de</w:t>
      </w:r>
      <w:r w:rsidRPr="00231703">
        <w:rPr>
          <w:rFonts w:cs="Arial"/>
          <w:sz w:val="20"/>
        </w:rPr>
        <w:t xml:space="preserve"> </w:t>
      </w:r>
      <w:r w:rsidR="00B94FA4" w:rsidRPr="00607F7F">
        <w:rPr>
          <w:rFonts w:cs="Arial"/>
          <w:b/>
          <w:sz w:val="20"/>
        </w:rPr>
        <w:t xml:space="preserve">serveis de traduccions de guions </w:t>
      </w:r>
      <w:proofErr w:type="spellStart"/>
      <w:r w:rsidR="00B94FA4" w:rsidRPr="00607F7F">
        <w:rPr>
          <w:rFonts w:cs="Arial"/>
          <w:b/>
          <w:sz w:val="20"/>
        </w:rPr>
        <w:t>d’audioguies</w:t>
      </w:r>
      <w:proofErr w:type="spellEnd"/>
      <w:r w:rsidR="00B94FA4" w:rsidRPr="00607F7F">
        <w:rPr>
          <w:rFonts w:cs="Arial"/>
          <w:b/>
          <w:sz w:val="20"/>
        </w:rPr>
        <w:t xml:space="preserve"> i continguts web pel projecte </w:t>
      </w:r>
      <w:proofErr w:type="spellStart"/>
      <w:r w:rsidR="00B94FA4" w:rsidRPr="00607F7F">
        <w:rPr>
          <w:rFonts w:cs="Arial"/>
          <w:b/>
          <w:sz w:val="20"/>
        </w:rPr>
        <w:t>Visitmuseum</w:t>
      </w:r>
      <w:proofErr w:type="spellEnd"/>
      <w:r w:rsidR="00B94FA4" w:rsidRPr="00C8255A">
        <w:rPr>
          <w:rFonts w:cs="Arial"/>
          <w:b/>
          <w:spacing w:val="-2"/>
          <w:sz w:val="20"/>
        </w:rPr>
        <w:t xml:space="preserve"> </w:t>
      </w:r>
      <w:r w:rsidR="00B94FA4">
        <w:rPr>
          <w:rFonts w:cs="Arial"/>
          <w:b/>
          <w:color w:val="000000"/>
          <w:kern w:val="28"/>
          <w:sz w:val="20"/>
        </w:rPr>
        <w:t>(ACPC-2024</w:t>
      </w:r>
      <w:r w:rsidR="00B94FA4" w:rsidRPr="00C8255A">
        <w:rPr>
          <w:rFonts w:cs="Arial"/>
          <w:b/>
          <w:color w:val="000000"/>
          <w:kern w:val="28"/>
          <w:sz w:val="20"/>
        </w:rPr>
        <w:t>-</w:t>
      </w:r>
      <w:r w:rsidR="00B94FA4">
        <w:rPr>
          <w:rFonts w:cs="Arial"/>
          <w:b/>
          <w:color w:val="000000"/>
          <w:kern w:val="28"/>
          <w:sz w:val="20"/>
        </w:rPr>
        <w:t>557</w:t>
      </w:r>
      <w:r w:rsidR="00B94FA4" w:rsidRPr="00C8255A">
        <w:rPr>
          <w:rFonts w:cs="Arial"/>
          <w:b/>
          <w:color w:val="000000"/>
          <w:kern w:val="28"/>
          <w:sz w:val="20"/>
        </w:rPr>
        <w:t>)</w:t>
      </w:r>
      <w:r w:rsidRPr="00231703">
        <w:rPr>
          <w:rFonts w:cs="Arial"/>
          <w:b/>
          <w:color w:val="000000"/>
          <w:kern w:val="28"/>
          <w:sz w:val="20"/>
        </w:rPr>
        <w:t xml:space="preserve"> </w:t>
      </w:r>
      <w:r w:rsidRPr="00231703">
        <w:rPr>
          <w:rFonts w:cs="Arial"/>
          <w:sz w:val="20"/>
        </w:rPr>
        <w:t>es compromet, durant tota la vigència del contracte i en el marc del que estableix l'article 76.2 LCSP:</w:t>
      </w:r>
    </w:p>
    <w:p w14:paraId="4D4ACC78" w14:textId="77777777" w:rsidR="00AF72AB" w:rsidRPr="00231703" w:rsidRDefault="00AF72AB" w:rsidP="00AF72AB">
      <w:pPr>
        <w:jc w:val="both"/>
        <w:rPr>
          <w:rFonts w:cs="Arial"/>
          <w:sz w:val="20"/>
        </w:rPr>
      </w:pPr>
    </w:p>
    <w:p w14:paraId="4992FF38" w14:textId="77777777" w:rsidR="00AF72AB" w:rsidRPr="00231703" w:rsidRDefault="00AF72AB" w:rsidP="00AF72AB">
      <w:pPr>
        <w:jc w:val="both"/>
        <w:rPr>
          <w:rFonts w:cs="Arial"/>
          <w:sz w:val="20"/>
        </w:rPr>
      </w:pPr>
      <w:r w:rsidRPr="00231703">
        <w:rPr>
          <w:rFonts w:cs="Arial"/>
          <w:sz w:val="20"/>
        </w:rPr>
        <w:t xml:space="preserve">Adscriure a l'execució del contracte els mitjans personals i materials suficients per a la realització del contracte d’acord amb les previsions dels plecs de prescripcions tècniques. </w:t>
      </w:r>
    </w:p>
    <w:p w14:paraId="2755E934" w14:textId="77777777" w:rsidR="00AF72AB" w:rsidRPr="00231703" w:rsidRDefault="00AF72AB" w:rsidP="00AF72AB">
      <w:pPr>
        <w:jc w:val="both"/>
        <w:rPr>
          <w:rFonts w:cs="Arial"/>
          <w:sz w:val="20"/>
        </w:rPr>
      </w:pPr>
    </w:p>
    <w:p w14:paraId="25E02BE9" w14:textId="77777777" w:rsidR="00AF72AB" w:rsidRPr="00231703" w:rsidRDefault="00AF72AB" w:rsidP="00AF72AB">
      <w:pPr>
        <w:jc w:val="both"/>
        <w:rPr>
          <w:rFonts w:cs="Arial"/>
          <w:sz w:val="20"/>
        </w:rPr>
      </w:pPr>
      <w:r w:rsidRPr="00231703">
        <w:rPr>
          <w:rFonts w:cs="Arial"/>
          <w:sz w:val="20"/>
        </w:rPr>
        <w:t>I com a prova de conformitat signen aquesta declaració,</w:t>
      </w:r>
    </w:p>
    <w:p w14:paraId="24015014" w14:textId="77777777" w:rsidR="00AF72AB" w:rsidRPr="00231703" w:rsidRDefault="00AF72AB" w:rsidP="00AF72AB">
      <w:pPr>
        <w:jc w:val="both"/>
        <w:rPr>
          <w:rFonts w:cs="Arial"/>
          <w:sz w:val="20"/>
        </w:rPr>
      </w:pPr>
      <w:r w:rsidRPr="00231703">
        <w:rPr>
          <w:rFonts w:cs="Arial"/>
          <w:sz w:val="20"/>
        </w:rPr>
        <w:t>(localitat i data)</w:t>
      </w:r>
    </w:p>
    <w:p w14:paraId="6169DF36" w14:textId="77777777" w:rsidR="00AF72AB" w:rsidRPr="00231703" w:rsidRDefault="00AF72AB" w:rsidP="00AF72AB">
      <w:pPr>
        <w:jc w:val="both"/>
        <w:rPr>
          <w:rFonts w:cs="Arial"/>
          <w:sz w:val="20"/>
        </w:rPr>
      </w:pPr>
    </w:p>
    <w:p w14:paraId="35A5138D" w14:textId="77777777" w:rsidR="00AF72AB" w:rsidRPr="00231703" w:rsidRDefault="00AF72AB" w:rsidP="00AF72AB">
      <w:pPr>
        <w:jc w:val="both"/>
        <w:rPr>
          <w:rFonts w:cs="Arial"/>
          <w:sz w:val="20"/>
        </w:rPr>
      </w:pPr>
    </w:p>
    <w:p w14:paraId="18EBE882" w14:textId="77777777" w:rsidR="00AF72AB" w:rsidRPr="00231703" w:rsidRDefault="00AF72AB" w:rsidP="00AF72AB">
      <w:pPr>
        <w:jc w:val="both"/>
        <w:rPr>
          <w:rFonts w:cs="Arial"/>
          <w:sz w:val="20"/>
        </w:rPr>
      </w:pPr>
      <w:r w:rsidRPr="00231703">
        <w:rPr>
          <w:rFonts w:cs="Arial"/>
          <w:sz w:val="20"/>
        </w:rPr>
        <w:t xml:space="preserve">(nom de l’empresa que es representa; </w:t>
      </w:r>
    </w:p>
    <w:p w14:paraId="2D43865D" w14:textId="77777777" w:rsidR="00AF72AB" w:rsidRPr="00231703" w:rsidRDefault="00AF72AB" w:rsidP="00AF72AB">
      <w:pPr>
        <w:jc w:val="both"/>
        <w:rPr>
          <w:rFonts w:cs="Arial"/>
          <w:sz w:val="20"/>
        </w:rPr>
      </w:pPr>
      <w:r w:rsidRPr="00231703">
        <w:rPr>
          <w:rFonts w:cs="Arial"/>
          <w:sz w:val="20"/>
        </w:rPr>
        <w:t>signatura del representant de l’empresa)</w:t>
      </w:r>
    </w:p>
    <w:p w14:paraId="12866E09" w14:textId="77777777" w:rsidR="00AF72AB" w:rsidRPr="00231703" w:rsidRDefault="00AF72AB" w:rsidP="00AF72AB">
      <w:pPr>
        <w:jc w:val="both"/>
        <w:rPr>
          <w:rFonts w:cs="Arial"/>
          <w:sz w:val="20"/>
        </w:rPr>
      </w:pPr>
    </w:p>
    <w:p w14:paraId="4A38175A" w14:textId="77777777" w:rsidR="00AF72AB" w:rsidRPr="00231703" w:rsidRDefault="00AF72AB" w:rsidP="00AF72AB">
      <w:pPr>
        <w:jc w:val="both"/>
        <w:rPr>
          <w:rFonts w:cs="Arial"/>
          <w:sz w:val="20"/>
        </w:rPr>
      </w:pPr>
    </w:p>
    <w:p w14:paraId="64E4A77E" w14:textId="77777777" w:rsidR="00AF72AB" w:rsidRPr="00231703" w:rsidRDefault="00AF72AB" w:rsidP="00AF72AB">
      <w:pPr>
        <w:jc w:val="both"/>
        <w:rPr>
          <w:rFonts w:cs="Arial"/>
          <w:sz w:val="20"/>
        </w:rPr>
      </w:pPr>
    </w:p>
    <w:p w14:paraId="32FA77C6" w14:textId="77777777" w:rsidR="00AF72AB" w:rsidRPr="00231703" w:rsidRDefault="00AF72AB" w:rsidP="00AF72AB">
      <w:pPr>
        <w:jc w:val="both"/>
        <w:rPr>
          <w:rFonts w:cs="Arial"/>
          <w:sz w:val="20"/>
        </w:rPr>
      </w:pPr>
    </w:p>
    <w:p w14:paraId="4DD1A917" w14:textId="77777777" w:rsidR="00AF72AB" w:rsidRPr="00231703" w:rsidRDefault="00AF72AB" w:rsidP="00AF72AB">
      <w:pPr>
        <w:jc w:val="both"/>
        <w:rPr>
          <w:rFonts w:cs="Arial"/>
          <w:sz w:val="20"/>
        </w:rPr>
      </w:pPr>
    </w:p>
    <w:p w14:paraId="7F50C01A" w14:textId="77777777" w:rsidR="00AF72AB" w:rsidRPr="00231703" w:rsidRDefault="00AF72AB" w:rsidP="00AF72AB">
      <w:pPr>
        <w:jc w:val="both"/>
        <w:rPr>
          <w:rFonts w:cs="Arial"/>
          <w:sz w:val="20"/>
        </w:rPr>
      </w:pPr>
    </w:p>
    <w:p w14:paraId="57E6A319" w14:textId="77777777" w:rsidR="00AF72AB" w:rsidRPr="00231703" w:rsidRDefault="00AF72AB" w:rsidP="00AF72AB">
      <w:pPr>
        <w:jc w:val="both"/>
        <w:rPr>
          <w:rFonts w:cs="Arial"/>
          <w:sz w:val="20"/>
        </w:rPr>
      </w:pPr>
    </w:p>
    <w:p w14:paraId="460BE773" w14:textId="77777777" w:rsidR="00AF72AB" w:rsidRPr="00231703" w:rsidRDefault="00AF72AB" w:rsidP="00AF72AB">
      <w:pPr>
        <w:jc w:val="both"/>
        <w:rPr>
          <w:rFonts w:cs="Arial"/>
          <w:sz w:val="20"/>
        </w:rPr>
      </w:pPr>
    </w:p>
    <w:p w14:paraId="51BAF9CC" w14:textId="77777777" w:rsidR="00AF72AB" w:rsidRPr="00231703" w:rsidRDefault="00AF72AB" w:rsidP="00AF72AB">
      <w:pPr>
        <w:jc w:val="both"/>
        <w:rPr>
          <w:rFonts w:cs="Arial"/>
          <w:sz w:val="20"/>
        </w:rPr>
      </w:pPr>
    </w:p>
    <w:p w14:paraId="0D0DEAD8" w14:textId="77777777" w:rsidR="00AF72AB" w:rsidRPr="00231703" w:rsidRDefault="00AF72AB" w:rsidP="00AF72AB">
      <w:pPr>
        <w:jc w:val="both"/>
        <w:rPr>
          <w:rFonts w:cs="Arial"/>
          <w:sz w:val="20"/>
        </w:rPr>
      </w:pPr>
    </w:p>
    <w:p w14:paraId="69F70AE0" w14:textId="77777777" w:rsidR="00AF72AB" w:rsidRPr="00231703" w:rsidRDefault="00AF72AB" w:rsidP="00AF72AB">
      <w:pPr>
        <w:jc w:val="both"/>
        <w:rPr>
          <w:rFonts w:cs="Arial"/>
          <w:sz w:val="20"/>
        </w:rPr>
      </w:pPr>
    </w:p>
    <w:p w14:paraId="45692C3C" w14:textId="77777777" w:rsidR="00AF72AB" w:rsidRPr="00231703" w:rsidRDefault="00AF72AB" w:rsidP="00AF72AB">
      <w:pPr>
        <w:jc w:val="both"/>
        <w:rPr>
          <w:rFonts w:cs="Arial"/>
          <w:sz w:val="20"/>
        </w:rPr>
      </w:pPr>
    </w:p>
    <w:p w14:paraId="6ED2D31C" w14:textId="77777777" w:rsidR="00AF72AB" w:rsidRPr="00231703" w:rsidRDefault="00AF72AB" w:rsidP="00AF72AB">
      <w:pPr>
        <w:jc w:val="both"/>
        <w:rPr>
          <w:rFonts w:cs="Arial"/>
          <w:sz w:val="20"/>
        </w:rPr>
      </w:pPr>
    </w:p>
    <w:p w14:paraId="28F9C6CB" w14:textId="77777777" w:rsidR="00AF72AB" w:rsidRPr="00231703" w:rsidRDefault="00AF72AB" w:rsidP="00AF72AB">
      <w:pPr>
        <w:jc w:val="both"/>
        <w:rPr>
          <w:rFonts w:cs="Arial"/>
          <w:sz w:val="20"/>
        </w:rPr>
      </w:pPr>
    </w:p>
    <w:p w14:paraId="114C29B3" w14:textId="77777777" w:rsidR="00AF72AB" w:rsidRPr="00231703" w:rsidRDefault="00AF72AB" w:rsidP="00AF72AB">
      <w:pPr>
        <w:jc w:val="both"/>
        <w:rPr>
          <w:rFonts w:cs="Arial"/>
          <w:sz w:val="20"/>
        </w:rPr>
      </w:pPr>
    </w:p>
    <w:p w14:paraId="31E8643C" w14:textId="77777777" w:rsidR="00AF72AB" w:rsidRPr="00231703" w:rsidRDefault="00AF72AB" w:rsidP="00AF72AB">
      <w:pPr>
        <w:jc w:val="both"/>
        <w:rPr>
          <w:rFonts w:cs="Arial"/>
          <w:sz w:val="20"/>
        </w:rPr>
      </w:pPr>
    </w:p>
    <w:p w14:paraId="3B5A3215" w14:textId="77777777" w:rsidR="00AF72AB" w:rsidRPr="00231703" w:rsidRDefault="00AF72AB" w:rsidP="00AF72AB">
      <w:pPr>
        <w:jc w:val="both"/>
        <w:rPr>
          <w:rFonts w:cs="Arial"/>
          <w:sz w:val="20"/>
        </w:rPr>
      </w:pPr>
    </w:p>
    <w:p w14:paraId="0E4012C5" w14:textId="77777777" w:rsidR="00AF72AB" w:rsidRPr="00231703" w:rsidRDefault="00AF72AB" w:rsidP="00AF72AB">
      <w:pPr>
        <w:jc w:val="both"/>
        <w:rPr>
          <w:rFonts w:cs="Arial"/>
          <w:sz w:val="20"/>
        </w:rPr>
      </w:pPr>
    </w:p>
    <w:p w14:paraId="4B1CB973" w14:textId="77777777" w:rsidR="00AF72AB" w:rsidRPr="00231703" w:rsidRDefault="00AF72AB" w:rsidP="00AF72AB">
      <w:pPr>
        <w:jc w:val="both"/>
        <w:rPr>
          <w:rFonts w:cs="Arial"/>
          <w:sz w:val="20"/>
        </w:rPr>
      </w:pPr>
    </w:p>
    <w:p w14:paraId="28035F39" w14:textId="77777777" w:rsidR="00AF72AB" w:rsidRPr="00231703" w:rsidRDefault="00AF72AB" w:rsidP="00AF72AB">
      <w:pPr>
        <w:jc w:val="both"/>
        <w:rPr>
          <w:rFonts w:cs="Arial"/>
          <w:sz w:val="20"/>
        </w:rPr>
      </w:pPr>
    </w:p>
    <w:p w14:paraId="2468DD82" w14:textId="77777777" w:rsidR="00AF72AB" w:rsidRPr="00231703" w:rsidRDefault="00AF72AB" w:rsidP="00AF72AB">
      <w:pPr>
        <w:jc w:val="both"/>
        <w:rPr>
          <w:rFonts w:cs="Arial"/>
          <w:sz w:val="20"/>
        </w:rPr>
      </w:pPr>
    </w:p>
    <w:p w14:paraId="660688DC" w14:textId="77777777" w:rsidR="00AF72AB" w:rsidRPr="00231703" w:rsidRDefault="00AF72AB" w:rsidP="00AF72AB">
      <w:pPr>
        <w:jc w:val="both"/>
        <w:rPr>
          <w:rFonts w:cs="Arial"/>
          <w:sz w:val="20"/>
        </w:rPr>
      </w:pPr>
    </w:p>
    <w:p w14:paraId="23BD4873" w14:textId="77777777" w:rsidR="00AF72AB" w:rsidRPr="00231703" w:rsidRDefault="00AF72AB" w:rsidP="00AF72AB">
      <w:pPr>
        <w:jc w:val="both"/>
        <w:rPr>
          <w:rFonts w:cs="Arial"/>
          <w:sz w:val="20"/>
        </w:rPr>
      </w:pPr>
    </w:p>
    <w:p w14:paraId="2F91262A" w14:textId="77777777" w:rsidR="00AF72AB" w:rsidRPr="00231703" w:rsidRDefault="00AF72AB" w:rsidP="00AF72AB">
      <w:pPr>
        <w:jc w:val="both"/>
        <w:rPr>
          <w:rFonts w:cs="Arial"/>
          <w:sz w:val="20"/>
        </w:rPr>
      </w:pPr>
    </w:p>
    <w:p w14:paraId="6E71F08C" w14:textId="77777777" w:rsidR="00AF72AB" w:rsidRPr="00231703" w:rsidRDefault="00AF72AB" w:rsidP="00AF72AB">
      <w:pPr>
        <w:jc w:val="both"/>
        <w:rPr>
          <w:rFonts w:cs="Arial"/>
          <w:sz w:val="20"/>
        </w:rPr>
      </w:pPr>
    </w:p>
    <w:p w14:paraId="24261C27" w14:textId="77777777" w:rsidR="00AF72AB" w:rsidRPr="00231703" w:rsidRDefault="00AF72AB" w:rsidP="00AF72AB">
      <w:pPr>
        <w:jc w:val="both"/>
        <w:rPr>
          <w:rFonts w:cs="Arial"/>
          <w:sz w:val="20"/>
        </w:rPr>
      </w:pPr>
    </w:p>
    <w:p w14:paraId="6512D038" w14:textId="77777777" w:rsidR="00AF72AB" w:rsidRPr="00231703" w:rsidRDefault="00AF72AB" w:rsidP="00AF72AB">
      <w:pPr>
        <w:jc w:val="both"/>
        <w:rPr>
          <w:rFonts w:cs="Arial"/>
          <w:sz w:val="20"/>
        </w:rPr>
      </w:pPr>
    </w:p>
    <w:p w14:paraId="1DCADC32" w14:textId="77777777" w:rsidR="00AF72AB" w:rsidRPr="00231703" w:rsidRDefault="00AF72AB" w:rsidP="00AF72AB">
      <w:pPr>
        <w:jc w:val="both"/>
        <w:rPr>
          <w:rFonts w:cs="Arial"/>
          <w:b/>
          <w:sz w:val="20"/>
        </w:rPr>
      </w:pPr>
      <w:r w:rsidRPr="00231703">
        <w:rPr>
          <w:rFonts w:cs="Arial"/>
          <w:b/>
          <w:sz w:val="20"/>
        </w:rPr>
        <w:lastRenderedPageBreak/>
        <w:t>ANNEX 14. INFORMACIÓ BÀSICA SOBRE PROTECCIÓ DE DADES DE CARÀCTER PERSONAL DELS LICITADORS</w:t>
      </w:r>
    </w:p>
    <w:p w14:paraId="0A6E3A91" w14:textId="77777777" w:rsidR="00AF72AB" w:rsidRPr="00231703" w:rsidRDefault="00AF72AB" w:rsidP="00AF72AB">
      <w:pPr>
        <w:jc w:val="both"/>
        <w:rPr>
          <w:rFonts w:cs="Arial"/>
          <w:sz w:val="20"/>
        </w:rPr>
      </w:pPr>
    </w:p>
    <w:p w14:paraId="41C97C55" w14:textId="77777777" w:rsidR="00AF72AB" w:rsidRPr="00231703" w:rsidRDefault="00AF72AB" w:rsidP="00AF72AB">
      <w:pPr>
        <w:jc w:val="both"/>
        <w:rPr>
          <w:rFonts w:cs="Arial"/>
          <w:sz w:val="20"/>
        </w:rPr>
      </w:pPr>
    </w:p>
    <w:p w14:paraId="69B3906F" w14:textId="1DD87BD9" w:rsidR="00AF72AB" w:rsidRPr="00231703" w:rsidRDefault="00AF72AB" w:rsidP="00AF72AB">
      <w:pPr>
        <w:tabs>
          <w:tab w:val="left" w:pos="4878"/>
          <w:tab w:val="left" w:pos="5040"/>
          <w:tab w:val="left" w:pos="5760"/>
          <w:tab w:val="left" w:pos="6480"/>
          <w:tab w:val="left" w:pos="7200"/>
          <w:tab w:val="left" w:pos="7920"/>
          <w:tab w:val="left" w:pos="8640"/>
        </w:tabs>
        <w:suppressAutoHyphens/>
        <w:ind w:right="-1"/>
        <w:jc w:val="both"/>
        <w:rPr>
          <w:rFonts w:cs="Arial"/>
          <w:sz w:val="20"/>
        </w:rPr>
      </w:pPr>
      <w:r w:rsidRPr="00231703">
        <w:rPr>
          <w:rFonts w:cs="Arial"/>
          <w:sz w:val="20"/>
        </w:rPr>
        <w:t xml:space="preserve">Denominació de l’activitat de tractament: </w:t>
      </w:r>
      <w:r w:rsidR="008A455F" w:rsidRPr="00607F7F">
        <w:rPr>
          <w:rFonts w:cs="Arial"/>
          <w:b/>
          <w:sz w:val="20"/>
        </w:rPr>
        <w:t xml:space="preserve">serveis de traduccions de guions </w:t>
      </w:r>
      <w:proofErr w:type="spellStart"/>
      <w:r w:rsidR="008A455F" w:rsidRPr="00607F7F">
        <w:rPr>
          <w:rFonts w:cs="Arial"/>
          <w:b/>
          <w:sz w:val="20"/>
        </w:rPr>
        <w:t>d’audioguies</w:t>
      </w:r>
      <w:proofErr w:type="spellEnd"/>
      <w:r w:rsidR="008A455F" w:rsidRPr="00607F7F">
        <w:rPr>
          <w:rFonts w:cs="Arial"/>
          <w:b/>
          <w:sz w:val="20"/>
        </w:rPr>
        <w:t xml:space="preserve"> i continguts web pel projecte </w:t>
      </w:r>
      <w:proofErr w:type="spellStart"/>
      <w:r w:rsidR="008A455F" w:rsidRPr="00607F7F">
        <w:rPr>
          <w:rFonts w:cs="Arial"/>
          <w:b/>
          <w:sz w:val="20"/>
        </w:rPr>
        <w:t>Visitmuseum</w:t>
      </w:r>
      <w:proofErr w:type="spellEnd"/>
      <w:r w:rsidR="008A455F" w:rsidRPr="00C8255A">
        <w:rPr>
          <w:rFonts w:cs="Arial"/>
          <w:b/>
          <w:spacing w:val="-2"/>
          <w:sz w:val="20"/>
        </w:rPr>
        <w:t xml:space="preserve"> </w:t>
      </w:r>
      <w:r w:rsidR="008A455F">
        <w:rPr>
          <w:rFonts w:cs="Arial"/>
          <w:b/>
          <w:color w:val="000000"/>
          <w:kern w:val="28"/>
          <w:sz w:val="20"/>
        </w:rPr>
        <w:t>(ACPC-2024</w:t>
      </w:r>
      <w:r w:rsidR="008A455F" w:rsidRPr="00C8255A">
        <w:rPr>
          <w:rFonts w:cs="Arial"/>
          <w:b/>
          <w:color w:val="000000"/>
          <w:kern w:val="28"/>
          <w:sz w:val="20"/>
        </w:rPr>
        <w:t>-</w:t>
      </w:r>
      <w:r w:rsidR="008A455F">
        <w:rPr>
          <w:rFonts w:cs="Arial"/>
          <w:b/>
          <w:color w:val="000000"/>
          <w:kern w:val="28"/>
          <w:sz w:val="20"/>
        </w:rPr>
        <w:t>557</w:t>
      </w:r>
      <w:r w:rsidR="008A455F" w:rsidRPr="00C8255A">
        <w:rPr>
          <w:rFonts w:cs="Arial"/>
          <w:b/>
          <w:color w:val="000000"/>
          <w:kern w:val="28"/>
          <w:sz w:val="20"/>
        </w:rPr>
        <w:t>)</w:t>
      </w:r>
      <w:r w:rsidRPr="00231703">
        <w:rPr>
          <w:rFonts w:cs="Arial"/>
          <w:b/>
          <w:color w:val="000000"/>
          <w:kern w:val="28"/>
          <w:sz w:val="20"/>
        </w:rPr>
        <w:t>.</w:t>
      </w:r>
    </w:p>
    <w:p w14:paraId="28B8DE13" w14:textId="77777777" w:rsidR="00AF72AB" w:rsidRPr="00231703" w:rsidRDefault="00AF72AB" w:rsidP="00AF72AB">
      <w:pPr>
        <w:jc w:val="both"/>
        <w:rPr>
          <w:rFonts w:cs="Arial"/>
          <w:sz w:val="20"/>
        </w:rPr>
      </w:pPr>
    </w:p>
    <w:p w14:paraId="572C3A05" w14:textId="77777777" w:rsidR="00AF72AB" w:rsidRPr="00231703" w:rsidRDefault="00AF72AB" w:rsidP="00AF72AB">
      <w:pPr>
        <w:jc w:val="both"/>
        <w:rPr>
          <w:rFonts w:cs="Arial"/>
          <w:sz w:val="20"/>
        </w:rPr>
      </w:pPr>
      <w:r w:rsidRPr="00231703">
        <w:rPr>
          <w:rFonts w:cs="Arial"/>
          <w:sz w:val="20"/>
        </w:rPr>
        <w:t xml:space="preserve">Responsable del tractament de les dades personals: Agència Catalana del Patrimoni Cultural. </w:t>
      </w:r>
      <w:hyperlink r:id="rId16" w:history="1">
        <w:r w:rsidRPr="00231703">
          <w:rPr>
            <w:rStyle w:val="Enlla"/>
            <w:rFonts w:cs="Arial"/>
            <w:sz w:val="20"/>
          </w:rPr>
          <w:t>agenciapatrimoni@gencat.cat</w:t>
        </w:r>
      </w:hyperlink>
      <w:r w:rsidRPr="00231703">
        <w:rPr>
          <w:rFonts w:cs="Arial"/>
          <w:sz w:val="20"/>
        </w:rPr>
        <w:t xml:space="preserve"> </w:t>
      </w:r>
      <w:hyperlink r:id="rId17" w:history="1">
        <w:r w:rsidRPr="00231703">
          <w:rPr>
            <w:rStyle w:val="Enlla"/>
            <w:rFonts w:cs="Arial"/>
            <w:sz w:val="20"/>
          </w:rPr>
          <w:t>dpd.acdpc@gencat.cat</w:t>
        </w:r>
      </w:hyperlink>
    </w:p>
    <w:p w14:paraId="56BAB7B8" w14:textId="77777777" w:rsidR="00AF72AB" w:rsidRPr="00231703" w:rsidRDefault="00AF72AB" w:rsidP="00AF72AB">
      <w:pPr>
        <w:jc w:val="both"/>
        <w:rPr>
          <w:rFonts w:cs="Arial"/>
          <w:sz w:val="20"/>
        </w:rPr>
      </w:pPr>
    </w:p>
    <w:p w14:paraId="5426E8E1" w14:textId="77777777" w:rsidR="00AF72AB" w:rsidRPr="00231703" w:rsidRDefault="00AF72AB" w:rsidP="00AF72AB">
      <w:pPr>
        <w:jc w:val="both"/>
        <w:rPr>
          <w:rFonts w:cs="Arial"/>
          <w:sz w:val="20"/>
        </w:rPr>
      </w:pPr>
    </w:p>
    <w:p w14:paraId="73C0F42D" w14:textId="77777777" w:rsidR="00AF72AB" w:rsidRPr="00231703" w:rsidRDefault="00AF72AB" w:rsidP="00AF72AB">
      <w:pPr>
        <w:jc w:val="both"/>
        <w:rPr>
          <w:rFonts w:cs="Arial"/>
          <w:sz w:val="20"/>
        </w:rPr>
      </w:pPr>
      <w:r w:rsidRPr="00231703">
        <w:rPr>
          <w:rFonts w:cs="Arial"/>
          <w:sz w:val="20"/>
        </w:rPr>
        <w:t>Finalitat: Contractació administrativa</w:t>
      </w:r>
    </w:p>
    <w:p w14:paraId="4C644687" w14:textId="77777777" w:rsidR="00AF72AB" w:rsidRPr="00231703" w:rsidRDefault="00AF72AB" w:rsidP="00AF72AB">
      <w:pPr>
        <w:jc w:val="both"/>
        <w:rPr>
          <w:rFonts w:cs="Arial"/>
          <w:sz w:val="20"/>
        </w:rPr>
      </w:pPr>
    </w:p>
    <w:p w14:paraId="3DF27D56" w14:textId="77777777" w:rsidR="00AF72AB" w:rsidRPr="00231703" w:rsidRDefault="00AF72AB" w:rsidP="00AF72AB">
      <w:pPr>
        <w:jc w:val="both"/>
        <w:rPr>
          <w:rFonts w:cs="Arial"/>
          <w:sz w:val="20"/>
        </w:rPr>
      </w:pPr>
      <w:r w:rsidRPr="00231703">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1ABF3359" w14:textId="77777777" w:rsidR="00AF72AB" w:rsidRPr="00231703" w:rsidRDefault="00AF72AB" w:rsidP="00AF72AB">
      <w:pPr>
        <w:jc w:val="both"/>
        <w:rPr>
          <w:rFonts w:cs="Arial"/>
          <w:sz w:val="20"/>
        </w:rPr>
      </w:pPr>
    </w:p>
    <w:p w14:paraId="34218E69" w14:textId="77777777" w:rsidR="00AF72AB" w:rsidRPr="00A110E3" w:rsidRDefault="00AF72AB" w:rsidP="00AF72AB">
      <w:pPr>
        <w:jc w:val="both"/>
        <w:rPr>
          <w:rFonts w:cs="Arial"/>
          <w:sz w:val="20"/>
        </w:rPr>
      </w:pPr>
      <w:r w:rsidRPr="00231703">
        <w:rPr>
          <w:rFonts w:cs="Arial"/>
          <w:sz w:val="20"/>
        </w:rPr>
        <w:t xml:space="preserve">Procediment per exercir els vostres drets a </w:t>
      </w:r>
      <w:hyperlink r:id="rId18" w:anchor="bloc6" w:history="1">
        <w:r w:rsidRPr="00231703">
          <w:rPr>
            <w:rStyle w:val="Enlla"/>
            <w:rFonts w:cs="Arial"/>
            <w:sz w:val="20"/>
          </w:rPr>
          <w:t>https://cultura.gencat.cat/ca/departament/estructura_i_adreces/organismes/dgpc/accio/agencia_patrimoni/politica_privacitat/index.html#bloc6</w:t>
        </w:r>
      </w:hyperlink>
    </w:p>
    <w:p w14:paraId="06612B03" w14:textId="77777777" w:rsidR="00AF72AB" w:rsidRPr="00A110E3" w:rsidRDefault="00AF72AB" w:rsidP="00AF72AB">
      <w:pPr>
        <w:jc w:val="both"/>
        <w:rPr>
          <w:rFonts w:cs="Arial"/>
          <w:sz w:val="20"/>
        </w:rPr>
      </w:pPr>
    </w:p>
    <w:p w14:paraId="58BBD5E6" w14:textId="77777777" w:rsidR="00AF72AB" w:rsidRDefault="00AF72AB" w:rsidP="00AF72AB">
      <w:pPr>
        <w:jc w:val="both"/>
      </w:pPr>
    </w:p>
    <w:p w14:paraId="3909C128" w14:textId="77777777" w:rsidR="00AF72AB" w:rsidRDefault="00AF72AB"/>
    <w:sectPr w:rsidR="00AF72AB" w:rsidSect="00AF72AB">
      <w:headerReference w:type="default" r:id="rId19"/>
      <w:footerReference w:type="default" r:id="rId20"/>
      <w:pgSz w:w="11906" w:h="16838" w:code="9"/>
      <w:pgMar w:top="2127" w:right="1133" w:bottom="1418" w:left="993" w:header="568" w:footer="56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46607" w14:textId="77777777" w:rsidR="00323EA8" w:rsidRDefault="00323EA8" w:rsidP="00AF72AB">
      <w:r>
        <w:separator/>
      </w:r>
    </w:p>
  </w:endnote>
  <w:endnote w:type="continuationSeparator" w:id="0">
    <w:p w14:paraId="1D9B4568" w14:textId="77777777" w:rsidR="00323EA8" w:rsidRDefault="00323EA8" w:rsidP="00AF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Light*">
    <w:charset w:val="00"/>
    <w:family w:val="auto"/>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Neue">
    <w:altName w:val="Corbel"/>
    <w:charset w:val="00"/>
    <w:family w:val="auto"/>
    <w:pitch w:val="variable"/>
    <w:sig w:usb0="A0000067" w:usb1="00000000" w:usb2="00000000" w:usb3="00000000" w:csb0="0000011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261778"/>
      <w:docPartObj>
        <w:docPartGallery w:val="Page Numbers (Bottom of Page)"/>
        <w:docPartUnique/>
      </w:docPartObj>
    </w:sdtPr>
    <w:sdtContent>
      <w:p w14:paraId="5C03BA32" w14:textId="642EDC6B" w:rsidR="00323EA8" w:rsidRDefault="00323EA8">
        <w:pPr>
          <w:pStyle w:val="Peu"/>
          <w:jc w:val="center"/>
        </w:pPr>
        <w:r>
          <w:fldChar w:fldCharType="begin"/>
        </w:r>
        <w:r>
          <w:instrText>PAGE   \* MERGEFORMAT</w:instrText>
        </w:r>
        <w:r>
          <w:fldChar w:fldCharType="separate"/>
        </w:r>
        <w:r w:rsidR="00B04C29">
          <w:t>21</w:t>
        </w:r>
        <w:r>
          <w:fldChar w:fldCharType="end"/>
        </w:r>
      </w:p>
    </w:sdtContent>
  </w:sdt>
  <w:p w14:paraId="160AFF36" w14:textId="77777777" w:rsidR="00323EA8" w:rsidRDefault="00323EA8" w:rsidP="00AF72AB">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2FA7C" w14:textId="77777777" w:rsidR="00323EA8" w:rsidRDefault="00323EA8" w:rsidP="00AF72AB">
      <w:r>
        <w:separator/>
      </w:r>
    </w:p>
  </w:footnote>
  <w:footnote w:type="continuationSeparator" w:id="0">
    <w:p w14:paraId="6DE2CEB1" w14:textId="77777777" w:rsidR="00323EA8" w:rsidRDefault="00323EA8" w:rsidP="00AF72AB">
      <w:r>
        <w:continuationSeparator/>
      </w:r>
    </w:p>
  </w:footnote>
  <w:footnote w:id="1">
    <w:p w14:paraId="20094A75" w14:textId="77777777" w:rsidR="00323EA8" w:rsidRPr="00641C33" w:rsidRDefault="00323EA8" w:rsidP="00641C33">
      <w:pPr>
        <w:autoSpaceDE w:val="0"/>
        <w:autoSpaceDN w:val="0"/>
        <w:adjustRightInd w:val="0"/>
        <w:ind w:right="-1"/>
        <w:jc w:val="both"/>
        <w:rPr>
          <w:rFonts w:cs="Arial"/>
          <w:sz w:val="20"/>
        </w:rPr>
      </w:pPr>
      <w:r w:rsidRPr="00641C33">
        <w:rPr>
          <w:rStyle w:val="Refernciadenotaapeudepgina"/>
          <w:rFonts w:cs="Arial"/>
        </w:rPr>
        <w:footnoteRef/>
      </w:r>
      <w:r>
        <w:rPr>
          <w:rFonts w:cs="Arial"/>
          <w:vertAlign w:val="superscript"/>
        </w:rPr>
        <w:t>.</w:t>
      </w:r>
      <w:r w:rsidRPr="00641C33">
        <w:rPr>
          <w:rFonts w:cs="Arial"/>
        </w:rPr>
        <w:t xml:space="preserve"> </w:t>
      </w:r>
      <w:r w:rsidRPr="00641C33">
        <w:rPr>
          <w:rFonts w:cs="Arial"/>
          <w:sz w:val="20"/>
        </w:rPr>
        <w:t>L’import pressupostat correspon al volum de continguts (nombre de paraules) a traduir durant un any, independentment de la durada del contracte.</w:t>
      </w:r>
    </w:p>
    <w:p w14:paraId="1F7A1E0F" w14:textId="77777777" w:rsidR="00323EA8" w:rsidRPr="00760A8F" w:rsidRDefault="00323EA8" w:rsidP="00641C33">
      <w:pPr>
        <w:autoSpaceDE w:val="0"/>
        <w:autoSpaceDN w:val="0"/>
        <w:adjustRightInd w:val="0"/>
        <w:ind w:right="-1"/>
        <w:jc w:val="both"/>
        <w:rPr>
          <w:rFonts w:ascii="Helvetica Neue" w:hAnsi="Helvetica Neue"/>
          <w:sz w:val="20"/>
        </w:rPr>
      </w:pPr>
    </w:p>
  </w:footnote>
  <w:footnote w:id="2">
    <w:p w14:paraId="2ADFD7BA" w14:textId="77777777" w:rsidR="00323EA8" w:rsidRPr="000530E7" w:rsidRDefault="00323EA8" w:rsidP="00AF72AB">
      <w:pPr>
        <w:pStyle w:val="Textdenotaapeudepgina"/>
        <w:ind w:left="142" w:hanging="142"/>
        <w:rPr>
          <w:sz w:val="16"/>
          <w:szCs w:val="16"/>
        </w:rPr>
      </w:pPr>
      <w:r w:rsidRPr="000530E7">
        <w:rPr>
          <w:rFonts w:ascii="Arial" w:eastAsia="Calibri" w:hAnsi="Arial" w:cs="Arial"/>
          <w:sz w:val="16"/>
          <w:szCs w:val="16"/>
          <w:lang w:eastAsia="en-US"/>
        </w:rPr>
        <w:footnoteRef/>
      </w:r>
      <w:r w:rsidRPr="000530E7">
        <w:rPr>
          <w:rFonts w:ascii="Arial" w:eastAsia="Calibri" w:hAnsi="Arial" w:cs="Arial"/>
          <w:sz w:val="16"/>
          <w:szCs w:val="16"/>
          <w:lang w:eastAsia="en-US"/>
        </w:rPr>
        <w:t xml:space="preserve"> </w:t>
      </w:r>
      <w:r w:rsidRPr="000530E7">
        <w:rPr>
          <w:rFonts w:ascii="Arial" w:eastAsia="Calibri" w:hAnsi="Arial" w:cs="Arial"/>
          <w:sz w:val="16"/>
          <w:szCs w:val="16"/>
          <w:lang w:eastAsia="en-US"/>
        </w:rPr>
        <w:t>Sistema de valoració adoptat de conformitat amb la Directriu 1/2020 d’aplicació de fórmules de valoració i puntuació de les proposicions econòmica i tècnica de la Direcció General de Contractació Pública</w:t>
      </w:r>
    </w:p>
  </w:footnote>
  <w:footnote w:id="3">
    <w:p w14:paraId="6863CFD6" w14:textId="77777777" w:rsidR="00323EA8" w:rsidRPr="00474B47" w:rsidRDefault="00323EA8" w:rsidP="00AF72AB">
      <w:pPr>
        <w:pStyle w:val="Textdenotaapeudepgina"/>
        <w:ind w:left="0" w:firstLine="0"/>
        <w:rPr>
          <w:rFonts w:ascii="Arial" w:hAnsi="Arial" w:cs="Arial"/>
        </w:rPr>
      </w:pPr>
      <w:r w:rsidRPr="00474B47">
        <w:rPr>
          <w:rStyle w:val="Refernciadenotaapeudepgina"/>
          <w:rFonts w:ascii="Arial" w:hAnsi="Arial" w:cs="Arial"/>
          <w:sz w:val="18"/>
        </w:rPr>
        <w:footnoteRef/>
      </w:r>
      <w:r w:rsidRPr="00474B47">
        <w:rPr>
          <w:rFonts w:ascii="Arial" w:hAnsi="Arial" w:cs="Arial"/>
          <w:sz w:val="18"/>
        </w:rPr>
        <w:t xml:space="preserve"> </w:t>
      </w:r>
      <w:r w:rsidRPr="00474B47">
        <w:rPr>
          <w:rFonts w:ascii="Arial" w:hAnsi="Arial" w:cs="Arial"/>
          <w:sz w:val="18"/>
        </w:rPr>
        <w:t>Tal com estableix l’article 22 del Reglament (UE) 910/2014/UE, la Comissió posa a disposició del públic, mitjançant un canal segur, la informació relativa a les llistes de confiança de cada Estat membre, on es publiquen els serveis de certificació qualificats a admetre. Eina de consulta: http://tlbrowser.tsl.website/tools/</w:t>
      </w:r>
    </w:p>
  </w:footnote>
  <w:footnote w:id="4">
    <w:p w14:paraId="582939B4" w14:textId="77777777" w:rsidR="00323EA8" w:rsidRPr="00140BD3" w:rsidRDefault="00323EA8" w:rsidP="00AF72AB">
      <w:pPr>
        <w:pStyle w:val="Textdenotaapeudepgina"/>
        <w:ind w:left="0" w:firstLine="0"/>
        <w:rPr>
          <w:rFonts w:ascii="Arial" w:hAnsi="Arial" w:cs="Arial"/>
          <w:sz w:val="18"/>
          <w:szCs w:val="22"/>
        </w:rPr>
      </w:pPr>
      <w:r w:rsidRPr="003D3891">
        <w:rPr>
          <w:rStyle w:val="Refernciadenotaapeudepgina"/>
          <w:rFonts w:ascii="Arial" w:hAnsi="Arial" w:cs="Arial"/>
          <w:sz w:val="18"/>
        </w:rPr>
        <w:footnoteRef/>
      </w:r>
      <w:r w:rsidRPr="003D3891">
        <w:rPr>
          <w:rFonts w:ascii="Arial" w:hAnsi="Arial" w:cs="Arial"/>
          <w:sz w:val="18"/>
        </w:rPr>
        <w:t xml:space="preserve"> </w:t>
      </w:r>
      <w:r w:rsidRPr="003D3891">
        <w:rPr>
          <w:rFonts w:ascii="Arial" w:hAnsi="Arial" w:cs="Arial"/>
          <w:sz w:val="18"/>
        </w:rPr>
        <w:t xml:space="preserve">Cal tenir en compte que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w:t>
      </w:r>
      <w:r w:rsidRPr="00140BD3">
        <w:rPr>
          <w:rFonts w:ascii="Arial" w:hAnsi="Arial" w:cs="Arial"/>
          <w:sz w:val="18"/>
          <w:szCs w:val="22"/>
        </w:rPr>
        <w:t>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footnote>
  <w:footnote w:id="5">
    <w:p w14:paraId="40979CFC" w14:textId="77777777" w:rsidR="00323EA8" w:rsidRDefault="00323EA8" w:rsidP="00AF72AB">
      <w:pPr>
        <w:pStyle w:val="Textdenotaapeudepgina"/>
        <w:ind w:left="0" w:firstLine="0"/>
      </w:pPr>
      <w:r w:rsidRPr="00140BD3">
        <w:rPr>
          <w:rStyle w:val="Refernciadenotaapeudepgina"/>
          <w:rFonts w:ascii="Arial" w:hAnsi="Arial" w:cs="Arial"/>
          <w:sz w:val="18"/>
          <w:szCs w:val="22"/>
        </w:rPr>
        <w:footnoteRef/>
      </w:r>
      <w:r w:rsidRPr="00140BD3">
        <w:rPr>
          <w:rFonts w:ascii="Arial" w:hAnsi="Arial" w:cs="Arial"/>
          <w:sz w:val="18"/>
          <w:szCs w:val="22"/>
        </w:rPr>
        <w:t xml:space="preserve"> </w:t>
      </w:r>
      <w:r w:rsidRPr="00140BD3">
        <w:rPr>
          <w:rFonts w:ascii="Arial" w:hAnsi="Arial" w:cs="Arial"/>
          <w:sz w:val="18"/>
          <w:szCs w:val="22"/>
        </w:rPr>
        <w:t>L’annex XI de la Directiva 2014/24/UE</w:t>
      </w:r>
      <w:r>
        <w:rPr>
          <w:rFonts w:ascii="Arial" w:hAnsi="Arial" w:cs="Arial"/>
          <w:sz w:val="18"/>
          <w:szCs w:val="22"/>
        </w:rPr>
        <w:t xml:space="preserve">, </w:t>
      </w:r>
      <w:r w:rsidRPr="00140BD3">
        <w:rPr>
          <w:rFonts w:ascii="Arial" w:hAnsi="Arial" w:cs="Arial"/>
          <w:sz w:val="18"/>
          <w:szCs w:val="22"/>
        </w:rPr>
        <w:t>conté els registres professionals i mercantils pertinents i les declaracions i certificats corresponents per a cada Estat membre</w:t>
      </w:r>
    </w:p>
  </w:footnote>
  <w:footnote w:id="6">
    <w:p w14:paraId="136E4D49" w14:textId="77777777" w:rsidR="00323EA8" w:rsidRPr="00571D7D" w:rsidRDefault="00323EA8" w:rsidP="00AF72AB">
      <w:pPr>
        <w:pStyle w:val="Textdenotaapeudepgina"/>
        <w:ind w:left="0" w:firstLine="0"/>
        <w:rPr>
          <w:rFonts w:ascii="Arial" w:hAnsi="Arial" w:cs="Arial"/>
        </w:rPr>
      </w:pPr>
      <w:r w:rsidRPr="00571D7D">
        <w:rPr>
          <w:rStyle w:val="Refernciadenotaapeudepgina"/>
          <w:rFonts w:ascii="Arial" w:hAnsi="Arial" w:cs="Arial"/>
          <w:sz w:val="18"/>
        </w:rPr>
        <w:footnoteRef/>
      </w:r>
      <w:r w:rsidRPr="00571D7D">
        <w:rPr>
          <w:rFonts w:ascii="Arial" w:hAnsi="Arial" w:cs="Arial"/>
          <w:sz w:val="18"/>
        </w:rPr>
        <w:t xml:space="preserve"> </w:t>
      </w:r>
      <w:r w:rsidRPr="00571D7D">
        <w:rPr>
          <w:rFonts w:ascii="Arial" w:hAnsi="Arial" w:cs="Arial"/>
          <w:sz w:val="18"/>
        </w:rPr>
        <w:t>Aquesta  “</w:t>
      </w:r>
      <w:r w:rsidRPr="000365CA">
        <w:rPr>
          <w:rFonts w:ascii="Arial" w:hAnsi="Arial" w:cs="Arial"/>
          <w:i/>
          <w:sz w:val="18"/>
        </w:rPr>
        <w:t>caixa  forta  virtual</w:t>
      </w:r>
      <w:r w:rsidRPr="00571D7D">
        <w:rPr>
          <w:rFonts w:ascii="Arial" w:hAnsi="Arial" w:cs="Arial"/>
          <w:sz w:val="18"/>
        </w:rPr>
        <w:t>”  compleix  amb  els  requisits  de  seguretat  i  garantia  de  no accessibilitat establerts en la Disposició addicional dissetena de la LCSP</w:t>
      </w:r>
    </w:p>
  </w:footnote>
  <w:footnote w:id="7">
    <w:p w14:paraId="0997A5EA" w14:textId="77777777" w:rsidR="00323EA8" w:rsidRPr="00465C7E" w:rsidRDefault="00323EA8" w:rsidP="00AF72AB">
      <w:pPr>
        <w:pStyle w:val="Textdenotaapeudepgina"/>
        <w:ind w:left="0" w:firstLine="0"/>
        <w:rPr>
          <w:rFonts w:ascii="Arial" w:hAnsi="Arial" w:cs="Arial"/>
          <w:sz w:val="18"/>
          <w:szCs w:val="18"/>
        </w:rPr>
      </w:pPr>
      <w:r w:rsidRPr="00465C7E">
        <w:rPr>
          <w:rStyle w:val="Refernciadenotaapeudepgina"/>
          <w:rFonts w:ascii="Arial" w:hAnsi="Arial" w:cs="Arial"/>
          <w:sz w:val="18"/>
          <w:szCs w:val="18"/>
        </w:rPr>
        <w:footnoteRef/>
      </w:r>
      <w:r w:rsidRPr="00465C7E">
        <w:rPr>
          <w:rFonts w:ascii="Arial" w:hAnsi="Arial" w:cs="Arial"/>
          <w:sz w:val="18"/>
          <w:szCs w:val="18"/>
        </w:rPr>
        <w:t xml:space="preserve"> </w:t>
      </w:r>
      <w:r w:rsidRPr="00465C7E">
        <w:rPr>
          <w:rFonts w:ascii="Arial" w:eastAsia="Helvetica" w:hAnsi="Arial" w:cs="Arial"/>
          <w:spacing w:val="-1"/>
          <w:sz w:val="18"/>
          <w:szCs w:val="18"/>
        </w:rPr>
        <w:t>Acord</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GOV/151/2014,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d’11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z w:val="18"/>
          <w:szCs w:val="18"/>
        </w:rPr>
        <w:t xml:space="preserve">novembre, </w:t>
      </w:r>
      <w:r w:rsidRPr="00465C7E">
        <w:rPr>
          <w:rFonts w:ascii="Arial" w:eastAsia="Helvetica" w:hAnsi="Arial" w:cs="Arial"/>
          <w:spacing w:val="8"/>
          <w:sz w:val="18"/>
          <w:szCs w:val="18"/>
        </w:rPr>
        <w:t xml:space="preserve"> </w:t>
      </w:r>
      <w:r w:rsidRPr="00465C7E">
        <w:rPr>
          <w:rFonts w:ascii="Arial" w:eastAsia="Helvetica" w:hAnsi="Arial" w:cs="Arial"/>
          <w:spacing w:val="-1"/>
          <w:sz w:val="18"/>
          <w:szCs w:val="18"/>
        </w:rPr>
        <w:t>sobre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el</w:t>
      </w:r>
      <w:r w:rsidRPr="00465C7E">
        <w:rPr>
          <w:rFonts w:ascii="Arial" w:eastAsia="Helvetica" w:hAnsi="Arial" w:cs="Arial"/>
          <w:sz w:val="18"/>
          <w:szCs w:val="18"/>
        </w:rPr>
        <w:t xml:space="preserve"> </w:t>
      </w:r>
      <w:r w:rsidRPr="00465C7E">
        <w:rPr>
          <w:rFonts w:ascii="Arial" w:eastAsia="Helvetica" w:hAnsi="Arial" w:cs="Arial"/>
          <w:spacing w:val="6"/>
          <w:sz w:val="18"/>
          <w:szCs w:val="18"/>
        </w:rPr>
        <w:t xml:space="preserve"> </w:t>
      </w:r>
      <w:r w:rsidRPr="00465C7E">
        <w:rPr>
          <w:rFonts w:ascii="Arial" w:eastAsia="Helvetica" w:hAnsi="Arial" w:cs="Arial"/>
          <w:sz w:val="18"/>
          <w:szCs w:val="18"/>
        </w:rPr>
        <w:t xml:space="preserve">punt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general</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d'entrada</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factures</w:t>
      </w:r>
      <w:r w:rsidRPr="00465C7E">
        <w:rPr>
          <w:rFonts w:ascii="Arial" w:eastAsia="Helvetica" w:hAnsi="Arial" w:cs="Arial"/>
          <w:spacing w:val="65"/>
          <w:w w:val="99"/>
          <w:sz w:val="18"/>
          <w:szCs w:val="18"/>
        </w:rPr>
        <w:t xml:space="preserve"> </w:t>
      </w:r>
      <w:r w:rsidRPr="00465C7E">
        <w:rPr>
          <w:rFonts w:ascii="Arial" w:eastAsia="Helvetica" w:hAnsi="Arial" w:cs="Arial"/>
          <w:spacing w:val="-1"/>
          <w:sz w:val="18"/>
          <w:szCs w:val="18"/>
        </w:rPr>
        <w:t>electròniques</w:t>
      </w:r>
      <w:r w:rsidRPr="00465C7E">
        <w:rPr>
          <w:rFonts w:ascii="Arial" w:eastAsia="Helvetica" w:hAnsi="Arial" w:cs="Arial"/>
          <w:spacing w:val="-12"/>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pacing w:val="-13"/>
          <w:sz w:val="18"/>
          <w:szCs w:val="18"/>
        </w:rPr>
        <w:t xml:space="preserve"> </w:t>
      </w:r>
      <w:r w:rsidRPr="00465C7E">
        <w:rPr>
          <w:rFonts w:ascii="Arial" w:eastAsia="Helvetica" w:hAnsi="Arial" w:cs="Arial"/>
          <w:sz w:val="18"/>
          <w:szCs w:val="18"/>
        </w:rPr>
        <w:t>Catalunya</w:t>
      </w:r>
      <w:r>
        <w:rPr>
          <w:rFonts w:ascii="Arial" w:eastAsia="Helvetica" w:hAnsi="Arial" w:cs="Arial"/>
          <w:sz w:val="18"/>
          <w:szCs w:val="18"/>
        </w:rPr>
        <w:t>.</w:t>
      </w:r>
    </w:p>
  </w:footnote>
  <w:footnote w:id="8">
    <w:p w14:paraId="19C4C4EC" w14:textId="77777777" w:rsidR="00323EA8" w:rsidRPr="00C75D9C" w:rsidRDefault="00323EA8" w:rsidP="00AF72AB">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9">
    <w:p w14:paraId="5B70CCB5" w14:textId="77777777" w:rsidR="00323EA8" w:rsidRPr="0055094A" w:rsidRDefault="00323EA8" w:rsidP="00AF72AB">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14:paraId="116A30CC" w14:textId="77777777" w:rsidR="00323EA8" w:rsidRDefault="00323EA8" w:rsidP="00AF72AB">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A4151" w14:textId="77777777" w:rsidR="00323EA8" w:rsidRDefault="00323EA8" w:rsidP="00AF72AB">
    <w:pPr>
      <w:pStyle w:val="Capalera"/>
      <w:ind w:left="-426"/>
      <w:rPr>
        <w:rFonts w:ascii="Helvetica*" w:hAnsi="Helvetica*"/>
        <w:b/>
      </w:rPr>
    </w:pPr>
    <w:r>
      <w:drawing>
        <wp:anchor distT="0" distB="0" distL="114300" distR="114300" simplePos="0" relativeHeight="251659264" behindDoc="0" locked="0" layoutInCell="1" allowOverlap="1" wp14:anchorId="5B643F00" wp14:editId="2FD1D5F1">
          <wp:simplePos x="0" y="0"/>
          <wp:positionH relativeFrom="column">
            <wp:posOffset>-66675</wp:posOffset>
          </wp:positionH>
          <wp:positionV relativeFrom="paragraph">
            <wp:posOffset>1905</wp:posOffset>
          </wp:positionV>
          <wp:extent cx="2133600" cy="470535"/>
          <wp:effectExtent l="0" t="0" r="0" b="5715"/>
          <wp:wrapSquare wrapText="bothSides"/>
          <wp:docPr id="10" name="Imatge 10"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C86956" w14:textId="77777777" w:rsidR="00323EA8" w:rsidRDefault="00323EA8" w:rsidP="00AF72AB">
    <w:pPr>
      <w:pStyle w:val="Capalera"/>
      <w:jc w:val="right"/>
      <w:rPr>
        <w:rFonts w:ascii="Arial" w:hAnsi="Arial" w:cs="Arial"/>
        <w:color w:val="7F7F7F" w:themeColor="text1" w:themeTint="80"/>
        <w:sz w:val="18"/>
      </w:rPr>
    </w:pPr>
  </w:p>
  <w:p w14:paraId="567DE8D3" w14:textId="77777777" w:rsidR="00323EA8" w:rsidRDefault="00323EA8" w:rsidP="00AF72AB">
    <w:pPr>
      <w:pStyle w:val="Capalera"/>
      <w:jc w:val="right"/>
      <w:rPr>
        <w:rFonts w:ascii="Arial" w:hAnsi="Arial" w:cs="Arial"/>
        <w:color w:val="7F7F7F" w:themeColor="text1" w:themeTint="80"/>
        <w:sz w:val="18"/>
      </w:rPr>
    </w:pPr>
  </w:p>
  <w:p w14:paraId="3759C5AA" w14:textId="77777777" w:rsidR="00323EA8" w:rsidRDefault="00323EA8" w:rsidP="00AF72AB">
    <w:pPr>
      <w:pStyle w:val="Capalera"/>
      <w:jc w:val="right"/>
      <w:rPr>
        <w:rFonts w:ascii="Arial" w:hAnsi="Arial" w:cs="Arial"/>
        <w:color w:val="7F7F7F" w:themeColor="text1" w:themeTint="80"/>
        <w:sz w:val="18"/>
      </w:rPr>
    </w:pPr>
  </w:p>
  <w:p w14:paraId="0A00CA87" w14:textId="77777777" w:rsidR="00323EA8" w:rsidRDefault="00323EA8" w:rsidP="00AF72AB">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sidRPr="000E3E3C">
      <w:rPr>
        <w:rFonts w:cs="Arial"/>
        <w:color w:val="7F7F7F"/>
        <w:sz w:val="16"/>
        <w:szCs w:val="16"/>
      </w:rPr>
      <w:t>ACPC-202</w:t>
    </w:r>
    <w:r>
      <w:rPr>
        <w:rFonts w:cs="Arial"/>
        <w:color w:val="7F7F7F"/>
        <w:sz w:val="16"/>
        <w:szCs w:val="16"/>
      </w:rPr>
      <w:t>4</w:t>
    </w:r>
    <w:r w:rsidRPr="000E3E3C">
      <w:rPr>
        <w:rFonts w:cs="Arial"/>
        <w:color w:val="7F7F7F"/>
        <w:sz w:val="16"/>
        <w:szCs w:val="16"/>
      </w:rPr>
      <w:t>-</w:t>
    </w:r>
    <w:r>
      <w:rPr>
        <w:rFonts w:cs="Arial"/>
        <w:color w:val="7F7F7F"/>
        <w:sz w:val="16"/>
        <w:szCs w:val="16"/>
      </w:rPr>
      <w:t>557</w:t>
    </w:r>
  </w:p>
  <w:p w14:paraId="5B664042" w14:textId="77777777" w:rsidR="00323EA8" w:rsidRPr="00AF72AB" w:rsidRDefault="00323EA8" w:rsidP="00AF72AB">
    <w:pPr>
      <w:pStyle w:val="Temadelcomentari"/>
      <w:jc w:val="right"/>
      <w:rPr>
        <w:rFonts w:cs="Arial"/>
        <w:b w:val="0"/>
        <w:bCs w:val="0"/>
        <w:noProof/>
        <w:color w:val="7F7F7F" w:themeColor="text1" w:themeTint="80"/>
        <w:sz w:val="18"/>
      </w:rPr>
    </w:pPr>
    <w:r w:rsidRPr="00AF72AB">
      <w:rPr>
        <w:rFonts w:cs="Arial"/>
        <w:b w:val="0"/>
        <w:color w:val="7F7F7F"/>
        <w:sz w:val="16"/>
        <w:szCs w:val="16"/>
      </w:rPr>
      <w:t xml:space="preserve">Traduccions </w:t>
    </w:r>
    <w:proofErr w:type="spellStart"/>
    <w:r w:rsidRPr="00AF72AB">
      <w:rPr>
        <w:rFonts w:cs="Arial"/>
        <w:b w:val="0"/>
        <w:color w:val="7F7F7F"/>
        <w:sz w:val="16"/>
        <w:szCs w:val="16"/>
      </w:rPr>
      <w:t>Visitmuseum</w:t>
    </w:r>
    <w:proofErr w:type="spellEnd"/>
  </w:p>
  <w:p w14:paraId="7CBC0C0C" w14:textId="77777777" w:rsidR="00323EA8" w:rsidRPr="00407353" w:rsidRDefault="00323EA8" w:rsidP="00AF72AB">
    <w:pPr>
      <w:pStyle w:val="Textdecomentari"/>
      <w:rPr>
        <w:lang w:eastAsia="ca-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8167574"/>
    <w:multiLevelType w:val="hybridMultilevel"/>
    <w:tmpl w:val="1C3C8D5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F9E45A8"/>
    <w:multiLevelType w:val="hybridMultilevel"/>
    <w:tmpl w:val="F71EF07E"/>
    <w:lvl w:ilvl="0" w:tplc="B9BE63B0">
      <w:start w:val="10"/>
      <w:numFmt w:val="bullet"/>
      <w:lvlText w:val="-"/>
      <w:lvlJc w:val="left"/>
      <w:pPr>
        <w:ind w:left="720" w:hanging="360"/>
      </w:pPr>
      <w:rPr>
        <w:rFonts w:ascii="Arial" w:eastAsiaTheme="minorHAnsi" w:hAnsi="Arial" w:cs="Arial" w:hint="default"/>
        <w:b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4"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6" w15:restartNumberingAfterBreak="0">
    <w:nsid w:val="2A7F0B9C"/>
    <w:multiLevelType w:val="hybridMultilevel"/>
    <w:tmpl w:val="D290880E"/>
    <w:lvl w:ilvl="0" w:tplc="2B6046C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0" w15:restartNumberingAfterBreak="0">
    <w:nsid w:val="2C92228B"/>
    <w:multiLevelType w:val="hybridMultilevel"/>
    <w:tmpl w:val="C510AF00"/>
    <w:lvl w:ilvl="0" w:tplc="D1646E6C">
      <w:start w:val="1"/>
      <w:numFmt w:val="upp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47FC553D"/>
    <w:multiLevelType w:val="hybridMultilevel"/>
    <w:tmpl w:val="2AB0EE4E"/>
    <w:lvl w:ilvl="0" w:tplc="B9BE63B0">
      <w:start w:val="10"/>
      <w:numFmt w:val="bullet"/>
      <w:lvlText w:val="-"/>
      <w:lvlJc w:val="left"/>
      <w:pPr>
        <w:ind w:left="774" w:hanging="360"/>
      </w:pPr>
      <w:rPr>
        <w:rFonts w:ascii="Arial" w:eastAsiaTheme="minorHAnsi" w:hAnsi="Arial" w:cs="Arial" w:hint="default"/>
        <w:b w:val="0"/>
      </w:rPr>
    </w:lvl>
    <w:lvl w:ilvl="1" w:tplc="04030003" w:tentative="1">
      <w:start w:val="1"/>
      <w:numFmt w:val="bullet"/>
      <w:lvlText w:val="o"/>
      <w:lvlJc w:val="left"/>
      <w:pPr>
        <w:ind w:left="1494" w:hanging="360"/>
      </w:pPr>
      <w:rPr>
        <w:rFonts w:ascii="Courier New" w:hAnsi="Courier New" w:cs="Courier New" w:hint="default"/>
      </w:rPr>
    </w:lvl>
    <w:lvl w:ilvl="2" w:tplc="04030005" w:tentative="1">
      <w:start w:val="1"/>
      <w:numFmt w:val="bullet"/>
      <w:lvlText w:val=""/>
      <w:lvlJc w:val="left"/>
      <w:pPr>
        <w:ind w:left="2214" w:hanging="360"/>
      </w:pPr>
      <w:rPr>
        <w:rFonts w:ascii="Wingdings" w:hAnsi="Wingdings" w:hint="default"/>
      </w:rPr>
    </w:lvl>
    <w:lvl w:ilvl="3" w:tplc="04030001" w:tentative="1">
      <w:start w:val="1"/>
      <w:numFmt w:val="bullet"/>
      <w:lvlText w:val=""/>
      <w:lvlJc w:val="left"/>
      <w:pPr>
        <w:ind w:left="2934" w:hanging="360"/>
      </w:pPr>
      <w:rPr>
        <w:rFonts w:ascii="Symbol" w:hAnsi="Symbol" w:hint="default"/>
      </w:rPr>
    </w:lvl>
    <w:lvl w:ilvl="4" w:tplc="04030003" w:tentative="1">
      <w:start w:val="1"/>
      <w:numFmt w:val="bullet"/>
      <w:lvlText w:val="o"/>
      <w:lvlJc w:val="left"/>
      <w:pPr>
        <w:ind w:left="3654" w:hanging="360"/>
      </w:pPr>
      <w:rPr>
        <w:rFonts w:ascii="Courier New" w:hAnsi="Courier New" w:cs="Courier New" w:hint="default"/>
      </w:rPr>
    </w:lvl>
    <w:lvl w:ilvl="5" w:tplc="04030005" w:tentative="1">
      <w:start w:val="1"/>
      <w:numFmt w:val="bullet"/>
      <w:lvlText w:val=""/>
      <w:lvlJc w:val="left"/>
      <w:pPr>
        <w:ind w:left="4374" w:hanging="360"/>
      </w:pPr>
      <w:rPr>
        <w:rFonts w:ascii="Wingdings" w:hAnsi="Wingdings" w:hint="default"/>
      </w:rPr>
    </w:lvl>
    <w:lvl w:ilvl="6" w:tplc="04030001" w:tentative="1">
      <w:start w:val="1"/>
      <w:numFmt w:val="bullet"/>
      <w:lvlText w:val=""/>
      <w:lvlJc w:val="left"/>
      <w:pPr>
        <w:ind w:left="5094" w:hanging="360"/>
      </w:pPr>
      <w:rPr>
        <w:rFonts w:ascii="Symbol" w:hAnsi="Symbol" w:hint="default"/>
      </w:rPr>
    </w:lvl>
    <w:lvl w:ilvl="7" w:tplc="04030003" w:tentative="1">
      <w:start w:val="1"/>
      <w:numFmt w:val="bullet"/>
      <w:lvlText w:val="o"/>
      <w:lvlJc w:val="left"/>
      <w:pPr>
        <w:ind w:left="5814" w:hanging="360"/>
      </w:pPr>
      <w:rPr>
        <w:rFonts w:ascii="Courier New" w:hAnsi="Courier New" w:cs="Courier New" w:hint="default"/>
      </w:rPr>
    </w:lvl>
    <w:lvl w:ilvl="8" w:tplc="04030005" w:tentative="1">
      <w:start w:val="1"/>
      <w:numFmt w:val="bullet"/>
      <w:lvlText w:val=""/>
      <w:lvlJc w:val="left"/>
      <w:pPr>
        <w:ind w:left="6534" w:hanging="360"/>
      </w:pPr>
      <w:rPr>
        <w:rFonts w:ascii="Wingdings" w:hAnsi="Wingdings" w:hint="default"/>
      </w:rPr>
    </w:lvl>
  </w:abstractNum>
  <w:abstractNum w:abstractNumId="17"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2"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64E978B6"/>
    <w:multiLevelType w:val="hybridMultilevel"/>
    <w:tmpl w:val="85AEEB3A"/>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7DD05B41"/>
    <w:multiLevelType w:val="hybridMultilevel"/>
    <w:tmpl w:val="4336F6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1"/>
  </w:num>
  <w:num w:numId="4">
    <w:abstractNumId w:val="12"/>
  </w:num>
  <w:num w:numId="5">
    <w:abstractNumId w:val="13"/>
  </w:num>
  <w:num w:numId="6">
    <w:abstractNumId w:val="15"/>
  </w:num>
  <w:num w:numId="7">
    <w:abstractNumId w:val="0"/>
  </w:num>
  <w:num w:numId="8">
    <w:abstractNumId w:val="22"/>
  </w:num>
  <w:num w:numId="9">
    <w:abstractNumId w:val="14"/>
  </w:num>
  <w:num w:numId="10">
    <w:abstractNumId w:val="5"/>
  </w:num>
  <w:num w:numId="11">
    <w:abstractNumId w:val="19"/>
  </w:num>
  <w:num w:numId="12">
    <w:abstractNumId w:val="7"/>
  </w:num>
  <w:num w:numId="13">
    <w:abstractNumId w:val="20"/>
  </w:num>
  <w:num w:numId="14">
    <w:abstractNumId w:val="3"/>
  </w:num>
  <w:num w:numId="15">
    <w:abstractNumId w:val="21"/>
  </w:num>
  <w:num w:numId="16">
    <w:abstractNumId w:val="4"/>
  </w:num>
  <w:num w:numId="17">
    <w:abstractNumId w:val="8"/>
  </w:num>
  <w:num w:numId="18">
    <w:abstractNumId w:val="17"/>
  </w:num>
  <w:num w:numId="19">
    <w:abstractNumId w:val="25"/>
  </w:num>
  <w:num w:numId="20">
    <w:abstractNumId w:val="2"/>
  </w:num>
  <w:num w:numId="21">
    <w:abstractNumId w:val="16"/>
  </w:num>
  <w:num w:numId="22">
    <w:abstractNumId w:val="6"/>
  </w:num>
  <w:num w:numId="23">
    <w:abstractNumId w:val="1"/>
  </w:num>
  <w:num w:numId="24">
    <w:abstractNumId w:val="23"/>
  </w:num>
  <w:num w:numId="25">
    <w:abstractNumId w:val="1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2AB"/>
    <w:rsid w:val="00004077"/>
    <w:rsid w:val="00141B29"/>
    <w:rsid w:val="00151D55"/>
    <w:rsid w:val="001B7E81"/>
    <w:rsid w:val="001F2386"/>
    <w:rsid w:val="00233EA9"/>
    <w:rsid w:val="00323EA8"/>
    <w:rsid w:val="00326EE3"/>
    <w:rsid w:val="00377C86"/>
    <w:rsid w:val="0039626A"/>
    <w:rsid w:val="004B6DA5"/>
    <w:rsid w:val="004E6233"/>
    <w:rsid w:val="005A17B7"/>
    <w:rsid w:val="00607F7F"/>
    <w:rsid w:val="00613C83"/>
    <w:rsid w:val="00623F75"/>
    <w:rsid w:val="00641C33"/>
    <w:rsid w:val="00663209"/>
    <w:rsid w:val="00664C1B"/>
    <w:rsid w:val="006B2DEA"/>
    <w:rsid w:val="006F628D"/>
    <w:rsid w:val="007467F5"/>
    <w:rsid w:val="00865E87"/>
    <w:rsid w:val="008A455F"/>
    <w:rsid w:val="008F50D6"/>
    <w:rsid w:val="00941C38"/>
    <w:rsid w:val="00AF72AB"/>
    <w:rsid w:val="00B04C29"/>
    <w:rsid w:val="00B11329"/>
    <w:rsid w:val="00B24FD4"/>
    <w:rsid w:val="00B870FD"/>
    <w:rsid w:val="00B94FA4"/>
    <w:rsid w:val="00C06A79"/>
    <w:rsid w:val="00D305FB"/>
    <w:rsid w:val="00DB2D84"/>
    <w:rsid w:val="00E329AA"/>
    <w:rsid w:val="00EA3C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FD793"/>
  <w15:chartTrackingRefBased/>
  <w15:docId w15:val="{49E80BB9-132B-46BC-BAAC-26DB30DC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2AB"/>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AF72AB"/>
    <w:pPr>
      <w:keepNext/>
      <w:jc w:val="both"/>
      <w:outlineLvl w:val="0"/>
    </w:pPr>
    <w:rPr>
      <w:b/>
      <w:kern w:val="28"/>
      <w:sz w:val="22"/>
    </w:rPr>
  </w:style>
  <w:style w:type="paragraph" w:styleId="Ttol2">
    <w:name w:val="heading 2"/>
    <w:basedOn w:val="Normal"/>
    <w:next w:val="Normal"/>
    <w:link w:val="Ttol2Car"/>
    <w:uiPriority w:val="99"/>
    <w:qFormat/>
    <w:rsid w:val="00AF72AB"/>
    <w:pPr>
      <w:keepNext/>
      <w:numPr>
        <w:ilvl w:val="1"/>
        <w:numId w:val="14"/>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AF72AB"/>
    <w:pPr>
      <w:keepNext/>
      <w:numPr>
        <w:ilvl w:val="2"/>
        <w:numId w:val="14"/>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AF72AB"/>
    <w:pPr>
      <w:keepNext/>
      <w:numPr>
        <w:ilvl w:val="3"/>
        <w:numId w:val="14"/>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AF72AB"/>
    <w:pPr>
      <w:numPr>
        <w:ilvl w:val="4"/>
        <w:numId w:val="14"/>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AF72AB"/>
    <w:pPr>
      <w:numPr>
        <w:ilvl w:val="5"/>
        <w:numId w:val="14"/>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AF72AB"/>
    <w:pPr>
      <w:numPr>
        <w:ilvl w:val="6"/>
        <w:numId w:val="14"/>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AF72AB"/>
    <w:pPr>
      <w:numPr>
        <w:ilvl w:val="7"/>
        <w:numId w:val="14"/>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AF72AB"/>
    <w:pPr>
      <w:numPr>
        <w:ilvl w:val="8"/>
        <w:numId w:val="14"/>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AF72AB"/>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AF72AB"/>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AF72AB"/>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AF72AB"/>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AF72AB"/>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AF72AB"/>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AF72AB"/>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AF72AB"/>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AF72AB"/>
    <w:rPr>
      <w:rFonts w:ascii="Arial" w:eastAsia="Times New Roman" w:hAnsi="Arial" w:cs="Arial"/>
      <w:lang w:eastAsia="ca-ES"/>
    </w:rPr>
  </w:style>
  <w:style w:type="paragraph" w:styleId="Capalera">
    <w:name w:val="header"/>
    <w:aliases w:val="ho,header odd,INDEX- PLEC"/>
    <w:basedOn w:val="Normal"/>
    <w:link w:val="CapaleraCar"/>
    <w:uiPriority w:val="99"/>
    <w:rsid w:val="00AF72AB"/>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AF72AB"/>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AF72AB"/>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AF72AB"/>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AF72AB"/>
    <w:rPr>
      <w:sz w:val="16"/>
    </w:rPr>
  </w:style>
  <w:style w:type="paragraph" w:styleId="Textdecomentari">
    <w:name w:val="annotation text"/>
    <w:basedOn w:val="Normal"/>
    <w:link w:val="TextdecomentariCar"/>
    <w:uiPriority w:val="99"/>
    <w:rsid w:val="00AF72AB"/>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AF72AB"/>
    <w:rPr>
      <w:rFonts w:ascii="Helvetica*" w:eastAsia="Times New Roman" w:hAnsi="Helvetica*" w:cs="Times New Roman"/>
      <w:sz w:val="20"/>
      <w:szCs w:val="20"/>
      <w:lang w:eastAsia="es-ES"/>
    </w:rPr>
  </w:style>
  <w:style w:type="paragraph" w:styleId="Textdebloc">
    <w:name w:val="Block Text"/>
    <w:basedOn w:val="Normal"/>
    <w:rsid w:val="00AF72AB"/>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AF72AB"/>
    <w:rPr>
      <w:rFonts w:ascii="Tahoma" w:hAnsi="Tahoma" w:cs="Tahoma"/>
      <w:sz w:val="16"/>
      <w:szCs w:val="16"/>
    </w:rPr>
  </w:style>
  <w:style w:type="character" w:customStyle="1" w:styleId="TextdeglobusCar">
    <w:name w:val="Text de globus Car"/>
    <w:basedOn w:val="Tipusdelletraperdefectedelpargraf"/>
    <w:link w:val="Textdeglobus"/>
    <w:rsid w:val="00AF72AB"/>
    <w:rPr>
      <w:rFonts w:ascii="Tahoma" w:eastAsia="Times New Roman" w:hAnsi="Tahoma" w:cs="Tahoma"/>
      <w:sz w:val="16"/>
      <w:szCs w:val="16"/>
      <w:lang w:eastAsia="ca-ES"/>
    </w:rPr>
  </w:style>
  <w:style w:type="paragraph" w:styleId="Textindependent">
    <w:name w:val="Body Text"/>
    <w:basedOn w:val="Normal"/>
    <w:link w:val="TextindependentCar"/>
    <w:rsid w:val="00AF72AB"/>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AF72AB"/>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AF72AB"/>
    <w:pPr>
      <w:spacing w:after="120" w:line="480" w:lineRule="auto"/>
    </w:pPr>
  </w:style>
  <w:style w:type="character" w:customStyle="1" w:styleId="Textindependent2Car">
    <w:name w:val="Text independent 2 Car"/>
    <w:basedOn w:val="Tipusdelletraperdefectedelpargraf"/>
    <w:link w:val="Textindependent2"/>
    <w:rsid w:val="00AF72AB"/>
    <w:rPr>
      <w:rFonts w:ascii="Arial" w:eastAsia="Times New Roman" w:hAnsi="Arial" w:cs="Times New Roman"/>
      <w:sz w:val="24"/>
      <w:szCs w:val="20"/>
      <w:lang w:eastAsia="ca-ES"/>
    </w:rPr>
  </w:style>
  <w:style w:type="numbering" w:customStyle="1" w:styleId="Sensellista1">
    <w:name w:val="Sense llista1"/>
    <w:next w:val="Sensellista"/>
    <w:semiHidden/>
    <w:rsid w:val="00AF72AB"/>
  </w:style>
  <w:style w:type="paragraph" w:customStyle="1" w:styleId="Ttol10">
    <w:name w:val="Títol1"/>
    <w:basedOn w:val="Normal"/>
    <w:next w:val="Normal"/>
    <w:rsid w:val="00AF72AB"/>
    <w:pPr>
      <w:spacing w:after="320"/>
      <w:ind w:left="357" w:hanging="357"/>
      <w:jc w:val="both"/>
    </w:pPr>
    <w:rPr>
      <w:b/>
      <w:sz w:val="32"/>
    </w:rPr>
  </w:style>
  <w:style w:type="paragraph" w:customStyle="1" w:styleId="Ttol20">
    <w:name w:val="Títol2"/>
    <w:basedOn w:val="Normal"/>
    <w:next w:val="Normal"/>
    <w:rsid w:val="00AF72AB"/>
    <w:pPr>
      <w:ind w:left="357" w:hanging="357"/>
      <w:jc w:val="both"/>
    </w:pPr>
    <w:rPr>
      <w:b/>
      <w:sz w:val="26"/>
    </w:rPr>
  </w:style>
  <w:style w:type="paragraph" w:customStyle="1" w:styleId="Ttol30">
    <w:name w:val="Títol3"/>
    <w:basedOn w:val="Normal"/>
    <w:next w:val="Normal"/>
    <w:rsid w:val="00AF72AB"/>
    <w:pPr>
      <w:ind w:left="357" w:hanging="357"/>
      <w:jc w:val="both"/>
    </w:pPr>
    <w:rPr>
      <w:b/>
      <w:sz w:val="20"/>
    </w:rPr>
  </w:style>
  <w:style w:type="paragraph" w:styleId="Llista">
    <w:name w:val="List"/>
    <w:basedOn w:val="Normal"/>
    <w:rsid w:val="00AF72AB"/>
    <w:pPr>
      <w:numPr>
        <w:numId w:val="1"/>
      </w:numPr>
      <w:spacing w:after="120"/>
      <w:jc w:val="both"/>
    </w:pPr>
    <w:rPr>
      <w:sz w:val="20"/>
    </w:rPr>
  </w:style>
  <w:style w:type="paragraph" w:customStyle="1" w:styleId="Llistanum">
    <w:name w:val="Llista num."/>
    <w:basedOn w:val="Normal"/>
    <w:rsid w:val="00AF72AB"/>
    <w:pPr>
      <w:numPr>
        <w:numId w:val="2"/>
      </w:numPr>
      <w:spacing w:after="120"/>
      <w:jc w:val="both"/>
    </w:pPr>
    <w:rPr>
      <w:sz w:val="20"/>
    </w:rPr>
  </w:style>
  <w:style w:type="character" w:styleId="Enlla">
    <w:name w:val="Hyperlink"/>
    <w:aliases w:val="Hipervincle"/>
    <w:uiPriority w:val="99"/>
    <w:rsid w:val="00AF72AB"/>
    <w:rPr>
      <w:color w:val="0000FF"/>
      <w:u w:val="single"/>
    </w:rPr>
  </w:style>
  <w:style w:type="paragraph" w:customStyle="1" w:styleId="Nota">
    <w:name w:val="Nota"/>
    <w:basedOn w:val="Normal"/>
    <w:rsid w:val="00AF72AB"/>
    <w:pPr>
      <w:ind w:left="357" w:hanging="357"/>
      <w:jc w:val="both"/>
    </w:pPr>
    <w:rPr>
      <w:sz w:val="14"/>
    </w:rPr>
  </w:style>
  <w:style w:type="paragraph" w:customStyle="1" w:styleId="Unitat">
    <w:name w:val="Unitat"/>
    <w:rsid w:val="00AF72AB"/>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AF72AB"/>
  </w:style>
  <w:style w:type="paragraph" w:customStyle="1" w:styleId="FTtol">
    <w:name w:val="F/Títol"/>
    <w:basedOn w:val="Normal"/>
    <w:rsid w:val="00AF72AB"/>
    <w:pPr>
      <w:ind w:left="357" w:hanging="357"/>
      <w:jc w:val="both"/>
    </w:pPr>
    <w:rPr>
      <w:b/>
      <w:color w:val="000000"/>
    </w:rPr>
  </w:style>
  <w:style w:type="paragraph" w:styleId="Continuacidellista">
    <w:name w:val="List Continue"/>
    <w:basedOn w:val="Normal"/>
    <w:rsid w:val="00AF72AB"/>
    <w:pPr>
      <w:spacing w:after="120"/>
      <w:ind w:left="283" w:hanging="357"/>
      <w:jc w:val="both"/>
    </w:pPr>
    <w:rPr>
      <w:sz w:val="20"/>
    </w:rPr>
  </w:style>
  <w:style w:type="paragraph" w:styleId="Llista2">
    <w:name w:val="List 2"/>
    <w:basedOn w:val="Normal"/>
    <w:rsid w:val="00AF72AB"/>
    <w:pPr>
      <w:ind w:left="566" w:hanging="283"/>
      <w:jc w:val="both"/>
    </w:pPr>
    <w:rPr>
      <w:sz w:val="20"/>
    </w:rPr>
  </w:style>
  <w:style w:type="paragraph" w:styleId="Llista3">
    <w:name w:val="List 3"/>
    <w:basedOn w:val="Normal"/>
    <w:rsid w:val="00AF72AB"/>
    <w:pPr>
      <w:ind w:left="849" w:hanging="283"/>
      <w:jc w:val="both"/>
    </w:pPr>
    <w:rPr>
      <w:sz w:val="20"/>
    </w:rPr>
  </w:style>
  <w:style w:type="paragraph" w:styleId="Llista4">
    <w:name w:val="List 4"/>
    <w:basedOn w:val="Normal"/>
    <w:rsid w:val="00AF72AB"/>
    <w:pPr>
      <w:ind w:left="1132" w:hanging="283"/>
      <w:jc w:val="both"/>
    </w:pPr>
    <w:rPr>
      <w:sz w:val="20"/>
    </w:rPr>
  </w:style>
  <w:style w:type="paragraph" w:styleId="Continuacidellista2">
    <w:name w:val="List Continue 2"/>
    <w:basedOn w:val="Normal"/>
    <w:rsid w:val="00AF72AB"/>
    <w:pPr>
      <w:spacing w:after="120"/>
      <w:ind w:left="566" w:hanging="357"/>
      <w:jc w:val="both"/>
    </w:pPr>
    <w:rPr>
      <w:sz w:val="20"/>
    </w:rPr>
  </w:style>
  <w:style w:type="paragraph" w:customStyle="1" w:styleId="Textdetaula">
    <w:name w:val="Text de taula"/>
    <w:rsid w:val="00AF72AB"/>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AF72AB"/>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AF72AB"/>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AF72AB"/>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AF72AB"/>
    <w:rPr>
      <w:rFonts w:ascii="Arial" w:eastAsia="Times New Roman" w:hAnsi="Arial" w:cs="Times New Roman"/>
      <w:color w:val="000000"/>
      <w:szCs w:val="20"/>
      <w:lang w:eastAsia="es-ES" w:bidi="he-IL"/>
    </w:rPr>
  </w:style>
  <w:style w:type="paragraph" w:styleId="Llistaambpics">
    <w:name w:val="List Bullet"/>
    <w:basedOn w:val="Normal"/>
    <w:rsid w:val="00AF72AB"/>
    <w:pPr>
      <w:tabs>
        <w:tab w:val="num" w:pos="360"/>
      </w:tabs>
      <w:ind w:left="360" w:hanging="360"/>
      <w:jc w:val="both"/>
    </w:pPr>
    <w:rPr>
      <w:rFonts w:ascii="Times New Roman" w:hAnsi="Times New Roman"/>
      <w:sz w:val="20"/>
    </w:rPr>
  </w:style>
  <w:style w:type="paragraph" w:styleId="Llistaambpics2">
    <w:name w:val="List Bullet 2"/>
    <w:basedOn w:val="Normal"/>
    <w:rsid w:val="00AF72AB"/>
    <w:pPr>
      <w:tabs>
        <w:tab w:val="num" w:pos="643"/>
      </w:tabs>
      <w:ind w:left="643" w:hanging="360"/>
      <w:jc w:val="both"/>
    </w:pPr>
    <w:rPr>
      <w:rFonts w:ascii="Times New Roman" w:hAnsi="Times New Roman"/>
      <w:sz w:val="20"/>
    </w:rPr>
  </w:style>
  <w:style w:type="character" w:customStyle="1" w:styleId="CarCar">
    <w:name w:val="Car Car"/>
    <w:semiHidden/>
    <w:locked/>
    <w:rsid w:val="00AF72AB"/>
    <w:rPr>
      <w:rFonts w:ascii="Arial" w:hAnsi="Arial"/>
      <w:snapToGrid w:val="0"/>
      <w:color w:val="000000"/>
      <w:sz w:val="22"/>
      <w:lang w:val="ca-ES" w:eastAsia="es-ES" w:bidi="ar-SA"/>
    </w:rPr>
  </w:style>
  <w:style w:type="paragraph" w:customStyle="1" w:styleId="Prrafodelista1">
    <w:name w:val="Párrafo de lista1"/>
    <w:basedOn w:val="Normal"/>
    <w:qFormat/>
    <w:rsid w:val="00AF72AB"/>
    <w:pPr>
      <w:ind w:left="708" w:hanging="357"/>
      <w:jc w:val="both"/>
    </w:pPr>
    <w:rPr>
      <w:rFonts w:ascii="Times New Roman" w:hAnsi="Times New Roman"/>
      <w:sz w:val="20"/>
    </w:rPr>
  </w:style>
  <w:style w:type="character" w:customStyle="1" w:styleId="DepartamentdeJustcia">
    <w:name w:val="Departament de Justícia"/>
    <w:semiHidden/>
    <w:rsid w:val="00AF72AB"/>
    <w:rPr>
      <w:color w:val="000000"/>
    </w:rPr>
  </w:style>
  <w:style w:type="table" w:styleId="Taulaambquadrcula">
    <w:name w:val="Table Grid"/>
    <w:basedOn w:val="Taulanormal"/>
    <w:rsid w:val="00AF72AB"/>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AF72AB"/>
    <w:pPr>
      <w:spacing w:after="160" w:line="240" w:lineRule="exact"/>
      <w:ind w:left="357" w:hanging="357"/>
      <w:jc w:val="both"/>
    </w:pPr>
    <w:rPr>
      <w:szCs w:val="24"/>
      <w:lang w:eastAsia="en-US"/>
    </w:rPr>
  </w:style>
  <w:style w:type="character" w:customStyle="1" w:styleId="BodyTextChar">
    <w:name w:val="Body Text Char"/>
    <w:semiHidden/>
    <w:locked/>
    <w:rsid w:val="00AF72AB"/>
    <w:rPr>
      <w:rFonts w:ascii="Arial" w:hAnsi="Arial"/>
      <w:snapToGrid w:val="0"/>
      <w:color w:val="000000"/>
      <w:sz w:val="22"/>
      <w:lang w:val="ca-ES" w:eastAsia="es-ES" w:bidi="ar-SA"/>
    </w:rPr>
  </w:style>
  <w:style w:type="paragraph" w:customStyle="1" w:styleId="Default">
    <w:name w:val="Default"/>
    <w:rsid w:val="00AF72AB"/>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uiPriority w:val="22"/>
    <w:qFormat/>
    <w:rsid w:val="00AF72AB"/>
    <w:rPr>
      <w:b/>
      <w:bCs/>
    </w:rPr>
  </w:style>
  <w:style w:type="character" w:styleId="Enllavisitat">
    <w:name w:val="FollowedHyperlink"/>
    <w:rsid w:val="00AF72AB"/>
    <w:rPr>
      <w:color w:val="800080"/>
      <w:u w:val="single"/>
    </w:rPr>
  </w:style>
  <w:style w:type="paragraph" w:customStyle="1" w:styleId="Smboltipog">
    <w:name w:val="Símbol tipog."/>
    <w:rsid w:val="00AF72AB"/>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34"/>
    <w:qFormat/>
    <w:rsid w:val="00AF72AB"/>
    <w:pPr>
      <w:ind w:left="720" w:hanging="357"/>
      <w:contextualSpacing/>
      <w:jc w:val="both"/>
    </w:pPr>
    <w:rPr>
      <w:rFonts w:eastAsia="Calibri"/>
      <w:sz w:val="22"/>
      <w:szCs w:val="22"/>
      <w:lang w:eastAsia="en-US"/>
    </w:rPr>
  </w:style>
  <w:style w:type="paragraph" w:styleId="Revisi">
    <w:name w:val="Revision"/>
    <w:hidden/>
    <w:uiPriority w:val="99"/>
    <w:semiHidden/>
    <w:rsid w:val="00AF72AB"/>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AF72AB"/>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AF72AB"/>
    <w:rPr>
      <w:rFonts w:ascii="Times New Roman" w:eastAsia="Times New Roman" w:hAnsi="Times New Roman" w:cs="Times New Roman"/>
      <w:sz w:val="20"/>
      <w:szCs w:val="20"/>
      <w:lang w:eastAsia="es-ES"/>
    </w:rPr>
  </w:style>
  <w:style w:type="character" w:styleId="Refernciadenotaapeudepgina">
    <w:name w:val="footnote reference"/>
    <w:uiPriority w:val="99"/>
    <w:rsid w:val="00AF72AB"/>
    <w:rPr>
      <w:vertAlign w:val="superscript"/>
    </w:rPr>
  </w:style>
  <w:style w:type="paragraph" w:customStyle="1" w:styleId="Pargrafdellista1">
    <w:name w:val="Paràgraf de llista1"/>
    <w:basedOn w:val="Normal"/>
    <w:uiPriority w:val="99"/>
    <w:rsid w:val="00AF72AB"/>
    <w:pPr>
      <w:ind w:left="708" w:hanging="357"/>
      <w:jc w:val="both"/>
    </w:pPr>
    <w:rPr>
      <w:rFonts w:eastAsia="Calibri" w:cs="Arial"/>
      <w:sz w:val="20"/>
    </w:rPr>
  </w:style>
  <w:style w:type="character" w:customStyle="1" w:styleId="displayonly">
    <w:name w:val="display_only"/>
    <w:rsid w:val="00AF72AB"/>
  </w:style>
  <w:style w:type="paragraph" w:styleId="Sagniadetextindependent2">
    <w:name w:val="Body Text Indent 2"/>
    <w:basedOn w:val="Normal"/>
    <w:link w:val="Sagniadetextindependent2Car"/>
    <w:rsid w:val="00AF72AB"/>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AF72AB"/>
    <w:rPr>
      <w:rFonts w:ascii="Arial" w:eastAsia="Times New Roman" w:hAnsi="Arial" w:cs="Times New Roman"/>
      <w:sz w:val="20"/>
      <w:szCs w:val="20"/>
      <w:lang w:eastAsia="ca-ES"/>
    </w:rPr>
  </w:style>
  <w:style w:type="paragraph" w:styleId="NormalWeb">
    <w:name w:val="Normal (Web)"/>
    <w:basedOn w:val="Normal"/>
    <w:uiPriority w:val="99"/>
    <w:unhideWhenUsed/>
    <w:rsid w:val="00AF72AB"/>
    <w:pPr>
      <w:spacing w:before="100" w:beforeAutospacing="1" w:after="100" w:afterAutospacing="1"/>
    </w:pPr>
    <w:rPr>
      <w:rFonts w:ascii="Times New Roman" w:hAnsi="Times New Roman"/>
      <w:szCs w:val="24"/>
    </w:rPr>
  </w:style>
  <w:style w:type="character" w:styleId="mfasi">
    <w:name w:val="Emphasis"/>
    <w:qFormat/>
    <w:rsid w:val="00AF72AB"/>
    <w:rPr>
      <w:i/>
      <w:iCs/>
    </w:rPr>
  </w:style>
  <w:style w:type="paragraph" w:styleId="TtoldelIDC">
    <w:name w:val="TOC Heading"/>
    <w:basedOn w:val="Ttol1"/>
    <w:next w:val="Normal"/>
    <w:uiPriority w:val="39"/>
    <w:semiHidden/>
    <w:unhideWhenUsed/>
    <w:qFormat/>
    <w:rsid w:val="00AF72AB"/>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AF72AB"/>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AF72AB"/>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AF72AB"/>
    <w:pPr>
      <w:spacing w:after="100" w:line="276" w:lineRule="auto"/>
      <w:ind w:left="440"/>
    </w:pPr>
    <w:rPr>
      <w:rFonts w:ascii="Calibri" w:hAnsi="Calibri"/>
      <w:sz w:val="22"/>
      <w:szCs w:val="22"/>
    </w:rPr>
  </w:style>
  <w:style w:type="paragraph" w:styleId="Ttol">
    <w:name w:val="Title"/>
    <w:basedOn w:val="Normal"/>
    <w:next w:val="Normal"/>
    <w:link w:val="TtolCar"/>
    <w:qFormat/>
    <w:rsid w:val="00AF72AB"/>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AF72AB"/>
    <w:rPr>
      <w:rFonts w:ascii="Cambria" w:eastAsia="Times New Roman" w:hAnsi="Cambria" w:cs="Times New Roman"/>
      <w:b/>
      <w:bCs/>
      <w:kern w:val="28"/>
      <w:sz w:val="32"/>
      <w:szCs w:val="32"/>
      <w:lang w:eastAsia="ca-ES"/>
    </w:rPr>
  </w:style>
  <w:style w:type="character" w:customStyle="1" w:styleId="Estilo11pt">
    <w:name w:val="Estilo 11 pt"/>
    <w:rsid w:val="00AF72AB"/>
    <w:rPr>
      <w:sz w:val="20"/>
    </w:rPr>
  </w:style>
  <w:style w:type="character" w:customStyle="1" w:styleId="Estilo11ptNegrita">
    <w:name w:val="Estilo 11 pt Negrita"/>
    <w:rsid w:val="00AF72AB"/>
    <w:rPr>
      <w:b/>
      <w:bCs/>
      <w:sz w:val="20"/>
    </w:rPr>
  </w:style>
  <w:style w:type="paragraph" w:customStyle="1" w:styleId="arial">
    <w:name w:val="arial"/>
    <w:basedOn w:val="Normal"/>
    <w:rsid w:val="00AF72AB"/>
    <w:rPr>
      <w:sz w:val="20"/>
    </w:rPr>
  </w:style>
  <w:style w:type="character" w:customStyle="1" w:styleId="EstndardCar">
    <w:name w:val="Estàndard Car"/>
    <w:link w:val="Estndard"/>
    <w:rsid w:val="00AF72AB"/>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AF72AB"/>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AF72AB"/>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AF72AB"/>
    <w:pPr>
      <w:jc w:val="both"/>
    </w:pPr>
    <w:rPr>
      <w:rFonts w:cs="Arial"/>
      <w:color w:val="000000"/>
      <w:sz w:val="20"/>
      <w:lang w:val="en-US" w:eastAsia="es-ES_tradnl"/>
    </w:rPr>
  </w:style>
  <w:style w:type="character" w:customStyle="1" w:styleId="NormalambPuntsCar">
    <w:name w:val="Normal amb Punts Car"/>
    <w:link w:val="NormalambPunts"/>
    <w:rsid w:val="00AF72AB"/>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AF72AB"/>
    <w:pPr>
      <w:ind w:left="0" w:firstLine="0"/>
      <w:jc w:val="left"/>
    </w:pPr>
    <w:rPr>
      <w:color w:val="auto"/>
    </w:rPr>
  </w:style>
  <w:style w:type="character" w:customStyle="1" w:styleId="EstiloEstndardArialAutomticoCar">
    <w:name w:val="Estilo Estàndard + Arial Automático Car"/>
    <w:link w:val="EstiloEstndardArialAutomtico"/>
    <w:rsid w:val="00AF72AB"/>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AF72AB"/>
    <w:pPr>
      <w:spacing w:after="160" w:line="240" w:lineRule="exact"/>
    </w:pPr>
    <w:rPr>
      <w:rFonts w:ascii="Verdana" w:hAnsi="Verdana"/>
      <w:sz w:val="20"/>
      <w:lang w:val="en-US" w:eastAsia="en-US"/>
    </w:rPr>
  </w:style>
  <w:style w:type="paragraph" w:styleId="Subttol">
    <w:name w:val="Subtitle"/>
    <w:basedOn w:val="Normal"/>
    <w:next w:val="Normal"/>
    <w:link w:val="SubttolCar"/>
    <w:qFormat/>
    <w:rsid w:val="00AF72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AF72AB"/>
    <w:rPr>
      <w:rFonts w:eastAsiaTheme="minorEastAsia"/>
      <w:color w:val="5A5A5A" w:themeColor="text1" w:themeTint="A5"/>
      <w:spacing w:val="15"/>
      <w:lang w:eastAsia="ca-ES"/>
    </w:rPr>
  </w:style>
  <w:style w:type="paragraph" w:styleId="Temadelcomentari">
    <w:name w:val="annotation subject"/>
    <w:basedOn w:val="Textdecomentari"/>
    <w:next w:val="Textdecomentari"/>
    <w:link w:val="TemadelcomentariCar"/>
    <w:uiPriority w:val="99"/>
    <w:semiHidden/>
    <w:unhideWhenUsed/>
    <w:rsid w:val="00AF72AB"/>
    <w:rPr>
      <w:rFonts w:ascii="Arial" w:hAnsi="Arial"/>
      <w:b/>
      <w:bCs/>
      <w:lang w:eastAsia="ca-ES"/>
    </w:rPr>
  </w:style>
  <w:style w:type="character" w:customStyle="1" w:styleId="TemadelcomentariCar">
    <w:name w:val="Tema del comentari Car"/>
    <w:basedOn w:val="TextdecomentariCar"/>
    <w:link w:val="Temadelcomentari"/>
    <w:uiPriority w:val="99"/>
    <w:semiHidden/>
    <w:rsid w:val="00AF72AB"/>
    <w:rPr>
      <w:rFonts w:ascii="Arial" w:eastAsia="Times New Roman" w:hAnsi="Arial" w:cs="Times New Roman"/>
      <w:b/>
      <w:bCs/>
      <w:sz w:val="20"/>
      <w:szCs w:val="20"/>
      <w:lang w:eastAsia="ca-ES"/>
    </w:rPr>
  </w:style>
  <w:style w:type="table" w:customStyle="1" w:styleId="Taulaambquadrcula1">
    <w:name w:val="Taula amb quadrícula1"/>
    <w:basedOn w:val="Taulanormal"/>
    <w:next w:val="Taulaambquadrcula"/>
    <w:rsid w:val="00AF7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AF7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enseformat">
    <w:name w:val="Plain Text"/>
    <w:basedOn w:val="Normal"/>
    <w:link w:val="TextsenseformatCar"/>
    <w:rsid w:val="00AF72AB"/>
    <w:rPr>
      <w:rFonts w:ascii="Courier New" w:hAnsi="Courier New" w:cs="Courier New"/>
      <w:sz w:val="20"/>
    </w:rPr>
  </w:style>
  <w:style w:type="character" w:customStyle="1" w:styleId="TextsenseformatCar">
    <w:name w:val="Text sense format Car"/>
    <w:basedOn w:val="Tipusdelletraperdefectedelpargraf"/>
    <w:link w:val="Textsenseformat"/>
    <w:rsid w:val="00AF72AB"/>
    <w:rPr>
      <w:rFonts w:ascii="Courier New" w:eastAsia="Times New Roman" w:hAnsi="Courier New" w:cs="Courier New"/>
      <w:sz w:val="20"/>
      <w:szCs w:val="20"/>
      <w:lang w:eastAsia="ca-ES"/>
    </w:rPr>
  </w:style>
  <w:style w:type="table" w:styleId="Taulaambquadrcula1clara-mfasi5">
    <w:name w:val="Grid Table 1 Light Accent 5"/>
    <w:basedOn w:val="Taulanormal"/>
    <w:uiPriority w:val="46"/>
    <w:rsid w:val="00AF72AB"/>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E329AA"/>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perfil/ACPC"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perfil/ACPC" TargetMode="External"/><Relationship Id="rId17" Type="http://schemas.openxmlformats.org/officeDocument/2006/relationships/hyperlink" Target="mailto:dpd.acdpc@gencat.cat" TargetMode="External"/><Relationship Id="rId2" Type="http://schemas.openxmlformats.org/officeDocument/2006/relationships/styles" Target="styles.xml"/><Relationship Id="rId16" Type="http://schemas.openxmlformats.org/officeDocument/2006/relationships/hyperlink" Target="mailto:agenciapatrimoni@gencat.ca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iaperea@gencat.cat" TargetMode="External"/><Relationship Id="rId5" Type="http://schemas.openxmlformats.org/officeDocument/2006/relationships/footnotes" Target="footnotes.xml"/><Relationship Id="rId15" Type="http://schemas.openxmlformats.org/officeDocument/2006/relationships/hyperlink" Target="https://contractaciopublica.gencat.cat/perfil/ACPC" TargetMode="External"/><Relationship Id="rId10" Type="http://schemas.openxmlformats.org/officeDocument/2006/relationships/hyperlink" Target="mailto:contractaci&#243;.acdpc@gencat.c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ractaciopublica.gencat.cat/perfil/ACPC" TargetMode="External"/><Relationship Id="rId14" Type="http://schemas.openxmlformats.org/officeDocument/2006/relationships/hyperlink" Target="https://contractaciopublica.gencat.cat/ecofin_sobre/AppJava/views/ajuda/empreses/index.xhtml?set-locale=ca_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55</Pages>
  <Words>24091</Words>
  <Characters>137323</Characters>
  <Application>Microsoft Office Word</Application>
  <DocSecurity>0</DocSecurity>
  <Lines>1144</Lines>
  <Paragraphs>322</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161092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Gascón Estadella, Jana</dc:creator>
  <cp:keywords/>
  <dc:description/>
  <cp:lastModifiedBy>Gascón Estadella, Jana</cp:lastModifiedBy>
  <cp:revision>6</cp:revision>
  <dcterms:created xsi:type="dcterms:W3CDTF">2024-06-27T10:15:00Z</dcterms:created>
  <dcterms:modified xsi:type="dcterms:W3CDTF">2024-06-27T11:58:00Z</dcterms:modified>
</cp:coreProperties>
</file>