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A07C2" w:rsidRDefault="005A07C2" w:rsidP="005A07C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CS/AH01/1101398</w:t>
      </w:r>
      <w:r w:rsidR="00283969">
        <w:rPr>
          <w:rFonts w:asciiTheme="minorHAnsi" w:hAnsiTheme="minorHAnsi" w:cstheme="minorHAnsi"/>
          <w:b/>
        </w:rPr>
        <w:t>7</w:t>
      </w:r>
      <w:r>
        <w:rPr>
          <w:rFonts w:asciiTheme="minorHAnsi" w:hAnsiTheme="minorHAnsi" w:cstheme="minorHAnsi"/>
          <w:b/>
        </w:rPr>
        <w:t>1</w:t>
      </w:r>
      <w:r w:rsidR="00283969">
        <w:rPr>
          <w:rFonts w:asciiTheme="minorHAnsi" w:hAnsiTheme="minorHAnsi" w:cstheme="minorHAnsi"/>
          <w:b/>
        </w:rPr>
        <w:t>5</w:t>
      </w:r>
      <w:r>
        <w:rPr>
          <w:rFonts w:asciiTheme="minorHAnsi" w:hAnsiTheme="minorHAnsi" w:cstheme="minorHAnsi"/>
          <w:b/>
        </w:rPr>
        <w:t>/24/PSS</w:t>
      </w:r>
    </w:p>
    <w:p w:rsidR="005667DF" w:rsidRDefault="005667DF" w:rsidP="005667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5667DF" w:rsidRDefault="005667DF" w:rsidP="005667D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subministrament</w:t>
      </w:r>
      <w:r w:rsidR="005A07C2">
        <w:rPr>
          <w:rFonts w:asciiTheme="minorHAnsi" w:hAnsiTheme="minorHAnsi" w:cstheme="minorHAnsi"/>
        </w:rPr>
        <w:t xml:space="preserve"> de catèters angiogràfics d’alt flux i introductor arterial pediàtrics per a</w:t>
      </w:r>
      <w:r>
        <w:rPr>
          <w:rFonts w:asciiTheme="minorHAnsi" w:hAnsiTheme="minorHAnsi" w:cstheme="minorHAnsi"/>
        </w:rPr>
        <w:t xml:space="preserve"> l’Hospital Universitari Vall d’Hebron compren </w:t>
      </w:r>
      <w:r w:rsidR="00BB3FD9">
        <w:rPr>
          <w:rFonts w:asciiTheme="minorHAnsi" w:hAnsiTheme="minorHAnsi" w:cstheme="minorHAnsi"/>
        </w:rPr>
        <w:t>dos</w:t>
      </w:r>
      <w:r>
        <w:rPr>
          <w:rFonts w:asciiTheme="minorHAnsi" w:hAnsiTheme="minorHAnsi" w:cstheme="minorHAnsi"/>
        </w:rPr>
        <w:t xml:space="preserve"> lot</w:t>
      </w:r>
      <w:r w:rsidR="00BB3FD9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.</w:t>
      </w:r>
    </w:p>
    <w:p w:rsidR="005667DF" w:rsidRDefault="005667DF" w:rsidP="005667D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5667DF" w:rsidRDefault="005667DF" w:rsidP="005667D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Aquest</w:t>
      </w:r>
      <w:r w:rsidR="00BB3FD9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lot</w:t>
      </w:r>
      <w:r w:rsidR="00BB3FD9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es compon</w:t>
      </w:r>
      <w:r w:rsidR="00BB3FD9">
        <w:rPr>
          <w:rFonts w:asciiTheme="minorHAnsi" w:hAnsiTheme="minorHAnsi" w:cstheme="minorHAnsi"/>
        </w:rPr>
        <w:t>en</w:t>
      </w:r>
      <w:r w:rsidR="005A07C2">
        <w:rPr>
          <w:rFonts w:asciiTheme="minorHAnsi" w:hAnsiTheme="minorHAnsi" w:cstheme="minorHAnsi"/>
        </w:rPr>
        <w:t xml:space="preserve"> de diferents articles.</w:t>
      </w:r>
    </w:p>
    <w:p w:rsidR="005A07C2" w:rsidRDefault="005A07C2" w:rsidP="005667D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283969" w:rsidRDefault="005A07C2" w:rsidP="005667D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L’im</w:t>
      </w:r>
      <w:r w:rsidR="00283969">
        <w:rPr>
          <w:rFonts w:asciiTheme="minorHAnsi" w:hAnsiTheme="minorHAnsi" w:cstheme="minorHAnsi"/>
        </w:rPr>
        <w:t xml:space="preserve">port sense IVA del Lot 1 és de </w:t>
      </w:r>
      <w:r w:rsidR="00283969" w:rsidRPr="00283969">
        <w:rPr>
          <w:rFonts w:asciiTheme="minorHAnsi" w:hAnsiTheme="minorHAnsi" w:cstheme="minorHAnsi"/>
          <w:b/>
        </w:rPr>
        <w:t>28</w:t>
      </w:r>
      <w:r w:rsidRPr="00283969">
        <w:rPr>
          <w:rFonts w:asciiTheme="minorHAnsi" w:hAnsiTheme="minorHAnsi" w:cstheme="minorHAnsi"/>
          <w:b/>
        </w:rPr>
        <w:t>.</w:t>
      </w:r>
      <w:r w:rsidR="00283969" w:rsidRPr="00283969">
        <w:rPr>
          <w:rFonts w:asciiTheme="minorHAnsi" w:hAnsiTheme="minorHAnsi" w:cstheme="minorHAnsi"/>
          <w:b/>
        </w:rPr>
        <w:t>8</w:t>
      </w:r>
      <w:r w:rsidRPr="00283969">
        <w:rPr>
          <w:rFonts w:asciiTheme="minorHAnsi" w:hAnsiTheme="minorHAnsi" w:cstheme="minorHAnsi"/>
          <w:b/>
        </w:rPr>
        <w:t>00,00 euros</w:t>
      </w:r>
      <w:r w:rsidR="00283969">
        <w:rPr>
          <w:rFonts w:asciiTheme="minorHAnsi" w:hAnsiTheme="minorHAnsi" w:cstheme="minorHAnsi"/>
        </w:rPr>
        <w:t xml:space="preserve">, i de </w:t>
      </w:r>
      <w:r w:rsidR="00283969">
        <w:rPr>
          <w:rFonts w:asciiTheme="minorHAnsi" w:hAnsiTheme="minorHAnsi" w:cstheme="minorHAnsi"/>
          <w:b/>
        </w:rPr>
        <w:t>34.848,00 euros</w:t>
      </w:r>
      <w:r w:rsidR="00283969">
        <w:rPr>
          <w:rFonts w:asciiTheme="minorHAnsi" w:hAnsiTheme="minorHAnsi" w:cstheme="minorHAnsi"/>
        </w:rPr>
        <w:t xml:space="preserve"> amb IVA inclòs.</w:t>
      </w:r>
    </w:p>
    <w:p w:rsidR="005A07C2" w:rsidRPr="00283969" w:rsidRDefault="005A07C2" w:rsidP="005667D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 l’import sense IVA del Lot 2 és de </w:t>
      </w:r>
      <w:r w:rsidR="00283969" w:rsidRPr="00283969">
        <w:rPr>
          <w:rFonts w:asciiTheme="minorHAnsi" w:hAnsiTheme="minorHAnsi" w:cstheme="minorHAnsi"/>
          <w:b/>
        </w:rPr>
        <w:t>3</w:t>
      </w:r>
      <w:r w:rsidRPr="00283969">
        <w:rPr>
          <w:rFonts w:asciiTheme="minorHAnsi" w:hAnsiTheme="minorHAnsi" w:cstheme="minorHAnsi"/>
          <w:b/>
        </w:rPr>
        <w:t>.</w:t>
      </w:r>
      <w:r w:rsidR="00283969" w:rsidRPr="00283969">
        <w:rPr>
          <w:rFonts w:asciiTheme="minorHAnsi" w:hAnsiTheme="minorHAnsi" w:cstheme="minorHAnsi"/>
          <w:b/>
        </w:rPr>
        <w:t>48</w:t>
      </w:r>
      <w:r w:rsidRPr="00283969">
        <w:rPr>
          <w:rFonts w:asciiTheme="minorHAnsi" w:hAnsiTheme="minorHAnsi" w:cstheme="minorHAnsi"/>
          <w:b/>
        </w:rPr>
        <w:t>0,00 euros</w:t>
      </w:r>
      <w:r w:rsidR="00283969">
        <w:rPr>
          <w:rFonts w:asciiTheme="minorHAnsi" w:hAnsiTheme="minorHAnsi" w:cstheme="minorHAnsi"/>
        </w:rPr>
        <w:t xml:space="preserve"> i de </w:t>
      </w:r>
      <w:r w:rsidR="00283969">
        <w:rPr>
          <w:rFonts w:asciiTheme="minorHAnsi" w:hAnsiTheme="minorHAnsi" w:cstheme="minorHAnsi"/>
          <w:b/>
        </w:rPr>
        <w:t>4.210,80 euros</w:t>
      </w:r>
      <w:r w:rsidR="00283969">
        <w:rPr>
          <w:rFonts w:asciiTheme="minorHAnsi" w:hAnsiTheme="minorHAnsi" w:cstheme="minorHAnsi"/>
        </w:rPr>
        <w:t xml:space="preserve"> amb IVA inclòs</w:t>
      </w:r>
      <w:bookmarkStart w:id="0" w:name="_GoBack"/>
      <w:bookmarkEnd w:id="0"/>
      <w:r w:rsidR="00283969">
        <w:rPr>
          <w:rFonts w:asciiTheme="minorHAnsi" w:hAnsiTheme="minorHAnsi" w:cstheme="minorHAnsi"/>
        </w:rPr>
        <w:t>.</w:t>
      </w:r>
    </w:p>
    <w:p w:rsidR="005667DF" w:rsidRDefault="005667DF" w:rsidP="005667DF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5667DF" w:rsidRPr="005A07C2" w:rsidRDefault="005667DF" w:rsidP="005667DF">
      <w:pPr>
        <w:pStyle w:val="Pargrafdel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b/>
          <w:lang w:eastAsia="es-ES"/>
        </w:rPr>
      </w:pPr>
      <w:r>
        <w:rPr>
          <w:rFonts w:asciiTheme="minorHAnsi" w:hAnsiTheme="minorHAnsi" w:cstheme="minorHAnsi"/>
        </w:rPr>
        <w:t xml:space="preserve">Amb un import </w:t>
      </w:r>
      <w:r w:rsidRPr="005A07C2">
        <w:rPr>
          <w:rFonts w:asciiTheme="minorHAnsi" w:hAnsiTheme="minorHAnsi" w:cstheme="minorHAnsi"/>
        </w:rPr>
        <w:t xml:space="preserve">total sense IVA de </w:t>
      </w:r>
      <w:r w:rsidR="00283969">
        <w:rPr>
          <w:rFonts w:asciiTheme="minorHAnsi" w:hAnsiTheme="minorHAnsi" w:cstheme="minorHAnsi"/>
          <w:b/>
        </w:rPr>
        <w:t>3</w:t>
      </w:r>
      <w:r w:rsidRPr="005A07C2">
        <w:rPr>
          <w:rFonts w:asciiTheme="minorHAnsi" w:hAnsiTheme="minorHAnsi" w:cstheme="minorHAnsi"/>
          <w:b/>
        </w:rPr>
        <w:t>2.</w:t>
      </w:r>
      <w:r w:rsidR="005A07C2" w:rsidRPr="005A07C2">
        <w:rPr>
          <w:rFonts w:asciiTheme="minorHAnsi" w:hAnsiTheme="minorHAnsi" w:cstheme="minorHAnsi"/>
          <w:b/>
        </w:rPr>
        <w:t>2</w:t>
      </w:r>
      <w:r w:rsidR="00283969">
        <w:rPr>
          <w:rFonts w:asciiTheme="minorHAnsi" w:hAnsiTheme="minorHAnsi" w:cstheme="minorHAnsi"/>
          <w:b/>
        </w:rPr>
        <w:t>8</w:t>
      </w:r>
      <w:r w:rsidR="005A07C2" w:rsidRPr="005A07C2">
        <w:rPr>
          <w:rFonts w:asciiTheme="minorHAnsi" w:hAnsiTheme="minorHAnsi" w:cstheme="minorHAnsi"/>
          <w:b/>
        </w:rPr>
        <w:t>0</w:t>
      </w:r>
      <w:r w:rsidRPr="005A07C2">
        <w:rPr>
          <w:rFonts w:asciiTheme="minorHAnsi" w:hAnsiTheme="minorHAnsi" w:cstheme="minorHAnsi"/>
          <w:b/>
        </w:rPr>
        <w:t>,</w:t>
      </w:r>
      <w:r w:rsidR="005A07C2" w:rsidRPr="005A07C2">
        <w:rPr>
          <w:rFonts w:asciiTheme="minorHAnsi" w:hAnsiTheme="minorHAnsi" w:cstheme="minorHAnsi"/>
          <w:b/>
        </w:rPr>
        <w:t>00</w:t>
      </w:r>
      <w:r w:rsidRPr="005A07C2">
        <w:rPr>
          <w:rFonts w:asciiTheme="minorHAnsi" w:hAnsiTheme="minorHAnsi" w:cstheme="minorHAnsi"/>
          <w:b/>
        </w:rPr>
        <w:t xml:space="preserve"> euros</w:t>
      </w:r>
      <w:r w:rsidRPr="005A07C2">
        <w:rPr>
          <w:rFonts w:asciiTheme="minorHAnsi" w:hAnsiTheme="minorHAnsi" w:cstheme="minorHAnsi"/>
        </w:rPr>
        <w:t xml:space="preserve"> i un import total amb IVA inclòs de </w:t>
      </w:r>
      <w:r w:rsidR="00283969">
        <w:rPr>
          <w:rFonts w:asciiTheme="minorHAnsi" w:hAnsiTheme="minorHAnsi" w:cstheme="minorHAnsi"/>
          <w:b/>
        </w:rPr>
        <w:t>39</w:t>
      </w:r>
      <w:r w:rsidRPr="005A07C2">
        <w:rPr>
          <w:rFonts w:asciiTheme="minorHAnsi" w:hAnsiTheme="minorHAnsi" w:cstheme="minorHAnsi"/>
          <w:b/>
        </w:rPr>
        <w:t>.</w:t>
      </w:r>
      <w:r w:rsidR="005A07C2" w:rsidRPr="005A07C2">
        <w:rPr>
          <w:rFonts w:asciiTheme="minorHAnsi" w:hAnsiTheme="minorHAnsi" w:cstheme="minorHAnsi"/>
          <w:b/>
        </w:rPr>
        <w:t>0</w:t>
      </w:r>
      <w:r w:rsidR="00283969">
        <w:rPr>
          <w:rFonts w:asciiTheme="minorHAnsi" w:hAnsiTheme="minorHAnsi" w:cstheme="minorHAnsi"/>
          <w:b/>
        </w:rPr>
        <w:t>58</w:t>
      </w:r>
      <w:r w:rsidRPr="005A07C2">
        <w:rPr>
          <w:rFonts w:asciiTheme="minorHAnsi" w:hAnsiTheme="minorHAnsi" w:cstheme="minorHAnsi"/>
          <w:b/>
        </w:rPr>
        <w:t>,</w:t>
      </w:r>
      <w:r w:rsidR="00283969">
        <w:rPr>
          <w:rFonts w:asciiTheme="minorHAnsi" w:hAnsiTheme="minorHAnsi" w:cstheme="minorHAnsi"/>
          <w:b/>
        </w:rPr>
        <w:t>8</w:t>
      </w:r>
      <w:r w:rsidRPr="005A07C2">
        <w:rPr>
          <w:rFonts w:asciiTheme="minorHAnsi" w:hAnsiTheme="minorHAnsi" w:cstheme="minorHAnsi"/>
          <w:b/>
        </w:rPr>
        <w:t xml:space="preserve">0 </w:t>
      </w:r>
      <w:r w:rsidR="00283969">
        <w:rPr>
          <w:rFonts w:asciiTheme="minorHAnsi" w:hAnsiTheme="minorHAnsi" w:cstheme="minorHAnsi"/>
          <w:b/>
        </w:rPr>
        <w:t xml:space="preserve"> euros</w:t>
      </w:r>
      <w:r w:rsidRPr="005A07C2">
        <w:rPr>
          <w:rFonts w:asciiTheme="minorHAnsi" w:hAnsiTheme="minorHAnsi" w:cstheme="minorHAnsi"/>
          <w:b/>
        </w:rPr>
        <w:t>.</w:t>
      </w:r>
    </w:p>
    <w:p w:rsidR="005667DF" w:rsidRPr="00CB5187" w:rsidRDefault="005667D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667D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061" w:rsidRDefault="00476061" w:rsidP="00F454D8">
      <w:pPr>
        <w:spacing w:after="0" w:line="240" w:lineRule="auto"/>
      </w:pPr>
      <w:r>
        <w:separator/>
      </w:r>
    </w:p>
  </w:endnote>
  <w:endnote w:type="continuationSeparator" w:id="0">
    <w:p w:rsidR="00476061" w:rsidRDefault="0047606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061" w:rsidRDefault="00476061" w:rsidP="00F454D8">
      <w:pPr>
        <w:spacing w:after="0" w:line="240" w:lineRule="auto"/>
      </w:pPr>
      <w:r>
        <w:separator/>
      </w:r>
    </w:p>
  </w:footnote>
  <w:footnote w:type="continuationSeparator" w:id="0">
    <w:p w:rsidR="00476061" w:rsidRDefault="0047606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83969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76061"/>
    <w:rsid w:val="00487A4C"/>
    <w:rsid w:val="004A37D5"/>
    <w:rsid w:val="004D453B"/>
    <w:rsid w:val="00526168"/>
    <w:rsid w:val="005334C6"/>
    <w:rsid w:val="005505E3"/>
    <w:rsid w:val="005667DF"/>
    <w:rsid w:val="00586F07"/>
    <w:rsid w:val="005A07C2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B3FD9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AB2018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2332CE4-ADAC-4A12-87DA-DCE8C3946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118CE1-FD76-4393-A239-1B8A3BDAB0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19FC97-8AB6-4118-906A-27DE4BF97B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9</cp:revision>
  <cp:lastPrinted>2018-12-18T08:58:00Z</cp:lastPrinted>
  <dcterms:created xsi:type="dcterms:W3CDTF">2023-03-10T13:21:00Z</dcterms:created>
  <dcterms:modified xsi:type="dcterms:W3CDTF">2024-06-26T11:27:00Z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