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CE" w:rsidRPr="00280A42" w:rsidRDefault="00B71DCE" w:rsidP="00B71DCE">
      <w:pPr>
        <w:tabs>
          <w:tab w:val="num" w:pos="900"/>
        </w:tabs>
        <w:ind w:left="142"/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El Sr./ la Sra</w:t>
      </w:r>
      <w:r>
        <w:rPr>
          <w:rFonts w:cs="Arial"/>
          <w:sz w:val="22"/>
          <w:szCs w:val="22"/>
        </w:rPr>
        <w:t xml:space="preserve">. </w:t>
      </w:r>
      <w:r w:rsidRPr="00280A42">
        <w:rPr>
          <w:rFonts w:cs="Arial"/>
          <w:sz w:val="22"/>
          <w:szCs w:val="22"/>
        </w:rPr>
        <w:t xml:space="preserve">.......................................... amb NIF núm. ................., en nom propi / en representació de l’empresa ................, en qualitat de ..., CIF núm. .............., domiciliada a........... carrer ........................, núm. .........., opta a la contractació relativa a la prestació del </w:t>
      </w:r>
      <w:r w:rsidRPr="00AE6517">
        <w:rPr>
          <w:rFonts w:cs="Arial"/>
          <w:sz w:val="22"/>
          <w:szCs w:val="22"/>
        </w:rPr>
        <w:t xml:space="preserve">servei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minideixalleries</w:t>
      </w:r>
      <w:proofErr w:type="spellEnd"/>
      <w:r>
        <w:rPr>
          <w:sz w:val="22"/>
          <w:szCs w:val="22"/>
        </w:rPr>
        <w:t xml:space="preserve"> </w:t>
      </w:r>
      <w:r w:rsidRPr="00280A42">
        <w:rPr>
          <w:sz w:val="22"/>
          <w:szCs w:val="22"/>
        </w:rPr>
        <w:t xml:space="preserve">de </w:t>
      </w:r>
      <w:r w:rsidRPr="00280A42">
        <w:rPr>
          <w:sz w:val="22"/>
          <w:szCs w:val="24"/>
        </w:rPr>
        <w:t>Montcada i Reixac</w:t>
      </w:r>
      <w:r w:rsidRPr="00280A42">
        <w:rPr>
          <w:rFonts w:cs="Arial"/>
          <w:sz w:val="22"/>
          <w:szCs w:val="22"/>
        </w:rPr>
        <w:t xml:space="preserve"> i DECLARA RESPONSABLEMENT:</w:t>
      </w:r>
    </w:p>
    <w:p w:rsidR="00B71DCE" w:rsidRPr="00280A42" w:rsidRDefault="00B71DCE" w:rsidP="00B71DCE">
      <w:pPr>
        <w:tabs>
          <w:tab w:val="num" w:pos="900"/>
        </w:tabs>
        <w:rPr>
          <w:rFonts w:cs="Arial"/>
          <w:i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 el perfil d’empresa és el següent:</w:t>
      </w: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961"/>
        <w:gridCol w:w="1524"/>
      </w:tblGrid>
      <w:tr w:rsidR="00B71DCE" w:rsidRPr="00280A42" w:rsidTr="00AF60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Marcar amb una creu</w:t>
            </w:r>
          </w:p>
        </w:tc>
      </w:tr>
      <w:tr w:rsidR="00B71DCE" w:rsidRPr="00280A42" w:rsidTr="00AF60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</w:p>
        </w:tc>
      </w:tr>
      <w:tr w:rsidR="00B71DCE" w:rsidRPr="00280A42" w:rsidTr="00AF60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</w:p>
        </w:tc>
      </w:tr>
      <w:tr w:rsidR="00B71DCE" w:rsidRPr="00280A42" w:rsidTr="00AF60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</w:p>
        </w:tc>
      </w:tr>
      <w:tr w:rsidR="00B71DCE" w:rsidRPr="00280A42" w:rsidTr="00AF60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E" w:rsidRPr="00280A42" w:rsidRDefault="00B71DCE" w:rsidP="00AF60D5">
            <w:pPr>
              <w:rPr>
                <w:rFonts w:cs="Arial"/>
                <w:noProof/>
                <w:sz w:val="22"/>
              </w:rPr>
            </w:pPr>
            <w:r w:rsidRPr="00280A42">
              <w:rPr>
                <w:rFonts w:cs="Arial"/>
                <w:noProof/>
                <w:sz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E" w:rsidRPr="00280A42" w:rsidRDefault="00B71DCE" w:rsidP="00AF60D5">
            <w:pPr>
              <w:jc w:val="center"/>
              <w:rPr>
                <w:rFonts w:cs="Arial"/>
                <w:noProof/>
                <w:sz w:val="22"/>
              </w:rPr>
            </w:pPr>
          </w:p>
        </w:tc>
      </w:tr>
    </w:tbl>
    <w:p w:rsidR="00B71DCE" w:rsidRPr="00280A42" w:rsidRDefault="00B71DCE" w:rsidP="00B71DCE">
      <w:pPr>
        <w:ind w:left="284"/>
        <w:rPr>
          <w:rFonts w:cs="Arial"/>
          <w:noProof/>
          <w:sz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 xml:space="preserve">- 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</w:t>
      </w:r>
      <w:smartTag w:uri="urn:schemas-microsoft-com:office:smarttags" w:element="metricconverter">
        <w:smartTagPr>
          <w:attr w:name="ProductID" w:val="65 a"/>
        </w:smartTagPr>
        <w:r w:rsidRPr="00280A42">
          <w:rPr>
            <w:rFonts w:cs="Arial"/>
            <w:sz w:val="22"/>
            <w:szCs w:val="22"/>
          </w:rPr>
          <w:t>65 a</w:t>
        </w:r>
      </w:smartTag>
      <w:r w:rsidRPr="00280A42">
        <w:rPr>
          <w:rFonts w:cs="Arial"/>
          <w:sz w:val="22"/>
          <w:szCs w:val="22"/>
        </w:rPr>
        <w:t xml:space="preserve"> 97 de la </w:t>
      </w:r>
      <w:proofErr w:type="spellStart"/>
      <w:r w:rsidRPr="00280A42">
        <w:rPr>
          <w:rFonts w:cs="Arial"/>
          <w:sz w:val="22"/>
          <w:szCs w:val="22"/>
        </w:rPr>
        <w:t>LCSP</w:t>
      </w:r>
      <w:proofErr w:type="spellEnd"/>
      <w:r w:rsidRPr="00280A42">
        <w:rPr>
          <w:rFonts w:cs="Arial"/>
          <w:sz w:val="22"/>
          <w:szCs w:val="22"/>
        </w:rPr>
        <w:t>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 es troba al corrent del compliment de les obligacions tributàries i amb la Seguretat Social.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 disposa de l’habilitació empresarial o professional necessària.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 xml:space="preserve">- Que disposa de la solvència econòmica i financera i tècnica o professional exigida en aquest plec per </w:t>
      </w:r>
      <w:r>
        <w:rPr>
          <w:rFonts w:cs="Arial"/>
          <w:sz w:val="22"/>
          <w:szCs w:val="22"/>
        </w:rPr>
        <w:t>prestar el servei</w:t>
      </w:r>
      <w:r w:rsidRPr="00280A42">
        <w:rPr>
          <w:rFonts w:cs="Arial"/>
          <w:sz w:val="22"/>
          <w:szCs w:val="22"/>
        </w:rPr>
        <w:t xml:space="preserve"> objecte del contracte.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 la plantilla de l’empresa està integrada per un nombre de persones treballadores amb discapacitat no inferior al 2% o que s’ha adoptat alguna de les mesures alternatives previstes en la legislació vigent.</w:t>
      </w: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ind w:left="284"/>
        <w:jc w:val="center"/>
      </w:pP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SÍ</w:t>
      </w:r>
      <w:r w:rsidRPr="00280A42">
        <w:rPr>
          <w:rFonts w:cs="Arial"/>
          <w:sz w:val="22"/>
          <w:szCs w:val="22"/>
        </w:rPr>
        <w:tab/>
      </w:r>
      <w:r w:rsidRPr="00280A42">
        <w:rPr>
          <w:rFonts w:cs="Arial"/>
          <w:sz w:val="22"/>
          <w:szCs w:val="22"/>
        </w:rPr>
        <w:tab/>
      </w: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NO</w:t>
      </w:r>
      <w:r w:rsidRPr="00280A42">
        <w:rPr>
          <w:rFonts w:cs="Arial"/>
          <w:sz w:val="22"/>
          <w:szCs w:val="22"/>
        </w:rPr>
        <w:tab/>
      </w:r>
      <w:r w:rsidRPr="00280A42">
        <w:rPr>
          <w:rFonts w:cs="Arial"/>
          <w:sz w:val="22"/>
          <w:szCs w:val="22"/>
        </w:rPr>
        <w:tab/>
      </w: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NO obligat per normativa</w:t>
      </w:r>
    </w:p>
    <w:p w:rsidR="00B71DCE" w:rsidRDefault="00B71DCE" w:rsidP="00B71DCE">
      <w:pPr>
        <w:ind w:left="1440"/>
        <w:rPr>
          <w:rFonts w:cs="Arial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 l’empresa disposa d’un pla d’igualtat d’oportunitats entre les dones i els homes.</w:t>
      </w:r>
    </w:p>
    <w:p w:rsidR="00B71DCE" w:rsidRPr="00280A42" w:rsidRDefault="00B71DCE" w:rsidP="00B71DCE">
      <w:pPr>
        <w:ind w:left="1440"/>
        <w:rPr>
          <w:rFonts w:cs="Arial"/>
          <w:sz w:val="22"/>
          <w:szCs w:val="22"/>
        </w:rPr>
      </w:pPr>
    </w:p>
    <w:p w:rsidR="00B71DCE" w:rsidRPr="00280A42" w:rsidRDefault="00B71DCE" w:rsidP="00B71DCE">
      <w:pPr>
        <w:ind w:left="284"/>
        <w:jc w:val="center"/>
      </w:pP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SÍ</w:t>
      </w:r>
      <w:r w:rsidRPr="00280A42">
        <w:rPr>
          <w:rFonts w:cs="Arial"/>
          <w:sz w:val="22"/>
          <w:szCs w:val="22"/>
        </w:rPr>
        <w:tab/>
      </w:r>
      <w:r w:rsidRPr="00280A42">
        <w:rPr>
          <w:rFonts w:cs="Arial"/>
          <w:sz w:val="22"/>
          <w:szCs w:val="22"/>
        </w:rPr>
        <w:tab/>
      </w: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NO</w:t>
      </w:r>
      <w:r w:rsidRPr="00280A42">
        <w:rPr>
          <w:rFonts w:cs="Arial"/>
          <w:sz w:val="22"/>
          <w:szCs w:val="22"/>
        </w:rPr>
        <w:tab/>
        <w:t xml:space="preserve">             </w:t>
      </w: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NO obligat per normativa</w:t>
      </w:r>
      <w:r w:rsidRPr="00280A42">
        <w:rPr>
          <w:rFonts w:cs="Arial"/>
          <w:sz w:val="22"/>
          <w:szCs w:val="22"/>
        </w:rPr>
        <w:tab/>
      </w:r>
    </w:p>
    <w:p w:rsidR="00B71DCE" w:rsidRPr="00280A42" w:rsidRDefault="00B71DCE" w:rsidP="00B71DCE">
      <w:pPr>
        <w:ind w:left="720"/>
        <w:contextualSpacing/>
        <w:rPr>
          <w:rFonts w:cs="Arial"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 xml:space="preserve">- Que reuneix algun/s dels criteris de preferència en cas d’igualació de proposicions previstos </w:t>
      </w:r>
      <w:r>
        <w:rPr>
          <w:rFonts w:cs="Arial"/>
          <w:sz w:val="22"/>
          <w:szCs w:val="22"/>
        </w:rPr>
        <w:t xml:space="preserve">a l’article 147.2 de la </w:t>
      </w:r>
      <w:proofErr w:type="spellStart"/>
      <w:r>
        <w:rPr>
          <w:rFonts w:cs="Arial"/>
          <w:sz w:val="22"/>
          <w:szCs w:val="22"/>
        </w:rPr>
        <w:t>LCSP</w:t>
      </w:r>
      <w:proofErr w:type="spellEnd"/>
      <w:r>
        <w:rPr>
          <w:rFonts w:cs="Arial"/>
          <w:sz w:val="22"/>
          <w:szCs w:val="22"/>
        </w:rPr>
        <w:t>.</w:t>
      </w: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left" w:pos="2410"/>
          <w:tab w:val="left" w:pos="2977"/>
          <w:tab w:val="left" w:pos="4253"/>
        </w:tabs>
        <w:ind w:left="284" w:firstLine="709"/>
        <w:jc w:val="center"/>
      </w:pP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SÍ</w:t>
      </w:r>
      <w:r w:rsidRPr="00280A42">
        <w:rPr>
          <w:rFonts w:cs="Arial"/>
          <w:sz w:val="22"/>
          <w:szCs w:val="22"/>
        </w:rPr>
        <w:tab/>
      </w:r>
      <w:r w:rsidRPr="00280A42">
        <w:rPr>
          <w:rFonts w:cs="Arial"/>
          <w:sz w:val="22"/>
          <w:szCs w:val="22"/>
        </w:rPr>
        <w:tab/>
      </w:r>
      <w:r w:rsidRPr="00280A42">
        <w:sym w:font="Wingdings 2" w:char="F0A3"/>
      </w:r>
      <w:r w:rsidRPr="00280A42">
        <w:t xml:space="preserve"> </w:t>
      </w:r>
      <w:r w:rsidRPr="00280A42">
        <w:rPr>
          <w:rFonts w:cs="Arial"/>
          <w:sz w:val="22"/>
          <w:szCs w:val="22"/>
        </w:rPr>
        <w:t>NO</w:t>
      </w:r>
      <w:r w:rsidRPr="00280A42">
        <w:rPr>
          <w:rFonts w:cs="Arial"/>
          <w:sz w:val="22"/>
          <w:szCs w:val="22"/>
        </w:rPr>
        <w:tab/>
      </w:r>
      <w:r w:rsidRPr="00280A42">
        <w:rPr>
          <w:rFonts w:cs="Arial"/>
          <w:sz w:val="22"/>
          <w:szCs w:val="22"/>
        </w:rPr>
        <w:tab/>
      </w:r>
    </w:p>
    <w:p w:rsidR="00B71DCE" w:rsidRDefault="00B71DCE" w:rsidP="00B71DCE">
      <w:pPr>
        <w:tabs>
          <w:tab w:val="num" w:pos="426"/>
        </w:tabs>
        <w:rPr>
          <w:rFonts w:cs="Arial"/>
          <w:strike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lastRenderedPageBreak/>
        <w:t xml:space="preserve">- Es designa com a persona/es autoritzada/es per a rebre l’avís de les notificacions, comunicacions i requeriments per mitjans electrònics a:  </w:t>
      </w: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tbl>
      <w:tblPr>
        <w:tblW w:w="8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114"/>
        <w:gridCol w:w="2114"/>
        <w:gridCol w:w="2115"/>
      </w:tblGrid>
      <w:tr w:rsidR="00B71DCE" w:rsidRPr="00280A42" w:rsidTr="00AF60D5">
        <w:trPr>
          <w:trHeight w:val="496"/>
        </w:trPr>
        <w:tc>
          <w:tcPr>
            <w:tcW w:w="2486" w:type="dxa"/>
            <w:shd w:val="clear" w:color="auto" w:fill="auto"/>
          </w:tcPr>
          <w:p w:rsidR="00B71DCE" w:rsidRPr="00280A42" w:rsidRDefault="00B71DCE" w:rsidP="00AF60D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280A42">
              <w:rPr>
                <w:rFonts w:eastAsia="Calibri" w:cs="Arial"/>
                <w:sz w:val="22"/>
                <w:szCs w:val="22"/>
              </w:rPr>
              <w:t>Persona/es autoritzada/es</w:t>
            </w:r>
          </w:p>
        </w:tc>
        <w:tc>
          <w:tcPr>
            <w:tcW w:w="2114" w:type="dxa"/>
            <w:shd w:val="clear" w:color="auto" w:fill="auto"/>
          </w:tcPr>
          <w:p w:rsidR="00B71DCE" w:rsidRPr="00280A42" w:rsidRDefault="00B71DCE" w:rsidP="00AF60D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280A42">
              <w:rPr>
                <w:rFonts w:eastAsia="Calibri" w:cs="Arial"/>
                <w:sz w:val="22"/>
                <w:szCs w:val="22"/>
              </w:rPr>
              <w:t>DNI</w:t>
            </w:r>
          </w:p>
        </w:tc>
        <w:tc>
          <w:tcPr>
            <w:tcW w:w="2114" w:type="dxa"/>
            <w:shd w:val="clear" w:color="auto" w:fill="auto"/>
          </w:tcPr>
          <w:p w:rsidR="00B71DCE" w:rsidRPr="00280A42" w:rsidRDefault="00B71DCE" w:rsidP="00AF60D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280A42">
              <w:rPr>
                <w:rFonts w:eastAsia="Calibri" w:cs="Arial"/>
                <w:sz w:val="22"/>
                <w:szCs w:val="22"/>
              </w:rPr>
              <w:t>Correu electrònic</w:t>
            </w:r>
          </w:p>
          <w:p w:rsidR="00B71DCE" w:rsidRPr="00280A42" w:rsidRDefault="00B71DCE" w:rsidP="00AF60D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280A42">
              <w:rPr>
                <w:rFonts w:eastAsia="Calibri" w:cs="Arial"/>
                <w:sz w:val="22"/>
                <w:szCs w:val="22"/>
              </w:rPr>
              <w:t>professional</w:t>
            </w:r>
          </w:p>
        </w:tc>
        <w:tc>
          <w:tcPr>
            <w:tcW w:w="2115" w:type="dxa"/>
            <w:shd w:val="clear" w:color="auto" w:fill="auto"/>
          </w:tcPr>
          <w:p w:rsidR="00B71DCE" w:rsidRPr="00280A42" w:rsidRDefault="00B71DCE" w:rsidP="00AF60D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280A42">
              <w:rPr>
                <w:rFonts w:eastAsia="Calibri" w:cs="Arial"/>
                <w:sz w:val="22"/>
                <w:szCs w:val="22"/>
              </w:rPr>
              <w:t>Mòbil</w:t>
            </w:r>
          </w:p>
          <w:p w:rsidR="00B71DCE" w:rsidRPr="00280A42" w:rsidRDefault="00B71DCE" w:rsidP="00AF60D5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280A42">
              <w:rPr>
                <w:rFonts w:eastAsia="Calibri" w:cs="Arial"/>
                <w:sz w:val="22"/>
                <w:szCs w:val="22"/>
              </w:rPr>
              <w:t>professional</w:t>
            </w:r>
          </w:p>
        </w:tc>
      </w:tr>
      <w:tr w:rsidR="00B71DCE" w:rsidRPr="00280A42" w:rsidTr="00AF60D5">
        <w:trPr>
          <w:trHeight w:val="251"/>
        </w:trPr>
        <w:tc>
          <w:tcPr>
            <w:tcW w:w="2486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B71DCE" w:rsidRPr="00280A42" w:rsidTr="00AF60D5">
        <w:trPr>
          <w:trHeight w:val="251"/>
        </w:trPr>
        <w:tc>
          <w:tcPr>
            <w:tcW w:w="2486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B71DCE" w:rsidRPr="00280A42" w:rsidRDefault="00B71DCE" w:rsidP="00AF60D5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 xml:space="preserve">Si l’adreça electrònica o el número de telèfon mòbil facilitats a efectes d’avís de notificació, comunicacions i requeriments quedessin en desús, s’haurà de comunicar la dita circumstància, per escrit, </w:t>
      </w:r>
      <w:r>
        <w:rPr>
          <w:rFonts w:cs="Arial"/>
          <w:sz w:val="22"/>
          <w:szCs w:val="22"/>
        </w:rPr>
        <w:t>a</w:t>
      </w:r>
      <w:r w:rsidRPr="00280A42">
        <w:rPr>
          <w:rFonts w:cs="Arial"/>
          <w:sz w:val="22"/>
          <w:szCs w:val="22"/>
        </w:rPr>
        <w:t xml:space="preserve"> </w:t>
      </w:r>
      <w:hyperlink r:id="rId4" w:history="1">
        <w:r w:rsidRPr="00280A42">
          <w:rPr>
            <w:rStyle w:val="Hipervnculo"/>
            <w:rFonts w:cs="Arial"/>
            <w:sz w:val="22"/>
            <w:szCs w:val="22"/>
          </w:rPr>
          <w:t>contractacio@</w:t>
        </w:r>
        <w:proofErr w:type="spellStart"/>
        <w:r w:rsidRPr="00280A42">
          <w:rPr>
            <w:rStyle w:val="Hipervnculo"/>
            <w:rFonts w:cs="Arial"/>
            <w:sz w:val="22"/>
            <w:szCs w:val="22"/>
          </w:rPr>
          <w:t>montcada.org</w:t>
        </w:r>
        <w:proofErr w:type="spellEnd"/>
      </w:hyperlink>
      <w:r w:rsidRPr="00280A42">
        <w:rPr>
          <w:rFonts w:cs="Arial"/>
          <w:sz w:val="22"/>
          <w:szCs w:val="22"/>
        </w:rPr>
        <w:t xml:space="preserve"> per tal de fer la modificació corresponent.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l’Ajuntament de Montcada i Reixac pugui facilitar-les al servei </w:t>
      </w:r>
      <w:proofErr w:type="spellStart"/>
      <w:r w:rsidRPr="00280A42">
        <w:rPr>
          <w:rFonts w:cs="Arial"/>
          <w:sz w:val="22"/>
          <w:szCs w:val="22"/>
        </w:rPr>
        <w:t>e-Notum</w:t>
      </w:r>
      <w:proofErr w:type="spellEnd"/>
      <w:r w:rsidRPr="00280A42">
        <w:rPr>
          <w:rFonts w:cs="Arial"/>
          <w:sz w:val="22"/>
          <w:szCs w:val="22"/>
        </w:rPr>
        <w:t xml:space="preserve"> a aquests efectes.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280A42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Que, en el cas que formulin ofertes empreses vinculades, el grup empresarial a què pertanyen és (</w:t>
      </w:r>
      <w:r w:rsidRPr="00280A42">
        <w:rPr>
          <w:rFonts w:cs="Arial"/>
          <w:i/>
          <w:sz w:val="22"/>
          <w:szCs w:val="22"/>
        </w:rPr>
        <w:t>indicar les empreses que el composen</w:t>
      </w:r>
      <w:r w:rsidRPr="00280A42">
        <w:rPr>
          <w:rFonts w:cs="Arial"/>
          <w:sz w:val="22"/>
          <w:szCs w:val="22"/>
        </w:rPr>
        <w:t xml:space="preserve">). 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0635A1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280A42">
        <w:rPr>
          <w:rFonts w:cs="Arial"/>
          <w:sz w:val="22"/>
          <w:szCs w:val="22"/>
        </w:rPr>
        <w:t>- Que, en el cas de resultar proposat com a adjudicatari, es compromet a aportar la documentació objecte de declaració responsable (excepte l’acreditació de la solvència).</w:t>
      </w:r>
    </w:p>
    <w:p w:rsidR="00B71DCE" w:rsidRDefault="00B71DCE" w:rsidP="00B71DCE">
      <w:pPr>
        <w:contextualSpacing/>
        <w:rPr>
          <w:rFonts w:eastAsia="Calibri" w:cs="Arial"/>
          <w:b/>
          <w:sz w:val="22"/>
          <w:szCs w:val="22"/>
          <w:lang w:eastAsia="en-US"/>
        </w:rPr>
      </w:pPr>
    </w:p>
    <w:p w:rsidR="00B71DCE" w:rsidRDefault="00B71DCE" w:rsidP="00B71DCE">
      <w:pPr>
        <w:tabs>
          <w:tab w:val="num" w:pos="426"/>
        </w:tabs>
        <w:rPr>
          <w:rFonts w:eastAsia="Calibri" w:cs="Arial"/>
          <w:b/>
          <w:sz w:val="22"/>
          <w:szCs w:val="22"/>
          <w:lang w:eastAsia="en-US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005395">
        <w:rPr>
          <w:rFonts w:cs="Arial"/>
          <w:sz w:val="22"/>
          <w:szCs w:val="22"/>
        </w:rPr>
        <w:t>Així mateix, assabentat/da de les con</w:t>
      </w:r>
      <w:r>
        <w:rPr>
          <w:rFonts w:cs="Arial"/>
          <w:sz w:val="22"/>
          <w:szCs w:val="22"/>
        </w:rPr>
        <w:t>dicions exigides per optar a la</w:t>
      </w:r>
      <w:r w:rsidRPr="00005395">
        <w:rPr>
          <w:rFonts w:cs="Arial"/>
          <w:sz w:val="22"/>
          <w:szCs w:val="22"/>
        </w:rPr>
        <w:t xml:space="preserve"> contractació relativa a la prestació del </w:t>
      </w:r>
      <w:r w:rsidRPr="00AE6517">
        <w:rPr>
          <w:rFonts w:cs="Arial"/>
          <w:sz w:val="22"/>
          <w:szCs w:val="22"/>
        </w:rPr>
        <w:t xml:space="preserve">servei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minideixalleries</w:t>
      </w:r>
      <w:proofErr w:type="spellEnd"/>
      <w:r>
        <w:rPr>
          <w:sz w:val="22"/>
          <w:szCs w:val="22"/>
        </w:rPr>
        <w:t xml:space="preserve"> </w:t>
      </w:r>
      <w:r w:rsidRPr="00280A42">
        <w:rPr>
          <w:sz w:val="22"/>
          <w:szCs w:val="22"/>
        </w:rPr>
        <w:t xml:space="preserve">de </w:t>
      </w:r>
      <w:r w:rsidRPr="00280A42">
        <w:rPr>
          <w:sz w:val="22"/>
          <w:szCs w:val="24"/>
        </w:rPr>
        <w:t>Montcada i Reixac</w:t>
      </w:r>
      <w:r w:rsidRPr="00677F55">
        <w:rPr>
          <w:rFonts w:cs="Arial"/>
          <w:sz w:val="22"/>
          <w:szCs w:val="22"/>
        </w:rPr>
        <w:t xml:space="preserve">, </w:t>
      </w:r>
      <w:r w:rsidRPr="001F13AC">
        <w:rPr>
          <w:rFonts w:cs="Arial"/>
          <w:sz w:val="22"/>
          <w:szCs w:val="22"/>
        </w:rPr>
        <w:t>es compromet a la seva execució amb subjecció al plec de clàusules administratives particulars i al plec de prescripcions tècniques particulars reguladors, que accepta íntegrament,</w:t>
      </w:r>
      <w:r>
        <w:rPr>
          <w:rFonts w:cs="Arial"/>
          <w:sz w:val="22"/>
          <w:szCs w:val="22"/>
        </w:rPr>
        <w:t xml:space="preserve"> pel preu de ____________ euros, més __________ euros en concepte </w:t>
      </w:r>
      <w:proofErr w:type="spellStart"/>
      <w:r>
        <w:rPr>
          <w:rFonts w:cs="Arial"/>
          <w:sz w:val="22"/>
          <w:szCs w:val="22"/>
        </w:rPr>
        <w:t>d’IVA</w:t>
      </w:r>
      <w:proofErr w:type="spellEnd"/>
      <w:r w:rsidRPr="003D2F01">
        <w:rPr>
          <w:rFonts w:cs="Arial"/>
          <w:sz w:val="22"/>
          <w:szCs w:val="22"/>
          <w:u w:val="single"/>
        </w:rPr>
        <w:t>, corresponent a la suma dels dos anys de durada ordinària del contracte</w:t>
      </w:r>
      <w:r>
        <w:rPr>
          <w:rFonts w:cs="Arial"/>
          <w:sz w:val="22"/>
          <w:szCs w:val="22"/>
        </w:rPr>
        <w:t>.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preu </w:t>
      </w:r>
      <w:proofErr w:type="spellStart"/>
      <w:r>
        <w:rPr>
          <w:rFonts w:cs="Arial"/>
          <w:sz w:val="22"/>
          <w:szCs w:val="22"/>
        </w:rPr>
        <w:t>ofertat</w:t>
      </w:r>
      <w:proofErr w:type="spellEnd"/>
      <w:r>
        <w:rPr>
          <w:rFonts w:cs="Arial"/>
          <w:sz w:val="22"/>
          <w:szCs w:val="22"/>
        </w:rPr>
        <w:t xml:space="preserve"> es correspon amb els preus unitaris següents:</w:t>
      </w: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tbl>
      <w:tblPr>
        <w:tblW w:w="8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0"/>
        <w:gridCol w:w="1124"/>
        <w:gridCol w:w="1305"/>
        <w:gridCol w:w="1305"/>
      </w:tblGrid>
      <w:tr w:rsidR="00B71DCE" w:rsidRPr="00C27603" w:rsidTr="00AF60D5">
        <w:tc>
          <w:tcPr>
            <w:tcW w:w="4850" w:type="dxa"/>
            <w:shd w:val="clear" w:color="auto" w:fill="BFBFBF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Servei</w:t>
            </w:r>
          </w:p>
        </w:tc>
        <w:tc>
          <w:tcPr>
            <w:tcW w:w="1124" w:type="dxa"/>
            <w:shd w:val="clear" w:color="auto" w:fill="BFBFBF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Unitats</w:t>
            </w:r>
          </w:p>
        </w:tc>
        <w:tc>
          <w:tcPr>
            <w:tcW w:w="1305" w:type="dxa"/>
            <w:shd w:val="clear" w:color="auto" w:fill="BFBFBF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Preu unitari màxim de licitació</w:t>
            </w:r>
          </w:p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(sense IVA)</w:t>
            </w:r>
          </w:p>
        </w:tc>
        <w:tc>
          <w:tcPr>
            <w:tcW w:w="1305" w:type="dxa"/>
            <w:shd w:val="clear" w:color="auto" w:fill="BFBFBF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Preu màxim de licitació</w:t>
            </w:r>
          </w:p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(sense IVA)</w:t>
            </w:r>
          </w:p>
        </w:tc>
      </w:tr>
      <w:tr w:rsidR="00B71DCE" w:rsidRPr="00C27603" w:rsidTr="00AF60D5">
        <w:tc>
          <w:tcPr>
            <w:tcW w:w="4850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Instal·laci</w:t>
            </w:r>
            <w:r>
              <w:rPr>
                <w:rFonts w:cs="Arial"/>
                <w:sz w:val="20"/>
              </w:rPr>
              <w:t xml:space="preserve">ó de 8 </w:t>
            </w:r>
            <w:proofErr w:type="spellStart"/>
            <w:r>
              <w:rPr>
                <w:rFonts w:cs="Arial"/>
                <w:sz w:val="20"/>
              </w:rPr>
              <w:t>minideixalleries</w:t>
            </w:r>
            <w:proofErr w:type="spellEnd"/>
            <w:r>
              <w:rPr>
                <w:rFonts w:cs="Arial"/>
                <w:sz w:val="20"/>
              </w:rPr>
              <w:t xml:space="preserve"> (any 1)</w:t>
            </w:r>
          </w:p>
          <w:p w:rsidR="00B71DCE" w:rsidRPr="00C27603" w:rsidRDefault="00B71DCE" w:rsidP="00AF60D5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124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8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Pr="00C27603">
              <w:rPr>
                <w:rFonts w:cs="Arial"/>
                <w:sz w:val="20"/>
              </w:rPr>
              <w:t>€/unitat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C27603">
              <w:rPr>
                <w:rFonts w:cs="Arial"/>
                <w:sz w:val="20"/>
              </w:rPr>
              <w:t>€</w:t>
            </w:r>
          </w:p>
        </w:tc>
      </w:tr>
      <w:tr w:rsidR="00B71DCE" w:rsidRPr="00C27603" w:rsidTr="00AF60D5">
        <w:tc>
          <w:tcPr>
            <w:tcW w:w="4850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 xml:space="preserve">Servei Integral consistent en el lloguer de la </w:t>
            </w:r>
            <w:proofErr w:type="spellStart"/>
            <w:r w:rsidRPr="00C27603">
              <w:rPr>
                <w:rFonts w:cs="Arial"/>
                <w:sz w:val="20"/>
              </w:rPr>
              <w:t>minideixalleria</w:t>
            </w:r>
            <w:proofErr w:type="spellEnd"/>
            <w:r w:rsidRPr="00C27603">
              <w:rPr>
                <w:rFonts w:cs="Arial"/>
                <w:sz w:val="20"/>
              </w:rPr>
              <w:t>, buidatge dels residus i el seu transport fins a la deixalleria, la neteja periòdica, disposició  a l’ajuntament per fer servir els dos panells publicitaris (12 fixacions a l’any). Informació en temps real dels residus re</w:t>
            </w:r>
            <w:r>
              <w:rPr>
                <w:rFonts w:cs="Arial"/>
                <w:sz w:val="20"/>
              </w:rPr>
              <w:t>collits (kg. i unitats) (any 1)</w:t>
            </w:r>
          </w:p>
        </w:tc>
        <w:tc>
          <w:tcPr>
            <w:tcW w:w="1124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8*12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€/unitat i mes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€</w:t>
            </w:r>
          </w:p>
        </w:tc>
      </w:tr>
      <w:tr w:rsidR="00B71DCE" w:rsidRPr="00C27603" w:rsidTr="00AF60D5">
        <w:tc>
          <w:tcPr>
            <w:tcW w:w="4850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 xml:space="preserve">Servei Integral consistent en el lloguer de la </w:t>
            </w:r>
            <w:proofErr w:type="spellStart"/>
            <w:r w:rsidRPr="00C27603">
              <w:rPr>
                <w:rFonts w:cs="Arial"/>
                <w:sz w:val="20"/>
              </w:rPr>
              <w:t>minideixalleria</w:t>
            </w:r>
            <w:proofErr w:type="spellEnd"/>
            <w:r w:rsidRPr="00C27603">
              <w:rPr>
                <w:rFonts w:cs="Arial"/>
                <w:sz w:val="20"/>
              </w:rPr>
              <w:t>, buidatge dels residus i el seu transport fins a la deixalleria, la neteja periòdica, disposició  a l’ajuntament per fer servir els dos panells publicitaris (12 fixacions a l’any). Informació en temps real dels residus re</w:t>
            </w:r>
            <w:r>
              <w:rPr>
                <w:rFonts w:cs="Arial"/>
                <w:sz w:val="20"/>
              </w:rPr>
              <w:t>collits (kg. i unitats) (any 2)</w:t>
            </w:r>
          </w:p>
        </w:tc>
        <w:tc>
          <w:tcPr>
            <w:tcW w:w="1124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8*12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€/unitat i mes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C27603">
              <w:rPr>
                <w:rFonts w:cs="Arial"/>
                <w:sz w:val="20"/>
              </w:rPr>
              <w:t>€</w:t>
            </w:r>
          </w:p>
        </w:tc>
      </w:tr>
      <w:tr w:rsidR="00B71DCE" w:rsidRPr="00C27603" w:rsidTr="00AF60D5">
        <w:tc>
          <w:tcPr>
            <w:tcW w:w="4850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Impre</w:t>
            </w:r>
            <w:r>
              <w:rPr>
                <w:rFonts w:cs="Arial"/>
                <w:sz w:val="20"/>
              </w:rPr>
              <w:t>ssió de cartell en lona (any 1)</w:t>
            </w:r>
          </w:p>
        </w:tc>
        <w:tc>
          <w:tcPr>
            <w:tcW w:w="1124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8*2*4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C27603">
              <w:rPr>
                <w:rFonts w:cs="Arial"/>
                <w:sz w:val="20"/>
              </w:rPr>
              <w:t>€/unitat</w:t>
            </w:r>
          </w:p>
        </w:tc>
        <w:tc>
          <w:tcPr>
            <w:tcW w:w="1305" w:type="dxa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C27603">
              <w:rPr>
                <w:rFonts w:cs="Arial"/>
                <w:sz w:val="20"/>
              </w:rPr>
              <w:t>€</w:t>
            </w:r>
          </w:p>
        </w:tc>
      </w:tr>
      <w:tr w:rsidR="00B71DCE" w:rsidRPr="00C27603" w:rsidTr="00AF60D5">
        <w:tc>
          <w:tcPr>
            <w:tcW w:w="4850" w:type="dxa"/>
            <w:tcBorders>
              <w:bottom w:val="single" w:sz="4" w:space="0" w:color="auto"/>
            </w:tcBorders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ind w:left="360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Impre</w:t>
            </w:r>
            <w:r>
              <w:rPr>
                <w:rFonts w:cs="Arial"/>
                <w:sz w:val="20"/>
              </w:rPr>
              <w:t>ssió de cartell en lona (any 2)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27603">
              <w:rPr>
                <w:rFonts w:cs="Arial"/>
                <w:sz w:val="20"/>
              </w:rPr>
              <w:t>8*2*4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C27603">
              <w:rPr>
                <w:rFonts w:cs="Arial"/>
                <w:sz w:val="20"/>
              </w:rPr>
              <w:t>€/unitat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C27603">
              <w:rPr>
                <w:rFonts w:cs="Arial"/>
                <w:sz w:val="20"/>
              </w:rPr>
              <w:t>€</w:t>
            </w:r>
          </w:p>
        </w:tc>
      </w:tr>
      <w:tr w:rsidR="00B71DCE" w:rsidRPr="00C27603" w:rsidTr="00AF60D5">
        <w:tc>
          <w:tcPr>
            <w:tcW w:w="7279" w:type="dxa"/>
            <w:gridSpan w:val="3"/>
            <w:shd w:val="pct10" w:color="auto" w:fill="auto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</w:t>
            </w:r>
          </w:p>
        </w:tc>
        <w:tc>
          <w:tcPr>
            <w:tcW w:w="1305" w:type="dxa"/>
            <w:shd w:val="pct10" w:color="auto" w:fill="auto"/>
          </w:tcPr>
          <w:p w:rsidR="00B71DCE" w:rsidRPr="00C27603" w:rsidRDefault="00B71DCE" w:rsidP="00AF60D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27603">
              <w:rPr>
                <w:rFonts w:cs="Arial"/>
                <w:sz w:val="20"/>
              </w:rPr>
              <w:t>€</w:t>
            </w:r>
          </w:p>
        </w:tc>
      </w:tr>
    </w:tbl>
    <w:p w:rsidR="00B71DCE" w:rsidRPr="009D39DE" w:rsidRDefault="00B71DCE" w:rsidP="00B71DCE">
      <w:pPr>
        <w:tabs>
          <w:tab w:val="num" w:pos="426"/>
        </w:tabs>
        <w:rPr>
          <w:rFonts w:cs="Arial"/>
          <w:i/>
          <w:sz w:val="20"/>
        </w:rPr>
      </w:pPr>
    </w:p>
    <w:p w:rsidR="00B71DC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  <w:r w:rsidRPr="009D39DE">
        <w:rPr>
          <w:rFonts w:cs="Arial"/>
          <w:sz w:val="22"/>
          <w:szCs w:val="22"/>
        </w:rPr>
        <w:lastRenderedPageBreak/>
        <w:t xml:space="preserve">Així mateix, declara responsablement que </w:t>
      </w:r>
      <w:r>
        <w:rPr>
          <w:rFonts w:cs="Arial"/>
          <w:sz w:val="22"/>
          <w:szCs w:val="22"/>
        </w:rPr>
        <w:t xml:space="preserve">els vehicles a adscriure a la prestació del servei disposaran de la següent </w:t>
      </w:r>
      <w:r w:rsidRPr="00474478">
        <w:rPr>
          <w:rFonts w:cs="Arial"/>
          <w:sz w:val="22"/>
          <w:szCs w:val="22"/>
        </w:rPr>
        <w:t>etiqueta de la DGT d’em</w:t>
      </w:r>
      <w:r>
        <w:rPr>
          <w:rFonts w:cs="Arial"/>
          <w:sz w:val="22"/>
          <w:szCs w:val="22"/>
        </w:rPr>
        <w:t>issions potencials contaminants:</w:t>
      </w:r>
    </w:p>
    <w:p w:rsidR="00B71DCE" w:rsidRPr="009D39DE" w:rsidRDefault="00B71DCE" w:rsidP="00B71DCE">
      <w:pPr>
        <w:tabs>
          <w:tab w:val="num" w:pos="426"/>
        </w:tabs>
        <w:rPr>
          <w:rFonts w:cs="Arial"/>
          <w:sz w:val="22"/>
          <w:szCs w:val="22"/>
        </w:rPr>
      </w:pPr>
    </w:p>
    <w:p w:rsidR="00B71DCE" w:rsidRPr="00474478" w:rsidRDefault="00B71DCE" w:rsidP="00B71DCE">
      <w:pPr>
        <w:pStyle w:val="Prrafodelista"/>
        <w:spacing w:after="0"/>
        <w:ind w:left="709" w:right="142"/>
        <w:contextualSpacing/>
        <w:rPr>
          <w:rFonts w:cs="Arial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zero</w:t>
      </w:r>
      <w:r w:rsidRPr="00474478">
        <w:rPr>
          <w:rFonts w:cs="Arial"/>
          <w:szCs w:val="22"/>
        </w:rPr>
        <w:t xml:space="preserve"> emissions</w:t>
      </w:r>
    </w:p>
    <w:p w:rsidR="00B71DCE" w:rsidRPr="00474478" w:rsidRDefault="00B71DCE" w:rsidP="00B71DCE">
      <w:pPr>
        <w:pStyle w:val="Prrafodelista"/>
        <w:spacing w:after="0"/>
        <w:ind w:left="709" w:right="141"/>
        <w:contextualSpacing/>
        <w:rPr>
          <w:rFonts w:cs="Arial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 w:rsidRPr="00474478">
        <w:rPr>
          <w:rFonts w:cs="Arial"/>
          <w:szCs w:val="22"/>
        </w:rPr>
        <w:t>ECO</w:t>
      </w:r>
    </w:p>
    <w:p w:rsidR="00B71DCE" w:rsidRPr="00474478" w:rsidRDefault="00B71DCE" w:rsidP="00B71DCE">
      <w:pPr>
        <w:pStyle w:val="Prrafodelista"/>
        <w:spacing w:after="0"/>
        <w:ind w:left="709" w:right="141"/>
        <w:contextualSpacing/>
        <w:rPr>
          <w:rFonts w:cs="Arial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 w:rsidRPr="00474478">
        <w:rPr>
          <w:rFonts w:cs="Arial"/>
          <w:szCs w:val="22"/>
        </w:rPr>
        <w:t>C</w:t>
      </w:r>
    </w:p>
    <w:p w:rsidR="00B71DCE" w:rsidRDefault="00B71DCE" w:rsidP="00B71DCE">
      <w:pPr>
        <w:pStyle w:val="Prrafodelista"/>
        <w:spacing w:after="0"/>
        <w:ind w:left="709" w:right="141"/>
        <w:contextualSpacing/>
        <w:rPr>
          <w:rFonts w:cs="Arial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 w:rsidRPr="00474478">
        <w:rPr>
          <w:rFonts w:cs="Arial"/>
          <w:szCs w:val="22"/>
        </w:rPr>
        <w:t>B</w:t>
      </w:r>
    </w:p>
    <w:p w:rsidR="00B71DCE" w:rsidRDefault="00B71DCE" w:rsidP="00B71DCE">
      <w:pPr>
        <w:pStyle w:val="Prrafodelista"/>
        <w:spacing w:after="0"/>
        <w:ind w:left="709" w:right="141"/>
        <w:contextualSpacing/>
        <w:rPr>
          <w:rFonts w:cs="Arial"/>
          <w:szCs w:val="22"/>
        </w:rPr>
      </w:pPr>
    </w:p>
    <w:p w:rsidR="00B71DCE" w:rsidRDefault="00B71DCE" w:rsidP="00B71DCE">
      <w:pPr>
        <w:pStyle w:val="Prrafodelista"/>
        <w:spacing w:after="0"/>
        <w:ind w:left="0" w:right="141"/>
        <w:contextualSpacing/>
        <w:jc w:val="both"/>
        <w:rPr>
          <w:rFonts w:cs="Arial"/>
          <w:szCs w:val="22"/>
        </w:rPr>
      </w:pPr>
      <w:r w:rsidRPr="009D39DE">
        <w:rPr>
          <w:rFonts w:cs="Arial"/>
          <w:szCs w:val="22"/>
        </w:rPr>
        <w:t xml:space="preserve">Així mateix, </w:t>
      </w:r>
      <w:r>
        <w:rPr>
          <w:rFonts w:cs="Arial"/>
          <w:szCs w:val="22"/>
        </w:rPr>
        <w:t xml:space="preserve">s’obliga a incrementar, al seu càrrec, el nombre d’impressions de </w:t>
      </w:r>
      <w:proofErr w:type="spellStart"/>
      <w:r>
        <w:rPr>
          <w:rFonts w:cs="Arial"/>
          <w:szCs w:val="22"/>
        </w:rPr>
        <w:t>cartelleria</w:t>
      </w:r>
      <w:proofErr w:type="spellEnd"/>
      <w:r>
        <w:rPr>
          <w:rFonts w:cs="Arial"/>
          <w:szCs w:val="22"/>
        </w:rPr>
        <w:t>, de la forma següent:</w:t>
      </w:r>
    </w:p>
    <w:p w:rsidR="00B71DCE" w:rsidRPr="007A37C3" w:rsidRDefault="00B71DCE" w:rsidP="00B71DCE">
      <w:pPr>
        <w:pStyle w:val="Prrafodelista"/>
        <w:spacing w:after="0"/>
        <w:ind w:left="0" w:right="141"/>
        <w:contextualSpacing/>
        <w:jc w:val="both"/>
        <w:rPr>
          <w:rFonts w:cs="Arial"/>
          <w:szCs w:val="22"/>
        </w:rPr>
      </w:pPr>
    </w:p>
    <w:p w:rsidR="00B71DCE" w:rsidRPr="007A37C3" w:rsidRDefault="00B71DCE" w:rsidP="00B71DC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 w:rsidRPr="007A37C3">
        <w:rPr>
          <w:rFonts w:cs="Arial"/>
          <w:sz w:val="22"/>
          <w:szCs w:val="22"/>
        </w:rPr>
        <w:t xml:space="preserve">8 </w:t>
      </w:r>
      <w:proofErr w:type="spellStart"/>
      <w:r w:rsidRPr="007A37C3">
        <w:rPr>
          <w:rFonts w:cs="Arial"/>
          <w:sz w:val="22"/>
          <w:szCs w:val="22"/>
        </w:rPr>
        <w:t>minideixalleries</w:t>
      </w:r>
      <w:proofErr w:type="spellEnd"/>
      <w:r w:rsidRPr="007A37C3">
        <w:rPr>
          <w:rFonts w:cs="Arial"/>
          <w:sz w:val="22"/>
          <w:szCs w:val="22"/>
        </w:rPr>
        <w:t xml:space="preserve"> * 2 cares * 6 campanyes/any </w:t>
      </w:r>
      <w:r>
        <w:rPr>
          <w:rFonts w:cs="Arial"/>
          <w:sz w:val="22"/>
          <w:szCs w:val="22"/>
        </w:rPr>
        <w:t>(96 impressions)</w:t>
      </w:r>
    </w:p>
    <w:p w:rsidR="00B71DCE" w:rsidRPr="007A37C3" w:rsidRDefault="00B71DCE" w:rsidP="00B71DC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 w:rsidRPr="007A37C3">
        <w:rPr>
          <w:rFonts w:cs="Arial"/>
          <w:sz w:val="22"/>
          <w:szCs w:val="22"/>
        </w:rPr>
        <w:t xml:space="preserve">8 </w:t>
      </w:r>
      <w:proofErr w:type="spellStart"/>
      <w:r w:rsidRPr="007A37C3">
        <w:rPr>
          <w:rFonts w:cs="Arial"/>
          <w:sz w:val="22"/>
          <w:szCs w:val="22"/>
        </w:rPr>
        <w:t>minideixalleries</w:t>
      </w:r>
      <w:proofErr w:type="spellEnd"/>
      <w:r w:rsidRPr="007A37C3">
        <w:rPr>
          <w:rFonts w:cs="Arial"/>
          <w:sz w:val="22"/>
          <w:szCs w:val="22"/>
        </w:rPr>
        <w:t xml:space="preserve"> * 2 cares * 5 campanyes/any (80 impressions)</w:t>
      </w:r>
    </w:p>
    <w:p w:rsidR="00B71DCE" w:rsidRPr="007A37C3" w:rsidRDefault="00B71DCE" w:rsidP="00B71DC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B2A71">
        <w:rPr>
          <w:rFonts w:cs="Arial"/>
          <w:b/>
          <w:szCs w:val="22"/>
        </w:rPr>
        <w:sym w:font="Wingdings 2" w:char="F0A3"/>
      </w:r>
      <w:r>
        <w:rPr>
          <w:rFonts w:cs="Arial"/>
          <w:b/>
          <w:szCs w:val="22"/>
        </w:rPr>
        <w:t xml:space="preserve"> </w:t>
      </w:r>
      <w:r w:rsidRPr="007A37C3">
        <w:rPr>
          <w:rFonts w:cs="Arial"/>
          <w:sz w:val="22"/>
          <w:szCs w:val="22"/>
        </w:rPr>
        <w:t xml:space="preserve">8 </w:t>
      </w:r>
      <w:proofErr w:type="spellStart"/>
      <w:r w:rsidRPr="007A37C3">
        <w:rPr>
          <w:rFonts w:cs="Arial"/>
          <w:sz w:val="22"/>
          <w:szCs w:val="22"/>
        </w:rPr>
        <w:t>minideixalleries</w:t>
      </w:r>
      <w:proofErr w:type="spellEnd"/>
      <w:r w:rsidRPr="007A37C3">
        <w:rPr>
          <w:rFonts w:cs="Arial"/>
          <w:sz w:val="22"/>
          <w:szCs w:val="22"/>
        </w:rPr>
        <w:t xml:space="preserve"> * 2 cares * 4 campanyes/any (64 </w:t>
      </w:r>
      <w:r>
        <w:rPr>
          <w:rFonts w:cs="Arial"/>
          <w:sz w:val="22"/>
          <w:szCs w:val="22"/>
        </w:rPr>
        <w:t>impressions)</w:t>
      </w:r>
    </w:p>
    <w:p w:rsidR="00B71DCE" w:rsidRDefault="00B71DCE" w:rsidP="00B71DCE">
      <w:pPr>
        <w:pStyle w:val="Prrafodelista"/>
        <w:spacing w:after="0"/>
        <w:ind w:left="0" w:right="141"/>
        <w:contextualSpacing/>
        <w:rPr>
          <w:rFonts w:cs="Arial"/>
          <w:szCs w:val="22"/>
        </w:rPr>
      </w:pPr>
    </w:p>
    <w:p w:rsidR="00CD4890" w:rsidRDefault="00B71DCE" w:rsidP="00B71DCE">
      <w:r w:rsidRPr="00CB2A71">
        <w:rPr>
          <w:szCs w:val="22"/>
        </w:rPr>
        <w:t>Lloc, data i signatura de l’empresa licitadora</w:t>
      </w:r>
    </w:p>
    <w:sectPr w:rsidR="00CD4890" w:rsidSect="00B71DCE">
      <w:pgSz w:w="11910" w:h="16840"/>
      <w:pgMar w:top="1701" w:right="1701" w:bottom="567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71DCE"/>
    <w:rsid w:val="00136F1C"/>
    <w:rsid w:val="003D5A93"/>
    <w:rsid w:val="0044039B"/>
    <w:rsid w:val="004430EA"/>
    <w:rsid w:val="004D4556"/>
    <w:rsid w:val="005D38DE"/>
    <w:rsid w:val="00744728"/>
    <w:rsid w:val="007B533E"/>
    <w:rsid w:val="007F54DC"/>
    <w:rsid w:val="0080728B"/>
    <w:rsid w:val="009C214E"/>
    <w:rsid w:val="00A4191D"/>
    <w:rsid w:val="00B03474"/>
    <w:rsid w:val="00B71DCE"/>
    <w:rsid w:val="00BB6BFB"/>
    <w:rsid w:val="00CD2E65"/>
    <w:rsid w:val="00CD4890"/>
    <w:rsid w:val="00DB55B4"/>
    <w:rsid w:val="00E4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CE"/>
    <w:pPr>
      <w:spacing w:before="0" w:after="0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71D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1DCE"/>
    <w:pPr>
      <w:spacing w:after="120"/>
      <w:ind w:left="708"/>
      <w:jc w:val="left"/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ctacio@montcad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4687</Characters>
  <Application>Microsoft Office Word</Application>
  <DocSecurity>0</DocSecurity>
  <Lines>39</Lines>
  <Paragraphs>10</Paragraphs>
  <ScaleCrop>false</ScaleCrop>
  <Company>AJMIR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smaza</dc:creator>
  <cp:lastModifiedBy>smaza</cp:lastModifiedBy>
  <cp:revision>1</cp:revision>
  <dcterms:created xsi:type="dcterms:W3CDTF">2024-06-28T08:19:00Z</dcterms:created>
  <dcterms:modified xsi:type="dcterms:W3CDTF">2024-06-28T08:21:00Z</dcterms:modified>
</cp:coreProperties>
</file>