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E25595" w14:paraId="61B945A7" w14:textId="64EAC94C" w:rsidTr="00792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6F22DCD4" w:rsidR="00842366" w:rsidRPr="005272D6" w:rsidRDefault="00E454F7">
            <w:pPr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Lote</w:t>
            </w:r>
          </w:p>
        </w:tc>
        <w:tc>
          <w:tcPr>
            <w:tcW w:w="2425" w:type="pct"/>
          </w:tcPr>
          <w:p w14:paraId="5456077F" w14:textId="318A3C44" w:rsidR="00842366" w:rsidRPr="005272D6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Descripció</w:t>
            </w:r>
            <w:r w:rsidR="00E454F7" w:rsidRPr="005272D6">
              <w:rPr>
                <w:lang w:val="es-ES"/>
              </w:rPr>
              <w:t>n</w:t>
            </w:r>
          </w:p>
        </w:tc>
        <w:tc>
          <w:tcPr>
            <w:tcW w:w="1666" w:type="pct"/>
          </w:tcPr>
          <w:p w14:paraId="1E395E19" w14:textId="08214EBB" w:rsidR="00842366" w:rsidRPr="005272D6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s-ES"/>
              </w:rPr>
            </w:pPr>
            <w:r w:rsidRPr="005272D6">
              <w:rPr>
                <w:lang w:val="es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es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es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5272D6" w14:paraId="799149A5" w14:textId="19DBB7BB" w:rsidTr="00792294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es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612608" w:rsidRDefault="00842366" w:rsidP="002F601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b w:val="0"/>
                            <w:bCs w:val="0"/>
                            <w:sz w:val="20"/>
                            <w:szCs w:val="20"/>
                            <w:lang w:val="es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es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612608" w:rsidRDefault="00B910E0" w:rsidP="002F601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 w:rsidRPr="00612608">
                          <w:rPr>
                            <w:sz w:val="20"/>
                            <w:szCs w:val="20"/>
                            <w:lang w:val="es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612608" w:rsidRDefault="00875113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es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es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612608">
                          <w:rPr>
                            <w:sz w:val="20"/>
                            <w:szCs w:val="20"/>
                            <w:lang w:val="es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5EF644D" w:rsidR="002755DD" w:rsidRPr="00E25595" w:rsidRDefault="00E454F7" w:rsidP="00F54977">
      <w:pPr>
        <w:tabs>
          <w:tab w:val="right" w:leader="dot" w:pos="12900"/>
        </w:tabs>
        <w:rPr>
          <w:lang w:val="es-ES"/>
        </w:rPr>
      </w:pPr>
      <w:r w:rsidRPr="009A6276">
        <w:rPr>
          <w:b/>
          <w:bCs/>
          <w:lang w:val="es-ES"/>
        </w:rPr>
        <w:t>Total procedimiento</w:t>
      </w:r>
      <w:r w:rsidR="00C50437">
        <w:rPr>
          <w:b/>
          <w:bCs/>
          <w:lang w:val="es-ES"/>
        </w:rPr>
        <w:t xml:space="preserve"> sin IVA </w:t>
      </w:r>
      <w:r w:rsidRPr="009A6276">
        <w:rPr>
          <w:b/>
          <w:bCs/>
          <w:lang w:val="es-ES"/>
        </w:rPr>
        <w:tab/>
      </w:r>
      <w:sdt>
        <w:sdtPr>
          <w:rPr>
            <w:b/>
            <w:bCs/>
            <w:lang w:val="es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>
            <w:rPr>
              <w:b/>
              <w:bCs/>
              <w:lang w:val="es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s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es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042D93BD" w:rsidR="00F308CE" w:rsidRDefault="00F54977" w:rsidP="00F308CE">
              <w:pPr>
                <w:pStyle w:val="Ttulo2"/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br w:type="page"/>
              </w:r>
              <w:r w:rsidR="00F308CE">
                <w:rPr>
                  <w:b/>
                  <w:bCs/>
                  <w:lang w:val="es-ES"/>
                </w:rPr>
                <w:lastRenderedPageBreak/>
                <w:t>Lote:</w:t>
              </w:r>
              <w:r w:rsidR="00F308CE"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%BATCHID%</w:t>
                  </w:r>
                </w:sdtContent>
              </w:sdt>
              <w:r w:rsidR="00F308CE">
                <w:rPr>
                  <w:b/>
                  <w:bCs/>
                  <w:lang w:val="es-ES"/>
                </w:rPr>
                <w:t xml:space="preserve"> - </w:t>
              </w:r>
              <w:sdt>
                <w:sdtPr>
                  <w:rPr>
                    <w:b/>
                    <w:bCs/>
                    <w:lang w:val="es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>
                    <w:rPr>
                      <w:b/>
                      <w:bCs/>
                      <w:lang w:val="es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57" w:type="pct"/>
                <w:tblLook w:val="04A0" w:firstRow="1" w:lastRow="0" w:firstColumn="1" w:lastColumn="0" w:noHBand="0" w:noVBand="1"/>
              </w:tblPr>
              <w:tblGrid>
                <w:gridCol w:w="2356"/>
                <w:gridCol w:w="8843"/>
                <w:gridCol w:w="1909"/>
              </w:tblGrid>
              <w:tr w:rsidR="00827883" w:rsidRPr="00E25595" w14:paraId="14EAD896" w14:textId="77777777" w:rsidTr="005B6376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899" w:type="pct"/>
                  </w:tcPr>
                  <w:p w14:paraId="2CF240A7" w14:textId="4098256C" w:rsidR="00827883" w:rsidRPr="005272D6" w:rsidRDefault="0068563F" w:rsidP="00A55D93">
                    <w:pPr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Art</w:t>
                    </w:r>
                    <w:r w:rsidR="006B42DA">
                      <w:rPr>
                        <w:lang w:val="es-ES"/>
                      </w:rPr>
                      <w:t>í</w:t>
                    </w:r>
                    <w:r>
                      <w:rPr>
                        <w:lang w:val="es-ES"/>
                      </w:rPr>
                      <w:t>culo</w:t>
                    </w:r>
                  </w:p>
                </w:tc>
                <w:tc>
                  <w:tcPr>
                    <w:tcW w:w="3373" w:type="pct"/>
                  </w:tcPr>
                  <w:p w14:paraId="64A71F62" w14:textId="5DA27B0B" w:rsidR="00827883" w:rsidRPr="005272D6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Características</w:t>
                    </w:r>
                  </w:p>
                </w:tc>
                <w:tc>
                  <w:tcPr>
                    <w:tcW w:w="728" w:type="pct"/>
                  </w:tcPr>
                  <w:p w14:paraId="7A6BCED6" w14:textId="1FD61841" w:rsidR="00827883" w:rsidRPr="005272D6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es-ES"/>
                      </w:rPr>
                    </w:pPr>
                    <w:r>
                      <w:rPr>
                        <w:lang w:val="es-ES"/>
                      </w:rPr>
                      <w:t>Unidades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es-ES"/>
                  </w:rPr>
                  <w:id w:val="-99564797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es-ES"/>
                      </w:rPr>
                      <w:id w:val="2121256473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C95EC1" w:rsidRPr="00E25595" w14:paraId="0C86EF1A" w14:textId="77777777" w:rsidTr="005B637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es-ES"/>
                            </w:rPr>
                            <w:id w:val="1703590487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899" w:type="pct"/>
                              </w:tcPr>
                              <w:p w14:paraId="7FA74128" w14:textId="69D0BED9" w:rsidR="00C95EC1" w:rsidRDefault="00C95EC1" w:rsidP="002F6019">
                                <w:pPr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373" w:type="pct"/>
                          </w:tcPr>
                          <w:sdt>
                            <w:sdtPr>
                              <w:rPr>
                                <w:lang w:val="es-ES"/>
                              </w:rPr>
                              <w:id w:val="-1312639392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030A43E9" w14:textId="77777777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es-ES"/>
                              </w:rPr>
                              <w:id w:val="-1336297656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4E7B90F1" w14:textId="7CF88916" w:rsidR="00C95EC1" w:rsidRDefault="00C95EC1" w:rsidP="002F601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es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37353670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728" w:type="pct"/>
                              </w:tcPr>
                              <w:p w14:paraId="75745FAA" w14:textId="6B0B14D7" w:rsidR="00C95EC1" w:rsidRDefault="00C95EC1" w:rsidP="002F601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636123DE" w:rsidR="000800E5" w:rsidRPr="00632D3B" w:rsidRDefault="00F702AE" w:rsidP="00F54977">
              <w:pPr>
                <w:tabs>
                  <w:tab w:val="right" w:leader="dot" w:pos="12900"/>
                </w:tabs>
                <w:rPr>
                  <w:b/>
                  <w:bCs/>
                  <w:lang w:val="es-ES"/>
                </w:rPr>
              </w:pPr>
              <w:r>
                <w:rPr>
                  <w:b/>
                  <w:bCs/>
                  <w:lang w:val="es-ES"/>
                </w:rPr>
                <w:t xml:space="preserve">Total lote </w:t>
              </w:r>
              <w:r w:rsidR="00C50437">
                <w:rPr>
                  <w:b/>
                  <w:bCs/>
                  <w:lang w:val="es-ES"/>
                </w:rPr>
                <w:t xml:space="preserve">sin IVA </w:t>
              </w:r>
              <w:r>
                <w:rPr>
                  <w:b/>
                  <w:bCs/>
                  <w:lang w:val="es-ES"/>
                </w:rPr>
                <w:t>en euros</w:t>
              </w:r>
              <w:r>
                <w:rPr>
                  <w:b/>
                  <w:bCs/>
                  <w:lang w:val="es-ES"/>
                </w:rPr>
                <w:tab/>
              </w:r>
              <w:sdt>
                <w:sdtPr>
                  <w:rPr>
                    <w:b/>
                    <w:bCs/>
                    <w:lang w:val="es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>
                    <w:rPr>
                      <w:b/>
                      <w:bCs/>
                      <w:lang w:val="es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632D3B" w:rsidSect="00CB2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C56C" w14:textId="77777777" w:rsidR="00875113" w:rsidRDefault="00875113" w:rsidP="00A81E4A">
      <w:pPr>
        <w:spacing w:after="0" w:line="240" w:lineRule="auto"/>
      </w:pPr>
      <w:r>
        <w:separator/>
      </w:r>
    </w:p>
  </w:endnote>
  <w:endnote w:type="continuationSeparator" w:id="0">
    <w:p w14:paraId="4A1C033A" w14:textId="77777777" w:rsidR="00875113" w:rsidRDefault="00875113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774B" w14:textId="77777777" w:rsidR="002F6019" w:rsidRDefault="002F60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558AA" w14:textId="77777777" w:rsidR="002F6019" w:rsidRDefault="002F60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86C86" w14:textId="77777777" w:rsidR="002F6019" w:rsidRDefault="002F60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7C7BB" w14:textId="77777777" w:rsidR="00875113" w:rsidRDefault="00875113" w:rsidP="00A81E4A">
      <w:pPr>
        <w:spacing w:after="0" w:line="240" w:lineRule="auto"/>
      </w:pPr>
      <w:r>
        <w:separator/>
      </w:r>
    </w:p>
  </w:footnote>
  <w:footnote w:type="continuationSeparator" w:id="0">
    <w:p w14:paraId="3B5631D3" w14:textId="77777777" w:rsidR="00875113" w:rsidRDefault="00875113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30BD" w14:textId="77777777" w:rsidR="002F6019" w:rsidRDefault="002F60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FF372" w14:textId="6A740025" w:rsidR="002E2255" w:rsidRPr="00150DD1" w:rsidRDefault="00951FD6" w:rsidP="002E2255">
    <w:pPr>
      <w:pStyle w:val="Encabezado"/>
      <w:jc w:val="right"/>
      <w:rPr>
        <w:lang w:val="es-ES"/>
      </w:rPr>
    </w:pPr>
    <w:r>
      <w:fldChar w:fldCharType="begin"/>
    </w:r>
    <w:r>
      <w:rPr>
        <w:lang w:val="es-ES"/>
      </w:rPr>
      <w:instrText xml:space="preserve"> TIME  \@ "d' 'MMMM' 'yyyy"  \* MERGEFORMAT </w:instrText>
    </w:r>
    <w:r>
      <w:fldChar w:fldCharType="separate"/>
    </w:r>
    <w:r w:rsidR="002F6019">
      <w:rPr>
        <w:noProof/>
        <w:lang w:val="es-ES"/>
      </w:rPr>
      <w:t>25 octubre 2023</w:t>
    </w:r>
    <w:r>
      <w:fldChar w:fldCharType="end"/>
    </w:r>
  </w:p>
  <w:p w14:paraId="279BA358" w14:textId="53F25EDD" w:rsidR="002E2255" w:rsidRPr="00DB5FAF" w:rsidRDefault="006D118E" w:rsidP="008D0739">
    <w:pPr>
      <w:pStyle w:val="Encabezado"/>
      <w:tabs>
        <w:tab w:val="clear" w:pos="9360"/>
        <w:tab w:val="left" w:pos="10065"/>
        <w:tab w:val="right" w:pos="11340"/>
      </w:tabs>
      <w:jc w:val="right"/>
      <w:rPr>
        <w:lang w:val="es-ES"/>
      </w:rPr>
    </w:pPr>
    <w:r w:rsidRPr="00DB5FAF">
      <w:rPr>
        <w:lang w:val="es-ES"/>
      </w:rPr>
      <w:t>Página</w:t>
    </w:r>
    <w:r w:rsidR="0086603B">
      <w:rPr>
        <w:lang w:val="es-ES"/>
      </w:rPr>
      <w:t xml:space="preserve">   </w:t>
    </w:r>
    <w:r w:rsidR="008D0739" w:rsidRPr="008D0739">
      <w:rPr>
        <w:lang w:val="es-ES"/>
      </w:rPr>
      <w:fldChar w:fldCharType="begin"/>
    </w:r>
    <w:r w:rsidR="008D0739" w:rsidRPr="008D0739">
      <w:rPr>
        <w:lang w:val="es-ES"/>
      </w:rPr>
      <w:instrText>PAGE   \* MERGEFORMAT</w:instrText>
    </w:r>
    <w:r w:rsidR="008D0739" w:rsidRPr="008D0739">
      <w:rPr>
        <w:lang w:val="es-ES"/>
      </w:rPr>
      <w:fldChar w:fldCharType="separate"/>
    </w:r>
    <w:r w:rsidR="002F6019">
      <w:rPr>
        <w:noProof/>
        <w:lang w:val="es-ES"/>
      </w:rPr>
      <w:t>1</w:t>
    </w:r>
    <w:r w:rsidR="008D0739" w:rsidRPr="008D0739">
      <w:rPr>
        <w:lang w:val="es-ES"/>
      </w:rPr>
      <w:fldChar w:fldCharType="end"/>
    </w:r>
  </w:p>
  <w:p w14:paraId="6DE01E1C" w14:textId="3615259A" w:rsidR="002E2255" w:rsidRPr="00150DD1" w:rsidRDefault="002F6019">
    <w:pPr>
      <w:pStyle w:val="Encabezado"/>
      <w:rPr>
        <w:lang w:val="es-ES"/>
      </w:rPr>
    </w:pPr>
    <w:bookmarkStart w:id="0" w:name="_GoBack"/>
    <w:r>
      <w:rPr>
        <w:noProof/>
        <w:lang w:val="ca-ES" w:eastAsia="ca-ES"/>
      </w:rPr>
      <w:drawing>
        <wp:inline distT="0" distB="0" distL="0" distR="0" wp14:anchorId="64505558" wp14:editId="78E6FDFC">
          <wp:extent cx="1950720" cy="46482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647F8943" w14:textId="77777777" w:rsidR="00A307C9" w:rsidRPr="00C65601" w:rsidRDefault="00A307C9" w:rsidP="00453524">
    <w:pPr>
      <w:pStyle w:val="Ttulo1"/>
      <w:rPr>
        <w:b/>
        <w:bCs/>
        <w:lang w:val="es-ES"/>
      </w:rPr>
    </w:pPr>
    <w:r w:rsidRPr="00C65601">
      <w:rPr>
        <w:b/>
        <w:bCs/>
        <w:lang w:val="es-ES"/>
      </w:rPr>
      <w:t>Características técnicas</w:t>
    </w:r>
  </w:p>
  <w:p w14:paraId="0BC1B013" w14:textId="39F45980" w:rsidR="00A307C9" w:rsidRDefault="00A307C9" w:rsidP="00453524">
    <w:pPr>
      <w:pStyle w:val="Ttulo2"/>
      <w:rPr>
        <w:b/>
        <w:bCs/>
        <w:lang w:val="es-ES"/>
      </w:rPr>
    </w:pPr>
    <w:r w:rsidRPr="00C65601">
      <w:rPr>
        <w:b/>
        <w:bCs/>
        <w:lang w:val="es-ES"/>
      </w:rPr>
      <w:t xml:space="preserve">Procedimiento </w:t>
    </w:r>
    <w:r>
      <w:rPr>
        <w:b/>
        <w:bCs/>
        <w:lang w:val="es-ES"/>
      </w:rPr>
      <w:t>núm.</w:t>
    </w:r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-1055697036"/>
        <w:lock w:val="contentLocked"/>
        <w:placeholder>
          <w:docPart w:val="CF436573ABB54EAA92F854C524D69547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%RECORD_ID%</w:t>
        </w:r>
      </w:sdtContent>
    </w:sdt>
    <w:r w:rsidRPr="00C65601">
      <w:rPr>
        <w:b/>
        <w:bCs/>
        <w:lang w:val="es-ES"/>
      </w:rPr>
      <w:t xml:space="preserve"> </w:t>
    </w:r>
    <w:sdt>
      <w:sdtPr>
        <w:rPr>
          <w:b/>
          <w:bCs/>
          <w:lang w:val="es-ES"/>
        </w:rPr>
        <w:id w:val="1563374616"/>
        <w:lock w:val="contentLocked"/>
        <w:placeholder>
          <w:docPart w:val="CF436573ABB54EAA92F854C524D69547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C65601">
          <w:rPr>
            <w:b/>
            <w:bCs/>
            <w:lang w:val="es-ES"/>
          </w:rPr>
          <w:t>%DESCR%</w:t>
        </w:r>
      </w:sdtContent>
    </w:sdt>
  </w:p>
  <w:p w14:paraId="6E1A5F6F" w14:textId="77777777" w:rsidR="00150DD1" w:rsidRPr="00150DD1" w:rsidRDefault="00150DD1" w:rsidP="00150DD1">
    <w:pPr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5D8E" w14:textId="77777777" w:rsidR="002F6019" w:rsidRDefault="002F60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C99"/>
    <w:rsid w:val="00043272"/>
    <w:rsid w:val="000632B3"/>
    <w:rsid w:val="000800E5"/>
    <w:rsid w:val="000A25A9"/>
    <w:rsid w:val="000A7197"/>
    <w:rsid w:val="000B1992"/>
    <w:rsid w:val="000D15FA"/>
    <w:rsid w:val="000D3DCC"/>
    <w:rsid w:val="000F1883"/>
    <w:rsid w:val="000F4A66"/>
    <w:rsid w:val="000F5E97"/>
    <w:rsid w:val="00101270"/>
    <w:rsid w:val="0013355C"/>
    <w:rsid w:val="00134CCC"/>
    <w:rsid w:val="00137DB4"/>
    <w:rsid w:val="00150DD1"/>
    <w:rsid w:val="001549CE"/>
    <w:rsid w:val="00160FA8"/>
    <w:rsid w:val="00171B8A"/>
    <w:rsid w:val="001956DF"/>
    <w:rsid w:val="001A08F3"/>
    <w:rsid w:val="001C3BF1"/>
    <w:rsid w:val="001D02F7"/>
    <w:rsid w:val="001D33D6"/>
    <w:rsid w:val="001E6FE6"/>
    <w:rsid w:val="001F65C6"/>
    <w:rsid w:val="0020703C"/>
    <w:rsid w:val="0023135D"/>
    <w:rsid w:val="002453F3"/>
    <w:rsid w:val="002755DD"/>
    <w:rsid w:val="002A2703"/>
    <w:rsid w:val="002A34E8"/>
    <w:rsid w:val="002E2255"/>
    <w:rsid w:val="002F6019"/>
    <w:rsid w:val="003034B2"/>
    <w:rsid w:val="00320471"/>
    <w:rsid w:val="00326AAC"/>
    <w:rsid w:val="0033581C"/>
    <w:rsid w:val="00350189"/>
    <w:rsid w:val="0035211F"/>
    <w:rsid w:val="0036739B"/>
    <w:rsid w:val="003726C7"/>
    <w:rsid w:val="003B6BF4"/>
    <w:rsid w:val="003C3F55"/>
    <w:rsid w:val="003D1921"/>
    <w:rsid w:val="003D3F6B"/>
    <w:rsid w:val="00437899"/>
    <w:rsid w:val="004437F3"/>
    <w:rsid w:val="00462150"/>
    <w:rsid w:val="00476F0B"/>
    <w:rsid w:val="004C2304"/>
    <w:rsid w:val="004C5A49"/>
    <w:rsid w:val="004E40B0"/>
    <w:rsid w:val="00500ADB"/>
    <w:rsid w:val="005272D6"/>
    <w:rsid w:val="00542AF9"/>
    <w:rsid w:val="00545170"/>
    <w:rsid w:val="00546007"/>
    <w:rsid w:val="00547A25"/>
    <w:rsid w:val="00555EF8"/>
    <w:rsid w:val="005A08BC"/>
    <w:rsid w:val="005A7630"/>
    <w:rsid w:val="005B6376"/>
    <w:rsid w:val="005D0351"/>
    <w:rsid w:val="006008F9"/>
    <w:rsid w:val="00612608"/>
    <w:rsid w:val="00625BD4"/>
    <w:rsid w:val="00632D3B"/>
    <w:rsid w:val="00644567"/>
    <w:rsid w:val="006556F2"/>
    <w:rsid w:val="00657258"/>
    <w:rsid w:val="00665A0A"/>
    <w:rsid w:val="00670408"/>
    <w:rsid w:val="0068563F"/>
    <w:rsid w:val="006A4A50"/>
    <w:rsid w:val="006B42DA"/>
    <w:rsid w:val="006C4E55"/>
    <w:rsid w:val="006D118E"/>
    <w:rsid w:val="006D4154"/>
    <w:rsid w:val="006E6EB0"/>
    <w:rsid w:val="007054B3"/>
    <w:rsid w:val="00731E78"/>
    <w:rsid w:val="0074506E"/>
    <w:rsid w:val="00752172"/>
    <w:rsid w:val="00761D48"/>
    <w:rsid w:val="00792294"/>
    <w:rsid w:val="007B603F"/>
    <w:rsid w:val="007C01D8"/>
    <w:rsid w:val="007C7071"/>
    <w:rsid w:val="007F3041"/>
    <w:rsid w:val="007F3489"/>
    <w:rsid w:val="00804F99"/>
    <w:rsid w:val="00825ECD"/>
    <w:rsid w:val="00827883"/>
    <w:rsid w:val="00842366"/>
    <w:rsid w:val="00843AC8"/>
    <w:rsid w:val="008636D0"/>
    <w:rsid w:val="0086603B"/>
    <w:rsid w:val="00875113"/>
    <w:rsid w:val="00887927"/>
    <w:rsid w:val="008954AA"/>
    <w:rsid w:val="008A1CB2"/>
    <w:rsid w:val="008A6DA8"/>
    <w:rsid w:val="008D0739"/>
    <w:rsid w:val="008F1C88"/>
    <w:rsid w:val="009024AD"/>
    <w:rsid w:val="009039A4"/>
    <w:rsid w:val="00914281"/>
    <w:rsid w:val="009267DA"/>
    <w:rsid w:val="009435C8"/>
    <w:rsid w:val="00951FD6"/>
    <w:rsid w:val="009620C7"/>
    <w:rsid w:val="0097317C"/>
    <w:rsid w:val="009907FA"/>
    <w:rsid w:val="00996371"/>
    <w:rsid w:val="009975F3"/>
    <w:rsid w:val="009A122E"/>
    <w:rsid w:val="009A6276"/>
    <w:rsid w:val="009A6353"/>
    <w:rsid w:val="009C431B"/>
    <w:rsid w:val="009C7010"/>
    <w:rsid w:val="009F4920"/>
    <w:rsid w:val="009F6EFE"/>
    <w:rsid w:val="00A05B5D"/>
    <w:rsid w:val="00A1287C"/>
    <w:rsid w:val="00A26650"/>
    <w:rsid w:val="00A307C9"/>
    <w:rsid w:val="00A46672"/>
    <w:rsid w:val="00A56EC4"/>
    <w:rsid w:val="00A81E4A"/>
    <w:rsid w:val="00A8463E"/>
    <w:rsid w:val="00AB6B56"/>
    <w:rsid w:val="00AC2FC3"/>
    <w:rsid w:val="00AD1C2B"/>
    <w:rsid w:val="00AD38EE"/>
    <w:rsid w:val="00AE196E"/>
    <w:rsid w:val="00B00E3C"/>
    <w:rsid w:val="00B201B4"/>
    <w:rsid w:val="00B41F3F"/>
    <w:rsid w:val="00B80E48"/>
    <w:rsid w:val="00B83A99"/>
    <w:rsid w:val="00B910E0"/>
    <w:rsid w:val="00BC4740"/>
    <w:rsid w:val="00BC607E"/>
    <w:rsid w:val="00BC6711"/>
    <w:rsid w:val="00BF3CA2"/>
    <w:rsid w:val="00BF6A9C"/>
    <w:rsid w:val="00BF7096"/>
    <w:rsid w:val="00C052ED"/>
    <w:rsid w:val="00C05B8B"/>
    <w:rsid w:val="00C16AEA"/>
    <w:rsid w:val="00C17997"/>
    <w:rsid w:val="00C32AF9"/>
    <w:rsid w:val="00C50437"/>
    <w:rsid w:val="00C65601"/>
    <w:rsid w:val="00C7173C"/>
    <w:rsid w:val="00C95EC1"/>
    <w:rsid w:val="00CA0371"/>
    <w:rsid w:val="00CA631A"/>
    <w:rsid w:val="00CB265E"/>
    <w:rsid w:val="00CC68B9"/>
    <w:rsid w:val="00CF128C"/>
    <w:rsid w:val="00CF2259"/>
    <w:rsid w:val="00CF3C00"/>
    <w:rsid w:val="00CF640A"/>
    <w:rsid w:val="00D07D16"/>
    <w:rsid w:val="00D20DB5"/>
    <w:rsid w:val="00D21F6F"/>
    <w:rsid w:val="00D22167"/>
    <w:rsid w:val="00D24A88"/>
    <w:rsid w:val="00D41747"/>
    <w:rsid w:val="00D44B80"/>
    <w:rsid w:val="00D50742"/>
    <w:rsid w:val="00DB5FAF"/>
    <w:rsid w:val="00DE399C"/>
    <w:rsid w:val="00DF4EF1"/>
    <w:rsid w:val="00E15D7F"/>
    <w:rsid w:val="00E25595"/>
    <w:rsid w:val="00E454F7"/>
    <w:rsid w:val="00E46856"/>
    <w:rsid w:val="00E67F8D"/>
    <w:rsid w:val="00E709DC"/>
    <w:rsid w:val="00E75E78"/>
    <w:rsid w:val="00EA39C8"/>
    <w:rsid w:val="00EC2497"/>
    <w:rsid w:val="00EF6BBD"/>
    <w:rsid w:val="00F006D9"/>
    <w:rsid w:val="00F00AFF"/>
    <w:rsid w:val="00F0205D"/>
    <w:rsid w:val="00F03ED7"/>
    <w:rsid w:val="00F20232"/>
    <w:rsid w:val="00F308CE"/>
    <w:rsid w:val="00F54977"/>
    <w:rsid w:val="00F63A90"/>
    <w:rsid w:val="00F702AE"/>
    <w:rsid w:val="00F75329"/>
    <w:rsid w:val="00F91620"/>
    <w:rsid w:val="00F925EF"/>
    <w:rsid w:val="00FB7BB2"/>
    <w:rsid w:val="00FC6707"/>
    <w:rsid w:val="00FC7E95"/>
    <w:rsid w:val="00F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9975F3"/>
    <w:pPr>
      <w:spacing w:after="0" w:line="240" w:lineRule="auto"/>
      <w:jc w:val="right"/>
    </w:pPr>
    <w:rPr>
      <w:lang w:val="es-ES"/>
    </w:rPr>
  </w:style>
  <w:style w:type="character" w:customStyle="1" w:styleId="DerechaCar">
    <w:name w:val="Derecha Car"/>
    <w:basedOn w:val="Fuentedeprrafopredeter"/>
    <w:link w:val="Derecha"/>
    <w:rsid w:val="009975F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F436573ABB54EAA92F854C524D6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E14F-D636-4299-B486-DCFF870255BF}"/>
      </w:docPartPr>
      <w:docPartBody>
        <w:p w:rsidR="00674002" w:rsidRDefault="008C02AA" w:rsidP="008C02AA">
          <w:pPr>
            <w:pStyle w:val="CF436573ABB54EAA92F854C524D6954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30E06"/>
    <w:rsid w:val="00057F8A"/>
    <w:rsid w:val="00064A2D"/>
    <w:rsid w:val="0007072F"/>
    <w:rsid w:val="000773B1"/>
    <w:rsid w:val="000B5FA2"/>
    <w:rsid w:val="000D48C1"/>
    <w:rsid w:val="00116663"/>
    <w:rsid w:val="0012124F"/>
    <w:rsid w:val="0012518D"/>
    <w:rsid w:val="0016428A"/>
    <w:rsid w:val="001660F2"/>
    <w:rsid w:val="00192D64"/>
    <w:rsid w:val="001C2F3C"/>
    <w:rsid w:val="00235AC7"/>
    <w:rsid w:val="00293743"/>
    <w:rsid w:val="002A70DB"/>
    <w:rsid w:val="002B3307"/>
    <w:rsid w:val="002C57D6"/>
    <w:rsid w:val="00302C13"/>
    <w:rsid w:val="00321CCA"/>
    <w:rsid w:val="00354D6E"/>
    <w:rsid w:val="00356A00"/>
    <w:rsid w:val="0036276C"/>
    <w:rsid w:val="00381CA5"/>
    <w:rsid w:val="003A4F69"/>
    <w:rsid w:val="003D1E8E"/>
    <w:rsid w:val="00406458"/>
    <w:rsid w:val="00410783"/>
    <w:rsid w:val="00422C33"/>
    <w:rsid w:val="004865A6"/>
    <w:rsid w:val="004970DA"/>
    <w:rsid w:val="004B69D4"/>
    <w:rsid w:val="004F1788"/>
    <w:rsid w:val="005020B8"/>
    <w:rsid w:val="005264C8"/>
    <w:rsid w:val="00556D13"/>
    <w:rsid w:val="005A497C"/>
    <w:rsid w:val="005E6E15"/>
    <w:rsid w:val="006216D4"/>
    <w:rsid w:val="00656662"/>
    <w:rsid w:val="00674002"/>
    <w:rsid w:val="0068039D"/>
    <w:rsid w:val="0068222C"/>
    <w:rsid w:val="006B5439"/>
    <w:rsid w:val="006C1951"/>
    <w:rsid w:val="006C5FC0"/>
    <w:rsid w:val="007D324E"/>
    <w:rsid w:val="007F65D1"/>
    <w:rsid w:val="0081442A"/>
    <w:rsid w:val="00852982"/>
    <w:rsid w:val="00880A10"/>
    <w:rsid w:val="00885D75"/>
    <w:rsid w:val="008C02AA"/>
    <w:rsid w:val="008D73EF"/>
    <w:rsid w:val="009262A9"/>
    <w:rsid w:val="00937A94"/>
    <w:rsid w:val="00941FDD"/>
    <w:rsid w:val="00977D1F"/>
    <w:rsid w:val="00996123"/>
    <w:rsid w:val="00A25A3A"/>
    <w:rsid w:val="00A72B20"/>
    <w:rsid w:val="00AF1355"/>
    <w:rsid w:val="00B41F83"/>
    <w:rsid w:val="00B43F51"/>
    <w:rsid w:val="00B62A1F"/>
    <w:rsid w:val="00B65E4E"/>
    <w:rsid w:val="00B7311B"/>
    <w:rsid w:val="00BD3DB2"/>
    <w:rsid w:val="00BE6BEB"/>
    <w:rsid w:val="00C66F2F"/>
    <w:rsid w:val="00C96955"/>
    <w:rsid w:val="00CF1897"/>
    <w:rsid w:val="00D20D7C"/>
    <w:rsid w:val="00D53638"/>
    <w:rsid w:val="00D959AC"/>
    <w:rsid w:val="00DC584E"/>
    <w:rsid w:val="00DD03AA"/>
    <w:rsid w:val="00E01100"/>
    <w:rsid w:val="00E167B8"/>
    <w:rsid w:val="00E173B5"/>
    <w:rsid w:val="00E45F91"/>
    <w:rsid w:val="00EC6DF7"/>
    <w:rsid w:val="00EC7546"/>
    <w:rsid w:val="00EE1297"/>
    <w:rsid w:val="00EF1EC5"/>
    <w:rsid w:val="00F253AC"/>
    <w:rsid w:val="00F41EF1"/>
    <w:rsid w:val="00F53E80"/>
    <w:rsid w:val="00FC7B00"/>
    <w:rsid w:val="00FF02A0"/>
    <w:rsid w:val="00FF0773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02AA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CF436573ABB54EAA92F854C524D69547">
    <w:name w:val="CF436573ABB54EAA92F854C524D69547"/>
    <w:rsid w:val="008C02AA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24EX30785</RECORD_ID>
  <DESCR>STERIS - FUNGIBLE ESTERILITZADOR PUNT D'ÚS</DESCR>
  <TOTALAMOUNT>22.256,00</TOTALAMOUNT>
  <BATCHES>
    <BATCH>
      <BATCHID>STERIS</BATCHID>
      <DESCR>FUNGIBLE ESTERILIZADOR STERIS SYSTEM 1</DESCR>
      <AMOUNT>22.256,00</AMOUNT>
      <MATERIALS>
        <MATERIAL>
          <MATNR>100002492</MATNR>
          <MAKTX>PAPEL PARA INCORPORAR A LA IMPRESORA DEL AUTOCLAVE MODELO CENTURY. UNIDAD= CAJA DE TRES ROLLOS.</MAKTX>
          <QUANTITY>9</QUANTITY>
          <TECHTEXT> </TECHTEXT>
        </MATERIAL>
        <MATERIAL>
          <MATNR>100004023</MATNR>
          <MAKTX>KIT DE MONITORIZACIÓN BIOLÓGICA VERIFY PARA EL CONTROL DE RUTINA DEL SISTEMA DE PROCESAMIENTO ESTÉRIL STERIS SYSTEM 1. CADA KIT CONTIENE: 20 INDICADORES BIOLÓGICOS, 20 VIALES DE MEDIO DE CULTIVO, UNA PINZA DE TRANSFERENCIA. UNIDAD = CAJA DE 10 TEST.</MAKTX>
          <QUANTITY>41</QUANTITY>
          <TECHTEXT> </TECHTEXT>
        </MATERIAL>
        <MATERIAL>
          <MATNR>100004024</MATNR>
          <MAKTX>INDICADOR QUÍMICO VERIFY PARA EL PROCESAMIENTO ESTÉRIL STERIS SYSTEM 1. PINZA DE TRANSFERENCIA INCLUIDA. UNIDAD= CAJA 2 TUBOS DE 60 INDICADORES CADA UNO.</MAKTX>
          <QUANTITY>11</QUANTITY>
          <TECHTEXT> </TECHTEXT>
        </MATERIAL>
        <MATERIAL>
          <MATNR>100004025</MATNR>
          <MAKTX>CARTUCHO UNIDOSIS DE SOLUCIÓN ESTERILIZANTE PARA EL ESTERILIZADOR STERIS SYSTEM 1. CONTIENE ÁCIDO PARACÉTICO LÍQUIDO AL 35% Y POLVOS ANTICORROSIVOS. UNIDAD= 1 CARTUCHO.</MAKTX>
          <QUANTITY>2.080</QUANTITY>
          <TECHTEXT> </TECHTEXT>
        </MATERIAL>
        <MATERIAL>
          <MATNR>100007052</MATNR>
          <MAKTX>TINTA PARA INCORPORAR A LA IMPRESORA DEL AUTOCLAVE MODELO CENTURY. UNIDAD= CAJA DE 2 CARTUCHOS.
****************
INCLUYE LA CESIÓN DE 3 EQUIPOS SYSTEM 1 DE STERIS.</MAKTX>
          <QUANTITY>25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838C-24E5E171D3E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2020-09-28T10:18:00Z</dcterms:created>
  <dcterms:modified xsi:type="dcterms:W3CDTF">2023-10-25T10:41:00Z</dcterms:modified>
</cp:coreProperties>
</file>