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18" w:rsidRPr="00986734" w:rsidRDefault="006B0518" w:rsidP="006B0518">
      <w:pPr>
        <w:ind w:left="284"/>
        <w:rPr>
          <w:rFonts w:cs="Arial"/>
          <w:szCs w:val="22"/>
          <w:highlight w:val="green"/>
        </w:rPr>
      </w:pPr>
    </w:p>
    <w:p w:rsidR="006B0518" w:rsidRPr="00051A29" w:rsidRDefault="006B0518" w:rsidP="006B0518">
      <w:pPr>
        <w:jc w:val="center"/>
        <w:rPr>
          <w:rFonts w:eastAsia="Calibri" w:cs="Arial"/>
          <w:b/>
          <w:szCs w:val="22"/>
          <w:u w:val="single"/>
          <w:lang w:eastAsia="en-US"/>
        </w:rPr>
      </w:pPr>
      <w:r w:rsidRPr="00B36DA9">
        <w:rPr>
          <w:rFonts w:eastAsia="Calibri" w:cs="Arial"/>
          <w:b/>
          <w:szCs w:val="22"/>
          <w:u w:val="single"/>
          <w:lang w:eastAsia="en-US"/>
        </w:rPr>
        <w:t>ANNEX 2</w:t>
      </w:r>
    </w:p>
    <w:p w:rsidR="006B0518" w:rsidRPr="00051A29" w:rsidRDefault="006B0518" w:rsidP="006B0518">
      <w:pPr>
        <w:jc w:val="center"/>
        <w:rPr>
          <w:rFonts w:eastAsia="Calibri" w:cs="Arial"/>
          <w:b/>
          <w:szCs w:val="22"/>
          <w:lang w:eastAsia="en-US"/>
        </w:rPr>
      </w:pPr>
    </w:p>
    <w:p w:rsidR="006B0518" w:rsidRDefault="006B0518" w:rsidP="006B0518">
      <w:pPr>
        <w:pBdr>
          <w:bottom w:val="single" w:sz="4" w:space="1" w:color="auto"/>
        </w:pBdr>
        <w:rPr>
          <w:rFonts w:cs="Arial"/>
          <w:b/>
          <w:szCs w:val="22"/>
        </w:rPr>
      </w:pPr>
      <w:r w:rsidRPr="003C0A54">
        <w:rPr>
          <w:rFonts w:cs="Arial"/>
          <w:b/>
          <w:szCs w:val="22"/>
        </w:rPr>
        <w:t>Al plec de clàusules administratives particulars aplicable a l’acord marc per a la selecció d’un màxim de 5 empreses, per a la prestació dels serveis d’assessorament i suport als ens locals de la província de Barcelona en matèria de participació ciutadadana</w:t>
      </w:r>
      <w:r>
        <w:rPr>
          <w:rFonts w:cs="Arial"/>
          <w:b/>
          <w:szCs w:val="22"/>
        </w:rPr>
        <w:t xml:space="preserve"> </w:t>
      </w:r>
    </w:p>
    <w:p w:rsidR="006B0518" w:rsidRDefault="006B0518" w:rsidP="006B0518">
      <w:pPr>
        <w:pBdr>
          <w:bottom w:val="single" w:sz="4" w:space="1" w:color="auto"/>
        </w:pBdr>
        <w:jc w:val="right"/>
        <w:rPr>
          <w:szCs w:val="22"/>
        </w:rPr>
      </w:pPr>
    </w:p>
    <w:p w:rsidR="006B0518" w:rsidRPr="00051A29" w:rsidRDefault="006B0518" w:rsidP="006B0518">
      <w:pPr>
        <w:pBdr>
          <w:bottom w:val="single" w:sz="4" w:space="1" w:color="auto"/>
        </w:pBdr>
        <w:jc w:val="right"/>
        <w:rPr>
          <w:szCs w:val="22"/>
        </w:rPr>
      </w:pPr>
      <w:r w:rsidRPr="00051A29">
        <w:rPr>
          <w:szCs w:val="22"/>
        </w:rPr>
        <w:t xml:space="preserve">Expedient núm.: </w:t>
      </w:r>
      <w:r>
        <w:rPr>
          <w:szCs w:val="22"/>
        </w:rPr>
        <w:t xml:space="preserve">2021/0000681 </w:t>
      </w:r>
    </w:p>
    <w:p w:rsidR="006B0518" w:rsidRPr="00051A29" w:rsidRDefault="006B0518" w:rsidP="006B0518">
      <w:pPr>
        <w:jc w:val="center"/>
        <w:rPr>
          <w:rFonts w:cs="Arial"/>
          <w:szCs w:val="22"/>
        </w:rPr>
      </w:pPr>
    </w:p>
    <w:p w:rsidR="006B0518" w:rsidRDefault="006B0518" w:rsidP="006B0518">
      <w:pPr>
        <w:tabs>
          <w:tab w:val="center" w:pos="4252"/>
          <w:tab w:val="right" w:pos="8504"/>
        </w:tabs>
        <w:spacing w:line="276" w:lineRule="auto"/>
        <w:jc w:val="center"/>
        <w:rPr>
          <w:rFonts w:cs="Arial"/>
          <w:b/>
          <w:szCs w:val="22"/>
        </w:rPr>
      </w:pPr>
      <w:r w:rsidRPr="00051A29">
        <w:rPr>
          <w:rFonts w:cs="Arial"/>
          <w:b/>
          <w:szCs w:val="22"/>
        </w:rPr>
        <w:t>Model de proposició relativa als criteris avaluables de forma automàtica</w:t>
      </w:r>
    </w:p>
    <w:p w:rsidR="006B0518" w:rsidRPr="00051A29" w:rsidRDefault="006B0518" w:rsidP="006B0518">
      <w:pPr>
        <w:tabs>
          <w:tab w:val="center" w:pos="4252"/>
          <w:tab w:val="right" w:pos="8504"/>
        </w:tabs>
        <w:spacing w:line="276" w:lineRule="auto"/>
        <w:jc w:val="center"/>
        <w:rPr>
          <w:rFonts w:cs="Arial"/>
          <w:b/>
          <w:szCs w:val="22"/>
          <w:lang w:eastAsia="ca-ES"/>
        </w:rPr>
      </w:pPr>
      <w:r>
        <w:rPr>
          <w:rFonts w:cs="Arial"/>
          <w:b/>
          <w:szCs w:val="22"/>
        </w:rPr>
        <w:t xml:space="preserve"> </w:t>
      </w:r>
    </w:p>
    <w:p w:rsidR="006B0518" w:rsidRPr="00051A29" w:rsidRDefault="006B0518" w:rsidP="006B0518">
      <w:pPr>
        <w:spacing w:line="276" w:lineRule="auto"/>
        <w:jc w:val="center"/>
      </w:pPr>
    </w:p>
    <w:p w:rsidR="006B0518" w:rsidRPr="00051A29" w:rsidRDefault="006B0518" w:rsidP="006B0518">
      <w:pPr>
        <w:spacing w:line="276" w:lineRule="auto"/>
      </w:pPr>
      <w:r w:rsidRPr="00051A29">
        <w:t xml:space="preserve">El Sr./La Sra. .......... amb NIF núm. .........., en nom propi / en representació de l’empresa .........., CIF núm. .........., domiciliada a .........., CP .........., carrer .........., núm. .........., adreça electrònica: .........., assabentat/da de les condicions exigides per a optar a la contractació relativa a </w:t>
      </w:r>
      <w:r w:rsidRPr="00051A29">
        <w:rPr>
          <w:i/>
        </w:rPr>
        <w:t>(consignar objecte del contracte, si escau)</w:t>
      </w:r>
      <w:r w:rsidRPr="00051A29">
        <w:t xml:space="preserve"> .........., es compromet a portar-la a terme amb subjecció als plecs de prescripcions tècniques particulars i de clàusules administratives particulars, que accepta íntegrament:</w:t>
      </w:r>
    </w:p>
    <w:p w:rsidR="006B0518" w:rsidRDefault="006B0518" w:rsidP="006B0518">
      <w:pPr>
        <w:spacing w:line="276" w:lineRule="auto"/>
        <w:ind w:left="284"/>
        <w:rPr>
          <w:rFonts w:cs="Arial"/>
          <w:szCs w:val="22"/>
          <w:highlight w:val="yellow"/>
        </w:rPr>
      </w:pPr>
    </w:p>
    <w:p w:rsidR="006B0518" w:rsidRPr="00AC2157" w:rsidRDefault="006B0518" w:rsidP="006B0518">
      <w:pPr>
        <w:numPr>
          <w:ilvl w:val="0"/>
          <w:numId w:val="26"/>
        </w:numPr>
        <w:ind w:left="284" w:hanging="284"/>
        <w:jc w:val="left"/>
      </w:pPr>
      <w:r w:rsidRPr="00BA6331">
        <w:rPr>
          <w:b/>
        </w:rPr>
        <w:t xml:space="preserve">Criteri </w:t>
      </w:r>
      <w:r>
        <w:rPr>
          <w:b/>
        </w:rPr>
        <w:t>2</w:t>
      </w:r>
      <w:r w:rsidRPr="00BA6331">
        <w:t xml:space="preserve">- </w:t>
      </w:r>
      <w:r w:rsidRPr="00BA6331">
        <w:rPr>
          <w:b/>
        </w:rPr>
        <w:t>Proposició</w:t>
      </w:r>
      <w:r w:rsidRPr="00AC2157">
        <w:rPr>
          <w:b/>
        </w:rPr>
        <w:t xml:space="preserve"> econòmica</w:t>
      </w:r>
      <w:r w:rsidRPr="00AC2157">
        <w:t>:</w:t>
      </w:r>
    </w:p>
    <w:p w:rsidR="006B0518" w:rsidRPr="00AC2157" w:rsidRDefault="006B0518" w:rsidP="006B0518">
      <w:pPr>
        <w:jc w:val="left"/>
        <w:rPr>
          <w:rFonts w:cs="Arial"/>
          <w:noProof w:val="0"/>
          <w:szCs w:val="22"/>
          <w:lang w:eastAsia="es-ES_tradnl"/>
        </w:rPr>
      </w:pP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08"/>
        <w:gridCol w:w="1559"/>
        <w:gridCol w:w="885"/>
        <w:gridCol w:w="1383"/>
        <w:gridCol w:w="1559"/>
      </w:tblGrid>
      <w:tr w:rsidR="006B0518" w:rsidRPr="00AC2157" w:rsidTr="0029282A">
        <w:trPr>
          <w:trHeight w:val="416"/>
          <w:jc w:val="right"/>
        </w:trPr>
        <w:tc>
          <w:tcPr>
            <w:tcW w:w="3793" w:type="dxa"/>
            <w:gridSpan w:val="2"/>
            <w:tcBorders>
              <w:top w:val="nil"/>
              <w:left w:val="nil"/>
              <w:bottom w:val="nil"/>
              <w:right w:val="single" w:sz="12" w:space="0" w:color="auto"/>
            </w:tcBorders>
          </w:tcPr>
          <w:p w:rsidR="006B0518" w:rsidRPr="00AC2157" w:rsidRDefault="006B0518" w:rsidP="0029282A">
            <w:pPr>
              <w:jc w:val="left"/>
              <w:rPr>
                <w:rFonts w:cs="Arial"/>
                <w:noProof w:val="0"/>
                <w:szCs w:val="22"/>
                <w:lang w:eastAsia="es-ES_tradnl"/>
              </w:rPr>
            </w:pPr>
          </w:p>
        </w:tc>
        <w:tc>
          <w:tcPr>
            <w:tcW w:w="5386" w:type="dxa"/>
            <w:gridSpan w:val="4"/>
            <w:tcBorders>
              <w:top w:val="single" w:sz="12" w:space="0" w:color="auto"/>
              <w:left w:val="single" w:sz="12" w:space="0" w:color="auto"/>
              <w:right w:val="single" w:sz="12" w:space="0" w:color="auto"/>
            </w:tcBorders>
            <w:vAlign w:val="center"/>
          </w:tcPr>
          <w:p w:rsidR="006B0518" w:rsidRPr="00AC2157" w:rsidRDefault="006B0518" w:rsidP="0029282A">
            <w:pPr>
              <w:jc w:val="center"/>
              <w:rPr>
                <w:rFonts w:cs="Arial"/>
                <w:noProof w:val="0"/>
                <w:szCs w:val="22"/>
                <w:lang w:eastAsia="es-ES_tradnl"/>
              </w:rPr>
            </w:pPr>
            <w:r w:rsidRPr="00AC2157">
              <w:rPr>
                <w:rFonts w:cs="Arial"/>
                <w:noProof w:val="0"/>
                <w:szCs w:val="22"/>
                <w:lang w:eastAsia="es-ES_tradnl"/>
              </w:rPr>
              <w:t>OFERTA DEL LICITADOR</w:t>
            </w:r>
          </w:p>
        </w:tc>
      </w:tr>
      <w:tr w:rsidR="006B0518" w:rsidRPr="00AC2157" w:rsidTr="0029282A">
        <w:trPr>
          <w:trHeight w:val="911"/>
          <w:jc w:val="right"/>
        </w:trPr>
        <w:tc>
          <w:tcPr>
            <w:tcW w:w="1985" w:type="dxa"/>
            <w:tcBorders>
              <w:top w:val="nil"/>
              <w:left w:val="nil"/>
            </w:tcBorders>
          </w:tcPr>
          <w:p w:rsidR="006B0518" w:rsidRPr="00AC2157" w:rsidRDefault="006B0518" w:rsidP="0029282A">
            <w:pPr>
              <w:jc w:val="left"/>
              <w:rPr>
                <w:rFonts w:cs="Arial"/>
                <w:noProof w:val="0"/>
                <w:szCs w:val="22"/>
                <w:lang w:eastAsia="es-ES_tradnl"/>
              </w:rPr>
            </w:pPr>
          </w:p>
        </w:tc>
        <w:tc>
          <w:tcPr>
            <w:tcW w:w="1808" w:type="dxa"/>
            <w:tcBorders>
              <w:top w:val="single" w:sz="2" w:space="0" w:color="auto"/>
              <w:right w:val="single" w:sz="12" w:space="0" w:color="auto"/>
            </w:tcBorders>
          </w:tcPr>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Preu unitari màxim</w:t>
            </w:r>
          </w:p>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(IVA exclòs)</w:t>
            </w:r>
          </w:p>
        </w:tc>
        <w:tc>
          <w:tcPr>
            <w:tcW w:w="1559" w:type="dxa"/>
            <w:tcBorders>
              <w:left w:val="single" w:sz="12" w:space="0" w:color="auto"/>
            </w:tcBorders>
          </w:tcPr>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Preu unitari ofert</w:t>
            </w:r>
          </w:p>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(IVA exclòs)</w:t>
            </w:r>
          </w:p>
        </w:tc>
        <w:tc>
          <w:tcPr>
            <w:tcW w:w="885" w:type="dxa"/>
          </w:tcPr>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Tipus % IVA</w:t>
            </w:r>
          </w:p>
        </w:tc>
        <w:tc>
          <w:tcPr>
            <w:tcW w:w="1383" w:type="dxa"/>
          </w:tcPr>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Import IVA</w:t>
            </w:r>
          </w:p>
        </w:tc>
        <w:tc>
          <w:tcPr>
            <w:tcW w:w="1559" w:type="dxa"/>
            <w:tcBorders>
              <w:right w:val="single" w:sz="12" w:space="0" w:color="auto"/>
            </w:tcBorders>
          </w:tcPr>
          <w:p w:rsidR="006B0518" w:rsidRPr="00AC2157" w:rsidRDefault="006B0518" w:rsidP="0029282A">
            <w:pPr>
              <w:jc w:val="left"/>
              <w:rPr>
                <w:rFonts w:cs="Arial"/>
                <w:noProof w:val="0"/>
                <w:szCs w:val="22"/>
                <w:lang w:eastAsia="es-ES_tradnl"/>
              </w:rPr>
            </w:pPr>
            <w:r w:rsidRPr="00AC2157">
              <w:rPr>
                <w:rFonts w:cs="Arial"/>
                <w:noProof w:val="0"/>
                <w:szCs w:val="22"/>
                <w:lang w:eastAsia="es-ES_tradnl"/>
              </w:rPr>
              <w:t>Total preu unitari ofert (IVA inclòs)</w:t>
            </w:r>
          </w:p>
        </w:tc>
      </w:tr>
      <w:tr w:rsidR="006B0518" w:rsidRPr="00AC2157" w:rsidTr="0029282A">
        <w:trPr>
          <w:trHeight w:val="418"/>
          <w:jc w:val="right"/>
        </w:trPr>
        <w:tc>
          <w:tcPr>
            <w:tcW w:w="1985" w:type="dxa"/>
          </w:tcPr>
          <w:p w:rsidR="006B0518" w:rsidRDefault="006B0518" w:rsidP="0029282A">
            <w:pPr>
              <w:jc w:val="left"/>
              <w:rPr>
                <w:rFonts w:cs="Arial"/>
                <w:sz w:val="20"/>
              </w:rPr>
            </w:pPr>
            <w:r>
              <w:rPr>
                <w:rFonts w:cs="Arial"/>
                <w:sz w:val="20"/>
              </w:rPr>
              <w:t xml:space="preserve">  </w:t>
            </w:r>
          </w:p>
          <w:p w:rsidR="006B0518" w:rsidRPr="00AC2157" w:rsidRDefault="006B0518" w:rsidP="0029282A">
            <w:pPr>
              <w:jc w:val="left"/>
              <w:rPr>
                <w:rFonts w:cs="Arial"/>
                <w:noProof w:val="0"/>
                <w:szCs w:val="22"/>
                <w:lang w:eastAsia="es-ES_tradnl"/>
              </w:rPr>
            </w:pPr>
            <w:r w:rsidRPr="00AC2157">
              <w:rPr>
                <w:rFonts w:cs="Arial"/>
                <w:sz w:val="20"/>
              </w:rPr>
              <w:t>Preu hora prestació del servei</w:t>
            </w:r>
          </w:p>
        </w:tc>
        <w:tc>
          <w:tcPr>
            <w:tcW w:w="1808" w:type="dxa"/>
            <w:tcBorders>
              <w:right w:val="single" w:sz="12" w:space="0" w:color="auto"/>
            </w:tcBorders>
            <w:vAlign w:val="bottom"/>
          </w:tcPr>
          <w:p w:rsidR="006B0518" w:rsidRDefault="006B0518" w:rsidP="0029282A">
            <w:pPr>
              <w:spacing w:after="160" w:line="259" w:lineRule="auto"/>
              <w:jc w:val="left"/>
              <w:rPr>
                <w:rFonts w:cs="Arial"/>
                <w:noProof w:val="0"/>
                <w:szCs w:val="22"/>
                <w:lang w:eastAsia="es-ES_tradnl"/>
              </w:rPr>
            </w:pPr>
          </w:p>
          <w:p w:rsidR="006B0518" w:rsidRDefault="006B0518" w:rsidP="0029282A">
            <w:pPr>
              <w:spacing w:after="160" w:line="259" w:lineRule="auto"/>
              <w:jc w:val="left"/>
              <w:rPr>
                <w:rFonts w:eastAsia="Calibri" w:cs="Arial"/>
                <w:noProof w:val="0"/>
                <w:szCs w:val="22"/>
                <w:lang w:eastAsia="en-US"/>
              </w:rPr>
            </w:pPr>
            <w:r>
              <w:rPr>
                <w:rFonts w:cs="Arial"/>
                <w:noProof w:val="0"/>
                <w:szCs w:val="22"/>
                <w:lang w:eastAsia="es-ES_tradnl"/>
              </w:rPr>
              <w:t xml:space="preserve">61,98 </w:t>
            </w:r>
            <w:r>
              <w:rPr>
                <w:rFonts w:eastAsia="Calibri" w:cs="Arial"/>
                <w:noProof w:val="0"/>
                <w:szCs w:val="22"/>
                <w:lang w:eastAsia="en-US"/>
              </w:rPr>
              <w:t>€/h.</w:t>
            </w:r>
          </w:p>
          <w:p w:rsidR="006B0518" w:rsidRPr="00AC2157" w:rsidRDefault="006B0518" w:rsidP="0029282A">
            <w:pPr>
              <w:jc w:val="center"/>
              <w:rPr>
                <w:rFonts w:cs="Arial"/>
                <w:noProof w:val="0"/>
                <w:szCs w:val="22"/>
                <w:lang w:eastAsia="es-ES_tradnl"/>
              </w:rPr>
            </w:pPr>
          </w:p>
        </w:tc>
        <w:tc>
          <w:tcPr>
            <w:tcW w:w="1559" w:type="dxa"/>
            <w:tcBorders>
              <w:left w:val="single" w:sz="12" w:space="0" w:color="auto"/>
              <w:bottom w:val="single" w:sz="12" w:space="0" w:color="auto"/>
            </w:tcBorders>
            <w:vAlign w:val="bottom"/>
          </w:tcPr>
          <w:p w:rsidR="006B0518" w:rsidRPr="00AC2157" w:rsidRDefault="006B0518" w:rsidP="0029282A">
            <w:pPr>
              <w:jc w:val="center"/>
              <w:rPr>
                <w:rFonts w:cs="Arial"/>
                <w:noProof w:val="0"/>
                <w:szCs w:val="22"/>
                <w:lang w:eastAsia="es-ES_tradnl"/>
              </w:rPr>
            </w:pPr>
          </w:p>
        </w:tc>
        <w:tc>
          <w:tcPr>
            <w:tcW w:w="885" w:type="dxa"/>
            <w:tcBorders>
              <w:bottom w:val="single" w:sz="12" w:space="0" w:color="auto"/>
            </w:tcBorders>
            <w:vAlign w:val="bottom"/>
          </w:tcPr>
          <w:p w:rsidR="006B0518" w:rsidRPr="00AC2157" w:rsidRDefault="006B0518" w:rsidP="0029282A">
            <w:pPr>
              <w:jc w:val="center"/>
              <w:rPr>
                <w:rFonts w:cs="Arial"/>
                <w:noProof w:val="0"/>
                <w:szCs w:val="22"/>
                <w:lang w:eastAsia="es-ES_tradnl"/>
              </w:rPr>
            </w:pPr>
          </w:p>
        </w:tc>
        <w:tc>
          <w:tcPr>
            <w:tcW w:w="1383" w:type="dxa"/>
            <w:tcBorders>
              <w:bottom w:val="single" w:sz="12" w:space="0" w:color="auto"/>
            </w:tcBorders>
            <w:vAlign w:val="bottom"/>
          </w:tcPr>
          <w:p w:rsidR="006B0518" w:rsidRPr="00AC2157" w:rsidRDefault="006B0518" w:rsidP="0029282A">
            <w:pPr>
              <w:jc w:val="center"/>
              <w:rPr>
                <w:rFonts w:cs="Arial"/>
                <w:noProof w:val="0"/>
                <w:szCs w:val="22"/>
                <w:lang w:eastAsia="es-ES_tradnl"/>
              </w:rPr>
            </w:pPr>
          </w:p>
        </w:tc>
        <w:tc>
          <w:tcPr>
            <w:tcW w:w="1559" w:type="dxa"/>
            <w:tcBorders>
              <w:bottom w:val="single" w:sz="12" w:space="0" w:color="auto"/>
              <w:right w:val="single" w:sz="12" w:space="0" w:color="auto"/>
            </w:tcBorders>
            <w:vAlign w:val="bottom"/>
          </w:tcPr>
          <w:p w:rsidR="006B0518" w:rsidRPr="00AC2157" w:rsidRDefault="006B0518" w:rsidP="0029282A">
            <w:pPr>
              <w:jc w:val="center"/>
              <w:rPr>
                <w:rFonts w:cs="Arial"/>
                <w:noProof w:val="0"/>
                <w:szCs w:val="22"/>
                <w:lang w:eastAsia="es-ES_tradnl"/>
              </w:rPr>
            </w:pPr>
          </w:p>
        </w:tc>
      </w:tr>
    </w:tbl>
    <w:p w:rsidR="006B0518" w:rsidRPr="00AC2157" w:rsidRDefault="006B0518" w:rsidP="006B0518">
      <w:pPr>
        <w:jc w:val="left"/>
        <w:rPr>
          <w:rFonts w:cs="Arial"/>
          <w:noProof w:val="0"/>
          <w:szCs w:val="22"/>
          <w:lang w:eastAsia="es-ES_tradnl"/>
        </w:rPr>
      </w:pPr>
    </w:p>
    <w:p w:rsidR="006B0518" w:rsidRDefault="006B0518"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Default="0039121A" w:rsidP="006B0518">
      <w:pPr>
        <w:jc w:val="left"/>
        <w:rPr>
          <w:rFonts w:cs="Arial"/>
          <w:noProof w:val="0"/>
          <w:szCs w:val="22"/>
          <w:lang w:eastAsia="es-ES_tradnl"/>
        </w:rPr>
      </w:pPr>
    </w:p>
    <w:p w:rsidR="0039121A" w:rsidRPr="00AC2157" w:rsidRDefault="0039121A" w:rsidP="006B0518">
      <w:pPr>
        <w:jc w:val="left"/>
        <w:rPr>
          <w:rFonts w:cs="Arial"/>
          <w:noProof w:val="0"/>
          <w:szCs w:val="22"/>
          <w:lang w:eastAsia="es-ES_tradnl"/>
        </w:rPr>
      </w:pPr>
    </w:p>
    <w:p w:rsidR="006B0518" w:rsidRDefault="006B0518" w:rsidP="006B0518">
      <w:pPr>
        <w:numPr>
          <w:ilvl w:val="0"/>
          <w:numId w:val="19"/>
        </w:numPr>
        <w:spacing w:after="160" w:line="259" w:lineRule="auto"/>
        <w:ind w:left="284"/>
        <w:jc w:val="left"/>
        <w:rPr>
          <w:rFonts w:eastAsia="Calibri" w:cs="Arial"/>
          <w:b/>
          <w:noProof w:val="0"/>
          <w:szCs w:val="22"/>
          <w:lang w:eastAsia="en-US"/>
        </w:rPr>
      </w:pPr>
      <w:r w:rsidRPr="00BA6331">
        <w:rPr>
          <w:rFonts w:eastAsia="Calibri" w:cs="Arial"/>
          <w:b/>
          <w:noProof w:val="0"/>
          <w:szCs w:val="22"/>
          <w:lang w:eastAsia="en-US"/>
        </w:rPr>
        <w:lastRenderedPageBreak/>
        <w:t>Criteri</w:t>
      </w:r>
      <w:r>
        <w:rPr>
          <w:rFonts w:eastAsia="Calibri" w:cs="Arial"/>
          <w:b/>
          <w:noProof w:val="0"/>
          <w:szCs w:val="22"/>
          <w:lang w:eastAsia="en-US"/>
        </w:rPr>
        <w:t xml:space="preserve"> 3</w:t>
      </w:r>
      <w:r w:rsidRPr="00BA6331">
        <w:rPr>
          <w:rFonts w:eastAsia="Calibri" w:cs="Arial"/>
          <w:b/>
          <w:noProof w:val="0"/>
          <w:szCs w:val="22"/>
          <w:lang w:eastAsia="en-US"/>
        </w:rPr>
        <w:t xml:space="preserve"> -</w:t>
      </w:r>
      <w:r>
        <w:rPr>
          <w:rFonts w:eastAsia="Calibri" w:cs="Arial"/>
          <w:b/>
          <w:noProof w:val="0"/>
          <w:szCs w:val="22"/>
          <w:lang w:eastAsia="en-US"/>
        </w:rPr>
        <w:t xml:space="preserve"> </w:t>
      </w:r>
      <w:r w:rsidRPr="00AC2157">
        <w:rPr>
          <w:rFonts w:eastAsia="Calibri" w:cs="Arial"/>
          <w:b/>
          <w:noProof w:val="0"/>
          <w:szCs w:val="22"/>
          <w:lang w:eastAsia="en-US"/>
        </w:rPr>
        <w:t xml:space="preserve"> </w:t>
      </w:r>
      <w:r>
        <w:rPr>
          <w:rFonts w:eastAsia="Calibri" w:cs="Arial"/>
          <w:b/>
          <w:noProof w:val="0"/>
          <w:szCs w:val="22"/>
          <w:lang w:eastAsia="en-US"/>
        </w:rPr>
        <w:t>Experiència professional del</w:t>
      </w:r>
      <w:r w:rsidRPr="00AC2157">
        <w:rPr>
          <w:rFonts w:eastAsia="Calibri" w:cs="Arial"/>
          <w:b/>
          <w:noProof w:val="0"/>
          <w:szCs w:val="22"/>
          <w:lang w:eastAsia="en-US"/>
        </w:rPr>
        <w:t xml:space="preserve"> coordinador/a adscrit/a </w:t>
      </w:r>
      <w:proofErr w:type="spellStart"/>
      <w:r w:rsidRPr="00AC2157">
        <w:rPr>
          <w:rFonts w:eastAsia="Calibri" w:cs="Arial"/>
          <w:b/>
          <w:noProof w:val="0"/>
          <w:szCs w:val="22"/>
          <w:lang w:eastAsia="en-US"/>
        </w:rPr>
        <w:t>a</w:t>
      </w:r>
      <w:proofErr w:type="spellEnd"/>
      <w:r w:rsidRPr="00AC2157">
        <w:rPr>
          <w:rFonts w:eastAsia="Calibri" w:cs="Arial"/>
          <w:b/>
          <w:noProof w:val="0"/>
          <w:szCs w:val="22"/>
          <w:lang w:eastAsia="en-US"/>
        </w:rPr>
        <w:t xml:space="preserve"> l’execució del contracte</w:t>
      </w:r>
    </w:p>
    <w:p w:rsidR="006B0518" w:rsidRPr="00491C2C" w:rsidRDefault="006B0518" w:rsidP="006B0518">
      <w:pPr>
        <w:spacing w:after="160" w:line="259" w:lineRule="auto"/>
        <w:ind w:left="284"/>
        <w:jc w:val="left"/>
        <w:rPr>
          <w:rFonts w:eastAsia="Calibri" w:cs="Arial"/>
          <w:b/>
          <w:noProof w:val="0"/>
          <w:szCs w:val="22"/>
          <w:lang w:eastAsia="en-US"/>
        </w:rPr>
      </w:pPr>
    </w:p>
    <w:p w:rsidR="006B0518" w:rsidRPr="00491C2C" w:rsidRDefault="006B0518" w:rsidP="006B0518">
      <w:pPr>
        <w:spacing w:after="160" w:line="259" w:lineRule="auto"/>
        <w:ind w:left="284"/>
        <w:rPr>
          <w:rFonts w:eastAsia="Calibri" w:cs="Arial"/>
          <w:noProof w:val="0"/>
          <w:szCs w:val="22"/>
          <w:lang w:eastAsia="en-US"/>
        </w:rPr>
      </w:pPr>
      <w:r>
        <w:rPr>
          <w:rFonts w:eastAsia="Calibri" w:cs="Arial"/>
          <w:noProof w:val="0"/>
          <w:szCs w:val="22"/>
          <w:lang w:eastAsia="en-US"/>
        </w:rPr>
        <w:t>P</w:t>
      </w:r>
      <w:r w:rsidRPr="00491C2C">
        <w:rPr>
          <w:rFonts w:eastAsia="Calibri" w:cs="Arial"/>
          <w:noProof w:val="0"/>
          <w:szCs w:val="22"/>
          <w:lang w:eastAsia="en-US"/>
        </w:rPr>
        <w:t xml:space="preserve">articipació del coordinador/a en projectes participatius relacionats en els diferents tipologies de processos de planificació estratègica o d’àmbit urbanístic, de planejament i d’espai públic, en municipis de diferents </w:t>
      </w:r>
      <w:r w:rsidRPr="00BA6331">
        <w:rPr>
          <w:rFonts w:eastAsia="Calibri" w:cs="Arial"/>
          <w:noProof w:val="0"/>
          <w:szCs w:val="22"/>
          <w:lang w:eastAsia="en-US"/>
        </w:rPr>
        <w:t>dimensions i d’acord amb els criteris generals de qualitat en l’execució dels processos participatius definits al PTT d’aquest Acord Marc realitzats.</w:t>
      </w:r>
    </w:p>
    <w:p w:rsidR="006B0518" w:rsidRDefault="006B0518" w:rsidP="006B0518">
      <w:pPr>
        <w:spacing w:after="160" w:line="259" w:lineRule="auto"/>
        <w:ind w:left="284"/>
        <w:jc w:val="left"/>
        <w:rPr>
          <w:rFonts w:eastAsia="Calibri" w:cs="Arial"/>
          <w:b/>
          <w:noProof w:val="0"/>
          <w:szCs w:val="22"/>
          <w:lang w:eastAsia="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4"/>
      </w:tblGrid>
      <w:tr w:rsidR="006B0518" w:rsidRPr="003A4BEC" w:rsidTr="0029282A">
        <w:tc>
          <w:tcPr>
            <w:tcW w:w="3686" w:type="dxa"/>
            <w:shd w:val="clear" w:color="auto" w:fill="auto"/>
          </w:tcPr>
          <w:p w:rsidR="006B0518" w:rsidRPr="00BA6331" w:rsidRDefault="006B0518" w:rsidP="0029282A">
            <w:pPr>
              <w:spacing w:after="160" w:line="259" w:lineRule="auto"/>
              <w:jc w:val="left"/>
              <w:rPr>
                <w:rFonts w:eastAsia="Calibri" w:cs="Arial"/>
                <w:b/>
                <w:noProof w:val="0"/>
                <w:szCs w:val="22"/>
                <w:lang w:eastAsia="en-US"/>
              </w:rPr>
            </w:pPr>
          </w:p>
          <w:p w:rsidR="006B0518" w:rsidRPr="00BA6331" w:rsidRDefault="006B0518" w:rsidP="0029282A">
            <w:pPr>
              <w:spacing w:after="160" w:line="259" w:lineRule="auto"/>
              <w:jc w:val="left"/>
              <w:rPr>
                <w:rFonts w:eastAsia="Calibri" w:cs="Arial"/>
                <w:b/>
                <w:noProof w:val="0"/>
                <w:szCs w:val="22"/>
                <w:lang w:eastAsia="en-US"/>
              </w:rPr>
            </w:pPr>
            <w:r w:rsidRPr="00BA6331">
              <w:rPr>
                <w:rFonts w:eastAsia="Calibri" w:cs="Arial"/>
                <w:b/>
                <w:noProof w:val="0"/>
                <w:szCs w:val="22"/>
                <w:lang w:eastAsia="en-US"/>
              </w:rPr>
              <w:t>Nombre de projectes</w:t>
            </w:r>
          </w:p>
        </w:tc>
        <w:tc>
          <w:tcPr>
            <w:tcW w:w="2834" w:type="dxa"/>
            <w:shd w:val="clear" w:color="auto" w:fill="auto"/>
          </w:tcPr>
          <w:p w:rsidR="006B0518" w:rsidRPr="00BA6331" w:rsidRDefault="006B0518" w:rsidP="0029282A">
            <w:pPr>
              <w:spacing w:after="160" w:line="259" w:lineRule="auto"/>
              <w:jc w:val="center"/>
              <w:rPr>
                <w:rFonts w:eastAsia="Calibri" w:cs="Arial"/>
                <w:b/>
                <w:noProof w:val="0"/>
                <w:szCs w:val="22"/>
                <w:lang w:eastAsia="en-US"/>
              </w:rPr>
            </w:pPr>
          </w:p>
          <w:p w:rsidR="006B0518" w:rsidRPr="00BA6331" w:rsidRDefault="006B0518" w:rsidP="0029282A">
            <w:pPr>
              <w:spacing w:after="160" w:line="259" w:lineRule="auto"/>
              <w:jc w:val="center"/>
              <w:rPr>
                <w:rFonts w:eastAsia="Calibri" w:cs="Arial"/>
                <w:b/>
                <w:noProof w:val="0"/>
                <w:szCs w:val="22"/>
                <w:lang w:eastAsia="en-US"/>
              </w:rPr>
            </w:pPr>
            <w:r w:rsidRPr="00BA6331">
              <w:rPr>
                <w:rFonts w:eastAsia="Calibri" w:cs="Arial"/>
                <w:b/>
                <w:noProof w:val="0"/>
                <w:szCs w:val="22"/>
                <w:lang w:eastAsia="en-US"/>
              </w:rPr>
              <w:t>Oferta del licitador</w:t>
            </w:r>
          </w:p>
          <w:p w:rsidR="006B0518" w:rsidRPr="003A4BEC" w:rsidRDefault="006B0518" w:rsidP="0029282A">
            <w:pPr>
              <w:spacing w:after="160" w:line="259" w:lineRule="auto"/>
              <w:jc w:val="center"/>
              <w:rPr>
                <w:rFonts w:eastAsia="Calibri" w:cs="Arial"/>
                <w:b/>
                <w:noProof w:val="0"/>
                <w:szCs w:val="22"/>
                <w:highlight w:val="green"/>
                <w:lang w:eastAsia="en-US"/>
              </w:rPr>
            </w:pPr>
            <w:r w:rsidRPr="00BA6331">
              <w:rPr>
                <w:rFonts w:eastAsia="Calibri" w:cs="Arial"/>
                <w:b/>
                <w:noProof w:val="0"/>
                <w:szCs w:val="22"/>
                <w:lang w:eastAsia="en-US"/>
              </w:rPr>
              <w:t xml:space="preserve"> (marcar amb una X)</w:t>
            </w:r>
          </w:p>
        </w:tc>
      </w:tr>
      <w:tr w:rsidR="006B0518" w:rsidRPr="003A4BEC" w:rsidTr="0029282A">
        <w:tc>
          <w:tcPr>
            <w:tcW w:w="3686" w:type="dxa"/>
            <w:shd w:val="clear" w:color="auto" w:fill="auto"/>
          </w:tcPr>
          <w:p w:rsidR="006B0518" w:rsidRPr="00BA6331" w:rsidRDefault="006B0518" w:rsidP="0029282A">
            <w:pPr>
              <w:spacing w:after="160" w:line="259" w:lineRule="auto"/>
              <w:jc w:val="left"/>
              <w:rPr>
                <w:rFonts w:eastAsia="Calibri" w:cs="Arial"/>
                <w:noProof w:val="0"/>
                <w:szCs w:val="22"/>
                <w:lang w:eastAsia="en-US"/>
              </w:rPr>
            </w:pPr>
            <w:r w:rsidRPr="00BA6331">
              <w:rPr>
                <w:rFonts w:eastAsia="Calibri" w:cs="Arial"/>
                <w:noProof w:val="0"/>
                <w:szCs w:val="22"/>
                <w:lang w:eastAsia="en-US"/>
              </w:rPr>
              <w:t>1 projecte (mínim obligatori)</w:t>
            </w:r>
          </w:p>
        </w:tc>
        <w:tc>
          <w:tcPr>
            <w:tcW w:w="2834" w:type="dxa"/>
            <w:shd w:val="clear" w:color="auto" w:fill="auto"/>
          </w:tcPr>
          <w:p w:rsidR="006B0518" w:rsidRPr="003A4BEC" w:rsidRDefault="006B0518" w:rsidP="0029282A">
            <w:pPr>
              <w:spacing w:after="160" w:line="259" w:lineRule="auto"/>
              <w:jc w:val="left"/>
              <w:rPr>
                <w:rFonts w:eastAsia="Calibri" w:cs="Arial"/>
                <w:b/>
                <w:noProof w:val="0"/>
                <w:szCs w:val="22"/>
                <w:highlight w:val="green"/>
                <w:lang w:eastAsia="en-US"/>
              </w:rPr>
            </w:pPr>
          </w:p>
        </w:tc>
      </w:tr>
      <w:tr w:rsidR="006B0518" w:rsidRPr="003A4BEC" w:rsidTr="0029282A">
        <w:tc>
          <w:tcPr>
            <w:tcW w:w="3686" w:type="dxa"/>
            <w:shd w:val="clear" w:color="auto" w:fill="auto"/>
          </w:tcPr>
          <w:p w:rsidR="006B0518" w:rsidRPr="00BA6331" w:rsidRDefault="006B0518" w:rsidP="0029282A">
            <w:pPr>
              <w:spacing w:after="160" w:line="259" w:lineRule="auto"/>
              <w:jc w:val="left"/>
              <w:rPr>
                <w:rFonts w:eastAsia="Calibri" w:cs="Arial"/>
                <w:noProof w:val="0"/>
                <w:szCs w:val="22"/>
                <w:lang w:eastAsia="en-US"/>
              </w:rPr>
            </w:pPr>
            <w:r w:rsidRPr="00BA6331">
              <w:rPr>
                <w:rFonts w:eastAsia="Calibri" w:cs="Arial"/>
                <w:noProof w:val="0"/>
                <w:szCs w:val="22"/>
                <w:lang w:eastAsia="en-US"/>
              </w:rPr>
              <w:t>De 2 a 4 projectes</w:t>
            </w:r>
          </w:p>
        </w:tc>
        <w:tc>
          <w:tcPr>
            <w:tcW w:w="2834" w:type="dxa"/>
            <w:shd w:val="clear" w:color="auto" w:fill="auto"/>
          </w:tcPr>
          <w:p w:rsidR="006B0518" w:rsidRPr="003A4BEC" w:rsidRDefault="006B0518" w:rsidP="0029282A">
            <w:pPr>
              <w:spacing w:after="160" w:line="259" w:lineRule="auto"/>
              <w:jc w:val="left"/>
              <w:rPr>
                <w:rFonts w:eastAsia="Calibri" w:cs="Arial"/>
                <w:b/>
                <w:noProof w:val="0"/>
                <w:szCs w:val="22"/>
                <w:highlight w:val="green"/>
                <w:lang w:eastAsia="en-US"/>
              </w:rPr>
            </w:pPr>
          </w:p>
        </w:tc>
      </w:tr>
      <w:tr w:rsidR="006B0518" w:rsidRPr="003A4BEC" w:rsidTr="0029282A">
        <w:tc>
          <w:tcPr>
            <w:tcW w:w="3686" w:type="dxa"/>
            <w:shd w:val="clear" w:color="auto" w:fill="auto"/>
          </w:tcPr>
          <w:p w:rsidR="006B0518" w:rsidRPr="00BA6331" w:rsidRDefault="006B0518" w:rsidP="0029282A">
            <w:pPr>
              <w:spacing w:after="160" w:line="259" w:lineRule="auto"/>
              <w:jc w:val="left"/>
              <w:rPr>
                <w:rFonts w:eastAsia="Calibri" w:cs="Arial"/>
                <w:noProof w:val="0"/>
                <w:szCs w:val="22"/>
                <w:lang w:eastAsia="en-US"/>
              </w:rPr>
            </w:pPr>
            <w:r w:rsidRPr="00BA6331">
              <w:rPr>
                <w:rFonts w:eastAsia="Calibri" w:cs="Arial"/>
                <w:noProof w:val="0"/>
                <w:szCs w:val="22"/>
                <w:lang w:eastAsia="en-US"/>
              </w:rPr>
              <w:t>Entre 5 i 10 projectes</w:t>
            </w:r>
          </w:p>
        </w:tc>
        <w:tc>
          <w:tcPr>
            <w:tcW w:w="2834" w:type="dxa"/>
            <w:shd w:val="clear" w:color="auto" w:fill="auto"/>
          </w:tcPr>
          <w:p w:rsidR="006B0518" w:rsidRPr="003A4BEC" w:rsidRDefault="006B0518" w:rsidP="0029282A">
            <w:pPr>
              <w:spacing w:after="160" w:line="259" w:lineRule="auto"/>
              <w:jc w:val="left"/>
              <w:rPr>
                <w:rFonts w:eastAsia="Calibri" w:cs="Arial"/>
                <w:b/>
                <w:noProof w:val="0"/>
                <w:szCs w:val="22"/>
                <w:highlight w:val="green"/>
                <w:lang w:eastAsia="en-US"/>
              </w:rPr>
            </w:pPr>
          </w:p>
        </w:tc>
      </w:tr>
      <w:tr w:rsidR="006B0518" w:rsidRPr="003A4BEC" w:rsidTr="0029282A">
        <w:tc>
          <w:tcPr>
            <w:tcW w:w="3686" w:type="dxa"/>
            <w:shd w:val="clear" w:color="auto" w:fill="auto"/>
          </w:tcPr>
          <w:p w:rsidR="006B0518" w:rsidRPr="00BA6331" w:rsidRDefault="006B0518" w:rsidP="0029282A">
            <w:pPr>
              <w:spacing w:after="160" w:line="259" w:lineRule="auto"/>
              <w:jc w:val="left"/>
              <w:rPr>
                <w:rFonts w:eastAsia="Calibri" w:cs="Arial"/>
                <w:noProof w:val="0"/>
                <w:szCs w:val="22"/>
                <w:lang w:eastAsia="en-US"/>
              </w:rPr>
            </w:pPr>
            <w:r w:rsidRPr="00BA6331">
              <w:rPr>
                <w:rFonts w:eastAsia="Calibri" w:cs="Arial"/>
                <w:noProof w:val="0"/>
                <w:szCs w:val="22"/>
                <w:lang w:eastAsia="en-US"/>
              </w:rPr>
              <w:t>Més de 10 projectes</w:t>
            </w:r>
          </w:p>
        </w:tc>
        <w:tc>
          <w:tcPr>
            <w:tcW w:w="2834" w:type="dxa"/>
            <w:shd w:val="clear" w:color="auto" w:fill="auto"/>
          </w:tcPr>
          <w:p w:rsidR="006B0518" w:rsidRPr="003A4BEC" w:rsidRDefault="006B0518" w:rsidP="0029282A">
            <w:pPr>
              <w:spacing w:after="160" w:line="259" w:lineRule="auto"/>
              <w:jc w:val="left"/>
              <w:rPr>
                <w:rFonts w:eastAsia="Calibri" w:cs="Arial"/>
                <w:b/>
                <w:noProof w:val="0"/>
                <w:szCs w:val="22"/>
                <w:highlight w:val="green"/>
                <w:lang w:eastAsia="en-US"/>
              </w:rPr>
            </w:pPr>
          </w:p>
        </w:tc>
      </w:tr>
    </w:tbl>
    <w:p w:rsidR="006B0518" w:rsidRPr="00491C2C" w:rsidRDefault="006B0518" w:rsidP="006B0518">
      <w:pPr>
        <w:spacing w:after="160" w:line="259" w:lineRule="auto"/>
        <w:ind w:left="284"/>
        <w:jc w:val="left"/>
        <w:rPr>
          <w:rFonts w:eastAsia="Calibri" w:cs="Arial"/>
          <w:b/>
          <w:noProof w:val="0"/>
          <w:szCs w:val="22"/>
          <w:lang w:eastAsia="en-US"/>
        </w:rPr>
      </w:pPr>
      <w:r w:rsidRPr="00491C2C">
        <w:rPr>
          <w:rFonts w:eastAsia="Calibri" w:cs="Arial"/>
          <w:i/>
          <w:noProof w:val="0"/>
          <w:sz w:val="20"/>
          <w:lang w:eastAsia="en-US"/>
        </w:rPr>
        <w:t>Marcar una sola opció. En el cas de no marcar cap opció o marcar-ne més d’una obtindrà 0 punts</w:t>
      </w:r>
    </w:p>
    <w:p w:rsidR="006B0518" w:rsidRDefault="006B0518" w:rsidP="006B0518">
      <w:pPr>
        <w:ind w:left="284"/>
        <w:rPr>
          <w:rFonts w:cs="Arial"/>
        </w:rPr>
      </w:pPr>
    </w:p>
    <w:p w:rsidR="006B0518" w:rsidRDefault="006B0518" w:rsidP="006B0518">
      <w:pPr>
        <w:ind w:left="284"/>
        <w:rPr>
          <w:rFonts w:cs="Arial"/>
        </w:rPr>
      </w:pPr>
    </w:p>
    <w:p w:rsidR="006B0518" w:rsidRPr="00AC2157" w:rsidRDefault="006B0518" w:rsidP="006B0518">
      <w:pPr>
        <w:numPr>
          <w:ilvl w:val="0"/>
          <w:numId w:val="19"/>
        </w:numPr>
        <w:spacing w:after="160" w:line="259" w:lineRule="auto"/>
        <w:ind w:left="426"/>
        <w:jc w:val="left"/>
        <w:rPr>
          <w:b/>
          <w:szCs w:val="22"/>
          <w:u w:val="single"/>
        </w:rPr>
      </w:pPr>
      <w:r>
        <w:rPr>
          <w:rFonts w:eastAsia="Calibri" w:cs="Arial"/>
          <w:b/>
          <w:noProof w:val="0"/>
          <w:szCs w:val="22"/>
          <w:lang w:eastAsia="en-US"/>
        </w:rPr>
        <w:t>Criteri 4</w:t>
      </w:r>
      <w:r w:rsidRPr="00BA6331">
        <w:rPr>
          <w:rFonts w:eastAsia="Calibri" w:cs="Arial"/>
          <w:b/>
          <w:noProof w:val="0"/>
          <w:szCs w:val="22"/>
          <w:lang w:eastAsia="en-US"/>
        </w:rPr>
        <w:t>.</w:t>
      </w:r>
      <w:r w:rsidRPr="00AC2157">
        <w:rPr>
          <w:rFonts w:eastAsia="Calibri" w:cs="Arial"/>
          <w:b/>
          <w:noProof w:val="0"/>
          <w:szCs w:val="22"/>
          <w:lang w:eastAsia="en-US"/>
        </w:rPr>
        <w:t xml:space="preserve"> Formació i titulacions específiques en l’àmbit de la participació ciutadana de l’equip (coordinador/a, tècnic/a)</w:t>
      </w:r>
      <w:r w:rsidRPr="00AC2157">
        <w:rPr>
          <w:b/>
          <w:szCs w:val="22"/>
          <w:u w:val="single"/>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1448"/>
      </w:tblGrid>
      <w:tr w:rsidR="006B0518" w:rsidRPr="00607A8F" w:rsidTr="0029282A">
        <w:tc>
          <w:tcPr>
            <w:tcW w:w="7969" w:type="dxa"/>
            <w:gridSpan w:val="3"/>
            <w:shd w:val="clear" w:color="auto" w:fill="auto"/>
          </w:tcPr>
          <w:p w:rsidR="006B0518" w:rsidRPr="00607A8F" w:rsidRDefault="006B0518" w:rsidP="0029282A">
            <w:pPr>
              <w:pStyle w:val="Pargrafdellista1"/>
              <w:tabs>
                <w:tab w:val="left" w:pos="0"/>
              </w:tabs>
              <w:ind w:left="0"/>
              <w:rPr>
                <w:b/>
                <w:bCs/>
                <w:sz w:val="20"/>
              </w:rPr>
            </w:pPr>
          </w:p>
          <w:p w:rsidR="006B0518" w:rsidRPr="00607A8F" w:rsidRDefault="006B0518" w:rsidP="0029282A">
            <w:pPr>
              <w:pStyle w:val="Pargrafdellista1"/>
              <w:tabs>
                <w:tab w:val="left" w:pos="0"/>
              </w:tabs>
              <w:ind w:left="0"/>
              <w:rPr>
                <w:b/>
                <w:bCs/>
                <w:sz w:val="20"/>
              </w:rPr>
            </w:pPr>
            <w:r w:rsidRPr="00607A8F">
              <w:rPr>
                <w:b/>
                <w:bCs/>
                <w:sz w:val="20"/>
              </w:rPr>
              <w:t>Formació del/de la coordinador/a</w:t>
            </w:r>
          </w:p>
          <w:p w:rsidR="006B0518" w:rsidRPr="00607A8F" w:rsidRDefault="006B0518" w:rsidP="0029282A">
            <w:pPr>
              <w:pStyle w:val="Pargrafdellista1"/>
              <w:tabs>
                <w:tab w:val="left" w:pos="0"/>
              </w:tabs>
              <w:ind w:left="0"/>
              <w:rPr>
                <w:b/>
                <w:bCs/>
                <w:sz w:val="20"/>
              </w:rPr>
            </w:pPr>
          </w:p>
        </w:tc>
      </w:tr>
      <w:tr w:rsidR="006B0518" w:rsidRPr="00607A8F" w:rsidTr="0029282A">
        <w:trPr>
          <w:trHeight w:val="651"/>
        </w:trPr>
        <w:tc>
          <w:tcPr>
            <w:tcW w:w="5245" w:type="dxa"/>
            <w:vMerge w:val="restart"/>
            <w:shd w:val="clear" w:color="auto" w:fill="auto"/>
          </w:tcPr>
          <w:p w:rsidR="006B0518" w:rsidRPr="00607A8F" w:rsidRDefault="006B0518" w:rsidP="0029282A">
            <w:pPr>
              <w:pStyle w:val="Pargrafdellista1"/>
              <w:tabs>
                <w:tab w:val="left" w:pos="0"/>
              </w:tabs>
              <w:ind w:left="0"/>
              <w:rPr>
                <w:szCs w:val="22"/>
              </w:rPr>
            </w:pPr>
          </w:p>
          <w:p w:rsidR="006B0518" w:rsidRPr="00607A8F" w:rsidRDefault="006B0518" w:rsidP="0029282A">
            <w:pPr>
              <w:pStyle w:val="Pargrafdellista1"/>
              <w:tabs>
                <w:tab w:val="left" w:pos="0"/>
              </w:tabs>
              <w:ind w:left="0"/>
              <w:rPr>
                <w:szCs w:val="22"/>
              </w:rPr>
            </w:pPr>
            <w:r w:rsidRPr="00607A8F">
              <w:rPr>
                <w:szCs w:val="22"/>
              </w:rPr>
              <w:t>Disposa de titulació o formació universitària de doctorat, màster o postgrau en l'àmbit de la participació ciutadana, acció o treball comunitari, gestió o facilitació de grups/xarxes, participació digital, mediació i gestió de conflictes, govern local o transformació social</w:t>
            </w:r>
          </w:p>
          <w:p w:rsidR="006B0518" w:rsidRPr="00607A8F" w:rsidRDefault="006B0518" w:rsidP="0029282A">
            <w:pPr>
              <w:pStyle w:val="Pargrafdellista1"/>
              <w:tabs>
                <w:tab w:val="left" w:pos="0"/>
              </w:tabs>
              <w:ind w:left="0"/>
              <w:rPr>
                <w:b/>
                <w:bCs/>
                <w:sz w:val="20"/>
              </w:rPr>
            </w:pPr>
          </w:p>
        </w:tc>
        <w:tc>
          <w:tcPr>
            <w:tcW w:w="1276" w:type="dxa"/>
            <w:shd w:val="clear" w:color="auto" w:fill="auto"/>
          </w:tcPr>
          <w:p w:rsidR="006B0518" w:rsidRPr="00607A8F" w:rsidRDefault="006B0518" w:rsidP="0029282A">
            <w:pPr>
              <w:pStyle w:val="Pargrafdellista1"/>
              <w:tabs>
                <w:tab w:val="left" w:pos="0"/>
              </w:tabs>
              <w:ind w:left="0"/>
              <w:jc w:val="center"/>
              <w:rPr>
                <w:b/>
                <w:bCs/>
                <w:sz w:val="20"/>
              </w:rPr>
            </w:pPr>
          </w:p>
          <w:p w:rsidR="006B0518" w:rsidRPr="00607A8F" w:rsidRDefault="006B0518" w:rsidP="0029282A">
            <w:pPr>
              <w:pStyle w:val="Pargrafdellista1"/>
              <w:tabs>
                <w:tab w:val="left" w:pos="0"/>
              </w:tabs>
              <w:ind w:left="0"/>
              <w:jc w:val="center"/>
              <w:rPr>
                <w:b/>
                <w:bCs/>
                <w:sz w:val="20"/>
              </w:rPr>
            </w:pPr>
            <w:r w:rsidRPr="00607A8F">
              <w:rPr>
                <w:b/>
                <w:bCs/>
                <w:sz w:val="20"/>
              </w:rPr>
              <w:t>Si</w:t>
            </w:r>
          </w:p>
        </w:tc>
        <w:tc>
          <w:tcPr>
            <w:tcW w:w="1448" w:type="dxa"/>
            <w:shd w:val="clear" w:color="auto" w:fill="auto"/>
          </w:tcPr>
          <w:p w:rsidR="006B0518" w:rsidRPr="00607A8F" w:rsidRDefault="006B0518" w:rsidP="0029282A">
            <w:pPr>
              <w:pStyle w:val="Pargrafdellista1"/>
              <w:tabs>
                <w:tab w:val="left" w:pos="0"/>
              </w:tabs>
              <w:ind w:left="0"/>
              <w:jc w:val="center"/>
              <w:rPr>
                <w:b/>
                <w:bCs/>
                <w:sz w:val="20"/>
              </w:rPr>
            </w:pPr>
          </w:p>
          <w:p w:rsidR="006B0518" w:rsidRPr="00607A8F" w:rsidRDefault="006B0518" w:rsidP="0029282A">
            <w:pPr>
              <w:pStyle w:val="Pargrafdellista1"/>
              <w:tabs>
                <w:tab w:val="left" w:pos="0"/>
              </w:tabs>
              <w:ind w:left="0"/>
              <w:jc w:val="center"/>
              <w:rPr>
                <w:b/>
                <w:bCs/>
                <w:sz w:val="20"/>
              </w:rPr>
            </w:pPr>
            <w:r w:rsidRPr="00607A8F">
              <w:rPr>
                <w:b/>
                <w:bCs/>
                <w:sz w:val="20"/>
              </w:rPr>
              <w:t>No</w:t>
            </w:r>
          </w:p>
        </w:tc>
      </w:tr>
      <w:tr w:rsidR="006B0518" w:rsidRPr="00607A8F" w:rsidTr="0029282A">
        <w:tc>
          <w:tcPr>
            <w:tcW w:w="5245" w:type="dxa"/>
            <w:vMerge/>
            <w:shd w:val="clear" w:color="auto" w:fill="auto"/>
          </w:tcPr>
          <w:p w:rsidR="006B0518" w:rsidRPr="00607A8F" w:rsidRDefault="006B0518" w:rsidP="0029282A">
            <w:pPr>
              <w:pStyle w:val="Pargrafdellista1"/>
              <w:tabs>
                <w:tab w:val="left" w:pos="0"/>
              </w:tabs>
              <w:ind w:left="0"/>
              <w:rPr>
                <w:b/>
                <w:bCs/>
                <w:sz w:val="20"/>
              </w:rPr>
            </w:pPr>
          </w:p>
        </w:tc>
        <w:tc>
          <w:tcPr>
            <w:tcW w:w="1276" w:type="dxa"/>
            <w:shd w:val="clear" w:color="auto" w:fill="auto"/>
          </w:tcPr>
          <w:p w:rsidR="006B0518" w:rsidRPr="00607A8F" w:rsidRDefault="006B0518" w:rsidP="0029282A">
            <w:pPr>
              <w:pStyle w:val="Pargrafdellista1"/>
              <w:tabs>
                <w:tab w:val="left" w:pos="0"/>
              </w:tabs>
              <w:ind w:left="0"/>
              <w:rPr>
                <w:b/>
                <w:bCs/>
                <w:sz w:val="20"/>
              </w:rPr>
            </w:pPr>
          </w:p>
        </w:tc>
        <w:tc>
          <w:tcPr>
            <w:tcW w:w="1448" w:type="dxa"/>
            <w:shd w:val="clear" w:color="auto" w:fill="auto"/>
          </w:tcPr>
          <w:p w:rsidR="006B0518" w:rsidRPr="00607A8F" w:rsidRDefault="006B0518" w:rsidP="0029282A">
            <w:pPr>
              <w:pStyle w:val="Pargrafdellista1"/>
              <w:tabs>
                <w:tab w:val="left" w:pos="0"/>
              </w:tabs>
              <w:ind w:left="0"/>
              <w:rPr>
                <w:b/>
                <w:bCs/>
                <w:sz w:val="20"/>
              </w:rPr>
            </w:pPr>
          </w:p>
        </w:tc>
      </w:tr>
    </w:tbl>
    <w:p w:rsidR="006B0518" w:rsidRPr="00D93A8B" w:rsidRDefault="006B0518" w:rsidP="006B0518">
      <w:pPr>
        <w:pStyle w:val="Pargrafdellista1"/>
        <w:tabs>
          <w:tab w:val="left" w:pos="0"/>
        </w:tabs>
        <w:ind w:left="0"/>
        <w:rPr>
          <w:b/>
          <w:bCs/>
          <w:sz w:val="20"/>
        </w:rPr>
      </w:pPr>
    </w:p>
    <w:p w:rsidR="006B0518" w:rsidRPr="00491C2C" w:rsidRDefault="006B0518" w:rsidP="006B0518">
      <w:pPr>
        <w:spacing w:after="160" w:line="259" w:lineRule="auto"/>
        <w:ind w:left="1416" w:firstLine="8"/>
        <w:jc w:val="left"/>
        <w:rPr>
          <w:rFonts w:eastAsia="Calibri" w:cs="Arial"/>
          <w:b/>
          <w:noProof w:val="0"/>
          <w:szCs w:val="22"/>
          <w:lang w:eastAsia="en-US"/>
        </w:rPr>
      </w:pPr>
      <w:r w:rsidRPr="000E64C4">
        <w:rPr>
          <w:bCs/>
          <w:i/>
          <w:sz w:val="20"/>
        </w:rPr>
        <w:t>*</w:t>
      </w:r>
      <w:r>
        <w:rPr>
          <w:bCs/>
          <w:i/>
          <w:sz w:val="20"/>
        </w:rPr>
        <w:t>Marcar amb una X una de les dues opc</w:t>
      </w:r>
      <w:r w:rsidRPr="00380C3F">
        <w:rPr>
          <w:bCs/>
          <w:i/>
          <w:sz w:val="20"/>
        </w:rPr>
        <w:t xml:space="preserve">ions. </w:t>
      </w:r>
      <w:r w:rsidRPr="00380C3F">
        <w:rPr>
          <w:rFonts w:eastAsia="Calibri" w:cs="Arial"/>
          <w:i/>
          <w:noProof w:val="0"/>
          <w:sz w:val="20"/>
          <w:lang w:eastAsia="en-US"/>
        </w:rPr>
        <w:t>En el cas de no marcar cap opció o marcar-ne més d’una obtindrà 0 punts</w:t>
      </w:r>
    </w:p>
    <w:p w:rsidR="006B0518" w:rsidRDefault="006B0518" w:rsidP="006B0518">
      <w:pPr>
        <w:pStyle w:val="Pargrafdellista1"/>
        <w:tabs>
          <w:tab w:val="left" w:pos="0"/>
        </w:tabs>
        <w:ind w:left="0"/>
        <w:rPr>
          <w:bCs/>
          <w:i/>
          <w:sz w:val="20"/>
        </w:rPr>
      </w:pPr>
    </w:p>
    <w:p w:rsidR="006B0518" w:rsidRPr="000E64C4" w:rsidRDefault="006B0518" w:rsidP="006B0518">
      <w:pPr>
        <w:pStyle w:val="Pargrafdellista1"/>
        <w:tabs>
          <w:tab w:val="left" w:pos="0"/>
        </w:tabs>
        <w:ind w:left="0"/>
        <w:rPr>
          <w:bCs/>
          <w:i/>
          <w:sz w:val="20"/>
        </w:rPr>
      </w:pPr>
    </w:p>
    <w:p w:rsidR="006B0518" w:rsidRDefault="006B0518" w:rsidP="006B0518">
      <w:pPr>
        <w:pStyle w:val="Pargrafdellista1"/>
        <w:tabs>
          <w:tab w:val="left" w:pos="0"/>
        </w:tabs>
        <w:ind w:left="0"/>
        <w:rPr>
          <w:b/>
          <w:bCs/>
          <w:sz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1448"/>
      </w:tblGrid>
      <w:tr w:rsidR="006B0518" w:rsidRPr="00607A8F" w:rsidTr="0029282A">
        <w:tc>
          <w:tcPr>
            <w:tcW w:w="7969" w:type="dxa"/>
            <w:gridSpan w:val="3"/>
            <w:shd w:val="clear" w:color="auto" w:fill="auto"/>
          </w:tcPr>
          <w:p w:rsidR="006B0518" w:rsidRPr="00607A8F" w:rsidRDefault="006B0518" w:rsidP="0029282A">
            <w:pPr>
              <w:pStyle w:val="Pargrafdellista1"/>
              <w:tabs>
                <w:tab w:val="left" w:pos="0"/>
              </w:tabs>
              <w:ind w:left="0"/>
              <w:rPr>
                <w:b/>
                <w:bCs/>
                <w:sz w:val="20"/>
              </w:rPr>
            </w:pPr>
          </w:p>
          <w:p w:rsidR="006B0518" w:rsidRPr="00607A8F" w:rsidRDefault="006B0518" w:rsidP="0029282A">
            <w:pPr>
              <w:pStyle w:val="Pargrafdellista1"/>
              <w:tabs>
                <w:tab w:val="left" w:pos="0"/>
              </w:tabs>
              <w:ind w:left="0"/>
              <w:rPr>
                <w:b/>
                <w:bCs/>
                <w:sz w:val="20"/>
              </w:rPr>
            </w:pPr>
            <w:r w:rsidRPr="00607A8F">
              <w:rPr>
                <w:b/>
                <w:bCs/>
                <w:sz w:val="20"/>
              </w:rPr>
              <w:t>Formació del/de la tècnic/a</w:t>
            </w:r>
          </w:p>
          <w:p w:rsidR="006B0518" w:rsidRPr="00607A8F" w:rsidRDefault="006B0518" w:rsidP="0029282A">
            <w:pPr>
              <w:pStyle w:val="Pargrafdellista1"/>
              <w:tabs>
                <w:tab w:val="left" w:pos="0"/>
              </w:tabs>
              <w:ind w:left="0"/>
              <w:rPr>
                <w:b/>
                <w:bCs/>
                <w:sz w:val="20"/>
              </w:rPr>
            </w:pPr>
          </w:p>
        </w:tc>
      </w:tr>
      <w:tr w:rsidR="006B0518" w:rsidRPr="00607A8F" w:rsidTr="0029282A">
        <w:trPr>
          <w:trHeight w:val="858"/>
        </w:trPr>
        <w:tc>
          <w:tcPr>
            <w:tcW w:w="5245" w:type="dxa"/>
            <w:vMerge w:val="restart"/>
            <w:shd w:val="clear" w:color="auto" w:fill="auto"/>
          </w:tcPr>
          <w:p w:rsidR="006B0518" w:rsidRPr="00607A8F" w:rsidRDefault="006B0518" w:rsidP="0029282A">
            <w:pPr>
              <w:pStyle w:val="Pargrafdellista1"/>
              <w:tabs>
                <w:tab w:val="left" w:pos="0"/>
              </w:tabs>
              <w:ind w:left="0"/>
              <w:rPr>
                <w:szCs w:val="22"/>
              </w:rPr>
            </w:pPr>
          </w:p>
          <w:p w:rsidR="006B0518" w:rsidRPr="00607A8F" w:rsidRDefault="006B0518" w:rsidP="0029282A">
            <w:pPr>
              <w:pStyle w:val="Pargrafdellista1"/>
              <w:tabs>
                <w:tab w:val="left" w:pos="0"/>
              </w:tabs>
              <w:ind w:left="0"/>
              <w:rPr>
                <w:szCs w:val="22"/>
              </w:rPr>
            </w:pPr>
            <w:r w:rsidRPr="00607A8F">
              <w:rPr>
                <w:szCs w:val="22"/>
              </w:rPr>
              <w:t>Disposa de titulació o formació universitària de doctorat, màster o postgrau en l'àmbit de la participació ciutadana, acció o treball comunitari, gestió o facilitació de grups/xarxes, participació digital, mediació i gestió de conflictes, govern local o transformació social</w:t>
            </w:r>
          </w:p>
          <w:p w:rsidR="006B0518" w:rsidRPr="00607A8F" w:rsidRDefault="006B0518" w:rsidP="0029282A">
            <w:pPr>
              <w:pStyle w:val="Pargrafdellista1"/>
              <w:tabs>
                <w:tab w:val="left" w:pos="0"/>
              </w:tabs>
              <w:ind w:left="0"/>
              <w:rPr>
                <w:b/>
                <w:bCs/>
                <w:sz w:val="20"/>
              </w:rPr>
            </w:pPr>
          </w:p>
        </w:tc>
        <w:tc>
          <w:tcPr>
            <w:tcW w:w="1276" w:type="dxa"/>
            <w:shd w:val="clear" w:color="auto" w:fill="auto"/>
          </w:tcPr>
          <w:p w:rsidR="006B0518" w:rsidRPr="00607A8F" w:rsidRDefault="006B0518" w:rsidP="0029282A">
            <w:pPr>
              <w:pStyle w:val="Pargrafdellista1"/>
              <w:tabs>
                <w:tab w:val="left" w:pos="0"/>
              </w:tabs>
              <w:ind w:left="0"/>
              <w:jc w:val="center"/>
              <w:rPr>
                <w:b/>
                <w:bCs/>
                <w:sz w:val="20"/>
              </w:rPr>
            </w:pPr>
          </w:p>
          <w:p w:rsidR="006B0518" w:rsidRPr="00607A8F" w:rsidRDefault="006B0518" w:rsidP="0029282A">
            <w:pPr>
              <w:pStyle w:val="Pargrafdellista1"/>
              <w:tabs>
                <w:tab w:val="left" w:pos="0"/>
              </w:tabs>
              <w:ind w:left="0"/>
              <w:jc w:val="center"/>
              <w:rPr>
                <w:b/>
                <w:bCs/>
                <w:sz w:val="20"/>
              </w:rPr>
            </w:pPr>
            <w:r w:rsidRPr="00607A8F">
              <w:rPr>
                <w:b/>
                <w:bCs/>
                <w:sz w:val="20"/>
              </w:rPr>
              <w:t>Si</w:t>
            </w:r>
          </w:p>
        </w:tc>
        <w:tc>
          <w:tcPr>
            <w:tcW w:w="1448" w:type="dxa"/>
            <w:shd w:val="clear" w:color="auto" w:fill="auto"/>
          </w:tcPr>
          <w:p w:rsidR="006B0518" w:rsidRPr="00607A8F" w:rsidRDefault="006B0518" w:rsidP="0029282A">
            <w:pPr>
              <w:pStyle w:val="Pargrafdellista1"/>
              <w:tabs>
                <w:tab w:val="left" w:pos="0"/>
              </w:tabs>
              <w:ind w:left="0"/>
              <w:jc w:val="center"/>
              <w:rPr>
                <w:b/>
                <w:bCs/>
                <w:sz w:val="20"/>
              </w:rPr>
            </w:pPr>
          </w:p>
          <w:p w:rsidR="006B0518" w:rsidRPr="00607A8F" w:rsidRDefault="006B0518" w:rsidP="0029282A">
            <w:pPr>
              <w:pStyle w:val="Pargrafdellista1"/>
              <w:tabs>
                <w:tab w:val="left" w:pos="0"/>
              </w:tabs>
              <w:ind w:left="0"/>
              <w:jc w:val="center"/>
              <w:rPr>
                <w:b/>
                <w:bCs/>
                <w:sz w:val="20"/>
              </w:rPr>
            </w:pPr>
            <w:r w:rsidRPr="00607A8F">
              <w:rPr>
                <w:b/>
                <w:bCs/>
                <w:sz w:val="20"/>
              </w:rPr>
              <w:t>No</w:t>
            </w:r>
          </w:p>
        </w:tc>
      </w:tr>
      <w:tr w:rsidR="006B0518" w:rsidRPr="00607A8F" w:rsidTr="0029282A">
        <w:tc>
          <w:tcPr>
            <w:tcW w:w="5245" w:type="dxa"/>
            <w:vMerge/>
            <w:shd w:val="clear" w:color="auto" w:fill="auto"/>
          </w:tcPr>
          <w:p w:rsidR="006B0518" w:rsidRPr="00607A8F" w:rsidRDefault="006B0518" w:rsidP="0029282A">
            <w:pPr>
              <w:pStyle w:val="Pargrafdellista1"/>
              <w:tabs>
                <w:tab w:val="left" w:pos="0"/>
              </w:tabs>
              <w:ind w:left="0"/>
              <w:rPr>
                <w:b/>
                <w:bCs/>
                <w:sz w:val="20"/>
              </w:rPr>
            </w:pPr>
          </w:p>
        </w:tc>
        <w:tc>
          <w:tcPr>
            <w:tcW w:w="1276" w:type="dxa"/>
            <w:shd w:val="clear" w:color="auto" w:fill="auto"/>
          </w:tcPr>
          <w:p w:rsidR="006B0518" w:rsidRPr="00607A8F" w:rsidRDefault="006B0518" w:rsidP="0029282A">
            <w:pPr>
              <w:pStyle w:val="Pargrafdellista1"/>
              <w:tabs>
                <w:tab w:val="left" w:pos="0"/>
              </w:tabs>
              <w:ind w:left="0"/>
              <w:rPr>
                <w:b/>
                <w:bCs/>
                <w:sz w:val="20"/>
              </w:rPr>
            </w:pPr>
          </w:p>
        </w:tc>
        <w:tc>
          <w:tcPr>
            <w:tcW w:w="1448" w:type="dxa"/>
            <w:shd w:val="clear" w:color="auto" w:fill="auto"/>
          </w:tcPr>
          <w:p w:rsidR="006B0518" w:rsidRPr="00607A8F" w:rsidRDefault="006B0518" w:rsidP="0029282A">
            <w:pPr>
              <w:pStyle w:val="Pargrafdellista1"/>
              <w:tabs>
                <w:tab w:val="left" w:pos="0"/>
              </w:tabs>
              <w:ind w:left="0"/>
              <w:rPr>
                <w:b/>
                <w:bCs/>
                <w:sz w:val="20"/>
              </w:rPr>
            </w:pPr>
          </w:p>
        </w:tc>
      </w:tr>
    </w:tbl>
    <w:p w:rsidR="006B0518" w:rsidRPr="00D93A8B" w:rsidRDefault="006B0518" w:rsidP="006B0518">
      <w:pPr>
        <w:pStyle w:val="Pargrafdellista1"/>
        <w:tabs>
          <w:tab w:val="left" w:pos="0"/>
        </w:tabs>
        <w:ind w:left="0"/>
        <w:rPr>
          <w:b/>
          <w:bCs/>
          <w:sz w:val="20"/>
        </w:rPr>
      </w:pPr>
    </w:p>
    <w:p w:rsidR="006B0518" w:rsidRPr="00491C2C" w:rsidRDefault="006B0518" w:rsidP="006B0518">
      <w:pPr>
        <w:spacing w:after="160" w:line="259" w:lineRule="auto"/>
        <w:ind w:left="1416" w:firstLine="8"/>
        <w:jc w:val="left"/>
        <w:rPr>
          <w:rFonts w:eastAsia="Calibri" w:cs="Arial"/>
          <w:b/>
          <w:noProof w:val="0"/>
          <w:szCs w:val="22"/>
          <w:lang w:eastAsia="en-US"/>
        </w:rPr>
      </w:pPr>
      <w:r w:rsidRPr="000E64C4">
        <w:rPr>
          <w:bCs/>
          <w:i/>
          <w:sz w:val="20"/>
        </w:rPr>
        <w:t>*</w:t>
      </w:r>
      <w:r>
        <w:rPr>
          <w:bCs/>
          <w:i/>
          <w:sz w:val="20"/>
        </w:rPr>
        <w:t>Marcar  amb una X una de les dues opcions</w:t>
      </w:r>
      <w:r w:rsidRPr="00380C3F">
        <w:rPr>
          <w:bCs/>
          <w:i/>
          <w:sz w:val="20"/>
        </w:rPr>
        <w:t xml:space="preserve">. </w:t>
      </w:r>
      <w:r w:rsidRPr="00380C3F">
        <w:rPr>
          <w:rFonts w:eastAsia="Calibri" w:cs="Arial"/>
          <w:i/>
          <w:noProof w:val="0"/>
          <w:sz w:val="20"/>
          <w:lang w:eastAsia="en-US"/>
        </w:rPr>
        <w:t>En el cas de no marcar cap opció o marcar-ne més d’una obtindrà 0 punts</w:t>
      </w:r>
    </w:p>
    <w:p w:rsidR="006B0518" w:rsidRDefault="006B0518" w:rsidP="006B0518">
      <w:pPr>
        <w:jc w:val="center"/>
        <w:rPr>
          <w:rFonts w:cs="Arial"/>
          <w:b/>
          <w:bCs/>
          <w:noProof w:val="0"/>
          <w:sz w:val="20"/>
          <w:lang w:eastAsia="ca-ES"/>
        </w:rPr>
      </w:pPr>
    </w:p>
    <w:p w:rsidR="006B0518" w:rsidRDefault="006B0518" w:rsidP="006B0518">
      <w:pPr>
        <w:jc w:val="center"/>
        <w:rPr>
          <w:rFonts w:cs="Arial"/>
          <w:b/>
          <w:bCs/>
          <w:noProof w:val="0"/>
          <w:sz w:val="20"/>
          <w:lang w:eastAsia="ca-ES"/>
        </w:rPr>
      </w:pPr>
    </w:p>
    <w:p w:rsidR="006B0518" w:rsidRDefault="006B0518" w:rsidP="006B0518">
      <w:pPr>
        <w:numPr>
          <w:ilvl w:val="0"/>
          <w:numId w:val="19"/>
        </w:numPr>
        <w:autoSpaceDE w:val="0"/>
        <w:autoSpaceDN w:val="0"/>
        <w:adjustRightInd w:val="0"/>
        <w:rPr>
          <w:rFonts w:cs="Arial"/>
          <w:b/>
          <w:szCs w:val="22"/>
        </w:rPr>
      </w:pPr>
      <w:r w:rsidRPr="00284519">
        <w:rPr>
          <w:rFonts w:cs="Arial"/>
          <w:b/>
          <w:szCs w:val="22"/>
        </w:rPr>
        <w:t>Criteri 5:</w:t>
      </w:r>
      <w:r w:rsidRPr="00D74D0D">
        <w:rPr>
          <w:rFonts w:cs="Arial"/>
          <w:b/>
          <w:szCs w:val="22"/>
        </w:rPr>
        <w:t xml:space="preserve"> </w:t>
      </w:r>
      <w:r>
        <w:rPr>
          <w:rFonts w:cs="Arial"/>
          <w:b/>
          <w:szCs w:val="22"/>
        </w:rPr>
        <w:t>Disseny de suport</w:t>
      </w:r>
      <w:r w:rsidRPr="00D74D0D">
        <w:rPr>
          <w:rFonts w:cs="Arial"/>
          <w:b/>
          <w:szCs w:val="22"/>
        </w:rPr>
        <w:t xml:space="preserve"> </w:t>
      </w:r>
      <w:r>
        <w:rPr>
          <w:rFonts w:cs="Arial"/>
          <w:b/>
          <w:szCs w:val="22"/>
        </w:rPr>
        <w:t>comunicatiu</w:t>
      </w:r>
      <w:r w:rsidRPr="00D74D0D">
        <w:rPr>
          <w:rFonts w:cs="Arial"/>
          <w:b/>
          <w:szCs w:val="22"/>
        </w:rPr>
        <w:t xml:space="preserve"> del resultat dels projectes dels contractes basats</w:t>
      </w:r>
    </w:p>
    <w:p w:rsidR="006B0518" w:rsidRDefault="006B0518" w:rsidP="006B0518">
      <w:pPr>
        <w:autoSpaceDE w:val="0"/>
        <w:autoSpaceDN w:val="0"/>
        <w:adjustRightInd w:val="0"/>
        <w:rPr>
          <w:strike/>
          <w:szCs w:val="22"/>
        </w:rPr>
      </w:pPr>
      <w:r w:rsidRPr="00D74D0D">
        <w:rPr>
          <w:strike/>
          <w:szCs w:val="22"/>
        </w:rPr>
        <w:t xml:space="preserve"> </w:t>
      </w:r>
    </w:p>
    <w:p w:rsidR="006B0518" w:rsidRDefault="006B0518" w:rsidP="006B0518">
      <w:pPr>
        <w:autoSpaceDE w:val="0"/>
        <w:autoSpaceDN w:val="0"/>
        <w:adjustRightInd w:val="0"/>
        <w:rPr>
          <w:strike/>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2"/>
      </w:tblGrid>
      <w:tr w:rsidR="006B0518" w:rsidRPr="006C6673" w:rsidTr="0029282A">
        <w:tc>
          <w:tcPr>
            <w:tcW w:w="7938" w:type="dxa"/>
            <w:tcBorders>
              <w:top w:val="nil"/>
              <w:left w:val="nil"/>
            </w:tcBorders>
            <w:shd w:val="clear" w:color="auto" w:fill="auto"/>
          </w:tcPr>
          <w:p w:rsidR="006B0518" w:rsidRPr="006C6673" w:rsidRDefault="006B0518" w:rsidP="0029282A">
            <w:pPr>
              <w:autoSpaceDE w:val="0"/>
              <w:autoSpaceDN w:val="0"/>
              <w:adjustRightInd w:val="0"/>
              <w:rPr>
                <w:strike/>
                <w:szCs w:val="22"/>
              </w:rPr>
            </w:pPr>
          </w:p>
        </w:tc>
        <w:tc>
          <w:tcPr>
            <w:tcW w:w="1732" w:type="dxa"/>
            <w:shd w:val="clear" w:color="auto" w:fill="auto"/>
          </w:tcPr>
          <w:p w:rsidR="006B0518" w:rsidRPr="006C6673" w:rsidRDefault="006B0518" w:rsidP="0029282A">
            <w:pPr>
              <w:autoSpaceDE w:val="0"/>
              <w:autoSpaceDN w:val="0"/>
              <w:adjustRightInd w:val="0"/>
              <w:jc w:val="center"/>
              <w:rPr>
                <w:szCs w:val="22"/>
              </w:rPr>
            </w:pPr>
            <w:r w:rsidRPr="006C6673">
              <w:rPr>
                <w:szCs w:val="22"/>
              </w:rPr>
              <w:t>OFERTA DEL LICITADOR</w:t>
            </w:r>
          </w:p>
          <w:p w:rsidR="006B0518" w:rsidRPr="006C6673" w:rsidRDefault="006B0518" w:rsidP="0029282A">
            <w:pPr>
              <w:autoSpaceDE w:val="0"/>
              <w:autoSpaceDN w:val="0"/>
              <w:adjustRightInd w:val="0"/>
              <w:jc w:val="center"/>
              <w:rPr>
                <w:szCs w:val="22"/>
              </w:rPr>
            </w:pPr>
            <w:r w:rsidRPr="006C6673">
              <w:rPr>
                <w:szCs w:val="22"/>
              </w:rPr>
              <w:t>(indicar si/no)</w:t>
            </w:r>
          </w:p>
        </w:tc>
      </w:tr>
      <w:tr w:rsidR="006B0518" w:rsidRPr="006C6673" w:rsidTr="0029282A">
        <w:tc>
          <w:tcPr>
            <w:tcW w:w="7938" w:type="dxa"/>
            <w:shd w:val="clear" w:color="auto" w:fill="auto"/>
          </w:tcPr>
          <w:p w:rsidR="006B0518" w:rsidRPr="003D1789" w:rsidRDefault="006B0518" w:rsidP="0029282A">
            <w:pPr>
              <w:autoSpaceDE w:val="0"/>
              <w:autoSpaceDN w:val="0"/>
              <w:adjustRightInd w:val="0"/>
              <w:rPr>
                <w:szCs w:val="22"/>
              </w:rPr>
            </w:pPr>
            <w:r w:rsidRPr="00B6024A">
              <w:rPr>
                <w:szCs w:val="22"/>
              </w:rPr>
              <w:t xml:space="preserve">L’empresa es compromet a </w:t>
            </w:r>
            <w:r w:rsidRPr="000E69DA">
              <w:rPr>
                <w:szCs w:val="22"/>
              </w:rPr>
              <w:t>dissenyar un document resum gràfic del projecte (tipus infografia) per a comunicar el resultat obtingut i donar visibilitat del projecte a nivell intern de l’organització i a la ciutadania que es pugui fer públic a través d’un entorn web (d’abast intern a l’organització (intranet) si el projecte té naturalesa interna o públic (web) si el projecte transcendeix l’organització i té impacte en la ciutadania.</w:t>
            </w:r>
          </w:p>
          <w:p w:rsidR="006B0518" w:rsidRPr="006C6673" w:rsidRDefault="006B0518" w:rsidP="0029282A">
            <w:pPr>
              <w:autoSpaceDE w:val="0"/>
              <w:autoSpaceDN w:val="0"/>
              <w:adjustRightInd w:val="0"/>
              <w:rPr>
                <w:strike/>
                <w:szCs w:val="22"/>
              </w:rPr>
            </w:pPr>
          </w:p>
        </w:tc>
        <w:tc>
          <w:tcPr>
            <w:tcW w:w="1732" w:type="dxa"/>
            <w:shd w:val="clear" w:color="auto" w:fill="auto"/>
          </w:tcPr>
          <w:p w:rsidR="006B0518" w:rsidRPr="006C6673" w:rsidRDefault="006B0518" w:rsidP="0029282A">
            <w:pPr>
              <w:autoSpaceDE w:val="0"/>
              <w:autoSpaceDN w:val="0"/>
              <w:adjustRightInd w:val="0"/>
              <w:rPr>
                <w:strike/>
                <w:szCs w:val="22"/>
              </w:rPr>
            </w:pPr>
          </w:p>
        </w:tc>
      </w:tr>
    </w:tbl>
    <w:p w:rsidR="006B0518" w:rsidRDefault="006B0518" w:rsidP="006B0518">
      <w:pPr>
        <w:jc w:val="center"/>
        <w:rPr>
          <w:rFonts w:cs="Arial"/>
          <w:b/>
          <w:bCs/>
          <w:noProof w:val="0"/>
          <w:sz w:val="20"/>
          <w:lang w:eastAsia="ca-ES"/>
        </w:rPr>
      </w:pPr>
    </w:p>
    <w:p w:rsidR="006B0518" w:rsidRDefault="006B0518" w:rsidP="006B0518">
      <w:pPr>
        <w:jc w:val="center"/>
        <w:rPr>
          <w:rFonts w:cs="Arial"/>
          <w:b/>
          <w:bCs/>
          <w:noProof w:val="0"/>
          <w:sz w:val="20"/>
          <w:lang w:eastAsia="ca-ES"/>
        </w:rPr>
      </w:pPr>
    </w:p>
    <w:p w:rsidR="006B0518" w:rsidRDefault="006B0518" w:rsidP="006B0518">
      <w:pPr>
        <w:jc w:val="center"/>
        <w:rPr>
          <w:rFonts w:cs="Arial"/>
          <w:b/>
          <w:bCs/>
          <w:noProof w:val="0"/>
          <w:sz w:val="20"/>
          <w:lang w:eastAsia="ca-ES"/>
        </w:rPr>
      </w:pPr>
    </w:p>
    <w:p w:rsidR="006B0518" w:rsidRDefault="006B0518" w:rsidP="006B0518">
      <w:pPr>
        <w:jc w:val="center"/>
        <w:rPr>
          <w:rFonts w:cs="Arial"/>
          <w:b/>
          <w:bCs/>
          <w:noProof w:val="0"/>
          <w:sz w:val="20"/>
          <w:lang w:eastAsia="ca-ES"/>
        </w:rPr>
      </w:pPr>
    </w:p>
    <w:p w:rsidR="006B0518" w:rsidRDefault="006B0518" w:rsidP="006B0518">
      <w:pPr>
        <w:jc w:val="center"/>
        <w:rPr>
          <w:rFonts w:cs="Arial"/>
          <w:b/>
          <w:bCs/>
          <w:noProof w:val="0"/>
          <w:sz w:val="20"/>
          <w:lang w:eastAsia="ca-ES"/>
        </w:rPr>
      </w:pPr>
      <w:bookmarkStart w:id="0" w:name="_GoBack"/>
      <w:bookmarkEnd w:id="0"/>
    </w:p>
    <w:sectPr w:rsidR="006B0518" w:rsidSect="00D421C3">
      <w:footerReference w:type="default" r:id="rId8"/>
      <w:headerReference w:type="first" r:id="rId9"/>
      <w:footerReference w:type="first" r:id="rId10"/>
      <w:pgSz w:w="11899" w:h="16840" w:code="9"/>
      <w:pgMar w:top="3232" w:right="1134" w:bottom="1134" w:left="1134" w:header="992" w:footer="136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7D" w:rsidRDefault="006E407D">
      <w:r>
        <w:separator/>
      </w:r>
    </w:p>
  </w:endnote>
  <w:endnote w:type="continuationSeparator" w:id="0">
    <w:p w:rsidR="006E407D" w:rsidRDefault="006E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7D" w:rsidRDefault="006E407D" w:rsidP="00272AF5">
    <w:pPr>
      <w:pStyle w:val="Peu"/>
    </w:pPr>
    <w:r>
      <w:rPr>
        <w:lang w:eastAsia="ca-ES"/>
      </w:rPr>
      <mc:AlternateContent>
        <mc:Choice Requires="wps">
          <w:drawing>
            <wp:anchor distT="0" distB="0" distL="114300" distR="114300" simplePos="0" relativeHeight="251661312" behindDoc="0" locked="0" layoutInCell="0" allowOverlap="1" wp14:anchorId="6B6FE1C6" wp14:editId="3E355414">
              <wp:simplePos x="0" y="0"/>
              <wp:positionH relativeFrom="column">
                <wp:posOffset>-104775</wp:posOffset>
              </wp:positionH>
              <wp:positionV relativeFrom="paragraph">
                <wp:posOffset>75565</wp:posOffset>
              </wp:positionV>
              <wp:extent cx="6264275" cy="0"/>
              <wp:effectExtent l="9525" t="8890" r="12700" b="10160"/>
              <wp:wrapTight wrapText="bothSides">
                <wp:wrapPolygon edited="0">
                  <wp:start x="0" y="-2147483648"/>
                  <wp:lineTo x="637" y="-2147483648"/>
                  <wp:lineTo x="637" y="-2147483648"/>
                  <wp:lineTo x="0"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113B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95pt" to="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IB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" o:allowincell="f">
              <w10:wrap type="tight"/>
            </v:line>
          </w:pict>
        </mc:Fallback>
      </mc:AlternateContent>
    </w:r>
  </w:p>
  <w:p w:rsidR="006E407D" w:rsidRPr="00272AF5" w:rsidRDefault="006E407D" w:rsidP="00272AF5">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7D" w:rsidRDefault="006E407D" w:rsidP="00D421C3">
    <w:pPr>
      <w:pStyle w:val="Peu"/>
    </w:pPr>
    <w:r>
      <w:rPr>
        <w:lang w:eastAsia="ca-ES"/>
      </w:rPr>
      <mc:AlternateContent>
        <mc:Choice Requires="wps">
          <w:drawing>
            <wp:anchor distT="0" distB="0" distL="114300" distR="114300" simplePos="0" relativeHeight="251657216" behindDoc="0" locked="0" layoutInCell="0" allowOverlap="1" wp14:anchorId="1EE75384" wp14:editId="2B7BB709">
              <wp:simplePos x="0" y="0"/>
              <wp:positionH relativeFrom="column">
                <wp:posOffset>-104775</wp:posOffset>
              </wp:positionH>
              <wp:positionV relativeFrom="paragraph">
                <wp:posOffset>75565</wp:posOffset>
              </wp:positionV>
              <wp:extent cx="6264275" cy="0"/>
              <wp:effectExtent l="9525" t="8890" r="12700" b="10160"/>
              <wp:wrapTight wrapText="bothSides">
                <wp:wrapPolygon edited="0">
                  <wp:start x="0" y="-2147483648"/>
                  <wp:lineTo x="637" y="-2147483648"/>
                  <wp:lineTo x="637" y="-2147483648"/>
                  <wp:lineTo x="0"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934A7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95pt" to="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" o:allowincell="f">
              <w10:wrap type="tight"/>
            </v:line>
          </w:pict>
        </mc:Fallback>
      </mc:AlternateContent>
    </w:r>
  </w:p>
  <w:p w:rsidR="006E407D" w:rsidRDefault="006E407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7D" w:rsidRDefault="006E407D">
      <w:r>
        <w:separator/>
      </w:r>
    </w:p>
  </w:footnote>
  <w:footnote w:type="continuationSeparator" w:id="0">
    <w:p w:rsidR="006E407D" w:rsidRDefault="006E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7D" w:rsidRPr="00CD6D43" w:rsidRDefault="006E407D" w:rsidP="00133C76">
    <w:pPr>
      <w:pStyle w:val="Capalera"/>
      <w:spacing w:after="120"/>
      <w:ind w:left="6804" w:right="-573"/>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8BA762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0000003"/>
    <w:multiLevelType w:val="hybridMultilevel"/>
    <w:tmpl w:val="545254E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000006"/>
    <w:multiLevelType w:val="multilevel"/>
    <w:tmpl w:val="74AA15BA"/>
    <w:numStyleLink w:val="EstiloEstiloConvietas8ptEsquemanumerado"/>
  </w:abstractNum>
  <w:abstractNum w:abstractNumId="3">
    <w:nsid w:val="00000007"/>
    <w:multiLevelType w:val="multilevel"/>
    <w:tmpl w:val="74AA15BA"/>
    <w:styleLink w:val="EstiloEstiloConvietas8ptEsquemanumerado"/>
    <w:lvl w:ilvl="0">
      <w:start w:val="1"/>
      <w:numFmt w:val="bullet"/>
      <w:lvlText w:val=""/>
      <w:lvlJc w:val="left"/>
      <w:pPr>
        <w:tabs>
          <w:tab w:val="num" w:pos="720"/>
        </w:tabs>
        <w:ind w:left="720" w:hanging="360"/>
      </w:pPr>
      <w:rPr>
        <w:rFonts w:ascii="Wingdings" w:hAnsi="Wingdings"/>
        <w:color w:val="auto"/>
        <w:sz w:val="24"/>
      </w:rPr>
    </w:lvl>
    <w:lvl w:ilvl="1">
      <w:start w:val="1"/>
      <w:numFmt w:val="lowerLetter"/>
      <w:lvlText w:val="%2)"/>
      <w:lvlJc w:val="left"/>
      <w:pPr>
        <w:tabs>
          <w:tab w:val="num" w:pos="1440"/>
        </w:tabs>
        <w:ind w:left="1440" w:hanging="360"/>
      </w:pPr>
      <w:rPr>
        <w:rFonts w:ascii="Arial" w:hAnsi="Arial" w:hint="default"/>
        <w:b/>
        <w:i w:val="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9"/>
    <w:multiLevelType w:val="hybridMultilevel"/>
    <w:tmpl w:val="3BA0BCA0"/>
    <w:lvl w:ilvl="0" w:tplc="FFFFFFFF">
      <w:start w:val="1"/>
      <w:numFmt w:val="bullet"/>
      <w:lvlText w:val=""/>
      <w:lvlJc w:val="left"/>
      <w:pPr>
        <w:tabs>
          <w:tab w:val="num" w:pos="1428"/>
        </w:tabs>
        <w:ind w:left="1428" w:hanging="360"/>
      </w:pPr>
      <w:rPr>
        <w:rFonts w:ascii="Wingdings" w:hAnsi="Wingdings" w:hint="default"/>
        <w:sz w:val="16"/>
      </w:rPr>
    </w:lvl>
    <w:lvl w:ilvl="1" w:tplc="FFFFFFFF">
      <w:start w:val="1"/>
      <w:numFmt w:val="bullet"/>
      <w:lvlText w:val="-"/>
      <w:lvlJc w:val="left"/>
      <w:pPr>
        <w:tabs>
          <w:tab w:val="num" w:pos="2148"/>
        </w:tabs>
        <w:ind w:left="2148" w:hanging="360"/>
      </w:pPr>
      <w:rPr>
        <w:rFonts w:ascii="Arial" w:eastAsia="Times New Roman" w:hAnsi="Arial" w:cs="Arial" w:hint="default"/>
        <w:sz w:val="16"/>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00000015"/>
    <w:multiLevelType w:val="hybridMultilevel"/>
    <w:tmpl w:val="BBECBDFC"/>
    <w:lvl w:ilvl="0" w:tplc="FFFFFFFF">
      <w:start w:val="1"/>
      <w:numFmt w:val="lowerLetter"/>
      <w:lvlText w:val="%1)"/>
      <w:lvlJc w:val="left"/>
      <w:pPr>
        <w:tabs>
          <w:tab w:val="num" w:pos="722"/>
        </w:tabs>
        <w:ind w:left="722" w:hanging="360"/>
      </w:pPr>
      <w:rPr>
        <w:rFonts w:hint="default"/>
      </w:rPr>
    </w:lvl>
    <w:lvl w:ilvl="1" w:tplc="FFFFFFFF" w:tentative="1">
      <w:start w:val="1"/>
      <w:numFmt w:val="bullet"/>
      <w:lvlText w:val="o"/>
      <w:lvlJc w:val="left"/>
      <w:pPr>
        <w:tabs>
          <w:tab w:val="num" w:pos="1442"/>
        </w:tabs>
        <w:ind w:left="1442" w:hanging="360"/>
      </w:pPr>
      <w:rPr>
        <w:rFonts w:ascii="Courier New" w:hAnsi="Courier New" w:cs="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cs="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cs="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6">
    <w:nsid w:val="00000019"/>
    <w:multiLevelType w:val="hybridMultilevel"/>
    <w:tmpl w:val="99E2F092"/>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000001A"/>
    <w:multiLevelType w:val="hybridMultilevel"/>
    <w:tmpl w:val="6B121E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000001C"/>
    <w:multiLevelType w:val="hybridMultilevel"/>
    <w:tmpl w:val="A65EF17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0000001D"/>
    <w:multiLevelType w:val="hybridMultilevel"/>
    <w:tmpl w:val="F1DC1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000001E"/>
    <w:multiLevelType w:val="hybridMultilevel"/>
    <w:tmpl w:val="06C64D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0000027"/>
    <w:multiLevelType w:val="hybridMultilevel"/>
    <w:tmpl w:val="AA3C40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000002B"/>
    <w:multiLevelType w:val="hybridMultilevel"/>
    <w:tmpl w:val="06FAED7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0000002C"/>
    <w:multiLevelType w:val="hybridMultilevel"/>
    <w:tmpl w:val="5BD09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000002D"/>
    <w:multiLevelType w:val="hybridMultilevel"/>
    <w:tmpl w:val="CF98933C"/>
    <w:lvl w:ilvl="0" w:tplc="FFFFFFFF">
      <w:start w:val="3"/>
      <w:numFmt w:val="bullet"/>
      <w:lvlText w:val=""/>
      <w:lvlJc w:val="left"/>
      <w:pPr>
        <w:ind w:left="1069" w:hanging="360"/>
      </w:pPr>
      <w:rPr>
        <w:rFonts w:ascii="Wingdings 2" w:eastAsia="Times New Roman" w:hAnsi="Wingdings 2"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
    <w:nsid w:val="00000032"/>
    <w:multiLevelType w:val="hybridMultilevel"/>
    <w:tmpl w:val="AA3C40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0B840D0"/>
    <w:multiLevelType w:val="hybridMultilevel"/>
    <w:tmpl w:val="4142EC8C"/>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033F2CA0"/>
    <w:multiLevelType w:val="hybridMultilevel"/>
    <w:tmpl w:val="589272DA"/>
    <w:lvl w:ilvl="0" w:tplc="0C0A0005">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8">
    <w:nsid w:val="0B160840"/>
    <w:multiLevelType w:val="hybridMultilevel"/>
    <w:tmpl w:val="74CAC610"/>
    <w:lvl w:ilvl="0" w:tplc="FFFFFFFF">
      <w:start w:val="2"/>
      <w:numFmt w:val="bullet"/>
      <w:lvlText w:val="-"/>
      <w:lvlJc w:val="left"/>
      <w:pPr>
        <w:ind w:left="360" w:hanging="360"/>
      </w:pPr>
      <w:rPr>
        <w:rFonts w:ascii="Arial" w:eastAsia="Times New Roman" w:hAnsi="Arial" w:cs="Arial" w:hint="default"/>
      </w:rPr>
    </w:lvl>
    <w:lvl w:ilvl="1" w:tplc="FFFFFFFF">
      <w:start w:val="1"/>
      <w:numFmt w:val="bullet"/>
      <w:lvlText w:val="-"/>
      <w:lvlJc w:val="left"/>
      <w:pPr>
        <w:ind w:left="1080" w:hanging="360"/>
      </w:pPr>
      <w:rPr>
        <w:rFonts w:ascii="Arial" w:eastAsia="Times New Roman" w:hAnsi="Arial" w:cs="Arial" w:hint="default"/>
        <w:color w:val="auto"/>
        <w:sz w:val="16"/>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nsid w:val="0B5C74ED"/>
    <w:multiLevelType w:val="hybridMultilevel"/>
    <w:tmpl w:val="EBB62E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0DB51CF4"/>
    <w:multiLevelType w:val="hybridMultilevel"/>
    <w:tmpl w:val="F1025CB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164C265F"/>
    <w:multiLevelType w:val="hybridMultilevel"/>
    <w:tmpl w:val="25F46522"/>
    <w:lvl w:ilvl="0" w:tplc="FFFFFFFF">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2">
    <w:nsid w:val="29880DDF"/>
    <w:multiLevelType w:val="multilevel"/>
    <w:tmpl w:val="999EE976"/>
    <w:lvl w:ilvl="0">
      <w:start w:val="1"/>
      <w:numFmt w:val="decimal"/>
      <w:lvlText w:val="%1."/>
      <w:lvlJc w:val="left"/>
      <w:pPr>
        <w:ind w:left="360" w:hanging="36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23">
    <w:nsid w:val="2B3C6917"/>
    <w:multiLevelType w:val="hybridMultilevel"/>
    <w:tmpl w:val="8A4AE0F0"/>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30F143E9"/>
    <w:multiLevelType w:val="multilevel"/>
    <w:tmpl w:val="E8A0F8B4"/>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8E5769A"/>
    <w:multiLevelType w:val="hybridMultilevel"/>
    <w:tmpl w:val="705AC0B4"/>
    <w:lvl w:ilvl="0" w:tplc="55FE54E4">
      <w:start w:val="4"/>
      <w:numFmt w:val="bullet"/>
      <w:lvlText w:val="-"/>
      <w:lvlJc w:val="left"/>
      <w:pPr>
        <w:ind w:left="1080" w:hanging="360"/>
      </w:pPr>
      <w:rPr>
        <w:rFonts w:ascii="Arial" w:eastAsia="Calibri" w:hAnsi="Arial" w:cs="Arial" w:hint="default"/>
        <w:sz w:val="18"/>
        <w:szCs w:val="18"/>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nsid w:val="3E6D15D5"/>
    <w:multiLevelType w:val="hybridMultilevel"/>
    <w:tmpl w:val="5E821208"/>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7">
    <w:nsid w:val="43ED118D"/>
    <w:multiLevelType w:val="hybridMultilevel"/>
    <w:tmpl w:val="7A3E24E4"/>
    <w:lvl w:ilvl="0" w:tplc="0403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48245EC5"/>
    <w:multiLevelType w:val="hybridMultilevel"/>
    <w:tmpl w:val="53C66766"/>
    <w:lvl w:ilvl="0" w:tplc="4502C72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9">
    <w:nsid w:val="53B05413"/>
    <w:multiLevelType w:val="hybridMultilevel"/>
    <w:tmpl w:val="32C2910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0">
    <w:nsid w:val="54E066EE"/>
    <w:multiLevelType w:val="multilevel"/>
    <w:tmpl w:val="39A28012"/>
    <w:lvl w:ilvl="0">
      <w:start w:val="1"/>
      <w:numFmt w:val="lowerLetter"/>
      <w:lvlText w:val="%1)"/>
      <w:lvlJc w:val="left"/>
      <w:pPr>
        <w:tabs>
          <w:tab w:val="num" w:pos="360"/>
        </w:tabs>
        <w:ind w:left="360" w:hanging="360"/>
      </w:pPr>
      <w:rPr>
        <w:color w:val="auto"/>
        <w:sz w:val="24"/>
      </w:rPr>
    </w:lvl>
    <w:lvl w:ilvl="1">
      <w:start w:val="1"/>
      <w:numFmt w:val="lowerLetter"/>
      <w:lvlText w:val="%2)"/>
      <w:lvlJc w:val="left"/>
      <w:pPr>
        <w:tabs>
          <w:tab w:val="num" w:pos="1080"/>
        </w:tabs>
        <w:ind w:left="1080" w:hanging="360"/>
      </w:pPr>
      <w:rPr>
        <w:rFonts w:ascii="Arial" w:hAnsi="Arial" w:hint="default"/>
        <w:b/>
        <w:i w:val="0"/>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AE4311E"/>
    <w:multiLevelType w:val="hybridMultilevel"/>
    <w:tmpl w:val="1690D9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5C224E4B"/>
    <w:multiLevelType w:val="hybridMultilevel"/>
    <w:tmpl w:val="E27AF68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3">
    <w:nsid w:val="5F8D7B0B"/>
    <w:multiLevelType w:val="hybridMultilevel"/>
    <w:tmpl w:val="3F809542"/>
    <w:lvl w:ilvl="0" w:tplc="0C0A0017">
      <w:start w:val="1"/>
      <w:numFmt w:val="lowerLetter"/>
      <w:lvlText w:val="%1)"/>
      <w:lvlJc w:val="left"/>
      <w:pPr>
        <w:tabs>
          <w:tab w:val="num" w:pos="549"/>
        </w:tabs>
        <w:ind w:left="549" w:hanging="360"/>
      </w:p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34">
    <w:nsid w:val="661B78FC"/>
    <w:multiLevelType w:val="hybridMultilevel"/>
    <w:tmpl w:val="3E745224"/>
    <w:lvl w:ilvl="0" w:tplc="0C0A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5">
    <w:nsid w:val="74F70753"/>
    <w:multiLevelType w:val="hybridMultilevel"/>
    <w:tmpl w:val="7A3E24E4"/>
    <w:lvl w:ilvl="0" w:tplc="0403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6">
    <w:nsid w:val="7F1E7B8D"/>
    <w:multiLevelType w:val="hybridMultilevel"/>
    <w:tmpl w:val="29946AF4"/>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0"/>
  </w:num>
  <w:num w:numId="8">
    <w:abstractNumId w:val="11"/>
  </w:num>
  <w:num w:numId="9">
    <w:abstractNumId w:val="1"/>
  </w:num>
  <w:num w:numId="10">
    <w:abstractNumId w:val="2"/>
  </w:num>
  <w:num w:numId="11">
    <w:abstractNumId w:val="4"/>
  </w:num>
  <w:num w:numId="12">
    <w:abstractNumId w:val="9"/>
  </w:num>
  <w:num w:numId="13">
    <w:abstractNumId w:val="12"/>
  </w:num>
  <w:num w:numId="14">
    <w:abstractNumId w:val="13"/>
  </w:num>
  <w:num w:numId="15">
    <w:abstractNumId w:val="14"/>
  </w:num>
  <w:num w:numId="16">
    <w:abstractNumId w:val="21"/>
  </w:num>
  <w:num w:numId="17">
    <w:abstractNumId w:val="17"/>
  </w:num>
  <w:num w:numId="18">
    <w:abstractNumId w:val="5"/>
  </w:num>
  <w:num w:numId="19">
    <w:abstractNumId w:val="32"/>
  </w:num>
  <w:num w:numId="20">
    <w:abstractNumId w:val="26"/>
  </w:num>
  <w:num w:numId="21">
    <w:abstractNumId w:val="34"/>
  </w:num>
  <w:num w:numId="22">
    <w:abstractNumId w:val="31"/>
  </w:num>
  <w:num w:numId="23">
    <w:abstractNumId w:val="25"/>
  </w:num>
  <w:num w:numId="24">
    <w:abstractNumId w:val="22"/>
  </w:num>
  <w:num w:numId="25">
    <w:abstractNumId w:val="24"/>
  </w:num>
  <w:num w:numId="26">
    <w:abstractNumId w:val="15"/>
  </w:num>
  <w:num w:numId="27">
    <w:abstractNumId w:val="30"/>
  </w:num>
  <w:num w:numId="28">
    <w:abstractNumId w:val="23"/>
  </w:num>
  <w:num w:numId="29">
    <w:abstractNumId w:val="28"/>
  </w:num>
  <w:num w:numId="30">
    <w:abstractNumId w:val="33"/>
  </w:num>
  <w:num w:numId="31">
    <w:abstractNumId w:val="20"/>
  </w:num>
  <w:num w:numId="32">
    <w:abstractNumId w:val="29"/>
  </w:num>
  <w:num w:numId="33">
    <w:abstractNumId w:val="36"/>
  </w:num>
  <w:num w:numId="34">
    <w:abstractNumId w:val="16"/>
  </w:num>
  <w:num w:numId="35">
    <w:abstractNumId w:val="19"/>
  </w:num>
  <w:num w:numId="36">
    <w:abstractNumId w:val="35"/>
  </w:num>
  <w:num w:numId="37">
    <w:abstractNumId w:val="27"/>
  </w:num>
  <w:num w:numId="38">
    <w:abstractNumId w:val="18"/>
  </w:num>
  <w:num w:numId="39">
    <w:abstractNumId w:val="2"/>
  </w:num>
  <w:num w:numId="40">
    <w:abstractNumId w:val="5"/>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3A"/>
    <w:rsid w:val="000212E7"/>
    <w:rsid w:val="00036165"/>
    <w:rsid w:val="000F1783"/>
    <w:rsid w:val="00133C76"/>
    <w:rsid w:val="00140AF8"/>
    <w:rsid w:val="001514BD"/>
    <w:rsid w:val="0016273A"/>
    <w:rsid w:val="0016707E"/>
    <w:rsid w:val="001C789D"/>
    <w:rsid w:val="00272AF5"/>
    <w:rsid w:val="00273FC2"/>
    <w:rsid w:val="00294188"/>
    <w:rsid w:val="002B30E5"/>
    <w:rsid w:val="002E156A"/>
    <w:rsid w:val="00313706"/>
    <w:rsid w:val="0039121A"/>
    <w:rsid w:val="003A4184"/>
    <w:rsid w:val="003F08A7"/>
    <w:rsid w:val="00402F69"/>
    <w:rsid w:val="00452BD2"/>
    <w:rsid w:val="00465C74"/>
    <w:rsid w:val="004E50EB"/>
    <w:rsid w:val="00552B0E"/>
    <w:rsid w:val="005F1D62"/>
    <w:rsid w:val="0062121E"/>
    <w:rsid w:val="00673976"/>
    <w:rsid w:val="0068734D"/>
    <w:rsid w:val="006A1A82"/>
    <w:rsid w:val="006B0518"/>
    <w:rsid w:val="006C3C31"/>
    <w:rsid w:val="006D30C5"/>
    <w:rsid w:val="006E407D"/>
    <w:rsid w:val="00700387"/>
    <w:rsid w:val="00763595"/>
    <w:rsid w:val="007A65A9"/>
    <w:rsid w:val="008603D8"/>
    <w:rsid w:val="00884CF1"/>
    <w:rsid w:val="00941060"/>
    <w:rsid w:val="00944DFE"/>
    <w:rsid w:val="00960097"/>
    <w:rsid w:val="009706C6"/>
    <w:rsid w:val="009833E2"/>
    <w:rsid w:val="00A07A4F"/>
    <w:rsid w:val="00A170F8"/>
    <w:rsid w:val="00A5601A"/>
    <w:rsid w:val="00A80082"/>
    <w:rsid w:val="00AE340D"/>
    <w:rsid w:val="00BB6A9B"/>
    <w:rsid w:val="00BE2B26"/>
    <w:rsid w:val="00BF5B87"/>
    <w:rsid w:val="00C15D0A"/>
    <w:rsid w:val="00C5257F"/>
    <w:rsid w:val="00CD4436"/>
    <w:rsid w:val="00D00262"/>
    <w:rsid w:val="00D421C3"/>
    <w:rsid w:val="00D74CE7"/>
    <w:rsid w:val="00FB1ED6"/>
    <w:rsid w:val="00FD0C35"/>
    <w:rsid w:val="00FF29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82"/>
    <w:pPr>
      <w:jc w:val="both"/>
    </w:pPr>
    <w:rPr>
      <w:rFonts w:ascii="Arial" w:hAnsi="Arial"/>
      <w:noProof/>
      <w:sz w:val="22"/>
      <w:lang w:eastAsia="es-ES"/>
    </w:rPr>
  </w:style>
  <w:style w:type="paragraph" w:styleId="Ttol1">
    <w:name w:val="heading 1"/>
    <w:basedOn w:val="Normal"/>
    <w:next w:val="Normal"/>
    <w:link w:val="Ttol1Car"/>
    <w:qFormat/>
    <w:rsid w:val="006A1A82"/>
    <w:pPr>
      <w:keepNext/>
      <w:spacing w:before="240" w:after="60"/>
      <w:outlineLvl w:val="0"/>
    </w:pPr>
    <w:rPr>
      <w:rFonts w:cs="Arial"/>
      <w:b/>
      <w:bCs/>
      <w:kern w:val="32"/>
      <w:sz w:val="32"/>
      <w:szCs w:val="32"/>
    </w:rPr>
  </w:style>
  <w:style w:type="paragraph" w:styleId="Ttol2">
    <w:name w:val="heading 2"/>
    <w:basedOn w:val="Normal"/>
    <w:next w:val="Normal"/>
    <w:link w:val="Ttol2Car"/>
    <w:qFormat/>
    <w:rsid w:val="006A1A82"/>
    <w:pPr>
      <w:keepNext/>
      <w:spacing w:before="240" w:after="60"/>
      <w:outlineLvl w:val="1"/>
    </w:pPr>
    <w:rPr>
      <w:rFonts w:cs="Arial"/>
      <w:b/>
      <w:bCs/>
      <w:i/>
      <w:iCs/>
      <w:sz w:val="28"/>
      <w:szCs w:val="28"/>
    </w:rPr>
  </w:style>
  <w:style w:type="paragraph" w:styleId="Ttol3">
    <w:name w:val="heading 3"/>
    <w:basedOn w:val="Normal"/>
    <w:next w:val="Normal"/>
    <w:link w:val="Ttol3Car"/>
    <w:qFormat/>
    <w:rsid w:val="006A1A82"/>
    <w:pPr>
      <w:keepNext/>
      <w:spacing w:before="240" w:after="60"/>
      <w:outlineLvl w:val="2"/>
    </w:pPr>
    <w:rPr>
      <w:rFonts w:cs="Arial"/>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CD6D43"/>
    <w:pPr>
      <w:tabs>
        <w:tab w:val="center" w:pos="4252"/>
        <w:tab w:val="right" w:pos="8504"/>
      </w:tabs>
    </w:pPr>
  </w:style>
  <w:style w:type="paragraph" w:styleId="Peu">
    <w:name w:val="footer"/>
    <w:aliases w:val="Pie de página Car Car,Peu Car Car Car,Pie de página Car Car Car Car,Peu Car Car Car Car Car,Pie de página Car Car Car Car Car Car,Peu Car Car Car Car Car Car Car,Pie de página Car Car Car Car Car Car Car Car"/>
    <w:basedOn w:val="Normal"/>
    <w:link w:val="PeuCar"/>
    <w:rsid w:val="00CD6D43"/>
    <w:pPr>
      <w:tabs>
        <w:tab w:val="center" w:pos="4252"/>
        <w:tab w:val="right" w:pos="8504"/>
      </w:tabs>
    </w:pPr>
  </w:style>
  <w:style w:type="character" w:styleId="Enlla">
    <w:name w:val="Hyperlink"/>
    <w:rsid w:val="00CD6D43"/>
    <w:rPr>
      <w:color w:val="0000FF"/>
      <w:u w:val="single"/>
    </w:rPr>
  </w:style>
  <w:style w:type="character" w:styleId="Enllavisitat">
    <w:name w:val="FollowedHyperlink"/>
    <w:uiPriority w:val="99"/>
    <w:rsid w:val="00CD6D43"/>
    <w:rPr>
      <w:color w:val="800080"/>
      <w:u w:val="single"/>
    </w:rPr>
  </w:style>
  <w:style w:type="paragraph" w:styleId="Textdeglobus">
    <w:name w:val="Balloon Text"/>
    <w:basedOn w:val="Normal"/>
    <w:link w:val="TextdeglobusCar"/>
    <w:unhideWhenUsed/>
    <w:rsid w:val="00FE6390"/>
    <w:rPr>
      <w:rFonts w:ascii="Lucida Grande" w:hAnsi="Lucida Grande"/>
      <w:sz w:val="18"/>
      <w:szCs w:val="18"/>
    </w:rPr>
  </w:style>
  <w:style w:type="character" w:customStyle="1" w:styleId="TextdeglobusCar">
    <w:name w:val="Text de globus Car"/>
    <w:link w:val="Textdeglobus"/>
    <w:rsid w:val="00FE6390"/>
    <w:rPr>
      <w:rFonts w:ascii="Lucida Grande" w:hAnsi="Lucida Grande"/>
      <w:sz w:val="18"/>
      <w:szCs w:val="18"/>
    </w:rPr>
  </w:style>
  <w:style w:type="character" w:customStyle="1" w:styleId="CapaleraCar">
    <w:name w:val="Capçalera Car"/>
    <w:link w:val="Capalera"/>
    <w:rsid w:val="00133C76"/>
    <w:rPr>
      <w:rFonts w:ascii="Arial" w:hAnsi="Arial" w:cs="Arial"/>
      <w:sz w:val="22"/>
      <w:szCs w:val="22"/>
      <w:lang w:val="es-ES_tradnl" w:eastAsia="es-ES_tradnl"/>
    </w:rPr>
  </w:style>
  <w:style w:type="character" w:customStyle="1" w:styleId="PeuCar">
    <w:name w:val="Peu Car"/>
    <w:aliases w:val="Pie de página Car Car Car,Peu Car Car Car Car,Pie de página Car Car Car Car Car,Peu Car Car Car Car Car Car,Pie de página Car Car Car Car Car Car Car,Peu Car Car Car Car Car Car Car Car,Pie de página Car Car Car Car Car Car Car Car Car"/>
    <w:basedOn w:val="Tipusdelletraperdefectedelpargraf"/>
    <w:link w:val="Peu"/>
    <w:uiPriority w:val="99"/>
    <w:semiHidden/>
    <w:rsid w:val="00272AF5"/>
    <w:rPr>
      <w:rFonts w:ascii="Arial" w:hAnsi="Arial" w:cs="Arial"/>
      <w:sz w:val="22"/>
      <w:szCs w:val="22"/>
      <w:lang w:val="es-ES_tradnl" w:eastAsia="es-ES_tradnl"/>
    </w:rPr>
  </w:style>
  <w:style w:type="character" w:customStyle="1" w:styleId="Ttol1Car">
    <w:name w:val="Títol 1 Car"/>
    <w:basedOn w:val="Tipusdelletraperdefectedelpargraf"/>
    <w:link w:val="Ttol1"/>
    <w:rsid w:val="006A1A82"/>
    <w:rPr>
      <w:rFonts w:ascii="Arial" w:hAnsi="Arial" w:cs="Arial"/>
      <w:b/>
      <w:bCs/>
      <w:noProof/>
      <w:kern w:val="32"/>
      <w:sz w:val="32"/>
      <w:szCs w:val="32"/>
      <w:lang w:eastAsia="es-ES"/>
    </w:rPr>
  </w:style>
  <w:style w:type="character" w:customStyle="1" w:styleId="Ttol2Car">
    <w:name w:val="Títol 2 Car"/>
    <w:basedOn w:val="Tipusdelletraperdefectedelpargraf"/>
    <w:link w:val="Ttol2"/>
    <w:rsid w:val="006A1A82"/>
    <w:rPr>
      <w:rFonts w:ascii="Arial" w:hAnsi="Arial" w:cs="Arial"/>
      <w:b/>
      <w:bCs/>
      <w:i/>
      <w:iCs/>
      <w:noProof/>
      <w:sz w:val="28"/>
      <w:szCs w:val="28"/>
      <w:lang w:eastAsia="es-ES"/>
    </w:rPr>
  </w:style>
  <w:style w:type="character" w:customStyle="1" w:styleId="Ttol3Car">
    <w:name w:val="Títol 3 Car"/>
    <w:basedOn w:val="Tipusdelletraperdefectedelpargraf"/>
    <w:link w:val="Ttol3"/>
    <w:rsid w:val="006A1A82"/>
    <w:rPr>
      <w:rFonts w:ascii="Arial" w:hAnsi="Arial" w:cs="Arial"/>
      <w:b/>
      <w:bCs/>
      <w:noProof/>
      <w:sz w:val="26"/>
      <w:szCs w:val="26"/>
      <w:lang w:eastAsia="es-ES"/>
    </w:rPr>
  </w:style>
  <w:style w:type="character" w:styleId="Nmerodepgina">
    <w:name w:val="page number"/>
    <w:basedOn w:val="Tipusdelletraperdefectedelpargraf"/>
    <w:rsid w:val="006A1A82"/>
  </w:style>
  <w:style w:type="paragraph" w:styleId="Textindependent3">
    <w:name w:val="Body Text 3"/>
    <w:basedOn w:val="Normal"/>
    <w:link w:val="Textindependent3Car"/>
    <w:rsid w:val="006A1A82"/>
    <w:pPr>
      <w:spacing w:after="120"/>
    </w:pPr>
    <w:rPr>
      <w:sz w:val="16"/>
      <w:szCs w:val="16"/>
    </w:rPr>
  </w:style>
  <w:style w:type="character" w:customStyle="1" w:styleId="Textindependent3Car">
    <w:name w:val="Text independent 3 Car"/>
    <w:basedOn w:val="Tipusdelletraperdefectedelpargraf"/>
    <w:link w:val="Textindependent3"/>
    <w:rsid w:val="006A1A82"/>
    <w:rPr>
      <w:rFonts w:ascii="Arial" w:hAnsi="Arial"/>
      <w:noProof/>
      <w:sz w:val="16"/>
      <w:szCs w:val="16"/>
      <w:lang w:eastAsia="es-ES"/>
    </w:rPr>
  </w:style>
  <w:style w:type="numbering" w:customStyle="1" w:styleId="EstiloEstiloConvietas8ptEsquemanumerado">
    <w:name w:val="Estilo Estilo Con viñetas 8 pt + Esquema numerado"/>
    <w:basedOn w:val="Sensellista"/>
    <w:rsid w:val="006A1A82"/>
    <w:pPr>
      <w:numPr>
        <w:numId w:val="2"/>
      </w:numPr>
    </w:pPr>
  </w:style>
  <w:style w:type="paragraph" w:styleId="Sagniadetextindependent">
    <w:name w:val="Body Text Indent"/>
    <w:basedOn w:val="Normal"/>
    <w:link w:val="SagniadetextindependentCar"/>
    <w:rsid w:val="006A1A82"/>
    <w:pPr>
      <w:ind w:left="360"/>
    </w:pPr>
  </w:style>
  <w:style w:type="character" w:customStyle="1" w:styleId="SagniadetextindependentCar">
    <w:name w:val="Sagnia de text independent Car"/>
    <w:basedOn w:val="Tipusdelletraperdefectedelpargraf"/>
    <w:link w:val="Sagniadetextindependent"/>
    <w:rsid w:val="006A1A82"/>
    <w:rPr>
      <w:rFonts w:ascii="Arial" w:hAnsi="Arial"/>
      <w:noProof/>
      <w:sz w:val="22"/>
      <w:lang w:eastAsia="es-ES"/>
    </w:rPr>
  </w:style>
  <w:style w:type="paragraph" w:styleId="Pargrafdellista">
    <w:name w:val="List Paragraph"/>
    <w:basedOn w:val="Normal"/>
    <w:uiPriority w:val="34"/>
    <w:qFormat/>
    <w:rsid w:val="006A1A82"/>
    <w:pPr>
      <w:ind w:left="708"/>
    </w:pPr>
  </w:style>
  <w:style w:type="paragraph" w:customStyle="1" w:styleId="normalweb7">
    <w:name w:val="normalweb7"/>
    <w:basedOn w:val="Normal"/>
    <w:rsid w:val="006A1A82"/>
    <w:pPr>
      <w:spacing w:before="100" w:beforeAutospacing="1" w:after="100" w:afterAutospacing="1"/>
      <w:jc w:val="left"/>
    </w:pPr>
    <w:rPr>
      <w:rFonts w:ascii="Times New Roman" w:hAnsi="Times New Roman"/>
      <w:sz w:val="24"/>
      <w:szCs w:val="24"/>
      <w:lang w:eastAsia="ca-ES"/>
    </w:rPr>
  </w:style>
  <w:style w:type="character" w:styleId="Refernciadecomentari">
    <w:name w:val="annotation reference"/>
    <w:uiPriority w:val="99"/>
    <w:rsid w:val="006A1A82"/>
    <w:rPr>
      <w:sz w:val="16"/>
      <w:szCs w:val="16"/>
    </w:rPr>
  </w:style>
  <w:style w:type="paragraph" w:styleId="Textdecomentari">
    <w:name w:val="annotation text"/>
    <w:aliases w:val="Text de comentari Car1,Text de comentari Car1 Car,Text de comentari Car1 Car Car,Text de comentari Car1 Car Car Car,Text de comentari Car1 Car Car Car Car,Text de comentari Car1 Car Car Car Car Car"/>
    <w:basedOn w:val="Normal"/>
    <w:link w:val="Textdecomentari"/>
    <w:rsid w:val="006A1A82"/>
    <w:rPr>
      <w:sz w:val="20"/>
    </w:rPr>
  </w:style>
  <w:style w:type="character" w:customStyle="1" w:styleId="TextdecomentariCar">
    <w:name w:val="Text de comentari Car"/>
    <w:basedOn w:val="Tipusdelletraperdefectedelpargraf"/>
    <w:uiPriority w:val="99"/>
    <w:semiHidden/>
    <w:rsid w:val="006A1A82"/>
    <w:rPr>
      <w:rFonts w:ascii="Arial" w:hAnsi="Arial"/>
      <w:noProof/>
      <w:lang w:eastAsia="es-ES"/>
    </w:rPr>
  </w:style>
  <w:style w:type="paragraph" w:customStyle="1" w:styleId="Car1CarCarCarCarCarCarCarCar">
    <w:name w:val="Car1 Car Car Car Car Car Car Car Car"/>
    <w:basedOn w:val="Normal"/>
    <w:rsid w:val="006A1A82"/>
    <w:pPr>
      <w:spacing w:after="160" w:line="240" w:lineRule="exact"/>
      <w:jc w:val="left"/>
    </w:pPr>
    <w:rPr>
      <w:rFonts w:ascii="Verdana" w:hAnsi="Verdana"/>
      <w:noProof w:val="0"/>
      <w:sz w:val="20"/>
      <w:lang w:val="en-US" w:eastAsia="en-US"/>
    </w:rPr>
  </w:style>
  <w:style w:type="paragraph" w:styleId="Textindependent">
    <w:name w:val="Body Text"/>
    <w:basedOn w:val="Normal"/>
    <w:link w:val="TextindependentCar"/>
    <w:rsid w:val="00A80082"/>
    <w:pPr>
      <w:spacing w:after="120"/>
    </w:pPr>
  </w:style>
  <w:style w:type="character" w:customStyle="1" w:styleId="TextindependentCar">
    <w:name w:val="Text independent Car"/>
    <w:basedOn w:val="Tipusdelletraperdefectedelpargraf"/>
    <w:link w:val="Textindependent"/>
    <w:rsid w:val="00A80082"/>
    <w:rPr>
      <w:rFonts w:ascii="Arial" w:hAnsi="Arial"/>
      <w:noProof/>
      <w:sz w:val="22"/>
      <w:lang w:eastAsia="es-ES"/>
    </w:rPr>
  </w:style>
  <w:style w:type="paragraph" w:customStyle="1" w:styleId="NormalWeb70">
    <w:name w:val="Normal (Web)7"/>
    <w:basedOn w:val="Normal"/>
    <w:rsid w:val="00A80082"/>
    <w:pPr>
      <w:suppressAutoHyphens/>
      <w:spacing w:after="300" w:line="384" w:lineRule="atLeast"/>
      <w:jc w:val="left"/>
    </w:pPr>
    <w:rPr>
      <w:rFonts w:ascii="Times New Roman" w:eastAsia="MS Mincho" w:hAnsi="Times New Roman"/>
      <w:noProof w:val="0"/>
      <w:sz w:val="24"/>
      <w:szCs w:val="24"/>
      <w:lang w:val="es-ES" w:eastAsia="ja-JP"/>
    </w:rPr>
  </w:style>
  <w:style w:type="character" w:customStyle="1" w:styleId="WW8Num1z4">
    <w:name w:val="WW8Num1z4"/>
    <w:rsid w:val="00A80082"/>
  </w:style>
  <w:style w:type="table" w:styleId="Taulaambquadrcula">
    <w:name w:val="Table Grid"/>
    <w:basedOn w:val="Taulanormal"/>
    <w:rsid w:val="00A8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delcomentari">
    <w:name w:val="annotation subject"/>
    <w:basedOn w:val="Textdecomentari"/>
    <w:next w:val="Textdecomentari"/>
    <w:link w:val="TemadelcomentariCar"/>
    <w:rsid w:val="00A80082"/>
    <w:rPr>
      <w:b/>
      <w:bCs/>
    </w:rPr>
  </w:style>
  <w:style w:type="character" w:customStyle="1" w:styleId="TemadelcomentariCar">
    <w:name w:val="Tema del comentari Car"/>
    <w:link w:val="Temadelcomentari"/>
    <w:rsid w:val="00A80082"/>
    <w:rPr>
      <w:rFonts w:ascii="Arial" w:hAnsi="Arial"/>
      <w:b/>
      <w:bCs/>
      <w:noProof/>
      <w:lang w:eastAsia="es-ES"/>
    </w:rPr>
  </w:style>
  <w:style w:type="paragraph" w:customStyle="1" w:styleId="Pargrafdellista1">
    <w:name w:val="Paràgraf de llista1"/>
    <w:basedOn w:val="Normal"/>
    <w:rsid w:val="00A80082"/>
    <w:pPr>
      <w:suppressAutoHyphens/>
      <w:ind w:left="708"/>
    </w:pPr>
    <w:rPr>
      <w:rFonts w:cs="Arial"/>
      <w:noProof w:val="0"/>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82"/>
    <w:pPr>
      <w:jc w:val="both"/>
    </w:pPr>
    <w:rPr>
      <w:rFonts w:ascii="Arial" w:hAnsi="Arial"/>
      <w:noProof/>
      <w:sz w:val="22"/>
      <w:lang w:eastAsia="es-ES"/>
    </w:rPr>
  </w:style>
  <w:style w:type="paragraph" w:styleId="Ttol1">
    <w:name w:val="heading 1"/>
    <w:basedOn w:val="Normal"/>
    <w:next w:val="Normal"/>
    <w:link w:val="Ttol1Car"/>
    <w:qFormat/>
    <w:rsid w:val="006A1A82"/>
    <w:pPr>
      <w:keepNext/>
      <w:spacing w:before="240" w:after="60"/>
      <w:outlineLvl w:val="0"/>
    </w:pPr>
    <w:rPr>
      <w:rFonts w:cs="Arial"/>
      <w:b/>
      <w:bCs/>
      <w:kern w:val="32"/>
      <w:sz w:val="32"/>
      <w:szCs w:val="32"/>
    </w:rPr>
  </w:style>
  <w:style w:type="paragraph" w:styleId="Ttol2">
    <w:name w:val="heading 2"/>
    <w:basedOn w:val="Normal"/>
    <w:next w:val="Normal"/>
    <w:link w:val="Ttol2Car"/>
    <w:qFormat/>
    <w:rsid w:val="006A1A82"/>
    <w:pPr>
      <w:keepNext/>
      <w:spacing w:before="240" w:after="60"/>
      <w:outlineLvl w:val="1"/>
    </w:pPr>
    <w:rPr>
      <w:rFonts w:cs="Arial"/>
      <w:b/>
      <w:bCs/>
      <w:i/>
      <w:iCs/>
      <w:sz w:val="28"/>
      <w:szCs w:val="28"/>
    </w:rPr>
  </w:style>
  <w:style w:type="paragraph" w:styleId="Ttol3">
    <w:name w:val="heading 3"/>
    <w:basedOn w:val="Normal"/>
    <w:next w:val="Normal"/>
    <w:link w:val="Ttol3Car"/>
    <w:qFormat/>
    <w:rsid w:val="006A1A82"/>
    <w:pPr>
      <w:keepNext/>
      <w:spacing w:before="240" w:after="60"/>
      <w:outlineLvl w:val="2"/>
    </w:pPr>
    <w:rPr>
      <w:rFonts w:cs="Arial"/>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CD6D43"/>
    <w:pPr>
      <w:tabs>
        <w:tab w:val="center" w:pos="4252"/>
        <w:tab w:val="right" w:pos="8504"/>
      </w:tabs>
    </w:pPr>
  </w:style>
  <w:style w:type="paragraph" w:styleId="Peu">
    <w:name w:val="footer"/>
    <w:aliases w:val="Pie de página Car Car,Peu Car Car Car,Pie de página Car Car Car Car,Peu Car Car Car Car Car,Pie de página Car Car Car Car Car Car,Peu Car Car Car Car Car Car Car,Pie de página Car Car Car Car Car Car Car Car"/>
    <w:basedOn w:val="Normal"/>
    <w:link w:val="PeuCar"/>
    <w:rsid w:val="00CD6D43"/>
    <w:pPr>
      <w:tabs>
        <w:tab w:val="center" w:pos="4252"/>
        <w:tab w:val="right" w:pos="8504"/>
      </w:tabs>
    </w:pPr>
  </w:style>
  <w:style w:type="character" w:styleId="Enlla">
    <w:name w:val="Hyperlink"/>
    <w:rsid w:val="00CD6D43"/>
    <w:rPr>
      <w:color w:val="0000FF"/>
      <w:u w:val="single"/>
    </w:rPr>
  </w:style>
  <w:style w:type="character" w:styleId="Enllavisitat">
    <w:name w:val="FollowedHyperlink"/>
    <w:uiPriority w:val="99"/>
    <w:rsid w:val="00CD6D43"/>
    <w:rPr>
      <w:color w:val="800080"/>
      <w:u w:val="single"/>
    </w:rPr>
  </w:style>
  <w:style w:type="paragraph" w:styleId="Textdeglobus">
    <w:name w:val="Balloon Text"/>
    <w:basedOn w:val="Normal"/>
    <w:link w:val="TextdeglobusCar"/>
    <w:unhideWhenUsed/>
    <w:rsid w:val="00FE6390"/>
    <w:rPr>
      <w:rFonts w:ascii="Lucida Grande" w:hAnsi="Lucida Grande"/>
      <w:sz w:val="18"/>
      <w:szCs w:val="18"/>
    </w:rPr>
  </w:style>
  <w:style w:type="character" w:customStyle="1" w:styleId="TextdeglobusCar">
    <w:name w:val="Text de globus Car"/>
    <w:link w:val="Textdeglobus"/>
    <w:rsid w:val="00FE6390"/>
    <w:rPr>
      <w:rFonts w:ascii="Lucida Grande" w:hAnsi="Lucida Grande"/>
      <w:sz w:val="18"/>
      <w:szCs w:val="18"/>
    </w:rPr>
  </w:style>
  <w:style w:type="character" w:customStyle="1" w:styleId="CapaleraCar">
    <w:name w:val="Capçalera Car"/>
    <w:link w:val="Capalera"/>
    <w:rsid w:val="00133C76"/>
    <w:rPr>
      <w:rFonts w:ascii="Arial" w:hAnsi="Arial" w:cs="Arial"/>
      <w:sz w:val="22"/>
      <w:szCs w:val="22"/>
      <w:lang w:val="es-ES_tradnl" w:eastAsia="es-ES_tradnl"/>
    </w:rPr>
  </w:style>
  <w:style w:type="character" w:customStyle="1" w:styleId="PeuCar">
    <w:name w:val="Peu Car"/>
    <w:aliases w:val="Pie de página Car Car Car,Peu Car Car Car Car,Pie de página Car Car Car Car Car,Peu Car Car Car Car Car Car,Pie de página Car Car Car Car Car Car Car,Peu Car Car Car Car Car Car Car Car,Pie de página Car Car Car Car Car Car Car Car Car"/>
    <w:basedOn w:val="Tipusdelletraperdefectedelpargraf"/>
    <w:link w:val="Peu"/>
    <w:uiPriority w:val="99"/>
    <w:semiHidden/>
    <w:rsid w:val="00272AF5"/>
    <w:rPr>
      <w:rFonts w:ascii="Arial" w:hAnsi="Arial" w:cs="Arial"/>
      <w:sz w:val="22"/>
      <w:szCs w:val="22"/>
      <w:lang w:val="es-ES_tradnl" w:eastAsia="es-ES_tradnl"/>
    </w:rPr>
  </w:style>
  <w:style w:type="character" w:customStyle="1" w:styleId="Ttol1Car">
    <w:name w:val="Títol 1 Car"/>
    <w:basedOn w:val="Tipusdelletraperdefectedelpargraf"/>
    <w:link w:val="Ttol1"/>
    <w:rsid w:val="006A1A82"/>
    <w:rPr>
      <w:rFonts w:ascii="Arial" w:hAnsi="Arial" w:cs="Arial"/>
      <w:b/>
      <w:bCs/>
      <w:noProof/>
      <w:kern w:val="32"/>
      <w:sz w:val="32"/>
      <w:szCs w:val="32"/>
      <w:lang w:eastAsia="es-ES"/>
    </w:rPr>
  </w:style>
  <w:style w:type="character" w:customStyle="1" w:styleId="Ttol2Car">
    <w:name w:val="Títol 2 Car"/>
    <w:basedOn w:val="Tipusdelletraperdefectedelpargraf"/>
    <w:link w:val="Ttol2"/>
    <w:rsid w:val="006A1A82"/>
    <w:rPr>
      <w:rFonts w:ascii="Arial" w:hAnsi="Arial" w:cs="Arial"/>
      <w:b/>
      <w:bCs/>
      <w:i/>
      <w:iCs/>
      <w:noProof/>
      <w:sz w:val="28"/>
      <w:szCs w:val="28"/>
      <w:lang w:eastAsia="es-ES"/>
    </w:rPr>
  </w:style>
  <w:style w:type="character" w:customStyle="1" w:styleId="Ttol3Car">
    <w:name w:val="Títol 3 Car"/>
    <w:basedOn w:val="Tipusdelletraperdefectedelpargraf"/>
    <w:link w:val="Ttol3"/>
    <w:rsid w:val="006A1A82"/>
    <w:rPr>
      <w:rFonts w:ascii="Arial" w:hAnsi="Arial" w:cs="Arial"/>
      <w:b/>
      <w:bCs/>
      <w:noProof/>
      <w:sz w:val="26"/>
      <w:szCs w:val="26"/>
      <w:lang w:eastAsia="es-ES"/>
    </w:rPr>
  </w:style>
  <w:style w:type="character" w:styleId="Nmerodepgina">
    <w:name w:val="page number"/>
    <w:basedOn w:val="Tipusdelletraperdefectedelpargraf"/>
    <w:rsid w:val="006A1A82"/>
  </w:style>
  <w:style w:type="paragraph" w:styleId="Textindependent3">
    <w:name w:val="Body Text 3"/>
    <w:basedOn w:val="Normal"/>
    <w:link w:val="Textindependent3Car"/>
    <w:rsid w:val="006A1A82"/>
    <w:pPr>
      <w:spacing w:after="120"/>
    </w:pPr>
    <w:rPr>
      <w:sz w:val="16"/>
      <w:szCs w:val="16"/>
    </w:rPr>
  </w:style>
  <w:style w:type="character" w:customStyle="1" w:styleId="Textindependent3Car">
    <w:name w:val="Text independent 3 Car"/>
    <w:basedOn w:val="Tipusdelletraperdefectedelpargraf"/>
    <w:link w:val="Textindependent3"/>
    <w:rsid w:val="006A1A82"/>
    <w:rPr>
      <w:rFonts w:ascii="Arial" w:hAnsi="Arial"/>
      <w:noProof/>
      <w:sz w:val="16"/>
      <w:szCs w:val="16"/>
      <w:lang w:eastAsia="es-ES"/>
    </w:rPr>
  </w:style>
  <w:style w:type="numbering" w:customStyle="1" w:styleId="EstiloEstiloConvietas8ptEsquemanumerado">
    <w:name w:val="Estilo Estilo Con viñetas 8 pt + Esquema numerado"/>
    <w:basedOn w:val="Sensellista"/>
    <w:rsid w:val="006A1A82"/>
    <w:pPr>
      <w:numPr>
        <w:numId w:val="2"/>
      </w:numPr>
    </w:pPr>
  </w:style>
  <w:style w:type="paragraph" w:styleId="Sagniadetextindependent">
    <w:name w:val="Body Text Indent"/>
    <w:basedOn w:val="Normal"/>
    <w:link w:val="SagniadetextindependentCar"/>
    <w:rsid w:val="006A1A82"/>
    <w:pPr>
      <w:ind w:left="360"/>
    </w:pPr>
  </w:style>
  <w:style w:type="character" w:customStyle="1" w:styleId="SagniadetextindependentCar">
    <w:name w:val="Sagnia de text independent Car"/>
    <w:basedOn w:val="Tipusdelletraperdefectedelpargraf"/>
    <w:link w:val="Sagniadetextindependent"/>
    <w:rsid w:val="006A1A82"/>
    <w:rPr>
      <w:rFonts w:ascii="Arial" w:hAnsi="Arial"/>
      <w:noProof/>
      <w:sz w:val="22"/>
      <w:lang w:eastAsia="es-ES"/>
    </w:rPr>
  </w:style>
  <w:style w:type="paragraph" w:styleId="Pargrafdellista">
    <w:name w:val="List Paragraph"/>
    <w:basedOn w:val="Normal"/>
    <w:uiPriority w:val="34"/>
    <w:qFormat/>
    <w:rsid w:val="006A1A82"/>
    <w:pPr>
      <w:ind w:left="708"/>
    </w:pPr>
  </w:style>
  <w:style w:type="paragraph" w:customStyle="1" w:styleId="normalweb7">
    <w:name w:val="normalweb7"/>
    <w:basedOn w:val="Normal"/>
    <w:rsid w:val="006A1A82"/>
    <w:pPr>
      <w:spacing w:before="100" w:beforeAutospacing="1" w:after="100" w:afterAutospacing="1"/>
      <w:jc w:val="left"/>
    </w:pPr>
    <w:rPr>
      <w:rFonts w:ascii="Times New Roman" w:hAnsi="Times New Roman"/>
      <w:sz w:val="24"/>
      <w:szCs w:val="24"/>
      <w:lang w:eastAsia="ca-ES"/>
    </w:rPr>
  </w:style>
  <w:style w:type="character" w:styleId="Refernciadecomentari">
    <w:name w:val="annotation reference"/>
    <w:uiPriority w:val="99"/>
    <w:rsid w:val="006A1A82"/>
    <w:rPr>
      <w:sz w:val="16"/>
      <w:szCs w:val="16"/>
    </w:rPr>
  </w:style>
  <w:style w:type="paragraph" w:styleId="Textdecomentari">
    <w:name w:val="annotation text"/>
    <w:aliases w:val="Text de comentari Car1,Text de comentari Car1 Car,Text de comentari Car1 Car Car,Text de comentari Car1 Car Car Car,Text de comentari Car1 Car Car Car Car,Text de comentari Car1 Car Car Car Car Car"/>
    <w:basedOn w:val="Normal"/>
    <w:link w:val="Textdecomentari"/>
    <w:rsid w:val="006A1A82"/>
    <w:rPr>
      <w:sz w:val="20"/>
    </w:rPr>
  </w:style>
  <w:style w:type="character" w:customStyle="1" w:styleId="TextdecomentariCar">
    <w:name w:val="Text de comentari Car"/>
    <w:basedOn w:val="Tipusdelletraperdefectedelpargraf"/>
    <w:uiPriority w:val="99"/>
    <w:semiHidden/>
    <w:rsid w:val="006A1A82"/>
    <w:rPr>
      <w:rFonts w:ascii="Arial" w:hAnsi="Arial"/>
      <w:noProof/>
      <w:lang w:eastAsia="es-ES"/>
    </w:rPr>
  </w:style>
  <w:style w:type="paragraph" w:customStyle="1" w:styleId="Car1CarCarCarCarCarCarCarCar">
    <w:name w:val="Car1 Car Car Car Car Car Car Car Car"/>
    <w:basedOn w:val="Normal"/>
    <w:rsid w:val="006A1A82"/>
    <w:pPr>
      <w:spacing w:after="160" w:line="240" w:lineRule="exact"/>
      <w:jc w:val="left"/>
    </w:pPr>
    <w:rPr>
      <w:rFonts w:ascii="Verdana" w:hAnsi="Verdana"/>
      <w:noProof w:val="0"/>
      <w:sz w:val="20"/>
      <w:lang w:val="en-US" w:eastAsia="en-US"/>
    </w:rPr>
  </w:style>
  <w:style w:type="paragraph" w:styleId="Textindependent">
    <w:name w:val="Body Text"/>
    <w:basedOn w:val="Normal"/>
    <w:link w:val="TextindependentCar"/>
    <w:rsid w:val="00A80082"/>
    <w:pPr>
      <w:spacing w:after="120"/>
    </w:pPr>
  </w:style>
  <w:style w:type="character" w:customStyle="1" w:styleId="TextindependentCar">
    <w:name w:val="Text independent Car"/>
    <w:basedOn w:val="Tipusdelletraperdefectedelpargraf"/>
    <w:link w:val="Textindependent"/>
    <w:rsid w:val="00A80082"/>
    <w:rPr>
      <w:rFonts w:ascii="Arial" w:hAnsi="Arial"/>
      <w:noProof/>
      <w:sz w:val="22"/>
      <w:lang w:eastAsia="es-ES"/>
    </w:rPr>
  </w:style>
  <w:style w:type="paragraph" w:customStyle="1" w:styleId="NormalWeb70">
    <w:name w:val="Normal (Web)7"/>
    <w:basedOn w:val="Normal"/>
    <w:rsid w:val="00A80082"/>
    <w:pPr>
      <w:suppressAutoHyphens/>
      <w:spacing w:after="300" w:line="384" w:lineRule="atLeast"/>
      <w:jc w:val="left"/>
    </w:pPr>
    <w:rPr>
      <w:rFonts w:ascii="Times New Roman" w:eastAsia="MS Mincho" w:hAnsi="Times New Roman"/>
      <w:noProof w:val="0"/>
      <w:sz w:val="24"/>
      <w:szCs w:val="24"/>
      <w:lang w:val="es-ES" w:eastAsia="ja-JP"/>
    </w:rPr>
  </w:style>
  <w:style w:type="character" w:customStyle="1" w:styleId="WW8Num1z4">
    <w:name w:val="WW8Num1z4"/>
    <w:rsid w:val="00A80082"/>
  </w:style>
  <w:style w:type="table" w:styleId="Taulaambquadrcula">
    <w:name w:val="Table Grid"/>
    <w:basedOn w:val="Taulanormal"/>
    <w:rsid w:val="00A8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delcomentari">
    <w:name w:val="annotation subject"/>
    <w:basedOn w:val="Textdecomentari"/>
    <w:next w:val="Textdecomentari"/>
    <w:link w:val="TemadelcomentariCar"/>
    <w:rsid w:val="00A80082"/>
    <w:rPr>
      <w:b/>
      <w:bCs/>
    </w:rPr>
  </w:style>
  <w:style w:type="character" w:customStyle="1" w:styleId="TemadelcomentariCar">
    <w:name w:val="Tema del comentari Car"/>
    <w:link w:val="Temadelcomentari"/>
    <w:rsid w:val="00A80082"/>
    <w:rPr>
      <w:rFonts w:ascii="Arial" w:hAnsi="Arial"/>
      <w:b/>
      <w:bCs/>
      <w:noProof/>
      <w:lang w:eastAsia="es-ES"/>
    </w:rPr>
  </w:style>
  <w:style w:type="paragraph" w:customStyle="1" w:styleId="Pargrafdellista1">
    <w:name w:val="Paràgraf de llista1"/>
    <w:basedOn w:val="Normal"/>
    <w:rsid w:val="00A80082"/>
    <w:pPr>
      <w:suppressAutoHyphens/>
      <w:ind w:left="708"/>
    </w:pPr>
    <w:rPr>
      <w:rFonts w:cs="Arial"/>
      <w:noProof w:val="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XP\Plantill\Logotips\SCON_LOGO_DB_SIGN.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SCON_LOGO_DB_SIGN.dotx</Template>
  <TotalTime>2</TotalTime>
  <Pages>3</Pages>
  <Words>511</Words>
  <Characters>2968</Characters>
  <Application>Microsoft Office Word</Application>
  <DocSecurity>0</DocSecurity>
  <Lines>24</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獫票楧栮捯洀鉭曮㞱Û뜰⠲쎔딁烊皭〼፥ᙼ䕸忤઱</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caballefc</dc:creator>
  <cp:lastModifiedBy>vicenteho</cp:lastModifiedBy>
  <cp:revision>4</cp:revision>
  <cp:lastPrinted>2019-10-23T11:48:00Z</cp:lastPrinted>
  <dcterms:created xsi:type="dcterms:W3CDTF">2021-12-21T07:49:00Z</dcterms:created>
  <dcterms:modified xsi:type="dcterms:W3CDTF">2021-12-21T07:51:00Z</dcterms:modified>
</cp:coreProperties>
</file>