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0B32E" w14:textId="768A7C61" w:rsidR="00D67B72" w:rsidRDefault="00D67B72" w:rsidP="0015363C">
      <w:pPr>
        <w:spacing w:line="276" w:lineRule="auto"/>
        <w:rPr>
          <w:rFonts w:ascii="Verdana" w:hAnsi="Verdana" w:cs="Arial"/>
          <w:sz w:val="20"/>
          <w:lang w:eastAsia="ca-ES"/>
        </w:rPr>
      </w:pPr>
    </w:p>
    <w:p w14:paraId="380545CB" w14:textId="77777777" w:rsidR="002E0C3F" w:rsidRDefault="002E0C3F" w:rsidP="00026160">
      <w:pPr>
        <w:tabs>
          <w:tab w:val="left" w:pos="-1440"/>
        </w:tabs>
        <w:spacing w:line="276" w:lineRule="auto"/>
        <w:rPr>
          <w:rFonts w:ascii="Verdana" w:hAnsi="Verdana" w:cs="Arial"/>
          <w:sz w:val="20"/>
          <w:lang w:eastAsia="ca-ES"/>
        </w:rPr>
      </w:pPr>
    </w:p>
    <w:p w14:paraId="1630FDFA" w14:textId="77777777" w:rsidR="0054574B" w:rsidRPr="001777ED" w:rsidRDefault="0054574B" w:rsidP="00026160">
      <w:pPr>
        <w:pStyle w:val="Prrafodelista"/>
        <w:spacing w:line="276" w:lineRule="auto"/>
        <w:ind w:left="0"/>
        <w:contextualSpacing/>
        <w:rPr>
          <w:rFonts w:ascii="Verdana" w:hAnsi="Verdana"/>
          <w:b/>
          <w:sz w:val="20"/>
        </w:rPr>
      </w:pPr>
    </w:p>
    <w:p w14:paraId="2C6BAB7E" w14:textId="77777777" w:rsidR="00201AAF" w:rsidRPr="00D97A52" w:rsidRDefault="00201AAF" w:rsidP="00201AAF">
      <w:pPr>
        <w:spacing w:line="276" w:lineRule="auto"/>
        <w:ind w:left="-22" w:firstLine="142"/>
        <w:rPr>
          <w:rFonts w:ascii="Verdana" w:hAnsi="Verdana" w:cs="Arial"/>
          <w:sz w:val="20"/>
        </w:rPr>
      </w:pPr>
    </w:p>
    <w:p w14:paraId="4D3C0C69" w14:textId="77777777" w:rsidR="00EB37A3" w:rsidRDefault="00EB37A3" w:rsidP="00072F5F">
      <w:pPr>
        <w:spacing w:line="276" w:lineRule="auto"/>
        <w:rPr>
          <w:rFonts w:ascii="Verdana" w:eastAsia="Calibri" w:hAnsi="Verdana" w:cs="Arial"/>
          <w:b/>
          <w:sz w:val="20"/>
        </w:rPr>
      </w:pPr>
    </w:p>
    <w:p w14:paraId="792F7AD2" w14:textId="22A31F3B" w:rsidR="00A54F54" w:rsidRDefault="002F5686" w:rsidP="00A54F54">
      <w:pPr>
        <w:spacing w:after="14" w:line="268" w:lineRule="auto"/>
        <w:rPr>
          <w:rFonts w:ascii="Verdana" w:hAnsi="Verdana"/>
          <w:b/>
          <w:sz w:val="20"/>
        </w:rPr>
      </w:pPr>
      <w:r w:rsidRPr="00D97A52">
        <w:rPr>
          <w:rFonts w:ascii="Verdana" w:eastAsia="Calibri" w:hAnsi="Verdana" w:cs="Arial"/>
          <w:b/>
          <w:sz w:val="20"/>
        </w:rPr>
        <w:t>ANNEX 2</w:t>
      </w:r>
      <w:r w:rsidRPr="00D97A52">
        <w:rPr>
          <w:rFonts w:ascii="Verdana" w:eastAsia="Calibri" w:hAnsi="Verdana" w:cs="Arial"/>
          <w:b/>
          <w:sz w:val="20"/>
          <w:lang w:eastAsia="en-US"/>
        </w:rPr>
        <w:t xml:space="preserve"> </w:t>
      </w:r>
      <w:r w:rsidR="00EE472D" w:rsidRPr="00EE472D">
        <w:rPr>
          <w:rFonts w:ascii="Verdana" w:hAnsi="Verdana"/>
          <w:b/>
          <w:sz w:val="20"/>
        </w:rPr>
        <w:t xml:space="preserve">AL </w:t>
      </w:r>
      <w:r w:rsidR="00EE472D" w:rsidRPr="00D97A52">
        <w:rPr>
          <w:rFonts w:ascii="Verdana" w:hAnsi="Verdana"/>
          <w:b/>
          <w:sz w:val="20"/>
        </w:rPr>
        <w:t>PLEC DE CLÀUSULES ADMINISTRATIVES PARTICULARS QUE REGEIX LA CONTRACTACIÓ</w:t>
      </w:r>
      <w:r w:rsidR="00F81ED7">
        <w:rPr>
          <w:rFonts w:ascii="Verdana" w:hAnsi="Verdana"/>
          <w:b/>
          <w:sz w:val="20"/>
        </w:rPr>
        <w:t xml:space="preserve"> </w:t>
      </w:r>
      <w:r w:rsidR="00A54F54">
        <w:rPr>
          <w:rFonts w:ascii="Verdana" w:hAnsi="Verdana"/>
          <w:b/>
          <w:sz w:val="20"/>
        </w:rPr>
        <w:t xml:space="preserve">DE SUBMINISTRAMENTS -SENSE INSTAL.LACIÓ- </w:t>
      </w:r>
      <w:r w:rsidR="00A54F54" w:rsidRPr="00290438">
        <w:rPr>
          <w:rFonts w:ascii="Verdana" w:eastAsia="Verdana" w:hAnsi="Verdana" w:cs="Verdana"/>
          <w:b/>
          <w:color w:val="000000"/>
          <w:kern w:val="2"/>
          <w:sz w:val="20"/>
          <w:szCs w:val="24"/>
          <w14:ligatures w14:val="standardContextual"/>
        </w:rPr>
        <w:t>D’EQUIPAMENTS</w:t>
      </w:r>
      <w:r w:rsidR="00A54F54">
        <w:rPr>
          <w:rFonts w:ascii="Verdana" w:eastAsia="Verdana" w:hAnsi="Verdana" w:cs="Verdana"/>
          <w:b/>
          <w:color w:val="000000"/>
          <w:kern w:val="2"/>
          <w:sz w:val="20"/>
          <w:szCs w:val="24"/>
          <w14:ligatures w14:val="standardContextual"/>
        </w:rPr>
        <w:t xml:space="preserve"> DE</w:t>
      </w:r>
      <w:r w:rsidR="00A54F54" w:rsidRPr="00290438">
        <w:rPr>
          <w:rFonts w:ascii="Verdana" w:eastAsia="Verdana" w:hAnsi="Verdana" w:cs="Verdana"/>
          <w:b/>
          <w:color w:val="000000"/>
          <w:kern w:val="2"/>
          <w:sz w:val="20"/>
          <w:szCs w:val="24"/>
          <w14:ligatures w14:val="standardContextual"/>
        </w:rPr>
        <w:t xml:space="preserve"> SO, D’IL.LUMINACIÓ, CÀMERES ROBOTITZADES I EQUIPS DE REALITZACIÓ DE VÍDEO DESTINATS A</w:t>
      </w:r>
      <w:r w:rsidR="00A54F54">
        <w:rPr>
          <w:rFonts w:ascii="Verdana" w:eastAsia="Verdana" w:hAnsi="Verdana" w:cs="Verdana"/>
          <w:b/>
          <w:color w:val="000000"/>
          <w:kern w:val="2"/>
          <w:sz w:val="20"/>
          <w:szCs w:val="24"/>
          <w14:ligatures w14:val="standardContextual"/>
        </w:rPr>
        <w:t xml:space="preserve">L HALL I A LA SALA MIRADOR DEL </w:t>
      </w:r>
      <w:r w:rsidR="00A54F54">
        <w:rPr>
          <w:rFonts w:ascii="Verdana" w:hAnsi="Verdana"/>
          <w:b/>
          <w:sz w:val="20"/>
        </w:rPr>
        <w:t xml:space="preserve"> CENTRE DE CULTURA CONTEMPORÀNIA DE BARCELONA (CCCB) </w:t>
      </w:r>
    </w:p>
    <w:p w14:paraId="710B1FED" w14:textId="77777777" w:rsidR="00A54F54" w:rsidRDefault="00A54F54" w:rsidP="00A54F54">
      <w:pPr>
        <w:spacing w:after="14" w:line="268" w:lineRule="auto"/>
        <w:rPr>
          <w:rFonts w:ascii="Verdana" w:hAnsi="Verdana"/>
          <w:b/>
          <w:sz w:val="20"/>
        </w:rPr>
      </w:pPr>
    </w:p>
    <w:p w14:paraId="01409DFA" w14:textId="77777777" w:rsidR="00A54F54" w:rsidRPr="00D97A52" w:rsidRDefault="00A54F54" w:rsidP="00A54F54">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
        <w:contextualSpacing/>
        <w:rPr>
          <w:rFonts w:ascii="Verdana" w:hAnsi="Verdana"/>
          <w:b/>
          <w:sz w:val="20"/>
        </w:rPr>
      </w:pPr>
      <w:r w:rsidRPr="00D97A52">
        <w:rPr>
          <w:rFonts w:ascii="Verdana" w:hAnsi="Verdana"/>
          <w:b/>
          <w:sz w:val="20"/>
        </w:rPr>
        <w:t xml:space="preserve">Núm. d’expedient: </w:t>
      </w:r>
      <w:r w:rsidRPr="00730CB2">
        <w:rPr>
          <w:rFonts w:ascii="Verdana" w:hAnsi="Verdana" w:cs="Arial"/>
          <w:sz w:val="20"/>
        </w:rPr>
        <w:t>CNM_202</w:t>
      </w:r>
      <w:r>
        <w:rPr>
          <w:rFonts w:ascii="Verdana" w:hAnsi="Verdana" w:cs="Arial"/>
          <w:sz w:val="20"/>
        </w:rPr>
        <w:t>4</w:t>
      </w:r>
      <w:r w:rsidRPr="00730CB2">
        <w:rPr>
          <w:rFonts w:ascii="Verdana" w:hAnsi="Verdana" w:cs="Arial"/>
          <w:sz w:val="20"/>
        </w:rPr>
        <w:t>_</w:t>
      </w:r>
      <w:r>
        <w:rPr>
          <w:rFonts w:ascii="Verdana" w:hAnsi="Verdana" w:cs="Arial"/>
          <w:sz w:val="20"/>
        </w:rPr>
        <w:t>23</w:t>
      </w:r>
      <w:r w:rsidRPr="00730CB2">
        <w:rPr>
          <w:rFonts w:ascii="Verdana" w:hAnsi="Verdana" w:cs="Arial"/>
          <w:sz w:val="20"/>
        </w:rPr>
        <w:t xml:space="preserve"> // CCCB/202</w:t>
      </w:r>
      <w:r>
        <w:rPr>
          <w:rFonts w:ascii="Verdana" w:hAnsi="Verdana" w:cs="Arial"/>
          <w:sz w:val="20"/>
        </w:rPr>
        <w:t>4</w:t>
      </w:r>
      <w:r w:rsidRPr="00730CB2">
        <w:rPr>
          <w:rFonts w:ascii="Verdana" w:hAnsi="Verdana" w:cs="Arial"/>
          <w:sz w:val="20"/>
        </w:rPr>
        <w:t>/000</w:t>
      </w:r>
      <w:r>
        <w:rPr>
          <w:rFonts w:ascii="Verdana" w:hAnsi="Verdana" w:cs="Arial"/>
          <w:sz w:val="20"/>
        </w:rPr>
        <w:t>8293</w:t>
      </w:r>
    </w:p>
    <w:p w14:paraId="446DCF12" w14:textId="77777777" w:rsidR="00A54F54" w:rsidRDefault="00A54F54" w:rsidP="00A54F54">
      <w:pPr>
        <w:spacing w:after="14" w:line="268" w:lineRule="auto"/>
        <w:rPr>
          <w:rFonts w:ascii="Verdana" w:eastAsia="Verdana" w:hAnsi="Verdana" w:cs="Verdana"/>
          <w:b/>
          <w:color w:val="000000"/>
          <w:kern w:val="2"/>
          <w:sz w:val="20"/>
          <w:szCs w:val="24"/>
          <w14:ligatures w14:val="standardContextual"/>
        </w:rPr>
      </w:pPr>
    </w:p>
    <w:p w14:paraId="44502F98" w14:textId="77777777" w:rsidR="00671F1D" w:rsidRDefault="00671F1D" w:rsidP="00A54F54">
      <w:pPr>
        <w:spacing w:after="14" w:line="268" w:lineRule="auto"/>
        <w:rPr>
          <w:rFonts w:ascii="Verdana" w:eastAsia="Verdana" w:hAnsi="Verdana" w:cs="Verdana"/>
          <w:b/>
          <w:color w:val="000000"/>
          <w:kern w:val="2"/>
          <w:sz w:val="20"/>
          <w:szCs w:val="24"/>
          <w14:ligatures w14:val="standardContextual"/>
        </w:rPr>
      </w:pPr>
    </w:p>
    <w:p w14:paraId="275AB773" w14:textId="77777777" w:rsidR="00671F1D" w:rsidRPr="00290438" w:rsidRDefault="00671F1D" w:rsidP="00A54F54">
      <w:pPr>
        <w:spacing w:after="14" w:line="268" w:lineRule="auto"/>
        <w:rPr>
          <w:rFonts w:ascii="Verdana" w:eastAsia="Verdana" w:hAnsi="Verdana" w:cs="Verdana"/>
          <w:b/>
          <w:color w:val="000000"/>
          <w:kern w:val="2"/>
          <w:sz w:val="20"/>
          <w:szCs w:val="24"/>
          <w14:ligatures w14:val="standardContextual"/>
        </w:rPr>
      </w:pPr>
    </w:p>
    <w:p w14:paraId="7760A864" w14:textId="3269E7F3" w:rsidR="002F5686" w:rsidRPr="00D97A52" w:rsidRDefault="002F5686" w:rsidP="00EE472D">
      <w:pPr>
        <w:spacing w:line="276" w:lineRule="auto"/>
        <w:jc w:val="center"/>
        <w:rPr>
          <w:rFonts w:ascii="Verdana" w:hAnsi="Verdana" w:cs="Arial"/>
          <w:b/>
          <w:sz w:val="20"/>
        </w:rPr>
      </w:pPr>
      <w:r w:rsidRPr="00D97A52">
        <w:rPr>
          <w:rFonts w:ascii="Verdana" w:hAnsi="Verdana" w:cs="Arial"/>
          <w:b/>
          <w:sz w:val="20"/>
        </w:rPr>
        <w:t>Model de proposició relativa als criteris avaluables de forma automàtica</w:t>
      </w:r>
    </w:p>
    <w:p w14:paraId="09303BF1" w14:textId="77777777" w:rsidR="00DE3B79" w:rsidRDefault="00DE3B79" w:rsidP="00026160">
      <w:pPr>
        <w:pBdr>
          <w:bottom w:val="single" w:sz="4" w:space="1" w:color="auto"/>
        </w:pBdr>
        <w:spacing w:line="276" w:lineRule="auto"/>
        <w:jc w:val="left"/>
        <w:rPr>
          <w:rFonts w:ascii="Verdana" w:hAnsi="Verdana"/>
          <w:b/>
          <w:sz w:val="20"/>
        </w:rPr>
      </w:pPr>
    </w:p>
    <w:p w14:paraId="5411D43E" w14:textId="77777777" w:rsidR="00671F1D" w:rsidRDefault="00671F1D" w:rsidP="00026160">
      <w:pPr>
        <w:pBdr>
          <w:bottom w:val="single" w:sz="4" w:space="1" w:color="auto"/>
        </w:pBdr>
        <w:spacing w:line="276" w:lineRule="auto"/>
        <w:jc w:val="left"/>
        <w:rPr>
          <w:rFonts w:ascii="Verdana" w:hAnsi="Verdana"/>
          <w:b/>
          <w:sz w:val="20"/>
        </w:rPr>
      </w:pPr>
    </w:p>
    <w:p w14:paraId="0B96DC09" w14:textId="5CD48B20" w:rsidR="002F5686" w:rsidRPr="00252166" w:rsidRDefault="002F5686" w:rsidP="00026160">
      <w:pPr>
        <w:pBdr>
          <w:bottom w:val="single" w:sz="4" w:space="1" w:color="auto"/>
        </w:pBdr>
        <w:spacing w:line="276" w:lineRule="auto"/>
        <w:jc w:val="left"/>
        <w:rPr>
          <w:rFonts w:ascii="Verdana" w:hAnsi="Verdana"/>
          <w:b/>
          <w:bCs/>
          <w:sz w:val="20"/>
        </w:rPr>
      </w:pPr>
      <w:r w:rsidRPr="00D97A52">
        <w:rPr>
          <w:rFonts w:ascii="Verdana" w:hAnsi="Verdana"/>
          <w:b/>
          <w:sz w:val="20"/>
        </w:rPr>
        <w:t>LOT 1</w:t>
      </w:r>
      <w:r w:rsidR="00252166">
        <w:rPr>
          <w:rFonts w:ascii="Verdana" w:hAnsi="Verdana"/>
          <w:b/>
          <w:sz w:val="20"/>
        </w:rPr>
        <w:t xml:space="preserve">: </w:t>
      </w:r>
      <w:r w:rsidR="00252166" w:rsidRPr="00252166">
        <w:rPr>
          <w:rFonts w:ascii="Verdana" w:eastAsiaTheme="minorEastAsia" w:hAnsi="Verdana" w:cstheme="minorBidi"/>
          <w:b/>
          <w:bCs/>
          <w:sz w:val="20"/>
        </w:rPr>
        <w:t xml:space="preserve">Subministrament -sense instal·lació- </w:t>
      </w:r>
      <w:r w:rsidR="00252166" w:rsidRPr="00252166">
        <w:rPr>
          <w:rFonts w:ascii="Verdana" w:eastAsia="Verdana" w:hAnsi="Verdana" w:cs="Verdana"/>
          <w:b/>
          <w:bCs/>
          <w:sz w:val="20"/>
        </w:rPr>
        <w:t>d’equipament de so</w:t>
      </w:r>
    </w:p>
    <w:p w14:paraId="3583F620" w14:textId="77777777" w:rsidR="002F5686" w:rsidRPr="00D97A52" w:rsidRDefault="002F5686" w:rsidP="00026160">
      <w:pPr>
        <w:spacing w:line="276" w:lineRule="auto"/>
        <w:jc w:val="left"/>
        <w:rPr>
          <w:rFonts w:ascii="Verdana" w:hAnsi="Verdana"/>
          <w:sz w:val="20"/>
        </w:rPr>
      </w:pPr>
    </w:p>
    <w:p w14:paraId="2285ED96" w14:textId="77777777" w:rsidR="002F5686" w:rsidRPr="00D97A52" w:rsidRDefault="002F5686" w:rsidP="00026160">
      <w:pPr>
        <w:spacing w:line="276" w:lineRule="auto"/>
        <w:rPr>
          <w:rFonts w:ascii="Verdana" w:hAnsi="Verdana"/>
          <w:sz w:val="20"/>
        </w:rPr>
      </w:pPr>
      <w:r w:rsidRPr="00D97A52">
        <w:rPr>
          <w:rFonts w:ascii="Verdana" w:hAnsi="Verdana"/>
          <w:sz w:val="20"/>
        </w:rPr>
        <w:t xml:space="preserve">El Sr./La Sra. .......... amb NIF núm. .........., en nom propi / en representació de l’empresa .........., CIF núm. .........., domiciliada a .........., CP .........., carrer .........., núm. .........., adreça electrònica: .........., assabentat/da de les condicions exigides per a optar a la contractació relativa a </w:t>
      </w:r>
      <w:r w:rsidRPr="00D97A52">
        <w:rPr>
          <w:rFonts w:ascii="Verdana" w:hAnsi="Verdana"/>
          <w:i/>
          <w:sz w:val="20"/>
        </w:rPr>
        <w:t>(consigneu l’objecte del contracte i lots, si escau)</w:t>
      </w:r>
      <w:r w:rsidRPr="00D97A52">
        <w:rPr>
          <w:rFonts w:ascii="Verdana" w:hAnsi="Verdana"/>
          <w:sz w:val="20"/>
        </w:rPr>
        <w:t xml:space="preserve"> .........., es compromet a portar-la a terme amb subjecció als plecs de prescripcions tècniques particulars i de clàusules administratives particulars, que accepta íntegrament:</w:t>
      </w:r>
    </w:p>
    <w:p w14:paraId="7C0E5FE3" w14:textId="77777777" w:rsidR="007B4560" w:rsidRDefault="007B4560" w:rsidP="00BA284B">
      <w:pPr>
        <w:spacing w:line="276" w:lineRule="auto"/>
        <w:ind w:right="-284"/>
        <w:rPr>
          <w:rFonts w:ascii="Verdana" w:hAnsi="Verdana"/>
          <w:b/>
          <w:bCs/>
          <w:sz w:val="20"/>
        </w:rPr>
      </w:pPr>
    </w:p>
    <w:p w14:paraId="14A4F694" w14:textId="77777777" w:rsidR="00671F1D" w:rsidRDefault="00671F1D" w:rsidP="00BA284B">
      <w:pPr>
        <w:spacing w:line="276" w:lineRule="auto"/>
        <w:ind w:right="-284"/>
        <w:rPr>
          <w:rFonts w:ascii="Verdana" w:hAnsi="Verdana"/>
          <w:b/>
          <w:bCs/>
          <w:sz w:val="20"/>
        </w:rPr>
      </w:pPr>
    </w:p>
    <w:p w14:paraId="2F0B6B06" w14:textId="77777777" w:rsidR="00671F1D" w:rsidRDefault="00671F1D" w:rsidP="00BA284B">
      <w:pPr>
        <w:spacing w:line="276" w:lineRule="auto"/>
        <w:ind w:right="-284"/>
        <w:rPr>
          <w:rFonts w:ascii="Verdana" w:hAnsi="Verdana"/>
          <w:b/>
          <w:bCs/>
          <w:sz w:val="20"/>
        </w:rPr>
      </w:pPr>
    </w:p>
    <w:p w14:paraId="12FFD268" w14:textId="53E9D395" w:rsidR="00BA284B" w:rsidRPr="003A01F7" w:rsidRDefault="00BA284B" w:rsidP="00BA284B">
      <w:pPr>
        <w:spacing w:line="276" w:lineRule="auto"/>
        <w:ind w:right="-284"/>
        <w:rPr>
          <w:rFonts w:ascii="Verdana" w:hAnsi="Verdana"/>
          <w:b/>
          <w:bCs/>
          <w:sz w:val="20"/>
        </w:rPr>
      </w:pPr>
      <w:r w:rsidRPr="003A01F7">
        <w:rPr>
          <w:rFonts w:ascii="Verdana" w:hAnsi="Verdana"/>
          <w:b/>
          <w:bCs/>
          <w:sz w:val="20"/>
        </w:rPr>
        <w:t xml:space="preserve">Proposició econòmica: </w:t>
      </w:r>
    </w:p>
    <w:p w14:paraId="77D116E7" w14:textId="77777777" w:rsidR="008E0721" w:rsidRPr="00D97A52" w:rsidRDefault="008E0721" w:rsidP="00026160">
      <w:pPr>
        <w:spacing w:line="276" w:lineRule="auto"/>
        <w:rPr>
          <w:rFonts w:ascii="Verdana" w:hAnsi="Verdana"/>
          <w:b/>
          <w:bCs/>
          <w:sz w:val="20"/>
        </w:rPr>
      </w:pPr>
    </w:p>
    <w:p w14:paraId="6189C9B7" w14:textId="219D2D67" w:rsidR="002F5686" w:rsidRPr="00D97A52" w:rsidRDefault="002F5686" w:rsidP="00026160">
      <w:pPr>
        <w:spacing w:line="276" w:lineRule="auto"/>
        <w:rPr>
          <w:rFonts w:ascii="Verdana" w:hAnsi="Verdana"/>
          <w:sz w:val="20"/>
        </w:rPr>
      </w:pPr>
      <w:r w:rsidRPr="00D97A52">
        <w:rPr>
          <w:rFonts w:ascii="Verdana" w:hAnsi="Verdana"/>
          <w:b/>
          <w:bCs/>
          <w:sz w:val="20"/>
        </w:rPr>
        <w:t>Criteri 1</w:t>
      </w:r>
      <w:r w:rsidRPr="00D97A52">
        <w:rPr>
          <w:rFonts w:ascii="Verdana" w:hAnsi="Verdana"/>
          <w:sz w:val="20"/>
        </w:rPr>
        <w:t xml:space="preserve">: </w:t>
      </w:r>
    </w:p>
    <w:tbl>
      <w:tblPr>
        <w:tblW w:w="86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2125"/>
        <w:gridCol w:w="851"/>
        <w:gridCol w:w="1613"/>
        <w:gridCol w:w="2037"/>
      </w:tblGrid>
      <w:tr w:rsidR="002F5686" w:rsidRPr="00D97A52" w14:paraId="2E545A23" w14:textId="77777777" w:rsidTr="002F5686">
        <w:trPr>
          <w:trHeight w:val="416"/>
          <w:jc w:val="right"/>
        </w:trPr>
        <w:tc>
          <w:tcPr>
            <w:tcW w:w="1985" w:type="dxa"/>
            <w:tcBorders>
              <w:top w:val="nil"/>
              <w:left w:val="nil"/>
              <w:bottom w:val="single" w:sz="4" w:space="0" w:color="auto"/>
              <w:right w:val="single" w:sz="12" w:space="0" w:color="auto"/>
            </w:tcBorders>
            <w:vAlign w:val="center"/>
          </w:tcPr>
          <w:p w14:paraId="7E0C5C1A" w14:textId="77777777" w:rsidR="002F5686" w:rsidRPr="00D97A52" w:rsidRDefault="002F5686" w:rsidP="00026160">
            <w:pPr>
              <w:spacing w:line="276" w:lineRule="auto"/>
              <w:jc w:val="center"/>
              <w:rPr>
                <w:rFonts w:ascii="Verdana" w:hAnsi="Verdana"/>
                <w:sz w:val="20"/>
              </w:rPr>
            </w:pPr>
          </w:p>
        </w:tc>
        <w:tc>
          <w:tcPr>
            <w:tcW w:w="6627" w:type="dxa"/>
            <w:gridSpan w:val="4"/>
            <w:tcBorders>
              <w:top w:val="single" w:sz="12" w:space="0" w:color="auto"/>
              <w:left w:val="single" w:sz="12" w:space="0" w:color="auto"/>
              <w:bottom w:val="single" w:sz="4" w:space="0" w:color="auto"/>
              <w:right w:val="single" w:sz="12" w:space="0" w:color="auto"/>
            </w:tcBorders>
            <w:vAlign w:val="center"/>
            <w:hideMark/>
          </w:tcPr>
          <w:p w14:paraId="3B36547F" w14:textId="77777777" w:rsidR="002F5686" w:rsidRPr="00D97A52" w:rsidRDefault="002F5686" w:rsidP="00026160">
            <w:pPr>
              <w:spacing w:line="276" w:lineRule="auto"/>
              <w:jc w:val="center"/>
              <w:rPr>
                <w:rFonts w:ascii="Verdana" w:hAnsi="Verdana"/>
                <w:sz w:val="20"/>
              </w:rPr>
            </w:pPr>
            <w:r w:rsidRPr="00D97A52">
              <w:rPr>
                <w:rFonts w:ascii="Verdana" w:hAnsi="Verdana"/>
                <w:sz w:val="20"/>
              </w:rPr>
              <w:t>OFERTA DEL LICITADOR</w:t>
            </w:r>
          </w:p>
        </w:tc>
      </w:tr>
      <w:tr w:rsidR="002F5686" w:rsidRPr="00D97A52" w14:paraId="198FBFEB" w14:textId="77777777" w:rsidTr="002F5686">
        <w:trPr>
          <w:jc w:val="right"/>
        </w:trPr>
        <w:tc>
          <w:tcPr>
            <w:tcW w:w="1985" w:type="dxa"/>
            <w:tcBorders>
              <w:top w:val="single" w:sz="4" w:space="0" w:color="auto"/>
              <w:left w:val="single" w:sz="4" w:space="0" w:color="auto"/>
              <w:bottom w:val="single" w:sz="4" w:space="0" w:color="auto"/>
              <w:right w:val="single" w:sz="12" w:space="0" w:color="auto"/>
            </w:tcBorders>
            <w:hideMark/>
          </w:tcPr>
          <w:p w14:paraId="7512CDEC" w14:textId="7C9C076A" w:rsidR="002F5686" w:rsidRPr="00D97A52" w:rsidRDefault="002F5686" w:rsidP="00026160">
            <w:pPr>
              <w:spacing w:line="276" w:lineRule="auto"/>
              <w:rPr>
                <w:rFonts w:ascii="Verdana" w:hAnsi="Verdana"/>
                <w:sz w:val="20"/>
              </w:rPr>
            </w:pPr>
            <w:r w:rsidRPr="00D97A52">
              <w:rPr>
                <w:rFonts w:ascii="Verdana" w:hAnsi="Verdana"/>
                <w:sz w:val="20"/>
              </w:rPr>
              <w:t>Preu màxim</w:t>
            </w:r>
            <w:r w:rsidR="00A54F54">
              <w:rPr>
                <w:rFonts w:ascii="Verdana" w:hAnsi="Verdana"/>
                <w:sz w:val="20"/>
              </w:rPr>
              <w:t xml:space="preserve"> LOT 1</w:t>
            </w:r>
          </w:p>
          <w:p w14:paraId="6D72D570" w14:textId="77777777" w:rsidR="002F5686" w:rsidRPr="00D97A52" w:rsidRDefault="002F5686" w:rsidP="00026160">
            <w:pPr>
              <w:spacing w:line="276" w:lineRule="auto"/>
              <w:rPr>
                <w:rFonts w:ascii="Verdana" w:hAnsi="Verdana"/>
                <w:sz w:val="20"/>
              </w:rPr>
            </w:pPr>
            <w:r w:rsidRPr="00D97A52">
              <w:rPr>
                <w:rFonts w:ascii="Verdana" w:hAnsi="Verdana"/>
                <w:sz w:val="20"/>
              </w:rPr>
              <w:t>(IVA exclòs)</w:t>
            </w:r>
          </w:p>
        </w:tc>
        <w:tc>
          <w:tcPr>
            <w:tcW w:w="2126" w:type="dxa"/>
            <w:tcBorders>
              <w:top w:val="single" w:sz="4" w:space="0" w:color="auto"/>
              <w:left w:val="single" w:sz="12" w:space="0" w:color="auto"/>
              <w:bottom w:val="single" w:sz="4" w:space="0" w:color="auto"/>
              <w:right w:val="single" w:sz="4" w:space="0" w:color="auto"/>
            </w:tcBorders>
            <w:hideMark/>
          </w:tcPr>
          <w:p w14:paraId="69730985" w14:textId="3AD85C90" w:rsidR="002F5686" w:rsidRPr="00D97A52" w:rsidRDefault="002F5686" w:rsidP="00026160">
            <w:pPr>
              <w:spacing w:line="276" w:lineRule="auto"/>
              <w:rPr>
                <w:rFonts w:ascii="Verdana" w:hAnsi="Verdana"/>
                <w:sz w:val="20"/>
              </w:rPr>
            </w:pPr>
            <w:r w:rsidRPr="00D97A52">
              <w:rPr>
                <w:rFonts w:ascii="Verdana" w:hAnsi="Verdana"/>
                <w:sz w:val="20"/>
              </w:rPr>
              <w:t>Preu ofert</w:t>
            </w:r>
          </w:p>
          <w:p w14:paraId="7D411971" w14:textId="77777777" w:rsidR="002F5686" w:rsidRPr="00D97A52" w:rsidRDefault="002F5686" w:rsidP="00026160">
            <w:pPr>
              <w:spacing w:line="276" w:lineRule="auto"/>
              <w:rPr>
                <w:rFonts w:ascii="Verdana" w:hAnsi="Verdana"/>
                <w:sz w:val="20"/>
              </w:rPr>
            </w:pPr>
            <w:r w:rsidRPr="00D97A52">
              <w:rPr>
                <w:rFonts w:ascii="Verdana" w:hAnsi="Verdana"/>
                <w:sz w:val="20"/>
              </w:rPr>
              <w:t>(IVA exclòs)</w:t>
            </w:r>
          </w:p>
        </w:tc>
        <w:tc>
          <w:tcPr>
            <w:tcW w:w="851" w:type="dxa"/>
            <w:tcBorders>
              <w:top w:val="single" w:sz="4" w:space="0" w:color="auto"/>
              <w:left w:val="single" w:sz="4" w:space="0" w:color="auto"/>
              <w:bottom w:val="single" w:sz="4" w:space="0" w:color="auto"/>
              <w:right w:val="single" w:sz="4" w:space="0" w:color="auto"/>
            </w:tcBorders>
            <w:hideMark/>
          </w:tcPr>
          <w:p w14:paraId="4579F3FE" w14:textId="77777777" w:rsidR="002F5686" w:rsidRPr="00D97A52" w:rsidRDefault="002F5686" w:rsidP="00026160">
            <w:pPr>
              <w:spacing w:line="276" w:lineRule="auto"/>
              <w:rPr>
                <w:rFonts w:ascii="Verdana" w:hAnsi="Verdana"/>
                <w:sz w:val="20"/>
              </w:rPr>
            </w:pPr>
            <w:r w:rsidRPr="00D97A52">
              <w:rPr>
                <w:rFonts w:ascii="Verdana" w:hAnsi="Verdana"/>
                <w:sz w:val="20"/>
              </w:rPr>
              <w:t>Tipus % IVA</w:t>
            </w:r>
          </w:p>
        </w:tc>
        <w:tc>
          <w:tcPr>
            <w:tcW w:w="1613" w:type="dxa"/>
            <w:tcBorders>
              <w:top w:val="single" w:sz="4" w:space="0" w:color="auto"/>
              <w:left w:val="single" w:sz="4" w:space="0" w:color="auto"/>
              <w:bottom w:val="single" w:sz="4" w:space="0" w:color="auto"/>
              <w:right w:val="single" w:sz="4" w:space="0" w:color="auto"/>
            </w:tcBorders>
            <w:hideMark/>
          </w:tcPr>
          <w:p w14:paraId="72923F7F" w14:textId="77777777" w:rsidR="002F5686" w:rsidRPr="00D97A52" w:rsidRDefault="002F5686" w:rsidP="00026160">
            <w:pPr>
              <w:spacing w:line="276" w:lineRule="auto"/>
              <w:rPr>
                <w:rFonts w:ascii="Verdana" w:hAnsi="Verdana"/>
                <w:sz w:val="20"/>
              </w:rPr>
            </w:pPr>
            <w:r w:rsidRPr="00D97A52">
              <w:rPr>
                <w:rFonts w:ascii="Verdana" w:hAnsi="Verdana"/>
                <w:sz w:val="20"/>
              </w:rPr>
              <w:t>Import IVA</w:t>
            </w:r>
          </w:p>
        </w:tc>
        <w:tc>
          <w:tcPr>
            <w:tcW w:w="2037" w:type="dxa"/>
            <w:tcBorders>
              <w:top w:val="single" w:sz="4" w:space="0" w:color="auto"/>
              <w:left w:val="single" w:sz="4" w:space="0" w:color="auto"/>
              <w:bottom w:val="single" w:sz="4" w:space="0" w:color="auto"/>
              <w:right w:val="single" w:sz="12" w:space="0" w:color="auto"/>
            </w:tcBorders>
            <w:hideMark/>
          </w:tcPr>
          <w:p w14:paraId="6F9ADE60" w14:textId="5FAC6609" w:rsidR="002F5686" w:rsidRPr="00D97A52" w:rsidRDefault="002F5686" w:rsidP="00026160">
            <w:pPr>
              <w:spacing w:line="276" w:lineRule="auto"/>
              <w:rPr>
                <w:rFonts w:ascii="Verdana" w:hAnsi="Verdana"/>
                <w:sz w:val="20"/>
              </w:rPr>
            </w:pPr>
            <w:r w:rsidRPr="00D97A52">
              <w:rPr>
                <w:rFonts w:ascii="Verdana" w:hAnsi="Verdana"/>
                <w:sz w:val="20"/>
              </w:rPr>
              <w:t>Total preu ofert</w:t>
            </w:r>
          </w:p>
          <w:p w14:paraId="2351F0CD" w14:textId="77777777" w:rsidR="002F5686" w:rsidRPr="00D97A52" w:rsidRDefault="002F5686" w:rsidP="00026160">
            <w:pPr>
              <w:spacing w:line="276" w:lineRule="auto"/>
              <w:rPr>
                <w:rFonts w:ascii="Verdana" w:hAnsi="Verdana"/>
                <w:sz w:val="20"/>
              </w:rPr>
            </w:pPr>
            <w:r w:rsidRPr="00D97A52">
              <w:rPr>
                <w:rFonts w:ascii="Verdana" w:hAnsi="Verdana"/>
                <w:sz w:val="20"/>
              </w:rPr>
              <w:t>(IVA inclòs)</w:t>
            </w:r>
          </w:p>
        </w:tc>
      </w:tr>
      <w:tr w:rsidR="002F5686" w:rsidRPr="00D97A52" w14:paraId="49B5FD44" w14:textId="77777777" w:rsidTr="002F5686">
        <w:trPr>
          <w:trHeight w:val="418"/>
          <w:jc w:val="right"/>
        </w:trPr>
        <w:tc>
          <w:tcPr>
            <w:tcW w:w="1985" w:type="dxa"/>
            <w:tcBorders>
              <w:top w:val="single" w:sz="4" w:space="0" w:color="auto"/>
              <w:left w:val="single" w:sz="4" w:space="0" w:color="auto"/>
              <w:bottom w:val="single" w:sz="4" w:space="0" w:color="auto"/>
              <w:right w:val="single" w:sz="12" w:space="0" w:color="auto"/>
            </w:tcBorders>
            <w:vAlign w:val="center"/>
            <w:hideMark/>
          </w:tcPr>
          <w:p w14:paraId="3AC24CE0" w14:textId="5C88DB73" w:rsidR="002F5686" w:rsidRPr="00D97A52" w:rsidRDefault="00A54F54" w:rsidP="00026160">
            <w:pPr>
              <w:spacing w:line="276" w:lineRule="auto"/>
              <w:jc w:val="center"/>
              <w:rPr>
                <w:rFonts w:ascii="Verdana" w:hAnsi="Verdana"/>
                <w:sz w:val="20"/>
              </w:rPr>
            </w:pPr>
            <w:r>
              <w:rPr>
                <w:rFonts w:ascii="Verdana" w:hAnsi="Verdana"/>
                <w:color w:val="000000" w:themeColor="text1"/>
                <w:sz w:val="20"/>
              </w:rPr>
              <w:t>99.854,00</w:t>
            </w:r>
            <w:r w:rsidR="00FC0246" w:rsidRPr="00D97A52">
              <w:rPr>
                <w:rFonts w:ascii="Verdana" w:hAnsi="Verdana"/>
                <w:color w:val="000000" w:themeColor="text1"/>
                <w:sz w:val="20"/>
              </w:rPr>
              <w:t>€</w:t>
            </w:r>
          </w:p>
        </w:tc>
        <w:tc>
          <w:tcPr>
            <w:tcW w:w="2126" w:type="dxa"/>
            <w:tcBorders>
              <w:top w:val="single" w:sz="4" w:space="0" w:color="auto"/>
              <w:left w:val="single" w:sz="12" w:space="0" w:color="auto"/>
              <w:bottom w:val="single" w:sz="12" w:space="0" w:color="auto"/>
              <w:right w:val="single" w:sz="4" w:space="0" w:color="auto"/>
            </w:tcBorders>
            <w:vAlign w:val="center"/>
          </w:tcPr>
          <w:p w14:paraId="4B0BF12F" w14:textId="77777777" w:rsidR="002F5686" w:rsidRPr="00D97A52" w:rsidRDefault="002F5686" w:rsidP="00026160">
            <w:pPr>
              <w:spacing w:line="276" w:lineRule="auto"/>
              <w:jc w:val="center"/>
              <w:rPr>
                <w:rFonts w:ascii="Verdana" w:hAnsi="Verdana"/>
                <w:sz w:val="20"/>
              </w:rPr>
            </w:pPr>
          </w:p>
        </w:tc>
        <w:tc>
          <w:tcPr>
            <w:tcW w:w="851" w:type="dxa"/>
            <w:tcBorders>
              <w:top w:val="single" w:sz="4" w:space="0" w:color="auto"/>
              <w:left w:val="single" w:sz="4" w:space="0" w:color="auto"/>
              <w:bottom w:val="single" w:sz="12" w:space="0" w:color="auto"/>
              <w:right w:val="single" w:sz="4" w:space="0" w:color="auto"/>
            </w:tcBorders>
            <w:vAlign w:val="center"/>
          </w:tcPr>
          <w:p w14:paraId="243080AD" w14:textId="77777777" w:rsidR="002F5686" w:rsidRPr="00D97A52" w:rsidRDefault="002F5686" w:rsidP="00026160">
            <w:pPr>
              <w:spacing w:line="276" w:lineRule="auto"/>
              <w:jc w:val="center"/>
              <w:rPr>
                <w:rFonts w:ascii="Verdana" w:hAnsi="Verdana"/>
                <w:sz w:val="20"/>
              </w:rPr>
            </w:pPr>
          </w:p>
        </w:tc>
        <w:tc>
          <w:tcPr>
            <w:tcW w:w="1613" w:type="dxa"/>
            <w:tcBorders>
              <w:top w:val="single" w:sz="4" w:space="0" w:color="auto"/>
              <w:left w:val="single" w:sz="4" w:space="0" w:color="auto"/>
              <w:bottom w:val="single" w:sz="12" w:space="0" w:color="auto"/>
              <w:right w:val="single" w:sz="4" w:space="0" w:color="auto"/>
            </w:tcBorders>
            <w:vAlign w:val="center"/>
          </w:tcPr>
          <w:p w14:paraId="73C53633" w14:textId="77777777" w:rsidR="002F5686" w:rsidRPr="00D97A52" w:rsidRDefault="002F5686" w:rsidP="00026160">
            <w:pPr>
              <w:spacing w:line="276" w:lineRule="auto"/>
              <w:jc w:val="center"/>
              <w:rPr>
                <w:rFonts w:ascii="Verdana" w:hAnsi="Verdana"/>
                <w:sz w:val="20"/>
              </w:rPr>
            </w:pPr>
          </w:p>
        </w:tc>
        <w:tc>
          <w:tcPr>
            <w:tcW w:w="2037" w:type="dxa"/>
            <w:tcBorders>
              <w:top w:val="single" w:sz="4" w:space="0" w:color="auto"/>
              <w:left w:val="single" w:sz="4" w:space="0" w:color="auto"/>
              <w:bottom w:val="single" w:sz="12" w:space="0" w:color="auto"/>
              <w:right w:val="single" w:sz="12" w:space="0" w:color="auto"/>
            </w:tcBorders>
            <w:vAlign w:val="center"/>
          </w:tcPr>
          <w:p w14:paraId="6FBD3C0F" w14:textId="77777777" w:rsidR="002F5686" w:rsidRPr="00D97A52" w:rsidRDefault="002F5686" w:rsidP="00026160">
            <w:pPr>
              <w:spacing w:line="276" w:lineRule="auto"/>
              <w:jc w:val="center"/>
              <w:rPr>
                <w:rFonts w:ascii="Verdana" w:hAnsi="Verdana"/>
                <w:sz w:val="20"/>
              </w:rPr>
            </w:pPr>
          </w:p>
        </w:tc>
      </w:tr>
    </w:tbl>
    <w:p w14:paraId="65C1F03E" w14:textId="77777777" w:rsidR="002F5686" w:rsidRDefault="002F5686" w:rsidP="00026160">
      <w:pPr>
        <w:spacing w:line="276" w:lineRule="auto"/>
        <w:rPr>
          <w:rFonts w:ascii="Verdana" w:hAnsi="Verdana"/>
          <w:sz w:val="20"/>
        </w:rPr>
      </w:pPr>
    </w:p>
    <w:p w14:paraId="2815C772" w14:textId="77777777" w:rsidR="00671F1D" w:rsidRDefault="00671F1D" w:rsidP="00BA284B">
      <w:pPr>
        <w:autoSpaceDE w:val="0"/>
        <w:autoSpaceDN w:val="0"/>
        <w:adjustRightInd w:val="0"/>
        <w:spacing w:line="276" w:lineRule="auto"/>
        <w:ind w:right="-284"/>
        <w:rPr>
          <w:rFonts w:ascii="Verdana" w:hAnsi="Verdana" w:cs="Arial"/>
          <w:b/>
          <w:bCs/>
          <w:sz w:val="20"/>
        </w:rPr>
      </w:pPr>
    </w:p>
    <w:p w14:paraId="6880CECE" w14:textId="77777777" w:rsidR="00671F1D" w:rsidRDefault="00671F1D" w:rsidP="00BA284B">
      <w:pPr>
        <w:autoSpaceDE w:val="0"/>
        <w:autoSpaceDN w:val="0"/>
        <w:adjustRightInd w:val="0"/>
        <w:spacing w:line="276" w:lineRule="auto"/>
        <w:ind w:right="-284"/>
        <w:rPr>
          <w:rFonts w:ascii="Verdana" w:hAnsi="Verdana" w:cs="Arial"/>
          <w:b/>
          <w:bCs/>
          <w:sz w:val="20"/>
        </w:rPr>
      </w:pPr>
    </w:p>
    <w:p w14:paraId="532ADF7F" w14:textId="77777777" w:rsidR="00671F1D" w:rsidRDefault="00671F1D" w:rsidP="00BA284B">
      <w:pPr>
        <w:autoSpaceDE w:val="0"/>
        <w:autoSpaceDN w:val="0"/>
        <w:adjustRightInd w:val="0"/>
        <w:spacing w:line="276" w:lineRule="auto"/>
        <w:ind w:right="-284"/>
        <w:rPr>
          <w:rFonts w:ascii="Verdana" w:hAnsi="Verdana" w:cs="Arial"/>
          <w:b/>
          <w:bCs/>
          <w:sz w:val="20"/>
        </w:rPr>
      </w:pPr>
    </w:p>
    <w:p w14:paraId="0528A01E" w14:textId="77777777" w:rsidR="00671F1D" w:rsidRDefault="00671F1D" w:rsidP="00BA284B">
      <w:pPr>
        <w:autoSpaceDE w:val="0"/>
        <w:autoSpaceDN w:val="0"/>
        <w:adjustRightInd w:val="0"/>
        <w:spacing w:line="276" w:lineRule="auto"/>
        <w:ind w:right="-284"/>
        <w:rPr>
          <w:rFonts w:ascii="Verdana" w:hAnsi="Verdana" w:cs="Arial"/>
          <w:b/>
          <w:bCs/>
          <w:sz w:val="20"/>
        </w:rPr>
      </w:pPr>
    </w:p>
    <w:p w14:paraId="68C63ECE" w14:textId="77777777" w:rsidR="00671F1D" w:rsidRDefault="00671F1D" w:rsidP="00BA284B">
      <w:pPr>
        <w:autoSpaceDE w:val="0"/>
        <w:autoSpaceDN w:val="0"/>
        <w:adjustRightInd w:val="0"/>
        <w:spacing w:line="276" w:lineRule="auto"/>
        <w:ind w:right="-284"/>
        <w:rPr>
          <w:rFonts w:ascii="Verdana" w:hAnsi="Verdana" w:cs="Arial"/>
          <w:b/>
          <w:bCs/>
          <w:sz w:val="20"/>
        </w:rPr>
      </w:pPr>
    </w:p>
    <w:p w14:paraId="59F04E12" w14:textId="77777777" w:rsidR="00671F1D" w:rsidRDefault="00671F1D" w:rsidP="00BA284B">
      <w:pPr>
        <w:autoSpaceDE w:val="0"/>
        <w:autoSpaceDN w:val="0"/>
        <w:adjustRightInd w:val="0"/>
        <w:spacing w:line="276" w:lineRule="auto"/>
        <w:ind w:right="-284"/>
        <w:rPr>
          <w:rFonts w:ascii="Verdana" w:hAnsi="Verdana" w:cs="Arial"/>
          <w:b/>
          <w:bCs/>
          <w:sz w:val="20"/>
        </w:rPr>
      </w:pPr>
    </w:p>
    <w:p w14:paraId="7B222E7F" w14:textId="77777777" w:rsidR="00671F1D" w:rsidRDefault="00671F1D" w:rsidP="00BA284B">
      <w:pPr>
        <w:autoSpaceDE w:val="0"/>
        <w:autoSpaceDN w:val="0"/>
        <w:adjustRightInd w:val="0"/>
        <w:spacing w:line="276" w:lineRule="auto"/>
        <w:ind w:right="-284"/>
        <w:rPr>
          <w:rFonts w:ascii="Verdana" w:hAnsi="Verdana" w:cs="Arial"/>
          <w:b/>
          <w:bCs/>
          <w:sz w:val="20"/>
        </w:rPr>
      </w:pPr>
    </w:p>
    <w:p w14:paraId="73375BA9" w14:textId="77777777" w:rsidR="00671F1D" w:rsidRDefault="00671F1D" w:rsidP="00BA284B">
      <w:pPr>
        <w:autoSpaceDE w:val="0"/>
        <w:autoSpaceDN w:val="0"/>
        <w:adjustRightInd w:val="0"/>
        <w:spacing w:line="276" w:lineRule="auto"/>
        <w:ind w:right="-284"/>
        <w:rPr>
          <w:rFonts w:ascii="Verdana" w:hAnsi="Verdana" w:cs="Arial"/>
          <w:b/>
          <w:bCs/>
          <w:sz w:val="20"/>
        </w:rPr>
      </w:pPr>
    </w:p>
    <w:p w14:paraId="5ED41E43" w14:textId="77777777" w:rsidR="00671F1D" w:rsidRDefault="00671F1D" w:rsidP="00BA284B">
      <w:pPr>
        <w:autoSpaceDE w:val="0"/>
        <w:autoSpaceDN w:val="0"/>
        <w:adjustRightInd w:val="0"/>
        <w:spacing w:line="276" w:lineRule="auto"/>
        <w:ind w:right="-284"/>
        <w:rPr>
          <w:rFonts w:ascii="Verdana" w:hAnsi="Verdana" w:cs="Arial"/>
          <w:b/>
          <w:bCs/>
          <w:sz w:val="20"/>
        </w:rPr>
      </w:pPr>
    </w:p>
    <w:p w14:paraId="274DA13D" w14:textId="2DC44D3E" w:rsidR="00BA284B" w:rsidRDefault="00BA284B" w:rsidP="00BA284B">
      <w:pPr>
        <w:autoSpaceDE w:val="0"/>
        <w:autoSpaceDN w:val="0"/>
        <w:adjustRightInd w:val="0"/>
        <w:spacing w:line="276" w:lineRule="auto"/>
        <w:ind w:right="-284"/>
        <w:rPr>
          <w:rFonts w:ascii="Verdana" w:hAnsi="Verdana" w:cs="Arial"/>
          <w:b/>
          <w:bCs/>
          <w:sz w:val="20"/>
        </w:rPr>
      </w:pPr>
      <w:r>
        <w:rPr>
          <w:rFonts w:ascii="Verdana" w:hAnsi="Verdana" w:cs="Arial"/>
          <w:b/>
          <w:bCs/>
          <w:sz w:val="20"/>
        </w:rPr>
        <w:t>Proposició tècnica de criteris automàtics:</w:t>
      </w:r>
    </w:p>
    <w:p w14:paraId="7C2514FE" w14:textId="77777777" w:rsidR="007B4560" w:rsidRDefault="007B4560" w:rsidP="00BA284B">
      <w:pPr>
        <w:autoSpaceDE w:val="0"/>
        <w:autoSpaceDN w:val="0"/>
        <w:adjustRightInd w:val="0"/>
        <w:spacing w:line="276" w:lineRule="auto"/>
        <w:ind w:right="-284"/>
        <w:rPr>
          <w:rFonts w:ascii="Verdana" w:hAnsi="Verdana" w:cs="Arial"/>
          <w:b/>
          <w:bCs/>
          <w:sz w:val="20"/>
        </w:rPr>
      </w:pPr>
    </w:p>
    <w:p w14:paraId="62AB00CE" w14:textId="2D4120BE" w:rsidR="002F5686" w:rsidRPr="00D97A52" w:rsidRDefault="002F5686" w:rsidP="00026160">
      <w:pPr>
        <w:spacing w:line="276" w:lineRule="auto"/>
        <w:rPr>
          <w:rFonts w:ascii="Verdana" w:hAnsi="Verdana"/>
          <w:sz w:val="20"/>
        </w:rPr>
      </w:pPr>
    </w:p>
    <w:p w14:paraId="74EAA1EA" w14:textId="634B9B04" w:rsidR="00E20AA0" w:rsidRPr="00D97A52" w:rsidRDefault="00E20AA0" w:rsidP="00026160">
      <w:pPr>
        <w:autoSpaceDE w:val="0"/>
        <w:autoSpaceDN w:val="0"/>
        <w:adjustRightInd w:val="0"/>
        <w:spacing w:line="276" w:lineRule="auto"/>
        <w:rPr>
          <w:rFonts w:ascii="Verdana" w:hAnsi="Verdana" w:cs="Arial"/>
          <w:b/>
          <w:bCs/>
          <w:sz w:val="20"/>
        </w:rPr>
      </w:pPr>
      <w:r w:rsidRPr="00CA6E72">
        <w:rPr>
          <w:rFonts w:ascii="Verdana" w:hAnsi="Verdana" w:cs="Arial"/>
          <w:b/>
          <w:bCs/>
          <w:sz w:val="20"/>
        </w:rPr>
        <w:t xml:space="preserve">Criteri 2: </w:t>
      </w:r>
      <w:r w:rsidR="00E15974" w:rsidRPr="00CA6E72">
        <w:rPr>
          <w:rFonts w:ascii="Verdana" w:hAnsi="Verdana" w:cs="Arial"/>
          <w:b/>
          <w:bCs/>
          <w:sz w:val="20"/>
        </w:rPr>
        <w:t>Millora en el t</w:t>
      </w:r>
      <w:r w:rsidRPr="00CA6E72">
        <w:rPr>
          <w:rFonts w:ascii="Verdana" w:hAnsi="Verdana" w:cs="Arial"/>
          <w:b/>
          <w:bCs/>
          <w:sz w:val="20"/>
        </w:rPr>
        <w:t xml:space="preserve">ermini de </w:t>
      </w:r>
      <w:r w:rsidR="00EE472D" w:rsidRPr="00CA6E72">
        <w:rPr>
          <w:rFonts w:ascii="Verdana" w:hAnsi="Verdana" w:cs="Arial"/>
          <w:b/>
          <w:bCs/>
          <w:sz w:val="20"/>
        </w:rPr>
        <w:t>lliurament</w:t>
      </w:r>
      <w:r w:rsidRPr="00CA6E72">
        <w:rPr>
          <w:rFonts w:ascii="Verdana" w:hAnsi="Verdana" w:cs="Arial"/>
          <w:b/>
          <w:bCs/>
          <w:sz w:val="20"/>
        </w:rPr>
        <w:t xml:space="preserve"> de</w:t>
      </w:r>
      <w:r w:rsidR="00EE472D" w:rsidRPr="00CA6E72">
        <w:rPr>
          <w:rFonts w:ascii="Verdana" w:hAnsi="Verdana" w:cs="Arial"/>
          <w:b/>
          <w:bCs/>
          <w:sz w:val="20"/>
        </w:rPr>
        <w:t xml:space="preserve">ls equipaments </w:t>
      </w:r>
      <w:r w:rsidR="00CC2A7A">
        <w:rPr>
          <w:rFonts w:ascii="Verdana" w:hAnsi="Verdana" w:cs="Arial"/>
          <w:b/>
          <w:bCs/>
          <w:sz w:val="20"/>
        </w:rPr>
        <w:t xml:space="preserve">de so, </w:t>
      </w:r>
      <w:r w:rsidR="00EE472D" w:rsidRPr="00CA6E72">
        <w:rPr>
          <w:rFonts w:ascii="Verdana" w:hAnsi="Verdana" w:cs="Arial"/>
          <w:b/>
          <w:bCs/>
          <w:sz w:val="20"/>
        </w:rPr>
        <w:t>respecte de la data establerta en la clàusula 1.5 PCAP</w:t>
      </w:r>
      <w:r w:rsidR="00EA0743" w:rsidRPr="00CA6E72">
        <w:rPr>
          <w:rFonts w:ascii="Verdana" w:hAnsi="Verdana" w:cs="Arial"/>
          <w:b/>
          <w:bCs/>
          <w:sz w:val="20"/>
        </w:rPr>
        <w:t>.</w:t>
      </w:r>
    </w:p>
    <w:p w14:paraId="054DB3E4" w14:textId="77777777" w:rsidR="008E0721" w:rsidRPr="00D97A52" w:rsidRDefault="008E0721" w:rsidP="00026160">
      <w:pPr>
        <w:autoSpaceDE w:val="0"/>
        <w:autoSpaceDN w:val="0"/>
        <w:adjustRightInd w:val="0"/>
        <w:spacing w:line="276" w:lineRule="auto"/>
        <w:rPr>
          <w:rFonts w:ascii="Verdana" w:hAnsi="Verdana" w:cs="Arial"/>
          <w:sz w:val="20"/>
        </w:rPr>
      </w:pPr>
    </w:p>
    <w:tbl>
      <w:tblPr>
        <w:tblStyle w:val="Tablaconcuadrcula"/>
        <w:tblW w:w="8926" w:type="dxa"/>
        <w:tblLook w:val="04A0" w:firstRow="1" w:lastRow="0" w:firstColumn="1" w:lastColumn="0" w:noHBand="0" w:noVBand="1"/>
      </w:tblPr>
      <w:tblGrid>
        <w:gridCol w:w="6854"/>
        <w:gridCol w:w="2072"/>
      </w:tblGrid>
      <w:tr w:rsidR="007B4560" w:rsidRPr="00BA284B" w14:paraId="1FA1B66D" w14:textId="5FE24E94" w:rsidTr="00671F1D">
        <w:trPr>
          <w:trHeight w:val="548"/>
        </w:trPr>
        <w:tc>
          <w:tcPr>
            <w:tcW w:w="6854" w:type="dxa"/>
            <w:tcBorders>
              <w:top w:val="single" w:sz="4" w:space="0" w:color="auto"/>
              <w:left w:val="single" w:sz="4" w:space="0" w:color="auto"/>
              <w:bottom w:val="single" w:sz="4" w:space="0" w:color="auto"/>
              <w:right w:val="single" w:sz="4" w:space="0" w:color="auto"/>
            </w:tcBorders>
            <w:hideMark/>
          </w:tcPr>
          <w:p w14:paraId="400A17AD" w14:textId="7522AD22" w:rsidR="007B4560" w:rsidRPr="00BA284B" w:rsidRDefault="007B4560" w:rsidP="00026160">
            <w:pPr>
              <w:pStyle w:val="Default"/>
              <w:spacing w:line="276" w:lineRule="auto"/>
              <w:rPr>
                <w:rFonts w:ascii="Verdana" w:eastAsia="Times New Roman" w:hAnsi="Verdana" w:cs="Arial"/>
                <w:b/>
                <w:bCs/>
                <w:color w:val="FF0000"/>
                <w:sz w:val="20"/>
                <w:szCs w:val="20"/>
                <w:lang w:eastAsia="es-ES"/>
              </w:rPr>
            </w:pPr>
            <w:r w:rsidRPr="00BA284B">
              <w:rPr>
                <w:rFonts w:ascii="Verdana" w:hAnsi="Verdana" w:cs="Arial"/>
                <w:b/>
                <w:bCs/>
                <w:color w:val="000000" w:themeColor="text1"/>
                <w:sz w:val="20"/>
                <w:szCs w:val="20"/>
              </w:rPr>
              <w:t>Oferta de l’empresa licitadora</w:t>
            </w:r>
          </w:p>
        </w:tc>
        <w:tc>
          <w:tcPr>
            <w:tcW w:w="2072" w:type="dxa"/>
            <w:tcBorders>
              <w:top w:val="nil"/>
              <w:left w:val="single" w:sz="4" w:space="0" w:color="auto"/>
              <w:bottom w:val="single" w:sz="4" w:space="0" w:color="auto"/>
              <w:right w:val="nil"/>
            </w:tcBorders>
          </w:tcPr>
          <w:p w14:paraId="5E3B2FB2" w14:textId="4AB53B4A" w:rsidR="007B4560" w:rsidRPr="00BA284B" w:rsidRDefault="007B4560" w:rsidP="00026160">
            <w:pPr>
              <w:pStyle w:val="Default"/>
              <w:spacing w:line="276" w:lineRule="auto"/>
              <w:rPr>
                <w:rFonts w:ascii="Verdana" w:eastAsia="Times New Roman" w:hAnsi="Verdana" w:cs="Arial"/>
                <w:b/>
                <w:bCs/>
                <w:color w:val="auto"/>
                <w:sz w:val="20"/>
                <w:szCs w:val="20"/>
                <w:lang w:eastAsia="es-ES"/>
              </w:rPr>
            </w:pPr>
          </w:p>
        </w:tc>
      </w:tr>
      <w:tr w:rsidR="007B4560" w:rsidRPr="00D97A52" w14:paraId="3EA5F163" w14:textId="38357498" w:rsidTr="00671F1D">
        <w:trPr>
          <w:trHeight w:val="340"/>
        </w:trPr>
        <w:tc>
          <w:tcPr>
            <w:tcW w:w="6854" w:type="dxa"/>
            <w:tcBorders>
              <w:top w:val="single" w:sz="4" w:space="0" w:color="auto"/>
              <w:left w:val="single" w:sz="4" w:space="0" w:color="auto"/>
              <w:bottom w:val="single" w:sz="4" w:space="0" w:color="auto"/>
              <w:right w:val="single" w:sz="4" w:space="0" w:color="auto"/>
            </w:tcBorders>
            <w:hideMark/>
          </w:tcPr>
          <w:p w14:paraId="19E0499E" w14:textId="67C6DABD" w:rsidR="007B4560" w:rsidRPr="00D97A52" w:rsidRDefault="007B4560" w:rsidP="00026160">
            <w:pPr>
              <w:pStyle w:val="Default"/>
              <w:spacing w:line="276" w:lineRule="auto"/>
              <w:rPr>
                <w:rFonts w:ascii="Verdana" w:eastAsia="Times New Roman" w:hAnsi="Verdana" w:cs="Arial"/>
                <w:color w:val="auto"/>
                <w:sz w:val="20"/>
                <w:szCs w:val="20"/>
                <w:lang w:eastAsia="es-ES"/>
              </w:rPr>
            </w:pPr>
            <w:r>
              <w:rPr>
                <w:rFonts w:ascii="Verdana" w:hAnsi="Verdana" w:cs="Arial"/>
                <w:sz w:val="20"/>
                <w:szCs w:val="20"/>
              </w:rPr>
              <w:t>Lliurament 1 setmana abans del termini establert</w:t>
            </w:r>
          </w:p>
        </w:tc>
        <w:tc>
          <w:tcPr>
            <w:tcW w:w="2072" w:type="dxa"/>
            <w:tcBorders>
              <w:top w:val="single" w:sz="4" w:space="0" w:color="auto"/>
              <w:left w:val="single" w:sz="4" w:space="0" w:color="auto"/>
              <w:bottom w:val="single" w:sz="4" w:space="0" w:color="auto"/>
              <w:right w:val="single" w:sz="4" w:space="0" w:color="auto"/>
            </w:tcBorders>
          </w:tcPr>
          <w:p w14:paraId="4C74F9F4" w14:textId="77777777" w:rsidR="007B4560" w:rsidRPr="00D97A52" w:rsidRDefault="007B4560" w:rsidP="00026160">
            <w:pPr>
              <w:pStyle w:val="Default"/>
              <w:spacing w:line="276" w:lineRule="auto"/>
              <w:rPr>
                <w:rFonts w:ascii="Verdana" w:eastAsia="Times New Roman" w:hAnsi="Verdana" w:cs="Arial"/>
                <w:color w:val="auto"/>
                <w:sz w:val="20"/>
                <w:szCs w:val="20"/>
                <w:lang w:eastAsia="es-ES"/>
              </w:rPr>
            </w:pPr>
          </w:p>
        </w:tc>
      </w:tr>
      <w:tr w:rsidR="007B4560" w:rsidRPr="00D97A52" w14:paraId="30A29177" w14:textId="6397183C" w:rsidTr="00671F1D">
        <w:trPr>
          <w:trHeight w:val="340"/>
        </w:trPr>
        <w:tc>
          <w:tcPr>
            <w:tcW w:w="6854" w:type="dxa"/>
            <w:tcBorders>
              <w:top w:val="single" w:sz="4" w:space="0" w:color="auto"/>
              <w:left w:val="single" w:sz="4" w:space="0" w:color="auto"/>
              <w:bottom w:val="single" w:sz="4" w:space="0" w:color="auto"/>
              <w:right w:val="single" w:sz="4" w:space="0" w:color="auto"/>
            </w:tcBorders>
            <w:hideMark/>
          </w:tcPr>
          <w:p w14:paraId="7F2A4471" w14:textId="4C0C669F" w:rsidR="007B4560" w:rsidRPr="00BA284B" w:rsidRDefault="007B4560" w:rsidP="00026160">
            <w:pPr>
              <w:pStyle w:val="Default"/>
              <w:spacing w:line="276" w:lineRule="auto"/>
              <w:rPr>
                <w:rFonts w:ascii="Verdana" w:hAnsi="Verdana" w:cs="Arial"/>
                <w:sz w:val="20"/>
                <w:szCs w:val="20"/>
              </w:rPr>
            </w:pPr>
            <w:r>
              <w:rPr>
                <w:rFonts w:ascii="Verdana" w:hAnsi="Verdana" w:cs="Arial"/>
                <w:sz w:val="20"/>
                <w:szCs w:val="20"/>
              </w:rPr>
              <w:t>Lliurament 2 setmanes abans del termini establert</w:t>
            </w:r>
          </w:p>
        </w:tc>
        <w:tc>
          <w:tcPr>
            <w:tcW w:w="2072" w:type="dxa"/>
            <w:tcBorders>
              <w:top w:val="single" w:sz="4" w:space="0" w:color="auto"/>
              <w:left w:val="single" w:sz="4" w:space="0" w:color="auto"/>
              <w:bottom w:val="single" w:sz="4" w:space="0" w:color="auto"/>
              <w:right w:val="single" w:sz="4" w:space="0" w:color="auto"/>
            </w:tcBorders>
          </w:tcPr>
          <w:p w14:paraId="1390AF52" w14:textId="77777777" w:rsidR="007B4560" w:rsidRPr="00D97A52" w:rsidRDefault="007B4560" w:rsidP="00026160">
            <w:pPr>
              <w:pStyle w:val="Default"/>
              <w:spacing w:line="276" w:lineRule="auto"/>
              <w:rPr>
                <w:rFonts w:ascii="Verdana" w:eastAsia="Times New Roman" w:hAnsi="Verdana" w:cs="Arial"/>
                <w:color w:val="auto"/>
                <w:sz w:val="20"/>
                <w:szCs w:val="20"/>
                <w:lang w:eastAsia="es-ES"/>
              </w:rPr>
            </w:pPr>
          </w:p>
        </w:tc>
      </w:tr>
    </w:tbl>
    <w:p w14:paraId="04E36743" w14:textId="46DA3FC8" w:rsidR="00BA284B" w:rsidRPr="00CB47D3" w:rsidRDefault="00BA284B" w:rsidP="00BA284B">
      <w:pPr>
        <w:autoSpaceDE w:val="0"/>
        <w:autoSpaceDN w:val="0"/>
        <w:adjustRightInd w:val="0"/>
        <w:spacing w:line="276" w:lineRule="auto"/>
        <w:ind w:right="-284"/>
        <w:rPr>
          <w:rFonts w:ascii="Verdana" w:eastAsia="Arial" w:hAnsi="Verdana" w:cs="Arial"/>
          <w:i/>
          <w:iCs/>
          <w:sz w:val="20"/>
        </w:rPr>
      </w:pPr>
      <w:r w:rsidRPr="00CB47D3">
        <w:rPr>
          <w:rFonts w:ascii="Verdana" w:eastAsia="Arial" w:hAnsi="Verdana" w:cs="Arial"/>
          <w:i/>
          <w:iCs/>
          <w:sz w:val="20"/>
        </w:rPr>
        <w:t>Marcar amb una</w:t>
      </w:r>
      <w:r w:rsidR="00B02539">
        <w:rPr>
          <w:rFonts w:ascii="Verdana" w:eastAsia="Arial" w:hAnsi="Verdana" w:cs="Arial"/>
          <w:i/>
          <w:iCs/>
          <w:sz w:val="20"/>
        </w:rPr>
        <w:t xml:space="preserve"> creu (</w:t>
      </w:r>
      <w:r w:rsidRPr="00CB47D3">
        <w:rPr>
          <w:rFonts w:ascii="Verdana" w:eastAsia="Arial" w:hAnsi="Verdana" w:cs="Arial"/>
          <w:i/>
          <w:iCs/>
          <w:sz w:val="20"/>
        </w:rPr>
        <w:t>X</w:t>
      </w:r>
      <w:r w:rsidR="00B02539">
        <w:rPr>
          <w:rFonts w:ascii="Verdana" w:eastAsia="Arial" w:hAnsi="Verdana" w:cs="Arial"/>
          <w:i/>
          <w:iCs/>
          <w:sz w:val="20"/>
        </w:rPr>
        <w:t>)</w:t>
      </w:r>
      <w:r w:rsidRPr="00CB47D3">
        <w:rPr>
          <w:rFonts w:ascii="Verdana" w:eastAsia="Arial" w:hAnsi="Verdana" w:cs="Arial"/>
          <w:i/>
          <w:iCs/>
          <w:sz w:val="20"/>
        </w:rPr>
        <w:t xml:space="preserve"> el que correspongui. En cas que es marqui més d’una opció amb la X, el criteri no serà objecte de valoració, resultant per tant una puntuació de 0 punts.</w:t>
      </w:r>
    </w:p>
    <w:p w14:paraId="1DF86355" w14:textId="77777777" w:rsidR="00E20AA0" w:rsidRPr="00D97A52" w:rsidRDefault="00E20AA0" w:rsidP="00026160">
      <w:pPr>
        <w:spacing w:line="276" w:lineRule="auto"/>
        <w:rPr>
          <w:rFonts w:ascii="Verdana" w:hAnsi="Verdana"/>
          <w:sz w:val="20"/>
        </w:rPr>
      </w:pPr>
    </w:p>
    <w:p w14:paraId="52DBD024" w14:textId="77777777" w:rsidR="008E0721" w:rsidRPr="00D97A52" w:rsidRDefault="008E0721" w:rsidP="00026160">
      <w:pPr>
        <w:autoSpaceDE w:val="0"/>
        <w:autoSpaceDN w:val="0"/>
        <w:adjustRightInd w:val="0"/>
        <w:spacing w:line="276" w:lineRule="auto"/>
        <w:rPr>
          <w:rFonts w:ascii="Verdana" w:hAnsi="Verdana" w:cs="Arial"/>
          <w:b/>
          <w:bCs/>
          <w:sz w:val="20"/>
        </w:rPr>
      </w:pPr>
    </w:p>
    <w:p w14:paraId="5D4A4F2B" w14:textId="77777777" w:rsidR="004D272C" w:rsidRDefault="004D272C" w:rsidP="00026160">
      <w:pPr>
        <w:spacing w:line="276" w:lineRule="auto"/>
        <w:rPr>
          <w:rFonts w:ascii="Verdana" w:hAnsi="Verdana"/>
          <w:i/>
          <w:sz w:val="20"/>
        </w:rPr>
      </w:pPr>
    </w:p>
    <w:p w14:paraId="17868C8E" w14:textId="77777777" w:rsidR="004D272C" w:rsidRDefault="004D272C" w:rsidP="00026160">
      <w:pPr>
        <w:spacing w:line="276" w:lineRule="auto"/>
        <w:rPr>
          <w:rFonts w:ascii="Verdana" w:hAnsi="Verdana"/>
          <w:i/>
          <w:sz w:val="20"/>
        </w:rPr>
      </w:pPr>
    </w:p>
    <w:p w14:paraId="35E9EF99" w14:textId="03F98C43" w:rsidR="002F5686" w:rsidRPr="00D97A52" w:rsidRDefault="002F5686" w:rsidP="00026160">
      <w:pPr>
        <w:spacing w:line="276" w:lineRule="auto"/>
        <w:rPr>
          <w:rFonts w:ascii="Verdana" w:hAnsi="Verdana" w:cs="Arial"/>
          <w:b/>
          <w:sz w:val="20"/>
        </w:rPr>
      </w:pPr>
      <w:r w:rsidRPr="00D97A52">
        <w:rPr>
          <w:rFonts w:ascii="Verdana" w:hAnsi="Verdana"/>
          <w:i/>
          <w:sz w:val="20"/>
        </w:rPr>
        <w:t>(Lloc, data, signatura i segell)</w:t>
      </w:r>
      <w:r w:rsidRPr="00D97A52">
        <w:rPr>
          <w:rFonts w:ascii="Verdana" w:hAnsi="Verdana" w:cs="Arial"/>
          <w:b/>
          <w:sz w:val="20"/>
        </w:rPr>
        <w:br w:type="page"/>
      </w:r>
    </w:p>
    <w:p w14:paraId="5693BF6B" w14:textId="77777777" w:rsidR="005F67E7" w:rsidRDefault="005F67E7" w:rsidP="00026160">
      <w:pPr>
        <w:spacing w:after="160" w:line="276" w:lineRule="auto"/>
        <w:jc w:val="left"/>
        <w:rPr>
          <w:rFonts w:ascii="Verdana" w:hAnsi="Verdana" w:cs="Arial"/>
          <w:b/>
          <w:sz w:val="20"/>
        </w:rPr>
      </w:pPr>
    </w:p>
    <w:p w14:paraId="6A999DDE" w14:textId="0BD71D82" w:rsidR="002F5686" w:rsidRPr="00D97A52" w:rsidRDefault="002F5686" w:rsidP="00EE472D">
      <w:pPr>
        <w:spacing w:after="160" w:line="276" w:lineRule="auto"/>
        <w:jc w:val="center"/>
        <w:rPr>
          <w:rFonts w:ascii="Verdana" w:hAnsi="Verdana"/>
          <w:i/>
          <w:sz w:val="20"/>
        </w:rPr>
      </w:pPr>
      <w:r w:rsidRPr="00D97A52">
        <w:rPr>
          <w:rFonts w:ascii="Verdana" w:hAnsi="Verdana" w:cs="Arial"/>
          <w:b/>
          <w:sz w:val="20"/>
        </w:rPr>
        <w:t>Model de proposició relativa als criteris avaluables de forma automàtica</w:t>
      </w:r>
    </w:p>
    <w:p w14:paraId="224A2CF6" w14:textId="77777777" w:rsidR="002F5686" w:rsidRPr="00D97A52" w:rsidRDefault="002F5686" w:rsidP="00026160">
      <w:pPr>
        <w:spacing w:line="276" w:lineRule="auto"/>
        <w:jc w:val="left"/>
        <w:rPr>
          <w:rFonts w:ascii="Verdana" w:hAnsi="Verdana"/>
          <w:sz w:val="20"/>
        </w:rPr>
      </w:pPr>
    </w:p>
    <w:p w14:paraId="12AB8EA5" w14:textId="7E61EBA1" w:rsidR="002F5686" w:rsidRPr="00252166" w:rsidRDefault="002F5686" w:rsidP="00026160">
      <w:pPr>
        <w:pBdr>
          <w:bottom w:val="single" w:sz="4" w:space="1" w:color="auto"/>
        </w:pBdr>
        <w:spacing w:line="276" w:lineRule="auto"/>
        <w:jc w:val="left"/>
        <w:rPr>
          <w:rFonts w:ascii="Verdana" w:hAnsi="Verdana"/>
          <w:b/>
          <w:bCs/>
          <w:sz w:val="20"/>
        </w:rPr>
      </w:pPr>
      <w:r w:rsidRPr="00D97A52">
        <w:rPr>
          <w:rFonts w:ascii="Verdana" w:hAnsi="Verdana"/>
          <w:b/>
          <w:sz w:val="20"/>
        </w:rPr>
        <w:t>LOT 2</w:t>
      </w:r>
      <w:r w:rsidR="00252166">
        <w:rPr>
          <w:rFonts w:ascii="Verdana" w:hAnsi="Verdana"/>
          <w:b/>
          <w:sz w:val="20"/>
        </w:rPr>
        <w:t xml:space="preserve">: </w:t>
      </w:r>
      <w:r w:rsidR="00252166" w:rsidRPr="00252166">
        <w:rPr>
          <w:rFonts w:ascii="Verdana" w:eastAsiaTheme="minorEastAsia" w:hAnsi="Verdana" w:cstheme="minorBidi"/>
          <w:b/>
          <w:bCs/>
          <w:sz w:val="20"/>
        </w:rPr>
        <w:t xml:space="preserve">Subministrament -sense instal·lació- </w:t>
      </w:r>
      <w:r w:rsidR="00252166" w:rsidRPr="00252166">
        <w:rPr>
          <w:rFonts w:ascii="Verdana" w:eastAsia="Verdana" w:hAnsi="Verdana" w:cs="Verdana"/>
          <w:b/>
          <w:bCs/>
          <w:sz w:val="20"/>
        </w:rPr>
        <w:t>d’equipament d’il·luminació</w:t>
      </w:r>
      <w:r w:rsidR="00252166" w:rsidRPr="00252166">
        <w:rPr>
          <w:rFonts w:ascii="Verdana" w:eastAsiaTheme="minorEastAsia" w:hAnsi="Verdana" w:cstheme="minorBidi"/>
          <w:b/>
          <w:bCs/>
          <w:sz w:val="20"/>
        </w:rPr>
        <w:t>.</w:t>
      </w:r>
    </w:p>
    <w:p w14:paraId="5A8C0909" w14:textId="77777777" w:rsidR="002F5686" w:rsidRPr="00D97A52" w:rsidRDefault="002F5686" w:rsidP="00026160">
      <w:pPr>
        <w:spacing w:line="276" w:lineRule="auto"/>
        <w:jc w:val="left"/>
        <w:rPr>
          <w:rFonts w:ascii="Verdana" w:hAnsi="Verdana"/>
          <w:sz w:val="20"/>
        </w:rPr>
      </w:pPr>
    </w:p>
    <w:p w14:paraId="494387D8" w14:textId="77777777" w:rsidR="002F5686" w:rsidRPr="00D97A52" w:rsidRDefault="002F5686" w:rsidP="00026160">
      <w:pPr>
        <w:spacing w:line="276" w:lineRule="auto"/>
        <w:rPr>
          <w:rFonts w:ascii="Verdana" w:hAnsi="Verdana"/>
          <w:sz w:val="20"/>
        </w:rPr>
      </w:pPr>
      <w:r w:rsidRPr="00D97A52">
        <w:rPr>
          <w:rFonts w:ascii="Verdana" w:hAnsi="Verdana"/>
          <w:sz w:val="20"/>
        </w:rPr>
        <w:t xml:space="preserve">El Sr./La Sra. .......... amb NIF núm. .........., en nom propi / en representació de l’empresa .........., CIF núm. .........., domiciliada a .........., CP .........., carrer .........., núm. .........., adreça electrònica: .........., assabentat/da de les condicions exigides per a optar a la contractació relativa a </w:t>
      </w:r>
      <w:r w:rsidRPr="00D97A52">
        <w:rPr>
          <w:rFonts w:ascii="Verdana" w:hAnsi="Verdana"/>
          <w:i/>
          <w:sz w:val="20"/>
        </w:rPr>
        <w:t>(consigneu l’objecte del contracte i lots, si escau)</w:t>
      </w:r>
      <w:r w:rsidRPr="00D97A52">
        <w:rPr>
          <w:rFonts w:ascii="Verdana" w:hAnsi="Verdana"/>
          <w:sz w:val="20"/>
        </w:rPr>
        <w:t xml:space="preserve"> .........., es compromet a portar-la a terme amb subjecció als plecs de prescripcions tècniques particulars i de clàusules administratives particulars, que accepta íntegrament:</w:t>
      </w:r>
    </w:p>
    <w:p w14:paraId="3EBF40B0" w14:textId="77777777" w:rsidR="002F5686" w:rsidRPr="00D97A52" w:rsidRDefault="002F5686" w:rsidP="00026160">
      <w:pPr>
        <w:spacing w:line="276" w:lineRule="auto"/>
        <w:rPr>
          <w:rFonts w:ascii="Verdana" w:hAnsi="Verdana"/>
          <w:sz w:val="20"/>
        </w:rPr>
      </w:pPr>
    </w:p>
    <w:p w14:paraId="18FE2F93" w14:textId="77777777" w:rsidR="004D272C" w:rsidRPr="003A01F7" w:rsidRDefault="004D272C" w:rsidP="004D272C">
      <w:pPr>
        <w:spacing w:line="276" w:lineRule="auto"/>
        <w:ind w:right="-284"/>
        <w:rPr>
          <w:rFonts w:ascii="Verdana" w:hAnsi="Verdana"/>
          <w:b/>
          <w:bCs/>
          <w:sz w:val="20"/>
        </w:rPr>
      </w:pPr>
      <w:r w:rsidRPr="003A01F7">
        <w:rPr>
          <w:rFonts w:ascii="Verdana" w:hAnsi="Verdana"/>
          <w:b/>
          <w:bCs/>
          <w:sz w:val="20"/>
        </w:rPr>
        <w:t xml:space="preserve">Proposició econòmica: </w:t>
      </w:r>
    </w:p>
    <w:p w14:paraId="6A73E04F" w14:textId="77777777" w:rsidR="004D272C" w:rsidRPr="00D97A52" w:rsidRDefault="004D272C" w:rsidP="004D272C">
      <w:pPr>
        <w:spacing w:line="276" w:lineRule="auto"/>
        <w:rPr>
          <w:rFonts w:ascii="Verdana" w:hAnsi="Verdana"/>
          <w:b/>
          <w:bCs/>
          <w:sz w:val="20"/>
        </w:rPr>
      </w:pPr>
    </w:p>
    <w:p w14:paraId="7A712298" w14:textId="77777777" w:rsidR="004D272C" w:rsidRPr="00D97A52" w:rsidRDefault="004D272C" w:rsidP="004D272C">
      <w:pPr>
        <w:spacing w:line="276" w:lineRule="auto"/>
        <w:rPr>
          <w:rFonts w:ascii="Verdana" w:hAnsi="Verdana"/>
          <w:sz w:val="20"/>
        </w:rPr>
      </w:pPr>
      <w:r w:rsidRPr="00D97A52">
        <w:rPr>
          <w:rFonts w:ascii="Verdana" w:hAnsi="Verdana"/>
          <w:b/>
          <w:bCs/>
          <w:sz w:val="20"/>
        </w:rPr>
        <w:t>Criteri 1</w:t>
      </w:r>
      <w:r w:rsidRPr="00D97A52">
        <w:rPr>
          <w:rFonts w:ascii="Verdana" w:hAnsi="Verdana"/>
          <w:sz w:val="20"/>
        </w:rPr>
        <w:t xml:space="preserve">: </w:t>
      </w:r>
    </w:p>
    <w:tbl>
      <w:tblPr>
        <w:tblW w:w="86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2125"/>
        <w:gridCol w:w="851"/>
        <w:gridCol w:w="1613"/>
        <w:gridCol w:w="2037"/>
      </w:tblGrid>
      <w:tr w:rsidR="004D272C" w:rsidRPr="00D97A52" w14:paraId="43E6BF08" w14:textId="77777777" w:rsidTr="0064406E">
        <w:trPr>
          <w:trHeight w:val="416"/>
          <w:jc w:val="right"/>
        </w:trPr>
        <w:tc>
          <w:tcPr>
            <w:tcW w:w="1985" w:type="dxa"/>
            <w:tcBorders>
              <w:top w:val="nil"/>
              <w:left w:val="nil"/>
              <w:bottom w:val="single" w:sz="4" w:space="0" w:color="auto"/>
              <w:right w:val="single" w:sz="12" w:space="0" w:color="auto"/>
            </w:tcBorders>
            <w:vAlign w:val="center"/>
          </w:tcPr>
          <w:p w14:paraId="614910A3" w14:textId="77777777" w:rsidR="004D272C" w:rsidRPr="00D97A52" w:rsidRDefault="004D272C" w:rsidP="0064406E">
            <w:pPr>
              <w:spacing w:line="276" w:lineRule="auto"/>
              <w:jc w:val="center"/>
              <w:rPr>
                <w:rFonts w:ascii="Verdana" w:hAnsi="Verdana"/>
                <w:sz w:val="20"/>
              </w:rPr>
            </w:pPr>
          </w:p>
        </w:tc>
        <w:tc>
          <w:tcPr>
            <w:tcW w:w="6627" w:type="dxa"/>
            <w:gridSpan w:val="4"/>
            <w:tcBorders>
              <w:top w:val="single" w:sz="12" w:space="0" w:color="auto"/>
              <w:left w:val="single" w:sz="12" w:space="0" w:color="auto"/>
              <w:bottom w:val="single" w:sz="4" w:space="0" w:color="auto"/>
              <w:right w:val="single" w:sz="12" w:space="0" w:color="auto"/>
            </w:tcBorders>
            <w:vAlign w:val="center"/>
            <w:hideMark/>
          </w:tcPr>
          <w:p w14:paraId="4B101AF3" w14:textId="77777777" w:rsidR="004D272C" w:rsidRPr="00D97A52" w:rsidRDefault="004D272C" w:rsidP="0064406E">
            <w:pPr>
              <w:spacing w:line="276" w:lineRule="auto"/>
              <w:jc w:val="center"/>
              <w:rPr>
                <w:rFonts w:ascii="Verdana" w:hAnsi="Verdana"/>
                <w:sz w:val="20"/>
              </w:rPr>
            </w:pPr>
            <w:r w:rsidRPr="00D97A52">
              <w:rPr>
                <w:rFonts w:ascii="Verdana" w:hAnsi="Verdana"/>
                <w:sz w:val="20"/>
              </w:rPr>
              <w:t>OFERTA DEL LICITADOR</w:t>
            </w:r>
          </w:p>
        </w:tc>
      </w:tr>
      <w:tr w:rsidR="004D272C" w:rsidRPr="00D97A52" w14:paraId="2221AC82" w14:textId="77777777" w:rsidTr="0064406E">
        <w:trPr>
          <w:jc w:val="right"/>
        </w:trPr>
        <w:tc>
          <w:tcPr>
            <w:tcW w:w="1985" w:type="dxa"/>
            <w:tcBorders>
              <w:top w:val="single" w:sz="4" w:space="0" w:color="auto"/>
              <w:left w:val="single" w:sz="4" w:space="0" w:color="auto"/>
              <w:bottom w:val="single" w:sz="4" w:space="0" w:color="auto"/>
              <w:right w:val="single" w:sz="12" w:space="0" w:color="auto"/>
            </w:tcBorders>
            <w:hideMark/>
          </w:tcPr>
          <w:p w14:paraId="063B7F2F" w14:textId="77777777" w:rsidR="004D272C" w:rsidRPr="00D97A52" w:rsidRDefault="004D272C" w:rsidP="0064406E">
            <w:pPr>
              <w:spacing w:line="276" w:lineRule="auto"/>
              <w:rPr>
                <w:rFonts w:ascii="Verdana" w:hAnsi="Verdana"/>
                <w:sz w:val="20"/>
              </w:rPr>
            </w:pPr>
            <w:r w:rsidRPr="00D97A52">
              <w:rPr>
                <w:rFonts w:ascii="Verdana" w:hAnsi="Verdana"/>
                <w:sz w:val="20"/>
              </w:rPr>
              <w:t>Preu màxim</w:t>
            </w:r>
          </w:p>
          <w:p w14:paraId="338AE96B" w14:textId="77777777" w:rsidR="004D272C" w:rsidRPr="00D97A52" w:rsidRDefault="004D272C" w:rsidP="0064406E">
            <w:pPr>
              <w:spacing w:line="276" w:lineRule="auto"/>
              <w:rPr>
                <w:rFonts w:ascii="Verdana" w:hAnsi="Verdana"/>
                <w:sz w:val="20"/>
              </w:rPr>
            </w:pPr>
            <w:r w:rsidRPr="00D97A52">
              <w:rPr>
                <w:rFonts w:ascii="Verdana" w:hAnsi="Verdana"/>
                <w:sz w:val="20"/>
              </w:rPr>
              <w:t>(IVA exclòs)</w:t>
            </w:r>
          </w:p>
        </w:tc>
        <w:tc>
          <w:tcPr>
            <w:tcW w:w="2126" w:type="dxa"/>
            <w:tcBorders>
              <w:top w:val="single" w:sz="4" w:space="0" w:color="auto"/>
              <w:left w:val="single" w:sz="12" w:space="0" w:color="auto"/>
              <w:bottom w:val="single" w:sz="4" w:space="0" w:color="auto"/>
              <w:right w:val="single" w:sz="4" w:space="0" w:color="auto"/>
            </w:tcBorders>
            <w:hideMark/>
          </w:tcPr>
          <w:p w14:paraId="73298250" w14:textId="77777777" w:rsidR="004D272C" w:rsidRPr="00D97A52" w:rsidRDefault="004D272C" w:rsidP="0064406E">
            <w:pPr>
              <w:spacing w:line="276" w:lineRule="auto"/>
              <w:rPr>
                <w:rFonts w:ascii="Verdana" w:hAnsi="Verdana"/>
                <w:sz w:val="20"/>
              </w:rPr>
            </w:pPr>
            <w:r w:rsidRPr="00D97A52">
              <w:rPr>
                <w:rFonts w:ascii="Verdana" w:hAnsi="Verdana"/>
                <w:sz w:val="20"/>
              </w:rPr>
              <w:t>Preu ofert</w:t>
            </w:r>
          </w:p>
          <w:p w14:paraId="1A792C1A" w14:textId="77777777" w:rsidR="004D272C" w:rsidRPr="00D97A52" w:rsidRDefault="004D272C" w:rsidP="0064406E">
            <w:pPr>
              <w:spacing w:line="276" w:lineRule="auto"/>
              <w:rPr>
                <w:rFonts w:ascii="Verdana" w:hAnsi="Verdana"/>
                <w:sz w:val="20"/>
              </w:rPr>
            </w:pPr>
            <w:r w:rsidRPr="00D97A52">
              <w:rPr>
                <w:rFonts w:ascii="Verdana" w:hAnsi="Verdana"/>
                <w:sz w:val="20"/>
              </w:rPr>
              <w:t>(IVA exclòs)</w:t>
            </w:r>
          </w:p>
        </w:tc>
        <w:tc>
          <w:tcPr>
            <w:tcW w:w="851" w:type="dxa"/>
            <w:tcBorders>
              <w:top w:val="single" w:sz="4" w:space="0" w:color="auto"/>
              <w:left w:val="single" w:sz="4" w:space="0" w:color="auto"/>
              <w:bottom w:val="single" w:sz="4" w:space="0" w:color="auto"/>
              <w:right w:val="single" w:sz="4" w:space="0" w:color="auto"/>
            </w:tcBorders>
            <w:hideMark/>
          </w:tcPr>
          <w:p w14:paraId="359DB0CC" w14:textId="77777777" w:rsidR="004D272C" w:rsidRPr="00D97A52" w:rsidRDefault="004D272C" w:rsidP="0064406E">
            <w:pPr>
              <w:spacing w:line="276" w:lineRule="auto"/>
              <w:rPr>
                <w:rFonts w:ascii="Verdana" w:hAnsi="Verdana"/>
                <w:sz w:val="20"/>
              </w:rPr>
            </w:pPr>
            <w:r w:rsidRPr="00D97A52">
              <w:rPr>
                <w:rFonts w:ascii="Verdana" w:hAnsi="Verdana"/>
                <w:sz w:val="20"/>
              </w:rPr>
              <w:t>Tipus % IVA</w:t>
            </w:r>
          </w:p>
        </w:tc>
        <w:tc>
          <w:tcPr>
            <w:tcW w:w="1613" w:type="dxa"/>
            <w:tcBorders>
              <w:top w:val="single" w:sz="4" w:space="0" w:color="auto"/>
              <w:left w:val="single" w:sz="4" w:space="0" w:color="auto"/>
              <w:bottom w:val="single" w:sz="4" w:space="0" w:color="auto"/>
              <w:right w:val="single" w:sz="4" w:space="0" w:color="auto"/>
            </w:tcBorders>
            <w:hideMark/>
          </w:tcPr>
          <w:p w14:paraId="7D94434B" w14:textId="77777777" w:rsidR="004D272C" w:rsidRPr="00D97A52" w:rsidRDefault="004D272C" w:rsidP="0064406E">
            <w:pPr>
              <w:spacing w:line="276" w:lineRule="auto"/>
              <w:rPr>
                <w:rFonts w:ascii="Verdana" w:hAnsi="Verdana"/>
                <w:sz w:val="20"/>
              </w:rPr>
            </w:pPr>
            <w:r w:rsidRPr="00D97A52">
              <w:rPr>
                <w:rFonts w:ascii="Verdana" w:hAnsi="Verdana"/>
                <w:sz w:val="20"/>
              </w:rPr>
              <w:t>Import IVA</w:t>
            </w:r>
          </w:p>
        </w:tc>
        <w:tc>
          <w:tcPr>
            <w:tcW w:w="2037" w:type="dxa"/>
            <w:tcBorders>
              <w:top w:val="single" w:sz="4" w:space="0" w:color="auto"/>
              <w:left w:val="single" w:sz="4" w:space="0" w:color="auto"/>
              <w:bottom w:val="single" w:sz="4" w:space="0" w:color="auto"/>
              <w:right w:val="single" w:sz="12" w:space="0" w:color="auto"/>
            </w:tcBorders>
            <w:hideMark/>
          </w:tcPr>
          <w:p w14:paraId="3BE6957F" w14:textId="77777777" w:rsidR="004D272C" w:rsidRPr="00D97A52" w:rsidRDefault="004D272C" w:rsidP="0064406E">
            <w:pPr>
              <w:spacing w:line="276" w:lineRule="auto"/>
              <w:rPr>
                <w:rFonts w:ascii="Verdana" w:hAnsi="Verdana"/>
                <w:sz w:val="20"/>
              </w:rPr>
            </w:pPr>
            <w:r w:rsidRPr="00D97A52">
              <w:rPr>
                <w:rFonts w:ascii="Verdana" w:hAnsi="Verdana"/>
                <w:sz w:val="20"/>
              </w:rPr>
              <w:t>Total preu ofert</w:t>
            </w:r>
          </w:p>
          <w:p w14:paraId="18020FB7" w14:textId="77777777" w:rsidR="004D272C" w:rsidRPr="00D97A52" w:rsidRDefault="004D272C" w:rsidP="0064406E">
            <w:pPr>
              <w:spacing w:line="276" w:lineRule="auto"/>
              <w:rPr>
                <w:rFonts w:ascii="Verdana" w:hAnsi="Verdana"/>
                <w:sz w:val="20"/>
              </w:rPr>
            </w:pPr>
            <w:r w:rsidRPr="00D97A52">
              <w:rPr>
                <w:rFonts w:ascii="Verdana" w:hAnsi="Verdana"/>
                <w:sz w:val="20"/>
              </w:rPr>
              <w:t>(IVA inclòs)</w:t>
            </w:r>
          </w:p>
        </w:tc>
      </w:tr>
      <w:tr w:rsidR="004D272C" w:rsidRPr="00D97A52" w14:paraId="3883B01D" w14:textId="77777777" w:rsidTr="0064406E">
        <w:trPr>
          <w:trHeight w:val="418"/>
          <w:jc w:val="right"/>
        </w:trPr>
        <w:tc>
          <w:tcPr>
            <w:tcW w:w="1985" w:type="dxa"/>
            <w:tcBorders>
              <w:top w:val="single" w:sz="4" w:space="0" w:color="auto"/>
              <w:left w:val="single" w:sz="4" w:space="0" w:color="auto"/>
              <w:bottom w:val="single" w:sz="4" w:space="0" w:color="auto"/>
              <w:right w:val="single" w:sz="12" w:space="0" w:color="auto"/>
            </w:tcBorders>
            <w:vAlign w:val="center"/>
            <w:hideMark/>
          </w:tcPr>
          <w:p w14:paraId="00E3C694" w14:textId="7B6557F1" w:rsidR="004D272C" w:rsidRPr="00D97A52" w:rsidRDefault="00EB596A" w:rsidP="0064406E">
            <w:pPr>
              <w:spacing w:line="276" w:lineRule="auto"/>
              <w:jc w:val="center"/>
              <w:rPr>
                <w:rFonts w:ascii="Verdana" w:hAnsi="Verdana"/>
                <w:sz w:val="20"/>
              </w:rPr>
            </w:pPr>
            <w:r>
              <w:rPr>
                <w:rFonts w:ascii="Verdana" w:hAnsi="Verdana"/>
                <w:color w:val="000000" w:themeColor="text1"/>
                <w:sz w:val="20"/>
              </w:rPr>
              <w:t>62.984,</w:t>
            </w:r>
            <w:r w:rsidR="00DB5494">
              <w:rPr>
                <w:rFonts w:ascii="Verdana" w:hAnsi="Verdana"/>
                <w:color w:val="000000" w:themeColor="text1"/>
                <w:sz w:val="20"/>
              </w:rPr>
              <w:t>0</w:t>
            </w:r>
            <w:r>
              <w:rPr>
                <w:rFonts w:ascii="Verdana" w:hAnsi="Verdana"/>
                <w:color w:val="000000" w:themeColor="text1"/>
                <w:sz w:val="20"/>
              </w:rPr>
              <w:t>0</w:t>
            </w:r>
            <w:r w:rsidR="004D272C" w:rsidRPr="00D97A52">
              <w:rPr>
                <w:rFonts w:ascii="Verdana" w:hAnsi="Verdana"/>
                <w:color w:val="000000" w:themeColor="text1"/>
                <w:sz w:val="20"/>
              </w:rPr>
              <w:t>€</w:t>
            </w:r>
          </w:p>
        </w:tc>
        <w:tc>
          <w:tcPr>
            <w:tcW w:w="2126" w:type="dxa"/>
            <w:tcBorders>
              <w:top w:val="single" w:sz="4" w:space="0" w:color="auto"/>
              <w:left w:val="single" w:sz="12" w:space="0" w:color="auto"/>
              <w:bottom w:val="single" w:sz="12" w:space="0" w:color="auto"/>
              <w:right w:val="single" w:sz="4" w:space="0" w:color="auto"/>
            </w:tcBorders>
            <w:vAlign w:val="center"/>
          </w:tcPr>
          <w:p w14:paraId="3D45DCF4" w14:textId="77777777" w:rsidR="004D272C" w:rsidRPr="00D97A52" w:rsidRDefault="004D272C" w:rsidP="0064406E">
            <w:pPr>
              <w:spacing w:line="276" w:lineRule="auto"/>
              <w:jc w:val="center"/>
              <w:rPr>
                <w:rFonts w:ascii="Verdana" w:hAnsi="Verdana"/>
                <w:sz w:val="20"/>
              </w:rPr>
            </w:pPr>
          </w:p>
        </w:tc>
        <w:tc>
          <w:tcPr>
            <w:tcW w:w="851" w:type="dxa"/>
            <w:tcBorders>
              <w:top w:val="single" w:sz="4" w:space="0" w:color="auto"/>
              <w:left w:val="single" w:sz="4" w:space="0" w:color="auto"/>
              <w:bottom w:val="single" w:sz="12" w:space="0" w:color="auto"/>
              <w:right w:val="single" w:sz="4" w:space="0" w:color="auto"/>
            </w:tcBorders>
            <w:vAlign w:val="center"/>
          </w:tcPr>
          <w:p w14:paraId="3C3A5788" w14:textId="77777777" w:rsidR="004D272C" w:rsidRPr="00D97A52" w:rsidRDefault="004D272C" w:rsidP="0064406E">
            <w:pPr>
              <w:spacing w:line="276" w:lineRule="auto"/>
              <w:jc w:val="center"/>
              <w:rPr>
                <w:rFonts w:ascii="Verdana" w:hAnsi="Verdana"/>
                <w:sz w:val="20"/>
              </w:rPr>
            </w:pPr>
          </w:p>
        </w:tc>
        <w:tc>
          <w:tcPr>
            <w:tcW w:w="1613" w:type="dxa"/>
            <w:tcBorders>
              <w:top w:val="single" w:sz="4" w:space="0" w:color="auto"/>
              <w:left w:val="single" w:sz="4" w:space="0" w:color="auto"/>
              <w:bottom w:val="single" w:sz="12" w:space="0" w:color="auto"/>
              <w:right w:val="single" w:sz="4" w:space="0" w:color="auto"/>
            </w:tcBorders>
            <w:vAlign w:val="center"/>
          </w:tcPr>
          <w:p w14:paraId="253CC803" w14:textId="77777777" w:rsidR="004D272C" w:rsidRPr="00D97A52" w:rsidRDefault="004D272C" w:rsidP="0064406E">
            <w:pPr>
              <w:spacing w:line="276" w:lineRule="auto"/>
              <w:jc w:val="center"/>
              <w:rPr>
                <w:rFonts w:ascii="Verdana" w:hAnsi="Verdana"/>
                <w:sz w:val="20"/>
              </w:rPr>
            </w:pPr>
          </w:p>
        </w:tc>
        <w:tc>
          <w:tcPr>
            <w:tcW w:w="2037" w:type="dxa"/>
            <w:tcBorders>
              <w:top w:val="single" w:sz="4" w:space="0" w:color="auto"/>
              <w:left w:val="single" w:sz="4" w:space="0" w:color="auto"/>
              <w:bottom w:val="single" w:sz="12" w:space="0" w:color="auto"/>
              <w:right w:val="single" w:sz="12" w:space="0" w:color="auto"/>
            </w:tcBorders>
            <w:vAlign w:val="center"/>
          </w:tcPr>
          <w:p w14:paraId="27D1D922" w14:textId="77777777" w:rsidR="004D272C" w:rsidRPr="00D97A52" w:rsidRDefault="004D272C" w:rsidP="0064406E">
            <w:pPr>
              <w:spacing w:line="276" w:lineRule="auto"/>
              <w:jc w:val="center"/>
              <w:rPr>
                <w:rFonts w:ascii="Verdana" w:hAnsi="Verdana"/>
                <w:sz w:val="20"/>
              </w:rPr>
            </w:pPr>
          </w:p>
        </w:tc>
      </w:tr>
    </w:tbl>
    <w:p w14:paraId="2F081C4E" w14:textId="77777777" w:rsidR="004D272C" w:rsidRPr="00D97A52" w:rsidRDefault="004D272C" w:rsidP="004D272C">
      <w:pPr>
        <w:spacing w:line="276" w:lineRule="auto"/>
        <w:rPr>
          <w:rFonts w:ascii="Verdana" w:hAnsi="Verdana"/>
          <w:sz w:val="20"/>
        </w:rPr>
      </w:pPr>
    </w:p>
    <w:p w14:paraId="6532B905" w14:textId="77777777" w:rsidR="004D272C" w:rsidRDefault="004D272C" w:rsidP="004D272C">
      <w:pPr>
        <w:autoSpaceDE w:val="0"/>
        <w:autoSpaceDN w:val="0"/>
        <w:adjustRightInd w:val="0"/>
        <w:spacing w:line="276" w:lineRule="auto"/>
        <w:ind w:right="-284"/>
        <w:rPr>
          <w:rFonts w:ascii="Verdana" w:hAnsi="Verdana" w:cs="Arial"/>
          <w:b/>
          <w:bCs/>
          <w:sz w:val="20"/>
        </w:rPr>
      </w:pPr>
    </w:p>
    <w:p w14:paraId="65F0E91A" w14:textId="77777777" w:rsidR="004D272C" w:rsidRDefault="004D272C" w:rsidP="004D272C">
      <w:pPr>
        <w:autoSpaceDE w:val="0"/>
        <w:autoSpaceDN w:val="0"/>
        <w:adjustRightInd w:val="0"/>
        <w:spacing w:line="276" w:lineRule="auto"/>
        <w:ind w:right="-284"/>
        <w:rPr>
          <w:rFonts w:ascii="Verdana" w:hAnsi="Verdana" w:cs="Arial"/>
          <w:b/>
          <w:bCs/>
          <w:sz w:val="20"/>
        </w:rPr>
      </w:pPr>
      <w:r>
        <w:rPr>
          <w:rFonts w:ascii="Verdana" w:hAnsi="Verdana" w:cs="Arial"/>
          <w:b/>
          <w:bCs/>
          <w:sz w:val="20"/>
        </w:rPr>
        <w:t>Proposició tècnica de criteris automàtics:</w:t>
      </w:r>
    </w:p>
    <w:p w14:paraId="662B870D" w14:textId="77777777" w:rsidR="004D272C" w:rsidRPr="00D97A52" w:rsidRDefault="004D272C" w:rsidP="004D272C">
      <w:pPr>
        <w:spacing w:line="276" w:lineRule="auto"/>
        <w:rPr>
          <w:rFonts w:ascii="Verdana" w:hAnsi="Verdana"/>
          <w:sz w:val="20"/>
        </w:rPr>
      </w:pPr>
    </w:p>
    <w:p w14:paraId="2EE8DA2F" w14:textId="58C7D415" w:rsidR="004D272C" w:rsidRDefault="004D272C" w:rsidP="004D272C">
      <w:pPr>
        <w:autoSpaceDE w:val="0"/>
        <w:autoSpaceDN w:val="0"/>
        <w:adjustRightInd w:val="0"/>
        <w:spacing w:line="276" w:lineRule="auto"/>
        <w:rPr>
          <w:rFonts w:ascii="Verdana" w:hAnsi="Verdana" w:cs="Arial"/>
          <w:b/>
          <w:bCs/>
          <w:sz w:val="20"/>
        </w:rPr>
      </w:pPr>
      <w:r w:rsidRPr="0078612C">
        <w:rPr>
          <w:rFonts w:ascii="Verdana" w:hAnsi="Verdana" w:cs="Arial"/>
          <w:b/>
          <w:bCs/>
          <w:sz w:val="20"/>
        </w:rPr>
        <w:t xml:space="preserve">Criteri 2: Millora en el termini de lliurament dels equipaments </w:t>
      </w:r>
      <w:r w:rsidR="0082372B">
        <w:rPr>
          <w:rFonts w:ascii="Verdana" w:hAnsi="Verdana" w:cs="Arial"/>
          <w:b/>
          <w:bCs/>
          <w:sz w:val="20"/>
        </w:rPr>
        <w:t xml:space="preserve">d’il·luminació </w:t>
      </w:r>
      <w:r w:rsidRPr="0078612C">
        <w:rPr>
          <w:rFonts w:ascii="Verdana" w:hAnsi="Verdana" w:cs="Arial"/>
          <w:b/>
          <w:bCs/>
          <w:sz w:val="20"/>
        </w:rPr>
        <w:t>respecte de la data establerta en la clàusula 1.5 PCAP</w:t>
      </w:r>
      <w:r w:rsidR="00EA0743" w:rsidRPr="0078612C">
        <w:rPr>
          <w:rFonts w:ascii="Verdana" w:hAnsi="Verdana" w:cs="Arial"/>
          <w:b/>
          <w:bCs/>
          <w:sz w:val="20"/>
        </w:rPr>
        <w:t>.</w:t>
      </w:r>
    </w:p>
    <w:p w14:paraId="7DF3245E" w14:textId="77777777" w:rsidR="00671F1D" w:rsidRDefault="00671F1D" w:rsidP="004D272C">
      <w:pPr>
        <w:autoSpaceDE w:val="0"/>
        <w:autoSpaceDN w:val="0"/>
        <w:adjustRightInd w:val="0"/>
        <w:spacing w:line="276" w:lineRule="auto"/>
        <w:rPr>
          <w:rFonts w:ascii="Verdana" w:hAnsi="Verdana" w:cs="Arial"/>
          <w:b/>
          <w:bCs/>
          <w:sz w:val="20"/>
        </w:rPr>
      </w:pPr>
    </w:p>
    <w:tbl>
      <w:tblPr>
        <w:tblStyle w:val="Tablaconcuadrcula"/>
        <w:tblW w:w="8926" w:type="dxa"/>
        <w:tblLook w:val="04A0" w:firstRow="1" w:lastRow="0" w:firstColumn="1" w:lastColumn="0" w:noHBand="0" w:noVBand="1"/>
      </w:tblPr>
      <w:tblGrid>
        <w:gridCol w:w="6854"/>
        <w:gridCol w:w="2072"/>
      </w:tblGrid>
      <w:tr w:rsidR="00671F1D" w:rsidRPr="00BA284B" w14:paraId="149F3986" w14:textId="77777777" w:rsidTr="001040A8">
        <w:trPr>
          <w:trHeight w:val="548"/>
        </w:trPr>
        <w:tc>
          <w:tcPr>
            <w:tcW w:w="6854" w:type="dxa"/>
            <w:tcBorders>
              <w:top w:val="single" w:sz="4" w:space="0" w:color="auto"/>
              <w:left w:val="single" w:sz="4" w:space="0" w:color="auto"/>
              <w:bottom w:val="single" w:sz="4" w:space="0" w:color="auto"/>
              <w:right w:val="single" w:sz="4" w:space="0" w:color="auto"/>
            </w:tcBorders>
            <w:hideMark/>
          </w:tcPr>
          <w:p w14:paraId="0AB488E3" w14:textId="77777777" w:rsidR="00671F1D" w:rsidRPr="00BA284B" w:rsidRDefault="00671F1D" w:rsidP="001040A8">
            <w:pPr>
              <w:pStyle w:val="Default"/>
              <w:spacing w:line="276" w:lineRule="auto"/>
              <w:rPr>
                <w:rFonts w:ascii="Verdana" w:eastAsia="Times New Roman" w:hAnsi="Verdana" w:cs="Arial"/>
                <w:b/>
                <w:bCs/>
                <w:color w:val="FF0000"/>
                <w:sz w:val="20"/>
                <w:szCs w:val="20"/>
                <w:lang w:eastAsia="es-ES"/>
              </w:rPr>
            </w:pPr>
            <w:r w:rsidRPr="00BA284B">
              <w:rPr>
                <w:rFonts w:ascii="Verdana" w:hAnsi="Verdana" w:cs="Arial"/>
                <w:b/>
                <w:bCs/>
                <w:color w:val="000000" w:themeColor="text1"/>
                <w:sz w:val="20"/>
                <w:szCs w:val="20"/>
              </w:rPr>
              <w:t>Oferta de l’empresa licitadora</w:t>
            </w:r>
          </w:p>
        </w:tc>
        <w:tc>
          <w:tcPr>
            <w:tcW w:w="2072" w:type="dxa"/>
            <w:tcBorders>
              <w:top w:val="nil"/>
              <w:left w:val="single" w:sz="4" w:space="0" w:color="auto"/>
              <w:bottom w:val="single" w:sz="4" w:space="0" w:color="auto"/>
              <w:right w:val="nil"/>
            </w:tcBorders>
          </w:tcPr>
          <w:p w14:paraId="4AF42E40" w14:textId="77777777" w:rsidR="00671F1D" w:rsidRPr="00BA284B" w:rsidRDefault="00671F1D" w:rsidP="001040A8">
            <w:pPr>
              <w:pStyle w:val="Default"/>
              <w:spacing w:line="276" w:lineRule="auto"/>
              <w:rPr>
                <w:rFonts w:ascii="Verdana" w:eastAsia="Times New Roman" w:hAnsi="Verdana" w:cs="Arial"/>
                <w:b/>
                <w:bCs/>
                <w:color w:val="auto"/>
                <w:sz w:val="20"/>
                <w:szCs w:val="20"/>
                <w:lang w:eastAsia="es-ES"/>
              </w:rPr>
            </w:pPr>
          </w:p>
        </w:tc>
      </w:tr>
      <w:tr w:rsidR="00671F1D" w:rsidRPr="00D97A52" w14:paraId="0B1D08EF" w14:textId="77777777" w:rsidTr="001040A8">
        <w:trPr>
          <w:trHeight w:val="340"/>
        </w:trPr>
        <w:tc>
          <w:tcPr>
            <w:tcW w:w="6854" w:type="dxa"/>
            <w:tcBorders>
              <w:top w:val="single" w:sz="4" w:space="0" w:color="auto"/>
              <w:left w:val="single" w:sz="4" w:space="0" w:color="auto"/>
              <w:bottom w:val="single" w:sz="4" w:space="0" w:color="auto"/>
              <w:right w:val="single" w:sz="4" w:space="0" w:color="auto"/>
            </w:tcBorders>
            <w:hideMark/>
          </w:tcPr>
          <w:p w14:paraId="3B6E8F37" w14:textId="77777777" w:rsidR="00671F1D" w:rsidRPr="00D97A52" w:rsidRDefault="00671F1D" w:rsidP="001040A8">
            <w:pPr>
              <w:pStyle w:val="Default"/>
              <w:spacing w:line="276" w:lineRule="auto"/>
              <w:rPr>
                <w:rFonts w:ascii="Verdana" w:eastAsia="Times New Roman" w:hAnsi="Verdana" w:cs="Arial"/>
                <w:color w:val="auto"/>
                <w:sz w:val="20"/>
                <w:szCs w:val="20"/>
                <w:lang w:eastAsia="es-ES"/>
              </w:rPr>
            </w:pPr>
            <w:r>
              <w:rPr>
                <w:rFonts w:ascii="Verdana" w:hAnsi="Verdana" w:cs="Arial"/>
                <w:sz w:val="20"/>
                <w:szCs w:val="20"/>
              </w:rPr>
              <w:t>Lliurament 1 setmana abans del termini establert</w:t>
            </w:r>
          </w:p>
        </w:tc>
        <w:tc>
          <w:tcPr>
            <w:tcW w:w="2072" w:type="dxa"/>
            <w:tcBorders>
              <w:top w:val="single" w:sz="4" w:space="0" w:color="auto"/>
              <w:left w:val="single" w:sz="4" w:space="0" w:color="auto"/>
              <w:bottom w:val="single" w:sz="4" w:space="0" w:color="auto"/>
              <w:right w:val="single" w:sz="4" w:space="0" w:color="auto"/>
            </w:tcBorders>
          </w:tcPr>
          <w:p w14:paraId="1B78FA0A" w14:textId="77777777" w:rsidR="00671F1D" w:rsidRPr="00D97A52" w:rsidRDefault="00671F1D" w:rsidP="001040A8">
            <w:pPr>
              <w:pStyle w:val="Default"/>
              <w:spacing w:line="276" w:lineRule="auto"/>
              <w:rPr>
                <w:rFonts w:ascii="Verdana" w:eastAsia="Times New Roman" w:hAnsi="Verdana" w:cs="Arial"/>
                <w:color w:val="auto"/>
                <w:sz w:val="20"/>
                <w:szCs w:val="20"/>
                <w:lang w:eastAsia="es-ES"/>
              </w:rPr>
            </w:pPr>
          </w:p>
        </w:tc>
      </w:tr>
      <w:tr w:rsidR="00671F1D" w:rsidRPr="00D97A52" w14:paraId="68042F7C" w14:textId="77777777" w:rsidTr="001040A8">
        <w:trPr>
          <w:trHeight w:val="340"/>
        </w:trPr>
        <w:tc>
          <w:tcPr>
            <w:tcW w:w="6854" w:type="dxa"/>
            <w:tcBorders>
              <w:top w:val="single" w:sz="4" w:space="0" w:color="auto"/>
              <w:left w:val="single" w:sz="4" w:space="0" w:color="auto"/>
              <w:bottom w:val="single" w:sz="4" w:space="0" w:color="auto"/>
              <w:right w:val="single" w:sz="4" w:space="0" w:color="auto"/>
            </w:tcBorders>
            <w:hideMark/>
          </w:tcPr>
          <w:p w14:paraId="73EC6E3F" w14:textId="77777777" w:rsidR="00671F1D" w:rsidRPr="00BA284B" w:rsidRDefault="00671F1D" w:rsidP="001040A8">
            <w:pPr>
              <w:pStyle w:val="Default"/>
              <w:spacing w:line="276" w:lineRule="auto"/>
              <w:rPr>
                <w:rFonts w:ascii="Verdana" w:hAnsi="Verdana" w:cs="Arial"/>
                <w:sz w:val="20"/>
                <w:szCs w:val="20"/>
              </w:rPr>
            </w:pPr>
            <w:r>
              <w:rPr>
                <w:rFonts w:ascii="Verdana" w:hAnsi="Verdana" w:cs="Arial"/>
                <w:sz w:val="20"/>
                <w:szCs w:val="20"/>
              </w:rPr>
              <w:t>Lliurament 2 setmanes abans del termini establert</w:t>
            </w:r>
          </w:p>
        </w:tc>
        <w:tc>
          <w:tcPr>
            <w:tcW w:w="2072" w:type="dxa"/>
            <w:tcBorders>
              <w:top w:val="single" w:sz="4" w:space="0" w:color="auto"/>
              <w:left w:val="single" w:sz="4" w:space="0" w:color="auto"/>
              <w:bottom w:val="single" w:sz="4" w:space="0" w:color="auto"/>
              <w:right w:val="single" w:sz="4" w:space="0" w:color="auto"/>
            </w:tcBorders>
          </w:tcPr>
          <w:p w14:paraId="504E5448" w14:textId="77777777" w:rsidR="00671F1D" w:rsidRPr="00D97A52" w:rsidRDefault="00671F1D" w:rsidP="001040A8">
            <w:pPr>
              <w:pStyle w:val="Default"/>
              <w:spacing w:line="276" w:lineRule="auto"/>
              <w:rPr>
                <w:rFonts w:ascii="Verdana" w:eastAsia="Times New Roman" w:hAnsi="Verdana" w:cs="Arial"/>
                <w:color w:val="auto"/>
                <w:sz w:val="20"/>
                <w:szCs w:val="20"/>
                <w:lang w:eastAsia="es-ES"/>
              </w:rPr>
            </w:pPr>
          </w:p>
        </w:tc>
      </w:tr>
    </w:tbl>
    <w:p w14:paraId="54F0CCD3" w14:textId="77777777" w:rsidR="007B4560" w:rsidRPr="00D97A52" w:rsidRDefault="007B4560" w:rsidP="004D272C">
      <w:pPr>
        <w:pStyle w:val="Default"/>
        <w:spacing w:line="276" w:lineRule="auto"/>
        <w:rPr>
          <w:rFonts w:ascii="Verdana" w:eastAsia="Times New Roman" w:hAnsi="Verdana" w:cs="Arial"/>
          <w:i/>
          <w:iCs/>
          <w:color w:val="auto"/>
          <w:sz w:val="20"/>
          <w:szCs w:val="20"/>
          <w:lang w:eastAsia="es-ES"/>
        </w:rPr>
      </w:pPr>
    </w:p>
    <w:p w14:paraId="07249120" w14:textId="77777777" w:rsidR="004D272C" w:rsidRPr="00CB47D3" w:rsidRDefault="004D272C" w:rsidP="004D272C">
      <w:pPr>
        <w:autoSpaceDE w:val="0"/>
        <w:autoSpaceDN w:val="0"/>
        <w:adjustRightInd w:val="0"/>
        <w:spacing w:line="276" w:lineRule="auto"/>
        <w:ind w:right="-284"/>
        <w:rPr>
          <w:rFonts w:ascii="Verdana" w:eastAsia="Arial" w:hAnsi="Verdana" w:cs="Arial"/>
          <w:i/>
          <w:iCs/>
          <w:sz w:val="20"/>
        </w:rPr>
      </w:pPr>
      <w:r w:rsidRPr="00CB47D3">
        <w:rPr>
          <w:rFonts w:ascii="Verdana" w:eastAsia="Arial" w:hAnsi="Verdana" w:cs="Arial"/>
          <w:i/>
          <w:iCs/>
          <w:sz w:val="20"/>
        </w:rPr>
        <w:t>Marcar amb una</w:t>
      </w:r>
      <w:r>
        <w:rPr>
          <w:rFonts w:ascii="Verdana" w:eastAsia="Arial" w:hAnsi="Verdana" w:cs="Arial"/>
          <w:i/>
          <w:iCs/>
          <w:sz w:val="20"/>
        </w:rPr>
        <w:t xml:space="preserve"> creu (</w:t>
      </w:r>
      <w:r w:rsidRPr="00CB47D3">
        <w:rPr>
          <w:rFonts w:ascii="Verdana" w:eastAsia="Arial" w:hAnsi="Verdana" w:cs="Arial"/>
          <w:i/>
          <w:iCs/>
          <w:sz w:val="20"/>
        </w:rPr>
        <w:t>X</w:t>
      </w:r>
      <w:r>
        <w:rPr>
          <w:rFonts w:ascii="Verdana" w:eastAsia="Arial" w:hAnsi="Verdana" w:cs="Arial"/>
          <w:i/>
          <w:iCs/>
          <w:sz w:val="20"/>
        </w:rPr>
        <w:t>)</w:t>
      </w:r>
      <w:r w:rsidRPr="00CB47D3">
        <w:rPr>
          <w:rFonts w:ascii="Verdana" w:eastAsia="Arial" w:hAnsi="Verdana" w:cs="Arial"/>
          <w:i/>
          <w:iCs/>
          <w:sz w:val="20"/>
        </w:rPr>
        <w:t xml:space="preserve"> el que correspongui. En cas que es marqui més d’una opció amb la X, el criteri no serà objecte de valoració, resultant per tant una puntuació de 0 punts.</w:t>
      </w:r>
    </w:p>
    <w:p w14:paraId="516DA59C" w14:textId="77777777" w:rsidR="004D272C" w:rsidRPr="00D97A52" w:rsidRDefault="004D272C" w:rsidP="004D272C">
      <w:pPr>
        <w:spacing w:line="276" w:lineRule="auto"/>
        <w:rPr>
          <w:rFonts w:ascii="Verdana" w:hAnsi="Verdana"/>
          <w:sz w:val="20"/>
        </w:rPr>
      </w:pPr>
    </w:p>
    <w:p w14:paraId="767738EC" w14:textId="77777777" w:rsidR="004D272C" w:rsidRPr="00D97A52" w:rsidRDefault="004D272C" w:rsidP="004D272C">
      <w:pPr>
        <w:autoSpaceDE w:val="0"/>
        <w:autoSpaceDN w:val="0"/>
        <w:adjustRightInd w:val="0"/>
        <w:spacing w:line="276" w:lineRule="auto"/>
        <w:rPr>
          <w:rFonts w:ascii="Verdana" w:hAnsi="Verdana" w:cs="Arial"/>
          <w:b/>
          <w:bCs/>
          <w:sz w:val="20"/>
        </w:rPr>
      </w:pPr>
    </w:p>
    <w:p w14:paraId="101A2F6A" w14:textId="77777777" w:rsidR="00DF415A" w:rsidRPr="00D97A52" w:rsidRDefault="00DF415A" w:rsidP="00026160">
      <w:pPr>
        <w:spacing w:line="276" w:lineRule="auto"/>
        <w:rPr>
          <w:rFonts w:ascii="Verdana" w:hAnsi="Verdana"/>
          <w:sz w:val="20"/>
        </w:rPr>
      </w:pPr>
    </w:p>
    <w:p w14:paraId="2E7EAAB3" w14:textId="5799AAB5" w:rsidR="00EB6791" w:rsidRDefault="00DF415A" w:rsidP="00026160">
      <w:pPr>
        <w:autoSpaceDE w:val="0"/>
        <w:autoSpaceDN w:val="0"/>
        <w:adjustRightInd w:val="0"/>
        <w:spacing w:line="276" w:lineRule="auto"/>
        <w:rPr>
          <w:rFonts w:ascii="Verdana" w:hAnsi="Verdana"/>
          <w:i/>
          <w:sz w:val="20"/>
        </w:rPr>
      </w:pPr>
      <w:r w:rsidRPr="00D97A52">
        <w:rPr>
          <w:rFonts w:ascii="Verdana" w:hAnsi="Verdana"/>
          <w:i/>
          <w:sz w:val="20"/>
        </w:rPr>
        <w:t>(Lloc, data, signatura i segell)</w:t>
      </w:r>
    </w:p>
    <w:p w14:paraId="2AFBCE6D" w14:textId="77777777" w:rsidR="00EB596A" w:rsidRDefault="00EB596A" w:rsidP="00026160">
      <w:pPr>
        <w:autoSpaceDE w:val="0"/>
        <w:autoSpaceDN w:val="0"/>
        <w:adjustRightInd w:val="0"/>
        <w:spacing w:line="276" w:lineRule="auto"/>
        <w:rPr>
          <w:rFonts w:ascii="Verdana" w:hAnsi="Verdana"/>
          <w:i/>
          <w:sz w:val="20"/>
        </w:rPr>
      </w:pPr>
    </w:p>
    <w:p w14:paraId="78619427" w14:textId="77777777" w:rsidR="00671F1D" w:rsidRDefault="00671F1D" w:rsidP="00026160">
      <w:pPr>
        <w:autoSpaceDE w:val="0"/>
        <w:autoSpaceDN w:val="0"/>
        <w:adjustRightInd w:val="0"/>
        <w:spacing w:line="276" w:lineRule="auto"/>
        <w:rPr>
          <w:rFonts w:ascii="Verdana" w:hAnsi="Verdana"/>
          <w:i/>
          <w:sz w:val="20"/>
        </w:rPr>
      </w:pPr>
    </w:p>
    <w:p w14:paraId="3604AFC8" w14:textId="77777777" w:rsidR="00671F1D" w:rsidRDefault="00671F1D" w:rsidP="00026160">
      <w:pPr>
        <w:autoSpaceDE w:val="0"/>
        <w:autoSpaceDN w:val="0"/>
        <w:adjustRightInd w:val="0"/>
        <w:spacing w:line="276" w:lineRule="auto"/>
        <w:rPr>
          <w:rFonts w:ascii="Verdana" w:hAnsi="Verdana"/>
          <w:i/>
          <w:sz w:val="20"/>
        </w:rPr>
      </w:pPr>
    </w:p>
    <w:p w14:paraId="5B804B2A" w14:textId="77777777" w:rsidR="00EB596A" w:rsidRPr="00D97A52" w:rsidRDefault="00EB596A" w:rsidP="00EB596A">
      <w:pPr>
        <w:spacing w:after="160" w:line="276" w:lineRule="auto"/>
        <w:jc w:val="center"/>
        <w:rPr>
          <w:rFonts w:ascii="Verdana" w:hAnsi="Verdana"/>
          <w:i/>
          <w:sz w:val="20"/>
        </w:rPr>
      </w:pPr>
      <w:r w:rsidRPr="00D97A52">
        <w:rPr>
          <w:rFonts w:ascii="Verdana" w:hAnsi="Verdana" w:cs="Arial"/>
          <w:b/>
          <w:sz w:val="20"/>
        </w:rPr>
        <w:t>Model de proposició relativa als criteris avaluables de forma automàtica</w:t>
      </w:r>
    </w:p>
    <w:p w14:paraId="63D062E5" w14:textId="77777777" w:rsidR="00EB596A" w:rsidRPr="00D97A52" w:rsidRDefault="00EB596A" w:rsidP="00EB596A">
      <w:pPr>
        <w:spacing w:line="276" w:lineRule="auto"/>
        <w:jc w:val="left"/>
        <w:rPr>
          <w:rFonts w:ascii="Verdana" w:hAnsi="Verdana"/>
          <w:sz w:val="20"/>
        </w:rPr>
      </w:pPr>
    </w:p>
    <w:p w14:paraId="4C6EE6D3" w14:textId="3C0A0888" w:rsidR="00EB596A" w:rsidRPr="00252166" w:rsidRDefault="00EB596A" w:rsidP="00EB596A">
      <w:pPr>
        <w:pBdr>
          <w:bottom w:val="single" w:sz="4" w:space="1" w:color="auto"/>
        </w:pBdr>
        <w:spacing w:line="276" w:lineRule="auto"/>
        <w:jc w:val="left"/>
        <w:rPr>
          <w:rFonts w:ascii="Verdana" w:hAnsi="Verdana"/>
          <w:b/>
          <w:bCs/>
          <w:sz w:val="20"/>
        </w:rPr>
      </w:pPr>
      <w:r w:rsidRPr="00D97A52">
        <w:rPr>
          <w:rFonts w:ascii="Verdana" w:hAnsi="Verdana"/>
          <w:b/>
          <w:sz w:val="20"/>
        </w:rPr>
        <w:t xml:space="preserve">LOT </w:t>
      </w:r>
      <w:r>
        <w:rPr>
          <w:rFonts w:ascii="Verdana" w:hAnsi="Verdana"/>
          <w:b/>
          <w:sz w:val="20"/>
        </w:rPr>
        <w:t>3</w:t>
      </w:r>
      <w:r w:rsidR="00252166">
        <w:rPr>
          <w:rFonts w:ascii="Verdana" w:hAnsi="Verdana"/>
          <w:b/>
          <w:sz w:val="20"/>
        </w:rPr>
        <w:t xml:space="preserve">: </w:t>
      </w:r>
      <w:r w:rsidR="00252166" w:rsidRPr="00252166">
        <w:rPr>
          <w:rFonts w:ascii="Verdana" w:eastAsiaTheme="minorEastAsia" w:hAnsi="Verdana" w:cstheme="minorBidi"/>
          <w:b/>
          <w:bCs/>
          <w:sz w:val="20"/>
        </w:rPr>
        <w:t>Subministrament -sense instal·lació- de càmeres robotitzades i equips de realització de vídeo.</w:t>
      </w:r>
    </w:p>
    <w:p w14:paraId="5599FB40" w14:textId="77777777" w:rsidR="00EB596A" w:rsidRPr="00D97A52" w:rsidRDefault="00EB596A" w:rsidP="00EB596A">
      <w:pPr>
        <w:spacing w:line="276" w:lineRule="auto"/>
        <w:jc w:val="left"/>
        <w:rPr>
          <w:rFonts w:ascii="Verdana" w:hAnsi="Verdana"/>
          <w:sz w:val="20"/>
        </w:rPr>
      </w:pPr>
    </w:p>
    <w:p w14:paraId="0F48B4D9" w14:textId="77777777" w:rsidR="00EB596A" w:rsidRPr="00D97A52" w:rsidRDefault="00EB596A" w:rsidP="00EB596A">
      <w:pPr>
        <w:spacing w:line="276" w:lineRule="auto"/>
        <w:rPr>
          <w:rFonts w:ascii="Verdana" w:hAnsi="Verdana"/>
          <w:sz w:val="20"/>
        </w:rPr>
      </w:pPr>
      <w:r w:rsidRPr="00D97A52">
        <w:rPr>
          <w:rFonts w:ascii="Verdana" w:hAnsi="Verdana"/>
          <w:sz w:val="20"/>
        </w:rPr>
        <w:t xml:space="preserve">El Sr./La Sra. .......... amb NIF núm. .........., en nom propi / en representació de l’empresa .........., CIF núm. .........., domiciliada a .........., CP .........., carrer .........., núm. .........., adreça electrònica: .........., assabentat/da de les condicions exigides per a optar a la contractació relativa a </w:t>
      </w:r>
      <w:r w:rsidRPr="00D97A52">
        <w:rPr>
          <w:rFonts w:ascii="Verdana" w:hAnsi="Verdana"/>
          <w:i/>
          <w:sz w:val="20"/>
        </w:rPr>
        <w:t>(consigneu l’objecte del contracte i lots, si escau)</w:t>
      </w:r>
      <w:r w:rsidRPr="00D97A52">
        <w:rPr>
          <w:rFonts w:ascii="Verdana" w:hAnsi="Verdana"/>
          <w:sz w:val="20"/>
        </w:rPr>
        <w:t xml:space="preserve"> .........., es compromet a portar-la a terme amb subjecció als plecs de prescripcions tècniques particulars i de clàusules administratives particulars, que accepta íntegrament:</w:t>
      </w:r>
    </w:p>
    <w:p w14:paraId="734EA034" w14:textId="77777777" w:rsidR="00EB596A" w:rsidRPr="00D97A52" w:rsidRDefault="00EB596A" w:rsidP="00EB596A">
      <w:pPr>
        <w:spacing w:line="276" w:lineRule="auto"/>
        <w:rPr>
          <w:rFonts w:ascii="Verdana" w:hAnsi="Verdana"/>
          <w:sz w:val="20"/>
        </w:rPr>
      </w:pPr>
    </w:p>
    <w:p w14:paraId="2A64CDA6" w14:textId="77777777" w:rsidR="00EB596A" w:rsidRPr="003A01F7" w:rsidRDefault="00EB596A" w:rsidP="00EB596A">
      <w:pPr>
        <w:spacing w:line="276" w:lineRule="auto"/>
        <w:ind w:right="-284"/>
        <w:rPr>
          <w:rFonts w:ascii="Verdana" w:hAnsi="Verdana"/>
          <w:b/>
          <w:bCs/>
          <w:sz w:val="20"/>
        </w:rPr>
      </w:pPr>
      <w:r w:rsidRPr="003A01F7">
        <w:rPr>
          <w:rFonts w:ascii="Verdana" w:hAnsi="Verdana"/>
          <w:b/>
          <w:bCs/>
          <w:sz w:val="20"/>
        </w:rPr>
        <w:t xml:space="preserve">Proposició econòmica: </w:t>
      </w:r>
    </w:p>
    <w:p w14:paraId="78321C5D" w14:textId="77777777" w:rsidR="00EB596A" w:rsidRPr="00D97A52" w:rsidRDefault="00EB596A" w:rsidP="00EB596A">
      <w:pPr>
        <w:spacing w:line="276" w:lineRule="auto"/>
        <w:rPr>
          <w:rFonts w:ascii="Verdana" w:hAnsi="Verdana"/>
          <w:b/>
          <w:bCs/>
          <w:sz w:val="20"/>
        </w:rPr>
      </w:pPr>
    </w:p>
    <w:p w14:paraId="35770B6E" w14:textId="77777777" w:rsidR="00EB596A" w:rsidRPr="00D97A52" w:rsidRDefault="00EB596A" w:rsidP="00EB596A">
      <w:pPr>
        <w:spacing w:line="276" w:lineRule="auto"/>
        <w:rPr>
          <w:rFonts w:ascii="Verdana" w:hAnsi="Verdana"/>
          <w:sz w:val="20"/>
        </w:rPr>
      </w:pPr>
      <w:r w:rsidRPr="00D97A52">
        <w:rPr>
          <w:rFonts w:ascii="Verdana" w:hAnsi="Verdana"/>
          <w:b/>
          <w:bCs/>
          <w:sz w:val="20"/>
        </w:rPr>
        <w:t>Criteri 1</w:t>
      </w:r>
      <w:r w:rsidRPr="00D97A52">
        <w:rPr>
          <w:rFonts w:ascii="Verdana" w:hAnsi="Verdana"/>
          <w:sz w:val="20"/>
        </w:rPr>
        <w:t xml:space="preserve">: </w:t>
      </w:r>
    </w:p>
    <w:tbl>
      <w:tblPr>
        <w:tblW w:w="86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2125"/>
        <w:gridCol w:w="851"/>
        <w:gridCol w:w="1613"/>
        <w:gridCol w:w="2037"/>
      </w:tblGrid>
      <w:tr w:rsidR="00EB596A" w:rsidRPr="00D97A52" w14:paraId="60910683" w14:textId="77777777" w:rsidTr="00A20781">
        <w:trPr>
          <w:trHeight w:val="416"/>
          <w:jc w:val="right"/>
        </w:trPr>
        <w:tc>
          <w:tcPr>
            <w:tcW w:w="1985" w:type="dxa"/>
            <w:tcBorders>
              <w:top w:val="nil"/>
              <w:left w:val="nil"/>
              <w:bottom w:val="single" w:sz="4" w:space="0" w:color="auto"/>
              <w:right w:val="single" w:sz="12" w:space="0" w:color="auto"/>
            </w:tcBorders>
            <w:vAlign w:val="center"/>
          </w:tcPr>
          <w:p w14:paraId="32FE4750" w14:textId="77777777" w:rsidR="00EB596A" w:rsidRPr="00D97A52" w:rsidRDefault="00EB596A" w:rsidP="00A20781">
            <w:pPr>
              <w:spacing w:line="276" w:lineRule="auto"/>
              <w:jc w:val="center"/>
              <w:rPr>
                <w:rFonts w:ascii="Verdana" w:hAnsi="Verdana"/>
                <w:sz w:val="20"/>
              </w:rPr>
            </w:pPr>
          </w:p>
        </w:tc>
        <w:tc>
          <w:tcPr>
            <w:tcW w:w="6627" w:type="dxa"/>
            <w:gridSpan w:val="4"/>
            <w:tcBorders>
              <w:top w:val="single" w:sz="12" w:space="0" w:color="auto"/>
              <w:left w:val="single" w:sz="12" w:space="0" w:color="auto"/>
              <w:bottom w:val="single" w:sz="4" w:space="0" w:color="auto"/>
              <w:right w:val="single" w:sz="12" w:space="0" w:color="auto"/>
            </w:tcBorders>
            <w:vAlign w:val="center"/>
            <w:hideMark/>
          </w:tcPr>
          <w:p w14:paraId="6002A56C" w14:textId="77777777" w:rsidR="00EB596A" w:rsidRPr="00D97A52" w:rsidRDefault="00EB596A" w:rsidP="00A20781">
            <w:pPr>
              <w:spacing w:line="276" w:lineRule="auto"/>
              <w:jc w:val="center"/>
              <w:rPr>
                <w:rFonts w:ascii="Verdana" w:hAnsi="Verdana"/>
                <w:sz w:val="20"/>
              </w:rPr>
            </w:pPr>
            <w:r w:rsidRPr="00D97A52">
              <w:rPr>
                <w:rFonts w:ascii="Verdana" w:hAnsi="Verdana"/>
                <w:sz w:val="20"/>
              </w:rPr>
              <w:t>OFERTA DEL LICITADOR</w:t>
            </w:r>
          </w:p>
        </w:tc>
      </w:tr>
      <w:tr w:rsidR="00EB596A" w:rsidRPr="00D97A52" w14:paraId="2041B8C4" w14:textId="77777777" w:rsidTr="00A20781">
        <w:trPr>
          <w:jc w:val="right"/>
        </w:trPr>
        <w:tc>
          <w:tcPr>
            <w:tcW w:w="1985" w:type="dxa"/>
            <w:tcBorders>
              <w:top w:val="single" w:sz="4" w:space="0" w:color="auto"/>
              <w:left w:val="single" w:sz="4" w:space="0" w:color="auto"/>
              <w:bottom w:val="single" w:sz="4" w:space="0" w:color="auto"/>
              <w:right w:val="single" w:sz="12" w:space="0" w:color="auto"/>
            </w:tcBorders>
            <w:hideMark/>
          </w:tcPr>
          <w:p w14:paraId="36B3A71B" w14:textId="77777777" w:rsidR="00EB596A" w:rsidRPr="00D97A52" w:rsidRDefault="00EB596A" w:rsidP="00A20781">
            <w:pPr>
              <w:spacing w:line="276" w:lineRule="auto"/>
              <w:rPr>
                <w:rFonts w:ascii="Verdana" w:hAnsi="Verdana"/>
                <w:sz w:val="20"/>
              </w:rPr>
            </w:pPr>
            <w:r w:rsidRPr="00D97A52">
              <w:rPr>
                <w:rFonts w:ascii="Verdana" w:hAnsi="Verdana"/>
                <w:sz w:val="20"/>
              </w:rPr>
              <w:t>Preu màxim</w:t>
            </w:r>
          </w:p>
          <w:p w14:paraId="251E96A5" w14:textId="77777777" w:rsidR="00EB596A" w:rsidRPr="00D97A52" w:rsidRDefault="00EB596A" w:rsidP="00A20781">
            <w:pPr>
              <w:spacing w:line="276" w:lineRule="auto"/>
              <w:rPr>
                <w:rFonts w:ascii="Verdana" w:hAnsi="Verdana"/>
                <w:sz w:val="20"/>
              </w:rPr>
            </w:pPr>
            <w:r w:rsidRPr="00D97A52">
              <w:rPr>
                <w:rFonts w:ascii="Verdana" w:hAnsi="Verdana"/>
                <w:sz w:val="20"/>
              </w:rPr>
              <w:t>(IVA exclòs)</w:t>
            </w:r>
          </w:p>
        </w:tc>
        <w:tc>
          <w:tcPr>
            <w:tcW w:w="2126" w:type="dxa"/>
            <w:tcBorders>
              <w:top w:val="single" w:sz="4" w:space="0" w:color="auto"/>
              <w:left w:val="single" w:sz="12" w:space="0" w:color="auto"/>
              <w:bottom w:val="single" w:sz="4" w:space="0" w:color="auto"/>
              <w:right w:val="single" w:sz="4" w:space="0" w:color="auto"/>
            </w:tcBorders>
            <w:hideMark/>
          </w:tcPr>
          <w:p w14:paraId="2185F7A2" w14:textId="77777777" w:rsidR="00EB596A" w:rsidRPr="00D97A52" w:rsidRDefault="00EB596A" w:rsidP="00A20781">
            <w:pPr>
              <w:spacing w:line="276" w:lineRule="auto"/>
              <w:rPr>
                <w:rFonts w:ascii="Verdana" w:hAnsi="Verdana"/>
                <w:sz w:val="20"/>
              </w:rPr>
            </w:pPr>
            <w:r w:rsidRPr="00D97A52">
              <w:rPr>
                <w:rFonts w:ascii="Verdana" w:hAnsi="Verdana"/>
                <w:sz w:val="20"/>
              </w:rPr>
              <w:t>Preu ofert</w:t>
            </w:r>
          </w:p>
          <w:p w14:paraId="2B79C477" w14:textId="77777777" w:rsidR="00EB596A" w:rsidRPr="00D97A52" w:rsidRDefault="00EB596A" w:rsidP="00A20781">
            <w:pPr>
              <w:spacing w:line="276" w:lineRule="auto"/>
              <w:rPr>
                <w:rFonts w:ascii="Verdana" w:hAnsi="Verdana"/>
                <w:sz w:val="20"/>
              </w:rPr>
            </w:pPr>
            <w:r w:rsidRPr="00D97A52">
              <w:rPr>
                <w:rFonts w:ascii="Verdana" w:hAnsi="Verdana"/>
                <w:sz w:val="20"/>
              </w:rPr>
              <w:t>(IVA exclòs)</w:t>
            </w:r>
          </w:p>
        </w:tc>
        <w:tc>
          <w:tcPr>
            <w:tcW w:w="851" w:type="dxa"/>
            <w:tcBorders>
              <w:top w:val="single" w:sz="4" w:space="0" w:color="auto"/>
              <w:left w:val="single" w:sz="4" w:space="0" w:color="auto"/>
              <w:bottom w:val="single" w:sz="4" w:space="0" w:color="auto"/>
              <w:right w:val="single" w:sz="4" w:space="0" w:color="auto"/>
            </w:tcBorders>
            <w:hideMark/>
          </w:tcPr>
          <w:p w14:paraId="7972CF0F" w14:textId="77777777" w:rsidR="00EB596A" w:rsidRPr="00D97A52" w:rsidRDefault="00EB596A" w:rsidP="00A20781">
            <w:pPr>
              <w:spacing w:line="276" w:lineRule="auto"/>
              <w:rPr>
                <w:rFonts w:ascii="Verdana" w:hAnsi="Verdana"/>
                <w:sz w:val="20"/>
              </w:rPr>
            </w:pPr>
            <w:r w:rsidRPr="00D97A52">
              <w:rPr>
                <w:rFonts w:ascii="Verdana" w:hAnsi="Verdana"/>
                <w:sz w:val="20"/>
              </w:rPr>
              <w:t>Tipus % IVA</w:t>
            </w:r>
          </w:p>
        </w:tc>
        <w:tc>
          <w:tcPr>
            <w:tcW w:w="1613" w:type="dxa"/>
            <w:tcBorders>
              <w:top w:val="single" w:sz="4" w:space="0" w:color="auto"/>
              <w:left w:val="single" w:sz="4" w:space="0" w:color="auto"/>
              <w:bottom w:val="single" w:sz="4" w:space="0" w:color="auto"/>
              <w:right w:val="single" w:sz="4" w:space="0" w:color="auto"/>
            </w:tcBorders>
            <w:hideMark/>
          </w:tcPr>
          <w:p w14:paraId="447E7DBE" w14:textId="77777777" w:rsidR="00EB596A" w:rsidRPr="00D97A52" w:rsidRDefault="00EB596A" w:rsidP="00A20781">
            <w:pPr>
              <w:spacing w:line="276" w:lineRule="auto"/>
              <w:rPr>
                <w:rFonts w:ascii="Verdana" w:hAnsi="Verdana"/>
                <w:sz w:val="20"/>
              </w:rPr>
            </w:pPr>
            <w:r w:rsidRPr="00D97A52">
              <w:rPr>
                <w:rFonts w:ascii="Verdana" w:hAnsi="Verdana"/>
                <w:sz w:val="20"/>
              </w:rPr>
              <w:t>Import IVA</w:t>
            </w:r>
          </w:p>
        </w:tc>
        <w:tc>
          <w:tcPr>
            <w:tcW w:w="2037" w:type="dxa"/>
            <w:tcBorders>
              <w:top w:val="single" w:sz="4" w:space="0" w:color="auto"/>
              <w:left w:val="single" w:sz="4" w:space="0" w:color="auto"/>
              <w:bottom w:val="single" w:sz="4" w:space="0" w:color="auto"/>
              <w:right w:val="single" w:sz="12" w:space="0" w:color="auto"/>
            </w:tcBorders>
            <w:hideMark/>
          </w:tcPr>
          <w:p w14:paraId="43AAAF46" w14:textId="77777777" w:rsidR="00EB596A" w:rsidRPr="00D97A52" w:rsidRDefault="00EB596A" w:rsidP="00A20781">
            <w:pPr>
              <w:spacing w:line="276" w:lineRule="auto"/>
              <w:rPr>
                <w:rFonts w:ascii="Verdana" w:hAnsi="Verdana"/>
                <w:sz w:val="20"/>
              </w:rPr>
            </w:pPr>
            <w:r w:rsidRPr="00D97A52">
              <w:rPr>
                <w:rFonts w:ascii="Verdana" w:hAnsi="Verdana"/>
                <w:sz w:val="20"/>
              </w:rPr>
              <w:t>Total preu ofert</w:t>
            </w:r>
          </w:p>
          <w:p w14:paraId="0612F4B0" w14:textId="77777777" w:rsidR="00EB596A" w:rsidRPr="00D97A52" w:rsidRDefault="00EB596A" w:rsidP="00A20781">
            <w:pPr>
              <w:spacing w:line="276" w:lineRule="auto"/>
              <w:rPr>
                <w:rFonts w:ascii="Verdana" w:hAnsi="Verdana"/>
                <w:sz w:val="20"/>
              </w:rPr>
            </w:pPr>
            <w:r w:rsidRPr="00D97A52">
              <w:rPr>
                <w:rFonts w:ascii="Verdana" w:hAnsi="Verdana"/>
                <w:sz w:val="20"/>
              </w:rPr>
              <w:t>(IVA inclòs)</w:t>
            </w:r>
          </w:p>
        </w:tc>
      </w:tr>
      <w:tr w:rsidR="00EB596A" w:rsidRPr="00D97A52" w14:paraId="20CB9461" w14:textId="77777777" w:rsidTr="00A20781">
        <w:trPr>
          <w:trHeight w:val="418"/>
          <w:jc w:val="right"/>
        </w:trPr>
        <w:tc>
          <w:tcPr>
            <w:tcW w:w="1985" w:type="dxa"/>
            <w:tcBorders>
              <w:top w:val="single" w:sz="4" w:space="0" w:color="auto"/>
              <w:left w:val="single" w:sz="4" w:space="0" w:color="auto"/>
              <w:bottom w:val="single" w:sz="4" w:space="0" w:color="auto"/>
              <w:right w:val="single" w:sz="12" w:space="0" w:color="auto"/>
            </w:tcBorders>
            <w:vAlign w:val="center"/>
            <w:hideMark/>
          </w:tcPr>
          <w:p w14:paraId="1459ECDB" w14:textId="7C99FEF9" w:rsidR="00EB596A" w:rsidRPr="00D97A52" w:rsidRDefault="002E4D25" w:rsidP="00A20781">
            <w:pPr>
              <w:spacing w:line="276" w:lineRule="auto"/>
              <w:jc w:val="center"/>
              <w:rPr>
                <w:rFonts w:ascii="Verdana" w:hAnsi="Verdana"/>
                <w:sz w:val="20"/>
              </w:rPr>
            </w:pPr>
            <w:r>
              <w:rPr>
                <w:rFonts w:ascii="Verdana" w:hAnsi="Verdana"/>
                <w:color w:val="000000" w:themeColor="text1"/>
                <w:sz w:val="20"/>
              </w:rPr>
              <w:t>31.605</w:t>
            </w:r>
            <w:r w:rsidR="00EB596A">
              <w:rPr>
                <w:rFonts w:ascii="Verdana" w:hAnsi="Verdana"/>
                <w:color w:val="000000" w:themeColor="text1"/>
                <w:sz w:val="20"/>
              </w:rPr>
              <w:t>,00</w:t>
            </w:r>
            <w:r w:rsidR="00EB596A" w:rsidRPr="00D97A52">
              <w:rPr>
                <w:rFonts w:ascii="Verdana" w:hAnsi="Verdana"/>
                <w:color w:val="000000" w:themeColor="text1"/>
                <w:sz w:val="20"/>
              </w:rPr>
              <w:t>€</w:t>
            </w:r>
          </w:p>
        </w:tc>
        <w:tc>
          <w:tcPr>
            <w:tcW w:w="2126" w:type="dxa"/>
            <w:tcBorders>
              <w:top w:val="single" w:sz="4" w:space="0" w:color="auto"/>
              <w:left w:val="single" w:sz="12" w:space="0" w:color="auto"/>
              <w:bottom w:val="single" w:sz="12" w:space="0" w:color="auto"/>
              <w:right w:val="single" w:sz="4" w:space="0" w:color="auto"/>
            </w:tcBorders>
            <w:vAlign w:val="center"/>
          </w:tcPr>
          <w:p w14:paraId="58E04322" w14:textId="77777777" w:rsidR="00EB596A" w:rsidRPr="00D97A52" w:rsidRDefault="00EB596A" w:rsidP="00A20781">
            <w:pPr>
              <w:spacing w:line="276" w:lineRule="auto"/>
              <w:jc w:val="center"/>
              <w:rPr>
                <w:rFonts w:ascii="Verdana" w:hAnsi="Verdana"/>
                <w:sz w:val="20"/>
              </w:rPr>
            </w:pPr>
          </w:p>
        </w:tc>
        <w:tc>
          <w:tcPr>
            <w:tcW w:w="851" w:type="dxa"/>
            <w:tcBorders>
              <w:top w:val="single" w:sz="4" w:space="0" w:color="auto"/>
              <w:left w:val="single" w:sz="4" w:space="0" w:color="auto"/>
              <w:bottom w:val="single" w:sz="12" w:space="0" w:color="auto"/>
              <w:right w:val="single" w:sz="4" w:space="0" w:color="auto"/>
            </w:tcBorders>
            <w:vAlign w:val="center"/>
          </w:tcPr>
          <w:p w14:paraId="2E7C4452" w14:textId="77777777" w:rsidR="00EB596A" w:rsidRPr="00D97A52" w:rsidRDefault="00EB596A" w:rsidP="00A20781">
            <w:pPr>
              <w:spacing w:line="276" w:lineRule="auto"/>
              <w:jc w:val="center"/>
              <w:rPr>
                <w:rFonts w:ascii="Verdana" w:hAnsi="Verdana"/>
                <w:sz w:val="20"/>
              </w:rPr>
            </w:pPr>
          </w:p>
        </w:tc>
        <w:tc>
          <w:tcPr>
            <w:tcW w:w="1613" w:type="dxa"/>
            <w:tcBorders>
              <w:top w:val="single" w:sz="4" w:space="0" w:color="auto"/>
              <w:left w:val="single" w:sz="4" w:space="0" w:color="auto"/>
              <w:bottom w:val="single" w:sz="12" w:space="0" w:color="auto"/>
              <w:right w:val="single" w:sz="4" w:space="0" w:color="auto"/>
            </w:tcBorders>
            <w:vAlign w:val="center"/>
          </w:tcPr>
          <w:p w14:paraId="7055D6E0" w14:textId="77777777" w:rsidR="00EB596A" w:rsidRPr="00D97A52" w:rsidRDefault="00EB596A" w:rsidP="00A20781">
            <w:pPr>
              <w:spacing w:line="276" w:lineRule="auto"/>
              <w:jc w:val="center"/>
              <w:rPr>
                <w:rFonts w:ascii="Verdana" w:hAnsi="Verdana"/>
                <w:sz w:val="20"/>
              </w:rPr>
            </w:pPr>
          </w:p>
        </w:tc>
        <w:tc>
          <w:tcPr>
            <w:tcW w:w="2037" w:type="dxa"/>
            <w:tcBorders>
              <w:top w:val="single" w:sz="4" w:space="0" w:color="auto"/>
              <w:left w:val="single" w:sz="4" w:space="0" w:color="auto"/>
              <w:bottom w:val="single" w:sz="12" w:space="0" w:color="auto"/>
              <w:right w:val="single" w:sz="12" w:space="0" w:color="auto"/>
            </w:tcBorders>
            <w:vAlign w:val="center"/>
          </w:tcPr>
          <w:p w14:paraId="28214E75" w14:textId="77777777" w:rsidR="00EB596A" w:rsidRPr="00D97A52" w:rsidRDefault="00EB596A" w:rsidP="00A20781">
            <w:pPr>
              <w:spacing w:line="276" w:lineRule="auto"/>
              <w:jc w:val="center"/>
              <w:rPr>
                <w:rFonts w:ascii="Verdana" w:hAnsi="Verdana"/>
                <w:sz w:val="20"/>
              </w:rPr>
            </w:pPr>
          </w:p>
        </w:tc>
      </w:tr>
    </w:tbl>
    <w:p w14:paraId="3D0817B8" w14:textId="77777777" w:rsidR="00EB596A" w:rsidRPr="00D97A52" w:rsidRDefault="00EB596A" w:rsidP="00EB596A">
      <w:pPr>
        <w:spacing w:line="276" w:lineRule="auto"/>
        <w:rPr>
          <w:rFonts w:ascii="Verdana" w:hAnsi="Verdana"/>
          <w:sz w:val="20"/>
        </w:rPr>
      </w:pPr>
    </w:p>
    <w:p w14:paraId="7A82B672" w14:textId="77777777" w:rsidR="00EB596A" w:rsidRDefault="00EB596A" w:rsidP="00EB596A">
      <w:pPr>
        <w:autoSpaceDE w:val="0"/>
        <w:autoSpaceDN w:val="0"/>
        <w:adjustRightInd w:val="0"/>
        <w:spacing w:line="276" w:lineRule="auto"/>
        <w:ind w:right="-284"/>
        <w:rPr>
          <w:rFonts w:ascii="Verdana" w:hAnsi="Verdana" w:cs="Arial"/>
          <w:b/>
          <w:bCs/>
          <w:sz w:val="20"/>
        </w:rPr>
      </w:pPr>
    </w:p>
    <w:p w14:paraId="039E33FF" w14:textId="77777777" w:rsidR="00EB596A" w:rsidRDefault="00EB596A" w:rsidP="00EB596A">
      <w:pPr>
        <w:autoSpaceDE w:val="0"/>
        <w:autoSpaceDN w:val="0"/>
        <w:adjustRightInd w:val="0"/>
        <w:spacing w:line="276" w:lineRule="auto"/>
        <w:ind w:right="-284"/>
        <w:rPr>
          <w:rFonts w:ascii="Verdana" w:hAnsi="Verdana" w:cs="Arial"/>
          <w:b/>
          <w:bCs/>
          <w:sz w:val="20"/>
        </w:rPr>
      </w:pPr>
      <w:r>
        <w:rPr>
          <w:rFonts w:ascii="Verdana" w:hAnsi="Verdana" w:cs="Arial"/>
          <w:b/>
          <w:bCs/>
          <w:sz w:val="20"/>
        </w:rPr>
        <w:t>Proposició tècnica de criteris automàtics:</w:t>
      </w:r>
    </w:p>
    <w:p w14:paraId="673D656C" w14:textId="77777777" w:rsidR="00EB596A" w:rsidRPr="00D97A52" w:rsidRDefault="00EB596A" w:rsidP="00EB596A">
      <w:pPr>
        <w:spacing w:line="276" w:lineRule="auto"/>
        <w:rPr>
          <w:rFonts w:ascii="Verdana" w:hAnsi="Verdana"/>
          <w:sz w:val="20"/>
        </w:rPr>
      </w:pPr>
    </w:p>
    <w:p w14:paraId="3968CB62" w14:textId="28B29BF9" w:rsidR="00EB596A" w:rsidRPr="00D97A52" w:rsidRDefault="00EB596A" w:rsidP="00EB596A">
      <w:pPr>
        <w:autoSpaceDE w:val="0"/>
        <w:autoSpaceDN w:val="0"/>
        <w:adjustRightInd w:val="0"/>
        <w:spacing w:line="276" w:lineRule="auto"/>
        <w:rPr>
          <w:rFonts w:ascii="Verdana" w:hAnsi="Verdana" w:cs="Arial"/>
          <w:b/>
          <w:bCs/>
          <w:sz w:val="20"/>
        </w:rPr>
      </w:pPr>
      <w:r w:rsidRPr="0078612C">
        <w:rPr>
          <w:rFonts w:ascii="Verdana" w:hAnsi="Verdana" w:cs="Arial"/>
          <w:b/>
          <w:bCs/>
          <w:sz w:val="20"/>
        </w:rPr>
        <w:t xml:space="preserve">Criteri 2: Millora en el termini de lliurament dels equipaments </w:t>
      </w:r>
      <w:r w:rsidRPr="00EB596A">
        <w:rPr>
          <w:rFonts w:ascii="Verdana" w:hAnsi="Verdana"/>
          <w:b/>
          <w:bCs/>
          <w:sz w:val="20"/>
        </w:rPr>
        <w:t xml:space="preserve">de càmeres robotitzades i equips de realització de vídeo. </w:t>
      </w:r>
      <w:r w:rsidRPr="00EB596A">
        <w:rPr>
          <w:rFonts w:ascii="Verdana" w:hAnsi="Verdana" w:cs="Arial"/>
          <w:b/>
          <w:bCs/>
          <w:sz w:val="20"/>
        </w:rPr>
        <w:t>respecte de la data establerta en</w:t>
      </w:r>
      <w:r w:rsidRPr="0078612C">
        <w:rPr>
          <w:rFonts w:ascii="Verdana" w:hAnsi="Verdana" w:cs="Arial"/>
          <w:b/>
          <w:bCs/>
          <w:sz w:val="20"/>
        </w:rPr>
        <w:t xml:space="preserve"> la clàusula 1.5 PCAP.</w:t>
      </w:r>
    </w:p>
    <w:p w14:paraId="044F3EB4" w14:textId="77777777" w:rsidR="00EB596A" w:rsidRDefault="00EB596A" w:rsidP="00EB596A">
      <w:pPr>
        <w:autoSpaceDE w:val="0"/>
        <w:autoSpaceDN w:val="0"/>
        <w:adjustRightInd w:val="0"/>
        <w:spacing w:line="276" w:lineRule="auto"/>
        <w:rPr>
          <w:rFonts w:ascii="Verdana" w:hAnsi="Verdana" w:cs="Arial"/>
          <w:sz w:val="20"/>
        </w:rPr>
      </w:pPr>
    </w:p>
    <w:p w14:paraId="6967B757" w14:textId="77777777" w:rsidR="00671F1D" w:rsidRPr="00D97A52" w:rsidRDefault="00671F1D" w:rsidP="00EB596A">
      <w:pPr>
        <w:autoSpaceDE w:val="0"/>
        <w:autoSpaceDN w:val="0"/>
        <w:adjustRightInd w:val="0"/>
        <w:spacing w:line="276" w:lineRule="auto"/>
        <w:rPr>
          <w:rFonts w:ascii="Verdana" w:hAnsi="Verdana" w:cs="Arial"/>
          <w:sz w:val="20"/>
        </w:rPr>
      </w:pPr>
    </w:p>
    <w:tbl>
      <w:tblPr>
        <w:tblStyle w:val="Tablaconcuadrcula"/>
        <w:tblW w:w="8926" w:type="dxa"/>
        <w:tblLook w:val="04A0" w:firstRow="1" w:lastRow="0" w:firstColumn="1" w:lastColumn="0" w:noHBand="0" w:noVBand="1"/>
      </w:tblPr>
      <w:tblGrid>
        <w:gridCol w:w="6854"/>
        <w:gridCol w:w="2072"/>
      </w:tblGrid>
      <w:tr w:rsidR="00671F1D" w:rsidRPr="00BA284B" w14:paraId="1264961F" w14:textId="77777777" w:rsidTr="001040A8">
        <w:trPr>
          <w:trHeight w:val="548"/>
        </w:trPr>
        <w:tc>
          <w:tcPr>
            <w:tcW w:w="6854" w:type="dxa"/>
            <w:tcBorders>
              <w:top w:val="single" w:sz="4" w:space="0" w:color="auto"/>
              <w:left w:val="single" w:sz="4" w:space="0" w:color="auto"/>
              <w:bottom w:val="single" w:sz="4" w:space="0" w:color="auto"/>
              <w:right w:val="single" w:sz="4" w:space="0" w:color="auto"/>
            </w:tcBorders>
            <w:hideMark/>
          </w:tcPr>
          <w:p w14:paraId="7482798C" w14:textId="77777777" w:rsidR="00671F1D" w:rsidRPr="00BA284B" w:rsidRDefault="00671F1D" w:rsidP="001040A8">
            <w:pPr>
              <w:pStyle w:val="Default"/>
              <w:spacing w:line="276" w:lineRule="auto"/>
              <w:rPr>
                <w:rFonts w:ascii="Verdana" w:eastAsia="Times New Roman" w:hAnsi="Verdana" w:cs="Arial"/>
                <w:b/>
                <w:bCs/>
                <w:color w:val="FF0000"/>
                <w:sz w:val="20"/>
                <w:szCs w:val="20"/>
                <w:lang w:eastAsia="es-ES"/>
              </w:rPr>
            </w:pPr>
            <w:r w:rsidRPr="00BA284B">
              <w:rPr>
                <w:rFonts w:ascii="Verdana" w:hAnsi="Verdana" w:cs="Arial"/>
                <w:b/>
                <w:bCs/>
                <w:color w:val="000000" w:themeColor="text1"/>
                <w:sz w:val="20"/>
                <w:szCs w:val="20"/>
              </w:rPr>
              <w:t>Oferta de l’empresa licitadora</w:t>
            </w:r>
          </w:p>
        </w:tc>
        <w:tc>
          <w:tcPr>
            <w:tcW w:w="2072" w:type="dxa"/>
            <w:tcBorders>
              <w:top w:val="nil"/>
              <w:left w:val="single" w:sz="4" w:space="0" w:color="auto"/>
              <w:bottom w:val="single" w:sz="4" w:space="0" w:color="auto"/>
              <w:right w:val="nil"/>
            </w:tcBorders>
          </w:tcPr>
          <w:p w14:paraId="4C7DD516" w14:textId="77777777" w:rsidR="00671F1D" w:rsidRPr="00BA284B" w:rsidRDefault="00671F1D" w:rsidP="001040A8">
            <w:pPr>
              <w:pStyle w:val="Default"/>
              <w:spacing w:line="276" w:lineRule="auto"/>
              <w:rPr>
                <w:rFonts w:ascii="Verdana" w:eastAsia="Times New Roman" w:hAnsi="Verdana" w:cs="Arial"/>
                <w:b/>
                <w:bCs/>
                <w:color w:val="auto"/>
                <w:sz w:val="20"/>
                <w:szCs w:val="20"/>
                <w:lang w:eastAsia="es-ES"/>
              </w:rPr>
            </w:pPr>
          </w:p>
        </w:tc>
      </w:tr>
      <w:tr w:rsidR="00671F1D" w:rsidRPr="00D97A52" w14:paraId="79D92F1F" w14:textId="77777777" w:rsidTr="001040A8">
        <w:trPr>
          <w:trHeight w:val="340"/>
        </w:trPr>
        <w:tc>
          <w:tcPr>
            <w:tcW w:w="6854" w:type="dxa"/>
            <w:tcBorders>
              <w:top w:val="single" w:sz="4" w:space="0" w:color="auto"/>
              <w:left w:val="single" w:sz="4" w:space="0" w:color="auto"/>
              <w:bottom w:val="single" w:sz="4" w:space="0" w:color="auto"/>
              <w:right w:val="single" w:sz="4" w:space="0" w:color="auto"/>
            </w:tcBorders>
            <w:hideMark/>
          </w:tcPr>
          <w:p w14:paraId="37DFD0AB" w14:textId="77777777" w:rsidR="00671F1D" w:rsidRPr="00D97A52" w:rsidRDefault="00671F1D" w:rsidP="001040A8">
            <w:pPr>
              <w:pStyle w:val="Default"/>
              <w:spacing w:line="276" w:lineRule="auto"/>
              <w:rPr>
                <w:rFonts w:ascii="Verdana" w:eastAsia="Times New Roman" w:hAnsi="Verdana" w:cs="Arial"/>
                <w:color w:val="auto"/>
                <w:sz w:val="20"/>
                <w:szCs w:val="20"/>
                <w:lang w:eastAsia="es-ES"/>
              </w:rPr>
            </w:pPr>
            <w:r>
              <w:rPr>
                <w:rFonts w:ascii="Verdana" w:hAnsi="Verdana" w:cs="Arial"/>
                <w:sz w:val="20"/>
                <w:szCs w:val="20"/>
              </w:rPr>
              <w:t>Lliurament 1 setmana abans del termini establert</w:t>
            </w:r>
          </w:p>
        </w:tc>
        <w:tc>
          <w:tcPr>
            <w:tcW w:w="2072" w:type="dxa"/>
            <w:tcBorders>
              <w:top w:val="single" w:sz="4" w:space="0" w:color="auto"/>
              <w:left w:val="single" w:sz="4" w:space="0" w:color="auto"/>
              <w:bottom w:val="single" w:sz="4" w:space="0" w:color="auto"/>
              <w:right w:val="single" w:sz="4" w:space="0" w:color="auto"/>
            </w:tcBorders>
          </w:tcPr>
          <w:p w14:paraId="20550CCF" w14:textId="77777777" w:rsidR="00671F1D" w:rsidRPr="00D97A52" w:rsidRDefault="00671F1D" w:rsidP="001040A8">
            <w:pPr>
              <w:pStyle w:val="Default"/>
              <w:spacing w:line="276" w:lineRule="auto"/>
              <w:rPr>
                <w:rFonts w:ascii="Verdana" w:eastAsia="Times New Roman" w:hAnsi="Verdana" w:cs="Arial"/>
                <w:color w:val="auto"/>
                <w:sz w:val="20"/>
                <w:szCs w:val="20"/>
                <w:lang w:eastAsia="es-ES"/>
              </w:rPr>
            </w:pPr>
          </w:p>
        </w:tc>
      </w:tr>
      <w:tr w:rsidR="00671F1D" w:rsidRPr="00D97A52" w14:paraId="0266426E" w14:textId="77777777" w:rsidTr="001040A8">
        <w:trPr>
          <w:trHeight w:val="340"/>
        </w:trPr>
        <w:tc>
          <w:tcPr>
            <w:tcW w:w="6854" w:type="dxa"/>
            <w:tcBorders>
              <w:top w:val="single" w:sz="4" w:space="0" w:color="auto"/>
              <w:left w:val="single" w:sz="4" w:space="0" w:color="auto"/>
              <w:bottom w:val="single" w:sz="4" w:space="0" w:color="auto"/>
              <w:right w:val="single" w:sz="4" w:space="0" w:color="auto"/>
            </w:tcBorders>
            <w:hideMark/>
          </w:tcPr>
          <w:p w14:paraId="1BF1B4DF" w14:textId="77777777" w:rsidR="00671F1D" w:rsidRPr="00BA284B" w:rsidRDefault="00671F1D" w:rsidP="001040A8">
            <w:pPr>
              <w:pStyle w:val="Default"/>
              <w:spacing w:line="276" w:lineRule="auto"/>
              <w:rPr>
                <w:rFonts w:ascii="Verdana" w:hAnsi="Verdana" w:cs="Arial"/>
                <w:sz w:val="20"/>
                <w:szCs w:val="20"/>
              </w:rPr>
            </w:pPr>
            <w:r>
              <w:rPr>
                <w:rFonts w:ascii="Verdana" w:hAnsi="Verdana" w:cs="Arial"/>
                <w:sz w:val="20"/>
                <w:szCs w:val="20"/>
              </w:rPr>
              <w:t>Lliurament 2 setmanes abans del termini establert</w:t>
            </w:r>
          </w:p>
        </w:tc>
        <w:tc>
          <w:tcPr>
            <w:tcW w:w="2072" w:type="dxa"/>
            <w:tcBorders>
              <w:top w:val="single" w:sz="4" w:space="0" w:color="auto"/>
              <w:left w:val="single" w:sz="4" w:space="0" w:color="auto"/>
              <w:bottom w:val="single" w:sz="4" w:space="0" w:color="auto"/>
              <w:right w:val="single" w:sz="4" w:space="0" w:color="auto"/>
            </w:tcBorders>
          </w:tcPr>
          <w:p w14:paraId="22B48530" w14:textId="77777777" w:rsidR="00671F1D" w:rsidRPr="00D97A52" w:rsidRDefault="00671F1D" w:rsidP="001040A8">
            <w:pPr>
              <w:pStyle w:val="Default"/>
              <w:spacing w:line="276" w:lineRule="auto"/>
              <w:rPr>
                <w:rFonts w:ascii="Verdana" w:eastAsia="Times New Roman" w:hAnsi="Verdana" w:cs="Arial"/>
                <w:color w:val="auto"/>
                <w:sz w:val="20"/>
                <w:szCs w:val="20"/>
                <w:lang w:eastAsia="es-ES"/>
              </w:rPr>
            </w:pPr>
          </w:p>
        </w:tc>
      </w:tr>
    </w:tbl>
    <w:p w14:paraId="2F40394D" w14:textId="77777777" w:rsidR="00EB596A" w:rsidRPr="00D97A52" w:rsidRDefault="00EB596A" w:rsidP="00EB596A">
      <w:pPr>
        <w:pStyle w:val="Default"/>
        <w:spacing w:line="276" w:lineRule="auto"/>
        <w:rPr>
          <w:rFonts w:ascii="Verdana" w:eastAsia="Times New Roman" w:hAnsi="Verdana" w:cs="Arial"/>
          <w:i/>
          <w:iCs/>
          <w:color w:val="auto"/>
          <w:sz w:val="20"/>
          <w:szCs w:val="20"/>
          <w:lang w:eastAsia="es-ES"/>
        </w:rPr>
      </w:pPr>
    </w:p>
    <w:p w14:paraId="4DE2F96B" w14:textId="77777777" w:rsidR="00EB596A" w:rsidRPr="00CB47D3" w:rsidRDefault="00EB596A" w:rsidP="00EB596A">
      <w:pPr>
        <w:autoSpaceDE w:val="0"/>
        <w:autoSpaceDN w:val="0"/>
        <w:adjustRightInd w:val="0"/>
        <w:spacing w:line="276" w:lineRule="auto"/>
        <w:ind w:right="-284"/>
        <w:rPr>
          <w:rFonts w:ascii="Verdana" w:eastAsia="Arial" w:hAnsi="Verdana" w:cs="Arial"/>
          <w:i/>
          <w:iCs/>
          <w:sz w:val="20"/>
        </w:rPr>
      </w:pPr>
      <w:r w:rsidRPr="00CB47D3">
        <w:rPr>
          <w:rFonts w:ascii="Verdana" w:eastAsia="Arial" w:hAnsi="Verdana" w:cs="Arial"/>
          <w:i/>
          <w:iCs/>
          <w:sz w:val="20"/>
        </w:rPr>
        <w:t>Marcar amb una</w:t>
      </w:r>
      <w:r>
        <w:rPr>
          <w:rFonts w:ascii="Verdana" w:eastAsia="Arial" w:hAnsi="Verdana" w:cs="Arial"/>
          <w:i/>
          <w:iCs/>
          <w:sz w:val="20"/>
        </w:rPr>
        <w:t xml:space="preserve"> creu (</w:t>
      </w:r>
      <w:r w:rsidRPr="00CB47D3">
        <w:rPr>
          <w:rFonts w:ascii="Verdana" w:eastAsia="Arial" w:hAnsi="Verdana" w:cs="Arial"/>
          <w:i/>
          <w:iCs/>
          <w:sz w:val="20"/>
        </w:rPr>
        <w:t>X</w:t>
      </w:r>
      <w:r>
        <w:rPr>
          <w:rFonts w:ascii="Verdana" w:eastAsia="Arial" w:hAnsi="Verdana" w:cs="Arial"/>
          <w:i/>
          <w:iCs/>
          <w:sz w:val="20"/>
        </w:rPr>
        <w:t>)</w:t>
      </w:r>
      <w:r w:rsidRPr="00CB47D3">
        <w:rPr>
          <w:rFonts w:ascii="Verdana" w:eastAsia="Arial" w:hAnsi="Verdana" w:cs="Arial"/>
          <w:i/>
          <w:iCs/>
          <w:sz w:val="20"/>
        </w:rPr>
        <w:t xml:space="preserve"> el que correspongui. En cas que es marqui més d’una opció amb la X, el criteri no serà objecte de valoració, resultant per tant una puntuació de 0 punts.</w:t>
      </w:r>
    </w:p>
    <w:p w14:paraId="3C654800" w14:textId="77777777" w:rsidR="00EB596A" w:rsidRPr="00D97A52" w:rsidRDefault="00EB596A" w:rsidP="00EB596A">
      <w:pPr>
        <w:spacing w:line="276" w:lineRule="auto"/>
        <w:rPr>
          <w:rFonts w:ascii="Verdana" w:hAnsi="Verdana"/>
          <w:sz w:val="20"/>
        </w:rPr>
      </w:pPr>
    </w:p>
    <w:p w14:paraId="1487F2B5" w14:textId="77777777" w:rsidR="00EB596A" w:rsidRPr="00D97A52" w:rsidRDefault="00EB596A" w:rsidP="00EB596A">
      <w:pPr>
        <w:autoSpaceDE w:val="0"/>
        <w:autoSpaceDN w:val="0"/>
        <w:adjustRightInd w:val="0"/>
        <w:spacing w:line="276" w:lineRule="auto"/>
        <w:rPr>
          <w:rFonts w:ascii="Verdana" w:hAnsi="Verdana" w:cs="Arial"/>
          <w:b/>
          <w:bCs/>
          <w:sz w:val="20"/>
        </w:rPr>
      </w:pPr>
    </w:p>
    <w:p w14:paraId="3E76C0E7" w14:textId="77777777" w:rsidR="00EB596A" w:rsidRPr="00D97A52" w:rsidRDefault="00EB596A" w:rsidP="00EB596A">
      <w:pPr>
        <w:spacing w:line="276" w:lineRule="auto"/>
        <w:rPr>
          <w:rFonts w:ascii="Verdana" w:hAnsi="Verdana"/>
          <w:sz w:val="20"/>
        </w:rPr>
      </w:pPr>
    </w:p>
    <w:p w14:paraId="207FA241" w14:textId="39D281A9" w:rsidR="00EB596A" w:rsidRPr="00D97A52" w:rsidRDefault="00EB596A" w:rsidP="00026160">
      <w:pPr>
        <w:autoSpaceDE w:val="0"/>
        <w:autoSpaceDN w:val="0"/>
        <w:adjustRightInd w:val="0"/>
        <w:spacing w:line="276" w:lineRule="auto"/>
        <w:rPr>
          <w:rFonts w:ascii="Verdana" w:hAnsi="Verdana" w:cs="Verdana"/>
          <w:sz w:val="20"/>
        </w:rPr>
      </w:pPr>
      <w:r w:rsidRPr="00D97A52">
        <w:rPr>
          <w:rFonts w:ascii="Verdana" w:hAnsi="Verdana"/>
          <w:i/>
          <w:sz w:val="20"/>
        </w:rPr>
        <w:t>(Lloc, data, signatura i segell)</w:t>
      </w:r>
    </w:p>
    <w:sectPr w:rsidR="00EB596A" w:rsidRPr="00D97A52" w:rsidSect="00C054D2">
      <w:headerReference w:type="even" r:id="rId8"/>
      <w:headerReference w:type="default" r:id="rId9"/>
      <w:footerReference w:type="even" r:id="rId10"/>
      <w:footerReference w:type="default" r:id="rId11"/>
      <w:headerReference w:type="first" r:id="rId12"/>
      <w:footerReference w:type="first" r:id="rId13"/>
      <w:pgSz w:w="11906" w:h="16838" w:code="9"/>
      <w:pgMar w:top="2836" w:right="1558" w:bottom="1843" w:left="1418" w:header="1304" w:footer="567" w:gutter="0"/>
      <w:paperSrc w:first="262" w:other="2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61F28" w14:textId="77777777" w:rsidR="00D02EEA" w:rsidRDefault="00D02EEA">
      <w:r>
        <w:separator/>
      </w:r>
    </w:p>
  </w:endnote>
  <w:endnote w:type="continuationSeparator" w:id="0">
    <w:p w14:paraId="41D70683" w14:textId="77777777" w:rsidR="00D02EEA" w:rsidRDefault="00D0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52E2" w14:textId="77777777" w:rsidR="00715A9F" w:rsidRDefault="00715A9F" w:rsidP="005E0C12"/>
  <w:p w14:paraId="76AD73DA" w14:textId="77777777" w:rsidR="00715A9F" w:rsidRDefault="00715A9F" w:rsidP="005E0C12"/>
  <w:p w14:paraId="77426488" w14:textId="77777777" w:rsidR="00715A9F" w:rsidRDefault="00715A9F" w:rsidP="005E0C12"/>
  <w:p w14:paraId="4917BCCD" w14:textId="77777777" w:rsidR="00715A9F" w:rsidRDefault="00715A9F" w:rsidP="005E0C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E5BC" w14:textId="77777777" w:rsidR="00715A9F" w:rsidRPr="00B43C98" w:rsidRDefault="00715A9F" w:rsidP="005E0C12">
    <w:pPr>
      <w:jc w:val="center"/>
      <w:rPr>
        <w:rStyle w:val="Nmerodepgina"/>
        <w:rFonts w:ascii="Verdana" w:hAnsi="Verdana"/>
        <w:sz w:val="16"/>
        <w:szCs w:val="16"/>
      </w:rPr>
    </w:pPr>
    <w:r w:rsidRPr="00B43C98">
      <w:rPr>
        <w:rStyle w:val="Nmerodepgina"/>
        <w:rFonts w:ascii="Verdana" w:hAnsi="Verdana"/>
        <w:sz w:val="16"/>
        <w:szCs w:val="16"/>
      </w:rPr>
      <w:fldChar w:fldCharType="begin"/>
    </w:r>
    <w:r w:rsidRPr="00B43C98">
      <w:rPr>
        <w:rStyle w:val="Nmerodepgina"/>
        <w:rFonts w:ascii="Verdana" w:hAnsi="Verdana"/>
        <w:sz w:val="16"/>
        <w:szCs w:val="16"/>
      </w:rPr>
      <w:instrText xml:space="preserve"> PAGE </w:instrText>
    </w:r>
    <w:r w:rsidRPr="00B43C98">
      <w:rPr>
        <w:rStyle w:val="Nmerodepgina"/>
        <w:rFonts w:ascii="Verdana" w:hAnsi="Verdana"/>
        <w:sz w:val="16"/>
        <w:szCs w:val="16"/>
      </w:rPr>
      <w:fldChar w:fldCharType="separate"/>
    </w:r>
    <w:r>
      <w:rPr>
        <w:rStyle w:val="Nmerodepgina"/>
        <w:rFonts w:ascii="Verdana" w:hAnsi="Verdana"/>
        <w:sz w:val="16"/>
        <w:szCs w:val="16"/>
      </w:rPr>
      <w:t>10</w:t>
    </w:r>
    <w:r w:rsidRPr="00B43C98">
      <w:rPr>
        <w:rStyle w:val="Nmerodepgina"/>
        <w:rFonts w:ascii="Verdana" w:hAnsi="Verdana"/>
        <w:sz w:val="16"/>
        <w:szCs w:val="16"/>
      </w:rPr>
      <w:fldChar w:fldCharType="end"/>
    </w:r>
    <w:r w:rsidRPr="00B43C98">
      <w:rPr>
        <w:rStyle w:val="Nmerodepgina"/>
        <w:rFonts w:ascii="Verdana" w:hAnsi="Verdana"/>
        <w:sz w:val="16"/>
        <w:szCs w:val="16"/>
      </w:rPr>
      <w:t>/</w:t>
    </w:r>
    <w:r w:rsidRPr="00B43C98">
      <w:rPr>
        <w:rStyle w:val="Nmerodepgina"/>
        <w:rFonts w:ascii="Verdana" w:hAnsi="Verdana"/>
        <w:sz w:val="16"/>
        <w:szCs w:val="16"/>
      </w:rPr>
      <w:fldChar w:fldCharType="begin"/>
    </w:r>
    <w:r w:rsidRPr="00B43C98">
      <w:rPr>
        <w:rStyle w:val="Nmerodepgina"/>
        <w:rFonts w:ascii="Verdana" w:hAnsi="Verdana"/>
        <w:sz w:val="16"/>
        <w:szCs w:val="16"/>
      </w:rPr>
      <w:instrText xml:space="preserve"> NUMPAGES </w:instrText>
    </w:r>
    <w:r w:rsidRPr="00B43C98">
      <w:rPr>
        <w:rStyle w:val="Nmerodepgina"/>
        <w:rFonts w:ascii="Verdana" w:hAnsi="Verdana"/>
        <w:sz w:val="16"/>
        <w:szCs w:val="16"/>
      </w:rPr>
      <w:fldChar w:fldCharType="separate"/>
    </w:r>
    <w:r>
      <w:rPr>
        <w:rStyle w:val="Nmerodepgina"/>
        <w:rFonts w:ascii="Verdana" w:hAnsi="Verdana"/>
        <w:sz w:val="16"/>
        <w:szCs w:val="16"/>
      </w:rPr>
      <w:t>27</w:t>
    </w:r>
    <w:r w:rsidRPr="00B43C98">
      <w:rPr>
        <w:rStyle w:val="Nmerodepgina"/>
        <w:rFonts w:ascii="Verdana" w:hAnsi="Verdana"/>
        <w:sz w:val="16"/>
        <w:szCs w:val="16"/>
      </w:rPr>
      <w:fldChar w:fldCharType="end"/>
    </w:r>
  </w:p>
  <w:p w14:paraId="73FE2500" w14:textId="77777777" w:rsidR="00715A9F" w:rsidRPr="00B43C98" w:rsidRDefault="00715A9F" w:rsidP="005E0C12">
    <w:pPr>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94D1" w14:textId="77777777" w:rsidR="00715A9F" w:rsidRPr="008606AF" w:rsidRDefault="00715A9F" w:rsidP="005E0C12">
    <w:pPr>
      <w:jc w:val="center"/>
      <w:rPr>
        <w:rStyle w:val="Nmerodepgina"/>
        <w:rFonts w:ascii="Verdana" w:hAnsi="Verdana"/>
        <w:sz w:val="16"/>
        <w:szCs w:val="16"/>
      </w:rPr>
    </w:pPr>
    <w:r w:rsidRPr="008606AF">
      <w:rPr>
        <w:rStyle w:val="Nmerodepgina"/>
        <w:rFonts w:ascii="Verdana" w:hAnsi="Verdana"/>
        <w:sz w:val="16"/>
        <w:szCs w:val="16"/>
      </w:rPr>
      <w:fldChar w:fldCharType="begin"/>
    </w:r>
    <w:r w:rsidRPr="008606AF">
      <w:rPr>
        <w:rStyle w:val="Nmerodepgina"/>
        <w:rFonts w:ascii="Verdana" w:hAnsi="Verdana"/>
        <w:sz w:val="16"/>
        <w:szCs w:val="16"/>
      </w:rPr>
      <w:instrText xml:space="preserve"> PAGE </w:instrText>
    </w:r>
    <w:r w:rsidRPr="008606AF">
      <w:rPr>
        <w:rStyle w:val="Nmerodepgina"/>
        <w:rFonts w:ascii="Verdana" w:hAnsi="Verdana"/>
        <w:sz w:val="16"/>
        <w:szCs w:val="16"/>
      </w:rPr>
      <w:fldChar w:fldCharType="separate"/>
    </w:r>
    <w:r>
      <w:rPr>
        <w:rStyle w:val="Nmerodepgina"/>
        <w:rFonts w:ascii="Verdana" w:hAnsi="Verdana"/>
        <w:sz w:val="16"/>
        <w:szCs w:val="16"/>
      </w:rPr>
      <w:t>1</w:t>
    </w:r>
    <w:r w:rsidRPr="008606AF">
      <w:rPr>
        <w:rStyle w:val="Nmerodepgina"/>
        <w:rFonts w:ascii="Verdana" w:hAnsi="Verdana"/>
        <w:sz w:val="16"/>
        <w:szCs w:val="16"/>
      </w:rPr>
      <w:fldChar w:fldCharType="end"/>
    </w:r>
    <w:r w:rsidRPr="008606AF">
      <w:rPr>
        <w:rStyle w:val="Nmerodepgina"/>
        <w:rFonts w:ascii="Verdana" w:hAnsi="Verdana"/>
        <w:sz w:val="16"/>
        <w:szCs w:val="16"/>
      </w:rPr>
      <w:t>/</w:t>
    </w:r>
    <w:r w:rsidRPr="008606AF">
      <w:rPr>
        <w:rStyle w:val="Nmerodepgina"/>
        <w:rFonts w:ascii="Verdana" w:hAnsi="Verdana"/>
        <w:sz w:val="16"/>
        <w:szCs w:val="16"/>
      </w:rPr>
      <w:fldChar w:fldCharType="begin"/>
    </w:r>
    <w:r w:rsidRPr="008606AF">
      <w:rPr>
        <w:rStyle w:val="Nmerodepgina"/>
        <w:rFonts w:ascii="Verdana" w:hAnsi="Verdana"/>
        <w:sz w:val="16"/>
        <w:szCs w:val="16"/>
      </w:rPr>
      <w:instrText xml:space="preserve"> NUMPAGES </w:instrText>
    </w:r>
    <w:r w:rsidRPr="008606AF">
      <w:rPr>
        <w:rStyle w:val="Nmerodepgina"/>
        <w:rFonts w:ascii="Verdana" w:hAnsi="Verdana"/>
        <w:sz w:val="16"/>
        <w:szCs w:val="16"/>
      </w:rPr>
      <w:fldChar w:fldCharType="separate"/>
    </w:r>
    <w:r>
      <w:rPr>
        <w:rStyle w:val="Nmerodepgina"/>
        <w:rFonts w:ascii="Verdana" w:hAnsi="Verdana"/>
        <w:sz w:val="16"/>
        <w:szCs w:val="16"/>
      </w:rPr>
      <w:t>27</w:t>
    </w:r>
    <w:r w:rsidRPr="008606AF">
      <w:rPr>
        <w:rStyle w:val="Nmerodepgina"/>
        <w:rFonts w:ascii="Verdana" w:hAnsi="Verdana"/>
        <w:sz w:val="16"/>
        <w:szCs w:val="16"/>
      </w:rPr>
      <w:fldChar w:fldCharType="end"/>
    </w:r>
  </w:p>
  <w:p w14:paraId="2CECD64A" w14:textId="77777777" w:rsidR="00715A9F" w:rsidRPr="008606AF" w:rsidRDefault="00715A9F" w:rsidP="005E0C12">
    <w:pP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71D2" w14:textId="77777777" w:rsidR="00D02EEA" w:rsidRDefault="00D02EEA">
      <w:r>
        <w:separator/>
      </w:r>
    </w:p>
  </w:footnote>
  <w:footnote w:type="continuationSeparator" w:id="0">
    <w:p w14:paraId="2FE0D9BF" w14:textId="77777777" w:rsidR="00D02EEA" w:rsidRDefault="00D0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DFF1F" w14:textId="77777777" w:rsidR="00715A9F" w:rsidRDefault="00715A9F" w:rsidP="005E0C12"/>
  <w:p w14:paraId="0250F406" w14:textId="77777777" w:rsidR="00715A9F" w:rsidRDefault="00715A9F" w:rsidP="005E0C12"/>
  <w:p w14:paraId="76AE40A7" w14:textId="77777777" w:rsidR="00715A9F" w:rsidRDefault="00715A9F" w:rsidP="005E0C12"/>
  <w:p w14:paraId="15F33988" w14:textId="77777777" w:rsidR="00715A9F" w:rsidRDefault="00715A9F" w:rsidP="005E0C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tblBorders>
      <w:tblLook w:val="01E0" w:firstRow="1" w:lastRow="1" w:firstColumn="1" w:lastColumn="1" w:noHBand="0" w:noVBand="0"/>
    </w:tblPr>
    <w:tblGrid>
      <w:gridCol w:w="8930"/>
    </w:tblGrid>
    <w:tr w:rsidR="00715A9F" w:rsidRPr="00D36E5D" w14:paraId="576D82E3" w14:textId="77777777">
      <w:tc>
        <w:tcPr>
          <w:tcW w:w="9180" w:type="dxa"/>
        </w:tcPr>
        <w:p w14:paraId="34B323B4" w14:textId="77777777" w:rsidR="00715A9F" w:rsidRPr="00D36E5D" w:rsidRDefault="00715A9F" w:rsidP="005E0C12">
          <w:pPr>
            <w:jc w:val="right"/>
            <w:rPr>
              <w:b/>
              <w:sz w:val="16"/>
              <w:szCs w:val="16"/>
            </w:rPr>
          </w:pPr>
        </w:p>
      </w:tc>
    </w:tr>
  </w:tbl>
  <w:p w14:paraId="1F4317C8" w14:textId="516E86A9" w:rsidR="00715A9F" w:rsidRDefault="00715A9F" w:rsidP="005E0C12">
    <w:pPr>
      <w:rPr>
        <w:sz w:val="16"/>
        <w:szCs w:val="16"/>
      </w:rPr>
    </w:pPr>
    <w:r>
      <w:rPr>
        <w:noProof/>
        <w:sz w:val="16"/>
        <w:szCs w:val="16"/>
      </w:rPr>
      <w:drawing>
        <wp:inline distT="0" distB="0" distL="0" distR="0" wp14:anchorId="1830D40B" wp14:editId="63B87D95">
          <wp:extent cx="2190750" cy="436275"/>
          <wp:effectExtent l="0" t="0" r="0" b="1905"/>
          <wp:docPr id="5" name="Imatge 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B-Logo-+-adreça.jpg"/>
                  <pic:cNvPicPr/>
                </pic:nvPicPr>
                <pic:blipFill>
                  <a:blip r:embed="rId1">
                    <a:extLst>
                      <a:ext uri="{28A0092B-C50C-407E-A947-70E740481C1C}">
                        <a14:useLocalDpi xmlns:a14="http://schemas.microsoft.com/office/drawing/2010/main" val="0"/>
                      </a:ext>
                    </a:extLst>
                  </a:blip>
                  <a:stretch>
                    <a:fillRect/>
                  </a:stretch>
                </pic:blipFill>
                <pic:spPr>
                  <a:xfrm>
                    <a:off x="0" y="0"/>
                    <a:ext cx="2236449" cy="445376"/>
                  </a:xfrm>
                  <a:prstGeom prst="rect">
                    <a:avLst/>
                  </a:prstGeom>
                </pic:spPr>
              </pic:pic>
            </a:graphicData>
          </a:graphic>
        </wp:inline>
      </w:drawing>
    </w:r>
  </w:p>
  <w:p w14:paraId="503290FE" w14:textId="77777777" w:rsidR="00581B24" w:rsidRDefault="00581B24" w:rsidP="005E0C12">
    <w:pPr>
      <w:rPr>
        <w:sz w:val="16"/>
        <w:szCs w:val="16"/>
      </w:rPr>
    </w:pPr>
  </w:p>
  <w:p w14:paraId="18F738BE" w14:textId="77777777" w:rsidR="00581B24" w:rsidRPr="00E07F7F" w:rsidRDefault="00581B24" w:rsidP="00581B24">
    <w:pPr>
      <w:spacing w:line="276" w:lineRule="auto"/>
      <w:jc w:val="right"/>
      <w:rPr>
        <w:rFonts w:ascii="Verdana" w:hAnsi="Verdana" w:cs="Arial"/>
        <w:b/>
        <w:bCs/>
        <w:color w:val="FF0000"/>
        <w:sz w:val="18"/>
        <w:szCs w:val="18"/>
      </w:rPr>
    </w:pPr>
  </w:p>
  <w:p w14:paraId="46552775" w14:textId="3EAE9FD6" w:rsidR="00581B24" w:rsidRPr="00B36549" w:rsidRDefault="00581B24" w:rsidP="00730CB2">
    <w:pPr>
      <w:spacing w:line="276" w:lineRule="auto"/>
      <w:jc w:val="right"/>
      <w:rPr>
        <w:rFonts w:ascii="Verdana" w:hAnsi="Verdana" w:cs="Arial"/>
        <w:b/>
        <w:bCs/>
        <w:sz w:val="18"/>
        <w:szCs w:val="18"/>
      </w:rPr>
    </w:pPr>
    <w:r w:rsidRPr="00B36549">
      <w:rPr>
        <w:rFonts w:ascii="Verdana" w:hAnsi="Verdana" w:cs="Arial"/>
        <w:b/>
        <w:bCs/>
        <w:sz w:val="18"/>
        <w:szCs w:val="18"/>
      </w:rPr>
      <w:t>Expedient núm.:</w:t>
    </w:r>
    <w:r w:rsidRPr="00B36549">
      <w:rPr>
        <w:rFonts w:ascii="Verdana" w:hAnsi="Verdana" w:cs="Arial"/>
        <w:sz w:val="18"/>
        <w:szCs w:val="18"/>
      </w:rPr>
      <w:t xml:space="preserve"> </w:t>
    </w:r>
    <w:r w:rsidRPr="00B36549">
      <w:rPr>
        <w:rFonts w:ascii="Verdana" w:hAnsi="Verdana" w:cs="Arial"/>
        <w:b/>
        <w:bCs/>
        <w:sz w:val="18"/>
        <w:szCs w:val="18"/>
      </w:rPr>
      <w:t>CCCB/202</w:t>
    </w:r>
    <w:r w:rsidR="00662E53" w:rsidRPr="00B36549">
      <w:rPr>
        <w:rFonts w:ascii="Verdana" w:hAnsi="Verdana" w:cs="Arial"/>
        <w:b/>
        <w:bCs/>
        <w:sz w:val="18"/>
        <w:szCs w:val="18"/>
      </w:rPr>
      <w:t>4</w:t>
    </w:r>
    <w:r w:rsidRPr="00B36549">
      <w:rPr>
        <w:rFonts w:ascii="Verdana" w:hAnsi="Verdana" w:cs="Arial"/>
        <w:b/>
        <w:bCs/>
        <w:sz w:val="18"/>
        <w:szCs w:val="18"/>
      </w:rPr>
      <w:t>/</w:t>
    </w:r>
    <w:r w:rsidR="00730CB2" w:rsidRPr="00B36549">
      <w:rPr>
        <w:rFonts w:ascii="Verdana" w:hAnsi="Verdana" w:cs="Arial"/>
        <w:b/>
        <w:bCs/>
        <w:sz w:val="18"/>
        <w:szCs w:val="18"/>
      </w:rPr>
      <w:t>00</w:t>
    </w:r>
    <w:r w:rsidR="00662E53" w:rsidRPr="00B36549">
      <w:rPr>
        <w:rFonts w:ascii="Verdana" w:hAnsi="Verdana" w:cs="Arial"/>
        <w:b/>
        <w:bCs/>
        <w:sz w:val="18"/>
        <w:szCs w:val="18"/>
      </w:rPr>
      <w:t>8293 // CNM_2024_23</w:t>
    </w:r>
  </w:p>
  <w:p w14:paraId="4395F6FA" w14:textId="77777777" w:rsidR="00730CB2" w:rsidRPr="00B36549" w:rsidRDefault="00730CB2" w:rsidP="00730CB2">
    <w:pPr>
      <w:spacing w:line="276" w:lineRule="auto"/>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BCE1" w14:textId="7415C234" w:rsidR="00715A9F" w:rsidRDefault="00715A9F">
    <w:pPr>
      <w:pStyle w:val="Encabezado"/>
    </w:pPr>
    <w:r>
      <w:rPr>
        <w:noProof/>
      </w:rPr>
      <w:drawing>
        <wp:inline distT="0" distB="0" distL="0" distR="0" wp14:anchorId="215A7104" wp14:editId="4E1857D5">
          <wp:extent cx="2324100" cy="462831"/>
          <wp:effectExtent l="0" t="0" r="0" b="0"/>
          <wp:docPr id="6" name="Imatge 4"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B-Logo-+-adreça.jpg"/>
                  <pic:cNvPicPr/>
                </pic:nvPicPr>
                <pic:blipFill>
                  <a:blip r:embed="rId1">
                    <a:extLst>
                      <a:ext uri="{28A0092B-C50C-407E-A947-70E740481C1C}">
                        <a14:useLocalDpi xmlns:a14="http://schemas.microsoft.com/office/drawing/2010/main" val="0"/>
                      </a:ext>
                    </a:extLst>
                  </a:blip>
                  <a:stretch>
                    <a:fillRect/>
                  </a:stretch>
                </pic:blipFill>
                <pic:spPr>
                  <a:xfrm>
                    <a:off x="0" y="0"/>
                    <a:ext cx="2354426" cy="468870"/>
                  </a:xfrm>
                  <a:prstGeom prst="rect">
                    <a:avLst/>
                  </a:prstGeom>
                </pic:spPr>
              </pic:pic>
            </a:graphicData>
          </a:graphic>
        </wp:inline>
      </w:drawing>
    </w:r>
  </w:p>
  <w:p w14:paraId="2C04368E" w14:textId="77777777" w:rsidR="00715A9F" w:rsidRDefault="00715A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8BA7628"/>
    <w:lvl w:ilvl="0" w:tplc="FFFFFFFF">
      <w:start w:val="1"/>
      <w:numFmt w:val="lowerLetter"/>
      <w:lvlText w:val="%1)"/>
      <w:lvlJc w:val="left"/>
      <w:pPr>
        <w:ind w:left="425" w:hanging="360"/>
      </w:pPr>
      <w:rPr>
        <w:rFonts w:hint="default"/>
      </w:rPr>
    </w:lvl>
    <w:lvl w:ilvl="1" w:tplc="FFFFFFFF" w:tentative="1">
      <w:start w:val="1"/>
      <w:numFmt w:val="lowerLetter"/>
      <w:lvlText w:val="%2."/>
      <w:lvlJc w:val="left"/>
      <w:pPr>
        <w:ind w:left="1145" w:hanging="360"/>
      </w:pPr>
    </w:lvl>
    <w:lvl w:ilvl="2" w:tplc="FFFFFFFF" w:tentative="1">
      <w:start w:val="1"/>
      <w:numFmt w:val="lowerRoman"/>
      <w:lvlText w:val="%3."/>
      <w:lvlJc w:val="right"/>
      <w:pPr>
        <w:ind w:left="1865" w:hanging="180"/>
      </w:pPr>
    </w:lvl>
    <w:lvl w:ilvl="3" w:tplc="FFFFFFFF" w:tentative="1">
      <w:start w:val="1"/>
      <w:numFmt w:val="decimal"/>
      <w:lvlText w:val="%4."/>
      <w:lvlJc w:val="left"/>
      <w:pPr>
        <w:ind w:left="2585" w:hanging="360"/>
      </w:pPr>
    </w:lvl>
    <w:lvl w:ilvl="4" w:tplc="FFFFFFFF" w:tentative="1">
      <w:start w:val="1"/>
      <w:numFmt w:val="lowerLetter"/>
      <w:lvlText w:val="%5."/>
      <w:lvlJc w:val="left"/>
      <w:pPr>
        <w:ind w:left="3305" w:hanging="360"/>
      </w:pPr>
    </w:lvl>
    <w:lvl w:ilvl="5" w:tplc="FFFFFFFF" w:tentative="1">
      <w:start w:val="1"/>
      <w:numFmt w:val="lowerRoman"/>
      <w:lvlText w:val="%6."/>
      <w:lvlJc w:val="right"/>
      <w:pPr>
        <w:ind w:left="4025" w:hanging="180"/>
      </w:pPr>
    </w:lvl>
    <w:lvl w:ilvl="6" w:tplc="FFFFFFFF" w:tentative="1">
      <w:start w:val="1"/>
      <w:numFmt w:val="decimal"/>
      <w:lvlText w:val="%7."/>
      <w:lvlJc w:val="left"/>
      <w:pPr>
        <w:ind w:left="4745" w:hanging="360"/>
      </w:pPr>
    </w:lvl>
    <w:lvl w:ilvl="7" w:tplc="FFFFFFFF" w:tentative="1">
      <w:start w:val="1"/>
      <w:numFmt w:val="lowerLetter"/>
      <w:lvlText w:val="%8."/>
      <w:lvlJc w:val="left"/>
      <w:pPr>
        <w:ind w:left="5465" w:hanging="360"/>
      </w:pPr>
    </w:lvl>
    <w:lvl w:ilvl="8" w:tplc="FFFFFFFF" w:tentative="1">
      <w:start w:val="1"/>
      <w:numFmt w:val="lowerRoman"/>
      <w:lvlText w:val="%9."/>
      <w:lvlJc w:val="right"/>
      <w:pPr>
        <w:ind w:left="6185" w:hanging="180"/>
      </w:pPr>
    </w:lvl>
  </w:abstractNum>
  <w:abstractNum w:abstractNumId="1" w15:restartNumberingAfterBreak="0">
    <w:nsid w:val="00000005"/>
    <w:multiLevelType w:val="hybridMultilevel"/>
    <w:tmpl w:val="E304B512"/>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00000006"/>
    <w:multiLevelType w:val="hybridMultilevel"/>
    <w:tmpl w:val="FC1C413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0000007"/>
    <w:multiLevelType w:val="hybridMultilevel"/>
    <w:tmpl w:val="9290027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0000008"/>
    <w:multiLevelType w:val="hybridMultilevel"/>
    <w:tmpl w:val="FC1C413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0000009"/>
    <w:multiLevelType w:val="hybridMultilevel"/>
    <w:tmpl w:val="9290027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0000000A"/>
    <w:multiLevelType w:val="multilevel"/>
    <w:tmpl w:val="74AA15BA"/>
    <w:numStyleLink w:val="EstiloEstiloConvietas8ptEsquemanumerado"/>
  </w:abstractNum>
  <w:abstractNum w:abstractNumId="7" w15:restartNumberingAfterBreak="0">
    <w:nsid w:val="0000000B"/>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00000C"/>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000000D"/>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10" w15:restartNumberingAfterBreak="0">
    <w:nsid w:val="0000000E"/>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00000F"/>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0"/>
    <w:multiLevelType w:val="hybridMultilevel"/>
    <w:tmpl w:val="C6D8E726"/>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000013"/>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0000014"/>
    <w:multiLevelType w:val="hybridMultilevel"/>
    <w:tmpl w:val="5C84AAB6"/>
    <w:lvl w:ilvl="0" w:tplc="C3B810C8">
      <w:start w:val="1"/>
      <w:numFmt w:val="bullet"/>
      <w:lvlText w:val=""/>
      <w:lvlJc w:val="left"/>
      <w:pPr>
        <w:tabs>
          <w:tab w:val="num" w:pos="360"/>
        </w:tabs>
        <w:ind w:left="360" w:hanging="360"/>
      </w:pPr>
      <w:rPr>
        <w:rFonts w:ascii="Symbol" w:hAnsi="Symbol" w:hint="default"/>
      </w:rPr>
    </w:lvl>
    <w:lvl w:ilvl="1" w:tplc="33CA585E" w:tentative="1">
      <w:start w:val="1"/>
      <w:numFmt w:val="bullet"/>
      <w:lvlText w:val="o"/>
      <w:lvlJc w:val="left"/>
      <w:pPr>
        <w:tabs>
          <w:tab w:val="num" w:pos="1413"/>
        </w:tabs>
        <w:ind w:left="1413" w:hanging="360"/>
      </w:pPr>
      <w:rPr>
        <w:rFonts w:ascii="Courier New" w:hAnsi="Courier New" w:cs="Courier New" w:hint="default"/>
      </w:rPr>
    </w:lvl>
    <w:lvl w:ilvl="2" w:tplc="6A9429B0" w:tentative="1">
      <w:start w:val="1"/>
      <w:numFmt w:val="bullet"/>
      <w:lvlText w:val=""/>
      <w:lvlJc w:val="left"/>
      <w:pPr>
        <w:tabs>
          <w:tab w:val="num" w:pos="2133"/>
        </w:tabs>
        <w:ind w:left="2133" w:hanging="360"/>
      </w:pPr>
      <w:rPr>
        <w:rFonts w:ascii="Wingdings" w:hAnsi="Wingdings" w:hint="default"/>
      </w:rPr>
    </w:lvl>
    <w:lvl w:ilvl="3" w:tplc="C6263A3C" w:tentative="1">
      <w:start w:val="1"/>
      <w:numFmt w:val="bullet"/>
      <w:lvlText w:val=""/>
      <w:lvlJc w:val="left"/>
      <w:pPr>
        <w:tabs>
          <w:tab w:val="num" w:pos="2853"/>
        </w:tabs>
        <w:ind w:left="2853" w:hanging="360"/>
      </w:pPr>
      <w:rPr>
        <w:rFonts w:ascii="Symbol" w:hAnsi="Symbol" w:hint="default"/>
      </w:rPr>
    </w:lvl>
    <w:lvl w:ilvl="4" w:tplc="938608D6" w:tentative="1">
      <w:start w:val="1"/>
      <w:numFmt w:val="bullet"/>
      <w:lvlText w:val="o"/>
      <w:lvlJc w:val="left"/>
      <w:pPr>
        <w:tabs>
          <w:tab w:val="num" w:pos="3573"/>
        </w:tabs>
        <w:ind w:left="3573" w:hanging="360"/>
      </w:pPr>
      <w:rPr>
        <w:rFonts w:ascii="Courier New" w:hAnsi="Courier New" w:cs="Courier New" w:hint="default"/>
      </w:rPr>
    </w:lvl>
    <w:lvl w:ilvl="5" w:tplc="46186A94" w:tentative="1">
      <w:start w:val="1"/>
      <w:numFmt w:val="bullet"/>
      <w:lvlText w:val=""/>
      <w:lvlJc w:val="left"/>
      <w:pPr>
        <w:tabs>
          <w:tab w:val="num" w:pos="4293"/>
        </w:tabs>
        <w:ind w:left="4293" w:hanging="360"/>
      </w:pPr>
      <w:rPr>
        <w:rFonts w:ascii="Wingdings" w:hAnsi="Wingdings" w:hint="default"/>
      </w:rPr>
    </w:lvl>
    <w:lvl w:ilvl="6" w:tplc="25105C70" w:tentative="1">
      <w:start w:val="1"/>
      <w:numFmt w:val="bullet"/>
      <w:lvlText w:val=""/>
      <w:lvlJc w:val="left"/>
      <w:pPr>
        <w:tabs>
          <w:tab w:val="num" w:pos="5013"/>
        </w:tabs>
        <w:ind w:left="5013" w:hanging="360"/>
      </w:pPr>
      <w:rPr>
        <w:rFonts w:ascii="Symbol" w:hAnsi="Symbol" w:hint="default"/>
      </w:rPr>
    </w:lvl>
    <w:lvl w:ilvl="7" w:tplc="ADBED106" w:tentative="1">
      <w:start w:val="1"/>
      <w:numFmt w:val="bullet"/>
      <w:lvlText w:val="o"/>
      <w:lvlJc w:val="left"/>
      <w:pPr>
        <w:tabs>
          <w:tab w:val="num" w:pos="5733"/>
        </w:tabs>
        <w:ind w:left="5733" w:hanging="360"/>
      </w:pPr>
      <w:rPr>
        <w:rFonts w:ascii="Courier New" w:hAnsi="Courier New" w:cs="Courier New" w:hint="default"/>
      </w:rPr>
    </w:lvl>
    <w:lvl w:ilvl="8" w:tplc="81924BF2" w:tentative="1">
      <w:start w:val="1"/>
      <w:numFmt w:val="bullet"/>
      <w:lvlText w:val=""/>
      <w:lvlJc w:val="left"/>
      <w:pPr>
        <w:tabs>
          <w:tab w:val="num" w:pos="6453"/>
        </w:tabs>
        <w:ind w:left="6453" w:hanging="360"/>
      </w:pPr>
      <w:rPr>
        <w:rFonts w:ascii="Wingdings" w:hAnsi="Wingdings" w:hint="default"/>
      </w:rPr>
    </w:lvl>
  </w:abstractNum>
  <w:abstractNum w:abstractNumId="15" w15:restartNumberingAfterBreak="0">
    <w:nsid w:val="00000019"/>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1A"/>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15:restartNumberingAfterBreak="0">
    <w:nsid w:val="0000001B"/>
    <w:multiLevelType w:val="hybridMultilevel"/>
    <w:tmpl w:val="2CA4F0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0000001C"/>
    <w:multiLevelType w:val="hybridMultilevel"/>
    <w:tmpl w:val="B74A33BA"/>
    <w:lvl w:ilvl="0" w:tplc="FFFFFFFF">
      <w:start w:val="3"/>
      <w:numFmt w:val="bullet"/>
      <w:lvlText w:val=""/>
      <w:lvlJc w:val="left"/>
      <w:pPr>
        <w:ind w:left="720" w:hanging="360"/>
      </w:pPr>
      <w:rPr>
        <w:rFonts w:ascii="Wingdings 2" w:eastAsia="Times New Roman" w:hAnsi="Wingdings 2"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000001D"/>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20" w15:restartNumberingAfterBreak="0">
    <w:nsid w:val="0000001E"/>
    <w:multiLevelType w:val="hybridMultilevel"/>
    <w:tmpl w:val="FAC27ACE"/>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0000001F"/>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000002A"/>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000002C"/>
    <w:multiLevelType w:val="hybridMultilevel"/>
    <w:tmpl w:val="AF9CA8E6"/>
    <w:lvl w:ilvl="0" w:tplc="FFFFFFFF">
      <w:start w:val="1"/>
      <w:numFmt w:val="bullet"/>
      <w:lvlText w:val=""/>
      <w:lvlJc w:val="left"/>
      <w:pPr>
        <w:tabs>
          <w:tab w:val="num" w:pos="1068"/>
        </w:tabs>
        <w:ind w:left="1068"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254129B"/>
    <w:multiLevelType w:val="hybridMultilevel"/>
    <w:tmpl w:val="BC2A0A7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06BA3158"/>
    <w:multiLevelType w:val="hybridMultilevel"/>
    <w:tmpl w:val="CF98933C"/>
    <w:lvl w:ilvl="0" w:tplc="301E655C">
      <w:start w:val="3"/>
      <w:numFmt w:val="bullet"/>
      <w:lvlText w:val=""/>
      <w:lvlJc w:val="left"/>
      <w:pPr>
        <w:ind w:left="1069" w:hanging="360"/>
      </w:pPr>
      <w:rPr>
        <w:rFonts w:ascii="Wingdings 2" w:eastAsia="Times New Roman" w:hAnsi="Wingdings 2" w:cs="Times New Roman"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26" w15:restartNumberingAfterBreak="0">
    <w:nsid w:val="15464941"/>
    <w:multiLevelType w:val="hybridMultilevel"/>
    <w:tmpl w:val="7B8AE8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16C35CB7"/>
    <w:multiLevelType w:val="hybridMultilevel"/>
    <w:tmpl w:val="01BAB97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859403E"/>
    <w:multiLevelType w:val="hybridMultilevel"/>
    <w:tmpl w:val="9D6E2704"/>
    <w:lvl w:ilvl="0" w:tplc="FFFFFFFF">
      <w:start w:val="1"/>
      <w:numFmt w:val="bullet"/>
      <w:lvlText w:val="-"/>
      <w:lvlJc w:val="left"/>
      <w:pPr>
        <w:ind w:left="720" w:hanging="360"/>
      </w:pPr>
      <w:rPr>
        <w:rFonts w:ascii="Arial" w:eastAsia="Times New Roman" w:hAnsi="Arial" w:cs="Aria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1BE14D63"/>
    <w:multiLevelType w:val="hybridMultilevel"/>
    <w:tmpl w:val="607CDCCA"/>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1E5B46CD"/>
    <w:multiLevelType w:val="hybridMultilevel"/>
    <w:tmpl w:val="D8142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44A72F9"/>
    <w:multiLevelType w:val="hybridMultilevel"/>
    <w:tmpl w:val="9D647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44F10F4"/>
    <w:multiLevelType w:val="hybridMultilevel"/>
    <w:tmpl w:val="16401922"/>
    <w:lvl w:ilvl="0" w:tplc="FFFFFFFF">
      <w:start w:val="1"/>
      <w:numFmt w:val="bullet"/>
      <w:lvlText w:val=""/>
      <w:lvlJc w:val="left"/>
      <w:pPr>
        <w:ind w:left="1146" w:hanging="360"/>
      </w:pPr>
      <w:rPr>
        <w:rFonts w:ascii="Wingdings" w:hAnsi="Wingdings" w:hint="default"/>
        <w:sz w:val="16"/>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3" w15:restartNumberingAfterBreak="0">
    <w:nsid w:val="33AC07D9"/>
    <w:multiLevelType w:val="hybridMultilevel"/>
    <w:tmpl w:val="06FAED7C"/>
    <w:lvl w:ilvl="0" w:tplc="04030001">
      <w:start w:val="1"/>
      <w:numFmt w:val="bullet"/>
      <w:lvlText w:val=""/>
      <w:lvlJc w:val="left"/>
      <w:pPr>
        <w:tabs>
          <w:tab w:val="num" w:pos="1440"/>
        </w:tabs>
        <w:ind w:left="1440" w:hanging="360"/>
      </w:pPr>
      <w:rPr>
        <w:rFonts w:ascii="Symbol" w:hAnsi="Symbol" w:hint="default"/>
      </w:rPr>
    </w:lvl>
    <w:lvl w:ilvl="1" w:tplc="0403000D">
      <w:start w:val="1"/>
      <w:numFmt w:val="bullet"/>
      <w:lvlText w:val=""/>
      <w:lvlJc w:val="left"/>
      <w:pPr>
        <w:tabs>
          <w:tab w:val="num" w:pos="2160"/>
        </w:tabs>
        <w:ind w:left="2160" w:hanging="360"/>
      </w:pPr>
      <w:rPr>
        <w:rFonts w:ascii="Wingdings" w:hAnsi="Wingding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E527EFF"/>
    <w:multiLevelType w:val="hybridMultilevel"/>
    <w:tmpl w:val="1A824E9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0456B59"/>
    <w:multiLevelType w:val="hybridMultilevel"/>
    <w:tmpl w:val="9ECEC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25E4702"/>
    <w:multiLevelType w:val="hybridMultilevel"/>
    <w:tmpl w:val="C1E87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75E7ECD"/>
    <w:multiLevelType w:val="hybridMultilevel"/>
    <w:tmpl w:val="B6F2EC94"/>
    <w:lvl w:ilvl="0" w:tplc="0403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647C2614"/>
    <w:multiLevelType w:val="hybridMultilevel"/>
    <w:tmpl w:val="D8EA1882"/>
    <w:lvl w:ilvl="0" w:tplc="4BDCCE8E">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15:restartNumberingAfterBreak="0">
    <w:nsid w:val="68AD10CE"/>
    <w:multiLevelType w:val="hybridMultilevel"/>
    <w:tmpl w:val="799CFAD0"/>
    <w:lvl w:ilvl="0" w:tplc="FFFFFFFF">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7A0E2FA5"/>
    <w:multiLevelType w:val="hybridMultilevel"/>
    <w:tmpl w:val="A4EC5FC6"/>
    <w:lvl w:ilvl="0" w:tplc="97540F8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11214326">
    <w:abstractNumId w:val="0"/>
  </w:num>
  <w:num w:numId="2" w16cid:durableId="140662145">
    <w:abstractNumId w:val="6"/>
  </w:num>
  <w:num w:numId="3" w16cid:durableId="491026184">
    <w:abstractNumId w:val="7"/>
  </w:num>
  <w:num w:numId="4" w16cid:durableId="199322226">
    <w:abstractNumId w:val="8"/>
  </w:num>
  <w:num w:numId="5" w16cid:durableId="1173763317">
    <w:abstractNumId w:val="22"/>
  </w:num>
  <w:num w:numId="6" w16cid:durableId="1587500137">
    <w:abstractNumId w:val="23"/>
  </w:num>
  <w:num w:numId="7" w16cid:durableId="2049450877">
    <w:abstractNumId w:val="16"/>
  </w:num>
  <w:num w:numId="8" w16cid:durableId="724374901">
    <w:abstractNumId w:val="28"/>
  </w:num>
  <w:num w:numId="9" w16cid:durableId="802695918">
    <w:abstractNumId w:val="27"/>
  </w:num>
  <w:num w:numId="10" w16cid:durableId="1816676025">
    <w:abstractNumId w:val="19"/>
  </w:num>
  <w:num w:numId="11" w16cid:durableId="1831362096">
    <w:abstractNumId w:val="26"/>
  </w:num>
  <w:num w:numId="12" w16cid:durableId="356540982">
    <w:abstractNumId w:val="37"/>
  </w:num>
  <w:num w:numId="13" w16cid:durableId="1947886890">
    <w:abstractNumId w:val="33"/>
  </w:num>
  <w:num w:numId="14" w16cid:durableId="1143355938">
    <w:abstractNumId w:val="25"/>
  </w:num>
  <w:num w:numId="15" w16cid:durableId="1541240491">
    <w:abstractNumId w:val="14"/>
  </w:num>
  <w:num w:numId="16" w16cid:durableId="1101342508">
    <w:abstractNumId w:val="32"/>
  </w:num>
  <w:num w:numId="17" w16cid:durableId="839806923">
    <w:abstractNumId w:val="30"/>
  </w:num>
  <w:num w:numId="18" w16cid:durableId="336153647">
    <w:abstractNumId w:val="39"/>
  </w:num>
  <w:num w:numId="19" w16cid:durableId="1772358180">
    <w:abstractNumId w:val="35"/>
  </w:num>
  <w:num w:numId="20" w16cid:durableId="471598096">
    <w:abstractNumId w:val="40"/>
  </w:num>
  <w:num w:numId="21" w16cid:durableId="1567449138">
    <w:abstractNumId w:val="4"/>
  </w:num>
  <w:num w:numId="22" w16cid:durableId="465315622">
    <w:abstractNumId w:val="5"/>
  </w:num>
  <w:num w:numId="23" w16cid:durableId="1001860711">
    <w:abstractNumId w:val="29"/>
  </w:num>
  <w:num w:numId="24" w16cid:durableId="770509255">
    <w:abstractNumId w:val="36"/>
  </w:num>
  <w:num w:numId="25" w16cid:durableId="2051299364">
    <w:abstractNumId w:val="31"/>
  </w:num>
  <w:num w:numId="26" w16cid:durableId="1763794273">
    <w:abstractNumId w:val="38"/>
  </w:num>
  <w:num w:numId="27" w16cid:durableId="679159145">
    <w:abstractNumId w:val="2"/>
  </w:num>
  <w:num w:numId="28" w16cid:durableId="1955818975">
    <w:abstractNumId w:val="3"/>
  </w:num>
  <w:num w:numId="29" w16cid:durableId="2042319576">
    <w:abstractNumId w:val="1"/>
  </w:num>
  <w:num w:numId="30" w16cid:durableId="1037774939">
    <w:abstractNumId w:val="9"/>
  </w:num>
  <w:num w:numId="31" w16cid:durableId="487332301">
    <w:abstractNumId w:val="34"/>
  </w:num>
  <w:num w:numId="32" w16cid:durableId="1766993574">
    <w:abstractNumId w:val="24"/>
  </w:num>
  <w:num w:numId="33" w16cid:durableId="1323654893">
    <w:abstractNumId w:val="10"/>
  </w:num>
  <w:num w:numId="34" w16cid:durableId="1912084888">
    <w:abstractNumId w:val="11"/>
  </w:num>
  <w:num w:numId="35" w16cid:durableId="2131624105">
    <w:abstractNumId w:val="12"/>
  </w:num>
  <w:num w:numId="36" w16cid:durableId="2086681375">
    <w:abstractNumId w:val="13"/>
  </w:num>
  <w:num w:numId="37" w16cid:durableId="363754584">
    <w:abstractNumId w:val="15"/>
  </w:num>
  <w:num w:numId="38" w16cid:durableId="2028174835">
    <w:abstractNumId w:val="18"/>
  </w:num>
  <w:num w:numId="39" w16cid:durableId="2072653009">
    <w:abstractNumId w:val="17"/>
  </w:num>
  <w:num w:numId="40" w16cid:durableId="1305239225">
    <w:abstractNumId w:val="20"/>
  </w:num>
  <w:num w:numId="41" w16cid:durableId="38503624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4B"/>
    <w:rsid w:val="00004E26"/>
    <w:rsid w:val="000070D6"/>
    <w:rsid w:val="000141C2"/>
    <w:rsid w:val="00015D85"/>
    <w:rsid w:val="00026160"/>
    <w:rsid w:val="00027C09"/>
    <w:rsid w:val="00036A00"/>
    <w:rsid w:val="00036CF7"/>
    <w:rsid w:val="000428FD"/>
    <w:rsid w:val="00043B98"/>
    <w:rsid w:val="00055557"/>
    <w:rsid w:val="00057859"/>
    <w:rsid w:val="00060B0A"/>
    <w:rsid w:val="0006295E"/>
    <w:rsid w:val="0006300D"/>
    <w:rsid w:val="00072849"/>
    <w:rsid w:val="00072F5F"/>
    <w:rsid w:val="000757CC"/>
    <w:rsid w:val="000800DB"/>
    <w:rsid w:val="000859D9"/>
    <w:rsid w:val="00087C6A"/>
    <w:rsid w:val="00092B83"/>
    <w:rsid w:val="00095BDB"/>
    <w:rsid w:val="000A3300"/>
    <w:rsid w:val="000A4374"/>
    <w:rsid w:val="000A6711"/>
    <w:rsid w:val="000B3081"/>
    <w:rsid w:val="000B7176"/>
    <w:rsid w:val="000B74F4"/>
    <w:rsid w:val="000E1139"/>
    <w:rsid w:val="000E41AD"/>
    <w:rsid w:val="000E499C"/>
    <w:rsid w:val="000F2623"/>
    <w:rsid w:val="000F4EC4"/>
    <w:rsid w:val="000F683A"/>
    <w:rsid w:val="001110D5"/>
    <w:rsid w:val="001127EB"/>
    <w:rsid w:val="0012470D"/>
    <w:rsid w:val="00125C7D"/>
    <w:rsid w:val="00141443"/>
    <w:rsid w:val="00143EE1"/>
    <w:rsid w:val="0014403A"/>
    <w:rsid w:val="0014479E"/>
    <w:rsid w:val="001456D9"/>
    <w:rsid w:val="00145C12"/>
    <w:rsid w:val="00151332"/>
    <w:rsid w:val="00153288"/>
    <w:rsid w:val="0015363C"/>
    <w:rsid w:val="001656FC"/>
    <w:rsid w:val="00170ED7"/>
    <w:rsid w:val="001777ED"/>
    <w:rsid w:val="00184319"/>
    <w:rsid w:val="00186CB4"/>
    <w:rsid w:val="0018705E"/>
    <w:rsid w:val="00194CF2"/>
    <w:rsid w:val="00196EBF"/>
    <w:rsid w:val="001A5570"/>
    <w:rsid w:val="001B0445"/>
    <w:rsid w:val="001B490A"/>
    <w:rsid w:val="001B59E7"/>
    <w:rsid w:val="001D7751"/>
    <w:rsid w:val="00200CCE"/>
    <w:rsid w:val="00201AAF"/>
    <w:rsid w:val="00202EB5"/>
    <w:rsid w:val="00215782"/>
    <w:rsid w:val="002167E2"/>
    <w:rsid w:val="00217FA5"/>
    <w:rsid w:val="00221A67"/>
    <w:rsid w:val="002342A2"/>
    <w:rsid w:val="002372C7"/>
    <w:rsid w:val="00240F52"/>
    <w:rsid w:val="00242157"/>
    <w:rsid w:val="00243812"/>
    <w:rsid w:val="0024462E"/>
    <w:rsid w:val="00245C6E"/>
    <w:rsid w:val="00252166"/>
    <w:rsid w:val="002547EA"/>
    <w:rsid w:val="00262056"/>
    <w:rsid w:val="00263EE3"/>
    <w:rsid w:val="002646B9"/>
    <w:rsid w:val="00276D7D"/>
    <w:rsid w:val="00284A6E"/>
    <w:rsid w:val="00285A55"/>
    <w:rsid w:val="00286014"/>
    <w:rsid w:val="00290438"/>
    <w:rsid w:val="002A056D"/>
    <w:rsid w:val="002A2A66"/>
    <w:rsid w:val="002A2C60"/>
    <w:rsid w:val="002B3A70"/>
    <w:rsid w:val="002B4C79"/>
    <w:rsid w:val="002B4CE4"/>
    <w:rsid w:val="002B5A69"/>
    <w:rsid w:val="002B656C"/>
    <w:rsid w:val="002C3939"/>
    <w:rsid w:val="002E0C3F"/>
    <w:rsid w:val="002E3F04"/>
    <w:rsid w:val="002E4D25"/>
    <w:rsid w:val="002F2AD8"/>
    <w:rsid w:val="002F5686"/>
    <w:rsid w:val="002F69A5"/>
    <w:rsid w:val="002F7323"/>
    <w:rsid w:val="003068C2"/>
    <w:rsid w:val="003102C3"/>
    <w:rsid w:val="0031172F"/>
    <w:rsid w:val="00311CCA"/>
    <w:rsid w:val="00312B33"/>
    <w:rsid w:val="00317210"/>
    <w:rsid w:val="003237F4"/>
    <w:rsid w:val="00325931"/>
    <w:rsid w:val="00330716"/>
    <w:rsid w:val="00331B3B"/>
    <w:rsid w:val="0033604B"/>
    <w:rsid w:val="00343732"/>
    <w:rsid w:val="00344CC3"/>
    <w:rsid w:val="00350C56"/>
    <w:rsid w:val="0035562D"/>
    <w:rsid w:val="003562DF"/>
    <w:rsid w:val="00365CC4"/>
    <w:rsid w:val="00371AA4"/>
    <w:rsid w:val="0037357F"/>
    <w:rsid w:val="00373DEF"/>
    <w:rsid w:val="00382652"/>
    <w:rsid w:val="003860B2"/>
    <w:rsid w:val="0038735B"/>
    <w:rsid w:val="00392D77"/>
    <w:rsid w:val="00392EFF"/>
    <w:rsid w:val="003A05D4"/>
    <w:rsid w:val="003A5A3D"/>
    <w:rsid w:val="003A72F6"/>
    <w:rsid w:val="003B7011"/>
    <w:rsid w:val="003C4167"/>
    <w:rsid w:val="003C43BB"/>
    <w:rsid w:val="003C6357"/>
    <w:rsid w:val="003D1606"/>
    <w:rsid w:val="003E0A88"/>
    <w:rsid w:val="003E32F8"/>
    <w:rsid w:val="003E63E5"/>
    <w:rsid w:val="003F033A"/>
    <w:rsid w:val="003F1FB4"/>
    <w:rsid w:val="003F6BBC"/>
    <w:rsid w:val="004117D5"/>
    <w:rsid w:val="00411D33"/>
    <w:rsid w:val="00423285"/>
    <w:rsid w:val="00426B12"/>
    <w:rsid w:val="004304E3"/>
    <w:rsid w:val="00431BBD"/>
    <w:rsid w:val="00440B8A"/>
    <w:rsid w:val="004456B3"/>
    <w:rsid w:val="004507A9"/>
    <w:rsid w:val="00450C42"/>
    <w:rsid w:val="00453243"/>
    <w:rsid w:val="004622C0"/>
    <w:rsid w:val="0046604D"/>
    <w:rsid w:val="004662AF"/>
    <w:rsid w:val="00466504"/>
    <w:rsid w:val="00491134"/>
    <w:rsid w:val="00491920"/>
    <w:rsid w:val="00494995"/>
    <w:rsid w:val="004A267D"/>
    <w:rsid w:val="004A39A5"/>
    <w:rsid w:val="004A56B1"/>
    <w:rsid w:val="004B20A0"/>
    <w:rsid w:val="004B3297"/>
    <w:rsid w:val="004B331A"/>
    <w:rsid w:val="004C1A66"/>
    <w:rsid w:val="004C544E"/>
    <w:rsid w:val="004C5E6D"/>
    <w:rsid w:val="004C77FD"/>
    <w:rsid w:val="004D272C"/>
    <w:rsid w:val="004E0C7D"/>
    <w:rsid w:val="004E6D74"/>
    <w:rsid w:val="004F2CFA"/>
    <w:rsid w:val="004F7CC1"/>
    <w:rsid w:val="005006E7"/>
    <w:rsid w:val="00505712"/>
    <w:rsid w:val="00512DB2"/>
    <w:rsid w:val="00515F8A"/>
    <w:rsid w:val="0052629B"/>
    <w:rsid w:val="00526E24"/>
    <w:rsid w:val="00527A41"/>
    <w:rsid w:val="00527BC0"/>
    <w:rsid w:val="005327A1"/>
    <w:rsid w:val="005406BB"/>
    <w:rsid w:val="0054574B"/>
    <w:rsid w:val="00546467"/>
    <w:rsid w:val="005528ED"/>
    <w:rsid w:val="0055474B"/>
    <w:rsid w:val="005563EA"/>
    <w:rsid w:val="00572217"/>
    <w:rsid w:val="00573EFC"/>
    <w:rsid w:val="00581A48"/>
    <w:rsid w:val="00581B24"/>
    <w:rsid w:val="00591537"/>
    <w:rsid w:val="00594C67"/>
    <w:rsid w:val="00595311"/>
    <w:rsid w:val="005A1DCF"/>
    <w:rsid w:val="005A3CD9"/>
    <w:rsid w:val="005B1B4F"/>
    <w:rsid w:val="005B330B"/>
    <w:rsid w:val="005B50C9"/>
    <w:rsid w:val="005C0653"/>
    <w:rsid w:val="005C3330"/>
    <w:rsid w:val="005D2533"/>
    <w:rsid w:val="005D37BF"/>
    <w:rsid w:val="005D46AD"/>
    <w:rsid w:val="005E0C12"/>
    <w:rsid w:val="005E49C7"/>
    <w:rsid w:val="005E5038"/>
    <w:rsid w:val="005F13A5"/>
    <w:rsid w:val="005F4EED"/>
    <w:rsid w:val="005F67E7"/>
    <w:rsid w:val="00603D0F"/>
    <w:rsid w:val="006060B3"/>
    <w:rsid w:val="00610769"/>
    <w:rsid w:val="00612EFD"/>
    <w:rsid w:val="0062279D"/>
    <w:rsid w:val="006247CA"/>
    <w:rsid w:val="00624C77"/>
    <w:rsid w:val="00634039"/>
    <w:rsid w:val="00641047"/>
    <w:rsid w:val="00653950"/>
    <w:rsid w:val="00654AE9"/>
    <w:rsid w:val="006562DB"/>
    <w:rsid w:val="00661520"/>
    <w:rsid w:val="00662E53"/>
    <w:rsid w:val="00665EDD"/>
    <w:rsid w:val="00671254"/>
    <w:rsid w:val="00671F1D"/>
    <w:rsid w:val="006724E9"/>
    <w:rsid w:val="006726C3"/>
    <w:rsid w:val="00676098"/>
    <w:rsid w:val="00684B9B"/>
    <w:rsid w:val="006859EB"/>
    <w:rsid w:val="00690B0C"/>
    <w:rsid w:val="006931F1"/>
    <w:rsid w:val="006A3840"/>
    <w:rsid w:val="006B077B"/>
    <w:rsid w:val="006C67A9"/>
    <w:rsid w:val="006C708E"/>
    <w:rsid w:val="006E0DEE"/>
    <w:rsid w:val="006E230B"/>
    <w:rsid w:val="006E4AE7"/>
    <w:rsid w:val="006E5C33"/>
    <w:rsid w:val="006F326C"/>
    <w:rsid w:val="006F49C7"/>
    <w:rsid w:val="007006AD"/>
    <w:rsid w:val="007051CC"/>
    <w:rsid w:val="00705AEE"/>
    <w:rsid w:val="007103A3"/>
    <w:rsid w:val="00715A9F"/>
    <w:rsid w:val="00715B2E"/>
    <w:rsid w:val="00730CB2"/>
    <w:rsid w:val="00730E1A"/>
    <w:rsid w:val="00732888"/>
    <w:rsid w:val="00733DAF"/>
    <w:rsid w:val="007428E1"/>
    <w:rsid w:val="00755BC6"/>
    <w:rsid w:val="00756AA7"/>
    <w:rsid w:val="007625A5"/>
    <w:rsid w:val="007741AF"/>
    <w:rsid w:val="0077616E"/>
    <w:rsid w:val="0077708F"/>
    <w:rsid w:val="007815A1"/>
    <w:rsid w:val="0078612C"/>
    <w:rsid w:val="007939DE"/>
    <w:rsid w:val="00795D37"/>
    <w:rsid w:val="007A5343"/>
    <w:rsid w:val="007A5501"/>
    <w:rsid w:val="007A67CC"/>
    <w:rsid w:val="007B4560"/>
    <w:rsid w:val="007B4F66"/>
    <w:rsid w:val="007B5441"/>
    <w:rsid w:val="007B6260"/>
    <w:rsid w:val="007C30A2"/>
    <w:rsid w:val="007C5350"/>
    <w:rsid w:val="007D2C0A"/>
    <w:rsid w:val="007D379E"/>
    <w:rsid w:val="007D4682"/>
    <w:rsid w:val="007D5973"/>
    <w:rsid w:val="007E0EC2"/>
    <w:rsid w:val="007E7123"/>
    <w:rsid w:val="007F2865"/>
    <w:rsid w:val="007F5BF3"/>
    <w:rsid w:val="007F6EB4"/>
    <w:rsid w:val="0080079B"/>
    <w:rsid w:val="00807B34"/>
    <w:rsid w:val="0081500B"/>
    <w:rsid w:val="0081715A"/>
    <w:rsid w:val="0082372B"/>
    <w:rsid w:val="00825493"/>
    <w:rsid w:val="008258EF"/>
    <w:rsid w:val="00834D4E"/>
    <w:rsid w:val="00837F24"/>
    <w:rsid w:val="00843B18"/>
    <w:rsid w:val="0085535B"/>
    <w:rsid w:val="00855529"/>
    <w:rsid w:val="00857948"/>
    <w:rsid w:val="00882074"/>
    <w:rsid w:val="008953A0"/>
    <w:rsid w:val="008A2171"/>
    <w:rsid w:val="008A2C3C"/>
    <w:rsid w:val="008A73B5"/>
    <w:rsid w:val="008A74F8"/>
    <w:rsid w:val="008B0D9E"/>
    <w:rsid w:val="008B2C92"/>
    <w:rsid w:val="008B6461"/>
    <w:rsid w:val="008C09EB"/>
    <w:rsid w:val="008C1527"/>
    <w:rsid w:val="008C16A0"/>
    <w:rsid w:val="008C281F"/>
    <w:rsid w:val="008C2EE4"/>
    <w:rsid w:val="008C33F9"/>
    <w:rsid w:val="008C413F"/>
    <w:rsid w:val="008C6FE6"/>
    <w:rsid w:val="008C7367"/>
    <w:rsid w:val="008D1063"/>
    <w:rsid w:val="008D3F83"/>
    <w:rsid w:val="008E0721"/>
    <w:rsid w:val="008E0D35"/>
    <w:rsid w:val="008E1329"/>
    <w:rsid w:val="008F0E4B"/>
    <w:rsid w:val="008F184D"/>
    <w:rsid w:val="0090205B"/>
    <w:rsid w:val="00907D60"/>
    <w:rsid w:val="00915930"/>
    <w:rsid w:val="00916A8A"/>
    <w:rsid w:val="00924AF3"/>
    <w:rsid w:val="00926163"/>
    <w:rsid w:val="0093083A"/>
    <w:rsid w:val="0093241E"/>
    <w:rsid w:val="009374CA"/>
    <w:rsid w:val="00952F0E"/>
    <w:rsid w:val="00965CA3"/>
    <w:rsid w:val="009665C7"/>
    <w:rsid w:val="00973AB4"/>
    <w:rsid w:val="00983B8D"/>
    <w:rsid w:val="00997250"/>
    <w:rsid w:val="009A1671"/>
    <w:rsid w:val="009A48D0"/>
    <w:rsid w:val="009A4AD8"/>
    <w:rsid w:val="009A568D"/>
    <w:rsid w:val="009B44B0"/>
    <w:rsid w:val="009D3DC9"/>
    <w:rsid w:val="009D7DA7"/>
    <w:rsid w:val="009E191C"/>
    <w:rsid w:val="009F7AEB"/>
    <w:rsid w:val="00A0047E"/>
    <w:rsid w:val="00A07B18"/>
    <w:rsid w:val="00A13D28"/>
    <w:rsid w:val="00A169A0"/>
    <w:rsid w:val="00A25785"/>
    <w:rsid w:val="00A2785D"/>
    <w:rsid w:val="00A32BCB"/>
    <w:rsid w:val="00A3374A"/>
    <w:rsid w:val="00A42B82"/>
    <w:rsid w:val="00A43AF5"/>
    <w:rsid w:val="00A46508"/>
    <w:rsid w:val="00A50E92"/>
    <w:rsid w:val="00A54F54"/>
    <w:rsid w:val="00A55549"/>
    <w:rsid w:val="00A60012"/>
    <w:rsid w:val="00A62347"/>
    <w:rsid w:val="00A70796"/>
    <w:rsid w:val="00A70E47"/>
    <w:rsid w:val="00A759BB"/>
    <w:rsid w:val="00A80317"/>
    <w:rsid w:val="00A811F4"/>
    <w:rsid w:val="00A914D8"/>
    <w:rsid w:val="00A924A5"/>
    <w:rsid w:val="00A93055"/>
    <w:rsid w:val="00A93A6E"/>
    <w:rsid w:val="00A93ABD"/>
    <w:rsid w:val="00A93F83"/>
    <w:rsid w:val="00AA3793"/>
    <w:rsid w:val="00AB303B"/>
    <w:rsid w:val="00AB52DF"/>
    <w:rsid w:val="00AC2C86"/>
    <w:rsid w:val="00AD197F"/>
    <w:rsid w:val="00AD28AE"/>
    <w:rsid w:val="00AD63C7"/>
    <w:rsid w:val="00AE06C7"/>
    <w:rsid w:val="00AE10D9"/>
    <w:rsid w:val="00AE7A53"/>
    <w:rsid w:val="00AF01F4"/>
    <w:rsid w:val="00AF42AA"/>
    <w:rsid w:val="00AF7471"/>
    <w:rsid w:val="00B02539"/>
    <w:rsid w:val="00B0507F"/>
    <w:rsid w:val="00B101AE"/>
    <w:rsid w:val="00B157BE"/>
    <w:rsid w:val="00B21CDA"/>
    <w:rsid w:val="00B309F1"/>
    <w:rsid w:val="00B33312"/>
    <w:rsid w:val="00B335E5"/>
    <w:rsid w:val="00B33884"/>
    <w:rsid w:val="00B338A6"/>
    <w:rsid w:val="00B36549"/>
    <w:rsid w:val="00B36708"/>
    <w:rsid w:val="00B441D3"/>
    <w:rsid w:val="00B46264"/>
    <w:rsid w:val="00B51D4C"/>
    <w:rsid w:val="00B56943"/>
    <w:rsid w:val="00B60178"/>
    <w:rsid w:val="00B61236"/>
    <w:rsid w:val="00B67903"/>
    <w:rsid w:val="00B72896"/>
    <w:rsid w:val="00B81790"/>
    <w:rsid w:val="00B84BC8"/>
    <w:rsid w:val="00B853A2"/>
    <w:rsid w:val="00B917CF"/>
    <w:rsid w:val="00B95360"/>
    <w:rsid w:val="00B97C34"/>
    <w:rsid w:val="00B97FE3"/>
    <w:rsid w:val="00BA284B"/>
    <w:rsid w:val="00BA4E60"/>
    <w:rsid w:val="00BA5227"/>
    <w:rsid w:val="00BA6714"/>
    <w:rsid w:val="00BB29F6"/>
    <w:rsid w:val="00BB2AEE"/>
    <w:rsid w:val="00BD1420"/>
    <w:rsid w:val="00BD4D62"/>
    <w:rsid w:val="00BD66B3"/>
    <w:rsid w:val="00BD7693"/>
    <w:rsid w:val="00BF06C8"/>
    <w:rsid w:val="00C0277E"/>
    <w:rsid w:val="00C054D2"/>
    <w:rsid w:val="00C07600"/>
    <w:rsid w:val="00C1007A"/>
    <w:rsid w:val="00C11814"/>
    <w:rsid w:val="00C12BCF"/>
    <w:rsid w:val="00C14B1C"/>
    <w:rsid w:val="00C26208"/>
    <w:rsid w:val="00C46289"/>
    <w:rsid w:val="00C53A3E"/>
    <w:rsid w:val="00C6404B"/>
    <w:rsid w:val="00C661CF"/>
    <w:rsid w:val="00C67F66"/>
    <w:rsid w:val="00C74C77"/>
    <w:rsid w:val="00C80039"/>
    <w:rsid w:val="00C83AAD"/>
    <w:rsid w:val="00C83B8F"/>
    <w:rsid w:val="00C84411"/>
    <w:rsid w:val="00C873AE"/>
    <w:rsid w:val="00C9267F"/>
    <w:rsid w:val="00C94385"/>
    <w:rsid w:val="00C96ABC"/>
    <w:rsid w:val="00CA6E72"/>
    <w:rsid w:val="00CB1B6B"/>
    <w:rsid w:val="00CB1F52"/>
    <w:rsid w:val="00CC2A7A"/>
    <w:rsid w:val="00CD0C65"/>
    <w:rsid w:val="00CF305D"/>
    <w:rsid w:val="00CF6BB3"/>
    <w:rsid w:val="00D02EEA"/>
    <w:rsid w:val="00D1581A"/>
    <w:rsid w:val="00D175C1"/>
    <w:rsid w:val="00D40683"/>
    <w:rsid w:val="00D420DC"/>
    <w:rsid w:val="00D42D13"/>
    <w:rsid w:val="00D44E0E"/>
    <w:rsid w:val="00D474EE"/>
    <w:rsid w:val="00D50202"/>
    <w:rsid w:val="00D65088"/>
    <w:rsid w:val="00D65744"/>
    <w:rsid w:val="00D67B72"/>
    <w:rsid w:val="00D81649"/>
    <w:rsid w:val="00D827A9"/>
    <w:rsid w:val="00D83ABF"/>
    <w:rsid w:val="00D85B29"/>
    <w:rsid w:val="00D865CC"/>
    <w:rsid w:val="00D86C05"/>
    <w:rsid w:val="00D93C5B"/>
    <w:rsid w:val="00D97A52"/>
    <w:rsid w:val="00DA6EF8"/>
    <w:rsid w:val="00DB5494"/>
    <w:rsid w:val="00DD10C2"/>
    <w:rsid w:val="00DD72DA"/>
    <w:rsid w:val="00DD7672"/>
    <w:rsid w:val="00DE37FE"/>
    <w:rsid w:val="00DE3B79"/>
    <w:rsid w:val="00DE76A7"/>
    <w:rsid w:val="00DF0C0B"/>
    <w:rsid w:val="00DF415A"/>
    <w:rsid w:val="00DF5F68"/>
    <w:rsid w:val="00E04F88"/>
    <w:rsid w:val="00E05B20"/>
    <w:rsid w:val="00E07B18"/>
    <w:rsid w:val="00E07F7F"/>
    <w:rsid w:val="00E15974"/>
    <w:rsid w:val="00E20AA0"/>
    <w:rsid w:val="00E2276A"/>
    <w:rsid w:val="00E312AE"/>
    <w:rsid w:val="00E31BD0"/>
    <w:rsid w:val="00E33A05"/>
    <w:rsid w:val="00E42924"/>
    <w:rsid w:val="00E42D90"/>
    <w:rsid w:val="00E4499F"/>
    <w:rsid w:val="00E558CC"/>
    <w:rsid w:val="00E558E3"/>
    <w:rsid w:val="00E62D6D"/>
    <w:rsid w:val="00E639CF"/>
    <w:rsid w:val="00E64038"/>
    <w:rsid w:val="00E70915"/>
    <w:rsid w:val="00E716AF"/>
    <w:rsid w:val="00E815AA"/>
    <w:rsid w:val="00E81E92"/>
    <w:rsid w:val="00E829ED"/>
    <w:rsid w:val="00E900A6"/>
    <w:rsid w:val="00E90227"/>
    <w:rsid w:val="00EA0743"/>
    <w:rsid w:val="00EA0994"/>
    <w:rsid w:val="00EA5CDB"/>
    <w:rsid w:val="00EB2E08"/>
    <w:rsid w:val="00EB37A3"/>
    <w:rsid w:val="00EB3AFF"/>
    <w:rsid w:val="00EB596A"/>
    <w:rsid w:val="00EB6791"/>
    <w:rsid w:val="00EC2281"/>
    <w:rsid w:val="00EC22AF"/>
    <w:rsid w:val="00ED269E"/>
    <w:rsid w:val="00ED2A34"/>
    <w:rsid w:val="00ED7ECE"/>
    <w:rsid w:val="00EE1500"/>
    <w:rsid w:val="00EE1584"/>
    <w:rsid w:val="00EE2C5B"/>
    <w:rsid w:val="00EE472D"/>
    <w:rsid w:val="00EF31B7"/>
    <w:rsid w:val="00EF4F4F"/>
    <w:rsid w:val="00EF7F65"/>
    <w:rsid w:val="00F01B81"/>
    <w:rsid w:val="00F12B6C"/>
    <w:rsid w:val="00F20B6F"/>
    <w:rsid w:val="00F214BF"/>
    <w:rsid w:val="00F22BA8"/>
    <w:rsid w:val="00F279B3"/>
    <w:rsid w:val="00F347B0"/>
    <w:rsid w:val="00F3531E"/>
    <w:rsid w:val="00F36258"/>
    <w:rsid w:val="00F41FC5"/>
    <w:rsid w:val="00F42864"/>
    <w:rsid w:val="00F50076"/>
    <w:rsid w:val="00F51FD0"/>
    <w:rsid w:val="00F71900"/>
    <w:rsid w:val="00F81ED7"/>
    <w:rsid w:val="00F82935"/>
    <w:rsid w:val="00F92944"/>
    <w:rsid w:val="00F932E2"/>
    <w:rsid w:val="00F9415E"/>
    <w:rsid w:val="00FB50F3"/>
    <w:rsid w:val="00FB51E3"/>
    <w:rsid w:val="00FC0246"/>
    <w:rsid w:val="00FC3D9D"/>
    <w:rsid w:val="00FD0B2A"/>
    <w:rsid w:val="00FD5781"/>
    <w:rsid w:val="00FE02D0"/>
    <w:rsid w:val="00FE28F9"/>
    <w:rsid w:val="00FE4645"/>
    <w:rsid w:val="00FF121C"/>
    <w:rsid w:val="00FF1786"/>
    <w:rsid w:val="00FF2F66"/>
  </w:rsids>
  <m:mathPr>
    <m:mathFont m:val="Cambria Math"/>
    <m:brkBin m:val="before"/>
    <m:brkBinSub m:val="--"/>
    <m:smallFrac m:val="0"/>
    <m:dispDef/>
    <m:lMargin m:val="0"/>
    <m:rMargin m:val="0"/>
    <m:defJc m:val="centerGroup"/>
    <m:wrapIndent m:val="1440"/>
    <m:intLim m:val="subSup"/>
    <m:naryLim m:val="undOvr"/>
  </m:mathPr>
  <w:themeFontLang w:val="es-E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DE042"/>
  <w15:chartTrackingRefBased/>
  <w15:docId w15:val="{B7D14992-3E82-4ADC-B7A5-05E6517B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4B"/>
    <w:pPr>
      <w:spacing w:after="0" w:line="240" w:lineRule="auto"/>
      <w:jc w:val="both"/>
    </w:pPr>
    <w:rPr>
      <w:rFonts w:ascii="Arial" w:eastAsia="Times New Roman" w:hAnsi="Arial" w:cs="Times New Roman"/>
      <w:szCs w:val="20"/>
      <w:lang w:val="ca-ES" w:eastAsia="es-ES"/>
    </w:rPr>
  </w:style>
  <w:style w:type="paragraph" w:styleId="Ttulo1">
    <w:name w:val="heading 1"/>
    <w:basedOn w:val="Normal"/>
    <w:next w:val="Normal"/>
    <w:link w:val="Ttulo1Car"/>
    <w:qFormat/>
    <w:rsid w:val="0054574B"/>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54574B"/>
    <w:pPr>
      <w:keepNext/>
      <w:spacing w:before="240" w:after="60"/>
      <w:outlineLvl w:val="1"/>
    </w:pPr>
    <w:rPr>
      <w:rFonts w:cs="Arial"/>
      <w:b/>
      <w:bCs/>
      <w:i/>
      <w:iCs/>
      <w:sz w:val="28"/>
      <w:szCs w:val="28"/>
    </w:rPr>
  </w:style>
  <w:style w:type="paragraph" w:styleId="Ttulo3">
    <w:name w:val="heading 3"/>
    <w:basedOn w:val="Normal"/>
    <w:next w:val="Normal"/>
    <w:link w:val="Ttulo3Car"/>
    <w:qFormat/>
    <w:rsid w:val="0054574B"/>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74B"/>
    <w:rPr>
      <w:rFonts w:ascii="Arial" w:eastAsia="Times New Roman" w:hAnsi="Arial" w:cs="Arial"/>
      <w:b/>
      <w:bCs/>
      <w:noProof/>
      <w:kern w:val="32"/>
      <w:sz w:val="32"/>
      <w:szCs w:val="32"/>
      <w:lang w:val="ca-ES" w:eastAsia="es-ES"/>
    </w:rPr>
  </w:style>
  <w:style w:type="character" w:customStyle="1" w:styleId="Ttulo2Car">
    <w:name w:val="Título 2 Car"/>
    <w:basedOn w:val="Fuentedeprrafopredeter"/>
    <w:link w:val="Ttulo2"/>
    <w:rsid w:val="0054574B"/>
    <w:rPr>
      <w:rFonts w:ascii="Arial" w:eastAsia="Times New Roman" w:hAnsi="Arial" w:cs="Arial"/>
      <w:b/>
      <w:bCs/>
      <w:i/>
      <w:iCs/>
      <w:noProof/>
      <w:sz w:val="28"/>
      <w:szCs w:val="28"/>
      <w:lang w:val="ca-ES" w:eastAsia="es-ES"/>
    </w:rPr>
  </w:style>
  <w:style w:type="character" w:customStyle="1" w:styleId="Ttulo3Car">
    <w:name w:val="Título 3 Car"/>
    <w:basedOn w:val="Fuentedeprrafopredeter"/>
    <w:link w:val="Ttulo3"/>
    <w:rsid w:val="0054574B"/>
    <w:rPr>
      <w:rFonts w:ascii="Arial" w:eastAsia="Times New Roman" w:hAnsi="Arial" w:cs="Arial"/>
      <w:b/>
      <w:bCs/>
      <w:noProof/>
      <w:sz w:val="26"/>
      <w:szCs w:val="26"/>
      <w:lang w:val="ca-ES" w:eastAsia="es-ES"/>
    </w:rPr>
  </w:style>
  <w:style w:type="paragraph" w:styleId="Encabezado">
    <w:name w:val="header"/>
    <w:basedOn w:val="Normal"/>
    <w:link w:val="EncabezadoCar"/>
    <w:uiPriority w:val="99"/>
    <w:rsid w:val="0054574B"/>
    <w:pPr>
      <w:tabs>
        <w:tab w:val="center" w:pos="4252"/>
        <w:tab w:val="right" w:pos="8504"/>
      </w:tabs>
    </w:pPr>
  </w:style>
  <w:style w:type="character" w:customStyle="1" w:styleId="EncabezadoCar">
    <w:name w:val="Encabezado Car"/>
    <w:basedOn w:val="Fuentedeprrafopredeter"/>
    <w:link w:val="Encabezado"/>
    <w:uiPriority w:val="99"/>
    <w:rsid w:val="0054574B"/>
    <w:rPr>
      <w:rFonts w:ascii="Arial" w:eastAsia="Times New Roman" w:hAnsi="Arial" w:cs="Times New Roman"/>
      <w:noProof/>
      <w:szCs w:val="20"/>
      <w:lang w:val="ca-ES" w:eastAsia="es-ES"/>
    </w:rPr>
  </w:style>
  <w:style w:type="character" w:styleId="Nmerodepgina">
    <w:name w:val="page number"/>
    <w:basedOn w:val="Fuentedeprrafopredeter"/>
    <w:rsid w:val="0054574B"/>
  </w:style>
  <w:style w:type="character" w:styleId="Hipervnculo">
    <w:name w:val="Hyperlink"/>
    <w:rsid w:val="0054574B"/>
    <w:rPr>
      <w:color w:val="0563C1"/>
      <w:u w:val="single"/>
    </w:rPr>
  </w:style>
  <w:style w:type="paragraph" w:styleId="Piedepgina">
    <w:name w:val="footer"/>
    <w:aliases w:val="Pie de página Car1,Pie de página Car Car,Footer Char,Pie de página Car1 Car Car,Pie de página Car1 Car Car Car,Pie de página Car1 Car Car Car Car,Pie de página Car1 Car Car Car Car Car"/>
    <w:basedOn w:val="Normal"/>
    <w:link w:val="PiedepginaCar"/>
    <w:rsid w:val="0054574B"/>
    <w:pPr>
      <w:tabs>
        <w:tab w:val="center" w:pos="4252"/>
        <w:tab w:val="right" w:pos="8504"/>
      </w:tabs>
    </w:pPr>
  </w:style>
  <w:style w:type="character" w:customStyle="1" w:styleId="PiedepginaCar">
    <w:name w:val="Pie de página Car"/>
    <w:aliases w:val="Pie de página Car1 Car1,Pie de página Car Car Car1,Footer Char Car1,Pie de página Car1 Car Car Car2,Pie de página Car1 Car Car Car Car2,Pie de página Car1 Car Car Car Car Car2,Pie de página Car1 Car Car Car Car Car Car"/>
    <w:basedOn w:val="Fuentedeprrafopredeter"/>
    <w:link w:val="Piedepgina"/>
    <w:rsid w:val="0054574B"/>
    <w:rPr>
      <w:rFonts w:ascii="Arial" w:eastAsia="Times New Roman" w:hAnsi="Arial" w:cs="Times New Roman"/>
      <w:noProof/>
      <w:szCs w:val="20"/>
      <w:lang w:val="ca-ES" w:eastAsia="es-ES"/>
    </w:rPr>
  </w:style>
  <w:style w:type="paragraph" w:styleId="Prrafodelista">
    <w:name w:val="List Paragraph"/>
    <w:basedOn w:val="Normal"/>
    <w:link w:val="PrrafodelistaCar"/>
    <w:qFormat/>
    <w:rsid w:val="0054574B"/>
    <w:pPr>
      <w:ind w:left="708"/>
    </w:pPr>
  </w:style>
  <w:style w:type="numbering" w:customStyle="1" w:styleId="EstiloEstiloConvietas8ptEsquemanumerado">
    <w:name w:val="Estilo Estilo Con viñetas 8 pt + Esquema numerado"/>
    <w:basedOn w:val="Sinlista"/>
    <w:rsid w:val="0054574B"/>
    <w:pPr>
      <w:numPr>
        <w:numId w:val="3"/>
      </w:numPr>
    </w:pPr>
  </w:style>
  <w:style w:type="paragraph" w:styleId="Sangradetextonormal">
    <w:name w:val="Body Text Indent"/>
    <w:basedOn w:val="Normal"/>
    <w:link w:val="SangradetextonormalCar"/>
    <w:rsid w:val="0054574B"/>
    <w:pPr>
      <w:ind w:left="360"/>
    </w:pPr>
  </w:style>
  <w:style w:type="character" w:customStyle="1" w:styleId="SangradetextonormalCar">
    <w:name w:val="Sangría de texto normal Car"/>
    <w:basedOn w:val="Fuentedeprrafopredeter"/>
    <w:link w:val="Sangradetextonormal"/>
    <w:rsid w:val="0054574B"/>
    <w:rPr>
      <w:rFonts w:ascii="Arial" w:eastAsia="Times New Roman" w:hAnsi="Arial" w:cs="Times New Roman"/>
      <w:noProof/>
      <w:szCs w:val="20"/>
      <w:lang w:val="ca-ES" w:eastAsia="es-ES"/>
    </w:rPr>
  </w:style>
  <w:style w:type="paragraph" w:customStyle="1" w:styleId="normalweb7">
    <w:name w:val="normalweb7"/>
    <w:basedOn w:val="Normal"/>
    <w:rsid w:val="0054574B"/>
    <w:pPr>
      <w:spacing w:before="100" w:beforeAutospacing="1" w:after="100" w:afterAutospacing="1"/>
      <w:jc w:val="left"/>
    </w:pPr>
    <w:rPr>
      <w:rFonts w:ascii="Times New Roman" w:hAnsi="Times New Roman"/>
      <w:sz w:val="24"/>
      <w:szCs w:val="24"/>
      <w:lang w:eastAsia="ca-ES"/>
    </w:rPr>
  </w:style>
  <w:style w:type="paragraph" w:styleId="Textocomentario">
    <w:name w:val="annotation text"/>
    <w:aliases w:val="Text de comentari Car,Text de comentari Car Car,Text de comentari Car Car Car,Text de comentari Car Car Car Car,Text de comentari Car Car Car Car Car,Text de comentari Car Car Car Car Car Car,Text de comentari Car Car Car Car Car Car C"/>
    <w:basedOn w:val="Normal"/>
    <w:link w:val="TextocomentarioCar1"/>
    <w:uiPriority w:val="99"/>
    <w:rsid w:val="0054574B"/>
    <w:pPr>
      <w:spacing w:after="200"/>
      <w:jc w:val="left"/>
    </w:pPr>
    <w:rPr>
      <w:rFonts w:ascii="Calibri" w:eastAsia="Calibri" w:hAnsi="Calibri"/>
      <w:sz w:val="20"/>
      <w:lang w:eastAsia="en-US"/>
    </w:rPr>
  </w:style>
  <w:style w:type="character" w:customStyle="1" w:styleId="TextocomentarioCar">
    <w:name w:val="Texto comentario Car"/>
    <w:basedOn w:val="Fuentedeprrafopredeter"/>
    <w:uiPriority w:val="99"/>
    <w:rsid w:val="0054574B"/>
    <w:rPr>
      <w:rFonts w:ascii="Arial" w:eastAsia="Times New Roman" w:hAnsi="Arial" w:cs="Times New Roman"/>
      <w:noProof/>
      <w:sz w:val="20"/>
      <w:szCs w:val="20"/>
      <w:lang w:val="ca-ES" w:eastAsia="es-ES"/>
    </w:rPr>
  </w:style>
  <w:style w:type="character" w:customStyle="1" w:styleId="Mencisenseresoldre1">
    <w:name w:val="Menció sense resoldre1"/>
    <w:uiPriority w:val="99"/>
    <w:semiHidden/>
    <w:unhideWhenUsed/>
    <w:rsid w:val="0054574B"/>
    <w:rPr>
      <w:color w:val="605E5C"/>
      <w:shd w:val="clear" w:color="auto" w:fill="E1DFDD"/>
    </w:rPr>
  </w:style>
  <w:style w:type="paragraph" w:styleId="Textoindependiente2">
    <w:name w:val="Body Text 2"/>
    <w:basedOn w:val="Normal"/>
    <w:link w:val="Textoindependiente2Car"/>
    <w:rsid w:val="0054574B"/>
    <w:pPr>
      <w:spacing w:after="120" w:line="480" w:lineRule="auto"/>
    </w:pPr>
  </w:style>
  <w:style w:type="character" w:customStyle="1" w:styleId="Textoindependiente2Car">
    <w:name w:val="Texto independiente 2 Car"/>
    <w:basedOn w:val="Fuentedeprrafopredeter"/>
    <w:link w:val="Textoindependiente2"/>
    <w:rsid w:val="0054574B"/>
    <w:rPr>
      <w:rFonts w:ascii="Arial" w:eastAsia="Times New Roman" w:hAnsi="Arial" w:cs="Times New Roman"/>
      <w:noProof/>
      <w:szCs w:val="20"/>
      <w:lang w:val="ca-ES" w:eastAsia="es-ES"/>
    </w:rPr>
  </w:style>
  <w:style w:type="character" w:customStyle="1" w:styleId="PiedepginaCar1Car">
    <w:name w:val="Pie de página Car1 Car"/>
    <w:aliases w:val="Pie de página Car Car Car,Footer Char Car,Pie de página Car1 Car Car Car1,Pie de página Car1 Car Car Car Car1,Pie de página Car1 Car Car Car Car Car1,Pie de página Car1 Car Car Car Car Car Car1"/>
    <w:rsid w:val="0054574B"/>
    <w:rPr>
      <w:rFonts w:ascii="Arial" w:eastAsia="Times New Roman" w:hAnsi="Arial" w:cs="Arial"/>
      <w:sz w:val="20"/>
      <w:szCs w:val="20"/>
      <w:lang w:val="ca-ES" w:eastAsia="es-ES"/>
    </w:rPr>
  </w:style>
  <w:style w:type="table" w:styleId="Tablaconcuadrcula">
    <w:name w:val="Table Grid"/>
    <w:basedOn w:val="Tablanormal"/>
    <w:uiPriority w:val="39"/>
    <w:rsid w:val="0054574B"/>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4574B"/>
    <w:rPr>
      <w:rFonts w:ascii="Tahoma" w:hAnsi="Tahoma" w:cs="Tahoma"/>
      <w:sz w:val="16"/>
      <w:szCs w:val="16"/>
    </w:rPr>
  </w:style>
  <w:style w:type="character" w:customStyle="1" w:styleId="TextodegloboCar">
    <w:name w:val="Texto de globo Car"/>
    <w:basedOn w:val="Fuentedeprrafopredeter"/>
    <w:link w:val="Textodeglobo"/>
    <w:rsid w:val="0054574B"/>
    <w:rPr>
      <w:rFonts w:ascii="Tahoma" w:eastAsia="Times New Roman" w:hAnsi="Tahoma" w:cs="Tahoma"/>
      <w:noProof/>
      <w:sz w:val="16"/>
      <w:szCs w:val="16"/>
      <w:lang w:val="ca-ES" w:eastAsia="es-ES"/>
    </w:rPr>
  </w:style>
  <w:style w:type="paragraph" w:customStyle="1" w:styleId="Car1CarCarCarCarCarCarCarCar">
    <w:name w:val="Car1 Car Car Car Car Car Car Car Car"/>
    <w:basedOn w:val="Normal"/>
    <w:rsid w:val="0054574B"/>
    <w:pPr>
      <w:spacing w:after="160" w:line="240" w:lineRule="exact"/>
      <w:jc w:val="left"/>
    </w:pPr>
    <w:rPr>
      <w:rFonts w:ascii="Verdana" w:hAnsi="Verdana"/>
      <w:sz w:val="20"/>
      <w:lang w:val="en-US" w:eastAsia="en-US"/>
    </w:rPr>
  </w:style>
  <w:style w:type="character" w:styleId="Mencinsinresolver">
    <w:name w:val="Unresolved Mention"/>
    <w:uiPriority w:val="99"/>
    <w:semiHidden/>
    <w:unhideWhenUsed/>
    <w:rsid w:val="0054574B"/>
    <w:rPr>
      <w:color w:val="605E5C"/>
      <w:shd w:val="clear" w:color="auto" w:fill="E1DFDD"/>
    </w:rPr>
  </w:style>
  <w:style w:type="table" w:customStyle="1" w:styleId="Taulaambquadrcula1">
    <w:name w:val="Taula amb quadrícula1"/>
    <w:basedOn w:val="Tablanormal"/>
    <w:next w:val="Tablaconcuadrcula"/>
    <w:uiPriority w:val="59"/>
    <w:rsid w:val="004C1A66"/>
    <w:pPr>
      <w:spacing w:after="0" w:line="240" w:lineRule="auto"/>
      <w:jc w:val="both"/>
    </w:pPr>
    <w:rPr>
      <w:rFonts w:ascii="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blanormal"/>
    <w:next w:val="Tablaconcuadrcula"/>
    <w:uiPriority w:val="59"/>
    <w:rsid w:val="002A2A66"/>
    <w:pPr>
      <w:spacing w:after="0" w:line="240" w:lineRule="auto"/>
      <w:jc w:val="both"/>
    </w:pPr>
    <w:rPr>
      <w:rFonts w:ascii="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next w:val="Tablaconcuadrcula"/>
    <w:uiPriority w:val="59"/>
    <w:rsid w:val="003E0A88"/>
    <w:pPr>
      <w:spacing w:after="0" w:line="240" w:lineRule="auto"/>
      <w:jc w:val="both"/>
    </w:pPr>
    <w:rPr>
      <w:rFonts w:ascii="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58E3"/>
    <w:pPr>
      <w:autoSpaceDE w:val="0"/>
      <w:autoSpaceDN w:val="0"/>
      <w:adjustRightInd w:val="0"/>
      <w:spacing w:after="0" w:line="240" w:lineRule="auto"/>
    </w:pPr>
    <w:rPr>
      <w:rFonts w:ascii="Tahoma" w:hAnsi="Tahoma" w:cs="Tahoma"/>
      <w:color w:val="000000"/>
      <w:sz w:val="24"/>
      <w:szCs w:val="24"/>
      <w:lang w:val="ca-ES"/>
    </w:rPr>
  </w:style>
  <w:style w:type="paragraph" w:customStyle="1" w:styleId="xxdefault">
    <w:name w:val="x_x_default"/>
    <w:basedOn w:val="Normal"/>
    <w:rsid w:val="00C96ABC"/>
    <w:pPr>
      <w:jc w:val="left"/>
    </w:pPr>
    <w:rPr>
      <w:rFonts w:ascii="Calibri" w:eastAsiaTheme="minorHAnsi" w:hAnsi="Calibri" w:cs="Calibri"/>
      <w:szCs w:val="22"/>
      <w:lang w:eastAsia="ca-ES"/>
    </w:rPr>
  </w:style>
  <w:style w:type="character" w:styleId="Refdecomentario">
    <w:name w:val="annotation reference"/>
    <w:basedOn w:val="Fuentedeprrafopredeter"/>
    <w:uiPriority w:val="99"/>
    <w:semiHidden/>
    <w:unhideWhenUsed/>
    <w:rsid w:val="00BD7693"/>
    <w:rPr>
      <w:sz w:val="16"/>
      <w:szCs w:val="16"/>
    </w:rPr>
  </w:style>
  <w:style w:type="paragraph" w:styleId="Asuntodelcomentario">
    <w:name w:val="annotation subject"/>
    <w:basedOn w:val="Textocomentario"/>
    <w:next w:val="Textocomentario"/>
    <w:link w:val="AsuntodelcomentarioCar"/>
    <w:uiPriority w:val="99"/>
    <w:semiHidden/>
    <w:unhideWhenUsed/>
    <w:rsid w:val="00BD7693"/>
    <w:pPr>
      <w:spacing w:after="0"/>
      <w:jc w:val="both"/>
    </w:pPr>
    <w:rPr>
      <w:rFonts w:ascii="Arial" w:eastAsia="Times New Roman" w:hAnsi="Arial"/>
      <w:b/>
      <w:bCs/>
      <w:lang w:eastAsia="es-ES"/>
    </w:rPr>
  </w:style>
  <w:style w:type="character" w:customStyle="1" w:styleId="TextocomentarioCar1">
    <w:name w:val="Texto comentario Car1"/>
    <w:aliases w:val="Text de comentari Car Car1,Text de comentari Car Car Car1,Text de comentari Car Car Car Car1,Text de comentari Car Car Car Car Car1,Text de comentari Car Car Car Car Car Car1,Text de comentari Car Car Car Car Car Car Car"/>
    <w:basedOn w:val="Fuentedeprrafopredeter"/>
    <w:link w:val="Textocomentario"/>
    <w:semiHidden/>
    <w:rsid w:val="00BD7693"/>
    <w:rPr>
      <w:rFonts w:ascii="Calibri" w:eastAsia="Calibri" w:hAnsi="Calibri" w:cs="Times New Roman"/>
      <w:sz w:val="20"/>
      <w:szCs w:val="20"/>
      <w:lang w:val="ca-ES"/>
    </w:rPr>
  </w:style>
  <w:style w:type="character" w:customStyle="1" w:styleId="AsuntodelcomentarioCar">
    <w:name w:val="Asunto del comentario Car"/>
    <w:basedOn w:val="TextocomentarioCar1"/>
    <w:link w:val="Asuntodelcomentario"/>
    <w:uiPriority w:val="99"/>
    <w:semiHidden/>
    <w:rsid w:val="00BD7693"/>
    <w:rPr>
      <w:rFonts w:ascii="Arial" w:eastAsia="Times New Roman" w:hAnsi="Arial" w:cs="Times New Roman"/>
      <w:b/>
      <w:bCs/>
      <w:sz w:val="20"/>
      <w:szCs w:val="20"/>
      <w:lang w:val="ca-ES" w:eastAsia="es-ES"/>
    </w:rPr>
  </w:style>
  <w:style w:type="paragraph" w:customStyle="1" w:styleId="m-1872474576519412405msolistparagraph">
    <w:name w:val="m_-1872474576519412405msolistparagraph"/>
    <w:basedOn w:val="Normal"/>
    <w:rsid w:val="00F01B81"/>
    <w:pPr>
      <w:spacing w:before="100" w:beforeAutospacing="1" w:after="100" w:afterAutospacing="1"/>
      <w:jc w:val="left"/>
    </w:pPr>
    <w:rPr>
      <w:rFonts w:ascii="Times New Roman" w:hAnsi="Times New Roman"/>
      <w:sz w:val="24"/>
      <w:szCs w:val="24"/>
      <w:lang w:val="en-US" w:eastAsia="en-US"/>
    </w:rPr>
  </w:style>
  <w:style w:type="paragraph" w:customStyle="1" w:styleId="m6711054832084808413msocommenttext">
    <w:name w:val="m_6711054832084808413msocommenttext"/>
    <w:basedOn w:val="Normal"/>
    <w:rsid w:val="00B72896"/>
    <w:pPr>
      <w:spacing w:before="100" w:beforeAutospacing="1" w:after="100" w:afterAutospacing="1"/>
      <w:jc w:val="left"/>
    </w:pPr>
    <w:rPr>
      <w:rFonts w:ascii="Times New Roman" w:hAnsi="Times New Roman"/>
      <w:sz w:val="24"/>
      <w:szCs w:val="24"/>
      <w:lang w:val="en-US" w:eastAsia="en-US"/>
    </w:rPr>
  </w:style>
  <w:style w:type="character" w:customStyle="1" w:styleId="PrrafodelistaCar">
    <w:name w:val="Párrafo de lista Car"/>
    <w:link w:val="Prrafodelista"/>
    <w:uiPriority w:val="34"/>
    <w:rsid w:val="004456B3"/>
    <w:rPr>
      <w:rFonts w:ascii="Arial" w:eastAsia="Times New Roman" w:hAnsi="Arial" w:cs="Times New Roman"/>
      <w:szCs w:val="20"/>
      <w:lang w:val="ca-ES" w:eastAsia="es-ES"/>
    </w:rPr>
  </w:style>
  <w:style w:type="paragraph" w:styleId="Revisin">
    <w:name w:val="Revision"/>
    <w:hidden/>
    <w:uiPriority w:val="99"/>
    <w:semiHidden/>
    <w:rsid w:val="00B95360"/>
    <w:pPr>
      <w:spacing w:after="0" w:line="240" w:lineRule="auto"/>
    </w:pPr>
    <w:rPr>
      <w:rFonts w:ascii="Arial" w:eastAsia="Times New Roman" w:hAnsi="Arial" w:cs="Times New Roman"/>
      <w:szCs w:val="20"/>
      <w:lang w:val="ca-ES" w:eastAsia="es-ES"/>
    </w:rPr>
  </w:style>
  <w:style w:type="character" w:styleId="Hipervnculovisitado">
    <w:name w:val="FollowedHyperlink"/>
    <w:basedOn w:val="Fuentedeprrafopredeter"/>
    <w:uiPriority w:val="99"/>
    <w:semiHidden/>
    <w:unhideWhenUsed/>
    <w:rsid w:val="001110D5"/>
    <w:rPr>
      <w:color w:val="954F72" w:themeColor="followedHyperlink"/>
      <w:u w:val="single"/>
    </w:rPr>
  </w:style>
  <w:style w:type="table" w:customStyle="1" w:styleId="TableGrid">
    <w:name w:val="TableGrid"/>
    <w:rsid w:val="005A1DCF"/>
    <w:pPr>
      <w:spacing w:after="0" w:line="240" w:lineRule="auto"/>
    </w:pPr>
    <w:rPr>
      <w:rFonts w:eastAsiaTheme="minorEastAsia"/>
      <w:kern w:val="2"/>
      <w:sz w:val="24"/>
      <w:szCs w:val="24"/>
      <w:lang w:eastAsia="es-ES"/>
      <w14:ligatures w14:val="standardContextual"/>
    </w:rPr>
    <w:tblPr>
      <w:tblCellMar>
        <w:top w:w="0" w:type="dxa"/>
        <w:left w:w="0" w:type="dxa"/>
        <w:bottom w:w="0" w:type="dxa"/>
        <w:right w:w="0" w:type="dxa"/>
      </w:tblCellMar>
    </w:tblPr>
  </w:style>
  <w:style w:type="paragraph" w:customStyle="1" w:styleId="pf0">
    <w:name w:val="pf0"/>
    <w:basedOn w:val="Normal"/>
    <w:rsid w:val="00D85B29"/>
    <w:pPr>
      <w:spacing w:before="100" w:beforeAutospacing="1" w:after="100" w:afterAutospacing="1"/>
      <w:jc w:val="left"/>
    </w:pPr>
    <w:rPr>
      <w:rFonts w:ascii="Times New Roman" w:hAnsi="Times New Roman"/>
      <w:sz w:val="24"/>
      <w:szCs w:val="24"/>
      <w:lang w:eastAsia="ca-ES"/>
    </w:rPr>
  </w:style>
  <w:style w:type="character" w:customStyle="1" w:styleId="cf01">
    <w:name w:val="cf01"/>
    <w:basedOn w:val="Fuentedeprrafopredeter"/>
    <w:rsid w:val="00D85B29"/>
    <w:rPr>
      <w:rFonts w:ascii="Segoe UI" w:hAnsi="Segoe UI" w:cs="Segoe UI" w:hint="default"/>
      <w:sz w:val="18"/>
      <w:szCs w:val="18"/>
    </w:rPr>
  </w:style>
  <w:style w:type="paragraph" w:styleId="NormalWeb">
    <w:name w:val="Normal (Web)"/>
    <w:basedOn w:val="Normal"/>
    <w:uiPriority w:val="99"/>
    <w:semiHidden/>
    <w:unhideWhenUsed/>
    <w:rsid w:val="00D85B29"/>
    <w:pPr>
      <w:spacing w:before="100" w:beforeAutospacing="1" w:after="100" w:afterAutospacing="1"/>
      <w:jc w:val="left"/>
    </w:pPr>
    <w:rPr>
      <w:rFonts w:ascii="Times New Roman" w:hAnsi="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2317">
      <w:bodyDiv w:val="1"/>
      <w:marLeft w:val="0"/>
      <w:marRight w:val="0"/>
      <w:marTop w:val="0"/>
      <w:marBottom w:val="0"/>
      <w:divBdr>
        <w:top w:val="none" w:sz="0" w:space="0" w:color="auto"/>
        <w:left w:val="none" w:sz="0" w:space="0" w:color="auto"/>
        <w:bottom w:val="none" w:sz="0" w:space="0" w:color="auto"/>
        <w:right w:val="none" w:sz="0" w:space="0" w:color="auto"/>
      </w:divBdr>
    </w:div>
    <w:div w:id="131216525">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4212811">
      <w:bodyDiv w:val="1"/>
      <w:marLeft w:val="0"/>
      <w:marRight w:val="0"/>
      <w:marTop w:val="0"/>
      <w:marBottom w:val="0"/>
      <w:divBdr>
        <w:top w:val="none" w:sz="0" w:space="0" w:color="auto"/>
        <w:left w:val="none" w:sz="0" w:space="0" w:color="auto"/>
        <w:bottom w:val="none" w:sz="0" w:space="0" w:color="auto"/>
        <w:right w:val="none" w:sz="0" w:space="0" w:color="auto"/>
      </w:divBdr>
    </w:div>
    <w:div w:id="532307202">
      <w:bodyDiv w:val="1"/>
      <w:marLeft w:val="0"/>
      <w:marRight w:val="0"/>
      <w:marTop w:val="0"/>
      <w:marBottom w:val="0"/>
      <w:divBdr>
        <w:top w:val="none" w:sz="0" w:space="0" w:color="auto"/>
        <w:left w:val="none" w:sz="0" w:space="0" w:color="auto"/>
        <w:bottom w:val="none" w:sz="0" w:space="0" w:color="auto"/>
        <w:right w:val="none" w:sz="0" w:space="0" w:color="auto"/>
      </w:divBdr>
    </w:div>
    <w:div w:id="539050583">
      <w:bodyDiv w:val="1"/>
      <w:marLeft w:val="0"/>
      <w:marRight w:val="0"/>
      <w:marTop w:val="0"/>
      <w:marBottom w:val="0"/>
      <w:divBdr>
        <w:top w:val="none" w:sz="0" w:space="0" w:color="auto"/>
        <w:left w:val="none" w:sz="0" w:space="0" w:color="auto"/>
        <w:bottom w:val="none" w:sz="0" w:space="0" w:color="auto"/>
        <w:right w:val="none" w:sz="0" w:space="0" w:color="auto"/>
      </w:divBdr>
    </w:div>
    <w:div w:id="541330094">
      <w:bodyDiv w:val="1"/>
      <w:marLeft w:val="0"/>
      <w:marRight w:val="0"/>
      <w:marTop w:val="0"/>
      <w:marBottom w:val="0"/>
      <w:divBdr>
        <w:top w:val="none" w:sz="0" w:space="0" w:color="auto"/>
        <w:left w:val="none" w:sz="0" w:space="0" w:color="auto"/>
        <w:bottom w:val="none" w:sz="0" w:space="0" w:color="auto"/>
        <w:right w:val="none" w:sz="0" w:space="0" w:color="auto"/>
      </w:divBdr>
    </w:div>
    <w:div w:id="825708402">
      <w:bodyDiv w:val="1"/>
      <w:marLeft w:val="0"/>
      <w:marRight w:val="0"/>
      <w:marTop w:val="0"/>
      <w:marBottom w:val="0"/>
      <w:divBdr>
        <w:top w:val="none" w:sz="0" w:space="0" w:color="auto"/>
        <w:left w:val="none" w:sz="0" w:space="0" w:color="auto"/>
        <w:bottom w:val="none" w:sz="0" w:space="0" w:color="auto"/>
        <w:right w:val="none" w:sz="0" w:space="0" w:color="auto"/>
      </w:divBdr>
      <w:divsChild>
        <w:div w:id="411661979">
          <w:marLeft w:val="0"/>
          <w:marRight w:val="0"/>
          <w:marTop w:val="0"/>
          <w:marBottom w:val="0"/>
          <w:divBdr>
            <w:top w:val="none" w:sz="0" w:space="0" w:color="auto"/>
            <w:left w:val="none" w:sz="0" w:space="0" w:color="auto"/>
            <w:bottom w:val="none" w:sz="0" w:space="0" w:color="auto"/>
            <w:right w:val="none" w:sz="0" w:space="0" w:color="auto"/>
          </w:divBdr>
          <w:divsChild>
            <w:div w:id="384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26">
      <w:bodyDiv w:val="1"/>
      <w:marLeft w:val="0"/>
      <w:marRight w:val="0"/>
      <w:marTop w:val="0"/>
      <w:marBottom w:val="0"/>
      <w:divBdr>
        <w:top w:val="none" w:sz="0" w:space="0" w:color="auto"/>
        <w:left w:val="none" w:sz="0" w:space="0" w:color="auto"/>
        <w:bottom w:val="none" w:sz="0" w:space="0" w:color="auto"/>
        <w:right w:val="none" w:sz="0" w:space="0" w:color="auto"/>
      </w:divBdr>
    </w:div>
    <w:div w:id="1084298456">
      <w:bodyDiv w:val="1"/>
      <w:marLeft w:val="0"/>
      <w:marRight w:val="0"/>
      <w:marTop w:val="0"/>
      <w:marBottom w:val="0"/>
      <w:divBdr>
        <w:top w:val="none" w:sz="0" w:space="0" w:color="auto"/>
        <w:left w:val="none" w:sz="0" w:space="0" w:color="auto"/>
        <w:bottom w:val="none" w:sz="0" w:space="0" w:color="auto"/>
        <w:right w:val="none" w:sz="0" w:space="0" w:color="auto"/>
      </w:divBdr>
    </w:div>
    <w:div w:id="1455176064">
      <w:bodyDiv w:val="1"/>
      <w:marLeft w:val="0"/>
      <w:marRight w:val="0"/>
      <w:marTop w:val="0"/>
      <w:marBottom w:val="0"/>
      <w:divBdr>
        <w:top w:val="none" w:sz="0" w:space="0" w:color="auto"/>
        <w:left w:val="none" w:sz="0" w:space="0" w:color="auto"/>
        <w:bottom w:val="none" w:sz="0" w:space="0" w:color="auto"/>
        <w:right w:val="none" w:sz="0" w:space="0" w:color="auto"/>
      </w:divBdr>
    </w:div>
    <w:div w:id="1507598243">
      <w:bodyDiv w:val="1"/>
      <w:marLeft w:val="0"/>
      <w:marRight w:val="0"/>
      <w:marTop w:val="0"/>
      <w:marBottom w:val="0"/>
      <w:divBdr>
        <w:top w:val="none" w:sz="0" w:space="0" w:color="auto"/>
        <w:left w:val="none" w:sz="0" w:space="0" w:color="auto"/>
        <w:bottom w:val="none" w:sz="0" w:space="0" w:color="auto"/>
        <w:right w:val="none" w:sz="0" w:space="0" w:color="auto"/>
      </w:divBdr>
    </w:div>
    <w:div w:id="1591158798">
      <w:bodyDiv w:val="1"/>
      <w:marLeft w:val="0"/>
      <w:marRight w:val="0"/>
      <w:marTop w:val="0"/>
      <w:marBottom w:val="0"/>
      <w:divBdr>
        <w:top w:val="none" w:sz="0" w:space="0" w:color="auto"/>
        <w:left w:val="none" w:sz="0" w:space="0" w:color="auto"/>
        <w:bottom w:val="none" w:sz="0" w:space="0" w:color="auto"/>
        <w:right w:val="none" w:sz="0" w:space="0" w:color="auto"/>
      </w:divBdr>
    </w:div>
    <w:div w:id="1612778559">
      <w:bodyDiv w:val="1"/>
      <w:marLeft w:val="0"/>
      <w:marRight w:val="0"/>
      <w:marTop w:val="0"/>
      <w:marBottom w:val="0"/>
      <w:divBdr>
        <w:top w:val="none" w:sz="0" w:space="0" w:color="auto"/>
        <w:left w:val="none" w:sz="0" w:space="0" w:color="auto"/>
        <w:bottom w:val="none" w:sz="0" w:space="0" w:color="auto"/>
        <w:right w:val="none" w:sz="0" w:space="0" w:color="auto"/>
      </w:divBdr>
    </w:div>
    <w:div w:id="1661619848">
      <w:bodyDiv w:val="1"/>
      <w:marLeft w:val="0"/>
      <w:marRight w:val="0"/>
      <w:marTop w:val="0"/>
      <w:marBottom w:val="0"/>
      <w:divBdr>
        <w:top w:val="none" w:sz="0" w:space="0" w:color="auto"/>
        <w:left w:val="none" w:sz="0" w:space="0" w:color="auto"/>
        <w:bottom w:val="none" w:sz="0" w:space="0" w:color="auto"/>
        <w:right w:val="none" w:sz="0" w:space="0" w:color="auto"/>
      </w:divBdr>
    </w:div>
    <w:div w:id="1702433357">
      <w:bodyDiv w:val="1"/>
      <w:marLeft w:val="0"/>
      <w:marRight w:val="0"/>
      <w:marTop w:val="0"/>
      <w:marBottom w:val="0"/>
      <w:divBdr>
        <w:top w:val="none" w:sz="0" w:space="0" w:color="auto"/>
        <w:left w:val="none" w:sz="0" w:space="0" w:color="auto"/>
        <w:bottom w:val="none" w:sz="0" w:space="0" w:color="auto"/>
        <w:right w:val="none" w:sz="0" w:space="0" w:color="auto"/>
      </w:divBdr>
    </w:div>
    <w:div w:id="20700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2A851-60A6-4C1E-8F04-4C0AF04F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698</Words>
  <Characters>3979</Characters>
  <Application>Microsoft Office Word</Application>
  <DocSecurity>0</DocSecurity>
  <Lines>33</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Llaveria</dc:creator>
  <cp:keywords/>
  <dc:description/>
  <cp:lastModifiedBy>Núria Ferrer</cp:lastModifiedBy>
  <cp:revision>9</cp:revision>
  <cp:lastPrinted>2024-06-13T08:39:00Z</cp:lastPrinted>
  <dcterms:created xsi:type="dcterms:W3CDTF">2024-05-30T10:49:00Z</dcterms:created>
  <dcterms:modified xsi:type="dcterms:W3CDTF">2024-06-26T10:58:00Z</dcterms:modified>
</cp:coreProperties>
</file>