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D0" w:rsidRDefault="00FF18D0" w:rsidP="004C06D8">
      <w:pPr>
        <w:autoSpaceDE w:val="0"/>
        <w:autoSpaceDN w:val="0"/>
        <w:adjustRightInd w:val="0"/>
        <w:spacing w:line="240" w:lineRule="exact"/>
        <w:jc w:val="both"/>
        <w:rPr>
          <w:rFonts w:asciiTheme="minorHAnsi" w:eastAsia="Arial" w:hAnsiTheme="minorHAnsi" w:cs="Arial"/>
          <w:b/>
          <w:bCs/>
          <w:lang w:eastAsia="ca-ES" w:bidi="ca-ES"/>
        </w:rPr>
      </w:pPr>
      <w:bookmarkStart w:id="0" w:name="_Toc7445656"/>
    </w:p>
    <w:p w:rsidR="00F55AF5" w:rsidRPr="00520D61" w:rsidRDefault="007501AB" w:rsidP="00F55AF5">
      <w:pPr>
        <w:spacing w:after="120"/>
        <w:jc w:val="both"/>
        <w:rPr>
          <w:b/>
        </w:rPr>
      </w:pPr>
      <w:r w:rsidRPr="007501AB">
        <w:rPr>
          <w:rFonts w:asciiTheme="minorHAnsi" w:eastAsia="Arial" w:hAnsiTheme="minorHAnsi" w:cs="Arial"/>
          <w:b/>
          <w:bCs/>
          <w:lang w:eastAsia="ca-ES" w:bidi="ca-ES"/>
        </w:rPr>
        <w:t xml:space="preserve">ANNEX </w:t>
      </w:r>
      <w:r w:rsidR="00652AD8">
        <w:rPr>
          <w:rFonts w:asciiTheme="minorHAnsi" w:eastAsia="Arial" w:hAnsiTheme="minorHAnsi" w:cs="Arial"/>
          <w:b/>
          <w:bCs/>
          <w:lang w:eastAsia="ca-ES" w:bidi="ca-ES"/>
        </w:rPr>
        <w:t>2 PCA</w:t>
      </w:r>
      <w:r w:rsidR="00BB2709">
        <w:rPr>
          <w:rFonts w:asciiTheme="minorHAnsi" w:eastAsia="Arial" w:hAnsiTheme="minorHAnsi" w:cs="Arial"/>
          <w:b/>
          <w:bCs/>
          <w:lang w:eastAsia="ca-ES" w:bidi="ca-ES"/>
        </w:rPr>
        <w:t>P</w:t>
      </w:r>
      <w:r w:rsidRPr="007501AB">
        <w:rPr>
          <w:rFonts w:asciiTheme="minorHAnsi" w:eastAsia="Arial" w:hAnsiTheme="minorHAnsi" w:cs="Arial"/>
          <w:b/>
          <w:bCs/>
          <w:lang w:eastAsia="ca-ES" w:bidi="ca-ES"/>
        </w:rPr>
        <w:t xml:space="preserve"> - MODEL D’OFERTA ECONÒMICA</w:t>
      </w:r>
      <w:r w:rsidR="004C06D8">
        <w:rPr>
          <w:rFonts w:asciiTheme="minorHAnsi" w:eastAsia="Arial" w:hAnsiTheme="minorHAnsi" w:cs="Arial"/>
          <w:b/>
          <w:bCs/>
          <w:lang w:eastAsia="ca-ES" w:bidi="ca-ES"/>
        </w:rPr>
        <w:t>:</w:t>
      </w:r>
      <w:bookmarkEnd w:id="0"/>
      <w:r w:rsidR="00FF175A">
        <w:rPr>
          <w:rFonts w:asciiTheme="minorHAnsi" w:eastAsia="Arial" w:hAnsiTheme="minorHAnsi" w:cs="Arial"/>
          <w:b/>
          <w:bCs/>
          <w:lang w:eastAsia="ca-ES" w:bidi="ca-ES"/>
        </w:rPr>
        <w:t xml:space="preserve"> </w:t>
      </w:r>
      <w:r w:rsidR="008734F9" w:rsidRPr="008734F9">
        <w:rPr>
          <w:rFonts w:asciiTheme="minorHAnsi" w:eastAsia="Arial" w:hAnsiTheme="minorHAnsi" w:cs="Arial"/>
          <w:b/>
          <w:bCs/>
          <w:lang w:eastAsia="ca-ES" w:bidi="ca-ES"/>
        </w:rPr>
        <w:t>SERVEI DE MANT</w:t>
      </w:r>
      <w:bookmarkStart w:id="1" w:name="_GoBack"/>
      <w:bookmarkEnd w:id="1"/>
      <w:r w:rsidR="008734F9" w:rsidRPr="008734F9">
        <w:rPr>
          <w:rFonts w:asciiTheme="minorHAnsi" w:eastAsia="Arial" w:hAnsiTheme="minorHAnsi" w:cs="Arial"/>
          <w:b/>
          <w:bCs/>
          <w:lang w:eastAsia="ca-ES" w:bidi="ca-ES"/>
        </w:rPr>
        <w:t>ENIMENT DE LA RESSONÀNCIA MAGNÈTICA, I EL SOFTWARE I LES APLICACIONS ASSOCIADES, INSTAL·LADA A L'HOSPITAL RESIDÈNCIA SANT CAMIL</w:t>
      </w:r>
      <w:r w:rsidR="008734F9">
        <w:rPr>
          <w:rFonts w:asciiTheme="minorHAnsi" w:eastAsia="Arial" w:hAnsiTheme="minorHAnsi" w:cs="Arial"/>
          <w:b/>
          <w:bCs/>
          <w:lang w:eastAsia="ca-ES" w:bidi="ca-ES"/>
        </w:rPr>
        <w:t>.</w:t>
      </w:r>
    </w:p>
    <w:p w:rsidR="00626C0C" w:rsidRPr="0012204D" w:rsidRDefault="00626C0C" w:rsidP="00E74A29">
      <w:pPr>
        <w:suppressAutoHyphens/>
        <w:autoSpaceDE w:val="0"/>
        <w:spacing w:after="120" w:line="276" w:lineRule="auto"/>
        <w:jc w:val="both"/>
        <w:rPr>
          <w:rFonts w:asciiTheme="minorHAnsi" w:hAnsiTheme="minorHAnsi" w:cs="Calibri"/>
          <w:color w:val="000000"/>
          <w:sz w:val="20"/>
          <w:szCs w:val="20"/>
          <w:lang w:eastAsia="zh-CN"/>
        </w:rPr>
      </w:pPr>
    </w:p>
    <w:p w:rsidR="00FF18D0" w:rsidRPr="008734F9" w:rsidRDefault="007501AB" w:rsidP="008734F9">
      <w:pPr>
        <w:spacing w:after="120"/>
        <w:jc w:val="both"/>
        <w:rPr>
          <w:rFonts w:asciiTheme="minorHAnsi" w:hAnsiTheme="minorHAnsi" w:cs="Calibri"/>
          <w:color w:val="000000"/>
          <w:sz w:val="20"/>
          <w:szCs w:val="20"/>
          <w:lang w:eastAsia="zh-CN"/>
        </w:rPr>
      </w:pPr>
      <w:r w:rsidRPr="0012204D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El/la Sr./Sra. _______________________________, proveït de DNI _______________, declara que, </w:t>
      </w:r>
      <w:r w:rsidRPr="0012204D">
        <w:rPr>
          <w:rFonts w:asciiTheme="minorHAnsi" w:hAnsiTheme="minorHAnsi" w:cs="Arial"/>
          <w:color w:val="000000"/>
          <w:sz w:val="20"/>
          <w:szCs w:val="20"/>
          <w:lang w:eastAsia="zh-CN"/>
        </w:rPr>
        <w:t xml:space="preserve">assabentat de l’anunci publicat al perfil del contractant del Consorci Sanitari de l’Alt Penedès i Garraf i de les condicions i requisits que </w:t>
      </w:r>
      <w:r w:rsidRPr="008734F9">
        <w:rPr>
          <w:rFonts w:asciiTheme="minorHAnsi" w:hAnsiTheme="minorHAnsi" w:cs="Arial"/>
          <w:color w:val="000000"/>
          <w:sz w:val="20"/>
          <w:szCs w:val="20"/>
          <w:lang w:eastAsia="zh-CN"/>
        </w:rPr>
        <w:t xml:space="preserve">s’exigeixen </w:t>
      </w:r>
      <w:r w:rsidR="008734F9" w:rsidRPr="008734F9">
        <w:rPr>
          <w:rFonts w:ascii="Calibri" w:hAnsi="Calibri"/>
          <w:sz w:val="20"/>
          <w:szCs w:val="20"/>
        </w:rPr>
        <w:t>per al</w:t>
      </w:r>
      <w:r w:rsidR="008734F9">
        <w:rPr>
          <w:rFonts w:ascii="Calibri" w:hAnsi="Calibri"/>
          <w:b/>
          <w:sz w:val="20"/>
          <w:szCs w:val="20"/>
        </w:rPr>
        <w:t xml:space="preserve"> s</w:t>
      </w:r>
      <w:r w:rsidR="008734F9" w:rsidRPr="008734F9">
        <w:rPr>
          <w:rFonts w:ascii="Calibri" w:hAnsi="Calibri"/>
          <w:b/>
          <w:sz w:val="20"/>
          <w:szCs w:val="20"/>
        </w:rPr>
        <w:t>ervei de manteniment de la ressonància magnètica, i el software i les aplicacions associades, instal·lada a l'Hospital Residència Sant Camil</w:t>
      </w:r>
      <w:r w:rsidR="00F13927" w:rsidRPr="0012204D">
        <w:rPr>
          <w:rFonts w:asciiTheme="minorHAnsi" w:hAnsiTheme="minorHAnsi" w:cs="Arial"/>
          <w:b/>
          <w:color w:val="000000"/>
          <w:sz w:val="20"/>
          <w:szCs w:val="20"/>
          <w:lang w:eastAsia="zh-CN"/>
        </w:rPr>
        <w:t>,</w:t>
      </w:r>
      <w:r w:rsidRPr="0012204D">
        <w:rPr>
          <w:rFonts w:asciiTheme="minorHAnsi" w:hAnsiTheme="minorHAnsi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12204D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amb expedient número </w:t>
      </w:r>
      <w:r w:rsidRPr="0012204D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CSAPG</w:t>
      </w:r>
      <w:r w:rsidR="006A473A" w:rsidRPr="0012204D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 xml:space="preserve"> PN</w:t>
      </w:r>
      <w:r w:rsidRPr="0012204D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 xml:space="preserve"> 20</w:t>
      </w:r>
      <w:r w:rsidR="00594F3C" w:rsidRPr="0012204D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2</w:t>
      </w:r>
      <w:r w:rsidR="008734F9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4</w:t>
      </w:r>
      <w:r w:rsidRPr="0012204D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/</w:t>
      </w:r>
      <w:r w:rsidR="00F55AF5" w:rsidRPr="0012204D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0</w:t>
      </w:r>
      <w:r w:rsidR="008734F9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5</w:t>
      </w:r>
      <w:r w:rsidRPr="0012204D">
        <w:rPr>
          <w:rFonts w:asciiTheme="minorHAnsi" w:hAnsiTheme="minorHAnsi" w:cs="Calibri"/>
          <w:color w:val="000000"/>
          <w:sz w:val="20"/>
          <w:szCs w:val="20"/>
          <w:lang w:eastAsia="zh-CN"/>
        </w:rPr>
        <w:t>, es compromet, en nom i representació de l’empresa, ________________, proveïda de NIF núm. ________________, a executar el contracte corresponent amb estricta subjecció als requisits i condicions estipulats per</w:t>
      </w:r>
      <w:r w:rsidR="00630D9C" w:rsidRPr="0012204D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 l’oferta descrita a continuació</w:t>
      </w:r>
      <w:r w:rsidRPr="0012204D">
        <w:rPr>
          <w:rFonts w:asciiTheme="minorHAnsi" w:hAnsiTheme="minorHAnsi" w:cs="Calibri"/>
          <w:color w:val="000000"/>
          <w:sz w:val="20"/>
          <w:szCs w:val="20"/>
          <w:lang w:eastAsia="zh-CN"/>
        </w:rPr>
        <w:t>:</w:t>
      </w:r>
    </w:p>
    <w:tbl>
      <w:tblPr>
        <w:tblW w:w="86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559"/>
        <w:gridCol w:w="1559"/>
        <w:gridCol w:w="1843"/>
      </w:tblGrid>
      <w:tr w:rsidR="0012204D" w:rsidRPr="0012204D" w:rsidTr="0012204D">
        <w:trPr>
          <w:trHeight w:val="620"/>
        </w:trPr>
        <w:tc>
          <w:tcPr>
            <w:tcW w:w="2268" w:type="dxa"/>
            <w:shd w:val="clear" w:color="000000" w:fill="BDD7EE"/>
            <w:vAlign w:val="center"/>
            <w:hideMark/>
          </w:tcPr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CONCEPTE</w:t>
            </w:r>
          </w:p>
          <w:p w:rsidR="0012204D" w:rsidRPr="0012204D" w:rsidRDefault="0012204D" w:rsidP="001220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418" w:type="dxa"/>
            <w:shd w:val="clear" w:color="000000" w:fill="BDD7EE"/>
            <w:vAlign w:val="center"/>
            <w:hideMark/>
          </w:tcPr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PREU MÀXIM</w:t>
            </w:r>
          </w:p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(IVA exclòs)</w:t>
            </w:r>
          </w:p>
          <w:p w:rsidR="0012204D" w:rsidRPr="0012204D" w:rsidRDefault="0012204D" w:rsidP="0012204D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559" w:type="dxa"/>
            <w:shd w:val="clear" w:color="000000" w:fill="BDD7EE"/>
            <w:vAlign w:val="center"/>
            <w:hideMark/>
          </w:tcPr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PREU OFERTAT</w:t>
            </w:r>
          </w:p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(IVA exclòs)</w:t>
            </w:r>
          </w:p>
        </w:tc>
        <w:tc>
          <w:tcPr>
            <w:tcW w:w="1559" w:type="dxa"/>
            <w:shd w:val="clear" w:color="000000" w:fill="BDD7EE"/>
            <w:vAlign w:val="center"/>
            <w:hideMark/>
          </w:tcPr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IMPORT</w:t>
            </w:r>
          </w:p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(21% IVA)</w:t>
            </w:r>
          </w:p>
          <w:p w:rsidR="0012204D" w:rsidRPr="0012204D" w:rsidRDefault="0012204D" w:rsidP="001220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843" w:type="dxa"/>
            <w:shd w:val="clear" w:color="000000" w:fill="BDD7EE"/>
            <w:vAlign w:val="center"/>
            <w:hideMark/>
          </w:tcPr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PREU OFERTAT TOTAL</w:t>
            </w:r>
          </w:p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(IVA inclòs)</w:t>
            </w:r>
          </w:p>
          <w:p w:rsidR="0012204D" w:rsidRPr="0012204D" w:rsidRDefault="0012204D" w:rsidP="001220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lang w:val="es-ES"/>
              </w:rPr>
              <w:t> </w:t>
            </w:r>
          </w:p>
        </w:tc>
      </w:tr>
      <w:tr w:rsidR="0012204D" w:rsidRPr="0012204D" w:rsidTr="0012204D">
        <w:trPr>
          <w:trHeight w:val="449"/>
        </w:trPr>
        <w:tc>
          <w:tcPr>
            <w:tcW w:w="2268" w:type="dxa"/>
            <w:shd w:val="clear" w:color="auto" w:fill="auto"/>
            <w:vAlign w:val="center"/>
            <w:hideMark/>
          </w:tcPr>
          <w:p w:rsidR="0012204D" w:rsidRPr="0012204D" w:rsidRDefault="0012204D" w:rsidP="001220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Oferta econòmica global</w:t>
            </w:r>
            <w:r w:rsidR="00D34E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204D" w:rsidRPr="0012204D" w:rsidRDefault="008734F9" w:rsidP="0012204D">
            <w:pPr>
              <w:jc w:val="center"/>
              <w:rPr>
                <w:rFonts w:ascii="Calibri" w:hAnsi="Calibri" w:cs="Calibri"/>
                <w:b/>
                <w:bCs/>
                <w:color w:val="FF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340.000,00</w:t>
            </w:r>
            <w:r w:rsidR="0012204D" w:rsidRPr="0012204D">
              <w:rPr>
                <w:rFonts w:ascii="Calibri" w:hAnsi="Calibri" w:cs="Calibri"/>
                <w:b/>
                <w:bCs/>
                <w:color w:val="FF0000"/>
              </w:rPr>
              <w:t xml:space="preserve"> 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12204D" w:rsidRDefault="0012204D" w:rsidP="007501AB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</w:p>
    <w:p w:rsidR="00D34E25" w:rsidRDefault="00D34E25" w:rsidP="007501AB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</w:p>
    <w:p w:rsidR="00D34E25" w:rsidRPr="00D34E25" w:rsidRDefault="00D34E25" w:rsidP="007501AB">
      <w:pPr>
        <w:tabs>
          <w:tab w:val="left" w:pos="2711"/>
        </w:tabs>
        <w:suppressAutoHyphens/>
        <w:rPr>
          <w:rFonts w:ascii="Calibri" w:hAnsi="Calibri" w:cs="Calibri"/>
          <w:b/>
          <w:lang w:eastAsia="zh-CN"/>
        </w:rPr>
      </w:pPr>
      <w:r w:rsidRPr="00D34E25">
        <w:rPr>
          <w:rFonts w:ascii="Calibri" w:hAnsi="Calibri" w:cs="Calibri"/>
          <w:b/>
          <w:lang w:eastAsia="zh-CN"/>
        </w:rPr>
        <w:t xml:space="preserve">(*) L’oferta Global serà la que s’obtingui de sumar </w:t>
      </w:r>
      <w:r w:rsidR="008734F9">
        <w:rPr>
          <w:rFonts w:ascii="Calibri" w:hAnsi="Calibri" w:cs="Calibri"/>
          <w:b/>
          <w:lang w:eastAsia="zh-CN"/>
        </w:rPr>
        <w:t>les quatre (4) anualitats</w:t>
      </w:r>
      <w:r w:rsidRPr="00D34E25">
        <w:rPr>
          <w:rFonts w:ascii="Calibri" w:hAnsi="Calibri" w:cs="Calibri"/>
          <w:b/>
          <w:lang w:eastAsia="zh-CN"/>
        </w:rPr>
        <w:t>:</w:t>
      </w:r>
    </w:p>
    <w:p w:rsidR="00590D29" w:rsidRDefault="00590D29" w:rsidP="00394B45">
      <w:pPr>
        <w:pStyle w:val="Sangradetextonormal"/>
        <w:ind w:left="708"/>
        <w:jc w:val="center"/>
        <w:rPr>
          <w:rFonts w:ascii="Arial" w:hAnsi="Arial" w:cs="Arial"/>
          <w:i/>
          <w:sz w:val="18"/>
          <w:szCs w:val="18"/>
        </w:rPr>
      </w:pPr>
    </w:p>
    <w:tbl>
      <w:tblPr>
        <w:tblW w:w="86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559"/>
        <w:gridCol w:w="1559"/>
        <w:gridCol w:w="1843"/>
      </w:tblGrid>
      <w:tr w:rsidR="008734F9" w:rsidRPr="0012204D" w:rsidTr="00971371">
        <w:trPr>
          <w:trHeight w:val="620"/>
        </w:trPr>
        <w:tc>
          <w:tcPr>
            <w:tcW w:w="2268" w:type="dxa"/>
            <w:shd w:val="clear" w:color="000000" w:fill="BDD7EE"/>
            <w:vAlign w:val="center"/>
            <w:hideMark/>
          </w:tcPr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CONCEPTE</w:t>
            </w:r>
          </w:p>
          <w:p w:rsidR="008734F9" w:rsidRPr="0012204D" w:rsidRDefault="008734F9" w:rsidP="0097137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418" w:type="dxa"/>
            <w:shd w:val="clear" w:color="000000" w:fill="BDD7EE"/>
            <w:vAlign w:val="center"/>
            <w:hideMark/>
          </w:tcPr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PREU MÀXIM</w:t>
            </w:r>
          </w:p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(IVA exclòs)</w:t>
            </w:r>
          </w:p>
          <w:p w:rsidR="008734F9" w:rsidRPr="0012204D" w:rsidRDefault="008734F9" w:rsidP="00971371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559" w:type="dxa"/>
            <w:shd w:val="clear" w:color="000000" w:fill="BDD7EE"/>
            <w:vAlign w:val="center"/>
            <w:hideMark/>
          </w:tcPr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PREU OFERTAT</w:t>
            </w:r>
          </w:p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(IVA exclòs)</w:t>
            </w:r>
          </w:p>
        </w:tc>
        <w:tc>
          <w:tcPr>
            <w:tcW w:w="1559" w:type="dxa"/>
            <w:shd w:val="clear" w:color="000000" w:fill="BDD7EE"/>
            <w:vAlign w:val="center"/>
            <w:hideMark/>
          </w:tcPr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IMPORT</w:t>
            </w:r>
          </w:p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(21% IVA)</w:t>
            </w:r>
          </w:p>
          <w:p w:rsidR="008734F9" w:rsidRPr="0012204D" w:rsidRDefault="008734F9" w:rsidP="0097137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843" w:type="dxa"/>
            <w:shd w:val="clear" w:color="000000" w:fill="BDD7EE"/>
            <w:vAlign w:val="center"/>
            <w:hideMark/>
          </w:tcPr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PREU OFERTAT TOTAL</w:t>
            </w:r>
          </w:p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(IVA inclòs)</w:t>
            </w:r>
          </w:p>
          <w:p w:rsidR="008734F9" w:rsidRPr="0012204D" w:rsidRDefault="008734F9" w:rsidP="0097137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lang w:val="es-ES"/>
              </w:rPr>
              <w:t> </w:t>
            </w:r>
          </w:p>
        </w:tc>
      </w:tr>
      <w:tr w:rsidR="008734F9" w:rsidRPr="0012204D" w:rsidTr="00971371">
        <w:trPr>
          <w:trHeight w:val="449"/>
        </w:trPr>
        <w:tc>
          <w:tcPr>
            <w:tcW w:w="2268" w:type="dxa"/>
            <w:shd w:val="clear" w:color="auto" w:fill="auto"/>
            <w:vAlign w:val="center"/>
            <w:hideMark/>
          </w:tcPr>
          <w:p w:rsidR="008734F9" w:rsidRPr="0012204D" w:rsidRDefault="008734F9" w:rsidP="0097137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Oferta econòmica anua</w:t>
            </w: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FF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85</w:t>
            </w:r>
            <w:r>
              <w:rPr>
                <w:rFonts w:ascii="Calibri" w:hAnsi="Calibri" w:cs="Calibri"/>
                <w:b/>
                <w:bCs/>
                <w:color w:val="FF0000"/>
              </w:rPr>
              <w:t>.000,00</w:t>
            </w:r>
            <w:r w:rsidRPr="0012204D">
              <w:rPr>
                <w:rFonts w:ascii="Calibri" w:hAnsi="Calibri" w:cs="Calibri"/>
                <w:b/>
                <w:bCs/>
                <w:color w:val="FF0000"/>
              </w:rPr>
              <w:t xml:space="preserve"> 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590D29" w:rsidRDefault="00590D29" w:rsidP="00394B45">
      <w:pPr>
        <w:pStyle w:val="Sangradetextonormal"/>
        <w:ind w:left="708"/>
        <w:jc w:val="center"/>
        <w:rPr>
          <w:rFonts w:ascii="Arial" w:hAnsi="Arial" w:cs="Arial"/>
          <w:i/>
          <w:sz w:val="18"/>
          <w:szCs w:val="18"/>
        </w:rPr>
      </w:pPr>
    </w:p>
    <w:p w:rsidR="00590D29" w:rsidRPr="008734F9" w:rsidRDefault="00590D29" w:rsidP="00394B45">
      <w:pPr>
        <w:pStyle w:val="Sangradetextonormal"/>
        <w:ind w:left="708"/>
        <w:jc w:val="center"/>
        <w:rPr>
          <w:rFonts w:ascii="Arial" w:hAnsi="Arial" w:cs="Arial"/>
          <w:i/>
          <w:sz w:val="8"/>
          <w:szCs w:val="8"/>
        </w:rPr>
      </w:pPr>
    </w:p>
    <w:p w:rsidR="00D34E25" w:rsidRDefault="00D34E25" w:rsidP="00394B45">
      <w:pPr>
        <w:pStyle w:val="Sangradetextonormal"/>
        <w:ind w:left="708"/>
        <w:jc w:val="center"/>
        <w:rPr>
          <w:rFonts w:ascii="Arial" w:hAnsi="Arial" w:cs="Arial"/>
          <w:i/>
          <w:sz w:val="18"/>
          <w:szCs w:val="18"/>
        </w:rPr>
      </w:pPr>
    </w:p>
    <w:p w:rsidR="00394B45" w:rsidRPr="00296D56" w:rsidRDefault="00394B45" w:rsidP="00394B45">
      <w:pPr>
        <w:pStyle w:val="Sangradetextonormal"/>
        <w:ind w:left="70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FF18D0">
        <w:rPr>
          <w:rFonts w:ascii="Arial" w:hAnsi="Arial" w:cs="Arial"/>
          <w:i/>
          <w:sz w:val="18"/>
          <w:szCs w:val="18"/>
        </w:rPr>
        <w:t>quedaran excloses del procediment de licitació les ofertes que presentin un import superior al de licitació)</w:t>
      </w:r>
    </w:p>
    <w:p w:rsidR="00394B45" w:rsidRDefault="00394B45" w:rsidP="00394B45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  <w:r>
        <w:rPr>
          <w:rFonts w:asciiTheme="minorHAnsi" w:hAnsiTheme="minorHAnsi" w:cstheme="minorHAnsi"/>
          <w:color w:val="000000"/>
          <w:sz w:val="24"/>
          <w:szCs w:val="24"/>
          <w:vertAlign w:val="superscript"/>
          <w:lang w:eastAsia="zh-CN"/>
        </w:rPr>
        <w:tab/>
      </w:r>
    </w:p>
    <w:p w:rsidR="007C109E" w:rsidRDefault="007C109E" w:rsidP="00E37F7C">
      <w:pPr>
        <w:suppressAutoHyphens/>
        <w:autoSpaceDE w:val="0"/>
        <w:spacing w:after="120"/>
        <w:jc w:val="both"/>
        <w:rPr>
          <w:rFonts w:ascii="Calibri" w:hAnsi="Calibri" w:cs="Calibri"/>
          <w:b/>
          <w:color w:val="0000FF"/>
          <w:highlight w:val="lightGray"/>
          <w:lang w:eastAsia="zh-CN"/>
        </w:rPr>
      </w:pPr>
    </w:p>
    <w:p w:rsidR="000A5EDC" w:rsidRDefault="000A5EDC" w:rsidP="00E37F7C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lang w:eastAsia="zh-CN"/>
        </w:rPr>
      </w:pPr>
    </w:p>
    <w:p w:rsidR="000A5EDC" w:rsidRDefault="000A5EDC" w:rsidP="00E37F7C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lang w:eastAsia="zh-CN"/>
        </w:rPr>
      </w:pPr>
    </w:p>
    <w:p w:rsidR="00E37F7C" w:rsidRPr="00102561" w:rsidRDefault="00E37F7C" w:rsidP="00E37F7C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lang w:eastAsia="zh-CN"/>
        </w:rPr>
      </w:pPr>
      <w:r w:rsidRPr="00102561">
        <w:rPr>
          <w:rFonts w:asciiTheme="minorHAnsi" w:hAnsiTheme="minorHAnsi" w:cstheme="minorHAnsi"/>
          <w:color w:val="000000"/>
          <w:lang w:eastAsia="zh-CN"/>
        </w:rPr>
        <w:t xml:space="preserve">I per a que consti signo aquesta oferta. </w:t>
      </w:r>
    </w:p>
    <w:p w:rsidR="00E37F7C" w:rsidRPr="00102561" w:rsidRDefault="00E37F7C" w:rsidP="00E37F7C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  <w:r w:rsidRPr="00102561">
        <w:rPr>
          <w:rFonts w:asciiTheme="minorHAnsi" w:hAnsiTheme="minorHAnsi" w:cs="Calibri"/>
          <w:color w:val="999999"/>
          <w:lang w:eastAsia="zh-CN"/>
        </w:rPr>
        <w:t>(Signatura i segell de l’empresa)</w:t>
      </w:r>
    </w:p>
    <w:p w:rsidR="00FF18D0" w:rsidRDefault="00FF18D0" w:rsidP="00E37F7C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</w:p>
    <w:p w:rsidR="00FF18D0" w:rsidRDefault="00FF18D0" w:rsidP="00E37F7C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</w:p>
    <w:p w:rsidR="007C109E" w:rsidRDefault="007C109E" w:rsidP="008734F9">
      <w:pPr>
        <w:tabs>
          <w:tab w:val="left" w:pos="2167"/>
        </w:tabs>
        <w:suppressAutoHyphens/>
        <w:autoSpaceDE w:val="0"/>
        <w:spacing w:line="360" w:lineRule="auto"/>
        <w:rPr>
          <w:rFonts w:asciiTheme="minorHAnsi" w:hAnsiTheme="minorHAnsi" w:cstheme="minorHAnsi"/>
          <w:color w:val="000000"/>
          <w:sz w:val="16"/>
          <w:szCs w:val="16"/>
          <w:vertAlign w:val="subscript"/>
          <w:lang w:eastAsia="zh-CN"/>
        </w:rPr>
      </w:pPr>
    </w:p>
    <w:p w:rsidR="007C109E" w:rsidRDefault="007C109E" w:rsidP="00102561">
      <w:pPr>
        <w:tabs>
          <w:tab w:val="left" w:pos="2167"/>
        </w:tabs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sz w:val="16"/>
          <w:szCs w:val="16"/>
          <w:vertAlign w:val="subscript"/>
          <w:lang w:eastAsia="zh-CN"/>
        </w:rPr>
      </w:pPr>
    </w:p>
    <w:p w:rsidR="00102561" w:rsidRPr="002F4D89" w:rsidRDefault="00102561" w:rsidP="00E37F7C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  <w:r w:rsidRPr="002F4D89">
        <w:rPr>
          <w:rFonts w:asciiTheme="minorHAnsi" w:hAnsiTheme="minorHAnsi" w:cs="Arial"/>
          <w:lang w:eastAsia="zh-CN"/>
        </w:rPr>
        <w:t>Lloc i data:</w:t>
      </w:r>
    </w:p>
    <w:sectPr w:rsidR="00102561" w:rsidRPr="002F4D89" w:rsidSect="0012204D">
      <w:headerReference w:type="default" r:id="rId8"/>
      <w:footerReference w:type="default" r:id="rId9"/>
      <w:pgSz w:w="11906" w:h="16838"/>
      <w:pgMar w:top="1417" w:right="99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79" w:rsidRDefault="00C55979">
      <w:r>
        <w:separator/>
      </w:r>
    </w:p>
  </w:endnote>
  <w:endnote w:type="continuationSeparator" w:id="0">
    <w:p w:rsidR="00C55979" w:rsidRDefault="00C5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979" w:rsidRDefault="00DF7B4F" w:rsidP="002C42D3">
    <w:pPr>
      <w:pStyle w:val="Piedepgina"/>
      <w:jc w:val="center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23495</wp:posOffset>
              </wp:positionH>
              <wp:positionV relativeFrom="paragraph">
                <wp:posOffset>94614</wp:posOffset>
              </wp:positionV>
              <wp:extent cx="5648325" cy="0"/>
              <wp:effectExtent l="0" t="0" r="9525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48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04397" id="Line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7.45pt" to="446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" strokecolor="black [3213]"/>
          </w:pict>
        </mc:Fallback>
      </mc:AlternateContent>
    </w:r>
    <w:r w:rsidR="00C55979">
      <w:rPr>
        <w:rFonts w:asciiTheme="minorHAnsi" w:hAnsiTheme="minorHAnsi" w:cstheme="minorHAnsi"/>
        <w:color w:val="000000" w:themeColor="text1"/>
        <w:sz w:val="18"/>
        <w:szCs w:val="18"/>
      </w:rPr>
      <w:tab/>
    </w:r>
  </w:p>
  <w:p w:rsidR="00C55979" w:rsidRDefault="00C55979" w:rsidP="002C42D3">
    <w:pPr>
      <w:pStyle w:val="Piedepgina"/>
      <w:jc w:val="center"/>
    </w:pPr>
    <w:r>
      <w:rPr>
        <w:rFonts w:asciiTheme="minorHAnsi" w:hAnsiTheme="minorHAnsi" w:cstheme="minorHAnsi"/>
        <w:color w:val="000000" w:themeColor="text1"/>
        <w:sz w:val="18"/>
        <w:szCs w:val="18"/>
      </w:rPr>
      <w:tab/>
      <w:t>Carrer Espirall, 61</w:t>
    </w:r>
    <w:r w:rsidRPr="00BD7760">
      <w:rPr>
        <w:rFonts w:asciiTheme="minorHAnsi" w:hAnsiTheme="minorHAnsi" w:cstheme="minorHAnsi"/>
        <w:color w:val="000000" w:themeColor="text1"/>
        <w:sz w:val="18"/>
        <w:szCs w:val="18"/>
      </w:rPr>
      <w:t xml:space="preserve"> - 08</w:t>
    </w:r>
    <w:r>
      <w:rPr>
        <w:rFonts w:asciiTheme="minorHAnsi" w:hAnsiTheme="minorHAnsi" w:cstheme="minorHAnsi"/>
        <w:color w:val="000000" w:themeColor="text1"/>
        <w:sz w:val="18"/>
        <w:szCs w:val="18"/>
      </w:rPr>
      <w:t>720</w:t>
    </w:r>
    <w:r w:rsidRPr="00BD7760">
      <w:rPr>
        <w:rFonts w:asciiTheme="minorHAnsi" w:hAnsiTheme="minorHAnsi" w:cstheme="minorHAnsi"/>
        <w:color w:val="000000" w:themeColor="text1"/>
        <w:sz w:val="18"/>
        <w:szCs w:val="18"/>
      </w:rPr>
      <w:t xml:space="preserve"> </w:t>
    </w:r>
    <w:r>
      <w:rPr>
        <w:rFonts w:asciiTheme="minorHAnsi" w:hAnsiTheme="minorHAnsi" w:cstheme="minorHAnsi"/>
        <w:color w:val="000000" w:themeColor="text1"/>
        <w:sz w:val="18"/>
        <w:szCs w:val="18"/>
      </w:rPr>
      <w:t>Vilafranca del Penedès</w:t>
    </w:r>
    <w:r>
      <w:tab/>
    </w:r>
    <w:sdt>
      <w:sdtPr>
        <w:rPr>
          <w:rFonts w:asciiTheme="minorHAnsi" w:hAnsiTheme="minorHAnsi"/>
          <w:sz w:val="18"/>
          <w:szCs w:val="18"/>
        </w:rPr>
        <w:id w:val="3609029"/>
        <w:docPartObj>
          <w:docPartGallery w:val="Page Numbers (Bottom of Page)"/>
          <w:docPartUnique/>
        </w:docPartObj>
      </w:sdtPr>
      <w:sdtEndPr>
        <w:rPr>
          <w:rFonts w:ascii="Arial" w:hAnsi="Arial"/>
          <w:sz w:val="22"/>
          <w:szCs w:val="22"/>
        </w:rPr>
      </w:sdtEndPr>
      <w:sdtContent>
        <w:sdt>
          <w:sdtPr>
            <w:rPr>
              <w:rFonts w:asciiTheme="minorHAnsi" w:hAnsiTheme="minorHAnsi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instrText>PAGE</w:instrTex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8734F9">
              <w:rPr>
                <w:rFonts w:asciiTheme="minorHAnsi" w:hAnsiTheme="minorHAnsi"/>
                <w:b/>
                <w:noProof/>
                <w:sz w:val="18"/>
                <w:szCs w:val="18"/>
              </w:rPr>
              <w:t>1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2C42D3">
              <w:rPr>
                <w:rFonts w:asciiTheme="minorHAnsi" w:hAnsiTheme="minorHAnsi"/>
                <w:sz w:val="18"/>
                <w:szCs w:val="18"/>
              </w:rPr>
              <w:t xml:space="preserve">/ 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instrText>NUMPAGES</w:instrTex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8734F9">
              <w:rPr>
                <w:rFonts w:asciiTheme="minorHAnsi" w:hAnsiTheme="minorHAnsi"/>
                <w:b/>
                <w:noProof/>
                <w:sz w:val="18"/>
                <w:szCs w:val="18"/>
              </w:rPr>
              <w:t>1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:rsidR="00C55979" w:rsidRPr="0086550D" w:rsidRDefault="00C55979" w:rsidP="001D0201">
    <w:pPr>
      <w:pStyle w:val="Piedepgina"/>
      <w:tabs>
        <w:tab w:val="clear" w:pos="4252"/>
        <w:tab w:val="center" w:pos="4395"/>
      </w:tabs>
      <w:jc w:val="center"/>
      <w:rPr>
        <w:rFonts w:ascii="Calibri" w:hAnsi="Calibri" w:cs="Calibri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79" w:rsidRDefault="00C55979">
      <w:r>
        <w:separator/>
      </w:r>
    </w:p>
  </w:footnote>
  <w:footnote w:type="continuationSeparator" w:id="0">
    <w:p w:rsidR="00C55979" w:rsidRDefault="00C5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334" w:tblpY="4118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ook w:val="01E0" w:firstRow="1" w:lastRow="1" w:firstColumn="1" w:lastColumn="1" w:noHBand="0" w:noVBand="0"/>
    </w:tblPr>
    <w:tblGrid>
      <w:gridCol w:w="648"/>
    </w:tblGrid>
    <w:tr w:rsidR="00C55979">
      <w:trPr>
        <w:cantSplit/>
        <w:trHeight w:val="7912"/>
      </w:trPr>
      <w:tc>
        <w:tcPr>
          <w:tcW w:w="648" w:type="dxa"/>
          <w:textDirection w:val="btLr"/>
        </w:tcPr>
        <w:p w:rsidR="00C55979" w:rsidRPr="0086550D" w:rsidRDefault="00C55979" w:rsidP="000E1A44">
          <w:pPr>
            <w:ind w:left="113" w:right="113"/>
            <w:jc w:val="center"/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</w:pP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Consorci Sanitari de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l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’Alt Penedès i 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Garraf  - NIF Q 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5856380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J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</w:p>
      </w:tc>
    </w:tr>
  </w:tbl>
  <w:p w:rsidR="00E74A29" w:rsidRPr="00F55AF5" w:rsidRDefault="000A5EDC" w:rsidP="00F55AF5">
    <w:pPr>
      <w:pStyle w:val="Encabezado"/>
      <w:rPr>
        <w:rFonts w:ascii="Calibri" w:hAnsi="Calibri"/>
        <w:color w:val="808080"/>
      </w:rPr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76D87A6D" wp14:editId="69DD9E95">
          <wp:simplePos x="0" y="0"/>
          <wp:positionH relativeFrom="column">
            <wp:posOffset>0</wp:posOffset>
          </wp:positionH>
          <wp:positionV relativeFrom="paragraph">
            <wp:posOffset>164465</wp:posOffset>
          </wp:positionV>
          <wp:extent cx="2447925" cy="407988"/>
          <wp:effectExtent l="0" t="0" r="0" b="0"/>
          <wp:wrapTight wrapText="bothSides">
            <wp:wrapPolygon edited="0">
              <wp:start x="0" y="0"/>
              <wp:lineTo x="0" y="20187"/>
              <wp:lineTo x="21348" y="20187"/>
              <wp:lineTo x="21348" y="0"/>
              <wp:lineTo x="0" y="0"/>
            </wp:wrapPolygon>
          </wp:wrapTight>
          <wp:docPr id="6" name="Imagen 6" descr="logo oficial CSAPG amb S_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 CSAPG amb S_PET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407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A29" w:rsidRPr="00E74A29">
      <w:rPr>
        <w:rFonts w:ascii="Calibri" w:eastAsia="SimSun" w:hAnsi="Calibri" w:cs="Lucida Sans"/>
        <w:b/>
        <w:bCs/>
        <w:kern w:val="1"/>
        <w:sz w:val="24"/>
        <w:szCs w:val="24"/>
        <w:lang w:bidi="hi-IN"/>
      </w:rPr>
      <w:t xml:space="preserve"> </w:t>
    </w:r>
  </w:p>
  <w:p w:rsidR="008734F9" w:rsidRPr="008734F9" w:rsidRDefault="000A5EDC" w:rsidP="008734F9">
    <w:pPr>
      <w:pStyle w:val="Encabezado1"/>
      <w:jc w:val="right"/>
      <w:rPr>
        <w:rFonts w:ascii="Calibri" w:hAnsi="Calibri"/>
        <w:b/>
        <w:sz w:val="24"/>
        <w:szCs w:val="24"/>
      </w:rPr>
    </w:pPr>
    <w:r w:rsidRPr="00E00A02">
      <w:rPr>
        <w:rFonts w:ascii="Calibri" w:hAnsi="Calibri"/>
        <w:b/>
        <w:sz w:val="24"/>
        <w:szCs w:val="24"/>
      </w:rPr>
      <w:t xml:space="preserve">EXP. </w:t>
    </w:r>
    <w:r w:rsidR="008734F9" w:rsidRPr="008734F9">
      <w:rPr>
        <w:rFonts w:ascii="Calibri" w:hAnsi="Calibri"/>
        <w:b/>
        <w:sz w:val="24"/>
        <w:szCs w:val="24"/>
      </w:rPr>
      <w:t>CSAPG PN 2024/05</w:t>
    </w:r>
  </w:p>
  <w:p w:rsidR="00C55979" w:rsidRPr="008734F9" w:rsidRDefault="008734F9" w:rsidP="008734F9">
    <w:pPr>
      <w:pStyle w:val="Encabezado1"/>
      <w:jc w:val="right"/>
      <w:rPr>
        <w:rFonts w:asciiTheme="minorHAnsi" w:hAnsiTheme="minorHAnsi"/>
        <w:b/>
        <w:bCs/>
        <w:color w:val="365F91" w:themeColor="accent1" w:themeShade="BF"/>
      </w:rPr>
    </w:pPr>
    <w:r w:rsidRPr="008734F9">
      <w:rPr>
        <w:rFonts w:ascii="Calibri" w:hAnsi="Calibri"/>
        <w:b/>
        <w:color w:val="365F91" w:themeColor="accent1" w:themeShade="BF"/>
        <w:sz w:val="24"/>
        <w:szCs w:val="24"/>
      </w:rPr>
      <w:t>MANTENIMENT RM HRSC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2C4"/>
    <w:multiLevelType w:val="hybridMultilevel"/>
    <w:tmpl w:val="0DBC5744"/>
    <w:lvl w:ilvl="0" w:tplc="980A33D2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481D"/>
    <w:multiLevelType w:val="multilevel"/>
    <w:tmpl w:val="0DBC5744"/>
    <w:lvl w:ilvl="0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287E"/>
    <w:multiLevelType w:val="hybridMultilevel"/>
    <w:tmpl w:val="D3B08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35F7A"/>
    <w:multiLevelType w:val="hybridMultilevel"/>
    <w:tmpl w:val="3B664A1E"/>
    <w:lvl w:ilvl="0" w:tplc="3C223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26A129AE"/>
    <w:multiLevelType w:val="hybridMultilevel"/>
    <w:tmpl w:val="55E00CD4"/>
    <w:lvl w:ilvl="0" w:tplc="3C2238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B6900"/>
    <w:multiLevelType w:val="hybridMultilevel"/>
    <w:tmpl w:val="1828F404"/>
    <w:lvl w:ilvl="0" w:tplc="3C223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4C8D7CF0"/>
    <w:multiLevelType w:val="hybridMultilevel"/>
    <w:tmpl w:val="081ECCEA"/>
    <w:lvl w:ilvl="0" w:tplc="A1187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11061"/>
    <w:multiLevelType w:val="hybridMultilevel"/>
    <w:tmpl w:val="4B72B136"/>
    <w:lvl w:ilvl="0" w:tplc="D708F94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B6EFA"/>
    <w:multiLevelType w:val="hybridMultilevel"/>
    <w:tmpl w:val="60180C3E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7B3621B8"/>
    <w:multiLevelType w:val="hybridMultilevel"/>
    <w:tmpl w:val="A748F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E3"/>
    <w:rsid w:val="000076B6"/>
    <w:rsid w:val="00013099"/>
    <w:rsid w:val="00014267"/>
    <w:rsid w:val="00051B5C"/>
    <w:rsid w:val="00061091"/>
    <w:rsid w:val="000777BD"/>
    <w:rsid w:val="000835AF"/>
    <w:rsid w:val="00084DC3"/>
    <w:rsid w:val="000A5EDC"/>
    <w:rsid w:val="000A74A1"/>
    <w:rsid w:val="000B3534"/>
    <w:rsid w:val="000B5952"/>
    <w:rsid w:val="000C4963"/>
    <w:rsid w:val="000D2208"/>
    <w:rsid w:val="000D30FD"/>
    <w:rsid w:val="000E1A44"/>
    <w:rsid w:val="00102561"/>
    <w:rsid w:val="001051D0"/>
    <w:rsid w:val="00113242"/>
    <w:rsid w:val="0012204D"/>
    <w:rsid w:val="00142243"/>
    <w:rsid w:val="00144D43"/>
    <w:rsid w:val="001505D3"/>
    <w:rsid w:val="00155280"/>
    <w:rsid w:val="00156433"/>
    <w:rsid w:val="0015671E"/>
    <w:rsid w:val="0016499C"/>
    <w:rsid w:val="00182AC1"/>
    <w:rsid w:val="001A5AE4"/>
    <w:rsid w:val="001B0170"/>
    <w:rsid w:val="001C3277"/>
    <w:rsid w:val="001D0201"/>
    <w:rsid w:val="001D05E7"/>
    <w:rsid w:val="001E7117"/>
    <w:rsid w:val="0022590C"/>
    <w:rsid w:val="00237B0D"/>
    <w:rsid w:val="002471D6"/>
    <w:rsid w:val="00262A94"/>
    <w:rsid w:val="002644FC"/>
    <w:rsid w:val="00270B5A"/>
    <w:rsid w:val="00276606"/>
    <w:rsid w:val="00284B7C"/>
    <w:rsid w:val="00284D83"/>
    <w:rsid w:val="00294D45"/>
    <w:rsid w:val="00296D56"/>
    <w:rsid w:val="00296E88"/>
    <w:rsid w:val="002C42D3"/>
    <w:rsid w:val="002D37DF"/>
    <w:rsid w:val="002E2EEB"/>
    <w:rsid w:val="002F4D89"/>
    <w:rsid w:val="0030272D"/>
    <w:rsid w:val="003232E0"/>
    <w:rsid w:val="00334C2D"/>
    <w:rsid w:val="00335258"/>
    <w:rsid w:val="0033595A"/>
    <w:rsid w:val="00354C34"/>
    <w:rsid w:val="00391072"/>
    <w:rsid w:val="00394B45"/>
    <w:rsid w:val="003A4BDC"/>
    <w:rsid w:val="003A70C2"/>
    <w:rsid w:val="003B28D0"/>
    <w:rsid w:val="003B7033"/>
    <w:rsid w:val="003C005C"/>
    <w:rsid w:val="003C22D2"/>
    <w:rsid w:val="003C4910"/>
    <w:rsid w:val="003D26F1"/>
    <w:rsid w:val="003D7362"/>
    <w:rsid w:val="003F40E8"/>
    <w:rsid w:val="00400226"/>
    <w:rsid w:val="004004C7"/>
    <w:rsid w:val="00400B39"/>
    <w:rsid w:val="00405F7D"/>
    <w:rsid w:val="0041339A"/>
    <w:rsid w:val="004154A0"/>
    <w:rsid w:val="0042245E"/>
    <w:rsid w:val="004252A9"/>
    <w:rsid w:val="004339C9"/>
    <w:rsid w:val="00434361"/>
    <w:rsid w:val="00437361"/>
    <w:rsid w:val="00465035"/>
    <w:rsid w:val="004725CC"/>
    <w:rsid w:val="004875F4"/>
    <w:rsid w:val="004A0B78"/>
    <w:rsid w:val="004B3BA3"/>
    <w:rsid w:val="004B5DA6"/>
    <w:rsid w:val="004B5F3E"/>
    <w:rsid w:val="004C06D8"/>
    <w:rsid w:val="004E65DC"/>
    <w:rsid w:val="004E7289"/>
    <w:rsid w:val="004F4892"/>
    <w:rsid w:val="004F62A5"/>
    <w:rsid w:val="004F750E"/>
    <w:rsid w:val="005020B2"/>
    <w:rsid w:val="00520D61"/>
    <w:rsid w:val="005357CC"/>
    <w:rsid w:val="0054746C"/>
    <w:rsid w:val="00567BC1"/>
    <w:rsid w:val="00570576"/>
    <w:rsid w:val="00590D29"/>
    <w:rsid w:val="00594F3C"/>
    <w:rsid w:val="005968EC"/>
    <w:rsid w:val="005A171E"/>
    <w:rsid w:val="005A1CCB"/>
    <w:rsid w:val="005A52A5"/>
    <w:rsid w:val="005B0ABD"/>
    <w:rsid w:val="005C5421"/>
    <w:rsid w:val="005E1F81"/>
    <w:rsid w:val="00622D77"/>
    <w:rsid w:val="00623846"/>
    <w:rsid w:val="00626B6E"/>
    <w:rsid w:val="00626C0C"/>
    <w:rsid w:val="00630D9C"/>
    <w:rsid w:val="00652AD8"/>
    <w:rsid w:val="006619EA"/>
    <w:rsid w:val="00674585"/>
    <w:rsid w:val="00675EC8"/>
    <w:rsid w:val="006842D4"/>
    <w:rsid w:val="00684937"/>
    <w:rsid w:val="006A3081"/>
    <w:rsid w:val="006A473A"/>
    <w:rsid w:val="006A556D"/>
    <w:rsid w:val="006B6EE3"/>
    <w:rsid w:val="006E1026"/>
    <w:rsid w:val="006E23B8"/>
    <w:rsid w:val="006E4638"/>
    <w:rsid w:val="00704842"/>
    <w:rsid w:val="00746049"/>
    <w:rsid w:val="007501AB"/>
    <w:rsid w:val="00752EFC"/>
    <w:rsid w:val="0077005A"/>
    <w:rsid w:val="00771D19"/>
    <w:rsid w:val="00775C6B"/>
    <w:rsid w:val="00782350"/>
    <w:rsid w:val="007920A8"/>
    <w:rsid w:val="007A1ECC"/>
    <w:rsid w:val="007B5C88"/>
    <w:rsid w:val="007C109E"/>
    <w:rsid w:val="007C7F84"/>
    <w:rsid w:val="007D1E8E"/>
    <w:rsid w:val="007D47B8"/>
    <w:rsid w:val="007E0FA1"/>
    <w:rsid w:val="007E41CB"/>
    <w:rsid w:val="007E52C7"/>
    <w:rsid w:val="007E6983"/>
    <w:rsid w:val="007F1C0D"/>
    <w:rsid w:val="007F31E4"/>
    <w:rsid w:val="008007DC"/>
    <w:rsid w:val="00806E48"/>
    <w:rsid w:val="008156D9"/>
    <w:rsid w:val="00820E02"/>
    <w:rsid w:val="0086550D"/>
    <w:rsid w:val="0086571B"/>
    <w:rsid w:val="00872F0C"/>
    <w:rsid w:val="008734F9"/>
    <w:rsid w:val="00874F21"/>
    <w:rsid w:val="008851A2"/>
    <w:rsid w:val="0088566D"/>
    <w:rsid w:val="008A07F0"/>
    <w:rsid w:val="008A3C9B"/>
    <w:rsid w:val="008A6E1D"/>
    <w:rsid w:val="008C1567"/>
    <w:rsid w:val="008C24C4"/>
    <w:rsid w:val="008C510B"/>
    <w:rsid w:val="008D4691"/>
    <w:rsid w:val="008D77CF"/>
    <w:rsid w:val="008E4DF6"/>
    <w:rsid w:val="008E5BB4"/>
    <w:rsid w:val="008E7E34"/>
    <w:rsid w:val="00901193"/>
    <w:rsid w:val="00916427"/>
    <w:rsid w:val="00931879"/>
    <w:rsid w:val="009318C3"/>
    <w:rsid w:val="00945806"/>
    <w:rsid w:val="009520CC"/>
    <w:rsid w:val="00954BA5"/>
    <w:rsid w:val="00964FB3"/>
    <w:rsid w:val="009742DB"/>
    <w:rsid w:val="00995DC9"/>
    <w:rsid w:val="009B75DA"/>
    <w:rsid w:val="009C16A0"/>
    <w:rsid w:val="009D2CE4"/>
    <w:rsid w:val="009D7659"/>
    <w:rsid w:val="009F2D7E"/>
    <w:rsid w:val="00A15E64"/>
    <w:rsid w:val="00A16D31"/>
    <w:rsid w:val="00A463DB"/>
    <w:rsid w:val="00A46D2E"/>
    <w:rsid w:val="00A47906"/>
    <w:rsid w:val="00A774CB"/>
    <w:rsid w:val="00A824D9"/>
    <w:rsid w:val="00A85444"/>
    <w:rsid w:val="00A91A45"/>
    <w:rsid w:val="00A9761D"/>
    <w:rsid w:val="00AA2265"/>
    <w:rsid w:val="00AB6B6C"/>
    <w:rsid w:val="00AC62D3"/>
    <w:rsid w:val="00AD6962"/>
    <w:rsid w:val="00B04D1D"/>
    <w:rsid w:val="00B07248"/>
    <w:rsid w:val="00B26BF1"/>
    <w:rsid w:val="00B31005"/>
    <w:rsid w:val="00B46990"/>
    <w:rsid w:val="00B64739"/>
    <w:rsid w:val="00B85EEE"/>
    <w:rsid w:val="00B96808"/>
    <w:rsid w:val="00BA5DDE"/>
    <w:rsid w:val="00BB2709"/>
    <w:rsid w:val="00BB3346"/>
    <w:rsid w:val="00BB7A6D"/>
    <w:rsid w:val="00BD0AF3"/>
    <w:rsid w:val="00BE1B8B"/>
    <w:rsid w:val="00BE4DFF"/>
    <w:rsid w:val="00C2360F"/>
    <w:rsid w:val="00C2446F"/>
    <w:rsid w:val="00C306FF"/>
    <w:rsid w:val="00C43002"/>
    <w:rsid w:val="00C55979"/>
    <w:rsid w:val="00C56710"/>
    <w:rsid w:val="00C6460C"/>
    <w:rsid w:val="00C813D6"/>
    <w:rsid w:val="00C853BF"/>
    <w:rsid w:val="00C966AC"/>
    <w:rsid w:val="00CB6DA1"/>
    <w:rsid w:val="00CC2CFE"/>
    <w:rsid w:val="00CD70A8"/>
    <w:rsid w:val="00CE1AAC"/>
    <w:rsid w:val="00CE3F49"/>
    <w:rsid w:val="00CE54BF"/>
    <w:rsid w:val="00D05A01"/>
    <w:rsid w:val="00D1026A"/>
    <w:rsid w:val="00D14018"/>
    <w:rsid w:val="00D16F4A"/>
    <w:rsid w:val="00D34E25"/>
    <w:rsid w:val="00D45BFA"/>
    <w:rsid w:val="00D46CAC"/>
    <w:rsid w:val="00D650C8"/>
    <w:rsid w:val="00D76B15"/>
    <w:rsid w:val="00DB599A"/>
    <w:rsid w:val="00DD1AC7"/>
    <w:rsid w:val="00DF743C"/>
    <w:rsid w:val="00DF7B4F"/>
    <w:rsid w:val="00E007D6"/>
    <w:rsid w:val="00E02FAB"/>
    <w:rsid w:val="00E30DDB"/>
    <w:rsid w:val="00E37F7C"/>
    <w:rsid w:val="00E402FE"/>
    <w:rsid w:val="00E50A6B"/>
    <w:rsid w:val="00E50F48"/>
    <w:rsid w:val="00E525AB"/>
    <w:rsid w:val="00E73FBF"/>
    <w:rsid w:val="00E74A29"/>
    <w:rsid w:val="00E81B65"/>
    <w:rsid w:val="00E93E39"/>
    <w:rsid w:val="00E9537D"/>
    <w:rsid w:val="00EB5CB8"/>
    <w:rsid w:val="00ED3AA3"/>
    <w:rsid w:val="00ED517E"/>
    <w:rsid w:val="00EE02CF"/>
    <w:rsid w:val="00EE03BF"/>
    <w:rsid w:val="00EF4BF8"/>
    <w:rsid w:val="00F13927"/>
    <w:rsid w:val="00F144B1"/>
    <w:rsid w:val="00F154C7"/>
    <w:rsid w:val="00F156CD"/>
    <w:rsid w:val="00F26517"/>
    <w:rsid w:val="00F3032B"/>
    <w:rsid w:val="00F313CC"/>
    <w:rsid w:val="00F338F0"/>
    <w:rsid w:val="00F36179"/>
    <w:rsid w:val="00F378C0"/>
    <w:rsid w:val="00F37A3F"/>
    <w:rsid w:val="00F42C43"/>
    <w:rsid w:val="00F55AF5"/>
    <w:rsid w:val="00F60C48"/>
    <w:rsid w:val="00FB7FC2"/>
    <w:rsid w:val="00FD2C21"/>
    <w:rsid w:val="00FD5545"/>
    <w:rsid w:val="00FE1C71"/>
    <w:rsid w:val="00FE38C3"/>
    <w:rsid w:val="00FF175A"/>
    <w:rsid w:val="00FF18D0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30189AC"/>
  <w15:docId w15:val="{ECBE4045-E7FB-40E2-9781-9A2B3A9F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842"/>
    <w:rPr>
      <w:rFonts w:ascii="Arial" w:hAnsi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8851A2"/>
    <w:rPr>
      <w:rFonts w:ascii="Arial" w:hAnsi="Arial"/>
      <w:sz w:val="22"/>
      <w:szCs w:val="22"/>
      <w:lang w:eastAsia="es-ES"/>
    </w:rPr>
  </w:style>
  <w:style w:type="paragraph" w:styleId="Textodeglobo">
    <w:name w:val="Balloon Text"/>
    <w:basedOn w:val="Normal"/>
    <w:semiHidden/>
    <w:rsid w:val="003A4B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3A4BD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A4BD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B85EEE"/>
    <w:pPr>
      <w:ind w:left="720"/>
      <w:contextualSpacing/>
    </w:pPr>
  </w:style>
  <w:style w:type="character" w:styleId="Refdecomentario">
    <w:name w:val="annotation reference"/>
    <w:basedOn w:val="Fuentedeprrafopredeter"/>
    <w:rsid w:val="003C22D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22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22D2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22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22D2"/>
    <w:rPr>
      <w:rFonts w:ascii="Arial" w:hAnsi="Arial"/>
      <w:b/>
      <w:bCs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42D3"/>
    <w:rPr>
      <w:rFonts w:ascii="Arial" w:hAnsi="Arial"/>
      <w:sz w:val="22"/>
      <w:szCs w:val="22"/>
      <w:lang w:eastAsia="es-ES"/>
    </w:rPr>
  </w:style>
  <w:style w:type="paragraph" w:styleId="Textonotapie">
    <w:name w:val="footnote text"/>
    <w:basedOn w:val="Normal"/>
    <w:link w:val="TextonotapieCar"/>
    <w:semiHidden/>
    <w:unhideWhenUsed/>
    <w:rsid w:val="007501A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501AB"/>
    <w:rPr>
      <w:rFonts w:ascii="Arial" w:hAnsi="Arial"/>
      <w:lang w:eastAsia="es-ES"/>
    </w:rPr>
  </w:style>
  <w:style w:type="character" w:styleId="Refdenotaalpie">
    <w:name w:val="footnote reference"/>
    <w:basedOn w:val="Fuentedeprrafopredeter"/>
    <w:rsid w:val="007501AB"/>
    <w:rPr>
      <w:vertAlign w:val="superscript"/>
    </w:rPr>
  </w:style>
  <w:style w:type="table" w:styleId="Tablaconcuadrcula">
    <w:name w:val="Table Grid"/>
    <w:basedOn w:val="Tablanormal"/>
    <w:rsid w:val="00E3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94F3C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Sangradetextonormal">
    <w:name w:val="Body Text Indent"/>
    <w:basedOn w:val="Normal"/>
    <w:link w:val="SangradetextonormalCar"/>
    <w:rsid w:val="00296D56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 Narrow" w:hAnsi="Arial Narrow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296D56"/>
    <w:rPr>
      <w:rFonts w:ascii="Arial Narrow" w:hAnsi="Arial Narrow"/>
      <w:lang w:eastAsia="es-ES"/>
    </w:rPr>
  </w:style>
  <w:style w:type="paragraph" w:customStyle="1" w:styleId="Encabezado1">
    <w:name w:val="Encabezado1"/>
    <w:basedOn w:val="Normal"/>
    <w:uiPriority w:val="99"/>
    <w:qFormat/>
    <w:rsid w:val="007A1ECC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uran.CSG\Datos%20de%20programa\Microsoft\Plantillas\CS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E83F2-5E8F-4343-BACA-BE6A627A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CSG.dot</Template>
  <TotalTime>49</TotalTime>
  <Pages>1</Pages>
  <Words>212</Words>
  <Characters>1286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CP 01/2014</vt:lpstr>
      <vt:lpstr>CP 01/2014</vt:lpstr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01/2014</dc:title>
  <dc:creator>lmartinez</dc:creator>
  <cp:lastModifiedBy>Ingrid Feliubadaló Díaz</cp:lastModifiedBy>
  <cp:revision>4</cp:revision>
  <cp:lastPrinted>2019-06-25T14:08:00Z</cp:lastPrinted>
  <dcterms:created xsi:type="dcterms:W3CDTF">2023-01-27T07:20:00Z</dcterms:created>
  <dcterms:modified xsi:type="dcterms:W3CDTF">2024-06-07T09:15:00Z</dcterms:modified>
</cp:coreProperties>
</file>