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3CA" w14:textId="74C47268" w:rsidR="00F923D5" w:rsidRPr="00357D11" w:rsidRDefault="00F923D5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p w14:paraId="4A753518" w14:textId="77777777" w:rsidR="000924CF" w:rsidRPr="00357D11" w:rsidRDefault="000924CF" w:rsidP="000924CF">
      <w:pPr>
        <w:spacing w:line="276" w:lineRule="auto"/>
        <w:ind w:left="567" w:hanging="567"/>
        <w:jc w:val="left"/>
        <w:rPr>
          <w:rFonts w:ascii="Arial" w:eastAsia="Arial Unicode MS" w:hAnsi="Arial" w:cs="Arial"/>
          <w:b/>
          <w:lang w:val="ca-ES"/>
        </w:rPr>
      </w:pPr>
    </w:p>
    <w:p w14:paraId="036795F8" w14:textId="77777777" w:rsidR="00176F07" w:rsidRPr="00D10D7B" w:rsidRDefault="00176F07" w:rsidP="00176F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1 – MODEL D’OFERTA ECONÒMICA (SOBRE 3)</w:t>
      </w:r>
    </w:p>
    <w:p w14:paraId="37F0F235" w14:textId="18E8C6A3" w:rsidR="00176F07" w:rsidRPr="00D10D7B" w:rsidRDefault="008F53D5" w:rsidP="00176F07">
      <w:pPr>
        <w:spacing w:line="276" w:lineRule="auto"/>
        <w:jc w:val="center"/>
        <w:rPr>
          <w:rFonts w:ascii="Arial" w:eastAsia="Arial Unicode MS" w:hAnsi="Arial" w:cs="Arial"/>
          <w:b/>
          <w:i/>
          <w:lang w:val="ca-ES"/>
        </w:rPr>
      </w:pPr>
      <w:r w:rsidRPr="008F53D5">
        <w:rPr>
          <w:rFonts w:ascii="Arial" w:eastAsia="Arial Unicode MS" w:hAnsi="Arial" w:cs="Arial"/>
          <w:b/>
          <w:i/>
          <w:lang w:val="ca-ES"/>
        </w:rPr>
        <w:t>15012766</w:t>
      </w:r>
      <w:r>
        <w:rPr>
          <w:rFonts w:ascii="Arial" w:eastAsia="Arial Unicode MS" w:hAnsi="Arial" w:cs="Arial"/>
          <w:b/>
          <w:i/>
          <w:lang w:val="ca-ES"/>
        </w:rPr>
        <w:t xml:space="preserve"> – Manteniment preventiu i correctiu dels ascensors de l’edifici de centre mèdic a Fort </w:t>
      </w:r>
      <w:proofErr w:type="spellStart"/>
      <w:r>
        <w:rPr>
          <w:rFonts w:ascii="Arial" w:eastAsia="Arial Unicode MS" w:hAnsi="Arial" w:cs="Arial"/>
          <w:b/>
          <w:i/>
          <w:lang w:val="ca-ES"/>
        </w:rPr>
        <w:t>Pienc</w:t>
      </w:r>
      <w:proofErr w:type="spellEnd"/>
    </w:p>
    <w:p w14:paraId="3188AE0D" w14:textId="77777777" w:rsidR="00176F07" w:rsidRPr="00D10D7B" w:rsidRDefault="00176F07" w:rsidP="00176F07">
      <w:pPr>
        <w:rPr>
          <w:rFonts w:ascii="Arial" w:hAnsi="Arial" w:cs="Arial"/>
          <w:lang w:val="ca-ES"/>
        </w:rPr>
      </w:pPr>
    </w:p>
    <w:p w14:paraId="6389F78C" w14:textId="77777777" w:rsidR="00176F07" w:rsidRPr="00D10D7B" w:rsidRDefault="00176F07" w:rsidP="00176F07">
      <w:pPr>
        <w:spacing w:line="360" w:lineRule="auto"/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 xml:space="preserve">El sotasignat </w:t>
      </w:r>
      <w:r w:rsidRPr="00D10D7B">
        <w:rPr>
          <w:rFonts w:ascii="Arial" w:hAnsi="Arial" w:cs="Arial"/>
          <w:b/>
          <w:sz w:val="20"/>
          <w:lang w:val="ca-ES"/>
        </w:rPr>
        <w:t>________________</w:t>
      </w:r>
      <w:r w:rsidRPr="00D10D7B">
        <w:rPr>
          <w:rFonts w:ascii="Arial" w:hAnsi="Arial" w:cs="Arial"/>
          <w:sz w:val="20"/>
          <w:lang w:val="ca-ES"/>
        </w:rPr>
        <w:t xml:space="preserve">, amb DNI </w:t>
      </w:r>
      <w:r w:rsidRPr="00D10D7B">
        <w:rPr>
          <w:rFonts w:ascii="Arial" w:hAnsi="Arial" w:cs="Arial"/>
          <w:b/>
          <w:sz w:val="20"/>
          <w:lang w:val="ca-ES"/>
        </w:rPr>
        <w:t>______________</w:t>
      </w:r>
      <w:r w:rsidRPr="00D10D7B">
        <w:rPr>
          <w:rFonts w:ascii="Arial" w:hAnsi="Arial" w:cs="Arial"/>
          <w:sz w:val="20"/>
          <w:lang w:val="ca-ES"/>
        </w:rPr>
        <w:t xml:space="preserve"> actuant en nom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rFonts w:ascii="Arial" w:hAnsi="Arial" w:cs="Arial"/>
          <w:sz w:val="20"/>
          <w:lang w:val="ca-ES"/>
        </w:rPr>
        <w:t xml:space="preserve">, assabentat de l’anunci de licitació del Contracte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[introduïu el títol que figura a l’Apartat B</w:t>
      </w:r>
      <w:r w:rsidRPr="00D10D7B">
        <w:rPr>
          <w:rFonts w:ascii="Arial" w:eastAsia="Arial Unicode MS" w:hAnsi="Arial" w:cs="Arial"/>
          <w:b/>
          <w:sz w:val="22"/>
          <w:szCs w:val="22"/>
          <w:u w:val="single"/>
          <w:lang w:val="ca-ES"/>
        </w:rPr>
        <w:t xml:space="preserve"> </w:t>
      </w:r>
      <w:r w:rsidRPr="00D10D7B">
        <w:rPr>
          <w:rFonts w:ascii="Arial" w:hAnsi="Arial" w:cs="Arial"/>
          <w:b/>
          <w:sz w:val="20"/>
          <w:u w:val="single"/>
          <w:lang w:val="ca-ES"/>
        </w:rPr>
        <w:t>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 (expedient número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D10D7B">
        <w:rPr>
          <w:rFonts w:ascii="Arial" w:hAnsi="Arial" w:cs="Arial"/>
          <w:sz w:val="20"/>
          <w:lang w:val="ca-ES"/>
        </w:rPr>
        <w:t xml:space="preserve">), i de les condicions i requisits que s’exigeixen per a l’adjudicació de dit Contracte, es compromet </w:t>
      </w:r>
      <w:r w:rsidRPr="00D10D7B">
        <w:rPr>
          <w:rFonts w:ascii="Arial" w:hAnsi="Arial" w:cs="Arial"/>
          <w:b/>
          <w:sz w:val="20"/>
          <w:u w:val="single"/>
          <w:lang w:val="ca-ES"/>
        </w:rPr>
        <w:t>[indiqueu “en nom propi” o “en nom de l’empresa a qui representa”</w:t>
      </w:r>
      <w:r w:rsidRPr="00D10D7B">
        <w:rPr>
          <w:rFonts w:ascii="Arial" w:hAnsi="Arial" w:cs="Arial"/>
          <w:b/>
          <w:sz w:val="20"/>
          <w:lang w:val="ca-ES"/>
        </w:rPr>
        <w:t>]</w:t>
      </w:r>
      <w:r w:rsidRPr="00D10D7B">
        <w:rPr>
          <w:rFonts w:ascii="Arial" w:hAnsi="Arial" w:cs="Arial"/>
          <w:sz w:val="20"/>
          <w:lang w:val="ca-ES"/>
        </w:rPr>
        <w:t xml:space="preserve"> a executar-lo amb estricta subjecció als requisits i condicions esmentats, d’acord amb el preu global següent:</w:t>
      </w:r>
    </w:p>
    <w:p w14:paraId="3EEA92FF" w14:textId="642E41F4" w:rsidR="00176F07" w:rsidRPr="008F53D5" w:rsidRDefault="008F53D5" w:rsidP="008F53D5">
      <w:pPr>
        <w:pStyle w:val="Prrafodelista"/>
        <w:numPr>
          <w:ilvl w:val="0"/>
          <w:numId w:val="78"/>
        </w:numPr>
        <w:spacing w:line="360" w:lineRule="auto"/>
        <w:rPr>
          <w:rFonts w:ascii="Arial" w:hAnsi="Arial" w:cs="Arial"/>
          <w:b/>
          <w:bCs/>
          <w:sz w:val="20"/>
          <w:lang w:val="ca-ES"/>
        </w:rPr>
      </w:pPr>
      <w:r w:rsidRPr="008F53D5">
        <w:rPr>
          <w:rFonts w:ascii="Arial" w:hAnsi="Arial" w:cs="Arial"/>
          <w:b/>
          <w:bCs/>
          <w:sz w:val="20"/>
          <w:lang w:val="ca-ES"/>
        </w:rPr>
        <w:t>Oferta econòmica:</w:t>
      </w: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1526"/>
        <w:gridCol w:w="3449"/>
        <w:gridCol w:w="1817"/>
        <w:gridCol w:w="1928"/>
      </w:tblGrid>
      <w:tr w:rsidR="008F53D5" w:rsidRPr="00D10D7B" w14:paraId="6E47F19A" w14:textId="77777777" w:rsidTr="008F53D5">
        <w:tc>
          <w:tcPr>
            <w:tcW w:w="4975" w:type="dxa"/>
            <w:gridSpan w:val="2"/>
            <w:vAlign w:val="center"/>
          </w:tcPr>
          <w:p w14:paraId="11BDBA9C" w14:textId="43135BBE" w:rsidR="008F53D5" w:rsidRPr="00D10D7B" w:rsidRDefault="008F53D5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>Concepte</w:t>
            </w:r>
          </w:p>
        </w:tc>
        <w:tc>
          <w:tcPr>
            <w:tcW w:w="1817" w:type="dxa"/>
            <w:vAlign w:val="center"/>
          </w:tcPr>
          <w:p w14:paraId="36ACAB05" w14:textId="767322D8" w:rsidR="008F53D5" w:rsidRPr="00D10D7B" w:rsidRDefault="008F53D5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Import 1 any (€)</w:t>
            </w:r>
          </w:p>
        </w:tc>
        <w:tc>
          <w:tcPr>
            <w:tcW w:w="1928" w:type="dxa"/>
            <w:vAlign w:val="center"/>
          </w:tcPr>
          <w:p w14:paraId="1929A913" w14:textId="018D3E60" w:rsidR="008F53D5" w:rsidRPr="00D10D7B" w:rsidRDefault="008F53D5" w:rsidP="005722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Import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3 anys</w:t>
            </w:r>
            <w:r w:rsidRPr="00D10D7B">
              <w:rPr>
                <w:rFonts w:ascii="Arial" w:hAnsi="Arial" w:cs="Arial"/>
                <w:b/>
                <w:sz w:val="20"/>
                <w:lang w:val="ca-ES"/>
              </w:rPr>
              <w:t xml:space="preserve"> (€)</w:t>
            </w:r>
          </w:p>
        </w:tc>
      </w:tr>
      <w:tr w:rsidR="008F53D5" w:rsidRPr="00D10D7B" w14:paraId="58A6C0BA" w14:textId="77777777" w:rsidTr="008F53D5">
        <w:tc>
          <w:tcPr>
            <w:tcW w:w="4975" w:type="dxa"/>
            <w:gridSpan w:val="2"/>
            <w:tcBorders>
              <w:bottom w:val="single" w:sz="4" w:space="0" w:color="auto"/>
            </w:tcBorders>
          </w:tcPr>
          <w:p w14:paraId="50B7ECC8" w14:textId="42B1303E" w:rsidR="008F53D5" w:rsidRPr="00D10D7B" w:rsidRDefault="008F53D5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  <w:r w:rsidRPr="008F53D5">
              <w:rPr>
                <w:rFonts w:ascii="Arial" w:hAnsi="Arial" w:cs="Arial"/>
                <w:sz w:val="20"/>
                <w:lang w:val="ca-ES"/>
              </w:rPr>
              <w:t xml:space="preserve">Manteniment preventiu i correctiu dels ascensors de l’edifici de centre mèdic a Fort </w:t>
            </w:r>
            <w:proofErr w:type="spellStart"/>
            <w:r w:rsidRPr="008F53D5">
              <w:rPr>
                <w:rFonts w:ascii="Arial" w:hAnsi="Arial" w:cs="Arial"/>
                <w:sz w:val="20"/>
                <w:lang w:val="ca-ES"/>
              </w:rPr>
              <w:t>Pienc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3B038AF9" w14:textId="77777777" w:rsidR="008F53D5" w:rsidRPr="00D10D7B" w:rsidRDefault="008F53D5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28" w:type="dxa"/>
          </w:tcPr>
          <w:p w14:paraId="11F755E4" w14:textId="77777777" w:rsidR="008F53D5" w:rsidRPr="00D10D7B" w:rsidRDefault="008F53D5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176F07" w:rsidRPr="00D10D7B" w14:paraId="18D62F63" w14:textId="77777777" w:rsidTr="008F53D5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103C828E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449" w:type="dxa"/>
            <w:tcBorders>
              <w:left w:val="nil"/>
              <w:bottom w:val="nil"/>
              <w:right w:val="nil"/>
            </w:tcBorders>
          </w:tcPr>
          <w:p w14:paraId="7C693309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817" w:type="dxa"/>
            <w:tcBorders>
              <w:left w:val="nil"/>
              <w:bottom w:val="nil"/>
            </w:tcBorders>
          </w:tcPr>
          <w:p w14:paraId="6AD7DBF9" w14:textId="77777777" w:rsidR="00176F07" w:rsidRPr="00D10D7B" w:rsidRDefault="00176F07" w:rsidP="00572267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IVA</w:t>
            </w:r>
          </w:p>
        </w:tc>
        <w:tc>
          <w:tcPr>
            <w:tcW w:w="1928" w:type="dxa"/>
          </w:tcPr>
          <w:p w14:paraId="761EDB76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176F07" w:rsidRPr="00D10D7B" w14:paraId="68671528" w14:textId="77777777" w:rsidTr="008F53D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BE4A3A2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D66604F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</w:tcBorders>
          </w:tcPr>
          <w:p w14:paraId="1B898441" w14:textId="77777777" w:rsidR="00176F07" w:rsidRPr="00D10D7B" w:rsidRDefault="00176F07" w:rsidP="00572267">
            <w:pPr>
              <w:jc w:val="right"/>
              <w:rPr>
                <w:rFonts w:ascii="Arial" w:hAnsi="Arial" w:cs="Arial"/>
                <w:sz w:val="20"/>
                <w:lang w:val="ca-ES"/>
              </w:rPr>
            </w:pPr>
            <w:r w:rsidRPr="00D10D7B">
              <w:rPr>
                <w:rFonts w:ascii="Arial" w:hAnsi="Arial" w:cs="Arial"/>
                <w:sz w:val="20"/>
                <w:lang w:val="ca-ES"/>
              </w:rPr>
              <w:t>Import amb IVA</w:t>
            </w:r>
          </w:p>
        </w:tc>
        <w:tc>
          <w:tcPr>
            <w:tcW w:w="1928" w:type="dxa"/>
          </w:tcPr>
          <w:p w14:paraId="05A36505" w14:textId="77777777" w:rsidR="00176F07" w:rsidRPr="00D10D7B" w:rsidRDefault="00176F07" w:rsidP="00572267">
            <w:pPr>
              <w:jc w:val="center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5A37D0A" w14:textId="5DA51FFB" w:rsidR="00176F07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</w:p>
    <w:p w14:paraId="22C8C111" w14:textId="6A0FBBE1" w:rsidR="008F53D5" w:rsidRPr="008F53D5" w:rsidRDefault="008F53D5" w:rsidP="008F53D5">
      <w:pPr>
        <w:pStyle w:val="Prrafodelista"/>
        <w:numPr>
          <w:ilvl w:val="0"/>
          <w:numId w:val="78"/>
        </w:numPr>
        <w:tabs>
          <w:tab w:val="left" w:pos="540"/>
        </w:tabs>
        <w:spacing w:after="0"/>
        <w:rPr>
          <w:rFonts w:ascii="Arial" w:hAnsi="Arial" w:cs="Arial"/>
          <w:b/>
          <w:bCs/>
          <w:sz w:val="20"/>
          <w:lang w:val="ca-ES"/>
        </w:rPr>
      </w:pPr>
      <w:r w:rsidRPr="008F53D5">
        <w:rPr>
          <w:rFonts w:ascii="Arial" w:hAnsi="Arial" w:cs="Arial"/>
          <w:b/>
          <w:bCs/>
          <w:sz w:val="20"/>
          <w:lang w:val="ca-ES"/>
        </w:rPr>
        <w:t>Qualificació i composició del servei tècnic:</w:t>
      </w:r>
    </w:p>
    <w:p w14:paraId="78A79BEC" w14:textId="2B63920E" w:rsidR="008F53D5" w:rsidRDefault="008F53D5" w:rsidP="008F53D5">
      <w:pPr>
        <w:pStyle w:val="Prrafodelista"/>
        <w:numPr>
          <w:ilvl w:val="1"/>
          <w:numId w:val="78"/>
        </w:numPr>
        <w:tabs>
          <w:tab w:val="left" w:pos="540"/>
        </w:tabs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Responsable del contracte</w:t>
      </w:r>
    </w:p>
    <w:p w14:paraId="25E6ED7E" w14:textId="52E2E0A1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-194483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Entre 3 i 5 anys</w:t>
      </w:r>
    </w:p>
    <w:p w14:paraId="475E0C60" w14:textId="42B2A3F5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201463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Més de 5 anys</w:t>
      </w:r>
    </w:p>
    <w:p w14:paraId="5A48B569" w14:textId="77777777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1190AB84" w14:textId="4A2369B2" w:rsidR="008F53D5" w:rsidRDefault="008F53D5" w:rsidP="008F53D5">
      <w:pPr>
        <w:pStyle w:val="Prrafodelista"/>
        <w:numPr>
          <w:ilvl w:val="1"/>
          <w:numId w:val="78"/>
        </w:numPr>
        <w:tabs>
          <w:tab w:val="left" w:pos="540"/>
        </w:tabs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Operari de manteniment </w:t>
      </w:r>
    </w:p>
    <w:p w14:paraId="4B9AA3A3" w14:textId="57ACA1AE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171824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</w:t>
      </w:r>
      <w:r>
        <w:rPr>
          <w:rFonts w:ascii="Arial" w:hAnsi="Arial" w:cs="Arial"/>
          <w:sz w:val="20"/>
          <w:lang w:val="ca-ES"/>
        </w:rPr>
        <w:t>Entre 3 i 5 anys</w:t>
      </w:r>
    </w:p>
    <w:p w14:paraId="689F210F" w14:textId="216CD0F1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44011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</w:t>
      </w:r>
      <w:r>
        <w:rPr>
          <w:rFonts w:ascii="Arial" w:hAnsi="Arial" w:cs="Arial"/>
          <w:sz w:val="20"/>
          <w:lang w:val="ca-ES"/>
        </w:rPr>
        <w:t>Més de 5 anys</w:t>
      </w:r>
    </w:p>
    <w:p w14:paraId="66986944" w14:textId="1A840F0C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5741EEA3" w14:textId="77777777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1AF7421F" w14:textId="7FC3FFCD" w:rsidR="008F53D5" w:rsidRPr="008F53D5" w:rsidRDefault="008F53D5" w:rsidP="008F53D5">
      <w:pPr>
        <w:pStyle w:val="Prrafodelista"/>
        <w:numPr>
          <w:ilvl w:val="0"/>
          <w:numId w:val="78"/>
        </w:numPr>
        <w:tabs>
          <w:tab w:val="left" w:pos="540"/>
        </w:tabs>
        <w:spacing w:after="0"/>
        <w:rPr>
          <w:rFonts w:ascii="Arial" w:hAnsi="Arial" w:cs="Arial"/>
          <w:b/>
          <w:bCs/>
          <w:sz w:val="20"/>
          <w:lang w:val="ca-ES"/>
        </w:rPr>
      </w:pPr>
      <w:r w:rsidRPr="008F53D5">
        <w:rPr>
          <w:rFonts w:ascii="Arial" w:hAnsi="Arial" w:cs="Arial"/>
          <w:b/>
          <w:bCs/>
          <w:sz w:val="20"/>
          <w:lang w:val="ca-ES"/>
        </w:rPr>
        <w:t xml:space="preserve">Temps de resposta d’una incidència </w:t>
      </w:r>
    </w:p>
    <w:p w14:paraId="1D39680A" w14:textId="371A7898" w:rsidR="008F53D5" w:rsidRDefault="008F53D5" w:rsidP="008F53D5">
      <w:pPr>
        <w:pStyle w:val="Prrafodelista"/>
        <w:numPr>
          <w:ilvl w:val="1"/>
          <w:numId w:val="78"/>
        </w:numPr>
        <w:tabs>
          <w:tab w:val="left" w:pos="540"/>
        </w:tabs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Reducció del temps de resposta a un rescat (màxim 30 minuts)</w:t>
      </w:r>
    </w:p>
    <w:p w14:paraId="0D912F52" w14:textId="787EC39A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97980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De 29 minuts fins a 25 minuts</w:t>
      </w:r>
    </w:p>
    <w:p w14:paraId="17FFACA3" w14:textId="108F1A40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47580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De 24 minuts fins a 15 minuts</w:t>
      </w:r>
    </w:p>
    <w:p w14:paraId="45A70038" w14:textId="29E8B944" w:rsidR="008F53D5" w:rsidRDefault="008F53D5" w:rsidP="008F53D5">
      <w:pPr>
        <w:pStyle w:val="Prrafodelista"/>
        <w:numPr>
          <w:ilvl w:val="1"/>
          <w:numId w:val="78"/>
        </w:numPr>
        <w:tabs>
          <w:tab w:val="left" w:pos="540"/>
        </w:tabs>
        <w:spacing w:after="0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lastRenderedPageBreak/>
        <w:t>Reducció del temps de resposta a una avaria de correctiu (màxim 24 hores)</w:t>
      </w:r>
    </w:p>
    <w:p w14:paraId="60183FC4" w14:textId="39127FB8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72989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Menys de 24 hores</w:t>
      </w:r>
    </w:p>
    <w:p w14:paraId="21384F94" w14:textId="71629C28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16304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Menys de 12 hores</w:t>
      </w:r>
    </w:p>
    <w:p w14:paraId="7C9C626C" w14:textId="2E356442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  <w:sdt>
        <w:sdtPr>
          <w:rPr>
            <w:rFonts w:ascii="Arial" w:hAnsi="Arial" w:cs="Arial"/>
            <w:sz w:val="20"/>
            <w:lang w:val="ca-ES"/>
          </w:rPr>
          <w:id w:val="7810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ca-ES"/>
            </w:rPr>
            <w:t>☐</w:t>
          </w:r>
        </w:sdtContent>
      </w:sdt>
      <w:r>
        <w:rPr>
          <w:rFonts w:ascii="Arial" w:hAnsi="Arial" w:cs="Arial"/>
          <w:sz w:val="20"/>
          <w:lang w:val="ca-ES"/>
        </w:rPr>
        <w:t xml:space="preserve"> Menys de 6 hores</w:t>
      </w:r>
    </w:p>
    <w:p w14:paraId="5153F318" w14:textId="4DC7698C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76290409" w14:textId="1E8CC7DB" w:rsid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19DBD655" w14:textId="77777777" w:rsidR="008F53D5" w:rsidRPr="008F53D5" w:rsidRDefault="008F53D5" w:rsidP="008F53D5">
      <w:pPr>
        <w:pStyle w:val="Prrafodelista"/>
        <w:numPr>
          <w:ilvl w:val="0"/>
          <w:numId w:val="0"/>
        </w:numPr>
        <w:tabs>
          <w:tab w:val="left" w:pos="540"/>
        </w:tabs>
        <w:spacing w:after="0"/>
        <w:ind w:left="1440"/>
        <w:rPr>
          <w:rFonts w:ascii="Arial" w:hAnsi="Arial" w:cs="Arial"/>
          <w:sz w:val="20"/>
          <w:lang w:val="ca-ES"/>
        </w:rPr>
      </w:pPr>
    </w:p>
    <w:p w14:paraId="7C00DCD8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__________, a ____ de _____ de 20___.</w:t>
      </w:r>
    </w:p>
    <w:p w14:paraId="4825401B" w14:textId="77777777" w:rsidR="00176F07" w:rsidRPr="00D10D7B" w:rsidRDefault="00176F07" w:rsidP="00176F07">
      <w:pPr>
        <w:pStyle w:val="Sangradetextonormal"/>
        <w:ind w:left="0"/>
        <w:rPr>
          <w:rFonts w:ascii="Arial" w:hAnsi="Arial" w:cs="Arial"/>
          <w:sz w:val="20"/>
          <w:lang w:val="ca-ES"/>
        </w:rPr>
      </w:pPr>
    </w:p>
    <w:p w14:paraId="58192C8A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sz w:val="20"/>
          <w:lang w:val="ca-ES"/>
        </w:rPr>
      </w:pPr>
      <w:r w:rsidRPr="00D10D7B">
        <w:rPr>
          <w:rFonts w:ascii="Arial" w:hAnsi="Arial" w:cs="Arial"/>
          <w:sz w:val="20"/>
          <w:lang w:val="ca-ES"/>
        </w:rPr>
        <w:t>Signatura:</w:t>
      </w:r>
    </w:p>
    <w:p w14:paraId="58CE9714" w14:textId="77777777" w:rsidR="00176F07" w:rsidRPr="00D10D7B" w:rsidRDefault="00176F07" w:rsidP="00176F07">
      <w:pPr>
        <w:tabs>
          <w:tab w:val="left" w:pos="540"/>
        </w:tabs>
        <w:rPr>
          <w:rFonts w:ascii="Arial" w:hAnsi="Arial" w:cs="Arial"/>
          <w:lang w:val="ca-ES"/>
        </w:rPr>
      </w:pPr>
    </w:p>
    <w:p w14:paraId="2BBBE5B2" w14:textId="21BA3015" w:rsidR="00E747E2" w:rsidRPr="00D55F7F" w:rsidRDefault="00176F07" w:rsidP="00176F07">
      <w:pPr>
        <w:tabs>
          <w:tab w:val="left" w:pos="540"/>
        </w:tabs>
        <w:ind w:left="567" w:hanging="567"/>
        <w:rPr>
          <w:rFonts w:ascii="Arial" w:hAnsi="Arial" w:cs="Arial"/>
          <w:sz w:val="18"/>
          <w:lang w:val="ca-ES"/>
        </w:rPr>
      </w:pPr>
      <w:r w:rsidRPr="00D10D7B">
        <w:rPr>
          <w:rFonts w:ascii="Arial" w:hAnsi="Arial" w:cs="Arial"/>
          <w:sz w:val="18"/>
          <w:lang w:val="ca-ES"/>
        </w:rPr>
        <w:t xml:space="preserve"> </w:t>
      </w:r>
    </w:p>
    <w:sectPr w:rsidR="00E747E2" w:rsidRPr="00D55F7F" w:rsidSect="001B3D6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2552" w:right="1701" w:bottom="1701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953E" w14:textId="77777777" w:rsidR="00D605D9" w:rsidRDefault="00D605D9">
      <w:r>
        <w:separator/>
      </w:r>
    </w:p>
  </w:endnote>
  <w:endnote w:type="continuationSeparator" w:id="0">
    <w:p w14:paraId="3C69953F" w14:textId="77777777" w:rsidR="00D605D9" w:rsidRDefault="00D6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953C" w14:textId="77777777" w:rsidR="00D605D9" w:rsidRPr="000A28D7" w:rsidRDefault="00D605D9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C69953D" w14:textId="77777777" w:rsidR="00D605D9" w:rsidRPr="00374CB6" w:rsidRDefault="00D605D9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DB" w14:textId="5A6F401E" w:rsidR="005A25D0" w:rsidRDefault="005A25D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8FBB6DB" wp14:editId="3007D0E1">
          <wp:simplePos x="0" y="0"/>
          <wp:positionH relativeFrom="column">
            <wp:posOffset>141605</wp:posOffset>
          </wp:positionH>
          <wp:positionV relativeFrom="paragraph">
            <wp:posOffset>318219</wp:posOffset>
          </wp:positionV>
          <wp:extent cx="561975" cy="561975"/>
          <wp:effectExtent l="0" t="0" r="9525" b="0"/>
          <wp:wrapNone/>
          <wp:docPr id="1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550" w14:textId="24DA16F2" w:rsidR="00DF3497" w:rsidRDefault="005A25D0">
    <w:pPr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B079A3" wp14:editId="15E23F88">
          <wp:simplePos x="0" y="0"/>
          <wp:positionH relativeFrom="column">
            <wp:posOffset>-10795</wp:posOffset>
          </wp:positionH>
          <wp:positionV relativeFrom="paragraph">
            <wp:posOffset>355887</wp:posOffset>
          </wp:positionV>
          <wp:extent cx="561975" cy="561975"/>
          <wp:effectExtent l="0" t="0" r="9525" b="0"/>
          <wp:wrapNone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 w15:restartNumberingAfterBreak="0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 w15:restartNumberingAfterBreak="0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 w15:restartNumberingAfterBreak="0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2" w15:restartNumberingAfterBreak="0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CD9676C"/>
    <w:multiLevelType w:val="hybridMultilevel"/>
    <w:tmpl w:val="4F281E7C"/>
    <w:lvl w:ilvl="0" w:tplc="54604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8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2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5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0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6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7"/>
  </w:num>
  <w:num w:numId="68">
    <w:abstractNumId w:val="26"/>
  </w:num>
  <w:num w:numId="69">
    <w:abstractNumId w:val="73"/>
  </w:num>
  <w:num w:numId="70">
    <w:abstractNumId w:val="69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 w:numId="78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73"/>
    <w:rsid w:val="00002DEB"/>
    <w:rsid w:val="00006F6D"/>
    <w:rsid w:val="0000757F"/>
    <w:rsid w:val="0000793D"/>
    <w:rsid w:val="00007C64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24CF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1D0F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34FD"/>
    <w:rsid w:val="0017364F"/>
    <w:rsid w:val="001743AE"/>
    <w:rsid w:val="00174D55"/>
    <w:rsid w:val="001768CC"/>
    <w:rsid w:val="00176F07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3D6D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56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F1A"/>
    <w:rsid w:val="00301C31"/>
    <w:rsid w:val="00303DE8"/>
    <w:rsid w:val="003051F7"/>
    <w:rsid w:val="003118CA"/>
    <w:rsid w:val="00311E4F"/>
    <w:rsid w:val="0031285A"/>
    <w:rsid w:val="003144CC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211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265AF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25D0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53D5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0F72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7D93"/>
    <w:rsid w:val="00AF0FC5"/>
    <w:rsid w:val="00AF4DE8"/>
    <w:rsid w:val="00B020BC"/>
    <w:rsid w:val="00B02198"/>
    <w:rsid w:val="00B031B8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19F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670E8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5AB3"/>
    <w:rsid w:val="00D366CD"/>
    <w:rsid w:val="00D3762C"/>
    <w:rsid w:val="00D401FA"/>
    <w:rsid w:val="00D41F91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71AE0"/>
    <w:rsid w:val="00E73316"/>
    <w:rsid w:val="00E747E2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ovisionaments" ma:contentTypeID="0x0101002D732CEEE4A84C40A2C127420ABC1A68003703299E51FD884E9720DE8D6877ACF4" ma:contentTypeVersion="32" ma:contentTypeDescription="Crea un document nou" ma:contentTypeScope="" ma:versionID="ad63ff5fcd7915aebeb7d3e2b89243b9">
  <xsd:schema xmlns:xsd="http://www.w3.org/2001/XMLSchema" xmlns:xs="http://www.w3.org/2001/XMLSchema" xmlns:p="http://schemas.microsoft.com/office/2006/metadata/properties" xmlns:ns1="c8de0594-42e2-4f26-8a69-9df094374455" xmlns:ns3="b33c6233-2ab6-44e4-b566-b78dc0012292" targetNamespace="http://schemas.microsoft.com/office/2006/metadata/properties" ma:root="true" ma:fieldsID="b5c442ed4b3f7dbf785ae11b5c2a7c99" ns1:_="" ns3:_="">
    <xsd:import namespace="c8de0594-42e2-4f26-8a69-9df094374455"/>
    <xsd:import namespace="b33c6233-2ab6-44e4-b566-b78dc0012292"/>
    <xsd:element name="properties">
      <xsd:complexType>
        <xsd:sequence>
          <xsd:element name="documentManagement">
            <xsd:complexType>
              <xsd:all>
                <xsd:element ref="ns1:TMB_CH_TipusDocu" minOccurs="0"/>
                <xsd:element ref="ns1:TMB_Perfil" minOccurs="0"/>
                <xsd:element ref="ns1:TMB_OP" minOccurs="0"/>
                <xsd:element ref="ns1:TMB_CA" minOccurs="0"/>
                <xsd:element ref="ns1:TMB_CC" minOccurs="0"/>
                <xsd:element ref="ns1:TMB_DataAltres" minOccurs="0"/>
                <xsd:element ref="ns1:TMB_Nota" minOccurs="0"/>
                <xsd:element ref="ns1:TMB_DataComiteWF" minOccurs="0"/>
                <xsd:element ref="ns1:TMB_seguimentWorkflow" minOccurs="0"/>
                <xsd:element ref="ns1:TMB_TitolLicitacio" minOccurs="0"/>
                <xsd:element ref="ns1:TMB_NumeroSolicitud" minOccurs="0"/>
                <xsd:element ref="ns1:TMB_IDLicitacio" minOccurs="0"/>
                <xsd:element ref="ns1:TaxCatchAllLabel" minOccurs="0"/>
                <xsd:element ref="ns1:b3a2275c509d4b0394d7e35eb2e777cd" minOccurs="0"/>
                <xsd:element ref="ns1:ecb982cbbbba49edba287c0296970fd2" minOccurs="0"/>
                <xsd:element ref="ns1:g93776c333e34272ab15451ee7fa82be" minOccurs="0"/>
                <xsd:element ref="ns1:TaxCatchAll" minOccurs="0"/>
                <xsd:element ref="ns1:h480fc279f9148aeb4afcdcf27073b87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0594-42e2-4f26-8a69-9df094374455" elementFormDefault="qualified">
    <xsd:import namespace="http://schemas.microsoft.com/office/2006/documentManagement/types"/>
    <xsd:import namespace="http://schemas.microsoft.com/office/infopath/2007/PartnerControls"/>
    <xsd:element name="TMB_CH_TipusDocu" ma:index="0" nillable="true" ma:displayName="TMB_CH_TipusDocu" ma:format="Dropdown" ma:internalName="TMB_CH_TipusDocu" ma:readOnly="false">
      <xsd:simpleType>
        <xsd:restriction base="dms:Choice">
          <xsd:enumeration value="Acta"/>
          <xsd:enumeration value="Acta ob s1"/>
          <xsd:enumeration value="Acta ob s2"/>
          <xsd:enumeration value="Acta ob s3"/>
          <xsd:enumeration value="Acta Rebuig"/>
          <xsd:enumeration value="Acta rec of"/>
          <xsd:enumeration value="Adj CA"/>
          <xsd:enumeration value="Adj CC"/>
          <xsd:enumeration value="Adj CD"/>
          <xsd:enumeration value="Adj MC"/>
          <xsd:enumeration value="Adj Modif MC"/>
          <xsd:enumeration value="Adj Tanc MC"/>
          <xsd:enumeration value="Annexe"/>
          <xsd:enumeration value="Anunci"/>
          <xsd:enumeration value="Aprovisionaments"/>
          <xsd:enumeration value="Cert. Ofertes"/>
          <xsd:enumeration value="DEUC"/>
          <xsd:enumeration value="Esborranys i doc treball"/>
          <xsd:enumeration value="Inf Mod Adj"/>
          <xsd:enumeration value="Inf Mod Inic"/>
          <xsd:enumeration value="Inf negoc"/>
          <xsd:enumeration value="Inf Prov Únic"/>
          <xsd:enumeration value="Inf s1"/>
          <xsd:enumeration value="Inf s2"/>
          <xsd:enumeration value="Inf s3"/>
          <xsd:enumeration value="Inf Tanc Adj"/>
          <xsd:enumeration value="Inf Urgència"/>
          <xsd:enumeration value="Informe"/>
          <xsd:enumeration value="Inici CA"/>
          <xsd:enumeration value="Inici CC"/>
          <xsd:enumeration value="Inici OP"/>
          <xsd:enumeration value="JN"/>
          <xsd:enumeration value="Oferta Prov"/>
          <xsd:enumeration value="Organs de contractació"/>
          <xsd:enumeration value="Organs de Treball"/>
          <xsd:enumeration value="Proveidor"/>
          <xsd:enumeration value="Promotor"/>
          <xsd:enumeration value="PCP"/>
          <xsd:enumeration value="PPT"/>
          <xsd:enumeration value="PU"/>
          <xsd:enumeration value="QC"/>
          <xsd:enumeration value="Registre ob s1"/>
          <xsd:enumeration value="Registre ob s2"/>
          <xsd:enumeration value="Registre ob s3"/>
          <xsd:enumeration value="Resum"/>
          <xsd:enumeration value="Varis"/>
          <xsd:enumeration value="Mod Adj CA"/>
          <xsd:enumeration value="Mod Adj CC"/>
          <xsd:enumeration value="Mod Inici CA"/>
          <xsd:enumeration value="Mod Inici CC"/>
          <xsd:enumeration value="Penal Inici CA"/>
          <xsd:enumeration value="Penal Inici CC"/>
          <xsd:enumeration value="Penal Def CA"/>
          <xsd:enumeration value="Penal Def CC"/>
          <xsd:enumeration value="Rev Preu Prov CA"/>
          <xsd:enumeration value="Rev Preu Prov CC"/>
          <xsd:enumeration value="Rev Preu Def CA"/>
          <xsd:enumeration value="Rev Preu Def CC"/>
          <xsd:enumeration value="Tanc CC"/>
          <xsd:enumeration value="Tanc CA"/>
        </xsd:restriction>
      </xsd:simpleType>
    </xsd:element>
    <xsd:element name="TMB_Perfil" ma:index="3" nillable="true" ma:displayName="Perfil" ma:default="0" ma:internalName="TMB_Perfil" ma:readOnly="false">
      <xsd:simpleType>
        <xsd:restriction base="dms:Boolean"/>
      </xsd:simpleType>
    </xsd:element>
    <xsd:element name="TMB_OP" ma:index="4" nillable="true" ma:displayName="OP" ma:format="DateOnly" ma:indexed="true" ma:internalName="TMB_OP" ma:readOnly="false">
      <xsd:simpleType>
        <xsd:restriction base="dms:DateTime"/>
      </xsd:simpleType>
    </xsd:element>
    <xsd:element name="TMB_CA" ma:index="5" nillable="true" ma:displayName="CA" ma:format="DateOnly" ma:indexed="true" ma:internalName="TMB_CA" ma:readOnly="false">
      <xsd:simpleType>
        <xsd:restriction base="dms:DateTime"/>
      </xsd:simpleType>
    </xsd:element>
    <xsd:element name="TMB_CC" ma:index="6" nillable="true" ma:displayName="CC" ma:format="DateOnly" ma:indexed="true" ma:internalName="TMB_CC" ma:readOnly="false">
      <xsd:simpleType>
        <xsd:restriction base="dms:DateTime"/>
      </xsd:simpleType>
    </xsd:element>
    <xsd:element name="TMB_DataAltres" ma:index="7" nillable="true" ma:displayName="Altres" ma:format="DateOnly" ma:internalName="TMB_DataAltres" ma:readOnly="false">
      <xsd:simpleType>
        <xsd:restriction base="dms:DateTime"/>
      </xsd:simpleType>
    </xsd:element>
    <xsd:element name="TMB_Nota" ma:index="8" nillable="true" ma:displayName="Nota" ma:internalName="TMB_Nota" ma:readOnly="false">
      <xsd:simpleType>
        <xsd:restriction base="dms:Note">
          <xsd:maxLength value="255"/>
        </xsd:restriction>
      </xsd:simpleType>
    </xsd:element>
    <xsd:element name="TMB_DataComiteWF" ma:index="9" nillable="true" ma:displayName="Data Comité Workflow" ma:format="DateOnly" ma:internalName="TMB_DataComiteWF" ma:readOnly="false">
      <xsd:simpleType>
        <xsd:restriction base="dms:DateTime"/>
      </xsd:simpleType>
    </xsd:element>
    <xsd:element name="TMB_seguimentWorkflow" ma:index="10" nillable="true" ma:displayName="Seguiment Workflow" ma:internalName="TMB_seguimentWorkflow" ma:readOnly="false">
      <xsd:simpleType>
        <xsd:restriction base="dms:Note">
          <xsd:maxLength value="255"/>
        </xsd:restriction>
      </xsd:simpleType>
    </xsd:element>
    <xsd:element name="TMB_TitolLicitacio" ma:index="12" nillable="true" ma:displayName="Titol Licitacio" ma:indexed="true" ma:internalName="TMB_TitolLicitacio" ma:readOnly="false">
      <xsd:simpleType>
        <xsd:restriction base="dms:Text">
          <xsd:maxLength value="255"/>
        </xsd:restriction>
      </xsd:simpleType>
    </xsd:element>
    <xsd:element name="TMB_NumeroSolicitud" ma:index="14" nillable="true" ma:displayName="Sol·licitud" ma:indexed="true" ma:internalName="TMB_NumeroSolicitud" ma:readOnly="false">
      <xsd:simpleType>
        <xsd:restriction base="dms:Text">
          <xsd:maxLength value="255"/>
        </xsd:restriction>
      </xsd:simpleType>
    </xsd:element>
    <xsd:element name="TMB_IDLicitacio" ma:index="15" nillable="true" ma:displayName="IDLicitacio" ma:hidden="true" ma:internalName="TMB_IDLicitacio" ma:readOnly="false" ma:percentage="FALSE">
      <xsd:simpleType>
        <xsd:restriction base="dms:Number"/>
      </xsd:simpleType>
    </xsd:element>
    <xsd:element name="TaxCatchAllLabel" ma:index="21" nillable="true" ma:displayName="Taxonomy Catch All Column1" ma:hidden="true" ma:list="{f9e4213d-ed2a-47af-a33e-0837a4383def}" ma:internalName="TaxCatchAllLabel" ma:readOnly="true" ma:showField="CatchAllDataLabel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a2275c509d4b0394d7e35eb2e777cd" ma:index="22" nillable="true" ma:displayName="TMB_Estat_0" ma:hidden="true" ma:internalName="b3a2275c509d4b0394d7e35eb2e777cd" ma:readOnly="false">
      <xsd:simpleType>
        <xsd:restriction base="dms:Note"/>
      </xsd:simpleType>
    </xsd:element>
    <xsd:element name="ecb982cbbbba49edba287c0296970fd2" ma:index="23" nillable="true" ma:taxonomy="true" ma:internalName="ecb982cbbbba49edba287c0296970fd2" ma:taxonomyFieldName="TMB_TipusDoc" ma:displayName="Tipus Docu." ma:readOnly="false" ma:default="" ma:fieldId="{ecb982cb-bbba-49ed-ba28-7c0296970fd2}" ma:sspId="c3f7846d-f0e6-4cc5-afcf-2c5780da8c96" ma:termSetId="57e38b99-a593-4f1c-b130-58a39ad263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3776c333e34272ab15451ee7fa82be" ma:index="24" nillable="true" ma:taxonomy="true" ma:internalName="g93776c333e34272ab15451ee7fa82be" ma:taxonomyFieldName="TMB_Fase" ma:displayName="Fase licitació" ma:indexed="true" ma:readOnly="false" ma:fieldId="{093776c3-33e3-4272-ab15-451ee7fa82be}" ma:sspId="c3f7846d-f0e6-4cc5-afcf-2c5780da8c96" ma:termSetId="0a3c70e4-a445-405e-9e86-2a73306d2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f9e4213d-ed2a-47af-a33e-0837a4383def}" ma:internalName="TaxCatchAll" ma:readOnly="false" ma:showField="CatchAllData" ma:web="c8de0594-42e2-4f26-8a69-9df09437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80fc279f9148aeb4afcdcf27073b87" ma:index="27" nillable="true" ma:taxonomy="true" ma:internalName="h480fc279f9148aeb4afcdcf27073b87" ma:taxonomyFieldName="TMB_Estat" ma:displayName="Estat doc." ma:readOnly="false" ma:default="" ma:fieldId="{1480fc27-9f91-48ae-b4af-cdcf27073b87}" ma:sspId="c3f7846d-f0e6-4cc5-afcf-2c5780da8c96" ma:termSetId="c9741bec-2e2c-46aa-b9c9-ee0466866e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6233-2ab6-44e4-b566-b78dc001229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displayName="Etiquetes de la imatge_0" ma:hidden="true" ma:internalName="lcf76f155ced4ddcb4097134ff3c332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us de contingut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e0594-42e2-4f26-8a69-9df094374455">
      <Value>3089</Value>
      <Value>3159</Value>
    </TaxCatchAll>
    <TMB_seguimentWorkflow xmlns="c8de0594-42e2-4f26-8a69-9df094374455" xsi:nil="true"/>
    <TMB_NumeroSolicitud xmlns="c8de0594-42e2-4f26-8a69-9df094374455">15012766</TMB_NumeroSolicitud>
    <TMB_Nota xmlns="c8de0594-42e2-4f26-8a69-9df094374455" xsi:nil="true"/>
    <h480fc279f9148aeb4afcdcf27073b87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5cd44708-a357-4aee-a9ab-ade886f4bbf7</TermId>
        </TermInfo>
      </Terms>
    </h480fc279f9148aeb4afcdcf27073b87>
    <TMB_TitolLicitacio xmlns="c8de0594-42e2-4f26-8a69-9df094374455">15012766 - Mant ascensor centre mèdic Fort</TMB_TitolLicitacio>
    <TMB_IDLicitacio xmlns="c8de0594-42e2-4f26-8a69-9df094374455">380548</TMB_IDLicitacio>
    <TMB_DataComiteWF xmlns="c8de0594-42e2-4f26-8a69-9df094374455" xsi:nil="true"/>
    <lcf76f155ced4ddcb4097134ff3c332f xmlns="b33c6233-2ab6-44e4-b566-b78dc0012292" xsi:nil="true"/>
    <TMB_OP xmlns="c8de0594-42e2-4f26-8a69-9df094374455">2024-06-11T22:00:00+00:00</TMB_OP>
    <TMB_CC xmlns="c8de0594-42e2-4f26-8a69-9df094374455" xsi:nil="true"/>
    <g93776c333e34272ab15451ee7fa82be xmlns="c8de0594-42e2-4f26-8a69-9df094374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Inici</TermName>
          <TermId xmlns="http://schemas.microsoft.com/office/infopath/2007/PartnerControls">1ed37523-d63e-4991-aef8-399e829bfef8</TermId>
        </TermInfo>
      </Terms>
    </g93776c333e34272ab15451ee7fa82be>
    <TMB_CA xmlns="c8de0594-42e2-4f26-8a69-9df094374455">2024-06-12T22:00:00+00:00</TMB_CA>
    <ecb982cbbbba49edba287c0296970fd2 xmlns="c8de0594-42e2-4f26-8a69-9df094374455">
      <Terms xmlns="http://schemas.microsoft.com/office/infopath/2007/PartnerControls"/>
    </ecb982cbbbba49edba287c0296970fd2>
    <TMB_DataAltres xmlns="c8de0594-42e2-4f26-8a69-9df094374455" xsi:nil="true"/>
    <TMB_CH_TipusDocu xmlns="c8de0594-42e2-4f26-8a69-9df094374455">Annexe</TMB_CH_TipusDocu>
    <TMB_Perfil xmlns="c8de0594-42e2-4f26-8a69-9df094374455">true</TMB_Perfil>
    <b3a2275c509d4b0394d7e35eb2e777cd xmlns="c8de0594-42e2-4f26-8a69-9df0943744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9DFF8F9-52F2-45CC-8B33-8B90E8079C3B}"/>
</file>

<file path=customXml/itemProps2.xml><?xml version="1.0" encoding="utf-8"?>
<ds:datastoreItem xmlns:ds="http://schemas.openxmlformats.org/officeDocument/2006/customXml" ds:itemID="{203850B5-DB49-43FA-9478-06DD6B90A4A3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ef531df-edfa-4cf8-89d1-1e2d3d3dcbc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DA4AAE-042F-4FD8-B27B-2AD2983F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16AD65-E1EB-404B-B03F-781CABC4E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2018-04-27T06:34:00Z</dcterms:created>
  <dcterms:modified xsi:type="dcterms:W3CDTF">2024-04-22T09:57:00Z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ae323342-c74c-4e78-a87f-8aea8f0b3e12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0x0101002D732CEEE4A84C40A2C127420ABC1A68003703299E51FD884E9720DE8D6877ACF4</vt:lpwstr>
  </property>
  <property fmtid="{D5CDD505-2E9C-101B-9397-08002B2CF9AE}" pid="6" name="eaedb32f61974917bc22b3946021685c">
    <vt:lpwstr/>
  </property>
  <property fmtid="{D5CDD505-2E9C-101B-9397-08002B2CF9AE}" pid="7" name="TMB_Docprov">
    <vt:lpwstr/>
  </property>
  <property fmtid="{D5CDD505-2E9C-101B-9397-08002B2CF9AE}" pid="8" name="MediaServiceImageTags">
    <vt:lpwstr/>
  </property>
  <property fmtid="{D5CDD505-2E9C-101B-9397-08002B2CF9AE}" pid="9" name="TMB_FaseDocProv">
    <vt:lpwstr/>
  </property>
  <property fmtid="{D5CDD505-2E9C-101B-9397-08002B2CF9AE}" pid="10" name="h80888fb7b914359b90c46b7c452b251">
    <vt:lpwstr/>
  </property>
  <property fmtid="{D5CDD505-2E9C-101B-9397-08002B2CF9AE}" pid="11" name="TMB_Proveidor">
    <vt:lpwstr/>
  </property>
  <property fmtid="{D5CDD505-2E9C-101B-9397-08002B2CF9AE}" pid="12" name="TMB_OrganC">
    <vt:lpwstr/>
  </property>
  <property fmtid="{D5CDD505-2E9C-101B-9397-08002B2CF9AE}" pid="13" name="TMB_TipusDoc">
    <vt:lpwstr/>
  </property>
  <property fmtid="{D5CDD505-2E9C-101B-9397-08002B2CF9AE}" pid="14" name="o0f6527fa5184dfa91381007b0eb82df">
    <vt:lpwstr/>
  </property>
  <property fmtid="{D5CDD505-2E9C-101B-9397-08002B2CF9AE}" pid="15" name="TMB_Fase">
    <vt:lpwstr>3089;#Inici|1ed37523-d63e-4991-aef8-399e829bfef8</vt:lpwstr>
  </property>
  <property fmtid="{D5CDD505-2E9C-101B-9397-08002B2CF9AE}" pid="16" name="TMB_Sobres">
    <vt:lpwstr/>
  </property>
  <property fmtid="{D5CDD505-2E9C-101B-9397-08002B2CF9AE}" pid="17" name="ba05a5f98ed745b98d9dacf37bda167c">
    <vt:lpwstr/>
  </property>
  <property fmtid="{D5CDD505-2E9C-101B-9397-08002B2CF9AE}" pid="18" name="TMB_Estat">
    <vt:lpwstr>3159;#Public|5cd44708-a357-4aee-a9ab-ade886f4bbf7</vt:lpwstr>
  </property>
  <property fmtid="{D5CDD505-2E9C-101B-9397-08002B2CF9AE}" pid="19" name="FirstName">
    <vt:lpwstr/>
  </property>
  <property fmtid="{D5CDD505-2E9C-101B-9397-08002B2CF9AE}" pid="20" name="h3e189544f4e4582960eb2fb36374928">
    <vt:lpwstr/>
  </property>
  <property fmtid="{D5CDD505-2E9C-101B-9397-08002B2CF9AE}" pid="21" name="b82b7a08db3a4ab5a955c48b15659d84">
    <vt:lpwstr/>
  </property>
  <property fmtid="{D5CDD505-2E9C-101B-9397-08002B2CF9AE}" pid="22" name="TMB_Plecs">
    <vt:lpwstr/>
  </property>
</Properties>
</file>