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60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4. MODEL CRITERIS D’APLICACIÓ AUTOMÀTICA</w:t>
      </w:r>
    </w:p>
    <w:p w:rsidR="00563560" w:rsidRPr="00442E5F" w:rsidRDefault="00563560" w:rsidP="0056356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  <w:r w:rsidRPr="002D4FCA">
        <w:rPr>
          <w:rFonts w:ascii="Arial" w:hAnsi="Arial" w:cs="Arial"/>
          <w:spacing w:val="-3"/>
          <w:sz w:val="20"/>
          <w:szCs w:val="20"/>
        </w:rPr>
        <w:t>En/Na</w:t>
      </w:r>
      <w:r w:rsidRPr="002D4FCA"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 </w:t>
      </w:r>
      <w:r w:rsidRPr="002D4FCA">
        <w:rPr>
          <w:rFonts w:ascii="Arial" w:hAnsi="Arial" w:cs="Arial"/>
          <w:spacing w:val="1"/>
          <w:sz w:val="20"/>
          <w:szCs w:val="20"/>
        </w:rPr>
        <w:t>amb NIF núm. ............................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, en nom propi, (o en </w:t>
      </w:r>
      <w:r w:rsidRPr="002D4FCA">
        <w:rPr>
          <w:rFonts w:ascii="Arial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2D4FCA">
        <w:rPr>
          <w:rFonts w:ascii="Arial" w:hAnsi="Arial" w:cs="Arial"/>
          <w:spacing w:val="-3"/>
          <w:sz w:val="20"/>
          <w:szCs w:val="20"/>
        </w:rPr>
        <w:t>, CIF núm. .........................</w:t>
      </w:r>
      <w:r w:rsidRPr="002D4FCA">
        <w:rPr>
          <w:rFonts w:ascii="Arial" w:hAnsi="Arial" w:cs="Arial"/>
          <w:sz w:val="20"/>
          <w:szCs w:val="20"/>
        </w:rPr>
        <w:t xml:space="preserve">, </w:t>
      </w:r>
      <w:r w:rsidRPr="002D4FCA">
        <w:rPr>
          <w:rFonts w:ascii="Arial" w:hAnsi="Arial" w:cs="Arial"/>
          <w:spacing w:val="1"/>
          <w:sz w:val="20"/>
          <w:szCs w:val="20"/>
        </w:rPr>
        <w:t>domiciliada a  ........................................</w:t>
      </w:r>
      <w:r w:rsidRPr="002D4FCA">
        <w:rPr>
          <w:rFonts w:ascii="Arial" w:hAnsi="Arial" w:cs="Arial"/>
          <w:spacing w:val="-1"/>
          <w:sz w:val="20"/>
          <w:szCs w:val="20"/>
        </w:rPr>
        <w:t>carrer ....................................</w:t>
      </w:r>
      <w:r w:rsidRPr="002D4FCA">
        <w:rPr>
          <w:rFonts w:ascii="Arial" w:hAnsi="Arial" w:cs="Arial"/>
          <w:sz w:val="20"/>
          <w:szCs w:val="20"/>
        </w:rPr>
        <w:tab/>
      </w:r>
      <w:r w:rsidRPr="002D4FCA">
        <w:rPr>
          <w:rFonts w:ascii="Arial" w:hAnsi="Arial" w:cs="Arial"/>
          <w:spacing w:val="3"/>
          <w:sz w:val="20"/>
          <w:szCs w:val="20"/>
        </w:rPr>
        <w:t>, núm.</w:t>
      </w:r>
      <w:r w:rsidRPr="002D4FCA">
        <w:rPr>
          <w:rFonts w:ascii="Arial" w:hAnsi="Arial" w:cs="Arial"/>
          <w:sz w:val="20"/>
          <w:szCs w:val="20"/>
        </w:rPr>
        <w:t xml:space="preserve"> ........ </w:t>
      </w:r>
      <w:r w:rsidRPr="002D4FCA">
        <w:rPr>
          <w:rFonts w:ascii="Arial" w:hAnsi="Arial" w:cs="Arial"/>
          <w:spacing w:val="2"/>
          <w:sz w:val="20"/>
          <w:szCs w:val="20"/>
        </w:rPr>
        <w:t xml:space="preserve">, assabentat/da de les condicions exigides </w:t>
      </w:r>
      <w:r w:rsidRPr="002D4FCA">
        <w:rPr>
          <w:rFonts w:ascii="Arial" w:hAnsi="Arial" w:cs="Arial"/>
          <w:spacing w:val="3"/>
          <w:sz w:val="20"/>
          <w:szCs w:val="20"/>
        </w:rPr>
        <w:t xml:space="preserve">per optar a la contractació relativa al </w:t>
      </w:r>
      <w:r>
        <w:rPr>
          <w:rFonts w:ascii="Arial" w:hAnsi="Arial" w:cs="Arial"/>
          <w:b/>
          <w:sz w:val="20"/>
          <w:szCs w:val="20"/>
        </w:rPr>
        <w:t>subministrament i instal·lació</w:t>
      </w:r>
      <w:r w:rsidRPr="002D4FCA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comptadors amb tele lectura per a l’aigua potable en sectors turístics de Calella en el marc del PSTD Calella (PRTR – NEXT GENERATION),</w:t>
      </w:r>
      <w:r w:rsidRPr="002D4FCA">
        <w:rPr>
          <w:rFonts w:ascii="Arial" w:hAnsi="Arial" w:cs="Arial"/>
          <w:sz w:val="20"/>
          <w:szCs w:val="20"/>
        </w:rPr>
        <w:t xml:space="preserve"> </w:t>
      </w:r>
      <w:r w:rsidRPr="002D4FCA">
        <w:rPr>
          <w:rFonts w:ascii="Arial" w:hAnsi="Arial" w:cs="Arial"/>
          <w:spacing w:val="1"/>
          <w:sz w:val="20"/>
          <w:szCs w:val="20"/>
        </w:rPr>
        <w:t xml:space="preserve">es compromet a portar-la a terme amb subjecció al </w:t>
      </w:r>
      <w:r w:rsidRPr="002D4FCA">
        <w:rPr>
          <w:rFonts w:ascii="Arial" w:hAnsi="Arial" w:cs="Arial"/>
          <w:spacing w:val="-1"/>
          <w:sz w:val="20"/>
          <w:szCs w:val="20"/>
        </w:rPr>
        <w:t>Plec de clàusules administratives particulars i Plec de prescripcions tècniques</w:t>
      </w:r>
    </w:p>
    <w:p w:rsidR="00563560" w:rsidRDefault="00563560" w:rsidP="00563560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E4022">
        <w:rPr>
          <w:rFonts w:ascii="Arial" w:eastAsia="Times New Roman" w:hAnsi="Arial" w:cs="Arial"/>
          <w:b/>
          <w:sz w:val="20"/>
          <w:szCs w:val="20"/>
          <w:lang w:eastAsia="es-ES"/>
        </w:rPr>
        <w:t>DECLARA</w:t>
      </w: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AMPLIACIÓ TERMINI DE GARANTIA </w:t>
      </w:r>
      <w:r>
        <w:rPr>
          <w:rFonts w:ascii="Arial" w:hAnsi="Arial" w:cs="Arial"/>
          <w:b/>
          <w:spacing w:val="-1"/>
          <w:sz w:val="20"/>
          <w:szCs w:val="20"/>
        </w:rPr>
        <w:t>DELS COMPTADORS DEL LOT A</w:t>
      </w: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en l’ampliació del termini de garantia sobre </w:t>
      </w:r>
      <w:r>
        <w:rPr>
          <w:rFonts w:ascii="Arial" w:hAnsi="Arial" w:cs="Arial"/>
          <w:sz w:val="20"/>
          <w:szCs w:val="20"/>
        </w:rPr>
        <w:t>els comptadors a subministrar del Lot A:</w:t>
      </w:r>
    </w:p>
    <w:p w:rsidR="00563560" w:rsidRPr="002E2F08" w:rsidRDefault="00563560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els nombre d’anys)</w:t>
      </w:r>
    </w:p>
    <w:p w:rsidR="00563560" w:rsidRPr="002E2F08" w:rsidRDefault="00563560" w:rsidP="00563560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563560" w:rsidRDefault="00563560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563560" w:rsidRDefault="00563560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b/>
          <w:spacing w:val="-1"/>
          <w:sz w:val="20"/>
          <w:szCs w:val="20"/>
        </w:rPr>
      </w:pPr>
      <w:r w:rsidRPr="002E2F08">
        <w:rPr>
          <w:rFonts w:ascii="Arial" w:hAnsi="Arial" w:cs="Arial"/>
          <w:b/>
          <w:spacing w:val="-1"/>
          <w:sz w:val="20"/>
          <w:szCs w:val="20"/>
        </w:rPr>
        <w:t xml:space="preserve">MILLORA AMPLIACIÓ TERMINI DE GARANTIA </w:t>
      </w:r>
      <w:r>
        <w:rPr>
          <w:rFonts w:ascii="Arial" w:hAnsi="Arial" w:cs="Arial"/>
          <w:b/>
          <w:spacing w:val="-1"/>
          <w:sz w:val="20"/>
          <w:szCs w:val="20"/>
        </w:rPr>
        <w:t>DELS COMPTADORS DEL LOT B</w:t>
      </w:r>
    </w:p>
    <w:p w:rsidR="00563560" w:rsidRPr="002E2F08" w:rsidRDefault="00563560" w:rsidP="0056356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t xml:space="preserve">OFEREIX: una millora en l’ampliació del termini de garantia sobre </w:t>
      </w:r>
      <w:r>
        <w:rPr>
          <w:rFonts w:ascii="Arial" w:hAnsi="Arial" w:cs="Arial"/>
          <w:sz w:val="20"/>
          <w:szCs w:val="20"/>
        </w:rPr>
        <w:t>els comptadors a subministrar del Lot B:</w:t>
      </w:r>
    </w:p>
    <w:p w:rsidR="00563560" w:rsidRPr="002E2F08" w:rsidRDefault="00563560" w:rsidP="00563560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í</w:t>
      </w:r>
      <w:r w:rsidRPr="002E2F08">
        <w:rPr>
          <w:rFonts w:ascii="Arial" w:hAnsi="Arial" w:cs="Arial"/>
          <w:sz w:val="20"/>
          <w:szCs w:val="20"/>
        </w:rPr>
        <w:t xml:space="preserve">, ........... anys addicionals </w:t>
      </w:r>
      <w:r w:rsidRPr="002E2F08">
        <w:rPr>
          <w:rFonts w:ascii="Arial" w:hAnsi="Arial" w:cs="Arial"/>
          <w:i/>
          <w:sz w:val="20"/>
          <w:szCs w:val="20"/>
        </w:rPr>
        <w:t>(indicar els nombre d’anys)</w:t>
      </w:r>
    </w:p>
    <w:p w:rsidR="00563560" w:rsidRPr="002E2F08" w:rsidRDefault="00563560" w:rsidP="00563560">
      <w:pPr>
        <w:spacing w:after="240"/>
        <w:ind w:left="567"/>
        <w:jc w:val="both"/>
        <w:rPr>
          <w:rFonts w:ascii="Arial" w:hAnsi="Arial" w:cs="Arial"/>
          <w:sz w:val="20"/>
          <w:szCs w:val="20"/>
        </w:rPr>
      </w:pPr>
      <w:r w:rsidRPr="002E2F08">
        <w:rPr>
          <w:rFonts w:ascii="Arial" w:hAnsi="Arial" w:cs="Arial"/>
          <w:sz w:val="20"/>
          <w:szCs w:val="20"/>
        </w:rPr>
        <w:sym w:font="Symbol" w:char="F07F"/>
      </w:r>
      <w:r w:rsidRPr="002E2F08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</w:t>
      </w:r>
      <w:r w:rsidRPr="002E2F08">
        <w:rPr>
          <w:rFonts w:ascii="Arial" w:hAnsi="Arial" w:cs="Arial"/>
          <w:sz w:val="20"/>
          <w:szCs w:val="20"/>
        </w:rPr>
        <w:t>.</w:t>
      </w:r>
    </w:p>
    <w:p w:rsidR="00563560" w:rsidRDefault="00563560" w:rsidP="00563560">
      <w:pPr>
        <w:jc w:val="both"/>
        <w:rPr>
          <w:rFonts w:ascii="Arial" w:hAnsi="Arial" w:cs="Arial"/>
          <w:i/>
          <w:sz w:val="20"/>
          <w:szCs w:val="20"/>
        </w:rPr>
      </w:pPr>
    </w:p>
    <w:p w:rsidR="00563560" w:rsidRDefault="00563560" w:rsidP="00563560">
      <w:pPr>
        <w:rPr>
          <w:rFonts w:ascii="Arial" w:hAnsi="Arial" w:cs="Arial"/>
          <w:i/>
          <w:sz w:val="20"/>
          <w:szCs w:val="20"/>
        </w:rPr>
      </w:pPr>
    </w:p>
    <w:p w:rsidR="00563560" w:rsidRPr="00AE4022" w:rsidRDefault="00563560" w:rsidP="00563560">
      <w:pPr>
        <w:spacing w:line="360" w:lineRule="auto"/>
        <w:jc w:val="both"/>
      </w:pPr>
      <w:r w:rsidRPr="00AE4022">
        <w:rPr>
          <w:rFonts w:ascii="Arial" w:hAnsi="Arial" w:cs="Arial"/>
          <w:i/>
          <w:sz w:val="20"/>
          <w:szCs w:val="20"/>
        </w:rPr>
        <w:t>(lloc, data i signatura del licitador)</w:t>
      </w:r>
    </w:p>
    <w:p w:rsidR="00765855" w:rsidRDefault="00765855" w:rsidP="00C632C8">
      <w:bookmarkStart w:id="0" w:name="_GoBack"/>
      <w:bookmarkEnd w:id="0"/>
    </w:p>
    <w:p w:rsidR="00765855" w:rsidRDefault="00765855" w:rsidP="00765855">
      <w:pPr>
        <w:pStyle w:val="NormalWeb"/>
        <w:ind w:hanging="1134"/>
      </w:pPr>
    </w:p>
    <w:p w:rsidR="00765855" w:rsidRDefault="00765855" w:rsidP="00765855">
      <w:pPr>
        <w:pStyle w:val="NormalWeb"/>
      </w:pPr>
    </w:p>
    <w:p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F6" w:rsidRDefault="00246FF6" w:rsidP="003325F8">
      <w:pPr>
        <w:spacing w:after="0" w:line="240" w:lineRule="auto"/>
      </w:pPr>
      <w:r>
        <w:separator/>
      </w:r>
    </w:p>
  </w:endnote>
  <w:end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F6" w:rsidRDefault="00246FF6" w:rsidP="003325F8">
      <w:pPr>
        <w:spacing w:after="0" w:line="240" w:lineRule="auto"/>
      </w:pPr>
      <w:r>
        <w:separator/>
      </w:r>
    </w:p>
  </w:footnote>
  <w:footnote w:type="continuationSeparator" w:id="0">
    <w:p w:rsidR="00246FF6" w:rsidRDefault="00246FF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F8" w:rsidRDefault="0056356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507716"/>
    <w:rsid w:val="00525293"/>
    <w:rsid w:val="00563560"/>
    <w:rsid w:val="0064741E"/>
    <w:rsid w:val="00722434"/>
    <w:rsid w:val="00761618"/>
    <w:rsid w:val="00765855"/>
    <w:rsid w:val="00A04176"/>
    <w:rsid w:val="00BD7981"/>
    <w:rsid w:val="00C632C8"/>
    <w:rsid w:val="00E04D2B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3967E2F-E676-47A4-86B3-DBE4D8C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56356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Jimenez Bravo</cp:lastModifiedBy>
  <cp:revision>7</cp:revision>
  <cp:lastPrinted>2024-05-24T08:01:00Z</cp:lastPrinted>
  <dcterms:created xsi:type="dcterms:W3CDTF">2024-03-06T07:41:00Z</dcterms:created>
  <dcterms:modified xsi:type="dcterms:W3CDTF">2024-06-10T11:03:00Z</dcterms:modified>
</cp:coreProperties>
</file>