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13689246" w14:textId="7569DE1D" w:rsidR="00D60FBE" w:rsidRDefault="00053A66" w:rsidP="00053A66">
      <w:pPr>
        <w:spacing w:before="240"/>
        <w:ind w:right="74"/>
        <w:jc w:val="both"/>
        <w:rPr>
          <w:rFonts w:cstheme="minorHAnsi"/>
          <w:b/>
          <w:u w:val="single"/>
        </w:rPr>
      </w:pPr>
      <w:r>
        <w:rPr>
          <w:rFonts w:cstheme="minorHAnsi"/>
          <w:iCs/>
        </w:rPr>
        <w:t>Mireu Annex 1.1 de l’anunci de licitació.</w:t>
      </w:r>
    </w:p>
    <w:p w14:paraId="0D036B04" w14:textId="091224C8" w:rsidR="00187A68" w:rsidRDefault="00187A68" w:rsidP="00E03F93">
      <w:pPr>
        <w:jc w:val="both"/>
        <w:rPr>
          <w:rFonts w:cstheme="minorHAnsi"/>
        </w:rPr>
      </w:pPr>
      <w:r w:rsidRPr="00187A68">
        <w:rPr>
          <w:rFonts w:cstheme="minorHAnsi"/>
        </w:rPr>
        <w:t xml:space="preserve">Per la presentació de la proposta econòmica caldrà que les empreses licitadores complementin </w:t>
      </w:r>
      <w:r w:rsidRPr="00053A66">
        <w:rPr>
          <w:rFonts w:cstheme="minorHAnsi"/>
          <w:b/>
        </w:rPr>
        <w:t>l’ANNEX 2</w:t>
      </w:r>
      <w:r w:rsidRPr="00187A68">
        <w:rPr>
          <w:rFonts w:cstheme="minorHAnsi"/>
        </w:rPr>
        <w:t xml:space="preserve"> i l’adjuntin al sobre únic: criteris quantificables de forma automàtica de l’eina Sobre Digital.</w:t>
      </w:r>
      <w:bookmarkStart w:id="0" w:name="_GoBack"/>
      <w:bookmarkEnd w:id="0"/>
    </w:p>
    <w:sectPr w:rsidR="00187A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4507C4" w:rsidRDefault="004507C4" w:rsidP="00A442E5">
      <w:pPr>
        <w:spacing w:after="0" w:line="240" w:lineRule="auto"/>
      </w:pPr>
      <w:r>
        <w:separator/>
      </w:r>
    </w:p>
  </w:endnote>
  <w:endnote w:type="continuationSeparator" w:id="0">
    <w:p w14:paraId="36577E51" w14:textId="77777777" w:rsidR="004507C4" w:rsidRDefault="004507C4"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4507C4" w:rsidRDefault="004507C4">
        <w:pPr>
          <w:pStyle w:val="Piedepgina"/>
          <w:jc w:val="right"/>
        </w:pPr>
        <w:r>
          <w:fldChar w:fldCharType="begin"/>
        </w:r>
        <w:r>
          <w:instrText>PAGE   \* MERGEFORMAT</w:instrText>
        </w:r>
        <w:r>
          <w:fldChar w:fldCharType="separate"/>
        </w:r>
        <w:r w:rsidR="001437DC" w:rsidRPr="001437D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4507C4" w:rsidRDefault="004507C4" w:rsidP="00A442E5">
      <w:pPr>
        <w:spacing w:after="0" w:line="240" w:lineRule="auto"/>
      </w:pPr>
      <w:r>
        <w:separator/>
      </w:r>
    </w:p>
  </w:footnote>
  <w:footnote w:type="continuationSeparator" w:id="0">
    <w:p w14:paraId="4AF584D0" w14:textId="77777777" w:rsidR="004507C4" w:rsidRDefault="004507C4"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4507C4" w:rsidRDefault="004507C4"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4507C4" w:rsidRDefault="00450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53A66"/>
    <w:rsid w:val="001437DC"/>
    <w:rsid w:val="00187A68"/>
    <w:rsid w:val="002A7527"/>
    <w:rsid w:val="002D27DC"/>
    <w:rsid w:val="00357317"/>
    <w:rsid w:val="003F52AB"/>
    <w:rsid w:val="004507C4"/>
    <w:rsid w:val="004F1A37"/>
    <w:rsid w:val="00513224"/>
    <w:rsid w:val="00563B3F"/>
    <w:rsid w:val="005D1CB6"/>
    <w:rsid w:val="005E42A2"/>
    <w:rsid w:val="006245D7"/>
    <w:rsid w:val="00652EB0"/>
    <w:rsid w:val="00661F9E"/>
    <w:rsid w:val="00682FD4"/>
    <w:rsid w:val="0068630D"/>
    <w:rsid w:val="006C69CC"/>
    <w:rsid w:val="00703779"/>
    <w:rsid w:val="007155FE"/>
    <w:rsid w:val="00767D87"/>
    <w:rsid w:val="00770980"/>
    <w:rsid w:val="007B5394"/>
    <w:rsid w:val="007E6AE3"/>
    <w:rsid w:val="008060BB"/>
    <w:rsid w:val="00870F8A"/>
    <w:rsid w:val="008D03E1"/>
    <w:rsid w:val="008F22EB"/>
    <w:rsid w:val="00957EFA"/>
    <w:rsid w:val="00977DFB"/>
    <w:rsid w:val="009B444C"/>
    <w:rsid w:val="00A33D2C"/>
    <w:rsid w:val="00A442E5"/>
    <w:rsid w:val="00AF7E17"/>
    <w:rsid w:val="00B273B9"/>
    <w:rsid w:val="00C5015F"/>
    <w:rsid w:val="00C64B92"/>
    <w:rsid w:val="00C87401"/>
    <w:rsid w:val="00C960A1"/>
    <w:rsid w:val="00CD6D58"/>
    <w:rsid w:val="00D02DF0"/>
    <w:rsid w:val="00D20BA1"/>
    <w:rsid w:val="00D60FBE"/>
    <w:rsid w:val="00DD06E7"/>
    <w:rsid w:val="00DD497A"/>
    <w:rsid w:val="00DD78AD"/>
    <w:rsid w:val="00E03F93"/>
    <w:rsid w:val="00E04219"/>
    <w:rsid w:val="00E157A5"/>
    <w:rsid w:val="00F64A7D"/>
    <w:rsid w:val="00F902B2"/>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2859-8158-4EE2-AE83-0AE8C204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dcterms:created xsi:type="dcterms:W3CDTF">2024-06-17T13:33:00Z</dcterms:created>
  <dcterms:modified xsi:type="dcterms:W3CDTF">2024-06-17T13:34:00Z</dcterms:modified>
</cp:coreProperties>
</file>