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>subministrament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color w:val="2A6099"/>
          <w:sz w:val="22"/>
          <w:szCs w:val="22"/>
          <w:lang w:val="ca-ES" w:eastAsia="zh-CN" w:bidi="hi-IN"/>
        </w:rPr>
        <w:t>(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 xml:space="preserve">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).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→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LOT 1.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VESTUARI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PER LA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 POLICIA LOCAL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u w:val="single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>B1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)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Oferta econòmica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  <w:t xml:space="preserve"> </w:t>
      </w:r>
    </w:p>
    <w:p>
      <w:pPr>
        <w:pStyle w:val="Cuerpodetexto"/>
        <w:pBdr/>
        <w:spacing w:before="0" w:after="0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Cuerpodetexto"/>
        <w:pBdr/>
        <w:spacing w:before="0" w:after="0"/>
        <w:jc w:val="both"/>
        <w:rPr>
          <w:rFonts w:ascii="Arial" w:hAnsi="Arial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→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Cal complimentar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els preus unitaris 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el document </w:t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«Annex III PCAP. Model oferta econòmica»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i incorporar-lo en el sobre 3.</w:t>
      </w:r>
    </w:p>
    <w:p>
      <w:pPr>
        <w:pStyle w:val="Cuerpodetexto"/>
        <w:pBdr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→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una comanda formada per una unitat de cada producte, s’oferta un preu de .............. € més .............. € en concepte d’IVA (...%), que fan un total de .............. €. 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B2) </w:t>
      </w:r>
      <w:r>
        <w:rPr>
          <w:rFonts w:ascii="Arial" w:hAnsi="Arial"/>
          <w:b/>
          <w:bCs/>
          <w:sz w:val="22"/>
          <w:szCs w:val="22"/>
          <w:u w:val="single"/>
        </w:rPr>
        <w:t>Reducció del termini de lliurament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S’ofereix el següent termini d’entrega màxim: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3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4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5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6 setmanes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7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8 setmanes – 2 mesos (no s’ofereix millora respecte al termini fixat en els plecs)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→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LOT 2.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MATERIAL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I CALÇAT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PER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LA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 xml:space="preserve"> POLICIA 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LOCAL</w:t>
      </w: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 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ca-ES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>B1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ca-ES"/>
        </w:rPr>
        <w:t xml:space="preserve">)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Oferta econòmica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ca-ES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  <w:t>(complimenteu la taula)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  <w:lang w:val="ca-ES"/>
        </w:rPr>
      </w:r>
    </w:p>
    <w:p>
      <w:pPr>
        <w:pStyle w:val="Cuerpodetexto"/>
        <w:pBdr/>
        <w:spacing w:before="0" w:after="0"/>
        <w:jc w:val="both"/>
        <w:rPr>
          <w:rFonts w:ascii="Arial" w:hAnsi="Arial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→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Cal complimentar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els preus unitaris d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el document </w:t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«Annex III PCAP. Model oferta econòmica»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i incorporar-lo en el sobre 3.</w:t>
      </w:r>
    </w:p>
    <w:p>
      <w:pPr>
        <w:pStyle w:val="Cuerpodetexto"/>
        <w:pBdr/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→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una comanda formada per una unitat de cada producte, s’oferta un preu de .............. € més .............. € en concepte d’IVA (...%), que fan un total de .............. €. 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B2) </w:t>
      </w:r>
      <w:r>
        <w:rPr>
          <w:rFonts w:ascii="Arial" w:hAnsi="Arial"/>
          <w:b/>
          <w:bCs/>
          <w:sz w:val="22"/>
          <w:szCs w:val="22"/>
          <w:u w:val="single"/>
        </w:rPr>
        <w:t>Reducció del termini de lliurament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S’ofereix el següent termini d’entrega màxim: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3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4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5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6 setmanes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7 setmanes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8 setmanes – 2 mesos (no s’ofereix millora respecte al termini fixat en els plecs)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323</Words>
  <Characters>1847</Characters>
  <CharactersWithSpaces>2156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2024-06-10T12:31:51Z</dcterms:created>
  <dc:creator/>
  <dc:description/>
  <dc:language>es-ES</dc:language>
  <cp:lastModifiedBy/>
  <dcterms:modified xsi:type="dcterms:W3CDTF">2024-06-10T12:32:19Z</dcterms:modified>
  <cp:revision>2</cp:revision>
  <dc:subject/>
  <dc:title>Carta Contractació</dc:title>
</cp:coreProperties>
</file>