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94BBF" w14:textId="77777777" w:rsidR="00CB495E" w:rsidRPr="00C96E87" w:rsidRDefault="00CB495E" w:rsidP="00C96E87">
      <w:pPr>
        <w:pStyle w:val="Textindependent"/>
        <w:ind w:left="121"/>
        <w:jc w:val="both"/>
        <w:rPr>
          <w:rFonts w:ascii="Segoe UI" w:hAnsi="Segoe UI" w:cs="Segoe UI"/>
        </w:rPr>
      </w:pPr>
    </w:p>
    <w:p w14:paraId="604BA352" w14:textId="77777777" w:rsidR="00CB495E" w:rsidRPr="00C96E87" w:rsidRDefault="00CB495E" w:rsidP="00C96E87">
      <w:pPr>
        <w:pStyle w:val="Textindependent"/>
        <w:jc w:val="both"/>
        <w:rPr>
          <w:rFonts w:ascii="Segoe UI" w:hAnsi="Segoe UI" w:cs="Segoe UI"/>
        </w:rPr>
      </w:pPr>
    </w:p>
    <w:p w14:paraId="50C55ED3" w14:textId="4460FEDB" w:rsidR="00CB495E" w:rsidRPr="00C51D9F" w:rsidRDefault="00C96E87" w:rsidP="00C96E87">
      <w:pPr>
        <w:spacing w:before="47"/>
        <w:jc w:val="both"/>
        <w:rPr>
          <w:rFonts w:ascii="Segoe UI" w:hAnsi="Segoe UI" w:cs="Segoe UI"/>
          <w:b/>
          <w:bCs/>
          <w:sz w:val="20"/>
          <w:szCs w:val="20"/>
          <w:u w:val="single" w:color="2E5395"/>
        </w:rPr>
      </w:pPr>
      <w:r w:rsidRPr="00C51D9F">
        <w:rPr>
          <w:rFonts w:ascii="Segoe UI" w:hAnsi="Segoe UI" w:cs="Segoe UI"/>
          <w:b/>
          <w:bCs/>
          <w:sz w:val="20"/>
          <w:szCs w:val="20"/>
          <w:u w:val="single" w:color="2E5395"/>
        </w:rPr>
        <w:t xml:space="preserve">ANNEX </w:t>
      </w:r>
      <w:r w:rsidR="00E87BF9" w:rsidRPr="00C51D9F">
        <w:rPr>
          <w:rFonts w:ascii="Segoe UI" w:hAnsi="Segoe UI" w:cs="Segoe UI"/>
          <w:b/>
          <w:bCs/>
          <w:sz w:val="20"/>
          <w:szCs w:val="20"/>
          <w:u w:val="single" w:color="2E5395"/>
        </w:rPr>
        <w:t>C</w:t>
      </w:r>
      <w:r w:rsidRPr="00C51D9F">
        <w:rPr>
          <w:rFonts w:ascii="Segoe UI" w:hAnsi="Segoe UI" w:cs="Segoe UI"/>
          <w:b/>
          <w:bCs/>
          <w:sz w:val="20"/>
          <w:szCs w:val="20"/>
          <w:u w:val="single" w:color="2E5395"/>
        </w:rPr>
        <w:t xml:space="preserve">. MODEL D’OFERTA </w:t>
      </w:r>
      <w:r w:rsidR="00C51D9F" w:rsidRPr="00C51D9F">
        <w:rPr>
          <w:rFonts w:ascii="Segoe UI" w:hAnsi="Segoe UI" w:cs="Segoe UI"/>
          <w:b/>
          <w:bCs/>
          <w:sz w:val="20"/>
          <w:szCs w:val="20"/>
          <w:u w:val="single" w:color="2E5395"/>
        </w:rPr>
        <w:t>ECONÒMICA I ALTRES CRITERIS AUTOMÀTICS</w:t>
      </w:r>
    </w:p>
    <w:p w14:paraId="3ED39CEB" w14:textId="77777777" w:rsidR="00CB495E" w:rsidRPr="00C96E87" w:rsidRDefault="00CB495E" w:rsidP="00C96E87">
      <w:pPr>
        <w:pStyle w:val="Textindependent"/>
        <w:jc w:val="both"/>
        <w:rPr>
          <w:rFonts w:ascii="Segoe UI" w:hAnsi="Segoe UI" w:cs="Segoe UI"/>
        </w:rPr>
      </w:pPr>
    </w:p>
    <w:p w14:paraId="5737BC29" w14:textId="77777777" w:rsidR="00CB495E" w:rsidRPr="00C96E87" w:rsidRDefault="00CB495E" w:rsidP="00C96E87">
      <w:pPr>
        <w:pStyle w:val="Textindependent"/>
        <w:spacing w:before="8"/>
        <w:jc w:val="both"/>
        <w:rPr>
          <w:rFonts w:ascii="Segoe UI" w:hAnsi="Segoe UI" w:cs="Segoe UI"/>
        </w:rPr>
      </w:pPr>
    </w:p>
    <w:p w14:paraId="7CAEC4D1" w14:textId="77777777" w:rsidR="00C51D9F" w:rsidRPr="006557D7" w:rsidRDefault="00C51D9F" w:rsidP="00C51D9F">
      <w:pPr>
        <w:pStyle w:val="Default"/>
        <w:spacing w:after="100" w:line="276" w:lineRule="auto"/>
        <w:jc w:val="both"/>
        <w:rPr>
          <w:rFonts w:ascii="Segoe UI" w:eastAsia="Calibri" w:hAnsi="Segoe UI" w:cs="Segoe UI"/>
          <w:b/>
          <w:bCs/>
          <w:color w:val="auto"/>
          <w:sz w:val="20"/>
          <w:szCs w:val="20"/>
          <w:lang w:val="ca-ES" w:eastAsia="ca-ES" w:bidi="ca-ES"/>
        </w:rPr>
      </w:pPr>
      <w:r>
        <w:rPr>
          <w:rFonts w:ascii="Segoe UI" w:eastAsia="Calibri" w:hAnsi="Segoe UI" w:cs="Segoe UI"/>
          <w:b/>
          <w:bCs/>
          <w:color w:val="auto"/>
          <w:sz w:val="20"/>
          <w:szCs w:val="20"/>
          <w:lang w:val="ca-ES" w:eastAsia="ca-ES" w:bidi="ca-ES"/>
        </w:rPr>
        <w:t>1</w:t>
      </w:r>
      <w:r w:rsidRPr="006557D7">
        <w:rPr>
          <w:rFonts w:ascii="Segoe UI" w:eastAsia="Calibri" w:hAnsi="Segoe UI" w:cs="Segoe UI"/>
          <w:b/>
          <w:bCs/>
          <w:color w:val="auto"/>
          <w:sz w:val="20"/>
          <w:szCs w:val="20"/>
          <w:lang w:val="ca-ES" w:eastAsia="ca-ES" w:bidi="ca-ES"/>
        </w:rPr>
        <w:t xml:space="preserve">.- Oferta econòmica </w:t>
      </w:r>
    </w:p>
    <w:p w14:paraId="28B92FCE" w14:textId="77777777" w:rsidR="00CB495E" w:rsidRPr="00C96E87" w:rsidRDefault="00CB495E" w:rsidP="00C96E87">
      <w:pPr>
        <w:pStyle w:val="Textindependent"/>
        <w:jc w:val="both"/>
        <w:rPr>
          <w:rFonts w:ascii="Segoe UI" w:hAnsi="Segoe UI" w:cs="Segoe UI"/>
          <w:b/>
        </w:rPr>
      </w:pPr>
    </w:p>
    <w:p w14:paraId="636BBAD0" w14:textId="77777777" w:rsidR="00CB495E" w:rsidRPr="00C96E87" w:rsidRDefault="00C96E87" w:rsidP="00C96E87">
      <w:pPr>
        <w:ind w:left="122"/>
        <w:jc w:val="both"/>
        <w:rPr>
          <w:rFonts w:ascii="Segoe UI" w:hAnsi="Segoe UI" w:cs="Segoe UI"/>
          <w:i/>
          <w:sz w:val="20"/>
          <w:szCs w:val="20"/>
        </w:rPr>
      </w:pPr>
      <w:r w:rsidRPr="00C96E87">
        <w:rPr>
          <w:rFonts w:ascii="Segoe UI" w:hAnsi="Segoe UI" w:cs="Segoe UI"/>
          <w:sz w:val="20"/>
          <w:szCs w:val="20"/>
        </w:rPr>
        <w:t>El  Sr./La  Sra</w:t>
      </w:r>
      <w:r w:rsidRPr="00C96E87">
        <w:rPr>
          <w:rFonts w:ascii="Segoe UI" w:hAnsi="Segoe UI" w:cs="Segoe UI"/>
          <w:i/>
          <w:sz w:val="20"/>
          <w:szCs w:val="20"/>
        </w:rPr>
        <w:t xml:space="preserve">................  </w:t>
      </w:r>
      <w:r w:rsidRPr="00C96E87">
        <w:rPr>
          <w:rFonts w:ascii="Segoe UI" w:hAnsi="Segoe UI" w:cs="Segoe UI"/>
          <w:sz w:val="20"/>
          <w:szCs w:val="20"/>
        </w:rPr>
        <w:t>amb  NIF  núm</w:t>
      </w:r>
      <w:r w:rsidRPr="00C96E87">
        <w:rPr>
          <w:rFonts w:ascii="Segoe UI" w:hAnsi="Segoe UI" w:cs="Segoe UI"/>
          <w:i/>
          <w:sz w:val="20"/>
          <w:szCs w:val="20"/>
        </w:rPr>
        <w:t>...............</w:t>
      </w:r>
      <w:r w:rsidRPr="00C96E87">
        <w:rPr>
          <w:rFonts w:ascii="Segoe UI" w:hAnsi="Segoe UI" w:cs="Segoe UI"/>
          <w:sz w:val="20"/>
          <w:szCs w:val="20"/>
        </w:rPr>
        <w:t xml:space="preserve">,  </w:t>
      </w:r>
      <w:r w:rsidRPr="00C96E87">
        <w:rPr>
          <w:rFonts w:ascii="Segoe UI" w:hAnsi="Segoe UI" w:cs="Segoe UI"/>
          <w:i/>
          <w:sz w:val="20"/>
          <w:szCs w:val="20"/>
        </w:rPr>
        <w:t xml:space="preserve">en  nom  propi  /  en  representació  de </w:t>
      </w:r>
      <w:r w:rsidRPr="00C96E87">
        <w:rPr>
          <w:rFonts w:ascii="Segoe UI" w:hAnsi="Segoe UI" w:cs="Segoe UI"/>
          <w:i/>
          <w:spacing w:val="36"/>
          <w:sz w:val="20"/>
          <w:szCs w:val="20"/>
        </w:rPr>
        <w:t xml:space="preserve"> </w:t>
      </w:r>
      <w:r w:rsidRPr="00C96E87">
        <w:rPr>
          <w:rFonts w:ascii="Segoe UI" w:hAnsi="Segoe UI" w:cs="Segoe UI"/>
          <w:i/>
          <w:sz w:val="20"/>
          <w:szCs w:val="20"/>
        </w:rPr>
        <w:t>l’empresa</w:t>
      </w:r>
    </w:p>
    <w:p w14:paraId="36EABA9E" w14:textId="54DB27A0" w:rsidR="00CB495E" w:rsidRPr="00C96E87" w:rsidRDefault="00C96E87" w:rsidP="00C96E87">
      <w:pPr>
        <w:pStyle w:val="Ttol2"/>
        <w:tabs>
          <w:tab w:val="left" w:leader="dot" w:pos="8561"/>
        </w:tabs>
        <w:jc w:val="both"/>
        <w:rPr>
          <w:rFonts w:ascii="Segoe UI" w:hAnsi="Segoe UI" w:cs="Segoe UI"/>
          <w:sz w:val="20"/>
          <w:szCs w:val="20"/>
        </w:rPr>
      </w:pPr>
      <w:r w:rsidRPr="00C96E87">
        <w:rPr>
          <w:rFonts w:ascii="Segoe UI" w:hAnsi="Segoe UI" w:cs="Segoe UI"/>
          <w:sz w:val="20"/>
          <w:szCs w:val="20"/>
        </w:rPr>
        <w:t>...............,</w:t>
      </w:r>
      <w:r w:rsidR="002C696A">
        <w:rPr>
          <w:rFonts w:ascii="Segoe UI" w:hAnsi="Segoe UI" w:cs="Segoe UI"/>
          <w:sz w:val="20"/>
          <w:szCs w:val="20"/>
        </w:rPr>
        <w:t xml:space="preserve"> amb CIF ..............., </w:t>
      </w:r>
      <w:r w:rsidRPr="00C96E87">
        <w:rPr>
          <w:rFonts w:ascii="Segoe UI" w:hAnsi="Segoe UI" w:cs="Segoe UI"/>
          <w:sz w:val="20"/>
          <w:szCs w:val="20"/>
        </w:rPr>
        <w:t xml:space="preserve"> en qualitat de ..............., i segons escriptura pública autoritzada</w:t>
      </w:r>
      <w:r w:rsidRPr="00C96E87">
        <w:rPr>
          <w:rFonts w:ascii="Segoe UI" w:hAnsi="Segoe UI" w:cs="Segoe UI"/>
          <w:spacing w:val="16"/>
          <w:sz w:val="20"/>
          <w:szCs w:val="20"/>
        </w:rPr>
        <w:t xml:space="preserve"> </w:t>
      </w:r>
      <w:r w:rsidRPr="00C96E87">
        <w:rPr>
          <w:rFonts w:ascii="Segoe UI" w:hAnsi="Segoe UI" w:cs="Segoe UI"/>
          <w:sz w:val="20"/>
          <w:szCs w:val="20"/>
        </w:rPr>
        <w:t>davant</w:t>
      </w:r>
      <w:r w:rsidRPr="00C96E87">
        <w:rPr>
          <w:rFonts w:ascii="Segoe UI" w:hAnsi="Segoe UI" w:cs="Segoe UI"/>
          <w:spacing w:val="3"/>
          <w:sz w:val="20"/>
          <w:szCs w:val="20"/>
        </w:rPr>
        <w:t xml:space="preserve"> </w:t>
      </w:r>
      <w:r w:rsidRPr="00C96E87">
        <w:rPr>
          <w:rFonts w:ascii="Segoe UI" w:hAnsi="Segoe UI" w:cs="Segoe UI"/>
          <w:sz w:val="20"/>
          <w:szCs w:val="20"/>
        </w:rPr>
        <w:t>Notari</w:t>
      </w:r>
      <w:r w:rsidRPr="00C96E87">
        <w:rPr>
          <w:rFonts w:ascii="Segoe UI" w:hAnsi="Segoe UI" w:cs="Segoe UI"/>
          <w:sz w:val="20"/>
          <w:szCs w:val="20"/>
        </w:rPr>
        <w:tab/>
        <w:t>,</w:t>
      </w:r>
    </w:p>
    <w:p w14:paraId="66061F4E" w14:textId="77777777" w:rsidR="00CB495E" w:rsidRPr="00C96E87" w:rsidRDefault="00C96E87" w:rsidP="00C96E87">
      <w:pPr>
        <w:tabs>
          <w:tab w:val="left" w:leader="dot" w:pos="8136"/>
        </w:tabs>
        <w:spacing w:before="18"/>
        <w:ind w:left="122"/>
        <w:jc w:val="both"/>
        <w:rPr>
          <w:rFonts w:ascii="Segoe UI" w:hAnsi="Segoe UI" w:cs="Segoe UI"/>
          <w:i/>
          <w:sz w:val="20"/>
          <w:szCs w:val="20"/>
        </w:rPr>
      </w:pPr>
      <w:r w:rsidRPr="00C96E87">
        <w:rPr>
          <w:rFonts w:ascii="Segoe UI" w:hAnsi="Segoe UI" w:cs="Segoe UI"/>
          <w:i/>
          <w:sz w:val="20"/>
          <w:szCs w:val="20"/>
        </w:rPr>
        <w:t>en data ............... i amb número de protocol ....../o document ..........., amb</w:t>
      </w:r>
      <w:r w:rsidRPr="00C96E87">
        <w:rPr>
          <w:rFonts w:ascii="Segoe UI" w:hAnsi="Segoe UI" w:cs="Segoe UI"/>
          <w:i/>
          <w:spacing w:val="30"/>
          <w:sz w:val="20"/>
          <w:szCs w:val="20"/>
        </w:rPr>
        <w:t xml:space="preserve"> </w:t>
      </w:r>
      <w:r w:rsidRPr="00C96E87">
        <w:rPr>
          <w:rFonts w:ascii="Segoe UI" w:hAnsi="Segoe UI" w:cs="Segoe UI"/>
          <w:i/>
          <w:sz w:val="20"/>
          <w:szCs w:val="20"/>
        </w:rPr>
        <w:t>CIF</w:t>
      </w:r>
      <w:r w:rsidRPr="00C96E87">
        <w:rPr>
          <w:rFonts w:ascii="Segoe UI" w:hAnsi="Segoe UI" w:cs="Segoe UI"/>
          <w:i/>
          <w:spacing w:val="1"/>
          <w:sz w:val="20"/>
          <w:szCs w:val="20"/>
        </w:rPr>
        <w:t xml:space="preserve"> </w:t>
      </w:r>
      <w:proofErr w:type="spellStart"/>
      <w:r w:rsidRPr="00C96E87">
        <w:rPr>
          <w:rFonts w:ascii="Segoe UI" w:hAnsi="Segoe UI" w:cs="Segoe UI"/>
          <w:i/>
          <w:sz w:val="20"/>
          <w:szCs w:val="20"/>
        </w:rPr>
        <w:t>núm</w:t>
      </w:r>
      <w:proofErr w:type="spellEnd"/>
      <w:r w:rsidRPr="00C96E87">
        <w:rPr>
          <w:rFonts w:ascii="Segoe UI" w:hAnsi="Segoe UI" w:cs="Segoe UI"/>
          <w:i/>
          <w:sz w:val="20"/>
          <w:szCs w:val="20"/>
        </w:rPr>
        <w:tab/>
        <w:t>,</w:t>
      </w:r>
      <w:r w:rsidRPr="00C96E87">
        <w:rPr>
          <w:rFonts w:ascii="Segoe UI" w:hAnsi="Segoe UI" w:cs="Segoe UI"/>
          <w:i/>
          <w:spacing w:val="8"/>
          <w:sz w:val="20"/>
          <w:szCs w:val="20"/>
        </w:rPr>
        <w:t xml:space="preserve"> </w:t>
      </w:r>
      <w:r w:rsidRPr="00C96E87">
        <w:rPr>
          <w:rFonts w:ascii="Segoe UI" w:hAnsi="Segoe UI" w:cs="Segoe UI"/>
          <w:i/>
          <w:sz w:val="20"/>
          <w:szCs w:val="20"/>
        </w:rPr>
        <w:t>amb</w:t>
      </w:r>
    </w:p>
    <w:p w14:paraId="13EBE05C" w14:textId="77777777" w:rsidR="00CB495E" w:rsidRPr="00C96E87" w:rsidRDefault="00C96E87" w:rsidP="00C96E87">
      <w:pPr>
        <w:tabs>
          <w:tab w:val="left" w:leader="dot" w:pos="7832"/>
        </w:tabs>
        <w:spacing w:before="15"/>
        <w:ind w:left="122"/>
        <w:jc w:val="both"/>
        <w:rPr>
          <w:rFonts w:ascii="Segoe UI" w:hAnsi="Segoe UI" w:cs="Segoe UI"/>
          <w:i/>
          <w:sz w:val="20"/>
          <w:szCs w:val="20"/>
        </w:rPr>
      </w:pPr>
      <w:r w:rsidRPr="00C96E87">
        <w:rPr>
          <w:rFonts w:ascii="Segoe UI" w:hAnsi="Segoe UI" w:cs="Segoe UI"/>
          <w:i/>
          <w:sz w:val="20"/>
          <w:szCs w:val="20"/>
        </w:rPr>
        <w:t>domicili ..................., (persona de contacte ..............., adreça de</w:t>
      </w:r>
      <w:r w:rsidRPr="00C96E87">
        <w:rPr>
          <w:rFonts w:ascii="Segoe UI" w:hAnsi="Segoe UI" w:cs="Segoe UI"/>
          <w:i/>
          <w:spacing w:val="-21"/>
          <w:sz w:val="20"/>
          <w:szCs w:val="20"/>
        </w:rPr>
        <w:t xml:space="preserve"> </w:t>
      </w:r>
      <w:r w:rsidRPr="00C96E87">
        <w:rPr>
          <w:rFonts w:ascii="Segoe UI" w:hAnsi="Segoe UI" w:cs="Segoe UI"/>
          <w:i/>
          <w:sz w:val="20"/>
          <w:szCs w:val="20"/>
        </w:rPr>
        <w:t>correu</w:t>
      </w:r>
      <w:r w:rsidRPr="00C96E87">
        <w:rPr>
          <w:rFonts w:ascii="Segoe UI" w:hAnsi="Segoe UI" w:cs="Segoe UI"/>
          <w:i/>
          <w:spacing w:val="-3"/>
          <w:sz w:val="20"/>
          <w:szCs w:val="20"/>
        </w:rPr>
        <w:t xml:space="preserve"> </w:t>
      </w:r>
      <w:r w:rsidRPr="00C96E87">
        <w:rPr>
          <w:rFonts w:ascii="Segoe UI" w:hAnsi="Segoe UI" w:cs="Segoe UI"/>
          <w:i/>
          <w:sz w:val="20"/>
          <w:szCs w:val="20"/>
        </w:rPr>
        <w:t>electrònic</w:t>
      </w:r>
      <w:r w:rsidRPr="00C96E87">
        <w:rPr>
          <w:rFonts w:ascii="Segoe UI" w:hAnsi="Segoe UI" w:cs="Segoe UI"/>
          <w:i/>
          <w:sz w:val="20"/>
          <w:szCs w:val="20"/>
        </w:rPr>
        <w:tab/>
        <w:t>, i telèfon</w:t>
      </w:r>
    </w:p>
    <w:p w14:paraId="5B0AE7E9" w14:textId="7F42F136" w:rsidR="00CB495E" w:rsidRPr="00C96E87" w:rsidRDefault="00C96E87" w:rsidP="00C96E87">
      <w:pPr>
        <w:spacing w:before="17" w:line="256" w:lineRule="auto"/>
        <w:ind w:left="122" w:right="114"/>
        <w:jc w:val="both"/>
        <w:rPr>
          <w:rFonts w:ascii="Segoe UI" w:hAnsi="Segoe UI" w:cs="Segoe UI"/>
          <w:sz w:val="20"/>
          <w:szCs w:val="20"/>
        </w:rPr>
      </w:pPr>
      <w:r w:rsidRPr="00C96E87">
        <w:rPr>
          <w:rFonts w:ascii="Segoe UI" w:hAnsi="Segoe UI" w:cs="Segoe UI"/>
          <w:i/>
          <w:sz w:val="20"/>
          <w:szCs w:val="20"/>
        </w:rPr>
        <w:t>núm. ...............</w:t>
      </w:r>
      <w:r w:rsidRPr="00C96E87">
        <w:rPr>
          <w:rFonts w:ascii="Segoe UI" w:hAnsi="Segoe UI" w:cs="Segoe UI"/>
          <w:sz w:val="20"/>
          <w:szCs w:val="20"/>
        </w:rPr>
        <w:t xml:space="preserve">), assabentat de l’anunci publicat al </w:t>
      </w:r>
      <w:r w:rsidRPr="00C96E87">
        <w:rPr>
          <w:rFonts w:ascii="Segoe UI" w:hAnsi="Segoe UI" w:cs="Segoe UI"/>
          <w:i/>
          <w:sz w:val="20"/>
          <w:szCs w:val="20"/>
        </w:rPr>
        <w:t xml:space="preserve">............... </w:t>
      </w:r>
      <w:r w:rsidRPr="00C96E87">
        <w:rPr>
          <w:rFonts w:ascii="Segoe UI" w:hAnsi="Segoe UI" w:cs="Segoe UI"/>
          <w:sz w:val="20"/>
          <w:szCs w:val="20"/>
        </w:rPr>
        <w:t xml:space="preserve">i de les condicions i requisits que s’exigeixen per a l’adjudicació del </w:t>
      </w:r>
      <w:r w:rsidR="00FC6986" w:rsidRPr="005B7845">
        <w:rPr>
          <w:rFonts w:ascii="Segoe UI" w:hAnsi="Segoe UI" w:cs="Segoe UI"/>
          <w:sz w:val="20"/>
          <w:szCs w:val="20"/>
        </w:rPr>
        <w:t xml:space="preserve">contracte del </w:t>
      </w:r>
      <w:bookmarkStart w:id="0" w:name="_Hlk156295764"/>
      <w:bookmarkStart w:id="1" w:name="_Hlk156300792"/>
      <w:r w:rsidR="00FC6986" w:rsidRPr="005B7845">
        <w:rPr>
          <w:rFonts w:ascii="Segoe UI" w:hAnsi="Segoe UI" w:cs="Segoe UI"/>
          <w:b/>
          <w:bCs/>
          <w:sz w:val="20"/>
          <w:szCs w:val="20"/>
        </w:rPr>
        <w:t>“</w:t>
      </w:r>
      <w:bookmarkStart w:id="2" w:name="_Hlk166759706"/>
      <w:r w:rsidR="00FC6986" w:rsidRPr="005B7845">
        <w:rPr>
          <w:rFonts w:ascii="Segoe UI" w:hAnsi="Segoe UI" w:cs="Segoe UI"/>
          <w:b/>
          <w:bCs/>
          <w:sz w:val="20"/>
          <w:szCs w:val="20"/>
        </w:rPr>
        <w:t xml:space="preserve">Servei de consultoria per a la </w:t>
      </w:r>
      <w:bookmarkStart w:id="3" w:name="_Hlk166244276"/>
      <w:r w:rsidR="00FC6986" w:rsidRPr="005B7845">
        <w:rPr>
          <w:rFonts w:ascii="Segoe UI" w:hAnsi="Segoe UI" w:cs="Segoe UI"/>
          <w:b/>
          <w:bCs/>
          <w:sz w:val="20"/>
          <w:szCs w:val="20"/>
        </w:rPr>
        <w:t>realització de plans d’internacionalització i exportació</w:t>
      </w:r>
      <w:bookmarkEnd w:id="2"/>
      <w:bookmarkEnd w:id="3"/>
      <w:r w:rsidR="00FC6986" w:rsidRPr="005B7845">
        <w:rPr>
          <w:rFonts w:ascii="Segoe UI" w:hAnsi="Segoe UI" w:cs="Segoe UI"/>
          <w:b/>
          <w:bCs/>
          <w:sz w:val="20"/>
          <w:szCs w:val="20"/>
        </w:rPr>
        <w:t>”</w:t>
      </w:r>
      <w:bookmarkEnd w:id="0"/>
      <w:r w:rsidR="00FC6986" w:rsidRPr="005B7845">
        <w:rPr>
          <w:rFonts w:ascii="Segoe UI" w:hAnsi="Segoe UI" w:cs="Segoe UI"/>
          <w:b/>
          <w:bCs/>
          <w:sz w:val="20"/>
          <w:szCs w:val="20"/>
        </w:rPr>
        <w:t xml:space="preserve"> </w:t>
      </w:r>
      <w:bookmarkEnd w:id="1"/>
      <w:r w:rsidR="00E87BF9">
        <w:rPr>
          <w:rFonts w:ascii="Segoe UI" w:hAnsi="Segoe UI" w:cs="Segoe UI"/>
          <w:sz w:val="20"/>
          <w:szCs w:val="20"/>
        </w:rPr>
        <w:t xml:space="preserve">de </w:t>
      </w:r>
      <w:r w:rsidRPr="00F644A5">
        <w:rPr>
          <w:rFonts w:ascii="Segoe UI" w:hAnsi="Segoe UI" w:cs="Segoe UI"/>
          <w:i/>
          <w:sz w:val="20"/>
          <w:szCs w:val="20"/>
        </w:rPr>
        <w:t xml:space="preserve">Reactivació Badalona SA, (REBASA d’ara en </w:t>
      </w:r>
      <w:r w:rsidRPr="00C51D9F">
        <w:rPr>
          <w:rFonts w:ascii="Segoe UI" w:hAnsi="Segoe UI" w:cs="Segoe UI"/>
          <w:i/>
          <w:sz w:val="20"/>
          <w:szCs w:val="20"/>
        </w:rPr>
        <w:t xml:space="preserve">endavant) domiciliat al carrer Marcus Porcius, núm1, </w:t>
      </w:r>
      <w:r w:rsidR="00C50333" w:rsidRPr="00C51D9F">
        <w:rPr>
          <w:rFonts w:ascii="Segoe UI" w:hAnsi="Segoe UI" w:cs="Segoe UI"/>
          <w:i/>
          <w:sz w:val="20"/>
          <w:szCs w:val="20"/>
        </w:rPr>
        <w:t>Polígon</w:t>
      </w:r>
      <w:r w:rsidRPr="00C51D9F">
        <w:rPr>
          <w:rFonts w:ascii="Segoe UI" w:hAnsi="Segoe UI" w:cs="Segoe UI"/>
          <w:i/>
          <w:sz w:val="20"/>
          <w:szCs w:val="20"/>
        </w:rPr>
        <w:t xml:space="preserve"> Les Guixeres, 08915, a Badalona</w:t>
      </w:r>
      <w:r w:rsidRPr="00C51D9F">
        <w:rPr>
          <w:rFonts w:ascii="Segoe UI" w:hAnsi="Segoe UI" w:cs="Segoe UI"/>
          <w:sz w:val="20"/>
          <w:szCs w:val="20"/>
        </w:rPr>
        <w:t>”</w:t>
      </w:r>
      <w:r w:rsidRPr="00C51D9F">
        <w:rPr>
          <w:rFonts w:ascii="Segoe UI" w:hAnsi="Segoe UI" w:cs="Segoe UI"/>
          <w:b/>
          <w:i/>
          <w:sz w:val="20"/>
          <w:szCs w:val="20"/>
        </w:rPr>
        <w:t xml:space="preserve"> </w:t>
      </w:r>
      <w:r w:rsidR="00A34AA4" w:rsidRPr="00C51D9F">
        <w:rPr>
          <w:rFonts w:ascii="Segoe UI" w:hAnsi="Segoe UI" w:cs="Segoe UI"/>
          <w:sz w:val="20"/>
          <w:szCs w:val="20"/>
        </w:rPr>
        <w:t xml:space="preserve">Expedient </w:t>
      </w:r>
      <w:r w:rsidR="00C51D9F" w:rsidRPr="00BF4638">
        <w:rPr>
          <w:rFonts w:ascii="Segoe UI" w:hAnsi="Segoe UI" w:cs="Segoe UI"/>
          <w:b/>
          <w:bCs/>
          <w:sz w:val="20"/>
          <w:szCs w:val="20"/>
        </w:rPr>
        <w:t>PE1</w:t>
      </w:r>
      <w:r w:rsidR="00BF4638" w:rsidRPr="00BF4638">
        <w:rPr>
          <w:rFonts w:ascii="Segoe UI" w:hAnsi="Segoe UI" w:cs="Segoe UI"/>
          <w:b/>
          <w:bCs/>
          <w:sz w:val="20"/>
          <w:szCs w:val="20"/>
        </w:rPr>
        <w:t>24-24</w:t>
      </w:r>
      <w:r w:rsidRPr="00C96E87">
        <w:rPr>
          <w:rFonts w:ascii="Segoe UI" w:hAnsi="Segoe UI" w:cs="Segoe UI"/>
          <w:sz w:val="20"/>
          <w:szCs w:val="20"/>
        </w:rPr>
        <w:t xml:space="preserve"> es compromet </w:t>
      </w:r>
      <w:r w:rsidRPr="00C96E87">
        <w:rPr>
          <w:rFonts w:ascii="Segoe UI" w:hAnsi="Segoe UI" w:cs="Segoe UI"/>
          <w:i/>
          <w:sz w:val="20"/>
          <w:szCs w:val="20"/>
        </w:rPr>
        <w:t xml:space="preserve">en nom propi / de l’empresa que representa </w:t>
      </w:r>
      <w:r w:rsidRPr="00C96E87">
        <w:rPr>
          <w:rFonts w:ascii="Segoe UI" w:hAnsi="Segoe UI" w:cs="Segoe UI"/>
          <w:sz w:val="20"/>
          <w:szCs w:val="20"/>
        </w:rPr>
        <w:t>a realitzar-les amb estricta subjecció als Plecs i resta de documentació que integra l’expedient de contractació i a les següents</w:t>
      </w:r>
      <w:r w:rsidRPr="00C96E87">
        <w:rPr>
          <w:rFonts w:ascii="Segoe UI" w:hAnsi="Segoe UI" w:cs="Segoe UI"/>
          <w:spacing w:val="-7"/>
          <w:sz w:val="20"/>
          <w:szCs w:val="20"/>
        </w:rPr>
        <w:t xml:space="preserve"> </w:t>
      </w:r>
      <w:r w:rsidRPr="00C96E87">
        <w:rPr>
          <w:rFonts w:ascii="Segoe UI" w:hAnsi="Segoe UI" w:cs="Segoe UI"/>
          <w:sz w:val="20"/>
          <w:szCs w:val="20"/>
        </w:rPr>
        <w:t>condicions:</w:t>
      </w:r>
    </w:p>
    <w:p w14:paraId="4C6FC237" w14:textId="77777777" w:rsidR="00CB495E" w:rsidRPr="00C96E87" w:rsidRDefault="00CB495E" w:rsidP="00C96E87">
      <w:pPr>
        <w:pStyle w:val="Textindependent"/>
        <w:spacing w:before="8"/>
        <w:jc w:val="both"/>
        <w:rPr>
          <w:rFonts w:ascii="Segoe UI" w:hAnsi="Segoe UI" w:cs="Segoe UI"/>
        </w:rPr>
      </w:pPr>
    </w:p>
    <w:p w14:paraId="5AE16B69" w14:textId="6F7CFA49" w:rsidR="00D06F3D" w:rsidRDefault="00D06F3D" w:rsidP="00C96E87">
      <w:pPr>
        <w:pStyle w:val="Textindependent"/>
        <w:spacing w:before="4"/>
        <w:jc w:val="both"/>
        <w:rPr>
          <w:rFonts w:ascii="Segoe UI" w:hAnsi="Segoe UI" w:cs="Segoe UI"/>
          <w:i/>
          <w:iCs/>
        </w:rPr>
      </w:pPr>
    </w:p>
    <w:p w14:paraId="25E5116B" w14:textId="77777777" w:rsidR="00FC6986" w:rsidRPr="00FC6986" w:rsidRDefault="00FC6986" w:rsidP="00BF4638">
      <w:pPr>
        <w:rPr>
          <w:u w:color="000000"/>
        </w:rPr>
      </w:pPr>
    </w:p>
    <w:tbl>
      <w:tblPr>
        <w:tblStyle w:val="Taulaambquadrcula"/>
        <w:tblW w:w="10060" w:type="dxa"/>
        <w:jc w:val="center"/>
        <w:tblLook w:val="04A0" w:firstRow="1" w:lastRow="0" w:firstColumn="1" w:lastColumn="0" w:noHBand="0" w:noVBand="1"/>
      </w:tblPr>
      <w:tblGrid>
        <w:gridCol w:w="2540"/>
        <w:gridCol w:w="1453"/>
        <w:gridCol w:w="954"/>
        <w:gridCol w:w="920"/>
        <w:gridCol w:w="1124"/>
        <w:gridCol w:w="1023"/>
        <w:gridCol w:w="761"/>
        <w:gridCol w:w="1285"/>
      </w:tblGrid>
      <w:tr w:rsidR="00FC6986" w:rsidRPr="00FC6986" w14:paraId="465C57EA" w14:textId="77777777" w:rsidTr="00B25925">
        <w:trPr>
          <w:jc w:val="center"/>
        </w:trPr>
        <w:tc>
          <w:tcPr>
            <w:tcW w:w="2583" w:type="dxa"/>
            <w:shd w:val="clear" w:color="auto" w:fill="F2F2F2" w:themeFill="background1" w:themeFillShade="F2"/>
            <w:vAlign w:val="center"/>
          </w:tcPr>
          <w:p w14:paraId="5FD9FB1A" w14:textId="77777777" w:rsidR="00FC6986" w:rsidRPr="00FC6986" w:rsidRDefault="00FC6986" w:rsidP="00FC6986">
            <w:pPr>
              <w:tabs>
                <w:tab w:val="left" w:pos="838"/>
                <w:tab w:val="left" w:pos="839"/>
              </w:tabs>
              <w:spacing w:before="1"/>
              <w:jc w:val="both"/>
              <w:outlineLvl w:val="0"/>
              <w:rPr>
                <w:rFonts w:ascii="Segoe UI" w:hAnsi="Segoe UI" w:cs="Segoe UI"/>
                <w:sz w:val="20"/>
                <w:szCs w:val="20"/>
                <w:u w:color="000000"/>
              </w:rPr>
            </w:pPr>
            <w:r w:rsidRPr="00FC6986">
              <w:rPr>
                <w:rFonts w:ascii="Segoe UI" w:hAnsi="Segoe UI" w:cs="Segoe UI"/>
                <w:sz w:val="20"/>
                <w:szCs w:val="20"/>
                <w:u w:color="000000"/>
              </w:rPr>
              <w:t xml:space="preserve">Descripció </w:t>
            </w:r>
          </w:p>
        </w:tc>
        <w:tc>
          <w:tcPr>
            <w:tcW w:w="1473" w:type="dxa"/>
            <w:shd w:val="clear" w:color="auto" w:fill="F2F2F2" w:themeFill="background1" w:themeFillShade="F2"/>
            <w:vAlign w:val="center"/>
          </w:tcPr>
          <w:p w14:paraId="48830E5A" w14:textId="77777777" w:rsidR="00FC6986" w:rsidRPr="00FC6986" w:rsidRDefault="00FC6986" w:rsidP="00FC6986">
            <w:pPr>
              <w:tabs>
                <w:tab w:val="left" w:pos="838"/>
                <w:tab w:val="left" w:pos="839"/>
              </w:tabs>
              <w:spacing w:before="1"/>
              <w:jc w:val="both"/>
              <w:outlineLvl w:val="0"/>
              <w:rPr>
                <w:rFonts w:ascii="Segoe UI" w:hAnsi="Segoe UI" w:cs="Segoe UI"/>
                <w:sz w:val="20"/>
                <w:szCs w:val="20"/>
                <w:u w:color="000000"/>
              </w:rPr>
            </w:pPr>
            <w:r w:rsidRPr="00FC6986">
              <w:rPr>
                <w:rFonts w:ascii="Segoe UI" w:hAnsi="Segoe UI" w:cs="Segoe UI"/>
                <w:sz w:val="20"/>
                <w:szCs w:val="20"/>
                <w:u w:color="000000"/>
              </w:rPr>
              <w:t>Unitat</w:t>
            </w:r>
          </w:p>
        </w:tc>
        <w:tc>
          <w:tcPr>
            <w:tcW w:w="955" w:type="dxa"/>
            <w:shd w:val="clear" w:color="auto" w:fill="F2F2F2" w:themeFill="background1" w:themeFillShade="F2"/>
            <w:vAlign w:val="center"/>
          </w:tcPr>
          <w:p w14:paraId="66CA80D6" w14:textId="77777777" w:rsidR="00FC6986" w:rsidRPr="00FC6986" w:rsidRDefault="00FC6986" w:rsidP="00FC6986">
            <w:pPr>
              <w:tabs>
                <w:tab w:val="left" w:pos="838"/>
                <w:tab w:val="left" w:pos="839"/>
              </w:tabs>
              <w:spacing w:before="1"/>
              <w:jc w:val="both"/>
              <w:outlineLvl w:val="0"/>
              <w:rPr>
                <w:rFonts w:ascii="Segoe UI" w:hAnsi="Segoe UI" w:cs="Segoe UI"/>
                <w:sz w:val="20"/>
                <w:szCs w:val="20"/>
                <w:u w:color="000000"/>
              </w:rPr>
            </w:pPr>
            <w:r w:rsidRPr="00FC6986">
              <w:rPr>
                <w:rFonts w:ascii="Segoe UI" w:hAnsi="Segoe UI" w:cs="Segoe UI"/>
                <w:sz w:val="20"/>
                <w:szCs w:val="20"/>
                <w:u w:color="000000"/>
              </w:rPr>
              <w:t>Hores/ projecte</w:t>
            </w:r>
          </w:p>
        </w:tc>
        <w:tc>
          <w:tcPr>
            <w:tcW w:w="938" w:type="dxa"/>
            <w:shd w:val="clear" w:color="auto" w:fill="F2F2F2" w:themeFill="background1" w:themeFillShade="F2"/>
            <w:vAlign w:val="center"/>
          </w:tcPr>
          <w:p w14:paraId="01BD9266" w14:textId="77777777" w:rsidR="00FC6986" w:rsidRPr="00FC6986" w:rsidRDefault="00FC6986" w:rsidP="00FC6986">
            <w:pPr>
              <w:tabs>
                <w:tab w:val="left" w:pos="838"/>
                <w:tab w:val="left" w:pos="839"/>
              </w:tabs>
              <w:spacing w:before="1"/>
              <w:jc w:val="both"/>
              <w:outlineLvl w:val="0"/>
              <w:rPr>
                <w:rFonts w:ascii="Segoe UI" w:hAnsi="Segoe UI" w:cs="Segoe UI"/>
                <w:sz w:val="20"/>
                <w:szCs w:val="20"/>
                <w:u w:color="000000"/>
              </w:rPr>
            </w:pPr>
            <w:r w:rsidRPr="00FC6986">
              <w:rPr>
                <w:rFonts w:ascii="Segoe UI" w:hAnsi="Segoe UI" w:cs="Segoe UI"/>
                <w:sz w:val="20"/>
                <w:szCs w:val="20"/>
                <w:u w:color="000000"/>
              </w:rPr>
              <w:t>Preu per hora amb IVA del 21 % inclòs (€)</w:t>
            </w:r>
          </w:p>
        </w:tc>
        <w:tc>
          <w:tcPr>
            <w:tcW w:w="997" w:type="dxa"/>
            <w:shd w:val="clear" w:color="auto" w:fill="F2F2F2" w:themeFill="background1" w:themeFillShade="F2"/>
          </w:tcPr>
          <w:p w14:paraId="60A601CF" w14:textId="77777777" w:rsidR="00FC6986" w:rsidRPr="00FC6986" w:rsidRDefault="00FC6986" w:rsidP="00FC6986">
            <w:pPr>
              <w:tabs>
                <w:tab w:val="left" w:pos="838"/>
                <w:tab w:val="left" w:pos="839"/>
              </w:tabs>
              <w:spacing w:before="1"/>
              <w:jc w:val="both"/>
              <w:outlineLvl w:val="0"/>
              <w:rPr>
                <w:rFonts w:ascii="Segoe UI" w:hAnsi="Segoe UI" w:cs="Segoe UI"/>
                <w:sz w:val="20"/>
                <w:szCs w:val="20"/>
                <w:u w:color="000000"/>
              </w:rPr>
            </w:pPr>
            <w:r w:rsidRPr="00FC6986">
              <w:rPr>
                <w:rFonts w:ascii="Segoe UI" w:hAnsi="Segoe UI" w:cs="Segoe UI"/>
                <w:sz w:val="20"/>
                <w:szCs w:val="20"/>
                <w:u w:color="000000"/>
              </w:rPr>
              <w:t>Preu unitari €/projecte amb IVA del 21 % inclòs (€)</w:t>
            </w:r>
          </w:p>
        </w:tc>
        <w:tc>
          <w:tcPr>
            <w:tcW w:w="1023" w:type="dxa"/>
            <w:shd w:val="clear" w:color="auto" w:fill="F2F2F2" w:themeFill="background1" w:themeFillShade="F2"/>
            <w:vAlign w:val="center"/>
          </w:tcPr>
          <w:p w14:paraId="5BA0493A" w14:textId="77777777" w:rsidR="00FC6986" w:rsidRPr="00FC6986" w:rsidRDefault="00FC6986" w:rsidP="00FC6986">
            <w:pPr>
              <w:tabs>
                <w:tab w:val="left" w:pos="838"/>
                <w:tab w:val="left" w:pos="839"/>
              </w:tabs>
              <w:spacing w:before="1"/>
              <w:jc w:val="both"/>
              <w:outlineLvl w:val="0"/>
              <w:rPr>
                <w:rFonts w:ascii="Segoe UI" w:hAnsi="Segoe UI" w:cs="Segoe UI"/>
                <w:sz w:val="20"/>
                <w:szCs w:val="20"/>
                <w:u w:color="000000"/>
              </w:rPr>
            </w:pPr>
            <w:r w:rsidRPr="00FC6986">
              <w:rPr>
                <w:rFonts w:ascii="Segoe UI" w:hAnsi="Segoe UI" w:cs="Segoe UI"/>
                <w:sz w:val="20"/>
                <w:szCs w:val="20"/>
                <w:u w:color="000000"/>
              </w:rPr>
              <w:t>Nombre projectes</w:t>
            </w:r>
          </w:p>
        </w:tc>
        <w:tc>
          <w:tcPr>
            <w:tcW w:w="763" w:type="dxa"/>
            <w:shd w:val="clear" w:color="auto" w:fill="F2F2F2" w:themeFill="background1" w:themeFillShade="F2"/>
            <w:vAlign w:val="center"/>
          </w:tcPr>
          <w:p w14:paraId="2F261D8C" w14:textId="77777777" w:rsidR="00FC6986" w:rsidRPr="00FC6986" w:rsidRDefault="00FC6986" w:rsidP="00FC6986">
            <w:pPr>
              <w:tabs>
                <w:tab w:val="left" w:pos="838"/>
                <w:tab w:val="left" w:pos="839"/>
              </w:tabs>
              <w:spacing w:before="1"/>
              <w:jc w:val="both"/>
              <w:outlineLvl w:val="0"/>
              <w:rPr>
                <w:rFonts w:ascii="Segoe UI" w:hAnsi="Segoe UI" w:cs="Segoe UI"/>
                <w:sz w:val="20"/>
                <w:szCs w:val="20"/>
                <w:u w:color="000000"/>
              </w:rPr>
            </w:pPr>
            <w:r w:rsidRPr="00FC6986">
              <w:rPr>
                <w:rFonts w:ascii="Segoe UI" w:hAnsi="Segoe UI" w:cs="Segoe UI"/>
                <w:sz w:val="20"/>
                <w:szCs w:val="20"/>
                <w:u w:color="000000"/>
              </w:rPr>
              <w:t>Hores totals</w:t>
            </w:r>
          </w:p>
        </w:tc>
        <w:tc>
          <w:tcPr>
            <w:tcW w:w="1328" w:type="dxa"/>
            <w:shd w:val="clear" w:color="auto" w:fill="F2F2F2" w:themeFill="background1" w:themeFillShade="F2"/>
            <w:vAlign w:val="center"/>
          </w:tcPr>
          <w:p w14:paraId="644857C7" w14:textId="77777777" w:rsidR="00FC6986" w:rsidRPr="00FC6986" w:rsidRDefault="00FC6986" w:rsidP="00FC6986">
            <w:pPr>
              <w:tabs>
                <w:tab w:val="left" w:pos="838"/>
                <w:tab w:val="left" w:pos="839"/>
              </w:tabs>
              <w:spacing w:before="1"/>
              <w:jc w:val="both"/>
              <w:outlineLvl w:val="0"/>
              <w:rPr>
                <w:rFonts w:ascii="Segoe UI" w:hAnsi="Segoe UI" w:cs="Segoe UI"/>
                <w:sz w:val="20"/>
                <w:szCs w:val="20"/>
                <w:u w:color="000000"/>
              </w:rPr>
            </w:pPr>
            <w:r w:rsidRPr="00FC6986">
              <w:rPr>
                <w:rFonts w:ascii="Segoe UI" w:hAnsi="Segoe UI" w:cs="Segoe UI"/>
                <w:sz w:val="20"/>
                <w:szCs w:val="20"/>
                <w:u w:color="000000"/>
              </w:rPr>
              <w:t>Import amb IVA del 21 % inclòs (€)</w:t>
            </w:r>
          </w:p>
        </w:tc>
      </w:tr>
      <w:tr w:rsidR="00FC6986" w:rsidRPr="00FC6986" w14:paraId="2DB22AC5" w14:textId="77777777" w:rsidTr="00B25925">
        <w:trPr>
          <w:trHeight w:val="753"/>
          <w:jc w:val="center"/>
        </w:trPr>
        <w:tc>
          <w:tcPr>
            <w:tcW w:w="2583" w:type="dxa"/>
            <w:vAlign w:val="center"/>
          </w:tcPr>
          <w:p w14:paraId="5FA5980E" w14:textId="77777777" w:rsidR="00FC6986" w:rsidRPr="00FC6986" w:rsidRDefault="00FC6986" w:rsidP="00FC6986">
            <w:pPr>
              <w:tabs>
                <w:tab w:val="left" w:pos="838"/>
                <w:tab w:val="left" w:pos="839"/>
              </w:tabs>
              <w:spacing w:before="1"/>
              <w:jc w:val="both"/>
              <w:outlineLvl w:val="0"/>
              <w:rPr>
                <w:rFonts w:ascii="Segoe UI" w:hAnsi="Segoe UI" w:cs="Segoe UI"/>
                <w:sz w:val="20"/>
                <w:szCs w:val="20"/>
                <w:u w:color="000000"/>
              </w:rPr>
            </w:pPr>
            <w:r w:rsidRPr="00FC6986">
              <w:rPr>
                <w:rFonts w:ascii="Segoe UI" w:hAnsi="Segoe UI" w:cs="Segoe UI"/>
                <w:sz w:val="20"/>
                <w:szCs w:val="20"/>
                <w:u w:color="000000"/>
              </w:rPr>
              <w:t>Servei de consultoria per la realització de projectes d’internacionalització i exportació</w:t>
            </w:r>
          </w:p>
        </w:tc>
        <w:tc>
          <w:tcPr>
            <w:tcW w:w="1473" w:type="dxa"/>
            <w:vAlign w:val="center"/>
          </w:tcPr>
          <w:p w14:paraId="6EC72813" w14:textId="77777777" w:rsidR="00FC6986" w:rsidRPr="00FC6986" w:rsidRDefault="00FC6986" w:rsidP="00FC6986">
            <w:pPr>
              <w:tabs>
                <w:tab w:val="left" w:pos="838"/>
                <w:tab w:val="left" w:pos="839"/>
              </w:tabs>
              <w:spacing w:before="1"/>
              <w:jc w:val="both"/>
              <w:outlineLvl w:val="0"/>
              <w:rPr>
                <w:rFonts w:ascii="Segoe UI" w:hAnsi="Segoe UI" w:cs="Segoe UI"/>
                <w:sz w:val="20"/>
                <w:szCs w:val="20"/>
                <w:u w:color="000000"/>
              </w:rPr>
            </w:pPr>
            <w:r w:rsidRPr="00FC6986">
              <w:rPr>
                <w:rFonts w:ascii="Segoe UI" w:hAnsi="Segoe UI" w:cs="Segoe UI"/>
                <w:sz w:val="20"/>
                <w:szCs w:val="20"/>
                <w:u w:color="000000"/>
              </w:rPr>
              <w:t>Diagnosi empresarial</w:t>
            </w:r>
          </w:p>
        </w:tc>
        <w:tc>
          <w:tcPr>
            <w:tcW w:w="955" w:type="dxa"/>
            <w:vAlign w:val="center"/>
          </w:tcPr>
          <w:p w14:paraId="69595CAF" w14:textId="77777777" w:rsidR="00FC6986" w:rsidRPr="00FC6986" w:rsidRDefault="00FC6986" w:rsidP="00FC6986">
            <w:pPr>
              <w:tabs>
                <w:tab w:val="left" w:pos="838"/>
                <w:tab w:val="left" w:pos="839"/>
              </w:tabs>
              <w:spacing w:before="1"/>
              <w:jc w:val="center"/>
              <w:outlineLvl w:val="0"/>
              <w:rPr>
                <w:rFonts w:ascii="Segoe UI" w:hAnsi="Segoe UI" w:cs="Segoe UI"/>
                <w:sz w:val="20"/>
                <w:szCs w:val="20"/>
                <w:u w:color="000000"/>
              </w:rPr>
            </w:pPr>
            <w:r w:rsidRPr="00FC6986">
              <w:rPr>
                <w:rFonts w:ascii="Segoe UI" w:hAnsi="Segoe UI" w:cs="Segoe UI"/>
                <w:sz w:val="20"/>
                <w:szCs w:val="20"/>
                <w:u w:color="000000"/>
              </w:rPr>
              <w:t>60</w:t>
            </w:r>
          </w:p>
        </w:tc>
        <w:tc>
          <w:tcPr>
            <w:tcW w:w="938" w:type="dxa"/>
            <w:vAlign w:val="center"/>
          </w:tcPr>
          <w:p w14:paraId="5C7D6211" w14:textId="77777777" w:rsidR="00FC6986" w:rsidRDefault="00FC6986" w:rsidP="00FC6986">
            <w:pPr>
              <w:tabs>
                <w:tab w:val="left" w:pos="838"/>
                <w:tab w:val="left" w:pos="839"/>
              </w:tabs>
              <w:spacing w:before="1"/>
              <w:jc w:val="center"/>
              <w:outlineLvl w:val="0"/>
              <w:rPr>
                <w:rFonts w:ascii="Segoe UI" w:hAnsi="Segoe UI" w:cs="Segoe UI"/>
                <w:sz w:val="20"/>
                <w:szCs w:val="20"/>
                <w:u w:color="000000"/>
              </w:rPr>
            </w:pPr>
          </w:p>
          <w:p w14:paraId="2445821D" w14:textId="2E7A01FF" w:rsidR="00FC6986" w:rsidRPr="00FC6986" w:rsidRDefault="00FC6986" w:rsidP="00FC6986">
            <w:pPr>
              <w:tabs>
                <w:tab w:val="left" w:pos="838"/>
                <w:tab w:val="left" w:pos="839"/>
              </w:tabs>
              <w:spacing w:before="1"/>
              <w:jc w:val="center"/>
              <w:outlineLvl w:val="0"/>
              <w:rPr>
                <w:rFonts w:ascii="Segoe UI" w:hAnsi="Segoe UI" w:cs="Segoe UI"/>
                <w:sz w:val="20"/>
                <w:szCs w:val="20"/>
                <w:u w:color="000000"/>
              </w:rPr>
            </w:pPr>
          </w:p>
        </w:tc>
        <w:tc>
          <w:tcPr>
            <w:tcW w:w="997" w:type="dxa"/>
            <w:vAlign w:val="center"/>
          </w:tcPr>
          <w:p w14:paraId="7DE28AFB" w14:textId="77777777" w:rsidR="00FC6986" w:rsidRDefault="00FC6986" w:rsidP="00FC6986">
            <w:pPr>
              <w:tabs>
                <w:tab w:val="left" w:pos="838"/>
                <w:tab w:val="left" w:pos="839"/>
              </w:tabs>
              <w:spacing w:before="1"/>
              <w:outlineLvl w:val="0"/>
              <w:rPr>
                <w:rFonts w:ascii="Segoe UI" w:hAnsi="Segoe UI" w:cs="Segoe UI"/>
                <w:sz w:val="20"/>
                <w:szCs w:val="20"/>
                <w:u w:color="000000"/>
              </w:rPr>
            </w:pPr>
          </w:p>
          <w:p w14:paraId="199D5287" w14:textId="51280376" w:rsidR="00FC6986" w:rsidRPr="00FC6986" w:rsidRDefault="00FC6986" w:rsidP="00FC6986">
            <w:pPr>
              <w:tabs>
                <w:tab w:val="left" w:pos="838"/>
                <w:tab w:val="left" w:pos="839"/>
              </w:tabs>
              <w:spacing w:before="1"/>
              <w:outlineLvl w:val="0"/>
              <w:rPr>
                <w:rFonts w:ascii="Segoe UI" w:hAnsi="Segoe UI" w:cs="Segoe UI"/>
                <w:sz w:val="20"/>
                <w:szCs w:val="20"/>
                <w:u w:color="000000"/>
              </w:rPr>
            </w:pPr>
          </w:p>
        </w:tc>
        <w:tc>
          <w:tcPr>
            <w:tcW w:w="1023" w:type="dxa"/>
            <w:vAlign w:val="center"/>
          </w:tcPr>
          <w:p w14:paraId="4373BD2A" w14:textId="77777777" w:rsidR="00FC6986" w:rsidRPr="00FC6986" w:rsidRDefault="00FC6986" w:rsidP="00FC6986">
            <w:pPr>
              <w:tabs>
                <w:tab w:val="left" w:pos="838"/>
                <w:tab w:val="left" w:pos="839"/>
              </w:tabs>
              <w:spacing w:before="1"/>
              <w:jc w:val="center"/>
              <w:outlineLvl w:val="0"/>
              <w:rPr>
                <w:rFonts w:ascii="Segoe UI" w:hAnsi="Segoe UI" w:cs="Segoe UI"/>
                <w:sz w:val="20"/>
                <w:szCs w:val="20"/>
                <w:u w:color="000000"/>
              </w:rPr>
            </w:pPr>
            <w:r w:rsidRPr="00FC6986">
              <w:rPr>
                <w:rFonts w:ascii="Segoe UI" w:hAnsi="Segoe UI" w:cs="Segoe UI"/>
                <w:sz w:val="20"/>
                <w:szCs w:val="20"/>
                <w:u w:color="000000"/>
              </w:rPr>
              <w:t>7</w:t>
            </w:r>
          </w:p>
        </w:tc>
        <w:tc>
          <w:tcPr>
            <w:tcW w:w="763" w:type="dxa"/>
            <w:vAlign w:val="center"/>
          </w:tcPr>
          <w:p w14:paraId="4A2CCFF8" w14:textId="77777777" w:rsidR="00FC6986" w:rsidRPr="00FC6986" w:rsidDel="00566C84" w:rsidRDefault="00FC6986" w:rsidP="00FC6986">
            <w:pPr>
              <w:tabs>
                <w:tab w:val="left" w:pos="838"/>
                <w:tab w:val="left" w:pos="839"/>
              </w:tabs>
              <w:spacing w:before="1"/>
              <w:jc w:val="center"/>
              <w:outlineLvl w:val="0"/>
              <w:rPr>
                <w:rFonts w:ascii="Segoe UI" w:hAnsi="Segoe UI" w:cs="Segoe UI"/>
                <w:sz w:val="20"/>
                <w:szCs w:val="20"/>
                <w:u w:color="000000"/>
              </w:rPr>
            </w:pPr>
            <w:r w:rsidRPr="00FC6986">
              <w:rPr>
                <w:rFonts w:ascii="Segoe UI" w:hAnsi="Segoe UI" w:cs="Segoe UI"/>
                <w:sz w:val="20"/>
                <w:szCs w:val="20"/>
                <w:u w:color="000000"/>
              </w:rPr>
              <w:t>420</w:t>
            </w:r>
          </w:p>
        </w:tc>
        <w:tc>
          <w:tcPr>
            <w:tcW w:w="1328" w:type="dxa"/>
            <w:vAlign w:val="center"/>
          </w:tcPr>
          <w:p w14:paraId="6884AE38" w14:textId="77777777" w:rsidR="00FC6986" w:rsidRDefault="00FC6986" w:rsidP="00FC6986">
            <w:pPr>
              <w:tabs>
                <w:tab w:val="left" w:pos="838"/>
                <w:tab w:val="left" w:pos="839"/>
              </w:tabs>
              <w:spacing w:before="1"/>
              <w:jc w:val="center"/>
              <w:outlineLvl w:val="0"/>
              <w:rPr>
                <w:rFonts w:ascii="Segoe UI" w:hAnsi="Segoe UI" w:cs="Segoe UI"/>
                <w:sz w:val="20"/>
                <w:szCs w:val="20"/>
                <w:u w:color="000000"/>
              </w:rPr>
            </w:pPr>
          </w:p>
          <w:p w14:paraId="34334386" w14:textId="76FAC501" w:rsidR="00FC6986" w:rsidRPr="00FC6986" w:rsidRDefault="00FC6986" w:rsidP="00FC6986">
            <w:pPr>
              <w:tabs>
                <w:tab w:val="left" w:pos="838"/>
                <w:tab w:val="left" w:pos="839"/>
              </w:tabs>
              <w:spacing w:before="1"/>
              <w:jc w:val="center"/>
              <w:outlineLvl w:val="0"/>
              <w:rPr>
                <w:rFonts w:ascii="Segoe UI" w:hAnsi="Segoe UI" w:cs="Segoe UI"/>
                <w:sz w:val="20"/>
                <w:szCs w:val="20"/>
                <w:u w:color="000000"/>
              </w:rPr>
            </w:pPr>
          </w:p>
        </w:tc>
      </w:tr>
    </w:tbl>
    <w:tbl>
      <w:tblPr>
        <w:tblW w:w="8576" w:type="dxa"/>
        <w:jc w:val="right"/>
        <w:tblCellMar>
          <w:left w:w="70" w:type="dxa"/>
          <w:right w:w="70" w:type="dxa"/>
        </w:tblCellMar>
        <w:tblLook w:val="04A0" w:firstRow="1" w:lastRow="0" w:firstColumn="1" w:lastColumn="0" w:noHBand="0" w:noVBand="1"/>
      </w:tblPr>
      <w:tblGrid>
        <w:gridCol w:w="850"/>
        <w:gridCol w:w="709"/>
        <w:gridCol w:w="2547"/>
        <w:gridCol w:w="709"/>
        <w:gridCol w:w="992"/>
        <w:gridCol w:w="885"/>
        <w:gridCol w:w="674"/>
        <w:gridCol w:w="1210"/>
      </w:tblGrid>
      <w:tr w:rsidR="00FC6986" w:rsidRPr="00FC6986" w14:paraId="0CEA166C" w14:textId="77777777" w:rsidTr="00B25925">
        <w:trPr>
          <w:trHeight w:val="188"/>
          <w:jc w:val="right"/>
        </w:trPr>
        <w:tc>
          <w:tcPr>
            <w:tcW w:w="850" w:type="dxa"/>
            <w:tcBorders>
              <w:top w:val="nil"/>
              <w:left w:val="nil"/>
              <w:bottom w:val="nil"/>
              <w:right w:val="nil"/>
            </w:tcBorders>
            <w:shd w:val="clear" w:color="auto" w:fill="auto"/>
            <w:noWrap/>
            <w:vAlign w:val="center"/>
            <w:hideMark/>
          </w:tcPr>
          <w:p w14:paraId="271F9F29" w14:textId="77777777" w:rsidR="00FC6986" w:rsidRPr="00FC6986" w:rsidRDefault="00FC6986" w:rsidP="00FC6986">
            <w:pPr>
              <w:rPr>
                <w:rFonts w:ascii="Segoe UI" w:eastAsia="Times New Roman" w:hAnsi="Segoe UI" w:cs="Segoe UI"/>
                <w:color w:val="000000"/>
                <w:sz w:val="20"/>
                <w:szCs w:val="20"/>
                <w:lang w:val="es-ES" w:eastAsia="es-ES" w:bidi="ar-SA"/>
              </w:rPr>
            </w:pPr>
            <w:bookmarkStart w:id="4" w:name="_Hlk156304265"/>
          </w:p>
        </w:tc>
        <w:tc>
          <w:tcPr>
            <w:tcW w:w="709" w:type="dxa"/>
            <w:tcBorders>
              <w:top w:val="nil"/>
              <w:left w:val="nil"/>
              <w:bottom w:val="nil"/>
              <w:right w:val="nil"/>
            </w:tcBorders>
            <w:shd w:val="clear" w:color="auto" w:fill="auto"/>
            <w:noWrap/>
            <w:vAlign w:val="center"/>
            <w:hideMark/>
          </w:tcPr>
          <w:p w14:paraId="0329A856" w14:textId="77777777" w:rsidR="00FC6986" w:rsidRPr="00FC6986" w:rsidRDefault="00FC6986" w:rsidP="00FC6986">
            <w:pPr>
              <w:widowControl/>
              <w:autoSpaceDE/>
              <w:autoSpaceDN/>
              <w:rPr>
                <w:rFonts w:ascii="Segoe UI" w:eastAsia="Times New Roman" w:hAnsi="Segoe UI" w:cs="Segoe UI"/>
                <w:sz w:val="20"/>
                <w:szCs w:val="20"/>
                <w:lang w:val="es-ES" w:eastAsia="es-ES" w:bidi="ar-SA"/>
              </w:rPr>
            </w:pPr>
          </w:p>
        </w:tc>
        <w:tc>
          <w:tcPr>
            <w:tcW w:w="2547" w:type="dxa"/>
            <w:tcBorders>
              <w:top w:val="nil"/>
              <w:left w:val="nil"/>
              <w:bottom w:val="nil"/>
              <w:right w:val="nil"/>
            </w:tcBorders>
            <w:shd w:val="clear" w:color="auto" w:fill="auto"/>
            <w:noWrap/>
            <w:vAlign w:val="center"/>
            <w:hideMark/>
          </w:tcPr>
          <w:p w14:paraId="702BA6CF" w14:textId="77777777" w:rsidR="00FC6986" w:rsidRPr="00FC6986" w:rsidRDefault="00FC6986" w:rsidP="00FC6986">
            <w:pPr>
              <w:widowControl/>
              <w:autoSpaceDE/>
              <w:autoSpaceDN/>
              <w:rPr>
                <w:rFonts w:ascii="Segoe UI" w:eastAsia="Times New Roman" w:hAnsi="Segoe UI" w:cs="Segoe UI"/>
                <w:sz w:val="20"/>
                <w:szCs w:val="20"/>
                <w:lang w:val="es-ES" w:eastAsia="es-ES" w:bidi="ar-SA"/>
              </w:rPr>
            </w:pPr>
          </w:p>
        </w:tc>
        <w:tc>
          <w:tcPr>
            <w:tcW w:w="709" w:type="dxa"/>
            <w:tcBorders>
              <w:top w:val="nil"/>
              <w:left w:val="nil"/>
              <w:bottom w:val="nil"/>
              <w:right w:val="nil"/>
            </w:tcBorders>
            <w:shd w:val="clear" w:color="auto" w:fill="auto"/>
            <w:noWrap/>
            <w:vAlign w:val="center"/>
            <w:hideMark/>
          </w:tcPr>
          <w:p w14:paraId="55AB3C8D" w14:textId="77777777" w:rsidR="00FC6986" w:rsidRPr="00FC6986" w:rsidRDefault="00FC6986" w:rsidP="00FC6986">
            <w:pPr>
              <w:widowControl/>
              <w:autoSpaceDE/>
              <w:autoSpaceDN/>
              <w:rPr>
                <w:rFonts w:ascii="Segoe UI" w:eastAsia="Times New Roman" w:hAnsi="Segoe UI" w:cs="Segoe UI"/>
                <w:sz w:val="20"/>
                <w:szCs w:val="20"/>
                <w:lang w:val="es-ES" w:eastAsia="es-ES" w:bidi="ar-SA"/>
              </w:rPr>
            </w:pPr>
          </w:p>
        </w:tc>
        <w:tc>
          <w:tcPr>
            <w:tcW w:w="992" w:type="dxa"/>
            <w:tcBorders>
              <w:top w:val="nil"/>
              <w:left w:val="nil"/>
              <w:bottom w:val="nil"/>
              <w:right w:val="nil"/>
            </w:tcBorders>
            <w:shd w:val="clear" w:color="auto" w:fill="auto"/>
            <w:noWrap/>
            <w:vAlign w:val="center"/>
            <w:hideMark/>
          </w:tcPr>
          <w:p w14:paraId="253EC69D" w14:textId="77777777" w:rsidR="00FC6986" w:rsidRPr="00FC6986" w:rsidRDefault="00FC6986" w:rsidP="00FC6986">
            <w:pPr>
              <w:widowControl/>
              <w:autoSpaceDE/>
              <w:autoSpaceDN/>
              <w:rPr>
                <w:rFonts w:ascii="Segoe UI" w:eastAsia="Times New Roman" w:hAnsi="Segoe UI" w:cs="Segoe UI"/>
                <w:sz w:val="20"/>
                <w:szCs w:val="20"/>
                <w:lang w:val="es-ES" w:eastAsia="es-ES" w:bidi="ar-SA"/>
              </w:rPr>
            </w:pPr>
          </w:p>
        </w:tc>
        <w:tc>
          <w:tcPr>
            <w:tcW w:w="885" w:type="dxa"/>
            <w:tcBorders>
              <w:top w:val="nil"/>
              <w:left w:val="nil"/>
              <w:bottom w:val="nil"/>
              <w:right w:val="nil"/>
            </w:tcBorders>
            <w:shd w:val="clear" w:color="auto" w:fill="auto"/>
            <w:noWrap/>
            <w:vAlign w:val="center"/>
            <w:hideMark/>
          </w:tcPr>
          <w:p w14:paraId="74564342" w14:textId="77777777" w:rsidR="00FC6986" w:rsidRPr="00FC6986" w:rsidRDefault="00FC6986" w:rsidP="00FC6986">
            <w:pPr>
              <w:widowControl/>
              <w:autoSpaceDE/>
              <w:autoSpaceDN/>
              <w:rPr>
                <w:rFonts w:ascii="Segoe UI" w:eastAsia="Times New Roman" w:hAnsi="Segoe UI" w:cs="Segoe UI"/>
                <w:sz w:val="20"/>
                <w:szCs w:val="20"/>
                <w:lang w:val="es-ES" w:eastAsia="es-ES" w:bidi="ar-SA"/>
              </w:rPr>
            </w:pPr>
          </w:p>
        </w:tc>
        <w:tc>
          <w:tcPr>
            <w:tcW w:w="674" w:type="dxa"/>
            <w:tcBorders>
              <w:top w:val="nil"/>
              <w:left w:val="nil"/>
              <w:bottom w:val="nil"/>
              <w:right w:val="nil"/>
            </w:tcBorders>
            <w:shd w:val="clear" w:color="auto" w:fill="auto"/>
            <w:noWrap/>
            <w:vAlign w:val="center"/>
            <w:hideMark/>
          </w:tcPr>
          <w:p w14:paraId="2C5F2D18" w14:textId="77777777" w:rsidR="00FC6986" w:rsidRPr="00FC6986" w:rsidRDefault="00FC6986" w:rsidP="00FC6986">
            <w:pPr>
              <w:widowControl/>
              <w:autoSpaceDE/>
              <w:autoSpaceDN/>
              <w:rPr>
                <w:rFonts w:ascii="Segoe UI" w:eastAsia="Times New Roman" w:hAnsi="Segoe UI" w:cs="Segoe UI"/>
                <w:sz w:val="20"/>
                <w:szCs w:val="20"/>
                <w:lang w:val="es-ES" w:eastAsia="es-ES" w:bidi="ar-SA"/>
              </w:rPr>
            </w:pPr>
          </w:p>
        </w:tc>
        <w:tc>
          <w:tcPr>
            <w:tcW w:w="1210" w:type="dxa"/>
            <w:tcBorders>
              <w:top w:val="nil"/>
              <w:left w:val="nil"/>
              <w:bottom w:val="nil"/>
              <w:right w:val="nil"/>
            </w:tcBorders>
            <w:shd w:val="clear" w:color="auto" w:fill="auto"/>
            <w:noWrap/>
            <w:vAlign w:val="center"/>
            <w:hideMark/>
          </w:tcPr>
          <w:p w14:paraId="5A51BDC5" w14:textId="77777777" w:rsidR="00FC6986" w:rsidRPr="00FC6986" w:rsidRDefault="00FC6986" w:rsidP="00FC6986">
            <w:pPr>
              <w:widowControl/>
              <w:autoSpaceDE/>
              <w:autoSpaceDN/>
              <w:rPr>
                <w:rFonts w:ascii="Segoe UI" w:eastAsia="Times New Roman" w:hAnsi="Segoe UI" w:cs="Segoe UI"/>
                <w:sz w:val="20"/>
                <w:szCs w:val="20"/>
                <w:lang w:val="es-ES" w:eastAsia="es-ES" w:bidi="ar-SA"/>
              </w:rPr>
            </w:pPr>
          </w:p>
        </w:tc>
      </w:tr>
      <w:bookmarkEnd w:id="4"/>
    </w:tbl>
    <w:p w14:paraId="5F1096D1" w14:textId="77777777" w:rsidR="00C51D9F" w:rsidRDefault="00C51D9F" w:rsidP="00C96E87">
      <w:pPr>
        <w:pStyle w:val="Textindependent"/>
        <w:spacing w:before="4"/>
        <w:jc w:val="both"/>
        <w:rPr>
          <w:rFonts w:ascii="Segoe UI" w:hAnsi="Segoe UI" w:cs="Segoe UI"/>
          <w:i/>
          <w:iCs/>
        </w:rPr>
      </w:pPr>
    </w:p>
    <w:p w14:paraId="5A663BCE" w14:textId="77777777" w:rsidR="00C51D9F" w:rsidRDefault="00C51D9F" w:rsidP="00C96E87">
      <w:pPr>
        <w:pStyle w:val="Textindependent"/>
        <w:spacing w:before="4"/>
        <w:jc w:val="both"/>
        <w:rPr>
          <w:rFonts w:ascii="Segoe UI" w:hAnsi="Segoe UI" w:cs="Segoe UI"/>
          <w:i/>
          <w:iCs/>
        </w:rPr>
      </w:pPr>
    </w:p>
    <w:p w14:paraId="24766874" w14:textId="77777777" w:rsidR="00C51D9F" w:rsidRDefault="00C51D9F" w:rsidP="00C51D9F">
      <w:pPr>
        <w:pStyle w:val="Textindependent"/>
        <w:spacing w:before="4"/>
        <w:jc w:val="both"/>
        <w:rPr>
          <w:rFonts w:ascii="Segoe UI" w:hAnsi="Segoe UI" w:cs="Segoe UI"/>
          <w:b/>
          <w:bCs/>
        </w:rPr>
      </w:pPr>
      <w:r>
        <w:rPr>
          <w:rFonts w:ascii="Segoe UI" w:hAnsi="Segoe UI" w:cs="Segoe UI"/>
          <w:b/>
          <w:bCs/>
        </w:rPr>
        <w:t xml:space="preserve">2.- Criteris automàtics </w:t>
      </w:r>
    </w:p>
    <w:p w14:paraId="4C5F4F18" w14:textId="77777777" w:rsidR="00C51D9F" w:rsidRDefault="00C51D9F" w:rsidP="00C51D9F">
      <w:pPr>
        <w:pStyle w:val="Textindependent"/>
        <w:spacing w:before="4"/>
        <w:jc w:val="both"/>
        <w:rPr>
          <w:rFonts w:ascii="Segoe UI" w:hAnsi="Segoe UI" w:cs="Segoe UI"/>
          <w:b/>
          <w:bCs/>
        </w:rPr>
      </w:pPr>
    </w:p>
    <w:tbl>
      <w:tblPr>
        <w:tblStyle w:val="Taulaambquadrcula"/>
        <w:tblW w:w="0" w:type="auto"/>
        <w:tblInd w:w="720" w:type="dxa"/>
        <w:tblLook w:val="04A0" w:firstRow="1" w:lastRow="0" w:firstColumn="1" w:lastColumn="0" w:noHBand="0" w:noVBand="1"/>
      </w:tblPr>
      <w:tblGrid>
        <w:gridCol w:w="4066"/>
        <w:gridCol w:w="3954"/>
      </w:tblGrid>
      <w:tr w:rsidR="00C51D9F" w14:paraId="32ED30E4" w14:textId="77777777" w:rsidTr="00DE7FF4">
        <w:tc>
          <w:tcPr>
            <w:tcW w:w="4370" w:type="dxa"/>
          </w:tcPr>
          <w:p w14:paraId="71D14821" w14:textId="77777777" w:rsidR="00C51D9F" w:rsidRDefault="00C51D9F" w:rsidP="00DE7FF4">
            <w:pPr>
              <w:pStyle w:val="Textindependent"/>
              <w:spacing w:before="4"/>
              <w:jc w:val="both"/>
              <w:rPr>
                <w:rFonts w:ascii="Segoe UI" w:hAnsi="Segoe UI" w:cs="Segoe UI"/>
              </w:rPr>
            </w:pPr>
            <w:r>
              <w:rPr>
                <w:rFonts w:ascii="Segoe UI" w:hAnsi="Segoe UI" w:cs="Segoe UI"/>
              </w:rPr>
              <w:t xml:space="preserve">Concepte </w:t>
            </w:r>
          </w:p>
        </w:tc>
        <w:tc>
          <w:tcPr>
            <w:tcW w:w="4370" w:type="dxa"/>
          </w:tcPr>
          <w:p w14:paraId="04C9206A" w14:textId="77777777" w:rsidR="00C51D9F" w:rsidRDefault="00C51D9F" w:rsidP="00DE7FF4">
            <w:pPr>
              <w:pStyle w:val="Textindependent"/>
              <w:spacing w:before="4"/>
              <w:jc w:val="both"/>
              <w:rPr>
                <w:rFonts w:ascii="Segoe UI" w:hAnsi="Segoe UI" w:cs="Segoe UI"/>
              </w:rPr>
            </w:pPr>
            <w:r>
              <w:rPr>
                <w:rFonts w:ascii="Segoe UI" w:hAnsi="Segoe UI" w:cs="Segoe UI"/>
              </w:rPr>
              <w:t xml:space="preserve">Nombre de projectes </w:t>
            </w:r>
          </w:p>
        </w:tc>
      </w:tr>
      <w:tr w:rsidR="00C51D9F" w14:paraId="3F7C9057" w14:textId="77777777" w:rsidTr="00DE7FF4">
        <w:tc>
          <w:tcPr>
            <w:tcW w:w="4370" w:type="dxa"/>
          </w:tcPr>
          <w:p w14:paraId="5B3EDB2B" w14:textId="7953F729" w:rsidR="00C51D9F" w:rsidRDefault="00BF4638" w:rsidP="00DE7FF4">
            <w:pPr>
              <w:pStyle w:val="Textindependent"/>
              <w:spacing w:before="4"/>
              <w:jc w:val="both"/>
              <w:rPr>
                <w:rFonts w:ascii="Segoe UI" w:hAnsi="Segoe UI" w:cs="Segoe UI"/>
              </w:rPr>
            </w:pPr>
            <w:r w:rsidRPr="005B7845">
              <w:rPr>
                <w:rFonts w:ascii="Segoe UI" w:hAnsi="Segoe UI" w:cs="Segoe UI"/>
              </w:rPr>
              <w:t xml:space="preserve">Haver redactat i executat, per part del/la Coordinador/a, projectes executius d’acompanyament a la internacionalització i exportació empresarial i estudis de mercat </w:t>
            </w:r>
          </w:p>
        </w:tc>
        <w:tc>
          <w:tcPr>
            <w:tcW w:w="4370" w:type="dxa"/>
          </w:tcPr>
          <w:p w14:paraId="156ADBBD" w14:textId="77777777" w:rsidR="00C51D9F" w:rsidRDefault="00C51D9F" w:rsidP="00DE7FF4">
            <w:pPr>
              <w:pStyle w:val="Textindependent"/>
              <w:spacing w:before="4"/>
              <w:jc w:val="both"/>
              <w:rPr>
                <w:rFonts w:ascii="Segoe UI" w:hAnsi="Segoe UI" w:cs="Segoe UI"/>
              </w:rPr>
            </w:pPr>
          </w:p>
        </w:tc>
      </w:tr>
    </w:tbl>
    <w:p w14:paraId="260A524E" w14:textId="77777777" w:rsidR="00C51D9F" w:rsidRDefault="00C51D9F" w:rsidP="00C51D9F">
      <w:pPr>
        <w:pStyle w:val="Textindependent"/>
        <w:spacing w:before="4"/>
        <w:jc w:val="both"/>
        <w:rPr>
          <w:rFonts w:ascii="Segoe UI" w:hAnsi="Segoe UI" w:cs="Segoe UI"/>
          <w:b/>
          <w:bCs/>
        </w:rPr>
      </w:pPr>
    </w:p>
    <w:p w14:paraId="74845778" w14:textId="77777777" w:rsidR="00C51D9F" w:rsidRDefault="00C51D9F" w:rsidP="00C96E87">
      <w:pPr>
        <w:pStyle w:val="Textindependent"/>
        <w:spacing w:before="4"/>
        <w:jc w:val="both"/>
        <w:rPr>
          <w:rFonts w:ascii="Segoe UI" w:hAnsi="Segoe UI" w:cs="Segoe UI"/>
          <w:i/>
          <w:iCs/>
        </w:rPr>
      </w:pPr>
    </w:p>
    <w:p w14:paraId="191B9359" w14:textId="77777777" w:rsidR="00C51D9F" w:rsidRPr="004E39C0" w:rsidRDefault="00C51D9F" w:rsidP="00C51D9F">
      <w:pPr>
        <w:pStyle w:val="Pargrafdellista"/>
        <w:spacing w:after="120" w:line="288" w:lineRule="auto"/>
        <w:ind w:left="720" w:firstLine="0"/>
        <w:jc w:val="both"/>
        <w:rPr>
          <w:rFonts w:ascii="Segoe UI" w:hAnsi="Segoe UI" w:cs="Segoe UI"/>
          <w:sz w:val="20"/>
          <w:szCs w:val="20"/>
        </w:rPr>
      </w:pPr>
      <w:r w:rsidRPr="004E39C0">
        <w:rPr>
          <w:rFonts w:ascii="Segoe UI" w:hAnsi="Segoe UI" w:cs="Segoe UI"/>
          <w:sz w:val="20"/>
          <w:szCs w:val="20"/>
        </w:rPr>
        <w:t>Els projectes s’acreditaran mitjançant un certificat expedit per l’òrgan competent o, mancant aquest certificat, mitjançant una declaració del licitador acompanyada dels documents en poder del mateix que acreditin la realització de la prestació dels serveis. S’indicarà: entitat assessorada, personal associat al projecte, data i  objecte/títol del projecte.</w:t>
      </w:r>
    </w:p>
    <w:p w14:paraId="1E7BEA95" w14:textId="77777777" w:rsidR="00C51D9F" w:rsidRDefault="00C51D9F" w:rsidP="00C96E87">
      <w:pPr>
        <w:pStyle w:val="Textindependent"/>
        <w:spacing w:before="4"/>
        <w:jc w:val="both"/>
        <w:rPr>
          <w:rFonts w:ascii="Segoe UI" w:hAnsi="Segoe UI" w:cs="Segoe UI"/>
          <w:i/>
          <w:iCs/>
        </w:rPr>
      </w:pPr>
    </w:p>
    <w:p w14:paraId="0992D8AB" w14:textId="77777777" w:rsidR="002408B6" w:rsidRDefault="002408B6" w:rsidP="00C96E87">
      <w:pPr>
        <w:pStyle w:val="Textindependent"/>
        <w:spacing w:before="4"/>
        <w:jc w:val="both"/>
        <w:rPr>
          <w:rFonts w:ascii="Segoe UI" w:hAnsi="Segoe UI" w:cs="Segoe UI"/>
        </w:rPr>
      </w:pPr>
    </w:p>
    <w:p w14:paraId="4DF6C17F" w14:textId="77777777" w:rsidR="00D06F3D" w:rsidRPr="00C96E87" w:rsidRDefault="00D06F3D" w:rsidP="00C96E87">
      <w:pPr>
        <w:pStyle w:val="Textindependent"/>
        <w:spacing w:before="4"/>
        <w:jc w:val="both"/>
        <w:rPr>
          <w:rFonts w:ascii="Segoe UI" w:hAnsi="Segoe UI" w:cs="Segoe UI"/>
        </w:rPr>
      </w:pPr>
    </w:p>
    <w:p w14:paraId="2D182845" w14:textId="77777777" w:rsidR="00C51D9F" w:rsidRPr="00B64142" w:rsidRDefault="00C51D9F" w:rsidP="00C51D9F">
      <w:pPr>
        <w:pStyle w:val="Pargrafdellista"/>
        <w:spacing w:after="120" w:line="288" w:lineRule="auto"/>
        <w:ind w:left="720" w:firstLine="0"/>
        <w:rPr>
          <w:rFonts w:ascii="Segoe UI" w:hAnsi="Segoe UI" w:cs="Segoe UI"/>
          <w:sz w:val="20"/>
          <w:szCs w:val="20"/>
        </w:rPr>
      </w:pPr>
    </w:p>
    <w:p w14:paraId="46BFE344" w14:textId="77777777" w:rsidR="00C96C67" w:rsidRPr="00FB0168" w:rsidRDefault="00C96C67" w:rsidP="00C96C67">
      <w:pPr>
        <w:pStyle w:val="Pargrafdellista"/>
        <w:spacing w:after="120" w:line="288" w:lineRule="auto"/>
        <w:ind w:left="720" w:firstLine="0"/>
        <w:rPr>
          <w:rFonts w:ascii="Segoe UI" w:hAnsi="Segoe UI" w:cs="Segoe UI"/>
          <w:b/>
          <w:bCs/>
          <w:sz w:val="20"/>
          <w:szCs w:val="20"/>
        </w:rPr>
      </w:pPr>
      <w:r w:rsidRPr="00C96C67">
        <w:rPr>
          <w:rFonts w:ascii="Segoe UI" w:hAnsi="Segoe UI" w:cs="Segoe UI"/>
          <w:b/>
          <w:bCs/>
          <w:sz w:val="20"/>
          <w:szCs w:val="20"/>
        </w:rPr>
        <w:t>L’Òrgan de Contractació podrà requerir en qualsevol moment la documentació que estimi oportuna per acreditar el present criteri.</w:t>
      </w:r>
    </w:p>
    <w:p w14:paraId="496AF4D7" w14:textId="77777777" w:rsidR="00C96C67" w:rsidRDefault="00C96C67" w:rsidP="00C96E87">
      <w:pPr>
        <w:spacing w:before="58"/>
        <w:ind w:left="263"/>
        <w:jc w:val="both"/>
        <w:rPr>
          <w:rFonts w:ascii="Segoe UI" w:hAnsi="Segoe UI" w:cs="Segoe UI"/>
          <w:sz w:val="20"/>
          <w:szCs w:val="20"/>
        </w:rPr>
      </w:pPr>
    </w:p>
    <w:p w14:paraId="5558B260" w14:textId="77777777" w:rsidR="00C96C67" w:rsidRDefault="00C96C67" w:rsidP="00C96E87">
      <w:pPr>
        <w:spacing w:before="58"/>
        <w:ind w:left="263"/>
        <w:jc w:val="both"/>
        <w:rPr>
          <w:rFonts w:ascii="Segoe UI" w:hAnsi="Segoe UI" w:cs="Segoe UI"/>
          <w:sz w:val="20"/>
          <w:szCs w:val="20"/>
        </w:rPr>
      </w:pPr>
    </w:p>
    <w:p w14:paraId="1AEF29F7" w14:textId="273FCAED" w:rsidR="00CB495E" w:rsidRPr="00C96E87" w:rsidRDefault="00C96E87" w:rsidP="00C96E87">
      <w:pPr>
        <w:spacing w:before="58"/>
        <w:ind w:left="263"/>
        <w:jc w:val="both"/>
        <w:rPr>
          <w:rFonts w:ascii="Segoe UI" w:hAnsi="Segoe UI" w:cs="Segoe UI"/>
          <w:sz w:val="20"/>
          <w:szCs w:val="20"/>
        </w:rPr>
      </w:pPr>
      <w:r w:rsidRPr="00C96E87">
        <w:rPr>
          <w:rFonts w:ascii="Segoe UI" w:hAnsi="Segoe UI" w:cs="Segoe UI"/>
          <w:sz w:val="20"/>
          <w:szCs w:val="20"/>
        </w:rPr>
        <w:t>I en prova de conformitat, es signa la present, a .......... de ...................... de ...............</w:t>
      </w:r>
    </w:p>
    <w:p w14:paraId="6429BA7A" w14:textId="77777777" w:rsidR="00CB495E" w:rsidRPr="00C96E87" w:rsidRDefault="00CB495E" w:rsidP="00C96E87">
      <w:pPr>
        <w:pStyle w:val="Textindependent"/>
        <w:spacing w:before="3"/>
        <w:jc w:val="both"/>
        <w:rPr>
          <w:rFonts w:ascii="Segoe UI" w:hAnsi="Segoe UI" w:cs="Segoe UI"/>
        </w:rPr>
      </w:pPr>
    </w:p>
    <w:p w14:paraId="2FE3BAAE" w14:textId="77777777" w:rsidR="00CB495E" w:rsidRPr="00C96E87" w:rsidRDefault="00C96E87" w:rsidP="00C96E87">
      <w:pPr>
        <w:pStyle w:val="Ttol2"/>
        <w:spacing w:before="0"/>
        <w:ind w:left="263"/>
        <w:jc w:val="both"/>
        <w:rPr>
          <w:rFonts w:ascii="Segoe UI" w:hAnsi="Segoe UI" w:cs="Segoe UI"/>
          <w:sz w:val="20"/>
          <w:szCs w:val="20"/>
        </w:rPr>
      </w:pPr>
      <w:r w:rsidRPr="00C96E87">
        <w:rPr>
          <w:rFonts w:ascii="Segoe UI" w:hAnsi="Segoe UI" w:cs="Segoe UI"/>
          <w:sz w:val="20"/>
          <w:szCs w:val="20"/>
        </w:rPr>
        <w:t>Signatura (i segell de l’empresa)</w:t>
      </w:r>
    </w:p>
    <w:p w14:paraId="4E7D6F51" w14:textId="77777777" w:rsidR="00CB495E" w:rsidRPr="00C96E87" w:rsidRDefault="00CB495E" w:rsidP="00C96E87">
      <w:pPr>
        <w:pStyle w:val="Textindependent"/>
        <w:spacing w:before="11"/>
        <w:jc w:val="both"/>
        <w:rPr>
          <w:rFonts w:ascii="Segoe UI" w:hAnsi="Segoe UI" w:cs="Segoe UI"/>
          <w:i/>
        </w:rPr>
      </w:pPr>
    </w:p>
    <w:sectPr w:rsidR="00CB495E" w:rsidRPr="00C96E87" w:rsidSect="00C96E87">
      <w:headerReference w:type="default" r:id="rId7"/>
      <w:pgSz w:w="11910" w:h="16840"/>
      <w:pgMar w:top="1580" w:right="158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725C2" w14:textId="77777777" w:rsidR="0034210A" w:rsidRDefault="0034210A" w:rsidP="00577E96">
      <w:r>
        <w:separator/>
      </w:r>
    </w:p>
  </w:endnote>
  <w:endnote w:type="continuationSeparator" w:id="0">
    <w:p w14:paraId="0E8178AB" w14:textId="77777777" w:rsidR="0034210A" w:rsidRDefault="0034210A" w:rsidP="0057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FC672" w14:textId="77777777" w:rsidR="0034210A" w:rsidRDefault="0034210A" w:rsidP="00577E96">
      <w:r>
        <w:separator/>
      </w:r>
    </w:p>
  </w:footnote>
  <w:footnote w:type="continuationSeparator" w:id="0">
    <w:p w14:paraId="292A76CF" w14:textId="77777777" w:rsidR="0034210A" w:rsidRDefault="0034210A" w:rsidP="00577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CC414" w14:textId="77777777" w:rsidR="00577E96" w:rsidRDefault="00577E96">
    <w:pPr>
      <w:pStyle w:val="Capalera"/>
    </w:pPr>
    <w:r>
      <w:rPr>
        <w:noProof/>
        <w:lang w:bidi="ar-SA"/>
      </w:rPr>
      <w:drawing>
        <wp:anchor distT="0" distB="0" distL="114300" distR="114300" simplePos="0" relativeHeight="251659264" behindDoc="0" locked="0" layoutInCell="1" allowOverlap="1" wp14:anchorId="7E3D04EA" wp14:editId="05F26FDC">
          <wp:simplePos x="0" y="0"/>
          <wp:positionH relativeFrom="column">
            <wp:posOffset>5029200</wp:posOffset>
          </wp:positionH>
          <wp:positionV relativeFrom="paragraph">
            <wp:posOffset>-215900</wp:posOffset>
          </wp:positionV>
          <wp:extent cx="749300" cy="690605"/>
          <wp:effectExtent l="0" t="0" r="0" b="0"/>
          <wp:wrapNone/>
          <wp:docPr id="3" name="Imagen 3" descr="Reactivació Badal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activació Badalo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0" cy="6906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6523C"/>
    <w:multiLevelType w:val="hybridMultilevel"/>
    <w:tmpl w:val="3AE0208C"/>
    <w:lvl w:ilvl="0" w:tplc="18B676E8">
      <w:numFmt w:val="bullet"/>
      <w:lvlText w:val="*"/>
      <w:lvlJc w:val="left"/>
      <w:pPr>
        <w:ind w:left="122" w:hanging="140"/>
      </w:pPr>
      <w:rPr>
        <w:rFonts w:ascii="Calibri" w:eastAsia="Calibri" w:hAnsi="Calibri" w:cs="Calibri" w:hint="default"/>
        <w:i/>
        <w:color w:val="7E7E7E"/>
        <w:w w:val="100"/>
        <w:sz w:val="18"/>
        <w:szCs w:val="18"/>
        <w:lang w:val="ca-ES" w:eastAsia="ca-ES" w:bidi="ca-ES"/>
      </w:rPr>
    </w:lvl>
    <w:lvl w:ilvl="1" w:tplc="475C18CC">
      <w:numFmt w:val="bullet"/>
      <w:lvlText w:val="•"/>
      <w:lvlJc w:val="left"/>
      <w:pPr>
        <w:ind w:left="982" w:hanging="140"/>
      </w:pPr>
      <w:rPr>
        <w:rFonts w:hint="default"/>
        <w:lang w:val="ca-ES" w:eastAsia="ca-ES" w:bidi="ca-ES"/>
      </w:rPr>
    </w:lvl>
    <w:lvl w:ilvl="2" w:tplc="B6F2023A">
      <w:numFmt w:val="bullet"/>
      <w:lvlText w:val="•"/>
      <w:lvlJc w:val="left"/>
      <w:pPr>
        <w:ind w:left="1845" w:hanging="140"/>
      </w:pPr>
      <w:rPr>
        <w:rFonts w:hint="default"/>
        <w:lang w:val="ca-ES" w:eastAsia="ca-ES" w:bidi="ca-ES"/>
      </w:rPr>
    </w:lvl>
    <w:lvl w:ilvl="3" w:tplc="B64CEFCE">
      <w:numFmt w:val="bullet"/>
      <w:lvlText w:val="•"/>
      <w:lvlJc w:val="left"/>
      <w:pPr>
        <w:ind w:left="2707" w:hanging="140"/>
      </w:pPr>
      <w:rPr>
        <w:rFonts w:hint="default"/>
        <w:lang w:val="ca-ES" w:eastAsia="ca-ES" w:bidi="ca-ES"/>
      </w:rPr>
    </w:lvl>
    <w:lvl w:ilvl="4" w:tplc="52284182">
      <w:numFmt w:val="bullet"/>
      <w:lvlText w:val="•"/>
      <w:lvlJc w:val="left"/>
      <w:pPr>
        <w:ind w:left="3570" w:hanging="140"/>
      </w:pPr>
      <w:rPr>
        <w:rFonts w:hint="default"/>
        <w:lang w:val="ca-ES" w:eastAsia="ca-ES" w:bidi="ca-ES"/>
      </w:rPr>
    </w:lvl>
    <w:lvl w:ilvl="5" w:tplc="AC68A5FA">
      <w:numFmt w:val="bullet"/>
      <w:lvlText w:val="•"/>
      <w:lvlJc w:val="left"/>
      <w:pPr>
        <w:ind w:left="4433" w:hanging="140"/>
      </w:pPr>
      <w:rPr>
        <w:rFonts w:hint="default"/>
        <w:lang w:val="ca-ES" w:eastAsia="ca-ES" w:bidi="ca-ES"/>
      </w:rPr>
    </w:lvl>
    <w:lvl w:ilvl="6" w:tplc="E5B01C42">
      <w:numFmt w:val="bullet"/>
      <w:lvlText w:val="•"/>
      <w:lvlJc w:val="left"/>
      <w:pPr>
        <w:ind w:left="5295" w:hanging="140"/>
      </w:pPr>
      <w:rPr>
        <w:rFonts w:hint="default"/>
        <w:lang w:val="ca-ES" w:eastAsia="ca-ES" w:bidi="ca-ES"/>
      </w:rPr>
    </w:lvl>
    <w:lvl w:ilvl="7" w:tplc="5F3A9B4E">
      <w:numFmt w:val="bullet"/>
      <w:lvlText w:val="•"/>
      <w:lvlJc w:val="left"/>
      <w:pPr>
        <w:ind w:left="6158" w:hanging="140"/>
      </w:pPr>
      <w:rPr>
        <w:rFonts w:hint="default"/>
        <w:lang w:val="ca-ES" w:eastAsia="ca-ES" w:bidi="ca-ES"/>
      </w:rPr>
    </w:lvl>
    <w:lvl w:ilvl="8" w:tplc="712AF6AA">
      <w:numFmt w:val="bullet"/>
      <w:lvlText w:val="•"/>
      <w:lvlJc w:val="left"/>
      <w:pPr>
        <w:ind w:left="7021" w:hanging="140"/>
      </w:pPr>
      <w:rPr>
        <w:rFonts w:hint="default"/>
        <w:lang w:val="ca-ES" w:eastAsia="ca-ES" w:bidi="ca-ES"/>
      </w:rPr>
    </w:lvl>
  </w:abstractNum>
  <w:abstractNum w:abstractNumId="1" w15:restartNumberingAfterBreak="0">
    <w:nsid w:val="2A0B2C62"/>
    <w:multiLevelType w:val="hybridMultilevel"/>
    <w:tmpl w:val="C158F30C"/>
    <w:lvl w:ilvl="0" w:tplc="B21A044E">
      <w:numFmt w:val="bullet"/>
      <w:lvlText w:val="-"/>
      <w:lvlJc w:val="left"/>
      <w:pPr>
        <w:ind w:left="1562" w:hanging="358"/>
      </w:pPr>
      <w:rPr>
        <w:rFonts w:ascii="Calibri" w:eastAsia="Calibri" w:hAnsi="Calibri" w:cs="Calibri" w:hint="default"/>
        <w:w w:val="99"/>
        <w:sz w:val="20"/>
        <w:szCs w:val="20"/>
        <w:lang w:val="ca-ES" w:eastAsia="ca-ES" w:bidi="ca-ES"/>
      </w:rPr>
    </w:lvl>
    <w:lvl w:ilvl="1" w:tplc="61B6E1C8">
      <w:numFmt w:val="bullet"/>
      <w:lvlText w:val="•"/>
      <w:lvlJc w:val="left"/>
      <w:pPr>
        <w:ind w:left="2278" w:hanging="358"/>
      </w:pPr>
      <w:rPr>
        <w:rFonts w:hint="default"/>
        <w:lang w:val="ca-ES" w:eastAsia="ca-ES" w:bidi="ca-ES"/>
      </w:rPr>
    </w:lvl>
    <w:lvl w:ilvl="2" w:tplc="58FAD51A">
      <w:numFmt w:val="bullet"/>
      <w:lvlText w:val="•"/>
      <w:lvlJc w:val="left"/>
      <w:pPr>
        <w:ind w:left="2997" w:hanging="358"/>
      </w:pPr>
      <w:rPr>
        <w:rFonts w:hint="default"/>
        <w:lang w:val="ca-ES" w:eastAsia="ca-ES" w:bidi="ca-ES"/>
      </w:rPr>
    </w:lvl>
    <w:lvl w:ilvl="3" w:tplc="D21030CA">
      <w:numFmt w:val="bullet"/>
      <w:lvlText w:val="•"/>
      <w:lvlJc w:val="left"/>
      <w:pPr>
        <w:ind w:left="3715" w:hanging="358"/>
      </w:pPr>
      <w:rPr>
        <w:rFonts w:hint="default"/>
        <w:lang w:val="ca-ES" w:eastAsia="ca-ES" w:bidi="ca-ES"/>
      </w:rPr>
    </w:lvl>
    <w:lvl w:ilvl="4" w:tplc="032C0312">
      <w:numFmt w:val="bullet"/>
      <w:lvlText w:val="•"/>
      <w:lvlJc w:val="left"/>
      <w:pPr>
        <w:ind w:left="4434" w:hanging="358"/>
      </w:pPr>
      <w:rPr>
        <w:rFonts w:hint="default"/>
        <w:lang w:val="ca-ES" w:eastAsia="ca-ES" w:bidi="ca-ES"/>
      </w:rPr>
    </w:lvl>
    <w:lvl w:ilvl="5" w:tplc="2D54361E">
      <w:numFmt w:val="bullet"/>
      <w:lvlText w:val="•"/>
      <w:lvlJc w:val="left"/>
      <w:pPr>
        <w:ind w:left="5153" w:hanging="358"/>
      </w:pPr>
      <w:rPr>
        <w:rFonts w:hint="default"/>
        <w:lang w:val="ca-ES" w:eastAsia="ca-ES" w:bidi="ca-ES"/>
      </w:rPr>
    </w:lvl>
    <w:lvl w:ilvl="6" w:tplc="6952E0D2">
      <w:numFmt w:val="bullet"/>
      <w:lvlText w:val="•"/>
      <w:lvlJc w:val="left"/>
      <w:pPr>
        <w:ind w:left="5871" w:hanging="358"/>
      </w:pPr>
      <w:rPr>
        <w:rFonts w:hint="default"/>
        <w:lang w:val="ca-ES" w:eastAsia="ca-ES" w:bidi="ca-ES"/>
      </w:rPr>
    </w:lvl>
    <w:lvl w:ilvl="7" w:tplc="54165C32">
      <w:numFmt w:val="bullet"/>
      <w:lvlText w:val="•"/>
      <w:lvlJc w:val="left"/>
      <w:pPr>
        <w:ind w:left="6590" w:hanging="358"/>
      </w:pPr>
      <w:rPr>
        <w:rFonts w:hint="default"/>
        <w:lang w:val="ca-ES" w:eastAsia="ca-ES" w:bidi="ca-ES"/>
      </w:rPr>
    </w:lvl>
    <w:lvl w:ilvl="8" w:tplc="774E7E4C">
      <w:numFmt w:val="bullet"/>
      <w:lvlText w:val="•"/>
      <w:lvlJc w:val="left"/>
      <w:pPr>
        <w:ind w:left="7309" w:hanging="358"/>
      </w:pPr>
      <w:rPr>
        <w:rFonts w:hint="default"/>
        <w:lang w:val="ca-ES" w:eastAsia="ca-ES" w:bidi="ca-ES"/>
      </w:rPr>
    </w:lvl>
  </w:abstractNum>
  <w:abstractNum w:abstractNumId="2" w15:restartNumberingAfterBreak="0">
    <w:nsid w:val="2E860050"/>
    <w:multiLevelType w:val="hybridMultilevel"/>
    <w:tmpl w:val="54F22F04"/>
    <w:lvl w:ilvl="0" w:tplc="F278AB06">
      <w:start w:val="1"/>
      <w:numFmt w:val="decimal"/>
      <w:lvlText w:val="%1)"/>
      <w:lvlJc w:val="left"/>
      <w:pPr>
        <w:ind w:left="1187" w:hanging="358"/>
      </w:pPr>
      <w:rPr>
        <w:rFonts w:ascii="Calibri" w:eastAsia="Calibri" w:hAnsi="Calibri" w:cs="Calibri" w:hint="default"/>
        <w:b/>
        <w:bCs/>
        <w:w w:val="100"/>
        <w:sz w:val="21"/>
        <w:szCs w:val="21"/>
        <w:lang w:val="ca-ES" w:eastAsia="ca-ES" w:bidi="ca-ES"/>
      </w:rPr>
    </w:lvl>
    <w:lvl w:ilvl="1" w:tplc="945AD6A2">
      <w:numFmt w:val="bullet"/>
      <w:lvlText w:val="•"/>
      <w:lvlJc w:val="left"/>
      <w:pPr>
        <w:ind w:left="1936" w:hanging="358"/>
      </w:pPr>
      <w:rPr>
        <w:rFonts w:hint="default"/>
        <w:lang w:val="ca-ES" w:eastAsia="ca-ES" w:bidi="ca-ES"/>
      </w:rPr>
    </w:lvl>
    <w:lvl w:ilvl="2" w:tplc="B854E858">
      <w:numFmt w:val="bullet"/>
      <w:lvlText w:val="•"/>
      <w:lvlJc w:val="left"/>
      <w:pPr>
        <w:ind w:left="2693" w:hanging="358"/>
      </w:pPr>
      <w:rPr>
        <w:rFonts w:hint="default"/>
        <w:lang w:val="ca-ES" w:eastAsia="ca-ES" w:bidi="ca-ES"/>
      </w:rPr>
    </w:lvl>
    <w:lvl w:ilvl="3" w:tplc="13167770">
      <w:numFmt w:val="bullet"/>
      <w:lvlText w:val="•"/>
      <w:lvlJc w:val="left"/>
      <w:pPr>
        <w:ind w:left="3449" w:hanging="358"/>
      </w:pPr>
      <w:rPr>
        <w:rFonts w:hint="default"/>
        <w:lang w:val="ca-ES" w:eastAsia="ca-ES" w:bidi="ca-ES"/>
      </w:rPr>
    </w:lvl>
    <w:lvl w:ilvl="4" w:tplc="9D3A5F4A">
      <w:numFmt w:val="bullet"/>
      <w:lvlText w:val="•"/>
      <w:lvlJc w:val="left"/>
      <w:pPr>
        <w:ind w:left="4206" w:hanging="358"/>
      </w:pPr>
      <w:rPr>
        <w:rFonts w:hint="default"/>
        <w:lang w:val="ca-ES" w:eastAsia="ca-ES" w:bidi="ca-ES"/>
      </w:rPr>
    </w:lvl>
    <w:lvl w:ilvl="5" w:tplc="3166663E">
      <w:numFmt w:val="bullet"/>
      <w:lvlText w:val="•"/>
      <w:lvlJc w:val="left"/>
      <w:pPr>
        <w:ind w:left="4963" w:hanging="358"/>
      </w:pPr>
      <w:rPr>
        <w:rFonts w:hint="default"/>
        <w:lang w:val="ca-ES" w:eastAsia="ca-ES" w:bidi="ca-ES"/>
      </w:rPr>
    </w:lvl>
    <w:lvl w:ilvl="6" w:tplc="D8AE28C4">
      <w:numFmt w:val="bullet"/>
      <w:lvlText w:val="•"/>
      <w:lvlJc w:val="left"/>
      <w:pPr>
        <w:ind w:left="5719" w:hanging="358"/>
      </w:pPr>
      <w:rPr>
        <w:rFonts w:hint="default"/>
        <w:lang w:val="ca-ES" w:eastAsia="ca-ES" w:bidi="ca-ES"/>
      </w:rPr>
    </w:lvl>
    <w:lvl w:ilvl="7" w:tplc="5314AAE0">
      <w:numFmt w:val="bullet"/>
      <w:lvlText w:val="•"/>
      <w:lvlJc w:val="left"/>
      <w:pPr>
        <w:ind w:left="6476" w:hanging="358"/>
      </w:pPr>
      <w:rPr>
        <w:rFonts w:hint="default"/>
        <w:lang w:val="ca-ES" w:eastAsia="ca-ES" w:bidi="ca-ES"/>
      </w:rPr>
    </w:lvl>
    <w:lvl w:ilvl="8" w:tplc="01FEDCE4">
      <w:numFmt w:val="bullet"/>
      <w:lvlText w:val="•"/>
      <w:lvlJc w:val="left"/>
      <w:pPr>
        <w:ind w:left="7233" w:hanging="358"/>
      </w:pPr>
      <w:rPr>
        <w:rFonts w:hint="default"/>
        <w:lang w:val="ca-ES" w:eastAsia="ca-ES" w:bidi="ca-ES"/>
      </w:rPr>
    </w:lvl>
  </w:abstractNum>
  <w:abstractNum w:abstractNumId="3" w15:restartNumberingAfterBreak="0">
    <w:nsid w:val="3D762146"/>
    <w:multiLevelType w:val="hybridMultilevel"/>
    <w:tmpl w:val="9FE48D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64C100F"/>
    <w:multiLevelType w:val="hybridMultilevel"/>
    <w:tmpl w:val="6C2C7356"/>
    <w:lvl w:ilvl="0" w:tplc="1F1A8BF8">
      <w:numFmt w:val="bullet"/>
      <w:lvlText w:val=""/>
      <w:lvlJc w:val="left"/>
      <w:pPr>
        <w:ind w:left="842" w:hanging="358"/>
      </w:pPr>
      <w:rPr>
        <w:rFonts w:ascii="Wingdings" w:eastAsia="Wingdings" w:hAnsi="Wingdings" w:cs="Wingdings" w:hint="default"/>
        <w:w w:val="99"/>
        <w:sz w:val="20"/>
        <w:szCs w:val="20"/>
        <w:lang w:val="ca-ES" w:eastAsia="ca-ES" w:bidi="ca-ES"/>
      </w:rPr>
    </w:lvl>
    <w:lvl w:ilvl="1" w:tplc="429605E6">
      <w:start w:val="1"/>
      <w:numFmt w:val="upperLetter"/>
      <w:lvlText w:val="%2)"/>
      <w:lvlJc w:val="left"/>
      <w:pPr>
        <w:ind w:left="1202" w:hanging="360"/>
      </w:pPr>
      <w:rPr>
        <w:rFonts w:ascii="Calibri" w:eastAsia="Calibri" w:hAnsi="Calibri" w:cs="Calibri" w:hint="default"/>
        <w:spacing w:val="-1"/>
        <w:w w:val="99"/>
        <w:sz w:val="20"/>
        <w:szCs w:val="20"/>
        <w:lang w:val="ca-ES" w:eastAsia="ca-ES" w:bidi="ca-ES"/>
      </w:rPr>
    </w:lvl>
    <w:lvl w:ilvl="2" w:tplc="BDACF160">
      <w:start w:val="1"/>
      <w:numFmt w:val="lowerLetter"/>
      <w:lvlText w:val="%3."/>
      <w:lvlJc w:val="left"/>
      <w:pPr>
        <w:ind w:left="1554" w:hanging="356"/>
      </w:pPr>
      <w:rPr>
        <w:rFonts w:ascii="Calibri" w:eastAsia="Calibri" w:hAnsi="Calibri" w:cs="Calibri" w:hint="default"/>
        <w:w w:val="99"/>
        <w:sz w:val="20"/>
        <w:szCs w:val="20"/>
        <w:lang w:val="ca-ES" w:eastAsia="ca-ES" w:bidi="ca-ES"/>
      </w:rPr>
    </w:lvl>
    <w:lvl w:ilvl="3" w:tplc="7E8E9680">
      <w:numFmt w:val="bullet"/>
      <w:lvlText w:val="•"/>
      <w:lvlJc w:val="left"/>
      <w:pPr>
        <w:ind w:left="2458" w:hanging="356"/>
      </w:pPr>
      <w:rPr>
        <w:rFonts w:hint="default"/>
        <w:lang w:val="ca-ES" w:eastAsia="ca-ES" w:bidi="ca-ES"/>
      </w:rPr>
    </w:lvl>
    <w:lvl w:ilvl="4" w:tplc="28D25B6E">
      <w:numFmt w:val="bullet"/>
      <w:lvlText w:val="•"/>
      <w:lvlJc w:val="left"/>
      <w:pPr>
        <w:ind w:left="3356" w:hanging="356"/>
      </w:pPr>
      <w:rPr>
        <w:rFonts w:hint="default"/>
        <w:lang w:val="ca-ES" w:eastAsia="ca-ES" w:bidi="ca-ES"/>
      </w:rPr>
    </w:lvl>
    <w:lvl w:ilvl="5" w:tplc="19F4FBE8">
      <w:numFmt w:val="bullet"/>
      <w:lvlText w:val="•"/>
      <w:lvlJc w:val="left"/>
      <w:pPr>
        <w:ind w:left="4254" w:hanging="356"/>
      </w:pPr>
      <w:rPr>
        <w:rFonts w:hint="default"/>
        <w:lang w:val="ca-ES" w:eastAsia="ca-ES" w:bidi="ca-ES"/>
      </w:rPr>
    </w:lvl>
    <w:lvl w:ilvl="6" w:tplc="BA56F2A2">
      <w:numFmt w:val="bullet"/>
      <w:lvlText w:val="•"/>
      <w:lvlJc w:val="left"/>
      <w:pPr>
        <w:ind w:left="5153" w:hanging="356"/>
      </w:pPr>
      <w:rPr>
        <w:rFonts w:hint="default"/>
        <w:lang w:val="ca-ES" w:eastAsia="ca-ES" w:bidi="ca-ES"/>
      </w:rPr>
    </w:lvl>
    <w:lvl w:ilvl="7" w:tplc="B504E8BC">
      <w:numFmt w:val="bullet"/>
      <w:lvlText w:val="•"/>
      <w:lvlJc w:val="left"/>
      <w:pPr>
        <w:ind w:left="6051" w:hanging="356"/>
      </w:pPr>
      <w:rPr>
        <w:rFonts w:hint="default"/>
        <w:lang w:val="ca-ES" w:eastAsia="ca-ES" w:bidi="ca-ES"/>
      </w:rPr>
    </w:lvl>
    <w:lvl w:ilvl="8" w:tplc="FF82E53E">
      <w:numFmt w:val="bullet"/>
      <w:lvlText w:val="•"/>
      <w:lvlJc w:val="left"/>
      <w:pPr>
        <w:ind w:left="6949" w:hanging="356"/>
      </w:pPr>
      <w:rPr>
        <w:rFonts w:hint="default"/>
        <w:lang w:val="ca-ES" w:eastAsia="ca-ES" w:bidi="ca-ES"/>
      </w:rPr>
    </w:lvl>
  </w:abstractNum>
  <w:abstractNum w:abstractNumId="5" w15:restartNumberingAfterBreak="0">
    <w:nsid w:val="52346C8E"/>
    <w:multiLevelType w:val="hybridMultilevel"/>
    <w:tmpl w:val="868637BE"/>
    <w:lvl w:ilvl="0" w:tplc="D19AB7CE">
      <w:start w:val="1"/>
      <w:numFmt w:val="decimal"/>
      <w:lvlText w:val="%1)"/>
      <w:lvlJc w:val="left"/>
      <w:pPr>
        <w:ind w:left="1190" w:hanging="360"/>
      </w:pPr>
      <w:rPr>
        <w:rFonts w:ascii="Calibri" w:eastAsia="Calibri" w:hAnsi="Calibri" w:cs="Calibri" w:hint="default"/>
        <w:b/>
        <w:bCs/>
        <w:w w:val="100"/>
        <w:sz w:val="21"/>
        <w:szCs w:val="21"/>
        <w:lang w:val="ca-ES" w:eastAsia="ca-ES" w:bidi="ca-ES"/>
      </w:rPr>
    </w:lvl>
    <w:lvl w:ilvl="1" w:tplc="0D860FFA">
      <w:numFmt w:val="bullet"/>
      <w:lvlText w:val="•"/>
      <w:lvlJc w:val="left"/>
      <w:pPr>
        <w:ind w:left="1954" w:hanging="360"/>
      </w:pPr>
      <w:rPr>
        <w:rFonts w:hint="default"/>
        <w:lang w:val="ca-ES" w:eastAsia="ca-ES" w:bidi="ca-ES"/>
      </w:rPr>
    </w:lvl>
    <w:lvl w:ilvl="2" w:tplc="26BC5174">
      <w:numFmt w:val="bullet"/>
      <w:lvlText w:val="•"/>
      <w:lvlJc w:val="left"/>
      <w:pPr>
        <w:ind w:left="2709" w:hanging="360"/>
      </w:pPr>
      <w:rPr>
        <w:rFonts w:hint="default"/>
        <w:lang w:val="ca-ES" w:eastAsia="ca-ES" w:bidi="ca-ES"/>
      </w:rPr>
    </w:lvl>
    <w:lvl w:ilvl="3" w:tplc="3920F0FC">
      <w:numFmt w:val="bullet"/>
      <w:lvlText w:val="•"/>
      <w:lvlJc w:val="left"/>
      <w:pPr>
        <w:ind w:left="3463" w:hanging="360"/>
      </w:pPr>
      <w:rPr>
        <w:rFonts w:hint="default"/>
        <w:lang w:val="ca-ES" w:eastAsia="ca-ES" w:bidi="ca-ES"/>
      </w:rPr>
    </w:lvl>
    <w:lvl w:ilvl="4" w:tplc="A3CE8E82">
      <w:numFmt w:val="bullet"/>
      <w:lvlText w:val="•"/>
      <w:lvlJc w:val="left"/>
      <w:pPr>
        <w:ind w:left="4218" w:hanging="360"/>
      </w:pPr>
      <w:rPr>
        <w:rFonts w:hint="default"/>
        <w:lang w:val="ca-ES" w:eastAsia="ca-ES" w:bidi="ca-ES"/>
      </w:rPr>
    </w:lvl>
    <w:lvl w:ilvl="5" w:tplc="86CE3462">
      <w:numFmt w:val="bullet"/>
      <w:lvlText w:val="•"/>
      <w:lvlJc w:val="left"/>
      <w:pPr>
        <w:ind w:left="4973" w:hanging="360"/>
      </w:pPr>
      <w:rPr>
        <w:rFonts w:hint="default"/>
        <w:lang w:val="ca-ES" w:eastAsia="ca-ES" w:bidi="ca-ES"/>
      </w:rPr>
    </w:lvl>
    <w:lvl w:ilvl="6" w:tplc="EE0C07B4">
      <w:numFmt w:val="bullet"/>
      <w:lvlText w:val="•"/>
      <w:lvlJc w:val="left"/>
      <w:pPr>
        <w:ind w:left="5727" w:hanging="360"/>
      </w:pPr>
      <w:rPr>
        <w:rFonts w:hint="default"/>
        <w:lang w:val="ca-ES" w:eastAsia="ca-ES" w:bidi="ca-ES"/>
      </w:rPr>
    </w:lvl>
    <w:lvl w:ilvl="7" w:tplc="023E7DBE">
      <w:numFmt w:val="bullet"/>
      <w:lvlText w:val="•"/>
      <w:lvlJc w:val="left"/>
      <w:pPr>
        <w:ind w:left="6482" w:hanging="360"/>
      </w:pPr>
      <w:rPr>
        <w:rFonts w:hint="default"/>
        <w:lang w:val="ca-ES" w:eastAsia="ca-ES" w:bidi="ca-ES"/>
      </w:rPr>
    </w:lvl>
    <w:lvl w:ilvl="8" w:tplc="699865C8">
      <w:numFmt w:val="bullet"/>
      <w:lvlText w:val="•"/>
      <w:lvlJc w:val="left"/>
      <w:pPr>
        <w:ind w:left="7237" w:hanging="360"/>
      </w:pPr>
      <w:rPr>
        <w:rFonts w:hint="default"/>
        <w:lang w:val="ca-ES" w:eastAsia="ca-ES" w:bidi="ca-ES"/>
      </w:rPr>
    </w:lvl>
  </w:abstractNum>
  <w:abstractNum w:abstractNumId="6" w15:restartNumberingAfterBreak="0">
    <w:nsid w:val="593E6D72"/>
    <w:multiLevelType w:val="hybridMultilevel"/>
    <w:tmpl w:val="FDAA0814"/>
    <w:lvl w:ilvl="0" w:tplc="48928206">
      <w:start w:val="1"/>
      <w:numFmt w:val="decimal"/>
      <w:lvlText w:val="%1)"/>
      <w:lvlJc w:val="left"/>
      <w:pPr>
        <w:ind w:left="1190" w:hanging="358"/>
      </w:pPr>
      <w:rPr>
        <w:rFonts w:ascii="Calibri" w:eastAsia="Calibri" w:hAnsi="Calibri" w:cs="Calibri" w:hint="default"/>
        <w:b/>
        <w:bCs/>
        <w:w w:val="100"/>
        <w:sz w:val="21"/>
        <w:szCs w:val="21"/>
        <w:lang w:val="ca-ES" w:eastAsia="ca-ES" w:bidi="ca-ES"/>
      </w:rPr>
    </w:lvl>
    <w:lvl w:ilvl="1" w:tplc="BE28B99A">
      <w:start w:val="1"/>
      <w:numFmt w:val="lowerLetter"/>
      <w:lvlText w:val="%2."/>
      <w:lvlJc w:val="left"/>
      <w:pPr>
        <w:ind w:left="1910" w:hanging="358"/>
      </w:pPr>
      <w:rPr>
        <w:rFonts w:ascii="Calibri" w:eastAsia="Calibri" w:hAnsi="Calibri" w:cs="Calibri" w:hint="default"/>
        <w:spacing w:val="-1"/>
        <w:w w:val="100"/>
        <w:sz w:val="21"/>
        <w:szCs w:val="21"/>
        <w:lang w:val="ca-ES" w:eastAsia="ca-ES" w:bidi="ca-ES"/>
      </w:rPr>
    </w:lvl>
    <w:lvl w:ilvl="2" w:tplc="FF6099F6">
      <w:numFmt w:val="bullet"/>
      <w:lvlText w:val="•"/>
      <w:lvlJc w:val="left"/>
      <w:pPr>
        <w:ind w:left="2678" w:hanging="358"/>
      </w:pPr>
      <w:rPr>
        <w:rFonts w:hint="default"/>
        <w:lang w:val="ca-ES" w:eastAsia="ca-ES" w:bidi="ca-ES"/>
      </w:rPr>
    </w:lvl>
    <w:lvl w:ilvl="3" w:tplc="E5CC76A6">
      <w:numFmt w:val="bullet"/>
      <w:lvlText w:val="•"/>
      <w:lvlJc w:val="left"/>
      <w:pPr>
        <w:ind w:left="3436" w:hanging="358"/>
      </w:pPr>
      <w:rPr>
        <w:rFonts w:hint="default"/>
        <w:lang w:val="ca-ES" w:eastAsia="ca-ES" w:bidi="ca-ES"/>
      </w:rPr>
    </w:lvl>
    <w:lvl w:ilvl="4" w:tplc="2C3E9B6E">
      <w:numFmt w:val="bullet"/>
      <w:lvlText w:val="•"/>
      <w:lvlJc w:val="left"/>
      <w:pPr>
        <w:ind w:left="4195" w:hanging="358"/>
      </w:pPr>
      <w:rPr>
        <w:rFonts w:hint="default"/>
        <w:lang w:val="ca-ES" w:eastAsia="ca-ES" w:bidi="ca-ES"/>
      </w:rPr>
    </w:lvl>
    <w:lvl w:ilvl="5" w:tplc="392A7994">
      <w:numFmt w:val="bullet"/>
      <w:lvlText w:val="•"/>
      <w:lvlJc w:val="left"/>
      <w:pPr>
        <w:ind w:left="4953" w:hanging="358"/>
      </w:pPr>
      <w:rPr>
        <w:rFonts w:hint="default"/>
        <w:lang w:val="ca-ES" w:eastAsia="ca-ES" w:bidi="ca-ES"/>
      </w:rPr>
    </w:lvl>
    <w:lvl w:ilvl="6" w:tplc="A3EAE496">
      <w:numFmt w:val="bullet"/>
      <w:lvlText w:val="•"/>
      <w:lvlJc w:val="left"/>
      <w:pPr>
        <w:ind w:left="5712" w:hanging="358"/>
      </w:pPr>
      <w:rPr>
        <w:rFonts w:hint="default"/>
        <w:lang w:val="ca-ES" w:eastAsia="ca-ES" w:bidi="ca-ES"/>
      </w:rPr>
    </w:lvl>
    <w:lvl w:ilvl="7" w:tplc="EFBA3156">
      <w:numFmt w:val="bullet"/>
      <w:lvlText w:val="•"/>
      <w:lvlJc w:val="left"/>
      <w:pPr>
        <w:ind w:left="6470" w:hanging="358"/>
      </w:pPr>
      <w:rPr>
        <w:rFonts w:hint="default"/>
        <w:lang w:val="ca-ES" w:eastAsia="ca-ES" w:bidi="ca-ES"/>
      </w:rPr>
    </w:lvl>
    <w:lvl w:ilvl="8" w:tplc="3EEE8452">
      <w:numFmt w:val="bullet"/>
      <w:lvlText w:val="•"/>
      <w:lvlJc w:val="left"/>
      <w:pPr>
        <w:ind w:left="7229" w:hanging="358"/>
      </w:pPr>
      <w:rPr>
        <w:rFonts w:hint="default"/>
        <w:lang w:val="ca-ES" w:eastAsia="ca-ES" w:bidi="ca-ES"/>
      </w:rPr>
    </w:lvl>
  </w:abstractNum>
  <w:abstractNum w:abstractNumId="7" w15:restartNumberingAfterBreak="0">
    <w:nsid w:val="646B24EA"/>
    <w:multiLevelType w:val="hybridMultilevel"/>
    <w:tmpl w:val="AE020AA4"/>
    <w:lvl w:ilvl="0" w:tplc="8A704AD4">
      <w:numFmt w:val="bullet"/>
      <w:lvlText w:val=""/>
      <w:lvlJc w:val="left"/>
      <w:pPr>
        <w:ind w:left="482" w:hanging="360"/>
      </w:pPr>
      <w:rPr>
        <w:rFonts w:ascii="Wingdings" w:eastAsia="Wingdings" w:hAnsi="Wingdings" w:cs="Wingdings" w:hint="default"/>
        <w:w w:val="100"/>
        <w:sz w:val="21"/>
        <w:szCs w:val="21"/>
        <w:lang w:val="ca-ES" w:eastAsia="ca-ES" w:bidi="ca-ES"/>
      </w:rPr>
    </w:lvl>
    <w:lvl w:ilvl="1" w:tplc="F404E7EA">
      <w:numFmt w:val="bullet"/>
      <w:lvlText w:val="•"/>
      <w:lvlJc w:val="left"/>
      <w:pPr>
        <w:ind w:left="1306" w:hanging="360"/>
      </w:pPr>
      <w:rPr>
        <w:rFonts w:hint="default"/>
        <w:lang w:val="ca-ES" w:eastAsia="ca-ES" w:bidi="ca-ES"/>
      </w:rPr>
    </w:lvl>
    <w:lvl w:ilvl="2" w:tplc="B6AA39CC">
      <w:numFmt w:val="bullet"/>
      <w:lvlText w:val="•"/>
      <w:lvlJc w:val="left"/>
      <w:pPr>
        <w:ind w:left="2133" w:hanging="360"/>
      </w:pPr>
      <w:rPr>
        <w:rFonts w:hint="default"/>
        <w:lang w:val="ca-ES" w:eastAsia="ca-ES" w:bidi="ca-ES"/>
      </w:rPr>
    </w:lvl>
    <w:lvl w:ilvl="3" w:tplc="A1747102">
      <w:numFmt w:val="bullet"/>
      <w:lvlText w:val="•"/>
      <w:lvlJc w:val="left"/>
      <w:pPr>
        <w:ind w:left="2959" w:hanging="360"/>
      </w:pPr>
      <w:rPr>
        <w:rFonts w:hint="default"/>
        <w:lang w:val="ca-ES" w:eastAsia="ca-ES" w:bidi="ca-ES"/>
      </w:rPr>
    </w:lvl>
    <w:lvl w:ilvl="4" w:tplc="DEEE1010">
      <w:numFmt w:val="bullet"/>
      <w:lvlText w:val="•"/>
      <w:lvlJc w:val="left"/>
      <w:pPr>
        <w:ind w:left="3786" w:hanging="360"/>
      </w:pPr>
      <w:rPr>
        <w:rFonts w:hint="default"/>
        <w:lang w:val="ca-ES" w:eastAsia="ca-ES" w:bidi="ca-ES"/>
      </w:rPr>
    </w:lvl>
    <w:lvl w:ilvl="5" w:tplc="B43002C0">
      <w:numFmt w:val="bullet"/>
      <w:lvlText w:val="•"/>
      <w:lvlJc w:val="left"/>
      <w:pPr>
        <w:ind w:left="4613" w:hanging="360"/>
      </w:pPr>
      <w:rPr>
        <w:rFonts w:hint="default"/>
        <w:lang w:val="ca-ES" w:eastAsia="ca-ES" w:bidi="ca-ES"/>
      </w:rPr>
    </w:lvl>
    <w:lvl w:ilvl="6" w:tplc="FDD0D1B0">
      <w:numFmt w:val="bullet"/>
      <w:lvlText w:val="•"/>
      <w:lvlJc w:val="left"/>
      <w:pPr>
        <w:ind w:left="5439" w:hanging="360"/>
      </w:pPr>
      <w:rPr>
        <w:rFonts w:hint="default"/>
        <w:lang w:val="ca-ES" w:eastAsia="ca-ES" w:bidi="ca-ES"/>
      </w:rPr>
    </w:lvl>
    <w:lvl w:ilvl="7" w:tplc="CA9402FA">
      <w:numFmt w:val="bullet"/>
      <w:lvlText w:val="•"/>
      <w:lvlJc w:val="left"/>
      <w:pPr>
        <w:ind w:left="6266" w:hanging="360"/>
      </w:pPr>
      <w:rPr>
        <w:rFonts w:hint="default"/>
        <w:lang w:val="ca-ES" w:eastAsia="ca-ES" w:bidi="ca-ES"/>
      </w:rPr>
    </w:lvl>
    <w:lvl w:ilvl="8" w:tplc="7DDCE2B2">
      <w:numFmt w:val="bullet"/>
      <w:lvlText w:val="•"/>
      <w:lvlJc w:val="left"/>
      <w:pPr>
        <w:ind w:left="7093" w:hanging="360"/>
      </w:pPr>
      <w:rPr>
        <w:rFonts w:hint="default"/>
        <w:lang w:val="ca-ES" w:eastAsia="ca-ES" w:bidi="ca-ES"/>
      </w:rPr>
    </w:lvl>
  </w:abstractNum>
  <w:num w:numId="1" w16cid:durableId="1864828314">
    <w:abstractNumId w:val="6"/>
  </w:num>
  <w:num w:numId="2" w16cid:durableId="1594900279">
    <w:abstractNumId w:val="5"/>
  </w:num>
  <w:num w:numId="3" w16cid:durableId="1478566348">
    <w:abstractNumId w:val="0"/>
  </w:num>
  <w:num w:numId="4" w16cid:durableId="2070153915">
    <w:abstractNumId w:val="2"/>
  </w:num>
  <w:num w:numId="5" w16cid:durableId="1874536567">
    <w:abstractNumId w:val="7"/>
  </w:num>
  <w:num w:numId="6" w16cid:durableId="2052722671">
    <w:abstractNumId w:val="1"/>
  </w:num>
  <w:num w:numId="7" w16cid:durableId="252007824">
    <w:abstractNumId w:val="4"/>
  </w:num>
  <w:num w:numId="8" w16cid:durableId="1011643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95E"/>
    <w:rsid w:val="000001CB"/>
    <w:rsid w:val="0003025B"/>
    <w:rsid w:val="000E7B5D"/>
    <w:rsid w:val="001F1482"/>
    <w:rsid w:val="0021799F"/>
    <w:rsid w:val="002408B6"/>
    <w:rsid w:val="00242E20"/>
    <w:rsid w:val="002C696A"/>
    <w:rsid w:val="002D2ECA"/>
    <w:rsid w:val="0034210A"/>
    <w:rsid w:val="0046373B"/>
    <w:rsid w:val="004D4DA8"/>
    <w:rsid w:val="00577E96"/>
    <w:rsid w:val="005846A3"/>
    <w:rsid w:val="005B1C0E"/>
    <w:rsid w:val="00696097"/>
    <w:rsid w:val="00697EB3"/>
    <w:rsid w:val="007208B0"/>
    <w:rsid w:val="0079738D"/>
    <w:rsid w:val="00830306"/>
    <w:rsid w:val="008B2567"/>
    <w:rsid w:val="0095779D"/>
    <w:rsid w:val="00A34AA4"/>
    <w:rsid w:val="00A9441C"/>
    <w:rsid w:val="00B127D6"/>
    <w:rsid w:val="00B908B2"/>
    <w:rsid w:val="00BF4638"/>
    <w:rsid w:val="00C05451"/>
    <w:rsid w:val="00C50333"/>
    <w:rsid w:val="00C51D9F"/>
    <w:rsid w:val="00C96C67"/>
    <w:rsid w:val="00C96E87"/>
    <w:rsid w:val="00CB495E"/>
    <w:rsid w:val="00D055B4"/>
    <w:rsid w:val="00D06F3D"/>
    <w:rsid w:val="00D31898"/>
    <w:rsid w:val="00DA5E69"/>
    <w:rsid w:val="00DB13D4"/>
    <w:rsid w:val="00E25115"/>
    <w:rsid w:val="00E87BF9"/>
    <w:rsid w:val="00ED231C"/>
    <w:rsid w:val="00F945EC"/>
    <w:rsid w:val="00FC69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3DF2D"/>
  <w15:docId w15:val="{90EC847C-FCDC-4A7A-9899-02231427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3D4"/>
    <w:rPr>
      <w:rFonts w:ascii="Calibri" w:eastAsia="Calibri" w:hAnsi="Calibri" w:cs="Calibri"/>
      <w:lang w:val="ca-ES" w:eastAsia="ca-ES" w:bidi="ca-ES"/>
    </w:rPr>
  </w:style>
  <w:style w:type="paragraph" w:styleId="Ttol1">
    <w:name w:val="heading 1"/>
    <w:basedOn w:val="Normal"/>
    <w:uiPriority w:val="9"/>
    <w:qFormat/>
    <w:rsid w:val="00DB13D4"/>
    <w:pPr>
      <w:ind w:left="1190" w:hanging="360"/>
      <w:outlineLvl w:val="0"/>
    </w:pPr>
    <w:rPr>
      <w:b/>
      <w:bCs/>
      <w:sz w:val="21"/>
      <w:szCs w:val="21"/>
      <w:u w:val="single" w:color="000000"/>
    </w:rPr>
  </w:style>
  <w:style w:type="paragraph" w:styleId="Ttol2">
    <w:name w:val="heading 2"/>
    <w:basedOn w:val="Normal"/>
    <w:uiPriority w:val="9"/>
    <w:unhideWhenUsed/>
    <w:qFormat/>
    <w:rsid w:val="00DB13D4"/>
    <w:pPr>
      <w:spacing w:before="17"/>
      <w:ind w:left="122"/>
      <w:outlineLvl w:val="1"/>
    </w:pPr>
    <w:rPr>
      <w:i/>
      <w:sz w:val="21"/>
      <w:szCs w:val="2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uiPriority w:val="2"/>
    <w:semiHidden/>
    <w:unhideWhenUsed/>
    <w:qFormat/>
    <w:rsid w:val="00DB13D4"/>
    <w:tblPr>
      <w:tblInd w:w="0" w:type="dxa"/>
      <w:tblCellMar>
        <w:top w:w="0" w:type="dxa"/>
        <w:left w:w="0" w:type="dxa"/>
        <w:bottom w:w="0" w:type="dxa"/>
        <w:right w:w="0" w:type="dxa"/>
      </w:tblCellMar>
    </w:tblPr>
  </w:style>
  <w:style w:type="paragraph" w:styleId="Textindependent">
    <w:name w:val="Body Text"/>
    <w:basedOn w:val="Normal"/>
    <w:link w:val="TextindependentCar"/>
    <w:uiPriority w:val="1"/>
    <w:qFormat/>
    <w:rsid w:val="00DB13D4"/>
    <w:rPr>
      <w:sz w:val="20"/>
      <w:szCs w:val="20"/>
    </w:rPr>
  </w:style>
  <w:style w:type="paragraph" w:styleId="Pargrafdellista">
    <w:name w:val="List Paragraph"/>
    <w:aliases w:val="Lista sin Numerar"/>
    <w:basedOn w:val="Normal"/>
    <w:link w:val="PargrafdellistaCar"/>
    <w:uiPriority w:val="34"/>
    <w:qFormat/>
    <w:rsid w:val="00DB13D4"/>
    <w:pPr>
      <w:ind w:left="1190" w:hanging="360"/>
    </w:pPr>
  </w:style>
  <w:style w:type="paragraph" w:customStyle="1" w:styleId="TableParagraph">
    <w:name w:val="Table Paragraph"/>
    <w:basedOn w:val="Normal"/>
    <w:uiPriority w:val="1"/>
    <w:qFormat/>
    <w:rsid w:val="00DB13D4"/>
    <w:pPr>
      <w:spacing w:line="219" w:lineRule="exact"/>
      <w:jc w:val="right"/>
    </w:pPr>
  </w:style>
  <w:style w:type="paragraph" w:styleId="Capalera">
    <w:name w:val="header"/>
    <w:basedOn w:val="Normal"/>
    <w:link w:val="CapaleraCar"/>
    <w:uiPriority w:val="99"/>
    <w:unhideWhenUsed/>
    <w:rsid w:val="00577E96"/>
    <w:pPr>
      <w:tabs>
        <w:tab w:val="center" w:pos="4513"/>
        <w:tab w:val="right" w:pos="9026"/>
      </w:tabs>
    </w:pPr>
  </w:style>
  <w:style w:type="character" w:customStyle="1" w:styleId="CapaleraCar">
    <w:name w:val="Capçalera Car"/>
    <w:basedOn w:val="Lletraperdefectedelpargraf"/>
    <w:link w:val="Capalera"/>
    <w:uiPriority w:val="99"/>
    <w:rsid w:val="00577E96"/>
    <w:rPr>
      <w:rFonts w:ascii="Calibri" w:eastAsia="Calibri" w:hAnsi="Calibri" w:cs="Calibri"/>
      <w:lang w:val="ca-ES" w:eastAsia="ca-ES" w:bidi="ca-ES"/>
    </w:rPr>
  </w:style>
  <w:style w:type="paragraph" w:styleId="Peu">
    <w:name w:val="footer"/>
    <w:basedOn w:val="Normal"/>
    <w:link w:val="PeuCar"/>
    <w:uiPriority w:val="99"/>
    <w:unhideWhenUsed/>
    <w:rsid w:val="00577E96"/>
    <w:pPr>
      <w:tabs>
        <w:tab w:val="center" w:pos="4513"/>
        <w:tab w:val="right" w:pos="9026"/>
      </w:tabs>
    </w:pPr>
  </w:style>
  <w:style w:type="character" w:customStyle="1" w:styleId="PeuCar">
    <w:name w:val="Peu Car"/>
    <w:basedOn w:val="Lletraperdefectedelpargraf"/>
    <w:link w:val="Peu"/>
    <w:uiPriority w:val="99"/>
    <w:rsid w:val="00577E96"/>
    <w:rPr>
      <w:rFonts w:ascii="Calibri" w:eastAsia="Calibri" w:hAnsi="Calibri" w:cs="Calibri"/>
      <w:lang w:val="ca-ES" w:eastAsia="ca-ES" w:bidi="ca-ES"/>
    </w:rPr>
  </w:style>
  <w:style w:type="table" w:styleId="Taulaambquadrcula">
    <w:name w:val="Table Grid"/>
    <w:basedOn w:val="Taulanormal"/>
    <w:uiPriority w:val="39"/>
    <w:rsid w:val="00C51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independentCar">
    <w:name w:val="Text independent Car"/>
    <w:basedOn w:val="Lletraperdefectedelpargraf"/>
    <w:link w:val="Textindependent"/>
    <w:uiPriority w:val="1"/>
    <w:rsid w:val="00C51D9F"/>
    <w:rPr>
      <w:rFonts w:ascii="Calibri" w:eastAsia="Calibri" w:hAnsi="Calibri" w:cs="Calibri"/>
      <w:sz w:val="20"/>
      <w:szCs w:val="20"/>
      <w:lang w:val="ca-ES" w:eastAsia="ca-ES" w:bidi="ca-ES"/>
    </w:rPr>
  </w:style>
  <w:style w:type="paragraph" w:customStyle="1" w:styleId="Default">
    <w:name w:val="Default"/>
    <w:rsid w:val="00C51D9F"/>
    <w:pPr>
      <w:widowControl/>
      <w:adjustRightInd w:val="0"/>
    </w:pPr>
    <w:rPr>
      <w:rFonts w:ascii="Arial" w:hAnsi="Arial" w:cs="Arial"/>
      <w:color w:val="000000"/>
      <w:sz w:val="24"/>
      <w:szCs w:val="24"/>
      <w:lang w:val="es-ES"/>
    </w:rPr>
  </w:style>
  <w:style w:type="character" w:customStyle="1" w:styleId="PargrafdellistaCar">
    <w:name w:val="Paràgraf de llista Car"/>
    <w:aliases w:val="Lista sin Numerar Car"/>
    <w:basedOn w:val="Lletraperdefectedelpargraf"/>
    <w:link w:val="Pargrafdellista"/>
    <w:uiPriority w:val="34"/>
    <w:rsid w:val="00C51D9F"/>
    <w:rPr>
      <w:rFonts w:ascii="Calibri" w:eastAsia="Calibri" w:hAnsi="Calibri" w:cs="Calibri"/>
      <w:lang w:val="ca-ES" w:eastAsia="ca-ES" w:bidi="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354569">
      <w:bodyDiv w:val="1"/>
      <w:marLeft w:val="0"/>
      <w:marRight w:val="0"/>
      <w:marTop w:val="0"/>
      <w:marBottom w:val="0"/>
      <w:divBdr>
        <w:top w:val="none" w:sz="0" w:space="0" w:color="auto"/>
        <w:left w:val="none" w:sz="0" w:space="0" w:color="auto"/>
        <w:bottom w:val="none" w:sz="0" w:space="0" w:color="auto"/>
        <w:right w:val="none" w:sz="0" w:space="0" w:color="auto"/>
      </w:divBdr>
    </w:div>
    <w:div w:id="721370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345</Words>
  <Characters>2004</Characters>
  <Application>Microsoft Office Word</Application>
  <DocSecurity>0</DocSecurity>
  <Lines>50</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 Perez</dc:creator>
  <cp:lastModifiedBy>Francesc Torne</cp:lastModifiedBy>
  <cp:revision>4</cp:revision>
  <dcterms:created xsi:type="dcterms:W3CDTF">2024-05-29T09:42:00Z</dcterms:created>
  <dcterms:modified xsi:type="dcterms:W3CDTF">2024-06-04T10:28:00Z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2020-02-10T00:00:00Z</vt:filetime>
  </property>
  <property fmtid="{D5CDD505-2E9C-101B-9397-08002B2CF9AE}" pid="3" name="Creator">
    <vt:lpwstr>Microsoft® Word para Office 365</vt:lpwstr>
  </property>
  <property fmtid="{D5CDD505-2E9C-101B-9397-08002B2CF9AE}" pid="4" name="LastSaved">
    <vt:filetime>2020-09-08T00:00:00Z</vt:filetime>
  </property>
</Properties>
</file>