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4B" w:rsidRDefault="009B7AD3">
      <w:pPr>
        <w:pStyle w:val="Ttol"/>
        <w:ind w:left="11"/>
      </w:pPr>
      <w:r>
        <w:rPr>
          <w:spacing w:val="-4"/>
        </w:rPr>
        <w:t>ANNEX</w:t>
      </w:r>
      <w:r>
        <w:rPr>
          <w:spacing w:val="-9"/>
        </w:rPr>
        <w:t xml:space="preserve"> </w:t>
      </w:r>
      <w:r>
        <w:rPr>
          <w:spacing w:val="-5"/>
        </w:rPr>
        <w:t>3A</w:t>
      </w:r>
    </w:p>
    <w:p w:rsidR="000C4F4B" w:rsidRDefault="009B7AD3">
      <w:pPr>
        <w:pStyle w:val="Ttol"/>
        <w:spacing w:before="291"/>
      </w:pPr>
      <w:r>
        <w:t>DOCUMENT</w:t>
      </w:r>
      <w:r>
        <w:rPr>
          <w:spacing w:val="-6"/>
        </w:rPr>
        <w:t xml:space="preserve"> </w:t>
      </w:r>
      <w:r>
        <w:t>D’OFERTA</w:t>
      </w:r>
      <w:r>
        <w:rPr>
          <w:spacing w:val="-6"/>
        </w:rPr>
        <w:t xml:space="preserve"> </w:t>
      </w:r>
      <w:r>
        <w:t>ECONÒMICA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COMPROMÍS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CRITERIS AVALUABLES DE</w:t>
      </w:r>
      <w:r>
        <w:rPr>
          <w:spacing w:val="40"/>
        </w:rPr>
        <w:t xml:space="preserve"> </w:t>
      </w:r>
      <w:r>
        <w:t>FORMA AUTOMÀTICA</w:t>
      </w:r>
    </w:p>
    <w:p w:rsidR="000C4F4B" w:rsidRDefault="000C4F4B">
      <w:pPr>
        <w:pStyle w:val="Textindependent"/>
        <w:spacing w:before="197"/>
        <w:rPr>
          <w:b/>
          <w:sz w:val="24"/>
        </w:rPr>
      </w:pPr>
    </w:p>
    <w:p w:rsidR="000C4F4B" w:rsidRDefault="009B7AD3">
      <w:pPr>
        <w:pStyle w:val="Textindependent"/>
        <w:ind w:left="118" w:right="192"/>
        <w:jc w:val="both"/>
      </w:pPr>
      <w:r>
        <w:t>“El Sr./la Sra. ..., domiciliat/</w:t>
      </w:r>
      <w:proofErr w:type="spellStart"/>
      <w:r>
        <w:t>ada</w:t>
      </w:r>
      <w:proofErr w:type="spellEnd"/>
      <w:r>
        <w:t xml:space="preserve"> a ... carrer ... núm. ..., amb DNI/NIF núm. ..., major d’edat, en nom propi,</w:t>
      </w:r>
      <w:r>
        <w:rPr>
          <w:spacing w:val="-1"/>
        </w:rPr>
        <w:t xml:space="preserve"> </w:t>
      </w:r>
      <w:r>
        <w:t>o en representació</w:t>
      </w:r>
      <w:r>
        <w:rPr>
          <w:spacing w:val="-2"/>
        </w:rPr>
        <w:t xml:space="preserve"> </w:t>
      </w:r>
      <w:r>
        <w:t>de l’empresa ..., amb</w:t>
      </w:r>
      <w:r>
        <w:rPr>
          <w:spacing w:val="-1"/>
        </w:rPr>
        <w:t xml:space="preserve"> </w:t>
      </w:r>
      <w:r>
        <w:t>NIF núm.</w:t>
      </w:r>
      <w:r>
        <w:rPr>
          <w:spacing w:val="-1"/>
        </w:rPr>
        <w:t xml:space="preserve"> </w:t>
      </w:r>
      <w:r>
        <w:t>... ,</w:t>
      </w:r>
      <w:r>
        <w:rPr>
          <w:spacing w:val="73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domicili a</w:t>
      </w:r>
      <w:r>
        <w:rPr>
          <w:spacing w:val="-1"/>
        </w:rPr>
        <w:t xml:space="preserve"> </w:t>
      </w:r>
      <w:r>
        <w:t>... carrer</w:t>
      </w:r>
    </w:p>
    <w:p w:rsidR="000C4F4B" w:rsidRDefault="009B7AD3">
      <w:pPr>
        <w:ind w:left="118" w:right="187"/>
        <w:jc w:val="both"/>
        <w:rPr>
          <w:sz w:val="20"/>
        </w:rPr>
      </w:pPr>
      <w:r>
        <w:rPr>
          <w:sz w:val="20"/>
        </w:rPr>
        <w:t>... núm. ... assabentat/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de les condicions exigides per optar a l’adjudicació del contracte amb </w:t>
      </w:r>
      <w:r>
        <w:rPr>
          <w:i/>
          <w:sz w:val="20"/>
        </w:rPr>
        <w:t xml:space="preserve">número d’expedient 24000011 que té per objecte els serveis de Manteniment dels processos robotitzats (RPA) de l’Institut Municipal d’Hisenda de l’Ajuntament </w:t>
      </w:r>
      <w:r>
        <w:rPr>
          <w:i/>
          <w:sz w:val="20"/>
        </w:rPr>
        <w:t>de Barcelona, amb mesures de contractació pública sostenible</w:t>
      </w:r>
      <w:r>
        <w:rPr>
          <w:sz w:val="20"/>
        </w:rPr>
        <w:t>, es compromet a realitzar-lo amb subjecció al plec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clàusules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administratives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particulars</w:t>
      </w:r>
      <w:r>
        <w:rPr>
          <w:spacing w:val="-2"/>
          <w:sz w:val="20"/>
        </w:rPr>
        <w:t xml:space="preserve"> </w:t>
      </w:r>
      <w:r>
        <w:rPr>
          <w:sz w:val="20"/>
        </w:rPr>
        <w:t>i al de</w:t>
      </w:r>
      <w:r>
        <w:rPr>
          <w:spacing w:val="-3"/>
          <w:sz w:val="20"/>
        </w:rPr>
        <w:t xml:space="preserve"> </w:t>
      </w:r>
      <w:r>
        <w:rPr>
          <w:sz w:val="20"/>
        </w:rPr>
        <w:t>prescripcions</w:t>
      </w:r>
      <w:r>
        <w:rPr>
          <w:spacing w:val="-2"/>
          <w:sz w:val="20"/>
        </w:rPr>
        <w:t xml:space="preserve"> </w:t>
      </w:r>
      <w:r>
        <w:rPr>
          <w:sz w:val="20"/>
        </w:rPr>
        <w:t>tècniques</w:t>
      </w:r>
      <w:r>
        <w:rPr>
          <w:spacing w:val="-2"/>
          <w:sz w:val="20"/>
        </w:rPr>
        <w:t xml:space="preserve"> </w:t>
      </w:r>
      <w:r>
        <w:rPr>
          <w:sz w:val="20"/>
        </w:rPr>
        <w:t>pels</w:t>
      </w:r>
      <w:r>
        <w:rPr>
          <w:spacing w:val="-2"/>
          <w:sz w:val="20"/>
        </w:rPr>
        <w:t xml:space="preserve"> </w:t>
      </w:r>
      <w:r>
        <w:rPr>
          <w:sz w:val="20"/>
        </w:rPr>
        <w:t>següents</w:t>
      </w:r>
      <w:r>
        <w:rPr>
          <w:spacing w:val="-2"/>
          <w:sz w:val="20"/>
        </w:rPr>
        <w:t xml:space="preserve"> </w:t>
      </w:r>
      <w:r>
        <w:rPr>
          <w:sz w:val="20"/>
        </w:rPr>
        <w:t>preus unitaris (IVA exclòs) amb el següent desglossament:</w:t>
      </w:r>
    </w:p>
    <w:p w:rsidR="000C4F4B" w:rsidRDefault="000C4F4B">
      <w:pPr>
        <w:pStyle w:val="Textindependent"/>
        <w:spacing w:before="212"/>
      </w:pPr>
    </w:p>
    <w:p w:rsidR="000C4F4B" w:rsidRDefault="009B7AD3">
      <w:pPr>
        <w:pStyle w:val="Ttol1"/>
        <w:rPr>
          <w:u w:val="none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133332</wp:posOffset>
                </wp:positionV>
                <wp:extent cx="1436370" cy="139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37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6370" h="13970">
                              <a:moveTo>
                                <a:pt x="1435862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1435862" y="13716"/>
                              </a:lnTo>
                              <a:lnTo>
                                <a:pt x="1435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0.498632pt;width:113.06pt;height:1.08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u w:val="none"/>
        </w:rPr>
        <w:t>OFERTA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ECONÒMICA</w:t>
      </w:r>
      <w:r>
        <w:rPr>
          <w:spacing w:val="-2"/>
          <w:u w:val="none"/>
          <w:vertAlign w:val="superscript"/>
        </w:rPr>
        <w:t>4</w:t>
      </w:r>
      <w:r>
        <w:rPr>
          <w:spacing w:val="-2"/>
          <w:u w:val="none"/>
        </w:rPr>
        <w:t>:</w:t>
      </w:r>
    </w:p>
    <w:p w:rsidR="000C4F4B" w:rsidRDefault="000C4F4B">
      <w:pPr>
        <w:pStyle w:val="Textindependent"/>
        <w:spacing w:before="100"/>
        <w:rPr>
          <w:rFonts w:ascii="Arial"/>
          <w:b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952"/>
      </w:tblGrid>
      <w:tr w:rsidR="000C4F4B">
        <w:trPr>
          <w:trHeight w:val="486"/>
        </w:trPr>
        <w:tc>
          <w:tcPr>
            <w:tcW w:w="6378" w:type="dxa"/>
            <w:shd w:val="clear" w:color="auto" w:fill="C0504D"/>
          </w:tcPr>
          <w:p w:rsidR="000C4F4B" w:rsidRDefault="009B7AD3">
            <w:pPr>
              <w:pStyle w:val="TableParagraph"/>
              <w:spacing w:before="12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Perfils</w:t>
            </w:r>
          </w:p>
        </w:tc>
        <w:tc>
          <w:tcPr>
            <w:tcW w:w="1952" w:type="dxa"/>
            <w:shd w:val="clear" w:color="auto" w:fill="C0504D"/>
          </w:tcPr>
          <w:p w:rsidR="000C4F4B" w:rsidRDefault="009B7AD3">
            <w:pPr>
              <w:pStyle w:val="TableParagraph"/>
              <w:spacing w:line="242" w:lineRule="exact"/>
              <w:ind w:left="377" w:right="368" w:firstLine="1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Preu/hora </w:t>
            </w:r>
            <w:r>
              <w:rPr>
                <w:b/>
                <w:color w:val="FFFFFF"/>
                <w:sz w:val="20"/>
              </w:rPr>
              <w:t>IVA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exclòs</w:t>
            </w:r>
          </w:p>
        </w:tc>
      </w:tr>
      <w:tr w:rsidR="000C4F4B">
        <w:trPr>
          <w:trHeight w:val="453"/>
        </w:trPr>
        <w:tc>
          <w:tcPr>
            <w:tcW w:w="6378" w:type="dxa"/>
          </w:tcPr>
          <w:p w:rsidR="000C4F4B" w:rsidRDefault="009B7AD3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Coordinador/a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contracte</w:t>
            </w:r>
          </w:p>
        </w:tc>
        <w:tc>
          <w:tcPr>
            <w:tcW w:w="1952" w:type="dxa"/>
          </w:tcPr>
          <w:p w:rsidR="000C4F4B" w:rsidRDefault="009B7AD3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0C4F4B">
        <w:trPr>
          <w:trHeight w:val="455"/>
        </w:trPr>
        <w:tc>
          <w:tcPr>
            <w:tcW w:w="6378" w:type="dxa"/>
          </w:tcPr>
          <w:p w:rsidR="000C4F4B" w:rsidRDefault="009B7AD3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RPA</w:t>
            </w:r>
          </w:p>
        </w:tc>
        <w:tc>
          <w:tcPr>
            <w:tcW w:w="1952" w:type="dxa"/>
          </w:tcPr>
          <w:p w:rsidR="000C4F4B" w:rsidRDefault="009B7AD3">
            <w:pPr>
              <w:pStyle w:val="TableParagraph"/>
              <w:spacing w:before="121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0C4F4B">
        <w:trPr>
          <w:trHeight w:val="453"/>
        </w:trPr>
        <w:tc>
          <w:tcPr>
            <w:tcW w:w="6378" w:type="dxa"/>
          </w:tcPr>
          <w:p w:rsidR="000C4F4B" w:rsidRDefault="009B7AD3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Consultor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RPA</w:t>
            </w:r>
          </w:p>
        </w:tc>
        <w:tc>
          <w:tcPr>
            <w:tcW w:w="1952" w:type="dxa"/>
          </w:tcPr>
          <w:p w:rsidR="000C4F4B" w:rsidRDefault="009B7AD3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0C4F4B" w:rsidRDefault="000C4F4B">
      <w:pPr>
        <w:pStyle w:val="Textindependent"/>
        <w:rPr>
          <w:rFonts w:ascii="Arial"/>
          <w:b/>
        </w:rPr>
      </w:pPr>
    </w:p>
    <w:p w:rsidR="000C4F4B" w:rsidRDefault="000C4F4B">
      <w:pPr>
        <w:pStyle w:val="Textindependent"/>
        <w:spacing w:before="74"/>
        <w:rPr>
          <w:rFonts w:ascii="Arial"/>
          <w:b/>
        </w:rPr>
      </w:pPr>
    </w:p>
    <w:p w:rsidR="000C4F4B" w:rsidRDefault="009B7AD3">
      <w:pPr>
        <w:ind w:left="11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OFERTA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ECONÒMICA**</w:t>
      </w:r>
    </w:p>
    <w:p w:rsidR="000C4F4B" w:rsidRDefault="000C4F4B">
      <w:pPr>
        <w:pStyle w:val="Textindependent"/>
        <w:spacing w:before="212"/>
        <w:rPr>
          <w:rFonts w:ascii="Arial"/>
          <w:b/>
        </w:rPr>
      </w:pPr>
    </w:p>
    <w:tbl>
      <w:tblPr>
        <w:tblStyle w:val="TableNormal"/>
        <w:tblW w:w="0" w:type="auto"/>
        <w:tblInd w:w="8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269"/>
        <w:gridCol w:w="3685"/>
      </w:tblGrid>
      <w:tr w:rsidR="000C4F4B">
        <w:trPr>
          <w:trHeight w:val="368"/>
        </w:trPr>
        <w:tc>
          <w:tcPr>
            <w:tcW w:w="2396" w:type="dxa"/>
          </w:tcPr>
          <w:p w:rsidR="000C4F4B" w:rsidRDefault="000C4F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0C4F4B" w:rsidRDefault="009B7AD3">
            <w:pPr>
              <w:pStyle w:val="TableParagraph"/>
              <w:spacing w:before="77"/>
              <w:ind w:left="52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sense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 w:rsidR="000C4F4B" w:rsidRDefault="009B7AD3">
            <w:pPr>
              <w:pStyle w:val="TableParagraph"/>
              <w:tabs>
                <w:tab w:val="left" w:leader="dot" w:pos="642"/>
              </w:tabs>
              <w:spacing w:before="77"/>
              <w:ind w:right="2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euros</w:t>
            </w:r>
          </w:p>
        </w:tc>
      </w:tr>
      <w:tr w:rsidR="000C4F4B">
        <w:trPr>
          <w:trHeight w:val="366"/>
        </w:trPr>
        <w:tc>
          <w:tcPr>
            <w:tcW w:w="2396" w:type="dxa"/>
          </w:tcPr>
          <w:p w:rsidR="000C4F4B" w:rsidRDefault="009B7AD3">
            <w:pPr>
              <w:pStyle w:val="TableParagraph"/>
              <w:tabs>
                <w:tab w:val="left" w:leader="dot" w:pos="1514"/>
              </w:tabs>
              <w:spacing w:before="75"/>
              <w:ind w:left="52"/>
              <w:rPr>
                <w:sz w:val="18"/>
              </w:rPr>
            </w:pPr>
            <w:r>
              <w:rPr>
                <w:sz w:val="18"/>
              </w:rPr>
              <w:t>Tipus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2269" w:type="dxa"/>
          </w:tcPr>
          <w:p w:rsidR="000C4F4B" w:rsidRDefault="009B7AD3">
            <w:pPr>
              <w:pStyle w:val="TableParagraph"/>
              <w:spacing w:before="75"/>
              <w:ind w:left="52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 w:rsidR="000C4F4B" w:rsidRDefault="009B7AD3">
            <w:pPr>
              <w:pStyle w:val="TableParagraph"/>
              <w:spacing w:before="75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0C4F4B">
        <w:trPr>
          <w:trHeight w:val="365"/>
        </w:trPr>
        <w:tc>
          <w:tcPr>
            <w:tcW w:w="2396" w:type="dxa"/>
          </w:tcPr>
          <w:p w:rsidR="000C4F4B" w:rsidRDefault="000C4F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0C4F4B" w:rsidRDefault="009B7AD3">
            <w:pPr>
              <w:pStyle w:val="TableParagraph"/>
              <w:spacing w:before="77"/>
              <w:ind w:left="52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contracte</w:t>
            </w:r>
          </w:p>
        </w:tc>
        <w:tc>
          <w:tcPr>
            <w:tcW w:w="3685" w:type="dxa"/>
          </w:tcPr>
          <w:p w:rsidR="000C4F4B" w:rsidRDefault="009B7AD3">
            <w:pPr>
              <w:pStyle w:val="TableParagraph"/>
              <w:spacing w:before="77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0C4F4B" w:rsidRDefault="000C4F4B">
      <w:pPr>
        <w:pStyle w:val="Textindependent"/>
        <w:spacing w:before="63"/>
        <w:rPr>
          <w:rFonts w:ascii="Arial"/>
          <w:b/>
          <w:sz w:val="16"/>
        </w:rPr>
      </w:pPr>
    </w:p>
    <w:p w:rsidR="000C4F4B" w:rsidRDefault="009B7AD3">
      <w:pPr>
        <w:ind w:left="118" w:right="466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** </w:t>
      </w:r>
      <w:r>
        <w:rPr>
          <w:sz w:val="16"/>
        </w:rPr>
        <w:t>L’oferta econòmica de cada licitador serà el resultat d’aplicar els preus unitaris oferts per cada perfil a la taula</w:t>
      </w:r>
      <w:r>
        <w:rPr>
          <w:spacing w:val="40"/>
          <w:sz w:val="16"/>
        </w:rPr>
        <w:t xml:space="preserve"> </w:t>
      </w:r>
      <w:r>
        <w:rPr>
          <w:sz w:val="16"/>
        </w:rPr>
        <w:t>de preus</w:t>
      </w:r>
      <w:r>
        <w:rPr>
          <w:spacing w:val="-2"/>
          <w:sz w:val="16"/>
        </w:rPr>
        <w:t xml:space="preserve"> </w:t>
      </w:r>
      <w:r>
        <w:rPr>
          <w:sz w:val="16"/>
        </w:rPr>
        <w:t>perfil/hora</w:t>
      </w:r>
      <w:r>
        <w:rPr>
          <w:spacing w:val="-3"/>
          <w:sz w:val="16"/>
        </w:rPr>
        <w:t xml:space="preserve"> </w:t>
      </w:r>
      <w:r>
        <w:rPr>
          <w:sz w:val="16"/>
        </w:rPr>
        <w:t>IVA Exclòs (detallats 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columna</w:t>
      </w:r>
      <w:r>
        <w:rPr>
          <w:spacing w:val="-1"/>
          <w:sz w:val="16"/>
        </w:rPr>
        <w:t xml:space="preserve"> </w:t>
      </w:r>
      <w:r>
        <w:rPr>
          <w:sz w:val="16"/>
        </w:rPr>
        <w:t>D de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l’Excel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adjunt</w:t>
      </w:r>
      <w:r>
        <w:rPr>
          <w:spacing w:val="-1"/>
          <w:sz w:val="16"/>
        </w:rPr>
        <w:t xml:space="preserve"> </w:t>
      </w:r>
      <w:r>
        <w:rPr>
          <w:sz w:val="16"/>
        </w:rPr>
        <w:t>“</w:t>
      </w:r>
      <w:r>
        <w:rPr>
          <w:b/>
          <w:i/>
          <w:sz w:val="16"/>
        </w:rPr>
        <w:t>Càlcul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detallat imports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AM_RPA</w:t>
      </w:r>
      <w:r>
        <w:rPr>
          <w:i/>
          <w:sz w:val="16"/>
        </w:rPr>
        <w:t>,</w:t>
      </w:r>
      <w:r>
        <w:rPr>
          <w:i/>
          <w:spacing w:val="-1"/>
          <w:sz w:val="16"/>
        </w:rPr>
        <w:t xml:space="preserve"> </w:t>
      </w:r>
      <w:r>
        <w:rPr>
          <w:b/>
          <w:i/>
          <w:sz w:val="16"/>
        </w:rPr>
        <w:t>full Perfils</w:t>
      </w:r>
      <w:r>
        <w:rPr>
          <w:sz w:val="16"/>
        </w:rPr>
        <w:t xml:space="preserve">”). </w:t>
      </w:r>
      <w:r>
        <w:rPr>
          <w:i/>
          <w:sz w:val="16"/>
        </w:rPr>
        <w:t xml:space="preserve">Caldrà indicar a la taula superior el resultat de la casella I9 per al “Preu sense IVA” i de la casella J9 per al “Preu del contracte”, </w:t>
      </w:r>
      <w:r>
        <w:rPr>
          <w:b/>
          <w:i/>
          <w:sz w:val="16"/>
        </w:rPr>
        <w:t>full Càlcul pressupost.</w:t>
      </w:r>
    </w:p>
    <w:p w:rsidR="000C4F4B" w:rsidRDefault="000C4F4B">
      <w:pPr>
        <w:pStyle w:val="Textindependent"/>
        <w:spacing w:before="169"/>
        <w:rPr>
          <w:b/>
          <w:i/>
          <w:sz w:val="16"/>
        </w:rPr>
      </w:pPr>
    </w:p>
    <w:p w:rsidR="000C4F4B" w:rsidRDefault="009B7AD3">
      <w:pPr>
        <w:pStyle w:val="Textindependent"/>
        <w:ind w:left="118" w:right="190"/>
        <w:jc w:val="both"/>
      </w:pPr>
      <w:r>
        <w:t>Igualment declara sota la seva responsabilitat que reuneix totes i cadascuna de les condicions exigides per contractar amb l’Administració</w:t>
      </w:r>
      <w:r>
        <w:rPr>
          <w:spacing w:val="-3"/>
        </w:rPr>
        <w:t xml:space="preserve"> </w:t>
      </w:r>
      <w:r>
        <w:t>i no</w:t>
      </w:r>
      <w:r>
        <w:rPr>
          <w:spacing w:val="-1"/>
        </w:rPr>
        <w:t xml:space="preserve"> </w:t>
      </w:r>
      <w:r>
        <w:t>està incorregut en cap prohibició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contractar legalment establerta.</w:t>
      </w:r>
    </w:p>
    <w:p w:rsidR="000C4F4B" w:rsidRDefault="000C4F4B">
      <w:pPr>
        <w:pStyle w:val="Textindependent"/>
      </w:pPr>
    </w:p>
    <w:p w:rsidR="000C4F4B" w:rsidRDefault="000C4F4B">
      <w:pPr>
        <w:pStyle w:val="Textindependent"/>
      </w:pPr>
    </w:p>
    <w:p w:rsidR="000C4F4B" w:rsidRDefault="000C4F4B">
      <w:pPr>
        <w:pStyle w:val="Textindependent"/>
      </w:pPr>
    </w:p>
    <w:p w:rsidR="000C4F4B" w:rsidRDefault="000C4F4B">
      <w:pPr>
        <w:pStyle w:val="Textindependent"/>
      </w:pPr>
    </w:p>
    <w:p w:rsidR="000C4F4B" w:rsidRDefault="009B7AD3">
      <w:pPr>
        <w:pStyle w:val="Textindependent"/>
        <w:ind w:left="118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electrònica).”</w:t>
      </w:r>
    </w:p>
    <w:p w:rsidR="000C4F4B" w:rsidRDefault="009B7AD3">
      <w:pPr>
        <w:pStyle w:val="Textindependent"/>
        <w:spacing w:before="209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302779</wp:posOffset>
                </wp:positionV>
                <wp:extent cx="18294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23.840897pt;width:144.020pt;height:.48004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0C4F4B" w:rsidRDefault="009B7AD3">
      <w:pPr>
        <w:spacing w:before="104" w:line="242" w:lineRule="auto"/>
        <w:ind w:left="118" w:right="185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  <w:vertAlign w:val="superscript"/>
        </w:rPr>
        <w:t>4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Les empreses licitadores no podran superar els preus/h perfils professionals (IVA exclòs) màxims especificats a la clàusula 2a d’aquest plec. En cas de superar qualsevol d’aquests preus unitaris màxims</w:t>
      </w:r>
      <w:r>
        <w:rPr>
          <w:rFonts w:ascii="Arial" w:hAnsi="Arial"/>
          <w:i/>
          <w:spacing w:val="80"/>
          <w:sz w:val="18"/>
        </w:rPr>
        <w:t xml:space="preserve"> </w:t>
      </w:r>
      <w:r>
        <w:rPr>
          <w:rFonts w:ascii="Arial" w:hAnsi="Arial"/>
          <w:i/>
          <w:sz w:val="18"/>
        </w:rPr>
        <w:t>restaran exclosos de la</w:t>
      </w:r>
      <w:r>
        <w:rPr>
          <w:rFonts w:ascii="Arial" w:hAnsi="Arial"/>
          <w:i/>
          <w:spacing w:val="40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licitació.</w:t>
      </w:r>
    </w:p>
    <w:p w:rsidR="000C4F4B" w:rsidRDefault="000C4F4B">
      <w:pPr>
        <w:spacing w:before="6"/>
        <w:ind w:right="480"/>
        <w:jc w:val="right"/>
        <w:rPr>
          <w:sz w:val="16"/>
        </w:rPr>
      </w:pPr>
    </w:p>
    <w:p w:rsidR="000C4F4B" w:rsidRDefault="000C4F4B">
      <w:pPr>
        <w:jc w:val="right"/>
        <w:rPr>
          <w:sz w:val="16"/>
        </w:rPr>
        <w:sectPr w:rsidR="000C4F4B">
          <w:headerReference w:type="default" r:id="rId7"/>
          <w:type w:val="continuous"/>
          <w:pgSz w:w="11910" w:h="16840"/>
          <w:pgMar w:top="1960" w:right="660" w:bottom="340" w:left="1300" w:header="709" w:footer="147" w:gutter="0"/>
          <w:pgNumType w:start="1"/>
          <w:cols w:space="708"/>
        </w:sectPr>
      </w:pPr>
    </w:p>
    <w:p w:rsidR="000C4F4B" w:rsidRDefault="009B7AD3">
      <w:pPr>
        <w:pStyle w:val="Ttol1"/>
        <w:spacing w:before="92"/>
        <w:jc w:val="left"/>
        <w:rPr>
          <w:rFonts w:ascii="Verdana" w:hAnsi="Verdana"/>
          <w:u w:val="none"/>
        </w:rPr>
      </w:pPr>
      <w:r>
        <w:rPr>
          <w:rFonts w:ascii="Verdana" w:hAnsi="Verdana"/>
        </w:rPr>
        <w:lastRenderedPageBreak/>
        <w:t>COMPROMÍS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</w:rPr>
        <w:t>MILLORES:</w:t>
      </w:r>
    </w:p>
    <w:p w:rsidR="000C4F4B" w:rsidRDefault="000C4F4B">
      <w:pPr>
        <w:pStyle w:val="Textindependent"/>
        <w:rPr>
          <w:b/>
        </w:rPr>
      </w:pPr>
    </w:p>
    <w:p w:rsidR="000C4F4B" w:rsidRDefault="009B7AD3">
      <w:pPr>
        <w:spacing w:before="1"/>
        <w:ind w:left="118" w:right="185"/>
        <w:jc w:val="both"/>
        <w:rPr>
          <w:b/>
          <w:sz w:val="20"/>
        </w:rPr>
      </w:pPr>
      <w:r>
        <w:rPr>
          <w:sz w:val="20"/>
        </w:rPr>
        <w:t>“El Sr./la Sra. ..., domiciliat/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a ... carrer ... núm. ..., amb DNI/NIF núm. ..., major d’edat, en nom propi, o en representació de l’empresa ..., NIF núm. ..., amb domicili a ... carrer ... núm. ... assabentat/</w:t>
      </w:r>
      <w:proofErr w:type="spellStart"/>
      <w:r>
        <w:rPr>
          <w:sz w:val="20"/>
        </w:rPr>
        <w:t>ada</w:t>
      </w:r>
      <w:proofErr w:type="spellEnd"/>
      <w:r>
        <w:rPr>
          <w:sz w:val="20"/>
        </w:rPr>
        <w:t xml:space="preserve"> de les condicions exigides per optar a</w:t>
      </w:r>
      <w:r>
        <w:rPr>
          <w:sz w:val="20"/>
        </w:rPr>
        <w:t xml:space="preserve"> l’adjudicació del contracte </w:t>
      </w:r>
      <w:r>
        <w:rPr>
          <w:i/>
          <w:sz w:val="20"/>
        </w:rPr>
        <w:t>número d’expedient 24000011 que té per objecte els serveis de Manteniment dels processos robotitzats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(RPA)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l’Institut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Municipal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d’Hisenda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l’Ajuntament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Barcelona,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amb mesures de contractació pública sostenible, </w:t>
      </w:r>
      <w:r>
        <w:rPr>
          <w:sz w:val="20"/>
        </w:rPr>
        <w:t>es compr</w:t>
      </w:r>
      <w:r>
        <w:rPr>
          <w:sz w:val="20"/>
        </w:rPr>
        <w:t xml:space="preserve">omet a realitzar-lo amb subjecció al plec de clàusules administratives particulars i al de prescripcions tècniques </w:t>
      </w:r>
      <w:r>
        <w:rPr>
          <w:b/>
          <w:sz w:val="20"/>
          <w:u w:val="single"/>
        </w:rPr>
        <w:t>i amb els següents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compromisos per a la millora dels serveis</w:t>
      </w:r>
      <w:r>
        <w:rPr>
          <w:b/>
          <w:sz w:val="20"/>
        </w:rPr>
        <w:t>:</w:t>
      </w:r>
    </w:p>
    <w:p w:rsidR="000C4F4B" w:rsidRDefault="000C4F4B">
      <w:pPr>
        <w:pStyle w:val="Textindependent"/>
        <w:rPr>
          <w:b/>
          <w:sz w:val="18"/>
        </w:rPr>
      </w:pPr>
    </w:p>
    <w:p w:rsidR="000C4F4B" w:rsidRDefault="000C4F4B">
      <w:pPr>
        <w:pStyle w:val="Textindependent"/>
        <w:spacing w:before="49"/>
        <w:rPr>
          <w:b/>
          <w:sz w:val="18"/>
        </w:rPr>
      </w:pPr>
    </w:p>
    <w:p w:rsidR="000C4F4B" w:rsidRDefault="009B7AD3">
      <w:pPr>
        <w:tabs>
          <w:tab w:val="left" w:pos="478"/>
        </w:tabs>
        <w:spacing w:before="1"/>
        <w:ind w:left="118"/>
        <w:rPr>
          <w:b/>
          <w:sz w:val="18"/>
        </w:rPr>
      </w:pPr>
      <w:r>
        <w:rPr>
          <w:rFonts w:ascii="Times New Roman" w:hAnsi="Times New Roman"/>
          <w:spacing w:val="-10"/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Millora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capacitació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professional*</w:t>
      </w:r>
    </w:p>
    <w:p w:rsidR="000C4F4B" w:rsidRDefault="000C4F4B">
      <w:pPr>
        <w:pStyle w:val="Textindependent"/>
        <w:spacing w:before="239"/>
        <w:rPr>
          <w:b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7"/>
      </w:tblGrid>
      <w:tr w:rsidR="000C4F4B">
        <w:trPr>
          <w:trHeight w:val="1168"/>
        </w:trPr>
        <w:tc>
          <w:tcPr>
            <w:tcW w:w="9427" w:type="dxa"/>
            <w:shd w:val="clear" w:color="auto" w:fill="D99493"/>
          </w:tcPr>
          <w:p w:rsidR="000C4F4B" w:rsidRDefault="000C4F4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C4F4B" w:rsidRDefault="009B7AD3">
            <w:pPr>
              <w:pStyle w:val="TableParagraph"/>
              <w:ind w:left="2710" w:right="26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Millora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capacitació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 Clàusula 10 PCAP – 6.1.2 PPT</w:t>
            </w:r>
          </w:p>
          <w:p w:rsidR="000C4F4B" w:rsidRDefault="009B7AD3">
            <w:pPr>
              <w:pStyle w:val="TableParagraph"/>
              <w:ind w:left="2710" w:right="2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Màxim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punts</w:t>
            </w:r>
          </w:p>
          <w:p w:rsidR="000C4F4B" w:rsidRDefault="009B7AD3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(Indicar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els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anys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millora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proposada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perfil)</w:t>
            </w:r>
          </w:p>
        </w:tc>
      </w:tr>
      <w:tr w:rsidR="000C4F4B">
        <w:trPr>
          <w:trHeight w:val="570"/>
        </w:trPr>
        <w:tc>
          <w:tcPr>
            <w:tcW w:w="9427" w:type="dxa"/>
            <w:shd w:val="clear" w:color="auto" w:fill="E4B8B7"/>
          </w:tcPr>
          <w:p w:rsidR="000C4F4B" w:rsidRDefault="009B7AD3">
            <w:pPr>
              <w:pStyle w:val="TableParagraph"/>
              <w:spacing w:before="18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perfil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Coordinador/a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contracte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Projecte</w:t>
            </w:r>
          </w:p>
        </w:tc>
      </w:tr>
      <w:tr w:rsidR="000C4F4B">
        <w:trPr>
          <w:trHeight w:val="563"/>
        </w:trPr>
        <w:tc>
          <w:tcPr>
            <w:tcW w:w="9427" w:type="dxa"/>
            <w:shd w:val="clear" w:color="auto" w:fill="F1DBDB"/>
          </w:tcPr>
          <w:p w:rsidR="000C4F4B" w:rsidRDefault="009B7AD3">
            <w:pPr>
              <w:pStyle w:val="TableParagraph"/>
              <w:spacing w:before="88"/>
              <w:ind w:left="3379" w:right="1782" w:hanging="1049"/>
              <w:rPr>
                <w:sz w:val="16"/>
              </w:rPr>
            </w:pPr>
            <w:r>
              <w:rPr>
                <w:sz w:val="16"/>
              </w:rPr>
              <w:t>Millora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d’experiència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addicional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requerida (Màxim 5 anys) (fins a 10 punts)</w:t>
            </w:r>
          </w:p>
        </w:tc>
      </w:tr>
      <w:tr w:rsidR="000C4F4B">
        <w:trPr>
          <w:trHeight w:val="558"/>
        </w:trPr>
        <w:tc>
          <w:tcPr>
            <w:tcW w:w="9427" w:type="dxa"/>
          </w:tcPr>
          <w:p w:rsidR="000C4F4B" w:rsidRDefault="009B7AD3">
            <w:pPr>
              <w:pStyle w:val="TableParagraph"/>
              <w:tabs>
                <w:tab w:val="left" w:leader="dot" w:pos="426"/>
              </w:tabs>
              <w:spacing w:before="184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addicionals</w:t>
            </w:r>
          </w:p>
        </w:tc>
      </w:tr>
      <w:tr w:rsidR="000C4F4B">
        <w:trPr>
          <w:trHeight w:val="561"/>
        </w:trPr>
        <w:tc>
          <w:tcPr>
            <w:tcW w:w="9427" w:type="dxa"/>
            <w:shd w:val="clear" w:color="auto" w:fill="E4B8B7"/>
          </w:tcPr>
          <w:p w:rsidR="000C4F4B" w:rsidRDefault="009B7AD3">
            <w:pPr>
              <w:pStyle w:val="TableParagraph"/>
              <w:spacing w:before="89"/>
              <w:ind w:left="2710" w:right="27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perfil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projecte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RPA</w:t>
            </w:r>
          </w:p>
          <w:p w:rsidR="000C4F4B" w:rsidRDefault="009B7AD3">
            <w:pPr>
              <w:pStyle w:val="TableParagraph"/>
              <w:ind w:left="2710" w:right="2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gestió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projectes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l’àmbit </w:t>
            </w:r>
            <w:r>
              <w:rPr>
                <w:b/>
                <w:spacing w:val="-5"/>
                <w:sz w:val="16"/>
              </w:rPr>
              <w:t>RPA</w:t>
            </w:r>
          </w:p>
        </w:tc>
      </w:tr>
      <w:tr w:rsidR="000C4F4B">
        <w:trPr>
          <w:trHeight w:val="558"/>
        </w:trPr>
        <w:tc>
          <w:tcPr>
            <w:tcW w:w="9427" w:type="dxa"/>
            <w:shd w:val="clear" w:color="auto" w:fill="F1DBDB"/>
          </w:tcPr>
          <w:p w:rsidR="000C4F4B" w:rsidRDefault="009B7AD3">
            <w:pPr>
              <w:pStyle w:val="TableParagraph"/>
              <w:spacing w:before="88"/>
              <w:ind w:left="3379" w:right="1782" w:hanging="1049"/>
              <w:rPr>
                <w:sz w:val="16"/>
              </w:rPr>
            </w:pPr>
            <w:r>
              <w:rPr>
                <w:sz w:val="16"/>
              </w:rPr>
              <w:t>Millora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d’experiència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addicional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requerida (Màxim 5 anys) (fins a 10 punts)</w:t>
            </w:r>
          </w:p>
        </w:tc>
      </w:tr>
      <w:tr w:rsidR="000C4F4B">
        <w:trPr>
          <w:trHeight w:val="561"/>
        </w:trPr>
        <w:tc>
          <w:tcPr>
            <w:tcW w:w="9427" w:type="dxa"/>
          </w:tcPr>
          <w:p w:rsidR="000C4F4B" w:rsidRDefault="009B7AD3">
            <w:pPr>
              <w:pStyle w:val="TableParagraph"/>
              <w:tabs>
                <w:tab w:val="left" w:leader="dot" w:pos="425"/>
              </w:tabs>
              <w:spacing w:before="187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anys </w:t>
            </w:r>
            <w:r>
              <w:rPr>
                <w:spacing w:val="-2"/>
                <w:sz w:val="16"/>
              </w:rPr>
              <w:t>addicionals</w:t>
            </w:r>
          </w:p>
        </w:tc>
      </w:tr>
      <w:tr w:rsidR="000C4F4B">
        <w:trPr>
          <w:trHeight w:val="558"/>
        </w:trPr>
        <w:tc>
          <w:tcPr>
            <w:tcW w:w="9427" w:type="dxa"/>
            <w:shd w:val="clear" w:color="auto" w:fill="E4B8B7"/>
          </w:tcPr>
          <w:p w:rsidR="000C4F4B" w:rsidRDefault="009B7AD3">
            <w:pPr>
              <w:pStyle w:val="TableParagraph"/>
              <w:spacing w:before="88"/>
              <w:ind w:left="3029" w:right="2861" w:firstLine="24"/>
              <w:rPr>
                <w:b/>
                <w:sz w:val="16"/>
              </w:rPr>
            </w:pPr>
            <w:r>
              <w:rPr>
                <w:b/>
                <w:sz w:val="16"/>
              </w:rPr>
              <w:t>Pel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perfil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Consultor/especialista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RPA 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gestió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projectes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l’àmbit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RPA</w:t>
            </w:r>
          </w:p>
        </w:tc>
      </w:tr>
      <w:tr w:rsidR="000C4F4B">
        <w:trPr>
          <w:trHeight w:val="561"/>
        </w:trPr>
        <w:tc>
          <w:tcPr>
            <w:tcW w:w="9427" w:type="dxa"/>
            <w:shd w:val="clear" w:color="auto" w:fill="F1DBDB"/>
          </w:tcPr>
          <w:p w:rsidR="000C4F4B" w:rsidRDefault="009B7AD3">
            <w:pPr>
              <w:pStyle w:val="TableParagraph"/>
              <w:spacing w:before="88"/>
              <w:ind w:left="3379" w:right="1782" w:hanging="1049"/>
              <w:rPr>
                <w:sz w:val="16"/>
              </w:rPr>
            </w:pPr>
            <w:r>
              <w:rPr>
                <w:sz w:val="16"/>
              </w:rPr>
              <w:t>Millora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d’experiència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addicional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requerida (Màxim 5 anys) (fins a 10 punts)</w:t>
            </w:r>
          </w:p>
        </w:tc>
      </w:tr>
      <w:tr w:rsidR="000C4F4B">
        <w:trPr>
          <w:trHeight w:val="558"/>
        </w:trPr>
        <w:tc>
          <w:tcPr>
            <w:tcW w:w="9427" w:type="dxa"/>
          </w:tcPr>
          <w:p w:rsidR="000C4F4B" w:rsidRDefault="009B7AD3">
            <w:pPr>
              <w:pStyle w:val="TableParagraph"/>
              <w:tabs>
                <w:tab w:val="left" w:leader="dot" w:pos="425"/>
              </w:tabs>
              <w:spacing w:before="184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anys </w:t>
            </w:r>
            <w:r>
              <w:rPr>
                <w:spacing w:val="-2"/>
                <w:sz w:val="16"/>
              </w:rPr>
              <w:t>addicionals</w:t>
            </w:r>
          </w:p>
        </w:tc>
      </w:tr>
    </w:tbl>
    <w:p w:rsidR="000C4F4B" w:rsidRDefault="000C4F4B">
      <w:pPr>
        <w:pStyle w:val="Textindependent"/>
        <w:rPr>
          <w:b/>
        </w:rPr>
      </w:pPr>
    </w:p>
    <w:p w:rsidR="000C4F4B" w:rsidRDefault="000C4F4B">
      <w:pPr>
        <w:pStyle w:val="Textindependent"/>
        <w:rPr>
          <w:b/>
        </w:rPr>
      </w:pPr>
    </w:p>
    <w:p w:rsidR="000C4F4B" w:rsidRDefault="000C4F4B">
      <w:pPr>
        <w:pStyle w:val="Textindependent"/>
        <w:rPr>
          <w:b/>
        </w:rPr>
      </w:pPr>
    </w:p>
    <w:p w:rsidR="000C4F4B" w:rsidRDefault="000C4F4B">
      <w:pPr>
        <w:pStyle w:val="Textindependent"/>
        <w:rPr>
          <w:b/>
        </w:rPr>
      </w:pPr>
    </w:p>
    <w:p w:rsidR="000C4F4B" w:rsidRDefault="000C4F4B">
      <w:pPr>
        <w:pStyle w:val="Textindependent"/>
        <w:spacing w:before="8"/>
        <w:rPr>
          <w:b/>
        </w:rPr>
      </w:pPr>
    </w:p>
    <w:p w:rsidR="000C4F4B" w:rsidRDefault="009B7AD3">
      <w:pPr>
        <w:pStyle w:val="Textindependent"/>
        <w:ind w:left="118" w:right="196"/>
        <w:jc w:val="both"/>
      </w:pPr>
      <w:r>
        <w:t>Igualment declara sota la seva responsabilitat que reuneix totes i cadascuna de les condicions exigides per</w:t>
      </w:r>
      <w:r>
        <w:rPr>
          <w:spacing w:val="-1"/>
        </w:rPr>
        <w:t xml:space="preserve"> </w:t>
      </w:r>
      <w:r>
        <w:t>contractar amb l’Administració</w:t>
      </w:r>
      <w:r>
        <w:rPr>
          <w:spacing w:val="-3"/>
        </w:rPr>
        <w:t xml:space="preserve"> </w:t>
      </w:r>
      <w:r>
        <w:t>i no</w:t>
      </w:r>
      <w:r>
        <w:rPr>
          <w:spacing w:val="-1"/>
        </w:rPr>
        <w:t xml:space="preserve"> </w:t>
      </w:r>
      <w:r>
        <w:t>està incorregut en cap prohibició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contractar legalment establerta.</w:t>
      </w:r>
    </w:p>
    <w:p w:rsidR="000C4F4B" w:rsidRDefault="000C4F4B">
      <w:pPr>
        <w:pStyle w:val="Textindependent"/>
      </w:pPr>
    </w:p>
    <w:p w:rsidR="000C4F4B" w:rsidRDefault="000C4F4B">
      <w:pPr>
        <w:pStyle w:val="Textindependent"/>
      </w:pPr>
    </w:p>
    <w:p w:rsidR="000C4F4B" w:rsidRDefault="000C4F4B">
      <w:pPr>
        <w:pStyle w:val="Textindependent"/>
      </w:pPr>
    </w:p>
    <w:p w:rsidR="000C4F4B" w:rsidRDefault="000C4F4B">
      <w:pPr>
        <w:pStyle w:val="Textindependent"/>
      </w:pPr>
    </w:p>
    <w:p w:rsidR="000C4F4B" w:rsidRDefault="009B7AD3">
      <w:pPr>
        <w:pStyle w:val="Textindependent"/>
        <w:ind w:left="118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2"/>
        </w:rPr>
        <w:t xml:space="preserve"> electrònica).”</w:t>
      </w:r>
    </w:p>
    <w:p w:rsidR="000C4F4B" w:rsidRDefault="000C4F4B">
      <w:pPr>
        <w:pStyle w:val="Textindependent"/>
        <w:spacing w:before="181"/>
        <w:rPr>
          <w:sz w:val="16"/>
        </w:rPr>
      </w:pPr>
    </w:p>
    <w:p w:rsidR="000C4F4B" w:rsidRDefault="000C4F4B">
      <w:pPr>
        <w:spacing w:before="1"/>
        <w:ind w:right="480"/>
        <w:jc w:val="right"/>
        <w:rPr>
          <w:sz w:val="16"/>
        </w:rPr>
      </w:pPr>
      <w:bookmarkStart w:id="0" w:name="_GoBack"/>
      <w:bookmarkEnd w:id="0"/>
    </w:p>
    <w:sectPr w:rsidR="000C4F4B">
      <w:pgSz w:w="11910" w:h="16840"/>
      <w:pgMar w:top="1960" w:right="660" w:bottom="340" w:left="1300" w:header="709" w:footer="1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7AD3">
      <w:r>
        <w:separator/>
      </w:r>
    </w:p>
  </w:endnote>
  <w:endnote w:type="continuationSeparator" w:id="0">
    <w:p w:rsidR="00000000" w:rsidRDefault="009B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7AD3">
      <w:r>
        <w:separator/>
      </w:r>
    </w:p>
  </w:footnote>
  <w:footnote w:type="continuationSeparator" w:id="0">
    <w:p w:rsidR="00000000" w:rsidRDefault="009B7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4B" w:rsidRDefault="009B7AD3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490048" behindDoc="1" locked="0" layoutInCell="1" allowOverlap="1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4F4B" w:rsidRDefault="009B7AD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0C4F4B" w:rsidRDefault="009B7AD3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2592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C4F4B"/>
    <w:rsid w:val="000C4F4B"/>
    <w:rsid w:val="009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90"/>
      <w:ind w:right="71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9B7AD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7AD3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9B7AD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B7AD3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90"/>
      <w:ind w:right="71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9B7AD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7AD3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9B7AD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B7AD3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>IMI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2024-06-13T10:33:00Z</dcterms:created>
  <dcterms:modified xsi:type="dcterms:W3CDTF">2024-06-13T10:34:00Z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2010; modified using iText® 5.4.1 ©2000-2012 1T3XT BVBA (AGPL-version)</vt:lpwstr>
  </property>
</Properties>
</file>