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C9" w:rsidRPr="00F50597" w:rsidRDefault="00DF19C9" w:rsidP="00DF19C9">
      <w:pPr>
        <w:spacing w:line="240" w:lineRule="auto"/>
        <w:rPr>
          <w:rFonts w:ascii="Verdana" w:hAnsi="Verdana"/>
          <w:b/>
          <w:bCs/>
          <w:sz w:val="20"/>
          <w:szCs w:val="20"/>
          <w:lang w:val="ca-ES"/>
        </w:rPr>
      </w:pPr>
      <w:r w:rsidRPr="00F50597">
        <w:rPr>
          <w:rFonts w:ascii="Verdana" w:hAnsi="Verdana"/>
          <w:b/>
          <w:bCs/>
          <w:sz w:val="20"/>
          <w:szCs w:val="20"/>
          <w:lang w:val="ca-ES"/>
        </w:rPr>
        <w:t xml:space="preserve">ANNEX I. DECLARACIÓ RESPONSABLE </w:t>
      </w:r>
    </w:p>
    <w:p w:rsidR="00DF19C9" w:rsidRPr="004E6DD9" w:rsidRDefault="00DF19C9" w:rsidP="00DF19C9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0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0" w:name="_Hlk134006290"/>
      <w:bookmarkStart w:id="1" w:name="_Hlk134006234"/>
      <w:bookmarkStart w:id="2" w:name="_Hlk62577272"/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:rsidR="00DF19C9" w:rsidRDefault="00DF19C9" w:rsidP="00DF19C9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0" w:right="140"/>
        <w:rPr>
          <w:rFonts w:ascii="Verdana" w:eastAsia="Verdana" w:hAnsi="Verdana" w:cs="Verdana"/>
          <w:sz w:val="20"/>
          <w:szCs w:val="20"/>
        </w:rPr>
      </w:pPr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4E6DD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3" w:name="_Hlk133405929"/>
      <w:r w:rsidRPr="00D042BE">
        <w:rPr>
          <w:rStyle w:val="Fuentedeprrafopredeter1"/>
          <w:rFonts w:ascii="Verdana" w:hAnsi="Verdana" w:cs="Arial"/>
          <w:sz w:val="20"/>
          <w:szCs w:val="20"/>
          <w:lang w:val="ca-ES"/>
        </w:rPr>
        <w:t>UPF-2024-0039 - E-300700/04-07-23 DAM 6</w:t>
      </w:r>
    </w:p>
    <w:p w:rsidR="00DF19C9" w:rsidRPr="004E6DD9" w:rsidRDefault="00DF19C9" w:rsidP="00DF19C9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0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4E6DD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r>
        <w:rPr>
          <w:rStyle w:val="Fuentedeprrafopredeter1"/>
          <w:rFonts w:ascii="Verdana" w:hAnsi="Verdana" w:cs="Arial"/>
          <w:sz w:val="20"/>
          <w:szCs w:val="20"/>
          <w:lang w:val="ca-ES"/>
        </w:rPr>
        <w:t>basat en acord marc</w:t>
      </w:r>
    </w:p>
    <w:p w:rsidR="00DF19C9" w:rsidRPr="00FD179F" w:rsidRDefault="00DF19C9" w:rsidP="00DF1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ind w:right="140"/>
        <w:jc w:val="both"/>
        <w:rPr>
          <w:rStyle w:val="Fuentedeprrafopredeter1"/>
          <w:rFonts w:ascii="Verdana" w:hAnsi="Verdana"/>
          <w:i/>
          <w:sz w:val="20"/>
          <w:szCs w:val="20"/>
          <w:lang w:val="ca-ES"/>
        </w:rPr>
      </w:pPr>
      <w:proofErr w:type="spellStart"/>
      <w:r w:rsidRPr="00C342EF">
        <w:rPr>
          <w:rStyle w:val="Fuentedeprrafopredeter1"/>
          <w:rFonts w:ascii="Verdana" w:hAnsi="Verdana"/>
          <w:b/>
          <w:bCs/>
          <w:sz w:val="20"/>
          <w:szCs w:val="20"/>
        </w:rPr>
        <w:t>Objecte</w:t>
      </w:r>
      <w:proofErr w:type="spellEnd"/>
      <w:r w:rsidRPr="00C342EF">
        <w:rPr>
          <w:rStyle w:val="Fuentedeprrafopredeter1"/>
          <w:rFonts w:ascii="Verdana" w:hAnsi="Verdana"/>
          <w:b/>
          <w:bCs/>
          <w:sz w:val="20"/>
          <w:szCs w:val="20"/>
        </w:rPr>
        <w:t>:</w:t>
      </w:r>
      <w:r w:rsidRPr="00C342EF">
        <w:rPr>
          <w:rFonts w:ascii="Verdana" w:hAnsi="Verdana"/>
          <w:sz w:val="20"/>
        </w:rPr>
        <w:t xml:space="preserve"> </w:t>
      </w:r>
      <w:r w:rsidRPr="002C1AAA">
        <w:rPr>
          <w:rFonts w:ascii="Verdana" w:eastAsia="Verdana" w:hAnsi="Verdana" w:cs="Verdana"/>
          <w:i/>
          <w:sz w:val="20"/>
          <w:szCs w:val="20"/>
          <w:lang w:val="ca-ES"/>
        </w:rPr>
        <w:t xml:space="preserve">Serveis </w:t>
      </w:r>
      <w:proofErr w:type="spellStart"/>
      <w:r w:rsidRPr="002C1AAA">
        <w:rPr>
          <w:rFonts w:ascii="Verdana" w:eastAsia="Verdana" w:hAnsi="Verdana" w:cs="Verdana"/>
          <w:i/>
          <w:sz w:val="20"/>
          <w:szCs w:val="20"/>
          <w:lang w:val="ca-ES"/>
        </w:rPr>
        <w:t>IaaS</w:t>
      </w:r>
      <w:proofErr w:type="spellEnd"/>
      <w:r w:rsidRPr="002C1AAA">
        <w:rPr>
          <w:rFonts w:ascii="Verdana" w:eastAsia="Verdana" w:hAnsi="Verdana" w:cs="Verdana"/>
          <w:i/>
          <w:sz w:val="20"/>
          <w:szCs w:val="20"/>
          <w:lang w:val="ca-ES"/>
        </w:rPr>
        <w:t xml:space="preserve"> </w:t>
      </w:r>
      <w:proofErr w:type="spellStart"/>
      <w:r w:rsidRPr="002C1AAA">
        <w:rPr>
          <w:rFonts w:ascii="Verdana" w:eastAsia="Verdana" w:hAnsi="Verdana" w:cs="Verdana"/>
          <w:i/>
          <w:sz w:val="20"/>
          <w:szCs w:val="20"/>
          <w:lang w:val="ca-ES"/>
        </w:rPr>
        <w:t>d’Amazon</w:t>
      </w:r>
      <w:proofErr w:type="spellEnd"/>
      <w:r w:rsidRPr="002C1AAA">
        <w:rPr>
          <w:rFonts w:ascii="Verdana" w:eastAsia="Verdana" w:hAnsi="Verdana" w:cs="Verdana"/>
          <w:i/>
          <w:sz w:val="20"/>
          <w:szCs w:val="20"/>
          <w:lang w:val="ca-ES"/>
        </w:rPr>
        <w:t xml:space="preserve"> Web Service (AWS) pe</w:t>
      </w:r>
      <w:r>
        <w:rPr>
          <w:rFonts w:ascii="Verdana" w:eastAsia="Verdana" w:hAnsi="Verdana" w:cs="Verdana"/>
          <w:i/>
          <w:sz w:val="20"/>
          <w:szCs w:val="20"/>
          <w:lang w:val="ca-ES"/>
        </w:rPr>
        <w:t>r a grups de recerca de</w:t>
      </w:r>
      <w:r w:rsidRPr="002C1AAA">
        <w:rPr>
          <w:rFonts w:ascii="Verdana" w:eastAsia="Verdana" w:hAnsi="Verdana" w:cs="Verdana"/>
          <w:i/>
          <w:sz w:val="20"/>
          <w:szCs w:val="20"/>
          <w:lang w:val="ca-ES"/>
        </w:rPr>
        <w:t>l</w:t>
      </w:r>
      <w:r>
        <w:rPr>
          <w:rFonts w:ascii="Verdana" w:eastAsia="Verdana" w:hAnsi="Verdana" w:cs="Verdana"/>
          <w:i/>
          <w:sz w:val="20"/>
          <w:szCs w:val="20"/>
          <w:lang w:val="ca-ES"/>
        </w:rPr>
        <w:t>s</w:t>
      </w:r>
      <w:r w:rsidRPr="002C1AAA">
        <w:rPr>
          <w:rFonts w:ascii="Verdana" w:eastAsia="Verdana" w:hAnsi="Verdana" w:cs="Verdana"/>
          <w:i/>
          <w:sz w:val="20"/>
          <w:szCs w:val="20"/>
          <w:lang w:val="ca-ES"/>
        </w:rPr>
        <w:t xml:space="preserve"> Departament</w:t>
      </w:r>
      <w:r>
        <w:rPr>
          <w:rFonts w:ascii="Verdana" w:eastAsia="Verdana" w:hAnsi="Verdana" w:cs="Verdana"/>
          <w:i/>
          <w:sz w:val="20"/>
          <w:szCs w:val="20"/>
          <w:lang w:val="ca-ES"/>
        </w:rPr>
        <w:t>s</w:t>
      </w:r>
      <w:r w:rsidRPr="002C1AAA">
        <w:rPr>
          <w:rFonts w:ascii="Verdana" w:eastAsia="Verdana" w:hAnsi="Verdana" w:cs="Verdana"/>
          <w:i/>
          <w:sz w:val="20"/>
          <w:szCs w:val="20"/>
          <w:lang w:val="ca-ES"/>
        </w:rPr>
        <w:t xml:space="preserve"> de Tecnologies de la Informació i les Comunicacions (ETIC) i de Medicina i Ciències de la Vida (MELIS)</w:t>
      </w:r>
      <w:r>
        <w:rPr>
          <w:rFonts w:ascii="Verdana" w:eastAsia="Verdana" w:hAnsi="Verdana" w:cs="Verdana"/>
          <w:i/>
          <w:sz w:val="20"/>
          <w:szCs w:val="20"/>
          <w:lang w:val="ca-ES"/>
        </w:rPr>
        <w:t>, distribuït en 2 lots.</w:t>
      </w:r>
    </w:p>
    <w:tbl>
      <w:tblPr>
        <w:tblStyle w:val="Taulaambq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DF19C9" w:rsidRPr="004E6DD9" w:rsidTr="008F1059">
        <w:trPr>
          <w:trHeight w:val="127"/>
        </w:trPr>
        <w:tc>
          <w:tcPr>
            <w:tcW w:w="8359" w:type="dxa"/>
            <w:gridSpan w:val="3"/>
          </w:tcPr>
          <w:bookmarkEnd w:id="3"/>
          <w:p w:rsidR="00DF19C9" w:rsidRPr="00A51509" w:rsidRDefault="00DF19C9" w:rsidP="008F1059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A5150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A5150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 licitador</w:t>
            </w:r>
          </w:p>
        </w:tc>
      </w:tr>
      <w:tr w:rsidR="00DF19C9" w:rsidRPr="004E6DD9" w:rsidTr="008F1059"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  <w:proofErr w:type="spellEnd"/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social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Correu</w:t>
            </w:r>
            <w:proofErr w:type="spellEnd"/>
            <w:r w:rsidRPr="004E6DD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electrònic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eb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c>
          <w:tcPr>
            <w:tcW w:w="651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L’empresa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123060">
              <w:rPr>
                <w:rFonts w:ascii="Verdana" w:eastAsia="Verdana" w:hAnsi="Verdana" w:cs="Verdana"/>
                <w:sz w:val="20"/>
                <w:szCs w:val="20"/>
              </w:rPr>
              <w:t>és</w:t>
            </w:r>
            <w:proofErr w:type="spellEnd"/>
            <w:r w:rsidRPr="00123060">
              <w:rPr>
                <w:rFonts w:ascii="Verdana" w:eastAsia="Verdana" w:hAnsi="Verdana" w:cs="Verdana"/>
                <w:sz w:val="20"/>
                <w:szCs w:val="20"/>
              </w:rPr>
              <w:t xml:space="preserve"> una </w:t>
            </w:r>
            <w:proofErr w:type="spellStart"/>
            <w:r w:rsidRPr="00123060">
              <w:rPr>
                <w:rFonts w:ascii="Verdana" w:eastAsia="Verdana" w:hAnsi="Verdana" w:cs="Verdana"/>
                <w:sz w:val="20"/>
                <w:szCs w:val="20"/>
              </w:rPr>
              <w:t>petita</w:t>
            </w:r>
            <w:proofErr w:type="spellEnd"/>
            <w:r w:rsidRPr="00123060">
              <w:rPr>
                <w:rFonts w:ascii="Verdana" w:eastAsia="Verdana" w:hAnsi="Verdana" w:cs="Verdana"/>
                <w:sz w:val="20"/>
                <w:szCs w:val="20"/>
              </w:rPr>
              <w:t xml:space="preserve"> o una </w:t>
            </w:r>
            <w:proofErr w:type="spellStart"/>
            <w:r w:rsidRPr="00123060">
              <w:rPr>
                <w:rFonts w:ascii="Verdana" w:eastAsia="Verdana" w:hAnsi="Verdana" w:cs="Verdana"/>
                <w:sz w:val="20"/>
                <w:szCs w:val="20"/>
              </w:rPr>
              <w:t>mitjana</w:t>
            </w:r>
            <w:proofErr w:type="spellEnd"/>
            <w:r w:rsidRPr="00123060">
              <w:rPr>
                <w:rFonts w:ascii="Verdana" w:eastAsia="Verdana" w:hAnsi="Verdana" w:cs="Verdana"/>
                <w:sz w:val="20"/>
                <w:szCs w:val="20"/>
              </w:rPr>
              <w:t xml:space="preserve"> empresa?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(Si/No) *</w:t>
            </w:r>
          </w:p>
        </w:tc>
        <w:tc>
          <w:tcPr>
            <w:tcW w:w="184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c>
          <w:tcPr>
            <w:tcW w:w="8359" w:type="dxa"/>
            <w:gridSpan w:val="3"/>
          </w:tcPr>
          <w:p w:rsidR="00DF19C9" w:rsidRPr="00123060" w:rsidRDefault="00DF19C9" w:rsidP="008F1059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* </w:t>
            </w:r>
            <w:proofErr w:type="spellStart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Informació</w:t>
            </w:r>
            <w:proofErr w:type="spellEnd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que es </w:t>
            </w:r>
            <w:proofErr w:type="spellStart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publicarà</w:t>
            </w:r>
            <w:proofErr w:type="spellEnd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a la plataforma de contracte en </w:t>
            </w:r>
            <w:proofErr w:type="spellStart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cas</w:t>
            </w:r>
            <w:proofErr w:type="spellEnd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de ser </w:t>
            </w:r>
            <w:proofErr w:type="spellStart"/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adjudicatari</w:t>
            </w:r>
            <w:proofErr w:type="spellEnd"/>
          </w:p>
        </w:tc>
      </w:tr>
      <w:tr w:rsidR="00DF19C9" w:rsidRPr="004E6DD9" w:rsidTr="008F1059">
        <w:tc>
          <w:tcPr>
            <w:tcW w:w="8359" w:type="dxa"/>
            <w:gridSpan w:val="3"/>
          </w:tcPr>
          <w:p w:rsidR="00DF19C9" w:rsidRPr="00982A0D" w:rsidRDefault="00DF19C9" w:rsidP="008F1059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</w:t>
            </w:r>
            <w:proofErr w:type="spellEnd"/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del/la </w:t>
            </w:r>
            <w:proofErr w:type="spellStart"/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representant</w:t>
            </w:r>
            <w:proofErr w:type="spellEnd"/>
          </w:p>
        </w:tc>
      </w:tr>
      <w:tr w:rsidR="00DF19C9" w:rsidRPr="004E6DD9" w:rsidTr="008F1059"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Cognoms</w:t>
            </w:r>
            <w:proofErr w:type="spellEnd"/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rPr>
          <w:trHeight w:val="112"/>
        </w:trPr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NIF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/NIE/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Passaport</w:t>
            </w:r>
            <w:proofErr w:type="spellEnd"/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F19C9" w:rsidRPr="004E6DD9" w:rsidTr="008F1059">
        <w:tc>
          <w:tcPr>
            <w:tcW w:w="2263" w:type="dxa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E6DD9">
              <w:rPr>
                <w:rFonts w:ascii="Verdana" w:eastAsia="Verdana" w:hAnsi="Verdana" w:cs="Verdana"/>
                <w:sz w:val="20"/>
                <w:szCs w:val="20"/>
              </w:rPr>
              <w:t>Càrrec</w:t>
            </w:r>
            <w:proofErr w:type="spellEnd"/>
            <w:r w:rsidRPr="004E6DD9">
              <w:rPr>
                <w:rFonts w:ascii="Verdana" w:eastAsia="Verdana" w:hAnsi="Verdana" w:cs="Verdana"/>
                <w:sz w:val="20"/>
                <w:szCs w:val="20"/>
              </w:rPr>
              <w:t xml:space="preserve"> que ostenta</w:t>
            </w:r>
          </w:p>
        </w:tc>
        <w:tc>
          <w:tcPr>
            <w:tcW w:w="6096" w:type="dxa"/>
            <w:gridSpan w:val="2"/>
          </w:tcPr>
          <w:p w:rsidR="00DF19C9" w:rsidRPr="004E6DD9" w:rsidRDefault="00DF19C9" w:rsidP="008F10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DF19C9" w:rsidRPr="00C342EF" w:rsidRDefault="00DF19C9" w:rsidP="00DF19C9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F19C9" w:rsidRPr="00C342EF" w:rsidRDefault="00DF19C9" w:rsidP="00DF19C9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C342EF">
        <w:rPr>
          <w:rFonts w:ascii="Verdana" w:eastAsia="Verdana" w:hAnsi="Verdana" w:cs="Verdana"/>
          <w:sz w:val="20"/>
          <w:szCs w:val="20"/>
        </w:rPr>
        <w:t xml:space="preserve">El/la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representant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del licitador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assabentat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ada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de les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condicions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i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els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requisits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que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s’exigeixen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per poder ser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adjudicatari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ària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del contracte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identificat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en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l’apartat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dades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bàsiques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, declara sota la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seva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C342EF">
        <w:rPr>
          <w:rFonts w:ascii="Verdana" w:eastAsia="Verdana" w:hAnsi="Verdana" w:cs="Verdana"/>
          <w:sz w:val="20"/>
          <w:szCs w:val="20"/>
        </w:rPr>
        <w:t>responsabilitat</w:t>
      </w:r>
      <w:proofErr w:type="spellEnd"/>
      <w:r w:rsidRPr="00C342EF">
        <w:rPr>
          <w:rFonts w:ascii="Verdana" w:eastAsia="Verdana" w:hAnsi="Verdana" w:cs="Verdana"/>
          <w:sz w:val="20"/>
          <w:szCs w:val="20"/>
        </w:rPr>
        <w:t>:</w:t>
      </w:r>
    </w:p>
    <w:bookmarkEnd w:id="0"/>
    <w:bookmarkEnd w:id="1"/>
    <w:p w:rsidR="00DF19C9" w:rsidRDefault="00DF19C9" w:rsidP="00DF19C9">
      <w:pPr>
        <w:pStyle w:val="Default"/>
        <w:numPr>
          <w:ilvl w:val="0"/>
          <w:numId w:val="1"/>
        </w:numPr>
        <w:spacing w:after="240"/>
        <w:jc w:val="both"/>
        <w:rPr>
          <w:color w:val="auto"/>
          <w:sz w:val="20"/>
          <w:szCs w:val="20"/>
          <w:lang w:val="ca-ES"/>
        </w:rPr>
      </w:pPr>
      <w:r w:rsidRPr="00F50597">
        <w:rPr>
          <w:color w:val="auto"/>
          <w:sz w:val="20"/>
          <w:szCs w:val="20"/>
          <w:lang w:val="ca-ES"/>
        </w:rPr>
        <w:t>Que concorren en l’empresa els mateixos requisits de capacitat i aptitud per contractar que van servir per a l’adjudicació</w:t>
      </w:r>
      <w:r>
        <w:rPr>
          <w:color w:val="auto"/>
          <w:sz w:val="20"/>
          <w:szCs w:val="20"/>
          <w:lang w:val="ca-ES"/>
        </w:rPr>
        <w:t xml:space="preserve"> de l’Acord marc.</w:t>
      </w:r>
    </w:p>
    <w:p w:rsidR="00DF19C9" w:rsidRPr="00362464" w:rsidRDefault="00DF19C9" w:rsidP="00DF19C9">
      <w:pPr>
        <w:pStyle w:val="Pargrafdellista"/>
        <w:numPr>
          <w:ilvl w:val="0"/>
          <w:numId w:val="1"/>
        </w:numPr>
        <w:spacing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362464">
        <w:rPr>
          <w:rFonts w:ascii="Verdana" w:hAnsi="Verdana" w:cs="Verdana"/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p w:rsidR="00DF19C9" w:rsidRPr="00F50597" w:rsidRDefault="00DF19C9" w:rsidP="00DF19C9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ca-ES"/>
        </w:rPr>
      </w:pPr>
      <w:r w:rsidRPr="00F50597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p w:rsidR="00DF19C9" w:rsidRPr="00F50597" w:rsidRDefault="00DF19C9" w:rsidP="00DF19C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a-ES" w:eastAsia="ca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765"/>
        <w:gridCol w:w="2087"/>
        <w:gridCol w:w="1546"/>
      </w:tblGrid>
      <w:tr w:rsidR="00DF19C9" w:rsidRPr="00F50597" w:rsidTr="008F1059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Cognoms, nom</w:t>
            </w:r>
          </w:p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(obligatori)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DF19C9" w:rsidRPr="00F50597" w:rsidTr="008F105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C9" w:rsidRPr="00F50597" w:rsidRDefault="00DF19C9" w:rsidP="008F105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F50597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:rsidR="00DF19C9" w:rsidRPr="00F50597" w:rsidRDefault="00DF19C9" w:rsidP="00DF19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F50597">
        <w:rPr>
          <w:rFonts w:ascii="Verdana" w:eastAsia="Times New Roman" w:hAnsi="Verdana" w:cs="Arial"/>
          <w:iCs/>
          <w:sz w:val="20"/>
          <w:szCs w:val="20"/>
          <w:lang w:val="ca-ES" w:eastAsia="ca-ES"/>
        </w:rPr>
        <w:t>(Es poden afegir més línies per a més persones autoritzades)</w:t>
      </w:r>
    </w:p>
    <w:p w:rsidR="00DF19C9" w:rsidRPr="00F50597" w:rsidRDefault="00DF19C9" w:rsidP="00DF19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</w:p>
    <w:p w:rsidR="00DF19C9" w:rsidRPr="00F50597" w:rsidRDefault="00DF19C9" w:rsidP="00DF19C9">
      <w:pPr>
        <w:pStyle w:val="Pargrafdel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F50597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:rsidR="00DF19C9" w:rsidRPr="00F50597" w:rsidRDefault="00DF19C9" w:rsidP="00DF19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ca-ES" w:eastAsia="ca-ES"/>
        </w:rPr>
      </w:pPr>
      <w:r w:rsidRPr="00F50597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</w:p>
    <w:p w:rsidR="00DF19C9" w:rsidRDefault="00DF19C9" w:rsidP="00DF19C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ca-ES"/>
        </w:rPr>
      </w:pPr>
      <w:r w:rsidRPr="00F50597">
        <w:rPr>
          <w:rFonts w:ascii="Verdana" w:hAnsi="Verdana"/>
          <w:sz w:val="20"/>
          <w:szCs w:val="20"/>
          <w:lang w:val="ca-ES"/>
        </w:rPr>
        <w:t>I, perquè consti, signo aquesta declaració responsable a .......de/d’............. del 202</w:t>
      </w:r>
      <w:r>
        <w:rPr>
          <w:rFonts w:ascii="Verdana" w:hAnsi="Verdana"/>
          <w:sz w:val="20"/>
          <w:szCs w:val="20"/>
          <w:lang w:val="ca-ES"/>
        </w:rPr>
        <w:t>4</w:t>
      </w:r>
      <w:r w:rsidRPr="00F50597">
        <w:rPr>
          <w:rFonts w:ascii="Verdana" w:hAnsi="Verdana"/>
          <w:sz w:val="20"/>
          <w:szCs w:val="20"/>
          <w:lang w:val="ca-ES"/>
        </w:rPr>
        <w:t>.</w:t>
      </w:r>
      <w:bookmarkEnd w:id="2"/>
    </w:p>
    <w:p w:rsidR="009534FB" w:rsidRPr="00DF19C9" w:rsidRDefault="009534FB">
      <w:pPr>
        <w:rPr>
          <w:lang w:val="ca-ES"/>
        </w:rPr>
      </w:pPr>
      <w:bookmarkStart w:id="4" w:name="_GoBack"/>
      <w:bookmarkEnd w:id="4"/>
    </w:p>
    <w:sectPr w:rsidR="009534FB" w:rsidRPr="00DF1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C9"/>
    <w:rsid w:val="009534FB"/>
    <w:rsid w:val="00DF19C9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A2B5-E4EE-4641-BA36-96EB30D3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9C9"/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DF19C9"/>
    <w:pPr>
      <w:ind w:left="720"/>
      <w:contextualSpacing/>
    </w:pPr>
  </w:style>
  <w:style w:type="paragraph" w:customStyle="1" w:styleId="Default">
    <w:name w:val="Default"/>
    <w:rsid w:val="00DF19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DF19C9"/>
    <w:rPr>
      <w:lang w:val="es-ES"/>
    </w:rPr>
  </w:style>
  <w:style w:type="table" w:styleId="Taulaambquadrcula">
    <w:name w:val="Table Grid"/>
    <w:basedOn w:val="Taulanormal"/>
    <w:uiPriority w:val="39"/>
    <w:rsid w:val="00DF19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DF19C9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val="es-ES" w:eastAsia="ar-SA"/>
    </w:rPr>
  </w:style>
  <w:style w:type="character" w:customStyle="1" w:styleId="Fuentedeprrafopredeter1">
    <w:name w:val="Fuente de párrafo predeter.1"/>
    <w:rsid w:val="00DF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2024-06-10T16:03:00Z</dcterms:created>
  <dcterms:modified xsi:type="dcterms:W3CDTF">2024-06-10T16:03:00Z</dcterms:modified>
</cp:coreProperties>
</file>