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68B" w14:textId="20E539C1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B15F23">
        <w:rPr>
          <w:szCs w:val="22"/>
        </w:rPr>
        <w:t>6</w:t>
      </w:r>
    </w:p>
    <w:p w14:paraId="20992FC0" w14:textId="4852FAE2" w:rsidR="00BD2076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Model </w:t>
      </w:r>
      <w:r w:rsidR="00265092">
        <w:rPr>
          <w:bCs w:val="0"/>
          <w:szCs w:val="22"/>
        </w:rPr>
        <w:t>proposta de millores</w:t>
      </w:r>
      <w:r w:rsidR="00A23200">
        <w:rPr>
          <w:bCs w:val="0"/>
          <w:szCs w:val="22"/>
        </w:rPr>
        <w:t xml:space="preserve"> (</w:t>
      </w:r>
      <w:r w:rsidR="00A23200" w:rsidRPr="00B30C56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E33F98">
        <w:rPr>
          <w:bCs w:val="0"/>
          <w:szCs w:val="22"/>
          <w:shd w:val="clear" w:color="auto" w:fill="F2F2F2" w:themeFill="background1" w:themeFillShade="F2"/>
        </w:rPr>
        <w:t>C</w:t>
      </w:r>
      <w:r w:rsidR="00A23200">
        <w:rPr>
          <w:bCs w:val="0"/>
          <w:szCs w:val="22"/>
        </w:rPr>
        <w:t>)</w:t>
      </w:r>
    </w:p>
    <w:p w14:paraId="41BC0EF9" w14:textId="77777777" w:rsidR="00A23200" w:rsidRPr="00A23200" w:rsidRDefault="00A23200" w:rsidP="00A23200"/>
    <w:p w14:paraId="2FC9ADA5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1FA3B466" w14:textId="77777777" w:rsidR="002B2E52" w:rsidRDefault="002B2E52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369A2BA1" w14:textId="0FB99AD1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</w:t>
      </w:r>
      <w:r w:rsidR="00CB773F" w:rsidRPr="00820C5B">
        <w:rPr>
          <w:rFonts w:cs="Arial"/>
          <w:szCs w:val="22"/>
        </w:rPr>
        <w:t>N</w:t>
      </w:r>
      <w:r w:rsidRPr="00820C5B">
        <w:rPr>
          <w:rFonts w:cs="Arial"/>
          <w:szCs w:val="22"/>
        </w:rPr>
        <w:t xml:space="preserve">a .... amb </w:t>
      </w:r>
      <w:r w:rsidR="00CB773F" w:rsidRPr="00820C5B">
        <w:rPr>
          <w:rFonts w:cs="Arial"/>
          <w:szCs w:val="22"/>
        </w:rPr>
        <w:t>DNI/</w:t>
      </w:r>
      <w:r w:rsidRPr="00820C5B">
        <w:rPr>
          <w:rFonts w:cs="Arial"/>
          <w:szCs w:val="22"/>
        </w:rPr>
        <w:t>NIF</w:t>
      </w:r>
      <w:r w:rsidR="00CB773F" w:rsidRPr="00820C5B">
        <w:rPr>
          <w:rFonts w:cs="Arial"/>
          <w:szCs w:val="22"/>
        </w:rPr>
        <w:t>/NIE</w:t>
      </w:r>
      <w:r w:rsidRPr="00820C5B">
        <w:rPr>
          <w:rFonts w:cs="Arial"/>
          <w:szCs w:val="22"/>
        </w:rPr>
        <w:t xml:space="preserve"> ....., </w:t>
      </w:r>
      <w:r w:rsidR="00CB773F" w:rsidRPr="00820C5B">
        <w:rPr>
          <w:rFonts w:cs="Arial"/>
          <w:szCs w:val="22"/>
        </w:rPr>
        <w:t xml:space="preserve">en nom propi o / </w:t>
      </w:r>
      <w:r w:rsidRPr="00820C5B">
        <w:rPr>
          <w:rFonts w:cs="Arial"/>
          <w:szCs w:val="22"/>
        </w:rPr>
        <w:t>en qualitat de ......</w:t>
      </w:r>
      <w:r w:rsidR="00CB773F" w:rsidRPr="00820C5B">
        <w:rPr>
          <w:rFonts w:cs="Arial"/>
          <w:szCs w:val="22"/>
        </w:rPr>
        <w:t xml:space="preserve"> (</w:t>
      </w:r>
      <w:r w:rsidR="00CB773F" w:rsidRPr="00820C5B">
        <w:rPr>
          <w:rFonts w:cs="Arial"/>
          <w:i/>
          <w:iCs/>
          <w:szCs w:val="22"/>
        </w:rPr>
        <w:t xml:space="preserve">administrador, apoderat, </w:t>
      </w:r>
      <w:proofErr w:type="spellStart"/>
      <w:r w:rsidR="00CB773F" w:rsidRPr="00820C5B">
        <w:rPr>
          <w:rFonts w:cs="Arial"/>
          <w:i/>
          <w:iCs/>
          <w:szCs w:val="22"/>
        </w:rPr>
        <w:t>etc</w:t>
      </w:r>
      <w:proofErr w:type="spellEnd"/>
      <w:r w:rsidR="00CB773F" w:rsidRPr="00820C5B">
        <w:rPr>
          <w:rFonts w:cs="Arial"/>
          <w:i/>
          <w:iCs/>
          <w:szCs w:val="22"/>
        </w:rPr>
        <w:t xml:space="preserve">) </w:t>
      </w:r>
      <w:r w:rsidRPr="00820C5B">
        <w:rPr>
          <w:rFonts w:cs="Arial"/>
          <w:szCs w:val="22"/>
        </w:rPr>
        <w:t xml:space="preserve"> en nom i representació de la societat</w:t>
      </w:r>
      <w:r w:rsidRPr="00820C5B">
        <w:rPr>
          <w:rFonts w:cs="Arial"/>
          <w:szCs w:val="22"/>
        </w:rPr>
        <w:tab/>
        <w:t xml:space="preserve">..........., amb CIF .................... i domiciliada a </w:t>
      </w:r>
      <w:r w:rsidR="00CB773F" w:rsidRPr="00820C5B">
        <w:rPr>
          <w:rFonts w:cs="Arial"/>
          <w:szCs w:val="22"/>
        </w:rPr>
        <w:t xml:space="preserve">efectes de notificacions a </w:t>
      </w:r>
      <w:r w:rsidRPr="00820C5B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820C5B">
        <w:rPr>
          <w:rFonts w:cs="Arial"/>
          <w:szCs w:val="22"/>
        </w:rPr>
        <w:t xml:space="preserve"> </w:t>
      </w:r>
      <w:r w:rsidRPr="00820C5B">
        <w:rPr>
          <w:rFonts w:cs="Arial"/>
          <w:szCs w:val="22"/>
        </w:rPr>
        <w:t>assabentat de l</w:t>
      </w:r>
      <w:r w:rsidR="00CB773F" w:rsidRPr="00820C5B">
        <w:rPr>
          <w:rFonts w:cs="Arial"/>
          <w:szCs w:val="22"/>
        </w:rPr>
        <w:t xml:space="preserve">a licitació publicada al Perfil del Contractant de la Fundació Universitària Balmes (entitat titular de la </w:t>
      </w:r>
      <w:proofErr w:type="spellStart"/>
      <w:r w:rsidR="00CB773F" w:rsidRPr="00820C5B">
        <w:rPr>
          <w:rFonts w:cs="Arial"/>
          <w:szCs w:val="22"/>
        </w:rPr>
        <w:t>UVic</w:t>
      </w:r>
      <w:proofErr w:type="spellEnd"/>
      <w:r w:rsidR="00CB773F" w:rsidRPr="00820C5B">
        <w:rPr>
          <w:rFonts w:cs="Arial"/>
          <w:szCs w:val="22"/>
        </w:rPr>
        <w:t xml:space="preserve">-UCC), </w:t>
      </w:r>
      <w:r w:rsidRPr="00820C5B">
        <w:rPr>
          <w:rFonts w:cs="Arial"/>
          <w:szCs w:val="22"/>
        </w:rPr>
        <w:t xml:space="preserve">i de les condicions i requisits que s’exigeixen per a l’adjudicació del contracte </w:t>
      </w:r>
      <w:r w:rsidR="00CB773F" w:rsidRPr="009230EC">
        <w:rPr>
          <w:rFonts w:cs="Arial"/>
          <w:b/>
          <w:bCs/>
          <w:szCs w:val="22"/>
        </w:rPr>
        <w:t xml:space="preserve">SUBMINISTRAMENT DE </w:t>
      </w:r>
      <w:r w:rsidR="00B30C56">
        <w:rPr>
          <w:rFonts w:cs="Arial"/>
          <w:b/>
          <w:bCs/>
          <w:szCs w:val="22"/>
        </w:rPr>
        <w:t>MOBILIARI</w:t>
      </w:r>
      <w:r w:rsidR="00E33F98">
        <w:rPr>
          <w:rFonts w:cs="Arial"/>
          <w:b/>
          <w:bCs/>
          <w:szCs w:val="22"/>
        </w:rPr>
        <w:t xml:space="preserve"> PER A DIFERENTS ESPAIS DE LA UVIC-UCC</w:t>
      </w:r>
      <w:r w:rsidR="00CB773F" w:rsidRPr="009230EC">
        <w:rPr>
          <w:rFonts w:cs="Arial"/>
          <w:b/>
          <w:bCs/>
          <w:szCs w:val="22"/>
        </w:rPr>
        <w:t xml:space="preserve"> (</w:t>
      </w:r>
      <w:proofErr w:type="spellStart"/>
      <w:r w:rsidR="00CB773F" w:rsidRPr="009230EC">
        <w:rPr>
          <w:rFonts w:cs="Arial"/>
          <w:b/>
          <w:bCs/>
          <w:szCs w:val="22"/>
        </w:rPr>
        <w:t>Exp</w:t>
      </w:r>
      <w:proofErr w:type="spellEnd"/>
      <w:r w:rsidR="00CB773F" w:rsidRPr="009230EC">
        <w:rPr>
          <w:rFonts w:cs="Arial"/>
          <w:b/>
          <w:bCs/>
          <w:szCs w:val="22"/>
        </w:rPr>
        <w:t>: FUB-2023</w:t>
      </w:r>
      <w:r w:rsidR="00E33F98">
        <w:rPr>
          <w:rFonts w:cs="Arial"/>
          <w:b/>
          <w:bCs/>
          <w:szCs w:val="22"/>
        </w:rPr>
        <w:t>4</w:t>
      </w:r>
      <w:r w:rsidR="00B30C56">
        <w:rPr>
          <w:rFonts w:cs="Arial"/>
          <w:b/>
          <w:bCs/>
          <w:szCs w:val="22"/>
        </w:rPr>
        <w:t>6</w:t>
      </w:r>
      <w:r w:rsidR="00CB773F" w:rsidRPr="009230EC">
        <w:rPr>
          <w:rFonts w:cs="Arial"/>
          <w:b/>
          <w:bCs/>
          <w:szCs w:val="22"/>
        </w:rPr>
        <w:t>)</w:t>
      </w:r>
      <w:r w:rsidR="00CB773F" w:rsidRPr="00820C5B">
        <w:rPr>
          <w:rFonts w:cs="Arial"/>
          <w:szCs w:val="22"/>
        </w:rPr>
        <w:t>”,</w:t>
      </w:r>
      <w:r w:rsidR="00924952" w:rsidRPr="00924952">
        <w:rPr>
          <w:rFonts w:cs="Arial"/>
          <w:szCs w:val="22"/>
        </w:rPr>
        <w:t xml:space="preserve"> </w:t>
      </w:r>
      <w:r w:rsidR="005A2AE2">
        <w:rPr>
          <w:rFonts w:cs="Arial"/>
          <w:szCs w:val="22"/>
        </w:rPr>
        <w:t xml:space="preserve">es compromet </w:t>
      </w:r>
      <w:r w:rsidR="00DA4637" w:rsidRPr="008638B7">
        <w:rPr>
          <w:rFonts w:cs="Arial"/>
          <w:i/>
          <w:iCs/>
          <w:sz w:val="18"/>
          <w:szCs w:val="18"/>
        </w:rPr>
        <w:t>(*indi</w:t>
      </w:r>
      <w:r w:rsidR="008638B7">
        <w:rPr>
          <w:rFonts w:cs="Arial"/>
          <w:i/>
          <w:iCs/>
          <w:sz w:val="18"/>
          <w:szCs w:val="18"/>
        </w:rPr>
        <w:t>queu</w:t>
      </w:r>
      <w:r w:rsidR="00DA4637" w:rsidRPr="008638B7">
        <w:rPr>
          <w:rFonts w:cs="Arial"/>
          <w:i/>
          <w:iCs/>
          <w:sz w:val="18"/>
          <w:szCs w:val="18"/>
        </w:rPr>
        <w:t xml:space="preserve"> si “en nom propi” o “en nom i representació de l’empresa a qui representa”</w:t>
      </w:r>
      <w:r w:rsidR="00DA4637" w:rsidRPr="008638B7">
        <w:rPr>
          <w:rFonts w:cs="Arial"/>
          <w:sz w:val="18"/>
          <w:szCs w:val="18"/>
        </w:rPr>
        <w:t>)</w:t>
      </w:r>
      <w:r w:rsidR="00DA4637">
        <w:rPr>
          <w:rFonts w:cs="Arial"/>
          <w:szCs w:val="22"/>
        </w:rPr>
        <w:t xml:space="preserve"> </w:t>
      </w:r>
      <w:r w:rsidR="00924952" w:rsidRPr="00924952">
        <w:rPr>
          <w:rFonts w:cs="Arial"/>
          <w:szCs w:val="22"/>
          <w:u w:val="single"/>
        </w:rPr>
        <w:t xml:space="preserve">a executar-lo amb estricta subjecció als requisits i condicions esmentats, </w:t>
      </w:r>
      <w:r w:rsidR="00A23200">
        <w:rPr>
          <w:b/>
          <w:bCs/>
          <w:szCs w:val="22"/>
          <w:u w:val="single"/>
        </w:rPr>
        <w:t>i, d’acord amb</w:t>
      </w:r>
      <w:r w:rsidR="008A5B07">
        <w:rPr>
          <w:b/>
          <w:bCs/>
          <w:szCs w:val="22"/>
          <w:u w:val="single"/>
        </w:rPr>
        <w:t xml:space="preserve"> l’apartat </w:t>
      </w:r>
      <w:r w:rsidR="002E52FD">
        <w:rPr>
          <w:b/>
          <w:bCs/>
          <w:szCs w:val="22"/>
          <w:u w:val="single"/>
        </w:rPr>
        <w:t>H.3.2 del quadre de característiques</w:t>
      </w:r>
      <w:r w:rsidR="008C4E1A">
        <w:rPr>
          <w:b/>
          <w:bCs/>
          <w:szCs w:val="22"/>
          <w:u w:val="single"/>
        </w:rPr>
        <w:t xml:space="preserve">, proposo </w:t>
      </w:r>
      <w:r w:rsidR="008638B7">
        <w:rPr>
          <w:b/>
          <w:bCs/>
          <w:szCs w:val="22"/>
          <w:u w:val="single"/>
        </w:rPr>
        <w:t xml:space="preserve">executar </w:t>
      </w:r>
      <w:r w:rsidR="008C4E1A">
        <w:rPr>
          <w:b/>
          <w:bCs/>
          <w:szCs w:val="22"/>
          <w:u w:val="single"/>
        </w:rPr>
        <w:t>les següents millores</w:t>
      </w:r>
      <w:r w:rsidR="00627451" w:rsidRPr="00627451">
        <w:rPr>
          <w:b/>
          <w:bCs/>
          <w:szCs w:val="22"/>
        </w:rPr>
        <w:t xml:space="preserve">: </w:t>
      </w:r>
    </w:p>
    <w:p w14:paraId="15934B7B" w14:textId="77777777" w:rsidR="00EC5700" w:rsidRDefault="00EC5700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</w:p>
    <w:p w14:paraId="77AC005C" w14:textId="514917F0" w:rsidR="00152886" w:rsidRPr="00B30C56" w:rsidRDefault="001A091A" w:rsidP="00B30C56">
      <w:pPr>
        <w:pStyle w:val="Pargrafdellista"/>
        <w:autoSpaceDE w:val="0"/>
        <w:autoSpaceDN w:val="0"/>
        <w:adjustRightInd w:val="0"/>
        <w:spacing w:after="240"/>
        <w:ind w:left="360"/>
        <w:rPr>
          <w:rFonts w:cs="Arial"/>
          <w:szCs w:val="22"/>
        </w:rPr>
      </w:pPr>
      <w:r w:rsidRPr="001A091A">
        <w:rPr>
          <w:rFonts w:cs="Arial"/>
          <w:b/>
          <w:bCs/>
        </w:rPr>
        <w:t>Millora 1</w:t>
      </w:r>
      <w:r w:rsidRPr="001A091A">
        <w:rPr>
          <w:rFonts w:cs="Arial"/>
        </w:rPr>
        <w:t xml:space="preserve">: </w:t>
      </w:r>
      <w:r w:rsidRPr="001A091A">
        <w:rPr>
          <w:rFonts w:cs="Arial"/>
          <w:b/>
          <w:bCs/>
        </w:rPr>
        <w:t>In</w:t>
      </w:r>
      <w:r w:rsidR="00B30C56">
        <w:rPr>
          <w:rFonts w:cs="Arial"/>
          <w:b/>
          <w:bCs/>
        </w:rPr>
        <w:t>crement del termini de garantia:</w:t>
      </w:r>
    </w:p>
    <w:p w14:paraId="3E5666AF" w14:textId="58C195A4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</w:t>
      </w:r>
      <w:r w:rsidRPr="00B30C56">
        <w:rPr>
          <w:rFonts w:cs="Arial"/>
          <w:b/>
          <w:bCs/>
        </w:rPr>
        <w:t>d’un (1) any</w:t>
      </w:r>
      <w:r>
        <w:rPr>
          <w:rFonts w:cs="Arial"/>
        </w:rPr>
        <w:t xml:space="preserve"> de garantia addicional (2 anys de garantia en total)</w:t>
      </w:r>
    </w:p>
    <w:p w14:paraId="15969B4F" w14:textId="20275640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de </w:t>
      </w:r>
      <w:r w:rsidRPr="00B30C56">
        <w:rPr>
          <w:rFonts w:cs="Arial"/>
          <w:b/>
          <w:bCs/>
        </w:rPr>
        <w:t>dos (2) anys</w:t>
      </w:r>
      <w:r>
        <w:rPr>
          <w:rFonts w:cs="Arial"/>
        </w:rPr>
        <w:t xml:space="preserve"> de garantia addicionals (3 anys de garantia en total)</w:t>
      </w:r>
    </w:p>
    <w:p w14:paraId="2024862E" w14:textId="05B90097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de </w:t>
      </w:r>
      <w:r>
        <w:rPr>
          <w:rFonts w:cs="Arial"/>
          <w:b/>
          <w:bCs/>
        </w:rPr>
        <w:t>tres (3</w:t>
      </w:r>
      <w:r w:rsidRPr="00B30C56">
        <w:rPr>
          <w:rFonts w:cs="Arial"/>
          <w:b/>
          <w:bCs/>
        </w:rPr>
        <w:t>) anys</w:t>
      </w:r>
      <w:r>
        <w:rPr>
          <w:rFonts w:cs="Arial"/>
        </w:rPr>
        <w:t xml:space="preserve"> de garantia addicionals (4 anys de garantia en total)</w:t>
      </w:r>
    </w:p>
    <w:p w14:paraId="255865A4" w14:textId="554B3F87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de </w:t>
      </w:r>
      <w:r>
        <w:rPr>
          <w:rFonts w:cs="Arial"/>
          <w:b/>
          <w:bCs/>
        </w:rPr>
        <w:t>quatre (4</w:t>
      </w:r>
      <w:r w:rsidRPr="00B30C56">
        <w:rPr>
          <w:rFonts w:cs="Arial"/>
          <w:b/>
          <w:bCs/>
        </w:rPr>
        <w:t>) anys</w:t>
      </w:r>
      <w:r>
        <w:rPr>
          <w:rFonts w:cs="Arial"/>
        </w:rPr>
        <w:t xml:space="preserve"> de garantia addicionals (5 anys de garantia en total)</w:t>
      </w:r>
    </w:p>
    <w:p w14:paraId="42D0F808" w14:textId="56DAA79F" w:rsidR="00B30C56" w:rsidRDefault="00B30C56" w:rsidP="00B30C56">
      <w:pPr>
        <w:pStyle w:val="Pargrafdellista"/>
        <w:autoSpaceDE w:val="0"/>
        <w:autoSpaceDN w:val="0"/>
        <w:adjustRightInd w:val="0"/>
        <w:spacing w:after="240"/>
        <w:rPr>
          <w:rFonts w:cs="Arial"/>
        </w:rPr>
      </w:pPr>
    </w:p>
    <w:p w14:paraId="1D5D5442" w14:textId="77777777" w:rsidR="00B30C56" w:rsidRDefault="00B30C56" w:rsidP="00B30C56">
      <w:pPr>
        <w:pStyle w:val="Pargrafdellista"/>
        <w:autoSpaceDE w:val="0"/>
        <w:autoSpaceDN w:val="0"/>
        <w:adjustRightInd w:val="0"/>
        <w:spacing w:after="240"/>
        <w:rPr>
          <w:rFonts w:cs="Arial"/>
        </w:rPr>
      </w:pPr>
    </w:p>
    <w:p w14:paraId="4B13DB1A" w14:textId="77777777" w:rsidR="00B30C56" w:rsidRPr="00152886" w:rsidRDefault="00B30C56" w:rsidP="00B30C56">
      <w:pPr>
        <w:pStyle w:val="Pargrafdellista"/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5A13FEA6" w14:textId="633B9227" w:rsidR="00152886" w:rsidRPr="00B30C56" w:rsidRDefault="001A091A" w:rsidP="00B30C56">
      <w:pPr>
        <w:pStyle w:val="Pargrafdellista"/>
        <w:autoSpaceDE w:val="0"/>
        <w:autoSpaceDN w:val="0"/>
        <w:adjustRightInd w:val="0"/>
        <w:spacing w:after="240"/>
        <w:ind w:left="360"/>
        <w:rPr>
          <w:rFonts w:cs="Arial"/>
          <w:szCs w:val="22"/>
        </w:rPr>
      </w:pPr>
      <w:r w:rsidRPr="00B30C56">
        <w:rPr>
          <w:rFonts w:cs="Arial"/>
          <w:b/>
          <w:bCs/>
        </w:rPr>
        <w:t>Millora 2</w:t>
      </w:r>
      <w:r w:rsidR="00B30C56">
        <w:rPr>
          <w:rFonts w:cs="Arial"/>
          <w:b/>
          <w:bCs/>
        </w:rPr>
        <w:t xml:space="preserve">: Proposta reducció termini d’entrega i muntatge </w:t>
      </w:r>
      <w:r w:rsidR="00B3108A">
        <w:rPr>
          <w:rFonts w:cs="Arial"/>
          <w:b/>
          <w:bCs/>
        </w:rPr>
        <w:t>dels subministraments:</w:t>
      </w:r>
    </w:p>
    <w:p w14:paraId="76A30600" w14:textId="29A024C9" w:rsidR="00B30C56" w:rsidRPr="00B30C56" w:rsidRDefault="00B30C56" w:rsidP="008C767B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Reducció </w:t>
      </w:r>
      <w:r w:rsidRPr="00B30C56">
        <w:rPr>
          <w:rFonts w:cs="Arial"/>
          <w:b/>
          <w:bCs/>
        </w:rPr>
        <w:t>d’una (1) setmana</w:t>
      </w:r>
      <w:r w:rsidRPr="00B30C56">
        <w:rPr>
          <w:rFonts w:cs="Arial"/>
        </w:rPr>
        <w:t xml:space="preserve"> del termini d’entrega i muntatge</w:t>
      </w:r>
    </w:p>
    <w:p w14:paraId="27FBC2FA" w14:textId="5C606611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Reducció de </w:t>
      </w:r>
      <w:r w:rsidRPr="00B30C56">
        <w:rPr>
          <w:rFonts w:cs="Arial"/>
          <w:b/>
          <w:bCs/>
        </w:rPr>
        <w:t>d</w:t>
      </w:r>
      <w:r>
        <w:rPr>
          <w:rFonts w:cs="Arial"/>
          <w:b/>
          <w:bCs/>
        </w:rPr>
        <w:t>ues</w:t>
      </w:r>
      <w:r w:rsidRPr="00B30C5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>2</w:t>
      </w:r>
      <w:r w:rsidRPr="00B30C56">
        <w:rPr>
          <w:rFonts w:cs="Arial"/>
          <w:b/>
          <w:bCs/>
        </w:rPr>
        <w:t>) setman</w:t>
      </w:r>
      <w:r>
        <w:rPr>
          <w:rFonts w:cs="Arial"/>
          <w:b/>
          <w:bCs/>
        </w:rPr>
        <w:t>es</w:t>
      </w:r>
      <w:r w:rsidRPr="00B30C56">
        <w:rPr>
          <w:rFonts w:cs="Arial"/>
        </w:rPr>
        <w:t xml:space="preserve"> del termini d’entrega i muntatge</w:t>
      </w:r>
    </w:p>
    <w:p w14:paraId="0073B6BC" w14:textId="1CBE9805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Reducció de </w:t>
      </w:r>
      <w:r>
        <w:rPr>
          <w:rFonts w:cs="Arial"/>
          <w:b/>
          <w:bCs/>
        </w:rPr>
        <w:t>tres</w:t>
      </w:r>
      <w:r w:rsidRPr="00B30C5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>3</w:t>
      </w:r>
      <w:r w:rsidRPr="00B30C56">
        <w:rPr>
          <w:rFonts w:cs="Arial"/>
          <w:b/>
          <w:bCs/>
        </w:rPr>
        <w:t>) setman</w:t>
      </w:r>
      <w:r>
        <w:rPr>
          <w:rFonts w:cs="Arial"/>
          <w:b/>
          <w:bCs/>
        </w:rPr>
        <w:t>es</w:t>
      </w:r>
      <w:r w:rsidRPr="00B30C56">
        <w:rPr>
          <w:rFonts w:cs="Arial"/>
        </w:rPr>
        <w:t xml:space="preserve"> del termini d’entrega i muntatge</w:t>
      </w:r>
    </w:p>
    <w:p w14:paraId="7FAFF1F5" w14:textId="77777777" w:rsidR="00B30C56" w:rsidRPr="00B30C56" w:rsidRDefault="00B30C56" w:rsidP="00B30C56">
      <w:pPr>
        <w:pStyle w:val="Pargrafdellista"/>
        <w:autoSpaceDE w:val="0"/>
        <w:autoSpaceDN w:val="0"/>
        <w:adjustRightInd w:val="0"/>
        <w:spacing w:after="240"/>
        <w:ind w:left="360"/>
        <w:rPr>
          <w:rFonts w:cs="Arial"/>
          <w:szCs w:val="22"/>
        </w:rPr>
      </w:pPr>
    </w:p>
    <w:p w14:paraId="3B7590E8" w14:textId="77777777" w:rsidR="00EC5700" w:rsidRDefault="00EC5700" w:rsidP="00152886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191ED588" w14:textId="791DCBD3" w:rsidR="00D61AD0" w:rsidRDefault="00D61AD0" w:rsidP="00D61AD0">
      <w:pPr>
        <w:pStyle w:val="TITOLPLEC2"/>
        <w:numPr>
          <w:ilvl w:val="0"/>
          <w:numId w:val="0"/>
        </w:numPr>
        <w:rPr>
          <w:b w:val="0"/>
          <w:bCs/>
          <w:i/>
          <w:iCs/>
        </w:rPr>
      </w:pPr>
      <w:r w:rsidRPr="00EC5700">
        <w:rPr>
          <w:b w:val="0"/>
          <w:bCs/>
          <w:szCs w:val="22"/>
        </w:rPr>
        <w:t>(</w:t>
      </w:r>
      <w:r w:rsidR="00152886">
        <w:rPr>
          <w:szCs w:val="22"/>
        </w:rPr>
        <w:t>*</w:t>
      </w:r>
      <w:r w:rsidR="00152886" w:rsidRPr="00D61AD0">
        <w:rPr>
          <w:i/>
          <w:iCs/>
          <w:szCs w:val="22"/>
        </w:rPr>
        <w:t>Marqueu la casella o caselles corresponents a la millora proposada</w:t>
      </w:r>
      <w:r>
        <w:rPr>
          <w:szCs w:val="22"/>
        </w:rPr>
        <w:t xml:space="preserve">. </w:t>
      </w:r>
      <w:r w:rsidRPr="00D61AD0">
        <w:rPr>
          <w:b w:val="0"/>
          <w:bCs/>
          <w:i/>
          <w:iCs/>
        </w:rPr>
        <w:t xml:space="preserve">En cas </w:t>
      </w:r>
      <w:proofErr w:type="spellStart"/>
      <w:r w:rsidRPr="00D61AD0">
        <w:rPr>
          <w:b w:val="0"/>
          <w:bCs/>
          <w:i/>
          <w:iCs/>
        </w:rPr>
        <w:t>d’ofertar</w:t>
      </w:r>
      <w:proofErr w:type="spellEnd"/>
      <w:r w:rsidRPr="00D61AD0">
        <w:rPr>
          <w:b w:val="0"/>
          <w:bCs/>
          <w:i/>
          <w:iCs/>
        </w:rPr>
        <w:t>-se alguna o totes les millores, s’obtindran els punts establerts per a cada millora. No es poden oferir les millores de forma parcial ni modificar l’especificació i descripció de la millora.</w:t>
      </w:r>
      <w:r>
        <w:rPr>
          <w:b w:val="0"/>
          <w:bCs/>
          <w:i/>
          <w:iCs/>
        </w:rPr>
        <w:t>)</w:t>
      </w:r>
      <w:r w:rsidRPr="00D61AD0">
        <w:rPr>
          <w:b w:val="0"/>
          <w:bCs/>
          <w:i/>
          <w:iCs/>
        </w:rPr>
        <w:t xml:space="preserve"> </w:t>
      </w:r>
    </w:p>
    <w:p w14:paraId="0C09B0ED" w14:textId="2630343F" w:rsidR="00B3108A" w:rsidRPr="00B3108A" w:rsidRDefault="00B3108A" w:rsidP="00D61AD0">
      <w:pPr>
        <w:pStyle w:val="TITOLPLEC2"/>
        <w:numPr>
          <w:ilvl w:val="0"/>
          <w:numId w:val="0"/>
        </w:numPr>
        <w:rPr>
          <w:i/>
          <w:iCs/>
        </w:rPr>
      </w:pPr>
      <w:r>
        <w:rPr>
          <w:b w:val="0"/>
          <w:bCs/>
          <w:i/>
          <w:iCs/>
        </w:rPr>
        <w:t>*</w:t>
      </w:r>
      <w:r>
        <w:rPr>
          <w:i/>
          <w:iCs/>
        </w:rPr>
        <w:t>En cas de no marcar-se cap casella, s’entendrà que no s’ofereix la</w:t>
      </w:r>
      <w:r w:rsidR="00EF7CE6">
        <w:rPr>
          <w:i/>
          <w:iCs/>
        </w:rPr>
        <w:t>/les millora/es i s’atorgaran zero (0) punts per a cadascuna no marcada.</w:t>
      </w:r>
    </w:p>
    <w:p w14:paraId="35B1C607" w14:textId="77777777" w:rsidR="00924952" w:rsidRPr="00924952" w:rsidRDefault="00924952" w:rsidP="00924952">
      <w:pPr>
        <w:spacing w:after="120"/>
        <w:rPr>
          <w:rFonts w:cs="Arial"/>
          <w:sz w:val="20"/>
          <w:lang w:eastAsia="en-US"/>
        </w:rPr>
      </w:pPr>
    </w:p>
    <w:p w14:paraId="0006C699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  <w:r w:rsidRPr="00924952">
        <w:rPr>
          <w:rFonts w:cs="Arial"/>
          <w:sz w:val="20"/>
          <w:lang w:eastAsia="en-US"/>
        </w:rPr>
        <w:t>Signatura:</w:t>
      </w:r>
    </w:p>
    <w:p w14:paraId="57FE3F83" w14:textId="77777777" w:rsidR="009F0E33" w:rsidRDefault="009F0E33" w:rsidP="009F0E33">
      <w:pPr>
        <w:autoSpaceDE w:val="0"/>
        <w:autoSpaceDN w:val="0"/>
        <w:adjustRightInd w:val="0"/>
        <w:rPr>
          <w:rFonts w:cs="Arial"/>
          <w:szCs w:val="22"/>
        </w:rPr>
      </w:pPr>
    </w:p>
    <w:sectPr w:rsidR="009F0E33" w:rsidSect="006552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4DA6" w14:textId="77777777" w:rsidR="00432794" w:rsidRDefault="00432794" w:rsidP="004C1444">
      <w:r>
        <w:separator/>
      </w:r>
    </w:p>
  </w:endnote>
  <w:endnote w:type="continuationSeparator" w:id="0">
    <w:p w14:paraId="7099D922" w14:textId="77777777" w:rsidR="00432794" w:rsidRDefault="00432794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A56" w14:textId="77777777" w:rsidR="00432794" w:rsidRDefault="00432794" w:rsidP="004C1444">
      <w:r>
        <w:separator/>
      </w:r>
    </w:p>
  </w:footnote>
  <w:footnote w:type="continuationSeparator" w:id="0">
    <w:p w14:paraId="1E52BCD0" w14:textId="77777777" w:rsidR="00432794" w:rsidRDefault="00432794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6A42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BA"/>
    <w:multiLevelType w:val="hybridMultilevel"/>
    <w:tmpl w:val="749AD2A8"/>
    <w:lvl w:ilvl="0" w:tplc="D4E63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273E9"/>
    <w:multiLevelType w:val="multilevel"/>
    <w:tmpl w:val="B47EBC50"/>
    <w:lvl w:ilvl="0">
      <w:start w:val="1"/>
      <w:numFmt w:val="decimal"/>
      <w:pStyle w:val="TITOLPLEC01"/>
      <w:lvlText w:val="%1.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PLE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ADE73AE"/>
    <w:multiLevelType w:val="hybridMultilevel"/>
    <w:tmpl w:val="729C4EA2"/>
    <w:lvl w:ilvl="0" w:tplc="D458E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929121">
    <w:abstractNumId w:val="1"/>
  </w:num>
  <w:num w:numId="2" w16cid:durableId="2038239596">
    <w:abstractNumId w:val="3"/>
  </w:num>
  <w:num w:numId="3" w16cid:durableId="100999374">
    <w:abstractNumId w:val="4"/>
  </w:num>
  <w:num w:numId="4" w16cid:durableId="969433542">
    <w:abstractNumId w:val="5"/>
  </w:num>
  <w:num w:numId="5" w16cid:durableId="1132864839">
    <w:abstractNumId w:val="6"/>
  </w:num>
  <w:num w:numId="6" w16cid:durableId="963392165">
    <w:abstractNumId w:val="2"/>
  </w:num>
  <w:num w:numId="7" w16cid:durableId="1402561352">
    <w:abstractNumId w:val="0"/>
  </w:num>
  <w:num w:numId="8" w16cid:durableId="82724738">
    <w:abstractNumId w:val="8"/>
  </w:num>
  <w:num w:numId="9" w16cid:durableId="1337221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44299"/>
    <w:rsid w:val="00152886"/>
    <w:rsid w:val="001A091A"/>
    <w:rsid w:val="00265092"/>
    <w:rsid w:val="00266109"/>
    <w:rsid w:val="002B2E52"/>
    <w:rsid w:val="002B63EF"/>
    <w:rsid w:val="002E52FD"/>
    <w:rsid w:val="00305761"/>
    <w:rsid w:val="0038227E"/>
    <w:rsid w:val="003D3DE8"/>
    <w:rsid w:val="00404C62"/>
    <w:rsid w:val="00415C36"/>
    <w:rsid w:val="00432794"/>
    <w:rsid w:val="00472B83"/>
    <w:rsid w:val="004C1444"/>
    <w:rsid w:val="005273F5"/>
    <w:rsid w:val="005327B6"/>
    <w:rsid w:val="0053749D"/>
    <w:rsid w:val="00576F94"/>
    <w:rsid w:val="005A2AE2"/>
    <w:rsid w:val="005B5CD3"/>
    <w:rsid w:val="00627451"/>
    <w:rsid w:val="00642E1F"/>
    <w:rsid w:val="00655269"/>
    <w:rsid w:val="006F57AC"/>
    <w:rsid w:val="00820C5B"/>
    <w:rsid w:val="008638B7"/>
    <w:rsid w:val="00885059"/>
    <w:rsid w:val="008A5B07"/>
    <w:rsid w:val="008C4E1A"/>
    <w:rsid w:val="0090712B"/>
    <w:rsid w:val="00912EA3"/>
    <w:rsid w:val="009230EC"/>
    <w:rsid w:val="00924952"/>
    <w:rsid w:val="00961836"/>
    <w:rsid w:val="009B5104"/>
    <w:rsid w:val="009F0E33"/>
    <w:rsid w:val="00A23200"/>
    <w:rsid w:val="00A413C8"/>
    <w:rsid w:val="00A80227"/>
    <w:rsid w:val="00A80563"/>
    <w:rsid w:val="00AE42FC"/>
    <w:rsid w:val="00B102BF"/>
    <w:rsid w:val="00B15F23"/>
    <w:rsid w:val="00B30C56"/>
    <w:rsid w:val="00B3108A"/>
    <w:rsid w:val="00B575D7"/>
    <w:rsid w:val="00BA244F"/>
    <w:rsid w:val="00BB2BAD"/>
    <w:rsid w:val="00BD2076"/>
    <w:rsid w:val="00CB773F"/>
    <w:rsid w:val="00D26C20"/>
    <w:rsid w:val="00D61AD0"/>
    <w:rsid w:val="00D634F0"/>
    <w:rsid w:val="00DA4637"/>
    <w:rsid w:val="00E33F98"/>
    <w:rsid w:val="00EC5700"/>
    <w:rsid w:val="00EE58BA"/>
    <w:rsid w:val="00EF7CE6"/>
    <w:rsid w:val="00F054DA"/>
    <w:rsid w:val="00F11DDE"/>
    <w:rsid w:val="00F214D0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A97C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PLEC01">
    <w:name w:val="TITOL_PLEC_01"/>
    <w:basedOn w:val="Pargrafdellista"/>
    <w:qFormat/>
    <w:rsid w:val="00D61AD0"/>
    <w:pPr>
      <w:numPr>
        <w:numId w:val="9"/>
      </w:numPr>
      <w:spacing w:after="200" w:line="276" w:lineRule="auto"/>
    </w:pPr>
    <w:rPr>
      <w:rFonts w:eastAsiaTheme="minorHAnsi" w:cs="Arial"/>
      <w:b/>
      <w:sz w:val="20"/>
      <w:szCs w:val="20"/>
      <w:lang w:eastAsia="en-US"/>
    </w:rPr>
  </w:style>
  <w:style w:type="paragraph" w:customStyle="1" w:styleId="TITOLPLEC2">
    <w:name w:val="TITOL_PLEC_2"/>
    <w:basedOn w:val="Pargrafdellista"/>
    <w:link w:val="TITOLPLEC2Car"/>
    <w:qFormat/>
    <w:rsid w:val="00D61AD0"/>
    <w:pPr>
      <w:numPr>
        <w:ilvl w:val="1"/>
        <w:numId w:val="9"/>
      </w:numPr>
      <w:spacing w:after="200" w:line="276" w:lineRule="auto"/>
    </w:pPr>
    <w:rPr>
      <w:rFonts w:eastAsiaTheme="minorEastAsia" w:cs="Arial"/>
      <w:b/>
      <w:sz w:val="20"/>
      <w:szCs w:val="20"/>
      <w:lang w:eastAsia="ca-ES"/>
    </w:rPr>
  </w:style>
  <w:style w:type="character" w:customStyle="1" w:styleId="TITOLPLEC2Car">
    <w:name w:val="TITOL_PLEC_2 Car"/>
    <w:basedOn w:val="Lletraperdefectedelpargraf"/>
    <w:link w:val="TITOLPLEC2"/>
    <w:rsid w:val="00D61AD0"/>
    <w:rPr>
      <w:rFonts w:ascii="Arial" w:eastAsiaTheme="minorEastAsia" w:hAnsi="Arial" w:cs="Arial"/>
      <w:b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18</cp:revision>
  <dcterms:created xsi:type="dcterms:W3CDTF">2023-01-26T07:22:00Z</dcterms:created>
  <dcterms:modified xsi:type="dcterms:W3CDTF">2024-05-17T09:45:00Z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