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A8FC1" w14:textId="25C07163" w:rsidR="00441BC7" w:rsidRPr="0039183F" w:rsidRDefault="00441BC7" w:rsidP="00441BC7">
      <w:pPr>
        <w:jc w:val="both"/>
        <w:rPr>
          <w:rFonts w:eastAsia="Batang" w:cs="Arial"/>
          <w:b/>
          <w:bCs/>
          <w:szCs w:val="22"/>
          <w:lang w:eastAsia="ko-KR"/>
        </w:rPr>
      </w:pPr>
      <w:r w:rsidRPr="0039183F">
        <w:rPr>
          <w:rFonts w:eastAsia="Batang" w:cs="Arial"/>
          <w:b/>
          <w:bCs/>
          <w:szCs w:val="22"/>
          <w:lang w:eastAsia="ko-KR"/>
        </w:rPr>
        <w:t xml:space="preserve">ANNEX </w:t>
      </w:r>
      <w:r w:rsidR="00E174F9">
        <w:rPr>
          <w:rFonts w:eastAsia="Batang" w:cs="Arial"/>
          <w:b/>
          <w:bCs/>
          <w:szCs w:val="22"/>
          <w:lang w:eastAsia="ko-KR"/>
        </w:rPr>
        <w:t xml:space="preserve">1 - </w:t>
      </w:r>
      <w:r w:rsidRPr="0039183F">
        <w:rPr>
          <w:rFonts w:eastAsia="Batang" w:cs="Arial"/>
          <w:b/>
          <w:bCs/>
          <w:szCs w:val="22"/>
          <w:lang w:eastAsia="ko-KR"/>
        </w:rPr>
        <w:t xml:space="preserve">LOT </w:t>
      </w:r>
      <w:r w:rsidRPr="00566DE6">
        <w:rPr>
          <w:rFonts w:eastAsia="Batang" w:cs="Arial"/>
          <w:b/>
          <w:bCs/>
          <w:szCs w:val="22"/>
          <w:lang w:eastAsia="ko-KR"/>
        </w:rPr>
        <w:t>18</w:t>
      </w:r>
    </w:p>
    <w:p w14:paraId="1209A938" w14:textId="77777777" w:rsidR="00441BC7" w:rsidRPr="0039183F" w:rsidRDefault="00441BC7" w:rsidP="00441BC7">
      <w:pPr>
        <w:jc w:val="both"/>
        <w:rPr>
          <w:rFonts w:eastAsia="Batang" w:cs="Arial"/>
          <w:bCs/>
          <w:color w:val="00B050"/>
          <w:szCs w:val="22"/>
          <w:lang w:eastAsia="ko-KR"/>
        </w:rPr>
      </w:pPr>
    </w:p>
    <w:p w14:paraId="17AD9579" w14:textId="77777777" w:rsidR="00441BC7" w:rsidRPr="00566DE6" w:rsidRDefault="00441BC7" w:rsidP="00441BC7">
      <w:pPr>
        <w:jc w:val="both"/>
        <w:rPr>
          <w:rFonts w:eastAsia="MS Mincho"/>
          <w:bCs/>
          <w:szCs w:val="22"/>
        </w:rPr>
      </w:pPr>
      <w:r w:rsidRPr="00566DE6">
        <w:rPr>
          <w:rFonts w:eastAsia="MS Mincho"/>
          <w:bCs/>
          <w:szCs w:val="22"/>
        </w:rPr>
        <w:t>Els espais naturals que conformen aquest lot són:</w:t>
      </w:r>
    </w:p>
    <w:p w14:paraId="794C0B69" w14:textId="77777777" w:rsidR="00441BC7" w:rsidRPr="00566DE6" w:rsidRDefault="00441BC7" w:rsidP="00441BC7">
      <w:pPr>
        <w:jc w:val="both"/>
        <w:rPr>
          <w:rFonts w:eastAsia="MS Mincho"/>
          <w:bCs/>
          <w:szCs w:val="22"/>
        </w:rPr>
      </w:pPr>
    </w:p>
    <w:p w14:paraId="755EADC8" w14:textId="77777777" w:rsidR="00441BC7" w:rsidRPr="00566DE6" w:rsidRDefault="00441BC7" w:rsidP="00441BC7">
      <w:pPr>
        <w:pStyle w:val="Pargrafdellista"/>
        <w:numPr>
          <w:ilvl w:val="0"/>
          <w:numId w:val="9"/>
        </w:numPr>
        <w:jc w:val="both"/>
        <w:rPr>
          <w:rFonts w:eastAsia="Batang" w:cs="Arial"/>
          <w:bCs/>
          <w:szCs w:val="22"/>
          <w:lang w:eastAsia="ko-KR"/>
        </w:rPr>
      </w:pPr>
      <w:r w:rsidRPr="00566DE6">
        <w:rPr>
          <w:rFonts w:eastAsia="Batang" w:cs="Arial"/>
          <w:bCs/>
          <w:szCs w:val="22"/>
          <w:lang w:eastAsia="ko-KR"/>
        </w:rPr>
        <w:t>Parc Natural de l’Alt Pirineu (comarca Pallars Sobirà)</w:t>
      </w:r>
    </w:p>
    <w:p w14:paraId="4C3DCE90" w14:textId="77777777" w:rsidR="00441BC7" w:rsidRPr="00566DE6" w:rsidRDefault="00441BC7" w:rsidP="00441BC7">
      <w:pPr>
        <w:pStyle w:val="Pargrafdellista"/>
        <w:numPr>
          <w:ilvl w:val="0"/>
          <w:numId w:val="9"/>
        </w:numPr>
        <w:jc w:val="both"/>
        <w:rPr>
          <w:rFonts w:eastAsia="Batang" w:cs="Arial"/>
          <w:bCs/>
          <w:szCs w:val="22"/>
          <w:lang w:eastAsia="ko-KR"/>
        </w:rPr>
      </w:pPr>
      <w:r w:rsidRPr="00566DE6">
        <w:rPr>
          <w:rFonts w:eastAsia="Batang" w:cs="Arial"/>
          <w:bCs/>
          <w:szCs w:val="22"/>
          <w:lang w:eastAsia="ko-KR"/>
        </w:rPr>
        <w:t>Parc Nacional d’Aigüestortes i</w:t>
      </w:r>
      <w:r>
        <w:rPr>
          <w:rFonts w:eastAsia="Batang" w:cs="Arial"/>
          <w:bCs/>
          <w:szCs w:val="22"/>
          <w:lang w:eastAsia="ko-KR"/>
        </w:rPr>
        <w:t xml:space="preserve"> Estany de Sant Maurici (comarques</w:t>
      </w:r>
      <w:r w:rsidRPr="00566DE6">
        <w:rPr>
          <w:rFonts w:eastAsia="Batang" w:cs="Arial"/>
          <w:bCs/>
          <w:szCs w:val="22"/>
          <w:lang w:eastAsia="ko-KR"/>
        </w:rPr>
        <w:t xml:space="preserve"> Pallars </w:t>
      </w:r>
      <w:r>
        <w:rPr>
          <w:rFonts w:eastAsia="Batang" w:cs="Arial"/>
          <w:bCs/>
          <w:szCs w:val="22"/>
          <w:lang w:eastAsia="ko-KR"/>
        </w:rPr>
        <w:t xml:space="preserve">Jussà i </w:t>
      </w:r>
      <w:r w:rsidRPr="00566DE6">
        <w:rPr>
          <w:rFonts w:eastAsia="Batang" w:cs="Arial"/>
          <w:bCs/>
          <w:szCs w:val="22"/>
          <w:lang w:eastAsia="ko-KR"/>
        </w:rPr>
        <w:t>Sobirà)</w:t>
      </w:r>
    </w:p>
    <w:p w14:paraId="7A2A3C5B" w14:textId="77777777" w:rsidR="00441BC7" w:rsidRDefault="00441BC7" w:rsidP="00441BC7">
      <w:pPr>
        <w:pStyle w:val="Pargrafdellista"/>
        <w:jc w:val="both"/>
        <w:rPr>
          <w:rFonts w:eastAsia="Batang" w:cs="Arial"/>
          <w:bCs/>
          <w:color w:val="00B050"/>
          <w:szCs w:val="22"/>
          <w:lang w:eastAsia="ko-KR"/>
        </w:rPr>
      </w:pPr>
      <w:r>
        <w:rPr>
          <w:rFonts w:eastAsia="Batang" w:cs="Arial"/>
          <w:bCs/>
          <w:noProof/>
          <w:color w:val="00B050"/>
          <w:szCs w:val="22"/>
          <w:lang w:eastAsia="ca-ES"/>
        </w:rPr>
        <w:drawing>
          <wp:anchor distT="0" distB="0" distL="114300" distR="114300" simplePos="0" relativeHeight="251659264" behindDoc="0" locked="0" layoutInCell="1" allowOverlap="1" wp14:anchorId="49D6F8F1" wp14:editId="448C405F">
            <wp:simplePos x="0" y="0"/>
            <wp:positionH relativeFrom="margin">
              <wp:align>left</wp:align>
            </wp:positionH>
            <wp:positionV relativeFrom="paragraph">
              <wp:posOffset>167005</wp:posOffset>
            </wp:positionV>
            <wp:extent cx="5630545" cy="3917950"/>
            <wp:effectExtent l="0" t="0" r="8255" b="6350"/>
            <wp:wrapSquare wrapText="bothSides"/>
            <wp:docPr id="1" name="Imatge 1" descr="C:\Users\39373640D\AppData\Local\Microsoft\Windows\INetCache\Content.Word\Lot 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9373640D\AppData\Local\Microsoft\Windows\INetCache\Content.Word\Lot 18.jpeg"/>
                    <pic:cNvPicPr>
                      <a:picLocks noChangeAspect="1" noChangeArrowheads="1"/>
                    </pic:cNvPicPr>
                  </pic:nvPicPr>
                  <pic:blipFill>
                    <a:blip r:embed="rId9" cstate="print">
                      <a:extLst>
                        <a:ext uri="{28A0092B-C50C-407E-A947-70E740481C1C}">
                          <a14:useLocalDpi xmlns:a14="http://schemas.microsoft.com/office/drawing/2010/main" val="0"/>
                        </a:ext>
                      </a:extLst>
                    </a:blip>
                    <a:srcRect l="6538" t="5690" r="6750" b="51627"/>
                    <a:stretch>
                      <a:fillRect/>
                    </a:stretch>
                  </pic:blipFill>
                  <pic:spPr bwMode="auto">
                    <a:xfrm>
                      <a:off x="0" y="0"/>
                      <a:ext cx="5630545" cy="391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A6B4A" w14:textId="77777777" w:rsidR="00441BC7" w:rsidRDefault="00441BC7" w:rsidP="00441BC7">
      <w:pPr>
        <w:pStyle w:val="Pargrafdellista"/>
        <w:jc w:val="both"/>
        <w:rPr>
          <w:rFonts w:eastAsia="Batang" w:cs="Arial"/>
          <w:bCs/>
          <w:color w:val="00B050"/>
          <w:szCs w:val="22"/>
          <w:lang w:eastAsia="ko-KR"/>
        </w:rPr>
      </w:pPr>
    </w:p>
    <w:p w14:paraId="52487816" w14:textId="77777777" w:rsidR="00E174F9" w:rsidRDefault="00E174F9" w:rsidP="00E174F9">
      <w:pPr>
        <w:tabs>
          <w:tab w:val="left" w:pos="2023"/>
        </w:tabs>
        <w:rPr>
          <w:rFonts w:cs="Arial"/>
          <w:color w:val="00B050"/>
          <w:spacing w:val="-3"/>
          <w:szCs w:val="22"/>
        </w:rPr>
      </w:pPr>
      <w:r>
        <w:rPr>
          <w:rFonts w:cs="Arial"/>
          <w:color w:val="00B050"/>
          <w:spacing w:val="-3"/>
          <w:szCs w:val="22"/>
        </w:rPr>
        <w:tab/>
      </w:r>
    </w:p>
    <w:p w14:paraId="4133BE48" w14:textId="77777777" w:rsidR="00E174F9" w:rsidRPr="009353C3" w:rsidRDefault="00E174F9" w:rsidP="00E174F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9353C3">
        <w:rPr>
          <w:b/>
        </w:rPr>
        <w:t>DADES GLOBALS DEL LOT</w:t>
      </w:r>
    </w:p>
    <w:p w14:paraId="7917A546" w14:textId="77777777" w:rsidR="00E174F9" w:rsidRPr="009353C3" w:rsidRDefault="00E174F9" w:rsidP="00E174F9">
      <w:pPr>
        <w:rPr>
          <w:rFonts w:cs="Arial"/>
          <w:spacing w:val="-3"/>
          <w:szCs w:val="22"/>
        </w:rPr>
      </w:pPr>
    </w:p>
    <w:p w14:paraId="1B2C5575" w14:textId="77777777" w:rsidR="00E174F9" w:rsidRDefault="00E174F9" w:rsidP="00E174F9">
      <w:pPr>
        <w:jc w:val="both"/>
        <w:rPr>
          <w:rFonts w:cs="Arial"/>
          <w:szCs w:val="22"/>
        </w:rPr>
      </w:pPr>
      <w:r w:rsidRPr="009353C3">
        <w:rPr>
          <w:rFonts w:cs="Arial"/>
          <w:b/>
          <w:szCs w:val="22"/>
        </w:rPr>
        <w:t>L’equip tècnic</w:t>
      </w:r>
      <w:r w:rsidRPr="009353C3">
        <w:rPr>
          <w:rFonts w:cs="Arial"/>
          <w:szCs w:val="22"/>
        </w:rPr>
        <w:t xml:space="preserve"> necessari per a dur a terme els serveis objecte d’aquest contracte estarà constituït per aquests perfils:</w:t>
      </w:r>
    </w:p>
    <w:p w14:paraId="0ED73A0E" w14:textId="77777777" w:rsidR="00E174F9" w:rsidRPr="009353C3" w:rsidRDefault="00E174F9" w:rsidP="00E174F9">
      <w:pPr>
        <w:jc w:val="both"/>
        <w:rPr>
          <w:rFonts w:cs="Arial"/>
          <w:szCs w:val="22"/>
        </w:rPr>
      </w:pPr>
    </w:p>
    <w:p w14:paraId="71DAE8AD" w14:textId="77777777" w:rsidR="00E174F9" w:rsidRPr="009353C3" w:rsidRDefault="00E174F9" w:rsidP="00E174F9">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E174F9" w:rsidRPr="00FE5956" w14:paraId="6AE5C171" w14:textId="77777777" w:rsidTr="000C5A1A">
        <w:trPr>
          <w:trHeight w:val="362"/>
          <w:jc w:val="center"/>
        </w:trPr>
        <w:tc>
          <w:tcPr>
            <w:tcW w:w="1129" w:type="dxa"/>
            <w:vAlign w:val="center"/>
          </w:tcPr>
          <w:p w14:paraId="3A16975F" w14:textId="77777777" w:rsidR="00E174F9" w:rsidRPr="00FE5956" w:rsidRDefault="00E174F9" w:rsidP="000C5A1A">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0FB9EDD5" w14:textId="77777777" w:rsidR="00E174F9" w:rsidRPr="00FE5956" w:rsidRDefault="00E174F9" w:rsidP="000C5A1A">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E174F9" w:rsidRPr="00FE5956" w14:paraId="57FBC492" w14:textId="77777777" w:rsidTr="000C5A1A">
        <w:trPr>
          <w:trHeight w:val="340"/>
          <w:jc w:val="center"/>
        </w:trPr>
        <w:tc>
          <w:tcPr>
            <w:tcW w:w="1129" w:type="dxa"/>
            <w:shd w:val="clear" w:color="auto" w:fill="C5E0B3" w:themeFill="accent6" w:themeFillTint="66"/>
            <w:vAlign w:val="center"/>
          </w:tcPr>
          <w:p w14:paraId="0B3B0DAE"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738888FA"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E174F9" w:rsidRPr="00FE5956" w14:paraId="3E998313" w14:textId="77777777" w:rsidTr="000C5A1A">
        <w:trPr>
          <w:trHeight w:val="340"/>
          <w:jc w:val="center"/>
        </w:trPr>
        <w:tc>
          <w:tcPr>
            <w:tcW w:w="1129" w:type="dxa"/>
            <w:shd w:val="clear" w:color="auto" w:fill="F7CAAC" w:themeFill="accent2" w:themeFillTint="66"/>
            <w:vAlign w:val="center"/>
          </w:tcPr>
          <w:p w14:paraId="70B108A7"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52A5D2EC"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E174F9" w:rsidRPr="00FE5956" w14:paraId="6E86DF86" w14:textId="77777777" w:rsidTr="000C5A1A">
        <w:trPr>
          <w:trHeight w:val="340"/>
          <w:jc w:val="center"/>
        </w:trPr>
        <w:tc>
          <w:tcPr>
            <w:tcW w:w="1129" w:type="dxa"/>
            <w:shd w:val="clear" w:color="auto" w:fill="DEEAF6" w:themeFill="accent1" w:themeFillTint="33"/>
            <w:vAlign w:val="center"/>
          </w:tcPr>
          <w:p w14:paraId="2246337D"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7A32161A"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E174F9" w:rsidRPr="00FE5956" w14:paraId="15190290" w14:textId="77777777" w:rsidTr="000C5A1A">
        <w:trPr>
          <w:trHeight w:val="340"/>
          <w:jc w:val="center"/>
        </w:trPr>
        <w:tc>
          <w:tcPr>
            <w:tcW w:w="1129" w:type="dxa"/>
            <w:shd w:val="clear" w:color="auto" w:fill="FFE599" w:themeFill="accent4" w:themeFillTint="66"/>
            <w:vAlign w:val="center"/>
          </w:tcPr>
          <w:p w14:paraId="473A1017"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1988184D"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58BD6B19" w14:textId="77777777" w:rsidR="00E174F9" w:rsidRPr="009353C3" w:rsidRDefault="00E174F9" w:rsidP="00E174F9">
      <w:pPr>
        <w:jc w:val="both"/>
        <w:rPr>
          <w:rFonts w:cs="Arial"/>
          <w:szCs w:val="22"/>
        </w:rPr>
      </w:pPr>
    </w:p>
    <w:p w14:paraId="75C285C8" w14:textId="77777777" w:rsidR="00E174F9" w:rsidRPr="009353C3" w:rsidRDefault="00E174F9" w:rsidP="00E174F9">
      <w:pPr>
        <w:jc w:val="both"/>
        <w:rPr>
          <w:rFonts w:cs="Arial"/>
          <w:szCs w:val="22"/>
        </w:rPr>
      </w:pPr>
    </w:p>
    <w:p w14:paraId="4293327B" w14:textId="77777777" w:rsidR="00E174F9" w:rsidRPr="009353C3" w:rsidRDefault="00E174F9" w:rsidP="00E174F9">
      <w:pPr>
        <w:jc w:val="both"/>
        <w:rPr>
          <w:rFonts w:cs="Arial"/>
          <w:szCs w:val="22"/>
        </w:rPr>
      </w:pPr>
      <w:r w:rsidRPr="009353C3">
        <w:rPr>
          <w:rFonts w:cs="Arial"/>
          <w:b/>
          <w:spacing w:val="-3"/>
          <w:szCs w:val="22"/>
        </w:rPr>
        <w:t>DEDICACIÓ DE L’EQUIP TÈCNIC</w:t>
      </w:r>
    </w:p>
    <w:p w14:paraId="24047705" w14:textId="7B8417D0" w:rsidR="00E174F9" w:rsidRDefault="00E174F9" w:rsidP="00E174F9">
      <w:pPr>
        <w:jc w:val="both"/>
        <w:rPr>
          <w:rFonts w:cs="Arial"/>
          <w:szCs w:val="22"/>
        </w:rPr>
      </w:pPr>
      <w:r w:rsidRPr="009353C3">
        <w:rPr>
          <w:rFonts w:cs="Arial"/>
          <w:szCs w:val="22"/>
        </w:rPr>
        <w:t>Es concreta el nombre d’hores de dedicació prevista, per a cadascun d’aquests perfils, en aquest lot.</w:t>
      </w:r>
    </w:p>
    <w:p w14:paraId="15928E09" w14:textId="77777777" w:rsidR="00E174F9" w:rsidRPr="009353C3" w:rsidRDefault="00E174F9" w:rsidP="00E174F9">
      <w:pPr>
        <w:jc w:val="both"/>
        <w:rPr>
          <w:rFonts w:cs="Arial"/>
          <w:szCs w:val="22"/>
        </w:rPr>
      </w:pPr>
    </w:p>
    <w:p w14:paraId="5A56C897" w14:textId="77777777" w:rsidR="00E174F9" w:rsidRPr="009353C3" w:rsidRDefault="00E174F9" w:rsidP="00E174F9">
      <w:pPr>
        <w:rPr>
          <w:rFonts w:cs="Arial"/>
          <w:b/>
          <w:szCs w:val="22"/>
        </w:rPr>
      </w:pPr>
    </w:p>
    <w:p w14:paraId="4E62FC7E" w14:textId="0FE50E57" w:rsidR="00E174F9" w:rsidRPr="009353C3" w:rsidRDefault="00E174F9" w:rsidP="00E174F9">
      <w:pPr>
        <w:rPr>
          <w:rFonts w:cs="Arial"/>
          <w:b/>
          <w:szCs w:val="22"/>
        </w:rPr>
      </w:pPr>
      <w:r w:rsidRPr="009353C3">
        <w:rPr>
          <w:rFonts w:cs="Arial"/>
          <w:b/>
          <w:szCs w:val="22"/>
        </w:rPr>
        <w:lastRenderedPageBreak/>
        <w:t>Coordinador/a</w:t>
      </w:r>
      <w:r>
        <w:rPr>
          <w:rFonts w:cs="Arial"/>
          <w:b/>
          <w:szCs w:val="22"/>
        </w:rPr>
        <w:t xml:space="preserve"> (perfil A)</w:t>
      </w:r>
      <w:r w:rsidRPr="009353C3">
        <w:rPr>
          <w:rFonts w:cs="Arial"/>
          <w:b/>
          <w:szCs w:val="22"/>
        </w:rPr>
        <w:t>:</w:t>
      </w:r>
      <w:r w:rsidRPr="009353C3">
        <w:rPr>
          <w:b/>
        </w:rPr>
        <w:t xml:space="preserve"> </w:t>
      </w:r>
    </w:p>
    <w:p w14:paraId="317CD84F" w14:textId="77777777" w:rsidR="000C5A1A" w:rsidRPr="009353C3" w:rsidRDefault="000C5A1A" w:rsidP="000C5A1A">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0C5A1A" w:rsidRPr="009353C3" w14:paraId="61C3183B" w14:textId="77777777" w:rsidTr="000C5A1A">
        <w:trPr>
          <w:trHeight w:val="423"/>
          <w:jc w:val="center"/>
        </w:trPr>
        <w:tc>
          <w:tcPr>
            <w:tcW w:w="2566" w:type="dxa"/>
            <w:tcBorders>
              <w:bottom w:val="single" w:sz="4" w:space="0" w:color="auto"/>
            </w:tcBorders>
            <w:shd w:val="clear" w:color="auto" w:fill="auto"/>
            <w:vAlign w:val="center"/>
          </w:tcPr>
          <w:p w14:paraId="1D831609" w14:textId="77777777" w:rsidR="000C5A1A" w:rsidRPr="009353C3" w:rsidRDefault="000C5A1A"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 xml:space="preserve">Hores laborables </w:t>
            </w:r>
          </w:p>
        </w:tc>
        <w:tc>
          <w:tcPr>
            <w:tcW w:w="2254" w:type="dxa"/>
            <w:tcBorders>
              <w:bottom w:val="single" w:sz="4" w:space="0" w:color="auto"/>
            </w:tcBorders>
            <w:vAlign w:val="center"/>
          </w:tcPr>
          <w:p w14:paraId="48F107BF" w14:textId="77777777" w:rsidR="000C5A1A" w:rsidRPr="009353C3" w:rsidRDefault="000C5A1A"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Hores festives</w:t>
            </w:r>
          </w:p>
        </w:tc>
      </w:tr>
      <w:tr w:rsidR="000C5A1A" w:rsidRPr="009353C3" w14:paraId="3EAF46DF" w14:textId="77777777" w:rsidTr="000C5A1A">
        <w:trPr>
          <w:trHeight w:val="397"/>
          <w:jc w:val="center"/>
        </w:trPr>
        <w:tc>
          <w:tcPr>
            <w:tcW w:w="2566" w:type="dxa"/>
            <w:tcBorders>
              <w:bottom w:val="single" w:sz="4" w:space="0" w:color="auto"/>
            </w:tcBorders>
            <w:shd w:val="clear" w:color="auto" w:fill="C5E0B3" w:themeFill="accent6" w:themeFillTint="66"/>
            <w:vAlign w:val="center"/>
          </w:tcPr>
          <w:p w14:paraId="14857437" w14:textId="77777777" w:rsidR="000C5A1A" w:rsidRPr="009353C3" w:rsidRDefault="000C5A1A"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693</w:t>
            </w:r>
          </w:p>
        </w:tc>
        <w:tc>
          <w:tcPr>
            <w:tcW w:w="2254" w:type="dxa"/>
            <w:tcBorders>
              <w:bottom w:val="single" w:sz="4" w:space="0" w:color="auto"/>
            </w:tcBorders>
            <w:shd w:val="clear" w:color="auto" w:fill="C5E0B3" w:themeFill="accent6" w:themeFillTint="66"/>
            <w:vAlign w:val="center"/>
          </w:tcPr>
          <w:p w14:paraId="5EC82138" w14:textId="5C4F08FF" w:rsidR="000C5A1A" w:rsidRPr="009353C3" w:rsidRDefault="000C5A1A" w:rsidP="000C5A1A">
            <w:pPr>
              <w:tabs>
                <w:tab w:val="left" w:pos="-720"/>
                <w:tab w:val="num" w:pos="1789"/>
              </w:tabs>
              <w:suppressAutoHyphens/>
              <w:jc w:val="center"/>
              <w:rPr>
                <w:rFonts w:eastAsia="Batang" w:cs="Arial"/>
                <w:spacing w:val="-3"/>
                <w:sz w:val="18"/>
                <w:szCs w:val="18"/>
              </w:rPr>
            </w:pPr>
            <w:r w:rsidRPr="000C5A1A">
              <w:rPr>
                <w:rFonts w:eastAsia="Batang" w:cs="Arial"/>
                <w:color w:val="FF0000"/>
                <w:spacing w:val="-3"/>
                <w:sz w:val="18"/>
                <w:szCs w:val="18"/>
              </w:rPr>
              <w:t>157</w:t>
            </w:r>
          </w:p>
        </w:tc>
      </w:tr>
    </w:tbl>
    <w:p w14:paraId="4A0AADF3" w14:textId="77777777" w:rsidR="002060FD" w:rsidRDefault="002060FD" w:rsidP="000C5A1A">
      <w:pPr>
        <w:rPr>
          <w:rFonts w:cs="Arial"/>
          <w:color w:val="FF0000"/>
          <w:sz w:val="20"/>
        </w:rPr>
      </w:pPr>
    </w:p>
    <w:p w14:paraId="269524FA" w14:textId="77777777" w:rsidR="000C5A1A" w:rsidRDefault="000C5A1A" w:rsidP="00E174F9">
      <w:pPr>
        <w:rPr>
          <w:rFonts w:cs="Arial"/>
          <w:b/>
          <w:szCs w:val="22"/>
        </w:rPr>
      </w:pPr>
    </w:p>
    <w:p w14:paraId="1EDCE66D" w14:textId="0ABFDAE7" w:rsidR="00E174F9" w:rsidRPr="009353C3" w:rsidRDefault="00E174F9" w:rsidP="00E174F9">
      <w:pPr>
        <w:rPr>
          <w:rFonts w:cs="Arial"/>
          <w:b/>
          <w:szCs w:val="22"/>
        </w:rPr>
      </w:pPr>
      <w:r w:rsidRPr="009353C3">
        <w:rPr>
          <w:rFonts w:cs="Arial"/>
          <w:b/>
          <w:szCs w:val="22"/>
        </w:rPr>
        <w:t>Educador/a ambiental perfil tècnic 2</w:t>
      </w:r>
      <w:r>
        <w:rPr>
          <w:rFonts w:cs="Arial"/>
          <w:b/>
          <w:szCs w:val="22"/>
        </w:rPr>
        <w:t xml:space="preserve"> (perfil B)</w:t>
      </w:r>
      <w:r w:rsidRPr="009353C3">
        <w:rPr>
          <w:rFonts w:cs="Arial"/>
          <w:b/>
          <w:szCs w:val="22"/>
        </w:rPr>
        <w:t>:</w:t>
      </w:r>
    </w:p>
    <w:p w14:paraId="1B809EF2" w14:textId="77777777" w:rsidR="00E174F9" w:rsidRPr="009353C3" w:rsidRDefault="00E174F9" w:rsidP="00E174F9">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E174F9" w:rsidRPr="009353C3" w14:paraId="763536C5" w14:textId="77777777" w:rsidTr="000C5A1A">
        <w:trPr>
          <w:trHeight w:val="423"/>
          <w:jc w:val="center"/>
        </w:trPr>
        <w:tc>
          <w:tcPr>
            <w:tcW w:w="1596" w:type="dxa"/>
            <w:tcMar>
              <w:top w:w="0" w:type="dxa"/>
              <w:left w:w="108" w:type="dxa"/>
              <w:bottom w:w="0" w:type="dxa"/>
              <w:right w:w="108" w:type="dxa"/>
            </w:tcMar>
            <w:vAlign w:val="center"/>
            <w:hideMark/>
          </w:tcPr>
          <w:p w14:paraId="305E57FF" w14:textId="77777777" w:rsidR="00E174F9" w:rsidRPr="009353C3" w:rsidRDefault="00E174F9" w:rsidP="000C5A1A">
            <w:pPr>
              <w:spacing w:line="252" w:lineRule="auto"/>
              <w:jc w:val="center"/>
              <w:rPr>
                <w:b/>
                <w:bCs/>
                <w:spacing w:val="-3"/>
                <w:sz w:val="18"/>
                <w:szCs w:val="18"/>
              </w:rPr>
            </w:pPr>
            <w:r w:rsidRPr="009353C3">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2E62A050" w14:textId="77777777" w:rsidR="00E174F9" w:rsidRPr="009353C3" w:rsidRDefault="00E174F9" w:rsidP="000C5A1A">
            <w:pPr>
              <w:spacing w:line="252" w:lineRule="auto"/>
              <w:jc w:val="center"/>
              <w:rPr>
                <w:b/>
                <w:bCs/>
                <w:spacing w:val="-3"/>
                <w:sz w:val="18"/>
                <w:szCs w:val="18"/>
              </w:rPr>
            </w:pPr>
            <w:r w:rsidRPr="009353C3">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18ACEC44" w14:textId="77777777" w:rsidR="00E174F9" w:rsidRPr="009353C3" w:rsidRDefault="00E174F9" w:rsidP="000C5A1A">
            <w:pPr>
              <w:spacing w:line="252" w:lineRule="auto"/>
              <w:jc w:val="center"/>
              <w:rPr>
                <w:b/>
                <w:bCs/>
                <w:spacing w:val="-3"/>
                <w:sz w:val="18"/>
                <w:szCs w:val="18"/>
              </w:rPr>
            </w:pPr>
            <w:r w:rsidRPr="009353C3">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3CF09FF4" w14:textId="77777777" w:rsidR="00E174F9" w:rsidRPr="009353C3" w:rsidRDefault="00E174F9" w:rsidP="000C5A1A">
            <w:pPr>
              <w:spacing w:line="252" w:lineRule="auto"/>
              <w:jc w:val="center"/>
              <w:rPr>
                <w:b/>
                <w:bCs/>
                <w:spacing w:val="-3"/>
                <w:sz w:val="18"/>
                <w:szCs w:val="18"/>
              </w:rPr>
            </w:pPr>
            <w:r w:rsidRPr="009353C3">
              <w:rPr>
                <w:b/>
                <w:bCs/>
                <w:spacing w:val="-3"/>
                <w:sz w:val="18"/>
                <w:szCs w:val="18"/>
              </w:rPr>
              <w:t>TOTAL hores festives</w:t>
            </w:r>
          </w:p>
        </w:tc>
      </w:tr>
      <w:tr w:rsidR="00E174F9" w:rsidRPr="009353C3" w14:paraId="04FED693" w14:textId="77777777" w:rsidTr="000C5A1A">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72830951" w14:textId="77777777" w:rsidR="00E174F9" w:rsidRPr="009353C3" w:rsidRDefault="00E174F9" w:rsidP="000C5A1A">
            <w:pPr>
              <w:spacing w:line="252" w:lineRule="auto"/>
              <w:jc w:val="center"/>
              <w:rPr>
                <w:spacing w:val="-3"/>
                <w:sz w:val="18"/>
                <w:szCs w:val="18"/>
              </w:rPr>
            </w:pPr>
            <w:r w:rsidRPr="009353C3">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28095C0B" w14:textId="77777777" w:rsidR="00E174F9" w:rsidRPr="009353C3" w:rsidRDefault="00E174F9" w:rsidP="000C5A1A">
            <w:pPr>
              <w:spacing w:line="252" w:lineRule="auto"/>
              <w:jc w:val="center"/>
              <w:rPr>
                <w:bCs/>
                <w:spacing w:val="-3"/>
                <w:sz w:val="18"/>
                <w:szCs w:val="18"/>
              </w:rPr>
            </w:pPr>
            <w:r w:rsidRPr="009353C3">
              <w:rPr>
                <w:bCs/>
                <w:spacing w:val="-3"/>
                <w:sz w:val="18"/>
                <w:szCs w:val="18"/>
              </w:rPr>
              <w:t>Hores laborables</w:t>
            </w:r>
          </w:p>
        </w:tc>
        <w:tc>
          <w:tcPr>
            <w:tcW w:w="0" w:type="auto"/>
            <w:vMerge/>
            <w:tcBorders>
              <w:bottom w:val="single" w:sz="4" w:space="0" w:color="auto"/>
            </w:tcBorders>
            <w:vAlign w:val="center"/>
            <w:hideMark/>
          </w:tcPr>
          <w:p w14:paraId="0A1CCFF7" w14:textId="77777777" w:rsidR="00E174F9" w:rsidRPr="009353C3" w:rsidRDefault="00E174F9" w:rsidP="000C5A1A">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0E62F287" w14:textId="77777777" w:rsidR="00E174F9" w:rsidRPr="009353C3" w:rsidRDefault="00E174F9" w:rsidP="000C5A1A">
            <w:pPr>
              <w:rPr>
                <w:rFonts w:ascii="Calibri" w:eastAsiaTheme="minorHAnsi" w:hAnsi="Calibri" w:cs="Calibri"/>
                <w:b/>
                <w:bCs/>
                <w:spacing w:val="-3"/>
                <w:sz w:val="18"/>
                <w:szCs w:val="18"/>
                <w:lang w:eastAsia="en-US"/>
              </w:rPr>
            </w:pPr>
          </w:p>
        </w:tc>
      </w:tr>
      <w:tr w:rsidR="00E174F9" w:rsidRPr="009353C3" w14:paraId="394F4891" w14:textId="77777777" w:rsidTr="000C5A1A">
        <w:trPr>
          <w:trHeight w:val="364"/>
          <w:jc w:val="center"/>
        </w:trPr>
        <w:tc>
          <w:tcPr>
            <w:tcW w:w="1596" w:type="dxa"/>
            <w:shd w:val="clear" w:color="auto" w:fill="F7CAAC"/>
            <w:tcMar>
              <w:top w:w="0" w:type="dxa"/>
              <w:left w:w="108" w:type="dxa"/>
              <w:bottom w:w="0" w:type="dxa"/>
              <w:right w:w="108" w:type="dxa"/>
            </w:tcMar>
            <w:vAlign w:val="center"/>
          </w:tcPr>
          <w:p w14:paraId="3F7A7B5A" w14:textId="77777777" w:rsidR="00E174F9" w:rsidRPr="009353C3" w:rsidRDefault="00E174F9" w:rsidP="000C5A1A">
            <w:pPr>
              <w:spacing w:line="252" w:lineRule="auto"/>
              <w:jc w:val="center"/>
              <w:rPr>
                <w:spacing w:val="-3"/>
                <w:sz w:val="18"/>
                <w:szCs w:val="18"/>
              </w:rPr>
            </w:pPr>
            <w:r w:rsidRPr="009353C3">
              <w:rPr>
                <w:spacing w:val="-3"/>
                <w:sz w:val="18"/>
                <w:szCs w:val="18"/>
              </w:rPr>
              <w:t>560</w:t>
            </w:r>
          </w:p>
        </w:tc>
        <w:tc>
          <w:tcPr>
            <w:tcW w:w="1659" w:type="dxa"/>
            <w:shd w:val="clear" w:color="auto" w:fill="F7CAAC"/>
            <w:tcMar>
              <w:top w:w="0" w:type="dxa"/>
              <w:left w:w="108" w:type="dxa"/>
              <w:bottom w:w="0" w:type="dxa"/>
              <w:right w:w="108" w:type="dxa"/>
            </w:tcMar>
            <w:vAlign w:val="center"/>
          </w:tcPr>
          <w:p w14:paraId="58DAFD24" w14:textId="77777777" w:rsidR="00E174F9" w:rsidRPr="009353C3" w:rsidRDefault="00E174F9" w:rsidP="000C5A1A">
            <w:pPr>
              <w:spacing w:line="252" w:lineRule="auto"/>
              <w:jc w:val="center"/>
              <w:rPr>
                <w:spacing w:val="-3"/>
                <w:sz w:val="18"/>
                <w:szCs w:val="18"/>
              </w:rPr>
            </w:pPr>
            <w:r w:rsidRPr="009353C3">
              <w:rPr>
                <w:spacing w:val="-3"/>
                <w:sz w:val="18"/>
                <w:szCs w:val="18"/>
              </w:rPr>
              <w:t>528</w:t>
            </w:r>
          </w:p>
        </w:tc>
        <w:tc>
          <w:tcPr>
            <w:tcW w:w="1129" w:type="dxa"/>
            <w:shd w:val="clear" w:color="auto" w:fill="F7CAAC"/>
            <w:tcMar>
              <w:top w:w="0" w:type="dxa"/>
              <w:left w:w="108" w:type="dxa"/>
              <w:bottom w:w="0" w:type="dxa"/>
              <w:right w:w="108" w:type="dxa"/>
            </w:tcMar>
            <w:vAlign w:val="center"/>
          </w:tcPr>
          <w:p w14:paraId="642E38ED" w14:textId="77777777" w:rsidR="00E174F9" w:rsidRPr="009353C3" w:rsidRDefault="00E174F9" w:rsidP="000C5A1A">
            <w:pPr>
              <w:spacing w:line="252" w:lineRule="auto"/>
              <w:jc w:val="center"/>
              <w:rPr>
                <w:spacing w:val="-3"/>
                <w:sz w:val="18"/>
                <w:szCs w:val="18"/>
              </w:rPr>
            </w:pPr>
            <w:r w:rsidRPr="009353C3">
              <w:rPr>
                <w:spacing w:val="-3"/>
                <w:sz w:val="18"/>
                <w:szCs w:val="18"/>
              </w:rPr>
              <w:t>1.088</w:t>
            </w:r>
          </w:p>
        </w:tc>
        <w:tc>
          <w:tcPr>
            <w:tcW w:w="1029" w:type="dxa"/>
            <w:shd w:val="clear" w:color="auto" w:fill="F7CAAC"/>
            <w:tcMar>
              <w:top w:w="0" w:type="dxa"/>
              <w:left w:w="108" w:type="dxa"/>
              <w:bottom w:w="0" w:type="dxa"/>
              <w:right w:w="108" w:type="dxa"/>
            </w:tcMar>
            <w:vAlign w:val="center"/>
          </w:tcPr>
          <w:p w14:paraId="5C4AB6AF" w14:textId="77777777" w:rsidR="00E174F9" w:rsidRPr="009353C3" w:rsidRDefault="00E174F9" w:rsidP="000C5A1A">
            <w:pPr>
              <w:spacing w:line="252" w:lineRule="auto"/>
              <w:jc w:val="center"/>
              <w:rPr>
                <w:spacing w:val="-3"/>
                <w:sz w:val="18"/>
                <w:szCs w:val="18"/>
              </w:rPr>
            </w:pPr>
            <w:r w:rsidRPr="009353C3">
              <w:rPr>
                <w:spacing w:val="-3"/>
                <w:sz w:val="18"/>
                <w:szCs w:val="18"/>
              </w:rPr>
              <w:t>0</w:t>
            </w:r>
          </w:p>
        </w:tc>
      </w:tr>
    </w:tbl>
    <w:p w14:paraId="03FD135F" w14:textId="77777777" w:rsidR="00E174F9" w:rsidRDefault="00E174F9" w:rsidP="00E174F9">
      <w:pPr>
        <w:rPr>
          <w:rFonts w:cs="Arial"/>
          <w:b/>
          <w:szCs w:val="22"/>
        </w:rPr>
      </w:pPr>
    </w:p>
    <w:p w14:paraId="30E8CB0E" w14:textId="6DC2A52F" w:rsidR="000C5A1A" w:rsidRDefault="000C5A1A" w:rsidP="00E174F9"/>
    <w:p w14:paraId="671EE78B" w14:textId="71370D97" w:rsidR="000C5A1A" w:rsidRPr="009353C3" w:rsidRDefault="000C5A1A" w:rsidP="000C5A1A">
      <w:pPr>
        <w:rPr>
          <w:rFonts w:cs="Arial"/>
          <w:b/>
          <w:szCs w:val="22"/>
        </w:rPr>
      </w:pPr>
      <w:r w:rsidRPr="009353C3">
        <w:rPr>
          <w:rFonts w:cs="Arial"/>
          <w:b/>
          <w:szCs w:val="22"/>
        </w:rPr>
        <w:t>Educador/a ambiental perfil tècnic 1</w:t>
      </w:r>
      <w:r>
        <w:rPr>
          <w:rFonts w:cs="Arial"/>
          <w:b/>
          <w:szCs w:val="22"/>
        </w:rPr>
        <w:t xml:space="preserve"> (perfil C)</w:t>
      </w:r>
      <w:r w:rsidRPr="009353C3">
        <w:rPr>
          <w:rFonts w:cs="Arial"/>
          <w:b/>
          <w:szCs w:val="22"/>
        </w:rPr>
        <w:t>:</w:t>
      </w:r>
      <w:r>
        <w:rPr>
          <w:rFonts w:cs="Arial"/>
          <w:b/>
          <w:szCs w:val="22"/>
        </w:rPr>
        <w:t xml:space="preserve"> </w:t>
      </w:r>
    </w:p>
    <w:p w14:paraId="27A59AC3" w14:textId="77777777" w:rsidR="000C5A1A" w:rsidRPr="009353C3" w:rsidRDefault="000C5A1A" w:rsidP="000C5A1A">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0C5A1A" w:rsidRPr="009353C3" w14:paraId="1C53E8B8" w14:textId="77777777" w:rsidTr="000C5A1A">
        <w:trPr>
          <w:trHeight w:val="285"/>
        </w:trPr>
        <w:tc>
          <w:tcPr>
            <w:tcW w:w="2044" w:type="dxa"/>
            <w:gridSpan w:val="2"/>
            <w:shd w:val="clear" w:color="auto" w:fill="auto"/>
            <w:vAlign w:val="center"/>
          </w:tcPr>
          <w:p w14:paraId="172EE776" w14:textId="77777777" w:rsidR="000C5A1A" w:rsidRPr="009353C3" w:rsidRDefault="000C5A1A"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Servei informació</w:t>
            </w:r>
          </w:p>
        </w:tc>
        <w:tc>
          <w:tcPr>
            <w:tcW w:w="2092" w:type="dxa"/>
            <w:gridSpan w:val="2"/>
            <w:shd w:val="clear" w:color="auto" w:fill="auto"/>
            <w:vAlign w:val="center"/>
          </w:tcPr>
          <w:p w14:paraId="7D724B51" w14:textId="77777777" w:rsidR="000C5A1A" w:rsidRPr="009353C3" w:rsidRDefault="000C5A1A"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Execució activitats EA</w:t>
            </w:r>
          </w:p>
        </w:tc>
        <w:tc>
          <w:tcPr>
            <w:tcW w:w="1840" w:type="dxa"/>
            <w:gridSpan w:val="2"/>
          </w:tcPr>
          <w:p w14:paraId="24C05E22" w14:textId="77777777" w:rsidR="000C5A1A" w:rsidRPr="009353C3" w:rsidRDefault="000C5A1A"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Promoció voluntariat</w:t>
            </w:r>
          </w:p>
        </w:tc>
        <w:tc>
          <w:tcPr>
            <w:tcW w:w="2141" w:type="dxa"/>
            <w:gridSpan w:val="2"/>
            <w:shd w:val="clear" w:color="auto" w:fill="auto"/>
            <w:vAlign w:val="center"/>
          </w:tcPr>
          <w:p w14:paraId="02E81400" w14:textId="77777777" w:rsidR="000C5A1A" w:rsidRPr="009353C3" w:rsidRDefault="000C5A1A"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TOTAL hores</w:t>
            </w:r>
          </w:p>
        </w:tc>
      </w:tr>
      <w:tr w:rsidR="000C5A1A" w:rsidRPr="009353C3" w14:paraId="3174A10F" w14:textId="77777777" w:rsidTr="000C5A1A">
        <w:tc>
          <w:tcPr>
            <w:tcW w:w="1017" w:type="dxa"/>
            <w:shd w:val="clear" w:color="auto" w:fill="DEEAF6" w:themeFill="accent1" w:themeFillTint="33"/>
            <w:vAlign w:val="center"/>
          </w:tcPr>
          <w:p w14:paraId="5A138E78"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laborables</w:t>
            </w:r>
          </w:p>
        </w:tc>
        <w:tc>
          <w:tcPr>
            <w:tcW w:w="1027" w:type="dxa"/>
            <w:shd w:val="clear" w:color="auto" w:fill="DEEAF6" w:themeFill="accent1" w:themeFillTint="33"/>
            <w:vAlign w:val="center"/>
          </w:tcPr>
          <w:p w14:paraId="3B4D8835"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festives</w:t>
            </w:r>
          </w:p>
        </w:tc>
        <w:tc>
          <w:tcPr>
            <w:tcW w:w="1017" w:type="dxa"/>
            <w:shd w:val="clear" w:color="auto" w:fill="DEEAF6" w:themeFill="accent1" w:themeFillTint="33"/>
            <w:vAlign w:val="center"/>
          </w:tcPr>
          <w:p w14:paraId="286F2156"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laborables</w:t>
            </w:r>
          </w:p>
        </w:tc>
        <w:tc>
          <w:tcPr>
            <w:tcW w:w="1075" w:type="dxa"/>
            <w:shd w:val="clear" w:color="auto" w:fill="DEEAF6" w:themeFill="accent1" w:themeFillTint="33"/>
            <w:vAlign w:val="center"/>
          </w:tcPr>
          <w:p w14:paraId="4A5EB00A"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festives</w:t>
            </w:r>
          </w:p>
        </w:tc>
        <w:tc>
          <w:tcPr>
            <w:tcW w:w="1017" w:type="dxa"/>
            <w:shd w:val="clear" w:color="auto" w:fill="DEEAF6" w:themeFill="accent1" w:themeFillTint="33"/>
          </w:tcPr>
          <w:p w14:paraId="2D945AA2"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laborables</w:t>
            </w:r>
          </w:p>
        </w:tc>
        <w:tc>
          <w:tcPr>
            <w:tcW w:w="823" w:type="dxa"/>
            <w:shd w:val="clear" w:color="auto" w:fill="DEEAF6" w:themeFill="accent1" w:themeFillTint="33"/>
            <w:vAlign w:val="center"/>
          </w:tcPr>
          <w:p w14:paraId="2F65BB04"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festives</w:t>
            </w:r>
          </w:p>
        </w:tc>
        <w:tc>
          <w:tcPr>
            <w:tcW w:w="1098" w:type="dxa"/>
            <w:shd w:val="clear" w:color="auto" w:fill="DEEAF6" w:themeFill="accent1" w:themeFillTint="33"/>
            <w:vAlign w:val="center"/>
          </w:tcPr>
          <w:p w14:paraId="6CC44AD6"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 xml:space="preserve">Hores laborables </w:t>
            </w:r>
          </w:p>
        </w:tc>
        <w:tc>
          <w:tcPr>
            <w:tcW w:w="1043" w:type="dxa"/>
            <w:shd w:val="clear" w:color="auto" w:fill="DEEAF6" w:themeFill="accent1" w:themeFillTint="33"/>
            <w:vAlign w:val="center"/>
          </w:tcPr>
          <w:p w14:paraId="4177F166"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festives</w:t>
            </w:r>
          </w:p>
        </w:tc>
      </w:tr>
      <w:tr w:rsidR="000C5A1A" w:rsidRPr="009353C3" w14:paraId="5824C92D" w14:textId="77777777" w:rsidTr="000C5A1A">
        <w:trPr>
          <w:trHeight w:val="472"/>
        </w:trPr>
        <w:tc>
          <w:tcPr>
            <w:tcW w:w="1017" w:type="dxa"/>
            <w:shd w:val="clear" w:color="auto" w:fill="DEEAF6" w:themeFill="accent1" w:themeFillTint="33"/>
            <w:vAlign w:val="center"/>
          </w:tcPr>
          <w:p w14:paraId="62538F78" w14:textId="4CC0419F" w:rsidR="000C5A1A" w:rsidRPr="009353C3" w:rsidRDefault="000C5A1A"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3.</w:t>
            </w:r>
            <w:r w:rsidRPr="000C5A1A">
              <w:rPr>
                <w:rFonts w:eastAsia="Batang" w:cs="Arial"/>
                <w:color w:val="FF0000"/>
                <w:spacing w:val="-3"/>
                <w:sz w:val="18"/>
                <w:szCs w:val="18"/>
              </w:rPr>
              <w:t>056</w:t>
            </w:r>
          </w:p>
        </w:tc>
        <w:tc>
          <w:tcPr>
            <w:tcW w:w="1027" w:type="dxa"/>
            <w:shd w:val="clear" w:color="auto" w:fill="DEEAF6" w:themeFill="accent1" w:themeFillTint="33"/>
            <w:vAlign w:val="center"/>
          </w:tcPr>
          <w:p w14:paraId="3AB3D253" w14:textId="77777777" w:rsidR="000C5A1A" w:rsidRPr="009353C3" w:rsidRDefault="000C5A1A"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875,5</w:t>
            </w:r>
          </w:p>
        </w:tc>
        <w:tc>
          <w:tcPr>
            <w:tcW w:w="1017" w:type="dxa"/>
            <w:shd w:val="clear" w:color="auto" w:fill="DEEAF6" w:themeFill="accent1" w:themeFillTint="33"/>
            <w:vAlign w:val="center"/>
          </w:tcPr>
          <w:p w14:paraId="1F988AED" w14:textId="77777777" w:rsidR="000C5A1A" w:rsidRPr="009353C3" w:rsidRDefault="000C5A1A"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532</w:t>
            </w:r>
            <w:r w:rsidRPr="009353C3">
              <w:rPr>
                <w:rFonts w:eastAsia="Batang" w:cs="Arial"/>
                <w:spacing w:val="-3"/>
                <w:sz w:val="18"/>
                <w:szCs w:val="18"/>
              </w:rPr>
              <w:t>,5</w:t>
            </w:r>
          </w:p>
        </w:tc>
        <w:tc>
          <w:tcPr>
            <w:tcW w:w="1075" w:type="dxa"/>
            <w:shd w:val="clear" w:color="auto" w:fill="DEEAF6" w:themeFill="accent1" w:themeFillTint="33"/>
            <w:vAlign w:val="center"/>
          </w:tcPr>
          <w:p w14:paraId="3A167898"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48</w:t>
            </w:r>
          </w:p>
        </w:tc>
        <w:tc>
          <w:tcPr>
            <w:tcW w:w="1017" w:type="dxa"/>
            <w:shd w:val="clear" w:color="auto" w:fill="DEEAF6" w:themeFill="accent1" w:themeFillTint="33"/>
            <w:vAlign w:val="center"/>
          </w:tcPr>
          <w:p w14:paraId="0B1D3889"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245</w:t>
            </w:r>
          </w:p>
        </w:tc>
        <w:tc>
          <w:tcPr>
            <w:tcW w:w="823" w:type="dxa"/>
            <w:shd w:val="clear" w:color="auto" w:fill="DEEAF6" w:themeFill="accent1" w:themeFillTint="33"/>
            <w:vAlign w:val="center"/>
          </w:tcPr>
          <w:p w14:paraId="7B0EA706" w14:textId="77777777" w:rsidR="000C5A1A" w:rsidRPr="009353C3" w:rsidRDefault="000C5A1A"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25</w:t>
            </w:r>
          </w:p>
        </w:tc>
        <w:tc>
          <w:tcPr>
            <w:tcW w:w="1098" w:type="dxa"/>
            <w:shd w:val="clear" w:color="auto" w:fill="DEEAF6" w:themeFill="accent1" w:themeFillTint="33"/>
            <w:vAlign w:val="center"/>
          </w:tcPr>
          <w:p w14:paraId="7C2A876A" w14:textId="77777777" w:rsidR="000C5A1A" w:rsidRPr="009353C3" w:rsidRDefault="000C5A1A"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3.833,5</w:t>
            </w:r>
          </w:p>
        </w:tc>
        <w:tc>
          <w:tcPr>
            <w:tcW w:w="1043" w:type="dxa"/>
            <w:shd w:val="clear" w:color="auto" w:fill="DEEAF6" w:themeFill="accent1" w:themeFillTint="33"/>
            <w:vAlign w:val="center"/>
          </w:tcPr>
          <w:p w14:paraId="0699DFA1" w14:textId="77777777" w:rsidR="000C5A1A" w:rsidRPr="009353C3" w:rsidRDefault="000C5A1A"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948,5</w:t>
            </w:r>
          </w:p>
        </w:tc>
      </w:tr>
    </w:tbl>
    <w:p w14:paraId="1646AB33" w14:textId="77777777" w:rsidR="000C5A1A" w:rsidRPr="009353C3" w:rsidRDefault="000C5A1A" w:rsidP="000C5A1A"/>
    <w:p w14:paraId="5F47F8C1" w14:textId="77777777" w:rsidR="000C5A1A" w:rsidRPr="009353C3" w:rsidRDefault="000C5A1A" w:rsidP="00E174F9"/>
    <w:p w14:paraId="08898CCF" w14:textId="77777777" w:rsidR="00E174F9" w:rsidRPr="009353C3" w:rsidRDefault="00E174F9" w:rsidP="00E174F9">
      <w:pPr>
        <w:rPr>
          <w:rFonts w:cs="Arial"/>
          <w:b/>
          <w:szCs w:val="22"/>
        </w:rPr>
      </w:pPr>
    </w:p>
    <w:p w14:paraId="016B7BBC" w14:textId="27B02730" w:rsidR="00E174F9" w:rsidRPr="009353C3" w:rsidRDefault="00E174F9" w:rsidP="00E174F9">
      <w:pPr>
        <w:rPr>
          <w:rFonts w:eastAsia="Batang" w:cs="Arial"/>
          <w:b/>
          <w:spacing w:val="-3"/>
          <w:szCs w:val="22"/>
        </w:rPr>
      </w:pPr>
      <w:r w:rsidRPr="009353C3">
        <w:rPr>
          <w:rFonts w:eastAsia="Batang" w:cs="Arial"/>
          <w:b/>
          <w:spacing w:val="-3"/>
          <w:szCs w:val="22"/>
        </w:rPr>
        <w:t>Informador/a itinerant</w:t>
      </w:r>
      <w:r>
        <w:rPr>
          <w:rFonts w:eastAsia="Batang" w:cs="Arial"/>
          <w:b/>
          <w:spacing w:val="-3"/>
          <w:szCs w:val="22"/>
        </w:rPr>
        <w:t xml:space="preserve"> (perfil D)</w:t>
      </w:r>
      <w:r w:rsidRPr="009353C3">
        <w:rPr>
          <w:rFonts w:eastAsia="Batang" w:cs="Arial"/>
          <w:b/>
          <w:spacing w:val="-3"/>
          <w:szCs w:val="22"/>
        </w:rPr>
        <w:t xml:space="preserve">: </w:t>
      </w:r>
    </w:p>
    <w:p w14:paraId="13767ED1" w14:textId="77777777" w:rsidR="00E174F9" w:rsidRPr="009353C3" w:rsidRDefault="00E174F9" w:rsidP="00E174F9">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E174F9" w:rsidRPr="009353C3" w14:paraId="4876C520" w14:textId="77777777" w:rsidTr="000C5A1A">
        <w:trPr>
          <w:trHeight w:val="285"/>
        </w:trPr>
        <w:tc>
          <w:tcPr>
            <w:tcW w:w="4252" w:type="dxa"/>
            <w:gridSpan w:val="2"/>
            <w:shd w:val="clear" w:color="auto" w:fill="auto"/>
            <w:vAlign w:val="center"/>
          </w:tcPr>
          <w:p w14:paraId="43EBCF26" w14:textId="77777777" w:rsidR="00E174F9" w:rsidRPr="009353C3" w:rsidRDefault="00E174F9" w:rsidP="000C5A1A">
            <w:pPr>
              <w:tabs>
                <w:tab w:val="left" w:pos="-720"/>
                <w:tab w:val="num" w:pos="1789"/>
              </w:tabs>
              <w:suppressAutoHyphens/>
              <w:jc w:val="center"/>
              <w:rPr>
                <w:rFonts w:eastAsia="Batang" w:cs="Arial"/>
                <w:b/>
                <w:spacing w:val="-3"/>
                <w:sz w:val="18"/>
                <w:szCs w:val="18"/>
              </w:rPr>
            </w:pPr>
            <w:r w:rsidRPr="009353C3">
              <w:rPr>
                <w:rFonts w:eastAsia="Batang" w:cs="Arial"/>
                <w:b/>
                <w:spacing w:val="-3"/>
                <w:sz w:val="18"/>
                <w:szCs w:val="18"/>
              </w:rPr>
              <w:t>Servei informació</w:t>
            </w:r>
          </w:p>
        </w:tc>
      </w:tr>
      <w:tr w:rsidR="00E174F9" w:rsidRPr="009353C3" w14:paraId="0994C16C" w14:textId="77777777" w:rsidTr="000C5A1A">
        <w:tc>
          <w:tcPr>
            <w:tcW w:w="2054" w:type="dxa"/>
            <w:tcBorders>
              <w:bottom w:val="single" w:sz="4" w:space="0" w:color="auto"/>
            </w:tcBorders>
            <w:shd w:val="clear" w:color="auto" w:fill="FFE599" w:themeFill="accent4" w:themeFillTint="66"/>
            <w:vAlign w:val="center"/>
          </w:tcPr>
          <w:p w14:paraId="0F753664" w14:textId="77777777" w:rsidR="00E174F9" w:rsidRPr="009353C3" w:rsidRDefault="00E174F9"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1EB46509" w14:textId="77777777" w:rsidR="00E174F9" w:rsidRPr="009353C3" w:rsidRDefault="00E174F9" w:rsidP="000C5A1A">
            <w:pPr>
              <w:tabs>
                <w:tab w:val="left" w:pos="-720"/>
                <w:tab w:val="num" w:pos="1789"/>
              </w:tabs>
              <w:suppressAutoHyphens/>
              <w:jc w:val="center"/>
              <w:rPr>
                <w:rFonts w:eastAsia="Batang" w:cs="Arial"/>
                <w:spacing w:val="-3"/>
                <w:sz w:val="18"/>
                <w:szCs w:val="18"/>
              </w:rPr>
            </w:pPr>
            <w:r w:rsidRPr="009353C3">
              <w:rPr>
                <w:rFonts w:eastAsia="Batang" w:cs="Arial"/>
                <w:spacing w:val="-3"/>
                <w:sz w:val="18"/>
                <w:szCs w:val="18"/>
              </w:rPr>
              <w:t>Hores festives</w:t>
            </w:r>
          </w:p>
        </w:tc>
      </w:tr>
      <w:tr w:rsidR="00E174F9" w:rsidRPr="009353C3" w14:paraId="345A8244" w14:textId="77777777" w:rsidTr="000C5A1A">
        <w:trPr>
          <w:trHeight w:val="472"/>
        </w:trPr>
        <w:tc>
          <w:tcPr>
            <w:tcW w:w="2054" w:type="dxa"/>
            <w:tcBorders>
              <w:bottom w:val="single" w:sz="4" w:space="0" w:color="auto"/>
            </w:tcBorders>
            <w:shd w:val="clear" w:color="auto" w:fill="FFE599" w:themeFill="accent4" w:themeFillTint="66"/>
            <w:vAlign w:val="center"/>
          </w:tcPr>
          <w:p w14:paraId="2ACCF3B9" w14:textId="77777777" w:rsidR="00E174F9" w:rsidRPr="009353C3" w:rsidRDefault="00E174F9"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3.607</w:t>
            </w:r>
          </w:p>
        </w:tc>
        <w:tc>
          <w:tcPr>
            <w:tcW w:w="2198" w:type="dxa"/>
            <w:tcBorders>
              <w:bottom w:val="single" w:sz="4" w:space="0" w:color="auto"/>
            </w:tcBorders>
            <w:shd w:val="clear" w:color="auto" w:fill="FFE599" w:themeFill="accent4" w:themeFillTint="66"/>
            <w:vAlign w:val="center"/>
          </w:tcPr>
          <w:p w14:paraId="13AECF7C" w14:textId="77777777" w:rsidR="00E174F9" w:rsidRPr="009353C3" w:rsidRDefault="00E174F9"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1.014,50</w:t>
            </w:r>
          </w:p>
        </w:tc>
      </w:tr>
    </w:tbl>
    <w:p w14:paraId="16ACE21F" w14:textId="77777777" w:rsidR="00E174F9" w:rsidRDefault="00E174F9" w:rsidP="00E174F9">
      <w:pPr>
        <w:rPr>
          <w:rFonts w:cs="Arial"/>
          <w:b/>
          <w:spacing w:val="-3"/>
          <w:szCs w:val="22"/>
        </w:rPr>
      </w:pPr>
    </w:p>
    <w:p w14:paraId="7E070F63" w14:textId="77777777" w:rsidR="00DA41D2" w:rsidRDefault="00DA41D2" w:rsidP="00E174F9">
      <w:pPr>
        <w:rPr>
          <w:rFonts w:cs="Arial"/>
          <w:b/>
          <w:spacing w:val="-3"/>
          <w:szCs w:val="22"/>
        </w:rPr>
      </w:pPr>
    </w:p>
    <w:p w14:paraId="71525FC6" w14:textId="77777777" w:rsidR="00DA41D2" w:rsidRDefault="00DA41D2" w:rsidP="00E174F9">
      <w:pPr>
        <w:rPr>
          <w:rFonts w:cs="Arial"/>
          <w:b/>
          <w:spacing w:val="-3"/>
          <w:szCs w:val="22"/>
        </w:rPr>
      </w:pPr>
    </w:p>
    <w:p w14:paraId="7ACFF2C0" w14:textId="77777777" w:rsidR="00DA41D2" w:rsidRDefault="00DA41D2" w:rsidP="00E174F9">
      <w:pPr>
        <w:rPr>
          <w:rFonts w:cs="Arial"/>
          <w:b/>
          <w:spacing w:val="-3"/>
          <w:szCs w:val="22"/>
        </w:rPr>
      </w:pPr>
    </w:p>
    <w:p w14:paraId="693BC3C7" w14:textId="00313521" w:rsidR="00E174F9" w:rsidRPr="009353C3" w:rsidRDefault="00E174F9" w:rsidP="00E174F9">
      <w:pPr>
        <w:rPr>
          <w:rFonts w:cs="Arial"/>
          <w:b/>
          <w:spacing w:val="-3"/>
          <w:szCs w:val="22"/>
        </w:rPr>
      </w:pPr>
      <w:r w:rsidRPr="009353C3">
        <w:rPr>
          <w:rFonts w:cs="Arial"/>
          <w:b/>
          <w:spacing w:val="-3"/>
          <w:szCs w:val="22"/>
        </w:rPr>
        <w:t xml:space="preserve">EQUIP TÈCNIC MÍNIM </w:t>
      </w:r>
    </w:p>
    <w:p w14:paraId="34D2A108" w14:textId="77777777" w:rsidR="00E174F9" w:rsidRPr="009353C3" w:rsidRDefault="00E174F9" w:rsidP="00E174F9">
      <w:pPr>
        <w:rPr>
          <w:rFonts w:cs="Arial"/>
          <w:spacing w:val="-3"/>
          <w:szCs w:val="22"/>
        </w:rPr>
      </w:pPr>
    </w:p>
    <w:p w14:paraId="0F786D6D" w14:textId="0B83814E" w:rsidR="00E174F9" w:rsidRDefault="00E174F9" w:rsidP="00E174F9">
      <w:pPr>
        <w:jc w:val="both"/>
        <w:rPr>
          <w:rFonts w:cs="Arial"/>
          <w:szCs w:val="22"/>
        </w:rPr>
      </w:pPr>
      <w:r w:rsidRPr="009353C3">
        <w:rPr>
          <w:rFonts w:cs="Arial"/>
          <w:spacing w:val="-3"/>
          <w:szCs w:val="22"/>
        </w:rPr>
        <w:t>Atenent a la dedicació prevista per a cadascun dels perfils, l’equip tècnic</w:t>
      </w:r>
      <w:r w:rsidRPr="009353C3">
        <w:rPr>
          <w:rFonts w:cs="Arial"/>
          <w:szCs w:val="22"/>
        </w:rPr>
        <w:t xml:space="preserve"> necessari per dur a terme els serveis objecte d’aquest contracte en aquest lot estarà constituït per, com a mínim, el nombre de persones que es detalla a continuació:</w:t>
      </w:r>
    </w:p>
    <w:p w14:paraId="4F044B87" w14:textId="36F5CCA9" w:rsidR="00E174F9" w:rsidRDefault="00E174F9" w:rsidP="00E174F9">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E174F9" w:rsidRPr="00FE5956" w14:paraId="0A9B6454" w14:textId="77777777" w:rsidTr="000C5A1A">
        <w:trPr>
          <w:trHeight w:val="362"/>
          <w:jc w:val="center"/>
        </w:trPr>
        <w:tc>
          <w:tcPr>
            <w:tcW w:w="1349" w:type="dxa"/>
            <w:vAlign w:val="center"/>
          </w:tcPr>
          <w:p w14:paraId="7264152F" w14:textId="77777777" w:rsidR="00E174F9" w:rsidRPr="00FA473D" w:rsidRDefault="00E174F9" w:rsidP="000C5A1A">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048DB2A6" w14:textId="77777777" w:rsidR="00E174F9" w:rsidRPr="00FE5956" w:rsidRDefault="00E174F9" w:rsidP="000C5A1A">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4B0B4679" w14:textId="77777777" w:rsidR="00E174F9" w:rsidRPr="00FE5956" w:rsidRDefault="00E174F9" w:rsidP="000C5A1A">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E174F9" w:rsidRPr="00FE5956" w14:paraId="2C69584F" w14:textId="77777777" w:rsidTr="000C5A1A">
        <w:trPr>
          <w:trHeight w:val="284"/>
          <w:jc w:val="center"/>
        </w:trPr>
        <w:tc>
          <w:tcPr>
            <w:tcW w:w="1349" w:type="dxa"/>
            <w:shd w:val="clear" w:color="auto" w:fill="C5E0B3" w:themeFill="accent6" w:themeFillTint="66"/>
            <w:vAlign w:val="center"/>
          </w:tcPr>
          <w:p w14:paraId="0664B23A"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60160807"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483ECDC8"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E174F9" w:rsidRPr="00FE5956" w14:paraId="447AE67B" w14:textId="77777777" w:rsidTr="000C5A1A">
        <w:trPr>
          <w:trHeight w:val="284"/>
          <w:jc w:val="center"/>
        </w:trPr>
        <w:tc>
          <w:tcPr>
            <w:tcW w:w="1349" w:type="dxa"/>
            <w:shd w:val="clear" w:color="auto" w:fill="F7CAAC" w:themeFill="accent2" w:themeFillTint="66"/>
            <w:vAlign w:val="center"/>
          </w:tcPr>
          <w:p w14:paraId="606DA2B1"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690751E4"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58DD7FC1"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E174F9" w:rsidRPr="00FE5956" w14:paraId="1A2AE6BA" w14:textId="77777777" w:rsidTr="000C5A1A">
        <w:trPr>
          <w:trHeight w:val="284"/>
          <w:jc w:val="center"/>
        </w:trPr>
        <w:tc>
          <w:tcPr>
            <w:tcW w:w="1349" w:type="dxa"/>
            <w:shd w:val="clear" w:color="auto" w:fill="DEEAF6" w:themeFill="accent1" w:themeFillTint="33"/>
            <w:vAlign w:val="center"/>
          </w:tcPr>
          <w:p w14:paraId="39E8CE95"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3349F210"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36D811AD" w14:textId="0F119F26" w:rsidR="00E174F9" w:rsidRPr="00FE5956" w:rsidRDefault="00E174F9"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7</w:t>
            </w:r>
          </w:p>
        </w:tc>
      </w:tr>
      <w:tr w:rsidR="00E174F9" w:rsidRPr="00FE5956" w14:paraId="18BF868D" w14:textId="77777777" w:rsidTr="000C5A1A">
        <w:trPr>
          <w:trHeight w:val="284"/>
          <w:jc w:val="center"/>
        </w:trPr>
        <w:tc>
          <w:tcPr>
            <w:tcW w:w="1349" w:type="dxa"/>
            <w:shd w:val="clear" w:color="auto" w:fill="FFE599" w:themeFill="accent4" w:themeFillTint="66"/>
            <w:vAlign w:val="center"/>
          </w:tcPr>
          <w:p w14:paraId="7AE22EFB"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523142FA" w14:textId="77777777" w:rsidR="00E174F9" w:rsidRPr="00FE5956" w:rsidRDefault="00E174F9" w:rsidP="000C5A1A">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46E34AF5" w14:textId="605E27F6" w:rsidR="00E174F9" w:rsidRPr="00FE5956" w:rsidRDefault="00E174F9" w:rsidP="000C5A1A">
            <w:pPr>
              <w:tabs>
                <w:tab w:val="left" w:pos="-720"/>
                <w:tab w:val="num" w:pos="1789"/>
              </w:tabs>
              <w:suppressAutoHyphens/>
              <w:jc w:val="center"/>
              <w:rPr>
                <w:rFonts w:eastAsia="Batang" w:cs="Arial"/>
                <w:spacing w:val="-3"/>
                <w:sz w:val="18"/>
                <w:szCs w:val="18"/>
              </w:rPr>
            </w:pPr>
            <w:r>
              <w:rPr>
                <w:rFonts w:eastAsia="Batang" w:cs="Arial"/>
                <w:spacing w:val="-3"/>
                <w:sz w:val="18"/>
                <w:szCs w:val="18"/>
              </w:rPr>
              <w:t>9</w:t>
            </w:r>
          </w:p>
        </w:tc>
      </w:tr>
    </w:tbl>
    <w:p w14:paraId="0EB93648" w14:textId="77777777" w:rsidR="00E174F9" w:rsidRDefault="00E174F9" w:rsidP="00E174F9">
      <w:pPr>
        <w:jc w:val="both"/>
        <w:rPr>
          <w:rFonts w:cs="Arial"/>
          <w:szCs w:val="22"/>
        </w:rPr>
      </w:pPr>
    </w:p>
    <w:p w14:paraId="7EB71FB6" w14:textId="68115A35" w:rsidR="00E174F9" w:rsidRDefault="00E174F9" w:rsidP="00E174F9">
      <w:pPr>
        <w:jc w:val="both"/>
        <w:rPr>
          <w:rFonts w:eastAsia="Batang" w:cs="Arial"/>
          <w:bCs/>
          <w:color w:val="00B050"/>
          <w:szCs w:val="22"/>
          <w:lang w:eastAsia="ko-KR"/>
        </w:rPr>
      </w:pPr>
    </w:p>
    <w:p w14:paraId="7CBE82EF" w14:textId="33B2094E" w:rsidR="005A3BDD" w:rsidRDefault="005A3BDD" w:rsidP="00E174F9">
      <w:pPr>
        <w:jc w:val="both"/>
        <w:rPr>
          <w:rFonts w:eastAsia="Batang" w:cs="Arial"/>
          <w:bCs/>
          <w:color w:val="00B050"/>
          <w:szCs w:val="22"/>
          <w:lang w:eastAsia="ko-KR"/>
        </w:rPr>
      </w:pPr>
    </w:p>
    <w:p w14:paraId="501BC030" w14:textId="53A8DCE2" w:rsidR="005A3BDD" w:rsidRDefault="005A3BDD" w:rsidP="00E174F9">
      <w:pPr>
        <w:jc w:val="both"/>
        <w:rPr>
          <w:rFonts w:eastAsia="Batang" w:cs="Arial"/>
          <w:bCs/>
          <w:color w:val="00B050"/>
          <w:szCs w:val="22"/>
          <w:lang w:eastAsia="ko-KR"/>
        </w:rPr>
      </w:pPr>
    </w:p>
    <w:p w14:paraId="102EB614" w14:textId="77777777" w:rsidR="005A3BDD" w:rsidRPr="00E174F9" w:rsidRDefault="005A3BDD" w:rsidP="00E174F9">
      <w:pPr>
        <w:jc w:val="both"/>
        <w:rPr>
          <w:rFonts w:eastAsia="Batang" w:cs="Arial"/>
          <w:bCs/>
          <w:color w:val="00B050"/>
          <w:szCs w:val="22"/>
          <w:lang w:eastAsia="ko-KR"/>
        </w:rPr>
      </w:pPr>
    </w:p>
    <w:p w14:paraId="67693303" w14:textId="61AE481F" w:rsidR="00441BC7" w:rsidRPr="0039183F" w:rsidRDefault="00E174F9" w:rsidP="00E174F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lastRenderedPageBreak/>
        <w:t xml:space="preserve">ENP: </w:t>
      </w:r>
      <w:r w:rsidR="00441BC7" w:rsidRPr="0039183F">
        <w:rPr>
          <w:b/>
        </w:rPr>
        <w:t xml:space="preserve">PARC NATURAL </w:t>
      </w:r>
      <w:r w:rsidR="00441BC7">
        <w:rPr>
          <w:b/>
        </w:rPr>
        <w:t>DE L’ALT PIRINEU (comarca Pallars Sobirà)</w:t>
      </w:r>
    </w:p>
    <w:p w14:paraId="75BCE013" w14:textId="77777777" w:rsidR="00F07D3F" w:rsidRPr="0039183F" w:rsidRDefault="00F07D3F"/>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61C2597A" w14:textId="77777777" w:rsidR="00F07D3F" w:rsidRPr="0039183F" w:rsidRDefault="00F07D3F" w:rsidP="0057165F">
      <w:pPr>
        <w:tabs>
          <w:tab w:val="left" w:pos="-720"/>
        </w:tabs>
        <w:suppressAutoHyphens/>
        <w:jc w:val="both"/>
        <w:rPr>
          <w:rFonts w:cs="Arial"/>
          <w:szCs w:val="22"/>
        </w:rPr>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E174F9">
      <w:pPr>
        <w:pStyle w:val="Pargrafdellista"/>
        <w:numPr>
          <w:ilvl w:val="0"/>
          <w:numId w:val="3"/>
        </w:numPr>
        <w:jc w:val="both"/>
      </w:pPr>
      <w:r w:rsidRPr="0039183F">
        <w:rPr>
          <w:b/>
        </w:rPr>
        <w:t>EN CENTRES D’INFORMACIÓ</w:t>
      </w:r>
      <w:r w:rsidR="000273CB" w:rsidRPr="0039183F">
        <w:t xml:space="preserve"> (on desplegar les tasques descrites en el punt </w:t>
      </w:r>
      <w:r w:rsidR="000273CB" w:rsidRPr="00E174F9">
        <w:t>3.1.1</w:t>
      </w:r>
      <w:r w:rsidR="000273CB" w:rsidRPr="0039183F">
        <w:t xml:space="preserve"> del plec) </w:t>
      </w:r>
    </w:p>
    <w:p w14:paraId="30D218F7" w14:textId="7B7E6421" w:rsidR="00E2648A" w:rsidRPr="00E2648A" w:rsidRDefault="00E2648A" w:rsidP="00D92A2C">
      <w:pPr>
        <w:rPr>
          <w:color w:val="7030A0"/>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441BC7" w:rsidRPr="00107CA1" w14:paraId="3D9D5908" w14:textId="77777777" w:rsidTr="00441BC7">
        <w:tc>
          <w:tcPr>
            <w:tcW w:w="9222" w:type="dxa"/>
            <w:gridSpan w:val="4"/>
            <w:vAlign w:val="center"/>
          </w:tcPr>
          <w:p w14:paraId="787597ED" w14:textId="77777777" w:rsidR="00441BC7" w:rsidRPr="00107CA1" w:rsidRDefault="00441BC7" w:rsidP="00441BC7">
            <w:pPr>
              <w:jc w:val="center"/>
              <w:rPr>
                <w:sz w:val="18"/>
                <w:szCs w:val="18"/>
                <w:lang w:val="ca-ES"/>
              </w:rPr>
            </w:pPr>
            <w:r w:rsidRPr="00107CA1">
              <w:rPr>
                <w:rFonts w:eastAsia="Batang" w:cs="Arial"/>
                <w:b/>
                <w:sz w:val="18"/>
                <w:szCs w:val="18"/>
                <w:lang w:val="ca-ES" w:eastAsia="ko-KR"/>
              </w:rPr>
              <w:t>Seu del Parc a Llavorsí</w:t>
            </w:r>
          </w:p>
          <w:p w14:paraId="52526299" w14:textId="77777777" w:rsidR="00441BC7" w:rsidRPr="00107CA1" w:rsidRDefault="00441BC7" w:rsidP="00441BC7">
            <w:pPr>
              <w:jc w:val="center"/>
              <w:rPr>
                <w:rFonts w:eastAsia="Batang" w:cs="Arial"/>
                <w:sz w:val="18"/>
                <w:szCs w:val="18"/>
                <w:lang w:val="ca-ES" w:eastAsia="ko-KR"/>
              </w:rPr>
            </w:pPr>
            <w:r w:rsidRPr="00107CA1">
              <w:rPr>
                <w:rFonts w:eastAsia="Batang" w:cs="Arial"/>
                <w:i/>
                <w:sz w:val="18"/>
                <w:szCs w:val="18"/>
                <w:lang w:val="ca-ES" w:eastAsia="ko-KR"/>
              </w:rPr>
              <w:t>C/ de la Riba, 1</w:t>
            </w:r>
          </w:p>
        </w:tc>
      </w:tr>
      <w:tr w:rsidR="00441BC7" w:rsidRPr="00107CA1" w14:paraId="72453077" w14:textId="77777777" w:rsidTr="00441BC7">
        <w:tc>
          <w:tcPr>
            <w:tcW w:w="1980" w:type="dxa"/>
            <w:vAlign w:val="center"/>
          </w:tcPr>
          <w:p w14:paraId="586D4C64"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Mes d’obertura</w:t>
            </w:r>
          </w:p>
        </w:tc>
        <w:tc>
          <w:tcPr>
            <w:tcW w:w="3260" w:type="dxa"/>
            <w:vAlign w:val="center"/>
          </w:tcPr>
          <w:p w14:paraId="741872EA"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68FD6BFF"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5D25128A" w14:textId="77777777" w:rsidR="00441BC7" w:rsidRPr="00107CA1" w:rsidRDefault="00441BC7" w:rsidP="00441BC7">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441BC7" w:rsidRPr="00107CA1" w14:paraId="6E9F23A5" w14:textId="77777777" w:rsidTr="00441BC7">
        <w:tc>
          <w:tcPr>
            <w:tcW w:w="1980" w:type="dxa"/>
            <w:vAlign w:val="center"/>
          </w:tcPr>
          <w:p w14:paraId="63613A7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Gener</w:t>
            </w:r>
          </w:p>
        </w:tc>
        <w:tc>
          <w:tcPr>
            <w:tcW w:w="3260" w:type="dxa"/>
            <w:vAlign w:val="center"/>
          </w:tcPr>
          <w:p w14:paraId="240DD7F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Tancat</w:t>
            </w:r>
          </w:p>
        </w:tc>
        <w:tc>
          <w:tcPr>
            <w:tcW w:w="2306" w:type="dxa"/>
            <w:vAlign w:val="center"/>
          </w:tcPr>
          <w:p w14:paraId="42227FD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w:t>
            </w:r>
          </w:p>
        </w:tc>
        <w:tc>
          <w:tcPr>
            <w:tcW w:w="1676" w:type="dxa"/>
            <w:vAlign w:val="center"/>
          </w:tcPr>
          <w:p w14:paraId="408FFB0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w:t>
            </w:r>
          </w:p>
        </w:tc>
      </w:tr>
      <w:tr w:rsidR="00441BC7" w:rsidRPr="00107CA1" w14:paraId="642ABC77" w14:textId="77777777" w:rsidTr="00441BC7">
        <w:tc>
          <w:tcPr>
            <w:tcW w:w="1980" w:type="dxa"/>
            <w:vAlign w:val="center"/>
          </w:tcPr>
          <w:p w14:paraId="6A276FC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Febrer</w:t>
            </w:r>
          </w:p>
        </w:tc>
        <w:tc>
          <w:tcPr>
            <w:tcW w:w="3260" w:type="dxa"/>
            <w:vAlign w:val="center"/>
          </w:tcPr>
          <w:p w14:paraId="05F8AC85"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Tancat</w:t>
            </w:r>
          </w:p>
        </w:tc>
        <w:tc>
          <w:tcPr>
            <w:tcW w:w="2306" w:type="dxa"/>
            <w:vAlign w:val="center"/>
          </w:tcPr>
          <w:p w14:paraId="2FFF21C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w:t>
            </w:r>
          </w:p>
        </w:tc>
        <w:tc>
          <w:tcPr>
            <w:tcW w:w="1676" w:type="dxa"/>
            <w:vAlign w:val="center"/>
          </w:tcPr>
          <w:p w14:paraId="69BF1F9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w:t>
            </w:r>
          </w:p>
        </w:tc>
      </w:tr>
      <w:tr w:rsidR="00441BC7" w:rsidRPr="00107CA1" w14:paraId="76D0F0ED" w14:textId="77777777" w:rsidTr="00441BC7">
        <w:tc>
          <w:tcPr>
            <w:tcW w:w="1980" w:type="dxa"/>
            <w:vAlign w:val="center"/>
          </w:tcPr>
          <w:p w14:paraId="568D035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Març o Abril (en funció de la Setmana Santa)</w:t>
            </w:r>
          </w:p>
        </w:tc>
        <w:tc>
          <w:tcPr>
            <w:tcW w:w="3260" w:type="dxa"/>
            <w:vAlign w:val="center"/>
          </w:tcPr>
          <w:p w14:paraId="7AC4E4F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Dijous a diumenge</w:t>
            </w:r>
          </w:p>
        </w:tc>
        <w:tc>
          <w:tcPr>
            <w:tcW w:w="2306" w:type="dxa"/>
            <w:vAlign w:val="center"/>
          </w:tcPr>
          <w:p w14:paraId="6E9177F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5DB4A95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71D31C39" w14:textId="77777777" w:rsidTr="00441BC7">
        <w:tc>
          <w:tcPr>
            <w:tcW w:w="1980" w:type="dxa"/>
            <w:vAlign w:val="center"/>
          </w:tcPr>
          <w:p w14:paraId="48B7A623"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Maig</w:t>
            </w:r>
          </w:p>
        </w:tc>
        <w:tc>
          <w:tcPr>
            <w:tcW w:w="3260" w:type="dxa"/>
            <w:vAlign w:val="center"/>
          </w:tcPr>
          <w:p w14:paraId="486D783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Darrer cap de setmana</w:t>
            </w:r>
          </w:p>
        </w:tc>
        <w:tc>
          <w:tcPr>
            <w:tcW w:w="2306" w:type="dxa"/>
            <w:vAlign w:val="center"/>
          </w:tcPr>
          <w:p w14:paraId="2AAA88B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Matí i tarda</w:t>
            </w:r>
          </w:p>
        </w:tc>
        <w:tc>
          <w:tcPr>
            <w:tcW w:w="1676" w:type="dxa"/>
            <w:vAlign w:val="center"/>
          </w:tcPr>
          <w:p w14:paraId="6B4C868F"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1BAE3C39" w14:textId="77777777" w:rsidTr="00441BC7">
        <w:tc>
          <w:tcPr>
            <w:tcW w:w="1980" w:type="dxa"/>
            <w:vAlign w:val="center"/>
          </w:tcPr>
          <w:p w14:paraId="4AEEB5B6"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Juny</w:t>
            </w:r>
          </w:p>
        </w:tc>
        <w:tc>
          <w:tcPr>
            <w:tcW w:w="3260" w:type="dxa"/>
            <w:vAlign w:val="center"/>
          </w:tcPr>
          <w:p w14:paraId="42BDDC76"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més el 24 de juny</w:t>
            </w:r>
          </w:p>
        </w:tc>
        <w:tc>
          <w:tcPr>
            <w:tcW w:w="2306" w:type="dxa"/>
            <w:vAlign w:val="center"/>
          </w:tcPr>
          <w:p w14:paraId="08BF707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33493CC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47AB1AA3" w14:textId="77777777" w:rsidTr="00441BC7">
        <w:tc>
          <w:tcPr>
            <w:tcW w:w="1980" w:type="dxa"/>
            <w:vAlign w:val="center"/>
          </w:tcPr>
          <w:p w14:paraId="06490F95"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Juliol</w:t>
            </w:r>
          </w:p>
        </w:tc>
        <w:tc>
          <w:tcPr>
            <w:tcW w:w="3260" w:type="dxa"/>
            <w:vAlign w:val="center"/>
          </w:tcPr>
          <w:p w14:paraId="3BE7756F"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w:t>
            </w:r>
          </w:p>
        </w:tc>
        <w:tc>
          <w:tcPr>
            <w:tcW w:w="2306" w:type="dxa"/>
            <w:vAlign w:val="center"/>
          </w:tcPr>
          <w:p w14:paraId="399106E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0BC2B51F"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3DEAB7DB" w14:textId="77777777" w:rsidTr="00441BC7">
        <w:tc>
          <w:tcPr>
            <w:tcW w:w="1980" w:type="dxa"/>
            <w:vAlign w:val="center"/>
          </w:tcPr>
          <w:p w14:paraId="0A29B7C9"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Agost</w:t>
            </w:r>
          </w:p>
        </w:tc>
        <w:tc>
          <w:tcPr>
            <w:tcW w:w="3260" w:type="dxa"/>
            <w:vAlign w:val="center"/>
          </w:tcPr>
          <w:p w14:paraId="7D7C41F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Tots els dies</w:t>
            </w:r>
          </w:p>
        </w:tc>
        <w:tc>
          <w:tcPr>
            <w:tcW w:w="2306" w:type="dxa"/>
            <w:vAlign w:val="center"/>
          </w:tcPr>
          <w:p w14:paraId="22FB26B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1809756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64DF6C6E" w14:textId="77777777" w:rsidTr="00441BC7">
        <w:tc>
          <w:tcPr>
            <w:tcW w:w="1980" w:type="dxa"/>
            <w:vAlign w:val="center"/>
          </w:tcPr>
          <w:p w14:paraId="709C1D8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Setembre</w:t>
            </w:r>
          </w:p>
        </w:tc>
        <w:tc>
          <w:tcPr>
            <w:tcW w:w="3260" w:type="dxa"/>
            <w:vAlign w:val="center"/>
          </w:tcPr>
          <w:p w14:paraId="3026B7F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w:t>
            </w:r>
          </w:p>
        </w:tc>
        <w:tc>
          <w:tcPr>
            <w:tcW w:w="2306" w:type="dxa"/>
            <w:vAlign w:val="center"/>
          </w:tcPr>
          <w:p w14:paraId="586D31D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701EB3A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095C3BC1" w14:textId="77777777" w:rsidTr="00441BC7">
        <w:tc>
          <w:tcPr>
            <w:tcW w:w="1980" w:type="dxa"/>
            <w:vAlign w:val="center"/>
          </w:tcPr>
          <w:p w14:paraId="6A4F928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Octubre</w:t>
            </w:r>
          </w:p>
        </w:tc>
        <w:tc>
          <w:tcPr>
            <w:tcW w:w="3260" w:type="dxa"/>
            <w:vAlign w:val="center"/>
          </w:tcPr>
          <w:p w14:paraId="09B5F5D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w:t>
            </w:r>
          </w:p>
        </w:tc>
        <w:tc>
          <w:tcPr>
            <w:tcW w:w="2306" w:type="dxa"/>
            <w:vAlign w:val="center"/>
          </w:tcPr>
          <w:p w14:paraId="24A582B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7C955EA1"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055011E7" w14:textId="77777777" w:rsidTr="00441BC7">
        <w:tc>
          <w:tcPr>
            <w:tcW w:w="1980" w:type="dxa"/>
            <w:vAlign w:val="center"/>
          </w:tcPr>
          <w:p w14:paraId="326D18E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Novembre</w:t>
            </w:r>
          </w:p>
        </w:tc>
        <w:tc>
          <w:tcPr>
            <w:tcW w:w="3260" w:type="dxa"/>
            <w:vAlign w:val="center"/>
          </w:tcPr>
          <w:p w14:paraId="1E6236AF"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Primer cap de setmana</w:t>
            </w:r>
          </w:p>
        </w:tc>
        <w:tc>
          <w:tcPr>
            <w:tcW w:w="2306" w:type="dxa"/>
            <w:vAlign w:val="center"/>
          </w:tcPr>
          <w:p w14:paraId="38D8915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674CB887"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018A9FC7" w14:textId="77777777" w:rsidTr="00441BC7">
        <w:tc>
          <w:tcPr>
            <w:tcW w:w="1980" w:type="dxa"/>
            <w:vAlign w:val="center"/>
          </w:tcPr>
          <w:p w14:paraId="6BCB6BE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Desembre</w:t>
            </w:r>
          </w:p>
        </w:tc>
        <w:tc>
          <w:tcPr>
            <w:tcW w:w="3260" w:type="dxa"/>
            <w:vAlign w:val="center"/>
          </w:tcPr>
          <w:p w14:paraId="75F6BA4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Setmana del Pont de la Puríssima</w:t>
            </w:r>
          </w:p>
        </w:tc>
        <w:tc>
          <w:tcPr>
            <w:tcW w:w="2306" w:type="dxa"/>
            <w:vAlign w:val="center"/>
          </w:tcPr>
          <w:p w14:paraId="1556304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2686197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bl>
    <w:p w14:paraId="3E2050B6" w14:textId="77777777" w:rsidR="00441BC7" w:rsidRDefault="00441BC7" w:rsidP="00441BC7">
      <w:pPr>
        <w:suppressAutoHyphens/>
        <w:contextualSpacing/>
        <w:jc w:val="both"/>
        <w:outlineLvl w:val="0"/>
        <w:rPr>
          <w:i/>
          <w:color w:val="2E74B5" w:themeColor="accent1" w:themeShade="BF"/>
          <w:sz w:val="18"/>
          <w:szCs w:val="18"/>
        </w:rPr>
      </w:pPr>
    </w:p>
    <w:p w14:paraId="78C53187" w14:textId="77777777" w:rsidR="00441BC7" w:rsidRPr="00DA1249" w:rsidRDefault="00441BC7" w:rsidP="00441BC7">
      <w:pPr>
        <w:suppressAutoHyphens/>
        <w:contextualSpacing/>
        <w:jc w:val="both"/>
        <w:outlineLvl w:val="0"/>
        <w:rPr>
          <w:i/>
          <w:color w:val="2E74B5" w:themeColor="accent1" w:themeShade="BF"/>
          <w:sz w:val="18"/>
          <w:szCs w:val="18"/>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441BC7" w:rsidRPr="00107CA1" w14:paraId="0A0B19E1" w14:textId="77777777" w:rsidTr="00441BC7">
        <w:tc>
          <w:tcPr>
            <w:tcW w:w="9222" w:type="dxa"/>
            <w:gridSpan w:val="4"/>
            <w:vAlign w:val="center"/>
          </w:tcPr>
          <w:p w14:paraId="5F98A673" w14:textId="77777777" w:rsidR="00441BC7" w:rsidRPr="00107CA1" w:rsidRDefault="00441BC7" w:rsidP="00441BC7">
            <w:pPr>
              <w:jc w:val="center"/>
              <w:rPr>
                <w:sz w:val="18"/>
                <w:szCs w:val="18"/>
                <w:lang w:val="ca-ES"/>
              </w:rPr>
            </w:pPr>
            <w:r w:rsidRPr="00107CA1">
              <w:rPr>
                <w:rFonts w:eastAsia="Batang" w:cs="Arial"/>
                <w:b/>
                <w:sz w:val="18"/>
                <w:szCs w:val="18"/>
                <w:lang w:val="ca-ES" w:eastAsia="ko-KR"/>
              </w:rPr>
              <w:t>Casa de l’Ós Bru dels Pirineus</w:t>
            </w:r>
          </w:p>
          <w:p w14:paraId="7E3673F2" w14:textId="77777777" w:rsidR="00441BC7" w:rsidRPr="00107CA1" w:rsidRDefault="00441BC7" w:rsidP="00441BC7">
            <w:pPr>
              <w:jc w:val="center"/>
              <w:rPr>
                <w:rFonts w:eastAsia="Batang" w:cs="Arial"/>
                <w:sz w:val="18"/>
                <w:szCs w:val="18"/>
                <w:lang w:val="ca-ES" w:eastAsia="ko-KR"/>
              </w:rPr>
            </w:pPr>
            <w:r w:rsidRPr="00107CA1">
              <w:rPr>
                <w:rFonts w:eastAsia="Batang" w:cs="Arial"/>
                <w:i/>
                <w:sz w:val="18"/>
                <w:szCs w:val="18"/>
                <w:lang w:val="ca-ES" w:eastAsia="ko-KR"/>
              </w:rPr>
              <w:t xml:space="preserve">C/ del Pont, 7, </w:t>
            </w:r>
            <w:proofErr w:type="spellStart"/>
            <w:r w:rsidRPr="00107CA1">
              <w:rPr>
                <w:rFonts w:eastAsia="Batang" w:cs="Arial"/>
                <w:i/>
                <w:sz w:val="18"/>
                <w:szCs w:val="18"/>
                <w:lang w:val="ca-ES" w:eastAsia="ko-KR"/>
              </w:rPr>
              <w:t>Isil</w:t>
            </w:r>
            <w:proofErr w:type="spellEnd"/>
          </w:p>
        </w:tc>
      </w:tr>
      <w:tr w:rsidR="00441BC7" w:rsidRPr="00107CA1" w14:paraId="28D4C459" w14:textId="77777777" w:rsidTr="00441BC7">
        <w:tc>
          <w:tcPr>
            <w:tcW w:w="1980" w:type="dxa"/>
            <w:vAlign w:val="center"/>
          </w:tcPr>
          <w:p w14:paraId="66EC9617"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Mes d’obertura</w:t>
            </w:r>
          </w:p>
        </w:tc>
        <w:tc>
          <w:tcPr>
            <w:tcW w:w="3260" w:type="dxa"/>
            <w:vAlign w:val="center"/>
          </w:tcPr>
          <w:p w14:paraId="1D46E9E4"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44879B22"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21572FE2" w14:textId="77777777" w:rsidR="00441BC7" w:rsidRPr="00107CA1" w:rsidRDefault="00441BC7" w:rsidP="00441BC7">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441BC7" w:rsidRPr="00107CA1" w14:paraId="2D0BD25A" w14:textId="77777777" w:rsidTr="00441BC7">
        <w:tc>
          <w:tcPr>
            <w:tcW w:w="1980" w:type="dxa"/>
            <w:vAlign w:val="center"/>
          </w:tcPr>
          <w:p w14:paraId="057D5C9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Juny</w:t>
            </w:r>
          </w:p>
        </w:tc>
        <w:tc>
          <w:tcPr>
            <w:tcW w:w="3260" w:type="dxa"/>
            <w:vAlign w:val="center"/>
          </w:tcPr>
          <w:p w14:paraId="35566AB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 de setmana més pròxim a Sant Joan i a partir de llavors de dimecres a diumenge</w:t>
            </w:r>
          </w:p>
        </w:tc>
        <w:tc>
          <w:tcPr>
            <w:tcW w:w="2306" w:type="dxa"/>
            <w:vAlign w:val="center"/>
          </w:tcPr>
          <w:p w14:paraId="4F48E877"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3B0AEBF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64FEB224" w14:textId="77777777" w:rsidTr="00441BC7">
        <w:tc>
          <w:tcPr>
            <w:tcW w:w="1980" w:type="dxa"/>
            <w:vAlign w:val="center"/>
          </w:tcPr>
          <w:p w14:paraId="39919C3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Juliol</w:t>
            </w:r>
          </w:p>
        </w:tc>
        <w:tc>
          <w:tcPr>
            <w:tcW w:w="3260" w:type="dxa"/>
            <w:vAlign w:val="center"/>
          </w:tcPr>
          <w:p w14:paraId="2221C0F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De dimecres a diumenge</w:t>
            </w:r>
          </w:p>
        </w:tc>
        <w:tc>
          <w:tcPr>
            <w:tcW w:w="2306" w:type="dxa"/>
            <w:vAlign w:val="center"/>
          </w:tcPr>
          <w:p w14:paraId="03F3BFC9"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39113A8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6F61BBFE" w14:textId="77777777" w:rsidTr="00441BC7">
        <w:tc>
          <w:tcPr>
            <w:tcW w:w="1980" w:type="dxa"/>
            <w:vAlign w:val="center"/>
          </w:tcPr>
          <w:p w14:paraId="1A05074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Agost</w:t>
            </w:r>
          </w:p>
        </w:tc>
        <w:tc>
          <w:tcPr>
            <w:tcW w:w="3260" w:type="dxa"/>
            <w:vAlign w:val="center"/>
          </w:tcPr>
          <w:p w14:paraId="4DF47CA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Tots els dies</w:t>
            </w:r>
          </w:p>
        </w:tc>
        <w:tc>
          <w:tcPr>
            <w:tcW w:w="2306" w:type="dxa"/>
            <w:vAlign w:val="center"/>
          </w:tcPr>
          <w:p w14:paraId="375F721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63A9424F"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102F642B" w14:textId="77777777" w:rsidTr="00441BC7">
        <w:tc>
          <w:tcPr>
            <w:tcW w:w="1980" w:type="dxa"/>
            <w:vAlign w:val="center"/>
          </w:tcPr>
          <w:p w14:paraId="137603A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Setembre i Octubre</w:t>
            </w:r>
          </w:p>
        </w:tc>
        <w:tc>
          <w:tcPr>
            <w:tcW w:w="3260" w:type="dxa"/>
            <w:vAlign w:val="center"/>
          </w:tcPr>
          <w:p w14:paraId="3177B5D3"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 xml:space="preserve">Caps de setmana </w:t>
            </w:r>
          </w:p>
        </w:tc>
        <w:tc>
          <w:tcPr>
            <w:tcW w:w="2306" w:type="dxa"/>
            <w:vAlign w:val="center"/>
          </w:tcPr>
          <w:p w14:paraId="58873F69"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57987E3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bl>
    <w:p w14:paraId="05228B15" w14:textId="3B6F21BA" w:rsidR="00441BC7" w:rsidRDefault="00441BC7" w:rsidP="00441BC7"/>
    <w:p w14:paraId="316DAFE4" w14:textId="77777777" w:rsidR="00441BC7" w:rsidRDefault="00441BC7" w:rsidP="00441BC7"/>
    <w:tbl>
      <w:tblPr>
        <w:tblStyle w:val="Taulaambquadrcula"/>
        <w:tblW w:w="9222" w:type="dxa"/>
        <w:tblLayout w:type="fixed"/>
        <w:tblLook w:val="04A0" w:firstRow="1" w:lastRow="0" w:firstColumn="1" w:lastColumn="0" w:noHBand="0" w:noVBand="1"/>
      </w:tblPr>
      <w:tblGrid>
        <w:gridCol w:w="1980"/>
        <w:gridCol w:w="3260"/>
        <w:gridCol w:w="2306"/>
        <w:gridCol w:w="1676"/>
      </w:tblGrid>
      <w:tr w:rsidR="00441BC7" w:rsidRPr="00107CA1" w14:paraId="6E9C23AA" w14:textId="77777777" w:rsidTr="00441BC7">
        <w:tc>
          <w:tcPr>
            <w:tcW w:w="9222" w:type="dxa"/>
            <w:gridSpan w:val="4"/>
            <w:vAlign w:val="center"/>
          </w:tcPr>
          <w:p w14:paraId="09F75C44" w14:textId="4666C6B6" w:rsidR="00441BC7" w:rsidRPr="00107CA1" w:rsidRDefault="00441BC7" w:rsidP="00441BC7">
            <w:pPr>
              <w:jc w:val="center"/>
              <w:rPr>
                <w:sz w:val="18"/>
                <w:szCs w:val="18"/>
                <w:lang w:val="ca-ES"/>
              </w:rPr>
            </w:pPr>
            <w:r>
              <w:rPr>
                <w:rFonts w:eastAsia="Batang" w:cs="Arial"/>
                <w:b/>
                <w:sz w:val="18"/>
                <w:szCs w:val="18"/>
                <w:lang w:val="ca-ES" w:eastAsia="ko-KR"/>
              </w:rPr>
              <w:t>Centre</w:t>
            </w:r>
            <w:r w:rsidRPr="00107CA1">
              <w:rPr>
                <w:rFonts w:eastAsia="Batang" w:cs="Arial"/>
                <w:b/>
                <w:sz w:val="18"/>
                <w:szCs w:val="18"/>
                <w:lang w:val="ca-ES" w:eastAsia="ko-KR"/>
              </w:rPr>
              <w:t xml:space="preserve"> d’informació de Rubió</w:t>
            </w:r>
          </w:p>
          <w:p w14:paraId="719B51C0" w14:textId="77777777" w:rsidR="00441BC7" w:rsidRPr="00107CA1" w:rsidRDefault="00441BC7" w:rsidP="00441BC7">
            <w:pPr>
              <w:jc w:val="center"/>
              <w:rPr>
                <w:rFonts w:eastAsia="Batang" w:cs="Arial"/>
                <w:sz w:val="18"/>
                <w:szCs w:val="18"/>
                <w:lang w:val="ca-ES" w:eastAsia="ko-KR"/>
              </w:rPr>
            </w:pPr>
            <w:r w:rsidRPr="00107CA1">
              <w:rPr>
                <w:rFonts w:eastAsia="Batang" w:cs="Arial"/>
                <w:i/>
                <w:sz w:val="18"/>
                <w:szCs w:val="18"/>
                <w:lang w:val="ca-ES" w:eastAsia="ko-KR"/>
              </w:rPr>
              <w:t>Centre de Ciències de la Terra</w:t>
            </w:r>
          </w:p>
        </w:tc>
      </w:tr>
      <w:tr w:rsidR="00441BC7" w:rsidRPr="00107CA1" w14:paraId="55F09171" w14:textId="77777777" w:rsidTr="00441BC7">
        <w:tc>
          <w:tcPr>
            <w:tcW w:w="1980" w:type="dxa"/>
            <w:vAlign w:val="center"/>
          </w:tcPr>
          <w:p w14:paraId="771126C4"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Mes d’obertura</w:t>
            </w:r>
          </w:p>
        </w:tc>
        <w:tc>
          <w:tcPr>
            <w:tcW w:w="3260" w:type="dxa"/>
            <w:vAlign w:val="center"/>
          </w:tcPr>
          <w:p w14:paraId="680930B3"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439E3AD6"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28440E97" w14:textId="77777777" w:rsidR="00441BC7" w:rsidRPr="00107CA1" w:rsidRDefault="00441BC7" w:rsidP="00441BC7">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441BC7" w:rsidRPr="00107CA1" w14:paraId="764F3EDB" w14:textId="77777777" w:rsidTr="00441BC7">
        <w:tc>
          <w:tcPr>
            <w:tcW w:w="1980" w:type="dxa"/>
            <w:vAlign w:val="center"/>
          </w:tcPr>
          <w:p w14:paraId="09088D0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Juny</w:t>
            </w:r>
          </w:p>
        </w:tc>
        <w:tc>
          <w:tcPr>
            <w:tcW w:w="3260" w:type="dxa"/>
            <w:vAlign w:val="center"/>
          </w:tcPr>
          <w:p w14:paraId="2817B58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a partir del més pròxim a Sant Joan</w:t>
            </w:r>
          </w:p>
        </w:tc>
        <w:tc>
          <w:tcPr>
            <w:tcW w:w="2306" w:type="dxa"/>
            <w:vAlign w:val="center"/>
          </w:tcPr>
          <w:p w14:paraId="309C411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757A77B5"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28AB23DA" w14:textId="77777777" w:rsidTr="00441BC7">
        <w:tc>
          <w:tcPr>
            <w:tcW w:w="1980" w:type="dxa"/>
            <w:vAlign w:val="center"/>
          </w:tcPr>
          <w:p w14:paraId="592B4B2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Juliol</w:t>
            </w:r>
          </w:p>
        </w:tc>
        <w:tc>
          <w:tcPr>
            <w:tcW w:w="3260" w:type="dxa"/>
            <w:vAlign w:val="center"/>
          </w:tcPr>
          <w:p w14:paraId="6CEFBB5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i la darrera setmana del mes de dimecres a diumenge</w:t>
            </w:r>
          </w:p>
        </w:tc>
        <w:tc>
          <w:tcPr>
            <w:tcW w:w="2306" w:type="dxa"/>
            <w:vAlign w:val="center"/>
          </w:tcPr>
          <w:p w14:paraId="43F1CE3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2E811263"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7D4D2D46" w14:textId="77777777" w:rsidTr="00441BC7">
        <w:tc>
          <w:tcPr>
            <w:tcW w:w="1980" w:type="dxa"/>
            <w:vAlign w:val="center"/>
          </w:tcPr>
          <w:p w14:paraId="488B2B66"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Agost</w:t>
            </w:r>
          </w:p>
        </w:tc>
        <w:tc>
          <w:tcPr>
            <w:tcW w:w="3260" w:type="dxa"/>
            <w:vAlign w:val="center"/>
          </w:tcPr>
          <w:p w14:paraId="1E0CD3A7"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Tots els dies</w:t>
            </w:r>
          </w:p>
        </w:tc>
        <w:tc>
          <w:tcPr>
            <w:tcW w:w="2306" w:type="dxa"/>
            <w:vAlign w:val="center"/>
          </w:tcPr>
          <w:p w14:paraId="6D208136"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1309E2C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60ACD1BF" w14:textId="77777777" w:rsidTr="00441BC7">
        <w:tc>
          <w:tcPr>
            <w:tcW w:w="1980" w:type="dxa"/>
            <w:vAlign w:val="center"/>
          </w:tcPr>
          <w:p w14:paraId="14CEDFD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Setembre</w:t>
            </w:r>
          </w:p>
        </w:tc>
        <w:tc>
          <w:tcPr>
            <w:tcW w:w="3260" w:type="dxa"/>
            <w:vAlign w:val="center"/>
          </w:tcPr>
          <w:p w14:paraId="5F6E66C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 xml:space="preserve">Caps de setmana </w:t>
            </w:r>
          </w:p>
        </w:tc>
        <w:tc>
          <w:tcPr>
            <w:tcW w:w="2306" w:type="dxa"/>
            <w:vAlign w:val="center"/>
          </w:tcPr>
          <w:p w14:paraId="29694C5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47A3597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bl>
    <w:p w14:paraId="60F77536" w14:textId="77777777" w:rsidR="00441BC7" w:rsidRDefault="00441BC7" w:rsidP="00441BC7"/>
    <w:p w14:paraId="105876E1" w14:textId="6B0BC6EC" w:rsidR="00441BC7" w:rsidRDefault="00441BC7" w:rsidP="00441BC7"/>
    <w:p w14:paraId="3DDB4BA3" w14:textId="20F18874" w:rsidR="005A3BDD" w:rsidRDefault="005A3BDD" w:rsidP="00441BC7"/>
    <w:p w14:paraId="6D0C949E" w14:textId="16AE605F" w:rsidR="005A3BDD" w:rsidRDefault="005A3BDD" w:rsidP="00441BC7"/>
    <w:p w14:paraId="3AB3D070" w14:textId="77777777" w:rsidR="005A3BDD" w:rsidRDefault="005A3BDD" w:rsidP="00441BC7"/>
    <w:tbl>
      <w:tblPr>
        <w:tblStyle w:val="Taulaambquadrcula"/>
        <w:tblW w:w="9222" w:type="dxa"/>
        <w:tblLayout w:type="fixed"/>
        <w:tblLook w:val="04A0" w:firstRow="1" w:lastRow="0" w:firstColumn="1" w:lastColumn="0" w:noHBand="0" w:noVBand="1"/>
      </w:tblPr>
      <w:tblGrid>
        <w:gridCol w:w="1980"/>
        <w:gridCol w:w="3260"/>
        <w:gridCol w:w="2306"/>
        <w:gridCol w:w="1676"/>
      </w:tblGrid>
      <w:tr w:rsidR="00441BC7" w:rsidRPr="00107CA1" w14:paraId="56585BD9" w14:textId="77777777" w:rsidTr="00441BC7">
        <w:tc>
          <w:tcPr>
            <w:tcW w:w="9222" w:type="dxa"/>
            <w:gridSpan w:val="4"/>
            <w:vAlign w:val="center"/>
          </w:tcPr>
          <w:p w14:paraId="2CD55C8C" w14:textId="3F7F60A8" w:rsidR="00441BC7" w:rsidRPr="00107CA1" w:rsidRDefault="00441BC7" w:rsidP="00441BC7">
            <w:pPr>
              <w:jc w:val="center"/>
              <w:rPr>
                <w:sz w:val="18"/>
                <w:szCs w:val="18"/>
                <w:lang w:val="ca-ES"/>
              </w:rPr>
            </w:pPr>
            <w:r>
              <w:rPr>
                <w:rFonts w:eastAsia="Batang" w:cs="Arial"/>
                <w:b/>
                <w:sz w:val="18"/>
                <w:szCs w:val="18"/>
                <w:lang w:val="ca-ES" w:eastAsia="ko-KR"/>
              </w:rPr>
              <w:lastRenderedPageBreak/>
              <w:t>Centre</w:t>
            </w:r>
            <w:r w:rsidRPr="00107CA1">
              <w:rPr>
                <w:rFonts w:eastAsia="Batang" w:cs="Arial"/>
                <w:b/>
                <w:sz w:val="18"/>
                <w:szCs w:val="18"/>
                <w:lang w:val="ca-ES" w:eastAsia="ko-KR"/>
              </w:rPr>
              <w:t xml:space="preserve"> d’informació de Tírvia</w:t>
            </w:r>
          </w:p>
          <w:p w14:paraId="104C334A" w14:textId="22742EF0" w:rsidR="00441BC7" w:rsidRPr="00107CA1" w:rsidRDefault="00441BC7" w:rsidP="00441BC7">
            <w:pPr>
              <w:jc w:val="center"/>
              <w:rPr>
                <w:rFonts w:eastAsia="Batang" w:cs="Arial"/>
                <w:sz w:val="18"/>
                <w:szCs w:val="18"/>
                <w:lang w:val="ca-ES" w:eastAsia="ko-KR"/>
              </w:rPr>
            </w:pPr>
            <w:r w:rsidRPr="00107CA1">
              <w:rPr>
                <w:rFonts w:eastAsia="Batang" w:cs="Arial"/>
                <w:i/>
                <w:sz w:val="18"/>
                <w:szCs w:val="18"/>
                <w:lang w:val="ca-ES" w:eastAsia="ko-KR"/>
              </w:rPr>
              <w:t xml:space="preserve">Rectoria </w:t>
            </w:r>
            <w:r>
              <w:rPr>
                <w:rFonts w:eastAsia="Batang" w:cs="Arial"/>
                <w:i/>
                <w:sz w:val="18"/>
                <w:szCs w:val="18"/>
                <w:lang w:val="ca-ES" w:eastAsia="ko-KR"/>
              </w:rPr>
              <w:t xml:space="preserve">de </w:t>
            </w:r>
            <w:proofErr w:type="spellStart"/>
            <w:r>
              <w:rPr>
                <w:rFonts w:eastAsia="Batang" w:cs="Arial"/>
                <w:i/>
                <w:sz w:val="18"/>
                <w:szCs w:val="18"/>
                <w:lang w:val="ca-ES" w:eastAsia="ko-KR"/>
              </w:rPr>
              <w:t>Tírivia</w:t>
            </w:r>
            <w:proofErr w:type="spellEnd"/>
          </w:p>
        </w:tc>
      </w:tr>
      <w:tr w:rsidR="00441BC7" w:rsidRPr="00107CA1" w14:paraId="69536E13" w14:textId="77777777" w:rsidTr="00441BC7">
        <w:tc>
          <w:tcPr>
            <w:tcW w:w="1980" w:type="dxa"/>
            <w:vAlign w:val="center"/>
          </w:tcPr>
          <w:p w14:paraId="16C875FE"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Mes d’obertura</w:t>
            </w:r>
          </w:p>
        </w:tc>
        <w:tc>
          <w:tcPr>
            <w:tcW w:w="3260" w:type="dxa"/>
            <w:vAlign w:val="center"/>
          </w:tcPr>
          <w:p w14:paraId="236342CE"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32068EC9"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40A08678" w14:textId="77777777" w:rsidR="00441BC7" w:rsidRPr="00107CA1" w:rsidRDefault="00441BC7" w:rsidP="00441BC7">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441BC7" w:rsidRPr="00107CA1" w14:paraId="1ECBAA6F" w14:textId="77777777" w:rsidTr="00441BC7">
        <w:tc>
          <w:tcPr>
            <w:tcW w:w="1980" w:type="dxa"/>
            <w:vAlign w:val="center"/>
          </w:tcPr>
          <w:p w14:paraId="40B2CFD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Juny</w:t>
            </w:r>
          </w:p>
        </w:tc>
        <w:tc>
          <w:tcPr>
            <w:tcW w:w="3260" w:type="dxa"/>
            <w:vAlign w:val="center"/>
          </w:tcPr>
          <w:p w14:paraId="26DCCF3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a partir del més pròxim a Sant Joan</w:t>
            </w:r>
          </w:p>
        </w:tc>
        <w:tc>
          <w:tcPr>
            <w:tcW w:w="2306" w:type="dxa"/>
            <w:vAlign w:val="center"/>
          </w:tcPr>
          <w:p w14:paraId="00053AFC"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63B48127"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5EA01CE0" w14:textId="77777777" w:rsidTr="00441BC7">
        <w:tc>
          <w:tcPr>
            <w:tcW w:w="1980" w:type="dxa"/>
            <w:vAlign w:val="center"/>
          </w:tcPr>
          <w:p w14:paraId="06562FE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Juliol</w:t>
            </w:r>
          </w:p>
        </w:tc>
        <w:tc>
          <w:tcPr>
            <w:tcW w:w="3260" w:type="dxa"/>
            <w:vAlign w:val="center"/>
          </w:tcPr>
          <w:p w14:paraId="33797B81"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i la darrera setmana del mes de dimecres a diumenge</w:t>
            </w:r>
          </w:p>
        </w:tc>
        <w:tc>
          <w:tcPr>
            <w:tcW w:w="2306" w:type="dxa"/>
            <w:vAlign w:val="center"/>
          </w:tcPr>
          <w:p w14:paraId="5683C6A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1867BBE6"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034FDCDC" w14:textId="77777777" w:rsidTr="00441BC7">
        <w:tc>
          <w:tcPr>
            <w:tcW w:w="1980" w:type="dxa"/>
            <w:vAlign w:val="center"/>
          </w:tcPr>
          <w:p w14:paraId="3F80B1AA"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Agost</w:t>
            </w:r>
          </w:p>
        </w:tc>
        <w:tc>
          <w:tcPr>
            <w:tcW w:w="3260" w:type="dxa"/>
            <w:vAlign w:val="center"/>
          </w:tcPr>
          <w:p w14:paraId="472C9D0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Tots els dies</w:t>
            </w:r>
          </w:p>
        </w:tc>
        <w:tc>
          <w:tcPr>
            <w:tcW w:w="2306" w:type="dxa"/>
            <w:vAlign w:val="center"/>
          </w:tcPr>
          <w:p w14:paraId="158FE577"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4C62BF4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61D3C2C8" w14:textId="77777777" w:rsidTr="00441BC7">
        <w:tc>
          <w:tcPr>
            <w:tcW w:w="1980" w:type="dxa"/>
            <w:vAlign w:val="center"/>
          </w:tcPr>
          <w:p w14:paraId="29D898E6"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Setembre</w:t>
            </w:r>
          </w:p>
        </w:tc>
        <w:tc>
          <w:tcPr>
            <w:tcW w:w="3260" w:type="dxa"/>
            <w:vAlign w:val="center"/>
          </w:tcPr>
          <w:p w14:paraId="756E7324"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 xml:space="preserve">Caps de setmana </w:t>
            </w:r>
          </w:p>
        </w:tc>
        <w:tc>
          <w:tcPr>
            <w:tcW w:w="2306" w:type="dxa"/>
            <w:vAlign w:val="center"/>
          </w:tcPr>
          <w:p w14:paraId="294416C7"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342A9CF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bl>
    <w:p w14:paraId="6DEE5D2D" w14:textId="77777777" w:rsidR="00441BC7" w:rsidRDefault="00441BC7" w:rsidP="00E2648A">
      <w:pPr>
        <w:tabs>
          <w:tab w:val="left" w:pos="-720"/>
          <w:tab w:val="num" w:pos="1789"/>
        </w:tabs>
        <w:suppressAutoHyphens/>
        <w:jc w:val="both"/>
        <w:rPr>
          <w:rFonts w:cs="Arial"/>
          <w:color w:val="7030A0"/>
          <w:spacing w:val="-3"/>
          <w:szCs w:val="22"/>
        </w:rPr>
      </w:pPr>
    </w:p>
    <w:p w14:paraId="4B1E1887" w14:textId="78C4520A" w:rsidR="00441BC7" w:rsidRDefault="00441BC7" w:rsidP="00E2648A">
      <w:pPr>
        <w:tabs>
          <w:tab w:val="left" w:pos="-720"/>
          <w:tab w:val="num" w:pos="1789"/>
        </w:tabs>
        <w:suppressAutoHyphens/>
        <w:jc w:val="both"/>
        <w:rPr>
          <w:rFonts w:cs="Arial"/>
          <w:color w:val="7030A0"/>
          <w:spacing w:val="-3"/>
          <w:szCs w:val="22"/>
        </w:rPr>
      </w:pPr>
    </w:p>
    <w:p w14:paraId="1E8C3216" w14:textId="036A487E" w:rsidR="00C9745E" w:rsidRDefault="00C9745E" w:rsidP="00E2648A">
      <w:pPr>
        <w:tabs>
          <w:tab w:val="left" w:pos="-720"/>
          <w:tab w:val="num" w:pos="1789"/>
        </w:tabs>
        <w:suppressAutoHyphens/>
        <w:jc w:val="both"/>
        <w:rPr>
          <w:rFonts w:cs="Arial"/>
          <w:color w:val="7030A0"/>
          <w:spacing w:val="-3"/>
          <w:szCs w:val="22"/>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C9745E" w:rsidRPr="00107CA1" w14:paraId="03CBBC70" w14:textId="77777777" w:rsidTr="00C9745E">
        <w:tc>
          <w:tcPr>
            <w:tcW w:w="9222" w:type="dxa"/>
            <w:gridSpan w:val="4"/>
            <w:vAlign w:val="center"/>
          </w:tcPr>
          <w:p w14:paraId="0333F2D5" w14:textId="77777777" w:rsidR="00C9745E" w:rsidRPr="00107CA1" w:rsidRDefault="00C9745E" w:rsidP="00C9745E">
            <w:pPr>
              <w:jc w:val="center"/>
              <w:rPr>
                <w:sz w:val="18"/>
                <w:szCs w:val="18"/>
                <w:lang w:val="ca-ES"/>
              </w:rPr>
            </w:pPr>
            <w:r w:rsidRPr="00107CA1">
              <w:rPr>
                <w:rFonts w:eastAsia="Batang" w:cs="Arial"/>
                <w:b/>
                <w:sz w:val="18"/>
                <w:szCs w:val="18"/>
                <w:lang w:val="ca-ES" w:eastAsia="ko-KR"/>
              </w:rPr>
              <w:t xml:space="preserve">Punt d’informació de </w:t>
            </w:r>
            <w:proofErr w:type="spellStart"/>
            <w:r w:rsidRPr="00107CA1">
              <w:rPr>
                <w:rFonts w:eastAsia="Batang" w:cs="Arial"/>
                <w:b/>
                <w:sz w:val="18"/>
                <w:szCs w:val="18"/>
                <w:lang w:val="ca-ES" w:eastAsia="ko-KR"/>
              </w:rPr>
              <w:t>Tavascan</w:t>
            </w:r>
            <w:proofErr w:type="spellEnd"/>
          </w:p>
          <w:p w14:paraId="7AF77EE3" w14:textId="77777777" w:rsidR="00C9745E" w:rsidRPr="00107CA1" w:rsidRDefault="00C9745E" w:rsidP="00C9745E">
            <w:pPr>
              <w:jc w:val="center"/>
              <w:rPr>
                <w:rFonts w:eastAsia="Batang" w:cs="Arial"/>
                <w:sz w:val="18"/>
                <w:szCs w:val="18"/>
                <w:lang w:val="ca-ES" w:eastAsia="ko-KR"/>
              </w:rPr>
            </w:pPr>
            <w:r w:rsidRPr="00107CA1">
              <w:rPr>
                <w:rFonts w:eastAsia="Batang" w:cs="Arial"/>
                <w:i/>
                <w:sz w:val="18"/>
                <w:szCs w:val="18"/>
                <w:lang w:val="ca-ES" w:eastAsia="ko-KR"/>
              </w:rPr>
              <w:t xml:space="preserve">Oficina d’informació de </w:t>
            </w:r>
            <w:proofErr w:type="spellStart"/>
            <w:r w:rsidRPr="00107CA1">
              <w:rPr>
                <w:rFonts w:eastAsia="Batang" w:cs="Arial"/>
                <w:i/>
                <w:sz w:val="18"/>
                <w:szCs w:val="18"/>
                <w:lang w:val="ca-ES" w:eastAsia="ko-KR"/>
              </w:rPr>
              <w:t>Tavascan</w:t>
            </w:r>
            <w:proofErr w:type="spellEnd"/>
          </w:p>
        </w:tc>
      </w:tr>
      <w:tr w:rsidR="00C9745E" w:rsidRPr="00107CA1" w14:paraId="6C15A750" w14:textId="77777777" w:rsidTr="00C9745E">
        <w:tc>
          <w:tcPr>
            <w:tcW w:w="1980" w:type="dxa"/>
            <w:vAlign w:val="center"/>
          </w:tcPr>
          <w:p w14:paraId="3A08C35E" w14:textId="77777777" w:rsidR="00C9745E" w:rsidRPr="00107CA1" w:rsidRDefault="00C9745E" w:rsidP="00C9745E">
            <w:pPr>
              <w:jc w:val="center"/>
              <w:rPr>
                <w:rFonts w:eastAsia="Batang" w:cs="Arial"/>
                <w:b/>
                <w:sz w:val="18"/>
                <w:szCs w:val="18"/>
                <w:lang w:val="ca-ES" w:eastAsia="ko-KR"/>
              </w:rPr>
            </w:pPr>
            <w:r w:rsidRPr="00107CA1">
              <w:rPr>
                <w:rFonts w:eastAsia="Batang" w:cs="Arial"/>
                <w:b/>
                <w:sz w:val="18"/>
                <w:szCs w:val="18"/>
                <w:lang w:val="ca-ES" w:eastAsia="ko-KR"/>
              </w:rPr>
              <w:t>Mes d’obertura</w:t>
            </w:r>
          </w:p>
        </w:tc>
        <w:tc>
          <w:tcPr>
            <w:tcW w:w="3260" w:type="dxa"/>
            <w:vAlign w:val="center"/>
          </w:tcPr>
          <w:p w14:paraId="7D3BCD34" w14:textId="77777777" w:rsidR="00C9745E" w:rsidRPr="00107CA1" w:rsidRDefault="00C9745E" w:rsidP="00C9745E">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7A3C3ED8" w14:textId="77777777" w:rsidR="00C9745E" w:rsidRPr="00107CA1" w:rsidRDefault="00C9745E" w:rsidP="00C9745E">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7443E784" w14:textId="77777777" w:rsidR="00C9745E" w:rsidRPr="00107CA1" w:rsidRDefault="00C9745E" w:rsidP="00C9745E">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C9745E" w:rsidRPr="00107CA1" w14:paraId="25040D64" w14:textId="77777777" w:rsidTr="00C9745E">
        <w:tc>
          <w:tcPr>
            <w:tcW w:w="1980" w:type="dxa"/>
            <w:vAlign w:val="center"/>
          </w:tcPr>
          <w:p w14:paraId="15C0ABB7"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Juny</w:t>
            </w:r>
          </w:p>
        </w:tc>
        <w:tc>
          <w:tcPr>
            <w:tcW w:w="3260" w:type="dxa"/>
            <w:vAlign w:val="center"/>
          </w:tcPr>
          <w:p w14:paraId="1B884481"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Cap de setmana més pròxim a Sant Joan i a partir de llavors de dimecres a diumenge</w:t>
            </w:r>
          </w:p>
        </w:tc>
        <w:tc>
          <w:tcPr>
            <w:tcW w:w="2306" w:type="dxa"/>
            <w:vAlign w:val="center"/>
          </w:tcPr>
          <w:p w14:paraId="55B8C51B"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2C6E7826"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1</w:t>
            </w:r>
          </w:p>
        </w:tc>
      </w:tr>
      <w:tr w:rsidR="00C9745E" w:rsidRPr="00107CA1" w14:paraId="4CE0818C" w14:textId="77777777" w:rsidTr="00C9745E">
        <w:tc>
          <w:tcPr>
            <w:tcW w:w="1980" w:type="dxa"/>
            <w:vAlign w:val="center"/>
          </w:tcPr>
          <w:p w14:paraId="27828906"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Juliol</w:t>
            </w:r>
          </w:p>
        </w:tc>
        <w:tc>
          <w:tcPr>
            <w:tcW w:w="3260" w:type="dxa"/>
            <w:vAlign w:val="center"/>
          </w:tcPr>
          <w:p w14:paraId="55CF80E6"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De dimecres a diumenge</w:t>
            </w:r>
          </w:p>
        </w:tc>
        <w:tc>
          <w:tcPr>
            <w:tcW w:w="2306" w:type="dxa"/>
            <w:vAlign w:val="center"/>
          </w:tcPr>
          <w:p w14:paraId="1490C99B"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1192EED1"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1</w:t>
            </w:r>
          </w:p>
        </w:tc>
      </w:tr>
      <w:tr w:rsidR="00C9745E" w:rsidRPr="00107CA1" w14:paraId="1B9145B1" w14:textId="77777777" w:rsidTr="00C9745E">
        <w:tc>
          <w:tcPr>
            <w:tcW w:w="1980" w:type="dxa"/>
            <w:vAlign w:val="center"/>
          </w:tcPr>
          <w:p w14:paraId="5BD6A57C"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Agost</w:t>
            </w:r>
          </w:p>
        </w:tc>
        <w:tc>
          <w:tcPr>
            <w:tcW w:w="3260" w:type="dxa"/>
            <w:vAlign w:val="center"/>
          </w:tcPr>
          <w:p w14:paraId="549766C7"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Tots els dies</w:t>
            </w:r>
          </w:p>
        </w:tc>
        <w:tc>
          <w:tcPr>
            <w:tcW w:w="2306" w:type="dxa"/>
            <w:vAlign w:val="center"/>
          </w:tcPr>
          <w:p w14:paraId="4F4ECD3D"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1D247B0C"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1</w:t>
            </w:r>
          </w:p>
        </w:tc>
      </w:tr>
      <w:tr w:rsidR="00C9745E" w:rsidRPr="00107CA1" w14:paraId="6E732F95" w14:textId="77777777" w:rsidTr="00C9745E">
        <w:tc>
          <w:tcPr>
            <w:tcW w:w="1980" w:type="dxa"/>
            <w:vAlign w:val="center"/>
          </w:tcPr>
          <w:p w14:paraId="2F2B51F9"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Setembre</w:t>
            </w:r>
          </w:p>
        </w:tc>
        <w:tc>
          <w:tcPr>
            <w:tcW w:w="3260" w:type="dxa"/>
            <w:vAlign w:val="center"/>
          </w:tcPr>
          <w:p w14:paraId="2BF4798D"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Caps de setmana de la 1a quinzena</w:t>
            </w:r>
          </w:p>
        </w:tc>
        <w:tc>
          <w:tcPr>
            <w:tcW w:w="2306" w:type="dxa"/>
            <w:vAlign w:val="center"/>
          </w:tcPr>
          <w:p w14:paraId="5CE7E39F"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47143CF4" w14:textId="77777777" w:rsidR="00C9745E" w:rsidRPr="00107CA1" w:rsidRDefault="00C9745E" w:rsidP="00C9745E">
            <w:pPr>
              <w:jc w:val="center"/>
              <w:rPr>
                <w:rFonts w:eastAsia="Batang" w:cs="Arial"/>
                <w:sz w:val="16"/>
                <w:szCs w:val="16"/>
                <w:lang w:val="ca-ES" w:eastAsia="ko-KR"/>
              </w:rPr>
            </w:pPr>
            <w:r w:rsidRPr="00107CA1">
              <w:rPr>
                <w:rFonts w:eastAsia="Batang" w:cs="Arial"/>
                <w:sz w:val="16"/>
                <w:szCs w:val="16"/>
                <w:lang w:val="ca-ES" w:eastAsia="ko-KR"/>
              </w:rPr>
              <w:t>1</w:t>
            </w:r>
          </w:p>
        </w:tc>
      </w:tr>
    </w:tbl>
    <w:p w14:paraId="1F6BBCBA" w14:textId="77777777" w:rsidR="00C9745E" w:rsidRDefault="00C9745E" w:rsidP="00E2648A">
      <w:pPr>
        <w:tabs>
          <w:tab w:val="left" w:pos="-720"/>
          <w:tab w:val="num" w:pos="1789"/>
        </w:tabs>
        <w:suppressAutoHyphens/>
        <w:jc w:val="both"/>
        <w:rPr>
          <w:rFonts w:cs="Arial"/>
          <w:color w:val="7030A0"/>
          <w:spacing w:val="-3"/>
          <w:szCs w:val="22"/>
        </w:rPr>
      </w:pPr>
    </w:p>
    <w:p w14:paraId="297A9F07" w14:textId="1BC40C71" w:rsidR="00E2648A" w:rsidRPr="00441BC7" w:rsidRDefault="00E2648A" w:rsidP="00E2648A">
      <w:pPr>
        <w:tabs>
          <w:tab w:val="left" w:pos="-720"/>
          <w:tab w:val="num" w:pos="1789"/>
        </w:tabs>
        <w:suppressAutoHyphens/>
        <w:jc w:val="both"/>
        <w:rPr>
          <w:rFonts w:cs="Arial"/>
          <w:spacing w:val="-3"/>
          <w:szCs w:val="22"/>
        </w:rPr>
      </w:pPr>
      <w:r w:rsidRPr="00441BC7">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441BC7"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441BC7" w:rsidRPr="00441BC7" w14:paraId="0E238FEB" w14:textId="77777777" w:rsidTr="00E70AA8">
        <w:tc>
          <w:tcPr>
            <w:tcW w:w="2127" w:type="dxa"/>
            <w:tcBorders>
              <w:bottom w:val="single" w:sz="4" w:space="0" w:color="auto"/>
            </w:tcBorders>
            <w:shd w:val="clear" w:color="auto" w:fill="auto"/>
            <w:vAlign w:val="center"/>
          </w:tcPr>
          <w:p w14:paraId="35B72BA6" w14:textId="77777777" w:rsidR="00E2648A" w:rsidRPr="00441BC7" w:rsidRDefault="00E2648A" w:rsidP="00E70AA8">
            <w:pPr>
              <w:tabs>
                <w:tab w:val="left" w:pos="-720"/>
                <w:tab w:val="num" w:pos="1789"/>
              </w:tabs>
              <w:suppressAutoHyphens/>
              <w:jc w:val="center"/>
              <w:rPr>
                <w:rFonts w:eastAsia="Batang" w:cs="Arial"/>
                <w:b/>
                <w:spacing w:val="-3"/>
                <w:sz w:val="18"/>
                <w:szCs w:val="18"/>
              </w:rPr>
            </w:pPr>
            <w:r w:rsidRPr="00441BC7">
              <w:rPr>
                <w:rFonts w:eastAsia="Batang" w:cs="Arial"/>
                <w:b/>
                <w:spacing w:val="-3"/>
                <w:sz w:val="18"/>
                <w:szCs w:val="18"/>
              </w:rPr>
              <w:t xml:space="preserve">Hores laborables </w:t>
            </w:r>
            <w:r w:rsidRPr="00441BC7">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441BC7" w:rsidRDefault="00E2648A" w:rsidP="00E70AA8">
            <w:pPr>
              <w:tabs>
                <w:tab w:val="left" w:pos="-720"/>
                <w:tab w:val="num" w:pos="1789"/>
              </w:tabs>
              <w:suppressAutoHyphens/>
              <w:jc w:val="center"/>
              <w:rPr>
                <w:rFonts w:eastAsia="Batang" w:cs="Arial"/>
                <w:b/>
                <w:spacing w:val="-3"/>
                <w:sz w:val="18"/>
                <w:szCs w:val="18"/>
              </w:rPr>
            </w:pPr>
            <w:r w:rsidRPr="00441BC7">
              <w:rPr>
                <w:rFonts w:eastAsia="Batang" w:cs="Arial"/>
                <w:b/>
                <w:spacing w:val="-3"/>
                <w:sz w:val="18"/>
                <w:szCs w:val="18"/>
              </w:rPr>
              <w:t>Hores festives</w:t>
            </w:r>
          </w:p>
        </w:tc>
      </w:tr>
      <w:tr w:rsidR="00441BC7" w:rsidRPr="00441BC7"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37EB66CE" w:rsidR="00E2648A" w:rsidRPr="00441BC7" w:rsidRDefault="0079350D" w:rsidP="00441BC7">
            <w:pPr>
              <w:tabs>
                <w:tab w:val="left" w:pos="-720"/>
                <w:tab w:val="num" w:pos="1789"/>
              </w:tabs>
              <w:suppressAutoHyphens/>
              <w:jc w:val="center"/>
              <w:rPr>
                <w:rFonts w:eastAsia="Batang" w:cs="Arial"/>
                <w:spacing w:val="-3"/>
                <w:sz w:val="18"/>
                <w:szCs w:val="18"/>
              </w:rPr>
            </w:pPr>
            <w:r>
              <w:rPr>
                <w:rFonts w:eastAsia="Batang" w:cs="Arial"/>
                <w:spacing w:val="-3"/>
                <w:sz w:val="18"/>
                <w:szCs w:val="18"/>
              </w:rPr>
              <w:t>1.833,5</w:t>
            </w:r>
          </w:p>
        </w:tc>
        <w:tc>
          <w:tcPr>
            <w:tcW w:w="1701" w:type="dxa"/>
            <w:tcBorders>
              <w:bottom w:val="single" w:sz="4" w:space="0" w:color="auto"/>
            </w:tcBorders>
            <w:shd w:val="clear" w:color="auto" w:fill="DEEAF6" w:themeFill="accent1" w:themeFillTint="33"/>
            <w:vAlign w:val="center"/>
          </w:tcPr>
          <w:p w14:paraId="24BE34C6" w14:textId="55D1E757" w:rsidR="00441BC7" w:rsidRPr="00441BC7" w:rsidRDefault="0079350D" w:rsidP="00441BC7">
            <w:pPr>
              <w:tabs>
                <w:tab w:val="left" w:pos="-720"/>
                <w:tab w:val="num" w:pos="1789"/>
              </w:tabs>
              <w:suppressAutoHyphens/>
              <w:jc w:val="center"/>
              <w:rPr>
                <w:rFonts w:eastAsia="Batang" w:cs="Arial"/>
                <w:spacing w:val="-3"/>
                <w:sz w:val="18"/>
                <w:szCs w:val="18"/>
              </w:rPr>
            </w:pPr>
            <w:r>
              <w:rPr>
                <w:rFonts w:eastAsia="Batang" w:cs="Arial"/>
                <w:spacing w:val="-3"/>
                <w:sz w:val="18"/>
                <w:szCs w:val="18"/>
              </w:rPr>
              <w:t>605,5</w:t>
            </w:r>
          </w:p>
        </w:tc>
      </w:tr>
      <w:tr w:rsidR="00441BC7" w:rsidRPr="00441BC7"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441BC7" w:rsidRDefault="00E2648A" w:rsidP="00E70AA8">
            <w:pPr>
              <w:jc w:val="both"/>
            </w:pPr>
            <w:r w:rsidRPr="00441BC7">
              <w:rPr>
                <w:rFonts w:eastAsia="Batang" w:cs="Arial"/>
                <w:spacing w:val="-3"/>
                <w:sz w:val="18"/>
                <w:szCs w:val="18"/>
                <w:vertAlign w:val="superscript"/>
              </w:rPr>
              <w:t>(1)</w:t>
            </w:r>
            <w:r w:rsidRPr="00441BC7">
              <w:rPr>
                <w:sz w:val="18"/>
                <w:szCs w:val="18"/>
              </w:rPr>
              <w:t>Inclou les hores destinades a la formació inicial i a l’avaluació anual</w:t>
            </w:r>
          </w:p>
        </w:tc>
      </w:tr>
    </w:tbl>
    <w:p w14:paraId="37FABEE8" w14:textId="77777777" w:rsidR="00E2648A" w:rsidRPr="0039183F" w:rsidRDefault="00E2648A" w:rsidP="00D92A2C"/>
    <w:p w14:paraId="3061DD7A" w14:textId="77777777" w:rsidR="00CD2607" w:rsidRPr="0039183F" w:rsidRDefault="00CD2607" w:rsidP="00D92A2C"/>
    <w:p w14:paraId="357A617F" w14:textId="30A58A9C" w:rsidR="00D92A2C"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punt </w:t>
      </w:r>
      <w:r w:rsidR="00D92A2C" w:rsidRPr="00E174F9">
        <w:t>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68559B18" w14:textId="2509496A" w:rsidR="00441BC7" w:rsidRDefault="00441BC7" w:rsidP="00441BC7"/>
    <w:tbl>
      <w:tblPr>
        <w:tblStyle w:val="Taulaambquadrcula"/>
        <w:tblW w:w="9222" w:type="dxa"/>
        <w:tblLayout w:type="fixed"/>
        <w:tblLook w:val="04A0" w:firstRow="1" w:lastRow="0" w:firstColumn="1" w:lastColumn="0" w:noHBand="0" w:noVBand="1"/>
      </w:tblPr>
      <w:tblGrid>
        <w:gridCol w:w="1980"/>
        <w:gridCol w:w="3260"/>
        <w:gridCol w:w="2306"/>
        <w:gridCol w:w="1676"/>
      </w:tblGrid>
      <w:tr w:rsidR="00441BC7" w:rsidRPr="00107CA1" w14:paraId="68978C70" w14:textId="77777777" w:rsidTr="00441BC7">
        <w:tc>
          <w:tcPr>
            <w:tcW w:w="9222" w:type="dxa"/>
            <w:gridSpan w:val="4"/>
            <w:vAlign w:val="center"/>
          </w:tcPr>
          <w:p w14:paraId="1B37EC52" w14:textId="77777777" w:rsidR="00441BC7" w:rsidRPr="00107CA1" w:rsidRDefault="00441BC7" w:rsidP="00441BC7">
            <w:pPr>
              <w:jc w:val="center"/>
              <w:rPr>
                <w:sz w:val="18"/>
                <w:szCs w:val="18"/>
                <w:lang w:val="ca-ES"/>
              </w:rPr>
            </w:pPr>
            <w:r w:rsidRPr="00107CA1">
              <w:rPr>
                <w:rFonts w:eastAsia="Batang" w:cs="Arial"/>
                <w:b/>
                <w:sz w:val="18"/>
                <w:szCs w:val="18"/>
                <w:lang w:val="ca-ES" w:eastAsia="ko-KR"/>
              </w:rPr>
              <w:t xml:space="preserve">Punt d’informació </w:t>
            </w:r>
            <w:proofErr w:type="spellStart"/>
            <w:r w:rsidRPr="00107CA1">
              <w:rPr>
                <w:rFonts w:eastAsia="Batang" w:cs="Arial"/>
                <w:b/>
                <w:sz w:val="18"/>
                <w:szCs w:val="18"/>
                <w:lang w:val="ca-ES" w:eastAsia="ko-KR"/>
              </w:rPr>
              <w:t>d’Àreu</w:t>
            </w:r>
            <w:proofErr w:type="spellEnd"/>
          </w:p>
          <w:p w14:paraId="4B71D224" w14:textId="77777777" w:rsidR="00441BC7" w:rsidRPr="00107CA1" w:rsidRDefault="00441BC7" w:rsidP="00441BC7">
            <w:pPr>
              <w:jc w:val="center"/>
              <w:rPr>
                <w:rFonts w:eastAsia="Batang" w:cs="Arial"/>
                <w:sz w:val="18"/>
                <w:szCs w:val="18"/>
                <w:lang w:val="ca-ES" w:eastAsia="ko-KR"/>
              </w:rPr>
            </w:pPr>
            <w:proofErr w:type="spellStart"/>
            <w:r w:rsidRPr="00107CA1">
              <w:rPr>
                <w:rFonts w:eastAsia="Batang" w:cs="Arial"/>
                <w:i/>
                <w:sz w:val="18"/>
                <w:szCs w:val="18"/>
                <w:lang w:val="ca-ES" w:eastAsia="ko-KR"/>
              </w:rPr>
              <w:t>Àreu</w:t>
            </w:r>
            <w:proofErr w:type="spellEnd"/>
          </w:p>
        </w:tc>
      </w:tr>
      <w:tr w:rsidR="00441BC7" w:rsidRPr="00107CA1" w14:paraId="7FB2932A" w14:textId="77777777" w:rsidTr="00441BC7">
        <w:tc>
          <w:tcPr>
            <w:tcW w:w="1980" w:type="dxa"/>
            <w:vAlign w:val="center"/>
          </w:tcPr>
          <w:p w14:paraId="18F38AF8"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Mes d’obertura</w:t>
            </w:r>
          </w:p>
        </w:tc>
        <w:tc>
          <w:tcPr>
            <w:tcW w:w="3260" w:type="dxa"/>
            <w:vAlign w:val="center"/>
          </w:tcPr>
          <w:p w14:paraId="5226FD3F"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3CCE39B8"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4E892DE5" w14:textId="77777777" w:rsidR="00441BC7" w:rsidRPr="00107CA1" w:rsidRDefault="00441BC7" w:rsidP="00441BC7">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441BC7" w:rsidRPr="00107CA1" w14:paraId="167017AA" w14:textId="77777777" w:rsidTr="00441BC7">
        <w:tc>
          <w:tcPr>
            <w:tcW w:w="1980" w:type="dxa"/>
            <w:vAlign w:val="center"/>
          </w:tcPr>
          <w:p w14:paraId="00C49E75"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Juny</w:t>
            </w:r>
          </w:p>
        </w:tc>
        <w:tc>
          <w:tcPr>
            <w:tcW w:w="3260" w:type="dxa"/>
            <w:vAlign w:val="center"/>
          </w:tcPr>
          <w:p w14:paraId="11FFAD1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1r cap de setmana del mes i caps de setmana a partir del més pròxim a Sant Joan</w:t>
            </w:r>
          </w:p>
        </w:tc>
        <w:tc>
          <w:tcPr>
            <w:tcW w:w="2306" w:type="dxa"/>
            <w:vAlign w:val="center"/>
          </w:tcPr>
          <w:p w14:paraId="189F58B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341B4D45"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51414832" w14:textId="77777777" w:rsidTr="00441BC7">
        <w:tc>
          <w:tcPr>
            <w:tcW w:w="1980" w:type="dxa"/>
            <w:vAlign w:val="center"/>
          </w:tcPr>
          <w:p w14:paraId="65488A71"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Juliol</w:t>
            </w:r>
          </w:p>
        </w:tc>
        <w:tc>
          <w:tcPr>
            <w:tcW w:w="3260" w:type="dxa"/>
            <w:vAlign w:val="center"/>
          </w:tcPr>
          <w:p w14:paraId="2AF403A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i la darrera setmana del mes de dimecres a diumenge</w:t>
            </w:r>
          </w:p>
        </w:tc>
        <w:tc>
          <w:tcPr>
            <w:tcW w:w="2306" w:type="dxa"/>
            <w:vAlign w:val="center"/>
          </w:tcPr>
          <w:p w14:paraId="6E3D03B8"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35C492D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5BB2F671" w14:textId="77777777" w:rsidTr="00441BC7">
        <w:tc>
          <w:tcPr>
            <w:tcW w:w="1980" w:type="dxa"/>
            <w:vAlign w:val="center"/>
          </w:tcPr>
          <w:p w14:paraId="507B920F"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Agost</w:t>
            </w:r>
          </w:p>
        </w:tc>
        <w:tc>
          <w:tcPr>
            <w:tcW w:w="3260" w:type="dxa"/>
            <w:vAlign w:val="center"/>
          </w:tcPr>
          <w:p w14:paraId="2F9F38DE"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Tots els dies</w:t>
            </w:r>
          </w:p>
        </w:tc>
        <w:tc>
          <w:tcPr>
            <w:tcW w:w="2306" w:type="dxa"/>
            <w:vAlign w:val="center"/>
          </w:tcPr>
          <w:p w14:paraId="0A557A5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0C42047D"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r w:rsidR="00441BC7" w:rsidRPr="00107CA1" w14:paraId="26AFBF85" w14:textId="77777777" w:rsidTr="00441BC7">
        <w:tc>
          <w:tcPr>
            <w:tcW w:w="1980" w:type="dxa"/>
            <w:vAlign w:val="center"/>
          </w:tcPr>
          <w:p w14:paraId="7BA52E61"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Setembre</w:t>
            </w:r>
          </w:p>
        </w:tc>
        <w:tc>
          <w:tcPr>
            <w:tcW w:w="3260" w:type="dxa"/>
            <w:vAlign w:val="center"/>
          </w:tcPr>
          <w:p w14:paraId="0AF13D9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Caps de setmana de la 1a quinzena</w:t>
            </w:r>
          </w:p>
        </w:tc>
        <w:tc>
          <w:tcPr>
            <w:tcW w:w="2306" w:type="dxa"/>
            <w:vAlign w:val="center"/>
          </w:tcPr>
          <w:p w14:paraId="63D3C71B"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Festius matí i laborables matí i tarda</w:t>
            </w:r>
          </w:p>
        </w:tc>
        <w:tc>
          <w:tcPr>
            <w:tcW w:w="1676" w:type="dxa"/>
            <w:vAlign w:val="center"/>
          </w:tcPr>
          <w:p w14:paraId="4E8A3212"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bl>
    <w:p w14:paraId="70522A91" w14:textId="32E9E201" w:rsidR="00441BC7" w:rsidRDefault="00441BC7" w:rsidP="00441BC7"/>
    <w:p w14:paraId="3D564D8D" w14:textId="77777777" w:rsidR="005469FD" w:rsidRDefault="005469FD" w:rsidP="00D92A2C">
      <w:pPr>
        <w:rPr>
          <w:color w:val="FF0000"/>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441BC7" w:rsidRPr="00107CA1" w14:paraId="3DCE2AB6" w14:textId="77777777" w:rsidTr="00441BC7">
        <w:tc>
          <w:tcPr>
            <w:tcW w:w="9222" w:type="dxa"/>
            <w:gridSpan w:val="4"/>
            <w:vAlign w:val="center"/>
          </w:tcPr>
          <w:p w14:paraId="6DBA003F" w14:textId="0BE70D1E" w:rsidR="00441BC7" w:rsidRPr="00107CA1" w:rsidRDefault="00441BC7" w:rsidP="00441BC7">
            <w:pPr>
              <w:jc w:val="center"/>
              <w:rPr>
                <w:sz w:val="18"/>
                <w:szCs w:val="18"/>
                <w:lang w:val="ca-ES"/>
              </w:rPr>
            </w:pPr>
            <w:r>
              <w:rPr>
                <w:rFonts w:eastAsia="Batang" w:cs="Arial"/>
                <w:b/>
                <w:sz w:val="18"/>
                <w:szCs w:val="18"/>
                <w:lang w:val="ca-ES" w:eastAsia="ko-KR"/>
              </w:rPr>
              <w:t>Àrea d’informació Valls d’Àneu</w:t>
            </w:r>
          </w:p>
          <w:p w14:paraId="13A86242" w14:textId="2B4BB7CA" w:rsidR="00441BC7" w:rsidRPr="00107CA1" w:rsidRDefault="00441BC7" w:rsidP="00441BC7">
            <w:pPr>
              <w:jc w:val="center"/>
              <w:rPr>
                <w:rFonts w:eastAsia="Batang" w:cs="Arial"/>
                <w:sz w:val="18"/>
                <w:szCs w:val="18"/>
                <w:lang w:val="ca-ES" w:eastAsia="ko-KR"/>
              </w:rPr>
            </w:pPr>
            <w:r>
              <w:rPr>
                <w:rFonts w:eastAsia="Batang" w:cs="Arial"/>
                <w:i/>
                <w:sz w:val="18"/>
                <w:szCs w:val="18"/>
                <w:lang w:val="ca-ES" w:eastAsia="ko-KR"/>
              </w:rPr>
              <w:t>Informador/a itinerant</w:t>
            </w:r>
            <w:r w:rsidR="005469FD">
              <w:rPr>
                <w:rFonts w:eastAsia="Batang" w:cs="Arial"/>
                <w:i/>
                <w:sz w:val="18"/>
                <w:szCs w:val="18"/>
                <w:lang w:val="ca-ES" w:eastAsia="ko-KR"/>
              </w:rPr>
              <w:t xml:space="preserve"> des d’Esterri d’Àneu</w:t>
            </w:r>
            <w:r>
              <w:rPr>
                <w:rFonts w:eastAsia="Batang" w:cs="Arial"/>
                <w:i/>
                <w:sz w:val="18"/>
                <w:szCs w:val="18"/>
                <w:lang w:val="ca-ES" w:eastAsia="ko-KR"/>
              </w:rPr>
              <w:t xml:space="preserve"> - </w:t>
            </w:r>
            <w:r w:rsidR="005469FD" w:rsidRPr="00E174F9">
              <w:rPr>
                <w:rFonts w:eastAsia="Batang" w:cs="Arial"/>
                <w:sz w:val="16"/>
                <w:szCs w:val="16"/>
                <w:lang w:val="ca-ES" w:eastAsia="ko-KR"/>
              </w:rPr>
              <w:t>itinerari amb vehicle</w:t>
            </w:r>
          </w:p>
        </w:tc>
      </w:tr>
      <w:tr w:rsidR="00441BC7" w:rsidRPr="00107CA1" w14:paraId="1E7B278F" w14:textId="77777777" w:rsidTr="00441BC7">
        <w:tc>
          <w:tcPr>
            <w:tcW w:w="1980" w:type="dxa"/>
            <w:vAlign w:val="center"/>
          </w:tcPr>
          <w:p w14:paraId="29494C74" w14:textId="1A3FAAA2" w:rsidR="00441BC7" w:rsidRPr="00107CA1" w:rsidRDefault="005469FD" w:rsidP="00441BC7">
            <w:pPr>
              <w:jc w:val="center"/>
              <w:rPr>
                <w:rFonts w:eastAsia="Batang" w:cs="Arial"/>
                <w:b/>
                <w:sz w:val="18"/>
                <w:szCs w:val="18"/>
                <w:lang w:val="ca-ES" w:eastAsia="ko-KR"/>
              </w:rPr>
            </w:pPr>
            <w:r w:rsidRPr="00107CA1">
              <w:rPr>
                <w:rFonts w:eastAsia="Batang" w:cs="Arial"/>
                <w:b/>
                <w:sz w:val="18"/>
                <w:szCs w:val="18"/>
                <w:lang w:val="ca-ES" w:eastAsia="ko-KR"/>
              </w:rPr>
              <w:t>Període del servei</w:t>
            </w:r>
          </w:p>
        </w:tc>
        <w:tc>
          <w:tcPr>
            <w:tcW w:w="3260" w:type="dxa"/>
            <w:vAlign w:val="center"/>
          </w:tcPr>
          <w:p w14:paraId="7C06CACA"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2B9EA09E" w14:textId="77777777" w:rsidR="00441BC7" w:rsidRPr="00107CA1" w:rsidRDefault="00441BC7" w:rsidP="00441BC7">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7F84A356" w14:textId="77777777" w:rsidR="00441BC7" w:rsidRPr="00107CA1" w:rsidRDefault="00441BC7" w:rsidP="00441BC7">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441BC7" w:rsidRPr="00107CA1" w14:paraId="4FF4478F" w14:textId="77777777" w:rsidTr="00441BC7">
        <w:tc>
          <w:tcPr>
            <w:tcW w:w="1980" w:type="dxa"/>
            <w:vAlign w:val="center"/>
          </w:tcPr>
          <w:p w14:paraId="75A9629A" w14:textId="3CE9DFEF" w:rsidR="00441BC7" w:rsidRPr="00107CA1" w:rsidRDefault="005469FD" w:rsidP="00441BC7">
            <w:pPr>
              <w:jc w:val="center"/>
              <w:rPr>
                <w:rFonts w:eastAsia="Batang" w:cs="Arial"/>
                <w:sz w:val="16"/>
                <w:szCs w:val="16"/>
                <w:lang w:val="ca-ES" w:eastAsia="ko-KR"/>
              </w:rPr>
            </w:pPr>
            <w:r w:rsidRPr="00107CA1">
              <w:rPr>
                <w:rFonts w:eastAsia="Batang" w:cs="Arial"/>
                <w:sz w:val="16"/>
                <w:szCs w:val="16"/>
                <w:lang w:val="ca-ES" w:eastAsia="ko-KR"/>
              </w:rPr>
              <w:t>Del cap de setmana de Sant Joan a finals de setembre</w:t>
            </w:r>
          </w:p>
        </w:tc>
        <w:tc>
          <w:tcPr>
            <w:tcW w:w="3260" w:type="dxa"/>
            <w:vAlign w:val="center"/>
          </w:tcPr>
          <w:p w14:paraId="4628207E" w14:textId="4015AD24" w:rsidR="005469FD"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Caps de setmana des del més pròxim a Sant Joan i tots els de setembre.</w:t>
            </w:r>
          </w:p>
          <w:p w14:paraId="7E389CFC" w14:textId="0C735878" w:rsidR="00441BC7"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Juliol i agost de dimecres a diumenge</w:t>
            </w:r>
          </w:p>
        </w:tc>
        <w:tc>
          <w:tcPr>
            <w:tcW w:w="2306" w:type="dxa"/>
            <w:vAlign w:val="center"/>
          </w:tcPr>
          <w:p w14:paraId="5CEB773E" w14:textId="5C5E1748" w:rsidR="00441BC7" w:rsidRPr="00107CA1" w:rsidRDefault="005469FD" w:rsidP="00441BC7">
            <w:pPr>
              <w:jc w:val="center"/>
              <w:rPr>
                <w:rFonts w:eastAsia="Batang" w:cs="Arial"/>
                <w:sz w:val="16"/>
                <w:szCs w:val="16"/>
                <w:lang w:val="ca-ES" w:eastAsia="ko-KR"/>
              </w:rPr>
            </w:pPr>
            <w:r w:rsidRPr="00107CA1">
              <w:rPr>
                <w:rFonts w:eastAsia="Batang" w:cs="Arial"/>
                <w:sz w:val="16"/>
                <w:szCs w:val="16"/>
                <w:lang w:val="ca-ES" w:eastAsia="ko-KR"/>
              </w:rPr>
              <w:t>De 10:30 a 18:30 h</w:t>
            </w:r>
          </w:p>
        </w:tc>
        <w:tc>
          <w:tcPr>
            <w:tcW w:w="1676" w:type="dxa"/>
            <w:vAlign w:val="center"/>
          </w:tcPr>
          <w:p w14:paraId="504A5D90" w14:textId="77777777" w:rsidR="00441BC7" w:rsidRPr="00107CA1" w:rsidRDefault="00441BC7" w:rsidP="00441BC7">
            <w:pPr>
              <w:jc w:val="center"/>
              <w:rPr>
                <w:rFonts w:eastAsia="Batang" w:cs="Arial"/>
                <w:sz w:val="16"/>
                <w:szCs w:val="16"/>
                <w:lang w:val="ca-ES" w:eastAsia="ko-KR"/>
              </w:rPr>
            </w:pPr>
            <w:r w:rsidRPr="00107CA1">
              <w:rPr>
                <w:rFonts w:eastAsia="Batang" w:cs="Arial"/>
                <w:sz w:val="16"/>
                <w:szCs w:val="16"/>
                <w:lang w:val="ca-ES" w:eastAsia="ko-KR"/>
              </w:rPr>
              <w:t>1</w:t>
            </w:r>
          </w:p>
        </w:tc>
      </w:tr>
    </w:tbl>
    <w:p w14:paraId="4D214816" w14:textId="10D74584" w:rsidR="00441BC7" w:rsidRDefault="00441BC7" w:rsidP="00D92A2C">
      <w:pPr>
        <w:rPr>
          <w:color w:val="FF0000"/>
        </w:rPr>
      </w:pPr>
    </w:p>
    <w:p w14:paraId="2D92A468" w14:textId="1F502DCF" w:rsidR="00441BC7" w:rsidRDefault="00441BC7" w:rsidP="00D92A2C">
      <w:pPr>
        <w:rPr>
          <w:color w:val="FF0000"/>
        </w:rPr>
      </w:pPr>
    </w:p>
    <w:p w14:paraId="61FA1EDC" w14:textId="537ED4C2" w:rsidR="005A3BDD" w:rsidRDefault="005A3BDD" w:rsidP="00D92A2C">
      <w:pPr>
        <w:rPr>
          <w:color w:val="FF0000"/>
        </w:rPr>
      </w:pPr>
    </w:p>
    <w:p w14:paraId="43B4F376" w14:textId="0FECDFAB" w:rsidR="005A3BDD" w:rsidRDefault="005A3BDD" w:rsidP="00D92A2C">
      <w:pPr>
        <w:rPr>
          <w:color w:val="FF0000"/>
        </w:rPr>
      </w:pPr>
    </w:p>
    <w:p w14:paraId="0D4D68E2" w14:textId="6DBD5DB2" w:rsidR="005A3BDD" w:rsidRDefault="005A3BDD" w:rsidP="00D92A2C">
      <w:pPr>
        <w:rPr>
          <w:color w:val="FF0000"/>
        </w:rPr>
      </w:pPr>
    </w:p>
    <w:p w14:paraId="14C06D54" w14:textId="77777777" w:rsidR="005A3BDD" w:rsidRDefault="005A3BDD" w:rsidP="00D92A2C">
      <w:pPr>
        <w:rPr>
          <w:color w:val="FF0000"/>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5469FD" w:rsidRPr="00107CA1" w14:paraId="4665599C" w14:textId="77777777" w:rsidTr="00FC317C">
        <w:tc>
          <w:tcPr>
            <w:tcW w:w="9222" w:type="dxa"/>
            <w:gridSpan w:val="4"/>
            <w:vAlign w:val="center"/>
          </w:tcPr>
          <w:p w14:paraId="19E2A2C6" w14:textId="349BFB9F" w:rsidR="005469FD" w:rsidRPr="00107CA1" w:rsidRDefault="005469FD" w:rsidP="00FC317C">
            <w:pPr>
              <w:jc w:val="center"/>
              <w:rPr>
                <w:sz w:val="18"/>
                <w:szCs w:val="18"/>
                <w:lang w:val="ca-ES"/>
              </w:rPr>
            </w:pPr>
            <w:r>
              <w:rPr>
                <w:rFonts w:eastAsia="Batang" w:cs="Arial"/>
                <w:b/>
                <w:sz w:val="18"/>
                <w:szCs w:val="18"/>
                <w:lang w:val="ca-ES" w:eastAsia="ko-KR"/>
              </w:rPr>
              <w:lastRenderedPageBreak/>
              <w:t>Àrea d’informació Valls del Cardós</w:t>
            </w:r>
          </w:p>
          <w:p w14:paraId="268B3B0E" w14:textId="27FE52C6" w:rsidR="005469FD" w:rsidRPr="00107CA1" w:rsidRDefault="005469FD" w:rsidP="005469FD">
            <w:pPr>
              <w:jc w:val="center"/>
              <w:rPr>
                <w:rFonts w:eastAsia="Batang" w:cs="Arial"/>
                <w:sz w:val="18"/>
                <w:szCs w:val="18"/>
                <w:lang w:val="ca-ES" w:eastAsia="ko-KR"/>
              </w:rPr>
            </w:pPr>
            <w:r>
              <w:rPr>
                <w:rFonts w:eastAsia="Batang" w:cs="Arial"/>
                <w:i/>
                <w:sz w:val="18"/>
                <w:szCs w:val="18"/>
                <w:lang w:val="ca-ES" w:eastAsia="ko-KR"/>
              </w:rPr>
              <w:t xml:space="preserve">Informador/a itinerant des de </w:t>
            </w:r>
            <w:proofErr w:type="spellStart"/>
            <w:r>
              <w:rPr>
                <w:rFonts w:eastAsia="Batang" w:cs="Arial"/>
                <w:i/>
                <w:sz w:val="18"/>
                <w:szCs w:val="18"/>
                <w:lang w:val="ca-ES" w:eastAsia="ko-KR"/>
              </w:rPr>
              <w:t>Tavascan</w:t>
            </w:r>
            <w:proofErr w:type="spellEnd"/>
            <w:r>
              <w:rPr>
                <w:rFonts w:eastAsia="Batang" w:cs="Arial"/>
                <w:i/>
                <w:sz w:val="18"/>
                <w:szCs w:val="18"/>
                <w:lang w:val="ca-ES" w:eastAsia="ko-KR"/>
              </w:rPr>
              <w:t xml:space="preserve"> - </w:t>
            </w:r>
            <w:r w:rsidRPr="00E174F9">
              <w:rPr>
                <w:rFonts w:eastAsia="Batang" w:cs="Arial"/>
                <w:sz w:val="16"/>
                <w:szCs w:val="16"/>
                <w:lang w:val="ca-ES" w:eastAsia="ko-KR"/>
              </w:rPr>
              <w:t>itinerari amb vehicle</w:t>
            </w:r>
          </w:p>
        </w:tc>
      </w:tr>
      <w:tr w:rsidR="005469FD" w:rsidRPr="00107CA1" w14:paraId="54E0A6CD" w14:textId="77777777" w:rsidTr="00FC317C">
        <w:tc>
          <w:tcPr>
            <w:tcW w:w="1980" w:type="dxa"/>
            <w:vAlign w:val="center"/>
          </w:tcPr>
          <w:p w14:paraId="392B8120"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Període del servei</w:t>
            </w:r>
          </w:p>
        </w:tc>
        <w:tc>
          <w:tcPr>
            <w:tcW w:w="3260" w:type="dxa"/>
            <w:vAlign w:val="center"/>
          </w:tcPr>
          <w:p w14:paraId="55057F17"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4EE986B9"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6FE23A3A" w14:textId="77777777" w:rsidR="005469FD" w:rsidRPr="00107CA1" w:rsidRDefault="005469FD" w:rsidP="00FC317C">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5469FD" w:rsidRPr="00107CA1" w14:paraId="6566024B" w14:textId="77777777" w:rsidTr="00FC317C">
        <w:tc>
          <w:tcPr>
            <w:tcW w:w="1980" w:type="dxa"/>
            <w:vAlign w:val="center"/>
          </w:tcPr>
          <w:p w14:paraId="496BD752"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Del cap de setmana de Sant Joan a finals de setembre</w:t>
            </w:r>
          </w:p>
        </w:tc>
        <w:tc>
          <w:tcPr>
            <w:tcW w:w="3260" w:type="dxa"/>
            <w:vAlign w:val="center"/>
          </w:tcPr>
          <w:p w14:paraId="49303E41"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Caps de setmana des del més pròxim a Sant Joan i tots els de setembre.</w:t>
            </w:r>
          </w:p>
          <w:p w14:paraId="5AD118CE"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Juliol i agost de dimecres a diumenge</w:t>
            </w:r>
          </w:p>
        </w:tc>
        <w:tc>
          <w:tcPr>
            <w:tcW w:w="2306" w:type="dxa"/>
            <w:vAlign w:val="center"/>
          </w:tcPr>
          <w:p w14:paraId="22B184D5"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De 10:30 a 18:30 h</w:t>
            </w:r>
          </w:p>
        </w:tc>
        <w:tc>
          <w:tcPr>
            <w:tcW w:w="1676" w:type="dxa"/>
            <w:vAlign w:val="center"/>
          </w:tcPr>
          <w:p w14:paraId="0F41ABBC"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1</w:t>
            </w:r>
          </w:p>
        </w:tc>
      </w:tr>
    </w:tbl>
    <w:p w14:paraId="6514080C" w14:textId="77777777" w:rsidR="005469FD" w:rsidRDefault="005469FD" w:rsidP="00D92A2C">
      <w:pPr>
        <w:rPr>
          <w:color w:val="FF0000"/>
        </w:rPr>
      </w:pPr>
    </w:p>
    <w:p w14:paraId="69EE4D86" w14:textId="49FB34E1" w:rsidR="005469FD" w:rsidRDefault="005469FD" w:rsidP="00D92A2C">
      <w:pPr>
        <w:rPr>
          <w:color w:val="FF0000"/>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5469FD" w:rsidRPr="00107CA1" w14:paraId="539BC23D" w14:textId="77777777" w:rsidTr="00FC317C">
        <w:tc>
          <w:tcPr>
            <w:tcW w:w="9222" w:type="dxa"/>
            <w:gridSpan w:val="4"/>
            <w:vAlign w:val="center"/>
          </w:tcPr>
          <w:p w14:paraId="3CCBD995" w14:textId="1B3206E9" w:rsidR="005469FD" w:rsidRPr="00107CA1" w:rsidRDefault="005469FD" w:rsidP="00FC317C">
            <w:pPr>
              <w:jc w:val="center"/>
              <w:rPr>
                <w:sz w:val="18"/>
                <w:szCs w:val="18"/>
                <w:lang w:val="ca-ES"/>
              </w:rPr>
            </w:pPr>
            <w:r>
              <w:rPr>
                <w:rFonts w:eastAsia="Batang" w:cs="Arial"/>
                <w:b/>
                <w:sz w:val="18"/>
                <w:szCs w:val="18"/>
                <w:lang w:val="ca-ES" w:eastAsia="ko-KR"/>
              </w:rPr>
              <w:t>Àrea d’informació Vall Ferrera</w:t>
            </w:r>
          </w:p>
          <w:p w14:paraId="73670E47" w14:textId="50BFE55E" w:rsidR="005469FD" w:rsidRPr="00107CA1" w:rsidRDefault="005469FD" w:rsidP="00FC317C">
            <w:pPr>
              <w:jc w:val="center"/>
              <w:rPr>
                <w:rFonts w:eastAsia="Batang" w:cs="Arial"/>
                <w:sz w:val="18"/>
                <w:szCs w:val="18"/>
                <w:lang w:val="ca-ES" w:eastAsia="ko-KR"/>
              </w:rPr>
            </w:pPr>
            <w:r>
              <w:rPr>
                <w:rFonts w:eastAsia="Batang" w:cs="Arial"/>
                <w:i/>
                <w:sz w:val="18"/>
                <w:szCs w:val="18"/>
                <w:lang w:val="ca-ES" w:eastAsia="ko-KR"/>
              </w:rPr>
              <w:t xml:space="preserve">Informador/a itinerant des d’Alins - </w:t>
            </w:r>
            <w:r w:rsidRPr="00E174F9">
              <w:rPr>
                <w:rFonts w:eastAsia="Batang" w:cs="Arial"/>
                <w:sz w:val="16"/>
                <w:szCs w:val="16"/>
                <w:lang w:val="ca-ES" w:eastAsia="ko-KR"/>
              </w:rPr>
              <w:t>itinerari amb vehicle</w:t>
            </w:r>
          </w:p>
        </w:tc>
      </w:tr>
      <w:tr w:rsidR="005469FD" w:rsidRPr="00107CA1" w14:paraId="6E020127" w14:textId="77777777" w:rsidTr="00FC317C">
        <w:tc>
          <w:tcPr>
            <w:tcW w:w="1980" w:type="dxa"/>
            <w:vAlign w:val="center"/>
          </w:tcPr>
          <w:p w14:paraId="19776F29"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Període del servei</w:t>
            </w:r>
          </w:p>
        </w:tc>
        <w:tc>
          <w:tcPr>
            <w:tcW w:w="3260" w:type="dxa"/>
            <w:vAlign w:val="center"/>
          </w:tcPr>
          <w:p w14:paraId="15F038EF"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3BC4F5C7"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0E159BAD" w14:textId="77777777" w:rsidR="005469FD" w:rsidRPr="00107CA1" w:rsidRDefault="005469FD" w:rsidP="00FC317C">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5469FD" w:rsidRPr="00107CA1" w14:paraId="63E07C1C" w14:textId="77777777" w:rsidTr="00FC317C">
        <w:tc>
          <w:tcPr>
            <w:tcW w:w="1980" w:type="dxa"/>
            <w:vAlign w:val="center"/>
          </w:tcPr>
          <w:p w14:paraId="5DF3360B"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Del cap de setmana de Sant Joan a finals de setembre</w:t>
            </w:r>
          </w:p>
        </w:tc>
        <w:tc>
          <w:tcPr>
            <w:tcW w:w="3260" w:type="dxa"/>
            <w:vAlign w:val="center"/>
          </w:tcPr>
          <w:p w14:paraId="566D2E05"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Caps de setmana des del més pròxim a Sant Joan i tots els de setembre.</w:t>
            </w:r>
          </w:p>
          <w:p w14:paraId="358B507B"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Juliol i agost de dimecres a diumenge</w:t>
            </w:r>
          </w:p>
        </w:tc>
        <w:tc>
          <w:tcPr>
            <w:tcW w:w="2306" w:type="dxa"/>
            <w:vAlign w:val="center"/>
          </w:tcPr>
          <w:p w14:paraId="3C9B5048"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De 10:30 a 18:30 h</w:t>
            </w:r>
          </w:p>
        </w:tc>
        <w:tc>
          <w:tcPr>
            <w:tcW w:w="1676" w:type="dxa"/>
            <w:vAlign w:val="center"/>
          </w:tcPr>
          <w:p w14:paraId="2D63AC94" w14:textId="77777777" w:rsidR="005469FD" w:rsidRPr="00107CA1" w:rsidRDefault="005469FD" w:rsidP="00FC317C">
            <w:pPr>
              <w:jc w:val="center"/>
              <w:rPr>
                <w:rFonts w:eastAsia="Batang" w:cs="Arial"/>
                <w:sz w:val="16"/>
                <w:szCs w:val="16"/>
                <w:lang w:val="ca-ES" w:eastAsia="ko-KR"/>
              </w:rPr>
            </w:pPr>
            <w:r w:rsidRPr="00107CA1">
              <w:rPr>
                <w:rFonts w:eastAsia="Batang" w:cs="Arial"/>
                <w:sz w:val="16"/>
                <w:szCs w:val="16"/>
                <w:lang w:val="ca-ES" w:eastAsia="ko-KR"/>
              </w:rPr>
              <w:t>1</w:t>
            </w:r>
          </w:p>
        </w:tc>
      </w:tr>
    </w:tbl>
    <w:p w14:paraId="4528798C" w14:textId="538E6004" w:rsidR="005469FD" w:rsidRDefault="005469FD" w:rsidP="00D92A2C">
      <w:pPr>
        <w:rPr>
          <w:color w:val="FF0000"/>
        </w:rPr>
      </w:pPr>
    </w:p>
    <w:p w14:paraId="1F6DD76F" w14:textId="53F56A41" w:rsidR="005469FD" w:rsidRDefault="005469FD" w:rsidP="00D92A2C">
      <w:pPr>
        <w:rPr>
          <w:color w:val="FF0000"/>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5469FD" w:rsidRPr="00107CA1" w14:paraId="086419BF" w14:textId="77777777" w:rsidTr="00FC317C">
        <w:tc>
          <w:tcPr>
            <w:tcW w:w="9222" w:type="dxa"/>
            <w:gridSpan w:val="4"/>
            <w:vAlign w:val="center"/>
          </w:tcPr>
          <w:p w14:paraId="707BC39C" w14:textId="4478194C" w:rsidR="005469FD" w:rsidRPr="00107CA1" w:rsidRDefault="005469FD" w:rsidP="00FC317C">
            <w:pPr>
              <w:jc w:val="center"/>
              <w:rPr>
                <w:sz w:val="18"/>
                <w:szCs w:val="18"/>
                <w:lang w:val="ca-ES"/>
              </w:rPr>
            </w:pPr>
            <w:r>
              <w:rPr>
                <w:rFonts w:eastAsia="Batang" w:cs="Arial"/>
                <w:b/>
                <w:sz w:val="18"/>
                <w:szCs w:val="18"/>
                <w:lang w:val="ca-ES" w:eastAsia="ko-KR"/>
              </w:rPr>
              <w:t>Àrea d’informació Massís de l’Orri</w:t>
            </w:r>
          </w:p>
          <w:p w14:paraId="570C27EA" w14:textId="617FC46D" w:rsidR="005469FD" w:rsidRPr="00107CA1" w:rsidRDefault="005469FD" w:rsidP="005469FD">
            <w:pPr>
              <w:jc w:val="center"/>
              <w:rPr>
                <w:rFonts w:eastAsia="Batang" w:cs="Arial"/>
                <w:sz w:val="18"/>
                <w:szCs w:val="18"/>
                <w:lang w:val="ca-ES" w:eastAsia="ko-KR"/>
              </w:rPr>
            </w:pPr>
            <w:r>
              <w:rPr>
                <w:rFonts w:eastAsia="Batang" w:cs="Arial"/>
                <w:i/>
                <w:sz w:val="18"/>
                <w:szCs w:val="18"/>
                <w:lang w:val="ca-ES" w:eastAsia="ko-KR"/>
              </w:rPr>
              <w:t xml:space="preserve">Informador/a itinerant des de Sort - </w:t>
            </w:r>
            <w:r w:rsidRPr="00E174F9">
              <w:rPr>
                <w:rFonts w:eastAsia="Batang" w:cs="Arial"/>
                <w:sz w:val="16"/>
                <w:szCs w:val="16"/>
                <w:lang w:val="ca-ES" w:eastAsia="ko-KR"/>
              </w:rPr>
              <w:t>itinerari amb vehicle</w:t>
            </w:r>
          </w:p>
        </w:tc>
      </w:tr>
      <w:tr w:rsidR="005469FD" w:rsidRPr="00107CA1" w14:paraId="4CC59A55" w14:textId="77777777" w:rsidTr="00FC317C">
        <w:tc>
          <w:tcPr>
            <w:tcW w:w="1980" w:type="dxa"/>
            <w:vAlign w:val="center"/>
          </w:tcPr>
          <w:p w14:paraId="033C70C8"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Període del servei</w:t>
            </w:r>
          </w:p>
        </w:tc>
        <w:tc>
          <w:tcPr>
            <w:tcW w:w="3260" w:type="dxa"/>
            <w:vAlign w:val="center"/>
          </w:tcPr>
          <w:p w14:paraId="40BF6B91"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 xml:space="preserve">Dies d’obertura </w:t>
            </w:r>
          </w:p>
        </w:tc>
        <w:tc>
          <w:tcPr>
            <w:tcW w:w="2306" w:type="dxa"/>
            <w:vAlign w:val="center"/>
          </w:tcPr>
          <w:p w14:paraId="0A8E7B63" w14:textId="77777777" w:rsidR="005469FD" w:rsidRPr="00107CA1" w:rsidRDefault="005469FD" w:rsidP="00FC317C">
            <w:pPr>
              <w:jc w:val="center"/>
              <w:rPr>
                <w:rFonts w:eastAsia="Batang" w:cs="Arial"/>
                <w:b/>
                <w:sz w:val="18"/>
                <w:szCs w:val="18"/>
                <w:lang w:val="ca-ES" w:eastAsia="ko-KR"/>
              </w:rPr>
            </w:pPr>
            <w:r w:rsidRPr="00107CA1">
              <w:rPr>
                <w:rFonts w:eastAsia="Batang" w:cs="Arial"/>
                <w:b/>
                <w:sz w:val="18"/>
                <w:szCs w:val="18"/>
                <w:lang w:val="ca-ES" w:eastAsia="ko-KR"/>
              </w:rPr>
              <w:t>Horari obertura</w:t>
            </w:r>
          </w:p>
        </w:tc>
        <w:tc>
          <w:tcPr>
            <w:tcW w:w="1676" w:type="dxa"/>
            <w:vAlign w:val="center"/>
          </w:tcPr>
          <w:p w14:paraId="17204A0D" w14:textId="77777777" w:rsidR="005469FD" w:rsidRPr="00107CA1" w:rsidRDefault="005469FD" w:rsidP="00FC317C">
            <w:pPr>
              <w:jc w:val="center"/>
              <w:rPr>
                <w:rFonts w:eastAsia="Batang" w:cs="Arial"/>
                <w:sz w:val="18"/>
                <w:szCs w:val="18"/>
                <w:lang w:val="ca-ES" w:eastAsia="ko-KR"/>
              </w:rPr>
            </w:pPr>
            <w:r w:rsidRPr="00107CA1">
              <w:rPr>
                <w:rFonts w:eastAsia="Batang" w:cs="Arial"/>
                <w:b/>
                <w:sz w:val="18"/>
                <w:szCs w:val="18"/>
                <w:lang w:val="ca-ES" w:eastAsia="ko-KR"/>
              </w:rPr>
              <w:t>Nre. Persones</w:t>
            </w:r>
          </w:p>
        </w:tc>
      </w:tr>
      <w:tr w:rsidR="005469FD" w:rsidRPr="00107CA1" w14:paraId="69E64A8C" w14:textId="77777777" w:rsidTr="00FC317C">
        <w:tc>
          <w:tcPr>
            <w:tcW w:w="1980" w:type="dxa"/>
            <w:vAlign w:val="center"/>
          </w:tcPr>
          <w:p w14:paraId="53BE7EE7" w14:textId="77777777" w:rsidR="005469FD"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Del cap de setmana de Sant Joan a finals de setembre</w:t>
            </w:r>
          </w:p>
        </w:tc>
        <w:tc>
          <w:tcPr>
            <w:tcW w:w="3260" w:type="dxa"/>
            <w:vAlign w:val="center"/>
          </w:tcPr>
          <w:p w14:paraId="764414BF" w14:textId="30141530" w:rsidR="005469FD"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Caps de setmana des del més pròxim a Sant Joan i dos caps de setmana altern de setembre.</w:t>
            </w:r>
          </w:p>
          <w:p w14:paraId="6C9D8DAA" w14:textId="2CDCDCEC" w:rsidR="005469FD"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Juliol i agost de dimecres a diumenge (2 setmanes de cada mes)</w:t>
            </w:r>
          </w:p>
        </w:tc>
        <w:tc>
          <w:tcPr>
            <w:tcW w:w="2306" w:type="dxa"/>
            <w:vAlign w:val="center"/>
          </w:tcPr>
          <w:p w14:paraId="73509CA1" w14:textId="77777777" w:rsidR="005469FD"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De 10:30 a 18:30 h</w:t>
            </w:r>
          </w:p>
        </w:tc>
        <w:tc>
          <w:tcPr>
            <w:tcW w:w="1676" w:type="dxa"/>
            <w:vAlign w:val="center"/>
          </w:tcPr>
          <w:p w14:paraId="7695BFA6" w14:textId="77777777" w:rsidR="005469FD" w:rsidRPr="00107CA1" w:rsidRDefault="005469FD" w:rsidP="005469FD">
            <w:pPr>
              <w:jc w:val="center"/>
              <w:rPr>
                <w:rFonts w:eastAsia="Batang" w:cs="Arial"/>
                <w:sz w:val="16"/>
                <w:szCs w:val="16"/>
                <w:lang w:val="ca-ES" w:eastAsia="ko-KR"/>
              </w:rPr>
            </w:pPr>
            <w:r w:rsidRPr="00107CA1">
              <w:rPr>
                <w:rFonts w:eastAsia="Batang" w:cs="Arial"/>
                <w:sz w:val="16"/>
                <w:szCs w:val="16"/>
                <w:lang w:val="ca-ES" w:eastAsia="ko-KR"/>
              </w:rPr>
              <w:t>1</w:t>
            </w:r>
          </w:p>
        </w:tc>
      </w:tr>
    </w:tbl>
    <w:p w14:paraId="62F1C768" w14:textId="77777777" w:rsidR="005469FD" w:rsidRDefault="005469FD" w:rsidP="00D92A2C">
      <w:pPr>
        <w:rPr>
          <w:color w:val="FF0000"/>
        </w:rPr>
      </w:pPr>
    </w:p>
    <w:p w14:paraId="3308C617" w14:textId="6714E113" w:rsidR="006B36CD" w:rsidRPr="0039183F" w:rsidRDefault="006B36CD" w:rsidP="006B36CD">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sidR="00E2648A">
        <w:rPr>
          <w:rFonts w:cs="Arial"/>
          <w:spacing w:val="-3"/>
          <w:szCs w:val="22"/>
        </w:rPr>
        <w:t xml:space="preserve"> en punts o àrees d’informació</w:t>
      </w:r>
      <w:r w:rsidR="00F26A7B" w:rsidRPr="0039183F">
        <w:rPr>
          <w:rFonts w:cs="Arial"/>
          <w:spacing w:val="-3"/>
          <w:szCs w:val="22"/>
        </w:rPr>
        <w:t xml:space="preserve"> en aquest espai natural</w:t>
      </w:r>
      <w:r w:rsidRPr="0039183F">
        <w:rPr>
          <w:rFonts w:cs="Arial"/>
          <w:spacing w:val="-3"/>
          <w:szCs w:val="22"/>
        </w:rPr>
        <w:t xml:space="preserve"> </w:t>
      </w:r>
      <w:r w:rsidR="00C940A3" w:rsidRPr="0039183F">
        <w:rPr>
          <w:rFonts w:cs="Arial"/>
          <w:spacing w:val="-3"/>
          <w:szCs w:val="22"/>
        </w:rPr>
        <w:t xml:space="preserve">protegit </w:t>
      </w:r>
      <w:r w:rsidRPr="0039183F">
        <w:rPr>
          <w:rFonts w:cs="Arial"/>
          <w:spacing w:val="-3"/>
          <w:szCs w:val="22"/>
        </w:rPr>
        <w:t>és</w:t>
      </w:r>
      <w:r w:rsidR="00F26A7B" w:rsidRPr="0039183F">
        <w:rPr>
          <w:rFonts w:cs="Arial"/>
          <w:spacing w:val="-3"/>
          <w:szCs w:val="22"/>
        </w:rPr>
        <w:t xml:space="preserve"> de</w:t>
      </w:r>
      <w:r w:rsidRPr="0039183F">
        <w:rPr>
          <w:rFonts w:cs="Arial"/>
          <w:spacing w:val="-3"/>
          <w:szCs w:val="22"/>
        </w:rPr>
        <w:t>:</w:t>
      </w:r>
    </w:p>
    <w:p w14:paraId="577FBE28" w14:textId="2ECFD11B" w:rsidR="007A7AB6" w:rsidRPr="00535E57"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7A7AB6" w:rsidRPr="00535E57" w14:paraId="15CC92DB" w14:textId="77777777" w:rsidTr="00E2648A">
        <w:tc>
          <w:tcPr>
            <w:tcW w:w="1976" w:type="dxa"/>
            <w:tcBorders>
              <w:bottom w:val="single" w:sz="4" w:space="0" w:color="auto"/>
            </w:tcBorders>
            <w:shd w:val="clear" w:color="auto" w:fill="auto"/>
            <w:vAlign w:val="center"/>
          </w:tcPr>
          <w:p w14:paraId="5AAEF825" w14:textId="129EAAB7" w:rsidR="007A7AB6" w:rsidRPr="00535E57" w:rsidRDefault="007A7AB6" w:rsidP="00AA1EC6">
            <w:pPr>
              <w:tabs>
                <w:tab w:val="left" w:pos="-720"/>
                <w:tab w:val="num" w:pos="1789"/>
              </w:tabs>
              <w:suppressAutoHyphens/>
              <w:jc w:val="center"/>
              <w:rPr>
                <w:rFonts w:eastAsia="Batang" w:cs="Arial"/>
                <w:b/>
                <w:spacing w:val="-3"/>
                <w:sz w:val="18"/>
                <w:szCs w:val="18"/>
              </w:rPr>
            </w:pPr>
            <w:r w:rsidRPr="00535E57">
              <w:rPr>
                <w:rFonts w:eastAsia="Batang" w:cs="Arial"/>
                <w:b/>
                <w:spacing w:val="-3"/>
                <w:sz w:val="18"/>
                <w:szCs w:val="18"/>
              </w:rPr>
              <w:t>Hores laborables</w:t>
            </w:r>
            <w:r w:rsidR="00B34335" w:rsidRPr="00535E57">
              <w:rPr>
                <w:rFonts w:eastAsia="Batang" w:cs="Arial"/>
                <w:b/>
                <w:spacing w:val="-3"/>
                <w:sz w:val="18"/>
                <w:szCs w:val="18"/>
              </w:rPr>
              <w:t xml:space="preserve"> </w:t>
            </w:r>
            <w:r w:rsidR="00B34335" w:rsidRPr="00535E57">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535E57" w:rsidRDefault="007A7AB6" w:rsidP="00AA1EC6">
            <w:pPr>
              <w:tabs>
                <w:tab w:val="left" w:pos="-720"/>
                <w:tab w:val="num" w:pos="1789"/>
              </w:tabs>
              <w:suppressAutoHyphens/>
              <w:jc w:val="center"/>
              <w:rPr>
                <w:rFonts w:eastAsia="Batang" w:cs="Arial"/>
                <w:b/>
                <w:spacing w:val="-3"/>
                <w:sz w:val="18"/>
                <w:szCs w:val="18"/>
              </w:rPr>
            </w:pPr>
            <w:r w:rsidRPr="00535E57">
              <w:rPr>
                <w:rFonts w:eastAsia="Batang" w:cs="Arial"/>
                <w:b/>
                <w:spacing w:val="-3"/>
                <w:sz w:val="18"/>
                <w:szCs w:val="18"/>
              </w:rPr>
              <w:t>Hores festives</w:t>
            </w:r>
          </w:p>
        </w:tc>
      </w:tr>
      <w:tr w:rsidR="007A7AB6" w:rsidRPr="00535E57"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53B55112" w:rsidR="007A7AB6" w:rsidRPr="00535E57" w:rsidRDefault="0079350D" w:rsidP="00535E57">
            <w:pPr>
              <w:tabs>
                <w:tab w:val="left" w:pos="-720"/>
                <w:tab w:val="num" w:pos="1789"/>
              </w:tabs>
              <w:suppressAutoHyphens/>
              <w:jc w:val="center"/>
              <w:rPr>
                <w:rFonts w:eastAsia="Batang" w:cs="Arial"/>
                <w:spacing w:val="-3"/>
                <w:sz w:val="18"/>
                <w:szCs w:val="18"/>
              </w:rPr>
            </w:pPr>
            <w:r>
              <w:rPr>
                <w:rFonts w:eastAsia="Batang" w:cs="Arial"/>
                <w:spacing w:val="-3"/>
                <w:sz w:val="18"/>
                <w:szCs w:val="18"/>
              </w:rPr>
              <w:t>1.499</w:t>
            </w:r>
            <w:r w:rsidR="00535E57" w:rsidRPr="00535E57">
              <w:rPr>
                <w:rFonts w:eastAsia="Batang" w:cs="Arial"/>
                <w:spacing w:val="-3"/>
                <w:sz w:val="18"/>
                <w:szCs w:val="18"/>
              </w:rPr>
              <w:t>,5</w:t>
            </w:r>
          </w:p>
        </w:tc>
        <w:tc>
          <w:tcPr>
            <w:tcW w:w="1852" w:type="dxa"/>
            <w:tcBorders>
              <w:bottom w:val="single" w:sz="4" w:space="0" w:color="auto"/>
            </w:tcBorders>
            <w:shd w:val="clear" w:color="auto" w:fill="FFE599" w:themeFill="accent4" w:themeFillTint="66"/>
            <w:vAlign w:val="center"/>
          </w:tcPr>
          <w:p w14:paraId="50117A31" w14:textId="69F9D7B3" w:rsidR="007A7AB6" w:rsidRPr="00535E57" w:rsidRDefault="0079350D" w:rsidP="00535E57">
            <w:pPr>
              <w:tabs>
                <w:tab w:val="left" w:pos="-720"/>
                <w:tab w:val="num" w:pos="1789"/>
              </w:tabs>
              <w:suppressAutoHyphens/>
              <w:jc w:val="center"/>
              <w:rPr>
                <w:rFonts w:eastAsia="Batang" w:cs="Arial"/>
                <w:spacing w:val="-3"/>
                <w:sz w:val="18"/>
                <w:szCs w:val="18"/>
              </w:rPr>
            </w:pPr>
            <w:r>
              <w:rPr>
                <w:rFonts w:eastAsia="Batang" w:cs="Arial"/>
                <w:spacing w:val="-3"/>
                <w:sz w:val="18"/>
                <w:szCs w:val="18"/>
              </w:rPr>
              <w:t>564,5</w:t>
            </w:r>
          </w:p>
        </w:tc>
      </w:tr>
      <w:tr w:rsidR="00375653" w:rsidRPr="00535E57"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535E57" w:rsidRDefault="00375653" w:rsidP="00375653">
            <w:pPr>
              <w:jc w:val="both"/>
            </w:pPr>
            <w:r w:rsidRPr="00535E57">
              <w:rPr>
                <w:rFonts w:eastAsia="Batang" w:cs="Arial"/>
                <w:spacing w:val="-3"/>
                <w:sz w:val="18"/>
                <w:szCs w:val="18"/>
                <w:vertAlign w:val="superscript"/>
              </w:rPr>
              <w:t>(1)</w:t>
            </w:r>
            <w:r w:rsidRPr="00535E57">
              <w:rPr>
                <w:sz w:val="18"/>
                <w:szCs w:val="18"/>
              </w:rPr>
              <w:t>Inclou les hores destinades a la formació inicial i a l’avaluació anual</w:t>
            </w:r>
          </w:p>
        </w:tc>
      </w:tr>
    </w:tbl>
    <w:p w14:paraId="0C9E1C9D" w14:textId="77777777" w:rsidR="00E2648A" w:rsidRPr="00535E57" w:rsidRDefault="00E2648A" w:rsidP="007937C2">
      <w:pPr>
        <w:jc w:val="both"/>
      </w:pPr>
    </w:p>
    <w:p w14:paraId="4DAD9DC3" w14:textId="77777777" w:rsidR="00C94B2B" w:rsidRDefault="00C94B2B" w:rsidP="007937C2">
      <w:pPr>
        <w:jc w:val="both"/>
      </w:pPr>
    </w:p>
    <w:p w14:paraId="48A51F64" w14:textId="381D0DF7" w:rsidR="00201605" w:rsidRPr="00535E57" w:rsidRDefault="00600360" w:rsidP="007937C2">
      <w:pPr>
        <w:jc w:val="both"/>
      </w:pPr>
      <w:r w:rsidRPr="00535E57">
        <w:t>A les taules següents</w:t>
      </w:r>
      <w:r w:rsidR="00745BFD" w:rsidRPr="00535E57">
        <w:t xml:space="preserve"> s’identifi</w:t>
      </w:r>
      <w:r w:rsidR="007937C2" w:rsidRPr="00535E57">
        <w:t>quen</w:t>
      </w:r>
      <w:r w:rsidR="00745BFD" w:rsidRPr="00535E57">
        <w:t xml:space="preserve"> les necessitats </w:t>
      </w:r>
      <w:r w:rsidR="00764849" w:rsidRPr="00535E57">
        <w:t xml:space="preserve">anuals </w:t>
      </w:r>
      <w:r w:rsidR="00745BFD" w:rsidRPr="00535E57">
        <w:t>en vehicles, concretant tant la tipologia de vehicle</w:t>
      </w:r>
      <w:r w:rsidR="00761976" w:rsidRPr="00535E57">
        <w:t>s</w:t>
      </w:r>
      <w:r w:rsidR="00745BFD" w:rsidRPr="00535E57">
        <w:t xml:space="preserve"> com</w:t>
      </w:r>
      <w:r w:rsidR="00761976" w:rsidRPr="00535E57">
        <w:t>, per a cadascun d’ells,</w:t>
      </w:r>
      <w:r w:rsidR="00745BFD" w:rsidRPr="00535E57">
        <w:t xml:space="preserve"> el nombre de dies </w:t>
      </w:r>
      <w:r w:rsidR="007937C2" w:rsidRPr="00535E57">
        <w:t xml:space="preserve">previstos </w:t>
      </w:r>
      <w:r w:rsidR="00745BFD" w:rsidRPr="00535E57">
        <w:t>de realització de l’itinerari i la previsió diària de quilometratge:</w:t>
      </w:r>
    </w:p>
    <w:p w14:paraId="21693DE8" w14:textId="77777777" w:rsidR="00E174F9" w:rsidRDefault="00E174F9" w:rsidP="00F644B7">
      <w:pPr>
        <w:sectPr w:rsidR="00E174F9" w:rsidSect="005657A4">
          <w:pgSz w:w="11906" w:h="16838"/>
          <w:pgMar w:top="1417" w:right="1701" w:bottom="1417" w:left="1701" w:header="708" w:footer="708" w:gutter="0"/>
          <w:cols w:space="708"/>
          <w:docGrid w:linePitch="360"/>
        </w:sectPr>
      </w:pPr>
    </w:p>
    <w:p w14:paraId="0876DFE0" w14:textId="188A244C" w:rsidR="00535E57" w:rsidRDefault="00535E57" w:rsidP="00535E57">
      <w:pPr>
        <w:rPr>
          <w:rFonts w:cs="Arial"/>
          <w:sz w:val="18"/>
          <w:szCs w:val="18"/>
        </w:rPr>
      </w:pPr>
    </w:p>
    <w:p w14:paraId="069F4504" w14:textId="77777777" w:rsidR="00C94B2B" w:rsidRPr="008063F5" w:rsidRDefault="00C94B2B" w:rsidP="00535E57">
      <w:pPr>
        <w:rPr>
          <w:rFonts w:cs="Arial"/>
          <w:sz w:val="18"/>
          <w:szCs w:val="18"/>
        </w:rPr>
      </w:pPr>
    </w:p>
    <w:tbl>
      <w:tblPr>
        <w:tblW w:w="3860" w:type="dxa"/>
        <w:tblCellMar>
          <w:left w:w="70" w:type="dxa"/>
          <w:right w:w="70" w:type="dxa"/>
        </w:tblCellMar>
        <w:tblLook w:val="04A0" w:firstRow="1" w:lastRow="0" w:firstColumn="1" w:lastColumn="0" w:noHBand="0" w:noVBand="1"/>
      </w:tblPr>
      <w:tblGrid>
        <w:gridCol w:w="1440"/>
        <w:gridCol w:w="2420"/>
      </w:tblGrid>
      <w:tr w:rsidR="00535E57" w:rsidRPr="008063F5" w14:paraId="44B175E4" w14:textId="77777777" w:rsidTr="00FC317C">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3831" w14:textId="77777777" w:rsidR="00535E57" w:rsidRPr="008063F5" w:rsidRDefault="00535E57" w:rsidP="00FC317C">
            <w:pPr>
              <w:rPr>
                <w:rFonts w:cs="Arial"/>
                <w:b/>
                <w:bCs/>
                <w:sz w:val="18"/>
                <w:szCs w:val="18"/>
                <w:lang w:eastAsia="ca-ES"/>
              </w:rPr>
            </w:pPr>
            <w:r w:rsidRPr="008063F5">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1FB382E6" w14:textId="77777777" w:rsidR="00535E57" w:rsidRPr="008063F5" w:rsidRDefault="00535E57" w:rsidP="00FC317C">
            <w:pPr>
              <w:rPr>
                <w:rFonts w:cs="Arial"/>
                <w:sz w:val="18"/>
                <w:szCs w:val="18"/>
                <w:lang w:eastAsia="ca-ES"/>
              </w:rPr>
            </w:pPr>
            <w:r>
              <w:rPr>
                <w:rFonts w:cs="Arial"/>
                <w:sz w:val="18"/>
                <w:szCs w:val="18"/>
                <w:lang w:eastAsia="ca-ES"/>
              </w:rPr>
              <w:t>Valls d’Àneu</w:t>
            </w:r>
          </w:p>
        </w:tc>
      </w:tr>
      <w:tr w:rsidR="00535E57" w:rsidRPr="008063F5" w14:paraId="503CF261"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04787A" w14:textId="77777777" w:rsidR="00535E57" w:rsidRPr="008063F5" w:rsidRDefault="00535E57" w:rsidP="00FC317C">
            <w:pPr>
              <w:rPr>
                <w:rFonts w:cs="Arial"/>
                <w:b/>
                <w:bCs/>
                <w:sz w:val="18"/>
                <w:szCs w:val="18"/>
                <w:lang w:eastAsia="ca-ES"/>
              </w:rPr>
            </w:pPr>
            <w:r w:rsidRPr="008063F5">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318ED98E" w14:textId="77777777" w:rsidR="00535E57" w:rsidRPr="008063F5" w:rsidRDefault="00535E57" w:rsidP="00FC317C">
            <w:pPr>
              <w:rPr>
                <w:rFonts w:cs="Arial"/>
                <w:sz w:val="18"/>
                <w:szCs w:val="18"/>
                <w:lang w:eastAsia="ca-ES"/>
              </w:rPr>
            </w:pPr>
            <w:r>
              <w:rPr>
                <w:rFonts w:cs="Arial"/>
                <w:sz w:val="18"/>
                <w:szCs w:val="18"/>
                <w:lang w:eastAsia="ca-ES"/>
              </w:rPr>
              <w:t>61</w:t>
            </w:r>
          </w:p>
        </w:tc>
      </w:tr>
      <w:tr w:rsidR="00535E57" w:rsidRPr="008063F5" w14:paraId="0DA148C8"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2B4C41" w14:textId="77777777" w:rsidR="00535E57" w:rsidRPr="008063F5" w:rsidRDefault="00535E57" w:rsidP="00FC317C">
            <w:pPr>
              <w:rPr>
                <w:rFonts w:cs="Arial"/>
                <w:b/>
                <w:bCs/>
                <w:sz w:val="18"/>
                <w:szCs w:val="18"/>
                <w:lang w:eastAsia="ca-ES"/>
              </w:rPr>
            </w:pPr>
            <w:r w:rsidRPr="008063F5">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11192B5D" w14:textId="77777777" w:rsidR="00535E57" w:rsidRPr="008063F5" w:rsidRDefault="00535E57" w:rsidP="00FC317C">
            <w:pPr>
              <w:rPr>
                <w:rFonts w:cs="Arial"/>
                <w:sz w:val="18"/>
                <w:szCs w:val="18"/>
                <w:lang w:eastAsia="ca-ES"/>
              </w:rPr>
            </w:pPr>
            <w:r>
              <w:rPr>
                <w:rFonts w:cs="Arial"/>
                <w:sz w:val="18"/>
                <w:szCs w:val="18"/>
                <w:lang w:eastAsia="ca-ES"/>
              </w:rPr>
              <w:t>64</w:t>
            </w:r>
          </w:p>
        </w:tc>
      </w:tr>
      <w:tr w:rsidR="00535E57" w:rsidRPr="008063F5" w14:paraId="7640208C"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F71EAC2" w14:textId="77777777" w:rsidR="00535E57" w:rsidRPr="008063F5" w:rsidRDefault="00535E57" w:rsidP="00FC317C">
            <w:pPr>
              <w:rPr>
                <w:rFonts w:cs="Arial"/>
                <w:b/>
                <w:bCs/>
                <w:sz w:val="18"/>
                <w:szCs w:val="18"/>
                <w:lang w:eastAsia="ca-ES"/>
              </w:rPr>
            </w:pPr>
            <w:r w:rsidRPr="008063F5">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504806F7" w14:textId="77777777" w:rsidR="00535E57" w:rsidRPr="008063F5" w:rsidRDefault="00535E57" w:rsidP="00FC317C">
            <w:pPr>
              <w:rPr>
                <w:rFonts w:cs="Arial"/>
                <w:sz w:val="18"/>
                <w:szCs w:val="18"/>
                <w:lang w:eastAsia="ca-ES"/>
              </w:rPr>
            </w:pPr>
            <w:r w:rsidRPr="008063F5">
              <w:rPr>
                <w:rFonts w:cs="Arial"/>
                <w:sz w:val="18"/>
                <w:szCs w:val="18"/>
                <w:lang w:eastAsia="ca-ES"/>
              </w:rPr>
              <w:t>4x4</w:t>
            </w:r>
          </w:p>
        </w:tc>
      </w:tr>
      <w:tr w:rsidR="00535E57" w:rsidRPr="008063F5" w14:paraId="2B4AFDF8" w14:textId="77777777" w:rsidTr="00FC317C">
        <w:trPr>
          <w:trHeight w:val="290"/>
        </w:trPr>
        <w:tc>
          <w:tcPr>
            <w:tcW w:w="1440" w:type="dxa"/>
            <w:tcBorders>
              <w:top w:val="nil"/>
              <w:left w:val="nil"/>
              <w:bottom w:val="nil"/>
              <w:right w:val="nil"/>
            </w:tcBorders>
            <w:shd w:val="clear" w:color="auto" w:fill="auto"/>
            <w:noWrap/>
            <w:vAlign w:val="center"/>
            <w:hideMark/>
          </w:tcPr>
          <w:p w14:paraId="152D8D81" w14:textId="77777777" w:rsidR="00535E57" w:rsidRPr="008063F5" w:rsidRDefault="00535E57" w:rsidP="00FC317C">
            <w:pPr>
              <w:rPr>
                <w:rFonts w:cs="Arial"/>
                <w:sz w:val="18"/>
                <w:szCs w:val="18"/>
                <w:lang w:eastAsia="ca-ES"/>
              </w:rPr>
            </w:pPr>
          </w:p>
        </w:tc>
        <w:tc>
          <w:tcPr>
            <w:tcW w:w="2420" w:type="dxa"/>
            <w:tcBorders>
              <w:top w:val="nil"/>
              <w:left w:val="nil"/>
              <w:bottom w:val="nil"/>
              <w:right w:val="nil"/>
            </w:tcBorders>
            <w:shd w:val="clear" w:color="auto" w:fill="auto"/>
            <w:noWrap/>
            <w:vAlign w:val="center"/>
            <w:hideMark/>
          </w:tcPr>
          <w:p w14:paraId="0F9A3E0C" w14:textId="77777777" w:rsidR="00535E57" w:rsidRPr="008063F5" w:rsidRDefault="00535E57" w:rsidP="00FC317C">
            <w:pPr>
              <w:rPr>
                <w:rFonts w:cs="Arial"/>
                <w:sz w:val="18"/>
                <w:szCs w:val="18"/>
                <w:lang w:eastAsia="ca-ES"/>
              </w:rPr>
            </w:pPr>
          </w:p>
        </w:tc>
      </w:tr>
      <w:tr w:rsidR="00535E57" w:rsidRPr="008063F5" w14:paraId="4848A37D" w14:textId="77777777" w:rsidTr="00FC317C">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DE1FD" w14:textId="77777777" w:rsidR="00535E57" w:rsidRPr="008063F5" w:rsidRDefault="00535E57" w:rsidP="00FC317C">
            <w:pPr>
              <w:rPr>
                <w:rFonts w:cs="Arial"/>
                <w:b/>
                <w:bCs/>
                <w:sz w:val="18"/>
                <w:szCs w:val="18"/>
                <w:lang w:eastAsia="ca-ES"/>
              </w:rPr>
            </w:pPr>
            <w:r w:rsidRPr="008063F5">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4D3B162" w14:textId="77777777" w:rsidR="00535E57" w:rsidRPr="008063F5" w:rsidRDefault="00535E57" w:rsidP="00FC317C">
            <w:pPr>
              <w:rPr>
                <w:rFonts w:cs="Arial"/>
                <w:sz w:val="18"/>
                <w:szCs w:val="18"/>
                <w:lang w:eastAsia="ca-ES"/>
              </w:rPr>
            </w:pPr>
            <w:r>
              <w:rPr>
                <w:rFonts w:cs="Arial"/>
                <w:sz w:val="18"/>
                <w:szCs w:val="18"/>
                <w:lang w:eastAsia="ca-ES"/>
              </w:rPr>
              <w:t>Valls del Cardós</w:t>
            </w:r>
          </w:p>
        </w:tc>
      </w:tr>
      <w:tr w:rsidR="00535E57" w:rsidRPr="008063F5" w14:paraId="6F8FA9EC"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B4D6AB" w14:textId="77777777" w:rsidR="00535E57" w:rsidRPr="008063F5" w:rsidRDefault="00535E57" w:rsidP="00FC317C">
            <w:pPr>
              <w:rPr>
                <w:rFonts w:cs="Arial"/>
                <w:b/>
                <w:bCs/>
                <w:sz w:val="18"/>
                <w:szCs w:val="18"/>
                <w:lang w:eastAsia="ca-ES"/>
              </w:rPr>
            </w:pPr>
            <w:r w:rsidRPr="008063F5">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259C12F3" w14:textId="77777777" w:rsidR="00535E57" w:rsidRPr="008063F5" w:rsidRDefault="00535E57" w:rsidP="00FC317C">
            <w:pPr>
              <w:rPr>
                <w:rFonts w:cs="Arial"/>
                <w:sz w:val="18"/>
                <w:szCs w:val="18"/>
                <w:lang w:eastAsia="ca-ES"/>
              </w:rPr>
            </w:pPr>
            <w:r>
              <w:rPr>
                <w:rFonts w:cs="Arial"/>
                <w:sz w:val="18"/>
                <w:szCs w:val="18"/>
                <w:lang w:eastAsia="ca-ES"/>
              </w:rPr>
              <w:t>61</w:t>
            </w:r>
          </w:p>
        </w:tc>
      </w:tr>
      <w:tr w:rsidR="00535E57" w:rsidRPr="008063F5" w14:paraId="6EC54031"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76C508" w14:textId="77777777" w:rsidR="00535E57" w:rsidRPr="008063F5" w:rsidRDefault="00535E57" w:rsidP="00FC317C">
            <w:pPr>
              <w:rPr>
                <w:rFonts w:cs="Arial"/>
                <w:b/>
                <w:bCs/>
                <w:sz w:val="18"/>
                <w:szCs w:val="18"/>
                <w:lang w:eastAsia="ca-ES"/>
              </w:rPr>
            </w:pPr>
            <w:r w:rsidRPr="008063F5">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6871BF50" w14:textId="77777777" w:rsidR="00535E57" w:rsidRPr="008063F5" w:rsidRDefault="00535E57" w:rsidP="00FC317C">
            <w:pPr>
              <w:rPr>
                <w:rFonts w:cs="Arial"/>
                <w:sz w:val="18"/>
                <w:szCs w:val="18"/>
                <w:lang w:eastAsia="ca-ES"/>
              </w:rPr>
            </w:pPr>
            <w:r>
              <w:rPr>
                <w:rFonts w:cs="Arial"/>
                <w:sz w:val="18"/>
                <w:szCs w:val="18"/>
                <w:lang w:eastAsia="ca-ES"/>
              </w:rPr>
              <w:t>18</w:t>
            </w:r>
          </w:p>
        </w:tc>
      </w:tr>
      <w:tr w:rsidR="00535E57" w:rsidRPr="008063F5" w14:paraId="37B8E5E3"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3C99BB" w14:textId="77777777" w:rsidR="00535E57" w:rsidRPr="008063F5" w:rsidRDefault="00535E57" w:rsidP="00FC317C">
            <w:pPr>
              <w:rPr>
                <w:rFonts w:cs="Arial"/>
                <w:b/>
                <w:bCs/>
                <w:sz w:val="18"/>
                <w:szCs w:val="18"/>
                <w:lang w:eastAsia="ca-ES"/>
              </w:rPr>
            </w:pPr>
            <w:r w:rsidRPr="008063F5">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4FE24D36" w14:textId="77777777" w:rsidR="00535E57" w:rsidRPr="008063F5" w:rsidRDefault="00535E57" w:rsidP="00FC317C">
            <w:pPr>
              <w:rPr>
                <w:rFonts w:cs="Arial"/>
                <w:sz w:val="18"/>
                <w:szCs w:val="18"/>
                <w:lang w:eastAsia="ca-ES"/>
              </w:rPr>
            </w:pPr>
            <w:r w:rsidRPr="008063F5">
              <w:rPr>
                <w:rFonts w:cs="Arial"/>
                <w:sz w:val="18"/>
                <w:szCs w:val="18"/>
                <w:lang w:eastAsia="ca-ES"/>
              </w:rPr>
              <w:t>4 x4</w:t>
            </w:r>
          </w:p>
        </w:tc>
      </w:tr>
      <w:tr w:rsidR="00535E57" w:rsidRPr="008063F5" w14:paraId="55351B84" w14:textId="77777777" w:rsidTr="00FC317C">
        <w:trPr>
          <w:trHeight w:val="290"/>
        </w:trPr>
        <w:tc>
          <w:tcPr>
            <w:tcW w:w="1440" w:type="dxa"/>
            <w:tcBorders>
              <w:top w:val="nil"/>
              <w:left w:val="nil"/>
              <w:bottom w:val="nil"/>
              <w:right w:val="nil"/>
            </w:tcBorders>
            <w:shd w:val="clear" w:color="auto" w:fill="auto"/>
            <w:noWrap/>
            <w:vAlign w:val="center"/>
            <w:hideMark/>
          </w:tcPr>
          <w:p w14:paraId="2A31BD52" w14:textId="77777777" w:rsidR="00535E57" w:rsidRDefault="00535E57" w:rsidP="00FC317C">
            <w:pPr>
              <w:rPr>
                <w:rFonts w:cs="Arial"/>
                <w:sz w:val="18"/>
                <w:szCs w:val="18"/>
                <w:lang w:eastAsia="ca-ES"/>
              </w:rPr>
            </w:pPr>
          </w:p>
          <w:p w14:paraId="4B580410" w14:textId="27274FEB" w:rsidR="00C94B2B" w:rsidRPr="008063F5" w:rsidRDefault="00C94B2B" w:rsidP="00FC317C">
            <w:pPr>
              <w:rPr>
                <w:rFonts w:cs="Arial"/>
                <w:sz w:val="18"/>
                <w:szCs w:val="18"/>
                <w:lang w:eastAsia="ca-ES"/>
              </w:rPr>
            </w:pPr>
          </w:p>
        </w:tc>
        <w:tc>
          <w:tcPr>
            <w:tcW w:w="2420" w:type="dxa"/>
            <w:tcBorders>
              <w:top w:val="nil"/>
              <w:left w:val="nil"/>
              <w:bottom w:val="nil"/>
              <w:right w:val="nil"/>
            </w:tcBorders>
            <w:shd w:val="clear" w:color="auto" w:fill="auto"/>
            <w:noWrap/>
            <w:vAlign w:val="center"/>
            <w:hideMark/>
          </w:tcPr>
          <w:p w14:paraId="0AA0C869" w14:textId="77777777" w:rsidR="00535E57" w:rsidRPr="008063F5" w:rsidRDefault="00535E57" w:rsidP="00FC317C">
            <w:pPr>
              <w:rPr>
                <w:rFonts w:cs="Arial"/>
                <w:sz w:val="18"/>
                <w:szCs w:val="18"/>
                <w:lang w:eastAsia="ca-ES"/>
              </w:rPr>
            </w:pPr>
          </w:p>
        </w:tc>
      </w:tr>
      <w:tr w:rsidR="00535E57" w:rsidRPr="008063F5" w14:paraId="12383454" w14:textId="77777777" w:rsidTr="00FC317C">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79B5" w14:textId="77777777" w:rsidR="00535E57" w:rsidRPr="008063F5" w:rsidRDefault="00535E57" w:rsidP="00FC317C">
            <w:pPr>
              <w:rPr>
                <w:rFonts w:cs="Arial"/>
                <w:b/>
                <w:bCs/>
                <w:sz w:val="18"/>
                <w:szCs w:val="18"/>
                <w:lang w:eastAsia="ca-ES"/>
              </w:rPr>
            </w:pPr>
            <w:r w:rsidRPr="008063F5">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FE2FE08" w14:textId="77777777" w:rsidR="00535E57" w:rsidRPr="008063F5" w:rsidRDefault="00535E57" w:rsidP="00FC317C">
            <w:pPr>
              <w:rPr>
                <w:rFonts w:cs="Arial"/>
                <w:sz w:val="18"/>
                <w:szCs w:val="18"/>
                <w:lang w:eastAsia="ca-ES"/>
              </w:rPr>
            </w:pPr>
            <w:r>
              <w:rPr>
                <w:rFonts w:cs="Arial"/>
                <w:sz w:val="18"/>
                <w:szCs w:val="18"/>
                <w:lang w:eastAsia="ca-ES"/>
              </w:rPr>
              <w:t>Vall Ferrera</w:t>
            </w:r>
          </w:p>
        </w:tc>
      </w:tr>
      <w:tr w:rsidR="00535E57" w:rsidRPr="008063F5" w14:paraId="1E51DF03"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3C2F91" w14:textId="77777777" w:rsidR="00535E57" w:rsidRPr="008063F5" w:rsidRDefault="00535E57" w:rsidP="00FC317C">
            <w:pPr>
              <w:rPr>
                <w:rFonts w:cs="Arial"/>
                <w:b/>
                <w:bCs/>
                <w:sz w:val="18"/>
                <w:szCs w:val="18"/>
                <w:lang w:eastAsia="ca-ES"/>
              </w:rPr>
            </w:pPr>
            <w:r w:rsidRPr="008063F5">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4CF9983B" w14:textId="77777777" w:rsidR="00535E57" w:rsidRPr="008063F5" w:rsidRDefault="00535E57" w:rsidP="00FC317C">
            <w:pPr>
              <w:rPr>
                <w:rFonts w:cs="Arial"/>
                <w:sz w:val="18"/>
                <w:szCs w:val="18"/>
                <w:lang w:eastAsia="ca-ES"/>
              </w:rPr>
            </w:pPr>
            <w:r>
              <w:rPr>
                <w:rFonts w:cs="Arial"/>
                <w:sz w:val="18"/>
                <w:szCs w:val="18"/>
                <w:lang w:eastAsia="ca-ES"/>
              </w:rPr>
              <w:t>61</w:t>
            </w:r>
          </w:p>
        </w:tc>
      </w:tr>
      <w:tr w:rsidR="00535E57" w:rsidRPr="008063F5" w14:paraId="34E08E30"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E525D2" w14:textId="77777777" w:rsidR="00535E57" w:rsidRPr="008063F5" w:rsidRDefault="00535E57" w:rsidP="00FC317C">
            <w:pPr>
              <w:rPr>
                <w:rFonts w:cs="Arial"/>
                <w:b/>
                <w:bCs/>
                <w:sz w:val="18"/>
                <w:szCs w:val="18"/>
                <w:lang w:eastAsia="ca-ES"/>
              </w:rPr>
            </w:pPr>
            <w:r w:rsidRPr="008063F5">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02E8B7D1" w14:textId="77777777" w:rsidR="00535E57" w:rsidRPr="008063F5" w:rsidRDefault="00535E57" w:rsidP="00FC317C">
            <w:pPr>
              <w:rPr>
                <w:rFonts w:cs="Arial"/>
                <w:sz w:val="18"/>
                <w:szCs w:val="18"/>
                <w:lang w:eastAsia="ca-ES"/>
              </w:rPr>
            </w:pPr>
            <w:r>
              <w:rPr>
                <w:rFonts w:cs="Arial"/>
                <w:sz w:val="18"/>
                <w:szCs w:val="18"/>
                <w:lang w:eastAsia="ca-ES"/>
              </w:rPr>
              <w:t>24</w:t>
            </w:r>
          </w:p>
        </w:tc>
      </w:tr>
      <w:tr w:rsidR="00535E57" w:rsidRPr="008063F5" w14:paraId="4E115338"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BBA94C" w14:textId="77777777" w:rsidR="00535E57" w:rsidRPr="008063F5" w:rsidRDefault="00535E57" w:rsidP="00FC317C">
            <w:pPr>
              <w:rPr>
                <w:rFonts w:cs="Arial"/>
                <w:b/>
                <w:bCs/>
                <w:sz w:val="18"/>
                <w:szCs w:val="18"/>
                <w:lang w:eastAsia="ca-ES"/>
              </w:rPr>
            </w:pPr>
            <w:r w:rsidRPr="008063F5">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2B5A9BA2" w14:textId="77777777" w:rsidR="00535E57" w:rsidRPr="008063F5" w:rsidRDefault="00535E57" w:rsidP="00FC317C">
            <w:pPr>
              <w:rPr>
                <w:rFonts w:cs="Arial"/>
                <w:sz w:val="18"/>
                <w:szCs w:val="18"/>
                <w:lang w:eastAsia="ca-ES"/>
              </w:rPr>
            </w:pPr>
            <w:r w:rsidRPr="008063F5">
              <w:rPr>
                <w:rFonts w:cs="Arial"/>
                <w:sz w:val="18"/>
                <w:szCs w:val="18"/>
                <w:lang w:eastAsia="ca-ES"/>
              </w:rPr>
              <w:t>4x4</w:t>
            </w:r>
          </w:p>
        </w:tc>
      </w:tr>
      <w:tr w:rsidR="00535E57" w:rsidRPr="008063F5" w14:paraId="7162A501" w14:textId="77777777" w:rsidTr="00FC317C">
        <w:trPr>
          <w:trHeight w:val="290"/>
        </w:trPr>
        <w:tc>
          <w:tcPr>
            <w:tcW w:w="1440" w:type="dxa"/>
            <w:tcBorders>
              <w:top w:val="nil"/>
              <w:left w:val="nil"/>
              <w:bottom w:val="nil"/>
              <w:right w:val="nil"/>
            </w:tcBorders>
            <w:shd w:val="clear" w:color="auto" w:fill="auto"/>
            <w:noWrap/>
            <w:vAlign w:val="center"/>
            <w:hideMark/>
          </w:tcPr>
          <w:p w14:paraId="09B25C1F" w14:textId="77777777" w:rsidR="00535E57" w:rsidRPr="008063F5" w:rsidRDefault="00535E57" w:rsidP="00FC317C">
            <w:pPr>
              <w:rPr>
                <w:rFonts w:cs="Arial"/>
                <w:sz w:val="18"/>
                <w:szCs w:val="18"/>
                <w:lang w:eastAsia="ca-ES"/>
              </w:rPr>
            </w:pPr>
          </w:p>
        </w:tc>
        <w:tc>
          <w:tcPr>
            <w:tcW w:w="2420" w:type="dxa"/>
            <w:tcBorders>
              <w:top w:val="nil"/>
              <w:left w:val="nil"/>
              <w:bottom w:val="nil"/>
              <w:right w:val="nil"/>
            </w:tcBorders>
            <w:shd w:val="clear" w:color="auto" w:fill="auto"/>
            <w:noWrap/>
            <w:vAlign w:val="center"/>
            <w:hideMark/>
          </w:tcPr>
          <w:p w14:paraId="1A84BD66" w14:textId="77777777" w:rsidR="00535E57" w:rsidRPr="008063F5" w:rsidRDefault="00535E57" w:rsidP="00FC317C">
            <w:pPr>
              <w:rPr>
                <w:rFonts w:cs="Arial"/>
                <w:sz w:val="18"/>
                <w:szCs w:val="18"/>
                <w:lang w:eastAsia="ca-ES"/>
              </w:rPr>
            </w:pPr>
          </w:p>
        </w:tc>
      </w:tr>
      <w:tr w:rsidR="00535E57" w:rsidRPr="008063F5" w14:paraId="567165C8" w14:textId="77777777" w:rsidTr="00FC317C">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104FB" w14:textId="77777777" w:rsidR="00535E57" w:rsidRPr="008063F5" w:rsidRDefault="00535E57" w:rsidP="00FC317C">
            <w:pPr>
              <w:rPr>
                <w:rFonts w:cs="Arial"/>
                <w:b/>
                <w:bCs/>
                <w:sz w:val="18"/>
                <w:szCs w:val="18"/>
                <w:lang w:eastAsia="ca-ES"/>
              </w:rPr>
            </w:pPr>
            <w:r w:rsidRPr="008063F5">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509077F" w14:textId="0C7E3649" w:rsidR="00535E57" w:rsidRPr="008063F5" w:rsidRDefault="00535E57" w:rsidP="00535E57">
            <w:pPr>
              <w:rPr>
                <w:rFonts w:cs="Arial"/>
                <w:sz w:val="18"/>
                <w:szCs w:val="18"/>
                <w:lang w:eastAsia="ca-ES"/>
              </w:rPr>
            </w:pPr>
            <w:r>
              <w:rPr>
                <w:rFonts w:cs="Arial"/>
                <w:sz w:val="18"/>
                <w:szCs w:val="18"/>
                <w:lang w:eastAsia="ca-ES"/>
              </w:rPr>
              <w:t>Massís de l’Orri</w:t>
            </w:r>
          </w:p>
        </w:tc>
      </w:tr>
      <w:tr w:rsidR="00535E57" w:rsidRPr="008063F5" w14:paraId="70F79904"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5A90E8" w14:textId="77777777" w:rsidR="00535E57" w:rsidRPr="008063F5" w:rsidRDefault="00535E57" w:rsidP="00FC317C">
            <w:pPr>
              <w:rPr>
                <w:rFonts w:cs="Arial"/>
                <w:b/>
                <w:bCs/>
                <w:sz w:val="18"/>
                <w:szCs w:val="18"/>
                <w:lang w:eastAsia="ca-ES"/>
              </w:rPr>
            </w:pPr>
            <w:r w:rsidRPr="008063F5">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4875F9A9" w14:textId="77777777" w:rsidR="00535E57" w:rsidRPr="008063F5" w:rsidRDefault="00535E57" w:rsidP="00FC317C">
            <w:pPr>
              <w:rPr>
                <w:rFonts w:cs="Arial"/>
                <w:sz w:val="18"/>
                <w:szCs w:val="18"/>
                <w:lang w:eastAsia="ca-ES"/>
              </w:rPr>
            </w:pPr>
            <w:r>
              <w:rPr>
                <w:rFonts w:cs="Arial"/>
                <w:sz w:val="18"/>
                <w:szCs w:val="18"/>
                <w:lang w:eastAsia="ca-ES"/>
              </w:rPr>
              <w:t>27</w:t>
            </w:r>
          </w:p>
        </w:tc>
      </w:tr>
      <w:tr w:rsidR="00535E57" w:rsidRPr="008063F5" w14:paraId="738E9DB3"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B61960" w14:textId="77777777" w:rsidR="00535E57" w:rsidRPr="008063F5" w:rsidRDefault="00535E57" w:rsidP="00FC317C">
            <w:pPr>
              <w:rPr>
                <w:rFonts w:cs="Arial"/>
                <w:b/>
                <w:bCs/>
                <w:sz w:val="18"/>
                <w:szCs w:val="18"/>
                <w:lang w:eastAsia="ca-ES"/>
              </w:rPr>
            </w:pPr>
            <w:r w:rsidRPr="008063F5">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15F85982" w14:textId="77777777" w:rsidR="00535E57" w:rsidRPr="008063F5" w:rsidRDefault="00535E57" w:rsidP="00FC317C">
            <w:pPr>
              <w:rPr>
                <w:rFonts w:cs="Arial"/>
                <w:sz w:val="18"/>
                <w:szCs w:val="18"/>
                <w:lang w:eastAsia="ca-ES"/>
              </w:rPr>
            </w:pPr>
            <w:r>
              <w:rPr>
                <w:rFonts w:cs="Arial"/>
                <w:sz w:val="18"/>
                <w:szCs w:val="18"/>
                <w:lang w:eastAsia="ca-ES"/>
              </w:rPr>
              <w:t>28</w:t>
            </w:r>
          </w:p>
        </w:tc>
      </w:tr>
      <w:tr w:rsidR="00535E57" w:rsidRPr="008063F5" w14:paraId="64AA0458" w14:textId="77777777" w:rsidTr="00FC317C">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44D530" w14:textId="77777777" w:rsidR="00535E57" w:rsidRPr="008063F5" w:rsidRDefault="00535E57" w:rsidP="00FC317C">
            <w:pPr>
              <w:rPr>
                <w:rFonts w:cs="Arial"/>
                <w:b/>
                <w:bCs/>
                <w:sz w:val="18"/>
                <w:szCs w:val="18"/>
                <w:lang w:eastAsia="ca-ES"/>
              </w:rPr>
            </w:pPr>
            <w:r w:rsidRPr="008063F5">
              <w:rPr>
                <w:rFonts w:cs="Arial"/>
                <w:b/>
                <w:bCs/>
                <w:sz w:val="18"/>
                <w:szCs w:val="18"/>
                <w:lang w:eastAsia="ca-ES"/>
              </w:rPr>
              <w:t>Tipus vehicle:</w:t>
            </w:r>
          </w:p>
        </w:tc>
        <w:tc>
          <w:tcPr>
            <w:tcW w:w="2420" w:type="dxa"/>
            <w:tcBorders>
              <w:top w:val="nil"/>
              <w:left w:val="nil"/>
              <w:bottom w:val="single" w:sz="4" w:space="0" w:color="auto"/>
              <w:right w:val="single" w:sz="4" w:space="0" w:color="auto"/>
            </w:tcBorders>
            <w:shd w:val="clear" w:color="auto" w:fill="auto"/>
            <w:noWrap/>
            <w:vAlign w:val="center"/>
            <w:hideMark/>
          </w:tcPr>
          <w:p w14:paraId="08B36157" w14:textId="77777777" w:rsidR="00535E57" w:rsidRPr="008063F5" w:rsidRDefault="00535E57" w:rsidP="00FC317C">
            <w:pPr>
              <w:rPr>
                <w:rFonts w:cs="Arial"/>
                <w:sz w:val="18"/>
                <w:szCs w:val="18"/>
                <w:lang w:eastAsia="ca-ES"/>
              </w:rPr>
            </w:pPr>
            <w:r w:rsidRPr="008063F5">
              <w:rPr>
                <w:rFonts w:cs="Arial"/>
                <w:sz w:val="18"/>
                <w:szCs w:val="18"/>
                <w:lang w:eastAsia="ca-ES"/>
              </w:rPr>
              <w:t>4x4</w:t>
            </w:r>
          </w:p>
        </w:tc>
      </w:tr>
    </w:tbl>
    <w:p w14:paraId="7CFD479F" w14:textId="77777777" w:rsidR="00E174F9" w:rsidRDefault="00E174F9" w:rsidP="00F644B7">
      <w:pPr>
        <w:rPr>
          <w:color w:val="00B050"/>
        </w:rPr>
        <w:sectPr w:rsidR="00E174F9" w:rsidSect="00E174F9">
          <w:type w:val="continuous"/>
          <w:pgSz w:w="11906" w:h="16838"/>
          <w:pgMar w:top="1417" w:right="1701" w:bottom="1417" w:left="1701" w:header="708" w:footer="708" w:gutter="0"/>
          <w:cols w:num="2" w:space="708"/>
          <w:docGrid w:linePitch="360"/>
        </w:sectPr>
      </w:pPr>
    </w:p>
    <w:p w14:paraId="107CEC6E" w14:textId="5D78C3D2" w:rsidR="00745BFD" w:rsidRPr="0039183F" w:rsidRDefault="00745BFD" w:rsidP="00F644B7">
      <w:pPr>
        <w:rPr>
          <w:color w:val="00B050"/>
        </w:rPr>
      </w:pPr>
    </w:p>
    <w:p w14:paraId="3EB98FA5" w14:textId="57AEAE15" w:rsidR="00D92A2C" w:rsidRPr="0039183F" w:rsidRDefault="00336A5E" w:rsidP="00D92A2C">
      <w:pPr>
        <w:rPr>
          <w:b/>
        </w:rPr>
      </w:pPr>
      <w:r w:rsidRPr="0039183F">
        <w:rPr>
          <w:b/>
        </w:rPr>
        <w:t>SERVEIS D’EDUCACIÓ AMBIENTAL</w:t>
      </w:r>
    </w:p>
    <w:p w14:paraId="6FC877A4" w14:textId="77777777" w:rsidR="00E62E92" w:rsidRPr="0039183F" w:rsidRDefault="00E62E92" w:rsidP="00D92A2C"/>
    <w:p w14:paraId="66E35E00" w14:textId="7931F483" w:rsidR="00422BBF" w:rsidRPr="00535E57" w:rsidRDefault="00422BBF" w:rsidP="00E04EF9">
      <w:pPr>
        <w:jc w:val="both"/>
      </w:pPr>
      <w:r w:rsidRPr="00535E57">
        <w:t xml:space="preserve">Actualment l’oferta pedagògica de l’ENP és la següent: </w:t>
      </w:r>
      <w:hyperlink r:id="rId10" w:history="1">
        <w:r w:rsidR="00535E57" w:rsidRPr="00535E57">
          <w:rPr>
            <w:rStyle w:val="Enlla"/>
            <w:i/>
          </w:rPr>
          <w:t>programa pedagògic.</w:t>
        </w:r>
      </w:hyperlink>
    </w:p>
    <w:p w14:paraId="55F111BD" w14:textId="77777777" w:rsidR="00422BBF" w:rsidRPr="00C25045" w:rsidRDefault="00422BBF" w:rsidP="00E04EF9">
      <w:pPr>
        <w:jc w:val="both"/>
        <w:rPr>
          <w:color w:val="FF0000"/>
        </w:rPr>
      </w:pPr>
    </w:p>
    <w:p w14:paraId="78A2D273" w14:textId="0F7993D9"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lastRenderedPageBreak/>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w:t>
      </w:r>
      <w:r w:rsidR="00690AC6" w:rsidRPr="00E174F9">
        <w:t>punt 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FC317C" w:rsidRDefault="007A7AB6" w:rsidP="007A7AB6">
      <w:pPr>
        <w:ind w:left="360"/>
        <w:jc w:val="both"/>
      </w:pPr>
      <w:r w:rsidRPr="00FC317C">
        <w:t>Es detalla la previsió anual d’activitats de cada tipologia, així com, el nombre total de grups.</w:t>
      </w:r>
    </w:p>
    <w:p w14:paraId="7CC1ADD2" w14:textId="5138A930" w:rsidR="00201605" w:rsidRDefault="000C0DDE" w:rsidP="00F56DD4">
      <w:pPr>
        <w:tabs>
          <w:tab w:val="left" w:pos="-720"/>
          <w:tab w:val="num" w:pos="1789"/>
        </w:tabs>
        <w:suppressAutoHyphens/>
        <w:jc w:val="both"/>
        <w:rPr>
          <w:noProof/>
          <w:lang w:eastAsia="ca-ES"/>
        </w:rPr>
      </w:pPr>
      <w:r w:rsidRPr="0039183F">
        <w:rPr>
          <w:noProof/>
          <w:lang w:eastAsia="ca-ES"/>
        </w:rPr>
        <w:t xml:space="preserve">     </w:t>
      </w:r>
    </w:p>
    <w:p w14:paraId="05BF6B56" w14:textId="1B856E01" w:rsidR="00C94B2B" w:rsidRDefault="00C94B2B" w:rsidP="00F56DD4">
      <w:pPr>
        <w:tabs>
          <w:tab w:val="left" w:pos="-720"/>
          <w:tab w:val="num" w:pos="1789"/>
        </w:tabs>
        <w:suppressAutoHyphens/>
        <w:jc w:val="both"/>
        <w:rPr>
          <w:noProof/>
          <w:lang w:eastAsia="ca-ES"/>
        </w:rPr>
      </w:pPr>
    </w:p>
    <w:p w14:paraId="68D9D2D6" w14:textId="077A379C" w:rsidR="00C94B2B" w:rsidRDefault="00C94B2B" w:rsidP="00F56DD4">
      <w:pPr>
        <w:tabs>
          <w:tab w:val="left" w:pos="-720"/>
          <w:tab w:val="num" w:pos="1789"/>
        </w:tabs>
        <w:suppressAutoHyphens/>
        <w:jc w:val="both"/>
        <w:rPr>
          <w:noProof/>
          <w:lang w:eastAsia="ca-ES"/>
        </w:rPr>
      </w:pPr>
    </w:p>
    <w:p w14:paraId="76B4034E" w14:textId="77777777" w:rsidR="00C94B2B" w:rsidRPr="0039183F" w:rsidRDefault="00C94B2B" w:rsidP="00F56DD4">
      <w:pPr>
        <w:tabs>
          <w:tab w:val="left" w:pos="-720"/>
          <w:tab w:val="num" w:pos="1789"/>
        </w:tabs>
        <w:suppressAutoHyphens/>
        <w:jc w:val="both"/>
        <w:rPr>
          <w:rFonts w:cs="Arial"/>
          <w:color w:val="2E74B5" w:themeColor="accent1" w:themeShade="BF"/>
          <w:spacing w:val="-3"/>
          <w:szCs w:val="22"/>
        </w:rPr>
      </w:pP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77777777" w:rsidR="007A7AB6" w:rsidRPr="0039183F" w:rsidRDefault="007A7AB6" w:rsidP="007A7AB6">
            <w:pPr>
              <w:ind w:right="-852"/>
              <w:rPr>
                <w:rFonts w:ascii="Calibri" w:hAnsi="Calibri" w:cs="Calibri"/>
                <w:b/>
                <w:bCs/>
                <w:color w:val="000000"/>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873B6D"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873B6D" w:rsidRPr="0039183F" w:rsidRDefault="00873B6D" w:rsidP="00873B6D">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873B6D" w:rsidRPr="0039183F" w:rsidRDefault="00873B6D" w:rsidP="00873B6D">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21C3E298" w:rsidR="00873B6D" w:rsidRPr="0039183F" w:rsidRDefault="00873B6D" w:rsidP="00873B6D">
                  <w:pPr>
                    <w:jc w:val="center"/>
                    <w:rPr>
                      <w:rFonts w:cs="Arial"/>
                      <w:sz w:val="14"/>
                      <w:szCs w:val="14"/>
                      <w:lang w:eastAsia="ca-ES"/>
                    </w:rPr>
                  </w:pPr>
                  <w:r w:rsidRPr="00F46DBF">
                    <w:rPr>
                      <w:rFonts w:cs="Arial"/>
                      <w:sz w:val="14"/>
                      <w:szCs w:val="14"/>
                    </w:rPr>
                    <w:t>24</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7DC114CF" w:rsidR="00873B6D" w:rsidRPr="0039183F" w:rsidRDefault="00873B6D" w:rsidP="00873B6D">
                  <w:pPr>
                    <w:jc w:val="center"/>
                    <w:rPr>
                      <w:rFonts w:cs="Arial"/>
                      <w:sz w:val="14"/>
                      <w:szCs w:val="14"/>
                      <w:lang w:eastAsia="ca-ES"/>
                    </w:rPr>
                  </w:pPr>
                  <w:r w:rsidRPr="00F46DBF">
                    <w:rPr>
                      <w:rFonts w:cs="Arial"/>
                      <w:sz w:val="14"/>
                      <w:szCs w:val="14"/>
                    </w:rPr>
                    <w:t>26</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383D3A44" w:rsidR="00873B6D" w:rsidRPr="0039183F" w:rsidRDefault="00873B6D" w:rsidP="00873B6D">
                  <w:pPr>
                    <w:jc w:val="center"/>
                    <w:rPr>
                      <w:rFonts w:cs="Arial"/>
                      <w:sz w:val="14"/>
                      <w:szCs w:val="14"/>
                      <w:lang w:eastAsia="ca-ES"/>
                    </w:rPr>
                  </w:pPr>
                  <w:r w:rsidRPr="00F46DB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018A3F08" w:rsidR="00873B6D" w:rsidRPr="0039183F" w:rsidRDefault="00873B6D" w:rsidP="00873B6D">
                  <w:pPr>
                    <w:jc w:val="center"/>
                    <w:rPr>
                      <w:rFonts w:cs="Arial"/>
                      <w:sz w:val="14"/>
                      <w:szCs w:val="14"/>
                      <w:lang w:eastAsia="ca-ES"/>
                    </w:rPr>
                  </w:pPr>
                  <w:r w:rsidRPr="00F46DBF">
                    <w:rPr>
                      <w:rFonts w:cs="Arial"/>
                      <w:sz w:val="14"/>
                      <w:szCs w:val="14"/>
                    </w:rPr>
                    <w:t>26</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46DEC053" w:rsidR="00873B6D" w:rsidRPr="0039183F" w:rsidRDefault="00873B6D" w:rsidP="00873B6D">
                  <w:pPr>
                    <w:jc w:val="center"/>
                    <w:rPr>
                      <w:rFonts w:cs="Arial"/>
                      <w:sz w:val="14"/>
                      <w:szCs w:val="14"/>
                      <w:lang w:eastAsia="ca-ES"/>
                    </w:rPr>
                  </w:pPr>
                  <w:r w:rsidRPr="00F46DBF">
                    <w:rPr>
                      <w:rFonts w:cs="Arial"/>
                      <w:sz w:val="14"/>
                      <w:szCs w:val="14"/>
                    </w:rPr>
                    <w:t>36</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0EDB6008" w:rsidR="00873B6D" w:rsidRPr="0039183F" w:rsidRDefault="00873B6D" w:rsidP="00873B6D">
                  <w:pPr>
                    <w:jc w:val="center"/>
                    <w:rPr>
                      <w:rFonts w:cs="Arial"/>
                      <w:sz w:val="14"/>
                      <w:szCs w:val="14"/>
                      <w:lang w:eastAsia="ca-ES"/>
                    </w:rPr>
                  </w:pPr>
                  <w:r w:rsidRPr="00F46DBF">
                    <w:rPr>
                      <w:rFonts w:cs="Arial"/>
                      <w:sz w:val="14"/>
                      <w:szCs w:val="14"/>
                    </w:rPr>
                    <w:t>78</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3F7BAE7F"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2CB88CBB" w:rsidR="00873B6D" w:rsidRPr="0039183F" w:rsidRDefault="00873B6D" w:rsidP="00873B6D">
                  <w:pPr>
                    <w:jc w:val="center"/>
                    <w:rPr>
                      <w:rFonts w:cs="Arial"/>
                      <w:sz w:val="14"/>
                      <w:szCs w:val="14"/>
                      <w:lang w:eastAsia="ca-ES"/>
                    </w:rPr>
                  </w:pPr>
                  <w:r w:rsidRPr="00F46DBF">
                    <w:rPr>
                      <w:rFonts w:cs="Arial"/>
                      <w:sz w:val="14"/>
                      <w:szCs w:val="14"/>
                    </w:rPr>
                    <w:t>114</w:t>
                  </w:r>
                </w:p>
              </w:tc>
            </w:tr>
            <w:tr w:rsidR="00873B6D"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873B6D" w:rsidRPr="0039183F" w:rsidRDefault="00873B6D" w:rsidP="00873B6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873B6D" w:rsidRPr="0039183F" w:rsidRDefault="00873B6D" w:rsidP="00873B6D">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5AD8272B" w:rsidR="00873B6D" w:rsidRPr="0039183F" w:rsidRDefault="00873B6D" w:rsidP="00873B6D">
                  <w:pPr>
                    <w:jc w:val="center"/>
                    <w:rPr>
                      <w:rFonts w:cs="Arial"/>
                      <w:sz w:val="14"/>
                      <w:szCs w:val="14"/>
                      <w:lang w:eastAsia="ca-ES"/>
                    </w:rPr>
                  </w:pPr>
                  <w:r w:rsidRPr="00F46DBF">
                    <w:rPr>
                      <w:rFonts w:cs="Arial"/>
                      <w:sz w:val="14"/>
                      <w:szCs w:val="14"/>
                    </w:rPr>
                    <w:t>8</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5281BEFC" w:rsidR="00873B6D" w:rsidRPr="0039183F" w:rsidRDefault="00873B6D" w:rsidP="00873B6D">
                  <w:pPr>
                    <w:jc w:val="center"/>
                    <w:rPr>
                      <w:rFonts w:cs="Arial"/>
                      <w:sz w:val="14"/>
                      <w:szCs w:val="14"/>
                      <w:lang w:eastAsia="ca-ES"/>
                    </w:rPr>
                  </w:pPr>
                  <w:r w:rsidRPr="00F46DBF">
                    <w:rPr>
                      <w:rFonts w:cs="Arial"/>
                      <w:sz w:val="14"/>
                      <w:szCs w:val="14"/>
                    </w:rPr>
                    <w:t>8</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51A92D61" w:rsidR="00873B6D" w:rsidRPr="0039183F" w:rsidRDefault="00873B6D" w:rsidP="00873B6D">
                  <w:pPr>
                    <w:jc w:val="center"/>
                    <w:rPr>
                      <w:rFonts w:cs="Arial"/>
                      <w:sz w:val="14"/>
                      <w:szCs w:val="14"/>
                      <w:lang w:eastAsia="ca-ES"/>
                    </w:rPr>
                  </w:pPr>
                  <w:r w:rsidRPr="00F46DB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1D1B0D6C" w:rsidR="00873B6D" w:rsidRPr="0039183F" w:rsidRDefault="00873B6D" w:rsidP="00873B6D">
                  <w:pPr>
                    <w:jc w:val="center"/>
                    <w:rPr>
                      <w:rFonts w:cs="Arial"/>
                      <w:sz w:val="14"/>
                      <w:szCs w:val="14"/>
                      <w:lang w:eastAsia="ca-ES"/>
                    </w:rPr>
                  </w:pPr>
                  <w:r w:rsidRPr="00F46DBF">
                    <w:rPr>
                      <w:rFonts w:cs="Arial"/>
                      <w:sz w:val="14"/>
                      <w:szCs w:val="14"/>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44982053" w:rsidR="00873B6D" w:rsidRPr="0039183F" w:rsidRDefault="00873B6D" w:rsidP="00873B6D">
                  <w:pPr>
                    <w:jc w:val="center"/>
                    <w:rPr>
                      <w:rFonts w:cs="Arial"/>
                      <w:sz w:val="14"/>
                      <w:szCs w:val="14"/>
                      <w:lang w:eastAsia="ca-ES"/>
                    </w:rPr>
                  </w:pPr>
                  <w:r w:rsidRPr="00F46DBF">
                    <w:rPr>
                      <w:rFonts w:cs="Arial"/>
                      <w:sz w:val="14"/>
                      <w:szCs w:val="14"/>
                    </w:rPr>
                    <w:t>12</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3D16204B" w:rsidR="00873B6D" w:rsidRPr="0039183F" w:rsidRDefault="00873B6D" w:rsidP="00873B6D">
                  <w:pPr>
                    <w:jc w:val="center"/>
                    <w:rPr>
                      <w:rFonts w:cs="Arial"/>
                      <w:sz w:val="14"/>
                      <w:szCs w:val="14"/>
                      <w:lang w:eastAsia="ca-ES"/>
                    </w:rPr>
                  </w:pPr>
                  <w:r w:rsidRPr="00F46DBF">
                    <w:rPr>
                      <w:rFonts w:cs="Arial"/>
                      <w:sz w:val="14"/>
                      <w:szCs w:val="14"/>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3278D5D2"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4D4FE37D" w:rsidR="00873B6D" w:rsidRPr="0039183F" w:rsidRDefault="00873B6D" w:rsidP="00873B6D">
                  <w:pPr>
                    <w:jc w:val="center"/>
                    <w:rPr>
                      <w:rFonts w:cs="Arial"/>
                      <w:sz w:val="14"/>
                      <w:szCs w:val="14"/>
                      <w:lang w:eastAsia="ca-ES"/>
                    </w:rPr>
                  </w:pPr>
                  <w:r w:rsidRPr="00F46DBF">
                    <w:rPr>
                      <w:rFonts w:cs="Arial"/>
                      <w:sz w:val="14"/>
                      <w:szCs w:val="14"/>
                    </w:rPr>
                    <w:t>60</w:t>
                  </w:r>
                </w:p>
              </w:tc>
            </w:tr>
            <w:tr w:rsidR="00873B6D"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873B6D" w:rsidRPr="0039183F" w:rsidRDefault="00873B6D" w:rsidP="00873B6D">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873B6D" w:rsidRPr="0039183F" w:rsidRDefault="00873B6D" w:rsidP="00873B6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34845C51" w:rsidR="00873B6D" w:rsidRPr="0039183F" w:rsidRDefault="00873B6D" w:rsidP="00873B6D">
                  <w:pPr>
                    <w:jc w:val="center"/>
                    <w:rPr>
                      <w:rFonts w:cs="Arial"/>
                      <w:sz w:val="14"/>
                      <w:szCs w:val="14"/>
                      <w:lang w:eastAsia="ca-ES"/>
                    </w:rPr>
                  </w:pPr>
                  <w:r w:rsidRPr="00F46DBF">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3C4CD885" w:rsidR="00873B6D" w:rsidRPr="0039183F" w:rsidRDefault="00873B6D" w:rsidP="00873B6D">
                  <w:pPr>
                    <w:jc w:val="center"/>
                    <w:rPr>
                      <w:rFonts w:cs="Arial"/>
                      <w:sz w:val="14"/>
                      <w:szCs w:val="14"/>
                      <w:lang w:eastAsia="ca-ES"/>
                    </w:rPr>
                  </w:pPr>
                  <w:r w:rsidRPr="00F46DBF">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0E5F5CE1" w:rsidR="00873B6D" w:rsidRPr="0039183F" w:rsidRDefault="00873B6D" w:rsidP="00873B6D">
                  <w:pPr>
                    <w:jc w:val="center"/>
                    <w:rPr>
                      <w:rFonts w:cs="Arial"/>
                      <w:sz w:val="14"/>
                      <w:szCs w:val="14"/>
                      <w:lang w:eastAsia="ca-ES"/>
                    </w:rPr>
                  </w:pPr>
                  <w:r w:rsidRPr="00F46DBF">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35960883" w:rsidR="00873B6D" w:rsidRPr="0039183F" w:rsidRDefault="00873B6D" w:rsidP="00873B6D">
                  <w:pPr>
                    <w:jc w:val="center"/>
                    <w:rPr>
                      <w:rFonts w:cs="Arial"/>
                      <w:sz w:val="14"/>
                      <w:szCs w:val="14"/>
                      <w:lang w:eastAsia="ca-ES"/>
                    </w:rPr>
                  </w:pPr>
                  <w:r w:rsidRPr="00F46DBF">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14C3DCF3" w:rsidR="00873B6D" w:rsidRPr="0039183F" w:rsidRDefault="00873B6D" w:rsidP="00873B6D">
                  <w:pPr>
                    <w:jc w:val="center"/>
                    <w:rPr>
                      <w:rFonts w:cs="Arial"/>
                      <w:sz w:val="14"/>
                      <w:szCs w:val="14"/>
                      <w:lang w:eastAsia="ca-ES"/>
                    </w:rPr>
                  </w:pPr>
                  <w:r w:rsidRPr="00F46DBF">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529136A1" w:rsidR="00873B6D" w:rsidRPr="0039183F" w:rsidRDefault="00873B6D" w:rsidP="00873B6D">
                  <w:pPr>
                    <w:jc w:val="center"/>
                    <w:rPr>
                      <w:rFonts w:cs="Arial"/>
                      <w:sz w:val="14"/>
                      <w:szCs w:val="14"/>
                      <w:lang w:eastAsia="ca-ES"/>
                    </w:rPr>
                  </w:pPr>
                  <w:r w:rsidRPr="00F46DBF">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46E4A76E" w:rsidR="00873B6D" w:rsidRPr="0039183F" w:rsidRDefault="00873B6D" w:rsidP="00873B6D">
                  <w:pPr>
                    <w:jc w:val="center"/>
                    <w:rPr>
                      <w:rFonts w:cs="Arial"/>
                      <w:sz w:val="14"/>
                      <w:szCs w:val="14"/>
                      <w:lang w:eastAsia="ca-ES"/>
                    </w:rPr>
                  </w:pPr>
                  <w:r w:rsidRPr="00F46DBF">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614949E2" w:rsidR="00873B6D" w:rsidRPr="0039183F" w:rsidRDefault="00873B6D" w:rsidP="00873B6D">
                  <w:pPr>
                    <w:jc w:val="center"/>
                    <w:rPr>
                      <w:rFonts w:cs="Arial"/>
                      <w:sz w:val="14"/>
                      <w:szCs w:val="14"/>
                      <w:lang w:eastAsia="ca-ES"/>
                    </w:rPr>
                  </w:pPr>
                  <w:r w:rsidRPr="00F46DBF">
                    <w:rPr>
                      <w:rFonts w:cs="Arial"/>
                      <w:sz w:val="14"/>
                      <w:szCs w:val="14"/>
                    </w:rPr>
                    <w:t>35</w:t>
                  </w:r>
                </w:p>
              </w:tc>
            </w:tr>
            <w:tr w:rsidR="00873B6D"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873B6D" w:rsidRPr="0039183F" w:rsidRDefault="00873B6D" w:rsidP="00873B6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873B6D" w:rsidRPr="0039183F" w:rsidRDefault="00873B6D" w:rsidP="00873B6D">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4B221CEF"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24DFA2D5"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07D8E649" w:rsidR="00873B6D" w:rsidRPr="0039183F" w:rsidRDefault="00873B6D" w:rsidP="00873B6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12FCC978"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04331B06"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2009C4A3"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154F8A21"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7A4C6709"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873B6D" w:rsidRPr="0039183F" w:rsidRDefault="00873B6D" w:rsidP="00873B6D">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873B6D" w:rsidRPr="0039183F" w:rsidRDefault="00873B6D" w:rsidP="00873B6D">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76BCDC0E"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265B0299"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217910A8" w:rsidR="00873B6D" w:rsidRPr="0039183F" w:rsidRDefault="00873B6D" w:rsidP="00873B6D">
                  <w:pPr>
                    <w:jc w:val="center"/>
                    <w:rPr>
                      <w:rFonts w:cs="Arial"/>
                      <w:sz w:val="14"/>
                      <w:szCs w:val="14"/>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3F9A3661"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185F512C"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42C60BEC"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7C041BDB"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53C68CF8"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873B6D" w:rsidRPr="0039183F" w:rsidRDefault="00873B6D" w:rsidP="00873B6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873B6D" w:rsidRPr="0039183F" w:rsidRDefault="00873B6D" w:rsidP="00873B6D">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4653001E"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1D331CD7"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321AE131" w:rsidR="00873B6D" w:rsidRPr="0039183F" w:rsidRDefault="00873B6D" w:rsidP="00873B6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7D8CB523"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247BFF00"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47D47F7A"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1D4B2498"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13B3D211"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873B6D" w:rsidRPr="0039183F" w:rsidRDefault="00873B6D" w:rsidP="00873B6D">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873B6D" w:rsidRPr="0039183F" w:rsidRDefault="00873B6D" w:rsidP="00873B6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793862A0"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1CE7FC3D"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2C9F2556" w:rsidR="00873B6D" w:rsidRPr="0039183F" w:rsidRDefault="00873B6D" w:rsidP="00873B6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0A5B9E8F"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2F740CF8"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4965C0EA"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16966849"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5464E11A"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873B6D" w:rsidRPr="0039183F" w:rsidRDefault="00873B6D" w:rsidP="00873B6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873B6D" w:rsidRPr="0039183F" w:rsidRDefault="00873B6D" w:rsidP="00873B6D">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032C8B44"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4D0BEB01"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7C0446EE" w:rsidR="00873B6D" w:rsidRPr="0039183F" w:rsidRDefault="00873B6D" w:rsidP="00873B6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4C756F6A"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42AB3140"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0E802D77"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16B8927F"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32E5B7EF"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873B6D" w:rsidRPr="0039183F" w:rsidRDefault="00873B6D" w:rsidP="00873B6D">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873B6D" w:rsidRPr="0039183F" w:rsidRDefault="00873B6D" w:rsidP="00873B6D">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23EC8055" w:rsidR="00873B6D" w:rsidRPr="0039183F" w:rsidRDefault="00873B6D" w:rsidP="00873B6D">
                  <w:pPr>
                    <w:jc w:val="center"/>
                    <w:rPr>
                      <w:rFonts w:cs="Arial"/>
                      <w:sz w:val="14"/>
                      <w:szCs w:val="14"/>
                      <w:lang w:eastAsia="ca-ES"/>
                    </w:rPr>
                  </w:pPr>
                  <w:r>
                    <w:rPr>
                      <w:rFonts w:cs="Arial"/>
                      <w:sz w:val="14"/>
                      <w:szCs w:val="14"/>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43040243" w:rsidR="00873B6D" w:rsidRPr="0039183F" w:rsidRDefault="00873B6D" w:rsidP="00873B6D">
                  <w:pPr>
                    <w:jc w:val="center"/>
                    <w:rPr>
                      <w:rFonts w:cs="Arial"/>
                      <w:sz w:val="14"/>
                      <w:szCs w:val="14"/>
                      <w:lang w:eastAsia="ca-ES"/>
                    </w:rPr>
                  </w:pPr>
                  <w:r>
                    <w:rPr>
                      <w:rFonts w:cs="Arial"/>
                      <w:sz w:val="14"/>
                      <w:szCs w:val="14"/>
                      <w:lang w:eastAsia="ca-ES"/>
                    </w:rPr>
                    <w:t>0</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0BD7A5D3" w:rsidR="00873B6D" w:rsidRPr="0039183F" w:rsidRDefault="00873B6D" w:rsidP="00873B6D">
                  <w:pPr>
                    <w:jc w:val="center"/>
                    <w:rPr>
                      <w:rFonts w:cs="Arial"/>
                      <w:sz w:val="14"/>
                      <w:szCs w:val="14"/>
                      <w:lang w:eastAsia="ca-ES"/>
                    </w:rPr>
                  </w:pPr>
                  <w:r>
                    <w:rPr>
                      <w:rFonts w:cs="Arial"/>
                      <w:sz w:val="14"/>
                      <w:szCs w:val="14"/>
                      <w:lang w:eastAsia="ca-ES"/>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4A592E0A"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1C15C925"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425E7F32"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15C0BAB2"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7615CBCC"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873B6D" w:rsidRPr="0039183F" w:rsidRDefault="00873B6D" w:rsidP="00873B6D">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873B6D" w:rsidRPr="0039183F" w:rsidRDefault="00873B6D" w:rsidP="00873B6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3232D73A" w:rsidR="00873B6D" w:rsidRPr="0039183F" w:rsidRDefault="00873B6D" w:rsidP="00873B6D">
                  <w:pPr>
                    <w:jc w:val="center"/>
                    <w:rPr>
                      <w:rFonts w:cs="Arial"/>
                      <w:sz w:val="14"/>
                      <w:szCs w:val="14"/>
                      <w:lang w:eastAsia="ca-ES"/>
                    </w:rPr>
                  </w:pPr>
                  <w:r w:rsidRPr="00F46DBF">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7FD15110" w:rsidR="00873B6D" w:rsidRPr="0039183F" w:rsidRDefault="00873B6D" w:rsidP="00873B6D">
                  <w:pPr>
                    <w:jc w:val="center"/>
                    <w:rPr>
                      <w:rFonts w:cs="Arial"/>
                      <w:sz w:val="14"/>
                      <w:szCs w:val="14"/>
                      <w:lang w:eastAsia="ca-ES"/>
                    </w:rPr>
                  </w:pPr>
                  <w:r w:rsidRPr="00F46DBF">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0C876B46" w:rsidR="00873B6D" w:rsidRPr="0039183F" w:rsidRDefault="00873B6D" w:rsidP="00873B6D">
                  <w:pPr>
                    <w:jc w:val="center"/>
                    <w:rPr>
                      <w:rFonts w:cs="Arial"/>
                      <w:sz w:val="14"/>
                      <w:szCs w:val="14"/>
                      <w:lang w:eastAsia="ca-ES"/>
                    </w:rPr>
                  </w:pPr>
                  <w:r w:rsidRPr="00F46DBF">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0AC0156E" w:rsidR="00873B6D" w:rsidRPr="0039183F" w:rsidRDefault="00873B6D" w:rsidP="00873B6D">
                  <w:pPr>
                    <w:jc w:val="center"/>
                    <w:rPr>
                      <w:rFonts w:cs="Arial"/>
                      <w:sz w:val="14"/>
                      <w:szCs w:val="14"/>
                      <w:lang w:eastAsia="ca-ES"/>
                    </w:rPr>
                  </w:pPr>
                  <w:r w:rsidRPr="00F46DBF">
                    <w:rPr>
                      <w:rFonts w:cs="Arial"/>
                      <w:sz w:val="14"/>
                      <w:szCs w:val="14"/>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33AD19C0" w:rsidR="00873B6D" w:rsidRPr="0039183F" w:rsidRDefault="00873B6D" w:rsidP="00873B6D">
                  <w:pPr>
                    <w:jc w:val="center"/>
                    <w:rPr>
                      <w:rFonts w:cs="Arial"/>
                      <w:sz w:val="14"/>
                      <w:szCs w:val="14"/>
                      <w:lang w:eastAsia="ca-ES"/>
                    </w:rPr>
                  </w:pPr>
                  <w:r w:rsidRPr="00F46DBF">
                    <w:rPr>
                      <w:rFonts w:cs="Arial"/>
                      <w:sz w:val="14"/>
                      <w:szCs w:val="14"/>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2AE985A9" w:rsidR="00873B6D" w:rsidRPr="0039183F" w:rsidRDefault="00873B6D" w:rsidP="00873B6D">
                  <w:pPr>
                    <w:jc w:val="center"/>
                    <w:rPr>
                      <w:rFonts w:cs="Arial"/>
                      <w:sz w:val="14"/>
                      <w:szCs w:val="14"/>
                      <w:lang w:eastAsia="ca-ES"/>
                    </w:rPr>
                  </w:pPr>
                  <w:r w:rsidRPr="00F46DBF">
                    <w:rPr>
                      <w:rFonts w:cs="Arial"/>
                      <w:sz w:val="14"/>
                      <w:szCs w:val="14"/>
                    </w:rPr>
                    <w:t>16</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73A012D3" w:rsidR="00873B6D" w:rsidRPr="0039183F" w:rsidRDefault="00873B6D" w:rsidP="00873B6D">
                  <w:pPr>
                    <w:jc w:val="center"/>
                    <w:rPr>
                      <w:rFonts w:cs="Arial"/>
                      <w:sz w:val="14"/>
                      <w:szCs w:val="14"/>
                      <w:lang w:eastAsia="ca-ES"/>
                    </w:rPr>
                  </w:pPr>
                  <w:r w:rsidRPr="00F46DBF">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7A3474E4" w:rsidR="00873B6D" w:rsidRPr="0039183F" w:rsidRDefault="00873B6D" w:rsidP="00873B6D">
                  <w:pPr>
                    <w:jc w:val="center"/>
                    <w:rPr>
                      <w:rFonts w:cs="Arial"/>
                      <w:sz w:val="14"/>
                      <w:szCs w:val="14"/>
                      <w:lang w:eastAsia="ca-ES"/>
                    </w:rPr>
                  </w:pPr>
                  <w:r w:rsidRPr="00F46DBF">
                    <w:rPr>
                      <w:rFonts w:cs="Arial"/>
                      <w:sz w:val="14"/>
                      <w:szCs w:val="14"/>
                    </w:rPr>
                    <w:t>25</w:t>
                  </w:r>
                </w:p>
              </w:tc>
            </w:tr>
            <w:tr w:rsidR="00873B6D"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873B6D" w:rsidRPr="0039183F" w:rsidRDefault="00873B6D" w:rsidP="00873B6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873B6D" w:rsidRPr="0039183F" w:rsidRDefault="00873B6D" w:rsidP="00873B6D">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6B014F30" w:rsidR="00873B6D" w:rsidRPr="0039183F" w:rsidRDefault="00873B6D" w:rsidP="00873B6D">
                  <w:pPr>
                    <w:jc w:val="center"/>
                    <w:rPr>
                      <w:rFonts w:cs="Arial"/>
                      <w:sz w:val="14"/>
                      <w:szCs w:val="14"/>
                      <w:lang w:eastAsia="ca-ES"/>
                    </w:rPr>
                  </w:pPr>
                  <w:r>
                    <w:rPr>
                      <w:rFonts w:cs="Arial"/>
                      <w:sz w:val="14"/>
                      <w:szCs w:val="14"/>
                    </w:rPr>
                    <w:t>0</w:t>
                  </w:r>
                  <w:r w:rsidRPr="00F46DB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5D493741"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246C3FF1" w:rsidR="00873B6D" w:rsidRPr="0039183F" w:rsidRDefault="00873B6D" w:rsidP="00873B6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69E836E8"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6F6992C4"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19C1C9B4"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20AAE0CB"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4FA6CB13"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873B6D" w:rsidRPr="0039183F" w:rsidRDefault="00873B6D" w:rsidP="00873B6D">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873B6D" w:rsidRPr="0039183F" w:rsidRDefault="00873B6D" w:rsidP="00873B6D">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67D26F8C" w:rsidR="00873B6D" w:rsidRPr="0039183F" w:rsidRDefault="00873B6D" w:rsidP="00873B6D">
                  <w:pPr>
                    <w:jc w:val="center"/>
                    <w:rPr>
                      <w:rFonts w:cs="Arial"/>
                      <w:sz w:val="14"/>
                      <w:szCs w:val="14"/>
                      <w:lang w:eastAsia="ca-ES"/>
                    </w:rPr>
                  </w:pPr>
                  <w:r w:rsidRPr="00F46DBF">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2E5AA116" w:rsidR="00873B6D" w:rsidRPr="0039183F" w:rsidRDefault="00873B6D" w:rsidP="00873B6D">
                  <w:pPr>
                    <w:jc w:val="center"/>
                    <w:rPr>
                      <w:rFonts w:cs="Arial"/>
                      <w:sz w:val="14"/>
                      <w:szCs w:val="14"/>
                      <w:lang w:eastAsia="ca-ES"/>
                    </w:rPr>
                  </w:pPr>
                  <w:r w:rsidRPr="00F46DBF">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67DDBAB1" w:rsidR="00873B6D" w:rsidRPr="0039183F" w:rsidRDefault="00873B6D" w:rsidP="00873B6D">
                  <w:pPr>
                    <w:jc w:val="center"/>
                    <w:rPr>
                      <w:rFonts w:cs="Arial"/>
                      <w:sz w:val="14"/>
                      <w:szCs w:val="14"/>
                      <w:lang w:eastAsia="ca-ES"/>
                    </w:rPr>
                  </w:pPr>
                  <w:r>
                    <w:rPr>
                      <w:rFonts w:cs="Arial"/>
                      <w:sz w:val="14"/>
                      <w:szCs w:val="14"/>
                    </w:rPr>
                    <w:t>0</w:t>
                  </w:r>
                  <w:r w:rsidRPr="00F46DBF">
                    <w:rPr>
                      <w:rFonts w:cs="Arial"/>
                      <w:sz w:val="14"/>
                      <w:szCs w:val="14"/>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166BB226" w:rsidR="00873B6D" w:rsidRPr="0039183F" w:rsidRDefault="00873B6D" w:rsidP="00873B6D">
                  <w:pPr>
                    <w:jc w:val="center"/>
                    <w:rPr>
                      <w:rFonts w:cs="Arial"/>
                      <w:sz w:val="14"/>
                      <w:szCs w:val="14"/>
                      <w:lang w:eastAsia="ca-ES"/>
                    </w:rPr>
                  </w:pPr>
                  <w:r w:rsidRPr="00F46DBF">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1AC50067" w:rsidR="00873B6D" w:rsidRPr="0039183F" w:rsidRDefault="00873B6D" w:rsidP="00873B6D">
                  <w:pPr>
                    <w:jc w:val="center"/>
                    <w:rPr>
                      <w:rFonts w:cs="Arial"/>
                      <w:sz w:val="14"/>
                      <w:szCs w:val="14"/>
                      <w:lang w:eastAsia="ca-ES"/>
                    </w:rPr>
                  </w:pPr>
                  <w:r w:rsidRPr="00F46DBF">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199040CD" w:rsidR="00873B6D" w:rsidRPr="0039183F" w:rsidRDefault="00873B6D" w:rsidP="00873B6D">
                  <w:pPr>
                    <w:jc w:val="center"/>
                    <w:rPr>
                      <w:rFonts w:cs="Arial"/>
                      <w:sz w:val="14"/>
                      <w:szCs w:val="14"/>
                      <w:lang w:eastAsia="ca-ES"/>
                    </w:rPr>
                  </w:pPr>
                  <w:r w:rsidRPr="00F46DBF">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4140CE13"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089A25B6" w:rsidR="00873B6D" w:rsidRPr="0039183F" w:rsidRDefault="00873B6D" w:rsidP="00873B6D">
                  <w:pPr>
                    <w:jc w:val="center"/>
                    <w:rPr>
                      <w:rFonts w:cs="Arial"/>
                      <w:sz w:val="14"/>
                      <w:szCs w:val="14"/>
                      <w:lang w:eastAsia="ca-ES"/>
                    </w:rPr>
                  </w:pPr>
                  <w:r w:rsidRPr="00F46DBF">
                    <w:rPr>
                      <w:rFonts w:cs="Arial"/>
                      <w:sz w:val="14"/>
                      <w:szCs w:val="14"/>
                    </w:rPr>
                    <w:t>26</w:t>
                  </w:r>
                </w:p>
              </w:tc>
            </w:tr>
            <w:tr w:rsidR="00873B6D"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873B6D" w:rsidRPr="0039183F" w:rsidRDefault="00873B6D" w:rsidP="00873B6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873B6D" w:rsidRPr="0039183F" w:rsidRDefault="00873B6D" w:rsidP="00873B6D">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405016B5" w:rsidR="00873B6D" w:rsidRPr="0039183F" w:rsidRDefault="00873B6D" w:rsidP="00873B6D">
                  <w:pPr>
                    <w:jc w:val="center"/>
                    <w:rPr>
                      <w:rFonts w:cs="Arial"/>
                      <w:sz w:val="14"/>
                      <w:szCs w:val="14"/>
                      <w:lang w:eastAsia="ca-ES"/>
                    </w:rPr>
                  </w:pPr>
                  <w:r w:rsidRPr="00F46DBF">
                    <w:rPr>
                      <w:rFonts w:cs="Arial"/>
                      <w:sz w:val="14"/>
                      <w:szCs w:val="14"/>
                    </w:rPr>
                    <w:t> </w:t>
                  </w: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6D7419C8" w:rsidR="00873B6D" w:rsidRPr="0039183F" w:rsidRDefault="00873B6D" w:rsidP="00873B6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25200629" w:rsidR="00873B6D" w:rsidRPr="0039183F" w:rsidRDefault="00873B6D" w:rsidP="00873B6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0C8B2C7E" w:rsidR="00873B6D" w:rsidRPr="0039183F" w:rsidRDefault="00873B6D" w:rsidP="00873B6D">
                  <w:pPr>
                    <w:jc w:val="center"/>
                    <w:rPr>
                      <w:rFonts w:cs="Arial"/>
                      <w:sz w:val="14"/>
                      <w:szCs w:val="14"/>
                      <w:lang w:eastAsia="ca-ES"/>
                    </w:rPr>
                  </w:pPr>
                  <w:r w:rsidRPr="00F46DB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108C2BA7" w:rsidR="00873B6D" w:rsidRPr="0039183F" w:rsidRDefault="00873B6D" w:rsidP="00873B6D">
                  <w:pPr>
                    <w:jc w:val="center"/>
                    <w:rPr>
                      <w:rFonts w:cs="Arial"/>
                      <w:sz w:val="14"/>
                      <w:szCs w:val="14"/>
                      <w:lang w:eastAsia="ca-ES"/>
                    </w:rPr>
                  </w:pPr>
                  <w:r w:rsidRPr="00F46DB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20636FCA"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02EF84FA"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0CF35C95" w:rsidR="00873B6D" w:rsidRPr="0039183F" w:rsidRDefault="00873B6D" w:rsidP="00873B6D">
                  <w:pPr>
                    <w:jc w:val="center"/>
                    <w:rPr>
                      <w:rFonts w:cs="Arial"/>
                      <w:sz w:val="14"/>
                      <w:szCs w:val="14"/>
                      <w:lang w:eastAsia="ca-ES"/>
                    </w:rPr>
                  </w:pPr>
                  <w:r w:rsidRPr="00F46DBF">
                    <w:rPr>
                      <w:rFonts w:cs="Arial"/>
                      <w:sz w:val="14"/>
                      <w:szCs w:val="14"/>
                    </w:rPr>
                    <w:t>0</w:t>
                  </w:r>
                </w:p>
              </w:tc>
            </w:tr>
            <w:tr w:rsidR="00873B6D"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873B6D" w:rsidRPr="0039183F" w:rsidRDefault="00873B6D" w:rsidP="00873B6D">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873B6D" w:rsidRPr="0039183F" w:rsidRDefault="00873B6D" w:rsidP="00873B6D">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21F5895B" w:rsidR="00873B6D" w:rsidRPr="0039183F" w:rsidRDefault="00873B6D" w:rsidP="00873B6D">
                  <w:pPr>
                    <w:jc w:val="center"/>
                    <w:rPr>
                      <w:rFonts w:cs="Arial"/>
                      <w:sz w:val="14"/>
                      <w:szCs w:val="14"/>
                      <w:lang w:eastAsia="ca-ES"/>
                    </w:rPr>
                  </w:pPr>
                  <w:r w:rsidRPr="00F46DBF">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06B1426C" w:rsidR="00873B6D" w:rsidRPr="0039183F" w:rsidRDefault="00873B6D" w:rsidP="00873B6D">
                  <w:pPr>
                    <w:jc w:val="center"/>
                    <w:rPr>
                      <w:rFonts w:cs="Arial"/>
                      <w:sz w:val="14"/>
                      <w:szCs w:val="14"/>
                      <w:lang w:eastAsia="ca-ES"/>
                    </w:rPr>
                  </w:pPr>
                  <w:r w:rsidRPr="00F46DBF">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58991AAD" w:rsidR="00873B6D" w:rsidRPr="0039183F" w:rsidRDefault="00873B6D" w:rsidP="00873B6D">
                  <w:pPr>
                    <w:jc w:val="center"/>
                    <w:rPr>
                      <w:rFonts w:cs="Arial"/>
                      <w:sz w:val="14"/>
                      <w:szCs w:val="14"/>
                      <w:lang w:eastAsia="ca-ES"/>
                    </w:rPr>
                  </w:pPr>
                  <w:r w:rsidRPr="00F46DBF">
                    <w:rPr>
                      <w:rFonts w:cs="Arial"/>
                      <w:sz w:val="14"/>
                      <w:szCs w:val="14"/>
                    </w:rPr>
                    <w:t> </w:t>
                  </w: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0923E555" w:rsidR="00873B6D" w:rsidRPr="0039183F" w:rsidRDefault="00873B6D" w:rsidP="00873B6D">
                  <w:pPr>
                    <w:jc w:val="center"/>
                    <w:rPr>
                      <w:rFonts w:cs="Arial"/>
                      <w:sz w:val="14"/>
                      <w:szCs w:val="14"/>
                      <w:lang w:eastAsia="ca-ES"/>
                    </w:rPr>
                  </w:pPr>
                  <w:r w:rsidRPr="00F46DBF">
                    <w:rPr>
                      <w:rFonts w:cs="Arial"/>
                      <w:sz w:val="14"/>
                      <w:szCs w:val="14"/>
                    </w:rPr>
                    <w:t>1</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45514E09" w:rsidR="00873B6D" w:rsidRPr="0039183F" w:rsidRDefault="00873B6D" w:rsidP="00873B6D">
                  <w:pPr>
                    <w:jc w:val="center"/>
                    <w:rPr>
                      <w:rFonts w:cs="Arial"/>
                      <w:sz w:val="14"/>
                      <w:szCs w:val="14"/>
                      <w:lang w:eastAsia="ca-ES"/>
                    </w:rPr>
                  </w:pPr>
                  <w:r w:rsidRPr="00F46DBF">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322BF258" w:rsidR="00873B6D" w:rsidRPr="0039183F" w:rsidRDefault="00873B6D" w:rsidP="00873B6D">
                  <w:pPr>
                    <w:jc w:val="center"/>
                    <w:rPr>
                      <w:rFonts w:cs="Arial"/>
                      <w:sz w:val="14"/>
                      <w:szCs w:val="14"/>
                      <w:lang w:eastAsia="ca-ES"/>
                    </w:rPr>
                  </w:pPr>
                  <w:r w:rsidRPr="00F46DBF">
                    <w:rPr>
                      <w:rFonts w:cs="Arial"/>
                      <w:sz w:val="14"/>
                      <w:szCs w:val="14"/>
                    </w:rPr>
                    <w:t>5</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31174C6E"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3FE3EDA6" w:rsidR="00873B6D" w:rsidRPr="0039183F" w:rsidRDefault="00873B6D" w:rsidP="00873B6D">
                  <w:pPr>
                    <w:jc w:val="center"/>
                    <w:rPr>
                      <w:rFonts w:cs="Arial"/>
                      <w:sz w:val="14"/>
                      <w:szCs w:val="14"/>
                      <w:lang w:eastAsia="ca-ES"/>
                    </w:rPr>
                  </w:pPr>
                  <w:r w:rsidRPr="00F46DBF">
                    <w:rPr>
                      <w:rFonts w:cs="Arial"/>
                      <w:sz w:val="14"/>
                      <w:szCs w:val="14"/>
                    </w:rPr>
                    <w:t>6,5</w:t>
                  </w:r>
                </w:p>
              </w:tc>
            </w:tr>
            <w:tr w:rsidR="00873B6D"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873B6D" w:rsidRPr="0039183F" w:rsidRDefault="00873B6D" w:rsidP="00873B6D">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873B6D" w:rsidRPr="0039183F" w:rsidRDefault="00873B6D" w:rsidP="00873B6D">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52799952" w:rsidR="00873B6D" w:rsidRPr="0039183F" w:rsidRDefault="00873B6D" w:rsidP="00873B6D">
                  <w:pPr>
                    <w:jc w:val="center"/>
                    <w:rPr>
                      <w:rFonts w:cs="Arial"/>
                      <w:sz w:val="14"/>
                      <w:szCs w:val="14"/>
                      <w:lang w:eastAsia="ca-ES"/>
                    </w:rPr>
                  </w:pPr>
                  <w:r w:rsidRPr="00F46DBF">
                    <w:rPr>
                      <w:rFonts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6061E211" w:rsidR="00873B6D" w:rsidRPr="0039183F" w:rsidRDefault="00873B6D" w:rsidP="00873B6D">
                  <w:pPr>
                    <w:jc w:val="center"/>
                    <w:rPr>
                      <w:rFonts w:cs="Arial"/>
                      <w:sz w:val="14"/>
                      <w:szCs w:val="14"/>
                      <w:lang w:eastAsia="ca-ES"/>
                    </w:rPr>
                  </w:pPr>
                  <w:r w:rsidRPr="00F46DBF">
                    <w:rPr>
                      <w:rFonts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04A13924" w:rsidR="00873B6D" w:rsidRPr="0039183F" w:rsidRDefault="00873B6D" w:rsidP="00873B6D">
                  <w:pPr>
                    <w:jc w:val="center"/>
                    <w:rPr>
                      <w:rFonts w:cs="Arial"/>
                      <w:sz w:val="14"/>
                      <w:szCs w:val="14"/>
                      <w:lang w:eastAsia="ca-ES"/>
                    </w:rPr>
                  </w:pPr>
                  <w:r w:rsidRPr="00F46DBF">
                    <w:rPr>
                      <w:rFonts w:cs="Arial"/>
                      <w:sz w:val="14"/>
                      <w:szCs w:val="14"/>
                    </w:rPr>
                    <w:t> </w:t>
                  </w:r>
                  <w:r>
                    <w:rPr>
                      <w:rFonts w:cs="Arial"/>
                      <w:sz w:val="14"/>
                      <w:szCs w:val="14"/>
                    </w:rPr>
                    <w:t>0</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053F230E" w:rsidR="00873B6D" w:rsidRPr="0039183F" w:rsidRDefault="00873B6D" w:rsidP="00873B6D">
                  <w:pPr>
                    <w:jc w:val="center"/>
                    <w:rPr>
                      <w:rFonts w:cs="Arial"/>
                      <w:sz w:val="14"/>
                      <w:szCs w:val="14"/>
                      <w:lang w:eastAsia="ca-ES"/>
                    </w:rPr>
                  </w:pPr>
                  <w:r w:rsidRPr="00F46DBF">
                    <w:rPr>
                      <w:rFonts w:cs="Arial"/>
                      <w:sz w:val="14"/>
                      <w:szCs w:val="14"/>
                    </w:rPr>
                    <w:t>2</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7C0B67C6" w:rsidR="00873B6D" w:rsidRPr="0039183F" w:rsidRDefault="00873B6D" w:rsidP="00873B6D">
                  <w:pPr>
                    <w:jc w:val="center"/>
                    <w:rPr>
                      <w:rFonts w:cs="Arial"/>
                      <w:sz w:val="14"/>
                      <w:szCs w:val="14"/>
                      <w:lang w:eastAsia="ca-ES"/>
                    </w:rPr>
                  </w:pPr>
                  <w:r w:rsidRPr="00F46DBF">
                    <w:rPr>
                      <w:rFonts w:cs="Arial"/>
                      <w:sz w:val="14"/>
                      <w:szCs w:val="14"/>
                    </w:rPr>
                    <w:t>3</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747BAEBD" w:rsidR="00873B6D" w:rsidRPr="0039183F" w:rsidRDefault="00873B6D" w:rsidP="00873B6D">
                  <w:pPr>
                    <w:jc w:val="center"/>
                    <w:rPr>
                      <w:rFonts w:cs="Arial"/>
                      <w:sz w:val="14"/>
                      <w:szCs w:val="14"/>
                      <w:lang w:eastAsia="ca-ES"/>
                    </w:rPr>
                  </w:pPr>
                  <w:r w:rsidRPr="00F46DBF">
                    <w:rPr>
                      <w:rFonts w:cs="Arial"/>
                      <w:sz w:val="14"/>
                      <w:szCs w:val="14"/>
                    </w:rPr>
                    <w:t>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308CC7DE" w:rsidR="00873B6D" w:rsidRPr="0039183F" w:rsidRDefault="00873B6D" w:rsidP="00873B6D">
                  <w:pPr>
                    <w:jc w:val="center"/>
                    <w:rPr>
                      <w:rFonts w:cs="Arial"/>
                      <w:sz w:val="14"/>
                      <w:szCs w:val="14"/>
                      <w:lang w:eastAsia="ca-ES"/>
                    </w:rPr>
                  </w:pPr>
                  <w:r w:rsidRPr="00F46DBF">
                    <w:rPr>
                      <w:rFonts w:cs="Arial"/>
                      <w:sz w:val="14"/>
                      <w:szCs w:val="14"/>
                    </w:rPr>
                    <w:t>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553006FA" w:rsidR="00873B6D" w:rsidRPr="0039183F" w:rsidRDefault="00873B6D" w:rsidP="00873B6D">
                  <w:pPr>
                    <w:jc w:val="center"/>
                    <w:rPr>
                      <w:rFonts w:cs="Arial"/>
                      <w:sz w:val="14"/>
                      <w:szCs w:val="14"/>
                      <w:lang w:eastAsia="ca-ES"/>
                    </w:rPr>
                  </w:pPr>
                  <w:r w:rsidRPr="00F46DBF">
                    <w:rPr>
                      <w:rFonts w:cs="Arial"/>
                      <w:sz w:val="14"/>
                      <w:szCs w:val="14"/>
                    </w:rPr>
                    <w:t>7</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6E76B840" w:rsidR="007A7AB6" w:rsidRPr="0039183F" w:rsidRDefault="00873B6D" w:rsidP="007A7AB6">
                  <w:pPr>
                    <w:jc w:val="center"/>
                    <w:rPr>
                      <w:rFonts w:cs="Arial"/>
                      <w:b/>
                      <w:sz w:val="14"/>
                      <w:szCs w:val="14"/>
                      <w:lang w:eastAsia="ca-ES"/>
                    </w:rPr>
                  </w:pPr>
                  <w:r>
                    <w:rPr>
                      <w:rFonts w:cs="Arial"/>
                      <w:b/>
                      <w:sz w:val="14"/>
                      <w:szCs w:val="14"/>
                      <w:lang w:eastAsia="ca-ES"/>
                    </w:rPr>
                    <w:t>55</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338FF23B" w:rsidR="007A7AB6" w:rsidRPr="0039183F" w:rsidRDefault="00873B6D" w:rsidP="007A7AB6">
                  <w:pPr>
                    <w:jc w:val="center"/>
                    <w:rPr>
                      <w:rFonts w:cs="Arial"/>
                      <w:b/>
                      <w:sz w:val="14"/>
                      <w:szCs w:val="14"/>
                      <w:lang w:eastAsia="ca-ES"/>
                    </w:rPr>
                  </w:pPr>
                  <w:r>
                    <w:rPr>
                      <w:rFonts w:cs="Arial"/>
                      <w:b/>
                      <w:sz w:val="14"/>
                      <w:szCs w:val="14"/>
                      <w:lang w:eastAsia="ca-ES"/>
                    </w:rPr>
                    <w:t>57</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4AC9E346" w14:textId="2E2DE1BB" w:rsidR="009C3205" w:rsidRPr="00873B6D" w:rsidRDefault="009C3205" w:rsidP="009C3205">
      <w:pPr>
        <w:tabs>
          <w:tab w:val="left" w:pos="-720"/>
          <w:tab w:val="num" w:pos="1789"/>
        </w:tabs>
        <w:suppressAutoHyphens/>
        <w:jc w:val="both"/>
        <w:rPr>
          <w:rFonts w:cs="Arial"/>
          <w:spacing w:val="-3"/>
          <w:szCs w:val="22"/>
        </w:rPr>
      </w:pPr>
      <w:r w:rsidRPr="00873B6D">
        <w:rPr>
          <w:rFonts w:cs="Arial"/>
          <w:b/>
          <w:bCs/>
          <w:sz w:val="14"/>
          <w:szCs w:val="14"/>
          <w:vertAlign w:val="superscript"/>
          <w:lang w:eastAsia="ca-ES"/>
        </w:rPr>
        <w:t xml:space="preserve">1 </w:t>
      </w:r>
      <w:r w:rsidRPr="00873B6D">
        <w:rPr>
          <w:rFonts w:cs="Arial"/>
          <w:sz w:val="14"/>
          <w:szCs w:val="14"/>
          <w:lang w:eastAsia="ca-ES"/>
        </w:rPr>
        <w:t>La ràtio prevista a totes les activitats és d’un màxim de 20</w:t>
      </w:r>
      <w:r w:rsidR="0063704B" w:rsidRPr="00873B6D">
        <w:rPr>
          <w:rFonts w:cs="Arial"/>
          <w:sz w:val="14"/>
          <w:szCs w:val="14"/>
          <w:lang w:eastAsia="ca-ES"/>
        </w:rPr>
        <w:t>-23</w:t>
      </w:r>
      <w:r w:rsidRPr="00873B6D">
        <w:rPr>
          <w:rFonts w:cs="Arial"/>
          <w:sz w:val="14"/>
          <w:szCs w:val="14"/>
          <w:lang w:eastAsia="ca-ES"/>
        </w:rPr>
        <w:t xml:space="preserve"> persones. Excepte en les activitats formatives, que serà d’un mínim</w:t>
      </w:r>
      <w:r w:rsidR="00C94B2B">
        <w:rPr>
          <w:rFonts w:cs="Arial"/>
          <w:sz w:val="14"/>
          <w:szCs w:val="14"/>
          <w:lang w:eastAsia="ca-ES"/>
        </w:rPr>
        <w:t xml:space="preserve"> de 12 persones i un màxim de 20</w:t>
      </w:r>
      <w:r w:rsidR="0063704B" w:rsidRPr="00873B6D">
        <w:rPr>
          <w:rFonts w:cs="Arial"/>
          <w:sz w:val="14"/>
          <w:szCs w:val="14"/>
          <w:lang w:eastAsia="ca-ES"/>
        </w:rPr>
        <w:t>-25</w:t>
      </w:r>
      <w:r w:rsidRPr="00873B6D">
        <w:rPr>
          <w:rFonts w:cs="Arial"/>
          <w:sz w:val="14"/>
          <w:szCs w:val="14"/>
          <w:lang w:eastAsia="ca-ES"/>
        </w:rPr>
        <w:t>, llevat que la tipologia de l’activitat permeti ampliar el nombre màxim de participants</w:t>
      </w:r>
      <w:r w:rsidR="00DB032D" w:rsidRPr="00873B6D">
        <w:rPr>
          <w:rFonts w:cs="Arial"/>
          <w:sz w:val="14"/>
          <w:szCs w:val="14"/>
          <w:lang w:eastAsia="ca-ES"/>
        </w:rPr>
        <w:t xml:space="preserve">. A les xerrades no hi haurà un límit </w:t>
      </w:r>
      <w:r w:rsidR="00671CDE" w:rsidRPr="00873B6D">
        <w:rPr>
          <w:rFonts w:cs="Arial"/>
          <w:sz w:val="14"/>
          <w:szCs w:val="14"/>
          <w:lang w:eastAsia="ca-ES"/>
        </w:rPr>
        <w:t>pre</w:t>
      </w:r>
      <w:r w:rsidR="00DB032D" w:rsidRPr="00873B6D">
        <w:rPr>
          <w:rFonts w:cs="Arial"/>
          <w:sz w:val="14"/>
          <w:szCs w:val="14"/>
          <w:lang w:eastAsia="ca-ES"/>
        </w:rPr>
        <w:t>establert.</w:t>
      </w:r>
    </w:p>
    <w:p w14:paraId="3E20BE76" w14:textId="77777777" w:rsidR="009C3205" w:rsidRPr="00873B6D" w:rsidRDefault="009C3205" w:rsidP="009C3205">
      <w:pPr>
        <w:tabs>
          <w:tab w:val="left" w:pos="-720"/>
          <w:tab w:val="num" w:pos="1789"/>
        </w:tabs>
        <w:suppressAutoHyphens/>
        <w:jc w:val="both"/>
        <w:rPr>
          <w:rFonts w:cs="Arial"/>
          <w:spacing w:val="-3"/>
          <w:szCs w:val="22"/>
        </w:rPr>
      </w:pPr>
      <w:r w:rsidRPr="00873B6D">
        <w:rPr>
          <w:rFonts w:cs="Arial"/>
          <w:b/>
          <w:bCs/>
          <w:sz w:val="14"/>
          <w:szCs w:val="14"/>
          <w:vertAlign w:val="superscript"/>
          <w:lang w:eastAsia="ca-ES"/>
        </w:rPr>
        <w:t xml:space="preserve">2 </w:t>
      </w:r>
      <w:r w:rsidRPr="00873B6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873B6D" w:rsidRDefault="009C3205" w:rsidP="009C3205">
      <w:pPr>
        <w:tabs>
          <w:tab w:val="left" w:pos="-720"/>
          <w:tab w:val="num" w:pos="1789"/>
        </w:tabs>
        <w:suppressAutoHyphens/>
        <w:jc w:val="both"/>
        <w:rPr>
          <w:rFonts w:cs="Arial"/>
          <w:spacing w:val="-3"/>
          <w:szCs w:val="22"/>
        </w:rPr>
      </w:pPr>
      <w:r w:rsidRPr="00873B6D">
        <w:rPr>
          <w:rFonts w:cs="Arial"/>
          <w:b/>
          <w:bCs/>
          <w:sz w:val="14"/>
          <w:szCs w:val="14"/>
          <w:vertAlign w:val="superscript"/>
          <w:lang w:eastAsia="ca-ES"/>
        </w:rPr>
        <w:t>3</w:t>
      </w:r>
      <w:r w:rsidRPr="00873B6D">
        <w:rPr>
          <w:rFonts w:cs="Arial"/>
          <w:b/>
          <w:bCs/>
          <w:sz w:val="14"/>
          <w:szCs w:val="14"/>
          <w:lang w:eastAsia="ca-ES"/>
        </w:rPr>
        <w:t xml:space="preserve"> </w:t>
      </w:r>
      <w:r w:rsidRPr="00873B6D">
        <w:rPr>
          <w:rFonts w:cs="Arial"/>
          <w:sz w:val="14"/>
          <w:szCs w:val="14"/>
          <w:lang w:eastAsia="ca-ES"/>
        </w:rPr>
        <w:t>Es considera horari festiu, els diumenges i dies festius</w:t>
      </w:r>
    </w:p>
    <w:p w14:paraId="30512B1F"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p>
    <w:p w14:paraId="5FAA3646" w14:textId="77777777" w:rsidR="007A7AB6" w:rsidRPr="0039183F" w:rsidRDefault="007A7AB6" w:rsidP="00F56DD4">
      <w:pPr>
        <w:tabs>
          <w:tab w:val="left" w:pos="-720"/>
          <w:tab w:val="num" w:pos="1789"/>
        </w:tabs>
        <w:suppressAutoHyphens/>
        <w:jc w:val="both"/>
        <w:rPr>
          <w:rFonts w:cs="Arial"/>
          <w:spacing w:val="-3"/>
          <w:szCs w:val="22"/>
        </w:rPr>
      </w:pPr>
    </w:p>
    <w:p w14:paraId="59F92775" w14:textId="41BF36E8" w:rsidR="002D37F1" w:rsidRPr="00873B6D" w:rsidRDefault="002D37F1" w:rsidP="00F56DD4">
      <w:pPr>
        <w:tabs>
          <w:tab w:val="left" w:pos="-720"/>
          <w:tab w:val="num" w:pos="1789"/>
        </w:tabs>
        <w:suppressAutoHyphens/>
        <w:jc w:val="both"/>
        <w:rPr>
          <w:rFonts w:cs="Arial"/>
          <w:spacing w:val="-3"/>
          <w:szCs w:val="22"/>
        </w:rPr>
      </w:pPr>
      <w:r w:rsidRPr="00873B6D">
        <w:rPr>
          <w:rFonts w:cs="Arial"/>
          <w:spacing w:val="-3"/>
          <w:szCs w:val="22"/>
        </w:rPr>
        <w:t>Taula resum de la dedicació anual prevista</w:t>
      </w:r>
      <w:r w:rsidR="005E67DC" w:rsidRPr="00873B6D">
        <w:rPr>
          <w:rFonts w:cs="Arial"/>
          <w:spacing w:val="-3"/>
          <w:szCs w:val="22"/>
        </w:rPr>
        <w:t xml:space="preserve"> així com de la previsió d’autocars que caldrà llogar per al trasllat de l’alumnat dels centres educatius per algunes de les activitats</w:t>
      </w:r>
      <w:r w:rsidRPr="00873B6D">
        <w:rPr>
          <w:rFonts w:cs="Arial"/>
          <w:spacing w:val="-3"/>
          <w:szCs w:val="22"/>
        </w:rPr>
        <w:t>:</w:t>
      </w:r>
    </w:p>
    <w:p w14:paraId="7E9E0B60" w14:textId="77777777" w:rsidR="00180C93" w:rsidRPr="0039183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9183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9183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180C93" w:rsidRPr="0039183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9183F" w:rsidRDefault="00180C93"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9183F" w:rsidRDefault="00180C93" w:rsidP="001470E3">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9183F" w:rsidRDefault="00180C93"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180C93" w:rsidRPr="0039183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9183F" w:rsidRDefault="00180C93" w:rsidP="001470E3">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482986B3" w:rsidR="00180C93" w:rsidRPr="0039183F" w:rsidRDefault="00873B6D" w:rsidP="001470E3">
            <w:pPr>
              <w:jc w:val="center"/>
              <w:rPr>
                <w:rFonts w:cs="Arial"/>
                <w:color w:val="000000"/>
                <w:sz w:val="18"/>
                <w:szCs w:val="18"/>
                <w:lang w:eastAsia="ca-ES"/>
              </w:rPr>
            </w:pPr>
            <w:r>
              <w:rPr>
                <w:rFonts w:cs="Arial"/>
                <w:color w:val="000000"/>
                <w:sz w:val="18"/>
                <w:szCs w:val="18"/>
                <w:lang w:eastAsia="ca-ES"/>
              </w:rPr>
              <w:t>55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27C45B85" w:rsidR="00180C93" w:rsidRPr="0039183F" w:rsidRDefault="00873B6D" w:rsidP="001470E3">
            <w:pPr>
              <w:jc w:val="center"/>
              <w:rPr>
                <w:rFonts w:cs="Arial"/>
                <w:color w:val="000000"/>
                <w:sz w:val="18"/>
                <w:szCs w:val="18"/>
                <w:lang w:eastAsia="ca-ES"/>
              </w:rPr>
            </w:pPr>
            <w:r>
              <w:rPr>
                <w:rFonts w:cs="Arial"/>
                <w:color w:val="000000"/>
                <w:sz w:val="18"/>
                <w:szCs w:val="18"/>
                <w:lang w:eastAsia="ca-ES"/>
              </w:rPr>
              <w:t>1</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203305A7" w:rsidR="00180C93" w:rsidRPr="0039183F" w:rsidRDefault="00873B6D" w:rsidP="001470E3">
            <w:pPr>
              <w:jc w:val="center"/>
              <w:rPr>
                <w:rFonts w:cs="Arial"/>
                <w:color w:val="000000"/>
                <w:sz w:val="18"/>
                <w:szCs w:val="18"/>
                <w:lang w:eastAsia="ca-ES"/>
              </w:rPr>
            </w:pPr>
            <w:r>
              <w:rPr>
                <w:rFonts w:cs="Arial"/>
                <w:color w:val="000000"/>
                <w:sz w:val="18"/>
                <w:szCs w:val="18"/>
                <w:lang w:eastAsia="ca-ES"/>
              </w:rPr>
              <w:t>266,5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63DC4A09" w:rsidR="00180C93" w:rsidRPr="0039183F" w:rsidRDefault="00873B6D" w:rsidP="001470E3">
            <w:pPr>
              <w:jc w:val="center"/>
              <w:rPr>
                <w:rFonts w:cs="Arial"/>
                <w:color w:val="000000"/>
                <w:sz w:val="18"/>
                <w:szCs w:val="18"/>
                <w:lang w:eastAsia="ca-ES"/>
              </w:rPr>
            </w:pPr>
            <w:r>
              <w:rPr>
                <w:rFonts w:cs="Arial"/>
                <w:color w:val="000000"/>
                <w:sz w:val="18"/>
                <w:szCs w:val="18"/>
                <w:lang w:eastAsia="ca-ES"/>
              </w:rPr>
              <w:t>28</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4B3E4686" w:rsidR="00180C93" w:rsidRPr="0039183F" w:rsidRDefault="00873B6D" w:rsidP="001470E3">
            <w:pPr>
              <w:jc w:val="center"/>
              <w:rPr>
                <w:rFonts w:cs="Arial"/>
                <w:color w:val="000000"/>
                <w:sz w:val="18"/>
                <w:szCs w:val="18"/>
                <w:lang w:eastAsia="ca-ES"/>
              </w:rPr>
            </w:pPr>
            <w:r>
              <w:rPr>
                <w:rFonts w:cs="Arial"/>
                <w:color w:val="000000"/>
                <w:sz w:val="18"/>
                <w:szCs w:val="18"/>
                <w:lang w:eastAsia="ca-ES"/>
              </w:rPr>
              <w:t>7</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23347283" w:rsidR="00180C93" w:rsidRPr="0039183F" w:rsidRDefault="00873B6D" w:rsidP="001470E3">
            <w:pPr>
              <w:jc w:val="center"/>
              <w:rPr>
                <w:rFonts w:cs="Arial"/>
                <w:color w:val="000000"/>
                <w:sz w:val="18"/>
                <w:szCs w:val="18"/>
                <w:lang w:eastAsia="ca-ES"/>
              </w:rPr>
            </w:pPr>
            <w:r>
              <w:rPr>
                <w:rFonts w:cs="Arial"/>
                <w:color w:val="000000"/>
                <w:sz w:val="18"/>
                <w:szCs w:val="18"/>
                <w:lang w:eastAsia="ca-ES"/>
              </w:rPr>
              <w:t>0</w:t>
            </w:r>
          </w:p>
        </w:tc>
      </w:tr>
    </w:tbl>
    <w:p w14:paraId="30A0BF7C" w14:textId="77777777" w:rsidR="00180C93" w:rsidRPr="0039183F" w:rsidRDefault="00180C93" w:rsidP="00180C93">
      <w:pPr>
        <w:pStyle w:val="Pargrafdellista"/>
        <w:ind w:left="360"/>
        <w:rPr>
          <w:b/>
        </w:rPr>
      </w:pPr>
      <w:r w:rsidRPr="0039183F">
        <w:rPr>
          <w:b/>
        </w:rPr>
        <w:tab/>
      </w:r>
    </w:p>
    <w:p w14:paraId="1F4F2DB5" w14:textId="06A852FD" w:rsidR="000554B8"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lastRenderedPageBreak/>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C94B2B">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2EE3F8B1" w:rsidR="00D44651"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p w14:paraId="7AC85BE3" w14:textId="737A1F81" w:rsidR="00C94B2B" w:rsidRDefault="00C94B2B" w:rsidP="00E04EF9">
      <w:pPr>
        <w:jc w:val="both"/>
      </w:pP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9183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9183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9183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9183F" w:rsidRDefault="00180C93" w:rsidP="001470E3">
            <w:pPr>
              <w:rPr>
                <w:rFonts w:ascii="Times New Roman" w:hAnsi="Times New Roman"/>
                <w:sz w:val="20"/>
                <w:lang w:eastAsia="ca-ES"/>
              </w:rPr>
            </w:pPr>
          </w:p>
        </w:tc>
      </w:tr>
      <w:tr w:rsidR="00180C93" w:rsidRPr="0039183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180C93" w:rsidRPr="0039183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77777777" w:rsidR="00180C93" w:rsidRPr="00B34335" w:rsidRDefault="00180C93" w:rsidP="001470E3">
            <w:pPr>
              <w:jc w:val="center"/>
              <w:rPr>
                <w:rFonts w:cs="Arial"/>
                <w:sz w:val="18"/>
                <w:szCs w:val="18"/>
                <w:lang w:eastAsia="ca-ES"/>
              </w:rPr>
            </w:pPr>
            <w:r w:rsidRPr="00B34335">
              <w:rPr>
                <w:rFonts w:cs="Arial"/>
                <w:sz w:val="18"/>
                <w:szCs w:val="18"/>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7777777" w:rsidR="00180C93" w:rsidRPr="00B34335" w:rsidRDefault="00180C93" w:rsidP="001470E3">
            <w:pPr>
              <w:jc w:val="center"/>
              <w:rPr>
                <w:rFonts w:cs="Arial"/>
                <w:sz w:val="18"/>
                <w:szCs w:val="18"/>
                <w:lang w:eastAsia="ca-ES"/>
              </w:rPr>
            </w:pPr>
            <w:r w:rsidRPr="00B34335">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77777777" w:rsidR="00180C93" w:rsidRPr="00B34335" w:rsidRDefault="00180C93" w:rsidP="001470E3">
            <w:pPr>
              <w:jc w:val="center"/>
              <w:rPr>
                <w:rFonts w:cs="Arial"/>
                <w:color w:val="000000"/>
                <w:sz w:val="18"/>
                <w:szCs w:val="18"/>
                <w:lang w:eastAsia="ca-ES"/>
              </w:rPr>
            </w:pPr>
            <w:r w:rsidRPr="00B34335">
              <w:rPr>
                <w:rFonts w:cs="Arial"/>
                <w:color w:val="000000"/>
                <w:sz w:val="18"/>
                <w:szCs w:val="18"/>
                <w:lang w:eastAsia="ca-ES"/>
              </w:rPr>
              <w:t>200</w:t>
            </w:r>
          </w:p>
        </w:tc>
      </w:tr>
      <w:tr w:rsidR="00180C93" w:rsidRPr="0039183F"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39183F"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39183F"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39183F" w:rsidRDefault="00180C93" w:rsidP="001470E3">
            <w:pPr>
              <w:rPr>
                <w:rFonts w:ascii="Times New Roman" w:hAnsi="Times New Roman"/>
                <w:sz w:val="20"/>
                <w:lang w:eastAsia="ca-ES"/>
              </w:rPr>
            </w:pPr>
          </w:p>
        </w:tc>
      </w:tr>
    </w:tbl>
    <w:p w14:paraId="3B5466B7" w14:textId="77777777" w:rsidR="002D5F92" w:rsidRPr="0039183F" w:rsidRDefault="002D5F92" w:rsidP="005B3F46">
      <w:pPr>
        <w:pStyle w:val="Pargrafdellista"/>
        <w:ind w:left="360"/>
        <w:rPr>
          <w:b/>
        </w:rPr>
      </w:pPr>
    </w:p>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w:t>
      </w:r>
      <w:r w:rsidRPr="00C94B2B">
        <w:rPr>
          <w:rFonts w:eastAsia="Batang" w:cs="Arial"/>
          <w:spacing w:val="-3"/>
          <w:szCs w:val="22"/>
        </w:rPr>
        <w:t>punt 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39183F" w14:paraId="25E00722" w14:textId="77777777" w:rsidTr="004A7057">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1990"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873B6D" w:rsidRPr="0039183F" w14:paraId="78B1ABCA" w14:textId="77777777" w:rsidTr="004A7057">
        <w:trPr>
          <w:trHeight w:val="452"/>
          <w:jc w:val="center"/>
        </w:trPr>
        <w:tc>
          <w:tcPr>
            <w:tcW w:w="4106" w:type="dxa"/>
            <w:shd w:val="clear" w:color="auto" w:fill="auto"/>
            <w:vAlign w:val="center"/>
          </w:tcPr>
          <w:p w14:paraId="1E7E6F2E" w14:textId="05CC9514" w:rsidR="00873B6D" w:rsidRPr="0039183F" w:rsidRDefault="00873B6D" w:rsidP="00873B6D">
            <w:pPr>
              <w:tabs>
                <w:tab w:val="left" w:pos="-720"/>
                <w:tab w:val="num" w:pos="1789"/>
              </w:tabs>
              <w:suppressAutoHyphens/>
              <w:jc w:val="center"/>
              <w:rPr>
                <w:rFonts w:eastAsia="Batang" w:cs="Arial"/>
                <w:color w:val="FF0000"/>
                <w:spacing w:val="-3"/>
                <w:sz w:val="18"/>
                <w:szCs w:val="18"/>
              </w:rPr>
            </w:pPr>
            <w:r w:rsidRPr="00107CA1">
              <w:rPr>
                <w:rFonts w:eastAsia="Batang" w:cs="Arial"/>
                <w:spacing w:val="-3"/>
                <w:sz w:val="18"/>
                <w:szCs w:val="18"/>
              </w:rPr>
              <w:t>Parc Natural de l’Alt Pirineu</w:t>
            </w:r>
          </w:p>
        </w:tc>
        <w:tc>
          <w:tcPr>
            <w:tcW w:w="1990" w:type="dxa"/>
            <w:shd w:val="clear" w:color="auto" w:fill="auto"/>
            <w:vAlign w:val="center"/>
          </w:tcPr>
          <w:p w14:paraId="737C0AA7" w14:textId="2AE98800" w:rsidR="00873B6D" w:rsidRPr="0039183F" w:rsidRDefault="00776E9B" w:rsidP="00873B6D">
            <w:pPr>
              <w:tabs>
                <w:tab w:val="left" w:pos="-720"/>
                <w:tab w:val="num" w:pos="1789"/>
              </w:tabs>
              <w:suppressAutoHyphens/>
              <w:jc w:val="center"/>
              <w:rPr>
                <w:rFonts w:eastAsia="Batang" w:cs="Arial"/>
                <w:color w:val="FF0000"/>
                <w:spacing w:val="-3"/>
                <w:sz w:val="18"/>
                <w:szCs w:val="18"/>
              </w:rPr>
            </w:pPr>
            <w:r>
              <w:rPr>
                <w:rFonts w:eastAsia="Batang" w:cs="Arial"/>
                <w:spacing w:val="-3"/>
                <w:sz w:val="18"/>
                <w:szCs w:val="18"/>
              </w:rPr>
              <w:t>8</w:t>
            </w:r>
          </w:p>
        </w:tc>
      </w:tr>
    </w:tbl>
    <w:p w14:paraId="53185FCA" w14:textId="77777777" w:rsidR="0028311E" w:rsidRPr="0039183F" w:rsidRDefault="0028311E" w:rsidP="0028311E"/>
    <w:p w14:paraId="691FA883" w14:textId="390DA584" w:rsidR="00846F6A" w:rsidRDefault="00BC3CB7" w:rsidP="00E04EF9">
      <w:pPr>
        <w:jc w:val="both"/>
      </w:pPr>
      <w:r w:rsidRPr="00873B6D">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873B6D">
        <w:t>en aquesta</w:t>
      </w:r>
      <w:r w:rsidRPr="00873B6D">
        <w:t xml:space="preserve"> Xarxa. I, finalment, l</w:t>
      </w:r>
      <w:r w:rsidR="00846F6A" w:rsidRPr="00873B6D">
        <w:t xml:space="preserve">es hores </w:t>
      </w:r>
      <w:r w:rsidRPr="00873B6D">
        <w:t xml:space="preserve">de dedicació </w:t>
      </w:r>
      <w:r w:rsidR="00846F6A" w:rsidRPr="00873B6D">
        <w:t xml:space="preserve">previstes per </w:t>
      </w:r>
      <w:r w:rsidRPr="00873B6D">
        <w:t xml:space="preserve">dur a terme les tasques descrites en el </w:t>
      </w:r>
      <w:r w:rsidRPr="00C94B2B">
        <w:rPr>
          <w:rFonts w:eastAsia="Batang" w:cs="Arial"/>
          <w:spacing w:val="-3"/>
          <w:szCs w:val="22"/>
        </w:rPr>
        <w:t>punt 3.2.3</w:t>
      </w:r>
      <w:r w:rsidRPr="00873B6D">
        <w:rPr>
          <w:rFonts w:eastAsia="Batang" w:cs="Arial"/>
          <w:spacing w:val="-3"/>
          <w:szCs w:val="22"/>
        </w:rPr>
        <w:t xml:space="preserve"> del plec</w:t>
      </w:r>
      <w:r w:rsidR="00846F6A" w:rsidRPr="00873B6D">
        <w:t>:</w:t>
      </w:r>
      <w:r w:rsidR="002A4E14" w:rsidRPr="00873B6D">
        <w:t xml:space="preserve"> </w:t>
      </w:r>
    </w:p>
    <w:p w14:paraId="5B938AC6" w14:textId="463FB541" w:rsidR="00FC317C" w:rsidRDefault="00FC317C" w:rsidP="00E04EF9">
      <w:pPr>
        <w:jc w:val="both"/>
      </w:pPr>
    </w:p>
    <w:p w14:paraId="2AE900FB" w14:textId="77777777" w:rsidR="000633DD" w:rsidRPr="00873B6D"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0633DD" w:rsidRPr="0039183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48AE256A" w:rsidR="000633DD" w:rsidRPr="0039183F" w:rsidRDefault="00873B6D" w:rsidP="001470E3">
            <w:pPr>
              <w:jc w:val="center"/>
              <w:rPr>
                <w:rFonts w:cs="Arial"/>
                <w:sz w:val="18"/>
                <w:szCs w:val="18"/>
                <w:lang w:eastAsia="ca-ES"/>
              </w:rPr>
            </w:pPr>
            <w:r>
              <w:rPr>
                <w:rFonts w:cs="Arial"/>
                <w:sz w:val="18"/>
                <w:szCs w:val="18"/>
                <w:lang w:eastAsia="ca-ES"/>
              </w:rPr>
              <w:t>1</w:t>
            </w:r>
          </w:p>
        </w:tc>
      </w:tr>
      <w:tr w:rsidR="000633DD" w:rsidRPr="0039183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9183F" w:rsidRDefault="000633DD" w:rsidP="001470E3">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9183F" w:rsidRDefault="000633DD" w:rsidP="001470E3">
            <w:pPr>
              <w:jc w:val="center"/>
              <w:rPr>
                <w:rFonts w:cs="Arial"/>
                <w:sz w:val="18"/>
                <w:szCs w:val="18"/>
                <w:lang w:eastAsia="ca-ES"/>
              </w:rPr>
            </w:pPr>
            <w:r w:rsidRPr="0039183F">
              <w:rPr>
                <w:rFonts w:cs="Arial"/>
                <w:sz w:val="18"/>
                <w:szCs w:val="18"/>
                <w:lang w:eastAsia="ca-ES"/>
              </w:rPr>
              <w:t>1</w:t>
            </w:r>
          </w:p>
        </w:tc>
      </w:tr>
      <w:tr w:rsidR="000633DD" w:rsidRPr="0039183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1AAA5113" w:rsidR="000633DD" w:rsidRPr="0039183F" w:rsidRDefault="00873B6D" w:rsidP="001470E3">
            <w:pPr>
              <w:jc w:val="center"/>
              <w:rPr>
                <w:rFonts w:cs="Arial"/>
                <w:sz w:val="18"/>
                <w:szCs w:val="18"/>
                <w:lang w:eastAsia="ca-ES"/>
              </w:rPr>
            </w:pPr>
            <w:r>
              <w:rPr>
                <w:rFonts w:cs="Arial"/>
                <w:sz w:val="18"/>
                <w:szCs w:val="18"/>
                <w:lang w:eastAsia="ca-ES"/>
              </w:rPr>
              <w:t>1</w:t>
            </w:r>
          </w:p>
        </w:tc>
      </w:tr>
      <w:tr w:rsidR="000633DD" w:rsidRPr="0039183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5504C173" w:rsidR="000633DD" w:rsidRPr="0039183F" w:rsidRDefault="00873B6D" w:rsidP="001470E3">
            <w:pPr>
              <w:jc w:val="center"/>
              <w:rPr>
                <w:rFonts w:cs="Arial"/>
                <w:sz w:val="18"/>
                <w:szCs w:val="18"/>
                <w:lang w:eastAsia="ca-ES"/>
              </w:rPr>
            </w:pPr>
            <w:r>
              <w:rPr>
                <w:rFonts w:cs="Arial"/>
                <w:sz w:val="18"/>
                <w:szCs w:val="18"/>
                <w:lang w:eastAsia="ca-ES"/>
              </w:rPr>
              <w:t>1</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6BAA84F2" w:rsidR="000633DD" w:rsidRPr="0039183F" w:rsidRDefault="002D2BBB" w:rsidP="001470E3">
            <w:pPr>
              <w:jc w:val="center"/>
              <w:rPr>
                <w:rFonts w:eastAsia="Batang" w:cs="Arial"/>
                <w:spacing w:val="-3"/>
                <w:sz w:val="18"/>
                <w:szCs w:val="18"/>
                <w:lang w:eastAsia="ca-ES"/>
              </w:rPr>
            </w:pPr>
            <w:r>
              <w:rPr>
                <w:rFonts w:eastAsia="Batang" w:cs="Arial"/>
                <w:spacing w:val="-3"/>
                <w:sz w:val="18"/>
                <w:szCs w:val="18"/>
                <w:lang w:eastAsia="ca-ES"/>
              </w:rPr>
              <w:t>264</w:t>
            </w:r>
          </w:p>
        </w:tc>
      </w:tr>
    </w:tbl>
    <w:p w14:paraId="4EAC0ADD" w14:textId="5007F620" w:rsidR="000633DD" w:rsidRPr="0039183F" w:rsidRDefault="000633DD" w:rsidP="00F56DD4"/>
    <w:p w14:paraId="25F0EE43" w14:textId="77777777" w:rsidR="002A4E14" w:rsidRPr="0039183F" w:rsidRDefault="002A4E14" w:rsidP="00F56DD4"/>
    <w:p w14:paraId="5A083128" w14:textId="77777777" w:rsidR="00E00C95" w:rsidRPr="0039183F" w:rsidRDefault="001E48DC" w:rsidP="00E00C95">
      <w:pPr>
        <w:rPr>
          <w:b/>
        </w:rPr>
      </w:pPr>
      <w:r w:rsidRPr="0039183F">
        <w:rPr>
          <w:b/>
        </w:rPr>
        <w:t>PROMOCIÓ DEL VOLUNTARIAT</w:t>
      </w:r>
    </w:p>
    <w:p w14:paraId="0D0B8C3C" w14:textId="77777777" w:rsidR="00E00C95" w:rsidRPr="0039183F" w:rsidRDefault="00E00C95" w:rsidP="00E00C95">
      <w:pPr>
        <w:rPr>
          <w:b/>
        </w:rPr>
      </w:pPr>
    </w:p>
    <w:p w14:paraId="03A75808" w14:textId="77777777" w:rsidR="00B956D0" w:rsidRPr="00137482" w:rsidRDefault="00B956D0" w:rsidP="00B956D0">
      <w:pPr>
        <w:jc w:val="both"/>
        <w:rPr>
          <w:rStyle w:val="Enlla"/>
          <w:rFonts w:cs="Arial"/>
          <w:color w:val="auto"/>
          <w:szCs w:val="22"/>
          <w:u w:val="none"/>
        </w:rPr>
      </w:pPr>
      <w:r w:rsidRPr="00137482">
        <w:t xml:space="preserve">Aquest espai natural forma part de la </w:t>
      </w:r>
      <w:hyperlink r:id="rId11" w:tgtFrame="_self" w:tooltip="Taula de Voluntariat Ambiental del Pirineu Oriental" w:history="1">
        <w:r w:rsidRPr="00137482">
          <w:rPr>
            <w:rStyle w:val="Enlla"/>
            <w:rFonts w:cs="Arial"/>
            <w:color w:val="auto"/>
            <w:szCs w:val="22"/>
            <w:u w:val="none"/>
          </w:rPr>
          <w:t>Taula de Voluntariat Ambiental del Pirineu Occidental</w:t>
        </w:r>
      </w:hyperlink>
      <w:r w:rsidRPr="00137482">
        <w:rPr>
          <w:rStyle w:val="Enlla"/>
          <w:rFonts w:cs="Arial"/>
          <w:color w:val="auto"/>
          <w:szCs w:val="22"/>
          <w:u w:val="none"/>
        </w:rPr>
        <w:t xml:space="preserve"> català.</w:t>
      </w:r>
    </w:p>
    <w:p w14:paraId="622DE17D" w14:textId="45E8D5D7" w:rsidR="00E00C95" w:rsidRDefault="00E00C95" w:rsidP="00E04EF9">
      <w:pPr>
        <w:jc w:val="both"/>
        <w:rPr>
          <w:b/>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w:t>
      </w:r>
      <w:r w:rsidR="00F52F14" w:rsidRPr="00C94B2B">
        <w:t>punt 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64540265" w:rsidR="00C419B6" w:rsidRPr="0039183F" w:rsidRDefault="00B956D0"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105</w:t>
            </w:r>
          </w:p>
        </w:tc>
        <w:tc>
          <w:tcPr>
            <w:tcW w:w="2698" w:type="dxa"/>
            <w:shd w:val="clear" w:color="auto" w:fill="BDD6EE" w:themeFill="accent1" w:themeFillTint="66"/>
            <w:vAlign w:val="center"/>
          </w:tcPr>
          <w:p w14:paraId="1998B192" w14:textId="35D4FB1B" w:rsidR="00C419B6" w:rsidRPr="0039183F" w:rsidRDefault="00B956D0"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15</w:t>
            </w:r>
          </w:p>
        </w:tc>
      </w:tr>
    </w:tbl>
    <w:p w14:paraId="7AF079DB" w14:textId="77777777" w:rsidR="002C363D" w:rsidRPr="0039183F" w:rsidRDefault="002C363D" w:rsidP="002C363D">
      <w:pPr>
        <w:pStyle w:val="Pargrafdellista"/>
        <w:rPr>
          <w:rFonts w:cs="Arial"/>
          <w:b/>
          <w:szCs w:val="22"/>
        </w:rPr>
      </w:pPr>
    </w:p>
    <w:p w14:paraId="378FE455" w14:textId="77777777" w:rsidR="00B956D0" w:rsidRDefault="00B956D0" w:rsidP="00CB0C1C">
      <w:pPr>
        <w:rPr>
          <w:rFonts w:cs="Arial"/>
          <w:b/>
          <w:szCs w:val="22"/>
        </w:rPr>
      </w:pPr>
    </w:p>
    <w:p w14:paraId="26BADC17" w14:textId="6466969F" w:rsidR="00CB0C1C" w:rsidRDefault="00AC3EF2" w:rsidP="00CB0C1C">
      <w:pPr>
        <w:rPr>
          <w:rFonts w:cs="Arial"/>
          <w:b/>
          <w:szCs w:val="22"/>
        </w:rPr>
      </w:pPr>
      <w:r w:rsidRPr="0039183F">
        <w:rPr>
          <w:rFonts w:cs="Arial"/>
          <w:b/>
          <w:szCs w:val="22"/>
        </w:rPr>
        <w:lastRenderedPageBreak/>
        <w:t>GESTIÓ I COORDINACIÓ DELS SERVEIS</w:t>
      </w:r>
    </w:p>
    <w:p w14:paraId="4EAD4C6B" w14:textId="77777777" w:rsidR="00C94B2B" w:rsidRPr="0039183F" w:rsidRDefault="00C94B2B" w:rsidP="00CB0C1C">
      <w:pPr>
        <w:rPr>
          <w:rFonts w:cs="Arial"/>
          <w:b/>
          <w:szCs w:val="22"/>
        </w:rPr>
      </w:pPr>
    </w:p>
    <w:p w14:paraId="699A27DC" w14:textId="666E7515" w:rsidR="00AC3EF2" w:rsidRPr="0039183F" w:rsidRDefault="00E00C95" w:rsidP="00C94B2B">
      <w:pPr>
        <w:jc w:val="both"/>
        <w:rPr>
          <w:rFonts w:cs="Arial"/>
          <w:spacing w:val="-3"/>
          <w:szCs w:val="22"/>
        </w:rPr>
      </w:pPr>
      <w:r w:rsidRPr="0039183F">
        <w:t xml:space="preserve">S’estableix </w:t>
      </w:r>
      <w:r w:rsidR="00AC3EF2" w:rsidRPr="0039183F">
        <w:t xml:space="preserve">el nombre màxim d’hores anuals </w:t>
      </w:r>
      <w:r w:rsidR="00AC3EF2" w:rsidRPr="0039183F">
        <w:rPr>
          <w:rFonts w:cs="Arial"/>
          <w:spacing w:val="-3"/>
          <w:szCs w:val="22"/>
        </w:rPr>
        <w:t xml:space="preserve">previstes per realitzar, en aquest espai natural, les tasques de gestió i coordinació dels serveis </w:t>
      </w:r>
      <w:r w:rsidR="00AC3EF2" w:rsidRPr="0039183F">
        <w:t xml:space="preserve">descrites en el punt </w:t>
      </w:r>
      <w:r w:rsidR="00AC3EF2" w:rsidRPr="00C94B2B">
        <w:t>3.4</w:t>
      </w:r>
      <w:r w:rsidR="00AC3EF2" w:rsidRPr="0039183F">
        <w:t xml:space="preserve"> del plec</w:t>
      </w:r>
      <w:r w:rsidR="00AC3EF2" w:rsidRPr="0039183F">
        <w:rPr>
          <w:rFonts w:cs="Arial"/>
          <w:spacing w:val="-3"/>
          <w:szCs w:val="22"/>
        </w:rPr>
        <w:t>:</w:t>
      </w:r>
    </w:p>
    <w:p w14:paraId="368E8A82" w14:textId="77777777" w:rsidR="00565614" w:rsidRPr="0039183F"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565614" w:rsidRPr="0039183F"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B956D0" w:rsidRDefault="00565614" w:rsidP="001470E3">
            <w:pPr>
              <w:tabs>
                <w:tab w:val="left" w:pos="-720"/>
                <w:tab w:val="num" w:pos="1789"/>
              </w:tabs>
              <w:suppressAutoHyphens/>
              <w:jc w:val="center"/>
              <w:rPr>
                <w:rFonts w:eastAsia="Batang" w:cs="Arial"/>
                <w:b/>
                <w:spacing w:val="-3"/>
                <w:sz w:val="18"/>
                <w:szCs w:val="18"/>
              </w:rPr>
            </w:pPr>
            <w:r w:rsidRPr="00B956D0">
              <w:rPr>
                <w:rFonts w:eastAsia="Batang" w:cs="Arial"/>
                <w:b/>
                <w:spacing w:val="-3"/>
                <w:sz w:val="18"/>
                <w:szCs w:val="18"/>
              </w:rPr>
              <w:t>Hores laborables</w:t>
            </w:r>
            <w:r w:rsidR="00B34335" w:rsidRPr="00B956D0">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39183F" w:rsidRDefault="00565614"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565614" w:rsidRPr="0039183F"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5CE42D43" w:rsidR="00565614" w:rsidRPr="00B956D0" w:rsidRDefault="00B956D0" w:rsidP="001470E3">
            <w:pPr>
              <w:tabs>
                <w:tab w:val="left" w:pos="-720"/>
                <w:tab w:val="num" w:pos="1789"/>
              </w:tabs>
              <w:suppressAutoHyphens/>
              <w:jc w:val="center"/>
              <w:rPr>
                <w:rFonts w:eastAsia="Batang" w:cs="Arial"/>
                <w:spacing w:val="-3"/>
                <w:sz w:val="18"/>
                <w:szCs w:val="18"/>
              </w:rPr>
            </w:pPr>
            <w:r w:rsidRPr="00B956D0">
              <w:rPr>
                <w:rFonts w:eastAsia="Batang" w:cs="Arial"/>
                <w:spacing w:val="-3"/>
                <w:sz w:val="18"/>
                <w:szCs w:val="18"/>
              </w:rPr>
              <w:t>336</w:t>
            </w:r>
          </w:p>
        </w:tc>
        <w:tc>
          <w:tcPr>
            <w:tcW w:w="2698" w:type="dxa"/>
            <w:tcBorders>
              <w:left w:val="single" w:sz="4" w:space="0" w:color="auto"/>
              <w:bottom w:val="single" w:sz="4" w:space="0" w:color="auto"/>
            </w:tcBorders>
            <w:shd w:val="clear" w:color="auto" w:fill="C5E0B3" w:themeFill="accent6" w:themeFillTint="66"/>
            <w:vAlign w:val="center"/>
          </w:tcPr>
          <w:p w14:paraId="07E74E39" w14:textId="2350A98A" w:rsidR="00565614" w:rsidRPr="0039183F" w:rsidRDefault="0079350D"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97</w:t>
            </w:r>
          </w:p>
        </w:tc>
      </w:tr>
      <w:tr w:rsidR="000554B8" w:rsidRPr="000554B8"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B956D0" w:rsidRDefault="00E2648A" w:rsidP="00E2648A">
            <w:pPr>
              <w:tabs>
                <w:tab w:val="left" w:pos="-720"/>
                <w:tab w:val="num" w:pos="1789"/>
              </w:tabs>
              <w:suppressAutoHyphens/>
              <w:jc w:val="both"/>
              <w:rPr>
                <w:rFonts w:eastAsia="Batang" w:cs="Arial"/>
                <w:spacing w:val="-3"/>
                <w:sz w:val="18"/>
                <w:szCs w:val="18"/>
              </w:rPr>
            </w:pPr>
            <w:r w:rsidRPr="00B956D0">
              <w:rPr>
                <w:rFonts w:eastAsia="Batang" w:cs="Arial"/>
                <w:spacing w:val="-3"/>
                <w:sz w:val="18"/>
                <w:szCs w:val="18"/>
                <w:vertAlign w:val="superscript"/>
              </w:rPr>
              <w:t>(1)</w:t>
            </w:r>
            <w:r w:rsidRPr="00B956D0">
              <w:rPr>
                <w:sz w:val="18"/>
                <w:szCs w:val="18"/>
              </w:rPr>
              <w:t>Inclou les hores destinades a la formació inicial i/o a l’avaluació anual</w:t>
            </w:r>
          </w:p>
        </w:tc>
      </w:tr>
    </w:tbl>
    <w:p w14:paraId="447F3D41" w14:textId="5A551A3F" w:rsidR="00565614" w:rsidRDefault="00B34335" w:rsidP="00565614">
      <w:pPr>
        <w:rPr>
          <w:rFonts w:eastAsia="Batang" w:cs="Arial"/>
          <w:color w:val="FF0000"/>
          <w:spacing w:val="-3"/>
          <w:sz w:val="18"/>
          <w:szCs w:val="18"/>
          <w:vertAlign w:val="superscript"/>
        </w:rPr>
      </w:pPr>
      <w:r>
        <w:rPr>
          <w:rFonts w:eastAsia="Batang" w:cs="Arial"/>
          <w:color w:val="FF0000"/>
          <w:spacing w:val="-3"/>
          <w:sz w:val="18"/>
          <w:szCs w:val="18"/>
          <w:vertAlign w:val="superscript"/>
        </w:rPr>
        <w:t xml:space="preserve">                                                   </w:t>
      </w:r>
    </w:p>
    <w:p w14:paraId="0DDCD7A1" w14:textId="352EE624" w:rsidR="00B956D0" w:rsidRDefault="00B956D0" w:rsidP="00565614">
      <w:pPr>
        <w:rPr>
          <w:b/>
        </w:rPr>
      </w:pPr>
    </w:p>
    <w:p w14:paraId="633FB683" w14:textId="77777777" w:rsidR="005A3BDD" w:rsidRPr="0039183F" w:rsidRDefault="005A3BDD" w:rsidP="00565614">
      <w:pPr>
        <w:rPr>
          <w:b/>
        </w:rPr>
      </w:pPr>
    </w:p>
    <w:p w14:paraId="376CCD6E" w14:textId="10B18D40" w:rsidR="00B956D0" w:rsidRPr="0039183F" w:rsidRDefault="00C94B2B" w:rsidP="00C94B2B">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ENP: </w:t>
      </w:r>
      <w:r w:rsidR="00B956D0">
        <w:rPr>
          <w:b/>
        </w:rPr>
        <w:t>PARC NACIONAL D’AIGÜESTORTES I ESTANY DE SANT MAURICI</w:t>
      </w:r>
      <w:r w:rsidR="00B956D0" w:rsidRPr="0039183F">
        <w:rPr>
          <w:b/>
        </w:rPr>
        <w:t xml:space="preserve"> </w:t>
      </w:r>
      <w:r w:rsidR="00B956D0">
        <w:rPr>
          <w:b/>
        </w:rPr>
        <w:t>(comarques del Pallars Jussà i Sobirà)</w:t>
      </w:r>
    </w:p>
    <w:p w14:paraId="6411BB77" w14:textId="77777777" w:rsidR="00B956D0" w:rsidRPr="0039183F" w:rsidRDefault="00B956D0" w:rsidP="00B956D0"/>
    <w:p w14:paraId="1751C183" w14:textId="77777777" w:rsidR="00B956D0" w:rsidRPr="0039183F" w:rsidRDefault="00B956D0" w:rsidP="00B956D0">
      <w:pPr>
        <w:rPr>
          <w:b/>
        </w:rPr>
      </w:pPr>
    </w:p>
    <w:p w14:paraId="36798D0A" w14:textId="77777777" w:rsidR="00B956D0" w:rsidRPr="0039183F" w:rsidRDefault="00B956D0" w:rsidP="00B956D0">
      <w:pPr>
        <w:rPr>
          <w:b/>
        </w:rPr>
      </w:pPr>
      <w:r w:rsidRPr="0039183F">
        <w:rPr>
          <w:b/>
        </w:rPr>
        <w:t>SERVEI D’INFORMACIÓ AMBIENTAL</w:t>
      </w:r>
    </w:p>
    <w:p w14:paraId="7024994A" w14:textId="77777777" w:rsidR="00B956D0" w:rsidRPr="0039183F" w:rsidRDefault="00B956D0" w:rsidP="00B956D0">
      <w:pPr>
        <w:tabs>
          <w:tab w:val="left" w:pos="-720"/>
        </w:tabs>
        <w:suppressAutoHyphens/>
        <w:jc w:val="both"/>
        <w:rPr>
          <w:rFonts w:cs="Arial"/>
          <w:szCs w:val="22"/>
        </w:rPr>
      </w:pPr>
    </w:p>
    <w:p w14:paraId="6A9C433D" w14:textId="2DF3F077" w:rsidR="00B956D0" w:rsidRDefault="00B956D0" w:rsidP="00B956D0">
      <w:pPr>
        <w:jc w:val="both"/>
      </w:pPr>
      <w:r w:rsidRPr="0039183F">
        <w:t>Per a cadascun dels centres i punts o àrees d’informació, es concreten les condicions per a la realització del servei d’informació.</w:t>
      </w:r>
    </w:p>
    <w:p w14:paraId="025CD70E" w14:textId="77777777" w:rsidR="002F1D0D" w:rsidRPr="0039183F" w:rsidRDefault="002F1D0D" w:rsidP="00B956D0">
      <w:pPr>
        <w:jc w:val="both"/>
      </w:pPr>
    </w:p>
    <w:p w14:paraId="1121C2D3" w14:textId="42CA333B" w:rsidR="00B956D0" w:rsidRDefault="00B956D0" w:rsidP="00C94B2B">
      <w:pPr>
        <w:pStyle w:val="Pargrafdellista"/>
        <w:numPr>
          <w:ilvl w:val="0"/>
          <w:numId w:val="3"/>
        </w:numPr>
        <w:jc w:val="both"/>
      </w:pPr>
      <w:r w:rsidRPr="0039183F">
        <w:rPr>
          <w:b/>
        </w:rPr>
        <w:t>EN CENTRES D’INFORMACIÓ</w:t>
      </w:r>
      <w:r w:rsidRPr="0039183F">
        <w:t xml:space="preserve"> (on desplegar les tasques descrites en el punt </w:t>
      </w:r>
      <w:r w:rsidRPr="00C94B2B">
        <w:t>3.1.1</w:t>
      </w:r>
      <w:r w:rsidRPr="0039183F">
        <w:t xml:space="preserve"> del plec) </w:t>
      </w:r>
    </w:p>
    <w:p w14:paraId="621C3127" w14:textId="0C90B8D1" w:rsidR="009462FF" w:rsidRDefault="009462FF" w:rsidP="009462FF"/>
    <w:tbl>
      <w:tblPr>
        <w:tblStyle w:val="Taulaambquadrcula"/>
        <w:tblW w:w="9222" w:type="dxa"/>
        <w:tblLayout w:type="fixed"/>
        <w:tblLook w:val="04A0" w:firstRow="1" w:lastRow="0" w:firstColumn="1" w:lastColumn="0" w:noHBand="0" w:noVBand="1"/>
      </w:tblPr>
      <w:tblGrid>
        <w:gridCol w:w="3397"/>
        <w:gridCol w:w="1843"/>
        <w:gridCol w:w="2306"/>
        <w:gridCol w:w="1676"/>
      </w:tblGrid>
      <w:tr w:rsidR="009462FF" w:rsidRPr="00384798" w14:paraId="50B0AC2F" w14:textId="77777777" w:rsidTr="00C9745E">
        <w:tc>
          <w:tcPr>
            <w:tcW w:w="9222" w:type="dxa"/>
            <w:gridSpan w:val="4"/>
            <w:vAlign w:val="center"/>
          </w:tcPr>
          <w:p w14:paraId="614223D0" w14:textId="77777777" w:rsidR="009462FF" w:rsidRPr="00384798" w:rsidRDefault="009462FF" w:rsidP="00C9745E">
            <w:pPr>
              <w:jc w:val="center"/>
              <w:rPr>
                <w:rFonts w:cs="Arial"/>
                <w:sz w:val="18"/>
                <w:szCs w:val="18"/>
                <w:lang w:val="ca-ES"/>
              </w:rPr>
            </w:pPr>
            <w:r>
              <w:rPr>
                <w:rFonts w:eastAsia="Batang" w:cs="Arial"/>
                <w:b/>
                <w:sz w:val="18"/>
                <w:szCs w:val="18"/>
                <w:lang w:val="ca-ES" w:eastAsia="ko-KR"/>
              </w:rPr>
              <w:t>Casa del Parc d’Espot</w:t>
            </w:r>
          </w:p>
          <w:p w14:paraId="4164BCED" w14:textId="77777777" w:rsidR="009462FF" w:rsidRPr="00384798" w:rsidRDefault="009462FF" w:rsidP="00C9745E">
            <w:pPr>
              <w:jc w:val="center"/>
              <w:rPr>
                <w:rFonts w:eastAsia="Batang" w:cs="Arial"/>
                <w:b/>
                <w:sz w:val="18"/>
                <w:szCs w:val="18"/>
                <w:lang w:eastAsia="ko-KR"/>
              </w:rPr>
            </w:pPr>
            <w:r>
              <w:rPr>
                <w:rFonts w:eastAsia="Batang" w:cs="Arial"/>
                <w:i/>
                <w:sz w:val="18"/>
                <w:szCs w:val="18"/>
                <w:lang w:val="ca-ES" w:eastAsia="ko-KR"/>
              </w:rPr>
              <w:t>C/ Sant Maurici, 5. Espot</w:t>
            </w:r>
            <w:r w:rsidRPr="00384798">
              <w:rPr>
                <w:rFonts w:eastAsia="Batang" w:cs="Arial"/>
                <w:i/>
                <w:sz w:val="18"/>
                <w:szCs w:val="18"/>
                <w:lang w:val="ca-ES" w:eastAsia="ko-KR"/>
              </w:rPr>
              <w:t xml:space="preserve"> </w:t>
            </w:r>
          </w:p>
        </w:tc>
      </w:tr>
      <w:tr w:rsidR="009462FF" w:rsidRPr="00384798" w14:paraId="3AD15F63" w14:textId="77777777" w:rsidTr="00C9745E">
        <w:tc>
          <w:tcPr>
            <w:tcW w:w="3397" w:type="dxa"/>
            <w:vAlign w:val="center"/>
          </w:tcPr>
          <w:p w14:paraId="24CA69FB" w14:textId="77777777" w:rsidR="009462FF" w:rsidRPr="00384798" w:rsidRDefault="009462FF" w:rsidP="00C9745E">
            <w:pPr>
              <w:jc w:val="center"/>
              <w:rPr>
                <w:rFonts w:eastAsia="Batang" w:cs="Arial"/>
                <w:b/>
                <w:sz w:val="18"/>
                <w:szCs w:val="18"/>
                <w:lang w:val="ca-ES" w:eastAsia="ko-KR"/>
              </w:rPr>
            </w:pPr>
            <w:r w:rsidRPr="00384798">
              <w:rPr>
                <w:rFonts w:eastAsia="Batang" w:cs="Arial"/>
                <w:b/>
                <w:sz w:val="18"/>
                <w:szCs w:val="18"/>
                <w:lang w:val="ca-ES" w:eastAsia="ko-KR"/>
              </w:rPr>
              <w:t>Període d’obertura</w:t>
            </w:r>
          </w:p>
        </w:tc>
        <w:tc>
          <w:tcPr>
            <w:tcW w:w="1843" w:type="dxa"/>
            <w:vAlign w:val="center"/>
          </w:tcPr>
          <w:p w14:paraId="04509309" w14:textId="77777777" w:rsidR="009462FF" w:rsidRPr="00384798" w:rsidRDefault="009462FF" w:rsidP="00C9745E">
            <w:pPr>
              <w:jc w:val="center"/>
              <w:rPr>
                <w:rFonts w:eastAsia="Batang" w:cs="Arial"/>
                <w:b/>
                <w:sz w:val="18"/>
                <w:szCs w:val="18"/>
                <w:lang w:val="ca-ES" w:eastAsia="ko-KR"/>
              </w:rPr>
            </w:pPr>
            <w:r w:rsidRPr="00384798">
              <w:rPr>
                <w:rFonts w:eastAsia="Batang" w:cs="Arial"/>
                <w:b/>
                <w:sz w:val="18"/>
                <w:szCs w:val="18"/>
                <w:lang w:val="ca-ES" w:eastAsia="ko-KR"/>
              </w:rPr>
              <w:t xml:space="preserve">Dies d’obertura </w:t>
            </w:r>
          </w:p>
        </w:tc>
        <w:tc>
          <w:tcPr>
            <w:tcW w:w="2306" w:type="dxa"/>
            <w:vAlign w:val="center"/>
          </w:tcPr>
          <w:p w14:paraId="2225735F" w14:textId="77777777" w:rsidR="009462FF" w:rsidRPr="00384798" w:rsidRDefault="009462FF" w:rsidP="00C9745E">
            <w:pPr>
              <w:jc w:val="center"/>
              <w:rPr>
                <w:rFonts w:eastAsia="Batang" w:cs="Arial"/>
                <w:b/>
                <w:sz w:val="18"/>
                <w:szCs w:val="18"/>
                <w:lang w:val="ca-ES" w:eastAsia="ko-KR"/>
              </w:rPr>
            </w:pPr>
            <w:r w:rsidRPr="00384798">
              <w:rPr>
                <w:rFonts w:eastAsia="Batang" w:cs="Arial"/>
                <w:b/>
                <w:sz w:val="18"/>
                <w:szCs w:val="18"/>
                <w:lang w:val="ca-ES" w:eastAsia="ko-KR"/>
              </w:rPr>
              <w:t>Horari obertura</w:t>
            </w:r>
          </w:p>
        </w:tc>
        <w:tc>
          <w:tcPr>
            <w:tcW w:w="1676" w:type="dxa"/>
            <w:vAlign w:val="center"/>
          </w:tcPr>
          <w:p w14:paraId="11C7D8B5" w14:textId="77777777" w:rsidR="009462FF" w:rsidRPr="00384798" w:rsidRDefault="009462FF" w:rsidP="00C9745E">
            <w:pPr>
              <w:jc w:val="center"/>
              <w:rPr>
                <w:rFonts w:eastAsia="Batang" w:cs="Arial"/>
                <w:sz w:val="18"/>
                <w:szCs w:val="18"/>
                <w:lang w:val="ca-ES" w:eastAsia="ko-KR"/>
              </w:rPr>
            </w:pPr>
            <w:r w:rsidRPr="00384798">
              <w:rPr>
                <w:rFonts w:eastAsia="Batang" w:cs="Arial"/>
                <w:b/>
                <w:sz w:val="18"/>
                <w:szCs w:val="18"/>
                <w:lang w:val="ca-ES" w:eastAsia="ko-KR"/>
              </w:rPr>
              <w:t>Nre. Persones</w:t>
            </w:r>
          </w:p>
        </w:tc>
      </w:tr>
      <w:tr w:rsidR="009462FF" w:rsidRPr="00384798" w14:paraId="65D83A8E" w14:textId="77777777" w:rsidTr="00C9745E">
        <w:tc>
          <w:tcPr>
            <w:tcW w:w="3397" w:type="dxa"/>
            <w:vAlign w:val="center"/>
          </w:tcPr>
          <w:p w14:paraId="0D452552" w14:textId="77777777" w:rsidR="009462FF" w:rsidRPr="00384798" w:rsidRDefault="009462FF" w:rsidP="00C9745E">
            <w:pPr>
              <w:jc w:val="both"/>
              <w:rPr>
                <w:rFonts w:eastAsia="Batang" w:cs="Arial"/>
                <w:sz w:val="18"/>
                <w:szCs w:val="16"/>
                <w:lang w:val="ca-ES" w:eastAsia="ko-KR"/>
              </w:rPr>
            </w:pPr>
            <w:r>
              <w:rPr>
                <w:rFonts w:eastAsia="Batang" w:cs="Arial"/>
                <w:sz w:val="18"/>
                <w:szCs w:val="16"/>
                <w:lang w:val="ca-ES" w:eastAsia="ko-KR"/>
              </w:rPr>
              <w:t>Tot l’any</w:t>
            </w:r>
          </w:p>
        </w:tc>
        <w:tc>
          <w:tcPr>
            <w:tcW w:w="1843" w:type="dxa"/>
            <w:vAlign w:val="center"/>
          </w:tcPr>
          <w:p w14:paraId="30B571CA" w14:textId="77777777" w:rsidR="009462FF" w:rsidRPr="00384798" w:rsidRDefault="009462FF" w:rsidP="00C9745E">
            <w:pPr>
              <w:jc w:val="both"/>
              <w:rPr>
                <w:rFonts w:eastAsia="Batang" w:cs="Arial"/>
                <w:sz w:val="18"/>
                <w:szCs w:val="16"/>
                <w:lang w:val="ca-ES" w:eastAsia="ko-KR"/>
              </w:rPr>
            </w:pPr>
            <w:r>
              <w:rPr>
                <w:rFonts w:eastAsia="Batang" w:cs="Arial"/>
                <w:sz w:val="18"/>
                <w:szCs w:val="16"/>
                <w:lang w:val="ca-ES" w:eastAsia="ko-KR"/>
              </w:rPr>
              <w:t xml:space="preserve">Setmanes alternes: Una setmana 4 dies: dilluns, dimarts, dissabte i diumenge i l’altre festa. </w:t>
            </w:r>
          </w:p>
        </w:tc>
        <w:tc>
          <w:tcPr>
            <w:tcW w:w="2306" w:type="dxa"/>
            <w:vAlign w:val="center"/>
          </w:tcPr>
          <w:p w14:paraId="3BDB124C" w14:textId="77777777" w:rsidR="009462FF" w:rsidRPr="009462FF" w:rsidRDefault="009462FF" w:rsidP="009462FF">
            <w:pPr>
              <w:jc w:val="both"/>
              <w:rPr>
                <w:rFonts w:eastAsia="Batang" w:cs="Arial"/>
                <w:sz w:val="18"/>
                <w:szCs w:val="16"/>
                <w:lang w:val="ca-ES" w:eastAsia="ko-KR"/>
              </w:rPr>
            </w:pPr>
            <w:r w:rsidRPr="009462FF">
              <w:rPr>
                <w:rFonts w:eastAsia="Batang" w:cs="Arial"/>
                <w:sz w:val="18"/>
                <w:szCs w:val="16"/>
                <w:lang w:val="ca-ES" w:eastAsia="ko-KR"/>
              </w:rPr>
              <w:t xml:space="preserve">Dilluns, dimarts,  dissabte i festius de juliol i agost:  9 a 14h i de 15:30 a 18h </w:t>
            </w:r>
          </w:p>
          <w:p w14:paraId="5E59C520" w14:textId="77777777" w:rsidR="009462FF" w:rsidRPr="009462FF" w:rsidRDefault="009462FF" w:rsidP="009462FF">
            <w:pPr>
              <w:jc w:val="both"/>
              <w:rPr>
                <w:rFonts w:eastAsia="Batang" w:cs="Arial"/>
                <w:sz w:val="18"/>
                <w:szCs w:val="16"/>
                <w:lang w:val="ca-ES" w:eastAsia="ko-KR"/>
              </w:rPr>
            </w:pPr>
            <w:r w:rsidRPr="009462FF">
              <w:rPr>
                <w:rFonts w:eastAsia="Batang" w:cs="Arial"/>
                <w:sz w:val="18"/>
                <w:szCs w:val="16"/>
                <w:lang w:val="ca-ES" w:eastAsia="ko-KR"/>
              </w:rPr>
              <w:t>Diumenges i festius de setembre a juny:  9 a 14h</w:t>
            </w:r>
          </w:p>
        </w:tc>
        <w:tc>
          <w:tcPr>
            <w:tcW w:w="1676" w:type="dxa"/>
            <w:vAlign w:val="center"/>
          </w:tcPr>
          <w:p w14:paraId="34EC3C76" w14:textId="77777777" w:rsidR="009462FF" w:rsidRPr="00384798" w:rsidRDefault="009462FF" w:rsidP="00C9745E">
            <w:pPr>
              <w:jc w:val="center"/>
              <w:rPr>
                <w:rFonts w:eastAsia="Batang" w:cs="Arial"/>
                <w:sz w:val="18"/>
                <w:szCs w:val="16"/>
                <w:lang w:val="ca-ES" w:eastAsia="ko-KR"/>
              </w:rPr>
            </w:pPr>
            <w:r w:rsidRPr="00384798">
              <w:rPr>
                <w:rFonts w:eastAsia="Batang" w:cs="Arial"/>
                <w:sz w:val="18"/>
                <w:szCs w:val="16"/>
                <w:lang w:val="ca-ES" w:eastAsia="ko-KR"/>
              </w:rPr>
              <w:t>1</w:t>
            </w:r>
          </w:p>
        </w:tc>
      </w:tr>
    </w:tbl>
    <w:p w14:paraId="270EE831" w14:textId="3469FE00" w:rsidR="009462FF" w:rsidRPr="0039183F" w:rsidRDefault="009462FF" w:rsidP="009462FF"/>
    <w:tbl>
      <w:tblPr>
        <w:tblStyle w:val="Taulaambquadrcula"/>
        <w:tblW w:w="9222" w:type="dxa"/>
        <w:tblLayout w:type="fixed"/>
        <w:tblLook w:val="04A0" w:firstRow="1" w:lastRow="0" w:firstColumn="1" w:lastColumn="0" w:noHBand="0" w:noVBand="1"/>
      </w:tblPr>
      <w:tblGrid>
        <w:gridCol w:w="3397"/>
        <w:gridCol w:w="2749"/>
        <w:gridCol w:w="1400"/>
        <w:gridCol w:w="1676"/>
      </w:tblGrid>
      <w:tr w:rsidR="00B956D0" w:rsidRPr="00384798" w14:paraId="205F1686" w14:textId="77777777" w:rsidTr="00FC317C">
        <w:tc>
          <w:tcPr>
            <w:tcW w:w="9222" w:type="dxa"/>
            <w:gridSpan w:val="4"/>
            <w:vAlign w:val="center"/>
          </w:tcPr>
          <w:p w14:paraId="16584C69" w14:textId="77777777" w:rsidR="00B956D0" w:rsidRPr="00384798" w:rsidRDefault="00B956D0" w:rsidP="00FC317C">
            <w:pPr>
              <w:jc w:val="center"/>
              <w:rPr>
                <w:rFonts w:cs="Arial"/>
                <w:sz w:val="18"/>
                <w:szCs w:val="18"/>
                <w:lang w:val="ca-ES"/>
              </w:rPr>
            </w:pPr>
            <w:r w:rsidRPr="00384798">
              <w:rPr>
                <w:rFonts w:eastAsia="Batang" w:cs="Arial"/>
                <w:b/>
                <w:sz w:val="18"/>
                <w:szCs w:val="18"/>
                <w:lang w:val="ca-ES" w:eastAsia="ko-KR"/>
              </w:rPr>
              <w:t xml:space="preserve">Centre d’informació d’Estany </w:t>
            </w:r>
            <w:proofErr w:type="spellStart"/>
            <w:r w:rsidRPr="00384798">
              <w:rPr>
                <w:rFonts w:eastAsia="Batang" w:cs="Arial"/>
                <w:b/>
                <w:sz w:val="18"/>
                <w:szCs w:val="18"/>
                <w:lang w:val="ca-ES" w:eastAsia="ko-KR"/>
              </w:rPr>
              <w:t>Gento</w:t>
            </w:r>
            <w:proofErr w:type="spellEnd"/>
            <w:r w:rsidRPr="00384798">
              <w:rPr>
                <w:rFonts w:eastAsia="Batang" w:cs="Arial"/>
                <w:b/>
                <w:sz w:val="18"/>
                <w:szCs w:val="18"/>
                <w:lang w:val="ca-ES" w:eastAsia="ko-KR"/>
              </w:rPr>
              <w:t xml:space="preserve"> </w:t>
            </w:r>
          </w:p>
          <w:p w14:paraId="54782638" w14:textId="4FC58544" w:rsidR="00B956D0" w:rsidRPr="00384798" w:rsidRDefault="00B956D0" w:rsidP="00FC317C">
            <w:pPr>
              <w:jc w:val="center"/>
              <w:rPr>
                <w:rFonts w:eastAsia="Batang" w:cs="Arial"/>
                <w:b/>
                <w:sz w:val="18"/>
                <w:szCs w:val="18"/>
                <w:lang w:eastAsia="ko-KR"/>
              </w:rPr>
            </w:pPr>
            <w:r w:rsidRPr="00384798">
              <w:rPr>
                <w:rFonts w:eastAsia="Batang" w:cs="Arial"/>
                <w:i/>
                <w:sz w:val="18"/>
                <w:szCs w:val="18"/>
                <w:lang w:val="ca-ES" w:eastAsia="ko-KR"/>
              </w:rPr>
              <w:t>Estació superior Telefèric</w:t>
            </w:r>
            <w:r>
              <w:rPr>
                <w:rFonts w:eastAsia="Batang" w:cs="Arial"/>
                <w:i/>
                <w:sz w:val="18"/>
                <w:szCs w:val="18"/>
                <w:lang w:val="ca-ES" w:eastAsia="ko-KR"/>
              </w:rPr>
              <w:t xml:space="preserve"> Vall Fosca</w:t>
            </w:r>
            <w:r w:rsidRPr="00384798">
              <w:rPr>
                <w:rFonts w:eastAsia="Batang" w:cs="Arial"/>
                <w:i/>
                <w:sz w:val="18"/>
                <w:szCs w:val="18"/>
                <w:lang w:val="ca-ES" w:eastAsia="ko-KR"/>
              </w:rPr>
              <w:t xml:space="preserve"> </w:t>
            </w:r>
          </w:p>
        </w:tc>
      </w:tr>
      <w:tr w:rsidR="00B956D0" w:rsidRPr="00384798" w14:paraId="4EA53B7F" w14:textId="77777777" w:rsidTr="00FC317C">
        <w:tc>
          <w:tcPr>
            <w:tcW w:w="3397" w:type="dxa"/>
            <w:vAlign w:val="center"/>
          </w:tcPr>
          <w:p w14:paraId="7AEFE6E5"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Període d’obertura</w:t>
            </w:r>
          </w:p>
        </w:tc>
        <w:tc>
          <w:tcPr>
            <w:tcW w:w="2749" w:type="dxa"/>
            <w:vAlign w:val="center"/>
          </w:tcPr>
          <w:p w14:paraId="6079E5B0"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 xml:space="preserve">Dies d’obertura </w:t>
            </w:r>
          </w:p>
        </w:tc>
        <w:tc>
          <w:tcPr>
            <w:tcW w:w="1400" w:type="dxa"/>
            <w:vAlign w:val="center"/>
          </w:tcPr>
          <w:p w14:paraId="3F6D6C93"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Horari obertura</w:t>
            </w:r>
          </w:p>
        </w:tc>
        <w:tc>
          <w:tcPr>
            <w:tcW w:w="1676" w:type="dxa"/>
            <w:vAlign w:val="center"/>
          </w:tcPr>
          <w:p w14:paraId="63EB22DC" w14:textId="77777777" w:rsidR="00B956D0" w:rsidRPr="00384798" w:rsidRDefault="00B956D0" w:rsidP="00FC317C">
            <w:pPr>
              <w:jc w:val="center"/>
              <w:rPr>
                <w:rFonts w:eastAsia="Batang" w:cs="Arial"/>
                <w:sz w:val="18"/>
                <w:szCs w:val="18"/>
                <w:lang w:val="ca-ES" w:eastAsia="ko-KR"/>
              </w:rPr>
            </w:pPr>
            <w:r w:rsidRPr="00384798">
              <w:rPr>
                <w:rFonts w:eastAsia="Batang" w:cs="Arial"/>
                <w:b/>
                <w:sz w:val="18"/>
                <w:szCs w:val="18"/>
                <w:lang w:val="ca-ES" w:eastAsia="ko-KR"/>
              </w:rPr>
              <w:t>Nre. Persones</w:t>
            </w:r>
          </w:p>
        </w:tc>
      </w:tr>
      <w:tr w:rsidR="00B956D0" w:rsidRPr="00384798" w14:paraId="1E190259" w14:textId="77777777" w:rsidTr="00FC317C">
        <w:tc>
          <w:tcPr>
            <w:tcW w:w="3397" w:type="dxa"/>
            <w:vAlign w:val="center"/>
          </w:tcPr>
          <w:p w14:paraId="33E84E5B" w14:textId="7F3D96D6"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De</w:t>
            </w:r>
            <w:r>
              <w:rPr>
                <w:rFonts w:eastAsia="Batang" w:cs="Arial"/>
                <w:sz w:val="18"/>
                <w:szCs w:val="16"/>
                <w:lang w:val="ca-ES" w:eastAsia="ko-KR"/>
              </w:rPr>
              <w:t xml:space="preserve"> l’</w:t>
            </w:r>
            <w:r w:rsidRPr="00384798">
              <w:rPr>
                <w:rFonts w:eastAsia="Batang" w:cs="Arial"/>
                <w:sz w:val="18"/>
                <w:szCs w:val="16"/>
                <w:lang w:val="ca-ES" w:eastAsia="ko-KR"/>
              </w:rPr>
              <w:t>1 de juliol al 30 de setembre</w:t>
            </w:r>
          </w:p>
        </w:tc>
        <w:tc>
          <w:tcPr>
            <w:tcW w:w="2749" w:type="dxa"/>
            <w:vAlign w:val="center"/>
          </w:tcPr>
          <w:p w14:paraId="7212BD04"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Tots els dies</w:t>
            </w:r>
          </w:p>
          <w:p w14:paraId="53EA38FD" w14:textId="77777777" w:rsidR="00B956D0" w:rsidRPr="00384798" w:rsidRDefault="00B956D0" w:rsidP="00FC317C">
            <w:pPr>
              <w:jc w:val="both"/>
              <w:rPr>
                <w:rFonts w:eastAsia="Batang" w:cs="Arial"/>
                <w:sz w:val="18"/>
                <w:szCs w:val="16"/>
                <w:lang w:val="ca-ES" w:eastAsia="ko-KR"/>
              </w:rPr>
            </w:pPr>
          </w:p>
          <w:p w14:paraId="5B992989"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Festius de setembre</w:t>
            </w:r>
          </w:p>
        </w:tc>
        <w:tc>
          <w:tcPr>
            <w:tcW w:w="1400" w:type="dxa"/>
            <w:vAlign w:val="center"/>
          </w:tcPr>
          <w:p w14:paraId="1DDB4EA1"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 xml:space="preserve">De 9 a 14h i de 15:30 a 18h </w:t>
            </w:r>
          </w:p>
          <w:p w14:paraId="01643283"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De 9 a 14h</w:t>
            </w:r>
          </w:p>
        </w:tc>
        <w:tc>
          <w:tcPr>
            <w:tcW w:w="1676" w:type="dxa"/>
            <w:vAlign w:val="center"/>
          </w:tcPr>
          <w:p w14:paraId="7BF26BA8" w14:textId="77777777" w:rsidR="00B956D0" w:rsidRPr="00384798" w:rsidRDefault="00B956D0" w:rsidP="00FC317C">
            <w:pPr>
              <w:jc w:val="center"/>
              <w:rPr>
                <w:rFonts w:eastAsia="Batang" w:cs="Arial"/>
                <w:sz w:val="18"/>
                <w:szCs w:val="16"/>
                <w:lang w:val="ca-ES" w:eastAsia="ko-KR"/>
              </w:rPr>
            </w:pPr>
            <w:r w:rsidRPr="00384798">
              <w:rPr>
                <w:rFonts w:eastAsia="Batang" w:cs="Arial"/>
                <w:sz w:val="18"/>
                <w:szCs w:val="16"/>
                <w:lang w:val="ca-ES" w:eastAsia="ko-KR"/>
              </w:rPr>
              <w:t>1</w:t>
            </w:r>
          </w:p>
        </w:tc>
      </w:tr>
    </w:tbl>
    <w:p w14:paraId="2EC7A07E" w14:textId="673A5446" w:rsidR="00B956D0" w:rsidRDefault="00B956D0" w:rsidP="00B956D0"/>
    <w:p w14:paraId="0C5F21E8" w14:textId="77777777" w:rsidR="00B956D0" w:rsidRPr="00441BC7" w:rsidRDefault="00B956D0" w:rsidP="00B956D0">
      <w:pPr>
        <w:tabs>
          <w:tab w:val="left" w:pos="-720"/>
          <w:tab w:val="num" w:pos="1789"/>
        </w:tabs>
        <w:suppressAutoHyphens/>
        <w:jc w:val="both"/>
        <w:rPr>
          <w:rFonts w:cs="Arial"/>
          <w:spacing w:val="-3"/>
          <w:szCs w:val="22"/>
        </w:rPr>
      </w:pPr>
      <w:r w:rsidRPr="00441BC7">
        <w:rPr>
          <w:rFonts w:cs="Arial"/>
          <w:spacing w:val="-3"/>
          <w:szCs w:val="22"/>
        </w:rPr>
        <w:t>El límit màxim d’hores anuals previstes per al correcte desenvolupament del servei d’informació en centres d’informació en aquest espai natural protegit és de:</w:t>
      </w:r>
    </w:p>
    <w:p w14:paraId="38A48B03" w14:textId="77777777" w:rsidR="00B956D0" w:rsidRPr="00441BC7" w:rsidRDefault="00B956D0" w:rsidP="00B956D0">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B956D0" w:rsidRPr="00441BC7" w14:paraId="140A1F9D" w14:textId="77777777" w:rsidTr="00FC317C">
        <w:tc>
          <w:tcPr>
            <w:tcW w:w="2127" w:type="dxa"/>
            <w:tcBorders>
              <w:bottom w:val="single" w:sz="4" w:space="0" w:color="auto"/>
            </w:tcBorders>
            <w:shd w:val="clear" w:color="auto" w:fill="auto"/>
            <w:vAlign w:val="center"/>
          </w:tcPr>
          <w:p w14:paraId="1B75C1BE" w14:textId="77777777" w:rsidR="00B956D0" w:rsidRPr="00441BC7" w:rsidRDefault="00B956D0" w:rsidP="00FC317C">
            <w:pPr>
              <w:tabs>
                <w:tab w:val="left" w:pos="-720"/>
                <w:tab w:val="num" w:pos="1789"/>
              </w:tabs>
              <w:suppressAutoHyphens/>
              <w:jc w:val="center"/>
              <w:rPr>
                <w:rFonts w:eastAsia="Batang" w:cs="Arial"/>
                <w:b/>
                <w:spacing w:val="-3"/>
                <w:sz w:val="18"/>
                <w:szCs w:val="18"/>
              </w:rPr>
            </w:pPr>
            <w:r w:rsidRPr="00441BC7">
              <w:rPr>
                <w:rFonts w:eastAsia="Batang" w:cs="Arial"/>
                <w:b/>
                <w:spacing w:val="-3"/>
                <w:sz w:val="18"/>
                <w:szCs w:val="18"/>
              </w:rPr>
              <w:t xml:space="preserve">Hores laborables </w:t>
            </w:r>
            <w:r w:rsidRPr="00441BC7">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0F964CB9" w14:textId="77777777" w:rsidR="00B956D0" w:rsidRPr="00441BC7" w:rsidRDefault="00B956D0" w:rsidP="00FC317C">
            <w:pPr>
              <w:tabs>
                <w:tab w:val="left" w:pos="-720"/>
                <w:tab w:val="num" w:pos="1789"/>
              </w:tabs>
              <w:suppressAutoHyphens/>
              <w:jc w:val="center"/>
              <w:rPr>
                <w:rFonts w:eastAsia="Batang" w:cs="Arial"/>
                <w:b/>
                <w:spacing w:val="-3"/>
                <w:sz w:val="18"/>
                <w:szCs w:val="18"/>
              </w:rPr>
            </w:pPr>
            <w:r w:rsidRPr="00441BC7">
              <w:rPr>
                <w:rFonts w:eastAsia="Batang" w:cs="Arial"/>
                <w:b/>
                <w:spacing w:val="-3"/>
                <w:sz w:val="18"/>
                <w:szCs w:val="18"/>
              </w:rPr>
              <w:t>Hores festives</w:t>
            </w:r>
          </w:p>
        </w:tc>
      </w:tr>
      <w:tr w:rsidR="00B956D0" w:rsidRPr="00441BC7" w14:paraId="5E9CFD10" w14:textId="77777777" w:rsidTr="00FC317C">
        <w:trPr>
          <w:trHeight w:val="361"/>
        </w:trPr>
        <w:tc>
          <w:tcPr>
            <w:tcW w:w="2127" w:type="dxa"/>
            <w:tcBorders>
              <w:bottom w:val="single" w:sz="4" w:space="0" w:color="auto"/>
            </w:tcBorders>
            <w:shd w:val="clear" w:color="auto" w:fill="DEEAF6" w:themeFill="accent1" w:themeFillTint="33"/>
            <w:vAlign w:val="center"/>
          </w:tcPr>
          <w:p w14:paraId="636B8BAC" w14:textId="0B58F403" w:rsidR="00B956D0" w:rsidRPr="00441BC7" w:rsidRDefault="00910EE9"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1.222</w:t>
            </w:r>
            <w:r w:rsidR="00B956D0">
              <w:rPr>
                <w:rFonts w:eastAsia="Batang" w:cs="Arial"/>
                <w:spacing w:val="-3"/>
                <w:sz w:val="18"/>
                <w:szCs w:val="18"/>
              </w:rPr>
              <w:t>,5</w:t>
            </w:r>
          </w:p>
        </w:tc>
        <w:tc>
          <w:tcPr>
            <w:tcW w:w="1701" w:type="dxa"/>
            <w:tcBorders>
              <w:bottom w:val="single" w:sz="4" w:space="0" w:color="auto"/>
            </w:tcBorders>
            <w:shd w:val="clear" w:color="auto" w:fill="DEEAF6" w:themeFill="accent1" w:themeFillTint="33"/>
            <w:vAlign w:val="center"/>
          </w:tcPr>
          <w:p w14:paraId="2FDA23D2" w14:textId="72E526E4" w:rsidR="00B956D0" w:rsidRPr="00441BC7" w:rsidRDefault="00910EE9"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270</w:t>
            </w:r>
          </w:p>
        </w:tc>
      </w:tr>
      <w:tr w:rsidR="00B956D0" w:rsidRPr="00441BC7" w14:paraId="29347C64" w14:textId="77777777" w:rsidTr="00FC317C">
        <w:trPr>
          <w:trHeight w:val="361"/>
        </w:trPr>
        <w:tc>
          <w:tcPr>
            <w:tcW w:w="3828" w:type="dxa"/>
            <w:gridSpan w:val="2"/>
            <w:tcBorders>
              <w:top w:val="single" w:sz="4" w:space="0" w:color="auto"/>
              <w:left w:val="nil"/>
              <w:bottom w:val="nil"/>
              <w:right w:val="nil"/>
            </w:tcBorders>
            <w:shd w:val="clear" w:color="auto" w:fill="auto"/>
            <w:vAlign w:val="center"/>
          </w:tcPr>
          <w:p w14:paraId="285ED57A" w14:textId="77777777" w:rsidR="00B956D0" w:rsidRDefault="00B956D0" w:rsidP="00FC317C">
            <w:pPr>
              <w:jc w:val="both"/>
              <w:rPr>
                <w:sz w:val="18"/>
                <w:szCs w:val="18"/>
              </w:rPr>
            </w:pPr>
            <w:r w:rsidRPr="00441BC7">
              <w:rPr>
                <w:rFonts w:eastAsia="Batang" w:cs="Arial"/>
                <w:spacing w:val="-3"/>
                <w:sz w:val="18"/>
                <w:szCs w:val="18"/>
                <w:vertAlign w:val="superscript"/>
              </w:rPr>
              <w:t>(1)</w:t>
            </w:r>
            <w:r w:rsidRPr="00441BC7">
              <w:rPr>
                <w:sz w:val="18"/>
                <w:szCs w:val="18"/>
              </w:rPr>
              <w:t>Inclou les hores destinades a la formació inicial i a l’avaluació anual</w:t>
            </w:r>
          </w:p>
          <w:p w14:paraId="47A53D7B" w14:textId="06849BEF" w:rsidR="00C94B2B" w:rsidRPr="00441BC7" w:rsidRDefault="00C94B2B" w:rsidP="00FC317C">
            <w:pPr>
              <w:jc w:val="both"/>
            </w:pPr>
          </w:p>
        </w:tc>
      </w:tr>
    </w:tbl>
    <w:p w14:paraId="0B4D4315" w14:textId="6C494668" w:rsidR="005A3BDD" w:rsidRDefault="005A3BDD" w:rsidP="005A3BDD"/>
    <w:p w14:paraId="521EED0E" w14:textId="077913DF" w:rsidR="005A3BDD" w:rsidRDefault="005A3BDD" w:rsidP="005A3BDD"/>
    <w:p w14:paraId="4AFC0710" w14:textId="41A7BB5E" w:rsidR="005A3BDD" w:rsidRDefault="005A3BDD" w:rsidP="005A3BDD"/>
    <w:p w14:paraId="5ACBD4B9" w14:textId="58AC934C" w:rsidR="005A3BDD" w:rsidRDefault="005A3BDD" w:rsidP="005A3BDD"/>
    <w:p w14:paraId="6F9BBF7F" w14:textId="450E52C3" w:rsidR="005A3BDD" w:rsidRDefault="005A3BDD" w:rsidP="005A3BDD"/>
    <w:p w14:paraId="5189E4C5" w14:textId="77777777" w:rsidR="005A3BDD" w:rsidRPr="005A3BDD" w:rsidRDefault="005A3BDD" w:rsidP="005A3BDD"/>
    <w:p w14:paraId="548F909E" w14:textId="1E49ABB7" w:rsidR="00B956D0" w:rsidRDefault="00B956D0" w:rsidP="00B956D0">
      <w:pPr>
        <w:pStyle w:val="Pargrafdellista"/>
        <w:numPr>
          <w:ilvl w:val="0"/>
          <w:numId w:val="3"/>
        </w:numPr>
      </w:pPr>
      <w:r w:rsidRPr="0039183F">
        <w:rPr>
          <w:b/>
        </w:rPr>
        <w:lastRenderedPageBreak/>
        <w:t xml:space="preserve">EN PUNTS O ÀREES D’INFORMACIÓ </w:t>
      </w:r>
      <w:r w:rsidRPr="0039183F">
        <w:t xml:space="preserve">(on desplegar les tasques descrites en el punt </w:t>
      </w:r>
      <w:r w:rsidRPr="00C94B2B">
        <w:t>3.1.2</w:t>
      </w:r>
      <w:r w:rsidRPr="0039183F">
        <w:t xml:space="preserve"> del plec per a les informadores itinerants)</w:t>
      </w:r>
    </w:p>
    <w:p w14:paraId="22ABE39A" w14:textId="744E84D0" w:rsidR="00B956D0" w:rsidRDefault="00B956D0" w:rsidP="00B956D0"/>
    <w:p w14:paraId="3923D2B9" w14:textId="77777777" w:rsidR="00910EE9" w:rsidRPr="00384798" w:rsidRDefault="00910EE9" w:rsidP="00B956D0">
      <w:pPr>
        <w:rPr>
          <w:rFonts w:cs="Arial"/>
          <w:sz w:val="18"/>
          <w:szCs w:val="18"/>
        </w:rPr>
      </w:pPr>
    </w:p>
    <w:tbl>
      <w:tblPr>
        <w:tblStyle w:val="Taulaambquadrcula"/>
        <w:tblW w:w="9222" w:type="dxa"/>
        <w:tblLayout w:type="fixed"/>
        <w:tblLook w:val="04A0" w:firstRow="1" w:lastRow="0" w:firstColumn="1" w:lastColumn="0" w:noHBand="0" w:noVBand="1"/>
      </w:tblPr>
      <w:tblGrid>
        <w:gridCol w:w="3397"/>
        <w:gridCol w:w="2749"/>
        <w:gridCol w:w="1646"/>
        <w:gridCol w:w="1430"/>
      </w:tblGrid>
      <w:tr w:rsidR="00B956D0" w:rsidRPr="00384798" w14:paraId="29A02A1B" w14:textId="77777777" w:rsidTr="00FC317C">
        <w:tc>
          <w:tcPr>
            <w:tcW w:w="9222" w:type="dxa"/>
            <w:gridSpan w:val="4"/>
            <w:vAlign w:val="center"/>
          </w:tcPr>
          <w:p w14:paraId="0FCF9552" w14:textId="12E92588" w:rsidR="00B956D0" w:rsidRPr="00B956D0" w:rsidRDefault="00B956D0" w:rsidP="00B956D0">
            <w:pPr>
              <w:jc w:val="center"/>
              <w:rPr>
                <w:rFonts w:cs="Arial"/>
                <w:sz w:val="18"/>
                <w:szCs w:val="18"/>
                <w:lang w:val="ca-ES"/>
              </w:rPr>
            </w:pPr>
            <w:r w:rsidRPr="00384798">
              <w:rPr>
                <w:rFonts w:eastAsia="Batang" w:cs="Arial"/>
                <w:b/>
                <w:sz w:val="18"/>
                <w:szCs w:val="18"/>
                <w:lang w:val="ca-ES" w:eastAsia="ko-KR"/>
              </w:rPr>
              <w:t>Punt informació Sant Maurici</w:t>
            </w:r>
          </w:p>
        </w:tc>
      </w:tr>
      <w:tr w:rsidR="00B956D0" w:rsidRPr="00384798" w14:paraId="03E0715E" w14:textId="77777777" w:rsidTr="00FC317C">
        <w:tc>
          <w:tcPr>
            <w:tcW w:w="3397" w:type="dxa"/>
            <w:vAlign w:val="center"/>
          </w:tcPr>
          <w:p w14:paraId="007C13F2" w14:textId="77777777" w:rsidR="00B956D0" w:rsidRPr="00384798" w:rsidRDefault="00B956D0" w:rsidP="00FC317C">
            <w:pPr>
              <w:jc w:val="center"/>
              <w:rPr>
                <w:rFonts w:eastAsia="Batang" w:cs="Arial"/>
                <w:b/>
                <w:sz w:val="18"/>
                <w:szCs w:val="18"/>
                <w:vertAlign w:val="superscript"/>
                <w:lang w:val="ca-ES" w:eastAsia="ko-KR"/>
              </w:rPr>
            </w:pPr>
            <w:r w:rsidRPr="00384798">
              <w:rPr>
                <w:rFonts w:eastAsia="Batang" w:cs="Arial"/>
                <w:b/>
                <w:sz w:val="18"/>
                <w:szCs w:val="18"/>
                <w:lang w:val="ca-ES" w:eastAsia="ko-KR"/>
              </w:rPr>
              <w:t>Període d’obertura</w:t>
            </w:r>
            <w:r>
              <w:rPr>
                <w:rFonts w:eastAsia="Batang" w:cs="Arial"/>
                <w:b/>
                <w:sz w:val="18"/>
                <w:szCs w:val="18"/>
                <w:lang w:val="ca-ES" w:eastAsia="ko-KR"/>
              </w:rPr>
              <w:t xml:space="preserve"> </w:t>
            </w:r>
            <w:r>
              <w:rPr>
                <w:rFonts w:eastAsia="Batang" w:cs="Arial"/>
                <w:b/>
                <w:sz w:val="18"/>
                <w:szCs w:val="18"/>
                <w:vertAlign w:val="superscript"/>
                <w:lang w:val="ca-ES" w:eastAsia="ko-KR"/>
              </w:rPr>
              <w:t>(1)</w:t>
            </w:r>
          </w:p>
        </w:tc>
        <w:tc>
          <w:tcPr>
            <w:tcW w:w="2749" w:type="dxa"/>
            <w:vAlign w:val="center"/>
          </w:tcPr>
          <w:p w14:paraId="3315DEFE"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 xml:space="preserve">Dies d’obertura </w:t>
            </w:r>
          </w:p>
        </w:tc>
        <w:tc>
          <w:tcPr>
            <w:tcW w:w="1646" w:type="dxa"/>
            <w:vAlign w:val="center"/>
          </w:tcPr>
          <w:p w14:paraId="691872F7"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Horari obertura</w:t>
            </w:r>
          </w:p>
        </w:tc>
        <w:tc>
          <w:tcPr>
            <w:tcW w:w="1430" w:type="dxa"/>
            <w:vAlign w:val="center"/>
          </w:tcPr>
          <w:p w14:paraId="69FF5804" w14:textId="77777777" w:rsidR="00B956D0" w:rsidRPr="00384798" w:rsidRDefault="00B956D0" w:rsidP="00FC317C">
            <w:pPr>
              <w:jc w:val="center"/>
              <w:rPr>
                <w:rFonts w:eastAsia="Batang" w:cs="Arial"/>
                <w:sz w:val="18"/>
                <w:szCs w:val="18"/>
                <w:lang w:val="ca-ES" w:eastAsia="ko-KR"/>
              </w:rPr>
            </w:pPr>
            <w:r w:rsidRPr="00384798">
              <w:rPr>
                <w:rFonts w:eastAsia="Batang" w:cs="Arial"/>
                <w:b/>
                <w:sz w:val="18"/>
                <w:szCs w:val="18"/>
                <w:lang w:val="ca-ES" w:eastAsia="ko-KR"/>
              </w:rPr>
              <w:t>Nre. Persones</w:t>
            </w:r>
          </w:p>
        </w:tc>
      </w:tr>
      <w:tr w:rsidR="00B956D0" w:rsidRPr="00384798" w14:paraId="234268BC" w14:textId="77777777" w:rsidTr="00FC317C">
        <w:tc>
          <w:tcPr>
            <w:tcW w:w="3397" w:type="dxa"/>
            <w:vAlign w:val="center"/>
          </w:tcPr>
          <w:p w14:paraId="5469C371" w14:textId="77777777" w:rsidR="00B956D0" w:rsidRPr="00384798" w:rsidRDefault="00B956D0" w:rsidP="00FC317C">
            <w:pPr>
              <w:jc w:val="both"/>
              <w:rPr>
                <w:rFonts w:eastAsia="Batang" w:cs="Arial"/>
                <w:sz w:val="18"/>
                <w:szCs w:val="18"/>
                <w:lang w:val="ca-ES" w:eastAsia="ko-KR"/>
              </w:rPr>
            </w:pPr>
            <w:r w:rsidRPr="00384798">
              <w:rPr>
                <w:rFonts w:eastAsia="Batang" w:cs="Arial"/>
                <w:sz w:val="18"/>
                <w:szCs w:val="18"/>
                <w:lang w:val="ca-ES" w:eastAsia="ko-KR"/>
              </w:rPr>
              <w:t>Del 23 de juny al 11 de setembre</w:t>
            </w:r>
          </w:p>
        </w:tc>
        <w:tc>
          <w:tcPr>
            <w:tcW w:w="2749" w:type="dxa"/>
            <w:vAlign w:val="center"/>
          </w:tcPr>
          <w:p w14:paraId="787BAAE7" w14:textId="77777777" w:rsidR="00B956D0" w:rsidRPr="00384798" w:rsidRDefault="00B956D0" w:rsidP="00FC317C">
            <w:pPr>
              <w:jc w:val="both"/>
              <w:rPr>
                <w:rFonts w:eastAsia="Batang" w:cs="Arial"/>
                <w:sz w:val="18"/>
                <w:szCs w:val="18"/>
                <w:lang w:val="ca-ES" w:eastAsia="ko-KR"/>
              </w:rPr>
            </w:pPr>
            <w:r w:rsidRPr="00384798">
              <w:rPr>
                <w:rFonts w:eastAsia="Batang" w:cs="Arial"/>
                <w:sz w:val="18"/>
                <w:szCs w:val="18"/>
                <w:lang w:val="ca-ES" w:eastAsia="ko-KR"/>
              </w:rPr>
              <w:t>Tots els dies</w:t>
            </w:r>
          </w:p>
        </w:tc>
        <w:tc>
          <w:tcPr>
            <w:tcW w:w="1646" w:type="dxa"/>
            <w:vAlign w:val="center"/>
          </w:tcPr>
          <w:p w14:paraId="3B584C7D" w14:textId="77777777" w:rsidR="00B956D0" w:rsidRPr="00384798" w:rsidRDefault="00B956D0" w:rsidP="00FC317C">
            <w:pPr>
              <w:jc w:val="both"/>
              <w:rPr>
                <w:rFonts w:eastAsia="Batang" w:cs="Arial"/>
                <w:sz w:val="18"/>
                <w:szCs w:val="18"/>
                <w:lang w:val="ca-ES" w:eastAsia="ko-KR"/>
              </w:rPr>
            </w:pPr>
            <w:r w:rsidRPr="00384798">
              <w:rPr>
                <w:rFonts w:eastAsia="Batang" w:cs="Arial"/>
                <w:sz w:val="18"/>
                <w:szCs w:val="18"/>
                <w:lang w:val="ca-ES" w:eastAsia="ko-KR"/>
              </w:rPr>
              <w:t>De 8:00 a 15:30h</w:t>
            </w:r>
          </w:p>
        </w:tc>
        <w:tc>
          <w:tcPr>
            <w:tcW w:w="1430" w:type="dxa"/>
            <w:vAlign w:val="center"/>
          </w:tcPr>
          <w:p w14:paraId="457B38E4" w14:textId="77777777" w:rsidR="00B956D0" w:rsidRPr="00384798" w:rsidRDefault="00B956D0" w:rsidP="00FC317C">
            <w:pPr>
              <w:jc w:val="center"/>
              <w:rPr>
                <w:rFonts w:eastAsia="Batang" w:cs="Arial"/>
                <w:sz w:val="18"/>
                <w:szCs w:val="18"/>
                <w:lang w:val="ca-ES" w:eastAsia="ko-KR"/>
              </w:rPr>
            </w:pPr>
            <w:r w:rsidRPr="00384798">
              <w:rPr>
                <w:rFonts w:eastAsia="Batang" w:cs="Arial"/>
                <w:sz w:val="18"/>
                <w:szCs w:val="18"/>
                <w:lang w:val="ca-ES" w:eastAsia="ko-KR"/>
              </w:rPr>
              <w:t>1</w:t>
            </w:r>
          </w:p>
        </w:tc>
      </w:tr>
    </w:tbl>
    <w:p w14:paraId="45B8A8F9" w14:textId="77777777" w:rsidR="00B956D0" w:rsidRPr="00384798" w:rsidRDefault="00B956D0" w:rsidP="00B956D0">
      <w:pPr>
        <w:rPr>
          <w:rFonts w:cs="Arial"/>
          <w:sz w:val="18"/>
          <w:szCs w:val="18"/>
        </w:rPr>
      </w:pPr>
      <w:r w:rsidRPr="00384798">
        <w:rPr>
          <w:rFonts w:cs="Arial"/>
          <w:sz w:val="18"/>
          <w:szCs w:val="18"/>
          <w:vertAlign w:val="superscript"/>
        </w:rPr>
        <w:t xml:space="preserve">(1) </w:t>
      </w:r>
      <w:r w:rsidRPr="00384798">
        <w:rPr>
          <w:rFonts w:cs="Arial"/>
          <w:sz w:val="18"/>
          <w:szCs w:val="18"/>
        </w:rPr>
        <w:t>Si hi ha pont per Sant Joan, o l’11 de setembre es començarà o finalitzarà fent tots els dies dels ponts. (1 o 2 dies abans o després)</w:t>
      </w:r>
    </w:p>
    <w:p w14:paraId="56CE1396" w14:textId="77777777" w:rsidR="00B956D0" w:rsidRPr="00384798" w:rsidRDefault="00B956D0" w:rsidP="00B956D0">
      <w:pPr>
        <w:rPr>
          <w:rFonts w:cs="Arial"/>
        </w:rPr>
      </w:pPr>
    </w:p>
    <w:tbl>
      <w:tblPr>
        <w:tblStyle w:val="Taulaambquadrcula"/>
        <w:tblW w:w="9222" w:type="dxa"/>
        <w:tblLayout w:type="fixed"/>
        <w:tblLook w:val="04A0" w:firstRow="1" w:lastRow="0" w:firstColumn="1" w:lastColumn="0" w:noHBand="0" w:noVBand="1"/>
      </w:tblPr>
      <w:tblGrid>
        <w:gridCol w:w="3397"/>
        <w:gridCol w:w="2749"/>
        <w:gridCol w:w="1646"/>
        <w:gridCol w:w="1430"/>
      </w:tblGrid>
      <w:tr w:rsidR="00B956D0" w:rsidRPr="00384798" w14:paraId="2D636740" w14:textId="77777777" w:rsidTr="00FC317C">
        <w:tc>
          <w:tcPr>
            <w:tcW w:w="9222" w:type="dxa"/>
            <w:gridSpan w:val="4"/>
            <w:vAlign w:val="center"/>
          </w:tcPr>
          <w:p w14:paraId="3AD235B6" w14:textId="77777777" w:rsidR="00B956D0" w:rsidRPr="00384798" w:rsidRDefault="00B956D0" w:rsidP="00FC317C">
            <w:pPr>
              <w:jc w:val="center"/>
              <w:rPr>
                <w:rFonts w:eastAsia="Batang" w:cs="Arial"/>
                <w:b/>
                <w:sz w:val="18"/>
                <w:szCs w:val="18"/>
                <w:lang w:eastAsia="ko-KR"/>
              </w:rPr>
            </w:pPr>
            <w:r w:rsidRPr="00384798">
              <w:rPr>
                <w:rFonts w:eastAsia="Batang" w:cs="Arial"/>
                <w:b/>
                <w:sz w:val="18"/>
                <w:szCs w:val="18"/>
                <w:lang w:val="ca-ES" w:eastAsia="ko-KR"/>
              </w:rPr>
              <w:t xml:space="preserve">Punt d’informació de Gerber </w:t>
            </w:r>
          </w:p>
        </w:tc>
      </w:tr>
      <w:tr w:rsidR="00B956D0" w:rsidRPr="00384798" w14:paraId="3AA497F6" w14:textId="77777777" w:rsidTr="00FC317C">
        <w:tc>
          <w:tcPr>
            <w:tcW w:w="3397" w:type="dxa"/>
            <w:vAlign w:val="center"/>
          </w:tcPr>
          <w:p w14:paraId="597CDDD0" w14:textId="77777777" w:rsidR="00B956D0" w:rsidRPr="00384798" w:rsidRDefault="00B956D0" w:rsidP="00FC317C">
            <w:pPr>
              <w:jc w:val="center"/>
              <w:rPr>
                <w:rFonts w:eastAsia="Batang" w:cs="Arial"/>
                <w:b/>
                <w:sz w:val="18"/>
                <w:szCs w:val="18"/>
                <w:vertAlign w:val="superscript"/>
                <w:lang w:val="ca-ES" w:eastAsia="ko-KR"/>
              </w:rPr>
            </w:pPr>
            <w:r w:rsidRPr="00384798">
              <w:rPr>
                <w:rFonts w:eastAsia="Batang" w:cs="Arial"/>
                <w:b/>
                <w:sz w:val="18"/>
                <w:szCs w:val="18"/>
                <w:lang w:val="ca-ES" w:eastAsia="ko-KR"/>
              </w:rPr>
              <w:t>Període d’obertura</w:t>
            </w:r>
            <w:r>
              <w:rPr>
                <w:rFonts w:eastAsia="Batang" w:cs="Arial"/>
                <w:b/>
                <w:sz w:val="18"/>
                <w:szCs w:val="18"/>
                <w:lang w:val="ca-ES" w:eastAsia="ko-KR"/>
              </w:rPr>
              <w:t xml:space="preserve"> </w:t>
            </w:r>
            <w:r>
              <w:rPr>
                <w:rFonts w:eastAsia="Batang" w:cs="Arial"/>
                <w:b/>
                <w:sz w:val="18"/>
                <w:szCs w:val="18"/>
                <w:vertAlign w:val="superscript"/>
                <w:lang w:val="ca-ES" w:eastAsia="ko-KR"/>
              </w:rPr>
              <w:t>(1)</w:t>
            </w:r>
          </w:p>
        </w:tc>
        <w:tc>
          <w:tcPr>
            <w:tcW w:w="2749" w:type="dxa"/>
            <w:vAlign w:val="center"/>
          </w:tcPr>
          <w:p w14:paraId="26564D0E"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 xml:space="preserve">Dies d’obertura </w:t>
            </w:r>
          </w:p>
        </w:tc>
        <w:tc>
          <w:tcPr>
            <w:tcW w:w="1646" w:type="dxa"/>
            <w:vAlign w:val="center"/>
          </w:tcPr>
          <w:p w14:paraId="57D6D96B"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Horari obertura</w:t>
            </w:r>
          </w:p>
        </w:tc>
        <w:tc>
          <w:tcPr>
            <w:tcW w:w="1430" w:type="dxa"/>
            <w:vAlign w:val="center"/>
          </w:tcPr>
          <w:p w14:paraId="685FB4B6" w14:textId="77777777" w:rsidR="00B956D0" w:rsidRPr="00384798" w:rsidRDefault="00B956D0" w:rsidP="00FC317C">
            <w:pPr>
              <w:jc w:val="center"/>
              <w:rPr>
                <w:rFonts w:eastAsia="Batang" w:cs="Arial"/>
                <w:sz w:val="18"/>
                <w:szCs w:val="18"/>
                <w:lang w:val="ca-ES" w:eastAsia="ko-KR"/>
              </w:rPr>
            </w:pPr>
            <w:r w:rsidRPr="00384798">
              <w:rPr>
                <w:rFonts w:eastAsia="Batang" w:cs="Arial"/>
                <w:b/>
                <w:sz w:val="18"/>
                <w:szCs w:val="18"/>
                <w:lang w:val="ca-ES" w:eastAsia="ko-KR"/>
              </w:rPr>
              <w:t>Nre. Persones</w:t>
            </w:r>
          </w:p>
        </w:tc>
      </w:tr>
      <w:tr w:rsidR="00B956D0" w:rsidRPr="00384798" w14:paraId="60BFD2D7" w14:textId="77777777" w:rsidTr="00FC317C">
        <w:tc>
          <w:tcPr>
            <w:tcW w:w="3397" w:type="dxa"/>
            <w:vAlign w:val="center"/>
          </w:tcPr>
          <w:p w14:paraId="57669D25"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Del 23 de juny al 11 de setembre</w:t>
            </w:r>
          </w:p>
        </w:tc>
        <w:tc>
          <w:tcPr>
            <w:tcW w:w="2749" w:type="dxa"/>
            <w:vAlign w:val="center"/>
          </w:tcPr>
          <w:p w14:paraId="16A77A0C"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Tots els dies</w:t>
            </w:r>
          </w:p>
        </w:tc>
        <w:tc>
          <w:tcPr>
            <w:tcW w:w="1646" w:type="dxa"/>
            <w:vAlign w:val="center"/>
          </w:tcPr>
          <w:p w14:paraId="3201DD86" w14:textId="77777777" w:rsidR="00B956D0" w:rsidRPr="00384798" w:rsidRDefault="00B956D0" w:rsidP="00FC317C">
            <w:pPr>
              <w:jc w:val="both"/>
              <w:rPr>
                <w:rFonts w:eastAsia="Batang" w:cs="Arial"/>
                <w:sz w:val="18"/>
                <w:szCs w:val="16"/>
                <w:lang w:val="ca-ES" w:eastAsia="ko-KR"/>
              </w:rPr>
            </w:pPr>
            <w:r w:rsidRPr="00384798">
              <w:rPr>
                <w:rFonts w:eastAsia="Batang" w:cs="Arial"/>
                <w:sz w:val="18"/>
                <w:szCs w:val="16"/>
                <w:lang w:val="ca-ES" w:eastAsia="ko-KR"/>
              </w:rPr>
              <w:t>De 8:00 a 15:30h</w:t>
            </w:r>
          </w:p>
        </w:tc>
        <w:tc>
          <w:tcPr>
            <w:tcW w:w="1430" w:type="dxa"/>
            <w:vAlign w:val="center"/>
          </w:tcPr>
          <w:p w14:paraId="0C9C3C3E" w14:textId="77777777" w:rsidR="00B956D0" w:rsidRPr="00384798" w:rsidRDefault="00B956D0" w:rsidP="00FC317C">
            <w:pPr>
              <w:jc w:val="center"/>
              <w:rPr>
                <w:rFonts w:eastAsia="Batang" w:cs="Arial"/>
                <w:sz w:val="18"/>
                <w:szCs w:val="16"/>
                <w:lang w:val="ca-ES" w:eastAsia="ko-KR"/>
              </w:rPr>
            </w:pPr>
            <w:r w:rsidRPr="00384798">
              <w:rPr>
                <w:rFonts w:eastAsia="Batang" w:cs="Arial"/>
                <w:sz w:val="18"/>
                <w:szCs w:val="16"/>
                <w:lang w:val="ca-ES" w:eastAsia="ko-KR"/>
              </w:rPr>
              <w:t>1</w:t>
            </w:r>
          </w:p>
        </w:tc>
      </w:tr>
    </w:tbl>
    <w:p w14:paraId="3A086469" w14:textId="77777777" w:rsidR="00B956D0" w:rsidRPr="00384798" w:rsidRDefault="00B956D0" w:rsidP="00B956D0">
      <w:pPr>
        <w:rPr>
          <w:sz w:val="18"/>
          <w:szCs w:val="18"/>
        </w:rPr>
      </w:pPr>
      <w:r w:rsidRPr="00384798">
        <w:rPr>
          <w:sz w:val="18"/>
          <w:szCs w:val="18"/>
          <w:vertAlign w:val="superscript"/>
        </w:rPr>
        <w:t>(1)</w:t>
      </w:r>
      <w:r w:rsidRPr="00384798">
        <w:rPr>
          <w:sz w:val="18"/>
          <w:szCs w:val="18"/>
        </w:rPr>
        <w:t>Si hi ha pont per Sant Joan, o l’11 de setembre es començarà o finalitzarà fent tots els dies dels ponts. (1 o 2 dies abans o després)</w:t>
      </w:r>
    </w:p>
    <w:p w14:paraId="034A211E" w14:textId="4DE5319F" w:rsidR="00B956D0" w:rsidRDefault="00B956D0" w:rsidP="00B956D0"/>
    <w:tbl>
      <w:tblPr>
        <w:tblStyle w:val="Taulaambquadrcula"/>
        <w:tblW w:w="8730" w:type="dxa"/>
        <w:tblLayout w:type="fixed"/>
        <w:tblLook w:val="04A0" w:firstRow="1" w:lastRow="0" w:firstColumn="1" w:lastColumn="0" w:noHBand="0" w:noVBand="1"/>
      </w:tblPr>
      <w:tblGrid>
        <w:gridCol w:w="1530"/>
        <w:gridCol w:w="1218"/>
        <w:gridCol w:w="1403"/>
        <w:gridCol w:w="1639"/>
        <w:gridCol w:w="1529"/>
        <w:gridCol w:w="1411"/>
      </w:tblGrid>
      <w:tr w:rsidR="00B956D0" w:rsidRPr="00384798" w14:paraId="37F36AC0" w14:textId="77777777" w:rsidTr="00FC317C">
        <w:tc>
          <w:tcPr>
            <w:tcW w:w="1530" w:type="dxa"/>
            <w:vAlign w:val="center"/>
          </w:tcPr>
          <w:p w14:paraId="79D5F059" w14:textId="6E3C1CF3" w:rsidR="00B956D0" w:rsidRPr="00384798" w:rsidRDefault="00B956D0" w:rsidP="00B956D0">
            <w:pPr>
              <w:rPr>
                <w:rFonts w:eastAsia="Batang" w:cs="Arial"/>
                <w:b/>
                <w:sz w:val="18"/>
                <w:szCs w:val="18"/>
                <w:lang w:val="ca-ES" w:eastAsia="ko-KR"/>
              </w:rPr>
            </w:pPr>
            <w:r>
              <w:rPr>
                <w:rFonts w:eastAsia="Batang" w:cs="Arial"/>
                <w:b/>
                <w:sz w:val="18"/>
                <w:szCs w:val="18"/>
                <w:lang w:val="ca-ES" w:eastAsia="ko-KR"/>
              </w:rPr>
              <w:t>I</w:t>
            </w:r>
            <w:r w:rsidRPr="00384798">
              <w:rPr>
                <w:rFonts w:eastAsia="Batang" w:cs="Arial"/>
                <w:b/>
                <w:sz w:val="18"/>
                <w:szCs w:val="18"/>
                <w:lang w:val="ca-ES" w:eastAsia="ko-KR"/>
              </w:rPr>
              <w:t>tinerari</w:t>
            </w:r>
          </w:p>
        </w:tc>
        <w:tc>
          <w:tcPr>
            <w:tcW w:w="1218" w:type="dxa"/>
            <w:vAlign w:val="center"/>
          </w:tcPr>
          <w:p w14:paraId="1F726F9C"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 xml:space="preserve">Adreça  o municipi punt o inici itinerari </w:t>
            </w:r>
          </w:p>
        </w:tc>
        <w:tc>
          <w:tcPr>
            <w:tcW w:w="1403" w:type="dxa"/>
            <w:vAlign w:val="center"/>
          </w:tcPr>
          <w:p w14:paraId="04308606"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Període del servei</w:t>
            </w:r>
          </w:p>
        </w:tc>
        <w:tc>
          <w:tcPr>
            <w:tcW w:w="1639" w:type="dxa"/>
            <w:vAlign w:val="center"/>
          </w:tcPr>
          <w:p w14:paraId="54923931"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Dies de servei</w:t>
            </w:r>
          </w:p>
        </w:tc>
        <w:tc>
          <w:tcPr>
            <w:tcW w:w="1529" w:type="dxa"/>
            <w:vAlign w:val="center"/>
          </w:tcPr>
          <w:p w14:paraId="08A902AB" w14:textId="77777777" w:rsidR="00B956D0" w:rsidRPr="00384798" w:rsidRDefault="00B956D0" w:rsidP="00FC317C">
            <w:pPr>
              <w:jc w:val="center"/>
              <w:rPr>
                <w:rFonts w:eastAsia="Batang" w:cs="Arial"/>
                <w:b/>
                <w:sz w:val="18"/>
                <w:szCs w:val="18"/>
                <w:lang w:val="ca-ES" w:eastAsia="ko-KR"/>
              </w:rPr>
            </w:pPr>
            <w:r w:rsidRPr="00384798">
              <w:rPr>
                <w:rFonts w:eastAsia="Batang" w:cs="Arial"/>
                <w:b/>
                <w:sz w:val="18"/>
                <w:szCs w:val="18"/>
                <w:lang w:val="ca-ES" w:eastAsia="ko-KR"/>
              </w:rPr>
              <w:t>Horari servei</w:t>
            </w:r>
          </w:p>
        </w:tc>
        <w:tc>
          <w:tcPr>
            <w:tcW w:w="1411" w:type="dxa"/>
            <w:vAlign w:val="center"/>
          </w:tcPr>
          <w:p w14:paraId="56D802E2" w14:textId="77777777" w:rsidR="00B956D0" w:rsidRPr="00384798" w:rsidRDefault="00B956D0" w:rsidP="00FC317C">
            <w:pPr>
              <w:jc w:val="center"/>
              <w:rPr>
                <w:sz w:val="18"/>
                <w:szCs w:val="18"/>
                <w:lang w:val="ca-ES"/>
              </w:rPr>
            </w:pPr>
            <w:r w:rsidRPr="00384798">
              <w:rPr>
                <w:rFonts w:eastAsia="Batang" w:cs="Arial"/>
                <w:b/>
                <w:sz w:val="18"/>
                <w:szCs w:val="18"/>
                <w:lang w:val="ca-ES" w:eastAsia="ko-KR"/>
              </w:rPr>
              <w:t>Nre. Persones</w:t>
            </w:r>
          </w:p>
        </w:tc>
      </w:tr>
      <w:tr w:rsidR="00B956D0" w:rsidRPr="00384798" w14:paraId="7CB10CA1" w14:textId="77777777" w:rsidTr="00FC317C">
        <w:tc>
          <w:tcPr>
            <w:tcW w:w="1530" w:type="dxa"/>
            <w:vAlign w:val="center"/>
          </w:tcPr>
          <w:p w14:paraId="105308A4"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 xml:space="preserve">Sant Maurici </w:t>
            </w:r>
          </w:p>
        </w:tc>
        <w:tc>
          <w:tcPr>
            <w:tcW w:w="1218" w:type="dxa"/>
            <w:vAlign w:val="center"/>
          </w:tcPr>
          <w:p w14:paraId="5C7F3A97"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Espot</w:t>
            </w:r>
          </w:p>
        </w:tc>
        <w:tc>
          <w:tcPr>
            <w:tcW w:w="1403" w:type="dxa"/>
            <w:vAlign w:val="center"/>
          </w:tcPr>
          <w:p w14:paraId="17F7A9D8"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Del 23 de juny al 11 de setembre</w:t>
            </w:r>
          </w:p>
        </w:tc>
        <w:tc>
          <w:tcPr>
            <w:tcW w:w="1639" w:type="dxa"/>
            <w:vAlign w:val="center"/>
          </w:tcPr>
          <w:p w14:paraId="133B8808"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 xml:space="preserve">Tots els dies </w:t>
            </w:r>
          </w:p>
        </w:tc>
        <w:tc>
          <w:tcPr>
            <w:tcW w:w="1529" w:type="dxa"/>
            <w:vAlign w:val="center"/>
          </w:tcPr>
          <w:p w14:paraId="6DDE5619" w14:textId="77777777" w:rsidR="00B956D0" w:rsidRPr="00384798" w:rsidRDefault="00B956D0" w:rsidP="00FC317C">
            <w:pPr>
              <w:jc w:val="center"/>
              <w:rPr>
                <w:rFonts w:eastAsia="Batang" w:cs="Arial"/>
                <w:sz w:val="16"/>
                <w:szCs w:val="16"/>
                <w:lang w:val="ca-ES" w:eastAsia="ko-KR"/>
              </w:rPr>
            </w:pPr>
            <w:r w:rsidRPr="00384798">
              <w:rPr>
                <w:rFonts w:eastAsia="Batang" w:cs="Arial"/>
                <w:sz w:val="16"/>
                <w:szCs w:val="16"/>
                <w:lang w:val="ca-ES" w:eastAsia="ko-KR"/>
              </w:rPr>
              <w:t>De 8:00 a 15:30</w:t>
            </w:r>
          </w:p>
        </w:tc>
        <w:tc>
          <w:tcPr>
            <w:tcW w:w="1411" w:type="dxa"/>
            <w:vAlign w:val="center"/>
          </w:tcPr>
          <w:p w14:paraId="0599E9F5" w14:textId="77777777" w:rsidR="00B956D0" w:rsidRPr="00384798" w:rsidRDefault="00B956D0" w:rsidP="00FC317C">
            <w:pPr>
              <w:jc w:val="center"/>
              <w:rPr>
                <w:rFonts w:eastAsia="Batang" w:cs="Arial"/>
                <w:sz w:val="16"/>
                <w:szCs w:val="16"/>
                <w:lang w:val="ca-ES" w:eastAsia="ko-KR"/>
              </w:rPr>
            </w:pPr>
            <w:r w:rsidRPr="00384798">
              <w:rPr>
                <w:rFonts w:eastAsia="Batang" w:cs="Arial"/>
                <w:sz w:val="16"/>
                <w:szCs w:val="16"/>
                <w:lang w:val="ca-ES" w:eastAsia="ko-KR"/>
              </w:rPr>
              <w:t>1</w:t>
            </w:r>
          </w:p>
        </w:tc>
      </w:tr>
      <w:tr w:rsidR="00B956D0" w:rsidRPr="00384798" w14:paraId="676E2C9C" w14:textId="77777777" w:rsidTr="00FC317C">
        <w:trPr>
          <w:trHeight w:val="510"/>
        </w:trPr>
        <w:tc>
          <w:tcPr>
            <w:tcW w:w="1530" w:type="dxa"/>
            <w:vAlign w:val="center"/>
          </w:tcPr>
          <w:p w14:paraId="2F3E7845"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 xml:space="preserve">Estany </w:t>
            </w:r>
            <w:proofErr w:type="spellStart"/>
            <w:r w:rsidRPr="00384798">
              <w:rPr>
                <w:rFonts w:eastAsia="Batang" w:cs="Arial"/>
                <w:sz w:val="16"/>
                <w:szCs w:val="16"/>
                <w:lang w:val="ca-ES" w:eastAsia="ko-KR"/>
              </w:rPr>
              <w:t>Gento</w:t>
            </w:r>
            <w:proofErr w:type="spellEnd"/>
          </w:p>
        </w:tc>
        <w:tc>
          <w:tcPr>
            <w:tcW w:w="1218" w:type="dxa"/>
            <w:vAlign w:val="center"/>
          </w:tcPr>
          <w:p w14:paraId="0A98CB9B"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 xml:space="preserve">La Torre de </w:t>
            </w:r>
            <w:proofErr w:type="spellStart"/>
            <w:r w:rsidRPr="00384798">
              <w:rPr>
                <w:rFonts w:eastAsia="Batang" w:cs="Arial"/>
                <w:sz w:val="16"/>
                <w:szCs w:val="16"/>
                <w:lang w:val="ca-ES" w:eastAsia="ko-KR"/>
              </w:rPr>
              <w:t>Capdella</w:t>
            </w:r>
            <w:proofErr w:type="spellEnd"/>
          </w:p>
        </w:tc>
        <w:tc>
          <w:tcPr>
            <w:tcW w:w="1403" w:type="dxa"/>
            <w:vAlign w:val="center"/>
          </w:tcPr>
          <w:p w14:paraId="22C7B94D"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De l’1 de juliol al 11 de setembre</w:t>
            </w:r>
          </w:p>
        </w:tc>
        <w:tc>
          <w:tcPr>
            <w:tcW w:w="1639" w:type="dxa"/>
            <w:vAlign w:val="center"/>
          </w:tcPr>
          <w:p w14:paraId="631C7718" w14:textId="77777777" w:rsidR="00B956D0" w:rsidRPr="00384798" w:rsidRDefault="00B956D0" w:rsidP="00FC317C">
            <w:pPr>
              <w:jc w:val="both"/>
              <w:rPr>
                <w:rFonts w:eastAsia="Batang" w:cs="Arial"/>
                <w:sz w:val="16"/>
                <w:szCs w:val="16"/>
                <w:lang w:val="ca-ES" w:eastAsia="ko-KR"/>
              </w:rPr>
            </w:pPr>
            <w:r w:rsidRPr="00384798">
              <w:rPr>
                <w:rFonts w:eastAsia="Batang" w:cs="Arial"/>
                <w:sz w:val="16"/>
                <w:szCs w:val="16"/>
                <w:lang w:val="ca-ES" w:eastAsia="ko-KR"/>
              </w:rPr>
              <w:t>Tots els dies</w:t>
            </w:r>
          </w:p>
        </w:tc>
        <w:tc>
          <w:tcPr>
            <w:tcW w:w="1529" w:type="dxa"/>
            <w:vAlign w:val="center"/>
          </w:tcPr>
          <w:p w14:paraId="5611AF6E" w14:textId="77777777" w:rsidR="00B956D0" w:rsidRPr="00384798" w:rsidRDefault="00B956D0" w:rsidP="00FC317C">
            <w:pPr>
              <w:jc w:val="center"/>
              <w:rPr>
                <w:rFonts w:eastAsia="Batang" w:cs="Arial"/>
                <w:sz w:val="16"/>
                <w:szCs w:val="16"/>
                <w:lang w:val="ca-ES" w:eastAsia="ko-KR"/>
              </w:rPr>
            </w:pPr>
            <w:r w:rsidRPr="00384798">
              <w:rPr>
                <w:rFonts w:eastAsia="Batang" w:cs="Arial"/>
                <w:sz w:val="16"/>
                <w:szCs w:val="16"/>
                <w:lang w:val="ca-ES" w:eastAsia="ko-KR"/>
              </w:rPr>
              <w:t>De 9 a 14h i de 15:30 a 18h</w:t>
            </w:r>
          </w:p>
          <w:p w14:paraId="7F83F562" w14:textId="460D51CD" w:rsidR="00B956D0" w:rsidRPr="00384798" w:rsidRDefault="00B956D0" w:rsidP="00FC317C">
            <w:pPr>
              <w:jc w:val="center"/>
              <w:rPr>
                <w:rFonts w:eastAsia="Batang" w:cs="Arial"/>
                <w:sz w:val="16"/>
                <w:szCs w:val="16"/>
                <w:lang w:val="ca-ES" w:eastAsia="ko-KR"/>
              </w:rPr>
            </w:pPr>
            <w:r w:rsidRPr="00384798">
              <w:rPr>
                <w:rFonts w:eastAsia="Batang" w:cs="Arial"/>
                <w:sz w:val="16"/>
                <w:szCs w:val="16"/>
                <w:lang w:val="ca-ES" w:eastAsia="ko-KR"/>
              </w:rPr>
              <w:t>Festius de</w:t>
            </w:r>
            <w:r w:rsidR="006432FE">
              <w:rPr>
                <w:rFonts w:eastAsia="Batang" w:cs="Arial"/>
                <w:sz w:val="16"/>
                <w:szCs w:val="16"/>
                <w:lang w:val="ca-ES" w:eastAsia="ko-KR"/>
              </w:rPr>
              <w:t xml:space="preserve"> setembre de</w:t>
            </w:r>
            <w:r w:rsidRPr="00384798">
              <w:rPr>
                <w:rFonts w:eastAsia="Batang" w:cs="Arial"/>
                <w:sz w:val="16"/>
                <w:szCs w:val="16"/>
                <w:lang w:val="ca-ES" w:eastAsia="ko-KR"/>
              </w:rPr>
              <w:t xml:space="preserve"> 9:00 a 14:00</w:t>
            </w:r>
            <w:r w:rsidR="006432FE">
              <w:rPr>
                <w:rFonts w:eastAsia="Batang" w:cs="Arial"/>
                <w:sz w:val="16"/>
                <w:szCs w:val="16"/>
                <w:lang w:val="ca-ES" w:eastAsia="ko-KR"/>
              </w:rPr>
              <w:t>h</w:t>
            </w:r>
          </w:p>
        </w:tc>
        <w:tc>
          <w:tcPr>
            <w:tcW w:w="1411" w:type="dxa"/>
            <w:vAlign w:val="center"/>
          </w:tcPr>
          <w:p w14:paraId="0469BC6C" w14:textId="77777777" w:rsidR="00B956D0" w:rsidRPr="00384798" w:rsidRDefault="00B956D0" w:rsidP="00FC317C">
            <w:pPr>
              <w:jc w:val="center"/>
              <w:rPr>
                <w:rFonts w:eastAsia="Batang" w:cs="Arial"/>
                <w:sz w:val="16"/>
                <w:szCs w:val="16"/>
                <w:lang w:val="ca-ES" w:eastAsia="ko-KR"/>
              </w:rPr>
            </w:pPr>
            <w:r w:rsidRPr="00384798">
              <w:rPr>
                <w:rFonts w:eastAsia="Batang" w:cs="Arial"/>
                <w:sz w:val="16"/>
                <w:szCs w:val="16"/>
                <w:lang w:val="ca-ES" w:eastAsia="ko-KR"/>
              </w:rPr>
              <w:t>1</w:t>
            </w:r>
          </w:p>
        </w:tc>
      </w:tr>
    </w:tbl>
    <w:p w14:paraId="50A5FC37" w14:textId="77777777" w:rsidR="00B956D0" w:rsidRDefault="00B956D0" w:rsidP="00B956D0">
      <w:pPr>
        <w:rPr>
          <w:color w:val="FF0000"/>
        </w:rPr>
      </w:pPr>
    </w:p>
    <w:p w14:paraId="0AC9AA91" w14:textId="77777777" w:rsidR="00B956D0" w:rsidRDefault="00B956D0" w:rsidP="00B956D0">
      <w:pPr>
        <w:rPr>
          <w:color w:val="FF0000"/>
        </w:rPr>
      </w:pPr>
    </w:p>
    <w:p w14:paraId="75A13552" w14:textId="77777777" w:rsidR="00B956D0" w:rsidRPr="0039183F" w:rsidRDefault="00B956D0" w:rsidP="00B956D0">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448770EB" w14:textId="77777777" w:rsidR="00B956D0" w:rsidRPr="00535E57" w:rsidRDefault="00B956D0" w:rsidP="00B956D0">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B956D0" w:rsidRPr="00535E57" w14:paraId="7B4CC5E3" w14:textId="77777777" w:rsidTr="00FC317C">
        <w:tc>
          <w:tcPr>
            <w:tcW w:w="1976" w:type="dxa"/>
            <w:tcBorders>
              <w:bottom w:val="single" w:sz="4" w:space="0" w:color="auto"/>
            </w:tcBorders>
            <w:shd w:val="clear" w:color="auto" w:fill="auto"/>
            <w:vAlign w:val="center"/>
          </w:tcPr>
          <w:p w14:paraId="1B03B107" w14:textId="77777777" w:rsidR="00B956D0" w:rsidRPr="00535E57" w:rsidRDefault="00B956D0" w:rsidP="00FC317C">
            <w:pPr>
              <w:tabs>
                <w:tab w:val="left" w:pos="-720"/>
                <w:tab w:val="num" w:pos="1789"/>
              </w:tabs>
              <w:suppressAutoHyphens/>
              <w:jc w:val="center"/>
              <w:rPr>
                <w:rFonts w:eastAsia="Batang" w:cs="Arial"/>
                <w:b/>
                <w:spacing w:val="-3"/>
                <w:sz w:val="18"/>
                <w:szCs w:val="18"/>
              </w:rPr>
            </w:pPr>
            <w:r w:rsidRPr="00535E57">
              <w:rPr>
                <w:rFonts w:eastAsia="Batang" w:cs="Arial"/>
                <w:b/>
                <w:spacing w:val="-3"/>
                <w:sz w:val="18"/>
                <w:szCs w:val="18"/>
              </w:rPr>
              <w:t xml:space="preserve">Hores laborables </w:t>
            </w:r>
            <w:r w:rsidRPr="00535E57">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77AB2238" w14:textId="77777777" w:rsidR="00B956D0" w:rsidRPr="00535E57" w:rsidRDefault="00B956D0" w:rsidP="00FC317C">
            <w:pPr>
              <w:tabs>
                <w:tab w:val="left" w:pos="-720"/>
                <w:tab w:val="num" w:pos="1789"/>
              </w:tabs>
              <w:suppressAutoHyphens/>
              <w:jc w:val="center"/>
              <w:rPr>
                <w:rFonts w:eastAsia="Batang" w:cs="Arial"/>
                <w:b/>
                <w:spacing w:val="-3"/>
                <w:sz w:val="18"/>
                <w:szCs w:val="18"/>
              </w:rPr>
            </w:pPr>
            <w:r w:rsidRPr="00535E57">
              <w:rPr>
                <w:rFonts w:eastAsia="Batang" w:cs="Arial"/>
                <w:b/>
                <w:spacing w:val="-3"/>
                <w:sz w:val="18"/>
                <w:szCs w:val="18"/>
              </w:rPr>
              <w:t>Hores festives</w:t>
            </w:r>
          </w:p>
        </w:tc>
      </w:tr>
      <w:tr w:rsidR="00B956D0" w:rsidRPr="00535E57" w14:paraId="026E51F9" w14:textId="77777777" w:rsidTr="00FC317C">
        <w:trPr>
          <w:trHeight w:val="361"/>
        </w:trPr>
        <w:tc>
          <w:tcPr>
            <w:tcW w:w="1976" w:type="dxa"/>
            <w:tcBorders>
              <w:bottom w:val="single" w:sz="4" w:space="0" w:color="auto"/>
            </w:tcBorders>
            <w:shd w:val="clear" w:color="auto" w:fill="FFE599" w:themeFill="accent4" w:themeFillTint="66"/>
            <w:vAlign w:val="center"/>
          </w:tcPr>
          <w:p w14:paraId="4B5085EF" w14:textId="1F9A4EA3" w:rsidR="00B956D0" w:rsidRPr="00535E57" w:rsidRDefault="00B956D0"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2.107,5</w:t>
            </w:r>
          </w:p>
        </w:tc>
        <w:tc>
          <w:tcPr>
            <w:tcW w:w="1852" w:type="dxa"/>
            <w:tcBorders>
              <w:bottom w:val="single" w:sz="4" w:space="0" w:color="auto"/>
            </w:tcBorders>
            <w:shd w:val="clear" w:color="auto" w:fill="FFE599" w:themeFill="accent4" w:themeFillTint="66"/>
            <w:vAlign w:val="center"/>
          </w:tcPr>
          <w:p w14:paraId="6B2EEE06" w14:textId="726BD7C8" w:rsidR="00B956D0" w:rsidRPr="00535E57" w:rsidRDefault="00B956D0"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450</w:t>
            </w:r>
          </w:p>
        </w:tc>
      </w:tr>
      <w:tr w:rsidR="00B956D0" w:rsidRPr="00535E57" w14:paraId="2F91F105" w14:textId="77777777" w:rsidTr="00FC317C">
        <w:trPr>
          <w:trHeight w:val="361"/>
        </w:trPr>
        <w:tc>
          <w:tcPr>
            <w:tcW w:w="3828" w:type="dxa"/>
            <w:gridSpan w:val="2"/>
            <w:tcBorders>
              <w:top w:val="single" w:sz="4" w:space="0" w:color="auto"/>
              <w:left w:val="nil"/>
              <w:bottom w:val="nil"/>
              <w:right w:val="nil"/>
            </w:tcBorders>
            <w:shd w:val="clear" w:color="auto" w:fill="auto"/>
            <w:vAlign w:val="center"/>
          </w:tcPr>
          <w:p w14:paraId="5D4B5F40" w14:textId="77777777" w:rsidR="00B956D0" w:rsidRPr="00535E57" w:rsidRDefault="00B956D0" w:rsidP="00FC317C">
            <w:pPr>
              <w:jc w:val="both"/>
            </w:pPr>
            <w:r w:rsidRPr="00535E57">
              <w:rPr>
                <w:rFonts w:eastAsia="Batang" w:cs="Arial"/>
                <w:spacing w:val="-3"/>
                <w:sz w:val="18"/>
                <w:szCs w:val="18"/>
                <w:vertAlign w:val="superscript"/>
              </w:rPr>
              <w:t>(1)</w:t>
            </w:r>
            <w:r w:rsidRPr="00535E57">
              <w:rPr>
                <w:sz w:val="18"/>
                <w:szCs w:val="18"/>
              </w:rPr>
              <w:t>Inclou les hores destinades a la formació inicial i a l’avaluació anual</w:t>
            </w:r>
          </w:p>
        </w:tc>
      </w:tr>
    </w:tbl>
    <w:p w14:paraId="0CD82456" w14:textId="77777777" w:rsidR="00B956D0" w:rsidRPr="00535E57" w:rsidRDefault="00B956D0" w:rsidP="00B956D0">
      <w:pPr>
        <w:jc w:val="both"/>
      </w:pPr>
    </w:p>
    <w:p w14:paraId="6DA23118" w14:textId="77777777" w:rsidR="00B956D0" w:rsidRPr="0039183F" w:rsidRDefault="00B956D0" w:rsidP="00B956D0">
      <w:pPr>
        <w:rPr>
          <w:color w:val="00B050"/>
        </w:rPr>
      </w:pPr>
    </w:p>
    <w:p w14:paraId="753982EB" w14:textId="77777777" w:rsidR="00B956D0" w:rsidRPr="0039183F" w:rsidRDefault="00B956D0" w:rsidP="00B956D0">
      <w:pPr>
        <w:rPr>
          <w:b/>
        </w:rPr>
      </w:pPr>
      <w:r w:rsidRPr="0039183F">
        <w:rPr>
          <w:b/>
        </w:rPr>
        <w:t>SERVEIS D’EDUCACIÓ AMBIENTAL</w:t>
      </w:r>
    </w:p>
    <w:p w14:paraId="3A60782B" w14:textId="77777777" w:rsidR="00B956D0" w:rsidRPr="0039183F" w:rsidRDefault="00B956D0" w:rsidP="00B956D0"/>
    <w:p w14:paraId="21EEDAC5" w14:textId="2B1D9F67" w:rsidR="00B956D0" w:rsidRDefault="00B956D0" w:rsidP="00B956D0">
      <w:pPr>
        <w:jc w:val="both"/>
        <w:rPr>
          <w:rStyle w:val="Enlla"/>
          <w:i/>
        </w:rPr>
      </w:pPr>
      <w:r w:rsidRPr="00535E57">
        <w:t xml:space="preserve">Actualment l’oferta pedagògica de l’ENP és la següent: </w:t>
      </w:r>
      <w:hyperlink r:id="rId12" w:history="1">
        <w:r w:rsidRPr="00B956D0">
          <w:rPr>
            <w:rStyle w:val="Enlla"/>
            <w:i/>
          </w:rPr>
          <w:t>material pedagògic.</w:t>
        </w:r>
      </w:hyperlink>
    </w:p>
    <w:p w14:paraId="2A79097C" w14:textId="321A42EB" w:rsidR="008B3B82" w:rsidRPr="00535E57" w:rsidRDefault="005A3BDD" w:rsidP="00B956D0">
      <w:pPr>
        <w:jc w:val="both"/>
      </w:pPr>
      <w:hyperlink r:id="rId13" w:history="1">
        <w:r w:rsidR="008B3B82">
          <w:rPr>
            <w:rStyle w:val="Enlla"/>
          </w:rPr>
          <w:t>Oferta educativa i interpretativa del Parc Nacional d'Aigüestortes i Estany de Sant Maurici (gencat.cat)</w:t>
        </w:r>
      </w:hyperlink>
      <w:r w:rsidR="008B3B82">
        <w:t xml:space="preserve"> </w:t>
      </w:r>
    </w:p>
    <w:p w14:paraId="634B868A" w14:textId="77777777" w:rsidR="00B956D0" w:rsidRPr="00C25045" w:rsidRDefault="00B956D0" w:rsidP="00B956D0">
      <w:pPr>
        <w:jc w:val="both"/>
        <w:rPr>
          <w:color w:val="FF0000"/>
        </w:rPr>
      </w:pPr>
    </w:p>
    <w:p w14:paraId="63754734" w14:textId="77777777" w:rsidR="00B956D0" w:rsidRPr="0039183F" w:rsidRDefault="00B956D0" w:rsidP="00B956D0">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25398563" w14:textId="77777777" w:rsidR="00B956D0" w:rsidRPr="0039183F" w:rsidRDefault="00B956D0" w:rsidP="00B956D0">
      <w:pPr>
        <w:jc w:val="both"/>
      </w:pPr>
    </w:p>
    <w:p w14:paraId="2ABEE53B" w14:textId="77777777" w:rsidR="00B956D0" w:rsidRPr="0039183F" w:rsidRDefault="00B956D0" w:rsidP="00B956D0">
      <w:pPr>
        <w:pStyle w:val="Pargrafdellista"/>
        <w:numPr>
          <w:ilvl w:val="0"/>
          <w:numId w:val="3"/>
        </w:numPr>
        <w:jc w:val="both"/>
      </w:pPr>
      <w:r w:rsidRPr="0039183F">
        <w:rPr>
          <w:rFonts w:cs="Arial"/>
          <w:b/>
          <w:szCs w:val="22"/>
        </w:rPr>
        <w:t>Execució d’activitats d’educació ambiental</w:t>
      </w:r>
      <w:r w:rsidRPr="0039183F">
        <w:rPr>
          <w:rFonts w:cs="Arial"/>
          <w:szCs w:val="22"/>
        </w:rPr>
        <w:t xml:space="preserve"> </w:t>
      </w:r>
      <w:r w:rsidRPr="0039183F">
        <w:t xml:space="preserve">(realització de les tasques descrites en el punt </w:t>
      </w:r>
      <w:r w:rsidRPr="00C94B2B">
        <w:t>3.2.1</w:t>
      </w:r>
      <w:r w:rsidRPr="0039183F">
        <w:t xml:space="preserve"> del plec) </w:t>
      </w:r>
    </w:p>
    <w:p w14:paraId="786CE019" w14:textId="77777777" w:rsidR="00B956D0" w:rsidRPr="0039183F" w:rsidRDefault="00B956D0" w:rsidP="00B956D0">
      <w:pPr>
        <w:jc w:val="both"/>
      </w:pPr>
    </w:p>
    <w:p w14:paraId="03DE0CDB" w14:textId="77777777" w:rsidR="00B956D0" w:rsidRPr="0039183F" w:rsidRDefault="00B956D0" w:rsidP="00B956D0">
      <w:pPr>
        <w:ind w:left="360"/>
        <w:jc w:val="both"/>
      </w:pPr>
      <w:r w:rsidRPr="00B956D0">
        <w:t xml:space="preserve">Es detalla la previsió anual d’activitats </w:t>
      </w:r>
      <w:r w:rsidRPr="0039183F">
        <w:t>de cada tipologia, així com, el nombre total de grups.</w:t>
      </w:r>
    </w:p>
    <w:p w14:paraId="789FE514" w14:textId="77777777" w:rsidR="00B956D0" w:rsidRPr="0039183F" w:rsidRDefault="00B956D0" w:rsidP="00B956D0">
      <w:pPr>
        <w:tabs>
          <w:tab w:val="left" w:pos="-720"/>
          <w:tab w:val="num" w:pos="1789"/>
        </w:tabs>
        <w:suppressAutoHyphens/>
        <w:jc w:val="both"/>
        <w:rPr>
          <w:rFonts w:cs="Arial"/>
          <w:color w:val="2E74B5" w:themeColor="accent1" w:themeShade="BF"/>
          <w:spacing w:val="-3"/>
          <w:szCs w:val="22"/>
        </w:rPr>
      </w:pPr>
      <w:r w:rsidRPr="0039183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B956D0" w:rsidRPr="0039183F" w14:paraId="124A73CA" w14:textId="77777777" w:rsidTr="00FC317C">
        <w:trPr>
          <w:trHeight w:val="1555"/>
        </w:trPr>
        <w:tc>
          <w:tcPr>
            <w:tcW w:w="12800" w:type="dxa"/>
            <w:tcBorders>
              <w:top w:val="nil"/>
              <w:left w:val="nil"/>
              <w:bottom w:val="nil"/>
              <w:right w:val="nil"/>
            </w:tcBorders>
            <w:shd w:val="clear" w:color="auto" w:fill="auto"/>
            <w:vAlign w:val="center"/>
          </w:tcPr>
          <w:p w14:paraId="292420F6" w14:textId="77777777" w:rsidR="00B956D0" w:rsidRPr="0039183F" w:rsidRDefault="00B956D0" w:rsidP="00FC317C">
            <w:pPr>
              <w:ind w:right="-852"/>
              <w:rPr>
                <w:rFonts w:ascii="Calibri" w:hAnsi="Calibri" w:cs="Calibri"/>
                <w:b/>
                <w:bCs/>
                <w:color w:val="000000"/>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B956D0" w:rsidRPr="0039183F" w14:paraId="604DE411" w14:textId="77777777" w:rsidTr="00FC317C">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A113809" w14:textId="77777777" w:rsidR="00B956D0" w:rsidRPr="0039183F" w:rsidRDefault="00B956D0" w:rsidP="00FC317C">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19F93BA" w14:textId="77777777" w:rsidR="00B956D0" w:rsidRPr="0039183F" w:rsidRDefault="00B956D0" w:rsidP="00FC317C">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51F313F8" w14:textId="77777777" w:rsidR="00B956D0" w:rsidRPr="0039183F" w:rsidRDefault="00B956D0" w:rsidP="00FC317C">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75520348" w14:textId="77777777" w:rsidR="00B956D0" w:rsidRPr="0039183F" w:rsidRDefault="00B956D0" w:rsidP="00FC317C">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654DA77"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B956D0" w:rsidRPr="0039183F" w14:paraId="44FD48B4" w14:textId="77777777" w:rsidTr="00FC317C">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7333C0A" w14:textId="77777777" w:rsidR="00B956D0" w:rsidRPr="0039183F" w:rsidRDefault="00B956D0" w:rsidP="00FC317C">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39319A1" w14:textId="77777777" w:rsidR="00B956D0" w:rsidRPr="0039183F" w:rsidRDefault="00B956D0" w:rsidP="00FC317C">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6D4B390F"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79D8F326"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12F4FF01"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5BE78920"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5C848091"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624522C0"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1153050E" w14:textId="77777777" w:rsidR="00B956D0" w:rsidRPr="0039183F" w:rsidRDefault="00B956D0" w:rsidP="00FC317C">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F5B3BE" w14:textId="77777777" w:rsidR="00B956D0" w:rsidRPr="0039183F" w:rsidRDefault="00B956D0" w:rsidP="00FC317C">
                  <w:pPr>
                    <w:rPr>
                      <w:rFonts w:ascii="Calibri" w:hAnsi="Calibri" w:cs="Calibri"/>
                      <w:b/>
                      <w:bCs/>
                      <w:color w:val="FFFFFF"/>
                      <w:sz w:val="16"/>
                      <w:szCs w:val="16"/>
                      <w:lang w:eastAsia="ca-ES"/>
                    </w:rPr>
                  </w:pPr>
                </w:p>
              </w:tc>
            </w:tr>
            <w:tr w:rsidR="0011208D" w:rsidRPr="0039183F" w14:paraId="6AE9B9D7" w14:textId="77777777" w:rsidTr="00FC317C">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3DB0293" w14:textId="77777777" w:rsidR="0011208D" w:rsidRPr="0039183F" w:rsidRDefault="0011208D" w:rsidP="0011208D">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43FE8B6E" w14:textId="77777777" w:rsidR="0011208D" w:rsidRPr="0039183F" w:rsidRDefault="0011208D" w:rsidP="0011208D">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1737E67C" w14:textId="516FAE6D" w:rsidR="0011208D" w:rsidRPr="0039183F" w:rsidRDefault="0011208D" w:rsidP="0011208D">
                  <w:pPr>
                    <w:jc w:val="center"/>
                    <w:rPr>
                      <w:rFonts w:cs="Arial"/>
                      <w:sz w:val="14"/>
                      <w:szCs w:val="14"/>
                      <w:lang w:eastAsia="ca-ES"/>
                    </w:rPr>
                  </w:pPr>
                  <w:r w:rsidRPr="00C609DF">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5691EF9F" w14:textId="018957D6" w:rsidR="0011208D" w:rsidRPr="0039183F" w:rsidRDefault="0011208D" w:rsidP="0011208D">
                  <w:pPr>
                    <w:jc w:val="center"/>
                    <w:rPr>
                      <w:rFonts w:cs="Arial"/>
                      <w:sz w:val="14"/>
                      <w:szCs w:val="14"/>
                      <w:lang w:eastAsia="ca-ES"/>
                    </w:rPr>
                  </w:pPr>
                  <w:r w:rsidRPr="00C609DF">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37A29907" w14:textId="4E936C68"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3D57B74" w14:textId="61A9D0B6" w:rsidR="0011208D" w:rsidRPr="0039183F" w:rsidRDefault="0011208D" w:rsidP="0011208D">
                  <w:pPr>
                    <w:jc w:val="center"/>
                    <w:rPr>
                      <w:rFonts w:cs="Arial"/>
                      <w:sz w:val="14"/>
                      <w:szCs w:val="14"/>
                      <w:lang w:eastAsia="ca-ES"/>
                    </w:rPr>
                  </w:pPr>
                  <w:r w:rsidRPr="00C609DF">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5FEE1024" w14:textId="2D87960B" w:rsidR="0011208D" w:rsidRPr="0039183F" w:rsidRDefault="0011208D" w:rsidP="0011208D">
                  <w:pPr>
                    <w:jc w:val="center"/>
                    <w:rPr>
                      <w:rFonts w:cs="Arial"/>
                      <w:sz w:val="14"/>
                      <w:szCs w:val="14"/>
                      <w:lang w:eastAsia="ca-ES"/>
                    </w:rPr>
                  </w:pPr>
                  <w:r w:rsidRPr="00C609DF">
                    <w:rPr>
                      <w:rFonts w:cs="Arial"/>
                      <w:sz w:val="14"/>
                      <w:szCs w:val="14"/>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4AEE30C9" w14:textId="57EE3E64" w:rsidR="0011208D" w:rsidRPr="0039183F" w:rsidRDefault="0011208D" w:rsidP="0011208D">
                  <w:pPr>
                    <w:jc w:val="center"/>
                    <w:rPr>
                      <w:rFonts w:cs="Arial"/>
                      <w:sz w:val="14"/>
                      <w:szCs w:val="14"/>
                      <w:lang w:eastAsia="ca-ES"/>
                    </w:rPr>
                  </w:pPr>
                  <w:r w:rsidRPr="00C609DF">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2ED26497" w14:textId="4552D498"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869B8F7" w14:textId="03B4C821" w:rsidR="0011208D" w:rsidRPr="0039183F" w:rsidRDefault="0011208D" w:rsidP="0011208D">
                  <w:pPr>
                    <w:jc w:val="center"/>
                    <w:rPr>
                      <w:rFonts w:cs="Arial"/>
                      <w:sz w:val="14"/>
                      <w:szCs w:val="14"/>
                      <w:lang w:eastAsia="ca-ES"/>
                    </w:rPr>
                  </w:pPr>
                  <w:r w:rsidRPr="00C609DF">
                    <w:rPr>
                      <w:rFonts w:cs="Arial"/>
                      <w:sz w:val="14"/>
                      <w:szCs w:val="14"/>
                    </w:rPr>
                    <w:t>39</w:t>
                  </w:r>
                </w:p>
              </w:tc>
            </w:tr>
            <w:tr w:rsidR="0011208D" w:rsidRPr="0039183F" w14:paraId="6D17EF02" w14:textId="77777777" w:rsidTr="00FC317C">
              <w:trPr>
                <w:trHeight w:val="320"/>
              </w:trPr>
              <w:tc>
                <w:tcPr>
                  <w:tcW w:w="1565" w:type="dxa"/>
                  <w:vMerge/>
                  <w:tcBorders>
                    <w:top w:val="nil"/>
                    <w:left w:val="single" w:sz="4" w:space="0" w:color="auto"/>
                    <w:bottom w:val="single" w:sz="4" w:space="0" w:color="auto"/>
                    <w:right w:val="single" w:sz="4" w:space="0" w:color="auto"/>
                  </w:tcBorders>
                  <w:vAlign w:val="center"/>
                  <w:hideMark/>
                </w:tcPr>
                <w:p w14:paraId="238B4C57" w14:textId="77777777" w:rsidR="0011208D" w:rsidRPr="0039183F" w:rsidRDefault="0011208D" w:rsidP="0011208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1FC7A5A" w14:textId="77777777" w:rsidR="0011208D" w:rsidRPr="0039183F" w:rsidRDefault="0011208D" w:rsidP="0011208D">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3DEE92E1" w14:textId="487A6F6D" w:rsidR="0011208D" w:rsidRPr="0039183F" w:rsidRDefault="0011208D" w:rsidP="0011208D">
                  <w:pPr>
                    <w:jc w:val="center"/>
                    <w:rPr>
                      <w:rFonts w:cs="Arial"/>
                      <w:sz w:val="14"/>
                      <w:szCs w:val="14"/>
                      <w:lang w:eastAsia="ca-ES"/>
                    </w:rPr>
                  </w:pPr>
                  <w:r>
                    <w:rPr>
                      <w:rFonts w:cs="Arial"/>
                      <w:sz w:val="14"/>
                      <w:szCs w:val="14"/>
                    </w:rPr>
                    <w:t>0</w:t>
                  </w:r>
                  <w:r w:rsidRPr="00C609D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0485A6D2" w14:textId="67752C78"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65D7B0B" w14:textId="1BEB6429"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B4603AE" w14:textId="2B651AA7"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6807E3E7" w14:textId="31A80E91"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1BF0FE1" w14:textId="17E91309"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9D0E0FC" w14:textId="0D8DFB7B"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D5410DF" w14:textId="51A47324"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5A9647DA" w14:textId="77777777" w:rsidTr="00FC317C">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4A39222D" w14:textId="77777777" w:rsidR="0011208D" w:rsidRPr="0039183F" w:rsidRDefault="0011208D" w:rsidP="0011208D">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0CE0FB55" w14:textId="77777777" w:rsidR="0011208D" w:rsidRPr="0039183F" w:rsidRDefault="0011208D" w:rsidP="0011208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2E169D55" w14:textId="7806A326" w:rsidR="0011208D" w:rsidRPr="0039183F" w:rsidRDefault="0011208D" w:rsidP="0011208D">
                  <w:pPr>
                    <w:jc w:val="center"/>
                    <w:rPr>
                      <w:rFonts w:cs="Arial"/>
                      <w:sz w:val="14"/>
                      <w:szCs w:val="14"/>
                      <w:lang w:eastAsia="ca-ES"/>
                    </w:rPr>
                  </w:pPr>
                  <w:r w:rsidRPr="00C609DF">
                    <w:rPr>
                      <w:rFonts w:cs="Arial"/>
                      <w:sz w:val="14"/>
                      <w:szCs w:val="14"/>
                    </w:rPr>
                    <w:t>11</w:t>
                  </w:r>
                </w:p>
              </w:tc>
              <w:tc>
                <w:tcPr>
                  <w:tcW w:w="709" w:type="dxa"/>
                  <w:tcBorders>
                    <w:top w:val="nil"/>
                    <w:left w:val="nil"/>
                    <w:bottom w:val="single" w:sz="4" w:space="0" w:color="auto"/>
                    <w:right w:val="single" w:sz="4" w:space="0" w:color="auto"/>
                  </w:tcBorders>
                  <w:shd w:val="clear" w:color="auto" w:fill="auto"/>
                  <w:noWrap/>
                  <w:vAlign w:val="center"/>
                  <w:hideMark/>
                </w:tcPr>
                <w:p w14:paraId="349E9B39" w14:textId="77AB653A" w:rsidR="0011208D" w:rsidRPr="0039183F" w:rsidRDefault="0011208D" w:rsidP="0011208D">
                  <w:pPr>
                    <w:jc w:val="center"/>
                    <w:rPr>
                      <w:rFonts w:cs="Arial"/>
                      <w:sz w:val="14"/>
                      <w:szCs w:val="14"/>
                      <w:lang w:eastAsia="ca-ES"/>
                    </w:rPr>
                  </w:pPr>
                  <w:r w:rsidRPr="00C609DF">
                    <w:rPr>
                      <w:rFonts w:cs="Arial"/>
                      <w:sz w:val="14"/>
                      <w:szCs w:val="14"/>
                    </w:rPr>
                    <w:t>11</w:t>
                  </w:r>
                </w:p>
              </w:tc>
              <w:tc>
                <w:tcPr>
                  <w:tcW w:w="709" w:type="dxa"/>
                  <w:tcBorders>
                    <w:top w:val="nil"/>
                    <w:left w:val="nil"/>
                    <w:bottom w:val="single" w:sz="4" w:space="0" w:color="auto"/>
                    <w:right w:val="single" w:sz="4" w:space="0" w:color="auto"/>
                  </w:tcBorders>
                  <w:shd w:val="clear" w:color="auto" w:fill="auto"/>
                  <w:noWrap/>
                  <w:vAlign w:val="center"/>
                  <w:hideMark/>
                </w:tcPr>
                <w:p w14:paraId="43B5AF46" w14:textId="306E2DA5"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C11FAE8" w14:textId="30734098" w:rsidR="0011208D" w:rsidRPr="0039183F" w:rsidRDefault="0011208D" w:rsidP="0011208D">
                  <w:pPr>
                    <w:jc w:val="center"/>
                    <w:rPr>
                      <w:rFonts w:cs="Arial"/>
                      <w:sz w:val="14"/>
                      <w:szCs w:val="14"/>
                      <w:lang w:eastAsia="ca-ES"/>
                    </w:rPr>
                  </w:pPr>
                  <w:r w:rsidRPr="00C609DF">
                    <w:rPr>
                      <w:rFonts w:cs="Arial"/>
                      <w:sz w:val="14"/>
                      <w:szCs w:val="14"/>
                    </w:rPr>
                    <w:t>11</w:t>
                  </w:r>
                </w:p>
              </w:tc>
              <w:tc>
                <w:tcPr>
                  <w:tcW w:w="880" w:type="dxa"/>
                  <w:tcBorders>
                    <w:top w:val="nil"/>
                    <w:left w:val="nil"/>
                    <w:bottom w:val="single" w:sz="4" w:space="0" w:color="auto"/>
                    <w:right w:val="single" w:sz="4" w:space="0" w:color="auto"/>
                  </w:tcBorders>
                  <w:shd w:val="clear" w:color="000000" w:fill="D9D9D9"/>
                  <w:noWrap/>
                  <w:vAlign w:val="center"/>
                  <w:hideMark/>
                </w:tcPr>
                <w:p w14:paraId="48D34E07" w14:textId="222DC7EA" w:rsidR="0011208D" w:rsidRPr="0039183F" w:rsidRDefault="0011208D" w:rsidP="0011208D">
                  <w:pPr>
                    <w:jc w:val="center"/>
                    <w:rPr>
                      <w:rFonts w:cs="Arial"/>
                      <w:sz w:val="14"/>
                      <w:szCs w:val="14"/>
                      <w:lang w:eastAsia="ca-ES"/>
                    </w:rPr>
                  </w:pPr>
                  <w:r w:rsidRPr="00C609DF">
                    <w:rPr>
                      <w:rFonts w:cs="Arial"/>
                      <w:sz w:val="14"/>
                      <w:szCs w:val="14"/>
                    </w:rPr>
                    <w:t>16,5</w:t>
                  </w:r>
                </w:p>
              </w:tc>
              <w:tc>
                <w:tcPr>
                  <w:tcW w:w="853" w:type="dxa"/>
                  <w:tcBorders>
                    <w:top w:val="nil"/>
                    <w:left w:val="nil"/>
                    <w:bottom w:val="single" w:sz="4" w:space="0" w:color="auto"/>
                    <w:right w:val="single" w:sz="4" w:space="0" w:color="auto"/>
                  </w:tcBorders>
                  <w:shd w:val="clear" w:color="000000" w:fill="D9D9D9"/>
                  <w:noWrap/>
                  <w:vAlign w:val="center"/>
                  <w:hideMark/>
                </w:tcPr>
                <w:p w14:paraId="6D6541C6" w14:textId="323662A1" w:rsidR="0011208D" w:rsidRPr="0039183F" w:rsidRDefault="0011208D" w:rsidP="0011208D">
                  <w:pPr>
                    <w:jc w:val="center"/>
                    <w:rPr>
                      <w:rFonts w:cs="Arial"/>
                      <w:sz w:val="14"/>
                      <w:szCs w:val="14"/>
                      <w:lang w:eastAsia="ca-ES"/>
                    </w:rPr>
                  </w:pPr>
                  <w:r w:rsidRPr="00C609DF">
                    <w:rPr>
                      <w:rFonts w:cs="Arial"/>
                      <w:sz w:val="14"/>
                      <w:szCs w:val="14"/>
                    </w:rPr>
                    <w:t>44</w:t>
                  </w:r>
                </w:p>
              </w:tc>
              <w:tc>
                <w:tcPr>
                  <w:tcW w:w="992" w:type="dxa"/>
                  <w:tcBorders>
                    <w:top w:val="nil"/>
                    <w:left w:val="nil"/>
                    <w:bottom w:val="single" w:sz="4" w:space="0" w:color="auto"/>
                    <w:right w:val="single" w:sz="4" w:space="0" w:color="auto"/>
                  </w:tcBorders>
                  <w:shd w:val="clear" w:color="000000" w:fill="DDEBF7"/>
                  <w:noWrap/>
                  <w:vAlign w:val="center"/>
                  <w:hideMark/>
                </w:tcPr>
                <w:p w14:paraId="609943F6" w14:textId="213EDF67"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2D11818" w14:textId="0A8170B1" w:rsidR="0011208D" w:rsidRPr="0039183F" w:rsidRDefault="0011208D" w:rsidP="0011208D">
                  <w:pPr>
                    <w:jc w:val="center"/>
                    <w:rPr>
                      <w:rFonts w:cs="Arial"/>
                      <w:sz w:val="14"/>
                      <w:szCs w:val="14"/>
                      <w:lang w:eastAsia="ca-ES"/>
                    </w:rPr>
                  </w:pPr>
                  <w:r w:rsidRPr="00C609DF">
                    <w:rPr>
                      <w:rFonts w:cs="Arial"/>
                      <w:sz w:val="14"/>
                      <w:szCs w:val="14"/>
                    </w:rPr>
                    <w:t>60,5</w:t>
                  </w:r>
                </w:p>
              </w:tc>
            </w:tr>
            <w:tr w:rsidR="0011208D" w:rsidRPr="0039183F" w14:paraId="0FEC6317" w14:textId="77777777" w:rsidTr="00FC317C">
              <w:trPr>
                <w:trHeight w:val="360"/>
              </w:trPr>
              <w:tc>
                <w:tcPr>
                  <w:tcW w:w="1565" w:type="dxa"/>
                  <w:vMerge/>
                  <w:tcBorders>
                    <w:top w:val="nil"/>
                    <w:left w:val="single" w:sz="4" w:space="0" w:color="auto"/>
                    <w:bottom w:val="single" w:sz="4" w:space="0" w:color="auto"/>
                    <w:right w:val="single" w:sz="4" w:space="0" w:color="auto"/>
                  </w:tcBorders>
                  <w:vAlign w:val="center"/>
                  <w:hideMark/>
                </w:tcPr>
                <w:p w14:paraId="524F6F34" w14:textId="77777777" w:rsidR="0011208D" w:rsidRPr="0039183F" w:rsidRDefault="0011208D" w:rsidP="0011208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C6A0524" w14:textId="77777777" w:rsidR="0011208D" w:rsidRPr="0039183F" w:rsidRDefault="0011208D" w:rsidP="0011208D">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A541B75" w14:textId="28DE183A" w:rsidR="0011208D" w:rsidRPr="0039183F" w:rsidRDefault="0011208D" w:rsidP="0011208D">
                  <w:pPr>
                    <w:jc w:val="center"/>
                    <w:rPr>
                      <w:rFonts w:cs="Arial"/>
                      <w:sz w:val="14"/>
                      <w:szCs w:val="14"/>
                      <w:lang w:eastAsia="ca-ES"/>
                    </w:rPr>
                  </w:pPr>
                  <w:r w:rsidRPr="00C609DF">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27AE2821" w14:textId="18A94C90" w:rsidR="0011208D" w:rsidRPr="0039183F" w:rsidRDefault="0011208D" w:rsidP="0011208D">
                  <w:pPr>
                    <w:jc w:val="center"/>
                    <w:rPr>
                      <w:rFonts w:cs="Arial"/>
                      <w:sz w:val="14"/>
                      <w:szCs w:val="14"/>
                      <w:lang w:eastAsia="ca-ES"/>
                    </w:rPr>
                  </w:pPr>
                  <w:r w:rsidRPr="00C609DF">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5F463E8C" w14:textId="0DD9E7FD"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4DA626B" w14:textId="20C2AF36" w:rsidR="0011208D" w:rsidRPr="0039183F" w:rsidRDefault="0011208D" w:rsidP="0011208D">
                  <w:pPr>
                    <w:jc w:val="center"/>
                    <w:rPr>
                      <w:rFonts w:cs="Arial"/>
                      <w:sz w:val="14"/>
                      <w:szCs w:val="14"/>
                      <w:lang w:eastAsia="ca-ES"/>
                    </w:rPr>
                  </w:pPr>
                  <w:r w:rsidRPr="00C609DF">
                    <w:rPr>
                      <w:rFonts w:cs="Arial"/>
                      <w:sz w:val="14"/>
                      <w:szCs w:val="14"/>
                    </w:rPr>
                    <w:t>7</w:t>
                  </w:r>
                </w:p>
              </w:tc>
              <w:tc>
                <w:tcPr>
                  <w:tcW w:w="880" w:type="dxa"/>
                  <w:tcBorders>
                    <w:top w:val="nil"/>
                    <w:left w:val="nil"/>
                    <w:bottom w:val="single" w:sz="4" w:space="0" w:color="auto"/>
                    <w:right w:val="single" w:sz="4" w:space="0" w:color="auto"/>
                  </w:tcBorders>
                  <w:shd w:val="clear" w:color="000000" w:fill="D9D9D9"/>
                  <w:noWrap/>
                  <w:vAlign w:val="center"/>
                  <w:hideMark/>
                </w:tcPr>
                <w:p w14:paraId="68FE6960" w14:textId="1043E890" w:rsidR="0011208D" w:rsidRPr="0039183F" w:rsidRDefault="0011208D" w:rsidP="0011208D">
                  <w:pPr>
                    <w:jc w:val="center"/>
                    <w:rPr>
                      <w:rFonts w:cs="Arial"/>
                      <w:sz w:val="14"/>
                      <w:szCs w:val="14"/>
                      <w:lang w:eastAsia="ca-ES"/>
                    </w:rPr>
                  </w:pPr>
                  <w:r w:rsidRPr="00C609DF">
                    <w:rPr>
                      <w:rFonts w:cs="Arial"/>
                      <w:sz w:val="14"/>
                      <w:szCs w:val="14"/>
                    </w:rPr>
                    <w:t>10,5</w:t>
                  </w:r>
                </w:p>
              </w:tc>
              <w:tc>
                <w:tcPr>
                  <w:tcW w:w="853" w:type="dxa"/>
                  <w:tcBorders>
                    <w:top w:val="nil"/>
                    <w:left w:val="nil"/>
                    <w:bottom w:val="single" w:sz="4" w:space="0" w:color="auto"/>
                    <w:right w:val="single" w:sz="4" w:space="0" w:color="auto"/>
                  </w:tcBorders>
                  <w:shd w:val="clear" w:color="000000" w:fill="D9D9D9"/>
                  <w:noWrap/>
                  <w:vAlign w:val="center"/>
                  <w:hideMark/>
                </w:tcPr>
                <w:p w14:paraId="031D8529" w14:textId="0C325086" w:rsidR="0011208D" w:rsidRPr="0039183F" w:rsidRDefault="0011208D" w:rsidP="0011208D">
                  <w:pPr>
                    <w:jc w:val="center"/>
                    <w:rPr>
                      <w:rFonts w:cs="Arial"/>
                      <w:sz w:val="14"/>
                      <w:szCs w:val="14"/>
                      <w:lang w:eastAsia="ca-ES"/>
                    </w:rPr>
                  </w:pPr>
                  <w:r w:rsidRPr="00C609DF">
                    <w:rPr>
                      <w:rFonts w:cs="Arial"/>
                      <w:sz w:val="14"/>
                      <w:szCs w:val="14"/>
                    </w:rPr>
                    <w:t>49</w:t>
                  </w:r>
                </w:p>
              </w:tc>
              <w:tc>
                <w:tcPr>
                  <w:tcW w:w="992" w:type="dxa"/>
                  <w:tcBorders>
                    <w:top w:val="nil"/>
                    <w:left w:val="nil"/>
                    <w:bottom w:val="single" w:sz="4" w:space="0" w:color="auto"/>
                    <w:right w:val="single" w:sz="4" w:space="0" w:color="auto"/>
                  </w:tcBorders>
                  <w:shd w:val="clear" w:color="000000" w:fill="DDEBF7"/>
                  <w:noWrap/>
                  <w:vAlign w:val="center"/>
                  <w:hideMark/>
                </w:tcPr>
                <w:p w14:paraId="1E8A1DFC" w14:textId="3E4D3068"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3AD06D8" w14:textId="65456527" w:rsidR="0011208D" w:rsidRPr="0039183F" w:rsidRDefault="0011208D" w:rsidP="0011208D">
                  <w:pPr>
                    <w:jc w:val="center"/>
                    <w:rPr>
                      <w:rFonts w:cs="Arial"/>
                      <w:sz w:val="14"/>
                      <w:szCs w:val="14"/>
                      <w:lang w:eastAsia="ca-ES"/>
                    </w:rPr>
                  </w:pPr>
                  <w:r w:rsidRPr="00C609DF">
                    <w:rPr>
                      <w:rFonts w:cs="Arial"/>
                      <w:sz w:val="14"/>
                      <w:szCs w:val="14"/>
                    </w:rPr>
                    <w:t>59,5</w:t>
                  </w:r>
                </w:p>
              </w:tc>
            </w:tr>
            <w:tr w:rsidR="0011208D" w:rsidRPr="0039183F" w14:paraId="03363DD4" w14:textId="77777777" w:rsidTr="00FC317C">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AA21BEE" w14:textId="77777777" w:rsidR="0011208D" w:rsidRPr="0039183F" w:rsidRDefault="0011208D" w:rsidP="0011208D">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8166A9A" w14:textId="77777777" w:rsidR="0011208D" w:rsidRPr="0039183F" w:rsidRDefault="0011208D" w:rsidP="0011208D">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F047A93" w14:textId="7BA58E9A"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9DF3111" w14:textId="122F0E9B"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26A46F3" w14:textId="46A4BA0A" w:rsidR="0011208D" w:rsidRPr="0039183F" w:rsidRDefault="0011208D" w:rsidP="0011208D">
                  <w:pPr>
                    <w:jc w:val="center"/>
                    <w:rPr>
                      <w:rFonts w:cs="Arial"/>
                      <w:sz w:val="14"/>
                      <w:szCs w:val="14"/>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2308FCD" w14:textId="10FB5295"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C0975CD" w14:textId="3740EA71"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1F93181" w14:textId="427C2041"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FED219D" w14:textId="03F78D23"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72F78B3" w14:textId="2BA30381"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0D8C797F" w14:textId="77777777" w:rsidTr="00FC317C">
              <w:trPr>
                <w:trHeight w:val="340"/>
              </w:trPr>
              <w:tc>
                <w:tcPr>
                  <w:tcW w:w="1565" w:type="dxa"/>
                  <w:vMerge/>
                  <w:tcBorders>
                    <w:top w:val="nil"/>
                    <w:left w:val="single" w:sz="4" w:space="0" w:color="auto"/>
                    <w:bottom w:val="single" w:sz="4" w:space="0" w:color="auto"/>
                    <w:right w:val="single" w:sz="4" w:space="0" w:color="auto"/>
                  </w:tcBorders>
                  <w:vAlign w:val="center"/>
                  <w:hideMark/>
                </w:tcPr>
                <w:p w14:paraId="52EE967A" w14:textId="77777777" w:rsidR="0011208D" w:rsidRPr="0039183F" w:rsidRDefault="0011208D" w:rsidP="0011208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260FA376" w14:textId="77777777" w:rsidR="0011208D" w:rsidRPr="0039183F" w:rsidRDefault="0011208D" w:rsidP="0011208D">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0FEA7E1" w14:textId="12A7E12F" w:rsidR="0011208D" w:rsidRPr="0039183F" w:rsidRDefault="0011208D" w:rsidP="0011208D">
                  <w:pPr>
                    <w:jc w:val="center"/>
                    <w:rPr>
                      <w:rFonts w:cs="Arial"/>
                      <w:sz w:val="14"/>
                      <w:szCs w:val="14"/>
                      <w:lang w:eastAsia="ca-ES"/>
                    </w:rPr>
                  </w:pPr>
                  <w:r w:rsidRPr="00C609DF">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047B3D8E" w14:textId="54634DEC" w:rsidR="0011208D" w:rsidRPr="0039183F" w:rsidRDefault="0011208D" w:rsidP="0011208D">
                  <w:pPr>
                    <w:jc w:val="center"/>
                    <w:rPr>
                      <w:rFonts w:cs="Arial"/>
                      <w:sz w:val="14"/>
                      <w:szCs w:val="14"/>
                      <w:lang w:eastAsia="ca-ES"/>
                    </w:rPr>
                  </w:pPr>
                  <w:r w:rsidRPr="00C609DF">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06F529C3" w14:textId="3881EE18"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64FC1A9" w14:textId="10779FBF" w:rsidR="0011208D" w:rsidRPr="0039183F" w:rsidRDefault="0011208D" w:rsidP="0011208D">
                  <w:pPr>
                    <w:jc w:val="center"/>
                    <w:rPr>
                      <w:rFonts w:cs="Arial"/>
                      <w:sz w:val="14"/>
                      <w:szCs w:val="14"/>
                      <w:lang w:eastAsia="ca-ES"/>
                    </w:rPr>
                  </w:pPr>
                  <w:r w:rsidRPr="00C609DF">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3CC51D21" w14:textId="7ACF7F56" w:rsidR="0011208D" w:rsidRPr="0039183F" w:rsidRDefault="0011208D" w:rsidP="0011208D">
                  <w:pPr>
                    <w:jc w:val="center"/>
                    <w:rPr>
                      <w:rFonts w:cs="Arial"/>
                      <w:sz w:val="14"/>
                      <w:szCs w:val="14"/>
                      <w:lang w:eastAsia="ca-ES"/>
                    </w:rPr>
                  </w:pPr>
                  <w:r w:rsidRPr="00C609DF">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70FB3F52" w14:textId="2ABCAB8A" w:rsidR="0011208D" w:rsidRPr="0039183F" w:rsidRDefault="0011208D" w:rsidP="0011208D">
                  <w:pPr>
                    <w:jc w:val="center"/>
                    <w:rPr>
                      <w:rFonts w:cs="Arial"/>
                      <w:sz w:val="14"/>
                      <w:szCs w:val="14"/>
                      <w:lang w:eastAsia="ca-ES"/>
                    </w:rPr>
                  </w:pPr>
                  <w:r w:rsidRPr="00C609DF">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71B91FCD" w14:textId="59BDBED0"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605F4C8" w14:textId="5481ED44" w:rsidR="0011208D" w:rsidRPr="0039183F" w:rsidRDefault="0011208D" w:rsidP="0011208D">
                  <w:pPr>
                    <w:jc w:val="center"/>
                    <w:rPr>
                      <w:rFonts w:cs="Arial"/>
                      <w:sz w:val="14"/>
                      <w:szCs w:val="14"/>
                      <w:lang w:eastAsia="ca-ES"/>
                    </w:rPr>
                  </w:pPr>
                  <w:r w:rsidRPr="00C609DF">
                    <w:rPr>
                      <w:rFonts w:cs="Arial"/>
                      <w:sz w:val="14"/>
                      <w:szCs w:val="14"/>
                    </w:rPr>
                    <w:t>37,5</w:t>
                  </w:r>
                </w:p>
              </w:tc>
            </w:tr>
            <w:tr w:rsidR="0011208D" w:rsidRPr="0039183F" w14:paraId="162CE58E" w14:textId="77777777" w:rsidTr="00FC317C">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11DB2A2" w14:textId="77777777" w:rsidR="0011208D" w:rsidRPr="0039183F" w:rsidRDefault="0011208D" w:rsidP="0011208D">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4B5AE537" w14:textId="77777777" w:rsidR="0011208D" w:rsidRPr="0039183F" w:rsidRDefault="0011208D" w:rsidP="0011208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79184C30" w14:textId="6B97EE1A"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342FCC24" w14:textId="24D75410"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8B760EA" w14:textId="41C8F5C0"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E0DB0B3" w14:textId="70A5C895"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0E4085A4" w14:textId="44E872A9"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53AA69" w14:textId="69CEADA0"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BD6313" w14:textId="30D3ECFD"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C8E9D14" w14:textId="661B4FB0"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795348C4" w14:textId="77777777" w:rsidTr="00FC317C">
              <w:trPr>
                <w:trHeight w:val="290"/>
              </w:trPr>
              <w:tc>
                <w:tcPr>
                  <w:tcW w:w="1565" w:type="dxa"/>
                  <w:vMerge/>
                  <w:tcBorders>
                    <w:top w:val="nil"/>
                    <w:left w:val="single" w:sz="4" w:space="0" w:color="auto"/>
                    <w:bottom w:val="single" w:sz="4" w:space="0" w:color="auto"/>
                    <w:right w:val="single" w:sz="4" w:space="0" w:color="auto"/>
                  </w:tcBorders>
                  <w:vAlign w:val="center"/>
                  <w:hideMark/>
                </w:tcPr>
                <w:p w14:paraId="536F3188" w14:textId="77777777" w:rsidR="0011208D" w:rsidRPr="0039183F" w:rsidRDefault="0011208D" w:rsidP="0011208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BCC0A0B" w14:textId="77777777" w:rsidR="0011208D" w:rsidRPr="0039183F" w:rsidRDefault="0011208D" w:rsidP="0011208D">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DAA2775" w14:textId="55889C8B" w:rsidR="0011208D" w:rsidRPr="0039183F" w:rsidRDefault="0011208D" w:rsidP="0011208D">
                  <w:pPr>
                    <w:jc w:val="center"/>
                    <w:rPr>
                      <w:rFonts w:cs="Arial"/>
                      <w:sz w:val="14"/>
                      <w:szCs w:val="14"/>
                      <w:lang w:eastAsia="ca-ES"/>
                    </w:rPr>
                  </w:pPr>
                  <w:r>
                    <w:rPr>
                      <w:rFonts w:cs="Arial"/>
                      <w:sz w:val="14"/>
                      <w:szCs w:val="14"/>
                    </w:rPr>
                    <w:t>0</w:t>
                  </w:r>
                  <w:r w:rsidRPr="00C609D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53B876DD" w14:textId="5D78C856"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6B4E170" w14:textId="0DF19CEC"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43967C5" w14:textId="06E15117"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694EC17D" w14:textId="06BBEA58"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D61B8D9" w14:textId="67530EC6"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FD078A" w14:textId="2E62152B"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E172781" w14:textId="4CB248F4"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0C68068F" w14:textId="77777777" w:rsidTr="00FC317C">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B1B7D4B" w14:textId="77777777" w:rsidR="0011208D" w:rsidRPr="0039183F" w:rsidRDefault="0011208D" w:rsidP="0011208D">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38A263EA" w14:textId="77777777" w:rsidR="0011208D" w:rsidRPr="0039183F" w:rsidRDefault="0011208D" w:rsidP="0011208D">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48DFCE4A" w14:textId="62ABF670" w:rsidR="0011208D" w:rsidRPr="0039183F" w:rsidRDefault="0011208D" w:rsidP="0011208D">
                  <w:pPr>
                    <w:jc w:val="center"/>
                    <w:rPr>
                      <w:rFonts w:cs="Arial"/>
                      <w:sz w:val="14"/>
                      <w:szCs w:val="14"/>
                      <w:lang w:eastAsia="ca-ES"/>
                    </w:rPr>
                  </w:pPr>
                  <w:r w:rsidRPr="00C609DF">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4CF9D542" w14:textId="55226F3A" w:rsidR="0011208D" w:rsidRPr="0039183F" w:rsidRDefault="0011208D" w:rsidP="0011208D">
                  <w:pPr>
                    <w:jc w:val="center"/>
                    <w:rPr>
                      <w:rFonts w:cs="Arial"/>
                      <w:sz w:val="14"/>
                      <w:szCs w:val="14"/>
                      <w:lang w:eastAsia="ca-ES"/>
                    </w:rPr>
                  </w:pPr>
                  <w:r w:rsidRPr="00C609DF">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27771FCB" w14:textId="091DD1E5"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00B67EB" w14:textId="243FCD10" w:rsidR="0011208D" w:rsidRPr="0039183F" w:rsidRDefault="0011208D" w:rsidP="0011208D">
                  <w:pPr>
                    <w:jc w:val="center"/>
                    <w:rPr>
                      <w:rFonts w:cs="Arial"/>
                      <w:sz w:val="14"/>
                      <w:szCs w:val="14"/>
                      <w:lang w:eastAsia="ca-ES"/>
                    </w:rPr>
                  </w:pPr>
                  <w:r w:rsidRPr="00C609DF">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709E6C8C" w14:textId="317E69C3" w:rsidR="0011208D" w:rsidRPr="0039183F" w:rsidRDefault="0011208D" w:rsidP="0011208D">
                  <w:pPr>
                    <w:jc w:val="center"/>
                    <w:rPr>
                      <w:rFonts w:cs="Arial"/>
                      <w:sz w:val="14"/>
                      <w:szCs w:val="14"/>
                      <w:lang w:eastAsia="ca-ES"/>
                    </w:rPr>
                  </w:pPr>
                  <w:r w:rsidRPr="00C609DF">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08B73052" w14:textId="3D0F34D6" w:rsidR="0011208D" w:rsidRPr="0039183F" w:rsidRDefault="0011208D" w:rsidP="0011208D">
                  <w:pPr>
                    <w:jc w:val="center"/>
                    <w:rPr>
                      <w:rFonts w:cs="Arial"/>
                      <w:sz w:val="14"/>
                      <w:szCs w:val="14"/>
                      <w:lang w:eastAsia="ca-ES"/>
                    </w:rPr>
                  </w:pPr>
                  <w:r w:rsidRPr="00C609DF">
                    <w:rPr>
                      <w:rFonts w:cs="Arial"/>
                      <w:sz w:val="14"/>
                      <w:szCs w:val="14"/>
                    </w:rPr>
                    <w:t>4</w:t>
                  </w:r>
                </w:p>
              </w:tc>
              <w:tc>
                <w:tcPr>
                  <w:tcW w:w="992" w:type="dxa"/>
                  <w:tcBorders>
                    <w:top w:val="nil"/>
                    <w:left w:val="nil"/>
                    <w:bottom w:val="single" w:sz="4" w:space="0" w:color="auto"/>
                    <w:right w:val="single" w:sz="4" w:space="0" w:color="auto"/>
                  </w:tcBorders>
                  <w:shd w:val="clear" w:color="000000" w:fill="DDEBF7"/>
                  <w:noWrap/>
                  <w:vAlign w:val="center"/>
                  <w:hideMark/>
                </w:tcPr>
                <w:p w14:paraId="76C57E32" w14:textId="18298127"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1873E27" w14:textId="103CF240" w:rsidR="0011208D" w:rsidRPr="0039183F" w:rsidRDefault="0011208D" w:rsidP="0011208D">
                  <w:pPr>
                    <w:jc w:val="center"/>
                    <w:rPr>
                      <w:rFonts w:cs="Arial"/>
                      <w:sz w:val="14"/>
                      <w:szCs w:val="14"/>
                      <w:lang w:eastAsia="ca-ES"/>
                    </w:rPr>
                  </w:pPr>
                  <w:r w:rsidRPr="00C609DF">
                    <w:rPr>
                      <w:rFonts w:cs="Arial"/>
                      <w:sz w:val="14"/>
                      <w:szCs w:val="14"/>
                    </w:rPr>
                    <w:t>7</w:t>
                  </w:r>
                </w:p>
              </w:tc>
            </w:tr>
            <w:tr w:rsidR="0011208D" w:rsidRPr="0039183F" w14:paraId="555C4C3E" w14:textId="77777777" w:rsidTr="00FC317C">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DD04BC2" w14:textId="77777777" w:rsidR="0011208D" w:rsidRPr="0039183F" w:rsidRDefault="0011208D" w:rsidP="0011208D">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0AF7009C" w14:textId="77777777" w:rsidR="0011208D" w:rsidRPr="0039183F" w:rsidRDefault="0011208D" w:rsidP="0011208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40DF1DD0" w14:textId="0F540324" w:rsidR="0011208D" w:rsidRPr="0039183F" w:rsidRDefault="0011208D" w:rsidP="0011208D">
                  <w:pPr>
                    <w:jc w:val="center"/>
                    <w:rPr>
                      <w:rFonts w:cs="Arial"/>
                      <w:sz w:val="14"/>
                      <w:szCs w:val="14"/>
                      <w:lang w:eastAsia="ca-ES"/>
                    </w:rPr>
                  </w:pPr>
                  <w:r w:rsidRPr="00C609DF">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4A8796CB" w14:textId="6C276F9E" w:rsidR="0011208D" w:rsidRPr="0039183F" w:rsidRDefault="0011208D" w:rsidP="0011208D">
                  <w:pPr>
                    <w:jc w:val="center"/>
                    <w:rPr>
                      <w:rFonts w:cs="Arial"/>
                      <w:sz w:val="14"/>
                      <w:szCs w:val="14"/>
                      <w:lang w:eastAsia="ca-ES"/>
                    </w:rPr>
                  </w:pPr>
                  <w:r w:rsidRPr="00C609DF">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4EB0C89B" w14:textId="40CBF42D" w:rsidR="0011208D" w:rsidRPr="0039183F" w:rsidRDefault="0011208D" w:rsidP="0011208D">
                  <w:pPr>
                    <w:jc w:val="center"/>
                    <w:rPr>
                      <w:rFonts w:cs="Arial"/>
                      <w:sz w:val="14"/>
                      <w:szCs w:val="14"/>
                      <w:lang w:eastAsia="ca-ES"/>
                    </w:rPr>
                  </w:pPr>
                  <w:r w:rsidRPr="00C609DF">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6F0CBA7F" w14:textId="5A30E1CA" w:rsidR="0011208D" w:rsidRPr="0039183F" w:rsidRDefault="0011208D" w:rsidP="0011208D">
                  <w:pPr>
                    <w:jc w:val="center"/>
                    <w:rPr>
                      <w:rFonts w:cs="Arial"/>
                      <w:sz w:val="14"/>
                      <w:szCs w:val="14"/>
                      <w:lang w:eastAsia="ca-ES"/>
                    </w:rPr>
                  </w:pPr>
                  <w:r w:rsidRPr="00C609DF">
                    <w:rPr>
                      <w:rFonts w:cs="Arial"/>
                      <w:sz w:val="14"/>
                      <w:szCs w:val="14"/>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565B9252" w14:textId="256A0D4C" w:rsidR="0011208D" w:rsidRPr="0039183F" w:rsidRDefault="0011208D" w:rsidP="0011208D">
                  <w:pPr>
                    <w:jc w:val="center"/>
                    <w:rPr>
                      <w:rFonts w:cs="Arial"/>
                      <w:sz w:val="14"/>
                      <w:szCs w:val="14"/>
                      <w:lang w:eastAsia="ca-ES"/>
                    </w:rPr>
                  </w:pPr>
                  <w:r w:rsidRPr="00C609DF">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12093B1E" w14:textId="657F2902" w:rsidR="0011208D" w:rsidRPr="0039183F" w:rsidRDefault="0011208D" w:rsidP="0011208D">
                  <w:pPr>
                    <w:jc w:val="center"/>
                    <w:rPr>
                      <w:rFonts w:cs="Arial"/>
                      <w:sz w:val="14"/>
                      <w:szCs w:val="14"/>
                      <w:lang w:eastAsia="ca-ES"/>
                    </w:rPr>
                  </w:pPr>
                  <w:r w:rsidRPr="00C609DF">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072DB3E3" w14:textId="0C618313" w:rsidR="0011208D" w:rsidRPr="0039183F" w:rsidRDefault="0011208D" w:rsidP="0011208D">
                  <w:pPr>
                    <w:jc w:val="center"/>
                    <w:rPr>
                      <w:rFonts w:cs="Arial"/>
                      <w:sz w:val="14"/>
                      <w:szCs w:val="14"/>
                      <w:lang w:eastAsia="ca-ES"/>
                    </w:rPr>
                  </w:pPr>
                  <w:r w:rsidRPr="00C609DF">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7F5AB19A" w14:textId="3276CA69" w:rsidR="0011208D" w:rsidRPr="0039183F" w:rsidRDefault="0011208D" w:rsidP="0011208D">
                  <w:pPr>
                    <w:jc w:val="center"/>
                    <w:rPr>
                      <w:rFonts w:cs="Arial"/>
                      <w:sz w:val="14"/>
                      <w:szCs w:val="14"/>
                      <w:lang w:eastAsia="ca-ES"/>
                    </w:rPr>
                  </w:pPr>
                  <w:r w:rsidRPr="00C609DF">
                    <w:rPr>
                      <w:rFonts w:cs="Arial"/>
                      <w:sz w:val="14"/>
                      <w:szCs w:val="14"/>
                    </w:rPr>
                    <w:t>62,5</w:t>
                  </w:r>
                </w:p>
              </w:tc>
            </w:tr>
            <w:tr w:rsidR="0011208D" w:rsidRPr="0039183F" w14:paraId="6909D281" w14:textId="77777777" w:rsidTr="00FC317C">
              <w:trPr>
                <w:trHeight w:val="290"/>
              </w:trPr>
              <w:tc>
                <w:tcPr>
                  <w:tcW w:w="1565" w:type="dxa"/>
                  <w:vMerge/>
                  <w:tcBorders>
                    <w:top w:val="nil"/>
                    <w:left w:val="single" w:sz="4" w:space="0" w:color="auto"/>
                    <w:bottom w:val="single" w:sz="4" w:space="0" w:color="auto"/>
                    <w:right w:val="single" w:sz="4" w:space="0" w:color="auto"/>
                  </w:tcBorders>
                  <w:vAlign w:val="center"/>
                  <w:hideMark/>
                </w:tcPr>
                <w:p w14:paraId="50E5C48F" w14:textId="77777777" w:rsidR="0011208D" w:rsidRPr="0039183F" w:rsidRDefault="0011208D" w:rsidP="0011208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19B27A38" w14:textId="77777777" w:rsidR="0011208D" w:rsidRPr="0039183F" w:rsidRDefault="0011208D" w:rsidP="0011208D">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6F0768C5" w14:textId="5809EE98" w:rsidR="0011208D" w:rsidRPr="0039183F" w:rsidRDefault="0011208D" w:rsidP="0011208D">
                  <w:pPr>
                    <w:jc w:val="center"/>
                    <w:rPr>
                      <w:rFonts w:cs="Arial"/>
                      <w:sz w:val="14"/>
                      <w:szCs w:val="14"/>
                      <w:lang w:eastAsia="ca-ES"/>
                    </w:rPr>
                  </w:pPr>
                  <w:r w:rsidRPr="00C609DF">
                    <w:rPr>
                      <w:rFonts w:cs="Arial"/>
                      <w:sz w:val="14"/>
                      <w:szCs w:val="14"/>
                    </w:rPr>
                    <w:t> </w:t>
                  </w: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A4B30C6" w14:textId="495C959E"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19AE24B" w14:textId="03CBEA2E"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DE7F9DD" w14:textId="151E869E"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76969FB" w14:textId="74F4FFC5"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213873A" w14:textId="3C873B82"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237B7B4" w14:textId="21CCED02"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E8F42FD" w14:textId="07D18D5B"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365ABCFC" w14:textId="77777777" w:rsidTr="00FC317C">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8DD7C99" w14:textId="77777777" w:rsidR="0011208D" w:rsidRPr="0039183F" w:rsidRDefault="0011208D" w:rsidP="0011208D">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2401DC57" w14:textId="77777777" w:rsidR="0011208D" w:rsidRPr="0039183F" w:rsidRDefault="0011208D" w:rsidP="0011208D">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766EB883" w14:textId="40E38D4D" w:rsidR="0011208D" w:rsidRPr="0039183F" w:rsidRDefault="0011208D" w:rsidP="0011208D">
                  <w:pPr>
                    <w:jc w:val="center"/>
                    <w:rPr>
                      <w:rFonts w:cs="Arial"/>
                      <w:sz w:val="14"/>
                      <w:szCs w:val="14"/>
                      <w:lang w:eastAsia="ca-ES"/>
                    </w:rPr>
                  </w:pPr>
                  <w:r>
                    <w:rPr>
                      <w:rFonts w:cs="Arial"/>
                      <w:sz w:val="14"/>
                      <w:szCs w:val="14"/>
                    </w:rPr>
                    <w:t>0</w:t>
                  </w:r>
                  <w:r w:rsidRPr="00C609D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10A981AA" w14:textId="33DEE75E"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1E004D7" w14:textId="1720AC4B"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A267AC8" w14:textId="2B3E282F"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14119DB" w14:textId="114A04B4"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4989C02C" w14:textId="1378108F"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9E3B1D" w14:textId="680FCB24"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54EAD4B" w14:textId="7D0CC997"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3CDC69E4" w14:textId="77777777" w:rsidTr="00FC317C">
              <w:trPr>
                <w:trHeight w:val="290"/>
              </w:trPr>
              <w:tc>
                <w:tcPr>
                  <w:tcW w:w="1565" w:type="dxa"/>
                  <w:vMerge/>
                  <w:tcBorders>
                    <w:top w:val="nil"/>
                    <w:left w:val="single" w:sz="4" w:space="0" w:color="auto"/>
                    <w:bottom w:val="single" w:sz="4" w:space="0" w:color="auto"/>
                    <w:right w:val="single" w:sz="4" w:space="0" w:color="auto"/>
                  </w:tcBorders>
                  <w:vAlign w:val="center"/>
                  <w:hideMark/>
                </w:tcPr>
                <w:p w14:paraId="5210E5DD" w14:textId="77777777" w:rsidR="0011208D" w:rsidRPr="0039183F" w:rsidRDefault="0011208D" w:rsidP="0011208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D4F32B6" w14:textId="77777777" w:rsidR="0011208D" w:rsidRPr="0039183F" w:rsidRDefault="0011208D" w:rsidP="0011208D">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125971BF" w14:textId="5B7E696C" w:rsidR="0011208D" w:rsidRPr="0039183F" w:rsidRDefault="0011208D" w:rsidP="0011208D">
                  <w:pPr>
                    <w:jc w:val="center"/>
                    <w:rPr>
                      <w:rFonts w:cs="Arial"/>
                      <w:sz w:val="14"/>
                      <w:szCs w:val="14"/>
                      <w:lang w:eastAsia="ca-ES"/>
                    </w:rPr>
                  </w:pPr>
                  <w:r>
                    <w:rPr>
                      <w:rFonts w:cs="Arial"/>
                      <w:sz w:val="14"/>
                      <w:szCs w:val="14"/>
                    </w:rPr>
                    <w:t>0</w:t>
                  </w:r>
                  <w:r w:rsidRPr="00C609D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0C6D6928" w14:textId="49494BF0"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C67E2EB" w14:textId="58447C7F"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87944D7" w14:textId="1418DE3E"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F529C0E" w14:textId="7D9749BC"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F39CEE2" w14:textId="580E1B79"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7C26914" w14:textId="409CA6B0"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845E7DA" w14:textId="04EE602B"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2C76F9BE" w14:textId="77777777" w:rsidTr="00FC317C">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6ED7258B" w14:textId="77777777" w:rsidR="0011208D" w:rsidRPr="0039183F" w:rsidRDefault="0011208D" w:rsidP="0011208D">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4EC83DE8" w14:textId="77777777" w:rsidR="0011208D" w:rsidRPr="0039183F" w:rsidRDefault="0011208D" w:rsidP="0011208D">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72FBC339" w14:textId="5668F864" w:rsidR="0011208D" w:rsidRPr="0039183F" w:rsidRDefault="0011208D" w:rsidP="0011208D">
                  <w:pPr>
                    <w:jc w:val="center"/>
                    <w:rPr>
                      <w:rFonts w:cs="Arial"/>
                      <w:sz w:val="14"/>
                      <w:szCs w:val="14"/>
                      <w:lang w:eastAsia="ca-ES"/>
                    </w:rPr>
                  </w:pPr>
                  <w:r>
                    <w:rPr>
                      <w:rFonts w:cs="Arial"/>
                      <w:sz w:val="14"/>
                      <w:szCs w:val="14"/>
                    </w:rPr>
                    <w:t>0</w:t>
                  </w:r>
                  <w:r w:rsidRPr="00C609D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3F7D48A9" w14:textId="75AA76F6" w:rsidR="0011208D" w:rsidRPr="0039183F" w:rsidRDefault="0011208D" w:rsidP="0011208D">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459450D" w14:textId="29531E2B" w:rsidR="0011208D" w:rsidRPr="0039183F" w:rsidRDefault="0011208D" w:rsidP="0011208D">
                  <w:pPr>
                    <w:jc w:val="center"/>
                    <w:rPr>
                      <w:rFonts w:cs="Arial"/>
                      <w:sz w:val="14"/>
                      <w:szCs w:val="14"/>
                      <w:lang w:eastAsia="ca-ES"/>
                    </w:rPr>
                  </w:pPr>
                  <w:r>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FBACC68" w14:textId="7B046D8E" w:rsidR="0011208D" w:rsidRPr="0039183F" w:rsidRDefault="0011208D" w:rsidP="0011208D">
                  <w:pPr>
                    <w:jc w:val="center"/>
                    <w:rPr>
                      <w:rFonts w:cs="Arial"/>
                      <w:sz w:val="14"/>
                      <w:szCs w:val="14"/>
                      <w:lang w:eastAsia="ca-ES"/>
                    </w:rPr>
                  </w:pPr>
                  <w:r w:rsidRPr="00C609D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2C406C9A" w14:textId="3CD90329" w:rsidR="0011208D" w:rsidRPr="0039183F" w:rsidRDefault="0011208D" w:rsidP="0011208D">
                  <w:pPr>
                    <w:jc w:val="center"/>
                    <w:rPr>
                      <w:rFonts w:cs="Arial"/>
                      <w:sz w:val="14"/>
                      <w:szCs w:val="14"/>
                      <w:lang w:eastAsia="ca-ES"/>
                    </w:rPr>
                  </w:pPr>
                  <w:r w:rsidRPr="00C609D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3E9319FA" w14:textId="7BA8B29F"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C5850FB" w14:textId="6199A944" w:rsidR="0011208D" w:rsidRPr="0039183F" w:rsidRDefault="0011208D" w:rsidP="0011208D">
                  <w:pPr>
                    <w:jc w:val="center"/>
                    <w:rPr>
                      <w:rFonts w:cs="Arial"/>
                      <w:sz w:val="14"/>
                      <w:szCs w:val="14"/>
                      <w:lang w:eastAsia="ca-ES"/>
                    </w:rPr>
                  </w:pPr>
                  <w:r w:rsidRPr="00C609D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32779C2" w14:textId="0B947492" w:rsidR="0011208D" w:rsidRPr="0039183F" w:rsidRDefault="0011208D" w:rsidP="0011208D">
                  <w:pPr>
                    <w:jc w:val="center"/>
                    <w:rPr>
                      <w:rFonts w:cs="Arial"/>
                      <w:sz w:val="14"/>
                      <w:szCs w:val="14"/>
                      <w:lang w:eastAsia="ca-ES"/>
                    </w:rPr>
                  </w:pPr>
                  <w:r w:rsidRPr="00C609DF">
                    <w:rPr>
                      <w:rFonts w:cs="Arial"/>
                      <w:sz w:val="14"/>
                      <w:szCs w:val="14"/>
                    </w:rPr>
                    <w:t>0</w:t>
                  </w:r>
                </w:p>
              </w:tc>
            </w:tr>
            <w:tr w:rsidR="0011208D" w:rsidRPr="0039183F" w14:paraId="0DB60462" w14:textId="77777777" w:rsidTr="00FC317C">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B57C7EF" w14:textId="77777777" w:rsidR="0011208D" w:rsidRPr="0039183F" w:rsidRDefault="0011208D" w:rsidP="0011208D">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219E1AD4" w14:textId="77777777" w:rsidR="0011208D" w:rsidRPr="0039183F" w:rsidRDefault="0011208D" w:rsidP="0011208D">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9780C5C" w14:textId="2A38376D" w:rsidR="0011208D" w:rsidRPr="0039183F" w:rsidRDefault="00706DE1" w:rsidP="0011208D">
                  <w:pPr>
                    <w:jc w:val="center"/>
                    <w:rPr>
                      <w:rFonts w:cs="Arial"/>
                      <w:sz w:val="14"/>
                      <w:szCs w:val="14"/>
                      <w:lang w:eastAsia="ca-ES"/>
                    </w:rPr>
                  </w:pPr>
                  <w:r>
                    <w:rPr>
                      <w:rFonts w:cs="Arial"/>
                      <w:sz w:val="14"/>
                      <w:szCs w:val="14"/>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7EFAFE" w14:textId="788FA672" w:rsidR="0011208D" w:rsidRPr="0039183F" w:rsidRDefault="00706DE1" w:rsidP="0011208D">
                  <w:pPr>
                    <w:jc w:val="center"/>
                    <w:rPr>
                      <w:rFonts w:cs="Arial"/>
                      <w:sz w:val="14"/>
                      <w:szCs w:val="14"/>
                      <w:lang w:eastAsia="ca-ES"/>
                    </w:rPr>
                  </w:pPr>
                  <w:r>
                    <w:rPr>
                      <w:rFonts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6FA663" w14:textId="78E4200B" w:rsidR="0011208D" w:rsidRPr="0039183F" w:rsidRDefault="00706DE1" w:rsidP="0011208D">
                  <w:pPr>
                    <w:jc w:val="center"/>
                    <w:rPr>
                      <w:rFonts w:cs="Arial"/>
                      <w:sz w:val="14"/>
                      <w:szCs w:val="14"/>
                      <w:lang w:eastAsia="ca-ES"/>
                    </w:rPr>
                  </w:pPr>
                  <w:r>
                    <w:rPr>
                      <w:rFonts w:cs="Arial"/>
                      <w:sz w:val="14"/>
                      <w:szCs w:val="14"/>
                    </w:rPr>
                    <w:t>2</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754EDBB5" w14:textId="52A28608" w:rsidR="0011208D" w:rsidRPr="0039183F" w:rsidRDefault="00706DE1" w:rsidP="0011208D">
                  <w:pPr>
                    <w:jc w:val="center"/>
                    <w:rPr>
                      <w:rFonts w:cs="Arial"/>
                      <w:sz w:val="14"/>
                      <w:szCs w:val="14"/>
                      <w:lang w:eastAsia="ca-ES"/>
                    </w:rPr>
                  </w:pPr>
                  <w:r>
                    <w:rPr>
                      <w:rFonts w:cs="Arial"/>
                      <w:sz w:val="14"/>
                      <w:szCs w:val="14"/>
                    </w:rPr>
                    <w:t>4</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6D4FB459" w14:textId="5C2233BD" w:rsidR="0011208D" w:rsidRPr="0039183F" w:rsidRDefault="00706DE1" w:rsidP="0011208D">
                  <w:pPr>
                    <w:jc w:val="center"/>
                    <w:rPr>
                      <w:rFonts w:cs="Arial"/>
                      <w:sz w:val="14"/>
                      <w:szCs w:val="14"/>
                      <w:lang w:eastAsia="ca-ES"/>
                    </w:rPr>
                  </w:pPr>
                  <w:r>
                    <w:rPr>
                      <w:rFonts w:cs="Arial"/>
                      <w:sz w:val="14"/>
                      <w:szCs w:val="14"/>
                    </w:rPr>
                    <w:t>6</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25C6B571" w14:textId="3DFAAF2D" w:rsidR="0011208D" w:rsidRPr="0039183F" w:rsidRDefault="00706DE1" w:rsidP="0011208D">
                  <w:pPr>
                    <w:jc w:val="center"/>
                    <w:rPr>
                      <w:rFonts w:cs="Arial"/>
                      <w:sz w:val="14"/>
                      <w:szCs w:val="14"/>
                      <w:lang w:eastAsia="ca-ES"/>
                    </w:rPr>
                  </w:pPr>
                  <w:r>
                    <w:rPr>
                      <w:rFonts w:cs="Arial"/>
                      <w:sz w:val="14"/>
                      <w:szCs w:val="14"/>
                    </w:rPr>
                    <w:t>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532B744F" w14:textId="6718BCF9" w:rsidR="0011208D" w:rsidRPr="0039183F" w:rsidRDefault="009462FF" w:rsidP="0011208D">
                  <w:pPr>
                    <w:jc w:val="center"/>
                    <w:rPr>
                      <w:rFonts w:cs="Arial"/>
                      <w:sz w:val="14"/>
                      <w:szCs w:val="14"/>
                      <w:lang w:eastAsia="ca-ES"/>
                    </w:rPr>
                  </w:pPr>
                  <w:r>
                    <w:rPr>
                      <w:rFonts w:cs="Arial"/>
                      <w:sz w:val="14"/>
                      <w:szCs w:val="14"/>
                    </w:rPr>
                    <w:t>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519E6BF" w14:textId="7702A0F8" w:rsidR="0011208D" w:rsidRPr="0039183F" w:rsidRDefault="00706DE1" w:rsidP="0011208D">
                  <w:pPr>
                    <w:jc w:val="center"/>
                    <w:rPr>
                      <w:rFonts w:cs="Arial"/>
                      <w:sz w:val="14"/>
                      <w:szCs w:val="14"/>
                      <w:lang w:eastAsia="ca-ES"/>
                    </w:rPr>
                  </w:pPr>
                  <w:r>
                    <w:rPr>
                      <w:rFonts w:cs="Arial"/>
                      <w:sz w:val="14"/>
                      <w:szCs w:val="14"/>
                    </w:rPr>
                    <w:t>10</w:t>
                  </w:r>
                </w:p>
              </w:tc>
            </w:tr>
            <w:tr w:rsidR="00B956D0" w:rsidRPr="0039183F" w14:paraId="1C8936EA" w14:textId="77777777" w:rsidTr="00FC317C">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2D2A9" w14:textId="77777777" w:rsidR="00B956D0" w:rsidRPr="0039183F" w:rsidRDefault="00B956D0" w:rsidP="00FC317C">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24E85392" w14:textId="35D238B5" w:rsidR="00B956D0" w:rsidRPr="0039183F" w:rsidRDefault="00706DE1" w:rsidP="00FC317C">
                  <w:pPr>
                    <w:jc w:val="center"/>
                    <w:rPr>
                      <w:rFonts w:cs="Arial"/>
                      <w:b/>
                      <w:sz w:val="14"/>
                      <w:szCs w:val="14"/>
                      <w:lang w:eastAsia="ca-ES"/>
                    </w:rPr>
                  </w:pPr>
                  <w:r>
                    <w:rPr>
                      <w:rFonts w:cs="Arial"/>
                      <w:b/>
                      <w:sz w:val="14"/>
                      <w:szCs w:val="14"/>
                      <w:lang w:eastAsia="ca-ES"/>
                    </w:rPr>
                    <w:t>50</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DAC806" w14:textId="77777777" w:rsidR="00B956D0" w:rsidRPr="0039183F" w:rsidRDefault="00B956D0" w:rsidP="00FC317C">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07389308" w14:textId="0C48D79E" w:rsidR="00B956D0" w:rsidRPr="0039183F" w:rsidRDefault="00706DE1" w:rsidP="00FC317C">
                  <w:pPr>
                    <w:jc w:val="center"/>
                    <w:rPr>
                      <w:rFonts w:cs="Arial"/>
                      <w:b/>
                      <w:sz w:val="14"/>
                      <w:szCs w:val="14"/>
                      <w:lang w:eastAsia="ca-ES"/>
                    </w:rPr>
                  </w:pPr>
                  <w:r>
                    <w:rPr>
                      <w:rFonts w:cs="Arial"/>
                      <w:b/>
                      <w:sz w:val="14"/>
                      <w:szCs w:val="14"/>
                      <w:lang w:eastAsia="ca-ES"/>
                    </w:rPr>
                    <w:t>54</w:t>
                  </w:r>
                </w:p>
              </w:tc>
              <w:tc>
                <w:tcPr>
                  <w:tcW w:w="3717" w:type="dxa"/>
                  <w:gridSpan w:val="4"/>
                  <w:tcBorders>
                    <w:top w:val="single" w:sz="4" w:space="0" w:color="auto"/>
                    <w:left w:val="single" w:sz="4" w:space="0" w:color="auto"/>
                  </w:tcBorders>
                  <w:shd w:val="clear" w:color="auto" w:fill="auto"/>
                  <w:noWrap/>
                  <w:vAlign w:val="center"/>
                </w:tcPr>
                <w:p w14:paraId="206D4F55" w14:textId="77777777" w:rsidR="00B956D0" w:rsidRPr="0039183F" w:rsidRDefault="00B956D0" w:rsidP="00FC317C">
                  <w:pPr>
                    <w:jc w:val="center"/>
                    <w:rPr>
                      <w:rFonts w:ascii="Calibri" w:hAnsi="Calibri" w:cs="Calibri"/>
                      <w:sz w:val="18"/>
                      <w:szCs w:val="18"/>
                      <w:lang w:eastAsia="ca-ES"/>
                    </w:rPr>
                  </w:pPr>
                </w:p>
              </w:tc>
            </w:tr>
          </w:tbl>
          <w:p w14:paraId="570C69FA" w14:textId="77777777" w:rsidR="00B956D0" w:rsidRPr="0039183F" w:rsidRDefault="00B956D0" w:rsidP="00FC317C">
            <w:pPr>
              <w:ind w:right="-852"/>
              <w:rPr>
                <w:rFonts w:ascii="Calibri" w:hAnsi="Calibri" w:cs="Calibri"/>
                <w:b/>
                <w:bCs/>
                <w:color w:val="000000"/>
                <w:sz w:val="16"/>
                <w:szCs w:val="16"/>
                <w:lang w:eastAsia="ca-ES"/>
              </w:rPr>
            </w:pPr>
          </w:p>
        </w:tc>
      </w:tr>
    </w:tbl>
    <w:p w14:paraId="4D48C94D" w14:textId="77777777" w:rsidR="00B956D0" w:rsidRPr="0039183F" w:rsidRDefault="00B956D0" w:rsidP="00B956D0">
      <w:pPr>
        <w:tabs>
          <w:tab w:val="left" w:pos="-720"/>
          <w:tab w:val="num" w:pos="1789"/>
        </w:tabs>
        <w:suppressAutoHyphens/>
        <w:jc w:val="both"/>
        <w:rPr>
          <w:rFonts w:cs="Arial"/>
          <w:b/>
          <w:bCs/>
          <w:color w:val="000000"/>
          <w:sz w:val="14"/>
          <w:szCs w:val="14"/>
          <w:vertAlign w:val="superscript"/>
          <w:lang w:eastAsia="ca-ES"/>
        </w:rPr>
      </w:pPr>
    </w:p>
    <w:p w14:paraId="7C5F5C4C" w14:textId="3F3DB394" w:rsidR="00B956D0" w:rsidRPr="00873B6D" w:rsidRDefault="00B956D0" w:rsidP="00B956D0">
      <w:pPr>
        <w:tabs>
          <w:tab w:val="left" w:pos="-720"/>
          <w:tab w:val="num" w:pos="1789"/>
        </w:tabs>
        <w:suppressAutoHyphens/>
        <w:jc w:val="both"/>
        <w:rPr>
          <w:rFonts w:cs="Arial"/>
          <w:spacing w:val="-3"/>
          <w:szCs w:val="22"/>
        </w:rPr>
      </w:pPr>
      <w:r w:rsidRPr="00873B6D">
        <w:rPr>
          <w:rFonts w:cs="Arial"/>
          <w:b/>
          <w:bCs/>
          <w:sz w:val="14"/>
          <w:szCs w:val="14"/>
          <w:vertAlign w:val="superscript"/>
          <w:lang w:eastAsia="ca-ES"/>
        </w:rPr>
        <w:t xml:space="preserve">1 </w:t>
      </w:r>
      <w:r w:rsidRPr="00873B6D">
        <w:rPr>
          <w:rFonts w:cs="Arial"/>
          <w:sz w:val="14"/>
          <w:szCs w:val="14"/>
          <w:lang w:eastAsia="ca-ES"/>
        </w:rPr>
        <w:t>La ràtio prevista a totes les activitats és d’un màxim de 20-23 persones. Excepte en les activitats formatives, que serà d’un mínim</w:t>
      </w:r>
      <w:r w:rsidR="00C94B2B">
        <w:rPr>
          <w:rFonts w:cs="Arial"/>
          <w:sz w:val="14"/>
          <w:szCs w:val="14"/>
          <w:lang w:eastAsia="ca-ES"/>
        </w:rPr>
        <w:t xml:space="preserve"> de 12 persones i un màxim de 20</w:t>
      </w:r>
      <w:r w:rsidRPr="00873B6D">
        <w:rPr>
          <w:rFonts w:cs="Arial"/>
          <w:sz w:val="14"/>
          <w:szCs w:val="14"/>
          <w:lang w:eastAsia="ca-ES"/>
        </w:rPr>
        <w:t>-25, llevat que la tipologia de l’activitat permeti ampliar el nombre màxim de participants. A les xerrades no hi haurà un límit preestablert.</w:t>
      </w:r>
    </w:p>
    <w:p w14:paraId="7164BAD4" w14:textId="77777777" w:rsidR="00B956D0" w:rsidRPr="00873B6D" w:rsidRDefault="00B956D0" w:rsidP="00B956D0">
      <w:pPr>
        <w:tabs>
          <w:tab w:val="left" w:pos="-720"/>
          <w:tab w:val="num" w:pos="1789"/>
        </w:tabs>
        <w:suppressAutoHyphens/>
        <w:jc w:val="both"/>
        <w:rPr>
          <w:rFonts w:cs="Arial"/>
          <w:spacing w:val="-3"/>
          <w:szCs w:val="22"/>
        </w:rPr>
      </w:pPr>
      <w:r w:rsidRPr="00873B6D">
        <w:rPr>
          <w:rFonts w:cs="Arial"/>
          <w:b/>
          <w:bCs/>
          <w:sz w:val="14"/>
          <w:szCs w:val="14"/>
          <w:vertAlign w:val="superscript"/>
          <w:lang w:eastAsia="ca-ES"/>
        </w:rPr>
        <w:t xml:space="preserve">2 </w:t>
      </w:r>
      <w:r w:rsidRPr="00873B6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40605485" w14:textId="77777777" w:rsidR="00B956D0" w:rsidRPr="00873B6D" w:rsidRDefault="00B956D0" w:rsidP="00B956D0">
      <w:pPr>
        <w:tabs>
          <w:tab w:val="left" w:pos="-720"/>
          <w:tab w:val="num" w:pos="1789"/>
        </w:tabs>
        <w:suppressAutoHyphens/>
        <w:jc w:val="both"/>
        <w:rPr>
          <w:rFonts w:cs="Arial"/>
          <w:spacing w:val="-3"/>
          <w:szCs w:val="22"/>
        </w:rPr>
      </w:pPr>
      <w:r w:rsidRPr="00873B6D">
        <w:rPr>
          <w:rFonts w:cs="Arial"/>
          <w:b/>
          <w:bCs/>
          <w:sz w:val="14"/>
          <w:szCs w:val="14"/>
          <w:vertAlign w:val="superscript"/>
          <w:lang w:eastAsia="ca-ES"/>
        </w:rPr>
        <w:t>3</w:t>
      </w:r>
      <w:r w:rsidRPr="00873B6D">
        <w:rPr>
          <w:rFonts w:cs="Arial"/>
          <w:b/>
          <w:bCs/>
          <w:sz w:val="14"/>
          <w:szCs w:val="14"/>
          <w:lang w:eastAsia="ca-ES"/>
        </w:rPr>
        <w:t xml:space="preserve"> </w:t>
      </w:r>
      <w:r w:rsidRPr="00873B6D">
        <w:rPr>
          <w:rFonts w:cs="Arial"/>
          <w:sz w:val="14"/>
          <w:szCs w:val="14"/>
          <w:lang w:eastAsia="ca-ES"/>
        </w:rPr>
        <w:t>Es considera horari festiu, els diumenges i dies festius</w:t>
      </w:r>
    </w:p>
    <w:p w14:paraId="4A9755BF" w14:textId="77777777" w:rsidR="00B956D0" w:rsidRPr="0039183F" w:rsidRDefault="00B956D0" w:rsidP="00B956D0">
      <w:pPr>
        <w:tabs>
          <w:tab w:val="left" w:pos="-720"/>
          <w:tab w:val="num" w:pos="1789"/>
        </w:tabs>
        <w:suppressAutoHyphens/>
        <w:jc w:val="both"/>
        <w:rPr>
          <w:rFonts w:cs="Arial"/>
          <w:color w:val="2E74B5" w:themeColor="accent1" w:themeShade="BF"/>
          <w:spacing w:val="-3"/>
          <w:szCs w:val="22"/>
        </w:rPr>
      </w:pPr>
    </w:p>
    <w:p w14:paraId="56E5D249" w14:textId="77777777" w:rsidR="00B956D0" w:rsidRPr="00873B6D" w:rsidRDefault="00B956D0" w:rsidP="00B956D0">
      <w:pPr>
        <w:tabs>
          <w:tab w:val="left" w:pos="-720"/>
          <w:tab w:val="num" w:pos="1789"/>
        </w:tabs>
        <w:suppressAutoHyphens/>
        <w:jc w:val="both"/>
        <w:rPr>
          <w:rFonts w:cs="Arial"/>
          <w:spacing w:val="-3"/>
          <w:szCs w:val="22"/>
        </w:rPr>
      </w:pPr>
      <w:r w:rsidRPr="00873B6D">
        <w:rPr>
          <w:rFonts w:cs="Arial"/>
          <w:spacing w:val="-3"/>
          <w:szCs w:val="22"/>
        </w:rPr>
        <w:t>Taula resum de la dedicació anual prevista així com de la previsió d’autocars que caldrà llogar per al trasllat de l’alumnat dels centres educatius per algunes de les activitats:</w:t>
      </w:r>
    </w:p>
    <w:p w14:paraId="49C11256" w14:textId="77777777" w:rsidR="00B956D0" w:rsidRPr="0039183F" w:rsidRDefault="00B956D0" w:rsidP="00B956D0">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B956D0" w:rsidRPr="0039183F" w14:paraId="28D48110" w14:textId="77777777" w:rsidTr="00FC317C">
        <w:trPr>
          <w:trHeight w:val="460"/>
        </w:trPr>
        <w:tc>
          <w:tcPr>
            <w:tcW w:w="960" w:type="dxa"/>
            <w:tcBorders>
              <w:top w:val="nil"/>
              <w:left w:val="nil"/>
              <w:bottom w:val="nil"/>
              <w:right w:val="nil"/>
            </w:tcBorders>
            <w:shd w:val="clear" w:color="auto" w:fill="auto"/>
            <w:noWrap/>
            <w:vAlign w:val="bottom"/>
            <w:hideMark/>
          </w:tcPr>
          <w:p w14:paraId="0EE94297" w14:textId="77777777" w:rsidR="00B956D0" w:rsidRPr="0039183F" w:rsidRDefault="00B956D0" w:rsidP="00FC317C">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C4A10" w14:textId="77777777" w:rsidR="00B956D0" w:rsidRPr="0039183F" w:rsidRDefault="00B956D0" w:rsidP="00FC317C">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20BEC" w14:textId="77777777" w:rsidR="00B956D0" w:rsidRPr="0039183F" w:rsidRDefault="00B956D0" w:rsidP="00FC317C">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2CB03AD9" w14:textId="77777777" w:rsidR="00B956D0" w:rsidRPr="0039183F" w:rsidRDefault="00B956D0" w:rsidP="00FC317C">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7FCE4FB3" w14:textId="77777777" w:rsidR="00B956D0" w:rsidRPr="0039183F" w:rsidRDefault="00B956D0" w:rsidP="00FC317C">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B956D0" w:rsidRPr="0039183F" w14:paraId="5259E724" w14:textId="77777777" w:rsidTr="00FC317C">
        <w:trPr>
          <w:trHeight w:val="420"/>
        </w:trPr>
        <w:tc>
          <w:tcPr>
            <w:tcW w:w="960" w:type="dxa"/>
            <w:tcBorders>
              <w:top w:val="nil"/>
              <w:left w:val="nil"/>
              <w:bottom w:val="nil"/>
              <w:right w:val="nil"/>
            </w:tcBorders>
            <w:shd w:val="clear" w:color="auto" w:fill="auto"/>
            <w:noWrap/>
            <w:vAlign w:val="bottom"/>
            <w:hideMark/>
          </w:tcPr>
          <w:p w14:paraId="7B68002D" w14:textId="77777777" w:rsidR="00B956D0" w:rsidRPr="0039183F" w:rsidRDefault="00B956D0" w:rsidP="00FC317C">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FDBB57B" w14:textId="77777777" w:rsidR="00B956D0" w:rsidRPr="0039183F" w:rsidRDefault="00B956D0" w:rsidP="00FC317C">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ACE28B2" w14:textId="77777777" w:rsidR="00B956D0" w:rsidRPr="0039183F" w:rsidRDefault="00B956D0" w:rsidP="00FC317C">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21FBF58E" w14:textId="77777777" w:rsidR="00B956D0" w:rsidRPr="0039183F" w:rsidRDefault="00B956D0" w:rsidP="00FC317C">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080799" w14:textId="77777777" w:rsidR="00B956D0" w:rsidRPr="0039183F" w:rsidRDefault="00B956D0" w:rsidP="00FC317C">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1186F93" w14:textId="77777777" w:rsidR="00B956D0" w:rsidRPr="0039183F" w:rsidRDefault="00B956D0" w:rsidP="00FC317C">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7CF89A" w14:textId="77777777" w:rsidR="00B956D0" w:rsidRPr="0039183F" w:rsidRDefault="00B956D0" w:rsidP="00FC317C">
            <w:pPr>
              <w:jc w:val="center"/>
              <w:rPr>
                <w:rFonts w:cs="Arial"/>
                <w:bCs/>
                <w:color w:val="000000"/>
                <w:sz w:val="18"/>
                <w:szCs w:val="18"/>
                <w:lang w:eastAsia="ca-ES"/>
              </w:rPr>
            </w:pPr>
            <w:r w:rsidRPr="0039183F">
              <w:rPr>
                <w:rFonts w:cs="Arial"/>
                <w:bCs/>
                <w:color w:val="000000"/>
                <w:sz w:val="18"/>
                <w:szCs w:val="18"/>
                <w:lang w:eastAsia="ca-ES"/>
              </w:rPr>
              <w:t>Hores festives</w:t>
            </w:r>
          </w:p>
        </w:tc>
      </w:tr>
      <w:tr w:rsidR="00B956D0" w:rsidRPr="0039183F" w14:paraId="1A706C4C" w14:textId="77777777" w:rsidTr="00FC317C">
        <w:trPr>
          <w:trHeight w:val="523"/>
        </w:trPr>
        <w:tc>
          <w:tcPr>
            <w:tcW w:w="960" w:type="dxa"/>
            <w:tcBorders>
              <w:top w:val="nil"/>
              <w:left w:val="nil"/>
              <w:bottom w:val="nil"/>
              <w:right w:val="single" w:sz="4" w:space="0" w:color="auto"/>
            </w:tcBorders>
            <w:shd w:val="clear" w:color="auto" w:fill="auto"/>
            <w:noWrap/>
            <w:vAlign w:val="bottom"/>
            <w:hideMark/>
          </w:tcPr>
          <w:p w14:paraId="5E052216" w14:textId="77777777" w:rsidR="00B956D0" w:rsidRPr="0039183F" w:rsidRDefault="00B956D0" w:rsidP="00FC317C">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F98B99" w14:textId="3BACFE41" w:rsidR="00B956D0" w:rsidRPr="0039183F" w:rsidRDefault="00706DE1" w:rsidP="00FC317C">
            <w:pPr>
              <w:jc w:val="center"/>
              <w:rPr>
                <w:rFonts w:cs="Arial"/>
                <w:color w:val="000000"/>
                <w:sz w:val="18"/>
                <w:szCs w:val="18"/>
                <w:lang w:eastAsia="ca-ES"/>
              </w:rPr>
            </w:pPr>
            <w:r>
              <w:rPr>
                <w:rFonts w:cs="Arial"/>
                <w:color w:val="000000"/>
                <w:sz w:val="18"/>
                <w:szCs w:val="18"/>
                <w:lang w:eastAsia="ca-ES"/>
              </w:rPr>
              <w:t>50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16D2BBF" w14:textId="54ED65C1" w:rsidR="00B956D0" w:rsidRPr="0039183F" w:rsidRDefault="0011208D" w:rsidP="00FC317C">
            <w:pPr>
              <w:jc w:val="center"/>
              <w:rPr>
                <w:rFonts w:cs="Arial"/>
                <w:color w:val="000000"/>
                <w:sz w:val="18"/>
                <w:szCs w:val="18"/>
                <w:lang w:eastAsia="ca-ES"/>
              </w:rPr>
            </w:pPr>
            <w:r>
              <w:rPr>
                <w:rFonts w:cs="Arial"/>
                <w:color w:val="000000"/>
                <w:sz w:val="18"/>
                <w:szCs w:val="18"/>
                <w:lang w:eastAsia="ca-ES"/>
              </w:rPr>
              <w:t>2</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64341CF2" w14:textId="2C809093" w:rsidR="00B956D0" w:rsidRPr="0039183F" w:rsidRDefault="0011208D" w:rsidP="00FC317C">
            <w:pPr>
              <w:jc w:val="center"/>
              <w:rPr>
                <w:rFonts w:cs="Arial"/>
                <w:color w:val="000000"/>
                <w:sz w:val="18"/>
                <w:szCs w:val="18"/>
                <w:lang w:eastAsia="ca-ES"/>
              </w:rPr>
            </w:pPr>
            <w:r>
              <w:rPr>
                <w:rFonts w:cs="Arial"/>
                <w:color w:val="000000"/>
                <w:sz w:val="18"/>
                <w:szCs w:val="18"/>
                <w:lang w:eastAsia="ca-ES"/>
              </w:rPr>
              <w:t>266</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3E475298" w14:textId="745AEA09" w:rsidR="00B956D0" w:rsidRPr="0039183F" w:rsidRDefault="0011208D" w:rsidP="00FC317C">
            <w:pPr>
              <w:jc w:val="center"/>
              <w:rPr>
                <w:rFonts w:cs="Arial"/>
                <w:color w:val="000000"/>
                <w:sz w:val="18"/>
                <w:szCs w:val="18"/>
                <w:lang w:eastAsia="ca-ES"/>
              </w:rPr>
            </w:pPr>
            <w:r>
              <w:rPr>
                <w:rFonts w:cs="Arial"/>
                <w:color w:val="000000"/>
                <w:sz w:val="18"/>
                <w:szCs w:val="18"/>
                <w:lang w:eastAsia="ca-ES"/>
              </w:rPr>
              <w:t>20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51387386" w14:textId="25BD4E87" w:rsidR="00B956D0" w:rsidRPr="0039183F" w:rsidRDefault="002F1D0D" w:rsidP="00FC317C">
            <w:pPr>
              <w:jc w:val="center"/>
              <w:rPr>
                <w:rFonts w:cs="Arial"/>
                <w:color w:val="000000"/>
                <w:sz w:val="18"/>
                <w:szCs w:val="18"/>
                <w:lang w:eastAsia="ca-ES"/>
              </w:rPr>
            </w:pPr>
            <w:r>
              <w:rPr>
                <w:rFonts w:cs="Arial"/>
                <w:color w:val="000000"/>
                <w:sz w:val="18"/>
                <w:szCs w:val="18"/>
                <w:lang w:eastAsia="ca-ES"/>
              </w:rPr>
              <w:t>4</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7DB4C181" w14:textId="03C8CD5E" w:rsidR="00B956D0" w:rsidRPr="0039183F" w:rsidRDefault="00706DE1" w:rsidP="00FC317C">
            <w:pPr>
              <w:jc w:val="center"/>
              <w:rPr>
                <w:rFonts w:cs="Arial"/>
                <w:color w:val="000000"/>
                <w:sz w:val="18"/>
                <w:szCs w:val="18"/>
                <w:lang w:eastAsia="ca-ES"/>
              </w:rPr>
            </w:pPr>
            <w:r>
              <w:rPr>
                <w:rFonts w:cs="Arial"/>
                <w:color w:val="000000"/>
                <w:sz w:val="18"/>
                <w:szCs w:val="18"/>
                <w:lang w:eastAsia="ca-ES"/>
              </w:rPr>
              <w:t>10</w:t>
            </w:r>
          </w:p>
        </w:tc>
      </w:tr>
    </w:tbl>
    <w:p w14:paraId="65F771F4" w14:textId="77777777" w:rsidR="00B956D0" w:rsidRPr="0039183F" w:rsidRDefault="00B956D0" w:rsidP="00B956D0">
      <w:pPr>
        <w:pStyle w:val="Pargrafdellista"/>
        <w:ind w:left="360"/>
        <w:rPr>
          <w:b/>
        </w:rPr>
      </w:pPr>
      <w:r w:rsidRPr="0039183F">
        <w:rPr>
          <w:b/>
        </w:rPr>
        <w:tab/>
      </w:r>
    </w:p>
    <w:p w14:paraId="60DB8F61" w14:textId="77777777" w:rsidR="00B956D0" w:rsidRDefault="00B956D0" w:rsidP="00B956D0">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5EDE1E91" w14:textId="77777777" w:rsidR="00B956D0" w:rsidRPr="0039183F" w:rsidRDefault="00B956D0" w:rsidP="00B956D0">
      <w:pPr>
        <w:pStyle w:val="Pargrafdellista"/>
        <w:numPr>
          <w:ilvl w:val="0"/>
          <w:numId w:val="3"/>
        </w:numPr>
        <w:rPr>
          <w:b/>
        </w:rPr>
      </w:pPr>
      <w:r w:rsidRPr="0039183F">
        <w:rPr>
          <w:b/>
        </w:rPr>
        <w:t xml:space="preserve">Disseny i millora d’activitats d’educació </w:t>
      </w:r>
      <w:r w:rsidRPr="0039183F">
        <w:rPr>
          <w:b/>
          <w:szCs w:val="22"/>
        </w:rPr>
        <w:t xml:space="preserve">ambiental </w:t>
      </w:r>
      <w:r w:rsidRPr="0039183F">
        <w:rPr>
          <w:rFonts w:eastAsia="Batang" w:cs="Arial"/>
          <w:spacing w:val="-3"/>
          <w:szCs w:val="22"/>
        </w:rPr>
        <w:t xml:space="preserve">(tasques punt </w:t>
      </w:r>
      <w:r w:rsidRPr="0039183F">
        <w:rPr>
          <w:rFonts w:eastAsia="Batang" w:cs="Arial"/>
          <w:spacing w:val="-3"/>
          <w:szCs w:val="22"/>
          <w:highlight w:val="cyan"/>
        </w:rPr>
        <w:t>3.2.2</w:t>
      </w:r>
      <w:r w:rsidRPr="0039183F">
        <w:rPr>
          <w:rFonts w:eastAsia="Batang" w:cs="Arial"/>
          <w:spacing w:val="-3"/>
          <w:szCs w:val="22"/>
        </w:rPr>
        <w:t xml:space="preserve"> del plec)</w:t>
      </w:r>
    </w:p>
    <w:p w14:paraId="0A4799B0" w14:textId="77777777" w:rsidR="00B956D0" w:rsidRPr="0039183F" w:rsidRDefault="00B956D0" w:rsidP="00B956D0"/>
    <w:p w14:paraId="77DFB5D3" w14:textId="77777777" w:rsidR="00B956D0" w:rsidRPr="0039183F" w:rsidRDefault="00B956D0" w:rsidP="00B956D0">
      <w:pPr>
        <w:jc w:val="both"/>
      </w:pPr>
      <w:r w:rsidRPr="0039183F">
        <w:t xml:space="preserve">Es fa una previsió del nombre d’activitats noves que es preveuen desenvolupar cada any, així com les que es preveuen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B956D0" w:rsidRPr="0039183F" w14:paraId="3DAC742E" w14:textId="77777777" w:rsidTr="00FC317C">
        <w:trPr>
          <w:trHeight w:val="290"/>
        </w:trPr>
        <w:tc>
          <w:tcPr>
            <w:tcW w:w="1985" w:type="dxa"/>
            <w:tcBorders>
              <w:top w:val="nil"/>
              <w:left w:val="nil"/>
              <w:bottom w:val="single" w:sz="4" w:space="0" w:color="auto"/>
              <w:right w:val="nil"/>
            </w:tcBorders>
            <w:shd w:val="clear" w:color="auto" w:fill="auto"/>
            <w:noWrap/>
            <w:vAlign w:val="bottom"/>
          </w:tcPr>
          <w:p w14:paraId="5C4F4507" w14:textId="77777777" w:rsidR="00B956D0" w:rsidRPr="0039183F" w:rsidRDefault="00B956D0" w:rsidP="00FC317C">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6818149A" w14:textId="77777777" w:rsidR="00B956D0" w:rsidRPr="0039183F" w:rsidRDefault="00B956D0" w:rsidP="00FC317C">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7EDB49D5" w14:textId="77777777" w:rsidR="00B956D0" w:rsidRPr="0039183F" w:rsidRDefault="00B956D0" w:rsidP="00FC317C">
            <w:pPr>
              <w:rPr>
                <w:rFonts w:ascii="Times New Roman" w:hAnsi="Times New Roman"/>
                <w:sz w:val="20"/>
                <w:lang w:eastAsia="ca-ES"/>
              </w:rPr>
            </w:pPr>
          </w:p>
        </w:tc>
      </w:tr>
      <w:tr w:rsidR="00B956D0" w:rsidRPr="0039183F" w14:paraId="71FCDD41" w14:textId="77777777" w:rsidTr="00FC317C">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1CFAC" w14:textId="77777777" w:rsidR="00B956D0" w:rsidRPr="00B34335" w:rsidRDefault="00B956D0" w:rsidP="00FC317C">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6B8AD7D" w14:textId="77777777" w:rsidR="00B956D0" w:rsidRPr="00B34335" w:rsidRDefault="00B956D0" w:rsidP="00FC317C">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5E44A23" w14:textId="77777777" w:rsidR="00B956D0" w:rsidRPr="00B34335" w:rsidRDefault="00B956D0" w:rsidP="00FC317C">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B956D0" w:rsidRPr="0039183F" w14:paraId="3009773E" w14:textId="77777777" w:rsidTr="00FC317C">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0FDD4" w14:textId="05669496" w:rsidR="00B956D0" w:rsidRPr="00B34335" w:rsidRDefault="0011208D" w:rsidP="00FC317C">
            <w:pPr>
              <w:jc w:val="center"/>
              <w:rPr>
                <w:rFonts w:cs="Arial"/>
                <w:sz w:val="18"/>
                <w:szCs w:val="18"/>
                <w:lang w:eastAsia="ca-ES"/>
              </w:rPr>
            </w:pPr>
            <w:r>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2D66131" w14:textId="1458CA10" w:rsidR="00B956D0" w:rsidRPr="00B34335" w:rsidRDefault="0011208D" w:rsidP="00FC317C">
            <w:pPr>
              <w:jc w:val="center"/>
              <w:rPr>
                <w:rFonts w:cs="Arial"/>
                <w:sz w:val="18"/>
                <w:szCs w:val="18"/>
                <w:lang w:eastAsia="ca-ES"/>
              </w:rPr>
            </w:pPr>
            <w:r>
              <w:rPr>
                <w:rFonts w:cs="Arial"/>
                <w:sz w:val="18"/>
                <w:szCs w:val="18"/>
                <w:lang w:eastAsia="ca-ES"/>
              </w:rPr>
              <w:t>3</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555B70F6" w14:textId="78857A88" w:rsidR="00B956D0" w:rsidRPr="00B34335" w:rsidRDefault="0011208D" w:rsidP="00FC317C">
            <w:pPr>
              <w:jc w:val="center"/>
              <w:rPr>
                <w:rFonts w:cs="Arial"/>
                <w:color w:val="000000"/>
                <w:sz w:val="18"/>
                <w:szCs w:val="18"/>
                <w:lang w:eastAsia="ca-ES"/>
              </w:rPr>
            </w:pPr>
            <w:r>
              <w:rPr>
                <w:rFonts w:cs="Arial"/>
                <w:color w:val="000000"/>
                <w:sz w:val="18"/>
                <w:szCs w:val="18"/>
                <w:lang w:eastAsia="ca-ES"/>
              </w:rPr>
              <w:t>360</w:t>
            </w:r>
          </w:p>
        </w:tc>
      </w:tr>
    </w:tbl>
    <w:p w14:paraId="41CCDD6B" w14:textId="77777777" w:rsidR="00B956D0" w:rsidRPr="0039183F" w:rsidRDefault="00B956D0" w:rsidP="00B956D0">
      <w:pPr>
        <w:pStyle w:val="Pargrafdellista"/>
        <w:numPr>
          <w:ilvl w:val="0"/>
          <w:numId w:val="3"/>
        </w:numPr>
        <w:rPr>
          <w:b/>
          <w:szCs w:val="22"/>
        </w:rPr>
      </w:pPr>
      <w:r w:rsidRPr="00FC317C">
        <w:rPr>
          <w:b/>
        </w:rPr>
        <w:lastRenderedPageBreak/>
        <w:t xml:space="preserve">Suport i dinamització a la Xarxa d’escoles de l’espai natural </w:t>
      </w:r>
      <w:r w:rsidRPr="00FC317C">
        <w:rPr>
          <w:rFonts w:eastAsia="Batang" w:cs="Arial"/>
          <w:spacing w:val="-3"/>
          <w:szCs w:val="22"/>
        </w:rPr>
        <w:t>(</w:t>
      </w:r>
      <w:r w:rsidRPr="0039183F">
        <w:rPr>
          <w:rFonts w:eastAsia="Batang" w:cs="Arial"/>
          <w:spacing w:val="-3"/>
          <w:szCs w:val="22"/>
        </w:rPr>
        <w:t xml:space="preserve">tasques punt </w:t>
      </w:r>
      <w:r w:rsidRPr="00C94B2B">
        <w:rPr>
          <w:rFonts w:eastAsia="Batang" w:cs="Arial"/>
          <w:spacing w:val="-3"/>
          <w:szCs w:val="22"/>
        </w:rPr>
        <w:t>3.2.3</w:t>
      </w:r>
      <w:r w:rsidRPr="0039183F">
        <w:rPr>
          <w:rFonts w:eastAsia="Batang" w:cs="Arial"/>
          <w:spacing w:val="-3"/>
          <w:szCs w:val="22"/>
        </w:rPr>
        <w:t xml:space="preserve"> del plec)</w:t>
      </w:r>
    </w:p>
    <w:p w14:paraId="6B573872" w14:textId="77777777" w:rsidR="00B956D0" w:rsidRPr="0039183F" w:rsidRDefault="00B956D0" w:rsidP="00B956D0"/>
    <w:p w14:paraId="0C1D60CF" w14:textId="722418C3" w:rsidR="00B956D0" w:rsidRDefault="00B956D0" w:rsidP="00B956D0">
      <w:pPr>
        <w:jc w:val="both"/>
      </w:pPr>
      <w:r w:rsidRPr="0039183F">
        <w:t>Per orientar en relació a la dimensió de la Xarxa d’escoles de l’espai natural, es detalla el nombre de centres educatius de l’espai natural on està previst desplegar aquesta Xarxa:</w:t>
      </w:r>
    </w:p>
    <w:p w14:paraId="6DD6F071" w14:textId="69D305C6" w:rsidR="00C60BB4" w:rsidRDefault="00C60BB4" w:rsidP="00B956D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B956D0" w:rsidRPr="0039183F" w14:paraId="1DA43D04" w14:textId="77777777" w:rsidTr="00FC317C">
        <w:trPr>
          <w:trHeight w:val="423"/>
          <w:jc w:val="center"/>
        </w:trPr>
        <w:tc>
          <w:tcPr>
            <w:tcW w:w="4106" w:type="dxa"/>
            <w:shd w:val="clear" w:color="auto" w:fill="auto"/>
            <w:vAlign w:val="center"/>
          </w:tcPr>
          <w:p w14:paraId="5E178E2F" w14:textId="77777777" w:rsidR="00B956D0" w:rsidRPr="00C60BB4" w:rsidRDefault="00B956D0" w:rsidP="00FC317C">
            <w:pPr>
              <w:tabs>
                <w:tab w:val="left" w:pos="-720"/>
                <w:tab w:val="num" w:pos="1789"/>
              </w:tabs>
              <w:suppressAutoHyphens/>
              <w:jc w:val="center"/>
              <w:rPr>
                <w:rFonts w:eastAsia="Batang" w:cs="Arial"/>
                <w:b/>
                <w:spacing w:val="-3"/>
                <w:sz w:val="18"/>
                <w:szCs w:val="18"/>
              </w:rPr>
            </w:pPr>
            <w:r w:rsidRPr="00C60BB4">
              <w:rPr>
                <w:rFonts w:eastAsia="Batang" w:cs="Arial"/>
                <w:b/>
                <w:spacing w:val="-3"/>
                <w:sz w:val="18"/>
                <w:szCs w:val="18"/>
              </w:rPr>
              <w:t>Espai natural</w:t>
            </w:r>
          </w:p>
        </w:tc>
        <w:tc>
          <w:tcPr>
            <w:tcW w:w="1990" w:type="dxa"/>
            <w:shd w:val="clear" w:color="auto" w:fill="auto"/>
            <w:vAlign w:val="center"/>
          </w:tcPr>
          <w:p w14:paraId="48B688A0" w14:textId="77777777" w:rsidR="00B956D0" w:rsidRPr="00C60BB4" w:rsidRDefault="00B956D0" w:rsidP="00FC317C">
            <w:pPr>
              <w:tabs>
                <w:tab w:val="left" w:pos="-720"/>
                <w:tab w:val="num" w:pos="1789"/>
              </w:tabs>
              <w:suppressAutoHyphens/>
              <w:jc w:val="center"/>
              <w:rPr>
                <w:rFonts w:eastAsia="Batang" w:cs="Arial"/>
                <w:b/>
                <w:spacing w:val="-3"/>
                <w:sz w:val="18"/>
                <w:szCs w:val="18"/>
              </w:rPr>
            </w:pPr>
            <w:r w:rsidRPr="00C60BB4">
              <w:rPr>
                <w:rFonts w:eastAsia="Batang" w:cs="Arial"/>
                <w:b/>
                <w:spacing w:val="-3"/>
                <w:sz w:val="18"/>
                <w:szCs w:val="18"/>
              </w:rPr>
              <w:t xml:space="preserve">Nre. centres educatius </w:t>
            </w:r>
          </w:p>
        </w:tc>
      </w:tr>
      <w:tr w:rsidR="00B956D0" w:rsidRPr="0039183F" w14:paraId="67FCC243" w14:textId="77777777" w:rsidTr="00FC317C">
        <w:trPr>
          <w:trHeight w:val="452"/>
          <w:jc w:val="center"/>
        </w:trPr>
        <w:tc>
          <w:tcPr>
            <w:tcW w:w="4106" w:type="dxa"/>
            <w:shd w:val="clear" w:color="auto" w:fill="auto"/>
            <w:vAlign w:val="center"/>
          </w:tcPr>
          <w:p w14:paraId="40C58298" w14:textId="1FF381FF" w:rsidR="00B956D0" w:rsidRPr="00C60BB4" w:rsidRDefault="00B956D0" w:rsidP="0011208D">
            <w:pPr>
              <w:tabs>
                <w:tab w:val="left" w:pos="-720"/>
                <w:tab w:val="num" w:pos="1789"/>
              </w:tabs>
              <w:suppressAutoHyphens/>
              <w:jc w:val="center"/>
              <w:rPr>
                <w:rFonts w:eastAsia="Batang" w:cs="Arial"/>
                <w:spacing w:val="-3"/>
                <w:sz w:val="18"/>
                <w:szCs w:val="18"/>
              </w:rPr>
            </w:pPr>
            <w:r w:rsidRPr="00C60BB4">
              <w:rPr>
                <w:rFonts w:eastAsia="Batang" w:cs="Arial"/>
                <w:spacing w:val="-3"/>
                <w:sz w:val="18"/>
                <w:szCs w:val="18"/>
              </w:rPr>
              <w:t>Parc Na</w:t>
            </w:r>
            <w:r w:rsidR="0011208D" w:rsidRPr="00C60BB4">
              <w:rPr>
                <w:rFonts w:eastAsia="Batang" w:cs="Arial"/>
                <w:spacing w:val="-3"/>
                <w:sz w:val="18"/>
                <w:szCs w:val="18"/>
              </w:rPr>
              <w:t>cional d’Aigüestortes i Estany de Sant Maurici (comarques Pallars Jussà i Sobirà)</w:t>
            </w:r>
          </w:p>
        </w:tc>
        <w:tc>
          <w:tcPr>
            <w:tcW w:w="1990" w:type="dxa"/>
            <w:shd w:val="clear" w:color="auto" w:fill="auto"/>
            <w:vAlign w:val="center"/>
          </w:tcPr>
          <w:p w14:paraId="742FC746" w14:textId="5C4857FE" w:rsidR="00B956D0" w:rsidRPr="00C60BB4" w:rsidRDefault="00C60BB4" w:rsidP="00FC317C">
            <w:pPr>
              <w:tabs>
                <w:tab w:val="left" w:pos="-720"/>
                <w:tab w:val="num" w:pos="1789"/>
              </w:tabs>
              <w:suppressAutoHyphens/>
              <w:jc w:val="center"/>
              <w:rPr>
                <w:rFonts w:eastAsia="Batang" w:cs="Arial"/>
                <w:spacing w:val="-3"/>
                <w:sz w:val="18"/>
                <w:szCs w:val="18"/>
              </w:rPr>
            </w:pPr>
            <w:r w:rsidRPr="00C60BB4">
              <w:rPr>
                <w:rFonts w:eastAsia="Batang" w:cs="Arial"/>
                <w:spacing w:val="-3"/>
                <w:sz w:val="18"/>
                <w:szCs w:val="18"/>
              </w:rPr>
              <w:t>18</w:t>
            </w:r>
          </w:p>
        </w:tc>
      </w:tr>
    </w:tbl>
    <w:p w14:paraId="66B56BAA" w14:textId="77777777" w:rsidR="00B956D0" w:rsidRPr="0039183F" w:rsidRDefault="00B956D0" w:rsidP="00B956D0"/>
    <w:p w14:paraId="58F0451A" w14:textId="3D1EFF3F" w:rsidR="00B956D0" w:rsidRDefault="00B956D0" w:rsidP="00B956D0">
      <w:pPr>
        <w:jc w:val="both"/>
      </w:pPr>
      <w:r w:rsidRPr="00873B6D">
        <w:t xml:space="preserve">A continuació es fa una previsió del nombre de trobades, formacions i projectes a realitzar en el marc de la Xarxa així com, el nombre de grups de treball que es preveuen constituir per dinamitzar la participació dels centres educatius en aquesta Xarxa. I, finalment, les hores de dedicació previstes per dur a terme les tasques descrites en el </w:t>
      </w:r>
      <w:r w:rsidRPr="00873B6D">
        <w:rPr>
          <w:rFonts w:eastAsia="Batang" w:cs="Arial"/>
          <w:spacing w:val="-3"/>
          <w:szCs w:val="22"/>
        </w:rPr>
        <w:t xml:space="preserve">punt </w:t>
      </w:r>
      <w:r w:rsidRPr="00C94B2B">
        <w:rPr>
          <w:rFonts w:eastAsia="Batang" w:cs="Arial"/>
          <w:spacing w:val="-3"/>
          <w:szCs w:val="22"/>
        </w:rPr>
        <w:t>3.2.3</w:t>
      </w:r>
      <w:r w:rsidRPr="00873B6D">
        <w:rPr>
          <w:rFonts w:eastAsia="Batang" w:cs="Arial"/>
          <w:spacing w:val="-3"/>
          <w:szCs w:val="22"/>
        </w:rPr>
        <w:t xml:space="preserve"> del plec</w:t>
      </w:r>
      <w:r w:rsidRPr="00873B6D">
        <w:t xml:space="preserve">: </w:t>
      </w:r>
    </w:p>
    <w:p w14:paraId="6932DC7D" w14:textId="77777777" w:rsidR="00C94B2B" w:rsidRPr="00873B6D" w:rsidRDefault="00C94B2B" w:rsidP="00B956D0">
      <w:pPr>
        <w:jc w:val="both"/>
      </w:pPr>
    </w:p>
    <w:p w14:paraId="1497E950" w14:textId="77777777" w:rsidR="00B956D0" w:rsidRPr="00873B6D" w:rsidRDefault="00B956D0" w:rsidP="00B956D0"/>
    <w:tbl>
      <w:tblPr>
        <w:tblW w:w="4654" w:type="dxa"/>
        <w:jc w:val="center"/>
        <w:tblCellMar>
          <w:left w:w="70" w:type="dxa"/>
          <w:right w:w="70" w:type="dxa"/>
        </w:tblCellMar>
        <w:tblLook w:val="04A0" w:firstRow="1" w:lastRow="0" w:firstColumn="1" w:lastColumn="0" w:noHBand="0" w:noVBand="1"/>
      </w:tblPr>
      <w:tblGrid>
        <w:gridCol w:w="2960"/>
        <w:gridCol w:w="1694"/>
      </w:tblGrid>
      <w:tr w:rsidR="00B956D0" w:rsidRPr="0039183F" w14:paraId="3D98F8C0" w14:textId="77777777" w:rsidTr="00FC317C">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DE6700" w14:textId="77777777" w:rsidR="00B956D0" w:rsidRPr="0039183F" w:rsidRDefault="00B956D0" w:rsidP="00FC317C">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492222AC" w14:textId="77777777" w:rsidR="00B956D0" w:rsidRPr="0039183F" w:rsidRDefault="00B956D0" w:rsidP="00FC317C">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B956D0" w:rsidRPr="0039183F" w14:paraId="7EE162F6" w14:textId="77777777" w:rsidTr="00FC317C">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308BB68B" w14:textId="77777777" w:rsidR="00B956D0" w:rsidRPr="0039183F" w:rsidRDefault="00B956D0" w:rsidP="00FC317C">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7AE6AF56" w14:textId="77777777" w:rsidR="00B956D0" w:rsidRPr="0039183F" w:rsidRDefault="00B956D0" w:rsidP="00FC317C">
            <w:pPr>
              <w:jc w:val="center"/>
              <w:rPr>
                <w:rFonts w:cs="Arial"/>
                <w:b/>
                <w:bCs/>
                <w:color w:val="000000"/>
                <w:sz w:val="18"/>
                <w:szCs w:val="18"/>
                <w:lang w:eastAsia="ca-ES"/>
              </w:rPr>
            </w:pPr>
          </w:p>
        </w:tc>
      </w:tr>
      <w:tr w:rsidR="00B956D0" w:rsidRPr="0039183F" w14:paraId="01DB70DF" w14:textId="77777777" w:rsidTr="00FC317C">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79E66CA" w14:textId="77777777" w:rsidR="00B956D0" w:rsidRPr="0039183F" w:rsidRDefault="00B956D0" w:rsidP="00FC317C">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02DA0AC2" w14:textId="77777777" w:rsidR="00B956D0" w:rsidRPr="0039183F" w:rsidRDefault="00B956D0" w:rsidP="00FC317C">
            <w:pPr>
              <w:jc w:val="center"/>
              <w:rPr>
                <w:rFonts w:cs="Arial"/>
                <w:sz w:val="18"/>
                <w:szCs w:val="18"/>
                <w:lang w:eastAsia="ca-ES"/>
              </w:rPr>
            </w:pPr>
            <w:r>
              <w:rPr>
                <w:rFonts w:cs="Arial"/>
                <w:sz w:val="18"/>
                <w:szCs w:val="18"/>
                <w:lang w:eastAsia="ca-ES"/>
              </w:rPr>
              <w:t>1</w:t>
            </w:r>
          </w:p>
        </w:tc>
      </w:tr>
      <w:tr w:rsidR="00B956D0" w:rsidRPr="0039183F" w14:paraId="72B475C8" w14:textId="77777777" w:rsidTr="00FC317C">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5A85DDEC" w14:textId="77777777" w:rsidR="00B956D0" w:rsidRPr="0039183F" w:rsidRDefault="00B956D0" w:rsidP="00FC317C">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5C9F9F70" w14:textId="77777777" w:rsidR="00B956D0" w:rsidRPr="0039183F" w:rsidRDefault="00B956D0" w:rsidP="00FC317C">
            <w:pPr>
              <w:jc w:val="center"/>
              <w:rPr>
                <w:rFonts w:cs="Arial"/>
                <w:sz w:val="18"/>
                <w:szCs w:val="18"/>
                <w:lang w:eastAsia="ca-ES"/>
              </w:rPr>
            </w:pPr>
            <w:r w:rsidRPr="0039183F">
              <w:rPr>
                <w:rFonts w:cs="Arial"/>
                <w:sz w:val="18"/>
                <w:szCs w:val="18"/>
                <w:lang w:eastAsia="ca-ES"/>
              </w:rPr>
              <w:t>1</w:t>
            </w:r>
          </w:p>
        </w:tc>
      </w:tr>
      <w:tr w:rsidR="00B956D0" w:rsidRPr="0039183F" w14:paraId="50FC8B1B" w14:textId="77777777" w:rsidTr="00FC317C">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101781A8" w14:textId="77777777" w:rsidR="00B956D0" w:rsidRPr="0039183F" w:rsidRDefault="00B956D0" w:rsidP="00FC317C">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70D5B137" w14:textId="77777777" w:rsidR="00B956D0" w:rsidRPr="0039183F" w:rsidRDefault="00B956D0" w:rsidP="00FC317C">
            <w:pPr>
              <w:jc w:val="center"/>
              <w:rPr>
                <w:rFonts w:cs="Arial"/>
                <w:sz w:val="18"/>
                <w:szCs w:val="18"/>
                <w:lang w:eastAsia="ca-ES"/>
              </w:rPr>
            </w:pPr>
            <w:r>
              <w:rPr>
                <w:rFonts w:cs="Arial"/>
                <w:sz w:val="18"/>
                <w:szCs w:val="18"/>
                <w:lang w:eastAsia="ca-ES"/>
              </w:rPr>
              <w:t>1</w:t>
            </w:r>
          </w:p>
        </w:tc>
      </w:tr>
      <w:tr w:rsidR="00B956D0" w:rsidRPr="0039183F" w14:paraId="7CD62F18" w14:textId="77777777" w:rsidTr="00FC317C">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03717C07" w14:textId="77777777" w:rsidR="00B956D0" w:rsidRPr="0039183F" w:rsidRDefault="00B956D0" w:rsidP="00FC317C">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33AFDDA1" w14:textId="77777777" w:rsidR="00B956D0" w:rsidRPr="0039183F" w:rsidRDefault="00B956D0" w:rsidP="00FC317C">
            <w:pPr>
              <w:jc w:val="center"/>
              <w:rPr>
                <w:rFonts w:cs="Arial"/>
                <w:sz w:val="18"/>
                <w:szCs w:val="18"/>
                <w:lang w:eastAsia="ca-ES"/>
              </w:rPr>
            </w:pPr>
            <w:r>
              <w:rPr>
                <w:rFonts w:cs="Arial"/>
                <w:sz w:val="18"/>
                <w:szCs w:val="18"/>
                <w:lang w:eastAsia="ca-ES"/>
              </w:rPr>
              <w:t>1</w:t>
            </w:r>
          </w:p>
        </w:tc>
      </w:tr>
      <w:tr w:rsidR="00B956D0" w:rsidRPr="0039183F" w14:paraId="1EB5957F" w14:textId="77777777" w:rsidTr="00FC317C">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D9A21B" w14:textId="77777777" w:rsidR="00B956D0" w:rsidRPr="0039183F" w:rsidRDefault="00B956D0" w:rsidP="00FC317C">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1B2CBF5A" w14:textId="0A3AF6EE" w:rsidR="00B956D0" w:rsidRPr="0039183F" w:rsidRDefault="002D2BBB" w:rsidP="00FC317C">
            <w:pPr>
              <w:jc w:val="center"/>
              <w:rPr>
                <w:rFonts w:eastAsia="Batang" w:cs="Arial"/>
                <w:spacing w:val="-3"/>
                <w:sz w:val="18"/>
                <w:szCs w:val="18"/>
                <w:lang w:eastAsia="ca-ES"/>
              </w:rPr>
            </w:pPr>
            <w:r>
              <w:rPr>
                <w:rFonts w:eastAsia="Batang" w:cs="Arial"/>
                <w:spacing w:val="-3"/>
                <w:sz w:val="18"/>
                <w:szCs w:val="18"/>
                <w:lang w:eastAsia="ca-ES"/>
              </w:rPr>
              <w:t>264</w:t>
            </w:r>
          </w:p>
        </w:tc>
      </w:tr>
    </w:tbl>
    <w:p w14:paraId="3734ECA6" w14:textId="77777777" w:rsidR="00B956D0" w:rsidRPr="0039183F" w:rsidRDefault="00B956D0" w:rsidP="00B956D0"/>
    <w:p w14:paraId="04676909" w14:textId="77777777" w:rsidR="00B956D0" w:rsidRPr="0039183F" w:rsidRDefault="00B956D0" w:rsidP="00B956D0"/>
    <w:p w14:paraId="0E3531C0" w14:textId="77777777" w:rsidR="00B956D0" w:rsidRPr="0039183F" w:rsidRDefault="00B956D0" w:rsidP="00B956D0">
      <w:pPr>
        <w:rPr>
          <w:b/>
        </w:rPr>
      </w:pPr>
      <w:r w:rsidRPr="00C60BB4">
        <w:rPr>
          <w:b/>
        </w:rPr>
        <w:t>PROMOCIÓ DEL VOLUNTARIAT</w:t>
      </w:r>
    </w:p>
    <w:p w14:paraId="29C23E0F" w14:textId="77777777" w:rsidR="00B956D0" w:rsidRPr="0039183F" w:rsidRDefault="00B956D0" w:rsidP="00B956D0">
      <w:pPr>
        <w:rPr>
          <w:b/>
        </w:rPr>
      </w:pPr>
    </w:p>
    <w:p w14:paraId="1BD39ED7" w14:textId="77777777" w:rsidR="00B956D0" w:rsidRPr="00137482" w:rsidRDefault="00B956D0" w:rsidP="00B956D0">
      <w:pPr>
        <w:jc w:val="both"/>
        <w:rPr>
          <w:rStyle w:val="Enlla"/>
          <w:rFonts w:cs="Arial"/>
          <w:color w:val="auto"/>
          <w:szCs w:val="22"/>
          <w:u w:val="none"/>
        </w:rPr>
      </w:pPr>
      <w:r w:rsidRPr="00137482">
        <w:t xml:space="preserve">Aquest espai natural forma part de la </w:t>
      </w:r>
      <w:hyperlink r:id="rId14" w:tgtFrame="_self" w:tooltip="Taula de Voluntariat Ambiental del Pirineu Oriental" w:history="1">
        <w:r w:rsidRPr="00137482">
          <w:rPr>
            <w:rStyle w:val="Enlla"/>
            <w:rFonts w:cs="Arial"/>
            <w:color w:val="auto"/>
            <w:szCs w:val="22"/>
            <w:u w:val="none"/>
          </w:rPr>
          <w:t>Taula de Voluntariat Ambiental del Pirineu Occidental</w:t>
        </w:r>
      </w:hyperlink>
      <w:r w:rsidRPr="00137482">
        <w:rPr>
          <w:rStyle w:val="Enlla"/>
          <w:rFonts w:cs="Arial"/>
          <w:color w:val="auto"/>
          <w:szCs w:val="22"/>
          <w:u w:val="none"/>
        </w:rPr>
        <w:t xml:space="preserve"> català.</w:t>
      </w:r>
    </w:p>
    <w:p w14:paraId="20816C55" w14:textId="77777777" w:rsidR="00B956D0" w:rsidRDefault="00B956D0" w:rsidP="00B956D0">
      <w:pPr>
        <w:jc w:val="both"/>
        <w:rPr>
          <w:b/>
        </w:rPr>
      </w:pPr>
    </w:p>
    <w:p w14:paraId="63F546D4" w14:textId="77777777" w:rsidR="00B956D0" w:rsidRPr="0039183F" w:rsidRDefault="00B956D0" w:rsidP="00B956D0">
      <w:pPr>
        <w:jc w:val="both"/>
        <w:rPr>
          <w:rFonts w:cs="Arial"/>
          <w:spacing w:val="-3"/>
          <w:szCs w:val="22"/>
        </w:rPr>
      </w:pPr>
      <w:r w:rsidRPr="0039183F">
        <w:t xml:space="preserve">S’estableix el nombre màxim d’hores anuals </w:t>
      </w:r>
      <w:r w:rsidRPr="0039183F">
        <w:rPr>
          <w:rFonts w:cs="Arial"/>
          <w:spacing w:val="-3"/>
          <w:szCs w:val="22"/>
        </w:rPr>
        <w:t xml:space="preserve">previstes per realitzar, en aquest espai natural, les tasques de promoció del voluntariat </w:t>
      </w:r>
      <w:r w:rsidRPr="0039183F">
        <w:t xml:space="preserve">descrites en el </w:t>
      </w:r>
      <w:r w:rsidRPr="00C94B2B">
        <w:t>punt 3.3</w:t>
      </w:r>
      <w:r w:rsidRPr="0039183F">
        <w:t xml:space="preserve"> del plec</w:t>
      </w:r>
      <w:r w:rsidRPr="0039183F">
        <w:rPr>
          <w:rFonts w:cs="Arial"/>
          <w:spacing w:val="-3"/>
          <w:szCs w:val="22"/>
        </w:rPr>
        <w:t>:</w:t>
      </w:r>
    </w:p>
    <w:p w14:paraId="53AB13E6" w14:textId="77777777" w:rsidR="00B956D0" w:rsidRPr="0039183F" w:rsidRDefault="00B956D0" w:rsidP="00B956D0">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B956D0" w:rsidRPr="0039183F" w14:paraId="2D1606F0" w14:textId="77777777" w:rsidTr="00FC317C">
        <w:trPr>
          <w:trHeight w:val="423"/>
          <w:jc w:val="center"/>
        </w:trPr>
        <w:tc>
          <w:tcPr>
            <w:tcW w:w="2698" w:type="dxa"/>
            <w:shd w:val="clear" w:color="auto" w:fill="auto"/>
            <w:vAlign w:val="center"/>
          </w:tcPr>
          <w:p w14:paraId="65273312" w14:textId="77777777" w:rsidR="00B956D0" w:rsidRPr="0039183F" w:rsidRDefault="00B956D0" w:rsidP="00FC317C">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BDF358C" w14:textId="77777777" w:rsidR="00B956D0" w:rsidRPr="0039183F" w:rsidRDefault="00B956D0" w:rsidP="00FC317C">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B956D0" w:rsidRPr="0039183F" w14:paraId="355EC827" w14:textId="77777777" w:rsidTr="00FC317C">
        <w:trPr>
          <w:trHeight w:val="347"/>
          <w:jc w:val="center"/>
        </w:trPr>
        <w:tc>
          <w:tcPr>
            <w:tcW w:w="2698" w:type="dxa"/>
            <w:shd w:val="clear" w:color="auto" w:fill="BDD6EE" w:themeFill="accent1" w:themeFillTint="66"/>
            <w:vAlign w:val="center"/>
          </w:tcPr>
          <w:p w14:paraId="4114FF2D" w14:textId="46DFAECB" w:rsidR="00B956D0" w:rsidRPr="0039183F" w:rsidRDefault="00083E6D"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140</w:t>
            </w:r>
          </w:p>
        </w:tc>
        <w:tc>
          <w:tcPr>
            <w:tcW w:w="2698" w:type="dxa"/>
            <w:shd w:val="clear" w:color="auto" w:fill="BDD6EE" w:themeFill="accent1" w:themeFillTint="66"/>
            <w:vAlign w:val="center"/>
          </w:tcPr>
          <w:p w14:paraId="5D8E40F4" w14:textId="78484DCA" w:rsidR="00B956D0" w:rsidRPr="0039183F" w:rsidRDefault="00083E6D"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10</w:t>
            </w:r>
          </w:p>
        </w:tc>
      </w:tr>
    </w:tbl>
    <w:p w14:paraId="10314F25" w14:textId="77777777" w:rsidR="00B956D0" w:rsidRPr="0039183F" w:rsidRDefault="00B956D0" w:rsidP="00B956D0">
      <w:pPr>
        <w:pStyle w:val="Pargrafdellista"/>
        <w:rPr>
          <w:rFonts w:cs="Arial"/>
          <w:b/>
          <w:szCs w:val="22"/>
        </w:rPr>
      </w:pPr>
    </w:p>
    <w:p w14:paraId="4EB60326" w14:textId="77777777" w:rsidR="00B956D0" w:rsidRPr="0039183F" w:rsidRDefault="00B956D0" w:rsidP="00B956D0">
      <w:pPr>
        <w:pStyle w:val="Pargrafdellista"/>
        <w:rPr>
          <w:rFonts w:cs="Arial"/>
          <w:b/>
          <w:szCs w:val="22"/>
        </w:rPr>
      </w:pPr>
    </w:p>
    <w:p w14:paraId="37A3B84C" w14:textId="77777777" w:rsidR="00B956D0" w:rsidRDefault="00B956D0" w:rsidP="00B956D0">
      <w:pPr>
        <w:rPr>
          <w:rFonts w:cs="Arial"/>
          <w:b/>
          <w:szCs w:val="22"/>
        </w:rPr>
      </w:pPr>
    </w:p>
    <w:p w14:paraId="1EE2203E" w14:textId="5F41A7FC" w:rsidR="00B956D0" w:rsidRDefault="00B956D0" w:rsidP="00B956D0">
      <w:pPr>
        <w:rPr>
          <w:rFonts w:cs="Arial"/>
          <w:b/>
          <w:szCs w:val="22"/>
        </w:rPr>
      </w:pPr>
      <w:r w:rsidRPr="0039183F">
        <w:rPr>
          <w:rFonts w:cs="Arial"/>
          <w:b/>
          <w:szCs w:val="22"/>
        </w:rPr>
        <w:t>GESTIÓ I COORDINACIÓ DELS SERVEIS</w:t>
      </w:r>
    </w:p>
    <w:p w14:paraId="74D6630F" w14:textId="77777777" w:rsidR="00C94B2B" w:rsidRPr="0039183F" w:rsidRDefault="00C94B2B" w:rsidP="00B956D0">
      <w:pPr>
        <w:rPr>
          <w:rFonts w:cs="Arial"/>
          <w:b/>
          <w:szCs w:val="22"/>
        </w:rPr>
      </w:pPr>
    </w:p>
    <w:p w14:paraId="63FB9BD3" w14:textId="77777777" w:rsidR="00B956D0" w:rsidRPr="0039183F" w:rsidRDefault="00B956D0" w:rsidP="00C94B2B">
      <w:pPr>
        <w:jc w:val="both"/>
        <w:rPr>
          <w:rFonts w:cs="Arial"/>
          <w:spacing w:val="-3"/>
          <w:szCs w:val="22"/>
        </w:rPr>
      </w:pPr>
      <w:r w:rsidRPr="00C94B2B">
        <w:t xml:space="preserve">S’estableix el nombre màxim d’hores anuals </w:t>
      </w:r>
      <w:r w:rsidRPr="00C94B2B">
        <w:rPr>
          <w:rFonts w:cs="Arial"/>
          <w:spacing w:val="-3"/>
          <w:szCs w:val="22"/>
        </w:rPr>
        <w:t xml:space="preserve">previstes per realitzar, en aquest espai natural, les tasques de gestió i coordinació dels serveis </w:t>
      </w:r>
      <w:r w:rsidRPr="00C94B2B">
        <w:t>descrites en el punt 3.4 del plec</w:t>
      </w:r>
      <w:r w:rsidRPr="00C94B2B">
        <w:rPr>
          <w:rFonts w:cs="Arial"/>
          <w:spacing w:val="-3"/>
          <w:szCs w:val="22"/>
        </w:rPr>
        <w:t>:</w:t>
      </w:r>
    </w:p>
    <w:p w14:paraId="4695DB6C" w14:textId="77777777" w:rsidR="00B956D0" w:rsidRPr="0039183F" w:rsidRDefault="00B956D0" w:rsidP="00B956D0">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B956D0" w:rsidRPr="0039183F" w14:paraId="7D19E712" w14:textId="77777777" w:rsidTr="00FC317C">
        <w:trPr>
          <w:trHeight w:val="423"/>
          <w:jc w:val="center"/>
        </w:trPr>
        <w:tc>
          <w:tcPr>
            <w:tcW w:w="3129" w:type="dxa"/>
            <w:tcBorders>
              <w:bottom w:val="single" w:sz="4" w:space="0" w:color="auto"/>
            </w:tcBorders>
            <w:shd w:val="clear" w:color="auto" w:fill="auto"/>
            <w:vAlign w:val="center"/>
          </w:tcPr>
          <w:p w14:paraId="7E0F9C0B" w14:textId="77777777" w:rsidR="00B956D0" w:rsidRPr="00B956D0" w:rsidRDefault="00B956D0" w:rsidP="00FC317C">
            <w:pPr>
              <w:tabs>
                <w:tab w:val="left" w:pos="-720"/>
                <w:tab w:val="num" w:pos="1789"/>
              </w:tabs>
              <w:suppressAutoHyphens/>
              <w:jc w:val="center"/>
              <w:rPr>
                <w:rFonts w:eastAsia="Batang" w:cs="Arial"/>
                <w:b/>
                <w:spacing w:val="-3"/>
                <w:sz w:val="18"/>
                <w:szCs w:val="18"/>
              </w:rPr>
            </w:pPr>
            <w:r w:rsidRPr="00B956D0">
              <w:rPr>
                <w:rFonts w:eastAsia="Batang" w:cs="Arial"/>
                <w:b/>
                <w:spacing w:val="-3"/>
                <w:sz w:val="18"/>
                <w:szCs w:val="18"/>
              </w:rPr>
              <w:t>Hores laborables</w:t>
            </w:r>
            <w:r w:rsidRPr="00B956D0">
              <w:rPr>
                <w:rFonts w:eastAsia="Batang" w:cs="Arial"/>
                <w:spacing w:val="-3"/>
                <w:sz w:val="18"/>
                <w:szCs w:val="18"/>
                <w:vertAlign w:val="superscript"/>
              </w:rPr>
              <w:t>(1)</w:t>
            </w:r>
          </w:p>
        </w:tc>
        <w:tc>
          <w:tcPr>
            <w:tcW w:w="2698" w:type="dxa"/>
            <w:tcBorders>
              <w:bottom w:val="single" w:sz="4" w:space="0" w:color="auto"/>
            </w:tcBorders>
            <w:vAlign w:val="center"/>
          </w:tcPr>
          <w:p w14:paraId="37E23BB9" w14:textId="77777777" w:rsidR="00B956D0" w:rsidRPr="0039183F" w:rsidRDefault="00B956D0" w:rsidP="00FC317C">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B956D0" w:rsidRPr="0039183F" w14:paraId="35E19C95" w14:textId="77777777" w:rsidTr="00FC317C">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65C28696" w14:textId="005EA238" w:rsidR="00B956D0" w:rsidRPr="00B956D0" w:rsidRDefault="00910EE9"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357</w:t>
            </w:r>
          </w:p>
        </w:tc>
        <w:tc>
          <w:tcPr>
            <w:tcW w:w="2698" w:type="dxa"/>
            <w:tcBorders>
              <w:left w:val="single" w:sz="4" w:space="0" w:color="auto"/>
              <w:bottom w:val="single" w:sz="4" w:space="0" w:color="auto"/>
            </w:tcBorders>
            <w:shd w:val="clear" w:color="auto" w:fill="C5E0B3" w:themeFill="accent6" w:themeFillTint="66"/>
            <w:vAlign w:val="center"/>
          </w:tcPr>
          <w:p w14:paraId="72B21BCE" w14:textId="7C9B1129" w:rsidR="00B956D0" w:rsidRPr="0039183F" w:rsidRDefault="00910EE9" w:rsidP="00FC317C">
            <w:pPr>
              <w:tabs>
                <w:tab w:val="left" w:pos="-720"/>
                <w:tab w:val="num" w:pos="1789"/>
              </w:tabs>
              <w:suppressAutoHyphens/>
              <w:jc w:val="center"/>
              <w:rPr>
                <w:rFonts w:eastAsia="Batang" w:cs="Arial"/>
                <w:spacing w:val="-3"/>
                <w:sz w:val="18"/>
                <w:szCs w:val="18"/>
              </w:rPr>
            </w:pPr>
            <w:r>
              <w:rPr>
                <w:rFonts w:eastAsia="Batang" w:cs="Arial"/>
                <w:spacing w:val="-3"/>
                <w:sz w:val="18"/>
                <w:szCs w:val="18"/>
              </w:rPr>
              <w:t>60</w:t>
            </w:r>
          </w:p>
        </w:tc>
      </w:tr>
      <w:tr w:rsidR="00B956D0" w:rsidRPr="000554B8" w14:paraId="6EE8F3F1" w14:textId="77777777" w:rsidTr="00FC317C">
        <w:trPr>
          <w:trHeight w:val="381"/>
          <w:jc w:val="center"/>
        </w:trPr>
        <w:tc>
          <w:tcPr>
            <w:tcW w:w="5827" w:type="dxa"/>
            <w:gridSpan w:val="2"/>
            <w:tcBorders>
              <w:top w:val="single" w:sz="4" w:space="0" w:color="auto"/>
              <w:left w:val="nil"/>
              <w:bottom w:val="nil"/>
              <w:right w:val="nil"/>
            </w:tcBorders>
            <w:shd w:val="clear" w:color="auto" w:fill="auto"/>
            <w:vAlign w:val="center"/>
          </w:tcPr>
          <w:p w14:paraId="2B40C597" w14:textId="77777777" w:rsidR="00B956D0" w:rsidRPr="00B956D0" w:rsidRDefault="00B956D0" w:rsidP="00FC317C">
            <w:pPr>
              <w:tabs>
                <w:tab w:val="left" w:pos="-720"/>
                <w:tab w:val="num" w:pos="1789"/>
              </w:tabs>
              <w:suppressAutoHyphens/>
              <w:jc w:val="both"/>
              <w:rPr>
                <w:rFonts w:eastAsia="Batang" w:cs="Arial"/>
                <w:spacing w:val="-3"/>
                <w:sz w:val="18"/>
                <w:szCs w:val="18"/>
              </w:rPr>
            </w:pPr>
            <w:r w:rsidRPr="00B956D0">
              <w:rPr>
                <w:rFonts w:eastAsia="Batang" w:cs="Arial"/>
                <w:spacing w:val="-3"/>
                <w:sz w:val="18"/>
                <w:szCs w:val="18"/>
                <w:vertAlign w:val="superscript"/>
              </w:rPr>
              <w:t>(1)</w:t>
            </w:r>
            <w:r w:rsidRPr="00B956D0">
              <w:rPr>
                <w:sz w:val="18"/>
                <w:szCs w:val="18"/>
              </w:rPr>
              <w:t>Inclou les hores destinades a la formació inicial i/o a l’avaluació anual</w:t>
            </w:r>
          </w:p>
        </w:tc>
      </w:tr>
    </w:tbl>
    <w:p w14:paraId="060E5E8B" w14:textId="40398D0C" w:rsidR="002C566C" w:rsidRDefault="002C566C" w:rsidP="00E67B48">
      <w:pPr>
        <w:rPr>
          <w:rFonts w:cs="Arial"/>
          <w:color w:val="00B050"/>
          <w:spacing w:val="-3"/>
          <w:szCs w:val="22"/>
        </w:rPr>
      </w:pPr>
      <w:bookmarkStart w:id="0" w:name="_GoBack"/>
      <w:bookmarkEnd w:id="0"/>
    </w:p>
    <w:sectPr w:rsidR="002C566C" w:rsidSect="00E174F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554B8"/>
    <w:rsid w:val="000633DD"/>
    <w:rsid w:val="00066068"/>
    <w:rsid w:val="0006639E"/>
    <w:rsid w:val="00066DFC"/>
    <w:rsid w:val="00083E6D"/>
    <w:rsid w:val="00087DFC"/>
    <w:rsid w:val="0009351E"/>
    <w:rsid w:val="000B489C"/>
    <w:rsid w:val="000B539E"/>
    <w:rsid w:val="000B78A4"/>
    <w:rsid w:val="000B7BAC"/>
    <w:rsid w:val="000C0DDE"/>
    <w:rsid w:val="000C5A1A"/>
    <w:rsid w:val="000C6E6A"/>
    <w:rsid w:val="000D3C7F"/>
    <w:rsid w:val="000F3D7B"/>
    <w:rsid w:val="00107557"/>
    <w:rsid w:val="0011208D"/>
    <w:rsid w:val="00120353"/>
    <w:rsid w:val="00120A3E"/>
    <w:rsid w:val="001250E4"/>
    <w:rsid w:val="001271FC"/>
    <w:rsid w:val="00130E50"/>
    <w:rsid w:val="00133AF0"/>
    <w:rsid w:val="0014240C"/>
    <w:rsid w:val="0014405A"/>
    <w:rsid w:val="001470E3"/>
    <w:rsid w:val="00150FCB"/>
    <w:rsid w:val="001541BA"/>
    <w:rsid w:val="00155FD1"/>
    <w:rsid w:val="00180C93"/>
    <w:rsid w:val="00196409"/>
    <w:rsid w:val="00196FAC"/>
    <w:rsid w:val="001A6481"/>
    <w:rsid w:val="001E1BBA"/>
    <w:rsid w:val="001E48DC"/>
    <w:rsid w:val="00201605"/>
    <w:rsid w:val="002060FD"/>
    <w:rsid w:val="002145CB"/>
    <w:rsid w:val="00220AE2"/>
    <w:rsid w:val="00234182"/>
    <w:rsid w:val="00234443"/>
    <w:rsid w:val="00256D9E"/>
    <w:rsid w:val="00261149"/>
    <w:rsid w:val="00267155"/>
    <w:rsid w:val="00271BE9"/>
    <w:rsid w:val="0028311E"/>
    <w:rsid w:val="002A4E14"/>
    <w:rsid w:val="002A6616"/>
    <w:rsid w:val="002C363D"/>
    <w:rsid w:val="002C4056"/>
    <w:rsid w:val="002C566C"/>
    <w:rsid w:val="002C7235"/>
    <w:rsid w:val="002D1734"/>
    <w:rsid w:val="002D2BBB"/>
    <w:rsid w:val="002D37F1"/>
    <w:rsid w:val="002D4AF3"/>
    <w:rsid w:val="002D5F92"/>
    <w:rsid w:val="002D6700"/>
    <w:rsid w:val="002D7A77"/>
    <w:rsid w:val="002E4AC0"/>
    <w:rsid w:val="002E5A5B"/>
    <w:rsid w:val="002F1D0D"/>
    <w:rsid w:val="003209A0"/>
    <w:rsid w:val="00336A5E"/>
    <w:rsid w:val="00350BFC"/>
    <w:rsid w:val="00367801"/>
    <w:rsid w:val="00375653"/>
    <w:rsid w:val="00375963"/>
    <w:rsid w:val="003835F1"/>
    <w:rsid w:val="0038489E"/>
    <w:rsid w:val="00390FE0"/>
    <w:rsid w:val="0039183F"/>
    <w:rsid w:val="003C50D3"/>
    <w:rsid w:val="003D585A"/>
    <w:rsid w:val="003E49BC"/>
    <w:rsid w:val="00406B46"/>
    <w:rsid w:val="00422BBF"/>
    <w:rsid w:val="00422F54"/>
    <w:rsid w:val="00431CB5"/>
    <w:rsid w:val="004354EE"/>
    <w:rsid w:val="004410ED"/>
    <w:rsid w:val="00441BC7"/>
    <w:rsid w:val="00467784"/>
    <w:rsid w:val="00473EBC"/>
    <w:rsid w:val="00476115"/>
    <w:rsid w:val="004872AF"/>
    <w:rsid w:val="004A67E3"/>
    <w:rsid w:val="004A7057"/>
    <w:rsid w:val="004C1C03"/>
    <w:rsid w:val="004C34D8"/>
    <w:rsid w:val="004E1560"/>
    <w:rsid w:val="00507808"/>
    <w:rsid w:val="00507EFC"/>
    <w:rsid w:val="00531CEC"/>
    <w:rsid w:val="00535E57"/>
    <w:rsid w:val="005469FD"/>
    <w:rsid w:val="00554074"/>
    <w:rsid w:val="00563ADD"/>
    <w:rsid w:val="00565614"/>
    <w:rsid w:val="005657A4"/>
    <w:rsid w:val="0057165F"/>
    <w:rsid w:val="00575FC9"/>
    <w:rsid w:val="005A3BDD"/>
    <w:rsid w:val="005B09BF"/>
    <w:rsid w:val="005B3F46"/>
    <w:rsid w:val="005D0DC0"/>
    <w:rsid w:val="005E42C4"/>
    <w:rsid w:val="005E67DC"/>
    <w:rsid w:val="005F7634"/>
    <w:rsid w:val="00600360"/>
    <w:rsid w:val="0063084D"/>
    <w:rsid w:val="00636CEF"/>
    <w:rsid w:val="0063704B"/>
    <w:rsid w:val="006432FE"/>
    <w:rsid w:val="00645E73"/>
    <w:rsid w:val="00654141"/>
    <w:rsid w:val="00655AC1"/>
    <w:rsid w:val="00655CB0"/>
    <w:rsid w:val="0065733E"/>
    <w:rsid w:val="00667050"/>
    <w:rsid w:val="00671CDE"/>
    <w:rsid w:val="00673677"/>
    <w:rsid w:val="00686109"/>
    <w:rsid w:val="0068759F"/>
    <w:rsid w:val="00690AC6"/>
    <w:rsid w:val="006A10FD"/>
    <w:rsid w:val="006A2B13"/>
    <w:rsid w:val="006B36CD"/>
    <w:rsid w:val="006C5A31"/>
    <w:rsid w:val="006D1A2A"/>
    <w:rsid w:val="006D47FA"/>
    <w:rsid w:val="006E463E"/>
    <w:rsid w:val="006E4F01"/>
    <w:rsid w:val="006E769E"/>
    <w:rsid w:val="006F70A8"/>
    <w:rsid w:val="00706DE1"/>
    <w:rsid w:val="0071670A"/>
    <w:rsid w:val="00717C64"/>
    <w:rsid w:val="00727679"/>
    <w:rsid w:val="007367CB"/>
    <w:rsid w:val="00742A57"/>
    <w:rsid w:val="00745BFD"/>
    <w:rsid w:val="00761976"/>
    <w:rsid w:val="00764849"/>
    <w:rsid w:val="007708A2"/>
    <w:rsid w:val="00776E9B"/>
    <w:rsid w:val="0079350D"/>
    <w:rsid w:val="007937C2"/>
    <w:rsid w:val="00793C60"/>
    <w:rsid w:val="007A7AB6"/>
    <w:rsid w:val="007A7C22"/>
    <w:rsid w:val="007B0ADD"/>
    <w:rsid w:val="007B2247"/>
    <w:rsid w:val="007F4343"/>
    <w:rsid w:val="008020A9"/>
    <w:rsid w:val="00804299"/>
    <w:rsid w:val="00806820"/>
    <w:rsid w:val="008103E8"/>
    <w:rsid w:val="00836131"/>
    <w:rsid w:val="008425B9"/>
    <w:rsid w:val="00846F6A"/>
    <w:rsid w:val="008557E4"/>
    <w:rsid w:val="00864524"/>
    <w:rsid w:val="008659B7"/>
    <w:rsid w:val="00865BBB"/>
    <w:rsid w:val="00865FE2"/>
    <w:rsid w:val="008716CB"/>
    <w:rsid w:val="00873B6D"/>
    <w:rsid w:val="00876E3C"/>
    <w:rsid w:val="008A0E36"/>
    <w:rsid w:val="008A1D02"/>
    <w:rsid w:val="008B3B82"/>
    <w:rsid w:val="008D584F"/>
    <w:rsid w:val="008E67E0"/>
    <w:rsid w:val="00903A00"/>
    <w:rsid w:val="00907D27"/>
    <w:rsid w:val="00910EE9"/>
    <w:rsid w:val="00912206"/>
    <w:rsid w:val="00932D19"/>
    <w:rsid w:val="009353C3"/>
    <w:rsid w:val="009462FF"/>
    <w:rsid w:val="009548D0"/>
    <w:rsid w:val="009566E2"/>
    <w:rsid w:val="00956E88"/>
    <w:rsid w:val="00962271"/>
    <w:rsid w:val="0096310B"/>
    <w:rsid w:val="00974CE5"/>
    <w:rsid w:val="009811BE"/>
    <w:rsid w:val="009934DB"/>
    <w:rsid w:val="009B3B5C"/>
    <w:rsid w:val="009B6F7A"/>
    <w:rsid w:val="009C3205"/>
    <w:rsid w:val="009F1667"/>
    <w:rsid w:val="00A00497"/>
    <w:rsid w:val="00A0286A"/>
    <w:rsid w:val="00A209DB"/>
    <w:rsid w:val="00A3427C"/>
    <w:rsid w:val="00A7001E"/>
    <w:rsid w:val="00A7669B"/>
    <w:rsid w:val="00A87D93"/>
    <w:rsid w:val="00AA1EC6"/>
    <w:rsid w:val="00AA36F3"/>
    <w:rsid w:val="00AB1E9E"/>
    <w:rsid w:val="00AB2DE2"/>
    <w:rsid w:val="00AC3EF2"/>
    <w:rsid w:val="00AD01E1"/>
    <w:rsid w:val="00AF2456"/>
    <w:rsid w:val="00AF2D91"/>
    <w:rsid w:val="00AF409F"/>
    <w:rsid w:val="00B34335"/>
    <w:rsid w:val="00B35BED"/>
    <w:rsid w:val="00B50394"/>
    <w:rsid w:val="00B50997"/>
    <w:rsid w:val="00B57DB8"/>
    <w:rsid w:val="00B755A2"/>
    <w:rsid w:val="00B956D0"/>
    <w:rsid w:val="00BA6A15"/>
    <w:rsid w:val="00BB05D5"/>
    <w:rsid w:val="00BB1DA7"/>
    <w:rsid w:val="00BC3CB7"/>
    <w:rsid w:val="00BE73D8"/>
    <w:rsid w:val="00C13CA9"/>
    <w:rsid w:val="00C20D44"/>
    <w:rsid w:val="00C22E56"/>
    <w:rsid w:val="00C25045"/>
    <w:rsid w:val="00C419B6"/>
    <w:rsid w:val="00C50B75"/>
    <w:rsid w:val="00C60BB4"/>
    <w:rsid w:val="00C666A9"/>
    <w:rsid w:val="00C66FBD"/>
    <w:rsid w:val="00C71B31"/>
    <w:rsid w:val="00C73AD4"/>
    <w:rsid w:val="00C81AF7"/>
    <w:rsid w:val="00C9301A"/>
    <w:rsid w:val="00C940A3"/>
    <w:rsid w:val="00C94B2B"/>
    <w:rsid w:val="00C94CFC"/>
    <w:rsid w:val="00C96C6E"/>
    <w:rsid w:val="00C96EEF"/>
    <w:rsid w:val="00C9745E"/>
    <w:rsid w:val="00CB0C1C"/>
    <w:rsid w:val="00CC445D"/>
    <w:rsid w:val="00CD2607"/>
    <w:rsid w:val="00CF7919"/>
    <w:rsid w:val="00D1364C"/>
    <w:rsid w:val="00D17503"/>
    <w:rsid w:val="00D20448"/>
    <w:rsid w:val="00D44651"/>
    <w:rsid w:val="00D546EE"/>
    <w:rsid w:val="00D54BFE"/>
    <w:rsid w:val="00D571A1"/>
    <w:rsid w:val="00D763B3"/>
    <w:rsid w:val="00D839AA"/>
    <w:rsid w:val="00D8486C"/>
    <w:rsid w:val="00D8580A"/>
    <w:rsid w:val="00D92A2C"/>
    <w:rsid w:val="00DA1249"/>
    <w:rsid w:val="00DA41D2"/>
    <w:rsid w:val="00DB032D"/>
    <w:rsid w:val="00DC1A7D"/>
    <w:rsid w:val="00DE2159"/>
    <w:rsid w:val="00E00C95"/>
    <w:rsid w:val="00E04EF9"/>
    <w:rsid w:val="00E1468A"/>
    <w:rsid w:val="00E15D9F"/>
    <w:rsid w:val="00E174F9"/>
    <w:rsid w:val="00E21559"/>
    <w:rsid w:val="00E2648A"/>
    <w:rsid w:val="00E36898"/>
    <w:rsid w:val="00E400B7"/>
    <w:rsid w:val="00E41D3E"/>
    <w:rsid w:val="00E45C65"/>
    <w:rsid w:val="00E516D4"/>
    <w:rsid w:val="00E57D9F"/>
    <w:rsid w:val="00E62043"/>
    <w:rsid w:val="00E62E92"/>
    <w:rsid w:val="00E67B48"/>
    <w:rsid w:val="00E70AA8"/>
    <w:rsid w:val="00E73324"/>
    <w:rsid w:val="00EA0AB0"/>
    <w:rsid w:val="00EB4C87"/>
    <w:rsid w:val="00EC0F46"/>
    <w:rsid w:val="00EC5D90"/>
    <w:rsid w:val="00ED7BD0"/>
    <w:rsid w:val="00EE47D7"/>
    <w:rsid w:val="00F07D3F"/>
    <w:rsid w:val="00F13695"/>
    <w:rsid w:val="00F14C08"/>
    <w:rsid w:val="00F26A7B"/>
    <w:rsid w:val="00F52403"/>
    <w:rsid w:val="00F52F14"/>
    <w:rsid w:val="00F56DD4"/>
    <w:rsid w:val="00F644B7"/>
    <w:rsid w:val="00F75C31"/>
    <w:rsid w:val="00FA142B"/>
    <w:rsid w:val="00FC317C"/>
    <w:rsid w:val="00FE2444"/>
    <w:rsid w:val="00FE57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 w:type="character" w:styleId="Enllavisitat">
    <w:name w:val="FollowedHyperlink"/>
    <w:basedOn w:val="Tipusdelletraperdefectedelpargraf"/>
    <w:uiPriority w:val="99"/>
    <w:semiHidden/>
    <w:unhideWhenUsed/>
    <w:rsid w:val="006A2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csnaturals.gencat.cat/web/.content/Xarxa-de-parcs/aiguestortes/viure-hi/Educacio-ambiental/oferta-pedagogica/Oferta-pedagogic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csnaturals.gencat.cat/ca/xarxa-de-parcs/aiguestortes/viure-hi/educacio-ambiental/material-pedagog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parcsnaturals.gencat.cat/web/.content/Xarxa-de-parcs/alt_pirineu/viure-hi/edu-ambiental/Programa-pedagogicPNAP.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9C1B-0336-410B-8A70-ED111A8BA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e8961-f45c-407e-96c0-dd8c7594fc07"/>
    <ds:schemaRef ds:uri="a2902ad5-c75c-498c-bafc-32b9da6d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B2037-8AC1-4BFD-BCD1-AC1FE1105B32}">
  <ds:schemaRefs>
    <ds:schemaRef ds:uri="http://schemas.microsoft.com/sharepoint/v3/contenttype/forms"/>
  </ds:schemaRefs>
</ds:datastoreItem>
</file>

<file path=customXml/itemProps3.xml><?xml version="1.0" encoding="utf-8"?>
<ds:datastoreItem xmlns:ds="http://schemas.openxmlformats.org/officeDocument/2006/customXml" ds:itemID="{0F284ED1-BABE-4514-A66D-FC0711BB45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902ad5-c75c-498c-bafc-32b9da6d1c07"/>
    <ds:schemaRef ds:uri="http://purl.org/dc/terms/"/>
    <ds:schemaRef ds:uri="19fe8961-f45c-407e-96c0-dd8c7594fc0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B8369D1-635F-4F5A-9FEA-C8D1461B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3206</Words>
  <Characters>18277</Characters>
  <Application>Microsoft Office Word</Application>
  <DocSecurity>0</DocSecurity>
  <Lines>152</Lines>
  <Paragraphs>42</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Pales Bartels, Cristina</cp:lastModifiedBy>
  <cp:revision>6</cp:revision>
  <cp:lastPrinted>2023-07-04T09:32:00Z</cp:lastPrinted>
  <dcterms:created xsi:type="dcterms:W3CDTF">2024-03-11T08:02:00Z</dcterms:created>
  <dcterms:modified xsi:type="dcterms:W3CDTF">2024-04-02T15:49:00Z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305500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