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44" w:rsidRDefault="004E0744" w:rsidP="004E0744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ANNEX 1 Documentació administrativa- DEUC (SOBRE A)</w:t>
      </w:r>
    </w:p>
    <w:p w:rsidR="004E0744" w:rsidRDefault="004E0744" w:rsidP="004E0744">
      <w:pPr>
        <w:jc w:val="both"/>
        <w:rPr>
          <w:rFonts w:ascii="Arial" w:hAnsi="Arial" w:cs="Arial"/>
          <w:b/>
          <w:bCs/>
          <w:color w:val="000000"/>
        </w:rPr>
      </w:pPr>
    </w:p>
    <w:p w:rsidR="004E0744" w:rsidRDefault="004E0744" w:rsidP="004E074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  <w:r>
        <w:rPr>
          <w:rFonts w:ascii="Arial" w:eastAsia="Calibri" w:hAnsi="Arial" w:cs="Arial"/>
          <w:sz w:val="22"/>
          <w:szCs w:val="22"/>
          <w:lang w:eastAsia="en-US" w:bidi="ar-SA"/>
        </w:rPr>
        <w:t xml:space="preserve">Al plec de clàusules administratives particulars </w:t>
      </w:r>
      <w:r w:rsidRPr="00CB2988">
        <w:rPr>
          <w:rFonts w:ascii="Arial" w:eastAsia="Calibri" w:hAnsi="Arial" w:cs="Arial"/>
          <w:sz w:val="22"/>
          <w:szCs w:val="22"/>
          <w:lang w:eastAsia="en-US" w:bidi="ar-SA"/>
        </w:rPr>
        <w:t xml:space="preserve">de la contractació del servei </w:t>
      </w:r>
      <w:r w:rsidRPr="00694D0E">
        <w:rPr>
          <w:rFonts w:ascii="Arial" w:eastAsia="Calibri" w:hAnsi="Arial" w:cs="Arial"/>
          <w:sz w:val="22"/>
          <w:szCs w:val="22"/>
          <w:lang w:eastAsia="en-US" w:bidi="ar-SA"/>
        </w:rPr>
        <w:t>de mediació i monitoratge del programa Juguem de l’Ajuntament de Salt.</w:t>
      </w:r>
      <w:r w:rsidRPr="00694D0E">
        <w:rPr>
          <w:rFonts w:ascii="Arial" w:hAnsi="Arial" w:cs="Arial"/>
          <w:sz w:val="22"/>
          <w:szCs w:val="22"/>
        </w:rPr>
        <w:t xml:space="preserve"> </w:t>
      </w:r>
      <w:r w:rsidRPr="00694D0E">
        <w:rPr>
          <w:rFonts w:ascii="Arial" w:eastAsia="Calibri" w:hAnsi="Arial" w:cs="Arial"/>
          <w:sz w:val="22"/>
          <w:szCs w:val="22"/>
          <w:lang w:eastAsia="en-US" w:bidi="ar-SA"/>
        </w:rPr>
        <w:t xml:space="preserve"> Expedient: </w:t>
      </w:r>
      <w:r w:rsidRPr="00694D0E">
        <w:rPr>
          <w:rFonts w:ascii="Arial" w:eastAsia="Times New Roman" w:hAnsi="Arial" w:cs="Arial"/>
          <w:i/>
          <w:color w:val="000000"/>
          <w:sz w:val="22"/>
          <w:szCs w:val="22"/>
          <w:lang w:eastAsia="es-ES" w:bidi="ar-SA"/>
        </w:rPr>
        <w:t>2024F035000013</w:t>
      </w:r>
    </w:p>
    <w:p w:rsidR="004E0744" w:rsidRDefault="004E0744" w:rsidP="004E074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</w:p>
    <w:p w:rsidR="004E0744" w:rsidRDefault="004E0744" w:rsidP="004E0744">
      <w:pPr>
        <w:suppressAutoHyphens w:val="0"/>
        <w:spacing w:line="259" w:lineRule="auto"/>
      </w:pPr>
      <w:hyperlink r:id="rId6">
        <w:r>
          <w:rPr>
            <w:rStyle w:val="Hipervnculo1"/>
            <w:rFonts w:ascii="Arial" w:eastAsia="Arial" w:hAnsi="Arial" w:cs="Arial"/>
            <w:sz w:val="22"/>
            <w:szCs w:val="22"/>
            <w:lang w:eastAsia="es-ES" w:bidi="ar-SA"/>
          </w:rPr>
          <w:t>https://contractacio.gencat.cat/ca/contractar-administraci</w:t>
        </w:r>
        <w:bookmarkStart w:id="0" w:name="_GoBack"/>
        <w:bookmarkEnd w:id="0"/>
        <w:r>
          <w:rPr>
            <w:rStyle w:val="Hipervnculo1"/>
            <w:rFonts w:ascii="Arial" w:eastAsia="Arial" w:hAnsi="Arial" w:cs="Arial"/>
            <w:sz w:val="22"/>
            <w:szCs w:val="22"/>
            <w:lang w:eastAsia="es-ES" w:bidi="ar-SA"/>
          </w:rPr>
          <w:t>o/deuc/</w:t>
        </w:r>
      </w:hyperlink>
    </w:p>
    <w:sectPr w:rsidR="004E074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44" w:rsidRDefault="004E0744" w:rsidP="004E0744">
      <w:r>
        <w:separator/>
      </w:r>
    </w:p>
  </w:endnote>
  <w:endnote w:type="continuationSeparator" w:id="0">
    <w:p w:rsidR="004E0744" w:rsidRDefault="004E0744" w:rsidP="004E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44" w:rsidRDefault="004E0744" w:rsidP="004E0744">
      <w:r>
        <w:separator/>
      </w:r>
    </w:p>
  </w:footnote>
  <w:footnote w:type="continuationSeparator" w:id="0">
    <w:p w:rsidR="004E0744" w:rsidRDefault="004E0744" w:rsidP="004E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44" w:rsidRDefault="004E0744">
    <w:pPr>
      <w:pStyle w:val="Encabezado"/>
    </w:pPr>
    <w:r>
      <w:rPr>
        <w:noProof/>
        <w:lang w:eastAsia="ca-ES"/>
      </w:rPr>
      <w:drawing>
        <wp:anchor distT="0" distB="0" distL="0" distR="0" simplePos="0" relativeHeight="251659264" behindDoc="1" locked="0" layoutInCell="0" allowOverlap="1" wp14:anchorId="5E97FA06" wp14:editId="075F9F5C">
          <wp:simplePos x="0" y="0"/>
          <wp:positionH relativeFrom="margin">
            <wp:align>left</wp:align>
          </wp:positionH>
          <wp:positionV relativeFrom="paragraph">
            <wp:posOffset>90170</wp:posOffset>
          </wp:positionV>
          <wp:extent cx="948055" cy="446405"/>
          <wp:effectExtent l="0" t="0" r="4445" b="0"/>
          <wp:wrapSquare wrapText="largest"/>
          <wp:docPr id="4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E0744" w:rsidRDefault="004E0744">
    <w:pPr>
      <w:pStyle w:val="Encabezado"/>
    </w:pPr>
  </w:p>
  <w:p w:rsidR="004E0744" w:rsidRDefault="004E0744">
    <w:pPr>
      <w:pStyle w:val="Encabezado"/>
    </w:pPr>
  </w:p>
  <w:p w:rsidR="004E0744" w:rsidRDefault="004E0744">
    <w:pPr>
      <w:pStyle w:val="Encabezado"/>
    </w:pPr>
  </w:p>
  <w:p w:rsidR="004E0744" w:rsidRDefault="004E0744">
    <w:pPr>
      <w:pStyle w:val="Encabezado"/>
    </w:pPr>
  </w:p>
  <w:p w:rsidR="004E0744" w:rsidRDefault="004E07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44"/>
    <w:rsid w:val="004E0744"/>
    <w:rsid w:val="0070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EAA7"/>
  <w15:chartTrackingRefBased/>
  <w15:docId w15:val="{1295A555-2613-407F-B793-92ADD86D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744"/>
    <w:pPr>
      <w:suppressAutoHyphens/>
      <w:spacing w:after="0" w:line="240" w:lineRule="auto"/>
    </w:pPr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74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4E0744"/>
  </w:style>
  <w:style w:type="paragraph" w:styleId="Piedepgina">
    <w:name w:val="footer"/>
    <w:basedOn w:val="Normal"/>
    <w:link w:val="PiedepginaCar"/>
    <w:uiPriority w:val="99"/>
    <w:unhideWhenUsed/>
    <w:rsid w:val="004E074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0744"/>
  </w:style>
  <w:style w:type="character" w:customStyle="1" w:styleId="Hipervnculo1">
    <w:name w:val="Hipervínculo1"/>
    <w:qFormat/>
    <w:rsid w:val="004E07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ractacio.gencat.cat/ca/contractar-administracio/deuc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Barbarà Bosacoma</dc:creator>
  <cp:keywords/>
  <dc:description/>
  <cp:lastModifiedBy>Mireia Barbarà Bosacoma</cp:lastModifiedBy>
  <cp:revision>1</cp:revision>
  <dcterms:created xsi:type="dcterms:W3CDTF">2024-05-09T08:02:00Z</dcterms:created>
  <dcterms:modified xsi:type="dcterms:W3CDTF">2024-05-09T08:04:00Z</dcterms:modified>
</cp:coreProperties>
</file>