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u w:val="single"/>
        </w:rPr>
      </w:pPr>
      <w:bookmarkStart w:id="0" w:name="_GoBack"/>
      <w:bookmarkEnd w:id="0"/>
    </w:p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u w:val="single"/>
        </w:rPr>
      </w:pPr>
    </w:p>
    <w:p w:rsidR="00615E05" w:rsidRDefault="00615E05" w:rsidP="00615E05">
      <w:pPr>
        <w:ind w:right="5"/>
        <w:rPr>
          <w:b/>
          <w:sz w:val="22"/>
          <w:szCs w:val="22"/>
          <w:u w:val="single"/>
        </w:rPr>
      </w:pPr>
      <w:r>
        <w:rPr>
          <w:b/>
          <w:u w:val="single"/>
        </w:rPr>
        <w:t>Annex 2.2. Model d’oferta econòmica LOT 2</w:t>
      </w:r>
    </w:p>
    <w:p w:rsidR="00615E05" w:rsidRDefault="00615E05" w:rsidP="00615E05">
      <w:pPr>
        <w:rPr>
          <w:sz w:val="22"/>
          <w:szCs w:val="22"/>
        </w:rPr>
      </w:pPr>
    </w:p>
    <w:p w:rsidR="00615E05" w:rsidRDefault="00615E05" w:rsidP="00615E05">
      <w:pPr>
        <w:pStyle w:val="Piedepgina"/>
        <w:rPr>
          <w:sz w:val="22"/>
          <w:szCs w:val="22"/>
          <w:lang w:val="ca-ES"/>
        </w:rPr>
      </w:pPr>
      <w:r w:rsidRPr="000718F1">
        <w:rPr>
          <w:sz w:val="22"/>
          <w:szCs w:val="22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contractació </w:t>
      </w:r>
      <w:r>
        <w:rPr>
          <w:sz w:val="22"/>
          <w:szCs w:val="22"/>
          <w:lang w:val="ca-ES"/>
        </w:rPr>
        <w:t xml:space="preserve">mixta de les </w:t>
      </w:r>
      <w:r w:rsidRPr="000718F1">
        <w:rPr>
          <w:sz w:val="22"/>
          <w:szCs w:val="22"/>
          <w:lang w:val="ca-ES"/>
        </w:rPr>
        <w:t>obres</w:t>
      </w:r>
      <w:r>
        <w:rPr>
          <w:sz w:val="22"/>
          <w:szCs w:val="22"/>
          <w:lang w:val="ca-ES"/>
        </w:rPr>
        <w:t xml:space="preserve"> i del servei de manteniment de  la instal·lació de plaques fotovoltaiques als edificis municipals de Salt,</w:t>
      </w:r>
      <w:r w:rsidRPr="000718F1">
        <w:rPr>
          <w:sz w:val="22"/>
          <w:szCs w:val="22"/>
          <w:lang w:val="ca-ES"/>
        </w:rPr>
        <w:t xml:space="preserve"> exp. </w:t>
      </w:r>
      <w:r>
        <w:rPr>
          <w:sz w:val="22"/>
          <w:szCs w:val="22"/>
          <w:lang w:val="ca-ES"/>
        </w:rPr>
        <w:t>2023F031000005</w:t>
      </w:r>
      <w:r w:rsidRPr="000718F1">
        <w:rPr>
          <w:sz w:val="22"/>
          <w:szCs w:val="22"/>
          <w:lang w:val="ca-ES"/>
        </w:rPr>
        <w:t>,</w:t>
      </w:r>
      <w:r>
        <w:rPr>
          <w:sz w:val="22"/>
          <w:szCs w:val="22"/>
          <w:lang w:val="ca-ES"/>
        </w:rPr>
        <w:t xml:space="preserve"> concretament el </w:t>
      </w:r>
      <w:r w:rsidRPr="00252D86">
        <w:rPr>
          <w:b/>
          <w:sz w:val="22"/>
          <w:szCs w:val="22"/>
          <w:lang w:val="ca-ES"/>
        </w:rPr>
        <w:t>lot 2 – Pista poliesportiva</w:t>
      </w:r>
      <w:r>
        <w:rPr>
          <w:sz w:val="22"/>
          <w:szCs w:val="22"/>
          <w:lang w:val="ca-ES"/>
        </w:rPr>
        <w:t xml:space="preserve">, </w:t>
      </w:r>
      <w:r w:rsidRPr="000718F1">
        <w:rPr>
          <w:sz w:val="22"/>
          <w:szCs w:val="22"/>
          <w:lang w:val="ca-ES"/>
        </w:rPr>
        <w:t>es compromet a port</w:t>
      </w:r>
      <w:r>
        <w:rPr>
          <w:sz w:val="22"/>
          <w:szCs w:val="22"/>
          <w:lang w:val="ca-ES"/>
        </w:rPr>
        <w:t>ar-la a terme amb subjecció al plec de clàusules administratives p</w:t>
      </w:r>
      <w:r w:rsidRPr="000718F1">
        <w:rPr>
          <w:sz w:val="22"/>
          <w:szCs w:val="22"/>
          <w:lang w:val="ca-ES"/>
        </w:rPr>
        <w:t>articulars</w:t>
      </w:r>
      <w:r>
        <w:rPr>
          <w:sz w:val="22"/>
          <w:szCs w:val="22"/>
          <w:lang w:val="ca-ES"/>
        </w:rPr>
        <w:t>, al plec de prescripcions tècniques particulars i al p</w:t>
      </w:r>
      <w:r w:rsidRPr="000718F1">
        <w:rPr>
          <w:sz w:val="22"/>
          <w:szCs w:val="22"/>
          <w:lang w:val="ca-ES"/>
        </w:rPr>
        <w:t>rojecte d’obres aprovat, que accepta íntegrament, per la quantitat de</w:t>
      </w:r>
      <w:r>
        <w:rPr>
          <w:sz w:val="22"/>
          <w:szCs w:val="22"/>
          <w:lang w:val="ca-ES"/>
        </w:rPr>
        <w:t xml:space="preserve">: </w:t>
      </w:r>
      <w:r w:rsidRPr="000718F1">
        <w:rPr>
          <w:sz w:val="22"/>
          <w:szCs w:val="22"/>
          <w:lang w:val="ca-ES"/>
        </w:rPr>
        <w:t xml:space="preserve"> </w:t>
      </w:r>
    </w:p>
    <w:p w:rsidR="00615E05" w:rsidRDefault="00615E05" w:rsidP="00615E05">
      <w:pPr>
        <w:pStyle w:val="Piedepgina"/>
        <w:rPr>
          <w:sz w:val="22"/>
          <w:szCs w:val="22"/>
          <w:lang w:val="ca-ES"/>
        </w:rPr>
      </w:pPr>
    </w:p>
    <w:p w:rsidR="00615E05" w:rsidRDefault="00615E05" w:rsidP="00615E05">
      <w:pPr>
        <w:pStyle w:val="Piedepgina"/>
        <w:rPr>
          <w:sz w:val="22"/>
          <w:szCs w:val="22"/>
          <w:lang w:val="ca-ES"/>
        </w:rPr>
      </w:pPr>
    </w:p>
    <w:p w:rsidR="00615E05" w:rsidRDefault="00615E05" w:rsidP="00615E05">
      <w:pPr>
        <w:pStyle w:val="Piedepgina"/>
        <w:rPr>
          <w:b/>
          <w:sz w:val="22"/>
          <w:szCs w:val="22"/>
          <w:lang w:val="ca-ES"/>
        </w:rPr>
      </w:pPr>
      <w:r>
        <w:rPr>
          <w:b/>
          <w:sz w:val="22"/>
          <w:szCs w:val="22"/>
          <w:lang w:val="ca-ES"/>
        </w:rPr>
        <w:t>OFERTA ECONÒMICA PER LA PART DE L’OBRA D’INSTAL·LACIÓ DE LES PLAQUES  FOTOVOLTAIQUES</w:t>
      </w:r>
    </w:p>
    <w:p w:rsidR="00615E05" w:rsidRDefault="00615E05" w:rsidP="00615E05">
      <w:pPr>
        <w:pStyle w:val="Piedepgina"/>
        <w:rPr>
          <w:b/>
          <w:sz w:val="22"/>
          <w:szCs w:val="22"/>
          <w:lang w:val="ca-ES"/>
        </w:rPr>
      </w:pPr>
    </w:p>
    <w:p w:rsidR="00615E05" w:rsidRPr="000718F1" w:rsidRDefault="00615E05" w:rsidP="00615E05">
      <w:pPr>
        <w:pStyle w:val="Piedepgina"/>
        <w:rPr>
          <w:sz w:val="22"/>
          <w:szCs w:val="22"/>
          <w:lang w:val="ca-ES"/>
        </w:rPr>
      </w:pPr>
      <w:r w:rsidRPr="000718F1">
        <w:rPr>
          <w:sz w:val="22"/>
          <w:szCs w:val="22"/>
          <w:lang w:val="ca-ES"/>
        </w:rPr>
        <w:t xml:space="preserve"> ……….……………….. euros, IVA exclòs. </w:t>
      </w:r>
    </w:p>
    <w:p w:rsidR="00615E05" w:rsidRPr="00200E6C" w:rsidRDefault="00615E05" w:rsidP="00615E05">
      <w:pPr>
        <w:pStyle w:val="Piedepgina"/>
        <w:rPr>
          <w:sz w:val="22"/>
          <w:szCs w:val="22"/>
          <w:lang w:val="ca-ES"/>
        </w:rPr>
      </w:pPr>
    </w:p>
    <w:p w:rsidR="00615E05" w:rsidRPr="00200E6C" w:rsidRDefault="00615E05" w:rsidP="00615E05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L’import de l’IVA, al ..... %., és de .............. €.</w:t>
      </w:r>
    </w:p>
    <w:p w:rsidR="00615E05" w:rsidRPr="00200E6C" w:rsidRDefault="00615E05" w:rsidP="00615E05">
      <w:pPr>
        <w:pStyle w:val="Piedepgina"/>
        <w:rPr>
          <w:sz w:val="22"/>
          <w:szCs w:val="22"/>
          <w:lang w:val="ca-ES"/>
        </w:rPr>
      </w:pPr>
    </w:p>
    <w:p w:rsidR="00615E05" w:rsidRDefault="00615E05" w:rsidP="00615E05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I l’import total IVA inclòs és de ....... €</w:t>
      </w:r>
    </w:p>
    <w:p w:rsidR="00615E05" w:rsidRDefault="00615E05" w:rsidP="00615E05">
      <w:pPr>
        <w:pStyle w:val="Piedepgina"/>
        <w:rPr>
          <w:sz w:val="22"/>
          <w:szCs w:val="22"/>
          <w:lang w:val="ca-ES"/>
        </w:rPr>
      </w:pPr>
    </w:p>
    <w:p w:rsidR="000553D8" w:rsidRDefault="000553D8"/>
    <w:sectPr w:rsidR="000553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05" w:rsidRDefault="00615E05" w:rsidP="00615E05">
      <w:r>
        <w:separator/>
      </w:r>
    </w:p>
  </w:endnote>
  <w:endnote w:type="continuationSeparator" w:id="0">
    <w:p w:rsidR="00615E05" w:rsidRDefault="00615E05" w:rsidP="0061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05" w:rsidRDefault="00615E05" w:rsidP="00615E05">
      <w:r>
        <w:separator/>
      </w:r>
    </w:p>
  </w:footnote>
  <w:footnote w:type="continuationSeparator" w:id="0">
    <w:p w:rsidR="00615E05" w:rsidRDefault="00615E05" w:rsidP="0061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05" w:rsidRDefault="00615E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E2FC2D5" wp14:editId="69524AFB">
          <wp:simplePos x="0" y="0"/>
          <wp:positionH relativeFrom="margin">
            <wp:posOffset>-286603</wp:posOffset>
          </wp:positionH>
          <wp:positionV relativeFrom="topMargin">
            <wp:align>bottom</wp:align>
          </wp:positionV>
          <wp:extent cx="1091565" cy="552450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56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05"/>
    <w:rsid w:val="000553D8"/>
    <w:rsid w:val="00615E05"/>
    <w:rsid w:val="00D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4A429"/>
  <w15:chartTrackingRefBased/>
  <w15:docId w15:val="{15301942-275A-4917-94D2-DBB939AD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05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15E05"/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615E05"/>
    <w:rPr>
      <w:rFonts w:ascii="Arial" w:eastAsia="Times New Roman" w:hAnsi="Arial" w:cs="Arial"/>
      <w:sz w:val="20"/>
      <w:szCs w:val="20"/>
      <w:lang w:val="x-none" w:eastAsia="zh-CN"/>
    </w:rPr>
  </w:style>
  <w:style w:type="paragraph" w:styleId="Encabezado">
    <w:name w:val="header"/>
    <w:basedOn w:val="Normal"/>
    <w:link w:val="EncabezadoCar"/>
    <w:uiPriority w:val="99"/>
    <w:unhideWhenUsed/>
    <w:rsid w:val="00615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E0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2024-05-29T14:05:00Z</dcterms:created>
  <dcterms:modified xsi:type="dcterms:W3CDTF">2024-05-29T14:17:00Z</dcterms:modified>
</cp:coreProperties>
</file>