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8562E5" w14:textId="77777777" w:rsidR="00862064" w:rsidRPr="009663EC" w:rsidRDefault="00B54895">
      <w:pPr>
        <w:spacing w:before="79"/>
        <w:ind w:left="1582"/>
        <w:rPr>
          <w:b/>
        </w:rPr>
      </w:pPr>
      <w:r w:rsidRPr="009663EC">
        <w:rPr>
          <w:b/>
          <w:bCs/>
          <w:u w:val="single"/>
          <w:lang w:val="fr-FR"/>
        </w:rPr>
        <w:t>SPÉCIFICATIONS DU MARCHÉ</w:t>
      </w:r>
    </w:p>
    <w:p w14:paraId="622FD404" w14:textId="77777777" w:rsidR="00862064" w:rsidRPr="009663EC" w:rsidRDefault="00862064">
      <w:pPr>
        <w:pStyle w:val="Textindependent"/>
        <w:spacing w:before="252"/>
        <w:rPr>
          <w:b/>
        </w:rPr>
      </w:pPr>
    </w:p>
    <w:p w14:paraId="5FE57BB6" w14:textId="77777777" w:rsidR="00862064" w:rsidRPr="009663EC" w:rsidRDefault="00B54895">
      <w:pPr>
        <w:pStyle w:val="Ttol1"/>
        <w:numPr>
          <w:ilvl w:val="0"/>
          <w:numId w:val="23"/>
        </w:numPr>
        <w:tabs>
          <w:tab w:val="left" w:pos="1859"/>
        </w:tabs>
        <w:ind w:left="1859" w:hanging="277"/>
      </w:pPr>
      <w:r w:rsidRPr="009663EC">
        <w:rPr>
          <w:u w:val="single"/>
          <w:lang w:val="fr-FR"/>
        </w:rPr>
        <w:t>Objet du marché</w:t>
      </w:r>
    </w:p>
    <w:p w14:paraId="01C7E24B" w14:textId="77777777" w:rsidR="00862064" w:rsidRPr="009663EC" w:rsidRDefault="00862064">
      <w:pPr>
        <w:pStyle w:val="Textindependent"/>
        <w:rPr>
          <w:b/>
        </w:rPr>
      </w:pPr>
    </w:p>
    <w:p w14:paraId="6C40FD4F" w14:textId="77777777" w:rsidR="00862064" w:rsidRPr="009663EC" w:rsidRDefault="00B54895" w:rsidP="005D6C81">
      <w:pPr>
        <w:pStyle w:val="Pargrafdellista"/>
        <w:numPr>
          <w:ilvl w:val="1"/>
          <w:numId w:val="23"/>
        </w:numPr>
        <w:tabs>
          <w:tab w:val="left" w:pos="1984"/>
        </w:tabs>
        <w:rPr>
          <w:b/>
        </w:rPr>
      </w:pPr>
      <w:r w:rsidRPr="009663EC">
        <w:rPr>
          <w:b/>
          <w:bCs/>
          <w:u w:val="single"/>
          <w:lang w:val="fr-FR"/>
        </w:rPr>
        <w:t>Objet</w:t>
      </w:r>
    </w:p>
    <w:p w14:paraId="1442A409" w14:textId="77777777" w:rsidR="00862064" w:rsidRPr="009663EC" w:rsidRDefault="00862064">
      <w:pPr>
        <w:pStyle w:val="Textindependent"/>
        <w:spacing w:before="3"/>
        <w:rPr>
          <w:b/>
        </w:rPr>
      </w:pPr>
    </w:p>
    <w:p w14:paraId="5B9B99B3" w14:textId="262826B4" w:rsidR="00862064" w:rsidRPr="009663EC" w:rsidRDefault="00B54895">
      <w:pPr>
        <w:pStyle w:val="Textindependent"/>
        <w:ind w:left="1582" w:right="546"/>
        <w:jc w:val="both"/>
      </w:pPr>
      <w:r w:rsidRPr="009663EC">
        <w:rPr>
          <w:lang w:val="fr-FR"/>
        </w:rPr>
        <w:t>Le présent marché a pour objet la prestation d</w:t>
      </w:r>
      <w:r w:rsidR="00DB5010">
        <w:rPr>
          <w:lang w:val="fr-FR"/>
        </w:rPr>
        <w:t>’</w:t>
      </w:r>
      <w:r w:rsidRPr="009663EC">
        <w:rPr>
          <w:lang w:val="fr-FR"/>
        </w:rPr>
        <w:t>un service de nettoyage professionnel et de petits travaux de déplacement de mobilier et de réparations non spécialisées dans les locaux occupés à Bruxelles par la délégation du Gouvernement de Catalogne auprès de l</w:t>
      </w:r>
      <w:r w:rsidR="00DB5010">
        <w:rPr>
          <w:lang w:val="fr-FR"/>
        </w:rPr>
        <w:t>’</w:t>
      </w:r>
      <w:r w:rsidRPr="009663EC">
        <w:rPr>
          <w:lang w:val="fr-FR"/>
        </w:rPr>
        <w:t>UE dans le cadre de ses compétences et de ses attributions, prévues à l</w:t>
      </w:r>
      <w:r w:rsidR="00DB5010">
        <w:rPr>
          <w:lang w:val="fr-FR"/>
        </w:rPr>
        <w:t>’</w:t>
      </w:r>
      <w:r w:rsidRPr="009663EC">
        <w:rPr>
          <w:lang w:val="fr-FR"/>
        </w:rPr>
        <w:t>article 18 du décret 61/2017 du 13 juin 2017 relatif aux unités de représentation institutionnelle du gouvernement catalan à l</w:t>
      </w:r>
      <w:r w:rsidR="00DB5010">
        <w:rPr>
          <w:lang w:val="fr-FR"/>
        </w:rPr>
        <w:t>’</w:t>
      </w:r>
      <w:r w:rsidRPr="009663EC">
        <w:rPr>
          <w:lang w:val="fr-FR"/>
        </w:rPr>
        <w:t>étranger.</w:t>
      </w:r>
    </w:p>
    <w:p w14:paraId="7B645D36" w14:textId="529EC6B2" w:rsidR="00862064" w:rsidRPr="009663EC" w:rsidRDefault="00B54895">
      <w:pPr>
        <w:pStyle w:val="Textindependent"/>
        <w:spacing w:before="252" w:line="242" w:lineRule="auto"/>
        <w:ind w:left="1582" w:right="547"/>
        <w:jc w:val="both"/>
      </w:pPr>
      <w:r w:rsidRPr="009663EC">
        <w:rPr>
          <w:lang w:val="fr-FR"/>
        </w:rPr>
        <w:t>Le contractant s’engage à réaliser les tâches de nettoyage de la Délégation prévues pour l</w:t>
      </w:r>
      <w:r w:rsidR="00DB5010">
        <w:rPr>
          <w:lang w:val="fr-FR"/>
        </w:rPr>
        <w:t>’</w:t>
      </w:r>
      <w:r w:rsidRPr="009663EC">
        <w:rPr>
          <w:lang w:val="fr-FR"/>
        </w:rPr>
        <w:t>exécution du marché telles que détaillées ci-dessous :</w:t>
      </w:r>
    </w:p>
    <w:p w14:paraId="5458E41E" w14:textId="77777777" w:rsidR="00862064" w:rsidRPr="009663EC" w:rsidRDefault="00862064">
      <w:pPr>
        <w:pStyle w:val="Textindependent"/>
        <w:spacing w:before="9" w:after="1"/>
        <w:rPr>
          <w:sz w:val="14"/>
        </w:rPr>
      </w:pPr>
    </w:p>
    <w:p w14:paraId="71342458" w14:textId="77777777" w:rsidR="00862064" w:rsidRPr="009663EC" w:rsidRDefault="00B54895">
      <w:pPr>
        <w:pStyle w:val="Textindependent"/>
        <w:spacing w:line="20" w:lineRule="exact"/>
        <w:ind w:left="-120"/>
        <w:rPr>
          <w:sz w:val="2"/>
        </w:rPr>
      </w:pPr>
      <w:r w:rsidRPr="009663EC">
        <w:rPr>
          <w:noProof/>
          <w:sz w:val="2"/>
          <w:lang w:eastAsia="ca-ES"/>
        </w:rPr>
        <mc:AlternateContent>
          <mc:Choice Requires="wpg">
            <w:drawing>
              <wp:inline distT="0" distB="0" distL="0" distR="0" wp14:anchorId="240C717E" wp14:editId="0C6ABF7A">
                <wp:extent cx="360045" cy="3175"/>
                <wp:effectExtent l="9525" t="0" r="0" b="6350"/>
                <wp:docPr id="1" name="Group 1"/>
                <wp:cNvGraphicFramePr/>
                <a:graphic xmlns:a="http://schemas.openxmlformats.org/drawingml/2006/main">
                  <a:graphicData uri="http://schemas.microsoft.com/office/word/2010/wordprocessingGroup">
                    <wpg:wgp>
                      <wpg:cNvGrpSpPr/>
                      <wpg:grpSpPr>
                        <a:xfrm>
                          <a:off x="0" y="0"/>
                          <a:ext cx="360045" cy="3175"/>
                          <a:chOff x="0" y="0"/>
                          <a:chExt cx="360045" cy="3175"/>
                        </a:xfrm>
                      </wpg:grpSpPr>
                      <wps:wsp>
                        <wps:cNvPr id="2" name="Graphic 2"/>
                        <wps:cNvSpPr/>
                        <wps:spPr>
                          <a:xfrm>
                            <a:off x="0" y="1587"/>
                            <a:ext cx="360045" cy="1270"/>
                          </a:xfrm>
                          <a:custGeom>
                            <a:avLst/>
                            <a:gdLst/>
                            <a:ahLst/>
                            <a:cxnLst/>
                            <a:rect l="l" t="t" r="r" b="b"/>
                            <a:pathLst>
                              <a:path w="360045">
                                <a:moveTo>
                                  <a:pt x="0" y="0"/>
                                </a:moveTo>
                                <a:lnTo>
                                  <a:pt x="360045" y="0"/>
                                </a:lnTo>
                              </a:path>
                            </a:pathLst>
                          </a:custGeom>
                          <a:ln w="3175">
                            <a:solidFill>
                              <a:srgbClr val="000000"/>
                            </a:solidFill>
                          </a:ln>
                        </wps:spPr>
                        <wps:bodyPr wrap="square" lIns="0" tIns="0" rIns="0" bIns="0" rtlCol="0">
                          <a:prstTxWarp prst="textNoShape">
                            <a:avLst/>
                          </a:prstTxWarp>
                        </wps:bodyPr>
                      </wps:wsp>
                    </wpg:wgp>
                  </a:graphicData>
                </a:graphic>
              </wp:inline>
            </w:drawing>
          </mc:Choice>
          <mc:Fallback>
            <w:pict>
              <v:group w14:anchorId="620F884F" id="Group 1" o:spid="_x0000_s1026" style="width:28.35pt;height:.25pt;mso-position-horizontal-relative:char;mso-position-vertical-relative:line" coordsize="36004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">
                <v:shape id="Graphic 2" o:spid="_x0000_s1027" style="position:absolute;top:1587;width:360045;height:1270;visibility:visible;mso-wrap-style:square;v-text-anchor:top" coordsize="360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" path="m,l360045,e" filled="f" strokeweight=".25pt">
                  <v:path arrowok="t"/>
                </v:shape>
                <w10:anchorlock/>
              </v:group>
            </w:pict>
          </mc:Fallback>
        </mc:AlternateContent>
      </w:r>
    </w:p>
    <w:p w14:paraId="78632ED0" w14:textId="4DFB0E98" w:rsidR="00862064" w:rsidRPr="009663EC" w:rsidRDefault="00B54895">
      <w:pPr>
        <w:pStyle w:val="Pargrafdellista"/>
        <w:numPr>
          <w:ilvl w:val="2"/>
          <w:numId w:val="23"/>
        </w:numPr>
        <w:tabs>
          <w:tab w:val="left" w:pos="2300"/>
          <w:tab w:val="left" w:pos="2302"/>
        </w:tabs>
        <w:spacing w:before="60"/>
        <w:ind w:right="547"/>
        <w:jc w:val="both"/>
      </w:pPr>
      <w:r w:rsidRPr="009663EC">
        <w:rPr>
          <w:lang w:val="fr-FR"/>
        </w:rPr>
        <w:t>service de nettoyage avec trois prestations de 6 heures et 30 minutes par semaine comprenant le nettoyage et la désinfection du sol, des meubles, des surfaces exposées telles que les poignées de porte et des armoires, les systèmes d</w:t>
      </w:r>
      <w:r w:rsidR="00DB5010">
        <w:rPr>
          <w:lang w:val="fr-FR"/>
        </w:rPr>
        <w:t>’</w:t>
      </w:r>
      <w:r w:rsidRPr="009663EC">
        <w:rPr>
          <w:lang w:val="fr-FR"/>
        </w:rPr>
        <w:t>ouverture des fenêtres, le matériel informatique, les appareils électroménagers, ainsi que l</w:t>
      </w:r>
      <w:r w:rsidR="00DB5010">
        <w:rPr>
          <w:lang w:val="fr-FR"/>
        </w:rPr>
        <w:t>’</w:t>
      </w:r>
      <w:r w:rsidRPr="009663EC">
        <w:rPr>
          <w:lang w:val="fr-FR"/>
        </w:rPr>
        <w:t>enlèvement des ordures</w:t>
      </w:r>
      <w:r w:rsidR="00DB5010">
        <w:rPr>
          <w:lang w:val="fr-FR"/>
        </w:rPr>
        <w:t> </w:t>
      </w:r>
      <w:r w:rsidRPr="009663EC">
        <w:rPr>
          <w:lang w:val="fr-FR"/>
        </w:rPr>
        <w:t>;</w:t>
      </w:r>
    </w:p>
    <w:p w14:paraId="1007E2AB" w14:textId="4735024B" w:rsidR="00862064" w:rsidRPr="009663EC" w:rsidRDefault="00B54895">
      <w:pPr>
        <w:pStyle w:val="Pargrafdellista"/>
        <w:numPr>
          <w:ilvl w:val="2"/>
          <w:numId w:val="23"/>
        </w:numPr>
        <w:tabs>
          <w:tab w:val="left" w:pos="2300"/>
        </w:tabs>
        <w:spacing w:before="253"/>
        <w:ind w:left="2300" w:hanging="358"/>
      </w:pPr>
      <w:r w:rsidRPr="009663EC">
        <w:rPr>
          <w:lang w:val="fr-FR"/>
        </w:rPr>
        <w:t>prendre en charge le matériel essentiel au nettoyage de la Délégation</w:t>
      </w:r>
      <w:r w:rsidR="00DB5010">
        <w:rPr>
          <w:lang w:val="fr-FR"/>
        </w:rPr>
        <w:t> </w:t>
      </w:r>
      <w:r w:rsidRPr="009663EC">
        <w:rPr>
          <w:lang w:val="fr-FR"/>
        </w:rPr>
        <w:t>;</w:t>
      </w:r>
    </w:p>
    <w:p w14:paraId="198F6C67" w14:textId="77777777" w:rsidR="00862064" w:rsidRPr="009663EC" w:rsidRDefault="00862064">
      <w:pPr>
        <w:pStyle w:val="Textindependent"/>
      </w:pPr>
    </w:p>
    <w:p w14:paraId="2E3E5A53" w14:textId="0E50564F" w:rsidR="00862064" w:rsidRPr="009663EC" w:rsidRDefault="00B54895">
      <w:pPr>
        <w:pStyle w:val="Pargrafdellista"/>
        <w:numPr>
          <w:ilvl w:val="2"/>
          <w:numId w:val="23"/>
        </w:numPr>
        <w:tabs>
          <w:tab w:val="left" w:pos="2302"/>
        </w:tabs>
        <w:ind w:right="548"/>
        <w:jc w:val="both"/>
      </w:pPr>
      <w:r w:rsidRPr="009663EC">
        <w:rPr>
          <w:lang w:val="fr-FR"/>
        </w:rPr>
        <w:t>service de nettoyage complet des vitres intérieures des fenêtres et des vitres intérieures des espaces de la Délégation deux fois par an</w:t>
      </w:r>
      <w:r w:rsidR="00DB5010">
        <w:rPr>
          <w:lang w:val="fr-FR"/>
        </w:rPr>
        <w:t> </w:t>
      </w:r>
      <w:r w:rsidRPr="009663EC">
        <w:rPr>
          <w:lang w:val="fr-FR"/>
        </w:rPr>
        <w:t>;</w:t>
      </w:r>
    </w:p>
    <w:p w14:paraId="291BF0C1" w14:textId="4C114EC8" w:rsidR="00862064" w:rsidRPr="009663EC" w:rsidRDefault="00B54895">
      <w:pPr>
        <w:pStyle w:val="Pargrafdellista"/>
        <w:numPr>
          <w:ilvl w:val="2"/>
          <w:numId w:val="23"/>
        </w:numPr>
        <w:tabs>
          <w:tab w:val="left" w:pos="2300"/>
        </w:tabs>
        <w:spacing w:before="253"/>
        <w:ind w:left="2300" w:hanging="358"/>
      </w:pPr>
      <w:r w:rsidRPr="009663EC">
        <w:rPr>
          <w:lang w:val="fr-FR"/>
        </w:rPr>
        <w:t>service de nettoyage total ou partiel des moquettes du deuxième et troisième étage</w:t>
      </w:r>
      <w:r w:rsidR="00DB5010">
        <w:rPr>
          <w:lang w:val="fr-FR"/>
        </w:rPr>
        <w:t> </w:t>
      </w:r>
      <w:r w:rsidRPr="009663EC">
        <w:rPr>
          <w:lang w:val="fr-FR"/>
        </w:rPr>
        <w:t>;</w:t>
      </w:r>
    </w:p>
    <w:p w14:paraId="2FEFE458" w14:textId="77777777" w:rsidR="00862064" w:rsidRPr="009663EC" w:rsidRDefault="00862064">
      <w:pPr>
        <w:pStyle w:val="Textindependent"/>
      </w:pPr>
    </w:p>
    <w:p w14:paraId="2117E1B5" w14:textId="066B28CC" w:rsidR="00862064" w:rsidRPr="009663EC" w:rsidRDefault="00B54895">
      <w:pPr>
        <w:pStyle w:val="Pargrafdellista"/>
        <w:numPr>
          <w:ilvl w:val="2"/>
          <w:numId w:val="23"/>
        </w:numPr>
        <w:tabs>
          <w:tab w:val="left" w:pos="2300"/>
        </w:tabs>
        <w:ind w:left="2300" w:hanging="358"/>
      </w:pPr>
      <w:r w:rsidRPr="009663EC">
        <w:rPr>
          <w:lang w:val="fr-FR"/>
        </w:rPr>
        <w:t>service de nettoyage extraordinaire en cas de nécessité</w:t>
      </w:r>
      <w:r w:rsidR="00DB5010">
        <w:rPr>
          <w:lang w:val="fr-FR"/>
        </w:rPr>
        <w:t> </w:t>
      </w:r>
      <w:r w:rsidRPr="009663EC">
        <w:rPr>
          <w:lang w:val="fr-FR"/>
        </w:rPr>
        <w:t>;</w:t>
      </w:r>
    </w:p>
    <w:p w14:paraId="2C3A9926" w14:textId="55102887" w:rsidR="00862064" w:rsidRPr="009663EC" w:rsidRDefault="00B54895">
      <w:pPr>
        <w:pStyle w:val="Pargrafdellista"/>
        <w:numPr>
          <w:ilvl w:val="2"/>
          <w:numId w:val="23"/>
        </w:numPr>
        <w:tabs>
          <w:tab w:val="left" w:pos="2302"/>
        </w:tabs>
        <w:spacing w:before="251"/>
        <w:ind w:right="545"/>
        <w:jc w:val="both"/>
      </w:pPr>
      <w:r w:rsidRPr="009663EC">
        <w:rPr>
          <w:lang w:val="fr-FR"/>
        </w:rPr>
        <w:t>petites opérations de déplacement du mobilier et travaux de réparation non spécialisés (achat et remplacement de néons, accrochage de tableaux, réparation des poignées de portes, déplacement de mobilier d</w:t>
      </w:r>
      <w:r w:rsidR="00DB5010">
        <w:rPr>
          <w:lang w:val="fr-FR"/>
        </w:rPr>
        <w:t>’</w:t>
      </w:r>
      <w:r w:rsidRPr="009663EC">
        <w:rPr>
          <w:lang w:val="fr-FR"/>
        </w:rPr>
        <w:t>un bureau à un autre pour adapter l</w:t>
      </w:r>
      <w:r w:rsidR="00DB5010">
        <w:rPr>
          <w:lang w:val="fr-FR"/>
        </w:rPr>
        <w:t>’</w:t>
      </w:r>
      <w:r w:rsidRPr="009663EC">
        <w:rPr>
          <w:lang w:val="fr-FR"/>
        </w:rPr>
        <w:t>espace à de nouveaux besoins, montage et réparation de meubles).</w:t>
      </w:r>
    </w:p>
    <w:p w14:paraId="5F1209B7" w14:textId="77777777" w:rsidR="00862064" w:rsidRPr="009663EC" w:rsidRDefault="00B54895">
      <w:pPr>
        <w:pStyle w:val="Ttol1"/>
        <w:numPr>
          <w:ilvl w:val="1"/>
          <w:numId w:val="22"/>
        </w:numPr>
        <w:tabs>
          <w:tab w:val="left" w:pos="2108"/>
        </w:tabs>
        <w:spacing w:before="251"/>
        <w:ind w:left="2108" w:hanging="526"/>
      </w:pPr>
      <w:r w:rsidRPr="009663EC">
        <w:rPr>
          <w:u w:val="single"/>
          <w:lang w:val="fr-FR"/>
        </w:rPr>
        <w:t>Lots</w:t>
      </w:r>
    </w:p>
    <w:p w14:paraId="520B9330" w14:textId="77777777" w:rsidR="00862064" w:rsidRPr="009663EC" w:rsidRDefault="00862064">
      <w:pPr>
        <w:pStyle w:val="Textindependent"/>
        <w:spacing w:before="3"/>
        <w:rPr>
          <w:b/>
        </w:rPr>
      </w:pPr>
    </w:p>
    <w:p w14:paraId="211A6CE2" w14:textId="3B6F5707" w:rsidR="00862064" w:rsidRPr="009663EC" w:rsidRDefault="00B54895">
      <w:pPr>
        <w:pStyle w:val="Textindependent"/>
        <w:ind w:left="1582" w:right="546"/>
        <w:jc w:val="both"/>
      </w:pPr>
      <w:r w:rsidRPr="009663EC">
        <w:rPr>
          <w:lang w:val="fr-FR"/>
        </w:rPr>
        <w:t>L</w:t>
      </w:r>
      <w:r w:rsidR="00DB5010">
        <w:rPr>
          <w:lang w:val="fr-FR"/>
        </w:rPr>
        <w:t>’</w:t>
      </w:r>
      <w:r w:rsidRPr="009663EC">
        <w:rPr>
          <w:lang w:val="fr-FR"/>
        </w:rPr>
        <w:t>objet du marché ne peut pas être divisé en lots. Le marché n</w:t>
      </w:r>
      <w:r w:rsidR="00DB5010">
        <w:rPr>
          <w:lang w:val="fr-FR"/>
        </w:rPr>
        <w:t>’</w:t>
      </w:r>
      <w:r w:rsidRPr="009663EC">
        <w:rPr>
          <w:lang w:val="fr-FR"/>
        </w:rPr>
        <w:t>est pas divisé en lots dans la mesure où il est difficile d</w:t>
      </w:r>
      <w:r w:rsidR="00DB5010">
        <w:rPr>
          <w:lang w:val="fr-FR"/>
        </w:rPr>
        <w:t>’</w:t>
      </w:r>
      <w:r w:rsidRPr="009663EC">
        <w:rPr>
          <w:lang w:val="fr-FR"/>
        </w:rPr>
        <w:t>exécuter correctement le service si plusieurs entreprises devaient coordonner les travaux dans le seul bâtiment où se trouve la Délégation. Les petits travaux de déplacement de mobilier et les réparations non spécialisées sont par ailleurs des tâches peu complexes qui peuvent être effectuées par le même personnel de nettoyage. La division par lots impliquerait une gestion peu efficace du service. En effet, si le marché était attribué à plusieurs entreprises, le nombre d</w:t>
      </w:r>
      <w:r w:rsidR="00DB5010">
        <w:rPr>
          <w:lang w:val="fr-FR"/>
        </w:rPr>
        <w:t>’</w:t>
      </w:r>
      <w:r w:rsidRPr="009663EC">
        <w:rPr>
          <w:lang w:val="fr-FR"/>
        </w:rPr>
        <w:t>agents à affecter à l</w:t>
      </w:r>
      <w:r w:rsidR="00DB5010">
        <w:rPr>
          <w:lang w:val="fr-FR"/>
        </w:rPr>
        <w:t>’</w:t>
      </w:r>
      <w:r w:rsidRPr="009663EC">
        <w:rPr>
          <w:lang w:val="fr-FR"/>
        </w:rPr>
        <w:t>entretien augmenterait et cela se traduirait par une hausse inutile des coûts pour la Délégation. Qui plus est, comme le personnel se trouve déjà dans le bâtiment, les petits travaux de déplacement du mobilier et les réparations non spécialisées peuvent être réalisés plus rapidement et plus efficacement.</w:t>
      </w:r>
    </w:p>
    <w:p w14:paraId="0DCFE8C8" w14:textId="77777777" w:rsidR="00862064" w:rsidRPr="009663EC" w:rsidRDefault="00B54895">
      <w:pPr>
        <w:pStyle w:val="Pargrafdellista"/>
        <w:numPr>
          <w:ilvl w:val="1"/>
          <w:numId w:val="22"/>
        </w:numPr>
        <w:tabs>
          <w:tab w:val="left" w:pos="2046"/>
        </w:tabs>
        <w:spacing w:before="251"/>
        <w:ind w:left="2046" w:hanging="464"/>
        <w:rPr>
          <w:b/>
        </w:rPr>
      </w:pPr>
      <w:r w:rsidRPr="009663EC">
        <w:rPr>
          <w:b/>
          <w:bCs/>
          <w:lang w:val="fr-FR"/>
        </w:rPr>
        <w:t>CPV :</w:t>
      </w:r>
    </w:p>
    <w:p w14:paraId="7C21E97D" w14:textId="77777777" w:rsidR="00862064" w:rsidRPr="009663EC" w:rsidRDefault="00862064">
      <w:pPr>
        <w:pStyle w:val="Textindependent"/>
        <w:spacing w:before="2"/>
        <w:rPr>
          <w:b/>
        </w:rPr>
      </w:pPr>
    </w:p>
    <w:p w14:paraId="3C076063" w14:textId="74F58F3D" w:rsidR="00862064" w:rsidRPr="009663EC" w:rsidRDefault="00B54895">
      <w:pPr>
        <w:pStyle w:val="Textindependent"/>
        <w:spacing w:before="1"/>
        <w:ind w:left="1582"/>
      </w:pPr>
      <w:r w:rsidRPr="009663EC">
        <w:rPr>
          <w:lang w:val="fr-FR"/>
        </w:rPr>
        <w:t>90919200-4 «</w:t>
      </w:r>
      <w:r w:rsidR="00DB5010">
        <w:rPr>
          <w:lang w:val="fr-FR"/>
        </w:rPr>
        <w:t> </w:t>
      </w:r>
      <w:r w:rsidRPr="009663EC">
        <w:rPr>
          <w:lang w:val="fr-FR"/>
        </w:rPr>
        <w:t>Services de nettoyage de bureaux</w:t>
      </w:r>
      <w:r w:rsidR="00DB5010">
        <w:rPr>
          <w:lang w:val="fr-FR"/>
        </w:rPr>
        <w:t> </w:t>
      </w:r>
      <w:r w:rsidRPr="009663EC">
        <w:rPr>
          <w:lang w:val="fr-FR"/>
        </w:rPr>
        <w:t>»</w:t>
      </w:r>
    </w:p>
    <w:p w14:paraId="5FF62577" w14:textId="77777777" w:rsidR="00617401" w:rsidRDefault="00B54895" w:rsidP="00617401">
      <w:pPr>
        <w:pStyle w:val="Textindependent"/>
        <w:spacing w:before="1"/>
        <w:ind w:left="1582" w:right="1712"/>
        <w:rPr>
          <w:lang w:val="fr-FR"/>
        </w:rPr>
      </w:pPr>
      <w:r w:rsidRPr="009663EC">
        <w:rPr>
          <w:lang w:val="fr-FR"/>
        </w:rPr>
        <w:t>50700000-2 «</w:t>
      </w:r>
      <w:r w:rsidR="00DB5010">
        <w:rPr>
          <w:lang w:val="fr-FR"/>
        </w:rPr>
        <w:t> </w:t>
      </w:r>
      <w:r w:rsidRPr="009663EC">
        <w:rPr>
          <w:lang w:val="fr-FR"/>
        </w:rPr>
        <w:t>Services de réparation et d</w:t>
      </w:r>
      <w:r w:rsidR="00DB5010">
        <w:rPr>
          <w:lang w:val="fr-FR"/>
        </w:rPr>
        <w:t>’</w:t>
      </w:r>
      <w:r w:rsidRPr="009663EC">
        <w:rPr>
          <w:lang w:val="fr-FR"/>
        </w:rPr>
        <w:t>entretien d</w:t>
      </w:r>
      <w:r w:rsidR="00DB5010">
        <w:rPr>
          <w:lang w:val="fr-FR"/>
        </w:rPr>
        <w:t>’</w:t>
      </w:r>
      <w:r w:rsidRPr="009663EC">
        <w:rPr>
          <w:lang w:val="fr-FR"/>
        </w:rPr>
        <w:t>installations de bâtiments</w:t>
      </w:r>
      <w:r>
        <w:rPr>
          <w:lang w:val="fr-FR"/>
        </w:rPr>
        <w:t> »</w:t>
      </w:r>
    </w:p>
    <w:p w14:paraId="02099919" w14:textId="010833C8" w:rsidR="00862064" w:rsidRPr="009663EC" w:rsidRDefault="00B54895">
      <w:pPr>
        <w:pStyle w:val="Textindependent"/>
        <w:spacing w:before="1"/>
        <w:ind w:left="1582" w:right="2379"/>
      </w:pPr>
      <w:r w:rsidRPr="009663EC">
        <w:rPr>
          <w:lang w:val="fr-FR"/>
        </w:rPr>
        <w:t>50850000-8 «</w:t>
      </w:r>
      <w:r w:rsidR="00DB5010">
        <w:rPr>
          <w:lang w:val="fr-FR"/>
        </w:rPr>
        <w:t> </w:t>
      </w:r>
      <w:r w:rsidRPr="009663EC">
        <w:rPr>
          <w:lang w:val="fr-FR"/>
        </w:rPr>
        <w:t>Services de réparation et d</w:t>
      </w:r>
      <w:r w:rsidR="00DB5010">
        <w:rPr>
          <w:lang w:val="fr-FR"/>
        </w:rPr>
        <w:t>’</w:t>
      </w:r>
      <w:r w:rsidRPr="009663EC">
        <w:rPr>
          <w:lang w:val="fr-FR"/>
        </w:rPr>
        <w:t>entretien de meubles</w:t>
      </w:r>
      <w:r w:rsidR="00DB5010">
        <w:rPr>
          <w:lang w:val="fr-FR"/>
        </w:rPr>
        <w:t> </w:t>
      </w:r>
      <w:r w:rsidRPr="009663EC">
        <w:rPr>
          <w:lang w:val="fr-FR"/>
        </w:rPr>
        <w:t>»</w:t>
      </w:r>
    </w:p>
    <w:p w14:paraId="394ED610" w14:textId="756F4E6D" w:rsidR="0099632C" w:rsidRPr="009663EC" w:rsidRDefault="00B54895" w:rsidP="00617401">
      <w:pPr>
        <w:pStyle w:val="Textindependent"/>
        <w:spacing w:line="251" w:lineRule="exact"/>
        <w:ind w:left="1582"/>
        <w:rPr>
          <w:b/>
          <w:bCs/>
          <w:u w:val="single"/>
        </w:rPr>
      </w:pPr>
      <w:r w:rsidRPr="009663EC">
        <w:rPr>
          <w:lang w:val="fr-FR"/>
        </w:rPr>
        <w:t>98392000-7 «</w:t>
      </w:r>
      <w:r w:rsidR="00DB5010">
        <w:rPr>
          <w:lang w:val="fr-FR"/>
        </w:rPr>
        <w:t> </w:t>
      </w:r>
      <w:r w:rsidRPr="009663EC">
        <w:rPr>
          <w:lang w:val="fr-FR"/>
        </w:rPr>
        <w:t>Services de déplacement</w:t>
      </w:r>
      <w:r w:rsidR="00DB5010">
        <w:rPr>
          <w:lang w:val="fr-FR"/>
        </w:rPr>
        <w:t> </w:t>
      </w:r>
      <w:r w:rsidRPr="009663EC">
        <w:rPr>
          <w:lang w:val="fr-FR"/>
        </w:rPr>
        <w:t>»</w:t>
      </w:r>
      <w:r w:rsidRPr="009663EC">
        <w:rPr>
          <w:u w:val="single"/>
          <w:lang w:val="fr-FR"/>
        </w:rPr>
        <w:br w:type="page"/>
      </w:r>
    </w:p>
    <w:p w14:paraId="2076EAC6" w14:textId="77777777" w:rsidR="00862064" w:rsidRPr="009663EC" w:rsidRDefault="00B54895">
      <w:pPr>
        <w:pStyle w:val="Ttol1"/>
        <w:numPr>
          <w:ilvl w:val="1"/>
          <w:numId w:val="22"/>
        </w:numPr>
        <w:tabs>
          <w:tab w:val="left" w:pos="2047"/>
        </w:tabs>
        <w:spacing w:before="79"/>
        <w:ind w:left="2047" w:hanging="465"/>
      </w:pPr>
      <w:r w:rsidRPr="009663EC">
        <w:rPr>
          <w:u w:val="single"/>
          <w:lang w:val="fr-FR"/>
        </w:rPr>
        <w:lastRenderedPageBreak/>
        <w:t>Justification de la nécessité</w:t>
      </w:r>
    </w:p>
    <w:p w14:paraId="0D1961EF" w14:textId="77777777" w:rsidR="00862064" w:rsidRPr="009663EC" w:rsidRDefault="00862064">
      <w:pPr>
        <w:pStyle w:val="Textindependent"/>
        <w:spacing w:before="2"/>
        <w:rPr>
          <w:b/>
        </w:rPr>
      </w:pPr>
    </w:p>
    <w:p w14:paraId="21CEC38D" w14:textId="6764137F" w:rsidR="00862064" w:rsidRPr="009663EC" w:rsidRDefault="00B54895">
      <w:pPr>
        <w:pStyle w:val="Textindependent"/>
        <w:ind w:left="1582" w:right="549"/>
        <w:jc w:val="both"/>
      </w:pPr>
      <w:r w:rsidRPr="009663EC">
        <w:rPr>
          <w:lang w:val="fr-FR"/>
        </w:rPr>
        <w:t>La délégation du Gouvernement de Catalogne auprès de l</w:t>
      </w:r>
      <w:r w:rsidR="00DB5010">
        <w:rPr>
          <w:lang w:val="fr-FR"/>
        </w:rPr>
        <w:t>’</w:t>
      </w:r>
      <w:r w:rsidRPr="009663EC">
        <w:rPr>
          <w:lang w:val="fr-FR"/>
        </w:rPr>
        <w:t>UE à Bruxelles a pour activité la représentation, la défense et la promotion de l’intérêt général de la Catalogne et le soutien aux entités et aux entreprises catalanes auprès des institutions et des organes de l</w:t>
      </w:r>
      <w:r w:rsidR="00DB5010">
        <w:rPr>
          <w:lang w:val="fr-FR"/>
        </w:rPr>
        <w:t>’</w:t>
      </w:r>
      <w:r w:rsidRPr="009663EC">
        <w:rPr>
          <w:lang w:val="fr-FR"/>
        </w:rPr>
        <w:t>Union européenne, conformément à l</w:t>
      </w:r>
      <w:r w:rsidR="00DB5010">
        <w:rPr>
          <w:lang w:val="fr-FR"/>
        </w:rPr>
        <w:t>’</w:t>
      </w:r>
      <w:r w:rsidRPr="009663EC">
        <w:rPr>
          <w:lang w:val="fr-FR"/>
        </w:rPr>
        <w:t>article 18 du décret 61/2017 du 13 juin 2017 relatif aux unités de représentation institutionnelle du gouvernement catalan à l</w:t>
      </w:r>
      <w:r w:rsidR="00DB5010">
        <w:rPr>
          <w:lang w:val="fr-FR"/>
        </w:rPr>
        <w:t>’</w:t>
      </w:r>
      <w:r w:rsidRPr="009663EC">
        <w:rPr>
          <w:lang w:val="fr-FR"/>
        </w:rPr>
        <w:t>étranger.</w:t>
      </w:r>
    </w:p>
    <w:p w14:paraId="1430B4C5" w14:textId="24688759" w:rsidR="00862064" w:rsidRPr="009663EC" w:rsidRDefault="00B54895">
      <w:pPr>
        <w:pStyle w:val="Textindependent"/>
        <w:spacing w:before="252"/>
        <w:ind w:left="1582" w:right="548"/>
        <w:jc w:val="both"/>
      </w:pPr>
      <w:r w:rsidRPr="009663EC">
        <w:rPr>
          <w:lang w:val="fr-FR"/>
        </w:rPr>
        <w:t>Pour mener à bien ces activités, la Délégation dispose d</w:t>
      </w:r>
      <w:r w:rsidR="00DB5010">
        <w:rPr>
          <w:lang w:val="fr-FR"/>
        </w:rPr>
        <w:t>’</w:t>
      </w:r>
      <w:r w:rsidRPr="009663EC">
        <w:rPr>
          <w:lang w:val="fr-FR"/>
        </w:rPr>
        <w:t>un bureau à Bruxelles, qui doit être maintenu dans des conditions d</w:t>
      </w:r>
      <w:r w:rsidR="00DB5010">
        <w:rPr>
          <w:lang w:val="fr-FR"/>
        </w:rPr>
        <w:t>’</w:t>
      </w:r>
      <w:r w:rsidRPr="009663EC">
        <w:rPr>
          <w:lang w:val="fr-FR"/>
        </w:rPr>
        <w:t>hygiène permettant de garantir la santé des travailleurs et l</w:t>
      </w:r>
      <w:r w:rsidR="00DB5010">
        <w:rPr>
          <w:lang w:val="fr-FR"/>
        </w:rPr>
        <w:t>’</w:t>
      </w:r>
      <w:r w:rsidRPr="009663EC">
        <w:rPr>
          <w:lang w:val="fr-FR"/>
        </w:rPr>
        <w:t>entretien des installations.</w:t>
      </w:r>
    </w:p>
    <w:p w14:paraId="2B93940D" w14:textId="77777777" w:rsidR="00862064" w:rsidRPr="009663EC" w:rsidRDefault="00862064">
      <w:pPr>
        <w:pStyle w:val="Textindependent"/>
        <w:spacing w:before="1"/>
      </w:pPr>
    </w:p>
    <w:p w14:paraId="57A39030" w14:textId="393C2D01" w:rsidR="00862064" w:rsidRPr="009663EC" w:rsidRDefault="00B54895">
      <w:pPr>
        <w:pStyle w:val="Textindependent"/>
        <w:spacing w:line="276" w:lineRule="auto"/>
        <w:ind w:left="1582" w:right="552"/>
        <w:jc w:val="both"/>
      </w:pPr>
      <w:r w:rsidRPr="009663EC">
        <w:rPr>
          <w:lang w:val="fr-FR"/>
        </w:rPr>
        <w:t>Conformément à ce qui précède et à l</w:t>
      </w:r>
      <w:r w:rsidR="00DB5010">
        <w:rPr>
          <w:lang w:val="fr-FR"/>
        </w:rPr>
        <w:t>’</w:t>
      </w:r>
      <w:r w:rsidRPr="009663EC">
        <w:rPr>
          <w:lang w:val="fr-FR"/>
        </w:rPr>
        <w:t>impossibilité de fournir le service avec des moyens propres, il est nécessaire de pouvoir disposer d</w:t>
      </w:r>
      <w:r w:rsidR="00DB5010">
        <w:rPr>
          <w:lang w:val="fr-FR"/>
        </w:rPr>
        <w:t>’</w:t>
      </w:r>
      <w:r w:rsidRPr="009663EC">
        <w:rPr>
          <w:lang w:val="fr-FR"/>
        </w:rPr>
        <w:t>un tiers capable de réaliser ce service avec qualité et respect de l</w:t>
      </w:r>
      <w:r w:rsidR="00DB5010">
        <w:rPr>
          <w:lang w:val="fr-FR"/>
        </w:rPr>
        <w:t>’</w:t>
      </w:r>
      <w:r w:rsidRPr="009663EC">
        <w:rPr>
          <w:lang w:val="fr-FR"/>
        </w:rPr>
        <w:t>environnement.</w:t>
      </w:r>
    </w:p>
    <w:p w14:paraId="38DF56A2" w14:textId="77777777" w:rsidR="00862064" w:rsidRPr="009663EC" w:rsidRDefault="00B54895">
      <w:pPr>
        <w:pStyle w:val="Ttol1"/>
        <w:numPr>
          <w:ilvl w:val="0"/>
          <w:numId w:val="23"/>
        </w:numPr>
        <w:tabs>
          <w:tab w:val="left" w:pos="1863"/>
        </w:tabs>
        <w:spacing w:before="251"/>
        <w:ind w:left="1863" w:hanging="281"/>
      </w:pPr>
      <w:r w:rsidRPr="009663EC">
        <w:rPr>
          <w:u w:val="single"/>
          <w:lang w:val="fr-FR"/>
        </w:rPr>
        <w:t>Informations économiques</w:t>
      </w:r>
    </w:p>
    <w:p w14:paraId="6B0B4C7B" w14:textId="77777777" w:rsidR="00862064" w:rsidRPr="009663EC" w:rsidRDefault="00862064">
      <w:pPr>
        <w:pStyle w:val="Textindependent"/>
        <w:rPr>
          <w:b/>
        </w:rPr>
      </w:pPr>
    </w:p>
    <w:p w14:paraId="2B81FD66" w14:textId="77777777" w:rsidR="00862064" w:rsidRPr="009663EC" w:rsidRDefault="00B54895">
      <w:pPr>
        <w:pStyle w:val="Pargrafdellista"/>
        <w:numPr>
          <w:ilvl w:val="1"/>
          <w:numId w:val="23"/>
        </w:numPr>
        <w:tabs>
          <w:tab w:val="left" w:pos="1985"/>
        </w:tabs>
        <w:spacing w:before="1"/>
        <w:ind w:hanging="403"/>
        <w:rPr>
          <w:b/>
        </w:rPr>
      </w:pPr>
      <w:r w:rsidRPr="009663EC">
        <w:rPr>
          <w:b/>
          <w:bCs/>
          <w:u w:val="single"/>
          <w:lang w:val="fr-FR"/>
        </w:rPr>
        <w:t>Détermination du prix</w:t>
      </w:r>
    </w:p>
    <w:p w14:paraId="34E30F7E" w14:textId="77777777" w:rsidR="00862064" w:rsidRPr="009663EC" w:rsidRDefault="00862064">
      <w:pPr>
        <w:pStyle w:val="Textindependent"/>
        <w:spacing w:before="2"/>
        <w:rPr>
          <w:b/>
        </w:rPr>
      </w:pPr>
    </w:p>
    <w:p w14:paraId="05D61BA9" w14:textId="77777777" w:rsidR="00862064" w:rsidRPr="009663EC" w:rsidRDefault="00B54895">
      <w:pPr>
        <w:pStyle w:val="Textindependent"/>
        <w:ind w:left="1582"/>
      </w:pPr>
      <w:r w:rsidRPr="009663EC">
        <w:rPr>
          <w:lang w:val="fr-FR"/>
        </w:rPr>
        <w:t>Le prix du marché est déterminé par des prix unitaires selon la répartition suivante :</w:t>
      </w:r>
    </w:p>
    <w:p w14:paraId="01EFCF6E" w14:textId="77777777" w:rsidR="00862064" w:rsidRPr="009663EC" w:rsidRDefault="00862064">
      <w:pPr>
        <w:pStyle w:val="Textindependent"/>
        <w:spacing w:before="38"/>
      </w:pPr>
    </w:p>
    <w:p w14:paraId="67F568CE" w14:textId="77777777" w:rsidR="00862064" w:rsidRPr="009663EC" w:rsidRDefault="00B54895">
      <w:pPr>
        <w:spacing w:after="36"/>
        <w:ind w:left="1651"/>
        <w:rPr>
          <w:rFonts w:ascii="Calibri"/>
          <w:b/>
          <w:sz w:val="20"/>
        </w:rPr>
      </w:pPr>
      <w:r w:rsidRPr="009663EC">
        <w:rPr>
          <w:rFonts w:ascii="Calibri"/>
          <w:b/>
          <w:bCs/>
          <w:color w:val="006FC0"/>
          <w:sz w:val="20"/>
          <w:lang w:val="fr-FR"/>
        </w:rPr>
        <w:t>Service de nettoyage hebdomadaire</w:t>
      </w:r>
      <w:r w:rsidRPr="009663EC">
        <w:rPr>
          <w:rFonts w:ascii="Calibri"/>
          <w:b/>
          <w:bCs/>
          <w:color w:val="006FC0"/>
          <w:sz w:val="20"/>
          <w:lang w:val="fr-FR"/>
        </w:rPr>
        <w:t> </w:t>
      </w:r>
      <w:r w:rsidRPr="009663EC">
        <w:rPr>
          <w:rFonts w:ascii="Calibri"/>
          <w:b/>
          <w:bCs/>
          <w:color w:val="006FC0"/>
          <w:sz w:val="20"/>
          <w:lang w:val="fr-FR"/>
        </w:rPr>
        <w:t>:</w:t>
      </w:r>
    </w:p>
    <w:tbl>
      <w:tblPr>
        <w:tblStyle w:val="TableNormal0"/>
        <w:tblW w:w="0" w:type="auto"/>
        <w:tblInd w:w="15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9"/>
        <w:gridCol w:w="2598"/>
      </w:tblGrid>
      <w:tr w:rsidR="00203A5C" w14:paraId="10F8C153" w14:textId="77777777">
        <w:trPr>
          <w:trHeight w:val="256"/>
        </w:trPr>
        <w:tc>
          <w:tcPr>
            <w:tcW w:w="4679" w:type="dxa"/>
            <w:shd w:val="clear" w:color="auto" w:fill="E7E6E6"/>
          </w:tcPr>
          <w:p w14:paraId="4CC2895E" w14:textId="77777777" w:rsidR="00862064" w:rsidRPr="009663EC" w:rsidRDefault="00B54895">
            <w:pPr>
              <w:pStyle w:val="TableParagraph"/>
              <w:spacing w:before="6" w:line="230" w:lineRule="exact"/>
              <w:ind w:left="12" w:right="7"/>
              <w:jc w:val="center"/>
              <w:rPr>
                <w:b/>
                <w:sz w:val="20"/>
              </w:rPr>
            </w:pPr>
            <w:r w:rsidRPr="009663EC">
              <w:rPr>
                <w:b/>
                <w:bCs/>
                <w:sz w:val="20"/>
                <w:lang w:val="fr-FR"/>
              </w:rPr>
              <w:t>Nature</w:t>
            </w:r>
          </w:p>
        </w:tc>
        <w:tc>
          <w:tcPr>
            <w:tcW w:w="2598" w:type="dxa"/>
            <w:shd w:val="clear" w:color="auto" w:fill="E7E6E6"/>
          </w:tcPr>
          <w:p w14:paraId="5E1CC685" w14:textId="77777777" w:rsidR="00862064" w:rsidRPr="009663EC" w:rsidRDefault="00B54895">
            <w:pPr>
              <w:pStyle w:val="TableParagraph"/>
              <w:spacing w:before="6" w:line="230" w:lineRule="exact"/>
              <w:ind w:left="68"/>
              <w:rPr>
                <w:b/>
                <w:sz w:val="20"/>
              </w:rPr>
            </w:pPr>
            <w:r w:rsidRPr="009663EC">
              <w:rPr>
                <w:b/>
                <w:bCs/>
                <w:sz w:val="20"/>
                <w:lang w:val="fr-FR"/>
              </w:rPr>
              <w:t>Prix unitaire maximal HT</w:t>
            </w:r>
          </w:p>
        </w:tc>
      </w:tr>
      <w:tr w:rsidR="00203A5C" w14:paraId="67BAB897" w14:textId="77777777">
        <w:trPr>
          <w:trHeight w:val="313"/>
        </w:trPr>
        <w:tc>
          <w:tcPr>
            <w:tcW w:w="4679" w:type="dxa"/>
          </w:tcPr>
          <w:p w14:paraId="321D3AEF" w14:textId="77777777" w:rsidR="00862064" w:rsidRPr="009663EC" w:rsidRDefault="00B54895">
            <w:pPr>
              <w:pStyle w:val="TableParagraph"/>
              <w:spacing w:before="37"/>
              <w:ind w:left="69"/>
              <w:rPr>
                <w:b/>
                <w:sz w:val="20"/>
              </w:rPr>
            </w:pPr>
            <w:r w:rsidRPr="009663EC">
              <w:rPr>
                <w:b/>
                <w:bCs/>
                <w:sz w:val="20"/>
                <w:lang w:val="fr-FR"/>
              </w:rPr>
              <w:t>Service nettoyage mensuel</w:t>
            </w:r>
          </w:p>
        </w:tc>
        <w:tc>
          <w:tcPr>
            <w:tcW w:w="2598" w:type="dxa"/>
          </w:tcPr>
          <w:p w14:paraId="266ABBFE" w14:textId="77777777" w:rsidR="00862064" w:rsidRPr="009663EC" w:rsidRDefault="00B54895">
            <w:pPr>
              <w:pStyle w:val="TableParagraph"/>
              <w:spacing w:before="37"/>
              <w:ind w:left="68"/>
              <w:rPr>
                <w:sz w:val="20"/>
              </w:rPr>
            </w:pPr>
            <w:r w:rsidRPr="009663EC">
              <w:rPr>
                <w:sz w:val="20"/>
                <w:lang w:val="fr-FR"/>
              </w:rPr>
              <w:t>22,00 €/heure</w:t>
            </w:r>
          </w:p>
        </w:tc>
      </w:tr>
    </w:tbl>
    <w:p w14:paraId="01487757" w14:textId="77777777" w:rsidR="00862064" w:rsidRPr="009663EC" w:rsidRDefault="00862064">
      <w:pPr>
        <w:pStyle w:val="Textindependent"/>
        <w:spacing w:before="58"/>
        <w:rPr>
          <w:rFonts w:ascii="Calibri"/>
          <w:b/>
          <w:sz w:val="20"/>
        </w:rPr>
      </w:pPr>
    </w:p>
    <w:p w14:paraId="5416E918" w14:textId="77777777" w:rsidR="00862064" w:rsidRPr="009663EC" w:rsidRDefault="00B54895">
      <w:pPr>
        <w:ind w:left="1651" w:right="2379"/>
        <w:rPr>
          <w:rFonts w:ascii="Calibri" w:hAnsi="Calibri"/>
          <w:b/>
          <w:sz w:val="20"/>
        </w:rPr>
      </w:pPr>
      <w:r w:rsidRPr="009663EC">
        <w:rPr>
          <w:rFonts w:ascii="Calibri" w:hAnsi="Calibri"/>
          <w:b/>
          <w:bCs/>
          <w:color w:val="006FC0"/>
          <w:sz w:val="20"/>
          <w:lang w:val="fr-FR"/>
        </w:rPr>
        <w:t>Services de nettoyage extraordinaire et petits travaux de déplacement de mobilier et réparations non spécialisées :</w:t>
      </w:r>
    </w:p>
    <w:p w14:paraId="0DF9292C" w14:textId="77777777" w:rsidR="00862064" w:rsidRPr="009663EC" w:rsidRDefault="00862064">
      <w:pPr>
        <w:pStyle w:val="Textindependent"/>
        <w:spacing w:before="1"/>
        <w:rPr>
          <w:rFonts w:ascii="Calibri"/>
          <w:b/>
          <w:sz w:val="20"/>
        </w:rPr>
      </w:pPr>
    </w:p>
    <w:tbl>
      <w:tblPr>
        <w:tblStyle w:val="TableNormal0"/>
        <w:tblW w:w="0" w:type="auto"/>
        <w:tblInd w:w="15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9"/>
        <w:gridCol w:w="2598"/>
      </w:tblGrid>
      <w:tr w:rsidR="00203A5C" w14:paraId="7875EADC" w14:textId="77777777">
        <w:trPr>
          <w:trHeight w:val="779"/>
        </w:trPr>
        <w:tc>
          <w:tcPr>
            <w:tcW w:w="4679" w:type="dxa"/>
            <w:shd w:val="clear" w:color="auto" w:fill="E7E6E6"/>
          </w:tcPr>
          <w:p w14:paraId="2AAD27B2" w14:textId="77777777" w:rsidR="00862064" w:rsidRPr="009663EC" w:rsidRDefault="00862064">
            <w:pPr>
              <w:pStyle w:val="TableParagraph"/>
              <w:spacing w:before="23"/>
              <w:rPr>
                <w:b/>
                <w:sz w:val="20"/>
              </w:rPr>
            </w:pPr>
          </w:p>
          <w:p w14:paraId="4FD89FAB" w14:textId="77777777" w:rsidR="00862064" w:rsidRPr="009663EC" w:rsidRDefault="00B54895">
            <w:pPr>
              <w:pStyle w:val="TableParagraph"/>
              <w:ind w:left="12" w:right="7"/>
              <w:jc w:val="center"/>
              <w:rPr>
                <w:b/>
                <w:sz w:val="20"/>
              </w:rPr>
            </w:pPr>
            <w:r w:rsidRPr="009663EC">
              <w:rPr>
                <w:b/>
                <w:bCs/>
                <w:sz w:val="20"/>
                <w:lang w:val="fr-FR"/>
              </w:rPr>
              <w:t>Nature</w:t>
            </w:r>
          </w:p>
        </w:tc>
        <w:tc>
          <w:tcPr>
            <w:tcW w:w="2598" w:type="dxa"/>
            <w:shd w:val="clear" w:color="auto" w:fill="E7E6E6"/>
          </w:tcPr>
          <w:p w14:paraId="44725251" w14:textId="77777777" w:rsidR="00862064" w:rsidRPr="009663EC" w:rsidRDefault="00862064">
            <w:pPr>
              <w:pStyle w:val="TableParagraph"/>
              <w:spacing w:before="23"/>
              <w:rPr>
                <w:b/>
                <w:sz w:val="20"/>
              </w:rPr>
            </w:pPr>
          </w:p>
          <w:p w14:paraId="70CCB62E" w14:textId="77777777" w:rsidR="00862064" w:rsidRPr="009663EC" w:rsidRDefault="00B54895">
            <w:pPr>
              <w:pStyle w:val="TableParagraph"/>
              <w:ind w:left="68"/>
              <w:rPr>
                <w:b/>
                <w:sz w:val="20"/>
              </w:rPr>
            </w:pPr>
            <w:r w:rsidRPr="009663EC">
              <w:rPr>
                <w:b/>
                <w:bCs/>
                <w:sz w:val="20"/>
                <w:lang w:val="fr-FR"/>
              </w:rPr>
              <w:t>Prix unitaire maximal HT</w:t>
            </w:r>
          </w:p>
        </w:tc>
      </w:tr>
      <w:tr w:rsidR="00203A5C" w14:paraId="7B7F3CBB" w14:textId="77777777">
        <w:trPr>
          <w:trHeight w:val="258"/>
        </w:trPr>
        <w:tc>
          <w:tcPr>
            <w:tcW w:w="4679" w:type="dxa"/>
          </w:tcPr>
          <w:p w14:paraId="5EBFE657" w14:textId="77777777" w:rsidR="00862064" w:rsidRPr="009663EC" w:rsidRDefault="00B54895">
            <w:pPr>
              <w:pStyle w:val="TableParagraph"/>
              <w:spacing w:before="8" w:line="230" w:lineRule="exact"/>
              <w:ind w:left="69"/>
              <w:rPr>
                <w:b/>
                <w:sz w:val="20"/>
              </w:rPr>
            </w:pPr>
            <w:r w:rsidRPr="009663EC">
              <w:rPr>
                <w:b/>
                <w:bCs/>
                <w:sz w:val="20"/>
                <w:lang w:val="fr-FR"/>
              </w:rPr>
              <w:t>Service de nettoyage extra pendant les horaires de travail</w:t>
            </w:r>
          </w:p>
        </w:tc>
        <w:tc>
          <w:tcPr>
            <w:tcW w:w="2598" w:type="dxa"/>
          </w:tcPr>
          <w:p w14:paraId="02F49185" w14:textId="77777777" w:rsidR="00862064" w:rsidRPr="009663EC" w:rsidRDefault="00B54895">
            <w:pPr>
              <w:pStyle w:val="TableParagraph"/>
              <w:spacing w:before="8" w:line="230" w:lineRule="exact"/>
              <w:ind w:left="68"/>
              <w:rPr>
                <w:sz w:val="20"/>
              </w:rPr>
            </w:pPr>
            <w:r w:rsidRPr="009663EC">
              <w:rPr>
                <w:sz w:val="20"/>
                <w:lang w:val="fr-FR"/>
              </w:rPr>
              <w:t>22,00 €/heure</w:t>
            </w:r>
          </w:p>
        </w:tc>
      </w:tr>
      <w:tr w:rsidR="00203A5C" w14:paraId="13245500" w14:textId="77777777">
        <w:trPr>
          <w:trHeight w:val="244"/>
        </w:trPr>
        <w:tc>
          <w:tcPr>
            <w:tcW w:w="4679" w:type="dxa"/>
          </w:tcPr>
          <w:p w14:paraId="5B49D296" w14:textId="77777777" w:rsidR="00862064" w:rsidRPr="009663EC" w:rsidRDefault="00B54895">
            <w:pPr>
              <w:pStyle w:val="TableParagraph"/>
              <w:spacing w:before="1" w:line="223" w:lineRule="exact"/>
              <w:ind w:left="69"/>
              <w:rPr>
                <w:b/>
                <w:sz w:val="20"/>
              </w:rPr>
            </w:pPr>
            <w:r w:rsidRPr="009663EC">
              <w:rPr>
                <w:b/>
                <w:bCs/>
                <w:sz w:val="20"/>
                <w:lang w:val="fr-FR"/>
              </w:rPr>
              <w:t>Service de nettoyage le samedi</w:t>
            </w:r>
          </w:p>
        </w:tc>
        <w:tc>
          <w:tcPr>
            <w:tcW w:w="2598" w:type="dxa"/>
          </w:tcPr>
          <w:p w14:paraId="3A20B09D" w14:textId="77777777" w:rsidR="00862064" w:rsidRPr="009663EC" w:rsidRDefault="00B54895">
            <w:pPr>
              <w:pStyle w:val="TableParagraph"/>
              <w:spacing w:before="1" w:line="223" w:lineRule="exact"/>
              <w:ind w:left="68"/>
              <w:rPr>
                <w:sz w:val="20"/>
              </w:rPr>
            </w:pPr>
            <w:r w:rsidRPr="009663EC">
              <w:rPr>
                <w:sz w:val="20"/>
                <w:lang w:val="fr-FR"/>
              </w:rPr>
              <w:t>30,00 €/heure</w:t>
            </w:r>
          </w:p>
        </w:tc>
      </w:tr>
      <w:tr w:rsidR="00203A5C" w14:paraId="73170B20" w14:textId="77777777">
        <w:trPr>
          <w:trHeight w:val="244"/>
        </w:trPr>
        <w:tc>
          <w:tcPr>
            <w:tcW w:w="4679" w:type="dxa"/>
          </w:tcPr>
          <w:p w14:paraId="73DD8BEE" w14:textId="77777777" w:rsidR="00862064" w:rsidRPr="009663EC" w:rsidRDefault="00B54895">
            <w:pPr>
              <w:pStyle w:val="TableParagraph"/>
              <w:spacing w:before="1" w:line="223" w:lineRule="exact"/>
              <w:ind w:left="69"/>
              <w:rPr>
                <w:b/>
                <w:sz w:val="20"/>
              </w:rPr>
            </w:pPr>
            <w:r w:rsidRPr="009663EC">
              <w:rPr>
                <w:b/>
                <w:bCs/>
                <w:sz w:val="20"/>
                <w:lang w:val="fr-FR"/>
              </w:rPr>
              <w:t>Service de nettoyage le dimanche</w:t>
            </w:r>
          </w:p>
        </w:tc>
        <w:tc>
          <w:tcPr>
            <w:tcW w:w="2598" w:type="dxa"/>
          </w:tcPr>
          <w:p w14:paraId="154E2CBD" w14:textId="77777777" w:rsidR="00862064" w:rsidRPr="009663EC" w:rsidRDefault="00B54895">
            <w:pPr>
              <w:pStyle w:val="TableParagraph"/>
              <w:spacing w:before="1" w:line="223" w:lineRule="exact"/>
              <w:ind w:left="68"/>
              <w:rPr>
                <w:sz w:val="20"/>
              </w:rPr>
            </w:pPr>
            <w:r w:rsidRPr="009663EC">
              <w:rPr>
                <w:sz w:val="20"/>
                <w:lang w:val="fr-FR"/>
              </w:rPr>
              <w:t>40,00 €/heure</w:t>
            </w:r>
          </w:p>
        </w:tc>
      </w:tr>
      <w:tr w:rsidR="00203A5C" w14:paraId="6DCAEA55" w14:textId="77777777">
        <w:trPr>
          <w:trHeight w:val="486"/>
        </w:trPr>
        <w:tc>
          <w:tcPr>
            <w:tcW w:w="4679" w:type="dxa"/>
          </w:tcPr>
          <w:p w14:paraId="2797B463" w14:textId="55830BF2" w:rsidR="00862064" w:rsidRPr="009663EC" w:rsidRDefault="00B54895" w:rsidP="00617401">
            <w:pPr>
              <w:pStyle w:val="TableParagraph"/>
              <w:spacing w:before="1" w:line="243" w:lineRule="exact"/>
              <w:ind w:left="69"/>
              <w:rPr>
                <w:b/>
                <w:sz w:val="20"/>
              </w:rPr>
            </w:pPr>
            <w:r w:rsidRPr="009663EC">
              <w:rPr>
                <w:b/>
                <w:bCs/>
                <w:sz w:val="20"/>
                <w:lang w:val="fr-FR"/>
              </w:rPr>
              <w:t>Petits travaux de déplacement de mobilier et réparations</w:t>
            </w:r>
            <w:r w:rsidR="00617401">
              <w:rPr>
                <w:b/>
                <w:bCs/>
                <w:sz w:val="20"/>
                <w:lang w:val="fr-FR"/>
              </w:rPr>
              <w:t xml:space="preserve"> </w:t>
            </w:r>
            <w:r w:rsidRPr="009663EC">
              <w:rPr>
                <w:b/>
                <w:bCs/>
                <w:sz w:val="20"/>
                <w:lang w:val="fr-FR"/>
              </w:rPr>
              <w:t>non spécialisées</w:t>
            </w:r>
            <w:r>
              <w:rPr>
                <w:b/>
                <w:bCs/>
                <w:sz w:val="20"/>
                <w:lang w:val="fr-FR"/>
              </w:rPr>
              <w:t xml:space="preserve"> </w:t>
            </w:r>
            <w:r w:rsidRPr="009663EC">
              <w:rPr>
                <w:b/>
                <w:bCs/>
                <w:sz w:val="20"/>
                <w:lang w:val="fr-FR"/>
              </w:rPr>
              <w:t>(*)</w:t>
            </w:r>
          </w:p>
        </w:tc>
        <w:tc>
          <w:tcPr>
            <w:tcW w:w="2598" w:type="dxa"/>
          </w:tcPr>
          <w:p w14:paraId="01EFF65C" w14:textId="77777777" w:rsidR="00862064" w:rsidRPr="009663EC" w:rsidRDefault="00B54895">
            <w:pPr>
              <w:pStyle w:val="TableParagraph"/>
              <w:spacing w:before="123"/>
              <w:ind w:left="68"/>
              <w:rPr>
                <w:sz w:val="20"/>
              </w:rPr>
            </w:pPr>
            <w:r w:rsidRPr="009663EC">
              <w:rPr>
                <w:sz w:val="20"/>
                <w:lang w:val="fr-FR"/>
              </w:rPr>
              <w:t>26,00 €/heure</w:t>
            </w:r>
          </w:p>
        </w:tc>
      </w:tr>
    </w:tbl>
    <w:p w14:paraId="1C8CA097" w14:textId="77777777" w:rsidR="00862064" w:rsidRPr="009663EC" w:rsidRDefault="00862064">
      <w:pPr>
        <w:pStyle w:val="Textindependent"/>
        <w:spacing w:before="4"/>
        <w:rPr>
          <w:rFonts w:ascii="Calibri"/>
          <w:b/>
          <w:sz w:val="20"/>
        </w:rPr>
      </w:pPr>
    </w:p>
    <w:p w14:paraId="59F98603" w14:textId="77777777" w:rsidR="00862064" w:rsidRPr="009663EC" w:rsidRDefault="00B54895">
      <w:pPr>
        <w:spacing w:before="1"/>
        <w:ind w:left="1651"/>
        <w:rPr>
          <w:rFonts w:ascii="Calibri"/>
          <w:b/>
          <w:sz w:val="20"/>
        </w:rPr>
      </w:pPr>
      <w:r w:rsidRPr="009663EC">
        <w:rPr>
          <w:rFonts w:ascii="Calibri"/>
          <w:b/>
          <w:bCs/>
          <w:sz w:val="20"/>
          <w:lang w:val="fr-FR"/>
        </w:rPr>
        <w:t>Service de nettoyage des vitres et des moquettes</w:t>
      </w:r>
    </w:p>
    <w:tbl>
      <w:tblPr>
        <w:tblStyle w:val="TableNormal0"/>
        <w:tblW w:w="0" w:type="auto"/>
        <w:tblInd w:w="15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9"/>
        <w:gridCol w:w="2598"/>
      </w:tblGrid>
      <w:tr w:rsidR="00203A5C" w14:paraId="6357D91D" w14:textId="77777777">
        <w:trPr>
          <w:trHeight w:val="246"/>
        </w:trPr>
        <w:tc>
          <w:tcPr>
            <w:tcW w:w="4679" w:type="dxa"/>
            <w:shd w:val="clear" w:color="auto" w:fill="E7E6E6"/>
          </w:tcPr>
          <w:p w14:paraId="54971407" w14:textId="77777777" w:rsidR="00862064" w:rsidRPr="009663EC" w:rsidRDefault="00B54895">
            <w:pPr>
              <w:pStyle w:val="TableParagraph"/>
              <w:spacing w:before="3" w:line="223" w:lineRule="exact"/>
              <w:ind w:left="12" w:right="7"/>
              <w:jc w:val="center"/>
              <w:rPr>
                <w:b/>
                <w:sz w:val="20"/>
              </w:rPr>
            </w:pPr>
            <w:r w:rsidRPr="009663EC">
              <w:rPr>
                <w:b/>
                <w:bCs/>
                <w:sz w:val="20"/>
                <w:lang w:val="fr-FR"/>
              </w:rPr>
              <w:t>Nature</w:t>
            </w:r>
          </w:p>
        </w:tc>
        <w:tc>
          <w:tcPr>
            <w:tcW w:w="2598" w:type="dxa"/>
            <w:shd w:val="clear" w:color="auto" w:fill="E7E6E6"/>
          </w:tcPr>
          <w:p w14:paraId="42E842CF" w14:textId="77777777" w:rsidR="00862064" w:rsidRPr="009663EC" w:rsidRDefault="00B54895">
            <w:pPr>
              <w:pStyle w:val="TableParagraph"/>
              <w:spacing w:before="3" w:line="223" w:lineRule="exact"/>
              <w:ind w:left="73"/>
              <w:rPr>
                <w:b/>
                <w:sz w:val="20"/>
              </w:rPr>
            </w:pPr>
            <w:r w:rsidRPr="009663EC">
              <w:rPr>
                <w:b/>
                <w:bCs/>
                <w:sz w:val="20"/>
                <w:lang w:val="fr-FR"/>
              </w:rPr>
              <w:t>Prix unitaire maximal HT</w:t>
            </w:r>
          </w:p>
        </w:tc>
      </w:tr>
      <w:tr w:rsidR="00203A5C" w14:paraId="3FC6C19E" w14:textId="77777777">
        <w:trPr>
          <w:trHeight w:val="420"/>
        </w:trPr>
        <w:tc>
          <w:tcPr>
            <w:tcW w:w="7277" w:type="dxa"/>
            <w:gridSpan w:val="2"/>
          </w:tcPr>
          <w:p w14:paraId="3C31062D" w14:textId="77777777" w:rsidR="00862064" w:rsidRPr="009663EC" w:rsidRDefault="00B54895">
            <w:pPr>
              <w:pStyle w:val="TableParagraph"/>
              <w:spacing w:before="90"/>
              <w:ind w:left="69"/>
              <w:rPr>
                <w:b/>
                <w:sz w:val="20"/>
              </w:rPr>
            </w:pPr>
            <w:r w:rsidRPr="009663EC">
              <w:rPr>
                <w:b/>
                <w:bCs/>
                <w:sz w:val="20"/>
                <w:lang w:val="fr-FR"/>
              </w:rPr>
              <w:t>Service nettoyage des vitres</w:t>
            </w:r>
          </w:p>
        </w:tc>
      </w:tr>
      <w:tr w:rsidR="00203A5C" w14:paraId="30457E2C" w14:textId="77777777">
        <w:trPr>
          <w:trHeight w:val="316"/>
        </w:trPr>
        <w:tc>
          <w:tcPr>
            <w:tcW w:w="4679" w:type="dxa"/>
          </w:tcPr>
          <w:p w14:paraId="46FE9900" w14:textId="77777777" w:rsidR="00862064" w:rsidRPr="009663EC" w:rsidRDefault="00B54895">
            <w:pPr>
              <w:pStyle w:val="TableParagraph"/>
              <w:spacing w:before="37"/>
              <w:ind w:left="69"/>
              <w:rPr>
                <w:sz w:val="20"/>
              </w:rPr>
            </w:pPr>
            <w:r w:rsidRPr="009663EC">
              <w:rPr>
                <w:sz w:val="20"/>
                <w:lang w:val="fr-FR"/>
              </w:rPr>
              <w:t>Rez-de-chaussée</w:t>
            </w:r>
          </w:p>
        </w:tc>
        <w:tc>
          <w:tcPr>
            <w:tcW w:w="2598" w:type="dxa"/>
          </w:tcPr>
          <w:p w14:paraId="30405D3B" w14:textId="77777777" w:rsidR="00862064" w:rsidRPr="009663EC" w:rsidRDefault="00B54895">
            <w:pPr>
              <w:pStyle w:val="TableParagraph"/>
              <w:spacing w:before="37"/>
              <w:ind w:left="68"/>
              <w:rPr>
                <w:sz w:val="20"/>
              </w:rPr>
            </w:pPr>
            <w:r w:rsidRPr="009663EC">
              <w:rPr>
                <w:sz w:val="20"/>
                <w:lang w:val="fr-FR"/>
              </w:rPr>
              <w:t>500,00 €/étage</w:t>
            </w:r>
          </w:p>
        </w:tc>
      </w:tr>
      <w:tr w:rsidR="00203A5C" w14:paraId="4A419996" w14:textId="77777777">
        <w:trPr>
          <w:trHeight w:val="314"/>
        </w:trPr>
        <w:tc>
          <w:tcPr>
            <w:tcW w:w="4679" w:type="dxa"/>
          </w:tcPr>
          <w:p w14:paraId="75061A60" w14:textId="2687AC4B" w:rsidR="00862064" w:rsidRPr="009663EC" w:rsidRDefault="00B54895">
            <w:pPr>
              <w:pStyle w:val="TableParagraph"/>
              <w:spacing w:before="35"/>
              <w:ind w:left="69"/>
              <w:rPr>
                <w:sz w:val="20"/>
              </w:rPr>
            </w:pPr>
            <w:r w:rsidRPr="009663EC">
              <w:rPr>
                <w:sz w:val="20"/>
                <w:lang w:val="fr-FR"/>
              </w:rPr>
              <w:t>2</w:t>
            </w:r>
            <w:r w:rsidRPr="009663EC">
              <w:rPr>
                <w:sz w:val="20"/>
                <w:vertAlign w:val="superscript"/>
                <w:lang w:val="fr-FR"/>
              </w:rPr>
              <w:t>e</w:t>
            </w:r>
            <w:r>
              <w:rPr>
                <w:sz w:val="20"/>
                <w:lang w:val="fr-FR"/>
              </w:rPr>
              <w:t> </w:t>
            </w:r>
            <w:r w:rsidRPr="009663EC">
              <w:rPr>
                <w:sz w:val="20"/>
                <w:lang w:val="fr-FR"/>
              </w:rPr>
              <w:t>étage</w:t>
            </w:r>
          </w:p>
        </w:tc>
        <w:tc>
          <w:tcPr>
            <w:tcW w:w="2598" w:type="dxa"/>
          </w:tcPr>
          <w:p w14:paraId="062EBE27" w14:textId="77777777" w:rsidR="00862064" w:rsidRPr="009663EC" w:rsidRDefault="00B54895">
            <w:pPr>
              <w:pStyle w:val="TableParagraph"/>
              <w:spacing w:before="35"/>
              <w:ind w:left="68"/>
              <w:rPr>
                <w:sz w:val="20"/>
              </w:rPr>
            </w:pPr>
            <w:r w:rsidRPr="009663EC">
              <w:rPr>
                <w:sz w:val="20"/>
                <w:lang w:val="fr-FR"/>
              </w:rPr>
              <w:t>150,00 €/étage</w:t>
            </w:r>
          </w:p>
        </w:tc>
      </w:tr>
      <w:tr w:rsidR="00203A5C" w14:paraId="27D63151" w14:textId="77777777">
        <w:trPr>
          <w:trHeight w:val="316"/>
        </w:trPr>
        <w:tc>
          <w:tcPr>
            <w:tcW w:w="4679" w:type="dxa"/>
          </w:tcPr>
          <w:p w14:paraId="51ADEAE7" w14:textId="43EC1E0A" w:rsidR="00862064" w:rsidRPr="009663EC" w:rsidRDefault="00B54895">
            <w:pPr>
              <w:pStyle w:val="TableParagraph"/>
              <w:spacing w:before="37"/>
              <w:ind w:left="69"/>
              <w:rPr>
                <w:sz w:val="20"/>
              </w:rPr>
            </w:pPr>
            <w:r w:rsidRPr="009663EC">
              <w:rPr>
                <w:sz w:val="20"/>
                <w:lang w:val="fr-FR"/>
              </w:rPr>
              <w:t>3</w:t>
            </w:r>
            <w:r w:rsidRPr="009663EC">
              <w:rPr>
                <w:sz w:val="20"/>
                <w:vertAlign w:val="superscript"/>
                <w:lang w:val="fr-FR"/>
              </w:rPr>
              <w:t>e</w:t>
            </w:r>
            <w:r>
              <w:rPr>
                <w:sz w:val="20"/>
                <w:lang w:val="fr-FR"/>
              </w:rPr>
              <w:t> </w:t>
            </w:r>
            <w:r w:rsidRPr="009663EC">
              <w:rPr>
                <w:sz w:val="20"/>
                <w:lang w:val="fr-FR"/>
              </w:rPr>
              <w:t>étage</w:t>
            </w:r>
          </w:p>
        </w:tc>
        <w:tc>
          <w:tcPr>
            <w:tcW w:w="2598" w:type="dxa"/>
          </w:tcPr>
          <w:p w14:paraId="181990D6" w14:textId="77777777" w:rsidR="00862064" w:rsidRPr="009663EC" w:rsidRDefault="00B54895">
            <w:pPr>
              <w:pStyle w:val="TableParagraph"/>
              <w:spacing w:before="37"/>
              <w:ind w:left="68"/>
              <w:rPr>
                <w:sz w:val="20"/>
              </w:rPr>
            </w:pPr>
            <w:r w:rsidRPr="009663EC">
              <w:rPr>
                <w:sz w:val="20"/>
                <w:lang w:val="fr-FR"/>
              </w:rPr>
              <w:t>200,00 €/étage</w:t>
            </w:r>
          </w:p>
        </w:tc>
      </w:tr>
      <w:tr w:rsidR="00203A5C" w14:paraId="2082AAD8" w14:textId="77777777">
        <w:trPr>
          <w:trHeight w:val="314"/>
        </w:trPr>
        <w:tc>
          <w:tcPr>
            <w:tcW w:w="7277" w:type="dxa"/>
            <w:gridSpan w:val="2"/>
          </w:tcPr>
          <w:p w14:paraId="5F2EC684" w14:textId="77777777" w:rsidR="00862064" w:rsidRPr="009663EC" w:rsidRDefault="00B54895">
            <w:pPr>
              <w:pStyle w:val="TableParagraph"/>
              <w:spacing w:before="35"/>
              <w:ind w:left="69"/>
              <w:rPr>
                <w:b/>
                <w:sz w:val="20"/>
              </w:rPr>
            </w:pPr>
            <w:r w:rsidRPr="009663EC">
              <w:rPr>
                <w:b/>
                <w:bCs/>
                <w:sz w:val="20"/>
                <w:lang w:val="fr-FR"/>
              </w:rPr>
              <w:t>Nettoyage moquette</w:t>
            </w:r>
          </w:p>
        </w:tc>
      </w:tr>
      <w:tr w:rsidR="00203A5C" w14:paraId="27FEBBC4" w14:textId="77777777">
        <w:trPr>
          <w:trHeight w:val="313"/>
        </w:trPr>
        <w:tc>
          <w:tcPr>
            <w:tcW w:w="4679" w:type="dxa"/>
          </w:tcPr>
          <w:p w14:paraId="4FE0E1BB" w14:textId="77777777" w:rsidR="00862064" w:rsidRPr="009663EC" w:rsidRDefault="00B54895">
            <w:pPr>
              <w:pStyle w:val="TableParagraph"/>
              <w:spacing w:before="37"/>
              <w:ind w:left="69"/>
              <w:rPr>
                <w:sz w:val="20"/>
              </w:rPr>
            </w:pPr>
            <w:r w:rsidRPr="009663EC">
              <w:rPr>
                <w:sz w:val="20"/>
                <w:lang w:val="fr-FR"/>
              </w:rPr>
              <w:t>Deuxième étage</w:t>
            </w:r>
          </w:p>
        </w:tc>
        <w:tc>
          <w:tcPr>
            <w:tcW w:w="2598" w:type="dxa"/>
          </w:tcPr>
          <w:p w14:paraId="0140A4CB" w14:textId="77777777" w:rsidR="00862064" w:rsidRPr="009663EC" w:rsidRDefault="00B54895">
            <w:pPr>
              <w:pStyle w:val="TableParagraph"/>
              <w:spacing w:before="37"/>
              <w:ind w:left="68"/>
              <w:rPr>
                <w:sz w:val="20"/>
              </w:rPr>
            </w:pPr>
            <w:r w:rsidRPr="009663EC">
              <w:rPr>
                <w:sz w:val="20"/>
                <w:lang w:val="fr-FR"/>
              </w:rPr>
              <w:t>810,00 €/étage</w:t>
            </w:r>
          </w:p>
        </w:tc>
      </w:tr>
      <w:tr w:rsidR="00203A5C" w14:paraId="77DB3716" w14:textId="77777777">
        <w:trPr>
          <w:trHeight w:val="316"/>
        </w:trPr>
        <w:tc>
          <w:tcPr>
            <w:tcW w:w="4679" w:type="dxa"/>
          </w:tcPr>
          <w:p w14:paraId="727614A2" w14:textId="77777777" w:rsidR="00862064" w:rsidRPr="009663EC" w:rsidRDefault="00B54895">
            <w:pPr>
              <w:pStyle w:val="TableParagraph"/>
              <w:spacing w:before="37"/>
              <w:ind w:left="69"/>
              <w:rPr>
                <w:sz w:val="20"/>
              </w:rPr>
            </w:pPr>
            <w:r w:rsidRPr="009663EC">
              <w:rPr>
                <w:sz w:val="20"/>
                <w:lang w:val="fr-FR"/>
              </w:rPr>
              <w:t>Troisième étage</w:t>
            </w:r>
          </w:p>
        </w:tc>
        <w:tc>
          <w:tcPr>
            <w:tcW w:w="2598" w:type="dxa"/>
          </w:tcPr>
          <w:p w14:paraId="37028CAA" w14:textId="77777777" w:rsidR="00862064" w:rsidRPr="009663EC" w:rsidRDefault="00B54895">
            <w:pPr>
              <w:pStyle w:val="TableParagraph"/>
              <w:spacing w:before="37"/>
              <w:ind w:left="68"/>
              <w:rPr>
                <w:sz w:val="20"/>
              </w:rPr>
            </w:pPr>
            <w:r w:rsidRPr="009663EC">
              <w:rPr>
                <w:sz w:val="20"/>
                <w:lang w:val="fr-FR"/>
              </w:rPr>
              <w:t>810,00 €/étage</w:t>
            </w:r>
          </w:p>
        </w:tc>
      </w:tr>
    </w:tbl>
    <w:p w14:paraId="2FDD4553" w14:textId="77777777" w:rsidR="00862064" w:rsidRPr="009663EC" w:rsidRDefault="00862064">
      <w:pPr>
        <w:pStyle w:val="Textindependent"/>
        <w:spacing w:before="7"/>
        <w:rPr>
          <w:rFonts w:ascii="Calibri"/>
          <w:b/>
          <w:sz w:val="20"/>
        </w:rPr>
      </w:pPr>
    </w:p>
    <w:p w14:paraId="56B93E38" w14:textId="77777777" w:rsidR="00862064" w:rsidRPr="009663EC" w:rsidRDefault="00B54895">
      <w:pPr>
        <w:pStyle w:val="Textindependent"/>
        <w:ind w:left="1930" w:right="550"/>
        <w:jc w:val="both"/>
      </w:pPr>
      <w:r w:rsidRPr="009663EC">
        <w:rPr>
          <w:lang w:val="fr-FR"/>
        </w:rPr>
        <w:t>(*) Lorsque du matériel spécifique est nécessaire pour effectuer de petits travaux de réparation non spécialisés, le coût devra être inclus dans le prix de la commande et le montant correspondant sera déduit du prix du présent marché.</w:t>
      </w:r>
    </w:p>
    <w:p w14:paraId="1B94C59C" w14:textId="77777777" w:rsidR="0099632C" w:rsidRPr="009663EC" w:rsidRDefault="00B54895">
      <w:r w:rsidRPr="009663EC">
        <w:rPr>
          <w:lang w:val="fr-FR"/>
        </w:rPr>
        <w:br w:type="page"/>
      </w:r>
    </w:p>
    <w:p w14:paraId="356DAE4A" w14:textId="7B4EB24C" w:rsidR="00862064" w:rsidRPr="009663EC" w:rsidRDefault="00B54895">
      <w:pPr>
        <w:pStyle w:val="Textindependent"/>
        <w:spacing w:before="75"/>
        <w:ind w:left="1582" w:right="550"/>
        <w:jc w:val="both"/>
      </w:pPr>
      <w:r w:rsidRPr="009663EC">
        <w:rPr>
          <w:lang w:val="fr-FR"/>
        </w:rPr>
        <w:lastRenderedPageBreak/>
        <w:t>Il s</w:t>
      </w:r>
      <w:r w:rsidR="00DB5010">
        <w:rPr>
          <w:lang w:val="fr-FR"/>
        </w:rPr>
        <w:t>’</w:t>
      </w:r>
      <w:r w:rsidRPr="009663EC">
        <w:rPr>
          <w:lang w:val="fr-FR"/>
        </w:rPr>
        <w:t>agit d</w:t>
      </w:r>
      <w:r w:rsidR="00DB5010">
        <w:rPr>
          <w:lang w:val="fr-FR"/>
        </w:rPr>
        <w:t>’</w:t>
      </w:r>
      <w:r w:rsidRPr="009663EC">
        <w:rPr>
          <w:lang w:val="fr-FR"/>
        </w:rPr>
        <w:t>un marché avec un prix maximal limité pour lequel le contractant est obligé de fournir le service successivement et par prix unitaire, sans que le nombre total d</w:t>
      </w:r>
      <w:r w:rsidR="00DB5010">
        <w:rPr>
          <w:lang w:val="fr-FR"/>
        </w:rPr>
        <w:t>’</w:t>
      </w:r>
      <w:r w:rsidRPr="009663EC">
        <w:rPr>
          <w:lang w:val="fr-FR"/>
        </w:rPr>
        <w:t>unités soit défini avec précision dans la mesure où il dépend de besoins du pouvoir adjudicateur.</w:t>
      </w:r>
    </w:p>
    <w:p w14:paraId="4BC424B3" w14:textId="77777777" w:rsidR="00862064" w:rsidRPr="009663EC" w:rsidRDefault="00862064">
      <w:pPr>
        <w:pStyle w:val="Textindependent"/>
      </w:pPr>
    </w:p>
    <w:p w14:paraId="3EC0BC5F" w14:textId="77777777" w:rsidR="00862064" w:rsidRPr="009663EC" w:rsidRDefault="00B54895">
      <w:pPr>
        <w:pStyle w:val="Textindependent"/>
        <w:ind w:left="1582" w:right="548"/>
        <w:jc w:val="both"/>
      </w:pPr>
      <w:r w:rsidRPr="009663EC">
        <w:rPr>
          <w:lang w:val="fr-FR"/>
        </w:rPr>
        <w:t>Le prix du marché comprend les coûts directs de la prestation du service (déplacements, salaires/traitements des heures de travail, fournitures, impôts, taxes et redevances de toute nature, ainsi que toute autre dépense supportée par le contractant en rapport avec le respect des obligations prévues dans les présentes spécifications) et les coûts indirects (frais généraux et bénéfice industriel).</w:t>
      </w:r>
    </w:p>
    <w:p w14:paraId="03075E15" w14:textId="77777777" w:rsidR="00862064" w:rsidRPr="009663EC" w:rsidRDefault="00B54895">
      <w:pPr>
        <w:pStyle w:val="Textindependent"/>
        <w:spacing w:before="252"/>
        <w:ind w:left="1582" w:right="548"/>
        <w:jc w:val="both"/>
      </w:pPr>
      <w:r w:rsidRPr="009663EC">
        <w:rPr>
          <w:lang w:val="fr-FR"/>
        </w:rPr>
        <w:t>Le contractant facture par mois échu, sur la base des heures effectivement réalisées et selon les prix unitaires attribués.</w:t>
      </w:r>
    </w:p>
    <w:p w14:paraId="4CB10FBD" w14:textId="77777777" w:rsidR="00862064" w:rsidRPr="009663EC" w:rsidRDefault="00862064">
      <w:pPr>
        <w:pStyle w:val="Textindependent"/>
      </w:pPr>
    </w:p>
    <w:p w14:paraId="3FB5A3C6" w14:textId="044EC8C2" w:rsidR="00862064" w:rsidRPr="009663EC" w:rsidRDefault="00B54895">
      <w:pPr>
        <w:pStyle w:val="Textindependent"/>
        <w:ind w:left="1582" w:right="550"/>
        <w:jc w:val="both"/>
      </w:pPr>
      <w:r w:rsidRPr="009663EC">
        <w:rPr>
          <w:lang w:val="fr-FR"/>
        </w:rPr>
        <w:t>Le paiement sera ordonné sous réserve de l</w:t>
      </w:r>
      <w:r w:rsidR="00DB5010">
        <w:rPr>
          <w:lang w:val="fr-FR"/>
        </w:rPr>
        <w:t>’</w:t>
      </w:r>
      <w:r w:rsidRPr="009663EC">
        <w:rPr>
          <w:lang w:val="fr-FR"/>
        </w:rPr>
        <w:t>accord par écrit de la personne responsable du marché, chargée de superviser et de contrôler l</w:t>
      </w:r>
      <w:r w:rsidR="00DB5010">
        <w:rPr>
          <w:lang w:val="fr-FR"/>
        </w:rPr>
        <w:t>’</w:t>
      </w:r>
      <w:r w:rsidRPr="009663EC">
        <w:rPr>
          <w:lang w:val="fr-FR"/>
        </w:rPr>
        <w:t>objet du présent marché.</w:t>
      </w:r>
    </w:p>
    <w:p w14:paraId="3658B2CE" w14:textId="77777777" w:rsidR="00862064" w:rsidRPr="009663EC" w:rsidRDefault="00862064">
      <w:pPr>
        <w:pStyle w:val="Textindependent"/>
        <w:spacing w:before="2"/>
      </w:pPr>
    </w:p>
    <w:p w14:paraId="03D05471" w14:textId="77777777" w:rsidR="00862064" w:rsidRPr="009663EC" w:rsidRDefault="00B54895">
      <w:pPr>
        <w:pStyle w:val="Textindependent"/>
        <w:ind w:left="1582" w:right="546"/>
        <w:jc w:val="both"/>
      </w:pPr>
      <w:r w:rsidRPr="009663EC">
        <w:rPr>
          <w:lang w:val="fr-FR"/>
        </w:rPr>
        <w:t>La Délégation paie la facture dans un délai maximum de trente (30) jours à compter de la date de sa réception. Une fois la facture validée, la Délégation procède à son paiement par virement bancaire.</w:t>
      </w:r>
    </w:p>
    <w:p w14:paraId="6A443117" w14:textId="77777777" w:rsidR="00862064" w:rsidRPr="009663EC" w:rsidRDefault="00B54895">
      <w:pPr>
        <w:pStyle w:val="Ttol1"/>
        <w:numPr>
          <w:ilvl w:val="1"/>
          <w:numId w:val="23"/>
        </w:numPr>
        <w:tabs>
          <w:tab w:val="left" w:pos="1985"/>
        </w:tabs>
        <w:spacing w:before="249"/>
        <w:ind w:hanging="403"/>
      </w:pPr>
      <w:r w:rsidRPr="009663EC">
        <w:rPr>
          <w:u w:val="single"/>
          <w:lang w:val="fr-FR"/>
        </w:rPr>
        <w:t>Valeur estimée du marché</w:t>
      </w:r>
    </w:p>
    <w:p w14:paraId="551C287B" w14:textId="77777777" w:rsidR="00862064" w:rsidRPr="009663EC" w:rsidRDefault="00862064">
      <w:pPr>
        <w:pStyle w:val="Textindependent"/>
        <w:rPr>
          <w:b/>
        </w:rPr>
      </w:pPr>
    </w:p>
    <w:p w14:paraId="3449CA74" w14:textId="5F2257BE" w:rsidR="00862064" w:rsidRPr="009663EC" w:rsidRDefault="00B54895">
      <w:pPr>
        <w:pStyle w:val="Textindependent"/>
        <w:spacing w:before="1"/>
        <w:ind w:left="1582" w:right="546"/>
        <w:jc w:val="both"/>
      </w:pPr>
      <w:r w:rsidRPr="009663EC">
        <w:rPr>
          <w:lang w:val="fr-FR"/>
        </w:rPr>
        <w:t xml:space="preserve">Le montant estimé du marché est de </w:t>
      </w:r>
      <w:r w:rsidRPr="009663EC">
        <w:rPr>
          <w:b/>
          <w:bCs/>
          <w:lang w:val="fr-FR"/>
        </w:rPr>
        <w:t>160</w:t>
      </w:r>
      <w:r w:rsidR="00DB5010">
        <w:rPr>
          <w:b/>
          <w:bCs/>
          <w:lang w:val="fr-FR"/>
        </w:rPr>
        <w:t> </w:t>
      </w:r>
      <w:r w:rsidRPr="009663EC">
        <w:rPr>
          <w:b/>
          <w:bCs/>
          <w:lang w:val="fr-FR"/>
        </w:rPr>
        <w:t xml:space="preserve">814,36 euros </w:t>
      </w:r>
      <w:r w:rsidRPr="009663EC">
        <w:rPr>
          <w:lang w:val="fr-FR"/>
        </w:rPr>
        <w:t>(cent soixante mille huit cent quatorze euros et trente-six centimes), hors taxe, comprenant le budget de base de l</w:t>
      </w:r>
      <w:r w:rsidR="00DB5010">
        <w:rPr>
          <w:lang w:val="fr-FR"/>
        </w:rPr>
        <w:t>’</w:t>
      </w:r>
      <w:r w:rsidRPr="009663EC">
        <w:rPr>
          <w:lang w:val="fr-FR"/>
        </w:rPr>
        <w:t>appel d</w:t>
      </w:r>
      <w:r w:rsidR="00DB5010">
        <w:rPr>
          <w:lang w:val="fr-FR"/>
        </w:rPr>
        <w:t>’</w:t>
      </w:r>
      <w:r w:rsidRPr="009663EC">
        <w:rPr>
          <w:lang w:val="fr-FR"/>
        </w:rPr>
        <w:t>offres, quatre prorogations chacune d’une durée d</w:t>
      </w:r>
      <w:r w:rsidR="00DB5010">
        <w:rPr>
          <w:lang w:val="fr-FR"/>
        </w:rPr>
        <w:t>’</w:t>
      </w:r>
      <w:r w:rsidRPr="009663EC">
        <w:rPr>
          <w:lang w:val="fr-FR"/>
        </w:rPr>
        <w:t>un an, avec une révision de prix estimée à 6 % annuel en cas de prorogation et une modification éventuelle de 20 % du prix initial du marché :</w:t>
      </w:r>
    </w:p>
    <w:p w14:paraId="0DE8A0D5" w14:textId="77777777" w:rsidR="00862064" w:rsidRPr="009663EC" w:rsidRDefault="00862064">
      <w:pPr>
        <w:pStyle w:val="Textindependent"/>
        <w:spacing w:before="27" w:after="1"/>
        <w:rPr>
          <w:sz w:val="20"/>
        </w:rPr>
      </w:pPr>
    </w:p>
    <w:tbl>
      <w:tblPr>
        <w:tblStyle w:val="TableNormal0"/>
        <w:tblW w:w="0" w:type="auto"/>
        <w:tblInd w:w="15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2"/>
        <w:gridCol w:w="1276"/>
        <w:gridCol w:w="1275"/>
        <w:gridCol w:w="1276"/>
        <w:gridCol w:w="1276"/>
        <w:gridCol w:w="1417"/>
        <w:gridCol w:w="1210"/>
      </w:tblGrid>
      <w:tr w:rsidR="00203A5C" w14:paraId="00704432" w14:textId="77777777" w:rsidTr="00C16B7F">
        <w:trPr>
          <w:trHeight w:val="731"/>
        </w:trPr>
        <w:tc>
          <w:tcPr>
            <w:tcW w:w="1532" w:type="dxa"/>
            <w:shd w:val="clear" w:color="auto" w:fill="BCD5ED"/>
          </w:tcPr>
          <w:p w14:paraId="306EB2F1" w14:textId="77777777" w:rsidR="00862064" w:rsidRPr="00C16B7F" w:rsidRDefault="00B54895" w:rsidP="00C16B7F">
            <w:pPr>
              <w:pStyle w:val="TableParagraph"/>
              <w:spacing w:before="123"/>
              <w:ind w:left="108" w:right="143"/>
              <w:rPr>
                <w:b/>
                <w:bCs/>
                <w:sz w:val="20"/>
                <w:lang w:val="fr-FR"/>
              </w:rPr>
            </w:pPr>
            <w:r w:rsidRPr="009663EC">
              <w:rPr>
                <w:b/>
                <w:bCs/>
                <w:sz w:val="20"/>
                <w:lang w:val="fr-FR"/>
              </w:rPr>
              <w:t>Prix du marché</w:t>
            </w:r>
          </w:p>
          <w:p w14:paraId="21D39DCC" w14:textId="77777777" w:rsidR="00862064" w:rsidRPr="009663EC" w:rsidRDefault="00B54895" w:rsidP="00C16B7F">
            <w:pPr>
              <w:pStyle w:val="TableParagraph"/>
              <w:ind w:left="108" w:right="142"/>
              <w:rPr>
                <w:b/>
                <w:sz w:val="20"/>
              </w:rPr>
            </w:pPr>
            <w:r w:rsidRPr="009663EC">
              <w:rPr>
                <w:b/>
                <w:bCs/>
                <w:sz w:val="20"/>
                <w:lang w:val="fr-FR"/>
              </w:rPr>
              <w:t>2024</w:t>
            </w:r>
          </w:p>
        </w:tc>
        <w:tc>
          <w:tcPr>
            <w:tcW w:w="1276" w:type="dxa"/>
            <w:shd w:val="clear" w:color="auto" w:fill="BCD5ED"/>
          </w:tcPr>
          <w:p w14:paraId="4E595135" w14:textId="4B4E9498" w:rsidR="00862064" w:rsidRPr="009663EC" w:rsidRDefault="00B54895" w:rsidP="00C16B7F">
            <w:pPr>
              <w:pStyle w:val="TableParagraph"/>
              <w:spacing w:before="123"/>
              <w:ind w:left="108" w:right="143"/>
              <w:rPr>
                <w:b/>
                <w:sz w:val="20"/>
              </w:rPr>
            </w:pPr>
            <w:r w:rsidRPr="009663EC">
              <w:rPr>
                <w:b/>
                <w:bCs/>
                <w:sz w:val="20"/>
                <w:lang w:val="fr-FR"/>
              </w:rPr>
              <w:t>Prorogation</w:t>
            </w:r>
            <w:r>
              <w:rPr>
                <w:b/>
                <w:bCs/>
                <w:sz w:val="20"/>
                <w:lang w:val="fr-FR"/>
              </w:rPr>
              <w:t> </w:t>
            </w:r>
            <w:r w:rsidRPr="009663EC">
              <w:rPr>
                <w:b/>
                <w:bCs/>
                <w:sz w:val="20"/>
                <w:lang w:val="fr-FR"/>
              </w:rPr>
              <w:t>2025</w:t>
            </w:r>
          </w:p>
        </w:tc>
        <w:tc>
          <w:tcPr>
            <w:tcW w:w="1275" w:type="dxa"/>
            <w:shd w:val="clear" w:color="auto" w:fill="BCD5ED"/>
          </w:tcPr>
          <w:p w14:paraId="538D3DA3" w14:textId="50A6300B" w:rsidR="00862064" w:rsidRPr="009663EC" w:rsidRDefault="00B54895" w:rsidP="00C16B7F">
            <w:pPr>
              <w:pStyle w:val="TableParagraph"/>
              <w:spacing w:before="123"/>
              <w:ind w:left="108" w:right="143"/>
              <w:rPr>
                <w:b/>
                <w:sz w:val="20"/>
              </w:rPr>
            </w:pPr>
            <w:r w:rsidRPr="009663EC">
              <w:rPr>
                <w:b/>
                <w:bCs/>
                <w:sz w:val="20"/>
                <w:lang w:val="fr-FR"/>
              </w:rPr>
              <w:t>Prorogation</w:t>
            </w:r>
            <w:r>
              <w:rPr>
                <w:b/>
                <w:bCs/>
                <w:sz w:val="20"/>
                <w:lang w:val="fr-FR"/>
              </w:rPr>
              <w:t> </w:t>
            </w:r>
            <w:r w:rsidRPr="009663EC">
              <w:rPr>
                <w:b/>
                <w:bCs/>
                <w:sz w:val="20"/>
                <w:lang w:val="fr-FR"/>
              </w:rPr>
              <w:t>2026</w:t>
            </w:r>
          </w:p>
        </w:tc>
        <w:tc>
          <w:tcPr>
            <w:tcW w:w="1276" w:type="dxa"/>
            <w:shd w:val="clear" w:color="auto" w:fill="BCD5ED"/>
          </w:tcPr>
          <w:p w14:paraId="6C8278D1" w14:textId="692E424F" w:rsidR="00862064" w:rsidRPr="009663EC" w:rsidRDefault="00B54895" w:rsidP="00C16B7F">
            <w:pPr>
              <w:pStyle w:val="TableParagraph"/>
              <w:spacing w:before="123"/>
              <w:ind w:left="110" w:right="143"/>
              <w:rPr>
                <w:b/>
                <w:sz w:val="20"/>
              </w:rPr>
            </w:pPr>
            <w:r w:rsidRPr="009663EC">
              <w:rPr>
                <w:b/>
                <w:bCs/>
                <w:sz w:val="20"/>
                <w:lang w:val="fr-FR"/>
              </w:rPr>
              <w:t>Prorogation</w:t>
            </w:r>
            <w:r>
              <w:rPr>
                <w:b/>
                <w:bCs/>
                <w:sz w:val="20"/>
                <w:lang w:val="fr-FR"/>
              </w:rPr>
              <w:t> </w:t>
            </w:r>
            <w:r w:rsidRPr="009663EC">
              <w:rPr>
                <w:b/>
                <w:bCs/>
                <w:sz w:val="20"/>
                <w:lang w:val="fr-FR"/>
              </w:rPr>
              <w:t>2027</w:t>
            </w:r>
          </w:p>
        </w:tc>
        <w:tc>
          <w:tcPr>
            <w:tcW w:w="1276" w:type="dxa"/>
            <w:shd w:val="clear" w:color="auto" w:fill="BCD5ED"/>
          </w:tcPr>
          <w:p w14:paraId="6461EBA0" w14:textId="1C474821" w:rsidR="00862064" w:rsidRPr="009663EC" w:rsidRDefault="00B54895" w:rsidP="00C16B7F">
            <w:pPr>
              <w:pStyle w:val="TableParagraph"/>
              <w:spacing w:before="123"/>
              <w:ind w:left="111" w:right="143"/>
              <w:rPr>
                <w:b/>
                <w:sz w:val="20"/>
              </w:rPr>
            </w:pPr>
            <w:r w:rsidRPr="009663EC">
              <w:rPr>
                <w:b/>
                <w:bCs/>
                <w:sz w:val="20"/>
                <w:lang w:val="fr-FR"/>
              </w:rPr>
              <w:t>Prorogation</w:t>
            </w:r>
            <w:r>
              <w:rPr>
                <w:b/>
                <w:bCs/>
                <w:sz w:val="20"/>
                <w:lang w:val="fr-FR"/>
              </w:rPr>
              <w:t> </w:t>
            </w:r>
            <w:r w:rsidRPr="009663EC">
              <w:rPr>
                <w:b/>
                <w:bCs/>
                <w:sz w:val="20"/>
                <w:lang w:val="fr-FR"/>
              </w:rPr>
              <w:t>2028</w:t>
            </w:r>
          </w:p>
        </w:tc>
        <w:tc>
          <w:tcPr>
            <w:tcW w:w="1417" w:type="dxa"/>
            <w:shd w:val="clear" w:color="auto" w:fill="BCD5ED"/>
          </w:tcPr>
          <w:p w14:paraId="1B994327" w14:textId="77777777" w:rsidR="00862064" w:rsidRPr="009663EC" w:rsidRDefault="00B54895" w:rsidP="00C16B7F">
            <w:pPr>
              <w:pStyle w:val="TableParagraph"/>
              <w:spacing w:before="123"/>
              <w:ind w:left="113" w:right="143"/>
              <w:rPr>
                <w:b/>
                <w:sz w:val="20"/>
              </w:rPr>
            </w:pPr>
            <w:r w:rsidRPr="009663EC">
              <w:rPr>
                <w:b/>
                <w:bCs/>
                <w:sz w:val="20"/>
                <w:lang w:val="fr-FR"/>
              </w:rPr>
              <w:t>Modification (20 %)</w:t>
            </w:r>
          </w:p>
        </w:tc>
        <w:tc>
          <w:tcPr>
            <w:tcW w:w="1210" w:type="dxa"/>
            <w:shd w:val="clear" w:color="auto" w:fill="BCD5ED"/>
          </w:tcPr>
          <w:p w14:paraId="61B1E377" w14:textId="77777777" w:rsidR="00862064" w:rsidRPr="009663EC" w:rsidRDefault="00B54895" w:rsidP="00C16B7F">
            <w:pPr>
              <w:pStyle w:val="TableParagraph"/>
              <w:spacing w:before="123"/>
              <w:ind w:left="112" w:right="143"/>
              <w:rPr>
                <w:b/>
                <w:sz w:val="20"/>
              </w:rPr>
            </w:pPr>
            <w:r w:rsidRPr="009663EC">
              <w:rPr>
                <w:b/>
                <w:bCs/>
                <w:sz w:val="20"/>
                <w:lang w:val="fr-FR"/>
              </w:rPr>
              <w:t>Valeur estimée du marché</w:t>
            </w:r>
          </w:p>
        </w:tc>
      </w:tr>
      <w:tr w:rsidR="00203A5C" w14:paraId="58787F28" w14:textId="77777777" w:rsidTr="00C16B7F">
        <w:trPr>
          <w:trHeight w:val="393"/>
        </w:trPr>
        <w:tc>
          <w:tcPr>
            <w:tcW w:w="1532" w:type="dxa"/>
            <w:shd w:val="clear" w:color="auto" w:fill="BCD5ED"/>
          </w:tcPr>
          <w:p w14:paraId="6DF4DE38" w14:textId="1300ACC4" w:rsidR="00862064" w:rsidRPr="009663EC" w:rsidRDefault="00B54895">
            <w:pPr>
              <w:pStyle w:val="TableParagraph"/>
              <w:spacing w:before="75"/>
              <w:ind w:left="107"/>
              <w:rPr>
                <w:sz w:val="20"/>
              </w:rPr>
            </w:pPr>
            <w:r w:rsidRPr="009663EC">
              <w:rPr>
                <w:sz w:val="20"/>
                <w:lang w:val="fr-FR"/>
              </w:rPr>
              <w:t>19</w:t>
            </w:r>
            <w:r w:rsidR="00DB5010">
              <w:rPr>
                <w:sz w:val="20"/>
                <w:lang w:val="fr-FR"/>
              </w:rPr>
              <w:t> 213,00 </w:t>
            </w:r>
            <w:r w:rsidRPr="009663EC">
              <w:rPr>
                <w:sz w:val="20"/>
                <w:lang w:val="fr-FR"/>
              </w:rPr>
              <w:t>€</w:t>
            </w:r>
          </w:p>
        </w:tc>
        <w:tc>
          <w:tcPr>
            <w:tcW w:w="1276" w:type="dxa"/>
            <w:shd w:val="clear" w:color="auto" w:fill="BCD5ED"/>
          </w:tcPr>
          <w:p w14:paraId="65FE030D" w14:textId="79E5D51E" w:rsidR="00862064" w:rsidRPr="009663EC" w:rsidRDefault="00B54895">
            <w:pPr>
              <w:pStyle w:val="TableParagraph"/>
              <w:spacing w:before="75"/>
              <w:ind w:left="108"/>
              <w:rPr>
                <w:sz w:val="20"/>
              </w:rPr>
            </w:pPr>
            <w:r w:rsidRPr="009663EC">
              <w:rPr>
                <w:sz w:val="20"/>
                <w:lang w:val="fr-FR"/>
              </w:rPr>
              <w:t>31</w:t>
            </w:r>
            <w:r w:rsidR="00DB5010">
              <w:rPr>
                <w:sz w:val="20"/>
                <w:lang w:val="fr-FR"/>
              </w:rPr>
              <w:t> 490,48 </w:t>
            </w:r>
            <w:r w:rsidRPr="009663EC">
              <w:rPr>
                <w:sz w:val="20"/>
                <w:lang w:val="fr-FR"/>
              </w:rPr>
              <w:t>€</w:t>
            </w:r>
          </w:p>
        </w:tc>
        <w:tc>
          <w:tcPr>
            <w:tcW w:w="1275" w:type="dxa"/>
            <w:shd w:val="clear" w:color="auto" w:fill="BCD5ED"/>
          </w:tcPr>
          <w:p w14:paraId="5CC80714" w14:textId="55CD7048" w:rsidR="00862064" w:rsidRPr="009663EC" w:rsidRDefault="00B54895">
            <w:pPr>
              <w:pStyle w:val="TableParagraph"/>
              <w:spacing w:before="75"/>
              <w:ind w:left="108"/>
              <w:rPr>
                <w:sz w:val="20"/>
              </w:rPr>
            </w:pPr>
            <w:r w:rsidRPr="009663EC">
              <w:rPr>
                <w:sz w:val="20"/>
                <w:lang w:val="fr-FR"/>
              </w:rPr>
              <w:t>33</w:t>
            </w:r>
            <w:r w:rsidR="00DB5010">
              <w:rPr>
                <w:sz w:val="20"/>
                <w:lang w:val="fr-FR"/>
              </w:rPr>
              <w:t> 379,91 </w:t>
            </w:r>
            <w:r w:rsidRPr="009663EC">
              <w:rPr>
                <w:sz w:val="20"/>
                <w:lang w:val="fr-FR"/>
              </w:rPr>
              <w:t>€</w:t>
            </w:r>
          </w:p>
        </w:tc>
        <w:tc>
          <w:tcPr>
            <w:tcW w:w="1276" w:type="dxa"/>
            <w:shd w:val="clear" w:color="auto" w:fill="BCD5ED"/>
          </w:tcPr>
          <w:p w14:paraId="00C45FB0" w14:textId="0F069A21" w:rsidR="00862064" w:rsidRPr="009663EC" w:rsidRDefault="00B54895">
            <w:pPr>
              <w:pStyle w:val="TableParagraph"/>
              <w:spacing w:before="75"/>
              <w:ind w:left="110"/>
              <w:rPr>
                <w:sz w:val="20"/>
              </w:rPr>
            </w:pPr>
            <w:r w:rsidRPr="009663EC">
              <w:rPr>
                <w:sz w:val="20"/>
                <w:lang w:val="fr-FR"/>
              </w:rPr>
              <w:t>35</w:t>
            </w:r>
            <w:r w:rsidR="00DB5010">
              <w:rPr>
                <w:sz w:val="20"/>
                <w:lang w:val="fr-FR"/>
              </w:rPr>
              <w:t> 382,70 </w:t>
            </w:r>
            <w:r w:rsidRPr="009663EC">
              <w:rPr>
                <w:sz w:val="20"/>
                <w:lang w:val="fr-FR"/>
              </w:rPr>
              <w:t>€</w:t>
            </w:r>
          </w:p>
        </w:tc>
        <w:tc>
          <w:tcPr>
            <w:tcW w:w="1276" w:type="dxa"/>
            <w:shd w:val="clear" w:color="auto" w:fill="BCD5ED"/>
          </w:tcPr>
          <w:p w14:paraId="0897991D" w14:textId="224AF1DE" w:rsidR="00862064" w:rsidRPr="009663EC" w:rsidRDefault="00B54895">
            <w:pPr>
              <w:pStyle w:val="TableParagraph"/>
              <w:spacing w:before="75"/>
              <w:ind w:left="111"/>
              <w:rPr>
                <w:sz w:val="20"/>
              </w:rPr>
            </w:pPr>
            <w:r w:rsidRPr="009663EC">
              <w:rPr>
                <w:sz w:val="20"/>
                <w:lang w:val="fr-FR"/>
              </w:rPr>
              <w:t>37</w:t>
            </w:r>
            <w:r w:rsidR="00DB5010">
              <w:rPr>
                <w:sz w:val="20"/>
                <w:lang w:val="fr-FR"/>
              </w:rPr>
              <w:t> 505,67 </w:t>
            </w:r>
            <w:r w:rsidRPr="009663EC">
              <w:rPr>
                <w:sz w:val="20"/>
                <w:lang w:val="fr-FR"/>
              </w:rPr>
              <w:t>€</w:t>
            </w:r>
          </w:p>
        </w:tc>
        <w:tc>
          <w:tcPr>
            <w:tcW w:w="1417" w:type="dxa"/>
            <w:shd w:val="clear" w:color="auto" w:fill="BCD5ED"/>
          </w:tcPr>
          <w:p w14:paraId="3AD9AD87" w14:textId="61300211" w:rsidR="00862064" w:rsidRPr="009663EC" w:rsidRDefault="00B54895">
            <w:pPr>
              <w:pStyle w:val="TableParagraph"/>
              <w:spacing w:before="75"/>
              <w:ind w:left="113"/>
              <w:rPr>
                <w:sz w:val="20"/>
              </w:rPr>
            </w:pPr>
            <w:r w:rsidRPr="009663EC">
              <w:rPr>
                <w:sz w:val="20"/>
                <w:lang w:val="fr-FR"/>
              </w:rPr>
              <w:t>3</w:t>
            </w:r>
            <w:r w:rsidR="00DB5010">
              <w:rPr>
                <w:sz w:val="20"/>
                <w:lang w:val="fr-FR"/>
              </w:rPr>
              <w:t> 842,60 </w:t>
            </w:r>
            <w:r w:rsidRPr="009663EC">
              <w:rPr>
                <w:sz w:val="20"/>
                <w:lang w:val="fr-FR"/>
              </w:rPr>
              <w:t>€</w:t>
            </w:r>
          </w:p>
        </w:tc>
        <w:tc>
          <w:tcPr>
            <w:tcW w:w="1210" w:type="dxa"/>
            <w:shd w:val="clear" w:color="auto" w:fill="BCD5ED"/>
          </w:tcPr>
          <w:p w14:paraId="4BE2D7AA" w14:textId="7864FA91" w:rsidR="00862064" w:rsidRPr="009663EC" w:rsidRDefault="00B54895">
            <w:pPr>
              <w:pStyle w:val="TableParagraph"/>
              <w:spacing w:before="75"/>
              <w:ind w:left="112"/>
              <w:rPr>
                <w:sz w:val="20"/>
              </w:rPr>
            </w:pPr>
            <w:r w:rsidRPr="009663EC">
              <w:rPr>
                <w:sz w:val="20"/>
                <w:lang w:val="fr-FR"/>
              </w:rPr>
              <w:t>160</w:t>
            </w:r>
            <w:r w:rsidR="00DB5010">
              <w:rPr>
                <w:sz w:val="20"/>
                <w:lang w:val="fr-FR"/>
              </w:rPr>
              <w:t> 814,36 </w:t>
            </w:r>
            <w:r w:rsidRPr="009663EC">
              <w:rPr>
                <w:sz w:val="20"/>
                <w:lang w:val="fr-FR"/>
              </w:rPr>
              <w:t>€</w:t>
            </w:r>
          </w:p>
        </w:tc>
      </w:tr>
    </w:tbl>
    <w:p w14:paraId="21B2F8AD" w14:textId="77777777" w:rsidR="00862064" w:rsidRPr="009663EC" w:rsidRDefault="00B54895">
      <w:pPr>
        <w:pStyle w:val="Ttol1"/>
        <w:spacing w:before="250"/>
        <w:ind w:left="1582"/>
        <w:jc w:val="both"/>
      </w:pPr>
      <w:r w:rsidRPr="009663EC">
        <w:rPr>
          <w:lang w:val="fr-FR"/>
        </w:rPr>
        <w:t>Méthode de calcul appliquée par le pouvoir adjudicateur</w:t>
      </w:r>
    </w:p>
    <w:p w14:paraId="69FAC1D6" w14:textId="77777777" w:rsidR="00862064" w:rsidRPr="009663EC" w:rsidRDefault="00862064">
      <w:pPr>
        <w:pStyle w:val="Textindependent"/>
        <w:spacing w:before="2"/>
        <w:rPr>
          <w:b/>
        </w:rPr>
      </w:pPr>
    </w:p>
    <w:p w14:paraId="53EB2966" w14:textId="3B378144" w:rsidR="00862064" w:rsidRPr="009663EC" w:rsidRDefault="00B54895">
      <w:pPr>
        <w:pStyle w:val="Textindependent"/>
        <w:spacing w:before="1"/>
        <w:ind w:left="1582" w:right="550"/>
        <w:jc w:val="both"/>
      </w:pPr>
      <w:r w:rsidRPr="009663EC">
        <w:rPr>
          <w:lang w:val="fr-FR"/>
        </w:rPr>
        <w:t>La méthode de calcul du montant de l</w:t>
      </w:r>
      <w:r w:rsidR="00DB5010">
        <w:rPr>
          <w:lang w:val="fr-FR"/>
        </w:rPr>
        <w:t>’</w:t>
      </w:r>
      <w:r w:rsidRPr="009663EC">
        <w:rPr>
          <w:lang w:val="fr-FR"/>
        </w:rPr>
        <w:t>offre est basée sur des calculs approximatifs de services de nettoyage similaires, à partir desquels un prix approximatif pour ce type de service a été déterminé. Les prix habituels du marché comprenant les coûts de la main-d</w:t>
      </w:r>
      <w:r w:rsidR="00DB5010">
        <w:rPr>
          <w:lang w:val="fr-FR"/>
        </w:rPr>
        <w:t>’</w:t>
      </w:r>
      <w:r w:rsidRPr="009663EC">
        <w:rPr>
          <w:lang w:val="fr-FR"/>
        </w:rPr>
        <w:t>œuvre du secteur ont été considérés.</w:t>
      </w:r>
    </w:p>
    <w:p w14:paraId="7FA01527" w14:textId="0E71F411" w:rsidR="00862064" w:rsidRPr="009663EC" w:rsidRDefault="00B54895">
      <w:pPr>
        <w:pStyle w:val="Ttol1"/>
        <w:numPr>
          <w:ilvl w:val="1"/>
          <w:numId w:val="23"/>
        </w:numPr>
        <w:tabs>
          <w:tab w:val="left" w:pos="1985"/>
        </w:tabs>
        <w:spacing w:before="250"/>
        <w:ind w:hanging="403"/>
      </w:pPr>
      <w:r w:rsidRPr="009663EC">
        <w:rPr>
          <w:u w:val="single"/>
          <w:lang w:val="fr-FR"/>
        </w:rPr>
        <w:t>Prix de base de l</w:t>
      </w:r>
      <w:r w:rsidR="00DB5010">
        <w:rPr>
          <w:u w:val="single"/>
          <w:lang w:val="fr-FR"/>
        </w:rPr>
        <w:t>’</w:t>
      </w:r>
      <w:r w:rsidRPr="009663EC">
        <w:rPr>
          <w:u w:val="single"/>
          <w:lang w:val="fr-FR"/>
        </w:rPr>
        <w:t>offre (montant maximal de l</w:t>
      </w:r>
      <w:r w:rsidR="00DB5010">
        <w:rPr>
          <w:u w:val="single"/>
          <w:lang w:val="fr-FR"/>
        </w:rPr>
        <w:t>’</w:t>
      </w:r>
      <w:r w:rsidRPr="009663EC">
        <w:rPr>
          <w:u w:val="single"/>
          <w:lang w:val="fr-FR"/>
        </w:rPr>
        <w:t>offre)</w:t>
      </w:r>
    </w:p>
    <w:p w14:paraId="3B5876F9" w14:textId="77777777" w:rsidR="00862064" w:rsidRPr="009663EC" w:rsidRDefault="00862064">
      <w:pPr>
        <w:pStyle w:val="Textindependent"/>
        <w:spacing w:before="1"/>
        <w:rPr>
          <w:b/>
        </w:rPr>
      </w:pPr>
    </w:p>
    <w:p w14:paraId="4BD90766" w14:textId="4FF80995" w:rsidR="00862064" w:rsidRPr="009663EC" w:rsidRDefault="00B54895">
      <w:pPr>
        <w:pStyle w:val="Textindependent"/>
        <w:ind w:left="1582" w:right="546"/>
        <w:jc w:val="both"/>
      </w:pPr>
      <w:r w:rsidRPr="009663EC">
        <w:rPr>
          <w:lang w:val="fr-FR"/>
        </w:rPr>
        <w:t>Le prix de l</w:t>
      </w:r>
      <w:r w:rsidR="00DB5010">
        <w:rPr>
          <w:lang w:val="fr-FR"/>
        </w:rPr>
        <w:t>’</w:t>
      </w:r>
      <w:r w:rsidRPr="009663EC">
        <w:rPr>
          <w:lang w:val="fr-FR"/>
        </w:rPr>
        <w:t>offre tel que déterminé correspond à la limite maximale des dépenses, TVA comprise, que le pouvoir adjudicateur peut engager dans le cadre de ce marché. Étant donné que le prix du contrat est déterminé par des prix unitaires, les prix unitaires fixés dans la section</w:t>
      </w:r>
      <w:r>
        <w:rPr>
          <w:lang w:val="fr-FR"/>
        </w:rPr>
        <w:t> </w:t>
      </w:r>
      <w:r w:rsidRPr="009663EC">
        <w:rPr>
          <w:lang w:val="fr-FR"/>
        </w:rPr>
        <w:t>B.1 des présentes spécifications techniques sont les prix unitaires maximums que les entreprises soumissionnaires peuvent proposer pour ce marché. Toute offre qui ne contiendrait pas tous les prix ou qui dépasserait ces montants maximaux sera exclue.</w:t>
      </w:r>
    </w:p>
    <w:p w14:paraId="5FFD9ED5" w14:textId="77777777" w:rsidR="00862064" w:rsidRPr="009663EC" w:rsidRDefault="00862064">
      <w:pPr>
        <w:pStyle w:val="Textindependent"/>
      </w:pPr>
    </w:p>
    <w:p w14:paraId="1FC335DC" w14:textId="77777777" w:rsidR="00862064" w:rsidRPr="009663EC" w:rsidRDefault="00B54895" w:rsidP="0099632C">
      <w:pPr>
        <w:pStyle w:val="Textindependent"/>
        <w:ind w:left="1582" w:right="548"/>
        <w:jc w:val="both"/>
      </w:pPr>
      <w:r w:rsidRPr="009663EC">
        <w:rPr>
          <w:lang w:val="fr-FR"/>
        </w:rPr>
        <w:t>Le prix du marché est celui de l’attribution. La TVA, indiquée séparément, est comprise dans le prix. Les impôts, taxes et redevances de tout type sont compris dans le prix, ainsi que tous les frais occasionnés par les obligations définies dans le présent document d’appel d’offres qu’il convient de respecter pendant l’exécution du marché.</w:t>
      </w:r>
    </w:p>
    <w:p w14:paraId="1EF602A7" w14:textId="77777777" w:rsidR="00862064" w:rsidRPr="009663EC" w:rsidRDefault="00B54895">
      <w:pPr>
        <w:pStyle w:val="Textindependent"/>
        <w:spacing w:before="252"/>
        <w:ind w:left="1582"/>
      </w:pPr>
      <w:r w:rsidRPr="009663EC">
        <w:rPr>
          <w:lang w:val="fr-FR"/>
        </w:rPr>
        <w:t>Le prix du marché est ventilé comme suit :</w:t>
      </w:r>
    </w:p>
    <w:p w14:paraId="5ED09051" w14:textId="77777777" w:rsidR="00862064" w:rsidRPr="009663EC" w:rsidRDefault="00862064">
      <w:pPr>
        <w:pStyle w:val="Textindependent"/>
        <w:spacing w:before="26"/>
        <w:rPr>
          <w:sz w:val="20"/>
        </w:rPr>
      </w:pPr>
    </w:p>
    <w:tbl>
      <w:tblPr>
        <w:tblStyle w:val="TableNormal0"/>
        <w:tblW w:w="0" w:type="auto"/>
        <w:tblInd w:w="15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3"/>
        <w:gridCol w:w="3324"/>
        <w:gridCol w:w="2556"/>
      </w:tblGrid>
      <w:tr w:rsidR="00203A5C" w14:paraId="329A6DA4" w14:textId="77777777">
        <w:trPr>
          <w:trHeight w:val="410"/>
        </w:trPr>
        <w:tc>
          <w:tcPr>
            <w:tcW w:w="3183" w:type="dxa"/>
            <w:shd w:val="clear" w:color="auto" w:fill="A8D08D"/>
          </w:tcPr>
          <w:p w14:paraId="023D507E" w14:textId="77777777" w:rsidR="00862064" w:rsidRPr="009663EC" w:rsidRDefault="00B54895">
            <w:pPr>
              <w:pStyle w:val="TableParagraph"/>
              <w:spacing w:before="86"/>
              <w:ind w:left="74" w:right="72"/>
              <w:jc w:val="center"/>
              <w:rPr>
                <w:rFonts w:ascii="Arial" w:hAnsi="Arial"/>
                <w:b/>
                <w:sz w:val="20"/>
              </w:rPr>
            </w:pPr>
            <w:r w:rsidRPr="009663EC">
              <w:rPr>
                <w:rFonts w:ascii="Arial" w:hAnsi="Arial"/>
                <w:b/>
                <w:bCs/>
                <w:sz w:val="20"/>
                <w:lang w:val="fr-FR"/>
              </w:rPr>
              <w:lastRenderedPageBreak/>
              <w:t>PRIX DE BASE DU MARCHÉ</w:t>
            </w:r>
          </w:p>
        </w:tc>
        <w:tc>
          <w:tcPr>
            <w:tcW w:w="3324" w:type="dxa"/>
            <w:shd w:val="clear" w:color="auto" w:fill="A8D08D"/>
          </w:tcPr>
          <w:p w14:paraId="054595D1" w14:textId="77777777" w:rsidR="00862064" w:rsidRPr="009663EC" w:rsidRDefault="00B54895">
            <w:pPr>
              <w:pStyle w:val="TableParagraph"/>
              <w:spacing w:before="86"/>
              <w:ind w:left="12" w:right="5"/>
              <w:jc w:val="center"/>
              <w:rPr>
                <w:rFonts w:ascii="Arial"/>
                <w:b/>
                <w:sz w:val="20"/>
              </w:rPr>
            </w:pPr>
            <w:r w:rsidRPr="009663EC">
              <w:rPr>
                <w:rFonts w:ascii="Arial"/>
                <w:b/>
                <w:bCs/>
                <w:sz w:val="20"/>
                <w:lang w:val="fr-FR"/>
              </w:rPr>
              <w:t xml:space="preserve">TVA/TAXE </w:t>
            </w:r>
            <w:r w:rsidRPr="009663EC">
              <w:rPr>
                <w:rFonts w:ascii="Arial"/>
                <w:b/>
                <w:bCs/>
                <w:sz w:val="20"/>
                <w:lang w:val="fr-FR"/>
              </w:rPr>
              <w:t>É</w:t>
            </w:r>
            <w:r w:rsidRPr="009663EC">
              <w:rPr>
                <w:rFonts w:ascii="Arial"/>
                <w:b/>
                <w:bCs/>
                <w:sz w:val="20"/>
                <w:lang w:val="fr-FR"/>
              </w:rPr>
              <w:t>QUIVALENTE (21</w:t>
            </w:r>
            <w:r w:rsidRPr="009663EC">
              <w:rPr>
                <w:rFonts w:ascii="Arial"/>
                <w:b/>
                <w:bCs/>
                <w:sz w:val="20"/>
                <w:lang w:val="fr-FR"/>
              </w:rPr>
              <w:t> </w:t>
            </w:r>
            <w:r w:rsidRPr="009663EC">
              <w:rPr>
                <w:rFonts w:ascii="Arial"/>
                <w:b/>
                <w:bCs/>
                <w:sz w:val="20"/>
                <w:lang w:val="fr-FR"/>
              </w:rPr>
              <w:t>%)</w:t>
            </w:r>
          </w:p>
        </w:tc>
        <w:tc>
          <w:tcPr>
            <w:tcW w:w="2556" w:type="dxa"/>
            <w:shd w:val="clear" w:color="auto" w:fill="A8D08D"/>
          </w:tcPr>
          <w:p w14:paraId="59913490" w14:textId="77777777" w:rsidR="00862064" w:rsidRPr="009663EC" w:rsidRDefault="00B54895">
            <w:pPr>
              <w:pStyle w:val="TableParagraph"/>
              <w:spacing w:before="86"/>
              <w:ind w:left="11" w:right="8"/>
              <w:jc w:val="center"/>
              <w:rPr>
                <w:rFonts w:ascii="Arial" w:hAnsi="Arial"/>
                <w:b/>
                <w:sz w:val="20"/>
              </w:rPr>
            </w:pPr>
            <w:r w:rsidRPr="009663EC">
              <w:rPr>
                <w:rFonts w:ascii="Arial" w:hAnsi="Arial"/>
                <w:b/>
                <w:bCs/>
                <w:sz w:val="20"/>
                <w:lang w:val="fr-FR"/>
              </w:rPr>
              <w:t>TOTAL MARCHÉ</w:t>
            </w:r>
          </w:p>
        </w:tc>
      </w:tr>
      <w:tr w:rsidR="00203A5C" w14:paraId="364318F6" w14:textId="77777777">
        <w:trPr>
          <w:trHeight w:val="359"/>
        </w:trPr>
        <w:tc>
          <w:tcPr>
            <w:tcW w:w="3183" w:type="dxa"/>
            <w:shd w:val="clear" w:color="auto" w:fill="A8D08D"/>
          </w:tcPr>
          <w:p w14:paraId="696D085D" w14:textId="39A115B5" w:rsidR="00862064" w:rsidRPr="009663EC" w:rsidRDefault="00B54895">
            <w:pPr>
              <w:pStyle w:val="TableParagraph"/>
              <w:spacing w:before="50"/>
              <w:ind w:left="74"/>
              <w:jc w:val="center"/>
              <w:rPr>
                <w:rFonts w:ascii="Arial" w:hAnsi="Arial"/>
              </w:rPr>
            </w:pPr>
            <w:r w:rsidRPr="009663EC">
              <w:rPr>
                <w:rFonts w:ascii="Arial" w:hAnsi="Arial"/>
                <w:lang w:val="fr-FR"/>
              </w:rPr>
              <w:t>19</w:t>
            </w:r>
            <w:r w:rsidR="00DB5010">
              <w:rPr>
                <w:rFonts w:ascii="Arial" w:hAnsi="Arial"/>
                <w:lang w:val="fr-FR"/>
              </w:rPr>
              <w:t> 213,00 </w:t>
            </w:r>
            <w:r w:rsidRPr="009663EC">
              <w:rPr>
                <w:rFonts w:ascii="Arial" w:hAnsi="Arial"/>
                <w:lang w:val="fr-FR"/>
              </w:rPr>
              <w:t>€</w:t>
            </w:r>
          </w:p>
        </w:tc>
        <w:tc>
          <w:tcPr>
            <w:tcW w:w="3324" w:type="dxa"/>
            <w:shd w:val="clear" w:color="auto" w:fill="A8D08D"/>
          </w:tcPr>
          <w:p w14:paraId="16E6C52F" w14:textId="3EF866A0" w:rsidR="00862064" w:rsidRPr="009663EC" w:rsidRDefault="00B54895">
            <w:pPr>
              <w:pStyle w:val="TableParagraph"/>
              <w:spacing w:before="50"/>
              <w:ind w:left="12"/>
              <w:jc w:val="center"/>
              <w:rPr>
                <w:rFonts w:ascii="Arial" w:hAnsi="Arial"/>
              </w:rPr>
            </w:pPr>
            <w:r w:rsidRPr="009663EC">
              <w:rPr>
                <w:rFonts w:ascii="Arial" w:hAnsi="Arial"/>
                <w:lang w:val="fr-FR"/>
              </w:rPr>
              <w:t>4</w:t>
            </w:r>
            <w:r w:rsidR="00DB5010">
              <w:rPr>
                <w:rFonts w:ascii="Arial" w:hAnsi="Arial"/>
                <w:lang w:val="fr-FR"/>
              </w:rPr>
              <w:t> 034,73 </w:t>
            </w:r>
            <w:r w:rsidRPr="009663EC">
              <w:rPr>
                <w:rFonts w:ascii="Arial" w:hAnsi="Arial"/>
                <w:lang w:val="fr-FR"/>
              </w:rPr>
              <w:t>€</w:t>
            </w:r>
          </w:p>
        </w:tc>
        <w:tc>
          <w:tcPr>
            <w:tcW w:w="2556" w:type="dxa"/>
            <w:shd w:val="clear" w:color="auto" w:fill="A8D08D"/>
          </w:tcPr>
          <w:p w14:paraId="2E27570B" w14:textId="5A0A3721" w:rsidR="00862064" w:rsidRPr="009663EC" w:rsidRDefault="00B54895">
            <w:pPr>
              <w:pStyle w:val="TableParagraph"/>
              <w:spacing w:before="50"/>
              <w:ind w:left="11"/>
              <w:jc w:val="center"/>
              <w:rPr>
                <w:rFonts w:ascii="Arial" w:hAnsi="Arial"/>
              </w:rPr>
            </w:pPr>
            <w:r w:rsidRPr="009663EC">
              <w:rPr>
                <w:rFonts w:ascii="Arial" w:hAnsi="Arial"/>
                <w:lang w:val="fr-FR"/>
              </w:rPr>
              <w:t>23</w:t>
            </w:r>
            <w:r w:rsidR="00DB5010">
              <w:rPr>
                <w:rFonts w:ascii="Arial" w:hAnsi="Arial"/>
                <w:lang w:val="fr-FR"/>
              </w:rPr>
              <w:t> 247,73 </w:t>
            </w:r>
            <w:r w:rsidRPr="009663EC">
              <w:rPr>
                <w:rFonts w:ascii="Arial" w:hAnsi="Arial"/>
                <w:lang w:val="fr-FR"/>
              </w:rPr>
              <w:t>€</w:t>
            </w:r>
          </w:p>
        </w:tc>
      </w:tr>
    </w:tbl>
    <w:p w14:paraId="472178A6" w14:textId="1AAA2466" w:rsidR="00862064" w:rsidRPr="009663EC" w:rsidRDefault="00B54895">
      <w:pPr>
        <w:pStyle w:val="Textindependent"/>
        <w:spacing w:before="250"/>
        <w:ind w:left="1582"/>
      </w:pPr>
      <w:r w:rsidRPr="009663EC">
        <w:rPr>
          <w:lang w:val="fr-FR"/>
        </w:rPr>
        <w:t>Le prix de base de l</w:t>
      </w:r>
      <w:r w:rsidR="00DB5010">
        <w:rPr>
          <w:lang w:val="fr-FR"/>
        </w:rPr>
        <w:t>’</w:t>
      </w:r>
      <w:r w:rsidRPr="009663EC">
        <w:rPr>
          <w:lang w:val="fr-FR"/>
        </w:rPr>
        <w:t>appel d</w:t>
      </w:r>
      <w:r w:rsidR="00DB5010">
        <w:rPr>
          <w:lang w:val="fr-FR"/>
        </w:rPr>
        <w:t>’</w:t>
      </w:r>
      <w:r w:rsidRPr="009663EC">
        <w:rPr>
          <w:lang w:val="fr-FR"/>
        </w:rPr>
        <w:t>offres est calculé sur la base d</w:t>
      </w:r>
      <w:r w:rsidR="00DB5010">
        <w:rPr>
          <w:lang w:val="fr-FR"/>
        </w:rPr>
        <w:t>’</w:t>
      </w:r>
      <w:r w:rsidRPr="009663EC">
        <w:rPr>
          <w:lang w:val="fr-FR"/>
        </w:rPr>
        <w:t>un délai d</w:t>
      </w:r>
      <w:r w:rsidR="00DB5010">
        <w:rPr>
          <w:lang w:val="fr-FR"/>
        </w:rPr>
        <w:t>’</w:t>
      </w:r>
      <w:r w:rsidRPr="009663EC">
        <w:rPr>
          <w:lang w:val="fr-FR"/>
        </w:rPr>
        <w:t>exécution de 7</w:t>
      </w:r>
      <w:r>
        <w:rPr>
          <w:lang w:val="fr-FR"/>
        </w:rPr>
        <w:t> </w:t>
      </w:r>
      <w:r w:rsidRPr="009663EC">
        <w:rPr>
          <w:lang w:val="fr-FR"/>
        </w:rPr>
        <w:t>mois</w:t>
      </w:r>
      <w:r w:rsidRPr="009663EC">
        <w:rPr>
          <w:color w:val="528135"/>
          <w:lang w:val="fr-FR"/>
        </w:rPr>
        <w:t>.</w:t>
      </w:r>
    </w:p>
    <w:p w14:paraId="6A1E45A1" w14:textId="77777777" w:rsidR="00862064" w:rsidRPr="009663EC" w:rsidRDefault="00862064">
      <w:pPr>
        <w:pStyle w:val="Textindependent"/>
      </w:pPr>
    </w:p>
    <w:p w14:paraId="26621CB6" w14:textId="1B981ABB" w:rsidR="00862064" w:rsidRPr="009663EC" w:rsidRDefault="00B54895">
      <w:pPr>
        <w:pStyle w:val="Textindependent"/>
        <w:ind w:left="1582" w:right="552"/>
      </w:pPr>
      <w:r w:rsidRPr="009663EC">
        <w:rPr>
          <w:lang w:val="fr-FR"/>
        </w:rPr>
        <w:t>Les coûts estimés pour la ventilation du prix de base de l</w:t>
      </w:r>
      <w:r w:rsidR="00DB5010">
        <w:rPr>
          <w:lang w:val="fr-FR"/>
        </w:rPr>
        <w:t>’</w:t>
      </w:r>
      <w:r w:rsidRPr="009663EC">
        <w:rPr>
          <w:lang w:val="fr-FR"/>
        </w:rPr>
        <w:t>appel d</w:t>
      </w:r>
      <w:r w:rsidR="00DB5010">
        <w:rPr>
          <w:lang w:val="fr-FR"/>
        </w:rPr>
        <w:t>’</w:t>
      </w:r>
      <w:r w:rsidRPr="009663EC">
        <w:rPr>
          <w:lang w:val="fr-FR"/>
        </w:rPr>
        <w:t>offres sont détaillés dans l</w:t>
      </w:r>
      <w:r w:rsidR="00DB5010">
        <w:rPr>
          <w:lang w:val="fr-FR"/>
        </w:rPr>
        <w:t>’</w:t>
      </w:r>
      <w:r w:rsidRPr="009663EC">
        <w:rPr>
          <w:lang w:val="fr-FR"/>
        </w:rPr>
        <w:t>annexe</w:t>
      </w:r>
      <w:r>
        <w:rPr>
          <w:lang w:val="fr-FR"/>
        </w:rPr>
        <w:t> </w:t>
      </w:r>
      <w:r w:rsidRPr="009663EC">
        <w:rPr>
          <w:lang w:val="fr-FR"/>
        </w:rPr>
        <w:t>5 des présentes spécifications techniques.</w:t>
      </w:r>
    </w:p>
    <w:p w14:paraId="1CF44930" w14:textId="77777777" w:rsidR="00862064" w:rsidRPr="009663EC" w:rsidRDefault="00B54895">
      <w:pPr>
        <w:pStyle w:val="Ttol1"/>
        <w:numPr>
          <w:ilvl w:val="0"/>
          <w:numId w:val="23"/>
        </w:numPr>
        <w:tabs>
          <w:tab w:val="left" w:pos="1863"/>
        </w:tabs>
        <w:spacing w:before="251"/>
        <w:ind w:left="1863" w:hanging="281"/>
      </w:pPr>
      <w:r w:rsidRPr="009663EC">
        <w:rPr>
          <w:u w:val="single"/>
          <w:lang w:val="fr-FR"/>
        </w:rPr>
        <w:t>Existence de fonds</w:t>
      </w:r>
    </w:p>
    <w:p w14:paraId="62A86C76" w14:textId="77777777" w:rsidR="00862064" w:rsidRPr="009663EC" w:rsidRDefault="00862064">
      <w:pPr>
        <w:pStyle w:val="Textindependent"/>
        <w:spacing w:before="2"/>
        <w:rPr>
          <w:b/>
        </w:rPr>
      </w:pPr>
    </w:p>
    <w:p w14:paraId="7255C348" w14:textId="5D3FA3D6" w:rsidR="00862064" w:rsidRPr="009663EC" w:rsidRDefault="00B54895">
      <w:pPr>
        <w:pStyle w:val="Textindependent"/>
        <w:ind w:left="1582" w:right="548"/>
        <w:jc w:val="both"/>
      </w:pPr>
      <w:r w:rsidRPr="009663EC">
        <w:rPr>
          <w:lang w:val="fr-FR"/>
        </w:rPr>
        <w:t>Il existe des fonds adéquats et suffisants sur la ligne budgétaire D/227</w:t>
      </w:r>
      <w:r w:rsidR="00DB5010">
        <w:rPr>
          <w:lang w:val="fr-FR"/>
        </w:rPr>
        <w:t> 000 </w:t>
      </w:r>
      <w:r w:rsidRPr="009663EC">
        <w:rPr>
          <w:lang w:val="fr-FR"/>
        </w:rPr>
        <w:t>100/1210 ou équivalente du budget de la Délégation pour faire face aux dépenses supportées durant l’exercice correspondant.</w:t>
      </w:r>
    </w:p>
    <w:p w14:paraId="5F3187E2" w14:textId="78AF513E" w:rsidR="00862064" w:rsidRPr="009663EC" w:rsidRDefault="00B54895">
      <w:pPr>
        <w:spacing w:before="252"/>
        <w:ind w:left="1582"/>
        <w:jc w:val="both"/>
      </w:pPr>
      <w:r w:rsidRPr="009663EC">
        <w:rPr>
          <w:b/>
          <w:bCs/>
          <w:lang w:val="fr-FR"/>
        </w:rPr>
        <w:t>Ligne budgétaire</w:t>
      </w:r>
      <w:r w:rsidRPr="009663EC">
        <w:rPr>
          <w:lang w:val="fr-FR"/>
        </w:rPr>
        <w:t> : D/227</w:t>
      </w:r>
      <w:r w:rsidR="00DB5010">
        <w:rPr>
          <w:lang w:val="fr-FR"/>
        </w:rPr>
        <w:t> 000 </w:t>
      </w:r>
      <w:r w:rsidRPr="009663EC">
        <w:rPr>
          <w:lang w:val="fr-FR"/>
        </w:rPr>
        <w:t>100/1210 Nettoyage et assainissement</w:t>
      </w:r>
    </w:p>
    <w:p w14:paraId="0A36C425" w14:textId="77777777" w:rsidR="00862064" w:rsidRPr="009663EC" w:rsidRDefault="00B54895">
      <w:pPr>
        <w:spacing w:before="251" w:line="244" w:lineRule="auto"/>
        <w:ind w:left="1582" w:right="549"/>
        <w:jc w:val="both"/>
      </w:pPr>
      <w:r w:rsidRPr="009663EC">
        <w:rPr>
          <w:b/>
          <w:bCs/>
          <w:lang w:val="fr-FR"/>
        </w:rPr>
        <w:t xml:space="preserve">Pouvoir adjudicateur : </w:t>
      </w:r>
      <w:r w:rsidRPr="009663EC">
        <w:rPr>
          <w:lang w:val="fr-FR"/>
        </w:rPr>
        <w:t>le directeur de la délégation du Gouvernement de Catalogne auprès de l’UE (DGUE).</w:t>
      </w:r>
    </w:p>
    <w:p w14:paraId="720F6727" w14:textId="77777777" w:rsidR="00862064" w:rsidRPr="009663EC" w:rsidRDefault="00B54895">
      <w:pPr>
        <w:spacing w:before="245"/>
        <w:ind w:left="1582" w:right="552"/>
        <w:jc w:val="both"/>
      </w:pPr>
      <w:r w:rsidRPr="009663EC">
        <w:rPr>
          <w:b/>
          <w:bCs/>
          <w:lang w:val="fr-FR"/>
        </w:rPr>
        <w:t xml:space="preserve">Responsable du marché : </w:t>
      </w:r>
      <w:r w:rsidRPr="009663EC">
        <w:rPr>
          <w:lang w:val="fr-FR"/>
        </w:rPr>
        <w:t>le directeur de la délégation du Gouvernement de Catalogne auprès de l’UE (DGUE).</w:t>
      </w:r>
    </w:p>
    <w:p w14:paraId="53F52759" w14:textId="77777777" w:rsidR="00862064" w:rsidRPr="009663EC" w:rsidRDefault="00B54895">
      <w:pPr>
        <w:pStyle w:val="Ttol1"/>
        <w:spacing w:before="253"/>
        <w:ind w:left="1582"/>
        <w:jc w:val="both"/>
      </w:pPr>
      <w:r w:rsidRPr="009663EC">
        <w:rPr>
          <w:u w:val="single"/>
          <w:lang w:val="fr-FR"/>
        </w:rPr>
        <w:t>C2. Révision des prix</w:t>
      </w:r>
    </w:p>
    <w:p w14:paraId="7EF3559F" w14:textId="77777777" w:rsidR="00862064" w:rsidRPr="009663EC" w:rsidRDefault="00862064">
      <w:pPr>
        <w:pStyle w:val="Textindependent"/>
        <w:spacing w:before="2"/>
        <w:rPr>
          <w:b/>
        </w:rPr>
      </w:pPr>
    </w:p>
    <w:p w14:paraId="5828C23A" w14:textId="63FB7EC6" w:rsidR="00862064" w:rsidRPr="009663EC" w:rsidRDefault="00B54895">
      <w:pPr>
        <w:pStyle w:val="Textindependent"/>
        <w:ind w:left="1582" w:right="549"/>
        <w:jc w:val="both"/>
      </w:pPr>
      <w:r w:rsidRPr="009663EC">
        <w:rPr>
          <w:lang w:val="fr-FR"/>
        </w:rPr>
        <w:t>Les prix seront révisés annuellement, en cas de prorogation du contrat, et majorés conformément aux indices fixés par la «</w:t>
      </w:r>
      <w:r w:rsidR="00DB5010">
        <w:rPr>
          <w:lang w:val="fr-FR"/>
        </w:rPr>
        <w:t> </w:t>
      </w:r>
      <w:r w:rsidRPr="009663EC">
        <w:rPr>
          <w:lang w:val="fr-FR"/>
        </w:rPr>
        <w:t>Commision paritaire pour le nettoyage (CP</w:t>
      </w:r>
      <w:r>
        <w:rPr>
          <w:lang w:val="fr-FR"/>
        </w:rPr>
        <w:t> </w:t>
      </w:r>
      <w:r w:rsidRPr="009663EC">
        <w:rPr>
          <w:lang w:val="fr-FR"/>
        </w:rPr>
        <w:t>121)</w:t>
      </w:r>
      <w:r w:rsidR="00DB5010">
        <w:rPr>
          <w:lang w:val="fr-FR"/>
        </w:rPr>
        <w:t> </w:t>
      </w:r>
      <w:r w:rsidRPr="009663EC">
        <w:rPr>
          <w:lang w:val="fr-FR"/>
        </w:rPr>
        <w:t>».</w:t>
      </w:r>
    </w:p>
    <w:p w14:paraId="2EB00283" w14:textId="77777777" w:rsidR="00862064" w:rsidRPr="009663EC" w:rsidRDefault="00B70E5E">
      <w:pPr>
        <w:pStyle w:val="Textindependent"/>
        <w:spacing w:before="252"/>
        <w:ind w:left="1582"/>
      </w:pPr>
      <w:hyperlink r:id="rId10" w:history="1">
        <w:r w:rsidR="00B54895" w:rsidRPr="005D6C81">
          <w:rPr>
            <w:u w:val="single"/>
          </w:rPr>
          <w:t>https://www.salairesminimums.be/document.html?jcId=20510841d8cf4cb2aea2af7c490522fb</w:t>
        </w:r>
      </w:hyperlink>
    </w:p>
    <w:p w14:paraId="315D3475" w14:textId="77777777" w:rsidR="00862064" w:rsidRPr="009663EC" w:rsidRDefault="00B54895">
      <w:pPr>
        <w:pStyle w:val="Ttol1"/>
        <w:spacing w:before="251"/>
        <w:ind w:left="1582"/>
      </w:pPr>
      <w:r w:rsidRPr="009663EC">
        <w:rPr>
          <w:u w:val="single"/>
          <w:lang w:val="fr-FR"/>
        </w:rPr>
        <w:t>C3. Garantie</w:t>
      </w:r>
    </w:p>
    <w:p w14:paraId="5FB23050" w14:textId="77777777" w:rsidR="00862064" w:rsidRPr="009663EC" w:rsidRDefault="00862064">
      <w:pPr>
        <w:pStyle w:val="Textindependent"/>
        <w:spacing w:before="3"/>
        <w:rPr>
          <w:b/>
        </w:rPr>
      </w:pPr>
    </w:p>
    <w:p w14:paraId="51F455A9" w14:textId="058F8E36" w:rsidR="00862064" w:rsidRPr="009663EC" w:rsidRDefault="00B54895">
      <w:pPr>
        <w:pStyle w:val="Textindependent"/>
        <w:ind w:left="1582" w:right="547"/>
        <w:jc w:val="both"/>
      </w:pPr>
      <w:r w:rsidRPr="009663EC">
        <w:rPr>
          <w:lang w:val="fr-FR"/>
        </w:rPr>
        <w:t>Compte tenu de la nature du marché, de sa valeur estimée, de son lieu d’exécution et de la disponibilité des fonds prévue dans la première disposition additionnelle de la loi relative aux marchés publics (LCSP), la constitution d</w:t>
      </w:r>
      <w:r w:rsidR="00DB5010">
        <w:rPr>
          <w:lang w:val="fr-FR"/>
        </w:rPr>
        <w:t>’</w:t>
      </w:r>
      <w:r w:rsidRPr="009663EC">
        <w:rPr>
          <w:lang w:val="fr-FR"/>
        </w:rPr>
        <w:t>une garantie de bonne fin n’est pas exigée. En ce sens, la Délégation opère en Belgique comme s</w:t>
      </w:r>
      <w:r w:rsidR="00DB5010">
        <w:rPr>
          <w:lang w:val="fr-FR"/>
        </w:rPr>
        <w:t>’</w:t>
      </w:r>
      <w:r w:rsidRPr="009663EC">
        <w:rPr>
          <w:lang w:val="fr-FR"/>
        </w:rPr>
        <w:t>il s</w:t>
      </w:r>
      <w:r w:rsidR="00DB5010">
        <w:rPr>
          <w:lang w:val="fr-FR"/>
        </w:rPr>
        <w:t>’</w:t>
      </w:r>
      <w:r w:rsidRPr="009663EC">
        <w:rPr>
          <w:lang w:val="fr-FR"/>
        </w:rPr>
        <w:t>agissait d</w:t>
      </w:r>
      <w:r w:rsidR="00DB5010">
        <w:rPr>
          <w:lang w:val="fr-FR"/>
        </w:rPr>
        <w:t>’</w:t>
      </w:r>
      <w:r w:rsidRPr="009663EC">
        <w:rPr>
          <w:lang w:val="fr-FR"/>
        </w:rPr>
        <w:t>une entreprise privée et elle n’a d</w:t>
      </w:r>
      <w:r w:rsidR="00DB5010">
        <w:rPr>
          <w:lang w:val="fr-FR"/>
        </w:rPr>
        <w:t>’</w:t>
      </w:r>
      <w:r w:rsidRPr="009663EC">
        <w:rPr>
          <w:lang w:val="fr-FR"/>
        </w:rPr>
        <w:t>ailleurs pas une grande visibilité sur le marché. La constitution d’une garantie impliquerait un coût plus élevé pour les entreprises attributaires et un intérêt moindre à soumettre une offre pour remporter ce marché.</w:t>
      </w:r>
    </w:p>
    <w:p w14:paraId="2587241D" w14:textId="77777777" w:rsidR="00862064" w:rsidRPr="009663EC" w:rsidRDefault="00B54895">
      <w:pPr>
        <w:pStyle w:val="Ttol1"/>
        <w:numPr>
          <w:ilvl w:val="0"/>
          <w:numId w:val="23"/>
        </w:numPr>
        <w:tabs>
          <w:tab w:val="left" w:pos="1863"/>
        </w:tabs>
        <w:spacing w:before="250"/>
        <w:ind w:left="1863" w:hanging="281"/>
      </w:pPr>
      <w:r w:rsidRPr="009663EC">
        <w:rPr>
          <w:u w:val="single"/>
          <w:lang w:val="fr-FR"/>
        </w:rPr>
        <w:t>Durée du contrat</w:t>
      </w:r>
    </w:p>
    <w:p w14:paraId="4C813FB5" w14:textId="77777777" w:rsidR="00862064" w:rsidRPr="009663EC" w:rsidRDefault="00862064">
      <w:pPr>
        <w:pStyle w:val="Textindependent"/>
        <w:rPr>
          <w:b/>
        </w:rPr>
      </w:pPr>
    </w:p>
    <w:p w14:paraId="1575CE0F" w14:textId="54FBD3FE" w:rsidR="00862064" w:rsidRPr="009663EC" w:rsidRDefault="00B54895">
      <w:pPr>
        <w:pStyle w:val="Pargrafdellista"/>
        <w:numPr>
          <w:ilvl w:val="1"/>
          <w:numId w:val="23"/>
        </w:numPr>
        <w:tabs>
          <w:tab w:val="left" w:pos="1985"/>
        </w:tabs>
        <w:spacing w:before="1"/>
        <w:ind w:hanging="403"/>
        <w:rPr>
          <w:b/>
        </w:rPr>
      </w:pPr>
      <w:r w:rsidRPr="009663EC">
        <w:rPr>
          <w:b/>
          <w:bCs/>
          <w:u w:val="single"/>
          <w:lang w:val="fr-FR"/>
        </w:rPr>
        <w:t>Terme et lieu d</w:t>
      </w:r>
      <w:r w:rsidR="00DB5010">
        <w:rPr>
          <w:b/>
          <w:bCs/>
          <w:u w:val="single"/>
          <w:lang w:val="fr-FR"/>
        </w:rPr>
        <w:t>’</w:t>
      </w:r>
      <w:r w:rsidRPr="009663EC">
        <w:rPr>
          <w:b/>
          <w:bCs/>
          <w:u w:val="single"/>
          <w:lang w:val="fr-FR"/>
        </w:rPr>
        <w:t>exécution</w:t>
      </w:r>
    </w:p>
    <w:p w14:paraId="636EDDFA" w14:textId="77777777" w:rsidR="00862064" w:rsidRPr="009663EC" w:rsidRDefault="00862064">
      <w:pPr>
        <w:pStyle w:val="Textindependent"/>
        <w:spacing w:before="2"/>
        <w:rPr>
          <w:b/>
        </w:rPr>
      </w:pPr>
    </w:p>
    <w:p w14:paraId="2F46B96E" w14:textId="77777777" w:rsidR="00862064" w:rsidRDefault="00B54895" w:rsidP="002F50F2">
      <w:pPr>
        <w:pStyle w:val="Textindependent"/>
        <w:spacing w:before="1"/>
        <w:ind w:left="1582" w:right="578"/>
        <w:jc w:val="both"/>
        <w:rPr>
          <w:lang w:val="fr-FR"/>
        </w:rPr>
      </w:pPr>
      <w:r w:rsidRPr="009663EC">
        <w:rPr>
          <w:lang w:val="fr-FR"/>
        </w:rPr>
        <w:t>À compter du 1</w:t>
      </w:r>
      <w:r w:rsidRPr="009663EC">
        <w:rPr>
          <w:vertAlign w:val="superscript"/>
          <w:lang w:val="fr-FR"/>
        </w:rPr>
        <w:t>er</w:t>
      </w:r>
      <w:r w:rsidRPr="009663EC">
        <w:rPr>
          <w:lang w:val="fr-FR"/>
        </w:rPr>
        <w:t> juin 2024 ou de la date de conclusion du contrat correspondant, si elle est postérieure, et jusqu’au 31 décembre 2024.</w:t>
      </w:r>
    </w:p>
    <w:p w14:paraId="4744833B" w14:textId="146087E8" w:rsidR="0099632C" w:rsidRPr="009663EC" w:rsidRDefault="0099632C">
      <w:pPr>
        <w:rPr>
          <w:b/>
          <w:bCs/>
        </w:rPr>
      </w:pPr>
    </w:p>
    <w:p w14:paraId="2A6B5935" w14:textId="77777777" w:rsidR="00862064" w:rsidRPr="009663EC" w:rsidRDefault="00B54895">
      <w:pPr>
        <w:pStyle w:val="Ttol1"/>
        <w:numPr>
          <w:ilvl w:val="1"/>
          <w:numId w:val="23"/>
        </w:numPr>
        <w:tabs>
          <w:tab w:val="left" w:pos="1985"/>
        </w:tabs>
        <w:spacing w:before="79"/>
        <w:ind w:hanging="403"/>
      </w:pPr>
      <w:r w:rsidRPr="009663EC">
        <w:rPr>
          <w:u w:val="single"/>
          <w:lang w:val="fr-FR"/>
        </w:rPr>
        <w:t>Possibilité de prorogation</w:t>
      </w:r>
    </w:p>
    <w:p w14:paraId="734A19DF" w14:textId="77777777" w:rsidR="00862064" w:rsidRPr="009663EC" w:rsidRDefault="00862064">
      <w:pPr>
        <w:pStyle w:val="Textindependent"/>
        <w:spacing w:before="2"/>
        <w:rPr>
          <w:b/>
        </w:rPr>
      </w:pPr>
    </w:p>
    <w:p w14:paraId="7CCF751F" w14:textId="3761AC31" w:rsidR="00862064" w:rsidRPr="009663EC" w:rsidRDefault="00B54895">
      <w:pPr>
        <w:pStyle w:val="Textindependent"/>
        <w:ind w:left="1582" w:right="548"/>
        <w:jc w:val="both"/>
      </w:pPr>
      <w:r w:rsidRPr="009663EC">
        <w:rPr>
          <w:lang w:val="fr-FR"/>
        </w:rPr>
        <w:t>Possibilité de quatre prorogations, chacune d</w:t>
      </w:r>
      <w:r w:rsidR="00DB5010">
        <w:rPr>
          <w:lang w:val="fr-FR"/>
        </w:rPr>
        <w:t>’</w:t>
      </w:r>
      <w:r w:rsidRPr="009663EC">
        <w:rPr>
          <w:lang w:val="fr-FR"/>
        </w:rPr>
        <w:t>une durée d</w:t>
      </w:r>
      <w:r w:rsidR="00DB5010">
        <w:rPr>
          <w:lang w:val="fr-FR"/>
        </w:rPr>
        <w:t>’</w:t>
      </w:r>
      <w:r w:rsidRPr="009663EC">
        <w:rPr>
          <w:lang w:val="fr-FR"/>
        </w:rPr>
        <w:t>un an. Il est donc prévu la possibilité de prolonger ce contrat jusqu’au 31 décembre 2028 au plus tard.</w:t>
      </w:r>
    </w:p>
    <w:p w14:paraId="3DCD22DE" w14:textId="77777777" w:rsidR="00862064" w:rsidRPr="009663EC" w:rsidRDefault="00B54895">
      <w:pPr>
        <w:pStyle w:val="Ttol1"/>
        <w:numPr>
          <w:ilvl w:val="0"/>
          <w:numId w:val="23"/>
        </w:numPr>
        <w:tabs>
          <w:tab w:val="left" w:pos="1852"/>
        </w:tabs>
        <w:spacing w:before="252"/>
        <w:ind w:left="1852" w:hanging="270"/>
      </w:pPr>
      <w:r w:rsidRPr="009663EC">
        <w:rPr>
          <w:u w:val="single"/>
          <w:lang w:val="fr-FR"/>
        </w:rPr>
        <w:t>Lieu et date limite de présentation des offres</w:t>
      </w:r>
    </w:p>
    <w:p w14:paraId="01BF7B30" w14:textId="5998DED7" w:rsidR="00862064" w:rsidRPr="009663EC" w:rsidRDefault="00B54895">
      <w:pPr>
        <w:spacing w:before="251" w:line="244" w:lineRule="auto"/>
        <w:ind w:left="1582"/>
      </w:pPr>
      <w:r w:rsidRPr="009663EC">
        <w:rPr>
          <w:b/>
          <w:bCs/>
          <w:lang w:val="fr-FR"/>
        </w:rPr>
        <w:t>Lieu de présentation des offres</w:t>
      </w:r>
      <w:r w:rsidRPr="009663EC">
        <w:rPr>
          <w:lang w:val="fr-FR"/>
        </w:rPr>
        <w:t> : Les entreprises soumissionnaires peuvent choisir l</w:t>
      </w:r>
      <w:r w:rsidR="00DB5010">
        <w:rPr>
          <w:lang w:val="fr-FR"/>
        </w:rPr>
        <w:t>’</w:t>
      </w:r>
      <w:r w:rsidRPr="009663EC">
        <w:rPr>
          <w:lang w:val="fr-FR"/>
        </w:rPr>
        <w:t>une des modalités de présentation suivantes :</w:t>
      </w:r>
    </w:p>
    <w:p w14:paraId="29E5A06E" w14:textId="0258CCB6" w:rsidR="00862064" w:rsidRPr="009663EC" w:rsidRDefault="00DB5010">
      <w:pPr>
        <w:pStyle w:val="Pargrafdellista"/>
        <w:numPr>
          <w:ilvl w:val="0"/>
          <w:numId w:val="21"/>
        </w:numPr>
        <w:tabs>
          <w:tab w:val="left" w:pos="2009"/>
        </w:tabs>
        <w:spacing w:before="247"/>
        <w:ind w:right="543"/>
        <w:jc w:val="both"/>
      </w:pPr>
      <w:r>
        <w:rPr>
          <w:lang w:val="fr-FR"/>
        </w:rPr>
        <w:lastRenderedPageBreak/>
        <w:t>L</w:t>
      </w:r>
      <w:r w:rsidR="00B54895" w:rsidRPr="009663EC">
        <w:rPr>
          <w:lang w:val="fr-FR"/>
        </w:rPr>
        <w:t>es offres peuvent être présentées au format papier au secrétariat de la délégation du Gouvernement de Catalogne auprès de l</w:t>
      </w:r>
      <w:r>
        <w:rPr>
          <w:lang w:val="fr-FR"/>
        </w:rPr>
        <w:t>’</w:t>
      </w:r>
      <w:r w:rsidR="00B54895" w:rsidRPr="009663EC">
        <w:rPr>
          <w:lang w:val="fr-FR"/>
        </w:rPr>
        <w:t>Union européenne. Adresse : Rue de la Loi, 227, 1040 Bruxelles</w:t>
      </w:r>
      <w:r>
        <w:rPr>
          <w:lang w:val="fr-FR"/>
        </w:rPr>
        <w:t>.</w:t>
      </w:r>
    </w:p>
    <w:p w14:paraId="69485415" w14:textId="009A496B" w:rsidR="00862064" w:rsidRPr="009663EC" w:rsidRDefault="00B54895">
      <w:pPr>
        <w:pStyle w:val="Pargrafdellista"/>
        <w:numPr>
          <w:ilvl w:val="0"/>
          <w:numId w:val="21"/>
        </w:numPr>
        <w:tabs>
          <w:tab w:val="left" w:pos="2009"/>
        </w:tabs>
        <w:spacing w:before="252"/>
        <w:ind w:right="543"/>
        <w:jc w:val="both"/>
      </w:pPr>
      <w:r w:rsidRPr="009663EC">
        <w:rPr>
          <w:lang w:val="fr-FR"/>
        </w:rPr>
        <w:t>Les offres peuvent être envoyées au format papier au secrétariat de la délégation du Gouvernement de Catalogne auprès de l</w:t>
      </w:r>
      <w:r w:rsidR="00DB5010">
        <w:rPr>
          <w:lang w:val="fr-FR"/>
        </w:rPr>
        <w:t>’</w:t>
      </w:r>
      <w:r w:rsidRPr="009663EC">
        <w:rPr>
          <w:lang w:val="fr-FR"/>
        </w:rPr>
        <w:t xml:space="preserve">Union européenne, sous réserve de respecter la date limite de présentation des offres. Adresse : Rue de la Loi, 227, 1040 Bruxelles. Auquel cas, il convient d’envoyer un courriel à </w:t>
      </w:r>
      <w:hyperlink r:id="rId11" w:history="1">
        <w:r w:rsidRPr="009663EC">
          <w:rPr>
            <w:color w:val="0000FF"/>
            <w:u w:val="single" w:color="0000FF"/>
            <w:lang w:val="fr-FR"/>
          </w:rPr>
          <w:t>albagarciaf</w:t>
        </w:r>
        <w:r w:rsidRPr="00C16B7F">
          <w:rPr>
            <w:color w:val="0000FF"/>
            <w:u w:val="single" w:color="0000FF"/>
            <w:lang w:val="fr-FR"/>
          </w:rPr>
          <w:t>@gencat.cat</w:t>
        </w:r>
        <w:r w:rsidRPr="009663EC">
          <w:rPr>
            <w:lang w:val="fr-FR"/>
          </w:rPr>
          <w:t xml:space="preserve"> pour l’informer de l’envoi.</w:t>
        </w:r>
      </w:hyperlink>
    </w:p>
    <w:p w14:paraId="16CE9C59" w14:textId="77777777" w:rsidR="00862064" w:rsidRPr="009663EC" w:rsidRDefault="00862064">
      <w:pPr>
        <w:pStyle w:val="Textindependent"/>
        <w:spacing w:before="1"/>
      </w:pPr>
    </w:p>
    <w:p w14:paraId="0F50B955" w14:textId="4F867ABC" w:rsidR="00862064" w:rsidRPr="009663EC" w:rsidRDefault="00B54895">
      <w:pPr>
        <w:pStyle w:val="Pargrafdellista"/>
        <w:numPr>
          <w:ilvl w:val="0"/>
          <w:numId w:val="21"/>
        </w:numPr>
        <w:tabs>
          <w:tab w:val="left" w:pos="2009"/>
        </w:tabs>
        <w:ind w:right="546"/>
        <w:jc w:val="both"/>
      </w:pPr>
      <w:r w:rsidRPr="009663EC">
        <w:rPr>
          <w:lang w:val="fr-FR"/>
        </w:rPr>
        <w:t>Les offres peuvent être présentées au format électronique et envoyée</w:t>
      </w:r>
      <w:r w:rsidR="00DB5010">
        <w:rPr>
          <w:lang w:val="fr-FR"/>
        </w:rPr>
        <w:t>s</w:t>
      </w:r>
      <w:r w:rsidRPr="009663EC">
        <w:rPr>
          <w:lang w:val="fr-FR"/>
        </w:rPr>
        <w:t xml:space="preserve"> à l</w:t>
      </w:r>
      <w:r w:rsidR="00DB5010">
        <w:rPr>
          <w:lang w:val="fr-FR"/>
        </w:rPr>
        <w:t>’</w:t>
      </w:r>
      <w:r w:rsidRPr="009663EC">
        <w:rPr>
          <w:lang w:val="fr-FR"/>
        </w:rPr>
        <w:t>adresse suivante :</w:t>
      </w:r>
      <w:hyperlink r:id="rId12" w:history="1">
        <w:r w:rsidR="00DB5010" w:rsidRPr="00C16B7F">
          <w:rPr>
            <w:color w:val="0000FF"/>
            <w:u w:val="single" w:color="0000FF"/>
            <w:lang w:val="fr-FR"/>
          </w:rPr>
          <w:t xml:space="preserve"> </w:t>
        </w:r>
        <w:r w:rsidRPr="009663EC">
          <w:rPr>
            <w:color w:val="0000FF"/>
            <w:u w:val="single" w:color="0000FF"/>
            <w:lang w:val="fr-FR"/>
          </w:rPr>
          <w:t>albagarciaf</w:t>
        </w:r>
        <w:r w:rsidRPr="00C16B7F">
          <w:rPr>
            <w:color w:val="0000FF"/>
            <w:u w:val="single" w:color="0000FF"/>
            <w:lang w:val="fr-FR"/>
          </w:rPr>
          <w:t>@gencat.cat</w:t>
        </w:r>
      </w:hyperlink>
      <w:r w:rsidRPr="00C16B7F">
        <w:rPr>
          <w:lang w:val="fr-FR"/>
        </w:rPr>
        <w:t>,</w:t>
      </w:r>
      <w:r w:rsidRPr="009663EC">
        <w:rPr>
          <w:lang w:val="fr-FR"/>
        </w:rPr>
        <w:t xml:space="preserve"> sous réserve de respecter la date limite de présentation. Auquel cas, les pièces doivent être en format PDF et signés électroniquement.</w:t>
      </w:r>
    </w:p>
    <w:p w14:paraId="26E2B1CB" w14:textId="7CB23069" w:rsidR="00862064" w:rsidRPr="009663EC" w:rsidRDefault="00B54895">
      <w:pPr>
        <w:spacing w:before="249" w:line="244" w:lineRule="auto"/>
        <w:ind w:left="1582" w:right="552"/>
      </w:pPr>
      <w:r w:rsidRPr="009663EC">
        <w:rPr>
          <w:b/>
          <w:bCs/>
          <w:lang w:val="fr-FR"/>
        </w:rPr>
        <w:t>Heure limite de présentation des offres</w:t>
      </w:r>
      <w:r w:rsidRPr="009663EC">
        <w:rPr>
          <w:lang w:val="fr-FR"/>
        </w:rPr>
        <w:t> : Délai : jusqu</w:t>
      </w:r>
      <w:r w:rsidR="00DB5010">
        <w:rPr>
          <w:lang w:val="fr-FR"/>
        </w:rPr>
        <w:t>’</w:t>
      </w:r>
      <w:r w:rsidRPr="009663EC">
        <w:rPr>
          <w:lang w:val="fr-FR"/>
        </w:rPr>
        <w:t>à 12 h 00 le 15e jour naturel à compter de l’avis d’appel d’offres.</w:t>
      </w:r>
    </w:p>
    <w:p w14:paraId="61CB9043" w14:textId="77777777" w:rsidR="00862064" w:rsidRPr="009663EC" w:rsidRDefault="00B54895">
      <w:pPr>
        <w:pStyle w:val="Ttol1"/>
        <w:numPr>
          <w:ilvl w:val="0"/>
          <w:numId w:val="23"/>
        </w:numPr>
        <w:tabs>
          <w:tab w:val="left" w:pos="1840"/>
        </w:tabs>
        <w:spacing w:before="246"/>
        <w:ind w:left="1840" w:hanging="258"/>
      </w:pPr>
      <w:r w:rsidRPr="009663EC">
        <w:rPr>
          <w:u w:val="single"/>
          <w:lang w:val="fr-FR"/>
        </w:rPr>
        <w:t>Prérequis pour présenter une offre</w:t>
      </w:r>
    </w:p>
    <w:p w14:paraId="596A3A2C" w14:textId="77777777" w:rsidR="00862064" w:rsidRPr="009663EC" w:rsidRDefault="00B54895">
      <w:pPr>
        <w:pStyle w:val="Pargrafdellista"/>
        <w:numPr>
          <w:ilvl w:val="1"/>
          <w:numId w:val="23"/>
        </w:numPr>
        <w:tabs>
          <w:tab w:val="left" w:pos="1963"/>
        </w:tabs>
        <w:spacing w:before="251"/>
        <w:ind w:left="1963" w:hanging="381"/>
        <w:rPr>
          <w:b/>
        </w:rPr>
      </w:pPr>
      <w:r w:rsidRPr="009663EC">
        <w:rPr>
          <w:b/>
          <w:bCs/>
          <w:u w:val="single"/>
          <w:lang w:val="fr-FR"/>
        </w:rPr>
        <w:t>Capacité à agir et d’exercice</w:t>
      </w:r>
    </w:p>
    <w:p w14:paraId="5B469009" w14:textId="77777777" w:rsidR="00862064" w:rsidRPr="009663EC" w:rsidRDefault="00862064">
      <w:pPr>
        <w:pStyle w:val="Textindependent"/>
        <w:spacing w:before="2"/>
        <w:rPr>
          <w:b/>
        </w:rPr>
      </w:pPr>
    </w:p>
    <w:p w14:paraId="3D10923F" w14:textId="2DE202CE" w:rsidR="00862064" w:rsidRPr="009663EC" w:rsidRDefault="00B54895">
      <w:pPr>
        <w:pStyle w:val="Textindependent"/>
        <w:ind w:left="1582" w:right="549"/>
        <w:jc w:val="both"/>
      </w:pPr>
      <w:r w:rsidRPr="009663EC">
        <w:rPr>
          <w:lang w:val="fr-FR"/>
        </w:rPr>
        <w:t>Les personnes physiques ou morales, tant espagnoles qu’étrangères, qui ont la capacité pour conclure un marché, qui ne sont frappées d’aucune interdiction de conclure un marché et qui attestent de leur solvabilité économique et technique peuvent présenter une offre. Les personnes morales ne peuvent être attributaires d</w:t>
      </w:r>
      <w:r w:rsidR="00DB5010">
        <w:rPr>
          <w:lang w:val="fr-FR"/>
        </w:rPr>
        <w:t>’</w:t>
      </w:r>
      <w:r w:rsidRPr="009663EC">
        <w:rPr>
          <w:lang w:val="fr-FR"/>
        </w:rPr>
        <w:t>un contrat que si leurs prestations sont comprises dans les finalités, l</w:t>
      </w:r>
      <w:r w:rsidR="00DB5010">
        <w:rPr>
          <w:lang w:val="fr-FR"/>
        </w:rPr>
        <w:t>’</w:t>
      </w:r>
      <w:r w:rsidRPr="009663EC">
        <w:rPr>
          <w:lang w:val="fr-FR"/>
        </w:rPr>
        <w:t>objet ou le domaine d</w:t>
      </w:r>
      <w:r w:rsidR="00DB5010">
        <w:rPr>
          <w:lang w:val="fr-FR"/>
        </w:rPr>
        <w:t>’</w:t>
      </w:r>
      <w:r w:rsidRPr="009663EC">
        <w:rPr>
          <w:lang w:val="fr-FR"/>
        </w:rPr>
        <w:t>activité qui leur sont propres, en accord avec leurs statuts ou dispositions statutaires.</w:t>
      </w:r>
    </w:p>
    <w:p w14:paraId="3FC740B8" w14:textId="77777777" w:rsidR="00862064" w:rsidRPr="009663EC" w:rsidRDefault="00862064">
      <w:pPr>
        <w:pStyle w:val="Textindependent"/>
        <w:spacing w:before="1"/>
      </w:pPr>
    </w:p>
    <w:p w14:paraId="5A0AB7C5" w14:textId="77777777" w:rsidR="00862064" w:rsidRPr="009663EC" w:rsidRDefault="00B54895">
      <w:pPr>
        <w:pStyle w:val="Textindependent"/>
        <w:ind w:left="1582" w:right="548"/>
        <w:jc w:val="both"/>
      </w:pPr>
      <w:r w:rsidRPr="009663EC">
        <w:rPr>
          <w:lang w:val="fr-FR"/>
        </w:rPr>
        <w:t>La preuve de la capacité à agir des entreprises espagnoles est apportée au moyen de l’acte de constitution et de modification, des statuts ou de l’acte constitutif, dûment enregistrés aux registres officiels correspondants.</w:t>
      </w:r>
    </w:p>
    <w:p w14:paraId="6838F41B" w14:textId="77777777" w:rsidR="00862064" w:rsidRPr="009663EC" w:rsidRDefault="00862064">
      <w:pPr>
        <w:pStyle w:val="Textindependent"/>
        <w:spacing w:before="1"/>
      </w:pPr>
    </w:p>
    <w:p w14:paraId="6BF98D18" w14:textId="765792B6" w:rsidR="00862064" w:rsidRPr="009663EC" w:rsidRDefault="00B54895">
      <w:pPr>
        <w:pStyle w:val="Textindependent"/>
        <w:ind w:left="1582" w:right="547"/>
        <w:jc w:val="both"/>
      </w:pPr>
      <w:r w:rsidRPr="009663EC">
        <w:rPr>
          <w:lang w:val="fr-FR"/>
        </w:rPr>
        <w:t>La preuve de la capacité d</w:t>
      </w:r>
      <w:r w:rsidR="00DB5010">
        <w:rPr>
          <w:lang w:val="fr-FR"/>
        </w:rPr>
        <w:t>’</w:t>
      </w:r>
      <w:r w:rsidRPr="009663EC">
        <w:rPr>
          <w:lang w:val="fr-FR"/>
        </w:rPr>
        <w:t>exercice des entreprises étrangères, originaires d</w:t>
      </w:r>
      <w:r w:rsidR="00DB5010">
        <w:rPr>
          <w:lang w:val="fr-FR"/>
        </w:rPr>
        <w:t>’</w:t>
      </w:r>
      <w:r w:rsidRPr="009663EC">
        <w:rPr>
          <w:lang w:val="fr-FR"/>
        </w:rPr>
        <w:t>États membres de l</w:t>
      </w:r>
      <w:r w:rsidR="00DB5010">
        <w:rPr>
          <w:lang w:val="fr-FR"/>
        </w:rPr>
        <w:t>’</w:t>
      </w:r>
      <w:r w:rsidRPr="009663EC">
        <w:rPr>
          <w:lang w:val="fr-FR"/>
        </w:rPr>
        <w:t>Union européenne ou de pays signataires de l</w:t>
      </w:r>
      <w:r w:rsidR="00DB5010">
        <w:rPr>
          <w:lang w:val="fr-FR"/>
        </w:rPr>
        <w:t>’</w:t>
      </w:r>
      <w:r w:rsidRPr="009663EC">
        <w:rPr>
          <w:lang w:val="fr-FR"/>
        </w:rPr>
        <w:t>accord sur l</w:t>
      </w:r>
      <w:r w:rsidR="00DB5010">
        <w:rPr>
          <w:lang w:val="fr-FR"/>
        </w:rPr>
        <w:t>’</w:t>
      </w:r>
      <w:r w:rsidRPr="009663EC">
        <w:rPr>
          <w:lang w:val="fr-FR"/>
        </w:rPr>
        <w:t>Espace économique européen, est apportée moyennant leur inscription au registre correspondant, en accord avec la loi nationale de l</w:t>
      </w:r>
      <w:r w:rsidR="00DB5010">
        <w:rPr>
          <w:lang w:val="fr-FR"/>
        </w:rPr>
        <w:t>’</w:t>
      </w:r>
      <w:r w:rsidRPr="009663EC">
        <w:rPr>
          <w:lang w:val="fr-FR"/>
        </w:rPr>
        <w:t>entreprise ou d</w:t>
      </w:r>
      <w:r w:rsidR="00DB5010">
        <w:rPr>
          <w:lang w:val="fr-FR"/>
        </w:rPr>
        <w:t>’</w:t>
      </w:r>
      <w:r w:rsidRPr="009663EC">
        <w:rPr>
          <w:lang w:val="fr-FR"/>
        </w:rPr>
        <w:t>une déclaration sous serment selon le modèle figurant à l’annexe 2 des présentes spécifications.</w:t>
      </w:r>
    </w:p>
    <w:p w14:paraId="5FA6B107" w14:textId="158346BF" w:rsidR="00862064" w:rsidRDefault="00B54895">
      <w:pPr>
        <w:pStyle w:val="Textindependent"/>
        <w:spacing w:before="252"/>
        <w:ind w:left="1582" w:right="544"/>
        <w:jc w:val="both"/>
        <w:rPr>
          <w:lang w:val="fr-FR"/>
        </w:rPr>
      </w:pPr>
      <w:r w:rsidRPr="009663EC">
        <w:rPr>
          <w:lang w:val="fr-FR"/>
        </w:rPr>
        <w:t>La preuve de la capacité d</w:t>
      </w:r>
      <w:r w:rsidR="00DB5010">
        <w:rPr>
          <w:lang w:val="fr-FR"/>
        </w:rPr>
        <w:t>’</w:t>
      </w:r>
      <w:r w:rsidRPr="009663EC">
        <w:rPr>
          <w:lang w:val="fr-FR"/>
        </w:rPr>
        <w:t>exercice des entreprises originaires d</w:t>
      </w:r>
      <w:r w:rsidR="00DB5010">
        <w:rPr>
          <w:lang w:val="fr-FR"/>
        </w:rPr>
        <w:t>’</w:t>
      </w:r>
      <w:r w:rsidRPr="009663EC">
        <w:rPr>
          <w:lang w:val="fr-FR"/>
        </w:rPr>
        <w:t>États étrangers non</w:t>
      </w:r>
      <w:r w:rsidR="00DB5010">
        <w:rPr>
          <w:lang w:val="fr-FR"/>
        </w:rPr>
        <w:t xml:space="preserve"> </w:t>
      </w:r>
      <w:r w:rsidRPr="009663EC">
        <w:rPr>
          <w:lang w:val="fr-FR"/>
        </w:rPr>
        <w:t>membres de l</w:t>
      </w:r>
      <w:r w:rsidR="00DB5010">
        <w:rPr>
          <w:lang w:val="fr-FR"/>
        </w:rPr>
        <w:t>’</w:t>
      </w:r>
      <w:r w:rsidRPr="009663EC">
        <w:rPr>
          <w:lang w:val="fr-FR"/>
        </w:rPr>
        <w:t>Union européenne ou non-signataires de l</w:t>
      </w:r>
      <w:r w:rsidR="00DB5010">
        <w:rPr>
          <w:lang w:val="fr-FR"/>
        </w:rPr>
        <w:t>’</w:t>
      </w:r>
      <w:r w:rsidRPr="009663EC">
        <w:rPr>
          <w:lang w:val="fr-FR"/>
        </w:rPr>
        <w:t>accord sur l</w:t>
      </w:r>
      <w:r w:rsidR="00DB5010">
        <w:rPr>
          <w:lang w:val="fr-FR"/>
        </w:rPr>
        <w:t>’</w:t>
      </w:r>
      <w:r w:rsidRPr="009663EC">
        <w:rPr>
          <w:lang w:val="fr-FR"/>
        </w:rPr>
        <w:t>Espace économique européen est apportée en accord avec la loi de l’État dans lequel le contrat se fait ou sur présentation d</w:t>
      </w:r>
      <w:r w:rsidR="00DB5010">
        <w:rPr>
          <w:lang w:val="fr-FR"/>
        </w:rPr>
        <w:t>’</w:t>
      </w:r>
      <w:r w:rsidRPr="009663EC">
        <w:rPr>
          <w:lang w:val="fr-FR"/>
        </w:rPr>
        <w:t>une déclaration sur l’honneur selon le modèle figurant dans l’annexe 2 des présentes spécifications.</w:t>
      </w:r>
    </w:p>
    <w:p w14:paraId="18E2352F" w14:textId="2C41E66A" w:rsidR="0099632C" w:rsidRPr="009663EC" w:rsidRDefault="0099632C"/>
    <w:p w14:paraId="391F052C" w14:textId="265EE9E9" w:rsidR="00C16B7F" w:rsidRDefault="00B54895">
      <w:pPr>
        <w:pStyle w:val="Textindependent"/>
        <w:spacing w:before="81"/>
        <w:ind w:left="1582" w:right="547"/>
        <w:jc w:val="both"/>
        <w:rPr>
          <w:lang w:val="fr-FR"/>
        </w:rPr>
      </w:pPr>
      <w:r w:rsidRPr="009663EC">
        <w:rPr>
          <w:lang w:val="fr-FR"/>
        </w:rPr>
        <w:t>Lors de la présentation des offres, seule une déclaration sur l’honneur du représentant légal de l</w:t>
      </w:r>
      <w:r w:rsidR="00DB5010">
        <w:rPr>
          <w:lang w:val="fr-FR"/>
        </w:rPr>
        <w:t>’</w:t>
      </w:r>
      <w:r w:rsidRPr="009663EC">
        <w:rPr>
          <w:lang w:val="fr-FR"/>
        </w:rPr>
        <w:t>entreprise doit être fournie, conformément à ce qui est prévu dans l’article 3.3 des clauses particulières. L</w:t>
      </w:r>
      <w:r w:rsidR="00DB5010">
        <w:rPr>
          <w:lang w:val="fr-FR"/>
        </w:rPr>
        <w:t>’</w:t>
      </w:r>
      <w:r w:rsidRPr="009663EC">
        <w:rPr>
          <w:lang w:val="fr-FR"/>
        </w:rPr>
        <w:t>entreprise proposée comme attributaire doit apporter la preuve de sa capacité à agir et d’exercice conformément à ce qui est prévu dans les paragraphes précédents et, en l’absence d’indication en ce sens, conformément aux dispositions de la loi 9/2017 du 8 novembre 2017 relative aux marchés publics transposant en droit espagnol les directives du Parlement européen et du Conseil</w:t>
      </w:r>
      <w:r>
        <w:rPr>
          <w:lang w:val="fr-FR"/>
        </w:rPr>
        <w:t> </w:t>
      </w:r>
      <w:r w:rsidRPr="009663EC">
        <w:rPr>
          <w:lang w:val="fr-FR"/>
        </w:rPr>
        <w:t>2014/23/UE et 2014/24/UE du 26 février 2014.</w:t>
      </w:r>
    </w:p>
    <w:p w14:paraId="22404FA3" w14:textId="77777777" w:rsidR="00C16B7F" w:rsidRDefault="00C16B7F">
      <w:pPr>
        <w:rPr>
          <w:lang w:val="fr-FR"/>
        </w:rPr>
      </w:pPr>
      <w:r>
        <w:rPr>
          <w:lang w:val="fr-FR"/>
        </w:rPr>
        <w:br w:type="page"/>
      </w:r>
    </w:p>
    <w:p w14:paraId="76162C31" w14:textId="77777777" w:rsidR="00862064" w:rsidRPr="009663EC" w:rsidRDefault="00B54895">
      <w:pPr>
        <w:pStyle w:val="Ttol1"/>
        <w:numPr>
          <w:ilvl w:val="1"/>
          <w:numId w:val="20"/>
        </w:numPr>
        <w:tabs>
          <w:tab w:val="left" w:pos="2085"/>
        </w:tabs>
        <w:spacing w:before="250"/>
        <w:ind w:left="2085" w:hanging="503"/>
      </w:pPr>
      <w:r w:rsidRPr="009663EC">
        <w:rPr>
          <w:u w:val="single"/>
          <w:lang w:val="fr-FR"/>
        </w:rPr>
        <w:lastRenderedPageBreak/>
        <w:t>Solvabilité</w:t>
      </w:r>
    </w:p>
    <w:p w14:paraId="4BAA5161" w14:textId="77777777" w:rsidR="00862064" w:rsidRPr="009663EC" w:rsidRDefault="00862064">
      <w:pPr>
        <w:pStyle w:val="Textindependent"/>
        <w:rPr>
          <w:b/>
        </w:rPr>
      </w:pPr>
    </w:p>
    <w:p w14:paraId="6000E08F" w14:textId="77777777" w:rsidR="00862064" w:rsidRPr="009663EC" w:rsidRDefault="00B54895">
      <w:pPr>
        <w:pStyle w:val="Pargrafdellista"/>
        <w:numPr>
          <w:ilvl w:val="2"/>
          <w:numId w:val="20"/>
        </w:numPr>
        <w:tabs>
          <w:tab w:val="left" w:pos="2144"/>
        </w:tabs>
        <w:ind w:left="2144" w:hanging="562"/>
        <w:rPr>
          <w:b/>
        </w:rPr>
      </w:pPr>
      <w:r w:rsidRPr="009663EC">
        <w:rPr>
          <w:b/>
          <w:bCs/>
          <w:lang w:val="fr-FR"/>
        </w:rPr>
        <w:t>Solvabilité économique et financière</w:t>
      </w:r>
    </w:p>
    <w:p w14:paraId="1CB3C47D" w14:textId="77777777" w:rsidR="00862064" w:rsidRPr="009663EC" w:rsidRDefault="00862064">
      <w:pPr>
        <w:pStyle w:val="Textindependent"/>
        <w:spacing w:before="3"/>
        <w:rPr>
          <w:b/>
        </w:rPr>
      </w:pPr>
    </w:p>
    <w:p w14:paraId="3785B086" w14:textId="5CC8D952" w:rsidR="00862064" w:rsidRPr="009663EC" w:rsidRDefault="00B54895">
      <w:pPr>
        <w:pStyle w:val="Textindependent"/>
        <w:ind w:left="1582" w:right="553"/>
        <w:jc w:val="both"/>
      </w:pPr>
      <w:r w:rsidRPr="009663EC">
        <w:rPr>
          <w:lang w:val="fr-FR"/>
        </w:rPr>
        <w:t>Chiffre d</w:t>
      </w:r>
      <w:r w:rsidR="00DB5010">
        <w:rPr>
          <w:lang w:val="fr-FR"/>
        </w:rPr>
        <w:t>’</w:t>
      </w:r>
      <w:r w:rsidRPr="009663EC">
        <w:rPr>
          <w:lang w:val="fr-FR"/>
        </w:rPr>
        <w:t>affaires annuel pour le secteur d’activité concerné par le marché pour les trois derniers exercices clos, en fonction de la date de début d</w:t>
      </w:r>
      <w:r w:rsidR="00DB5010">
        <w:rPr>
          <w:lang w:val="fr-FR"/>
        </w:rPr>
        <w:t>’</w:t>
      </w:r>
      <w:r w:rsidRPr="009663EC">
        <w:rPr>
          <w:lang w:val="fr-FR"/>
        </w:rPr>
        <w:t>activité, d’un montant égal ou supérieur à 44</w:t>
      </w:r>
      <w:r w:rsidR="00DB5010">
        <w:rPr>
          <w:lang w:val="fr-FR"/>
        </w:rPr>
        <w:t> </w:t>
      </w:r>
      <w:r w:rsidRPr="009663EC">
        <w:rPr>
          <w:lang w:val="fr-FR"/>
        </w:rPr>
        <w:t>000 euros.</w:t>
      </w:r>
    </w:p>
    <w:p w14:paraId="1ED1D89A" w14:textId="77777777" w:rsidR="00862064" w:rsidRPr="009663EC" w:rsidRDefault="00862064">
      <w:pPr>
        <w:pStyle w:val="Textindependent"/>
        <w:spacing w:before="1"/>
      </w:pPr>
    </w:p>
    <w:p w14:paraId="736F5034" w14:textId="11F1A15B" w:rsidR="00862064" w:rsidRPr="009663EC" w:rsidRDefault="00B54895">
      <w:pPr>
        <w:pStyle w:val="Textindependent"/>
        <w:spacing w:before="1"/>
        <w:ind w:left="1582" w:right="547"/>
        <w:jc w:val="both"/>
      </w:pPr>
      <w:r w:rsidRPr="009663EC">
        <w:rPr>
          <w:lang w:val="fr-FR"/>
        </w:rPr>
        <w:t>Lors de la présentation des offres, seule une déclaration sur l’honneur du représentant légal de l</w:t>
      </w:r>
      <w:r w:rsidR="00DB5010">
        <w:rPr>
          <w:lang w:val="fr-FR"/>
        </w:rPr>
        <w:t>’</w:t>
      </w:r>
      <w:r w:rsidRPr="009663EC">
        <w:rPr>
          <w:lang w:val="fr-FR"/>
        </w:rPr>
        <w:t>entreprise doit être fournie, conformément à ce qui est prévu dans l’article 3.3 des clauses particulières. L</w:t>
      </w:r>
      <w:r w:rsidR="00DB5010">
        <w:rPr>
          <w:lang w:val="fr-FR"/>
        </w:rPr>
        <w:t>’</w:t>
      </w:r>
      <w:r w:rsidRPr="009663EC">
        <w:rPr>
          <w:lang w:val="fr-FR"/>
        </w:rPr>
        <w:t>entreprise proposée comme attributaire doit apporter la preuve de sa solvabilité économique et financière par la présentation des comptes annuels ou d</w:t>
      </w:r>
      <w:r w:rsidR="00DB5010">
        <w:rPr>
          <w:lang w:val="fr-FR"/>
        </w:rPr>
        <w:t>’</w:t>
      </w:r>
      <w:r w:rsidRPr="009663EC">
        <w:rPr>
          <w:lang w:val="fr-FR"/>
        </w:rPr>
        <w:t>un document équivalent.</w:t>
      </w:r>
    </w:p>
    <w:p w14:paraId="1064C6F1" w14:textId="77777777" w:rsidR="00862064" w:rsidRPr="009663EC" w:rsidRDefault="00B54895">
      <w:pPr>
        <w:pStyle w:val="Ttol1"/>
        <w:spacing w:before="249"/>
        <w:ind w:left="1582"/>
      </w:pPr>
      <w:r w:rsidRPr="009663EC">
        <w:rPr>
          <w:lang w:val="fr-FR"/>
        </w:rPr>
        <w:t>F.2.2. Solvabilité technique</w:t>
      </w:r>
    </w:p>
    <w:p w14:paraId="0530BC55" w14:textId="77777777" w:rsidR="00862064" w:rsidRPr="009663EC" w:rsidRDefault="00862064">
      <w:pPr>
        <w:pStyle w:val="Textindependent"/>
        <w:spacing w:before="3"/>
        <w:rPr>
          <w:b/>
        </w:rPr>
      </w:pPr>
    </w:p>
    <w:p w14:paraId="39B5C5DF" w14:textId="75E2C240" w:rsidR="00862064" w:rsidRPr="009663EC" w:rsidRDefault="00B54895" w:rsidP="002F50F2">
      <w:pPr>
        <w:pStyle w:val="Textindependent"/>
        <w:ind w:left="1582" w:right="546"/>
        <w:jc w:val="both"/>
      </w:pPr>
      <w:r w:rsidRPr="009663EC">
        <w:rPr>
          <w:lang w:val="fr-FR"/>
        </w:rPr>
        <w:t>Liste des principales prestations de services ou travaux de nature similaire ou identique à l’objet du marché réalisés au cours des trois dernières années au moins (2021, 2022 et 2023), en indiquant la description détaillée de l</w:t>
      </w:r>
      <w:r w:rsidR="00DB5010">
        <w:rPr>
          <w:lang w:val="fr-FR"/>
        </w:rPr>
        <w:t>’</w:t>
      </w:r>
      <w:r w:rsidRPr="009663EC">
        <w:rPr>
          <w:lang w:val="fr-FR"/>
        </w:rPr>
        <w:t>objet et des principales prestations de services, le montant, la date et le destinataire, public ou privé.</w:t>
      </w:r>
    </w:p>
    <w:p w14:paraId="0D74D04F" w14:textId="77777777" w:rsidR="00862064" w:rsidRPr="009663EC" w:rsidRDefault="00862064" w:rsidP="002F50F2">
      <w:pPr>
        <w:pStyle w:val="Textindependent"/>
        <w:ind w:right="546"/>
        <w:jc w:val="both"/>
      </w:pPr>
    </w:p>
    <w:p w14:paraId="55682770" w14:textId="3A90656F" w:rsidR="00862064" w:rsidRPr="009663EC" w:rsidRDefault="00B54895" w:rsidP="002F50F2">
      <w:pPr>
        <w:pStyle w:val="Textindependent"/>
        <w:ind w:left="1582" w:right="546"/>
        <w:jc w:val="both"/>
      </w:pPr>
      <w:r w:rsidRPr="009663EC">
        <w:rPr>
          <w:lang w:val="fr-FR"/>
        </w:rPr>
        <w:t>La preuve de cette solvabilité est apportée si le montant annuel cumulé de l</w:t>
      </w:r>
      <w:r w:rsidR="00DB5010">
        <w:rPr>
          <w:lang w:val="fr-FR"/>
        </w:rPr>
        <w:t>’</w:t>
      </w:r>
      <w:r w:rsidRPr="009663EC">
        <w:rPr>
          <w:lang w:val="fr-FR"/>
        </w:rPr>
        <w:t>année de la plus grande exécution est égal ou supérieur à 29</w:t>
      </w:r>
      <w:r w:rsidR="00DB5010">
        <w:rPr>
          <w:lang w:val="fr-FR"/>
        </w:rPr>
        <w:t> </w:t>
      </w:r>
      <w:r w:rsidRPr="009663EC">
        <w:rPr>
          <w:lang w:val="fr-FR"/>
        </w:rPr>
        <w:t>500 euros HT.</w:t>
      </w:r>
    </w:p>
    <w:p w14:paraId="17BDCB22" w14:textId="77777777" w:rsidR="00862064" w:rsidRPr="009663EC" w:rsidRDefault="00862064" w:rsidP="002F50F2">
      <w:pPr>
        <w:pStyle w:val="Textindependent"/>
        <w:ind w:right="546"/>
        <w:jc w:val="both"/>
      </w:pPr>
    </w:p>
    <w:p w14:paraId="672689DA" w14:textId="2D0B857B" w:rsidR="00862064" w:rsidRPr="009663EC" w:rsidRDefault="00B54895" w:rsidP="002F50F2">
      <w:pPr>
        <w:pStyle w:val="Textindependent"/>
        <w:ind w:left="1582" w:right="546"/>
        <w:jc w:val="both"/>
      </w:pPr>
      <w:r w:rsidRPr="009663EC">
        <w:rPr>
          <w:lang w:val="fr-FR"/>
        </w:rPr>
        <w:t>Lors de la présentation des offres, seule une déclaration sur l’honneur du représentant légal de l</w:t>
      </w:r>
      <w:r w:rsidR="00DB5010">
        <w:rPr>
          <w:lang w:val="fr-FR"/>
        </w:rPr>
        <w:t>’</w:t>
      </w:r>
      <w:r w:rsidRPr="009663EC">
        <w:rPr>
          <w:lang w:val="fr-FR"/>
        </w:rPr>
        <w:t>entreprise doit être fournie. L</w:t>
      </w:r>
      <w:r w:rsidR="00DB5010">
        <w:rPr>
          <w:lang w:val="fr-FR"/>
        </w:rPr>
        <w:t>’</w:t>
      </w:r>
      <w:r w:rsidRPr="009663EC">
        <w:rPr>
          <w:lang w:val="fr-FR"/>
        </w:rPr>
        <w:t>entreprise proposée comme attributaire doit apporter la preuve de sa solvabilité technique au moyen d</w:t>
      </w:r>
      <w:r w:rsidR="00DB5010">
        <w:rPr>
          <w:lang w:val="fr-FR"/>
        </w:rPr>
        <w:t>’</w:t>
      </w:r>
      <w:r w:rsidRPr="009663EC">
        <w:rPr>
          <w:lang w:val="fr-FR"/>
        </w:rPr>
        <w:t>une déclaration sur l</w:t>
      </w:r>
      <w:r w:rsidR="00DB5010">
        <w:rPr>
          <w:lang w:val="fr-FR"/>
        </w:rPr>
        <w:t>’</w:t>
      </w:r>
      <w:r w:rsidRPr="009663EC">
        <w:rPr>
          <w:lang w:val="fr-FR"/>
        </w:rPr>
        <w:t>honneur du représentant légal dans laquelle figurera la liste de ces services, avec indication du montant, de la date et du destinataire.</w:t>
      </w:r>
    </w:p>
    <w:p w14:paraId="4C835A5E" w14:textId="77777777" w:rsidR="00862064" w:rsidRPr="009663EC" w:rsidRDefault="00B54895" w:rsidP="002F50F2">
      <w:pPr>
        <w:pStyle w:val="Ttol1"/>
        <w:numPr>
          <w:ilvl w:val="0"/>
          <w:numId w:val="23"/>
        </w:numPr>
        <w:tabs>
          <w:tab w:val="left" w:pos="1876"/>
        </w:tabs>
        <w:spacing w:before="252"/>
        <w:ind w:left="1876" w:right="546" w:hanging="294"/>
        <w:jc w:val="both"/>
      </w:pPr>
      <w:r w:rsidRPr="009663EC">
        <w:rPr>
          <w:u w:val="single"/>
          <w:lang w:val="fr-FR"/>
        </w:rPr>
        <w:t>Lieu de prestation du service</w:t>
      </w:r>
    </w:p>
    <w:p w14:paraId="662EB0BF" w14:textId="77777777" w:rsidR="00862064" w:rsidRPr="009663EC" w:rsidRDefault="00862064" w:rsidP="002F50F2">
      <w:pPr>
        <w:pStyle w:val="Textindependent"/>
        <w:ind w:right="546"/>
        <w:jc w:val="both"/>
        <w:rPr>
          <w:b/>
        </w:rPr>
      </w:pPr>
    </w:p>
    <w:p w14:paraId="283F7F1B" w14:textId="335967A3" w:rsidR="00862064" w:rsidRPr="009663EC" w:rsidRDefault="00B54895" w:rsidP="002F50F2">
      <w:pPr>
        <w:pStyle w:val="Textindependent"/>
        <w:ind w:left="1582" w:right="546"/>
        <w:jc w:val="both"/>
      </w:pPr>
      <w:r w:rsidRPr="009663EC">
        <w:rPr>
          <w:lang w:val="fr-FR"/>
        </w:rPr>
        <w:t>Les travaux sont exécutés au sein de la délégation du Gouvernement de Catalogne auprès de l</w:t>
      </w:r>
      <w:r w:rsidR="00DB5010">
        <w:rPr>
          <w:lang w:val="fr-FR"/>
        </w:rPr>
        <w:t>’</w:t>
      </w:r>
      <w:r w:rsidRPr="009663EC">
        <w:rPr>
          <w:lang w:val="fr-FR"/>
        </w:rPr>
        <w:t>UE. Adresse : Rue de la Loi, 227, 1040 Bruxelles.</w:t>
      </w:r>
    </w:p>
    <w:p w14:paraId="26FC01FB" w14:textId="77777777" w:rsidR="00862064" w:rsidRPr="009663EC" w:rsidRDefault="00862064" w:rsidP="002F50F2">
      <w:pPr>
        <w:pStyle w:val="Textindependent"/>
        <w:ind w:right="546"/>
        <w:jc w:val="both"/>
      </w:pPr>
    </w:p>
    <w:p w14:paraId="2CE4C57D" w14:textId="77777777" w:rsidR="00862064" w:rsidRPr="009663EC" w:rsidRDefault="00B54895" w:rsidP="002F50F2">
      <w:pPr>
        <w:pStyle w:val="Ttol1"/>
        <w:numPr>
          <w:ilvl w:val="0"/>
          <w:numId w:val="23"/>
        </w:numPr>
        <w:tabs>
          <w:tab w:val="left" w:pos="1863"/>
        </w:tabs>
        <w:ind w:left="1863" w:right="546" w:hanging="281"/>
        <w:jc w:val="both"/>
      </w:pPr>
      <w:r w:rsidRPr="009663EC">
        <w:rPr>
          <w:u w:val="single"/>
          <w:lang w:val="fr-FR"/>
        </w:rPr>
        <w:t>Note minimum à obtenir durant les phases de négociation :</w:t>
      </w:r>
    </w:p>
    <w:p w14:paraId="5F7914F0" w14:textId="77777777" w:rsidR="00862064" w:rsidRPr="009663EC" w:rsidRDefault="00862064" w:rsidP="002F50F2">
      <w:pPr>
        <w:pStyle w:val="Textindependent"/>
        <w:spacing w:before="3"/>
        <w:ind w:right="546"/>
        <w:jc w:val="both"/>
        <w:rPr>
          <w:b/>
        </w:rPr>
      </w:pPr>
    </w:p>
    <w:p w14:paraId="432534CC" w14:textId="2C7D27F5" w:rsidR="00862064" w:rsidRPr="009663EC" w:rsidRDefault="00B54895" w:rsidP="002F50F2">
      <w:pPr>
        <w:pStyle w:val="Textindependent"/>
        <w:ind w:left="1582" w:right="546"/>
        <w:jc w:val="both"/>
      </w:pPr>
      <w:r w:rsidRPr="009663EC">
        <w:rPr>
          <w:lang w:val="fr-FR"/>
        </w:rPr>
        <w:t>Aucun seuil n</w:t>
      </w:r>
      <w:r w:rsidR="00DB5010">
        <w:rPr>
          <w:lang w:val="fr-FR"/>
        </w:rPr>
        <w:t>’</w:t>
      </w:r>
      <w:r w:rsidRPr="009663EC">
        <w:rPr>
          <w:lang w:val="fr-FR"/>
        </w:rPr>
        <w:t>est fixé.</w:t>
      </w:r>
    </w:p>
    <w:p w14:paraId="05674862" w14:textId="77777777" w:rsidR="00862064" w:rsidRPr="009663EC" w:rsidRDefault="00B54895" w:rsidP="002F50F2">
      <w:pPr>
        <w:pStyle w:val="Ttol1"/>
        <w:numPr>
          <w:ilvl w:val="0"/>
          <w:numId w:val="23"/>
        </w:numPr>
        <w:tabs>
          <w:tab w:val="left" w:pos="1765"/>
        </w:tabs>
        <w:spacing w:before="249"/>
        <w:ind w:left="1765" w:right="546" w:hanging="183"/>
        <w:jc w:val="both"/>
      </w:pPr>
      <w:r w:rsidRPr="009663EC">
        <w:rPr>
          <w:u w:val="single"/>
          <w:lang w:val="fr-FR"/>
        </w:rPr>
        <w:t>Critères d’attribution et négociation</w:t>
      </w:r>
    </w:p>
    <w:p w14:paraId="66509C02" w14:textId="77777777" w:rsidR="00862064" w:rsidRPr="009663EC" w:rsidRDefault="00862064" w:rsidP="002F50F2">
      <w:pPr>
        <w:pStyle w:val="Textindependent"/>
        <w:spacing w:before="2"/>
        <w:ind w:right="546"/>
        <w:jc w:val="both"/>
        <w:rPr>
          <w:b/>
        </w:rPr>
      </w:pPr>
    </w:p>
    <w:p w14:paraId="3D7DF2B6" w14:textId="02F52D8F" w:rsidR="00862064" w:rsidRPr="009663EC" w:rsidRDefault="00B54895" w:rsidP="002F50F2">
      <w:pPr>
        <w:pStyle w:val="Textindependent"/>
        <w:spacing w:before="1"/>
        <w:ind w:left="1582" w:right="546"/>
        <w:jc w:val="both"/>
      </w:pPr>
      <w:r w:rsidRPr="009663EC">
        <w:rPr>
          <w:lang w:val="fr-FR"/>
        </w:rPr>
        <w:t>Pour l</w:t>
      </w:r>
      <w:r w:rsidR="00DB5010">
        <w:rPr>
          <w:lang w:val="fr-FR"/>
        </w:rPr>
        <w:t>’</w:t>
      </w:r>
      <w:r w:rsidRPr="009663EC">
        <w:rPr>
          <w:lang w:val="fr-FR"/>
        </w:rPr>
        <w:t>évaluation des offres et la détermination de la meilleure offre, le meilleur rapport coût-efficacité est pris en compte conformément aux critères détaillés ci-dessous. Les offres seront évaluées jusqu</w:t>
      </w:r>
      <w:r w:rsidR="00DB5010">
        <w:rPr>
          <w:lang w:val="fr-FR"/>
        </w:rPr>
        <w:t>’</w:t>
      </w:r>
      <w:r w:rsidRPr="009663EC">
        <w:rPr>
          <w:lang w:val="fr-FR"/>
        </w:rPr>
        <w:t>à un maximum de 100</w:t>
      </w:r>
      <w:r>
        <w:rPr>
          <w:lang w:val="fr-FR"/>
        </w:rPr>
        <w:t> </w:t>
      </w:r>
      <w:r w:rsidRPr="009663EC">
        <w:rPr>
          <w:lang w:val="fr-FR"/>
        </w:rPr>
        <w:t>points, répartis comme suit :</w:t>
      </w:r>
    </w:p>
    <w:p w14:paraId="23D4FEDE" w14:textId="7A0CA893" w:rsidR="00862064" w:rsidRPr="009663EC" w:rsidRDefault="00B54895" w:rsidP="002F50F2">
      <w:pPr>
        <w:pStyle w:val="Pargrafdellista"/>
        <w:numPr>
          <w:ilvl w:val="0"/>
          <w:numId w:val="19"/>
        </w:numPr>
        <w:tabs>
          <w:tab w:val="left" w:pos="2301"/>
        </w:tabs>
        <w:spacing w:before="251"/>
        <w:ind w:left="2301" w:right="546" w:hanging="359"/>
        <w:jc w:val="both"/>
        <w:rPr>
          <w:b/>
        </w:rPr>
      </w:pPr>
      <w:r w:rsidRPr="009663EC">
        <w:rPr>
          <w:b/>
          <w:bCs/>
          <w:lang w:val="fr-FR"/>
        </w:rPr>
        <w:t>Critères d</w:t>
      </w:r>
      <w:r w:rsidR="00DB5010">
        <w:rPr>
          <w:b/>
          <w:bCs/>
          <w:lang w:val="fr-FR"/>
        </w:rPr>
        <w:t>’</w:t>
      </w:r>
      <w:r w:rsidRPr="009663EC">
        <w:rPr>
          <w:b/>
          <w:bCs/>
          <w:lang w:val="fr-FR"/>
        </w:rPr>
        <w:t>attribution évalués au moyen d</w:t>
      </w:r>
      <w:r w:rsidR="00DB5010">
        <w:rPr>
          <w:b/>
          <w:bCs/>
          <w:lang w:val="fr-FR"/>
        </w:rPr>
        <w:t>’</w:t>
      </w:r>
      <w:r w:rsidRPr="009663EC">
        <w:rPr>
          <w:b/>
          <w:bCs/>
          <w:lang w:val="fr-FR"/>
        </w:rPr>
        <w:t>un jugement de valeur : jusqu’à 30 points</w:t>
      </w:r>
    </w:p>
    <w:p w14:paraId="3D4260D1" w14:textId="3C26EA43" w:rsidR="0099632C" w:rsidRPr="009663EC" w:rsidRDefault="0099632C">
      <w:pPr>
        <w:rPr>
          <w:b/>
        </w:rPr>
      </w:pPr>
    </w:p>
    <w:p w14:paraId="3689076B" w14:textId="40501567" w:rsidR="00C16B7F" w:rsidRDefault="00B54895">
      <w:pPr>
        <w:pStyle w:val="Pargrafdellista"/>
        <w:numPr>
          <w:ilvl w:val="0"/>
          <w:numId w:val="19"/>
        </w:numPr>
        <w:tabs>
          <w:tab w:val="left" w:pos="2301"/>
        </w:tabs>
        <w:spacing w:before="73"/>
        <w:ind w:left="2301" w:hanging="359"/>
        <w:rPr>
          <w:b/>
          <w:bCs/>
          <w:lang w:val="fr-FR"/>
        </w:rPr>
      </w:pPr>
      <w:r w:rsidRPr="009663EC">
        <w:rPr>
          <w:b/>
          <w:bCs/>
          <w:lang w:val="fr-FR"/>
        </w:rPr>
        <w:t>Critères d</w:t>
      </w:r>
      <w:r w:rsidR="00DB5010">
        <w:rPr>
          <w:b/>
          <w:bCs/>
          <w:lang w:val="fr-FR"/>
        </w:rPr>
        <w:t>’</w:t>
      </w:r>
      <w:r w:rsidRPr="009663EC">
        <w:rPr>
          <w:b/>
          <w:bCs/>
          <w:lang w:val="fr-FR"/>
        </w:rPr>
        <w:t>attribution pouvant être évalués automatiquement : jusqu</w:t>
      </w:r>
      <w:r w:rsidR="00DB5010">
        <w:rPr>
          <w:b/>
          <w:bCs/>
          <w:lang w:val="fr-FR"/>
        </w:rPr>
        <w:t>’</w:t>
      </w:r>
      <w:r w:rsidRPr="009663EC">
        <w:rPr>
          <w:b/>
          <w:bCs/>
          <w:lang w:val="fr-FR"/>
        </w:rPr>
        <w:t>à 70</w:t>
      </w:r>
      <w:r>
        <w:rPr>
          <w:b/>
          <w:bCs/>
          <w:lang w:val="fr-FR"/>
        </w:rPr>
        <w:t> </w:t>
      </w:r>
      <w:r w:rsidRPr="009663EC">
        <w:rPr>
          <w:b/>
          <w:bCs/>
          <w:lang w:val="fr-FR"/>
        </w:rPr>
        <w:t>points.</w:t>
      </w:r>
    </w:p>
    <w:p w14:paraId="5B51DFFE" w14:textId="77777777" w:rsidR="00C16B7F" w:rsidRDefault="00C16B7F">
      <w:pPr>
        <w:rPr>
          <w:b/>
          <w:bCs/>
          <w:lang w:val="fr-FR"/>
        </w:rPr>
      </w:pPr>
      <w:r>
        <w:rPr>
          <w:b/>
          <w:bCs/>
          <w:lang w:val="fr-FR"/>
        </w:rPr>
        <w:br w:type="page"/>
      </w:r>
    </w:p>
    <w:p w14:paraId="41EE7760" w14:textId="544E6ABC" w:rsidR="00862064" w:rsidRPr="009663EC" w:rsidRDefault="00B54895">
      <w:pPr>
        <w:pStyle w:val="Pargrafdellista"/>
        <w:numPr>
          <w:ilvl w:val="1"/>
          <w:numId w:val="18"/>
        </w:numPr>
        <w:tabs>
          <w:tab w:val="left" w:pos="1887"/>
        </w:tabs>
        <w:spacing w:before="251"/>
        <w:ind w:left="1887" w:hanging="305"/>
        <w:rPr>
          <w:b/>
        </w:rPr>
      </w:pPr>
      <w:r w:rsidRPr="009663EC">
        <w:rPr>
          <w:b/>
          <w:bCs/>
          <w:u w:val="single"/>
          <w:lang w:val="fr-FR"/>
        </w:rPr>
        <w:lastRenderedPageBreak/>
        <w:t>Critères d</w:t>
      </w:r>
      <w:r w:rsidR="00DB5010">
        <w:rPr>
          <w:b/>
          <w:bCs/>
          <w:u w:val="single"/>
          <w:lang w:val="fr-FR"/>
        </w:rPr>
        <w:t>’</w:t>
      </w:r>
      <w:r w:rsidRPr="009663EC">
        <w:rPr>
          <w:b/>
          <w:bCs/>
          <w:u w:val="single"/>
          <w:lang w:val="fr-FR"/>
        </w:rPr>
        <w:t>attribution évalués au moyen d</w:t>
      </w:r>
      <w:r w:rsidR="00DB5010">
        <w:rPr>
          <w:b/>
          <w:bCs/>
          <w:u w:val="single"/>
          <w:lang w:val="fr-FR"/>
        </w:rPr>
        <w:t>’</w:t>
      </w:r>
      <w:r w:rsidRPr="009663EC">
        <w:rPr>
          <w:b/>
          <w:bCs/>
          <w:u w:val="single"/>
          <w:lang w:val="fr-FR"/>
        </w:rPr>
        <w:t>un jugement de valeur</w:t>
      </w:r>
    </w:p>
    <w:p w14:paraId="7466801A" w14:textId="77777777" w:rsidR="00862064" w:rsidRPr="009663EC" w:rsidRDefault="00862064">
      <w:pPr>
        <w:pStyle w:val="Textindependent"/>
        <w:spacing w:before="3"/>
        <w:rPr>
          <w:b/>
        </w:rPr>
      </w:pPr>
    </w:p>
    <w:p w14:paraId="1B4D6AAC" w14:textId="5230418E" w:rsidR="00862064" w:rsidRPr="009663EC" w:rsidRDefault="00B54895">
      <w:pPr>
        <w:pStyle w:val="Textindependent"/>
        <w:ind w:left="1582" w:right="543"/>
        <w:jc w:val="both"/>
      </w:pPr>
      <w:r w:rsidRPr="009663EC">
        <w:rPr>
          <w:lang w:val="fr-FR"/>
        </w:rPr>
        <w:t xml:space="preserve">Les entreprises candidates doivent soumettre une offre technique conforme au </w:t>
      </w:r>
      <w:r w:rsidRPr="009663EC">
        <w:rPr>
          <w:u w:val="single"/>
          <w:lang w:val="fr-FR"/>
        </w:rPr>
        <w:t>modèle de l</w:t>
      </w:r>
      <w:r w:rsidR="00DB5010">
        <w:rPr>
          <w:u w:val="single"/>
          <w:lang w:val="fr-FR"/>
        </w:rPr>
        <w:t>’</w:t>
      </w:r>
      <w:r w:rsidRPr="009663EC">
        <w:rPr>
          <w:u w:val="single"/>
          <w:lang w:val="fr-FR"/>
        </w:rPr>
        <w:t>annexe 3 des présentes spécifications</w:t>
      </w:r>
      <w:r w:rsidRPr="009663EC">
        <w:rPr>
          <w:lang w:val="fr-FR"/>
        </w:rPr>
        <w:t>. La longueur maximale de cette offre est de 2</w:t>
      </w:r>
      <w:r>
        <w:rPr>
          <w:lang w:val="fr-FR"/>
        </w:rPr>
        <w:t> </w:t>
      </w:r>
      <w:r w:rsidRPr="009663EC">
        <w:rPr>
          <w:lang w:val="fr-FR"/>
        </w:rPr>
        <w:t>pages au format</w:t>
      </w:r>
      <w:r>
        <w:rPr>
          <w:lang w:val="fr-FR"/>
        </w:rPr>
        <w:t> </w:t>
      </w:r>
      <w:r w:rsidRPr="009663EC">
        <w:rPr>
          <w:lang w:val="fr-FR"/>
        </w:rPr>
        <w:t>Din-A4 avec une police Arial</w:t>
      </w:r>
      <w:r>
        <w:rPr>
          <w:lang w:val="fr-FR"/>
        </w:rPr>
        <w:t> </w:t>
      </w:r>
      <w:r w:rsidRPr="009663EC">
        <w:rPr>
          <w:lang w:val="fr-FR"/>
        </w:rPr>
        <w:t>11 ou similaire. Toute information qui dépasserait cette longueur ne sera pas prise en compte pour l</w:t>
      </w:r>
      <w:r w:rsidR="00DB5010">
        <w:rPr>
          <w:lang w:val="fr-FR"/>
        </w:rPr>
        <w:t>’</w:t>
      </w:r>
      <w:r w:rsidRPr="009663EC">
        <w:rPr>
          <w:lang w:val="fr-FR"/>
        </w:rPr>
        <w:t>évaluation.</w:t>
      </w:r>
    </w:p>
    <w:p w14:paraId="0401FA77" w14:textId="77777777" w:rsidR="00862064" w:rsidRPr="009663EC" w:rsidRDefault="00862064">
      <w:pPr>
        <w:pStyle w:val="Textindependent"/>
      </w:pPr>
    </w:p>
    <w:p w14:paraId="5AF260A0" w14:textId="17EC983C" w:rsidR="00862064" w:rsidRPr="009663EC" w:rsidRDefault="00B54895">
      <w:pPr>
        <w:pStyle w:val="Textindependent"/>
        <w:ind w:left="1582" w:right="548"/>
        <w:jc w:val="both"/>
      </w:pPr>
      <w:r w:rsidRPr="009663EC">
        <w:rPr>
          <w:lang w:val="fr-FR"/>
        </w:rPr>
        <w:t>Les critères liés à l</w:t>
      </w:r>
      <w:r w:rsidR="00DB5010">
        <w:rPr>
          <w:lang w:val="fr-FR"/>
        </w:rPr>
        <w:t>’</w:t>
      </w:r>
      <w:r w:rsidRPr="009663EC">
        <w:rPr>
          <w:lang w:val="fr-FR"/>
        </w:rPr>
        <w:t>objet du marché qui dépendent d</w:t>
      </w:r>
      <w:r w:rsidR="00DB5010">
        <w:rPr>
          <w:lang w:val="fr-FR"/>
        </w:rPr>
        <w:t>’</w:t>
      </w:r>
      <w:r w:rsidRPr="009663EC">
        <w:rPr>
          <w:lang w:val="fr-FR"/>
        </w:rPr>
        <w:t>un jugement de valeur et qui serviront de base à la négociation et à l</w:t>
      </w:r>
      <w:r w:rsidR="00DB5010">
        <w:rPr>
          <w:lang w:val="fr-FR"/>
        </w:rPr>
        <w:t>’</w:t>
      </w:r>
      <w:r w:rsidRPr="009663EC">
        <w:rPr>
          <w:lang w:val="fr-FR"/>
        </w:rPr>
        <w:t>attribution ultérieure ont une note maximale de 30 points et seront pondérés comme suit :</w:t>
      </w:r>
    </w:p>
    <w:p w14:paraId="1F71B936" w14:textId="3C5F61EE" w:rsidR="00862064" w:rsidRPr="009663EC" w:rsidRDefault="00B54895">
      <w:pPr>
        <w:pStyle w:val="Pargrafdellista"/>
        <w:numPr>
          <w:ilvl w:val="2"/>
          <w:numId w:val="18"/>
        </w:numPr>
        <w:tabs>
          <w:tab w:val="left" w:pos="2302"/>
        </w:tabs>
        <w:spacing w:before="252"/>
        <w:ind w:right="547"/>
        <w:jc w:val="both"/>
      </w:pPr>
      <w:r w:rsidRPr="00C16B7F">
        <w:rPr>
          <w:b/>
          <w:bCs/>
          <w:lang w:val="fr-FR"/>
        </w:rPr>
        <w:t>Méthodologie de travail</w:t>
      </w:r>
      <w:r w:rsidRPr="009663EC">
        <w:rPr>
          <w:lang w:val="fr-FR"/>
        </w:rPr>
        <w:t> : jusqu</w:t>
      </w:r>
      <w:r w:rsidR="00DB5010">
        <w:rPr>
          <w:lang w:val="fr-FR"/>
        </w:rPr>
        <w:t>’</w:t>
      </w:r>
      <w:r w:rsidRPr="009663EC">
        <w:rPr>
          <w:lang w:val="fr-FR"/>
        </w:rPr>
        <w:t>à 30</w:t>
      </w:r>
      <w:r>
        <w:rPr>
          <w:lang w:val="fr-FR"/>
        </w:rPr>
        <w:t> </w:t>
      </w:r>
      <w:r w:rsidRPr="009663EC">
        <w:rPr>
          <w:lang w:val="fr-FR"/>
        </w:rPr>
        <w:t>points. La description de l</w:t>
      </w:r>
      <w:r w:rsidR="00DB5010">
        <w:rPr>
          <w:lang w:val="fr-FR"/>
        </w:rPr>
        <w:t>’</w:t>
      </w:r>
      <w:r w:rsidRPr="009663EC">
        <w:rPr>
          <w:lang w:val="fr-FR"/>
        </w:rPr>
        <w:t>exécution des tâches de nettoyage des différents espaces de la Délégation est évaluée selon la fréquence, la procédure, les aménagements et les produits à utiliser :</w:t>
      </w:r>
    </w:p>
    <w:p w14:paraId="68DB1359" w14:textId="77777777" w:rsidR="00862064" w:rsidRPr="009663EC" w:rsidRDefault="00862064">
      <w:pPr>
        <w:pStyle w:val="Textindependent"/>
        <w:spacing w:before="2"/>
      </w:pPr>
    </w:p>
    <w:p w14:paraId="37822928" w14:textId="613D8838" w:rsidR="00862064" w:rsidRPr="009663EC" w:rsidRDefault="00B54895">
      <w:pPr>
        <w:pStyle w:val="Pargrafdellista"/>
        <w:numPr>
          <w:ilvl w:val="3"/>
          <w:numId w:val="18"/>
        </w:numPr>
        <w:tabs>
          <w:tab w:val="left" w:pos="3021"/>
        </w:tabs>
        <w:spacing w:line="252" w:lineRule="exact"/>
        <w:ind w:left="3021" w:hanging="359"/>
      </w:pPr>
      <w:r w:rsidRPr="009663EC">
        <w:rPr>
          <w:lang w:val="fr-FR"/>
        </w:rPr>
        <w:t>Tables et équipements de travail : jusqu</w:t>
      </w:r>
      <w:r w:rsidR="00DB5010">
        <w:rPr>
          <w:lang w:val="fr-FR"/>
        </w:rPr>
        <w:t>’</w:t>
      </w:r>
      <w:r w:rsidRPr="009663EC">
        <w:rPr>
          <w:lang w:val="fr-FR"/>
        </w:rPr>
        <w:t>à 10</w:t>
      </w:r>
      <w:r>
        <w:rPr>
          <w:lang w:val="fr-FR"/>
        </w:rPr>
        <w:t> </w:t>
      </w:r>
      <w:r w:rsidRPr="009663EC">
        <w:rPr>
          <w:lang w:val="fr-FR"/>
        </w:rPr>
        <w:t>points</w:t>
      </w:r>
    </w:p>
    <w:p w14:paraId="1771A59F" w14:textId="59B3F3DB" w:rsidR="00862064" w:rsidRPr="009663EC" w:rsidRDefault="00B54895">
      <w:pPr>
        <w:pStyle w:val="Pargrafdellista"/>
        <w:numPr>
          <w:ilvl w:val="3"/>
          <w:numId w:val="18"/>
        </w:numPr>
        <w:tabs>
          <w:tab w:val="left" w:pos="3021"/>
        </w:tabs>
        <w:spacing w:line="252" w:lineRule="exact"/>
        <w:ind w:left="3021" w:hanging="359"/>
      </w:pPr>
      <w:r w:rsidRPr="009663EC">
        <w:rPr>
          <w:lang w:val="fr-FR"/>
        </w:rPr>
        <w:t>Cuisine : jusqu</w:t>
      </w:r>
      <w:r w:rsidR="00DB5010">
        <w:rPr>
          <w:lang w:val="fr-FR"/>
        </w:rPr>
        <w:t>’</w:t>
      </w:r>
      <w:r w:rsidRPr="009663EC">
        <w:rPr>
          <w:lang w:val="fr-FR"/>
        </w:rPr>
        <w:t>à 10</w:t>
      </w:r>
      <w:r>
        <w:rPr>
          <w:lang w:val="fr-FR"/>
        </w:rPr>
        <w:t> </w:t>
      </w:r>
      <w:r w:rsidRPr="009663EC">
        <w:rPr>
          <w:lang w:val="fr-FR"/>
        </w:rPr>
        <w:t>points</w:t>
      </w:r>
    </w:p>
    <w:p w14:paraId="7DEB802D" w14:textId="57A0A668" w:rsidR="00862064" w:rsidRPr="009663EC" w:rsidRDefault="00B54895">
      <w:pPr>
        <w:pStyle w:val="Pargrafdellista"/>
        <w:numPr>
          <w:ilvl w:val="3"/>
          <w:numId w:val="18"/>
        </w:numPr>
        <w:tabs>
          <w:tab w:val="left" w:pos="3021"/>
        </w:tabs>
        <w:spacing w:before="2" w:line="252" w:lineRule="exact"/>
        <w:ind w:left="3021" w:hanging="359"/>
      </w:pPr>
      <w:r w:rsidRPr="009663EC">
        <w:rPr>
          <w:lang w:val="fr-FR"/>
        </w:rPr>
        <w:t>Mobilier : jusqu</w:t>
      </w:r>
      <w:r w:rsidR="00DB5010">
        <w:rPr>
          <w:lang w:val="fr-FR"/>
        </w:rPr>
        <w:t>’</w:t>
      </w:r>
      <w:r w:rsidRPr="009663EC">
        <w:rPr>
          <w:lang w:val="fr-FR"/>
        </w:rPr>
        <w:t>à 5</w:t>
      </w:r>
      <w:r>
        <w:rPr>
          <w:lang w:val="fr-FR"/>
        </w:rPr>
        <w:t> </w:t>
      </w:r>
      <w:r w:rsidRPr="009663EC">
        <w:rPr>
          <w:lang w:val="fr-FR"/>
        </w:rPr>
        <w:t>points</w:t>
      </w:r>
    </w:p>
    <w:p w14:paraId="4EA1401F" w14:textId="70D994F4" w:rsidR="00862064" w:rsidRPr="009663EC" w:rsidRDefault="00B54895">
      <w:pPr>
        <w:pStyle w:val="Pargrafdellista"/>
        <w:numPr>
          <w:ilvl w:val="3"/>
          <w:numId w:val="18"/>
        </w:numPr>
        <w:tabs>
          <w:tab w:val="left" w:pos="3021"/>
        </w:tabs>
        <w:spacing w:line="252" w:lineRule="exact"/>
        <w:ind w:left="3021" w:hanging="359"/>
      </w:pPr>
      <w:r w:rsidRPr="009663EC">
        <w:rPr>
          <w:lang w:val="fr-FR"/>
        </w:rPr>
        <w:t>Sol : jusqu</w:t>
      </w:r>
      <w:r w:rsidR="00DB5010">
        <w:rPr>
          <w:lang w:val="fr-FR"/>
        </w:rPr>
        <w:t>’</w:t>
      </w:r>
      <w:r w:rsidRPr="009663EC">
        <w:rPr>
          <w:lang w:val="fr-FR"/>
        </w:rPr>
        <w:t>à 5</w:t>
      </w:r>
      <w:r>
        <w:rPr>
          <w:lang w:val="fr-FR"/>
        </w:rPr>
        <w:t> </w:t>
      </w:r>
      <w:r w:rsidRPr="009663EC">
        <w:rPr>
          <w:lang w:val="fr-FR"/>
        </w:rPr>
        <w:t>points</w:t>
      </w:r>
    </w:p>
    <w:p w14:paraId="1B25D62E" w14:textId="77777777" w:rsidR="00862064" w:rsidRPr="009663EC" w:rsidRDefault="00862064">
      <w:pPr>
        <w:pStyle w:val="Textindependent"/>
      </w:pPr>
    </w:p>
    <w:p w14:paraId="1596724A" w14:textId="347AD73A" w:rsidR="00862064" w:rsidRPr="009663EC" w:rsidRDefault="00B54895">
      <w:pPr>
        <w:pStyle w:val="Textindependent"/>
        <w:ind w:left="2290" w:right="551"/>
        <w:jc w:val="both"/>
        <w:rPr>
          <w:sz w:val="21"/>
        </w:rPr>
      </w:pPr>
      <w:r w:rsidRPr="009663EC">
        <w:rPr>
          <w:lang w:val="fr-FR"/>
        </w:rPr>
        <w:t>L’offre qui applique des techniques qui maintiennent toujours un niveau plus élevé de propreté et de désinfection des espaces impliquant une consommation d</w:t>
      </w:r>
      <w:r w:rsidR="00DB5010">
        <w:rPr>
          <w:lang w:val="fr-FR"/>
        </w:rPr>
        <w:t>’</w:t>
      </w:r>
      <w:r w:rsidRPr="009663EC">
        <w:rPr>
          <w:lang w:val="fr-FR"/>
        </w:rPr>
        <w:t>énergie minimale et plus respectueuse de l</w:t>
      </w:r>
      <w:r w:rsidR="00DB5010">
        <w:rPr>
          <w:lang w:val="fr-FR"/>
        </w:rPr>
        <w:t>’</w:t>
      </w:r>
      <w:r w:rsidRPr="009663EC">
        <w:rPr>
          <w:lang w:val="fr-FR"/>
        </w:rPr>
        <w:t>environnement et la mieux adaptée aux besoins et aux utilisations de l</w:t>
      </w:r>
      <w:r w:rsidR="00DB5010">
        <w:rPr>
          <w:lang w:val="fr-FR"/>
        </w:rPr>
        <w:t>’</w:t>
      </w:r>
      <w:r w:rsidRPr="009663EC">
        <w:rPr>
          <w:lang w:val="fr-FR"/>
        </w:rPr>
        <w:t>espace obtiendra la note la plus élevée</w:t>
      </w:r>
      <w:r w:rsidRPr="009663EC">
        <w:rPr>
          <w:sz w:val="21"/>
          <w:lang w:val="fr-FR"/>
        </w:rPr>
        <w:t>.</w:t>
      </w:r>
    </w:p>
    <w:p w14:paraId="47AB309D" w14:textId="77777777" w:rsidR="00862064" w:rsidRPr="009663EC" w:rsidRDefault="00862064">
      <w:pPr>
        <w:pStyle w:val="Textindependent"/>
        <w:spacing w:before="26"/>
      </w:pPr>
    </w:p>
    <w:p w14:paraId="0D74C590" w14:textId="77777777" w:rsidR="00862064" w:rsidRPr="009663EC" w:rsidRDefault="00B54895">
      <w:pPr>
        <w:pStyle w:val="Textindependent"/>
        <w:spacing w:before="1"/>
        <w:ind w:left="2290" w:right="551"/>
        <w:jc w:val="both"/>
      </w:pPr>
      <w:r w:rsidRPr="009663EC">
        <w:rPr>
          <w:lang w:val="fr-FR"/>
        </w:rPr>
        <w:t>Pour chaque critère et sous-critère, la note maximale est attribuée à l’offre qui répond le mieux au critère ou au sous-critère et les autres offres sont évaluées en utilisant un critère de proportionnalité par rapport à la meilleure. Pour appliquer cette proportionnalité, une valeur (VT) est attribuée à chaque offre, 0 étant celle qui ne remplit pas du tout le critère et 10 celle qui le remplit le mieux. Ces valeurs sont appliquées à la formule suivante pour obtenir la note correspondant à chaque offre :</w:t>
      </w:r>
    </w:p>
    <w:p w14:paraId="53CBE693" w14:textId="77777777" w:rsidR="00862064" w:rsidRPr="009663EC" w:rsidRDefault="00B54895">
      <w:pPr>
        <w:pStyle w:val="Textindependent"/>
        <w:spacing w:before="120"/>
        <w:rPr>
          <w:sz w:val="20"/>
        </w:rPr>
      </w:pPr>
      <w:r w:rsidRPr="009663EC">
        <w:rPr>
          <w:noProof/>
          <w:lang w:eastAsia="ca-ES"/>
        </w:rPr>
        <w:drawing>
          <wp:anchor distT="0" distB="0" distL="0" distR="0" simplePos="0" relativeHeight="251666432" behindDoc="1" locked="0" layoutInCell="1" allowOverlap="1" wp14:anchorId="7640507B" wp14:editId="1C5C827C">
            <wp:simplePos x="0" y="0"/>
            <wp:positionH relativeFrom="page">
              <wp:posOffset>1612618</wp:posOffset>
            </wp:positionH>
            <wp:positionV relativeFrom="paragraph">
              <wp:posOffset>237753</wp:posOffset>
            </wp:positionV>
            <wp:extent cx="1218670" cy="401764"/>
            <wp:effectExtent l="0" t="0" r="0" b="0"/>
            <wp:wrapTopAndBottom/>
            <wp:docPr id="4" name="Image 4"/>
            <wp:cNvGraphicFramePr/>
            <a:graphic xmlns:a="http://schemas.openxmlformats.org/drawingml/2006/main">
              <a:graphicData uri="http://schemas.openxmlformats.org/drawingml/2006/picture">
                <pic:pic xmlns:pic="http://schemas.openxmlformats.org/drawingml/2006/picture">
                  <pic:nvPicPr>
                    <pic:cNvPr id="1343687534" name="Image 4"/>
                    <pic:cNvPicPr/>
                  </pic:nvPicPr>
                  <pic:blipFill>
                    <a:blip r:embed="rId13" cstate="print"/>
                    <a:stretch>
                      <a:fillRect/>
                    </a:stretch>
                  </pic:blipFill>
                  <pic:spPr>
                    <a:xfrm>
                      <a:off x="0" y="0"/>
                      <a:ext cx="1218670" cy="401764"/>
                    </a:xfrm>
                    <a:prstGeom prst="rect">
                      <a:avLst/>
                    </a:prstGeom>
                  </pic:spPr>
                </pic:pic>
              </a:graphicData>
            </a:graphic>
          </wp:anchor>
        </w:drawing>
      </w:r>
    </w:p>
    <w:p w14:paraId="50597742" w14:textId="77777777" w:rsidR="00862064" w:rsidRPr="009663EC" w:rsidRDefault="00B54895">
      <w:pPr>
        <w:pStyle w:val="Textindependent"/>
        <w:spacing w:before="155"/>
        <w:ind w:left="2290"/>
      </w:pPr>
      <w:r w:rsidRPr="009663EC">
        <w:rPr>
          <w:lang w:val="fr-FR"/>
        </w:rPr>
        <w:t>Où :</w:t>
      </w:r>
    </w:p>
    <w:p w14:paraId="1341015C" w14:textId="77777777" w:rsidR="00862064" w:rsidRPr="009663EC" w:rsidRDefault="00862064">
      <w:pPr>
        <w:pStyle w:val="Textindependent"/>
        <w:spacing w:before="1"/>
      </w:pPr>
    </w:p>
    <w:p w14:paraId="3FDDECDB" w14:textId="77777777" w:rsidR="00862064" w:rsidRPr="009663EC" w:rsidRDefault="00B54895">
      <w:pPr>
        <w:spacing w:line="254" w:lineRule="exact"/>
        <w:ind w:left="2290"/>
        <w:rPr>
          <w:i/>
        </w:rPr>
      </w:pPr>
      <w:r w:rsidRPr="009663EC">
        <w:rPr>
          <w:i/>
          <w:iCs/>
          <w:position w:val="2"/>
          <w:lang w:val="fr-FR"/>
        </w:rPr>
        <w:t xml:space="preserve">P </w:t>
      </w:r>
      <w:r w:rsidRPr="009663EC">
        <w:rPr>
          <w:sz w:val="14"/>
          <w:lang w:val="fr-FR"/>
        </w:rPr>
        <w:t xml:space="preserve">op </w:t>
      </w:r>
      <w:r w:rsidRPr="009663EC">
        <w:rPr>
          <w:lang w:val="fr-FR"/>
        </w:rPr>
        <w:t>est la note de l’offre évaluée</w:t>
      </w:r>
    </w:p>
    <w:p w14:paraId="3FD45D82" w14:textId="77777777" w:rsidR="00862064" w:rsidRPr="009663EC" w:rsidRDefault="00B54895">
      <w:pPr>
        <w:spacing w:line="251" w:lineRule="exact"/>
        <w:ind w:left="2290"/>
        <w:rPr>
          <w:i/>
        </w:rPr>
      </w:pPr>
      <w:r w:rsidRPr="009663EC">
        <w:rPr>
          <w:i/>
          <w:iCs/>
          <w:lang w:val="fr-FR"/>
        </w:rPr>
        <w:t>P est la note maximale du critère d’attribution</w:t>
      </w:r>
    </w:p>
    <w:p w14:paraId="10A789AD" w14:textId="77777777" w:rsidR="00C16B7F" w:rsidRDefault="00B54895">
      <w:pPr>
        <w:spacing w:before="5" w:line="235" w:lineRule="auto"/>
        <w:ind w:left="2290" w:right="3465"/>
        <w:rPr>
          <w:i/>
          <w:iCs/>
          <w:position w:val="2"/>
          <w:lang w:val="fr-FR"/>
        </w:rPr>
      </w:pPr>
      <w:r w:rsidRPr="009663EC">
        <w:rPr>
          <w:i/>
          <w:iCs/>
          <w:position w:val="2"/>
          <w:lang w:val="fr-FR"/>
        </w:rPr>
        <w:t xml:space="preserve">VT </w:t>
      </w:r>
      <w:r w:rsidRPr="009663EC">
        <w:rPr>
          <w:i/>
          <w:iCs/>
          <w:sz w:val="14"/>
          <w:lang w:val="fr-FR"/>
        </w:rPr>
        <w:t xml:space="preserve">op </w:t>
      </w:r>
      <w:r w:rsidRPr="009663EC">
        <w:rPr>
          <w:i/>
          <w:iCs/>
          <w:position w:val="2"/>
          <w:lang w:val="fr-FR"/>
        </w:rPr>
        <w:t>est la valeur (de 0 à 10) de l’offre évaluée</w:t>
      </w:r>
    </w:p>
    <w:p w14:paraId="511416CC" w14:textId="0659731D" w:rsidR="00862064" w:rsidRPr="009663EC" w:rsidRDefault="00B54895">
      <w:pPr>
        <w:spacing w:before="5" w:line="235" w:lineRule="auto"/>
        <w:ind w:left="2290" w:right="3465"/>
        <w:rPr>
          <w:i/>
        </w:rPr>
      </w:pPr>
      <w:r w:rsidRPr="009663EC">
        <w:rPr>
          <w:i/>
          <w:iCs/>
          <w:position w:val="2"/>
          <w:lang w:val="fr-FR"/>
        </w:rPr>
        <w:t xml:space="preserve">VT </w:t>
      </w:r>
      <w:r w:rsidRPr="009663EC">
        <w:rPr>
          <w:i/>
          <w:iCs/>
          <w:sz w:val="14"/>
          <w:lang w:val="fr-FR"/>
        </w:rPr>
        <w:t xml:space="preserve">mv </w:t>
      </w:r>
      <w:r w:rsidRPr="009663EC">
        <w:rPr>
          <w:i/>
          <w:iCs/>
          <w:position w:val="2"/>
          <w:lang w:val="fr-FR"/>
        </w:rPr>
        <w:t>est la valeur de la meilleure offre (10)</w:t>
      </w:r>
    </w:p>
    <w:p w14:paraId="0ABB7065" w14:textId="70680770" w:rsidR="00862064" w:rsidRPr="009663EC" w:rsidRDefault="00B54895">
      <w:pPr>
        <w:pStyle w:val="Ttol1"/>
        <w:numPr>
          <w:ilvl w:val="1"/>
          <w:numId w:val="18"/>
        </w:numPr>
        <w:tabs>
          <w:tab w:val="left" w:pos="1887"/>
        </w:tabs>
        <w:spacing w:before="250"/>
        <w:ind w:left="1887" w:hanging="305"/>
      </w:pPr>
      <w:r w:rsidRPr="009663EC">
        <w:rPr>
          <w:u w:val="single"/>
          <w:lang w:val="fr-FR"/>
        </w:rPr>
        <w:t>Critères d</w:t>
      </w:r>
      <w:r w:rsidR="00DB5010">
        <w:rPr>
          <w:u w:val="single"/>
          <w:lang w:val="fr-FR"/>
        </w:rPr>
        <w:t>’</w:t>
      </w:r>
      <w:r w:rsidRPr="009663EC">
        <w:rPr>
          <w:u w:val="single"/>
          <w:lang w:val="fr-FR"/>
        </w:rPr>
        <w:t>attribution pouvant être évalués automatiquement</w:t>
      </w:r>
    </w:p>
    <w:p w14:paraId="53D395D4" w14:textId="77777777" w:rsidR="00862064" w:rsidRPr="009663EC" w:rsidRDefault="00862064">
      <w:pPr>
        <w:pStyle w:val="Textindependent"/>
        <w:spacing w:before="3"/>
        <w:rPr>
          <w:b/>
        </w:rPr>
      </w:pPr>
    </w:p>
    <w:p w14:paraId="7727B643" w14:textId="44F34880" w:rsidR="00862064" w:rsidRPr="009663EC" w:rsidRDefault="00B54895">
      <w:pPr>
        <w:pStyle w:val="Textindependent"/>
        <w:ind w:left="1582" w:right="552"/>
      </w:pPr>
      <w:r w:rsidRPr="009663EC">
        <w:rPr>
          <w:lang w:val="fr-FR"/>
        </w:rPr>
        <w:t>Critères d</w:t>
      </w:r>
      <w:r w:rsidR="00DB5010">
        <w:rPr>
          <w:lang w:val="fr-FR"/>
        </w:rPr>
        <w:t>’</w:t>
      </w:r>
      <w:r w:rsidRPr="009663EC">
        <w:rPr>
          <w:lang w:val="fr-FR"/>
        </w:rPr>
        <w:t>attribution liés à l</w:t>
      </w:r>
      <w:r w:rsidR="00DB5010">
        <w:rPr>
          <w:lang w:val="fr-FR"/>
        </w:rPr>
        <w:t>’</w:t>
      </w:r>
      <w:r w:rsidRPr="009663EC">
        <w:rPr>
          <w:lang w:val="fr-FR"/>
        </w:rPr>
        <w:t>objet du marché et pouvant être évalués automatiquement (maximum 70 points) :</w:t>
      </w:r>
    </w:p>
    <w:p w14:paraId="498816C9" w14:textId="77777777" w:rsidR="00862064" w:rsidRPr="009663EC" w:rsidRDefault="00B54895">
      <w:pPr>
        <w:pStyle w:val="Ttol1"/>
        <w:tabs>
          <w:tab w:val="left" w:pos="2009"/>
        </w:tabs>
        <w:spacing w:before="250"/>
        <w:ind w:left="1649"/>
      </w:pPr>
      <w:r w:rsidRPr="009663EC">
        <w:rPr>
          <w:b w:val="0"/>
          <w:lang w:val="fr-FR"/>
        </w:rPr>
        <w:t>-</w:t>
      </w:r>
      <w:r w:rsidRPr="009663EC">
        <w:rPr>
          <w:b w:val="0"/>
          <w:lang w:val="fr-FR"/>
        </w:rPr>
        <w:tab/>
      </w:r>
      <w:r w:rsidRPr="009663EC">
        <w:rPr>
          <w:lang w:val="fr-FR"/>
        </w:rPr>
        <w:t>Offre économique : jusqu’à 38 points</w:t>
      </w:r>
    </w:p>
    <w:p w14:paraId="04DEECF9" w14:textId="77777777" w:rsidR="0099632C" w:rsidRPr="009663EC" w:rsidRDefault="00B54895">
      <w:r w:rsidRPr="009663EC">
        <w:rPr>
          <w:lang w:val="fr-FR"/>
        </w:rPr>
        <w:br w:type="page"/>
      </w:r>
    </w:p>
    <w:p w14:paraId="7735B8A9" w14:textId="139C9764" w:rsidR="00862064" w:rsidRPr="009663EC" w:rsidRDefault="00B54895">
      <w:pPr>
        <w:pStyle w:val="Textindependent"/>
        <w:spacing w:before="81"/>
        <w:ind w:left="2009" w:right="546"/>
        <w:jc w:val="both"/>
      </w:pPr>
      <w:r w:rsidRPr="009663EC">
        <w:rPr>
          <w:lang w:val="fr-FR"/>
        </w:rPr>
        <w:lastRenderedPageBreak/>
        <w:t xml:space="preserve">Les entreprises candidates doivent soumettre une offre économique de prix unitaires pour le service conforme au modèle de </w:t>
      </w:r>
      <w:r w:rsidRPr="009663EC">
        <w:rPr>
          <w:b/>
          <w:bCs/>
          <w:lang w:val="fr-FR"/>
        </w:rPr>
        <w:t>l</w:t>
      </w:r>
      <w:r w:rsidR="00DB5010">
        <w:rPr>
          <w:b/>
          <w:bCs/>
          <w:lang w:val="fr-FR"/>
        </w:rPr>
        <w:t>’</w:t>
      </w:r>
      <w:r w:rsidRPr="009663EC">
        <w:rPr>
          <w:b/>
          <w:bCs/>
          <w:lang w:val="fr-FR"/>
        </w:rPr>
        <w:t xml:space="preserve">annexe 4 </w:t>
      </w:r>
      <w:r w:rsidRPr="009663EC">
        <w:rPr>
          <w:lang w:val="fr-FR"/>
        </w:rPr>
        <w:t>des présentes spécifications. La note maximale suivante est attribuée à chaque prix unitaire :</w:t>
      </w:r>
    </w:p>
    <w:p w14:paraId="62FA320A" w14:textId="77777777" w:rsidR="00862064" w:rsidRPr="009663EC" w:rsidRDefault="00862064">
      <w:pPr>
        <w:pStyle w:val="Textindependent"/>
        <w:spacing w:before="38"/>
      </w:pPr>
    </w:p>
    <w:p w14:paraId="335E9335" w14:textId="77777777" w:rsidR="00862064" w:rsidRPr="009663EC" w:rsidRDefault="00B54895">
      <w:pPr>
        <w:spacing w:after="36"/>
        <w:ind w:left="2856"/>
        <w:rPr>
          <w:rFonts w:ascii="Calibri"/>
          <w:b/>
          <w:sz w:val="20"/>
        </w:rPr>
      </w:pPr>
      <w:r w:rsidRPr="009663EC">
        <w:rPr>
          <w:rFonts w:ascii="Calibri"/>
          <w:b/>
          <w:bCs/>
          <w:color w:val="006FC0"/>
          <w:sz w:val="20"/>
          <w:lang w:val="fr-FR"/>
        </w:rPr>
        <w:t>Service de nettoyage hebdomadaire</w:t>
      </w:r>
      <w:r w:rsidRPr="009663EC">
        <w:rPr>
          <w:rFonts w:ascii="Calibri"/>
          <w:b/>
          <w:bCs/>
          <w:color w:val="006FC0"/>
          <w:sz w:val="20"/>
          <w:lang w:val="fr-FR"/>
        </w:rPr>
        <w:t> </w:t>
      </w:r>
      <w:r w:rsidRPr="009663EC">
        <w:rPr>
          <w:rFonts w:ascii="Calibri"/>
          <w:b/>
          <w:bCs/>
          <w:color w:val="006FC0"/>
          <w:sz w:val="20"/>
          <w:lang w:val="fr-FR"/>
        </w:rPr>
        <w:t>:</w:t>
      </w:r>
    </w:p>
    <w:tbl>
      <w:tblPr>
        <w:tblStyle w:val="TableNormal0"/>
        <w:tblW w:w="0" w:type="auto"/>
        <w:tblInd w:w="2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9"/>
        <w:gridCol w:w="1986"/>
      </w:tblGrid>
      <w:tr w:rsidR="00203A5C" w14:paraId="6B111F8B" w14:textId="77777777">
        <w:trPr>
          <w:trHeight w:val="256"/>
        </w:trPr>
        <w:tc>
          <w:tcPr>
            <w:tcW w:w="4679" w:type="dxa"/>
            <w:shd w:val="clear" w:color="auto" w:fill="E7E6E6"/>
          </w:tcPr>
          <w:p w14:paraId="4E422F78" w14:textId="77777777" w:rsidR="00862064" w:rsidRPr="009663EC" w:rsidRDefault="00B54895">
            <w:pPr>
              <w:pStyle w:val="TableParagraph"/>
              <w:spacing w:before="8" w:line="228" w:lineRule="exact"/>
              <w:ind w:left="12"/>
              <w:jc w:val="center"/>
              <w:rPr>
                <w:b/>
                <w:sz w:val="20"/>
              </w:rPr>
            </w:pPr>
            <w:r w:rsidRPr="009663EC">
              <w:rPr>
                <w:b/>
                <w:bCs/>
                <w:sz w:val="20"/>
                <w:lang w:val="fr-FR"/>
              </w:rPr>
              <w:t>Nature</w:t>
            </w:r>
          </w:p>
        </w:tc>
        <w:tc>
          <w:tcPr>
            <w:tcW w:w="1986" w:type="dxa"/>
            <w:shd w:val="clear" w:color="auto" w:fill="E7E6E6"/>
          </w:tcPr>
          <w:p w14:paraId="5C23F8EA" w14:textId="77777777" w:rsidR="00862064" w:rsidRPr="009663EC" w:rsidRDefault="00B54895">
            <w:pPr>
              <w:pStyle w:val="TableParagraph"/>
              <w:spacing w:before="8" w:line="228" w:lineRule="exact"/>
              <w:ind w:left="71"/>
              <w:rPr>
                <w:b/>
                <w:sz w:val="20"/>
              </w:rPr>
            </w:pPr>
            <w:r w:rsidRPr="009663EC">
              <w:rPr>
                <w:b/>
                <w:bCs/>
                <w:sz w:val="20"/>
                <w:lang w:val="fr-FR"/>
              </w:rPr>
              <w:t>Note maximale</w:t>
            </w:r>
          </w:p>
        </w:tc>
      </w:tr>
      <w:tr w:rsidR="00203A5C" w14:paraId="2BC5AF5F" w14:textId="77777777">
        <w:trPr>
          <w:trHeight w:val="316"/>
        </w:trPr>
        <w:tc>
          <w:tcPr>
            <w:tcW w:w="4679" w:type="dxa"/>
          </w:tcPr>
          <w:p w14:paraId="0AF3FEFA" w14:textId="77777777" w:rsidR="00862064" w:rsidRPr="009663EC" w:rsidRDefault="00B54895">
            <w:pPr>
              <w:pStyle w:val="TableParagraph"/>
              <w:spacing w:before="37"/>
              <w:ind w:left="71"/>
              <w:rPr>
                <w:b/>
                <w:sz w:val="20"/>
              </w:rPr>
            </w:pPr>
            <w:r w:rsidRPr="009663EC">
              <w:rPr>
                <w:b/>
                <w:bCs/>
                <w:sz w:val="20"/>
                <w:lang w:val="fr-FR"/>
              </w:rPr>
              <w:t>Service nettoyage mensuel</w:t>
            </w:r>
          </w:p>
        </w:tc>
        <w:tc>
          <w:tcPr>
            <w:tcW w:w="1986" w:type="dxa"/>
          </w:tcPr>
          <w:p w14:paraId="4D896A73" w14:textId="77777777" w:rsidR="00862064" w:rsidRPr="009663EC" w:rsidRDefault="00B54895">
            <w:pPr>
              <w:pStyle w:val="TableParagraph"/>
              <w:spacing w:before="37"/>
              <w:ind w:left="71"/>
              <w:rPr>
                <w:sz w:val="20"/>
              </w:rPr>
            </w:pPr>
            <w:r w:rsidRPr="009663EC">
              <w:rPr>
                <w:sz w:val="20"/>
                <w:lang w:val="fr-FR"/>
              </w:rPr>
              <w:t>6,50 points</w:t>
            </w:r>
          </w:p>
        </w:tc>
      </w:tr>
    </w:tbl>
    <w:p w14:paraId="59E59113" w14:textId="77777777" w:rsidR="00862064" w:rsidRPr="009663EC" w:rsidRDefault="00862064">
      <w:pPr>
        <w:pStyle w:val="Textindependent"/>
        <w:spacing w:before="57"/>
        <w:rPr>
          <w:rFonts w:ascii="Calibri"/>
          <w:b/>
          <w:sz w:val="20"/>
        </w:rPr>
      </w:pPr>
    </w:p>
    <w:p w14:paraId="56FB5D45" w14:textId="77777777" w:rsidR="00862064" w:rsidRPr="009663EC" w:rsidRDefault="00B54895">
      <w:pPr>
        <w:spacing w:before="1"/>
        <w:ind w:left="2856" w:right="1525"/>
        <w:rPr>
          <w:rFonts w:ascii="Calibri" w:hAnsi="Calibri"/>
          <w:b/>
          <w:sz w:val="20"/>
        </w:rPr>
      </w:pPr>
      <w:r w:rsidRPr="009663EC">
        <w:rPr>
          <w:rFonts w:ascii="Calibri" w:hAnsi="Calibri"/>
          <w:b/>
          <w:bCs/>
          <w:color w:val="006FC0"/>
          <w:sz w:val="20"/>
          <w:lang w:val="fr-FR"/>
        </w:rPr>
        <w:t>Services de nettoyage extraordinaire et petits travaux de déplacement de mobilier et réparations non spécialisées :</w:t>
      </w:r>
    </w:p>
    <w:tbl>
      <w:tblPr>
        <w:tblStyle w:val="TableNormal0"/>
        <w:tblW w:w="0" w:type="auto"/>
        <w:tblInd w:w="2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9"/>
        <w:gridCol w:w="1986"/>
      </w:tblGrid>
      <w:tr w:rsidR="00203A5C" w14:paraId="50A6339E" w14:textId="77777777">
        <w:trPr>
          <w:trHeight w:val="458"/>
        </w:trPr>
        <w:tc>
          <w:tcPr>
            <w:tcW w:w="4679" w:type="dxa"/>
            <w:shd w:val="clear" w:color="auto" w:fill="E7E6E6"/>
          </w:tcPr>
          <w:p w14:paraId="0435F1F8" w14:textId="77777777" w:rsidR="00862064" w:rsidRPr="009663EC" w:rsidRDefault="00B54895">
            <w:pPr>
              <w:pStyle w:val="TableParagraph"/>
              <w:spacing w:before="107"/>
              <w:ind w:left="12"/>
              <w:jc w:val="center"/>
              <w:rPr>
                <w:b/>
                <w:sz w:val="20"/>
              </w:rPr>
            </w:pPr>
            <w:r w:rsidRPr="009663EC">
              <w:rPr>
                <w:b/>
                <w:bCs/>
                <w:sz w:val="20"/>
                <w:lang w:val="fr-FR"/>
              </w:rPr>
              <w:t>Nature</w:t>
            </w:r>
          </w:p>
        </w:tc>
        <w:tc>
          <w:tcPr>
            <w:tcW w:w="1986" w:type="dxa"/>
            <w:shd w:val="clear" w:color="auto" w:fill="E7E6E6"/>
          </w:tcPr>
          <w:p w14:paraId="249058AA" w14:textId="77777777" w:rsidR="00862064" w:rsidRPr="009663EC" w:rsidRDefault="00B54895">
            <w:pPr>
              <w:pStyle w:val="TableParagraph"/>
              <w:spacing w:before="107"/>
              <w:ind w:left="220"/>
              <w:rPr>
                <w:b/>
                <w:sz w:val="20"/>
              </w:rPr>
            </w:pPr>
            <w:r w:rsidRPr="009663EC">
              <w:rPr>
                <w:b/>
                <w:bCs/>
                <w:sz w:val="20"/>
                <w:lang w:val="fr-FR"/>
              </w:rPr>
              <w:t>Note maximale</w:t>
            </w:r>
          </w:p>
        </w:tc>
      </w:tr>
      <w:tr w:rsidR="00203A5C" w14:paraId="3032FCB4" w14:textId="77777777">
        <w:trPr>
          <w:trHeight w:val="261"/>
        </w:trPr>
        <w:tc>
          <w:tcPr>
            <w:tcW w:w="4679" w:type="dxa"/>
          </w:tcPr>
          <w:p w14:paraId="131727A4" w14:textId="77777777" w:rsidR="00862064" w:rsidRPr="009663EC" w:rsidRDefault="00B54895">
            <w:pPr>
              <w:pStyle w:val="TableParagraph"/>
              <w:spacing w:before="8" w:line="233" w:lineRule="exact"/>
              <w:ind w:left="71"/>
              <w:rPr>
                <w:b/>
                <w:sz w:val="20"/>
              </w:rPr>
            </w:pPr>
            <w:r w:rsidRPr="009663EC">
              <w:rPr>
                <w:b/>
                <w:bCs/>
                <w:sz w:val="20"/>
                <w:lang w:val="fr-FR"/>
              </w:rPr>
              <w:t>Service de nettoyage extra pendant les horaires de travail</w:t>
            </w:r>
          </w:p>
        </w:tc>
        <w:tc>
          <w:tcPr>
            <w:tcW w:w="1986" w:type="dxa"/>
          </w:tcPr>
          <w:p w14:paraId="7A587FFD" w14:textId="77777777" w:rsidR="00862064" w:rsidRPr="009663EC" w:rsidRDefault="00B54895">
            <w:pPr>
              <w:pStyle w:val="TableParagraph"/>
              <w:spacing w:before="8" w:line="233" w:lineRule="exact"/>
              <w:ind w:left="71"/>
              <w:rPr>
                <w:sz w:val="20"/>
              </w:rPr>
            </w:pPr>
            <w:r w:rsidRPr="009663EC">
              <w:rPr>
                <w:sz w:val="20"/>
                <w:lang w:val="fr-FR"/>
              </w:rPr>
              <w:t>3,00 points</w:t>
            </w:r>
          </w:p>
        </w:tc>
      </w:tr>
      <w:tr w:rsidR="00203A5C" w14:paraId="020988C4" w14:textId="77777777">
        <w:trPr>
          <w:trHeight w:val="242"/>
        </w:trPr>
        <w:tc>
          <w:tcPr>
            <w:tcW w:w="4679" w:type="dxa"/>
          </w:tcPr>
          <w:p w14:paraId="2F155F88" w14:textId="77777777" w:rsidR="00862064" w:rsidRPr="009663EC" w:rsidRDefault="00B54895">
            <w:pPr>
              <w:pStyle w:val="TableParagraph"/>
              <w:spacing w:line="223" w:lineRule="exact"/>
              <w:ind w:left="71"/>
              <w:rPr>
                <w:b/>
                <w:sz w:val="20"/>
              </w:rPr>
            </w:pPr>
            <w:r w:rsidRPr="009663EC">
              <w:rPr>
                <w:b/>
                <w:bCs/>
                <w:sz w:val="20"/>
                <w:lang w:val="fr-FR"/>
              </w:rPr>
              <w:t>Service de nettoyage le samedi</w:t>
            </w:r>
          </w:p>
        </w:tc>
        <w:tc>
          <w:tcPr>
            <w:tcW w:w="1986" w:type="dxa"/>
          </w:tcPr>
          <w:p w14:paraId="61FEAB96" w14:textId="77777777" w:rsidR="00862064" w:rsidRPr="009663EC" w:rsidRDefault="00B54895">
            <w:pPr>
              <w:pStyle w:val="TableParagraph"/>
              <w:spacing w:line="223" w:lineRule="exact"/>
              <w:ind w:left="71"/>
              <w:rPr>
                <w:sz w:val="20"/>
              </w:rPr>
            </w:pPr>
            <w:r w:rsidRPr="009663EC">
              <w:rPr>
                <w:sz w:val="20"/>
                <w:lang w:val="fr-FR"/>
              </w:rPr>
              <w:t>3,00 points</w:t>
            </w:r>
          </w:p>
        </w:tc>
      </w:tr>
      <w:tr w:rsidR="00203A5C" w14:paraId="7CC79540" w14:textId="77777777">
        <w:trPr>
          <w:trHeight w:val="244"/>
        </w:trPr>
        <w:tc>
          <w:tcPr>
            <w:tcW w:w="4679" w:type="dxa"/>
          </w:tcPr>
          <w:p w14:paraId="42D07090" w14:textId="77777777" w:rsidR="00862064" w:rsidRPr="009663EC" w:rsidRDefault="00B54895">
            <w:pPr>
              <w:pStyle w:val="TableParagraph"/>
              <w:spacing w:before="1" w:line="223" w:lineRule="exact"/>
              <w:ind w:left="71"/>
              <w:rPr>
                <w:b/>
                <w:sz w:val="20"/>
              </w:rPr>
            </w:pPr>
            <w:r w:rsidRPr="009663EC">
              <w:rPr>
                <w:b/>
                <w:bCs/>
                <w:sz w:val="20"/>
                <w:lang w:val="fr-FR"/>
              </w:rPr>
              <w:t>Service de nettoyage le dimanche</w:t>
            </w:r>
          </w:p>
        </w:tc>
        <w:tc>
          <w:tcPr>
            <w:tcW w:w="1986" w:type="dxa"/>
          </w:tcPr>
          <w:p w14:paraId="517B2858" w14:textId="77777777" w:rsidR="00862064" w:rsidRPr="009663EC" w:rsidRDefault="00B54895">
            <w:pPr>
              <w:pStyle w:val="TableParagraph"/>
              <w:spacing w:before="1" w:line="223" w:lineRule="exact"/>
              <w:ind w:left="71"/>
              <w:rPr>
                <w:sz w:val="20"/>
              </w:rPr>
            </w:pPr>
            <w:r w:rsidRPr="009663EC">
              <w:rPr>
                <w:sz w:val="20"/>
                <w:lang w:val="fr-FR"/>
              </w:rPr>
              <w:t>3,00 points</w:t>
            </w:r>
          </w:p>
        </w:tc>
      </w:tr>
      <w:tr w:rsidR="00203A5C" w14:paraId="295035F9" w14:textId="77777777">
        <w:trPr>
          <w:trHeight w:val="489"/>
        </w:trPr>
        <w:tc>
          <w:tcPr>
            <w:tcW w:w="4679" w:type="dxa"/>
          </w:tcPr>
          <w:p w14:paraId="0FB5BDED" w14:textId="77777777" w:rsidR="00862064" w:rsidRPr="009663EC" w:rsidRDefault="00B54895">
            <w:pPr>
              <w:pStyle w:val="TableParagraph"/>
              <w:spacing w:line="240" w:lineRule="atLeast"/>
              <w:ind w:left="71"/>
              <w:rPr>
                <w:b/>
                <w:sz w:val="20"/>
              </w:rPr>
            </w:pPr>
            <w:r w:rsidRPr="009663EC">
              <w:rPr>
                <w:b/>
                <w:bCs/>
                <w:sz w:val="20"/>
                <w:lang w:val="fr-FR"/>
              </w:rPr>
              <w:t>Petits travaux de déplacement de mobilier et de réparations non spécialisées</w:t>
            </w:r>
          </w:p>
        </w:tc>
        <w:tc>
          <w:tcPr>
            <w:tcW w:w="1986" w:type="dxa"/>
          </w:tcPr>
          <w:p w14:paraId="4A43E25F" w14:textId="77777777" w:rsidR="00862064" w:rsidRPr="009663EC" w:rsidRDefault="00B54895">
            <w:pPr>
              <w:pStyle w:val="TableParagraph"/>
              <w:spacing w:before="123"/>
              <w:ind w:left="71"/>
              <w:rPr>
                <w:sz w:val="20"/>
              </w:rPr>
            </w:pPr>
            <w:r w:rsidRPr="009663EC">
              <w:rPr>
                <w:sz w:val="20"/>
                <w:lang w:val="fr-FR"/>
              </w:rPr>
              <w:t>5,00 points</w:t>
            </w:r>
          </w:p>
        </w:tc>
      </w:tr>
    </w:tbl>
    <w:p w14:paraId="053354AC" w14:textId="77777777" w:rsidR="00862064" w:rsidRPr="009663EC" w:rsidRDefault="00862064">
      <w:pPr>
        <w:pStyle w:val="Textindependent"/>
        <w:spacing w:before="2"/>
        <w:rPr>
          <w:rFonts w:ascii="Calibri"/>
          <w:b/>
          <w:sz w:val="20"/>
        </w:rPr>
      </w:pPr>
    </w:p>
    <w:p w14:paraId="1D43FB57" w14:textId="77777777" w:rsidR="00862064" w:rsidRPr="009663EC" w:rsidRDefault="00B54895">
      <w:pPr>
        <w:spacing w:before="1"/>
        <w:ind w:left="2856"/>
        <w:rPr>
          <w:rFonts w:ascii="Calibri"/>
          <w:b/>
          <w:sz w:val="20"/>
        </w:rPr>
      </w:pPr>
      <w:r w:rsidRPr="009663EC">
        <w:rPr>
          <w:rFonts w:ascii="Calibri"/>
          <w:b/>
          <w:bCs/>
          <w:sz w:val="20"/>
          <w:lang w:val="fr-FR"/>
        </w:rPr>
        <w:t>Service de nettoyage des vitres et des moquettes</w:t>
      </w:r>
    </w:p>
    <w:tbl>
      <w:tblPr>
        <w:tblStyle w:val="TableNormal0"/>
        <w:tblW w:w="0" w:type="auto"/>
        <w:tblInd w:w="2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9"/>
        <w:gridCol w:w="1986"/>
      </w:tblGrid>
      <w:tr w:rsidR="00203A5C" w14:paraId="6D3C6A4E" w14:textId="77777777">
        <w:trPr>
          <w:trHeight w:val="246"/>
        </w:trPr>
        <w:tc>
          <w:tcPr>
            <w:tcW w:w="4679" w:type="dxa"/>
            <w:shd w:val="clear" w:color="auto" w:fill="E7E6E6"/>
          </w:tcPr>
          <w:p w14:paraId="540DFC91" w14:textId="77777777" w:rsidR="00862064" w:rsidRPr="009663EC" w:rsidRDefault="00B54895">
            <w:pPr>
              <w:pStyle w:val="TableParagraph"/>
              <w:spacing w:before="1" w:line="225" w:lineRule="exact"/>
              <w:ind w:left="12" w:right="1"/>
              <w:jc w:val="center"/>
              <w:rPr>
                <w:b/>
                <w:sz w:val="20"/>
              </w:rPr>
            </w:pPr>
            <w:r w:rsidRPr="009663EC">
              <w:rPr>
                <w:b/>
                <w:bCs/>
                <w:sz w:val="20"/>
                <w:lang w:val="fr-FR"/>
              </w:rPr>
              <w:t>Nature</w:t>
            </w:r>
          </w:p>
        </w:tc>
        <w:tc>
          <w:tcPr>
            <w:tcW w:w="1986" w:type="dxa"/>
            <w:shd w:val="clear" w:color="auto" w:fill="E7E6E6"/>
          </w:tcPr>
          <w:p w14:paraId="379F16DA" w14:textId="77777777" w:rsidR="00862064" w:rsidRPr="009663EC" w:rsidRDefault="00B54895">
            <w:pPr>
              <w:pStyle w:val="TableParagraph"/>
              <w:spacing w:before="1" w:line="225" w:lineRule="exact"/>
              <w:ind w:left="220"/>
              <w:rPr>
                <w:b/>
                <w:sz w:val="20"/>
              </w:rPr>
            </w:pPr>
            <w:r w:rsidRPr="009663EC">
              <w:rPr>
                <w:b/>
                <w:bCs/>
                <w:sz w:val="20"/>
                <w:lang w:val="fr-FR"/>
              </w:rPr>
              <w:t>Note maximale</w:t>
            </w:r>
          </w:p>
        </w:tc>
      </w:tr>
      <w:tr w:rsidR="00203A5C" w14:paraId="11079406" w14:textId="77777777">
        <w:trPr>
          <w:trHeight w:val="419"/>
        </w:trPr>
        <w:tc>
          <w:tcPr>
            <w:tcW w:w="6665" w:type="dxa"/>
            <w:gridSpan w:val="2"/>
          </w:tcPr>
          <w:p w14:paraId="41C72C9E" w14:textId="77777777" w:rsidR="00862064" w:rsidRPr="009663EC" w:rsidRDefault="00B54895">
            <w:pPr>
              <w:pStyle w:val="TableParagraph"/>
              <w:spacing w:before="87"/>
              <w:ind w:left="71"/>
              <w:rPr>
                <w:b/>
                <w:sz w:val="20"/>
              </w:rPr>
            </w:pPr>
            <w:r w:rsidRPr="009663EC">
              <w:rPr>
                <w:b/>
                <w:bCs/>
                <w:sz w:val="20"/>
                <w:lang w:val="fr-FR"/>
              </w:rPr>
              <w:t>Service nettoyage des vitres</w:t>
            </w:r>
          </w:p>
        </w:tc>
      </w:tr>
      <w:tr w:rsidR="00203A5C" w14:paraId="73E7A149" w14:textId="77777777">
        <w:trPr>
          <w:trHeight w:val="314"/>
        </w:trPr>
        <w:tc>
          <w:tcPr>
            <w:tcW w:w="4679" w:type="dxa"/>
          </w:tcPr>
          <w:p w14:paraId="6AC66FDC" w14:textId="77777777" w:rsidR="00862064" w:rsidRPr="009663EC" w:rsidRDefault="00B54895">
            <w:pPr>
              <w:pStyle w:val="TableParagraph"/>
              <w:spacing w:before="35"/>
              <w:ind w:left="71"/>
              <w:rPr>
                <w:sz w:val="20"/>
              </w:rPr>
            </w:pPr>
            <w:r w:rsidRPr="009663EC">
              <w:rPr>
                <w:sz w:val="20"/>
                <w:lang w:val="fr-FR"/>
              </w:rPr>
              <w:t>Rez-de-chaussée</w:t>
            </w:r>
          </w:p>
        </w:tc>
        <w:tc>
          <w:tcPr>
            <w:tcW w:w="1986" w:type="dxa"/>
          </w:tcPr>
          <w:p w14:paraId="59BE4847" w14:textId="77777777" w:rsidR="00862064" w:rsidRPr="009663EC" w:rsidRDefault="00B54895">
            <w:pPr>
              <w:pStyle w:val="TableParagraph"/>
              <w:spacing w:before="35"/>
              <w:ind w:left="71"/>
              <w:rPr>
                <w:sz w:val="20"/>
              </w:rPr>
            </w:pPr>
            <w:r w:rsidRPr="009663EC">
              <w:rPr>
                <w:sz w:val="20"/>
                <w:lang w:val="fr-FR"/>
              </w:rPr>
              <w:t>3,50 points</w:t>
            </w:r>
          </w:p>
        </w:tc>
      </w:tr>
      <w:tr w:rsidR="00203A5C" w14:paraId="7055DC00" w14:textId="77777777">
        <w:trPr>
          <w:trHeight w:val="316"/>
        </w:trPr>
        <w:tc>
          <w:tcPr>
            <w:tcW w:w="4679" w:type="dxa"/>
          </w:tcPr>
          <w:p w14:paraId="18235107" w14:textId="7FA7DFCC" w:rsidR="00862064" w:rsidRPr="009663EC" w:rsidRDefault="00B54895">
            <w:pPr>
              <w:pStyle w:val="TableParagraph"/>
              <w:spacing w:before="37"/>
              <w:ind w:left="71"/>
              <w:rPr>
                <w:sz w:val="20"/>
              </w:rPr>
            </w:pPr>
            <w:r w:rsidRPr="009663EC">
              <w:rPr>
                <w:sz w:val="20"/>
                <w:lang w:val="fr-FR"/>
              </w:rPr>
              <w:t>2</w:t>
            </w:r>
            <w:r w:rsidRPr="009663EC">
              <w:rPr>
                <w:sz w:val="20"/>
                <w:vertAlign w:val="superscript"/>
                <w:lang w:val="fr-FR"/>
              </w:rPr>
              <w:t>e</w:t>
            </w:r>
            <w:r>
              <w:rPr>
                <w:sz w:val="20"/>
                <w:lang w:val="fr-FR"/>
              </w:rPr>
              <w:t> </w:t>
            </w:r>
            <w:r w:rsidRPr="009663EC">
              <w:rPr>
                <w:sz w:val="20"/>
                <w:lang w:val="fr-FR"/>
              </w:rPr>
              <w:t>étage</w:t>
            </w:r>
          </w:p>
        </w:tc>
        <w:tc>
          <w:tcPr>
            <w:tcW w:w="1986" w:type="dxa"/>
          </w:tcPr>
          <w:p w14:paraId="1DE8356A" w14:textId="77777777" w:rsidR="00862064" w:rsidRPr="009663EC" w:rsidRDefault="00B54895">
            <w:pPr>
              <w:pStyle w:val="TableParagraph"/>
              <w:spacing w:before="37"/>
              <w:ind w:left="71"/>
              <w:rPr>
                <w:sz w:val="20"/>
              </w:rPr>
            </w:pPr>
            <w:r w:rsidRPr="009663EC">
              <w:rPr>
                <w:sz w:val="20"/>
                <w:lang w:val="fr-FR"/>
              </w:rPr>
              <w:t>3,50 points</w:t>
            </w:r>
          </w:p>
        </w:tc>
      </w:tr>
      <w:tr w:rsidR="00203A5C" w14:paraId="767F2BFA" w14:textId="77777777">
        <w:trPr>
          <w:trHeight w:val="313"/>
        </w:trPr>
        <w:tc>
          <w:tcPr>
            <w:tcW w:w="4679" w:type="dxa"/>
          </w:tcPr>
          <w:p w14:paraId="28E5EA8E" w14:textId="7C8895B3" w:rsidR="00862064" w:rsidRPr="009663EC" w:rsidRDefault="00B54895">
            <w:pPr>
              <w:pStyle w:val="TableParagraph"/>
              <w:spacing w:before="35"/>
              <w:ind w:left="71"/>
              <w:rPr>
                <w:sz w:val="20"/>
              </w:rPr>
            </w:pPr>
            <w:r w:rsidRPr="009663EC">
              <w:rPr>
                <w:sz w:val="20"/>
                <w:lang w:val="fr-FR"/>
              </w:rPr>
              <w:t>3</w:t>
            </w:r>
            <w:r w:rsidRPr="009663EC">
              <w:rPr>
                <w:sz w:val="20"/>
                <w:vertAlign w:val="superscript"/>
                <w:lang w:val="fr-FR"/>
              </w:rPr>
              <w:t>e</w:t>
            </w:r>
            <w:r>
              <w:rPr>
                <w:sz w:val="20"/>
                <w:lang w:val="fr-FR"/>
              </w:rPr>
              <w:t> </w:t>
            </w:r>
            <w:r w:rsidRPr="009663EC">
              <w:rPr>
                <w:sz w:val="20"/>
                <w:lang w:val="fr-FR"/>
              </w:rPr>
              <w:t>étage</w:t>
            </w:r>
          </w:p>
        </w:tc>
        <w:tc>
          <w:tcPr>
            <w:tcW w:w="1986" w:type="dxa"/>
          </w:tcPr>
          <w:p w14:paraId="17641B7C" w14:textId="77777777" w:rsidR="00862064" w:rsidRPr="009663EC" w:rsidRDefault="00B54895">
            <w:pPr>
              <w:pStyle w:val="TableParagraph"/>
              <w:spacing w:before="35"/>
              <w:ind w:left="71"/>
              <w:rPr>
                <w:sz w:val="20"/>
              </w:rPr>
            </w:pPr>
            <w:r w:rsidRPr="009663EC">
              <w:rPr>
                <w:sz w:val="20"/>
                <w:lang w:val="fr-FR"/>
              </w:rPr>
              <w:t>3,50 points</w:t>
            </w:r>
          </w:p>
        </w:tc>
      </w:tr>
      <w:tr w:rsidR="00203A5C" w14:paraId="780CDF4F" w14:textId="77777777">
        <w:trPr>
          <w:trHeight w:val="314"/>
        </w:trPr>
        <w:tc>
          <w:tcPr>
            <w:tcW w:w="6665" w:type="dxa"/>
            <w:gridSpan w:val="2"/>
          </w:tcPr>
          <w:p w14:paraId="07C6FE0D" w14:textId="77777777" w:rsidR="00862064" w:rsidRPr="009663EC" w:rsidRDefault="00B54895">
            <w:pPr>
              <w:pStyle w:val="TableParagraph"/>
              <w:spacing w:before="37"/>
              <w:ind w:left="71"/>
              <w:rPr>
                <w:b/>
                <w:sz w:val="20"/>
              </w:rPr>
            </w:pPr>
            <w:r w:rsidRPr="009663EC">
              <w:rPr>
                <w:b/>
                <w:bCs/>
                <w:sz w:val="20"/>
                <w:lang w:val="fr-FR"/>
              </w:rPr>
              <w:t>Nettoyage moquette</w:t>
            </w:r>
          </w:p>
        </w:tc>
      </w:tr>
      <w:tr w:rsidR="00203A5C" w14:paraId="21BE8D77" w14:textId="77777777">
        <w:trPr>
          <w:trHeight w:val="316"/>
        </w:trPr>
        <w:tc>
          <w:tcPr>
            <w:tcW w:w="4679" w:type="dxa"/>
          </w:tcPr>
          <w:p w14:paraId="20DFC872" w14:textId="77777777" w:rsidR="00862064" w:rsidRPr="009663EC" w:rsidRDefault="00B54895">
            <w:pPr>
              <w:pStyle w:val="TableParagraph"/>
              <w:spacing w:before="37"/>
              <w:ind w:left="71"/>
              <w:rPr>
                <w:sz w:val="20"/>
              </w:rPr>
            </w:pPr>
            <w:r w:rsidRPr="009663EC">
              <w:rPr>
                <w:sz w:val="20"/>
                <w:lang w:val="fr-FR"/>
              </w:rPr>
              <w:t>Deuxième étage</w:t>
            </w:r>
          </w:p>
        </w:tc>
        <w:tc>
          <w:tcPr>
            <w:tcW w:w="1986" w:type="dxa"/>
          </w:tcPr>
          <w:p w14:paraId="441982DF" w14:textId="77777777" w:rsidR="00862064" w:rsidRPr="009663EC" w:rsidRDefault="00B54895">
            <w:pPr>
              <w:pStyle w:val="TableParagraph"/>
              <w:spacing w:before="37"/>
              <w:ind w:left="71"/>
              <w:rPr>
                <w:sz w:val="20"/>
              </w:rPr>
            </w:pPr>
            <w:r w:rsidRPr="009663EC">
              <w:rPr>
                <w:sz w:val="20"/>
                <w:lang w:val="fr-FR"/>
              </w:rPr>
              <w:t>3,50 points</w:t>
            </w:r>
          </w:p>
        </w:tc>
      </w:tr>
      <w:tr w:rsidR="00203A5C" w14:paraId="1ACF1D66" w14:textId="77777777">
        <w:trPr>
          <w:trHeight w:val="313"/>
        </w:trPr>
        <w:tc>
          <w:tcPr>
            <w:tcW w:w="4679" w:type="dxa"/>
          </w:tcPr>
          <w:p w14:paraId="2645C9A7" w14:textId="77777777" w:rsidR="00862064" w:rsidRPr="009663EC" w:rsidRDefault="00B54895">
            <w:pPr>
              <w:pStyle w:val="TableParagraph"/>
              <w:spacing w:before="37"/>
              <w:ind w:left="71"/>
              <w:rPr>
                <w:sz w:val="20"/>
              </w:rPr>
            </w:pPr>
            <w:r w:rsidRPr="009663EC">
              <w:rPr>
                <w:sz w:val="20"/>
                <w:lang w:val="fr-FR"/>
              </w:rPr>
              <w:t>Troisième étage</w:t>
            </w:r>
          </w:p>
        </w:tc>
        <w:tc>
          <w:tcPr>
            <w:tcW w:w="1986" w:type="dxa"/>
          </w:tcPr>
          <w:p w14:paraId="5E55C0B7" w14:textId="77777777" w:rsidR="00862064" w:rsidRPr="009663EC" w:rsidRDefault="00B54895">
            <w:pPr>
              <w:pStyle w:val="TableParagraph"/>
              <w:spacing w:before="37"/>
              <w:ind w:left="71"/>
              <w:rPr>
                <w:sz w:val="20"/>
              </w:rPr>
            </w:pPr>
            <w:r w:rsidRPr="009663EC">
              <w:rPr>
                <w:sz w:val="20"/>
                <w:lang w:val="fr-FR"/>
              </w:rPr>
              <w:t>3,50 points</w:t>
            </w:r>
          </w:p>
        </w:tc>
      </w:tr>
    </w:tbl>
    <w:p w14:paraId="16A7A1A2" w14:textId="77777777" w:rsidR="00862064" w:rsidRPr="009663EC" w:rsidRDefault="00862064">
      <w:pPr>
        <w:pStyle w:val="Textindependent"/>
        <w:spacing w:before="11"/>
        <w:rPr>
          <w:rFonts w:ascii="Calibri"/>
          <w:b/>
          <w:sz w:val="20"/>
        </w:rPr>
      </w:pPr>
    </w:p>
    <w:p w14:paraId="37F07395" w14:textId="77777777" w:rsidR="00862064" w:rsidRPr="009663EC" w:rsidRDefault="00B54895">
      <w:pPr>
        <w:pStyle w:val="Textindependent"/>
        <w:ind w:left="2009" w:right="546"/>
        <w:jc w:val="both"/>
      </w:pPr>
      <w:r w:rsidRPr="009663EC">
        <w:rPr>
          <w:lang w:val="fr-FR"/>
        </w:rPr>
        <w:t>Les offres de prix unitaires sont évaluées individuellement au moyen de la formule linéaire suivante, selon laquelle l’écart de notation entre chaque offre est proportionnel à l’écart entre chacune d’elles par rapport au montant maximal. De cette façon, la meilleure offre obtient la note maximale et les autres obtiennent une note selon la formule suivante :</w:t>
      </w:r>
    </w:p>
    <w:p w14:paraId="1E8EE9A8" w14:textId="77777777" w:rsidR="00862064" w:rsidRPr="009663EC" w:rsidRDefault="00B54895">
      <w:pPr>
        <w:pStyle w:val="Textindependent"/>
        <w:spacing w:before="164"/>
        <w:rPr>
          <w:sz w:val="20"/>
        </w:rPr>
      </w:pPr>
      <w:r w:rsidRPr="009663EC">
        <w:rPr>
          <w:noProof/>
          <w:lang w:eastAsia="ca-ES"/>
        </w:rPr>
        <w:drawing>
          <wp:anchor distT="0" distB="0" distL="0" distR="0" simplePos="0" relativeHeight="251667456" behindDoc="1" locked="0" layoutInCell="1" allowOverlap="1" wp14:anchorId="24069602" wp14:editId="2BB57EBA">
            <wp:simplePos x="0" y="0"/>
            <wp:positionH relativeFrom="page">
              <wp:posOffset>1436352</wp:posOffset>
            </wp:positionH>
            <wp:positionV relativeFrom="paragraph">
              <wp:posOffset>265451</wp:posOffset>
            </wp:positionV>
            <wp:extent cx="2115411" cy="346710"/>
            <wp:effectExtent l="0" t="0" r="0" b="0"/>
            <wp:wrapTopAndBottom/>
            <wp:docPr id="5" name="Image 5"/>
            <wp:cNvGraphicFramePr/>
            <a:graphic xmlns:a="http://schemas.openxmlformats.org/drawingml/2006/main">
              <a:graphicData uri="http://schemas.openxmlformats.org/drawingml/2006/picture">
                <pic:pic xmlns:pic="http://schemas.openxmlformats.org/drawingml/2006/picture">
                  <pic:nvPicPr>
                    <pic:cNvPr id="659528166" name="Image 5"/>
                    <pic:cNvPicPr/>
                  </pic:nvPicPr>
                  <pic:blipFill>
                    <a:blip r:embed="rId14" cstate="print"/>
                    <a:stretch>
                      <a:fillRect/>
                    </a:stretch>
                  </pic:blipFill>
                  <pic:spPr>
                    <a:xfrm>
                      <a:off x="0" y="0"/>
                      <a:ext cx="2115411" cy="346710"/>
                    </a:xfrm>
                    <a:prstGeom prst="rect">
                      <a:avLst/>
                    </a:prstGeom>
                  </pic:spPr>
                </pic:pic>
              </a:graphicData>
            </a:graphic>
          </wp:anchor>
        </w:drawing>
      </w:r>
    </w:p>
    <w:p w14:paraId="6BA6934B" w14:textId="77777777" w:rsidR="00862064" w:rsidRPr="009663EC" w:rsidRDefault="00B54895">
      <w:pPr>
        <w:pStyle w:val="Textindependent"/>
        <w:spacing w:before="118"/>
        <w:ind w:left="2009"/>
      </w:pPr>
      <w:r w:rsidRPr="009663EC">
        <w:rPr>
          <w:lang w:val="fr-FR"/>
        </w:rPr>
        <w:t>Où :</w:t>
      </w:r>
    </w:p>
    <w:p w14:paraId="11233CEC" w14:textId="77777777" w:rsidR="008E08D1" w:rsidRDefault="00B54895">
      <w:pPr>
        <w:pStyle w:val="Textindependent"/>
        <w:spacing w:before="1"/>
        <w:ind w:left="2009" w:right="5552"/>
        <w:rPr>
          <w:lang w:val="fr-FR"/>
        </w:rPr>
      </w:pPr>
      <w:r w:rsidRPr="009663EC">
        <w:rPr>
          <w:lang w:val="fr-FR"/>
        </w:rPr>
        <w:t xml:space="preserve">Pv : note de l’offre à évaluer </w:t>
      </w:r>
    </w:p>
    <w:p w14:paraId="706D861A" w14:textId="65E80561" w:rsidR="00862064" w:rsidRPr="009663EC" w:rsidRDefault="00B54895">
      <w:pPr>
        <w:pStyle w:val="Textindependent"/>
        <w:spacing w:before="1"/>
        <w:ind w:left="2009" w:right="5552"/>
      </w:pPr>
      <w:r w:rsidRPr="009663EC">
        <w:rPr>
          <w:lang w:val="fr-FR"/>
        </w:rPr>
        <w:t>Ov : offre à évaluer</w:t>
      </w:r>
    </w:p>
    <w:p w14:paraId="34BE75FA" w14:textId="77777777" w:rsidR="00862064" w:rsidRPr="009663EC" w:rsidRDefault="00B54895">
      <w:pPr>
        <w:pStyle w:val="Textindependent"/>
        <w:spacing w:line="252" w:lineRule="exact"/>
        <w:ind w:left="2009"/>
      </w:pPr>
      <w:r w:rsidRPr="009663EC">
        <w:rPr>
          <w:lang w:val="fr-FR"/>
        </w:rPr>
        <w:t>Om : meilleure offre</w:t>
      </w:r>
    </w:p>
    <w:p w14:paraId="09C0CC45" w14:textId="77777777" w:rsidR="00862064" w:rsidRPr="009663EC" w:rsidRDefault="00B54895">
      <w:pPr>
        <w:pStyle w:val="Textindependent"/>
        <w:spacing w:before="2" w:line="252" w:lineRule="exact"/>
        <w:ind w:left="2009"/>
      </w:pPr>
      <w:r w:rsidRPr="009663EC">
        <w:rPr>
          <w:lang w:val="fr-FR"/>
        </w:rPr>
        <w:t>IL : Montant appel d’offres/montant maximum</w:t>
      </w:r>
    </w:p>
    <w:p w14:paraId="44691B61" w14:textId="77777777" w:rsidR="00862064" w:rsidRPr="009663EC" w:rsidRDefault="00B54895">
      <w:pPr>
        <w:pStyle w:val="Textindependent"/>
        <w:spacing w:line="252" w:lineRule="exact"/>
        <w:ind w:left="2009"/>
      </w:pPr>
      <w:r w:rsidRPr="009663EC">
        <w:rPr>
          <w:i/>
          <w:iCs/>
          <w:lang w:val="fr-FR"/>
        </w:rPr>
        <w:t xml:space="preserve">VP </w:t>
      </w:r>
      <w:r w:rsidRPr="009663EC">
        <w:rPr>
          <w:lang w:val="fr-FR"/>
        </w:rPr>
        <w:t>= Valeur de pondération</w:t>
      </w:r>
    </w:p>
    <w:p w14:paraId="0F4C2771" w14:textId="77777777" w:rsidR="00862064" w:rsidRPr="009663EC" w:rsidRDefault="00B54895">
      <w:pPr>
        <w:pStyle w:val="Textindependent"/>
        <w:spacing w:before="1"/>
        <w:ind w:left="2009"/>
      </w:pPr>
      <w:r w:rsidRPr="009663EC">
        <w:rPr>
          <w:lang w:val="fr-FR"/>
        </w:rPr>
        <w:t>P : Note du critère d’évaluation</w:t>
      </w:r>
    </w:p>
    <w:p w14:paraId="7791CD4C" w14:textId="77777777" w:rsidR="00862064" w:rsidRPr="009663EC" w:rsidRDefault="00B54895">
      <w:pPr>
        <w:pStyle w:val="Textindependent"/>
        <w:spacing w:before="251"/>
        <w:ind w:left="2009" w:right="552"/>
      </w:pPr>
      <w:r w:rsidRPr="009663EC">
        <w:rPr>
          <w:lang w:val="fr-FR"/>
        </w:rPr>
        <w:t>Conformément à la directive 1/2020 du 23 juin 2020 de la Direction générale des marchés publics, la valeur de pondération sera de 1.</w:t>
      </w:r>
    </w:p>
    <w:p w14:paraId="2F7DE61B" w14:textId="77777777" w:rsidR="00862064" w:rsidRPr="009663EC" w:rsidRDefault="00862064">
      <w:pPr>
        <w:pStyle w:val="Textindependent"/>
        <w:spacing w:before="251"/>
      </w:pPr>
    </w:p>
    <w:p w14:paraId="0BF15947" w14:textId="77777777" w:rsidR="00862064" w:rsidRPr="009663EC" w:rsidRDefault="00B54895">
      <w:pPr>
        <w:pStyle w:val="Ttol1"/>
        <w:tabs>
          <w:tab w:val="left" w:pos="2009"/>
        </w:tabs>
        <w:spacing w:before="1"/>
        <w:ind w:right="552" w:hanging="360"/>
        <w:rPr>
          <w:b w:val="0"/>
        </w:rPr>
      </w:pPr>
      <w:r w:rsidRPr="009663EC">
        <w:rPr>
          <w:b w:val="0"/>
          <w:lang w:val="fr-FR"/>
        </w:rPr>
        <w:t>-</w:t>
      </w:r>
      <w:r w:rsidRPr="009663EC">
        <w:rPr>
          <w:b w:val="0"/>
          <w:lang w:val="fr-FR"/>
        </w:rPr>
        <w:tab/>
      </w:r>
      <w:r w:rsidRPr="009663EC">
        <w:rPr>
          <w:lang w:val="fr-FR"/>
        </w:rPr>
        <w:t>Amélioration du préavis pour demander un service de nettoyage extraordinaire des espaces : jusqu’à 11 points</w:t>
      </w:r>
      <w:r w:rsidRPr="009663EC">
        <w:rPr>
          <w:b w:val="0"/>
          <w:lang w:val="fr-FR"/>
        </w:rPr>
        <w:t>.</w:t>
      </w:r>
    </w:p>
    <w:p w14:paraId="44FAA680" w14:textId="77777777" w:rsidR="0099632C" w:rsidRPr="009663EC" w:rsidRDefault="00B54895">
      <w:r w:rsidRPr="009663EC">
        <w:rPr>
          <w:lang w:val="fr-FR"/>
        </w:rPr>
        <w:br w:type="page"/>
      </w:r>
    </w:p>
    <w:p w14:paraId="5ED24EB2" w14:textId="77777777" w:rsidR="00862064" w:rsidRPr="009663EC" w:rsidRDefault="00B54895">
      <w:pPr>
        <w:pStyle w:val="Textindependent"/>
        <w:spacing w:before="81"/>
        <w:ind w:left="2009" w:right="545"/>
        <w:jc w:val="both"/>
      </w:pPr>
      <w:r w:rsidRPr="009663EC">
        <w:rPr>
          <w:lang w:val="fr-FR"/>
        </w:rPr>
        <w:lastRenderedPageBreak/>
        <w:t>L’offre contenant le plus court délai en heures pour demander des services de nettoyage extraordinaires se voit attribuer la note la plus élevée et les autres obtiennent la note calculée proportionnellement à la meilleure selon la formule suivante :</w:t>
      </w:r>
    </w:p>
    <w:p w14:paraId="4521E678" w14:textId="77777777" w:rsidR="00862064" w:rsidRPr="009663EC" w:rsidRDefault="00862064">
      <w:pPr>
        <w:pStyle w:val="Textindependent"/>
        <w:spacing w:before="1"/>
      </w:pPr>
    </w:p>
    <w:p w14:paraId="40936156" w14:textId="77777777" w:rsidR="00862064" w:rsidRPr="009663EC" w:rsidRDefault="00B54895">
      <w:pPr>
        <w:pStyle w:val="Textindependent"/>
        <w:ind w:left="2009"/>
      </w:pPr>
      <w:r w:rsidRPr="009663EC">
        <w:rPr>
          <w:lang w:val="fr-FR"/>
        </w:rPr>
        <w:t>P= 11 × (OM/OF)</w:t>
      </w:r>
    </w:p>
    <w:p w14:paraId="7109EE9D" w14:textId="77777777" w:rsidR="00862064" w:rsidRPr="009663EC" w:rsidRDefault="00862064">
      <w:pPr>
        <w:pStyle w:val="Textindependent"/>
      </w:pPr>
    </w:p>
    <w:p w14:paraId="2513FD17" w14:textId="77777777" w:rsidR="00862064" w:rsidRPr="009663EC" w:rsidRDefault="00B54895">
      <w:pPr>
        <w:pStyle w:val="Textindependent"/>
        <w:ind w:left="2009"/>
      </w:pPr>
      <w:r w:rsidRPr="009663EC">
        <w:rPr>
          <w:lang w:val="fr-FR"/>
        </w:rPr>
        <w:t>Où :</w:t>
      </w:r>
    </w:p>
    <w:p w14:paraId="0AE11F2B" w14:textId="77777777" w:rsidR="00862064" w:rsidRPr="009663EC" w:rsidRDefault="00B54895">
      <w:pPr>
        <w:pStyle w:val="Textindependent"/>
        <w:spacing w:before="251"/>
        <w:ind w:left="2009"/>
        <w:jc w:val="both"/>
      </w:pPr>
      <w:r w:rsidRPr="009663EC">
        <w:rPr>
          <w:lang w:val="fr-FR"/>
        </w:rPr>
        <w:t>P= note obtenue</w:t>
      </w:r>
    </w:p>
    <w:p w14:paraId="797576DB" w14:textId="77777777" w:rsidR="0099632C" w:rsidRPr="009663EC" w:rsidRDefault="00B54895" w:rsidP="008E08D1">
      <w:pPr>
        <w:pStyle w:val="Textindependent"/>
        <w:spacing w:before="2"/>
        <w:ind w:left="2009" w:right="3555"/>
      </w:pPr>
      <w:r w:rsidRPr="009663EC">
        <w:rPr>
          <w:lang w:val="fr-FR"/>
        </w:rPr>
        <w:t xml:space="preserve">OF= offre d’heures par le soumissionnaire à évaluer </w:t>
      </w:r>
    </w:p>
    <w:p w14:paraId="2A5D9F47" w14:textId="31FD1791" w:rsidR="00862064" w:rsidRPr="009663EC" w:rsidRDefault="00B54895">
      <w:pPr>
        <w:pStyle w:val="Textindependent"/>
        <w:spacing w:before="2"/>
        <w:ind w:left="2009" w:right="4380"/>
      </w:pPr>
      <w:r w:rsidRPr="009663EC">
        <w:rPr>
          <w:lang w:val="fr-FR"/>
        </w:rPr>
        <w:t>OM= offre avec le plus petit nombre d</w:t>
      </w:r>
      <w:r w:rsidR="00DB5010">
        <w:rPr>
          <w:lang w:val="fr-FR"/>
        </w:rPr>
        <w:t>’</w:t>
      </w:r>
      <w:r w:rsidRPr="009663EC">
        <w:rPr>
          <w:lang w:val="fr-FR"/>
        </w:rPr>
        <w:t>heures</w:t>
      </w:r>
    </w:p>
    <w:p w14:paraId="64B43A09" w14:textId="5C09C4BC" w:rsidR="00862064" w:rsidRPr="009663EC" w:rsidRDefault="00B54895">
      <w:pPr>
        <w:spacing w:before="250"/>
        <w:ind w:left="2009" w:right="552"/>
        <w:rPr>
          <w:b/>
        </w:rPr>
      </w:pPr>
      <w:r w:rsidRPr="009663EC">
        <w:rPr>
          <w:b/>
          <w:bCs/>
          <w:lang w:val="fr-FR"/>
        </w:rPr>
        <w:t>Seules les heures entières sont prises en compte. Les fractions d’heure ne sont pas prises en compte dans l</w:t>
      </w:r>
      <w:r w:rsidR="00DB5010">
        <w:rPr>
          <w:b/>
          <w:bCs/>
          <w:lang w:val="fr-FR"/>
        </w:rPr>
        <w:t>’</w:t>
      </w:r>
      <w:r w:rsidRPr="009663EC">
        <w:rPr>
          <w:b/>
          <w:bCs/>
          <w:lang w:val="fr-FR"/>
        </w:rPr>
        <w:t>évaluation.</w:t>
      </w:r>
    </w:p>
    <w:p w14:paraId="712363E7" w14:textId="77777777" w:rsidR="00862064" w:rsidRPr="009663EC" w:rsidRDefault="00862064">
      <w:pPr>
        <w:pStyle w:val="Textindependent"/>
        <w:rPr>
          <w:b/>
        </w:rPr>
      </w:pPr>
    </w:p>
    <w:p w14:paraId="75BC7FB0" w14:textId="77777777" w:rsidR="00862064" w:rsidRPr="009663EC" w:rsidRDefault="00B54895">
      <w:pPr>
        <w:ind w:left="2009" w:right="552"/>
        <w:rPr>
          <w:b/>
        </w:rPr>
      </w:pPr>
      <w:r w:rsidRPr="009663EC">
        <w:rPr>
          <w:b/>
          <w:bCs/>
          <w:lang w:val="fr-FR"/>
        </w:rPr>
        <w:t>Si une offre ne propose aucune amélioration ou ne complète pas la partie correspondante de l’offre, zéro point est attribué pour ce critère.</w:t>
      </w:r>
    </w:p>
    <w:p w14:paraId="5B7B7CFF" w14:textId="77777777" w:rsidR="00862064" w:rsidRPr="009663EC" w:rsidRDefault="00862064">
      <w:pPr>
        <w:pStyle w:val="Textindependent"/>
        <w:spacing w:before="1"/>
        <w:rPr>
          <w:b/>
        </w:rPr>
      </w:pPr>
    </w:p>
    <w:p w14:paraId="2B77186E" w14:textId="1CF6920C" w:rsidR="00862064" w:rsidRPr="005D6C81" w:rsidRDefault="00B54895" w:rsidP="005D6C81">
      <w:pPr>
        <w:pStyle w:val="Pargrafdellista"/>
        <w:numPr>
          <w:ilvl w:val="0"/>
          <w:numId w:val="19"/>
        </w:numPr>
        <w:spacing w:before="1"/>
        <w:ind w:left="1985" w:right="546"/>
        <w:jc w:val="both"/>
        <w:rPr>
          <w:b/>
        </w:rPr>
      </w:pPr>
      <w:r w:rsidRPr="005D6C81">
        <w:rPr>
          <w:b/>
          <w:bCs/>
          <w:lang w:val="fr-FR"/>
        </w:rPr>
        <w:t>Amélioration du préavis pour demander un service de déplacement de mobilier et des travaux de réparation non spécialisés dans les espaces : jusqu’à 11 points</w:t>
      </w:r>
      <w:r w:rsidRPr="005D6C81">
        <w:rPr>
          <w:lang w:val="fr-FR"/>
        </w:rPr>
        <w:t>.</w:t>
      </w:r>
    </w:p>
    <w:p w14:paraId="12F10CFB" w14:textId="77777777" w:rsidR="00862064" w:rsidRPr="009663EC" w:rsidRDefault="00B54895" w:rsidP="0099632C">
      <w:pPr>
        <w:pStyle w:val="Textindependent"/>
        <w:ind w:left="2009" w:right="548"/>
        <w:jc w:val="both"/>
      </w:pPr>
      <w:r w:rsidRPr="009663EC">
        <w:rPr>
          <w:lang w:val="fr-FR"/>
        </w:rPr>
        <w:t>L’offre contenant le plus court délai pour demander un service de déplacement de mobilier et de réparation non spécialisée se voit attribuer la note la plus élevée et les autres une note calculée proportionnellement à la meilleure selon la formule suivante :</w:t>
      </w:r>
    </w:p>
    <w:p w14:paraId="448BA491" w14:textId="77777777" w:rsidR="00862064" w:rsidRPr="009663EC" w:rsidRDefault="00862064" w:rsidP="0099632C">
      <w:pPr>
        <w:pStyle w:val="Textindependent"/>
        <w:ind w:right="548"/>
      </w:pPr>
    </w:p>
    <w:p w14:paraId="3C352F09" w14:textId="77777777" w:rsidR="00862064" w:rsidRPr="009663EC" w:rsidRDefault="00B54895" w:rsidP="0099632C">
      <w:pPr>
        <w:pStyle w:val="Textindependent"/>
        <w:ind w:left="2009" w:right="548"/>
      </w:pPr>
      <w:r w:rsidRPr="009663EC">
        <w:rPr>
          <w:lang w:val="fr-FR"/>
        </w:rPr>
        <w:t>P= 11 × (OM/OF)</w:t>
      </w:r>
    </w:p>
    <w:p w14:paraId="5F5A365F" w14:textId="77777777" w:rsidR="00862064" w:rsidRPr="009663EC" w:rsidRDefault="00862064" w:rsidP="0099632C">
      <w:pPr>
        <w:pStyle w:val="Textindependent"/>
        <w:ind w:right="548"/>
      </w:pPr>
    </w:p>
    <w:p w14:paraId="22E4CD01" w14:textId="77777777" w:rsidR="00862064" w:rsidRPr="009663EC" w:rsidRDefault="00B54895" w:rsidP="0099632C">
      <w:pPr>
        <w:pStyle w:val="Textindependent"/>
        <w:ind w:left="2009" w:right="548"/>
      </w:pPr>
      <w:r w:rsidRPr="009663EC">
        <w:rPr>
          <w:lang w:val="fr-FR"/>
        </w:rPr>
        <w:t>Où :</w:t>
      </w:r>
    </w:p>
    <w:p w14:paraId="3E9967D2" w14:textId="77777777" w:rsidR="00862064" w:rsidRPr="009663EC" w:rsidRDefault="00862064" w:rsidP="0099632C">
      <w:pPr>
        <w:pStyle w:val="Textindependent"/>
        <w:spacing w:before="1"/>
        <w:ind w:right="548"/>
      </w:pPr>
    </w:p>
    <w:p w14:paraId="1E30AF92" w14:textId="77777777" w:rsidR="00862064" w:rsidRPr="009663EC" w:rsidRDefault="00B54895" w:rsidP="0099632C">
      <w:pPr>
        <w:pStyle w:val="Textindependent"/>
        <w:spacing w:line="252" w:lineRule="exact"/>
        <w:ind w:left="2009" w:right="548"/>
      </w:pPr>
      <w:r w:rsidRPr="009663EC">
        <w:rPr>
          <w:lang w:val="fr-FR"/>
        </w:rPr>
        <w:t>P= note obtenue</w:t>
      </w:r>
    </w:p>
    <w:p w14:paraId="4CCC2411" w14:textId="77777777" w:rsidR="0099632C" w:rsidRPr="009663EC" w:rsidRDefault="00B54895" w:rsidP="0099632C">
      <w:pPr>
        <w:pStyle w:val="Textindependent"/>
        <w:ind w:left="2009" w:right="548"/>
      </w:pPr>
      <w:r w:rsidRPr="009663EC">
        <w:rPr>
          <w:lang w:val="fr-FR"/>
        </w:rPr>
        <w:t xml:space="preserve">OF= offre d’heures par le soumissionnaire à évaluer </w:t>
      </w:r>
    </w:p>
    <w:p w14:paraId="4E908A93" w14:textId="47BD258C" w:rsidR="00862064" w:rsidRPr="009663EC" w:rsidRDefault="00B54895" w:rsidP="0099632C">
      <w:pPr>
        <w:pStyle w:val="Textindependent"/>
        <w:ind w:left="2009" w:right="548"/>
      </w:pPr>
      <w:r w:rsidRPr="009663EC">
        <w:rPr>
          <w:lang w:val="fr-FR"/>
        </w:rPr>
        <w:t>OM= offre avec le plus petit nombre d</w:t>
      </w:r>
      <w:r w:rsidR="00DB5010">
        <w:rPr>
          <w:lang w:val="fr-FR"/>
        </w:rPr>
        <w:t>’</w:t>
      </w:r>
      <w:r w:rsidRPr="009663EC">
        <w:rPr>
          <w:lang w:val="fr-FR"/>
        </w:rPr>
        <w:t>heures</w:t>
      </w:r>
    </w:p>
    <w:p w14:paraId="1A21008C" w14:textId="0EF07360" w:rsidR="00862064" w:rsidRPr="009663EC" w:rsidRDefault="00B54895" w:rsidP="0099632C">
      <w:pPr>
        <w:spacing w:before="252"/>
        <w:ind w:left="2009" w:right="548"/>
        <w:rPr>
          <w:b/>
        </w:rPr>
      </w:pPr>
      <w:r w:rsidRPr="009663EC">
        <w:rPr>
          <w:b/>
          <w:bCs/>
          <w:lang w:val="fr-FR"/>
        </w:rPr>
        <w:t>Seules les heures entières sont prises en compte. Les fractions d’heure ne sont pas prises en compte dans l</w:t>
      </w:r>
      <w:r w:rsidR="00DB5010">
        <w:rPr>
          <w:b/>
          <w:bCs/>
          <w:lang w:val="fr-FR"/>
        </w:rPr>
        <w:t>’</w:t>
      </w:r>
      <w:r w:rsidRPr="009663EC">
        <w:rPr>
          <w:b/>
          <w:bCs/>
          <w:lang w:val="fr-FR"/>
        </w:rPr>
        <w:t>évaluation.</w:t>
      </w:r>
    </w:p>
    <w:p w14:paraId="7F1EB7D9" w14:textId="77777777" w:rsidR="00862064" w:rsidRPr="009663EC" w:rsidRDefault="00862064" w:rsidP="0099632C">
      <w:pPr>
        <w:pStyle w:val="Textindependent"/>
        <w:ind w:right="548"/>
        <w:rPr>
          <w:b/>
        </w:rPr>
      </w:pPr>
    </w:p>
    <w:p w14:paraId="587FFA7D" w14:textId="77777777" w:rsidR="00862064" w:rsidRPr="009663EC" w:rsidRDefault="00B54895" w:rsidP="0099632C">
      <w:pPr>
        <w:ind w:left="2009" w:right="548"/>
        <w:rPr>
          <w:b/>
        </w:rPr>
      </w:pPr>
      <w:r w:rsidRPr="009663EC">
        <w:rPr>
          <w:b/>
          <w:bCs/>
          <w:lang w:val="fr-FR"/>
        </w:rPr>
        <w:t>Si une offre ne propose aucune amélioration ou ne complète pas la partie correspondante de l’offre, zéro point est attribué pour ce critère.</w:t>
      </w:r>
    </w:p>
    <w:p w14:paraId="40B97496" w14:textId="77777777" w:rsidR="00862064" w:rsidRPr="009663EC" w:rsidRDefault="00862064" w:rsidP="0099632C">
      <w:pPr>
        <w:pStyle w:val="Textindependent"/>
        <w:spacing w:before="251"/>
        <w:ind w:right="548"/>
        <w:rPr>
          <w:b/>
        </w:rPr>
      </w:pPr>
    </w:p>
    <w:p w14:paraId="25BA7CE7" w14:textId="1C379EDA" w:rsidR="00862064" w:rsidRPr="005D6C81" w:rsidRDefault="00B54895" w:rsidP="005D6C81">
      <w:pPr>
        <w:pStyle w:val="Pargrafdellista"/>
        <w:numPr>
          <w:ilvl w:val="0"/>
          <w:numId w:val="19"/>
        </w:numPr>
        <w:ind w:left="1985" w:right="548" w:hanging="326"/>
        <w:jc w:val="both"/>
        <w:rPr>
          <w:b/>
        </w:rPr>
      </w:pPr>
      <w:r w:rsidRPr="005D6C81">
        <w:rPr>
          <w:b/>
          <w:bCs/>
          <w:lang w:val="fr-FR"/>
        </w:rPr>
        <w:t>Amélioration du préavis pour demander une adaptation de l</w:t>
      </w:r>
      <w:r w:rsidR="00DB5010" w:rsidRPr="005D6C81">
        <w:rPr>
          <w:b/>
          <w:bCs/>
          <w:lang w:val="fr-FR"/>
        </w:rPr>
        <w:t>’</w:t>
      </w:r>
      <w:r w:rsidRPr="005D6C81">
        <w:rPr>
          <w:b/>
          <w:bCs/>
          <w:lang w:val="fr-FR"/>
        </w:rPr>
        <w:t>horaire du service de nettoyage lorsqu’un événement est organisé dans les locaux de la Délégation et qu’il coïncide avec l</w:t>
      </w:r>
      <w:r w:rsidR="00DB5010" w:rsidRPr="005D6C81">
        <w:rPr>
          <w:b/>
          <w:bCs/>
          <w:lang w:val="fr-FR"/>
        </w:rPr>
        <w:t>’</w:t>
      </w:r>
      <w:r w:rsidRPr="005D6C81">
        <w:rPr>
          <w:b/>
          <w:bCs/>
          <w:lang w:val="fr-FR"/>
        </w:rPr>
        <w:t xml:space="preserve">horaire du service de nettoyage : jusqu’à 10 points. </w:t>
      </w:r>
    </w:p>
    <w:p w14:paraId="7E567EA9" w14:textId="77777777" w:rsidR="00862064" w:rsidRPr="009663EC" w:rsidRDefault="00B54895" w:rsidP="0099632C">
      <w:pPr>
        <w:pStyle w:val="Textindependent"/>
        <w:spacing w:before="5"/>
        <w:ind w:left="2009" w:right="548"/>
        <w:jc w:val="both"/>
      </w:pPr>
      <w:r w:rsidRPr="009663EC">
        <w:rPr>
          <w:lang w:val="fr-FR"/>
        </w:rPr>
        <w:t>L’offre contenant le plus court délai pour demander une adaptation de l’horaire de nettoyage se voit attribuer la note la plus élevée et les autres obtiennent la note calculée proportionnellement à la meilleure selon la formule suivante :</w:t>
      </w:r>
    </w:p>
    <w:p w14:paraId="574603F1" w14:textId="77777777" w:rsidR="00862064" w:rsidRPr="009663EC" w:rsidRDefault="00B54895" w:rsidP="0099632C">
      <w:pPr>
        <w:pStyle w:val="Textindependent"/>
        <w:spacing w:before="252"/>
        <w:ind w:left="2009" w:right="548"/>
      </w:pPr>
      <w:r w:rsidRPr="009663EC">
        <w:rPr>
          <w:lang w:val="fr-FR"/>
        </w:rPr>
        <w:t>P= 10 × (OM/OF)</w:t>
      </w:r>
    </w:p>
    <w:p w14:paraId="341219C8" w14:textId="77777777" w:rsidR="00862064" w:rsidRPr="009663EC" w:rsidRDefault="00862064" w:rsidP="0099632C">
      <w:pPr>
        <w:pStyle w:val="Textindependent"/>
        <w:ind w:right="548"/>
      </w:pPr>
    </w:p>
    <w:p w14:paraId="3573D058" w14:textId="77777777" w:rsidR="00862064" w:rsidRPr="009663EC" w:rsidRDefault="00B54895" w:rsidP="0099632C">
      <w:pPr>
        <w:pStyle w:val="Textindependent"/>
        <w:ind w:left="2009" w:right="548"/>
      </w:pPr>
      <w:r w:rsidRPr="009663EC">
        <w:rPr>
          <w:lang w:val="fr-FR"/>
        </w:rPr>
        <w:t>Où :</w:t>
      </w:r>
    </w:p>
    <w:p w14:paraId="370C8CC5" w14:textId="77777777" w:rsidR="00862064" w:rsidRPr="009663EC" w:rsidRDefault="00862064" w:rsidP="0099632C">
      <w:pPr>
        <w:pStyle w:val="Textindependent"/>
        <w:ind w:right="548"/>
      </w:pPr>
    </w:p>
    <w:p w14:paraId="7781425F" w14:textId="77777777" w:rsidR="00862064" w:rsidRPr="009663EC" w:rsidRDefault="00B54895" w:rsidP="0099632C">
      <w:pPr>
        <w:pStyle w:val="Textindependent"/>
        <w:spacing w:line="252" w:lineRule="exact"/>
        <w:ind w:left="2009" w:right="548"/>
      </w:pPr>
      <w:r w:rsidRPr="009663EC">
        <w:rPr>
          <w:lang w:val="fr-FR"/>
        </w:rPr>
        <w:t>P= note obtenue</w:t>
      </w:r>
    </w:p>
    <w:p w14:paraId="34DC2A6D" w14:textId="77777777" w:rsidR="0099632C" w:rsidRPr="009663EC" w:rsidRDefault="00B54895" w:rsidP="0099632C">
      <w:pPr>
        <w:pStyle w:val="Textindependent"/>
        <w:ind w:left="2009" w:right="548"/>
      </w:pPr>
      <w:r w:rsidRPr="009663EC">
        <w:rPr>
          <w:lang w:val="fr-FR"/>
        </w:rPr>
        <w:t xml:space="preserve">OF= offre d’heures par le soumissionnaire à évaluer </w:t>
      </w:r>
    </w:p>
    <w:p w14:paraId="7D54716F" w14:textId="62204AB4" w:rsidR="00862064" w:rsidRPr="009663EC" w:rsidRDefault="00B54895" w:rsidP="0099632C">
      <w:pPr>
        <w:pStyle w:val="Textindependent"/>
        <w:ind w:left="2009" w:right="548"/>
      </w:pPr>
      <w:r w:rsidRPr="009663EC">
        <w:rPr>
          <w:lang w:val="fr-FR"/>
        </w:rPr>
        <w:t>OM= offre avec le plus petit nombre d</w:t>
      </w:r>
      <w:r w:rsidR="00DB5010">
        <w:rPr>
          <w:lang w:val="fr-FR"/>
        </w:rPr>
        <w:t>’</w:t>
      </w:r>
      <w:r w:rsidRPr="009663EC">
        <w:rPr>
          <w:lang w:val="fr-FR"/>
        </w:rPr>
        <w:t>heures</w:t>
      </w:r>
    </w:p>
    <w:p w14:paraId="2B90A75C" w14:textId="77777777" w:rsidR="0099632C" w:rsidRPr="009663EC" w:rsidRDefault="00B54895">
      <w:r w:rsidRPr="009663EC">
        <w:rPr>
          <w:lang w:val="fr-FR"/>
        </w:rPr>
        <w:br w:type="page"/>
      </w:r>
    </w:p>
    <w:p w14:paraId="67714DF6" w14:textId="7D0605A2" w:rsidR="00862064" w:rsidRPr="009663EC" w:rsidRDefault="00B54895">
      <w:pPr>
        <w:spacing w:before="73"/>
        <w:ind w:left="2009" w:right="552"/>
        <w:rPr>
          <w:b/>
        </w:rPr>
      </w:pPr>
      <w:r w:rsidRPr="009663EC">
        <w:rPr>
          <w:b/>
          <w:bCs/>
          <w:lang w:val="fr-FR"/>
        </w:rPr>
        <w:lastRenderedPageBreak/>
        <w:t>Seules les heures entières sont prises en compte. Les fractions d’heure ne sont pas prises en compte dans l</w:t>
      </w:r>
      <w:r w:rsidR="00DB5010">
        <w:rPr>
          <w:b/>
          <w:bCs/>
          <w:lang w:val="fr-FR"/>
        </w:rPr>
        <w:t>’</w:t>
      </w:r>
      <w:r w:rsidRPr="009663EC">
        <w:rPr>
          <w:b/>
          <w:bCs/>
          <w:lang w:val="fr-FR"/>
        </w:rPr>
        <w:t>évaluation.</w:t>
      </w:r>
    </w:p>
    <w:p w14:paraId="00C8B288" w14:textId="77777777" w:rsidR="00862064" w:rsidRPr="009663EC" w:rsidRDefault="00B54895">
      <w:pPr>
        <w:spacing w:before="252"/>
        <w:ind w:left="2009" w:right="552"/>
        <w:rPr>
          <w:b/>
        </w:rPr>
      </w:pPr>
      <w:r w:rsidRPr="009663EC">
        <w:rPr>
          <w:b/>
          <w:bCs/>
          <w:lang w:val="fr-FR"/>
        </w:rPr>
        <w:t>Si une offre ne propose aucune amélioration ou ne complète pas la partie correspondante de l’offre, zéro point est attribué pour ce critère.</w:t>
      </w:r>
    </w:p>
    <w:p w14:paraId="2E75CEEB" w14:textId="77777777" w:rsidR="00862064" w:rsidRPr="009663EC" w:rsidRDefault="00862064">
      <w:pPr>
        <w:pStyle w:val="Textindependent"/>
        <w:rPr>
          <w:b/>
        </w:rPr>
      </w:pPr>
    </w:p>
    <w:p w14:paraId="788FDA19" w14:textId="5A97652E" w:rsidR="00862064" w:rsidRPr="009663EC" w:rsidRDefault="008E08D1" w:rsidP="008E08D1">
      <w:pPr>
        <w:pStyle w:val="Pargrafdellista"/>
        <w:numPr>
          <w:ilvl w:val="1"/>
          <w:numId w:val="18"/>
        </w:numPr>
        <w:tabs>
          <w:tab w:val="left" w:pos="2127"/>
        </w:tabs>
        <w:ind w:left="1890"/>
        <w:rPr>
          <w:b/>
        </w:rPr>
      </w:pPr>
      <w:r w:rsidRPr="008E08D1">
        <w:rPr>
          <w:b/>
          <w:bCs/>
          <w:lang w:val="fr-FR"/>
        </w:rPr>
        <w:tab/>
      </w:r>
      <w:r w:rsidR="00B54895" w:rsidRPr="009663EC">
        <w:rPr>
          <w:b/>
          <w:bCs/>
          <w:u w:val="single"/>
          <w:lang w:val="fr-FR"/>
        </w:rPr>
        <w:t>Points à négocier et forme de la négociation</w:t>
      </w:r>
    </w:p>
    <w:p w14:paraId="41AED66C" w14:textId="77777777" w:rsidR="00862064" w:rsidRPr="009663EC" w:rsidRDefault="00862064">
      <w:pPr>
        <w:pStyle w:val="Textindependent"/>
        <w:spacing w:before="3"/>
        <w:rPr>
          <w:b/>
        </w:rPr>
      </w:pPr>
    </w:p>
    <w:p w14:paraId="6B64CDAA" w14:textId="3FAA0E01" w:rsidR="00862064" w:rsidRPr="009663EC" w:rsidRDefault="00B54895">
      <w:pPr>
        <w:pStyle w:val="Textindependent"/>
        <w:ind w:left="1582" w:right="554"/>
        <w:jc w:val="both"/>
      </w:pPr>
      <w:r w:rsidRPr="009663EC">
        <w:rPr>
          <w:lang w:val="fr-FR"/>
        </w:rPr>
        <w:t>Chacun des critères d</w:t>
      </w:r>
      <w:r w:rsidR="00DB5010">
        <w:rPr>
          <w:lang w:val="fr-FR"/>
        </w:rPr>
        <w:t>’</w:t>
      </w:r>
      <w:r w:rsidRPr="009663EC">
        <w:rPr>
          <w:lang w:val="fr-FR"/>
        </w:rPr>
        <w:t>attribution évaluables indiqués dans les sections I.1 et I.2 des présentes spécifications fera l</w:t>
      </w:r>
      <w:r w:rsidR="00DB5010">
        <w:rPr>
          <w:lang w:val="fr-FR"/>
        </w:rPr>
        <w:t>’</w:t>
      </w:r>
      <w:r w:rsidRPr="009663EC">
        <w:rPr>
          <w:lang w:val="fr-FR"/>
        </w:rPr>
        <w:t>objet de négociations.</w:t>
      </w:r>
    </w:p>
    <w:p w14:paraId="1532EA32" w14:textId="77777777" w:rsidR="00862064" w:rsidRPr="009663EC" w:rsidRDefault="00B54895">
      <w:pPr>
        <w:pStyle w:val="Textindependent"/>
        <w:spacing w:before="252"/>
        <w:ind w:left="1582" w:right="548"/>
        <w:jc w:val="both"/>
      </w:pPr>
      <w:r w:rsidRPr="009663EC">
        <w:rPr>
          <w:lang w:val="fr-FR"/>
        </w:rPr>
        <w:t>Les négociations se déroulent par écrit, par courrier électronique, par vidéoconférence ou en présentiel.</w:t>
      </w:r>
    </w:p>
    <w:p w14:paraId="5D4F4852" w14:textId="77777777" w:rsidR="00862064" w:rsidRPr="009663EC" w:rsidRDefault="00862064">
      <w:pPr>
        <w:pStyle w:val="Textindependent"/>
      </w:pPr>
    </w:p>
    <w:p w14:paraId="4596488E" w14:textId="56D3E422" w:rsidR="00862064" w:rsidRPr="009663EC" w:rsidRDefault="00B54895">
      <w:pPr>
        <w:pStyle w:val="Textindependent"/>
        <w:ind w:left="1582" w:right="550"/>
        <w:jc w:val="both"/>
      </w:pPr>
      <w:r w:rsidRPr="009663EC">
        <w:rPr>
          <w:lang w:val="fr-FR"/>
        </w:rPr>
        <w:t>Au cours du processus de négociation, toutes les entreprises doivent être traitées de manière égale et aucune information susceptible d</w:t>
      </w:r>
      <w:r w:rsidR="00DB5010">
        <w:rPr>
          <w:lang w:val="fr-FR"/>
        </w:rPr>
        <w:t>’</w:t>
      </w:r>
      <w:r w:rsidRPr="009663EC">
        <w:rPr>
          <w:lang w:val="fr-FR"/>
        </w:rPr>
        <w:t>avantager certains candidats par rapport aux autres n’est fournie de manière discriminatoire.</w:t>
      </w:r>
    </w:p>
    <w:p w14:paraId="316A5677" w14:textId="77777777" w:rsidR="00862064" w:rsidRPr="009663EC" w:rsidRDefault="00862064">
      <w:pPr>
        <w:pStyle w:val="Textindependent"/>
        <w:spacing w:before="1"/>
      </w:pPr>
    </w:p>
    <w:p w14:paraId="5783D5C4" w14:textId="22A3525E" w:rsidR="00862064" w:rsidRPr="009663EC" w:rsidRDefault="00B54895">
      <w:pPr>
        <w:pStyle w:val="Textindependent"/>
        <w:ind w:left="1582" w:right="548"/>
        <w:jc w:val="both"/>
      </w:pPr>
      <w:r w:rsidRPr="009663EC">
        <w:rPr>
          <w:lang w:val="fr-FR"/>
        </w:rPr>
        <w:t>Les offres reçues sont négociées et, une fois que les entreprises ont soumis une offre finale, elle est évaluée conformément aux critères d</w:t>
      </w:r>
      <w:r w:rsidR="00DB5010">
        <w:rPr>
          <w:lang w:val="fr-FR"/>
        </w:rPr>
        <w:t>’</w:t>
      </w:r>
      <w:r w:rsidRPr="009663EC">
        <w:rPr>
          <w:lang w:val="fr-FR"/>
        </w:rPr>
        <w:t>attribution établis. Premièrement, les offres sont négociées sur la base des critères d</w:t>
      </w:r>
      <w:r w:rsidR="00DB5010">
        <w:rPr>
          <w:lang w:val="fr-FR"/>
        </w:rPr>
        <w:t>’</w:t>
      </w:r>
      <w:r w:rsidRPr="009663EC">
        <w:rPr>
          <w:lang w:val="fr-FR"/>
        </w:rPr>
        <w:t>attribution pouvant être évalués à partir d’un jugement de valeur. Une fois que les entreprises ont soumis une offre finale, elle est évaluée conformément aux critères d</w:t>
      </w:r>
      <w:r w:rsidR="00DB5010">
        <w:rPr>
          <w:lang w:val="fr-FR"/>
        </w:rPr>
        <w:t>’</w:t>
      </w:r>
      <w:r w:rsidRPr="009663EC">
        <w:rPr>
          <w:lang w:val="fr-FR"/>
        </w:rPr>
        <w:t xml:space="preserve">attribution établis. </w:t>
      </w:r>
      <w:r w:rsidRPr="00B70E5E">
        <w:rPr>
          <w:lang w:val="fr-FR"/>
        </w:rPr>
        <w:t xml:space="preserve">Une fois que les offres ont été évaluées sur </w:t>
      </w:r>
      <w:r w:rsidRPr="009663EC">
        <w:rPr>
          <w:lang w:val="fr-FR"/>
        </w:rPr>
        <w:t>la base des critères d</w:t>
      </w:r>
      <w:r w:rsidR="00DB5010">
        <w:rPr>
          <w:lang w:val="fr-FR"/>
        </w:rPr>
        <w:t>’</w:t>
      </w:r>
      <w:r w:rsidRPr="009663EC">
        <w:rPr>
          <w:lang w:val="fr-FR"/>
        </w:rPr>
        <w:t>attribution évalués au moyen d</w:t>
      </w:r>
      <w:r w:rsidR="00DB5010">
        <w:rPr>
          <w:lang w:val="fr-FR"/>
        </w:rPr>
        <w:t>’</w:t>
      </w:r>
      <w:r w:rsidRPr="009663EC">
        <w:rPr>
          <w:lang w:val="fr-FR"/>
        </w:rPr>
        <w:t>un jugement de valeur, les offres présentées par ces entreprises sont négociées sur la base de critères d’attribution évaluables au moyen de formules.</w:t>
      </w:r>
    </w:p>
    <w:p w14:paraId="77ACA56E" w14:textId="77777777" w:rsidR="00862064" w:rsidRPr="009663EC" w:rsidRDefault="00B54895">
      <w:pPr>
        <w:pStyle w:val="Ttol1"/>
        <w:numPr>
          <w:ilvl w:val="0"/>
          <w:numId w:val="23"/>
        </w:numPr>
        <w:tabs>
          <w:tab w:val="left" w:pos="1766"/>
        </w:tabs>
        <w:spacing w:before="250"/>
        <w:ind w:left="1766" w:hanging="184"/>
        <w:rPr>
          <w:u w:val="single"/>
        </w:rPr>
      </w:pPr>
      <w:r w:rsidRPr="009663EC">
        <w:rPr>
          <w:u w:val="single"/>
          <w:lang w:val="fr-FR"/>
        </w:rPr>
        <w:t>Autres dispositions générales</w:t>
      </w:r>
    </w:p>
    <w:p w14:paraId="35535603" w14:textId="77777777" w:rsidR="00862064" w:rsidRPr="009663EC" w:rsidRDefault="00862064">
      <w:pPr>
        <w:pStyle w:val="Textindependent"/>
        <w:spacing w:before="1"/>
        <w:rPr>
          <w:b/>
        </w:rPr>
      </w:pPr>
    </w:p>
    <w:p w14:paraId="59177E0A" w14:textId="77777777" w:rsidR="00862064" w:rsidRPr="009663EC" w:rsidRDefault="00B54895">
      <w:pPr>
        <w:pStyle w:val="Pargrafdellista"/>
        <w:numPr>
          <w:ilvl w:val="1"/>
          <w:numId w:val="17"/>
        </w:numPr>
        <w:tabs>
          <w:tab w:val="left" w:pos="1950"/>
        </w:tabs>
        <w:ind w:left="1950" w:hanging="368"/>
        <w:rPr>
          <w:b/>
        </w:rPr>
      </w:pPr>
      <w:r w:rsidRPr="009663EC">
        <w:rPr>
          <w:b/>
          <w:bCs/>
          <w:u w:val="single"/>
          <w:lang w:val="fr-FR"/>
        </w:rPr>
        <w:t>Obligations des parties</w:t>
      </w:r>
    </w:p>
    <w:p w14:paraId="754B3460" w14:textId="77777777" w:rsidR="00862064" w:rsidRPr="009663EC" w:rsidRDefault="00862064">
      <w:pPr>
        <w:pStyle w:val="Textindependent"/>
        <w:spacing w:before="3"/>
        <w:rPr>
          <w:b/>
        </w:rPr>
      </w:pPr>
    </w:p>
    <w:p w14:paraId="6125328C" w14:textId="77777777" w:rsidR="00862064" w:rsidRPr="009663EC" w:rsidRDefault="00B54895">
      <w:pPr>
        <w:pStyle w:val="Textindependent"/>
        <w:ind w:left="1582"/>
      </w:pPr>
      <w:r w:rsidRPr="009663EC">
        <w:rPr>
          <w:lang w:val="fr-FR"/>
        </w:rPr>
        <w:t>L’entreprise attributaire s’engage à respecter les obligations suivantes :</w:t>
      </w:r>
    </w:p>
    <w:p w14:paraId="6B10FF72" w14:textId="77777777" w:rsidR="00862064" w:rsidRPr="009663EC" w:rsidRDefault="00862064">
      <w:pPr>
        <w:pStyle w:val="Textindependent"/>
      </w:pPr>
    </w:p>
    <w:p w14:paraId="0624A969" w14:textId="14265296" w:rsidR="00862064" w:rsidRPr="009663EC" w:rsidRDefault="00B54895">
      <w:pPr>
        <w:pStyle w:val="Pargrafdellista"/>
        <w:numPr>
          <w:ilvl w:val="2"/>
          <w:numId w:val="17"/>
        </w:numPr>
        <w:tabs>
          <w:tab w:val="left" w:pos="2300"/>
          <w:tab w:val="left" w:pos="2302"/>
        </w:tabs>
        <w:ind w:right="546"/>
        <w:jc w:val="both"/>
      </w:pPr>
      <w:r w:rsidRPr="009663EC">
        <w:rPr>
          <w:lang w:val="fr-FR"/>
        </w:rPr>
        <w:t>fournir le service, conformément aux modalités définies dans les présentes spécifications et aux instructions de la personne désignée par la Délégation comme responsable du marché.</w:t>
      </w:r>
    </w:p>
    <w:p w14:paraId="4783D153" w14:textId="638D5321" w:rsidR="00862064" w:rsidRPr="009663EC" w:rsidRDefault="00B54895">
      <w:pPr>
        <w:pStyle w:val="Pargrafdellista"/>
        <w:numPr>
          <w:ilvl w:val="2"/>
          <w:numId w:val="17"/>
        </w:numPr>
        <w:tabs>
          <w:tab w:val="left" w:pos="2300"/>
          <w:tab w:val="left" w:pos="2302"/>
        </w:tabs>
        <w:ind w:right="555"/>
        <w:jc w:val="both"/>
      </w:pPr>
      <w:r w:rsidRPr="009663EC">
        <w:rPr>
          <w:lang w:val="fr-FR"/>
        </w:rPr>
        <w:t>fournir les moyens matériels, en personnel et techniques nécessaires à la bonne exécution des services faisant l</w:t>
      </w:r>
      <w:r w:rsidR="00DB5010">
        <w:rPr>
          <w:lang w:val="fr-FR"/>
        </w:rPr>
        <w:t>’</w:t>
      </w:r>
      <w:r w:rsidRPr="009663EC">
        <w:rPr>
          <w:lang w:val="fr-FR"/>
        </w:rPr>
        <w:t>objet du contrat</w:t>
      </w:r>
      <w:r w:rsidR="00DB5010">
        <w:rPr>
          <w:lang w:val="fr-FR"/>
        </w:rPr>
        <w:t> </w:t>
      </w:r>
      <w:r w:rsidRPr="009663EC">
        <w:rPr>
          <w:lang w:val="fr-FR"/>
        </w:rPr>
        <w:t>;</w:t>
      </w:r>
    </w:p>
    <w:p w14:paraId="27022F20" w14:textId="056699A3" w:rsidR="00862064" w:rsidRPr="009663EC" w:rsidRDefault="00B54895">
      <w:pPr>
        <w:pStyle w:val="Pargrafdellista"/>
        <w:numPr>
          <w:ilvl w:val="2"/>
          <w:numId w:val="17"/>
        </w:numPr>
        <w:tabs>
          <w:tab w:val="left" w:pos="2302"/>
        </w:tabs>
        <w:ind w:right="550"/>
        <w:jc w:val="both"/>
      </w:pPr>
      <w:r w:rsidRPr="009663EC">
        <w:rPr>
          <w:lang w:val="fr-FR"/>
        </w:rPr>
        <w:t>répondre des dommages, directs ou indirects, qui peuvent être causés à toute personne, tout bien ou service, public ou privé, en conséquence des actes, omissions ou négligences du personnel dont il a la charge, à moins que les dommages n</w:t>
      </w:r>
      <w:r w:rsidR="00DB5010">
        <w:rPr>
          <w:lang w:val="fr-FR"/>
        </w:rPr>
        <w:t>’</w:t>
      </w:r>
      <w:r w:rsidRPr="009663EC">
        <w:rPr>
          <w:lang w:val="fr-FR"/>
        </w:rPr>
        <w:t>aient leur cause immédiate et directe dans un ordre spécifique de la Délégation communiqué par écrit</w:t>
      </w:r>
      <w:r w:rsidR="00DB5010">
        <w:rPr>
          <w:lang w:val="fr-FR"/>
        </w:rPr>
        <w:t> </w:t>
      </w:r>
      <w:r w:rsidRPr="009663EC">
        <w:rPr>
          <w:lang w:val="fr-FR"/>
        </w:rPr>
        <w:t>;</w:t>
      </w:r>
    </w:p>
    <w:p w14:paraId="19D6AD87" w14:textId="1B4C36FB" w:rsidR="00862064" w:rsidRPr="009663EC" w:rsidRDefault="00B54895">
      <w:pPr>
        <w:pStyle w:val="Pargrafdellista"/>
        <w:numPr>
          <w:ilvl w:val="2"/>
          <w:numId w:val="17"/>
        </w:numPr>
        <w:tabs>
          <w:tab w:val="left" w:pos="2300"/>
        </w:tabs>
        <w:spacing w:before="1" w:line="252" w:lineRule="exact"/>
        <w:ind w:left="2300" w:hanging="358"/>
        <w:jc w:val="both"/>
      </w:pPr>
      <w:r w:rsidRPr="009663EC">
        <w:rPr>
          <w:lang w:val="fr-FR"/>
        </w:rPr>
        <w:t>respecter pleinement son offre</w:t>
      </w:r>
      <w:r w:rsidR="00DB5010">
        <w:rPr>
          <w:lang w:val="fr-FR"/>
        </w:rPr>
        <w:t> </w:t>
      </w:r>
      <w:r w:rsidRPr="009663EC">
        <w:rPr>
          <w:lang w:val="fr-FR"/>
        </w:rPr>
        <w:t>;</w:t>
      </w:r>
    </w:p>
    <w:p w14:paraId="5BCBD1C8" w14:textId="707D6103" w:rsidR="00862064" w:rsidRPr="009663EC" w:rsidRDefault="00B54895">
      <w:pPr>
        <w:pStyle w:val="Textindependent"/>
        <w:ind w:left="2302" w:right="550" w:hanging="360"/>
        <w:jc w:val="both"/>
      </w:pPr>
      <w:r w:rsidRPr="009663EC">
        <w:rPr>
          <w:lang w:val="fr-FR"/>
        </w:rPr>
        <w:t>a) veiller au secret de toute donnée ou information liée à l</w:t>
      </w:r>
      <w:r w:rsidR="00DB5010">
        <w:rPr>
          <w:lang w:val="fr-FR"/>
        </w:rPr>
        <w:t>’</w:t>
      </w:r>
      <w:r w:rsidRPr="009663EC">
        <w:rPr>
          <w:lang w:val="fr-FR"/>
        </w:rPr>
        <w:t>objet du contrat sans être publique ou notoire</w:t>
      </w:r>
      <w:r w:rsidR="00DB5010">
        <w:rPr>
          <w:lang w:val="fr-FR"/>
        </w:rPr>
        <w:t> </w:t>
      </w:r>
      <w:r w:rsidRPr="009663EC">
        <w:rPr>
          <w:lang w:val="fr-FR"/>
        </w:rPr>
        <w:t>;</w:t>
      </w:r>
    </w:p>
    <w:p w14:paraId="353BD946" w14:textId="2FB383A6" w:rsidR="00862064" w:rsidRPr="009663EC" w:rsidRDefault="00B54895">
      <w:pPr>
        <w:pStyle w:val="Pargrafdellista"/>
        <w:numPr>
          <w:ilvl w:val="2"/>
          <w:numId w:val="17"/>
        </w:numPr>
        <w:tabs>
          <w:tab w:val="left" w:pos="2300"/>
          <w:tab w:val="left" w:pos="2302"/>
        </w:tabs>
        <w:ind w:right="552"/>
        <w:jc w:val="both"/>
      </w:pPr>
      <w:r w:rsidRPr="009663EC">
        <w:rPr>
          <w:lang w:val="fr-FR"/>
        </w:rPr>
        <w:t>respecter toutes les obligations applicables en matière de santé et de sécurité au travail</w:t>
      </w:r>
      <w:r w:rsidR="00DB5010">
        <w:rPr>
          <w:lang w:val="fr-FR"/>
        </w:rPr>
        <w:t> </w:t>
      </w:r>
      <w:r w:rsidRPr="009663EC">
        <w:rPr>
          <w:lang w:val="fr-FR"/>
        </w:rPr>
        <w:t>;</w:t>
      </w:r>
    </w:p>
    <w:p w14:paraId="540B1052" w14:textId="4A4267A8" w:rsidR="00862064" w:rsidRPr="009663EC" w:rsidRDefault="00B54895">
      <w:pPr>
        <w:pStyle w:val="Pargrafdellista"/>
        <w:numPr>
          <w:ilvl w:val="2"/>
          <w:numId w:val="17"/>
        </w:numPr>
        <w:tabs>
          <w:tab w:val="left" w:pos="2302"/>
        </w:tabs>
        <w:ind w:right="547"/>
        <w:jc w:val="both"/>
      </w:pPr>
      <w:r w:rsidRPr="009663EC">
        <w:rPr>
          <w:lang w:val="fr-FR"/>
        </w:rPr>
        <w:t>dans le cadre de l</w:t>
      </w:r>
      <w:r w:rsidR="00DB5010">
        <w:rPr>
          <w:lang w:val="fr-FR"/>
        </w:rPr>
        <w:t>’</w:t>
      </w:r>
      <w:r w:rsidRPr="009663EC">
        <w:rPr>
          <w:lang w:val="fr-FR"/>
        </w:rPr>
        <w:t>exécution du contrat, le contractant est tenu de respecter toutes les obligations environnementales, sociales ou en matière de droit du travail prévues par le droit de l</w:t>
      </w:r>
      <w:r w:rsidR="00DB5010">
        <w:rPr>
          <w:lang w:val="fr-FR"/>
        </w:rPr>
        <w:t>’</w:t>
      </w:r>
      <w:r w:rsidRPr="009663EC">
        <w:rPr>
          <w:lang w:val="fr-FR"/>
        </w:rPr>
        <w:t>Union européenne, le droit national, les conventions collectives ou le droit international environnemental, social et professionnel</w:t>
      </w:r>
      <w:r w:rsidR="00DB5010">
        <w:rPr>
          <w:lang w:val="fr-FR"/>
        </w:rPr>
        <w:t> </w:t>
      </w:r>
      <w:r w:rsidRPr="009663EC">
        <w:rPr>
          <w:lang w:val="fr-FR"/>
        </w:rPr>
        <w:t>;</w:t>
      </w:r>
    </w:p>
    <w:p w14:paraId="477DF4FA" w14:textId="49C2AD2D" w:rsidR="00862064" w:rsidRPr="009663EC" w:rsidRDefault="00B54895">
      <w:pPr>
        <w:pStyle w:val="Pargrafdellista"/>
        <w:numPr>
          <w:ilvl w:val="2"/>
          <w:numId w:val="17"/>
        </w:numPr>
        <w:tabs>
          <w:tab w:val="left" w:pos="2302"/>
        </w:tabs>
        <w:ind w:right="552"/>
        <w:jc w:val="both"/>
      </w:pPr>
      <w:r w:rsidRPr="009663EC">
        <w:rPr>
          <w:lang w:val="fr-FR"/>
        </w:rPr>
        <w:t>le contractant s</w:t>
      </w:r>
      <w:r w:rsidR="00DB5010">
        <w:rPr>
          <w:lang w:val="fr-FR"/>
        </w:rPr>
        <w:t>’</w:t>
      </w:r>
      <w:r w:rsidRPr="009663EC">
        <w:rPr>
          <w:lang w:val="fr-FR"/>
        </w:rPr>
        <w:t>engage à respecter les conditions salariales des employés conformément à la réglementation en vigueur</w:t>
      </w:r>
      <w:r w:rsidR="00DB5010">
        <w:rPr>
          <w:lang w:val="fr-FR"/>
        </w:rPr>
        <w:t> </w:t>
      </w:r>
      <w:r w:rsidRPr="009663EC">
        <w:rPr>
          <w:lang w:val="fr-FR"/>
        </w:rPr>
        <w:t>;</w:t>
      </w:r>
    </w:p>
    <w:p w14:paraId="462BF6D5" w14:textId="77777777" w:rsidR="0099632C" w:rsidRPr="009663EC" w:rsidRDefault="00B54895">
      <w:r w:rsidRPr="009663EC">
        <w:rPr>
          <w:lang w:val="fr-FR"/>
        </w:rPr>
        <w:br w:type="page"/>
      </w:r>
    </w:p>
    <w:p w14:paraId="1FA92551" w14:textId="0FB4175B" w:rsidR="00862064" w:rsidRPr="009663EC" w:rsidRDefault="00B54895">
      <w:pPr>
        <w:pStyle w:val="Pargrafdellista"/>
        <w:numPr>
          <w:ilvl w:val="2"/>
          <w:numId w:val="17"/>
        </w:numPr>
        <w:tabs>
          <w:tab w:val="left" w:pos="2300"/>
          <w:tab w:val="left" w:pos="2302"/>
        </w:tabs>
        <w:spacing w:before="81"/>
        <w:ind w:right="548"/>
        <w:jc w:val="both"/>
      </w:pPr>
      <w:r w:rsidRPr="009663EC">
        <w:rPr>
          <w:lang w:val="fr-FR"/>
        </w:rPr>
        <w:lastRenderedPageBreak/>
        <w:t>en cas de maladie, de vacances ou de circonstances similaires, le contractant couvre les absences éventuelles avec du personnel compétent, en garantissant à tout moment la disponibilité permanente du service offert</w:t>
      </w:r>
      <w:r w:rsidR="00DB5010">
        <w:rPr>
          <w:lang w:val="fr-FR"/>
        </w:rPr>
        <w:t> </w:t>
      </w:r>
      <w:r w:rsidRPr="009663EC">
        <w:rPr>
          <w:lang w:val="fr-FR"/>
        </w:rPr>
        <w:t>;</w:t>
      </w:r>
    </w:p>
    <w:p w14:paraId="37096965" w14:textId="4EDD662F" w:rsidR="00862064" w:rsidRPr="009663EC" w:rsidRDefault="00B54895">
      <w:pPr>
        <w:pStyle w:val="Pargrafdellista"/>
        <w:numPr>
          <w:ilvl w:val="2"/>
          <w:numId w:val="17"/>
        </w:numPr>
        <w:tabs>
          <w:tab w:val="left" w:pos="2300"/>
          <w:tab w:val="left" w:pos="2302"/>
        </w:tabs>
        <w:ind w:right="546"/>
        <w:jc w:val="both"/>
      </w:pPr>
      <w:r w:rsidRPr="009663EC">
        <w:rPr>
          <w:lang w:val="fr-FR"/>
        </w:rPr>
        <w:t>lorsque le personnel à affecter au service n’exécute pas sa tâche correctement, est manifestement incapable, est négligent ou ne respecte pas les procédures de travail établies, le pouvoir adjudicateur peut exiger de l</w:t>
      </w:r>
      <w:r w:rsidR="00DB5010">
        <w:rPr>
          <w:lang w:val="fr-FR"/>
        </w:rPr>
        <w:t>’</w:t>
      </w:r>
      <w:r w:rsidRPr="009663EC">
        <w:rPr>
          <w:lang w:val="fr-FR"/>
        </w:rPr>
        <w:t>entreprise contractante qu</w:t>
      </w:r>
      <w:r w:rsidR="00DB5010">
        <w:rPr>
          <w:lang w:val="fr-FR"/>
        </w:rPr>
        <w:t>’</w:t>
      </w:r>
      <w:r w:rsidRPr="009663EC">
        <w:rPr>
          <w:lang w:val="fr-FR"/>
        </w:rPr>
        <w:t>elle le remplace</w:t>
      </w:r>
      <w:r w:rsidR="00DB5010">
        <w:rPr>
          <w:lang w:val="fr-FR"/>
        </w:rPr>
        <w:t> ;</w:t>
      </w:r>
    </w:p>
    <w:p w14:paraId="7F1D20C7" w14:textId="44CCA197" w:rsidR="00862064" w:rsidRPr="009663EC" w:rsidRDefault="00DB5010">
      <w:pPr>
        <w:pStyle w:val="Pargrafdellista"/>
        <w:numPr>
          <w:ilvl w:val="2"/>
          <w:numId w:val="17"/>
        </w:numPr>
        <w:tabs>
          <w:tab w:val="left" w:pos="2302"/>
        </w:tabs>
        <w:ind w:right="555"/>
        <w:jc w:val="both"/>
      </w:pPr>
      <w:r>
        <w:rPr>
          <w:lang w:val="fr-FR"/>
        </w:rPr>
        <w:t>l</w:t>
      </w:r>
      <w:r w:rsidR="00B54895" w:rsidRPr="009663EC">
        <w:rPr>
          <w:lang w:val="fr-FR"/>
        </w:rPr>
        <w:t>es obligations de l’attributaire, autres que celles mentionnées aux points précédents, sont celles prévues par la réglementation belge.</w:t>
      </w:r>
    </w:p>
    <w:p w14:paraId="1B7F7160" w14:textId="77777777" w:rsidR="00862064" w:rsidRPr="009663EC" w:rsidRDefault="00B54895">
      <w:pPr>
        <w:pStyle w:val="Ttol1"/>
        <w:numPr>
          <w:ilvl w:val="1"/>
          <w:numId w:val="17"/>
        </w:numPr>
        <w:tabs>
          <w:tab w:val="left" w:pos="1950"/>
        </w:tabs>
        <w:spacing w:before="250"/>
        <w:ind w:left="1950" w:hanging="368"/>
      </w:pPr>
      <w:r w:rsidRPr="009663EC">
        <w:rPr>
          <w:u w:val="single"/>
          <w:lang w:val="fr-FR"/>
        </w:rPr>
        <w:t>Cession du contrat et sous-traitance</w:t>
      </w:r>
    </w:p>
    <w:p w14:paraId="032D25C1" w14:textId="77777777" w:rsidR="00862064" w:rsidRPr="009663EC" w:rsidRDefault="00862064">
      <w:pPr>
        <w:pStyle w:val="Textindependent"/>
        <w:spacing w:before="3"/>
        <w:rPr>
          <w:b/>
        </w:rPr>
      </w:pPr>
    </w:p>
    <w:p w14:paraId="760E013A" w14:textId="35AA0689" w:rsidR="00862064" w:rsidRPr="009663EC" w:rsidRDefault="00B54895">
      <w:pPr>
        <w:pStyle w:val="Textindependent"/>
        <w:ind w:left="1582" w:right="552"/>
      </w:pPr>
      <w:r w:rsidRPr="009663EC">
        <w:rPr>
          <w:lang w:val="fr-FR"/>
        </w:rPr>
        <w:t>Le contractant ne peut pas céder à un tiers les droits et obligations relatifs au présent contrat sous réserve de satisfaire aux conditions de l</w:t>
      </w:r>
      <w:r w:rsidR="00DB5010">
        <w:rPr>
          <w:lang w:val="fr-FR"/>
        </w:rPr>
        <w:t>’</w:t>
      </w:r>
      <w:r w:rsidRPr="009663EC">
        <w:rPr>
          <w:lang w:val="fr-FR"/>
        </w:rPr>
        <w:t>article</w:t>
      </w:r>
      <w:r>
        <w:rPr>
          <w:lang w:val="fr-FR"/>
        </w:rPr>
        <w:t> </w:t>
      </w:r>
      <w:r w:rsidRPr="009663EC">
        <w:rPr>
          <w:lang w:val="fr-FR"/>
        </w:rPr>
        <w:t>214 de la LCSP.</w:t>
      </w:r>
    </w:p>
    <w:p w14:paraId="1251FD0B" w14:textId="77777777" w:rsidR="00862064" w:rsidRPr="009663EC" w:rsidRDefault="00862064">
      <w:pPr>
        <w:pStyle w:val="Textindependent"/>
      </w:pPr>
    </w:p>
    <w:p w14:paraId="6E6559D9" w14:textId="0CB40F90" w:rsidR="00862064" w:rsidRPr="009663EC" w:rsidRDefault="00B54895">
      <w:pPr>
        <w:pStyle w:val="Textindependent"/>
        <w:ind w:left="1582" w:right="552"/>
      </w:pPr>
      <w:r w:rsidRPr="009663EC">
        <w:rPr>
          <w:lang w:val="fr-FR"/>
        </w:rPr>
        <w:t>Le contractant peut confier à des tiers l</w:t>
      </w:r>
      <w:r w:rsidR="00DB5010">
        <w:rPr>
          <w:lang w:val="fr-FR"/>
        </w:rPr>
        <w:t>’</w:t>
      </w:r>
      <w:r w:rsidRPr="009663EC">
        <w:rPr>
          <w:lang w:val="fr-FR"/>
        </w:rPr>
        <w:t>exécution partielle du service, objet du contrat, dans les limites fixées à l</w:t>
      </w:r>
      <w:r w:rsidR="00DB5010">
        <w:rPr>
          <w:lang w:val="fr-FR"/>
        </w:rPr>
        <w:t>’</w:t>
      </w:r>
      <w:r w:rsidRPr="009663EC">
        <w:rPr>
          <w:lang w:val="fr-FR"/>
        </w:rPr>
        <w:t>article</w:t>
      </w:r>
      <w:r>
        <w:rPr>
          <w:lang w:val="fr-FR"/>
        </w:rPr>
        <w:t> </w:t>
      </w:r>
      <w:r w:rsidRPr="009663EC">
        <w:rPr>
          <w:lang w:val="fr-FR"/>
        </w:rPr>
        <w:t>215 de la LCSP.</w:t>
      </w:r>
    </w:p>
    <w:p w14:paraId="4134C548" w14:textId="77777777" w:rsidR="00862064" w:rsidRPr="009663EC" w:rsidRDefault="00862064">
      <w:pPr>
        <w:pStyle w:val="Textindependent"/>
      </w:pPr>
    </w:p>
    <w:p w14:paraId="208120EB" w14:textId="77777777" w:rsidR="00862064" w:rsidRPr="009663EC" w:rsidRDefault="00B54895">
      <w:pPr>
        <w:pStyle w:val="Ttol1"/>
        <w:numPr>
          <w:ilvl w:val="1"/>
          <w:numId w:val="16"/>
        </w:numPr>
        <w:tabs>
          <w:tab w:val="left" w:pos="1888"/>
        </w:tabs>
        <w:ind w:left="1888" w:hanging="306"/>
      </w:pPr>
      <w:r w:rsidRPr="009663EC">
        <w:rPr>
          <w:u w:val="single"/>
          <w:lang w:val="fr-FR"/>
        </w:rPr>
        <w:t xml:space="preserve"> Protection des données</w:t>
      </w:r>
    </w:p>
    <w:p w14:paraId="14D88EF9" w14:textId="77777777" w:rsidR="00862064" w:rsidRPr="009663EC" w:rsidRDefault="00862064">
      <w:pPr>
        <w:pStyle w:val="Textindependent"/>
        <w:rPr>
          <w:b/>
        </w:rPr>
      </w:pPr>
    </w:p>
    <w:p w14:paraId="52F19164" w14:textId="6C075018" w:rsidR="00862064" w:rsidRPr="009663EC" w:rsidRDefault="00B54895">
      <w:pPr>
        <w:pStyle w:val="Textindependent"/>
        <w:ind w:left="1582" w:right="547"/>
        <w:jc w:val="both"/>
      </w:pPr>
      <w:r w:rsidRPr="009663EC">
        <w:rPr>
          <w:lang w:val="fr-FR"/>
        </w:rPr>
        <w:t>Le présent contrat n</w:t>
      </w:r>
      <w:r w:rsidR="00DB5010">
        <w:rPr>
          <w:lang w:val="fr-FR"/>
        </w:rPr>
        <w:t>’</w:t>
      </w:r>
      <w:r w:rsidRPr="009663EC">
        <w:rPr>
          <w:lang w:val="fr-FR"/>
        </w:rPr>
        <w:t>implique pas l</w:t>
      </w:r>
      <w:r w:rsidR="00DB5010">
        <w:rPr>
          <w:lang w:val="fr-FR"/>
        </w:rPr>
        <w:t>’</w:t>
      </w:r>
      <w:r w:rsidRPr="009663EC">
        <w:rPr>
          <w:lang w:val="fr-FR"/>
        </w:rPr>
        <w:t>accès ou le traitement de données à caractère personnel. Nonobstant, l’entreprise attributaire et son personnel sont soumis à un devoir de confidentialité conformément au règlement (UE) 2016/679 du Parlement européen et du Conseil du 27</w:t>
      </w:r>
      <w:r>
        <w:rPr>
          <w:lang w:val="fr-FR"/>
        </w:rPr>
        <w:t> </w:t>
      </w:r>
      <w:r w:rsidRPr="009663EC">
        <w:rPr>
          <w:lang w:val="fr-FR"/>
        </w:rPr>
        <w:t>avril 2016 relatif à la protection des personnes physiques à l</w:t>
      </w:r>
      <w:r w:rsidR="00DB5010">
        <w:rPr>
          <w:lang w:val="fr-FR"/>
        </w:rPr>
        <w:t>’</w:t>
      </w:r>
      <w:r w:rsidRPr="009663EC">
        <w:rPr>
          <w:lang w:val="fr-FR"/>
        </w:rPr>
        <w:t>égard du traitement des données à caractère personnel et à la libre circulation de ces données.</w:t>
      </w:r>
    </w:p>
    <w:p w14:paraId="1863863E" w14:textId="77777777" w:rsidR="00862064" w:rsidRPr="009663EC" w:rsidRDefault="00B54895">
      <w:pPr>
        <w:pStyle w:val="Ttol1"/>
        <w:numPr>
          <w:ilvl w:val="1"/>
          <w:numId w:val="16"/>
        </w:numPr>
        <w:tabs>
          <w:tab w:val="left" w:pos="1888"/>
        </w:tabs>
        <w:spacing w:before="252"/>
        <w:ind w:left="1888" w:hanging="306"/>
      </w:pPr>
      <w:r w:rsidRPr="009663EC">
        <w:rPr>
          <w:u w:val="single"/>
          <w:lang w:val="fr-FR"/>
        </w:rPr>
        <w:t>Inexécution de la prestation</w:t>
      </w:r>
    </w:p>
    <w:p w14:paraId="3D21B4FE" w14:textId="77777777" w:rsidR="00862064" w:rsidRPr="009663EC" w:rsidRDefault="00862064">
      <w:pPr>
        <w:pStyle w:val="Textindependent"/>
        <w:spacing w:before="3"/>
        <w:rPr>
          <w:b/>
        </w:rPr>
      </w:pPr>
    </w:p>
    <w:p w14:paraId="51293E27" w14:textId="58B82660" w:rsidR="00862064" w:rsidRPr="009663EC" w:rsidRDefault="00B54895">
      <w:pPr>
        <w:pStyle w:val="Textindependent"/>
        <w:ind w:left="1582"/>
      </w:pPr>
      <w:r w:rsidRPr="009663EC">
        <w:rPr>
          <w:lang w:val="fr-FR"/>
        </w:rPr>
        <w:t>Le paiement du prix est subordonné à l</w:t>
      </w:r>
      <w:r w:rsidR="00DB5010">
        <w:rPr>
          <w:lang w:val="fr-FR"/>
        </w:rPr>
        <w:t>’</w:t>
      </w:r>
      <w:r w:rsidRPr="009663EC">
        <w:rPr>
          <w:lang w:val="fr-FR"/>
        </w:rPr>
        <w:t>exécution, par l</w:t>
      </w:r>
      <w:r w:rsidR="00DB5010">
        <w:rPr>
          <w:lang w:val="fr-FR"/>
        </w:rPr>
        <w:t>’</w:t>
      </w:r>
      <w:r w:rsidRPr="009663EC">
        <w:rPr>
          <w:lang w:val="fr-FR"/>
        </w:rPr>
        <w:t>entrepreneur, de la prestation convenue, sous réserve de l</w:t>
      </w:r>
      <w:r w:rsidR="00DB5010">
        <w:rPr>
          <w:lang w:val="fr-FR"/>
        </w:rPr>
        <w:t>’</w:t>
      </w:r>
      <w:r w:rsidRPr="009663EC">
        <w:rPr>
          <w:lang w:val="fr-FR"/>
        </w:rPr>
        <w:t>accord de la personne responsable du marché.</w:t>
      </w:r>
    </w:p>
    <w:p w14:paraId="36423BC1" w14:textId="77777777" w:rsidR="00862064" w:rsidRPr="009663EC" w:rsidRDefault="00B54895">
      <w:pPr>
        <w:pStyle w:val="Ttol1"/>
        <w:numPr>
          <w:ilvl w:val="1"/>
          <w:numId w:val="16"/>
        </w:numPr>
        <w:tabs>
          <w:tab w:val="left" w:pos="1888"/>
        </w:tabs>
        <w:spacing w:before="250"/>
        <w:ind w:left="1888" w:hanging="306"/>
      </w:pPr>
      <w:r w:rsidRPr="009663EC">
        <w:rPr>
          <w:u w:val="single"/>
          <w:lang w:val="fr-FR"/>
        </w:rPr>
        <w:t>Attribution de compétence</w:t>
      </w:r>
    </w:p>
    <w:p w14:paraId="25FB2FEF" w14:textId="77777777" w:rsidR="00862064" w:rsidRPr="009663EC" w:rsidRDefault="00862064">
      <w:pPr>
        <w:pStyle w:val="Textindependent"/>
        <w:spacing w:before="3"/>
        <w:rPr>
          <w:b/>
        </w:rPr>
      </w:pPr>
    </w:p>
    <w:p w14:paraId="306AAEFB" w14:textId="7861C014" w:rsidR="00862064" w:rsidRPr="009663EC" w:rsidRDefault="00B54895">
      <w:pPr>
        <w:pStyle w:val="Textindependent"/>
        <w:ind w:left="1582" w:right="553"/>
        <w:jc w:val="both"/>
      </w:pPr>
      <w:r w:rsidRPr="009663EC">
        <w:rPr>
          <w:lang w:val="fr-FR"/>
        </w:rPr>
        <w:t>En ce qui concerne la préparation et l</w:t>
      </w:r>
      <w:r w:rsidR="00DB5010">
        <w:rPr>
          <w:lang w:val="fr-FR"/>
        </w:rPr>
        <w:t>’</w:t>
      </w:r>
      <w:r w:rsidRPr="009663EC">
        <w:rPr>
          <w:lang w:val="fr-FR"/>
        </w:rPr>
        <w:t>attribution du présent marché, les entreprises soumissionnaires se soumettent aux juridictions espagnoles pour régler les éventuels différends.</w:t>
      </w:r>
    </w:p>
    <w:p w14:paraId="07C78DC8" w14:textId="7D117ADC" w:rsidR="00862064" w:rsidRPr="009663EC" w:rsidRDefault="00B54895">
      <w:pPr>
        <w:pStyle w:val="Textindependent"/>
        <w:spacing w:before="253"/>
        <w:ind w:left="1582" w:right="545"/>
        <w:jc w:val="both"/>
      </w:pPr>
      <w:r w:rsidRPr="009663EC">
        <w:rPr>
          <w:lang w:val="fr-FR"/>
        </w:rPr>
        <w:t>En ce qui concerne les effets, l</w:t>
      </w:r>
      <w:r w:rsidR="00DB5010">
        <w:rPr>
          <w:lang w:val="fr-FR"/>
        </w:rPr>
        <w:t>’</w:t>
      </w:r>
      <w:r w:rsidRPr="009663EC">
        <w:rPr>
          <w:lang w:val="fr-FR"/>
        </w:rPr>
        <w:t>exécution et la fin du contrat, dans le cas où l</w:t>
      </w:r>
      <w:r w:rsidR="00DB5010">
        <w:rPr>
          <w:lang w:val="fr-FR"/>
        </w:rPr>
        <w:t>’</w:t>
      </w:r>
      <w:r w:rsidRPr="009663EC">
        <w:rPr>
          <w:lang w:val="fr-FR"/>
        </w:rPr>
        <w:t xml:space="preserve">entreprise attributaire serait espagnole, les différends éventuels seront soumis à la compétence des juridictions espagnoles. Dans le cas contraire, ils sont soumis </w:t>
      </w:r>
      <w:r w:rsidRPr="00B70E5E">
        <w:rPr>
          <w:lang w:val="fr-FR"/>
        </w:rPr>
        <w:t>à l’arbitrage ou, si cette procédure n’est pas possible,</w:t>
      </w:r>
      <w:r w:rsidRPr="009663EC">
        <w:rPr>
          <w:color w:val="B5082D"/>
          <w:lang w:val="fr-FR"/>
        </w:rPr>
        <w:t xml:space="preserve"> </w:t>
      </w:r>
      <w:r w:rsidRPr="009663EC">
        <w:rPr>
          <w:lang w:val="fr-FR"/>
        </w:rPr>
        <w:t>à ce qui est prévu dans la loi belge.</w:t>
      </w:r>
    </w:p>
    <w:p w14:paraId="0D96E6C9" w14:textId="77777777" w:rsidR="00862064" w:rsidRPr="009663EC" w:rsidRDefault="00B54895">
      <w:pPr>
        <w:pStyle w:val="Ttol1"/>
        <w:numPr>
          <w:ilvl w:val="1"/>
          <w:numId w:val="16"/>
        </w:numPr>
        <w:tabs>
          <w:tab w:val="left" w:pos="1888"/>
        </w:tabs>
        <w:spacing w:before="250"/>
        <w:ind w:left="1888" w:hanging="306"/>
      </w:pPr>
      <w:r w:rsidRPr="009663EC">
        <w:rPr>
          <w:u w:val="single"/>
          <w:lang w:val="fr-FR"/>
        </w:rPr>
        <w:t>Modifications du contrat prévues</w:t>
      </w:r>
    </w:p>
    <w:p w14:paraId="7120582D" w14:textId="77777777" w:rsidR="00862064" w:rsidRPr="009663EC" w:rsidRDefault="00862064">
      <w:pPr>
        <w:pStyle w:val="Textindependent"/>
        <w:spacing w:before="25"/>
        <w:rPr>
          <w:b/>
        </w:rPr>
      </w:pPr>
    </w:p>
    <w:p w14:paraId="00E3A82B" w14:textId="77777777" w:rsidR="00862064" w:rsidRPr="009663EC" w:rsidRDefault="00B54895">
      <w:pPr>
        <w:pStyle w:val="Textindependent"/>
        <w:ind w:left="1582"/>
      </w:pPr>
      <w:r w:rsidRPr="009663EC">
        <w:rPr>
          <w:lang w:val="fr-FR"/>
        </w:rPr>
        <w:t>La modification du contrat est prévue dans les cas suivants :</w:t>
      </w:r>
    </w:p>
    <w:p w14:paraId="38B729CD" w14:textId="77777777" w:rsidR="00862064" w:rsidRPr="009663EC" w:rsidRDefault="00862064">
      <w:pPr>
        <w:pStyle w:val="Textindependent"/>
      </w:pPr>
    </w:p>
    <w:p w14:paraId="65CB6F72" w14:textId="5E175BAE" w:rsidR="00862064" w:rsidRPr="009663EC" w:rsidRDefault="00B54895">
      <w:pPr>
        <w:pStyle w:val="Pargrafdellista"/>
        <w:numPr>
          <w:ilvl w:val="2"/>
          <w:numId w:val="16"/>
        </w:numPr>
        <w:tabs>
          <w:tab w:val="left" w:pos="2009"/>
        </w:tabs>
        <w:spacing w:before="1"/>
        <w:ind w:right="549"/>
        <w:jc w:val="both"/>
      </w:pPr>
      <w:r w:rsidRPr="009663EC">
        <w:rPr>
          <w:lang w:val="fr-FR"/>
        </w:rPr>
        <w:t>l</w:t>
      </w:r>
      <w:r w:rsidR="00DB5010">
        <w:rPr>
          <w:lang w:val="fr-FR"/>
        </w:rPr>
        <w:t>’</w:t>
      </w:r>
      <w:r w:rsidRPr="009663EC">
        <w:rPr>
          <w:lang w:val="fr-FR"/>
        </w:rPr>
        <w:t>attribution, à la Délégation, de nouveaux moyens ou la réduction de ceux existant à la suite de processus de structuration ou de restructuration</w:t>
      </w:r>
      <w:r w:rsidR="00DB5010">
        <w:rPr>
          <w:lang w:val="fr-FR"/>
        </w:rPr>
        <w:t> </w:t>
      </w:r>
      <w:r w:rsidRPr="009663EC">
        <w:rPr>
          <w:lang w:val="fr-FR"/>
        </w:rPr>
        <w:t>;</w:t>
      </w:r>
    </w:p>
    <w:p w14:paraId="487F42C7" w14:textId="757D5E4A" w:rsidR="00862064" w:rsidRPr="009663EC" w:rsidRDefault="00B54895">
      <w:pPr>
        <w:pStyle w:val="Pargrafdellista"/>
        <w:numPr>
          <w:ilvl w:val="2"/>
          <w:numId w:val="16"/>
        </w:numPr>
        <w:tabs>
          <w:tab w:val="left" w:pos="2009"/>
        </w:tabs>
        <w:ind w:right="547"/>
        <w:jc w:val="both"/>
      </w:pPr>
      <w:r w:rsidRPr="009663EC">
        <w:rPr>
          <w:lang w:val="fr-FR"/>
        </w:rPr>
        <w:t>les transferts des locaux où s</w:t>
      </w:r>
      <w:r w:rsidR="00DB5010">
        <w:rPr>
          <w:lang w:val="fr-FR"/>
        </w:rPr>
        <w:t>’</w:t>
      </w:r>
      <w:r w:rsidRPr="009663EC">
        <w:rPr>
          <w:lang w:val="fr-FR"/>
        </w:rPr>
        <w:t>effectue le service susceptibles d’entraîner une modification des espaces à nettoyer.</w:t>
      </w:r>
    </w:p>
    <w:p w14:paraId="5531A861" w14:textId="2B2E60F9" w:rsidR="00862064" w:rsidRPr="009663EC" w:rsidRDefault="00DB5010">
      <w:pPr>
        <w:pStyle w:val="Pargrafdellista"/>
        <w:numPr>
          <w:ilvl w:val="2"/>
          <w:numId w:val="16"/>
        </w:numPr>
        <w:tabs>
          <w:tab w:val="left" w:pos="2009"/>
        </w:tabs>
        <w:ind w:right="547"/>
        <w:jc w:val="both"/>
      </w:pPr>
      <w:r>
        <w:rPr>
          <w:lang w:val="fr-FR"/>
        </w:rPr>
        <w:t>L</w:t>
      </w:r>
      <w:r w:rsidR="00B54895" w:rsidRPr="009663EC">
        <w:rPr>
          <w:lang w:val="fr-FR"/>
        </w:rPr>
        <w:t>orsqu’un nombre d’heures plus élevé que celui initialement prévu est nécessaire conformément à la 33</w:t>
      </w:r>
      <w:r w:rsidR="00B54895" w:rsidRPr="009663EC">
        <w:rPr>
          <w:vertAlign w:val="superscript"/>
          <w:lang w:val="fr-FR"/>
        </w:rPr>
        <w:t>e</w:t>
      </w:r>
      <w:r w:rsidR="00B54895">
        <w:rPr>
          <w:lang w:val="fr-FR"/>
        </w:rPr>
        <w:t> </w:t>
      </w:r>
      <w:r w:rsidR="00B54895" w:rsidRPr="009663EC">
        <w:rPr>
          <w:lang w:val="fr-FR"/>
        </w:rPr>
        <w:t>disposition additionnelle de la loi 9/2017 du 8 novembre 2017 relative aux marchés publics</w:t>
      </w:r>
      <w:r>
        <w:rPr>
          <w:lang w:val="fr-FR"/>
        </w:rPr>
        <w:t> </w:t>
      </w:r>
      <w:r w:rsidR="00B54895" w:rsidRPr="009663EC">
        <w:rPr>
          <w:lang w:val="fr-FR"/>
        </w:rPr>
        <w:t>;</w:t>
      </w:r>
    </w:p>
    <w:p w14:paraId="6D157424" w14:textId="4054BFB2" w:rsidR="00862064" w:rsidRPr="009663EC" w:rsidRDefault="00B54895" w:rsidP="0099632C">
      <w:pPr>
        <w:pStyle w:val="Pargrafdellista"/>
        <w:numPr>
          <w:ilvl w:val="2"/>
          <w:numId w:val="16"/>
        </w:numPr>
        <w:tabs>
          <w:tab w:val="left" w:pos="2009"/>
        </w:tabs>
        <w:ind w:right="549"/>
        <w:jc w:val="both"/>
      </w:pPr>
      <w:r w:rsidRPr="009663EC">
        <w:rPr>
          <w:lang w:val="fr-FR"/>
        </w:rPr>
        <w:t>la durée du contrat peut être prolongée jusqu</w:t>
      </w:r>
      <w:r w:rsidR="00DB5010">
        <w:rPr>
          <w:lang w:val="fr-FR"/>
        </w:rPr>
        <w:t>’</w:t>
      </w:r>
      <w:r w:rsidRPr="009663EC">
        <w:rPr>
          <w:lang w:val="fr-FR"/>
        </w:rPr>
        <w:t>à l</w:t>
      </w:r>
      <w:r w:rsidR="00DB5010">
        <w:rPr>
          <w:lang w:val="fr-FR"/>
        </w:rPr>
        <w:t>’</w:t>
      </w:r>
      <w:r w:rsidRPr="009663EC">
        <w:rPr>
          <w:lang w:val="fr-FR"/>
        </w:rPr>
        <w:t xml:space="preserve">entrée en vigueur du nouveau contrat, à condition que le dossier de passation du nouveau contrat ait été engagé au moins trois mois avant la fin de la durée initiale du présent contrat ou de la dernière période de prolongation. Cette prolongation exceptionnelle ne peut en aucun cas dépasser trois mois. </w:t>
      </w:r>
    </w:p>
    <w:p w14:paraId="6B158049" w14:textId="77777777" w:rsidR="00862064" w:rsidRPr="009663EC" w:rsidRDefault="00862064">
      <w:pPr>
        <w:pStyle w:val="Textindependent"/>
        <w:spacing w:before="1"/>
      </w:pPr>
    </w:p>
    <w:p w14:paraId="32E7706C" w14:textId="77777777" w:rsidR="00862064" w:rsidRPr="009663EC" w:rsidRDefault="00B54895">
      <w:pPr>
        <w:pStyle w:val="Textindependent"/>
        <w:ind w:left="1582"/>
        <w:jc w:val="both"/>
      </w:pPr>
      <w:r w:rsidRPr="009663EC">
        <w:rPr>
          <w:lang w:val="fr-FR"/>
        </w:rPr>
        <w:t xml:space="preserve">La limite pour les modifications prévues est égale à 20 % du prix initial du contrat, hors taxes. </w:t>
      </w:r>
    </w:p>
    <w:p w14:paraId="73D0BB78" w14:textId="77777777" w:rsidR="00862064" w:rsidRPr="009663EC" w:rsidRDefault="00862064">
      <w:pPr>
        <w:pStyle w:val="Textindependent"/>
      </w:pPr>
    </w:p>
    <w:p w14:paraId="29B4DB70" w14:textId="77777777" w:rsidR="00862064" w:rsidRPr="009663EC" w:rsidRDefault="00B54895">
      <w:pPr>
        <w:pStyle w:val="Textindependent"/>
        <w:ind w:left="1582" w:right="551"/>
        <w:jc w:val="both"/>
      </w:pPr>
      <w:r w:rsidRPr="009663EC">
        <w:rPr>
          <w:lang w:val="fr-FR"/>
        </w:rPr>
        <w:t>La modification du contrat ne peut en aucun cas entraîner l’application de nouveaux prix unitaires non prévus dans le contrat, conformément à celui établi dans le LCSP.</w:t>
      </w:r>
    </w:p>
    <w:p w14:paraId="1A532072" w14:textId="77777777" w:rsidR="00862064" w:rsidRPr="009663EC" w:rsidRDefault="00862064">
      <w:pPr>
        <w:pStyle w:val="Textindependent"/>
      </w:pPr>
    </w:p>
    <w:p w14:paraId="02107735" w14:textId="295629A1" w:rsidR="00862064" w:rsidRPr="009663EC" w:rsidRDefault="00B54895">
      <w:pPr>
        <w:pStyle w:val="Textindependent"/>
        <w:ind w:left="1582" w:right="550"/>
        <w:jc w:val="both"/>
      </w:pPr>
      <w:r w:rsidRPr="009663EC">
        <w:rPr>
          <w:lang w:val="fr-FR"/>
        </w:rPr>
        <w:t>Procédure : La modification du contrat pour des causes prévues est validée par le pouvoir adjudicateur, après audition du contractant, conformément à la procédure réglementée à l</w:t>
      </w:r>
      <w:r w:rsidR="00DB5010">
        <w:rPr>
          <w:lang w:val="fr-FR"/>
        </w:rPr>
        <w:t>’</w:t>
      </w:r>
      <w:r w:rsidRPr="009663EC">
        <w:rPr>
          <w:lang w:val="fr-FR"/>
        </w:rPr>
        <w:t>article</w:t>
      </w:r>
      <w:r>
        <w:rPr>
          <w:lang w:val="fr-FR"/>
        </w:rPr>
        <w:t> </w:t>
      </w:r>
      <w:r w:rsidRPr="009663EC">
        <w:rPr>
          <w:lang w:val="fr-FR"/>
        </w:rPr>
        <w:t>191 de la loi relative aux marchés publics (LCSP).</w:t>
      </w:r>
    </w:p>
    <w:p w14:paraId="4CB9CBCC" w14:textId="77777777" w:rsidR="00862064" w:rsidRPr="009663EC" w:rsidRDefault="00862064">
      <w:pPr>
        <w:pStyle w:val="Textindependent"/>
        <w:spacing w:before="20"/>
      </w:pPr>
    </w:p>
    <w:p w14:paraId="0ECC3D03" w14:textId="77777777" w:rsidR="00862064" w:rsidRPr="009663EC" w:rsidRDefault="00B54895">
      <w:pPr>
        <w:pStyle w:val="Ttol1"/>
        <w:numPr>
          <w:ilvl w:val="1"/>
          <w:numId w:val="16"/>
        </w:numPr>
        <w:tabs>
          <w:tab w:val="left" w:pos="1888"/>
        </w:tabs>
        <w:ind w:left="1888" w:hanging="306"/>
      </w:pPr>
      <w:r w:rsidRPr="009663EC">
        <w:rPr>
          <w:u w:val="single"/>
          <w:lang w:val="fr-FR"/>
        </w:rPr>
        <w:t>Visite des installations</w:t>
      </w:r>
    </w:p>
    <w:p w14:paraId="4C4D55C9" w14:textId="77777777" w:rsidR="00862064" w:rsidRPr="009663EC" w:rsidRDefault="00862064">
      <w:pPr>
        <w:pStyle w:val="Textindependent"/>
        <w:spacing w:before="3"/>
        <w:rPr>
          <w:b/>
        </w:rPr>
      </w:pPr>
    </w:p>
    <w:p w14:paraId="4DE0D49D" w14:textId="2DEEAFCC" w:rsidR="00862064" w:rsidRPr="009663EC" w:rsidRDefault="00B54895">
      <w:pPr>
        <w:pStyle w:val="Textindependent"/>
        <w:ind w:left="1582" w:right="546"/>
        <w:jc w:val="both"/>
      </w:pPr>
      <w:r w:rsidRPr="009663EC">
        <w:rPr>
          <w:lang w:val="fr-FR"/>
        </w:rPr>
        <w:t>Bien que cela ne soit pas obligatoire, les entreprises soumissionnaires peuvent demander à visiter les installations, objet de la prestation de nettoyage (2 personnes maximum par entreprise), dans le délai maximal de 3</w:t>
      </w:r>
      <w:r>
        <w:rPr>
          <w:lang w:val="fr-FR"/>
        </w:rPr>
        <w:t> </w:t>
      </w:r>
      <w:r w:rsidRPr="009663EC">
        <w:rPr>
          <w:lang w:val="fr-FR"/>
        </w:rPr>
        <w:t>jours ouvrables à compter de l</w:t>
      </w:r>
      <w:r w:rsidR="00DB5010">
        <w:rPr>
          <w:lang w:val="fr-FR"/>
        </w:rPr>
        <w:t>’</w:t>
      </w:r>
      <w:r w:rsidRPr="009663EC">
        <w:rPr>
          <w:lang w:val="fr-FR"/>
        </w:rPr>
        <w:t>envoi de l</w:t>
      </w:r>
      <w:r w:rsidR="00DB5010">
        <w:rPr>
          <w:lang w:val="fr-FR"/>
        </w:rPr>
        <w:t>’</w:t>
      </w:r>
      <w:r w:rsidRPr="009663EC">
        <w:rPr>
          <w:lang w:val="fr-FR"/>
        </w:rPr>
        <w:t>appel d</w:t>
      </w:r>
      <w:r w:rsidR="00DB5010">
        <w:rPr>
          <w:lang w:val="fr-FR"/>
        </w:rPr>
        <w:t>’</w:t>
      </w:r>
      <w:r w:rsidRPr="009663EC">
        <w:rPr>
          <w:lang w:val="fr-FR"/>
        </w:rPr>
        <w:t>offres. Pour cela, il convient d’envoyer un courriel à l</w:t>
      </w:r>
      <w:r w:rsidR="00DB5010">
        <w:rPr>
          <w:lang w:val="fr-FR"/>
        </w:rPr>
        <w:t>’</w:t>
      </w:r>
      <w:r w:rsidRPr="009663EC">
        <w:rPr>
          <w:lang w:val="fr-FR"/>
        </w:rPr>
        <w:t xml:space="preserve">adresse suivante : </w:t>
      </w:r>
      <w:hyperlink r:id="rId15" w:history="1">
        <w:r w:rsidRPr="009663EC">
          <w:rPr>
            <w:lang w:val="fr-FR"/>
          </w:rPr>
          <w:t>albagarciaf</w:t>
        </w:r>
      </w:hyperlink>
      <w:r w:rsidRPr="009663EC">
        <w:rPr>
          <w:lang w:val="fr-FR"/>
        </w:rPr>
        <w:t xml:space="preserve"> @gencat.cat</w:t>
      </w:r>
      <w:r w:rsidR="00DB5010">
        <w:rPr>
          <w:lang w:val="fr-FR"/>
        </w:rPr>
        <w:t xml:space="preserve"> </w:t>
      </w:r>
      <w:r w:rsidRPr="009663EC">
        <w:rPr>
          <w:lang w:val="fr-FR"/>
        </w:rPr>
        <w:t>en indiquant dans l’objet «</w:t>
      </w:r>
      <w:r w:rsidR="00DB5010">
        <w:rPr>
          <w:lang w:val="fr-FR"/>
        </w:rPr>
        <w:t> </w:t>
      </w:r>
      <w:r w:rsidRPr="009663EC">
        <w:rPr>
          <w:lang w:val="fr-FR"/>
        </w:rPr>
        <w:t>Visite installations marché service de nettoyage</w:t>
      </w:r>
      <w:r w:rsidR="00DB5010">
        <w:rPr>
          <w:lang w:val="fr-FR"/>
        </w:rPr>
        <w:t> </w:t>
      </w:r>
      <w:r w:rsidRPr="009663EC">
        <w:rPr>
          <w:lang w:val="fr-FR"/>
        </w:rPr>
        <w:t>» contenant les informations suivantes :</w:t>
      </w:r>
    </w:p>
    <w:p w14:paraId="454967A6" w14:textId="77777777" w:rsidR="00862064" w:rsidRPr="009663EC" w:rsidRDefault="00B54895">
      <w:pPr>
        <w:pStyle w:val="Pargrafdellista"/>
        <w:numPr>
          <w:ilvl w:val="2"/>
          <w:numId w:val="16"/>
        </w:numPr>
        <w:tabs>
          <w:tab w:val="left" w:pos="2301"/>
        </w:tabs>
        <w:spacing w:before="185" w:line="252" w:lineRule="exact"/>
        <w:ind w:left="2301" w:hanging="359"/>
      </w:pPr>
      <w:r w:rsidRPr="009663EC">
        <w:rPr>
          <w:lang w:val="fr-FR"/>
        </w:rPr>
        <w:t>Nom du soumissionnaire</w:t>
      </w:r>
    </w:p>
    <w:p w14:paraId="2C1A1243" w14:textId="77777777" w:rsidR="00862064" w:rsidRPr="009663EC" w:rsidRDefault="00B54895">
      <w:pPr>
        <w:pStyle w:val="Pargrafdellista"/>
        <w:numPr>
          <w:ilvl w:val="2"/>
          <w:numId w:val="16"/>
        </w:numPr>
        <w:tabs>
          <w:tab w:val="left" w:pos="2301"/>
        </w:tabs>
        <w:spacing w:line="252" w:lineRule="exact"/>
        <w:ind w:left="2301" w:hanging="359"/>
      </w:pPr>
      <w:r w:rsidRPr="009663EC">
        <w:rPr>
          <w:lang w:val="fr-FR"/>
        </w:rPr>
        <w:t>Numéro de CNI des personnes qui visitent les lieux</w:t>
      </w:r>
    </w:p>
    <w:p w14:paraId="7F3B6EB3" w14:textId="77777777" w:rsidR="0099632C" w:rsidRPr="009663EC" w:rsidRDefault="00B54895">
      <w:r w:rsidRPr="009663EC">
        <w:rPr>
          <w:lang w:val="fr-FR"/>
        </w:rPr>
        <w:br w:type="page"/>
      </w:r>
    </w:p>
    <w:p w14:paraId="2612CB7B" w14:textId="77777777" w:rsidR="00862064" w:rsidRPr="009663EC" w:rsidRDefault="00B54895">
      <w:pPr>
        <w:spacing w:before="81"/>
        <w:ind w:left="1582" w:right="552"/>
        <w:rPr>
          <w:b/>
          <w:sz w:val="20"/>
        </w:rPr>
      </w:pPr>
      <w:r w:rsidRPr="009663EC">
        <w:rPr>
          <w:b/>
          <w:bCs/>
          <w:sz w:val="20"/>
          <w:lang w:val="fr-FR"/>
        </w:rPr>
        <w:lastRenderedPageBreak/>
        <w:t>Procédure à suivre pour attribuer un marché de service qui doit être conclu et exécuté en externe</w:t>
      </w:r>
    </w:p>
    <w:p w14:paraId="3A14EA4D" w14:textId="77777777" w:rsidR="00862064" w:rsidRPr="009663EC" w:rsidRDefault="00B54895">
      <w:pPr>
        <w:spacing w:before="228"/>
        <w:ind w:left="1582"/>
        <w:jc w:val="both"/>
        <w:rPr>
          <w:b/>
          <w:sz w:val="20"/>
        </w:rPr>
      </w:pPr>
      <w:r w:rsidRPr="009663EC">
        <w:rPr>
          <w:b/>
          <w:bCs/>
          <w:sz w:val="20"/>
          <w:lang w:val="fr-FR"/>
        </w:rPr>
        <w:t>I. DISPOSITIONS PARTICULIÈRES DE L’APPEL D’OFFRES, ATTRIBUTION ET CONCLUSION DU CONTRAT</w:t>
      </w:r>
    </w:p>
    <w:p w14:paraId="4F6D63CA" w14:textId="77777777" w:rsidR="00862064" w:rsidRPr="009663EC" w:rsidRDefault="00862064">
      <w:pPr>
        <w:pStyle w:val="Textindependent"/>
        <w:spacing w:before="1"/>
        <w:rPr>
          <w:b/>
          <w:sz w:val="20"/>
        </w:rPr>
      </w:pPr>
    </w:p>
    <w:p w14:paraId="329A11BA" w14:textId="77777777" w:rsidR="00862064" w:rsidRPr="009663EC" w:rsidRDefault="00B54895">
      <w:pPr>
        <w:ind w:left="1582"/>
        <w:rPr>
          <w:b/>
          <w:sz w:val="20"/>
        </w:rPr>
      </w:pPr>
      <w:r w:rsidRPr="009663EC">
        <w:rPr>
          <w:b/>
          <w:bCs/>
          <w:sz w:val="20"/>
          <w:lang w:val="fr-FR"/>
        </w:rPr>
        <w:t>Un. Invitations à participer à la procédure</w:t>
      </w:r>
    </w:p>
    <w:p w14:paraId="5BA6E223" w14:textId="77777777" w:rsidR="00862064" w:rsidRPr="009663EC" w:rsidRDefault="00862064">
      <w:pPr>
        <w:pStyle w:val="Textindependent"/>
        <w:spacing w:before="1"/>
        <w:rPr>
          <w:b/>
          <w:sz w:val="20"/>
        </w:rPr>
      </w:pPr>
    </w:p>
    <w:p w14:paraId="2C3E4331" w14:textId="53D37C94" w:rsidR="00862064" w:rsidRPr="009663EC" w:rsidRDefault="00B54895">
      <w:pPr>
        <w:pStyle w:val="Pargrafdellista"/>
        <w:numPr>
          <w:ilvl w:val="1"/>
          <w:numId w:val="15"/>
        </w:numPr>
        <w:tabs>
          <w:tab w:val="left" w:pos="2009"/>
        </w:tabs>
        <w:ind w:right="557" w:firstLine="0"/>
        <w:jc w:val="both"/>
        <w:rPr>
          <w:b/>
          <w:sz w:val="20"/>
        </w:rPr>
      </w:pPr>
      <w:r w:rsidRPr="009663EC">
        <w:rPr>
          <w:sz w:val="20"/>
          <w:lang w:val="fr-FR"/>
        </w:rPr>
        <w:t>Le pouvoir adjudicateur invite à participer à la procédure au moins trois entreprises qualifiées pour réaliser l</w:t>
      </w:r>
      <w:r w:rsidR="00DB5010">
        <w:rPr>
          <w:sz w:val="20"/>
          <w:lang w:val="fr-FR"/>
        </w:rPr>
        <w:t>’</w:t>
      </w:r>
      <w:r w:rsidRPr="009663EC">
        <w:rPr>
          <w:sz w:val="20"/>
          <w:lang w:val="fr-FR"/>
        </w:rPr>
        <w:t xml:space="preserve">objet du marché, le cas échéant. Il négocie avec celles-ci les points indiqués dans la </w:t>
      </w:r>
      <w:r w:rsidRPr="009663EC">
        <w:rPr>
          <w:b/>
          <w:bCs/>
          <w:sz w:val="20"/>
          <w:lang w:val="fr-FR"/>
        </w:rPr>
        <w:t>section I.3 des présentes spécifications.</w:t>
      </w:r>
    </w:p>
    <w:p w14:paraId="6BA4668C" w14:textId="252EC890" w:rsidR="00862064" w:rsidRPr="009663EC" w:rsidRDefault="00B54895">
      <w:pPr>
        <w:pStyle w:val="Pargrafdellista"/>
        <w:numPr>
          <w:ilvl w:val="1"/>
          <w:numId w:val="15"/>
        </w:numPr>
        <w:tabs>
          <w:tab w:val="left" w:pos="1970"/>
        </w:tabs>
        <w:spacing w:before="229" w:line="242" w:lineRule="auto"/>
        <w:ind w:right="560" w:firstLine="0"/>
        <w:jc w:val="both"/>
        <w:rPr>
          <w:sz w:val="20"/>
        </w:rPr>
      </w:pPr>
      <w:r w:rsidRPr="009663EC">
        <w:rPr>
          <w:sz w:val="20"/>
          <w:lang w:val="fr-FR"/>
        </w:rPr>
        <w:t>L</w:t>
      </w:r>
      <w:r w:rsidR="00DB5010">
        <w:rPr>
          <w:sz w:val="20"/>
          <w:lang w:val="fr-FR"/>
        </w:rPr>
        <w:t>’</w:t>
      </w:r>
      <w:r w:rsidRPr="009663EC">
        <w:rPr>
          <w:sz w:val="20"/>
          <w:lang w:val="fr-FR"/>
        </w:rPr>
        <w:t>invitation aux entreprises candidates doit inclure une copie des spécifications et du cahier des clauses techniques particulières.</w:t>
      </w:r>
    </w:p>
    <w:p w14:paraId="1CFEE819" w14:textId="77777777" w:rsidR="00862064" w:rsidRPr="009663EC" w:rsidRDefault="00B54895">
      <w:pPr>
        <w:pStyle w:val="Pargrafdellista"/>
        <w:numPr>
          <w:ilvl w:val="1"/>
          <w:numId w:val="15"/>
        </w:numPr>
        <w:tabs>
          <w:tab w:val="left" w:pos="1967"/>
        </w:tabs>
        <w:spacing w:before="227"/>
        <w:ind w:left="1967" w:hanging="385"/>
        <w:jc w:val="both"/>
        <w:rPr>
          <w:sz w:val="20"/>
        </w:rPr>
      </w:pPr>
      <w:r w:rsidRPr="009663EC">
        <w:rPr>
          <w:sz w:val="20"/>
          <w:lang w:val="fr-FR"/>
        </w:rPr>
        <w:t>Une référence à l’invitation à soumissionner doit être conservée dans le dossier.</w:t>
      </w:r>
    </w:p>
    <w:p w14:paraId="7A1AB576" w14:textId="77777777" w:rsidR="00862064" w:rsidRPr="009663EC" w:rsidRDefault="00B54895">
      <w:pPr>
        <w:spacing w:before="229"/>
        <w:ind w:left="1582"/>
        <w:rPr>
          <w:b/>
          <w:sz w:val="20"/>
        </w:rPr>
      </w:pPr>
      <w:r w:rsidRPr="009663EC">
        <w:rPr>
          <w:b/>
          <w:bCs/>
          <w:sz w:val="20"/>
          <w:lang w:val="fr-FR"/>
        </w:rPr>
        <w:t>Deux. Présentation des offres</w:t>
      </w:r>
    </w:p>
    <w:p w14:paraId="6DB05A6A" w14:textId="77777777" w:rsidR="00862064" w:rsidRPr="009663EC" w:rsidRDefault="00862064">
      <w:pPr>
        <w:pStyle w:val="Textindependent"/>
        <w:spacing w:before="1"/>
        <w:rPr>
          <w:b/>
          <w:sz w:val="20"/>
        </w:rPr>
      </w:pPr>
    </w:p>
    <w:p w14:paraId="218979BD" w14:textId="76BF4937" w:rsidR="00862064" w:rsidRPr="009663EC" w:rsidRDefault="00B54895">
      <w:pPr>
        <w:pStyle w:val="Pargrafdellista"/>
        <w:numPr>
          <w:ilvl w:val="1"/>
          <w:numId w:val="14"/>
        </w:numPr>
        <w:tabs>
          <w:tab w:val="left" w:pos="1982"/>
        </w:tabs>
        <w:spacing w:line="242" w:lineRule="auto"/>
        <w:ind w:right="562" w:firstLine="0"/>
        <w:jc w:val="both"/>
        <w:rPr>
          <w:sz w:val="20"/>
        </w:rPr>
      </w:pPr>
      <w:r w:rsidRPr="009663EC">
        <w:rPr>
          <w:sz w:val="20"/>
          <w:lang w:val="fr-FR"/>
        </w:rPr>
        <w:t>Les offres sont présentées à l’adresse et dans le délai de présentation maximal spécifié dans l</w:t>
      </w:r>
      <w:r w:rsidR="00DB5010">
        <w:rPr>
          <w:sz w:val="20"/>
          <w:lang w:val="fr-FR"/>
        </w:rPr>
        <w:t>’</w:t>
      </w:r>
      <w:r w:rsidRPr="009663EC">
        <w:rPr>
          <w:sz w:val="20"/>
          <w:lang w:val="fr-FR"/>
        </w:rPr>
        <w:t>appel d</w:t>
      </w:r>
      <w:r w:rsidR="00DB5010">
        <w:rPr>
          <w:sz w:val="20"/>
          <w:lang w:val="fr-FR"/>
        </w:rPr>
        <w:t>’</w:t>
      </w:r>
      <w:r w:rsidRPr="009663EC">
        <w:rPr>
          <w:sz w:val="20"/>
          <w:lang w:val="fr-FR"/>
        </w:rPr>
        <w:t>offres.</w:t>
      </w:r>
    </w:p>
    <w:p w14:paraId="32100A6C" w14:textId="77777777" w:rsidR="00862064" w:rsidRPr="009663EC" w:rsidRDefault="00B54895">
      <w:pPr>
        <w:pStyle w:val="Pargrafdellista"/>
        <w:numPr>
          <w:ilvl w:val="1"/>
          <w:numId w:val="14"/>
        </w:numPr>
        <w:tabs>
          <w:tab w:val="left" w:pos="1967"/>
        </w:tabs>
        <w:spacing w:before="224"/>
        <w:ind w:left="1967" w:hanging="385"/>
        <w:jc w:val="both"/>
        <w:rPr>
          <w:sz w:val="20"/>
        </w:rPr>
      </w:pPr>
      <w:r w:rsidRPr="009663EC">
        <w:rPr>
          <w:sz w:val="20"/>
          <w:lang w:val="fr-FR"/>
        </w:rPr>
        <w:t>Les entreprises soumissionnaires ne peuvent présenter qu’une seule offre.</w:t>
      </w:r>
    </w:p>
    <w:p w14:paraId="2C6CA501" w14:textId="77777777" w:rsidR="00862064" w:rsidRPr="009663EC" w:rsidRDefault="00862064">
      <w:pPr>
        <w:pStyle w:val="Textindependent"/>
        <w:spacing w:before="1"/>
        <w:rPr>
          <w:sz w:val="20"/>
        </w:rPr>
      </w:pPr>
    </w:p>
    <w:p w14:paraId="5F02F40C" w14:textId="796892E4" w:rsidR="00862064" w:rsidRPr="009663EC" w:rsidRDefault="00B54895">
      <w:pPr>
        <w:pStyle w:val="Pargrafdellista"/>
        <w:numPr>
          <w:ilvl w:val="1"/>
          <w:numId w:val="14"/>
        </w:numPr>
        <w:tabs>
          <w:tab w:val="left" w:pos="1960"/>
        </w:tabs>
        <w:ind w:right="557" w:firstLine="0"/>
        <w:jc w:val="both"/>
        <w:rPr>
          <w:sz w:val="20"/>
        </w:rPr>
      </w:pPr>
      <w:r w:rsidRPr="009663EC">
        <w:rPr>
          <w:sz w:val="20"/>
          <w:lang w:val="fr-FR"/>
        </w:rPr>
        <w:t>Les offres sont secrètes et leur présentation implique l’acceptation sans condition, par l</w:t>
      </w:r>
      <w:r w:rsidR="00DB5010">
        <w:rPr>
          <w:sz w:val="20"/>
          <w:lang w:val="fr-FR"/>
        </w:rPr>
        <w:t>’</w:t>
      </w:r>
      <w:r w:rsidRPr="009663EC">
        <w:rPr>
          <w:sz w:val="20"/>
          <w:lang w:val="fr-FR"/>
        </w:rPr>
        <w:t>entreprise soumissionnaire, du contenu des spécifications et du contenu du cahier des clauses techniques, ainsi que l</w:t>
      </w:r>
      <w:r w:rsidR="00DB5010">
        <w:rPr>
          <w:sz w:val="20"/>
          <w:lang w:val="fr-FR"/>
        </w:rPr>
        <w:t>’</w:t>
      </w:r>
      <w:r w:rsidRPr="009663EC">
        <w:rPr>
          <w:sz w:val="20"/>
          <w:lang w:val="fr-FR"/>
        </w:rPr>
        <w:t>autorisation aux services rattachés au pouvoir adjudicateur de consulter les informations aux registres officiels ou dans les listes officielles des opérateurs économiques d</w:t>
      </w:r>
      <w:r w:rsidR="00DB5010">
        <w:rPr>
          <w:sz w:val="20"/>
          <w:lang w:val="fr-FR"/>
        </w:rPr>
        <w:t>’</w:t>
      </w:r>
      <w:r w:rsidRPr="009663EC">
        <w:rPr>
          <w:sz w:val="20"/>
          <w:lang w:val="fr-FR"/>
        </w:rPr>
        <w:t>un État membre de l</w:t>
      </w:r>
      <w:r w:rsidR="00DB5010">
        <w:rPr>
          <w:sz w:val="20"/>
          <w:lang w:val="fr-FR"/>
        </w:rPr>
        <w:t>’</w:t>
      </w:r>
      <w:r w:rsidRPr="009663EC">
        <w:rPr>
          <w:sz w:val="20"/>
          <w:lang w:val="fr-FR"/>
        </w:rPr>
        <w:t>Union européenne.</w:t>
      </w:r>
    </w:p>
    <w:p w14:paraId="0F5964A7" w14:textId="77777777" w:rsidR="00862064" w:rsidRPr="009663EC" w:rsidRDefault="00862064">
      <w:pPr>
        <w:pStyle w:val="Textindependent"/>
        <w:rPr>
          <w:sz w:val="20"/>
        </w:rPr>
      </w:pPr>
    </w:p>
    <w:p w14:paraId="73770A8B" w14:textId="77777777" w:rsidR="00862064" w:rsidRPr="009663EC" w:rsidRDefault="00B54895">
      <w:pPr>
        <w:ind w:left="1582"/>
        <w:rPr>
          <w:b/>
          <w:sz w:val="20"/>
        </w:rPr>
      </w:pPr>
      <w:r w:rsidRPr="009663EC">
        <w:rPr>
          <w:b/>
          <w:bCs/>
          <w:sz w:val="20"/>
          <w:lang w:val="fr-FR"/>
        </w:rPr>
        <w:t>Trois. Contenu des offres</w:t>
      </w:r>
    </w:p>
    <w:p w14:paraId="38DC7952" w14:textId="77777777" w:rsidR="00862064" w:rsidRPr="009663EC" w:rsidRDefault="00862064">
      <w:pPr>
        <w:pStyle w:val="Textindependent"/>
        <w:spacing w:before="1"/>
        <w:rPr>
          <w:b/>
          <w:sz w:val="20"/>
        </w:rPr>
      </w:pPr>
    </w:p>
    <w:p w14:paraId="7D271E52" w14:textId="7967BAB2" w:rsidR="00862064" w:rsidRPr="009663EC" w:rsidRDefault="00B54895">
      <w:pPr>
        <w:pStyle w:val="Pargrafdellista"/>
        <w:numPr>
          <w:ilvl w:val="1"/>
          <w:numId w:val="13"/>
        </w:numPr>
        <w:tabs>
          <w:tab w:val="left" w:pos="1965"/>
        </w:tabs>
        <w:ind w:right="558" w:firstLine="0"/>
        <w:jc w:val="both"/>
        <w:rPr>
          <w:sz w:val="20"/>
        </w:rPr>
      </w:pPr>
      <w:r w:rsidRPr="009663EC">
        <w:rPr>
          <w:sz w:val="20"/>
          <w:lang w:val="fr-FR"/>
        </w:rPr>
        <w:t>Les offres sont présentées dans une enveloppe scellée, signée par le soumissionnaire ou la personne qui le représente, indiquant clairement à l</w:t>
      </w:r>
      <w:r w:rsidR="00DB5010">
        <w:rPr>
          <w:sz w:val="20"/>
          <w:lang w:val="fr-FR"/>
        </w:rPr>
        <w:t>’</w:t>
      </w:r>
      <w:r w:rsidRPr="009663EC">
        <w:rPr>
          <w:sz w:val="20"/>
          <w:lang w:val="fr-FR"/>
        </w:rPr>
        <w:t>extérieur le pouvoir adjudicateur auquel elle est adressée, l</w:t>
      </w:r>
      <w:r w:rsidR="00DB5010">
        <w:rPr>
          <w:sz w:val="20"/>
          <w:lang w:val="fr-FR"/>
        </w:rPr>
        <w:t>’</w:t>
      </w:r>
      <w:r w:rsidRPr="009663EC">
        <w:rPr>
          <w:sz w:val="20"/>
          <w:lang w:val="fr-FR"/>
        </w:rPr>
        <w:t>intitulé du contrat et le numéro de dossier ainsi que le nom du soumissionnaire.</w:t>
      </w:r>
    </w:p>
    <w:p w14:paraId="60C32054" w14:textId="77777777" w:rsidR="00862064" w:rsidRPr="009663EC" w:rsidRDefault="00862064">
      <w:pPr>
        <w:pStyle w:val="Textindependent"/>
        <w:spacing w:before="2"/>
        <w:rPr>
          <w:sz w:val="20"/>
        </w:rPr>
      </w:pPr>
    </w:p>
    <w:p w14:paraId="38BC3020" w14:textId="77777777" w:rsidR="00862064" w:rsidRPr="009663EC" w:rsidRDefault="00B54895">
      <w:pPr>
        <w:ind w:left="1582"/>
        <w:rPr>
          <w:sz w:val="20"/>
        </w:rPr>
      </w:pPr>
      <w:r w:rsidRPr="009663EC">
        <w:rPr>
          <w:sz w:val="20"/>
          <w:lang w:val="fr-FR"/>
        </w:rPr>
        <w:t>En tout cas, l’entreprise soumissionnaire doit présenter le bordereau des pièces de l’offre conformément au modèle figurant dans l’</w:t>
      </w:r>
      <w:r w:rsidRPr="009663EC">
        <w:rPr>
          <w:b/>
          <w:bCs/>
          <w:sz w:val="20"/>
          <w:lang w:val="fr-FR"/>
        </w:rPr>
        <w:t xml:space="preserve">Annexe 6 </w:t>
      </w:r>
      <w:r w:rsidRPr="009663EC">
        <w:rPr>
          <w:sz w:val="20"/>
          <w:lang w:val="fr-FR"/>
        </w:rPr>
        <w:t>des présentes spécifications, non cacheté.</w:t>
      </w:r>
    </w:p>
    <w:p w14:paraId="268F0DE6" w14:textId="77777777" w:rsidR="00862064" w:rsidRPr="009663EC" w:rsidRDefault="00B54895">
      <w:pPr>
        <w:pStyle w:val="Pargrafdellista"/>
        <w:numPr>
          <w:ilvl w:val="1"/>
          <w:numId w:val="13"/>
        </w:numPr>
        <w:tabs>
          <w:tab w:val="left" w:pos="1967"/>
        </w:tabs>
        <w:spacing w:before="226" w:line="242" w:lineRule="auto"/>
        <w:ind w:right="559" w:firstLine="0"/>
        <w:jc w:val="both"/>
        <w:rPr>
          <w:sz w:val="20"/>
        </w:rPr>
      </w:pPr>
      <w:r w:rsidRPr="009663EC">
        <w:rPr>
          <w:sz w:val="20"/>
          <w:lang w:val="fr-FR"/>
        </w:rPr>
        <w:t>Toutes les pièces contenues dans les offres doivent être présentées en espagnol, en catalan ou dans la langue du pays où la Délégation exerce son activité. Dans ce dernier cas, les pièces rédigées en langue étrangère doivent être traduites en catalan afin de garantir tout contrôle du contrat.</w:t>
      </w:r>
    </w:p>
    <w:p w14:paraId="5914F4F7" w14:textId="77777777" w:rsidR="00862064" w:rsidRPr="009663EC" w:rsidRDefault="00B54895">
      <w:pPr>
        <w:pStyle w:val="Pargrafdellista"/>
        <w:numPr>
          <w:ilvl w:val="1"/>
          <w:numId w:val="13"/>
        </w:numPr>
        <w:tabs>
          <w:tab w:val="left" w:pos="1967"/>
        </w:tabs>
        <w:spacing w:before="221"/>
        <w:ind w:left="1967" w:hanging="385"/>
        <w:jc w:val="both"/>
        <w:rPr>
          <w:sz w:val="20"/>
        </w:rPr>
      </w:pPr>
      <w:r w:rsidRPr="009663EC">
        <w:rPr>
          <w:sz w:val="20"/>
          <w:lang w:val="fr-FR"/>
        </w:rPr>
        <w:t>Les pièces administratives contenues du pli sont les suivantes :</w:t>
      </w:r>
    </w:p>
    <w:p w14:paraId="14067B5A" w14:textId="77777777" w:rsidR="00862064" w:rsidRPr="009663EC" w:rsidRDefault="00862064">
      <w:pPr>
        <w:pStyle w:val="Textindependent"/>
        <w:spacing w:before="3"/>
        <w:rPr>
          <w:sz w:val="20"/>
        </w:rPr>
      </w:pPr>
    </w:p>
    <w:p w14:paraId="57B6FA72" w14:textId="0E2569D7" w:rsidR="00862064" w:rsidRPr="009663EC" w:rsidRDefault="00B54895">
      <w:pPr>
        <w:ind w:left="1582" w:right="550"/>
        <w:jc w:val="both"/>
        <w:rPr>
          <w:sz w:val="20"/>
        </w:rPr>
      </w:pPr>
      <w:r w:rsidRPr="009663EC">
        <w:rPr>
          <w:sz w:val="20"/>
          <w:lang w:val="fr-FR"/>
        </w:rPr>
        <w:t>Document unique de marché européen (DUME), signé par le représentant de l</w:t>
      </w:r>
      <w:r w:rsidR="00DB5010">
        <w:rPr>
          <w:sz w:val="20"/>
          <w:lang w:val="fr-FR"/>
        </w:rPr>
        <w:t>’</w:t>
      </w:r>
      <w:r w:rsidRPr="009663EC">
        <w:rPr>
          <w:sz w:val="20"/>
          <w:lang w:val="fr-FR"/>
        </w:rPr>
        <w:t>entreprise candidate, dont le lien d</w:t>
      </w:r>
      <w:r w:rsidR="00DB5010">
        <w:rPr>
          <w:sz w:val="20"/>
          <w:lang w:val="fr-FR"/>
        </w:rPr>
        <w:t>’</w:t>
      </w:r>
      <w:r w:rsidRPr="009663EC">
        <w:rPr>
          <w:sz w:val="20"/>
          <w:lang w:val="fr-FR"/>
        </w:rPr>
        <w:t>accès figure dans l’</w:t>
      </w:r>
      <w:r w:rsidR="009217E5">
        <w:rPr>
          <w:b/>
          <w:bCs/>
          <w:sz w:val="20"/>
          <w:lang w:val="fr-FR"/>
        </w:rPr>
        <w:t>A</w:t>
      </w:r>
      <w:r w:rsidRPr="009663EC">
        <w:rPr>
          <w:b/>
          <w:bCs/>
          <w:sz w:val="20"/>
          <w:lang w:val="fr-FR"/>
        </w:rPr>
        <w:t>nnexe</w:t>
      </w:r>
      <w:r>
        <w:rPr>
          <w:b/>
          <w:bCs/>
          <w:sz w:val="20"/>
          <w:lang w:val="fr-FR"/>
        </w:rPr>
        <w:t> </w:t>
      </w:r>
      <w:r w:rsidRPr="009663EC">
        <w:rPr>
          <w:b/>
          <w:bCs/>
          <w:sz w:val="20"/>
          <w:lang w:val="fr-FR"/>
        </w:rPr>
        <w:t>1</w:t>
      </w:r>
      <w:r w:rsidRPr="009663EC">
        <w:rPr>
          <w:sz w:val="20"/>
          <w:lang w:val="fr-FR"/>
        </w:rPr>
        <w:t xml:space="preserve"> ou déclaration sur l’honneur de respect des exigences pour passer des marchés, signée par le représentant de l</w:t>
      </w:r>
      <w:r w:rsidR="00DB5010">
        <w:rPr>
          <w:sz w:val="20"/>
          <w:lang w:val="fr-FR"/>
        </w:rPr>
        <w:t>’</w:t>
      </w:r>
      <w:r w:rsidRPr="009663EC">
        <w:rPr>
          <w:sz w:val="20"/>
          <w:lang w:val="fr-FR"/>
        </w:rPr>
        <w:t>entreprise, conformément au modèle qui figure dans l’</w:t>
      </w:r>
      <w:r w:rsidRPr="009663EC">
        <w:rPr>
          <w:b/>
          <w:bCs/>
          <w:sz w:val="20"/>
          <w:lang w:val="fr-FR"/>
        </w:rPr>
        <w:t>Annexe</w:t>
      </w:r>
      <w:r>
        <w:rPr>
          <w:b/>
          <w:bCs/>
          <w:sz w:val="20"/>
          <w:lang w:val="fr-FR"/>
        </w:rPr>
        <w:t> </w:t>
      </w:r>
      <w:r w:rsidRPr="009663EC">
        <w:rPr>
          <w:sz w:val="20"/>
          <w:lang w:val="fr-FR"/>
        </w:rPr>
        <w:t>2.</w:t>
      </w:r>
    </w:p>
    <w:p w14:paraId="21B2BD95" w14:textId="067E2526" w:rsidR="00862064" w:rsidRPr="009663EC" w:rsidRDefault="00B54895">
      <w:pPr>
        <w:pStyle w:val="Pargrafdellista"/>
        <w:numPr>
          <w:ilvl w:val="1"/>
          <w:numId w:val="13"/>
        </w:numPr>
        <w:tabs>
          <w:tab w:val="left" w:pos="1999"/>
        </w:tabs>
        <w:spacing w:before="228"/>
        <w:ind w:right="562" w:firstLine="0"/>
        <w:jc w:val="both"/>
        <w:rPr>
          <w:b/>
          <w:sz w:val="20"/>
        </w:rPr>
      </w:pPr>
      <w:r w:rsidRPr="009663EC">
        <w:rPr>
          <w:sz w:val="20"/>
          <w:lang w:val="fr-FR"/>
        </w:rPr>
        <w:t>L’offre établie sur la base des critères d</w:t>
      </w:r>
      <w:r w:rsidR="00DB5010">
        <w:rPr>
          <w:sz w:val="20"/>
          <w:lang w:val="fr-FR"/>
        </w:rPr>
        <w:t>’</w:t>
      </w:r>
      <w:r w:rsidRPr="009663EC">
        <w:rPr>
          <w:sz w:val="20"/>
          <w:lang w:val="fr-FR"/>
        </w:rPr>
        <w:t>attribution évalués au moyen d</w:t>
      </w:r>
      <w:r w:rsidR="00DB5010">
        <w:rPr>
          <w:sz w:val="20"/>
          <w:lang w:val="fr-FR"/>
        </w:rPr>
        <w:t>’</w:t>
      </w:r>
      <w:r w:rsidRPr="009663EC">
        <w:rPr>
          <w:sz w:val="20"/>
          <w:lang w:val="fr-FR"/>
        </w:rPr>
        <w:t xml:space="preserve">un jugement de valeur doit être présentée conformément au modèle figurant dans </w:t>
      </w:r>
      <w:r w:rsidRPr="009663EC">
        <w:rPr>
          <w:b/>
          <w:bCs/>
          <w:sz w:val="20"/>
          <w:lang w:val="fr-FR"/>
        </w:rPr>
        <w:t>l’Annexe 3.</w:t>
      </w:r>
    </w:p>
    <w:p w14:paraId="611FD29F" w14:textId="77777777" w:rsidR="00862064" w:rsidRPr="009663EC" w:rsidRDefault="00862064">
      <w:pPr>
        <w:pStyle w:val="Textindependent"/>
        <w:spacing w:before="1"/>
        <w:rPr>
          <w:b/>
          <w:sz w:val="20"/>
        </w:rPr>
      </w:pPr>
    </w:p>
    <w:p w14:paraId="1CE00145" w14:textId="10143D33" w:rsidR="00862064" w:rsidRPr="009663EC" w:rsidRDefault="00B54895">
      <w:pPr>
        <w:pStyle w:val="Pargrafdellista"/>
        <w:numPr>
          <w:ilvl w:val="1"/>
          <w:numId w:val="13"/>
        </w:numPr>
        <w:tabs>
          <w:tab w:val="left" w:pos="1982"/>
        </w:tabs>
        <w:ind w:right="558" w:firstLine="0"/>
        <w:jc w:val="both"/>
        <w:rPr>
          <w:b/>
          <w:sz w:val="20"/>
        </w:rPr>
      </w:pPr>
      <w:r w:rsidRPr="009663EC">
        <w:rPr>
          <w:sz w:val="20"/>
          <w:lang w:val="fr-FR"/>
        </w:rPr>
        <w:t>L’offre établie sur la base des critères d’évaluation qui peuvent être évalués automatiquement que doit contenir l</w:t>
      </w:r>
      <w:r w:rsidR="00DB5010">
        <w:rPr>
          <w:sz w:val="20"/>
          <w:lang w:val="fr-FR"/>
        </w:rPr>
        <w:t>’</w:t>
      </w:r>
      <w:r w:rsidRPr="009663EC">
        <w:rPr>
          <w:sz w:val="20"/>
          <w:lang w:val="fr-FR"/>
        </w:rPr>
        <w:t xml:space="preserve">enveloppe doit être présentée conformément au modèle figurant dans </w:t>
      </w:r>
      <w:r w:rsidRPr="009663EC">
        <w:rPr>
          <w:b/>
          <w:bCs/>
          <w:sz w:val="20"/>
          <w:lang w:val="fr-FR"/>
        </w:rPr>
        <w:t>l’Annexe</w:t>
      </w:r>
      <w:r>
        <w:rPr>
          <w:b/>
          <w:bCs/>
          <w:sz w:val="20"/>
          <w:lang w:val="fr-FR"/>
        </w:rPr>
        <w:t> </w:t>
      </w:r>
      <w:r w:rsidRPr="009663EC">
        <w:rPr>
          <w:b/>
          <w:bCs/>
          <w:sz w:val="20"/>
          <w:lang w:val="fr-FR"/>
        </w:rPr>
        <w:t>4.</w:t>
      </w:r>
    </w:p>
    <w:p w14:paraId="589D6FEF" w14:textId="77777777" w:rsidR="00862064" w:rsidRPr="009663EC" w:rsidRDefault="00862064">
      <w:pPr>
        <w:pStyle w:val="Textindependent"/>
        <w:spacing w:before="1"/>
        <w:rPr>
          <w:b/>
          <w:sz w:val="20"/>
        </w:rPr>
      </w:pPr>
    </w:p>
    <w:p w14:paraId="2ADC02AF" w14:textId="77777777" w:rsidR="00862064" w:rsidRPr="009663EC" w:rsidRDefault="00B54895">
      <w:pPr>
        <w:ind w:left="1582" w:right="552"/>
        <w:rPr>
          <w:sz w:val="20"/>
        </w:rPr>
      </w:pPr>
      <w:r w:rsidRPr="009663EC">
        <w:rPr>
          <w:sz w:val="20"/>
          <w:lang w:val="fr-FR"/>
        </w:rPr>
        <w:t>Les offres économiques doivent indiquer, sous une rubrique distincte, le montant de la taxe sur la valeur ajoutée ou de toute autre taxe équivalente qui doit être facturée.</w:t>
      </w:r>
    </w:p>
    <w:p w14:paraId="555FCBC4" w14:textId="77777777" w:rsidR="0099632C" w:rsidRPr="009663EC" w:rsidRDefault="00B54895">
      <w:pPr>
        <w:rPr>
          <w:sz w:val="20"/>
        </w:rPr>
      </w:pPr>
      <w:r w:rsidRPr="009663EC">
        <w:rPr>
          <w:sz w:val="20"/>
          <w:lang w:val="fr-FR"/>
        </w:rPr>
        <w:br w:type="page"/>
      </w:r>
    </w:p>
    <w:p w14:paraId="5718F006" w14:textId="77777777" w:rsidR="00862064" w:rsidRPr="009663EC" w:rsidRDefault="00B54895">
      <w:pPr>
        <w:spacing w:before="81"/>
        <w:ind w:left="1582"/>
        <w:jc w:val="both"/>
        <w:rPr>
          <w:b/>
          <w:sz w:val="20"/>
        </w:rPr>
      </w:pPr>
      <w:r w:rsidRPr="009663EC">
        <w:rPr>
          <w:b/>
          <w:bCs/>
          <w:sz w:val="20"/>
          <w:lang w:val="fr-FR"/>
        </w:rPr>
        <w:lastRenderedPageBreak/>
        <w:t>Quatre. Qualification des pièces et négociation</w:t>
      </w:r>
    </w:p>
    <w:p w14:paraId="72BCFD81" w14:textId="77777777" w:rsidR="00862064" w:rsidRPr="009663EC" w:rsidRDefault="00862064">
      <w:pPr>
        <w:pStyle w:val="Textindependent"/>
        <w:rPr>
          <w:b/>
          <w:sz w:val="20"/>
        </w:rPr>
      </w:pPr>
    </w:p>
    <w:p w14:paraId="57562A35" w14:textId="77777777" w:rsidR="00862064" w:rsidRPr="009663EC" w:rsidRDefault="00B54895">
      <w:pPr>
        <w:pStyle w:val="Pargrafdellista"/>
        <w:numPr>
          <w:ilvl w:val="1"/>
          <w:numId w:val="12"/>
        </w:numPr>
        <w:tabs>
          <w:tab w:val="left" w:pos="1965"/>
        </w:tabs>
        <w:ind w:left="1965" w:hanging="383"/>
        <w:rPr>
          <w:sz w:val="20"/>
        </w:rPr>
      </w:pPr>
      <w:r w:rsidRPr="009663EC">
        <w:rPr>
          <w:sz w:val="20"/>
          <w:lang w:val="fr-FR"/>
        </w:rPr>
        <w:t>Négociation des conditions du contrat</w:t>
      </w:r>
    </w:p>
    <w:p w14:paraId="1F9E2645" w14:textId="77777777" w:rsidR="00862064" w:rsidRPr="009663EC" w:rsidRDefault="00862064">
      <w:pPr>
        <w:pStyle w:val="Textindependent"/>
        <w:spacing w:before="1"/>
        <w:rPr>
          <w:sz w:val="20"/>
        </w:rPr>
      </w:pPr>
    </w:p>
    <w:p w14:paraId="112EF7F1" w14:textId="77777777" w:rsidR="00862064" w:rsidRPr="009663EC" w:rsidRDefault="00B54895">
      <w:pPr>
        <w:ind w:left="1582" w:right="559"/>
        <w:jc w:val="both"/>
        <w:rPr>
          <w:sz w:val="20"/>
        </w:rPr>
      </w:pPr>
      <w:r w:rsidRPr="009663EC">
        <w:rPr>
          <w:sz w:val="20"/>
          <w:lang w:val="fr-FR"/>
        </w:rPr>
        <w:t>Une fois que les pièces ont été qualifiées et que les éventuelles erreurs ou omissions ont été corrigées, le pouvoir adjudicateur négocie les conditions du contrat avec tous les candidats dont l’offre a été retenue.</w:t>
      </w:r>
    </w:p>
    <w:p w14:paraId="51EA87FB" w14:textId="77777777" w:rsidR="00862064" w:rsidRPr="009663EC" w:rsidRDefault="00862064">
      <w:pPr>
        <w:pStyle w:val="Textindependent"/>
        <w:spacing w:before="1"/>
        <w:rPr>
          <w:sz w:val="20"/>
        </w:rPr>
      </w:pPr>
    </w:p>
    <w:p w14:paraId="2D6F8133" w14:textId="58CF6F83" w:rsidR="00862064" w:rsidRPr="009663EC" w:rsidRDefault="00B54895">
      <w:pPr>
        <w:ind w:left="1582" w:right="561"/>
        <w:jc w:val="both"/>
        <w:rPr>
          <w:sz w:val="20"/>
        </w:rPr>
      </w:pPr>
      <w:r w:rsidRPr="009663EC">
        <w:rPr>
          <w:sz w:val="20"/>
          <w:lang w:val="fr-FR"/>
        </w:rPr>
        <w:t>Les exigences minimales du contrat ou les critères d</w:t>
      </w:r>
      <w:r w:rsidR="00DB5010">
        <w:rPr>
          <w:sz w:val="20"/>
          <w:lang w:val="fr-FR"/>
        </w:rPr>
        <w:t>’</w:t>
      </w:r>
      <w:r w:rsidRPr="009663EC">
        <w:rPr>
          <w:sz w:val="20"/>
          <w:lang w:val="fr-FR"/>
        </w:rPr>
        <w:t>attribution ne sont pas négociés.</w:t>
      </w:r>
    </w:p>
    <w:p w14:paraId="29BC5347" w14:textId="77777777" w:rsidR="00862064" w:rsidRPr="009663EC" w:rsidRDefault="00B54895">
      <w:pPr>
        <w:spacing w:before="229"/>
        <w:ind w:left="1582" w:right="552"/>
        <w:jc w:val="both"/>
        <w:rPr>
          <w:sz w:val="20"/>
        </w:rPr>
      </w:pPr>
      <w:r w:rsidRPr="009663EC">
        <w:rPr>
          <w:sz w:val="20"/>
          <w:lang w:val="fr-FR"/>
        </w:rPr>
        <w:t xml:space="preserve">Les points qui doivent être négociés, ainsi que la manière dont ils doivent être négociés avec les entreprises candidates sont ceux indiqués dans la </w:t>
      </w:r>
      <w:r w:rsidRPr="009663EC">
        <w:rPr>
          <w:b/>
          <w:bCs/>
          <w:sz w:val="20"/>
          <w:lang w:val="fr-FR"/>
        </w:rPr>
        <w:t>section I.3 des spécifications</w:t>
      </w:r>
      <w:r w:rsidRPr="009663EC">
        <w:rPr>
          <w:sz w:val="20"/>
          <w:lang w:val="fr-FR"/>
        </w:rPr>
        <w:t>.</w:t>
      </w:r>
    </w:p>
    <w:p w14:paraId="38D384CA" w14:textId="77777777" w:rsidR="00862064" w:rsidRPr="009663EC" w:rsidRDefault="00862064">
      <w:pPr>
        <w:pStyle w:val="Textindependent"/>
        <w:spacing w:before="1"/>
        <w:rPr>
          <w:sz w:val="20"/>
        </w:rPr>
      </w:pPr>
    </w:p>
    <w:p w14:paraId="259A037D" w14:textId="77777777" w:rsidR="00862064" w:rsidRPr="009663EC" w:rsidRDefault="00B54895">
      <w:pPr>
        <w:spacing w:before="1"/>
        <w:ind w:left="1582"/>
        <w:jc w:val="both"/>
        <w:rPr>
          <w:sz w:val="20"/>
        </w:rPr>
      </w:pPr>
      <w:r w:rsidRPr="009663EC">
        <w:rPr>
          <w:sz w:val="20"/>
          <w:lang w:val="fr-FR"/>
        </w:rPr>
        <w:t>Une preuve documentaire de la phase de négociation doit figurer au dossier.</w:t>
      </w:r>
    </w:p>
    <w:p w14:paraId="20849E8A" w14:textId="77777777" w:rsidR="00862064" w:rsidRPr="009663EC" w:rsidRDefault="00B54895">
      <w:pPr>
        <w:pStyle w:val="Pargrafdellista"/>
        <w:numPr>
          <w:ilvl w:val="1"/>
          <w:numId w:val="12"/>
        </w:numPr>
        <w:tabs>
          <w:tab w:val="left" w:pos="1967"/>
        </w:tabs>
        <w:spacing w:before="226"/>
        <w:ind w:left="1967" w:hanging="385"/>
        <w:rPr>
          <w:sz w:val="20"/>
        </w:rPr>
      </w:pPr>
      <w:r w:rsidRPr="009663EC">
        <w:rPr>
          <w:sz w:val="20"/>
          <w:lang w:val="fr-FR"/>
        </w:rPr>
        <w:t>Présentation des offres finales</w:t>
      </w:r>
    </w:p>
    <w:p w14:paraId="1AC2DC97" w14:textId="77777777" w:rsidR="00862064" w:rsidRPr="009663EC" w:rsidRDefault="00862064">
      <w:pPr>
        <w:pStyle w:val="Textindependent"/>
        <w:spacing w:before="3"/>
        <w:rPr>
          <w:sz w:val="20"/>
        </w:rPr>
      </w:pPr>
    </w:p>
    <w:p w14:paraId="40955922" w14:textId="7BC323B0" w:rsidR="00862064" w:rsidRPr="009663EC" w:rsidRDefault="00B54895">
      <w:pPr>
        <w:ind w:left="1582" w:right="557"/>
        <w:jc w:val="both"/>
        <w:rPr>
          <w:sz w:val="20"/>
        </w:rPr>
      </w:pPr>
      <w:r w:rsidRPr="009663EC">
        <w:rPr>
          <w:sz w:val="20"/>
          <w:lang w:val="fr-FR"/>
        </w:rPr>
        <w:t>Une fois la phase de négociation terminée, il est demandé aux entreprises candidates de présenter leur offre finale par écrit, conforme au résultat de la négociation. La date limite pour soumettre cette offre finale doit être indiquée dans l</w:t>
      </w:r>
      <w:r w:rsidR="00DB5010">
        <w:rPr>
          <w:sz w:val="20"/>
          <w:lang w:val="fr-FR"/>
        </w:rPr>
        <w:t>’</w:t>
      </w:r>
      <w:r w:rsidRPr="009663EC">
        <w:rPr>
          <w:sz w:val="20"/>
          <w:lang w:val="fr-FR"/>
        </w:rPr>
        <w:t>invitation.</w:t>
      </w:r>
    </w:p>
    <w:p w14:paraId="3C8943BF" w14:textId="77777777" w:rsidR="00862064" w:rsidRPr="009663EC" w:rsidRDefault="00B54895">
      <w:pPr>
        <w:pStyle w:val="Pargrafdellista"/>
        <w:numPr>
          <w:ilvl w:val="1"/>
          <w:numId w:val="12"/>
        </w:numPr>
        <w:tabs>
          <w:tab w:val="left" w:pos="1967"/>
        </w:tabs>
        <w:spacing w:before="227"/>
        <w:ind w:left="1967" w:hanging="385"/>
        <w:rPr>
          <w:sz w:val="20"/>
        </w:rPr>
      </w:pPr>
      <w:r w:rsidRPr="009663EC">
        <w:rPr>
          <w:sz w:val="20"/>
          <w:lang w:val="fr-FR"/>
        </w:rPr>
        <w:t>Évaluation des offres et classement</w:t>
      </w:r>
    </w:p>
    <w:p w14:paraId="78F8BA6B" w14:textId="77777777" w:rsidR="00862064" w:rsidRPr="009663EC" w:rsidRDefault="00862064">
      <w:pPr>
        <w:pStyle w:val="Textindependent"/>
        <w:spacing w:before="1"/>
        <w:rPr>
          <w:sz w:val="20"/>
        </w:rPr>
      </w:pPr>
    </w:p>
    <w:p w14:paraId="7914985F" w14:textId="278B95D5" w:rsidR="00862064" w:rsidRPr="009663EC" w:rsidRDefault="00B54895">
      <w:pPr>
        <w:pStyle w:val="Pargrafdellista"/>
        <w:numPr>
          <w:ilvl w:val="2"/>
          <w:numId w:val="12"/>
        </w:numPr>
        <w:tabs>
          <w:tab w:val="left" w:pos="2134"/>
        </w:tabs>
        <w:ind w:left="2134" w:hanging="552"/>
        <w:rPr>
          <w:sz w:val="20"/>
        </w:rPr>
      </w:pPr>
      <w:r w:rsidRPr="009663EC">
        <w:rPr>
          <w:sz w:val="20"/>
          <w:lang w:val="fr-FR"/>
        </w:rPr>
        <w:t>Les critères d</w:t>
      </w:r>
      <w:r w:rsidR="00DB5010">
        <w:rPr>
          <w:sz w:val="20"/>
          <w:lang w:val="fr-FR"/>
        </w:rPr>
        <w:t>’</w:t>
      </w:r>
      <w:r w:rsidRPr="009663EC">
        <w:rPr>
          <w:sz w:val="20"/>
          <w:lang w:val="fr-FR"/>
        </w:rPr>
        <w:t xml:space="preserve">attribution sont ceux détaillés dans la </w:t>
      </w:r>
      <w:r w:rsidRPr="009663EC">
        <w:rPr>
          <w:b/>
          <w:bCs/>
          <w:sz w:val="20"/>
          <w:lang w:val="fr-FR"/>
        </w:rPr>
        <w:t>section I.1 des spécifications</w:t>
      </w:r>
      <w:r w:rsidRPr="009663EC">
        <w:rPr>
          <w:sz w:val="20"/>
          <w:lang w:val="fr-FR"/>
        </w:rPr>
        <w:t>.</w:t>
      </w:r>
    </w:p>
    <w:p w14:paraId="26267E4F" w14:textId="77777777" w:rsidR="00862064" w:rsidRPr="009663EC" w:rsidRDefault="00862064">
      <w:pPr>
        <w:pStyle w:val="Textindependent"/>
        <w:spacing w:before="1"/>
        <w:rPr>
          <w:sz w:val="20"/>
        </w:rPr>
      </w:pPr>
    </w:p>
    <w:p w14:paraId="2DC851AD" w14:textId="175DD238" w:rsidR="00862064" w:rsidRPr="009663EC" w:rsidRDefault="00B54895">
      <w:pPr>
        <w:pStyle w:val="Pargrafdellista"/>
        <w:numPr>
          <w:ilvl w:val="2"/>
          <w:numId w:val="12"/>
        </w:numPr>
        <w:tabs>
          <w:tab w:val="left" w:pos="2141"/>
        </w:tabs>
        <w:ind w:left="1582" w:right="549" w:firstLine="0"/>
        <w:jc w:val="both"/>
        <w:rPr>
          <w:sz w:val="20"/>
        </w:rPr>
      </w:pPr>
      <w:r w:rsidRPr="009663EC">
        <w:rPr>
          <w:sz w:val="20"/>
          <w:lang w:val="fr-FR"/>
        </w:rPr>
        <w:t>Une fois les offres évaluées, le pouvoir adjudicateur vérifie qu</w:t>
      </w:r>
      <w:r w:rsidR="00DB5010">
        <w:rPr>
          <w:sz w:val="20"/>
          <w:lang w:val="fr-FR"/>
        </w:rPr>
        <w:t>’</w:t>
      </w:r>
      <w:r w:rsidRPr="009663EC">
        <w:rPr>
          <w:sz w:val="20"/>
          <w:lang w:val="fr-FR"/>
        </w:rPr>
        <w:t>il n</w:t>
      </w:r>
      <w:r w:rsidR="00DB5010">
        <w:rPr>
          <w:sz w:val="20"/>
          <w:lang w:val="fr-FR"/>
        </w:rPr>
        <w:t>’</w:t>
      </w:r>
      <w:r w:rsidRPr="009663EC">
        <w:rPr>
          <w:sz w:val="20"/>
          <w:lang w:val="fr-FR"/>
        </w:rPr>
        <w:t>y a pas d’offres anormalement basses. S</w:t>
      </w:r>
      <w:r w:rsidR="00DB5010">
        <w:rPr>
          <w:sz w:val="20"/>
          <w:lang w:val="fr-FR"/>
        </w:rPr>
        <w:t>’</w:t>
      </w:r>
      <w:r w:rsidRPr="009663EC">
        <w:rPr>
          <w:sz w:val="20"/>
          <w:lang w:val="fr-FR"/>
        </w:rPr>
        <w:t>il existe des offres dans ce cas, le pouvoir adjudicateur accorde à l</w:t>
      </w:r>
      <w:r w:rsidR="00DB5010">
        <w:rPr>
          <w:sz w:val="20"/>
          <w:lang w:val="fr-FR"/>
        </w:rPr>
        <w:t>’</w:t>
      </w:r>
      <w:r w:rsidRPr="009663EC">
        <w:rPr>
          <w:sz w:val="20"/>
          <w:lang w:val="fr-FR"/>
        </w:rPr>
        <w:t>entreprise soumissionnaire un délai raisonnable pour justifier la viabilité de l’offre. Si le soumissionnaire ne fournit aucune justification, l’offre est considérée comme non satisfaite et le soumissionnaire doit être exclu de la procédure d</w:t>
      </w:r>
      <w:r w:rsidR="00DB5010">
        <w:rPr>
          <w:sz w:val="20"/>
          <w:lang w:val="fr-FR"/>
        </w:rPr>
        <w:t>’</w:t>
      </w:r>
      <w:r w:rsidRPr="009663EC">
        <w:rPr>
          <w:sz w:val="20"/>
          <w:lang w:val="fr-FR"/>
        </w:rPr>
        <w:t>adjudication. Si, au contraire, les justifications sont reçues dans le délai imparti, les informations et les pièces fournies sont évaluées de sorte à procéder à l’évaluation correspondante dans la mesure où l’offre est considérée comme viable. Dans le cas contraire, l’offre est exclue</w:t>
      </w:r>
      <w:r w:rsidR="00DB5010">
        <w:rPr>
          <w:sz w:val="20"/>
          <w:lang w:val="fr-FR"/>
        </w:rPr>
        <w:t>,</w:t>
      </w:r>
      <w:r w:rsidRPr="009663EC">
        <w:rPr>
          <w:sz w:val="20"/>
          <w:lang w:val="fr-FR"/>
        </w:rPr>
        <w:t xml:space="preserve"> car on considère que les informations et les pièces fournies n</w:t>
      </w:r>
      <w:r w:rsidR="00DB5010">
        <w:rPr>
          <w:sz w:val="20"/>
          <w:lang w:val="fr-FR"/>
        </w:rPr>
        <w:t>’</w:t>
      </w:r>
      <w:r w:rsidRPr="009663EC">
        <w:rPr>
          <w:sz w:val="20"/>
          <w:lang w:val="fr-FR"/>
        </w:rPr>
        <w:t>expliquent pas de manière satisfaisante le niveau bas des prix ou des coûts proposés et, par conséquent, l’offre n’est pas conforme aux critères exigés en raison de valeurs anormalement basses.</w:t>
      </w:r>
    </w:p>
    <w:p w14:paraId="78F21D6E" w14:textId="77777777" w:rsidR="00862064" w:rsidRPr="009663EC" w:rsidRDefault="00862064">
      <w:pPr>
        <w:pStyle w:val="Textindependent"/>
        <w:spacing w:before="2"/>
        <w:rPr>
          <w:sz w:val="20"/>
        </w:rPr>
      </w:pPr>
    </w:p>
    <w:p w14:paraId="7B5FFF04" w14:textId="0C733DC3" w:rsidR="00862064" w:rsidRPr="009663EC" w:rsidRDefault="00B54895">
      <w:pPr>
        <w:spacing w:before="1"/>
        <w:ind w:left="1582" w:right="553"/>
        <w:jc w:val="both"/>
        <w:rPr>
          <w:sz w:val="20"/>
        </w:rPr>
      </w:pPr>
      <w:r w:rsidRPr="009663EC">
        <w:rPr>
          <w:sz w:val="20"/>
          <w:lang w:val="fr-FR"/>
        </w:rPr>
        <w:t>L</w:t>
      </w:r>
      <w:r w:rsidR="00DB5010">
        <w:rPr>
          <w:sz w:val="20"/>
          <w:lang w:val="fr-FR"/>
        </w:rPr>
        <w:t>’</w:t>
      </w:r>
      <w:r w:rsidRPr="009663EC">
        <w:rPr>
          <w:sz w:val="20"/>
          <w:lang w:val="fr-FR"/>
        </w:rPr>
        <w:t>offre est considérée comme anormalement basse lorsque la note obtenue pour les critères d</w:t>
      </w:r>
      <w:r w:rsidR="00DB5010">
        <w:rPr>
          <w:sz w:val="20"/>
          <w:lang w:val="fr-FR"/>
        </w:rPr>
        <w:t>’</w:t>
      </w:r>
      <w:r w:rsidRPr="009663EC">
        <w:rPr>
          <w:sz w:val="20"/>
          <w:lang w:val="fr-FR"/>
        </w:rPr>
        <w:t>attribution, hors prix, est supérieure à la somme des variables</w:t>
      </w:r>
      <w:r>
        <w:rPr>
          <w:sz w:val="20"/>
          <w:lang w:val="fr-FR"/>
        </w:rPr>
        <w:t> </w:t>
      </w:r>
      <w:r w:rsidRPr="009663EC">
        <w:rPr>
          <w:sz w:val="20"/>
          <w:lang w:val="fr-FR"/>
        </w:rPr>
        <w:t>1 et 3 suivantes et, en même temps, le prix est inférieur de 20 % à la moyenne des offres économiques présentées :</w:t>
      </w:r>
    </w:p>
    <w:p w14:paraId="2CC7389C" w14:textId="58DD07DE" w:rsidR="00862064" w:rsidRPr="009663EC" w:rsidRDefault="00B54895">
      <w:pPr>
        <w:pStyle w:val="Pargrafdellista"/>
        <w:numPr>
          <w:ilvl w:val="0"/>
          <w:numId w:val="11"/>
        </w:numPr>
        <w:tabs>
          <w:tab w:val="left" w:pos="1864"/>
        </w:tabs>
        <w:spacing w:before="229"/>
        <w:ind w:right="563" w:firstLine="0"/>
        <w:jc w:val="both"/>
        <w:rPr>
          <w:sz w:val="20"/>
        </w:rPr>
      </w:pPr>
      <w:r w:rsidRPr="009663EC">
        <w:rPr>
          <w:sz w:val="20"/>
          <w:lang w:val="fr-FR"/>
        </w:rPr>
        <w:t>La moyenne arithmétique des notes obtenues par les entreprises soumissionnaires dans les critères d</w:t>
      </w:r>
      <w:r w:rsidR="00DB5010">
        <w:rPr>
          <w:sz w:val="20"/>
          <w:lang w:val="fr-FR"/>
        </w:rPr>
        <w:t>’</w:t>
      </w:r>
      <w:r w:rsidRPr="009663EC">
        <w:rPr>
          <w:sz w:val="20"/>
          <w:lang w:val="fr-FR"/>
        </w:rPr>
        <w:t>attribution hors prix.</w:t>
      </w:r>
    </w:p>
    <w:p w14:paraId="71D391C2" w14:textId="037F4A41" w:rsidR="00862064" w:rsidRPr="009663EC" w:rsidRDefault="00B54895">
      <w:pPr>
        <w:pStyle w:val="Pargrafdellista"/>
        <w:numPr>
          <w:ilvl w:val="0"/>
          <w:numId w:val="11"/>
        </w:numPr>
        <w:tabs>
          <w:tab w:val="left" w:pos="1796"/>
        </w:tabs>
        <w:spacing w:before="229"/>
        <w:ind w:right="555" w:firstLine="0"/>
        <w:jc w:val="both"/>
        <w:rPr>
          <w:sz w:val="20"/>
        </w:rPr>
      </w:pPr>
      <w:r w:rsidRPr="009663EC">
        <w:rPr>
          <w:sz w:val="20"/>
          <w:lang w:val="fr-FR"/>
        </w:rPr>
        <w:t>L</w:t>
      </w:r>
      <w:r w:rsidR="00DB5010">
        <w:rPr>
          <w:sz w:val="20"/>
          <w:lang w:val="fr-FR"/>
        </w:rPr>
        <w:t>’</w:t>
      </w:r>
      <w:r w:rsidRPr="009663EC">
        <w:rPr>
          <w:sz w:val="20"/>
          <w:lang w:val="fr-FR"/>
        </w:rPr>
        <w:t>écart de chacune des notes obtenues par les entreprises soumissionnaires par rapport à la moyenne des notes pour les critères hors prix.</w:t>
      </w:r>
    </w:p>
    <w:p w14:paraId="5C8BBE8E" w14:textId="77777777" w:rsidR="00862064" w:rsidRPr="009663EC" w:rsidRDefault="00862064">
      <w:pPr>
        <w:pStyle w:val="Textindependent"/>
        <w:spacing w:before="2"/>
        <w:rPr>
          <w:sz w:val="20"/>
        </w:rPr>
      </w:pPr>
    </w:p>
    <w:p w14:paraId="781A29D2" w14:textId="3500B17F" w:rsidR="00862064" w:rsidRPr="009663EC" w:rsidRDefault="00B54895">
      <w:pPr>
        <w:pStyle w:val="Pargrafdellista"/>
        <w:numPr>
          <w:ilvl w:val="0"/>
          <w:numId w:val="11"/>
        </w:numPr>
        <w:tabs>
          <w:tab w:val="left" w:pos="1796"/>
        </w:tabs>
        <w:ind w:right="559" w:firstLine="0"/>
        <w:jc w:val="both"/>
        <w:rPr>
          <w:sz w:val="20"/>
        </w:rPr>
      </w:pPr>
      <w:r w:rsidRPr="009663EC">
        <w:rPr>
          <w:sz w:val="20"/>
          <w:lang w:val="fr-FR"/>
        </w:rPr>
        <w:t>Le calcul de la moyenne arithmétique des écarts obtenus, en valeur absolue, c</w:t>
      </w:r>
      <w:r w:rsidR="00DB5010">
        <w:rPr>
          <w:sz w:val="20"/>
          <w:lang w:val="fr-FR"/>
        </w:rPr>
        <w:t>’</w:t>
      </w:r>
      <w:r w:rsidRPr="009663EC">
        <w:rPr>
          <w:sz w:val="20"/>
          <w:lang w:val="fr-FR"/>
        </w:rPr>
        <w:t>est-à-dire sans tenir compte du signe positif ou négatif, pour les critères hors prix.</w:t>
      </w:r>
    </w:p>
    <w:p w14:paraId="1EC34E22" w14:textId="6B33F18A" w:rsidR="00862064" w:rsidRPr="009663EC" w:rsidRDefault="00B54895">
      <w:pPr>
        <w:spacing w:before="229"/>
        <w:ind w:left="1582" w:right="561"/>
        <w:jc w:val="both"/>
        <w:rPr>
          <w:sz w:val="20"/>
        </w:rPr>
      </w:pPr>
      <w:r w:rsidRPr="009663EC">
        <w:rPr>
          <w:sz w:val="20"/>
          <w:lang w:val="fr-FR"/>
        </w:rPr>
        <w:t>En tout cas, on considère que la baisse est inconsidérée lorsque l</w:t>
      </w:r>
      <w:r w:rsidR="00DB5010">
        <w:rPr>
          <w:sz w:val="20"/>
          <w:lang w:val="fr-FR"/>
        </w:rPr>
        <w:t>’</w:t>
      </w:r>
      <w:r w:rsidRPr="009663EC">
        <w:rPr>
          <w:sz w:val="20"/>
          <w:lang w:val="fr-FR"/>
        </w:rPr>
        <w:t>offre économique est inférieure à 30 % de la moyenne des offres économiques. Lorsqu’une seule offre est acceptée, ces 30 % sont appliqués par rapport au budget de base de l</w:t>
      </w:r>
      <w:r w:rsidR="00DB5010">
        <w:rPr>
          <w:sz w:val="20"/>
          <w:lang w:val="fr-FR"/>
        </w:rPr>
        <w:t>’</w:t>
      </w:r>
      <w:r w:rsidRPr="009663EC">
        <w:rPr>
          <w:sz w:val="20"/>
          <w:lang w:val="fr-FR"/>
        </w:rPr>
        <w:t>appel d</w:t>
      </w:r>
      <w:r w:rsidR="00DB5010">
        <w:rPr>
          <w:sz w:val="20"/>
          <w:lang w:val="fr-FR"/>
        </w:rPr>
        <w:t>’</w:t>
      </w:r>
      <w:r w:rsidRPr="009663EC">
        <w:rPr>
          <w:sz w:val="20"/>
          <w:lang w:val="fr-FR"/>
        </w:rPr>
        <w:t>offres.</w:t>
      </w:r>
    </w:p>
    <w:p w14:paraId="4599371B" w14:textId="77777777" w:rsidR="00862064" w:rsidRPr="009663EC" w:rsidRDefault="00862064">
      <w:pPr>
        <w:pStyle w:val="Textindependent"/>
        <w:spacing w:before="1"/>
        <w:rPr>
          <w:sz w:val="20"/>
        </w:rPr>
      </w:pPr>
    </w:p>
    <w:p w14:paraId="21E3EEF6" w14:textId="0DE5ACDD" w:rsidR="00862064" w:rsidRPr="009663EC" w:rsidRDefault="00B54895">
      <w:pPr>
        <w:ind w:left="1582" w:right="551"/>
        <w:jc w:val="both"/>
        <w:rPr>
          <w:sz w:val="20"/>
        </w:rPr>
      </w:pPr>
      <w:r w:rsidRPr="009663EC">
        <w:rPr>
          <w:sz w:val="20"/>
          <w:lang w:val="fr-FR"/>
        </w:rPr>
        <w:t>Pour la détermination des valeurs anormales, le prix considéré est l</w:t>
      </w:r>
      <w:r w:rsidR="00DB5010">
        <w:rPr>
          <w:sz w:val="20"/>
          <w:lang w:val="fr-FR"/>
        </w:rPr>
        <w:t>’</w:t>
      </w:r>
      <w:r w:rsidRPr="009663EC">
        <w:rPr>
          <w:sz w:val="20"/>
          <w:lang w:val="fr-FR"/>
        </w:rPr>
        <w:t>ensemble des prix unitaires. Pour ce faire, pour chaque entreprise soumissionnaire, les prix unitaires proposés sont multipliés par les unités estimées pour 12</w:t>
      </w:r>
      <w:r>
        <w:rPr>
          <w:sz w:val="20"/>
          <w:lang w:val="fr-FR"/>
        </w:rPr>
        <w:t> </w:t>
      </w:r>
      <w:r w:rsidRPr="009663EC">
        <w:rPr>
          <w:sz w:val="20"/>
          <w:lang w:val="fr-FR"/>
        </w:rPr>
        <w:t xml:space="preserve">mois du bordereau des prix figurant dans </w:t>
      </w:r>
      <w:r w:rsidRPr="009663EC">
        <w:rPr>
          <w:sz w:val="20"/>
          <w:u w:val="single"/>
          <w:lang w:val="fr-FR"/>
        </w:rPr>
        <w:t>l’annexe</w:t>
      </w:r>
      <w:r>
        <w:rPr>
          <w:sz w:val="20"/>
          <w:u w:val="single"/>
          <w:lang w:val="fr-FR"/>
        </w:rPr>
        <w:t> </w:t>
      </w:r>
      <w:r w:rsidRPr="009663EC">
        <w:rPr>
          <w:sz w:val="20"/>
          <w:u w:val="single"/>
          <w:lang w:val="fr-FR"/>
        </w:rPr>
        <w:t>5</w:t>
      </w:r>
      <w:r w:rsidRPr="009663EC">
        <w:rPr>
          <w:sz w:val="20"/>
          <w:lang w:val="fr-FR"/>
        </w:rPr>
        <w:t xml:space="preserve"> des présentes spécifications et les résultats des multiplications sont additionnés pour obtenir un montant total </w:t>
      </w:r>
      <w:r w:rsidR="00DB5010">
        <w:rPr>
          <w:sz w:val="20"/>
          <w:lang w:val="fr-FR"/>
        </w:rPr>
        <w:t>hors taxe</w:t>
      </w:r>
      <w:r w:rsidRPr="009663EC">
        <w:rPr>
          <w:sz w:val="20"/>
          <w:lang w:val="fr-FR"/>
        </w:rPr>
        <w:t>.</w:t>
      </w:r>
    </w:p>
    <w:p w14:paraId="40531947" w14:textId="77777777" w:rsidR="0099632C" w:rsidRPr="009663EC" w:rsidRDefault="00B54895">
      <w:pPr>
        <w:rPr>
          <w:sz w:val="20"/>
        </w:rPr>
      </w:pPr>
      <w:r w:rsidRPr="009663EC">
        <w:rPr>
          <w:sz w:val="20"/>
          <w:lang w:val="fr-FR"/>
        </w:rPr>
        <w:br w:type="page"/>
      </w:r>
    </w:p>
    <w:p w14:paraId="4EFD7E53" w14:textId="3056CBBE" w:rsidR="00862064" w:rsidRPr="009663EC" w:rsidRDefault="00B54895">
      <w:pPr>
        <w:pStyle w:val="Pargrafdellista"/>
        <w:numPr>
          <w:ilvl w:val="2"/>
          <w:numId w:val="12"/>
        </w:numPr>
        <w:tabs>
          <w:tab w:val="left" w:pos="2172"/>
        </w:tabs>
        <w:spacing w:before="81" w:line="242" w:lineRule="auto"/>
        <w:ind w:left="1582" w:right="555" w:firstLine="0"/>
        <w:jc w:val="both"/>
        <w:rPr>
          <w:sz w:val="20"/>
        </w:rPr>
      </w:pPr>
      <w:r w:rsidRPr="009663EC">
        <w:rPr>
          <w:sz w:val="20"/>
          <w:lang w:val="fr-FR"/>
        </w:rPr>
        <w:lastRenderedPageBreak/>
        <w:t>Une fois que les offres ont été évaluées et que celles non viables ont été exclues selon la méthode précédemment décrite, le pouvoir adjudicateur classe les offres des entreprises candidates en fonction du résultat de leur évaluation au moyen d</w:t>
      </w:r>
      <w:r w:rsidR="00DB5010">
        <w:rPr>
          <w:sz w:val="20"/>
          <w:lang w:val="fr-FR"/>
        </w:rPr>
        <w:t>’</w:t>
      </w:r>
      <w:r w:rsidRPr="009663EC">
        <w:rPr>
          <w:sz w:val="20"/>
          <w:lang w:val="fr-FR"/>
        </w:rPr>
        <w:t>une proposition d</w:t>
      </w:r>
      <w:r w:rsidR="00DB5010">
        <w:rPr>
          <w:sz w:val="20"/>
          <w:lang w:val="fr-FR"/>
        </w:rPr>
        <w:t>’</w:t>
      </w:r>
      <w:r w:rsidRPr="009663EC">
        <w:rPr>
          <w:sz w:val="20"/>
          <w:lang w:val="fr-FR"/>
        </w:rPr>
        <w:t>attribution.</w:t>
      </w:r>
    </w:p>
    <w:p w14:paraId="6DE42591" w14:textId="77777777" w:rsidR="00862064" w:rsidRPr="009663EC" w:rsidRDefault="00B54895">
      <w:pPr>
        <w:spacing w:before="222"/>
        <w:ind w:left="1582" w:right="558"/>
        <w:jc w:val="both"/>
        <w:rPr>
          <w:b/>
          <w:sz w:val="20"/>
        </w:rPr>
      </w:pPr>
      <w:r w:rsidRPr="009663EC">
        <w:rPr>
          <w:b/>
          <w:bCs/>
          <w:sz w:val="20"/>
          <w:lang w:val="fr-FR"/>
        </w:rPr>
        <w:t>Cinq. Présentation des pièces justificatives du respect des prérequis par l’entreprise candidate qui a soumis la meilleure offre.</w:t>
      </w:r>
    </w:p>
    <w:p w14:paraId="64822FB3" w14:textId="77777777" w:rsidR="00862064" w:rsidRPr="009663EC" w:rsidRDefault="00862064">
      <w:pPr>
        <w:pStyle w:val="Textindependent"/>
        <w:spacing w:before="1"/>
        <w:rPr>
          <w:b/>
          <w:sz w:val="20"/>
        </w:rPr>
      </w:pPr>
    </w:p>
    <w:p w14:paraId="716CC1F6" w14:textId="4C5A0BC9" w:rsidR="00862064" w:rsidRPr="009663EC" w:rsidRDefault="00B54895">
      <w:pPr>
        <w:ind w:left="1582" w:right="560"/>
        <w:jc w:val="both"/>
        <w:rPr>
          <w:sz w:val="20"/>
        </w:rPr>
      </w:pPr>
      <w:r w:rsidRPr="009663EC">
        <w:rPr>
          <w:b/>
          <w:bCs/>
          <w:sz w:val="20"/>
          <w:lang w:val="fr-FR"/>
        </w:rPr>
        <w:t>5.1</w:t>
      </w:r>
      <w:r w:rsidR="009217E5">
        <w:rPr>
          <w:b/>
          <w:bCs/>
          <w:sz w:val="20"/>
          <w:lang w:val="fr-FR"/>
        </w:rPr>
        <w:t>.</w:t>
      </w:r>
      <w:r w:rsidRPr="009663EC">
        <w:rPr>
          <w:b/>
          <w:bCs/>
          <w:sz w:val="20"/>
          <w:lang w:val="fr-FR"/>
        </w:rPr>
        <w:t xml:space="preserve"> </w:t>
      </w:r>
      <w:r w:rsidRPr="009663EC">
        <w:rPr>
          <w:sz w:val="20"/>
          <w:lang w:val="fr-FR"/>
        </w:rPr>
        <w:t>Les services dépendant du pouvoir adjudicateur doivent demander à l</w:t>
      </w:r>
      <w:r w:rsidR="00DB5010">
        <w:rPr>
          <w:sz w:val="20"/>
          <w:lang w:val="fr-FR"/>
        </w:rPr>
        <w:t>’</w:t>
      </w:r>
      <w:r w:rsidRPr="009663EC">
        <w:rPr>
          <w:sz w:val="20"/>
          <w:lang w:val="fr-FR"/>
        </w:rPr>
        <w:t>entreprise candidate qui a présenté la meilleure offre de transmettre les pièces suivantes dans un délai de 10 jours ouvrables à compter du lendemain de la réception de la demande, en vue de son évaluation et de sa qualification par ledit pouvoir adjudicateur.</w:t>
      </w:r>
    </w:p>
    <w:p w14:paraId="7459F5B2" w14:textId="77777777" w:rsidR="00862064" w:rsidRPr="009663EC" w:rsidRDefault="00862064">
      <w:pPr>
        <w:pStyle w:val="Textindependent"/>
        <w:spacing w:before="2"/>
        <w:rPr>
          <w:sz w:val="20"/>
        </w:rPr>
      </w:pPr>
    </w:p>
    <w:p w14:paraId="3A33AD45" w14:textId="2DCAB2F6" w:rsidR="00862064" w:rsidRPr="009663EC" w:rsidRDefault="00B54895">
      <w:pPr>
        <w:pStyle w:val="Pargrafdellista"/>
        <w:numPr>
          <w:ilvl w:val="0"/>
          <w:numId w:val="10"/>
        </w:numPr>
        <w:tabs>
          <w:tab w:val="left" w:pos="1862"/>
        </w:tabs>
        <w:ind w:right="553" w:firstLine="0"/>
        <w:jc w:val="both"/>
        <w:rPr>
          <w:sz w:val="20"/>
        </w:rPr>
      </w:pPr>
      <w:r w:rsidRPr="009663EC">
        <w:rPr>
          <w:sz w:val="20"/>
          <w:lang w:val="fr-FR"/>
        </w:rPr>
        <w:t>Pièces justificatives de la personnalité et de la capacité de l’entreprise et son secteur d</w:t>
      </w:r>
      <w:r w:rsidR="00DB5010">
        <w:rPr>
          <w:sz w:val="20"/>
          <w:lang w:val="fr-FR"/>
        </w:rPr>
        <w:t>’</w:t>
      </w:r>
      <w:r w:rsidRPr="009663EC">
        <w:rPr>
          <w:sz w:val="20"/>
          <w:lang w:val="fr-FR"/>
        </w:rPr>
        <w:t xml:space="preserve">activité, conformément à la </w:t>
      </w:r>
      <w:r w:rsidRPr="009663EC">
        <w:rPr>
          <w:b/>
          <w:bCs/>
          <w:sz w:val="20"/>
          <w:lang w:val="fr-FR"/>
        </w:rPr>
        <w:t>section</w:t>
      </w:r>
      <w:r>
        <w:rPr>
          <w:b/>
          <w:bCs/>
          <w:sz w:val="20"/>
          <w:lang w:val="fr-FR"/>
        </w:rPr>
        <w:t> </w:t>
      </w:r>
      <w:r w:rsidRPr="009663EC">
        <w:rPr>
          <w:b/>
          <w:bCs/>
          <w:sz w:val="20"/>
          <w:lang w:val="fr-FR"/>
        </w:rPr>
        <w:t>F.1 des spécifications</w:t>
      </w:r>
      <w:r w:rsidRPr="009663EC">
        <w:rPr>
          <w:sz w:val="20"/>
          <w:lang w:val="fr-FR"/>
        </w:rPr>
        <w:t>.</w:t>
      </w:r>
    </w:p>
    <w:p w14:paraId="6B8AF06D" w14:textId="77777777" w:rsidR="00862064" w:rsidRPr="009663EC" w:rsidRDefault="00B54895">
      <w:pPr>
        <w:pStyle w:val="Pargrafdellista"/>
        <w:numPr>
          <w:ilvl w:val="0"/>
          <w:numId w:val="10"/>
        </w:numPr>
        <w:tabs>
          <w:tab w:val="left" w:pos="1813"/>
        </w:tabs>
        <w:spacing w:before="229"/>
        <w:ind w:left="1813" w:hanging="231"/>
        <w:jc w:val="both"/>
        <w:rPr>
          <w:sz w:val="20"/>
        </w:rPr>
      </w:pPr>
      <w:r w:rsidRPr="009663EC">
        <w:rPr>
          <w:sz w:val="20"/>
          <w:lang w:val="fr-FR"/>
        </w:rPr>
        <w:t>Pièces justificatives, le cas échéant, du mandat de représentation de l’entreprise candidate.</w:t>
      </w:r>
    </w:p>
    <w:p w14:paraId="4C3686EC" w14:textId="77777777" w:rsidR="00862064" w:rsidRPr="009663EC" w:rsidRDefault="00862064">
      <w:pPr>
        <w:pStyle w:val="Textindependent"/>
        <w:spacing w:before="1"/>
        <w:rPr>
          <w:sz w:val="20"/>
        </w:rPr>
      </w:pPr>
    </w:p>
    <w:p w14:paraId="62E2F95A" w14:textId="3EE63740" w:rsidR="00862064" w:rsidRPr="009663EC" w:rsidRDefault="00B54895">
      <w:pPr>
        <w:ind w:left="1582" w:right="554"/>
        <w:jc w:val="both"/>
        <w:rPr>
          <w:sz w:val="20"/>
        </w:rPr>
      </w:pPr>
      <w:r w:rsidRPr="009663EC">
        <w:rPr>
          <w:sz w:val="20"/>
          <w:lang w:val="fr-FR"/>
        </w:rPr>
        <w:t>Les personnes qui comparaissent ou signent des offres au nom d</w:t>
      </w:r>
      <w:r w:rsidR="00DB5010">
        <w:rPr>
          <w:sz w:val="20"/>
          <w:lang w:val="fr-FR"/>
        </w:rPr>
        <w:t>’</w:t>
      </w:r>
      <w:r w:rsidRPr="009663EC">
        <w:rPr>
          <w:sz w:val="20"/>
          <w:lang w:val="fr-FR"/>
        </w:rPr>
        <w:t>une autre personne doivent disposer du mandat pour agir en ce sens, dûment établi conformément à la réglementation applicable ou aux exigences en vigueur.</w:t>
      </w:r>
    </w:p>
    <w:p w14:paraId="3884E7EF" w14:textId="77777777" w:rsidR="00862064" w:rsidRPr="009663EC" w:rsidRDefault="00862064">
      <w:pPr>
        <w:pStyle w:val="Textindependent"/>
        <w:rPr>
          <w:sz w:val="20"/>
        </w:rPr>
      </w:pPr>
    </w:p>
    <w:p w14:paraId="5DC2876D" w14:textId="77777777" w:rsidR="00862064" w:rsidRPr="009663EC" w:rsidRDefault="00B54895">
      <w:pPr>
        <w:pStyle w:val="Pargrafdellista"/>
        <w:numPr>
          <w:ilvl w:val="0"/>
          <w:numId w:val="10"/>
        </w:numPr>
        <w:tabs>
          <w:tab w:val="left" w:pos="1804"/>
        </w:tabs>
        <w:ind w:left="1804" w:hanging="222"/>
        <w:jc w:val="both"/>
        <w:rPr>
          <w:sz w:val="20"/>
        </w:rPr>
      </w:pPr>
      <w:r w:rsidRPr="009663EC">
        <w:rPr>
          <w:sz w:val="20"/>
          <w:lang w:val="fr-FR"/>
        </w:rPr>
        <w:t>Pièces justificatives de la solvabilité économique et financière et technique ou professionnelle.</w:t>
      </w:r>
    </w:p>
    <w:p w14:paraId="0AD24501" w14:textId="77777777" w:rsidR="00862064" w:rsidRPr="009663EC" w:rsidRDefault="00862064">
      <w:pPr>
        <w:pStyle w:val="Textindependent"/>
        <w:rPr>
          <w:sz w:val="20"/>
        </w:rPr>
      </w:pPr>
    </w:p>
    <w:p w14:paraId="3FADFA20" w14:textId="433A52CF" w:rsidR="00862064" w:rsidRPr="009663EC" w:rsidRDefault="00B54895">
      <w:pPr>
        <w:spacing w:before="1"/>
        <w:ind w:left="1582" w:right="559"/>
        <w:jc w:val="both"/>
        <w:rPr>
          <w:sz w:val="20"/>
        </w:rPr>
      </w:pPr>
      <w:r w:rsidRPr="009663EC">
        <w:rPr>
          <w:sz w:val="20"/>
          <w:lang w:val="fr-FR"/>
        </w:rPr>
        <w:t xml:space="preserve">La preuve de la solvabilité économique et financière et technique ou professionnelle doit être apportée selon les moyens et les pièces spécifiées dans la </w:t>
      </w:r>
      <w:r w:rsidRPr="009663EC">
        <w:rPr>
          <w:b/>
          <w:bCs/>
          <w:sz w:val="20"/>
          <w:lang w:val="fr-FR"/>
        </w:rPr>
        <w:t>section</w:t>
      </w:r>
      <w:r>
        <w:rPr>
          <w:b/>
          <w:bCs/>
          <w:sz w:val="20"/>
          <w:lang w:val="fr-FR"/>
        </w:rPr>
        <w:t> </w:t>
      </w:r>
      <w:r w:rsidRPr="009663EC">
        <w:rPr>
          <w:b/>
          <w:bCs/>
          <w:sz w:val="20"/>
          <w:lang w:val="fr-FR"/>
        </w:rPr>
        <w:t>F.2 des spécifications</w:t>
      </w:r>
      <w:r w:rsidRPr="009663EC">
        <w:rPr>
          <w:sz w:val="20"/>
          <w:lang w:val="fr-FR"/>
        </w:rPr>
        <w:t>.</w:t>
      </w:r>
    </w:p>
    <w:p w14:paraId="10617166" w14:textId="26EF7BD6" w:rsidR="00862064" w:rsidRPr="009663EC" w:rsidRDefault="00B54895">
      <w:pPr>
        <w:pStyle w:val="Pargrafdellista"/>
        <w:numPr>
          <w:ilvl w:val="0"/>
          <w:numId w:val="10"/>
        </w:numPr>
        <w:tabs>
          <w:tab w:val="left" w:pos="1811"/>
        </w:tabs>
        <w:spacing w:before="228"/>
        <w:ind w:right="555" w:firstLine="0"/>
        <w:jc w:val="both"/>
        <w:rPr>
          <w:sz w:val="20"/>
        </w:rPr>
      </w:pPr>
      <w:r w:rsidRPr="009663EC">
        <w:rPr>
          <w:sz w:val="20"/>
          <w:lang w:val="fr-FR"/>
        </w:rPr>
        <w:t>Le cas échéant, les pièces justificatives de la qualification commerciale ou professionnelle pour l</w:t>
      </w:r>
      <w:r w:rsidR="00DB5010">
        <w:rPr>
          <w:sz w:val="20"/>
          <w:lang w:val="fr-FR"/>
        </w:rPr>
        <w:t>’</w:t>
      </w:r>
      <w:r w:rsidRPr="009663EC">
        <w:rPr>
          <w:sz w:val="20"/>
          <w:lang w:val="fr-FR"/>
        </w:rPr>
        <w:t>exécution du service, objet du contrat.</w:t>
      </w:r>
    </w:p>
    <w:p w14:paraId="05480C62" w14:textId="77777777" w:rsidR="00862064" w:rsidRPr="009663EC" w:rsidRDefault="00862064">
      <w:pPr>
        <w:pStyle w:val="Textindependent"/>
        <w:spacing w:before="2"/>
        <w:rPr>
          <w:sz w:val="20"/>
        </w:rPr>
      </w:pPr>
    </w:p>
    <w:p w14:paraId="380FB32A" w14:textId="77777777" w:rsidR="00862064" w:rsidRPr="009663EC" w:rsidRDefault="00B54895">
      <w:pPr>
        <w:pStyle w:val="Pargrafdellista"/>
        <w:numPr>
          <w:ilvl w:val="0"/>
          <w:numId w:val="10"/>
        </w:numPr>
        <w:tabs>
          <w:tab w:val="left" w:pos="1813"/>
        </w:tabs>
        <w:ind w:left="1813" w:hanging="231"/>
        <w:jc w:val="both"/>
        <w:rPr>
          <w:sz w:val="20"/>
        </w:rPr>
      </w:pPr>
      <w:r w:rsidRPr="009663EC">
        <w:rPr>
          <w:sz w:val="20"/>
          <w:lang w:val="fr-FR"/>
        </w:rPr>
        <w:t>Le cas échéant, les pièces justificatives de la constitution de la garantie de bonne fin.</w:t>
      </w:r>
    </w:p>
    <w:p w14:paraId="4D592880" w14:textId="44E8F474" w:rsidR="00862064" w:rsidRPr="009663EC" w:rsidRDefault="00B54895">
      <w:pPr>
        <w:spacing w:before="229"/>
        <w:ind w:left="1582" w:right="548"/>
        <w:jc w:val="both"/>
        <w:rPr>
          <w:sz w:val="20"/>
        </w:rPr>
      </w:pPr>
      <w:r w:rsidRPr="009663EC">
        <w:rPr>
          <w:b/>
          <w:bCs/>
          <w:sz w:val="20"/>
          <w:lang w:val="fr-FR"/>
        </w:rPr>
        <w:t xml:space="preserve">5.2. </w:t>
      </w:r>
      <w:r w:rsidRPr="009663EC">
        <w:rPr>
          <w:sz w:val="20"/>
          <w:lang w:val="fr-FR"/>
        </w:rPr>
        <w:t>Le pouvoir adjudicateur vérifie que l</w:t>
      </w:r>
      <w:r w:rsidR="00DB5010">
        <w:rPr>
          <w:sz w:val="20"/>
          <w:lang w:val="fr-FR"/>
        </w:rPr>
        <w:t>’</w:t>
      </w:r>
      <w:r w:rsidRPr="009663EC">
        <w:rPr>
          <w:sz w:val="20"/>
          <w:lang w:val="fr-FR"/>
        </w:rPr>
        <w:t>entreprise proposée comme adjudicataire remplit les conditions de participation exigées à partir des pièces présentées. Dans le cas où les pièces ne sont pas présentées dans le délai accordé ou si les pièces indiquées dans la section précédente ne sont pas correctement présentées, on entend que la société proposée comme adjudicataire a retiré sa proposition.</w:t>
      </w:r>
    </w:p>
    <w:p w14:paraId="707392F5" w14:textId="77777777" w:rsidR="00862064" w:rsidRPr="009663EC" w:rsidRDefault="00862064">
      <w:pPr>
        <w:pStyle w:val="Textindependent"/>
        <w:spacing w:before="2"/>
        <w:rPr>
          <w:sz w:val="20"/>
        </w:rPr>
      </w:pPr>
    </w:p>
    <w:p w14:paraId="1CD9C6C1" w14:textId="171AB96A" w:rsidR="00862064" w:rsidRPr="009663EC" w:rsidRDefault="00B54895">
      <w:pPr>
        <w:ind w:left="1582" w:right="560"/>
        <w:jc w:val="both"/>
        <w:rPr>
          <w:sz w:val="20"/>
        </w:rPr>
      </w:pPr>
      <w:r w:rsidRPr="009663EC">
        <w:rPr>
          <w:sz w:val="20"/>
          <w:lang w:val="fr-FR"/>
        </w:rPr>
        <w:t>Auquel cas, les mêmes pièces que celles indiquées dans la section précédente sont demandées au candidat suivant, dans l</w:t>
      </w:r>
      <w:r w:rsidR="00DB5010">
        <w:rPr>
          <w:sz w:val="20"/>
          <w:lang w:val="fr-FR"/>
        </w:rPr>
        <w:t>’</w:t>
      </w:r>
      <w:r w:rsidRPr="009663EC">
        <w:rPr>
          <w:sz w:val="20"/>
          <w:lang w:val="fr-FR"/>
        </w:rPr>
        <w:t>ordre de classement des offres.</w:t>
      </w:r>
    </w:p>
    <w:p w14:paraId="69AA966E" w14:textId="77777777" w:rsidR="00862064" w:rsidRPr="009663EC" w:rsidRDefault="00B54895">
      <w:pPr>
        <w:spacing w:before="226"/>
        <w:ind w:left="1582"/>
        <w:jc w:val="both"/>
        <w:rPr>
          <w:b/>
          <w:sz w:val="20"/>
        </w:rPr>
      </w:pPr>
      <w:r w:rsidRPr="009663EC">
        <w:rPr>
          <w:b/>
          <w:bCs/>
          <w:sz w:val="20"/>
          <w:lang w:val="fr-FR"/>
        </w:rPr>
        <w:t>Six. Attribution</w:t>
      </w:r>
    </w:p>
    <w:p w14:paraId="5059DC44" w14:textId="77777777" w:rsidR="00862064" w:rsidRPr="009663EC" w:rsidRDefault="00862064">
      <w:pPr>
        <w:pStyle w:val="Textindependent"/>
        <w:spacing w:before="1"/>
        <w:rPr>
          <w:b/>
          <w:sz w:val="20"/>
        </w:rPr>
      </w:pPr>
    </w:p>
    <w:p w14:paraId="22640288" w14:textId="3622FB0D" w:rsidR="00862064" w:rsidRPr="009663EC" w:rsidRDefault="000147E0">
      <w:pPr>
        <w:pStyle w:val="Pargrafdellista"/>
        <w:numPr>
          <w:ilvl w:val="1"/>
          <w:numId w:val="9"/>
        </w:numPr>
        <w:tabs>
          <w:tab w:val="left" w:pos="1967"/>
        </w:tabs>
        <w:ind w:right="562" w:firstLine="0"/>
        <w:jc w:val="both"/>
        <w:rPr>
          <w:sz w:val="20"/>
        </w:rPr>
      </w:pPr>
      <w:r w:rsidRPr="009663EC">
        <w:rPr>
          <w:sz w:val="20"/>
          <w:lang w:val="fr-FR"/>
        </w:rPr>
        <w:t>L</w:t>
      </w:r>
      <w:r w:rsidR="00DB5010">
        <w:rPr>
          <w:sz w:val="20"/>
          <w:lang w:val="fr-FR"/>
        </w:rPr>
        <w:t>’</w:t>
      </w:r>
      <w:r w:rsidRPr="009663EC">
        <w:rPr>
          <w:sz w:val="20"/>
          <w:lang w:val="fr-FR"/>
        </w:rPr>
        <w:t>attribution du marché doit être motivée, elle doit être notifiée à toutes les entreprises candidates et elle doit être publiée sur le profil du contractant.</w:t>
      </w:r>
    </w:p>
    <w:p w14:paraId="71C1EF79" w14:textId="124D9AB6" w:rsidR="00862064" w:rsidRPr="009663EC" w:rsidRDefault="00B54895">
      <w:pPr>
        <w:pStyle w:val="Pargrafdellista"/>
        <w:numPr>
          <w:ilvl w:val="1"/>
          <w:numId w:val="9"/>
        </w:numPr>
        <w:tabs>
          <w:tab w:val="left" w:pos="1997"/>
        </w:tabs>
        <w:spacing w:before="229" w:line="242" w:lineRule="auto"/>
        <w:ind w:right="551" w:firstLine="0"/>
        <w:jc w:val="both"/>
        <w:rPr>
          <w:sz w:val="20"/>
        </w:rPr>
      </w:pPr>
      <w:r w:rsidRPr="009663EC">
        <w:rPr>
          <w:sz w:val="20"/>
          <w:lang w:val="fr-FR"/>
        </w:rPr>
        <w:t>La notification doit contenir les informations nécessaires pour permettre aux entreprises candidates de former un recours, le cas échéant.</w:t>
      </w:r>
    </w:p>
    <w:p w14:paraId="380CED84" w14:textId="27BC6862" w:rsidR="0099632C" w:rsidRPr="009663EC" w:rsidRDefault="00B54895" w:rsidP="0099632C">
      <w:pPr>
        <w:pStyle w:val="Pargrafdellista"/>
        <w:numPr>
          <w:ilvl w:val="1"/>
          <w:numId w:val="9"/>
        </w:numPr>
        <w:tabs>
          <w:tab w:val="left" w:pos="1997"/>
        </w:tabs>
        <w:spacing w:before="229" w:line="242" w:lineRule="auto"/>
        <w:ind w:right="551" w:firstLine="0"/>
        <w:jc w:val="both"/>
        <w:rPr>
          <w:sz w:val="20"/>
        </w:rPr>
      </w:pPr>
      <w:r w:rsidRPr="009663EC">
        <w:rPr>
          <w:sz w:val="20"/>
          <w:lang w:val="fr-FR"/>
        </w:rPr>
        <w:t>Le pouvoir adjudicateur attribue le marché dans les cinq jours ouvrables suivant la réception des pièces indiquées au point 5.1.</w:t>
      </w:r>
    </w:p>
    <w:p w14:paraId="6300C4D5" w14:textId="5B546966" w:rsidR="0099632C" w:rsidRPr="009663EC" w:rsidRDefault="00B54895" w:rsidP="0099632C">
      <w:pPr>
        <w:spacing w:before="229"/>
        <w:ind w:left="1560"/>
        <w:rPr>
          <w:b/>
          <w:sz w:val="20"/>
        </w:rPr>
      </w:pPr>
      <w:r w:rsidRPr="009663EC">
        <w:rPr>
          <w:b/>
          <w:bCs/>
          <w:sz w:val="20"/>
          <w:lang w:val="fr-FR"/>
        </w:rPr>
        <w:t>Sept. Conclusion du marché</w:t>
      </w:r>
    </w:p>
    <w:p w14:paraId="2F8BFE17" w14:textId="4591B7F9" w:rsidR="0099632C" w:rsidRPr="009663EC" w:rsidRDefault="0099632C" w:rsidP="0099632C">
      <w:pPr>
        <w:pStyle w:val="Textindependent"/>
        <w:ind w:left="1560"/>
        <w:rPr>
          <w:b/>
          <w:sz w:val="20"/>
        </w:rPr>
      </w:pPr>
    </w:p>
    <w:p w14:paraId="289F829C" w14:textId="77777777" w:rsidR="0099632C" w:rsidRPr="009663EC" w:rsidRDefault="00B54895" w:rsidP="0099632C">
      <w:pPr>
        <w:pStyle w:val="Pargrafdellista"/>
        <w:numPr>
          <w:ilvl w:val="1"/>
          <w:numId w:val="8"/>
        </w:numPr>
        <w:tabs>
          <w:tab w:val="left" w:pos="487"/>
        </w:tabs>
        <w:spacing w:before="1"/>
        <w:ind w:left="1946" w:hanging="385"/>
        <w:rPr>
          <w:sz w:val="20"/>
        </w:rPr>
      </w:pPr>
      <w:r w:rsidRPr="009663EC">
        <w:rPr>
          <w:sz w:val="20"/>
          <w:lang w:val="fr-FR"/>
        </w:rPr>
        <w:t>Le contrat est parfait lorsqu’il est signé.</w:t>
      </w:r>
    </w:p>
    <w:p w14:paraId="0A6274BD" w14:textId="446E9735" w:rsidR="0099632C" w:rsidRPr="009663EC" w:rsidRDefault="00B54895" w:rsidP="009217E5">
      <w:pPr>
        <w:pStyle w:val="Pargrafdellista"/>
        <w:numPr>
          <w:ilvl w:val="1"/>
          <w:numId w:val="8"/>
        </w:numPr>
        <w:tabs>
          <w:tab w:val="left" w:pos="511"/>
          <w:tab w:val="left" w:pos="1985"/>
        </w:tabs>
        <w:spacing w:before="228" w:line="242" w:lineRule="auto"/>
        <w:ind w:left="1560" w:right="560" w:firstLine="0"/>
        <w:jc w:val="both"/>
        <w:rPr>
          <w:sz w:val="20"/>
        </w:rPr>
      </w:pPr>
      <w:bookmarkStart w:id="0" w:name="_GoBack"/>
      <w:bookmarkEnd w:id="0"/>
      <w:r w:rsidRPr="009663EC">
        <w:rPr>
          <w:sz w:val="20"/>
          <w:lang w:val="fr-FR"/>
        </w:rPr>
        <w:t>La conclusion du marché exige de signer un document répondant aux exigences de forme. Les informations relatives au marché sont envoyées au ministère compétent en matière d’action extérieure pour être ensuite transmises aux organes correspondants.</w:t>
      </w:r>
    </w:p>
    <w:p w14:paraId="7E2536DF" w14:textId="77777777" w:rsidR="0099632C" w:rsidRPr="009663EC" w:rsidRDefault="00B54895" w:rsidP="0099632C">
      <w:pPr>
        <w:pStyle w:val="Pargrafdellista"/>
        <w:numPr>
          <w:ilvl w:val="1"/>
          <w:numId w:val="8"/>
        </w:numPr>
        <w:tabs>
          <w:tab w:val="left" w:pos="487"/>
        </w:tabs>
        <w:spacing w:before="225"/>
        <w:ind w:left="1918" w:hanging="385"/>
        <w:rPr>
          <w:sz w:val="20"/>
        </w:rPr>
      </w:pPr>
      <w:r w:rsidRPr="009663EC">
        <w:rPr>
          <w:sz w:val="20"/>
          <w:lang w:val="fr-FR"/>
        </w:rPr>
        <w:t>La conclusion du marché et le contrat doivent être publiés sur le profil du contractant.</w:t>
      </w:r>
    </w:p>
    <w:p w14:paraId="74B6FC66" w14:textId="77777777" w:rsidR="00862064" w:rsidRPr="009663EC" w:rsidRDefault="00862064">
      <w:pPr>
        <w:pStyle w:val="Textindependent"/>
        <w:spacing w:before="8"/>
        <w:rPr>
          <w:sz w:val="11"/>
        </w:rPr>
      </w:pPr>
    </w:p>
    <w:p w14:paraId="2AFDCAC5" w14:textId="77777777" w:rsidR="0099632C" w:rsidRPr="009663EC" w:rsidRDefault="00B54895">
      <w:pPr>
        <w:rPr>
          <w:sz w:val="18"/>
        </w:rPr>
      </w:pPr>
      <w:r w:rsidRPr="009663EC">
        <w:rPr>
          <w:sz w:val="18"/>
          <w:lang w:val="fr-FR"/>
        </w:rPr>
        <w:br w:type="page"/>
      </w:r>
    </w:p>
    <w:p w14:paraId="6558A8D4" w14:textId="77777777" w:rsidR="00862064" w:rsidRPr="009663EC" w:rsidRDefault="00862064" w:rsidP="0099632C">
      <w:pPr>
        <w:spacing w:before="93"/>
        <w:ind w:left="102" w:right="478"/>
        <w:rPr>
          <w:sz w:val="20"/>
        </w:rPr>
      </w:pPr>
    </w:p>
    <w:p w14:paraId="1551AEE0" w14:textId="77777777" w:rsidR="00862064" w:rsidRPr="009663EC" w:rsidRDefault="00B54895">
      <w:pPr>
        <w:spacing w:before="81"/>
        <w:ind w:left="1582"/>
        <w:rPr>
          <w:b/>
          <w:sz w:val="20"/>
        </w:rPr>
      </w:pPr>
      <w:r w:rsidRPr="009663EC">
        <w:rPr>
          <w:b/>
          <w:bCs/>
          <w:sz w:val="20"/>
          <w:lang w:val="fr-FR"/>
        </w:rPr>
        <w:t>ANNEXE 1</w:t>
      </w:r>
    </w:p>
    <w:p w14:paraId="79AE8364" w14:textId="77777777" w:rsidR="00862064" w:rsidRPr="009663EC" w:rsidRDefault="00862064">
      <w:pPr>
        <w:pStyle w:val="Textindependent"/>
        <w:spacing w:before="228"/>
        <w:rPr>
          <w:b/>
          <w:sz w:val="20"/>
        </w:rPr>
      </w:pPr>
    </w:p>
    <w:p w14:paraId="36F38020" w14:textId="77777777" w:rsidR="00862064" w:rsidRPr="009663EC" w:rsidRDefault="00B54895">
      <w:pPr>
        <w:ind w:left="1582"/>
        <w:rPr>
          <w:b/>
          <w:sz w:val="20"/>
        </w:rPr>
      </w:pPr>
      <w:r w:rsidRPr="009663EC">
        <w:rPr>
          <w:b/>
          <w:bCs/>
          <w:sz w:val="20"/>
          <w:u w:val="single"/>
          <w:lang w:val="fr-FR"/>
        </w:rPr>
        <w:t>Lien vers le Document unique de marché européen</w:t>
      </w:r>
    </w:p>
    <w:p w14:paraId="36871B93" w14:textId="77777777" w:rsidR="00862064" w:rsidRPr="009663EC" w:rsidRDefault="00862064">
      <w:pPr>
        <w:pStyle w:val="Textindependent"/>
        <w:rPr>
          <w:b/>
          <w:sz w:val="20"/>
        </w:rPr>
      </w:pPr>
    </w:p>
    <w:p w14:paraId="7839A8F8" w14:textId="77777777" w:rsidR="00862064" w:rsidRPr="009663EC" w:rsidRDefault="00862064">
      <w:pPr>
        <w:pStyle w:val="Textindependent"/>
        <w:rPr>
          <w:b/>
          <w:sz w:val="20"/>
        </w:rPr>
      </w:pPr>
    </w:p>
    <w:p w14:paraId="571438BD" w14:textId="77777777" w:rsidR="00862064" w:rsidRPr="009663EC" w:rsidRDefault="00862064">
      <w:pPr>
        <w:pStyle w:val="Textindependent"/>
        <w:rPr>
          <w:b/>
          <w:sz w:val="20"/>
        </w:rPr>
      </w:pPr>
    </w:p>
    <w:p w14:paraId="3DD1943C" w14:textId="77777777" w:rsidR="00862064" w:rsidRPr="009663EC" w:rsidRDefault="00862064">
      <w:pPr>
        <w:pStyle w:val="Textindependent"/>
        <w:spacing w:before="5"/>
        <w:rPr>
          <w:b/>
          <w:sz w:val="20"/>
        </w:rPr>
      </w:pPr>
    </w:p>
    <w:p w14:paraId="2C309904" w14:textId="77777777" w:rsidR="00862064" w:rsidRPr="009663EC" w:rsidRDefault="00B54895">
      <w:pPr>
        <w:ind w:left="1582"/>
        <w:rPr>
          <w:sz w:val="20"/>
        </w:rPr>
      </w:pPr>
      <w:r w:rsidRPr="005D6C81">
        <w:rPr>
          <w:sz w:val="20"/>
        </w:rPr>
        <w:t>Catalan :</w:t>
      </w:r>
    </w:p>
    <w:p w14:paraId="5F6AF269" w14:textId="77777777" w:rsidR="00862064" w:rsidRPr="009663EC" w:rsidRDefault="00862064">
      <w:pPr>
        <w:pStyle w:val="Textindependent"/>
        <w:rPr>
          <w:sz w:val="20"/>
        </w:rPr>
      </w:pPr>
    </w:p>
    <w:p w14:paraId="24E29CAF" w14:textId="77777777" w:rsidR="00862064" w:rsidRPr="009663EC" w:rsidRDefault="00862064">
      <w:pPr>
        <w:pStyle w:val="Textindependent"/>
        <w:spacing w:before="229"/>
        <w:rPr>
          <w:sz w:val="20"/>
        </w:rPr>
      </w:pPr>
    </w:p>
    <w:p w14:paraId="24A1A6B0" w14:textId="77777777" w:rsidR="00862064" w:rsidRPr="009663EC" w:rsidRDefault="00B70E5E">
      <w:pPr>
        <w:ind w:left="1582"/>
        <w:rPr>
          <w:sz w:val="20"/>
        </w:rPr>
      </w:pPr>
      <w:hyperlink r:id="rId16" w:history="1">
        <w:r w:rsidR="000147E0" w:rsidRPr="005D6C81">
          <w:rPr>
            <w:color w:val="0000FF"/>
            <w:sz w:val="20"/>
            <w:u w:val="single" w:color="0000FF"/>
          </w:rPr>
          <w:t>https://contractacio.gencat.cat/web/.content/inici/tramits-serveis/document/document-europeu-unic-</w:t>
        </w:r>
      </w:hyperlink>
      <w:r w:rsidR="000147E0" w:rsidRPr="005D6C81">
        <w:rPr>
          <w:color w:val="0000FF"/>
          <w:sz w:val="20"/>
        </w:rPr>
        <w:t xml:space="preserve"> </w:t>
      </w:r>
      <w:hyperlink r:id="rId17" w:history="1">
        <w:r w:rsidR="000147E0" w:rsidRPr="005D6C81">
          <w:rPr>
            <w:color w:val="0000FF"/>
            <w:sz w:val="20"/>
            <w:u w:val="single" w:color="0000FF"/>
          </w:rPr>
          <w:t>contractacio.pdf</w:t>
        </w:r>
      </w:hyperlink>
    </w:p>
    <w:p w14:paraId="688481DB" w14:textId="77777777" w:rsidR="00862064" w:rsidRPr="009663EC" w:rsidRDefault="00862064">
      <w:pPr>
        <w:pStyle w:val="Textindependent"/>
        <w:rPr>
          <w:sz w:val="20"/>
        </w:rPr>
      </w:pPr>
    </w:p>
    <w:p w14:paraId="3E76992F" w14:textId="77777777" w:rsidR="00862064" w:rsidRPr="009663EC" w:rsidRDefault="00862064">
      <w:pPr>
        <w:pStyle w:val="Textindependent"/>
        <w:rPr>
          <w:sz w:val="20"/>
        </w:rPr>
      </w:pPr>
    </w:p>
    <w:p w14:paraId="66DF65C1" w14:textId="77777777" w:rsidR="00862064" w:rsidRPr="009663EC" w:rsidRDefault="00862064">
      <w:pPr>
        <w:pStyle w:val="Textindependent"/>
        <w:rPr>
          <w:sz w:val="20"/>
        </w:rPr>
      </w:pPr>
    </w:p>
    <w:p w14:paraId="234F9A78" w14:textId="77777777" w:rsidR="00862064" w:rsidRPr="009663EC" w:rsidRDefault="00B54895">
      <w:pPr>
        <w:ind w:left="1582"/>
        <w:rPr>
          <w:sz w:val="20"/>
        </w:rPr>
      </w:pPr>
      <w:r w:rsidRPr="005D6C81">
        <w:rPr>
          <w:sz w:val="20"/>
        </w:rPr>
        <w:t>Français :</w:t>
      </w:r>
    </w:p>
    <w:p w14:paraId="3FE5C303" w14:textId="77777777" w:rsidR="00862064" w:rsidRPr="009663EC" w:rsidRDefault="00862064">
      <w:pPr>
        <w:pStyle w:val="Textindependent"/>
        <w:spacing w:before="229"/>
        <w:rPr>
          <w:sz w:val="20"/>
        </w:rPr>
      </w:pPr>
    </w:p>
    <w:p w14:paraId="6C7726A0" w14:textId="77777777" w:rsidR="00862064" w:rsidRPr="009663EC" w:rsidRDefault="00B70E5E">
      <w:pPr>
        <w:ind w:left="1582"/>
        <w:rPr>
          <w:sz w:val="20"/>
        </w:rPr>
      </w:pPr>
      <w:hyperlink r:id="rId18" w:history="1">
        <w:r w:rsidR="000147E0" w:rsidRPr="005D6C81">
          <w:rPr>
            <w:color w:val="0000FF"/>
            <w:sz w:val="20"/>
            <w:u w:val="single" w:color="0000FF"/>
          </w:rPr>
          <w:t>https://visor.registrodelicitadores.gob.es/espd-web/filter?lang=fr</w:t>
        </w:r>
      </w:hyperlink>
    </w:p>
    <w:p w14:paraId="3211AE7A" w14:textId="77777777" w:rsidR="002F50F2" w:rsidRPr="009663EC" w:rsidRDefault="00B54895">
      <w:pPr>
        <w:rPr>
          <w:sz w:val="20"/>
        </w:rPr>
      </w:pPr>
      <w:r w:rsidRPr="005D6C81">
        <w:rPr>
          <w:sz w:val="20"/>
        </w:rPr>
        <w:br w:type="page"/>
      </w:r>
    </w:p>
    <w:p w14:paraId="6B5F5CF4" w14:textId="77777777" w:rsidR="00862064" w:rsidRPr="009663EC" w:rsidRDefault="00B54895">
      <w:pPr>
        <w:spacing w:before="81"/>
        <w:ind w:left="1582"/>
        <w:rPr>
          <w:b/>
          <w:sz w:val="20"/>
        </w:rPr>
      </w:pPr>
      <w:r w:rsidRPr="009663EC">
        <w:rPr>
          <w:b/>
          <w:bCs/>
          <w:sz w:val="20"/>
          <w:lang w:val="fr-FR"/>
        </w:rPr>
        <w:lastRenderedPageBreak/>
        <w:t>ANNEXE 2</w:t>
      </w:r>
    </w:p>
    <w:p w14:paraId="447DE64A" w14:textId="77777777" w:rsidR="00862064" w:rsidRPr="009663EC" w:rsidRDefault="00862064">
      <w:pPr>
        <w:pStyle w:val="Textindependent"/>
        <w:rPr>
          <w:b/>
          <w:sz w:val="20"/>
        </w:rPr>
      </w:pPr>
    </w:p>
    <w:p w14:paraId="2CF88338" w14:textId="77777777" w:rsidR="00862064" w:rsidRPr="009663EC" w:rsidRDefault="00B54895">
      <w:pPr>
        <w:ind w:left="1582"/>
        <w:rPr>
          <w:b/>
          <w:sz w:val="20"/>
        </w:rPr>
      </w:pPr>
      <w:r w:rsidRPr="009663EC">
        <w:rPr>
          <w:b/>
          <w:bCs/>
          <w:sz w:val="20"/>
          <w:u w:val="single"/>
          <w:lang w:val="fr-FR"/>
        </w:rPr>
        <w:t>Modèle de déclaration sur l’honneur de respect des exigences pour passer des marchés</w:t>
      </w:r>
    </w:p>
    <w:p w14:paraId="54CEC91E" w14:textId="77777777" w:rsidR="00862064" w:rsidRPr="009663EC" w:rsidRDefault="00862064">
      <w:pPr>
        <w:pStyle w:val="Textindependent"/>
        <w:spacing w:before="229"/>
        <w:rPr>
          <w:b/>
          <w:sz w:val="20"/>
        </w:rPr>
      </w:pPr>
    </w:p>
    <w:p w14:paraId="1C067292" w14:textId="77777777" w:rsidR="00862064" w:rsidRPr="009663EC" w:rsidRDefault="00B54895">
      <w:pPr>
        <w:pStyle w:val="Pargrafdellista"/>
        <w:numPr>
          <w:ilvl w:val="1"/>
          <w:numId w:val="7"/>
        </w:numPr>
        <w:tabs>
          <w:tab w:val="left" w:pos="1967"/>
        </w:tabs>
        <w:ind w:left="1967" w:hanging="385"/>
        <w:rPr>
          <w:b/>
          <w:sz w:val="20"/>
        </w:rPr>
      </w:pPr>
      <w:r w:rsidRPr="009663EC">
        <w:rPr>
          <w:b/>
          <w:bCs/>
          <w:sz w:val="20"/>
          <w:lang w:val="fr-FR"/>
        </w:rPr>
        <w:t>Modèle pour les personnes morales</w:t>
      </w:r>
    </w:p>
    <w:p w14:paraId="3E660961" w14:textId="77777777" w:rsidR="00862064" w:rsidRPr="009663EC" w:rsidRDefault="00862064">
      <w:pPr>
        <w:pStyle w:val="Textindependent"/>
        <w:spacing w:before="3"/>
        <w:rPr>
          <w:b/>
          <w:sz w:val="20"/>
        </w:rPr>
      </w:pPr>
    </w:p>
    <w:p w14:paraId="6B82ACDF" w14:textId="665997DF" w:rsidR="00862064" w:rsidRPr="009663EC" w:rsidRDefault="00B54895" w:rsidP="0099632C">
      <w:pPr>
        <w:ind w:left="1582" w:right="437"/>
        <w:jc w:val="both"/>
        <w:rPr>
          <w:sz w:val="20"/>
        </w:rPr>
      </w:pPr>
      <w:r w:rsidRPr="009663EC">
        <w:rPr>
          <w:sz w:val="20"/>
          <w:lang w:val="fr-FR"/>
        </w:rPr>
        <w:t>Mme/M. ............................................................., numéro de carte d</w:t>
      </w:r>
      <w:r w:rsidR="00DB5010">
        <w:rPr>
          <w:sz w:val="20"/>
          <w:lang w:val="fr-FR"/>
        </w:rPr>
        <w:t>’</w:t>
      </w:r>
      <w:r w:rsidRPr="009663EC">
        <w:rPr>
          <w:sz w:val="20"/>
          <w:lang w:val="fr-FR"/>
        </w:rPr>
        <w:t>identité ou identification......... représentant la personne morale ................................., avec identification</w:t>
      </w:r>
      <w:r w:rsidR="009217E5">
        <w:rPr>
          <w:sz w:val="20"/>
          <w:lang w:val="fr-FR"/>
        </w:rPr>
        <w:t xml:space="preserve"> </w:t>
      </w:r>
      <w:r w:rsidR="009217E5" w:rsidRPr="009663EC">
        <w:rPr>
          <w:sz w:val="20"/>
          <w:lang w:val="fr-FR"/>
        </w:rPr>
        <w:t>................</w:t>
      </w:r>
      <w:r w:rsidRPr="009663EC">
        <w:rPr>
          <w:sz w:val="20"/>
          <w:lang w:val="fr-FR"/>
        </w:rPr>
        <w:t xml:space="preserve"> en qualité de</w:t>
      </w:r>
      <w:r w:rsidR="009217E5">
        <w:rPr>
          <w:sz w:val="20"/>
          <w:lang w:val="fr-FR"/>
        </w:rPr>
        <w:t xml:space="preserve"> ….</w:t>
      </w:r>
      <w:r w:rsidR="00DB5010">
        <w:rPr>
          <w:sz w:val="20"/>
          <w:lang w:val="fr-FR"/>
        </w:rPr>
        <w:t>…</w:t>
      </w:r>
      <w:r w:rsidRPr="009663EC">
        <w:rPr>
          <w:sz w:val="20"/>
          <w:lang w:val="fr-FR"/>
        </w:rPr>
        <w:t xml:space="preserve"> (administrateur unique, solidaire ou co-administrateur ou mandataire solidaire ou comandataire), en vertu de l’acte reçu par Maître</w:t>
      </w:r>
      <w:r w:rsidR="009217E5">
        <w:rPr>
          <w:sz w:val="20"/>
          <w:lang w:val="fr-FR"/>
        </w:rPr>
        <w:t xml:space="preserve"> </w:t>
      </w:r>
      <w:r w:rsidRPr="009663EC">
        <w:rPr>
          <w:sz w:val="20"/>
          <w:lang w:val="fr-FR"/>
        </w:rPr>
        <w:t>......, notaire à (lieu), le</w:t>
      </w:r>
      <w:r w:rsidR="009217E5">
        <w:rPr>
          <w:sz w:val="20"/>
          <w:lang w:val="fr-FR"/>
        </w:rPr>
        <w:t xml:space="preserve"> ….</w:t>
      </w:r>
      <w:r w:rsidRPr="009663EC">
        <w:rPr>
          <w:sz w:val="20"/>
          <w:lang w:val="fr-FR"/>
        </w:rPr>
        <w:t xml:space="preserve"> déposé au rang de ses minutes sous le numéro</w:t>
      </w:r>
      <w:r w:rsidR="009217E5">
        <w:rPr>
          <w:sz w:val="20"/>
          <w:lang w:val="fr-FR"/>
        </w:rPr>
        <w:t xml:space="preserve"> </w:t>
      </w:r>
      <w:r w:rsidRPr="009663EC">
        <w:rPr>
          <w:sz w:val="20"/>
          <w:lang w:val="fr-FR"/>
        </w:rPr>
        <w:t xml:space="preserve">.... ou des actes de constitution déposés aux registres officiels ....., DÉCLARE sous son entière responsabilité, en qualité de candidat au marché de </w:t>
      </w:r>
      <w:r w:rsidRPr="009663EC">
        <w:rPr>
          <w:i/>
          <w:iCs/>
          <w:sz w:val="20"/>
          <w:lang w:val="fr-FR"/>
        </w:rPr>
        <w:t>«</w:t>
      </w:r>
      <w:r w:rsidR="00DB5010">
        <w:rPr>
          <w:i/>
          <w:iCs/>
          <w:sz w:val="20"/>
          <w:lang w:val="fr-FR"/>
        </w:rPr>
        <w:t> </w:t>
      </w:r>
      <w:r w:rsidRPr="009663EC">
        <w:rPr>
          <w:i/>
          <w:iCs/>
          <w:sz w:val="20"/>
          <w:lang w:val="fr-FR"/>
        </w:rPr>
        <w:t>Service de nettoyage professionnel et de petits travaux de déplacement de mobilier et de réparations non spécialisées dans les locaux occupés à Bruxelles par la délégation du Gouvernement de Catalogne auprès de l</w:t>
      </w:r>
      <w:r w:rsidR="00DB5010">
        <w:rPr>
          <w:i/>
          <w:iCs/>
          <w:sz w:val="20"/>
          <w:lang w:val="fr-FR"/>
        </w:rPr>
        <w:t>’</w:t>
      </w:r>
      <w:r w:rsidRPr="009663EC">
        <w:rPr>
          <w:i/>
          <w:iCs/>
          <w:sz w:val="20"/>
          <w:lang w:val="fr-FR"/>
        </w:rPr>
        <w:t>UE</w:t>
      </w:r>
      <w:r w:rsidR="00DB5010">
        <w:rPr>
          <w:i/>
          <w:iCs/>
          <w:sz w:val="20"/>
          <w:lang w:val="fr-FR"/>
        </w:rPr>
        <w:t> </w:t>
      </w:r>
      <w:r w:rsidRPr="009663EC">
        <w:rPr>
          <w:i/>
          <w:iCs/>
          <w:sz w:val="20"/>
          <w:lang w:val="fr-FR"/>
        </w:rPr>
        <w:t>»</w:t>
      </w:r>
      <w:r w:rsidRPr="009663EC">
        <w:rPr>
          <w:sz w:val="20"/>
          <w:lang w:val="fr-FR"/>
        </w:rPr>
        <w:t>, avis de marché numéro,</w:t>
      </w:r>
    </w:p>
    <w:p w14:paraId="0F2ED0AA" w14:textId="77777777" w:rsidR="00862064" w:rsidRPr="009663EC" w:rsidRDefault="00B54895">
      <w:pPr>
        <w:spacing w:line="229" w:lineRule="exact"/>
        <w:ind w:left="1582"/>
        <w:rPr>
          <w:sz w:val="20"/>
        </w:rPr>
      </w:pPr>
      <w:r w:rsidRPr="009663EC">
        <w:rPr>
          <w:sz w:val="20"/>
          <w:lang w:val="fr-FR"/>
        </w:rPr>
        <w:t>QUE :</w:t>
      </w:r>
    </w:p>
    <w:p w14:paraId="1207C1BB" w14:textId="77777777" w:rsidR="00862064" w:rsidRPr="009663EC" w:rsidRDefault="00862064">
      <w:pPr>
        <w:pStyle w:val="Textindependent"/>
        <w:spacing w:before="3"/>
        <w:rPr>
          <w:sz w:val="20"/>
        </w:rPr>
      </w:pPr>
    </w:p>
    <w:p w14:paraId="4E9FF0B5" w14:textId="7F68F585" w:rsidR="00862064" w:rsidRPr="009663EC" w:rsidRDefault="00B54895" w:rsidP="0099632C">
      <w:pPr>
        <w:pStyle w:val="Pargrafdellista"/>
        <w:numPr>
          <w:ilvl w:val="0"/>
          <w:numId w:val="6"/>
        </w:numPr>
        <w:tabs>
          <w:tab w:val="left" w:pos="1863"/>
          <w:tab w:val="left" w:pos="1865"/>
        </w:tabs>
        <w:spacing w:before="1" w:line="237" w:lineRule="auto"/>
        <w:ind w:right="437"/>
        <w:jc w:val="both"/>
        <w:rPr>
          <w:sz w:val="20"/>
        </w:rPr>
      </w:pPr>
      <w:r w:rsidRPr="009663EC">
        <w:rPr>
          <w:sz w:val="20"/>
          <w:lang w:val="fr-FR"/>
        </w:rPr>
        <w:t>l’entreprise est valablement constituée et, conformément à son objet social, elle est habilitée à soumettre une offre pour le présent appel d</w:t>
      </w:r>
      <w:r w:rsidR="00DB5010">
        <w:rPr>
          <w:sz w:val="20"/>
          <w:lang w:val="fr-FR"/>
        </w:rPr>
        <w:t>’</w:t>
      </w:r>
      <w:r w:rsidRPr="009663EC">
        <w:rPr>
          <w:sz w:val="20"/>
          <w:lang w:val="fr-FR"/>
        </w:rPr>
        <w:t>offres</w:t>
      </w:r>
      <w:r w:rsidR="00DB5010">
        <w:rPr>
          <w:sz w:val="20"/>
          <w:lang w:val="fr-FR"/>
        </w:rPr>
        <w:t> </w:t>
      </w:r>
      <w:r w:rsidRPr="009663EC">
        <w:rPr>
          <w:sz w:val="20"/>
          <w:lang w:val="fr-FR"/>
        </w:rPr>
        <w:t>; l’entreprise satisfait aux conditions légalement établies pour passer des contrats avec la Délégation et, si elle est attributaire, elle présentera au pouvoir adjudicateur les pièces exigées avant l</w:t>
      </w:r>
      <w:r w:rsidR="00DB5010">
        <w:rPr>
          <w:sz w:val="20"/>
          <w:lang w:val="fr-FR"/>
        </w:rPr>
        <w:t>’</w:t>
      </w:r>
      <w:r w:rsidRPr="009663EC">
        <w:rPr>
          <w:sz w:val="20"/>
          <w:lang w:val="fr-FR"/>
        </w:rPr>
        <w:t>attribution dudit marché</w:t>
      </w:r>
      <w:r w:rsidR="00DB5010">
        <w:rPr>
          <w:sz w:val="20"/>
          <w:lang w:val="fr-FR"/>
        </w:rPr>
        <w:t> </w:t>
      </w:r>
      <w:r w:rsidRPr="009663EC">
        <w:rPr>
          <w:sz w:val="20"/>
          <w:lang w:val="fr-FR"/>
        </w:rPr>
        <w:t>;</w:t>
      </w:r>
    </w:p>
    <w:p w14:paraId="68E23E6C" w14:textId="77777777" w:rsidR="00862064" w:rsidRPr="009663EC" w:rsidRDefault="00862064" w:rsidP="0099632C">
      <w:pPr>
        <w:pStyle w:val="Textindependent"/>
        <w:spacing w:before="5"/>
        <w:ind w:right="437"/>
        <w:rPr>
          <w:sz w:val="20"/>
        </w:rPr>
      </w:pPr>
    </w:p>
    <w:p w14:paraId="4A8199F0" w14:textId="5BE71E21" w:rsidR="00862064" w:rsidRPr="009663EC" w:rsidRDefault="00B54895" w:rsidP="0099632C">
      <w:pPr>
        <w:pStyle w:val="Pargrafdellista"/>
        <w:numPr>
          <w:ilvl w:val="0"/>
          <w:numId w:val="6"/>
        </w:numPr>
        <w:tabs>
          <w:tab w:val="left" w:pos="1863"/>
          <w:tab w:val="left" w:pos="1865"/>
        </w:tabs>
        <w:spacing w:line="237" w:lineRule="auto"/>
        <w:ind w:right="437"/>
        <w:jc w:val="both"/>
        <w:rPr>
          <w:sz w:val="20"/>
        </w:rPr>
      </w:pPr>
      <w:r w:rsidRPr="009663EC">
        <w:rPr>
          <w:sz w:val="20"/>
          <w:lang w:val="fr-FR"/>
        </w:rPr>
        <w:t>la personne qui se présente et signe l’offre dispose des pouvoirs suffisants pour représenter l’entreprise dans la mesure où le mandat correspondant a fait l’objet d</w:t>
      </w:r>
      <w:r w:rsidR="00DB5010">
        <w:rPr>
          <w:sz w:val="20"/>
          <w:lang w:val="fr-FR"/>
        </w:rPr>
        <w:t>’</w:t>
      </w:r>
      <w:r w:rsidRPr="009663EC">
        <w:rPr>
          <w:sz w:val="20"/>
          <w:lang w:val="fr-FR"/>
        </w:rPr>
        <w:t>un acte notarié et a été déposé au registre du commerce ou au registre officiel correspondant</w:t>
      </w:r>
      <w:r w:rsidR="00DB5010">
        <w:rPr>
          <w:sz w:val="20"/>
          <w:lang w:val="fr-FR"/>
        </w:rPr>
        <w:t> </w:t>
      </w:r>
      <w:r w:rsidRPr="009663EC">
        <w:rPr>
          <w:sz w:val="20"/>
          <w:lang w:val="fr-FR"/>
        </w:rPr>
        <w:t>; le mandat est en vigueur, il n</w:t>
      </w:r>
      <w:r w:rsidR="00DB5010">
        <w:rPr>
          <w:sz w:val="20"/>
          <w:lang w:val="fr-FR"/>
        </w:rPr>
        <w:t>’</w:t>
      </w:r>
      <w:r w:rsidRPr="009663EC">
        <w:rPr>
          <w:sz w:val="20"/>
          <w:lang w:val="fr-FR"/>
        </w:rPr>
        <w:t>a pas été révoqué et, le cas échéant, il est conforme aux dispositions de la réglementation applicable</w:t>
      </w:r>
      <w:r w:rsidR="00DB5010">
        <w:rPr>
          <w:sz w:val="20"/>
          <w:lang w:val="fr-FR"/>
        </w:rPr>
        <w:t> </w:t>
      </w:r>
      <w:r w:rsidRPr="009663EC">
        <w:rPr>
          <w:sz w:val="20"/>
          <w:lang w:val="fr-FR"/>
        </w:rPr>
        <w:t>;</w:t>
      </w:r>
    </w:p>
    <w:p w14:paraId="68FB6AD2" w14:textId="77777777" w:rsidR="00862064" w:rsidRPr="009663EC" w:rsidRDefault="00862064" w:rsidP="0099632C">
      <w:pPr>
        <w:pStyle w:val="Textindependent"/>
        <w:spacing w:before="3"/>
        <w:ind w:right="437"/>
        <w:rPr>
          <w:sz w:val="20"/>
        </w:rPr>
      </w:pPr>
    </w:p>
    <w:p w14:paraId="103DE3F1" w14:textId="40CF1EC6" w:rsidR="00862064" w:rsidRPr="009663EC" w:rsidRDefault="00B54895" w:rsidP="0099632C">
      <w:pPr>
        <w:pStyle w:val="Pargrafdellista"/>
        <w:numPr>
          <w:ilvl w:val="0"/>
          <w:numId w:val="6"/>
        </w:numPr>
        <w:tabs>
          <w:tab w:val="left" w:pos="1865"/>
        </w:tabs>
        <w:ind w:right="437" w:hanging="283"/>
        <w:rPr>
          <w:sz w:val="20"/>
        </w:rPr>
      </w:pPr>
      <w:r w:rsidRPr="009663EC">
        <w:rPr>
          <w:sz w:val="20"/>
          <w:lang w:val="fr-FR"/>
        </w:rPr>
        <w:t>l</w:t>
      </w:r>
      <w:r w:rsidR="00DB5010">
        <w:rPr>
          <w:sz w:val="20"/>
          <w:lang w:val="fr-FR"/>
        </w:rPr>
        <w:t>’</w:t>
      </w:r>
      <w:r w:rsidRPr="009663EC">
        <w:rPr>
          <w:sz w:val="20"/>
          <w:lang w:val="fr-FR"/>
        </w:rPr>
        <w:t>entreprise candidate satisfait à toutes les exigences et obligations exigées par la réglementation applicable en vigueur</w:t>
      </w:r>
      <w:r w:rsidR="00DB5010">
        <w:rPr>
          <w:sz w:val="20"/>
          <w:lang w:val="fr-FR"/>
        </w:rPr>
        <w:t> </w:t>
      </w:r>
      <w:r w:rsidRPr="009663EC">
        <w:rPr>
          <w:sz w:val="20"/>
          <w:lang w:val="fr-FR"/>
        </w:rPr>
        <w:t>;</w:t>
      </w:r>
    </w:p>
    <w:p w14:paraId="315E4C60" w14:textId="26B2CA90" w:rsidR="00862064" w:rsidRPr="009663EC" w:rsidRDefault="00B54895" w:rsidP="0099632C">
      <w:pPr>
        <w:pStyle w:val="Pargrafdellista"/>
        <w:numPr>
          <w:ilvl w:val="0"/>
          <w:numId w:val="6"/>
        </w:numPr>
        <w:tabs>
          <w:tab w:val="left" w:pos="1864"/>
        </w:tabs>
        <w:spacing w:before="225"/>
        <w:ind w:left="1864" w:right="437" w:hanging="282"/>
        <w:rPr>
          <w:sz w:val="20"/>
        </w:rPr>
      </w:pPr>
      <w:r w:rsidRPr="009663EC">
        <w:rPr>
          <w:sz w:val="20"/>
          <w:lang w:val="fr-FR"/>
        </w:rPr>
        <w:t>l</w:t>
      </w:r>
      <w:r w:rsidR="00DB5010">
        <w:rPr>
          <w:sz w:val="20"/>
          <w:lang w:val="fr-FR"/>
        </w:rPr>
        <w:t>’</w:t>
      </w:r>
      <w:r w:rsidRPr="009663EC">
        <w:rPr>
          <w:sz w:val="20"/>
          <w:lang w:val="fr-FR"/>
        </w:rPr>
        <w:t>entreprise candidate est immatriculée au :</w:t>
      </w:r>
    </w:p>
    <w:p w14:paraId="09A4BEB8" w14:textId="73BD34C9" w:rsidR="00862064" w:rsidRPr="009663EC" w:rsidRDefault="00B54895" w:rsidP="0099632C">
      <w:pPr>
        <w:spacing w:before="227"/>
        <w:ind w:left="2431" w:right="437"/>
        <w:rPr>
          <w:sz w:val="20"/>
        </w:rPr>
      </w:pPr>
      <w:r w:rsidRPr="009663EC">
        <w:rPr>
          <w:noProof/>
          <w:lang w:eastAsia="ca-ES"/>
        </w:rPr>
        <mc:AlternateContent>
          <mc:Choice Requires="wps">
            <w:drawing>
              <wp:anchor distT="0" distB="0" distL="0" distR="0" simplePos="0" relativeHeight="251662336" behindDoc="0" locked="0" layoutInCell="1" allowOverlap="1" wp14:anchorId="6D334E21" wp14:editId="64494BB6">
                <wp:simplePos x="0" y="0"/>
                <wp:positionH relativeFrom="page">
                  <wp:posOffset>1229386</wp:posOffset>
                </wp:positionH>
                <wp:positionV relativeFrom="paragraph">
                  <wp:posOffset>114884</wp:posOffset>
                </wp:positionV>
                <wp:extent cx="352425" cy="978535"/>
                <wp:effectExtent l="0" t="0" r="0" b="0"/>
                <wp:wrapNone/>
                <wp:docPr id="10" name="Textbox 10"/>
                <wp:cNvGraphicFramePr/>
                <a:graphic xmlns:a="http://schemas.openxmlformats.org/drawingml/2006/main">
                  <a:graphicData uri="http://schemas.microsoft.com/office/word/2010/wordprocessingShape">
                    <wps:wsp>
                      <wps:cNvSpPr txBox="1"/>
                      <wps:spPr>
                        <a:xfrm>
                          <a:off x="0" y="0"/>
                          <a:ext cx="352425" cy="978535"/>
                        </a:xfrm>
                        <a:prstGeom prst="rect">
                          <a:avLst/>
                        </a:prstGeom>
                      </wps:spPr>
                      <wps:txbx>
                        <w:txbxContent>
                          <w:tbl>
                            <w:tblPr>
                              <w:tblStyle w:val="TableNormal0"/>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tblGrid>
                            <w:tr w:rsidR="00203A5C" w14:paraId="690F2990" w14:textId="77777777">
                              <w:trPr>
                                <w:trHeight w:val="254"/>
                              </w:trPr>
                              <w:tc>
                                <w:tcPr>
                                  <w:tcW w:w="425" w:type="dxa"/>
                                </w:tcPr>
                                <w:p w14:paraId="6B7E5852" w14:textId="77777777" w:rsidR="00862064" w:rsidRDefault="00862064">
                                  <w:pPr>
                                    <w:pStyle w:val="TableParagraph"/>
                                    <w:rPr>
                                      <w:rFonts w:ascii="Times New Roman"/>
                                      <w:sz w:val="18"/>
                                    </w:rPr>
                                  </w:pPr>
                                </w:p>
                              </w:tc>
                            </w:tr>
                            <w:tr w:rsidR="00203A5C" w14:paraId="5B61EAD1" w14:textId="77777777">
                              <w:trPr>
                                <w:trHeight w:val="253"/>
                              </w:trPr>
                              <w:tc>
                                <w:tcPr>
                                  <w:tcW w:w="425" w:type="dxa"/>
                                </w:tcPr>
                                <w:p w14:paraId="05BA692F" w14:textId="77777777" w:rsidR="00862064" w:rsidRDefault="00862064">
                                  <w:pPr>
                                    <w:pStyle w:val="TableParagraph"/>
                                    <w:rPr>
                                      <w:rFonts w:ascii="Times New Roman"/>
                                      <w:sz w:val="18"/>
                                    </w:rPr>
                                  </w:pPr>
                                </w:p>
                              </w:tc>
                            </w:tr>
                            <w:tr w:rsidR="00203A5C" w14:paraId="2A906EFA" w14:textId="77777777">
                              <w:trPr>
                                <w:trHeight w:val="470"/>
                              </w:trPr>
                              <w:tc>
                                <w:tcPr>
                                  <w:tcW w:w="425" w:type="dxa"/>
                                </w:tcPr>
                                <w:p w14:paraId="567A3D59" w14:textId="77777777" w:rsidR="00862064" w:rsidRDefault="00862064">
                                  <w:pPr>
                                    <w:pStyle w:val="TableParagraph"/>
                                    <w:rPr>
                                      <w:rFonts w:ascii="Times New Roman"/>
                                      <w:sz w:val="20"/>
                                    </w:rPr>
                                  </w:pPr>
                                </w:p>
                              </w:tc>
                            </w:tr>
                            <w:tr w:rsidR="00203A5C" w14:paraId="10DE6A9B" w14:textId="77777777">
                              <w:trPr>
                                <w:trHeight w:val="251"/>
                              </w:trPr>
                              <w:tc>
                                <w:tcPr>
                                  <w:tcW w:w="425" w:type="dxa"/>
                                </w:tcPr>
                                <w:p w14:paraId="01FE3907" w14:textId="77777777" w:rsidR="00862064" w:rsidRDefault="00862064">
                                  <w:pPr>
                                    <w:pStyle w:val="TableParagraph"/>
                                    <w:rPr>
                                      <w:rFonts w:ascii="Times New Roman"/>
                                      <w:sz w:val="18"/>
                                    </w:rPr>
                                  </w:pPr>
                                </w:p>
                              </w:tc>
                            </w:tr>
                            <w:tr w:rsidR="00203A5C" w14:paraId="5862B700" w14:textId="77777777">
                              <w:trPr>
                                <w:trHeight w:val="253"/>
                              </w:trPr>
                              <w:tc>
                                <w:tcPr>
                                  <w:tcW w:w="425" w:type="dxa"/>
                                </w:tcPr>
                                <w:p w14:paraId="3FAC8478" w14:textId="77777777" w:rsidR="00862064" w:rsidRDefault="00862064">
                                  <w:pPr>
                                    <w:pStyle w:val="TableParagraph"/>
                                    <w:rPr>
                                      <w:rFonts w:ascii="Times New Roman"/>
                                      <w:sz w:val="18"/>
                                    </w:rPr>
                                  </w:pPr>
                                </w:p>
                              </w:tc>
                            </w:tr>
                          </w:tbl>
                          <w:p w14:paraId="5E1358CF" w14:textId="77777777" w:rsidR="00862064" w:rsidRDefault="00862064">
                            <w:pPr>
                              <w:pStyle w:val="Textindependent"/>
                            </w:pPr>
                          </w:p>
                        </w:txbxContent>
                      </wps:txbx>
                      <wps:bodyPr wrap="square" lIns="0" tIns="0" rIns="0" bIns="0" rtlCol="0"/>
                    </wps:wsp>
                  </a:graphicData>
                </a:graphic>
              </wp:anchor>
            </w:drawing>
          </mc:Choice>
          <mc:Fallback>
            <w:pict>
              <v:shapetype w14:anchorId="6D334E21" id="_x0000_t202" coordsize="21600,21600" o:spt="202" path="m,l,21600r21600,l21600,xe">
                <v:stroke joinstyle="miter"/>
                <v:path gradientshapeok="t" o:connecttype="rect"/>
              </v:shapetype>
              <v:shape id="Textbox 10" o:spid="_x0000_s1026" type="#_x0000_t202" style="position:absolute;left:0;text-align:left;margin-left:96.8pt;margin-top:9.05pt;width:27.75pt;height:77.05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" filled="f" stroked="f">
                <v:textbox inset="0,0,0,0">
                  <w:txbxContent>
                    <w:tbl>
                      <w:tblPr>
                        <w:tblStyle w:val="TableNormal0"/>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tblGrid>
                      <w:tr w:rsidR="00203A5C" w14:paraId="690F2990" w14:textId="77777777">
                        <w:trPr>
                          <w:trHeight w:val="254"/>
                        </w:trPr>
                        <w:tc>
                          <w:tcPr>
                            <w:tcW w:w="425" w:type="dxa"/>
                          </w:tcPr>
                          <w:p w14:paraId="6B7E5852" w14:textId="77777777" w:rsidR="00862064" w:rsidRDefault="00862064">
                            <w:pPr>
                              <w:pStyle w:val="TableParagraph"/>
                              <w:rPr>
                                <w:rFonts w:ascii="Times New Roman"/>
                                <w:sz w:val="18"/>
                              </w:rPr>
                            </w:pPr>
                          </w:p>
                        </w:tc>
                      </w:tr>
                      <w:tr w:rsidR="00203A5C" w14:paraId="5B61EAD1" w14:textId="77777777">
                        <w:trPr>
                          <w:trHeight w:val="253"/>
                        </w:trPr>
                        <w:tc>
                          <w:tcPr>
                            <w:tcW w:w="425" w:type="dxa"/>
                          </w:tcPr>
                          <w:p w14:paraId="05BA692F" w14:textId="77777777" w:rsidR="00862064" w:rsidRDefault="00862064">
                            <w:pPr>
                              <w:pStyle w:val="TableParagraph"/>
                              <w:rPr>
                                <w:rFonts w:ascii="Times New Roman"/>
                                <w:sz w:val="18"/>
                              </w:rPr>
                            </w:pPr>
                          </w:p>
                        </w:tc>
                      </w:tr>
                      <w:tr w:rsidR="00203A5C" w14:paraId="2A906EFA" w14:textId="77777777">
                        <w:trPr>
                          <w:trHeight w:val="470"/>
                        </w:trPr>
                        <w:tc>
                          <w:tcPr>
                            <w:tcW w:w="425" w:type="dxa"/>
                          </w:tcPr>
                          <w:p w14:paraId="567A3D59" w14:textId="77777777" w:rsidR="00862064" w:rsidRDefault="00862064">
                            <w:pPr>
                              <w:pStyle w:val="TableParagraph"/>
                              <w:rPr>
                                <w:rFonts w:ascii="Times New Roman"/>
                                <w:sz w:val="20"/>
                              </w:rPr>
                            </w:pPr>
                          </w:p>
                        </w:tc>
                      </w:tr>
                      <w:tr w:rsidR="00203A5C" w14:paraId="10DE6A9B" w14:textId="77777777">
                        <w:trPr>
                          <w:trHeight w:val="251"/>
                        </w:trPr>
                        <w:tc>
                          <w:tcPr>
                            <w:tcW w:w="425" w:type="dxa"/>
                          </w:tcPr>
                          <w:p w14:paraId="01FE3907" w14:textId="77777777" w:rsidR="00862064" w:rsidRDefault="00862064">
                            <w:pPr>
                              <w:pStyle w:val="TableParagraph"/>
                              <w:rPr>
                                <w:rFonts w:ascii="Times New Roman"/>
                                <w:sz w:val="18"/>
                              </w:rPr>
                            </w:pPr>
                          </w:p>
                        </w:tc>
                      </w:tr>
                      <w:tr w:rsidR="00203A5C" w14:paraId="5862B700" w14:textId="77777777">
                        <w:trPr>
                          <w:trHeight w:val="253"/>
                        </w:trPr>
                        <w:tc>
                          <w:tcPr>
                            <w:tcW w:w="425" w:type="dxa"/>
                          </w:tcPr>
                          <w:p w14:paraId="3FAC8478" w14:textId="77777777" w:rsidR="00862064" w:rsidRDefault="00862064">
                            <w:pPr>
                              <w:pStyle w:val="TableParagraph"/>
                              <w:rPr>
                                <w:rFonts w:ascii="Times New Roman"/>
                                <w:sz w:val="18"/>
                              </w:rPr>
                            </w:pPr>
                          </w:p>
                        </w:tc>
                      </w:tr>
                    </w:tbl>
                    <w:p w14:paraId="5E1358CF" w14:textId="77777777" w:rsidR="00862064" w:rsidRDefault="00862064">
                      <w:pPr>
                        <w:pStyle w:val="Textindependent"/>
                      </w:pPr>
                    </w:p>
                  </w:txbxContent>
                </v:textbox>
                <w10:wrap anchorx="page"/>
              </v:shape>
            </w:pict>
          </mc:Fallback>
        </mc:AlternateContent>
      </w:r>
      <w:r w:rsidRPr="009663EC">
        <w:rPr>
          <w:sz w:val="20"/>
          <w:lang w:val="fr-FR"/>
        </w:rPr>
        <w:t>registre électronique des entreprises soumissionnaires du Gouvernement de Catalogne</w:t>
      </w:r>
      <w:r w:rsidR="00DB5010">
        <w:rPr>
          <w:sz w:val="20"/>
          <w:lang w:val="fr-FR"/>
        </w:rPr>
        <w:t> </w:t>
      </w:r>
      <w:r w:rsidRPr="009663EC">
        <w:rPr>
          <w:sz w:val="20"/>
          <w:lang w:val="fr-FR"/>
        </w:rPr>
        <w:t xml:space="preserve">; </w:t>
      </w:r>
      <w:r w:rsidRPr="009663EC">
        <w:rPr>
          <w:sz w:val="20"/>
          <w:lang w:val="fr-FR"/>
        </w:rPr>
        <w:br/>
        <w:t>registre officiel des soumissionnaires et des entreprises qualifiées de l’État</w:t>
      </w:r>
      <w:r w:rsidR="00DB5010">
        <w:rPr>
          <w:sz w:val="20"/>
          <w:lang w:val="fr-FR"/>
        </w:rPr>
        <w:t> </w:t>
      </w:r>
      <w:r w:rsidRPr="009663EC">
        <w:rPr>
          <w:sz w:val="20"/>
          <w:lang w:val="fr-FR"/>
        </w:rPr>
        <w:t>;</w:t>
      </w:r>
    </w:p>
    <w:p w14:paraId="10354308" w14:textId="3C9044C4" w:rsidR="00862064" w:rsidRPr="009663EC" w:rsidRDefault="00B54895" w:rsidP="0099632C">
      <w:pPr>
        <w:ind w:left="2431" w:right="437"/>
        <w:rPr>
          <w:sz w:val="20"/>
        </w:rPr>
      </w:pPr>
      <w:r w:rsidRPr="009663EC">
        <w:rPr>
          <w:sz w:val="20"/>
          <w:lang w:val="fr-FR"/>
        </w:rPr>
        <w:t>au registre correspondant conformément à la législation de l</w:t>
      </w:r>
      <w:r w:rsidR="00DB5010">
        <w:rPr>
          <w:sz w:val="20"/>
          <w:lang w:val="fr-FR"/>
        </w:rPr>
        <w:t>’</w:t>
      </w:r>
      <w:r w:rsidRPr="009663EC">
        <w:rPr>
          <w:sz w:val="20"/>
          <w:lang w:val="fr-FR"/>
        </w:rPr>
        <w:t>État dans lequel la société candidate est établie</w:t>
      </w:r>
      <w:r w:rsidR="00DB5010">
        <w:rPr>
          <w:sz w:val="20"/>
          <w:lang w:val="fr-FR"/>
        </w:rPr>
        <w:t> </w:t>
      </w:r>
      <w:r w:rsidRPr="009663EC">
        <w:rPr>
          <w:sz w:val="20"/>
          <w:lang w:val="fr-FR"/>
        </w:rPr>
        <w:t>;</w:t>
      </w:r>
    </w:p>
    <w:p w14:paraId="6659477F" w14:textId="61D15533" w:rsidR="00862064" w:rsidRPr="009663EC" w:rsidRDefault="00B54895" w:rsidP="0099632C">
      <w:pPr>
        <w:ind w:left="2431" w:right="437"/>
        <w:rPr>
          <w:sz w:val="20"/>
        </w:rPr>
      </w:pPr>
      <w:r w:rsidRPr="009663EC">
        <w:rPr>
          <w:sz w:val="20"/>
          <w:lang w:val="fr-FR"/>
        </w:rPr>
        <w:t>dans la liste officielle des entreprises autorisées</w:t>
      </w:r>
      <w:r w:rsidR="00DB5010">
        <w:rPr>
          <w:sz w:val="20"/>
          <w:lang w:val="fr-FR"/>
        </w:rPr>
        <w:t> </w:t>
      </w:r>
      <w:r w:rsidRPr="009663EC">
        <w:rPr>
          <w:sz w:val="20"/>
          <w:lang w:val="fr-FR"/>
        </w:rPr>
        <w:t xml:space="preserve">; </w:t>
      </w:r>
      <w:r w:rsidRPr="009663EC">
        <w:rPr>
          <w:sz w:val="20"/>
          <w:lang w:val="fr-FR"/>
        </w:rPr>
        <w:br/>
        <w:t>la société n</w:t>
      </w:r>
      <w:r w:rsidR="00DB5010">
        <w:rPr>
          <w:sz w:val="20"/>
          <w:lang w:val="fr-FR"/>
        </w:rPr>
        <w:t>’</w:t>
      </w:r>
      <w:r w:rsidRPr="009663EC">
        <w:rPr>
          <w:sz w:val="20"/>
          <w:lang w:val="fr-FR"/>
        </w:rPr>
        <w:t>est immatriculée à aucun registre</w:t>
      </w:r>
      <w:r w:rsidR="00DB5010">
        <w:rPr>
          <w:sz w:val="20"/>
          <w:lang w:val="fr-FR"/>
        </w:rPr>
        <w:t> </w:t>
      </w:r>
      <w:r w:rsidRPr="009663EC">
        <w:rPr>
          <w:sz w:val="20"/>
          <w:lang w:val="fr-FR"/>
        </w:rPr>
        <w:t>;</w:t>
      </w:r>
    </w:p>
    <w:p w14:paraId="0A18B8D1" w14:textId="77777777" w:rsidR="00862064" w:rsidRPr="009663EC" w:rsidRDefault="00862064" w:rsidP="0099632C">
      <w:pPr>
        <w:pStyle w:val="Textindependent"/>
        <w:spacing w:before="2"/>
        <w:ind w:right="437"/>
        <w:rPr>
          <w:sz w:val="20"/>
        </w:rPr>
      </w:pPr>
    </w:p>
    <w:p w14:paraId="7176F00E" w14:textId="610CB6BB" w:rsidR="00862064" w:rsidRPr="009663EC" w:rsidRDefault="00B54895" w:rsidP="0099632C">
      <w:pPr>
        <w:pStyle w:val="Pargrafdellista"/>
        <w:numPr>
          <w:ilvl w:val="0"/>
          <w:numId w:val="6"/>
        </w:numPr>
        <w:tabs>
          <w:tab w:val="left" w:pos="1863"/>
          <w:tab w:val="left" w:pos="1865"/>
        </w:tabs>
        <w:spacing w:before="1" w:line="235" w:lineRule="auto"/>
        <w:ind w:right="437"/>
        <w:jc w:val="both"/>
        <w:rPr>
          <w:sz w:val="20"/>
        </w:rPr>
      </w:pPr>
      <w:r w:rsidRPr="009663EC">
        <w:rPr>
          <w:sz w:val="20"/>
          <w:lang w:val="fr-FR"/>
        </w:rPr>
        <w:t>l’entreprise possède la solvabilité économique et financière et technique ou professionnelle minimale prévue dans la section</w:t>
      </w:r>
      <w:r>
        <w:rPr>
          <w:sz w:val="20"/>
          <w:lang w:val="fr-FR"/>
        </w:rPr>
        <w:t> </w:t>
      </w:r>
      <w:r w:rsidRPr="009663EC">
        <w:rPr>
          <w:sz w:val="20"/>
          <w:lang w:val="fr-FR"/>
        </w:rPr>
        <w:t>F.2 des spécifications du marché</w:t>
      </w:r>
      <w:r w:rsidR="00DB5010">
        <w:rPr>
          <w:sz w:val="20"/>
          <w:lang w:val="fr-FR"/>
        </w:rPr>
        <w:t> </w:t>
      </w:r>
      <w:r w:rsidRPr="009663EC">
        <w:rPr>
          <w:sz w:val="20"/>
          <w:lang w:val="fr-FR"/>
        </w:rPr>
        <w:t>;</w:t>
      </w:r>
    </w:p>
    <w:p w14:paraId="7AE449E2" w14:textId="77777777" w:rsidR="00862064" w:rsidRPr="009663EC" w:rsidRDefault="00862064" w:rsidP="0099632C">
      <w:pPr>
        <w:pStyle w:val="Textindependent"/>
        <w:spacing w:before="4"/>
        <w:ind w:right="437"/>
        <w:rPr>
          <w:sz w:val="20"/>
        </w:rPr>
      </w:pPr>
    </w:p>
    <w:p w14:paraId="22F36C99" w14:textId="44E5013B" w:rsidR="00862064" w:rsidRPr="009663EC" w:rsidRDefault="00B54895" w:rsidP="0099632C">
      <w:pPr>
        <w:pStyle w:val="Pargrafdellista"/>
        <w:numPr>
          <w:ilvl w:val="0"/>
          <w:numId w:val="6"/>
        </w:numPr>
        <w:tabs>
          <w:tab w:val="left" w:pos="1865"/>
        </w:tabs>
        <w:spacing w:before="1" w:line="237" w:lineRule="auto"/>
        <w:ind w:right="437"/>
        <w:jc w:val="both"/>
        <w:rPr>
          <w:sz w:val="20"/>
        </w:rPr>
      </w:pPr>
      <w:r w:rsidRPr="009663EC">
        <w:rPr>
          <w:sz w:val="20"/>
          <w:lang w:val="fr-FR"/>
        </w:rPr>
        <w:t>l’entreprise est autorisée à passer un marché avec la Délégation</w:t>
      </w:r>
      <w:r w:rsidR="00DB5010">
        <w:rPr>
          <w:sz w:val="20"/>
          <w:lang w:val="fr-FR"/>
        </w:rPr>
        <w:t>,</w:t>
      </w:r>
      <w:r w:rsidRPr="009663EC">
        <w:rPr>
          <w:sz w:val="20"/>
          <w:lang w:val="fr-FR"/>
        </w:rPr>
        <w:t xml:space="preserve"> car elle a capacité à agir, elle n</w:t>
      </w:r>
      <w:r w:rsidR="00DB5010">
        <w:rPr>
          <w:sz w:val="20"/>
          <w:lang w:val="fr-FR"/>
        </w:rPr>
        <w:t>’</w:t>
      </w:r>
      <w:r w:rsidRPr="009663EC">
        <w:rPr>
          <w:sz w:val="20"/>
          <w:lang w:val="fr-FR"/>
        </w:rPr>
        <w:t>est frappée d’aucune interdiction de passer un marché avec des entités du secteur public et elle ne fait l</w:t>
      </w:r>
      <w:r w:rsidR="00DB5010">
        <w:rPr>
          <w:sz w:val="20"/>
          <w:lang w:val="fr-FR"/>
        </w:rPr>
        <w:t>’</w:t>
      </w:r>
      <w:r w:rsidRPr="009663EC">
        <w:rPr>
          <w:sz w:val="20"/>
          <w:lang w:val="fr-FR"/>
        </w:rPr>
        <w:t>objet d</w:t>
      </w:r>
      <w:r w:rsidR="00DB5010">
        <w:rPr>
          <w:sz w:val="20"/>
          <w:lang w:val="fr-FR"/>
        </w:rPr>
        <w:t>’</w:t>
      </w:r>
      <w:r w:rsidRPr="009663EC">
        <w:rPr>
          <w:sz w:val="20"/>
          <w:lang w:val="fr-FR"/>
        </w:rPr>
        <w:t>aucun motif d</w:t>
      </w:r>
      <w:r w:rsidR="00DB5010">
        <w:rPr>
          <w:sz w:val="20"/>
          <w:lang w:val="fr-FR"/>
        </w:rPr>
        <w:t>’</w:t>
      </w:r>
      <w:r w:rsidRPr="009663EC">
        <w:rPr>
          <w:sz w:val="20"/>
          <w:lang w:val="fr-FR"/>
        </w:rPr>
        <w:t>exclusion</w:t>
      </w:r>
      <w:r w:rsidR="00DB5010">
        <w:rPr>
          <w:sz w:val="20"/>
          <w:lang w:val="fr-FR"/>
        </w:rPr>
        <w:t> </w:t>
      </w:r>
      <w:r w:rsidRPr="009663EC">
        <w:rPr>
          <w:sz w:val="20"/>
          <w:lang w:val="fr-FR"/>
        </w:rPr>
        <w:t>;</w:t>
      </w:r>
    </w:p>
    <w:p w14:paraId="6F99E90B" w14:textId="77777777" w:rsidR="00862064" w:rsidRPr="009663EC" w:rsidRDefault="00862064" w:rsidP="0099632C">
      <w:pPr>
        <w:pStyle w:val="Textindependent"/>
        <w:ind w:right="437"/>
        <w:rPr>
          <w:sz w:val="20"/>
        </w:rPr>
      </w:pPr>
    </w:p>
    <w:p w14:paraId="7E8E456D" w14:textId="10F1FA50" w:rsidR="00862064" w:rsidRPr="009663EC" w:rsidRDefault="00B54895" w:rsidP="0099632C">
      <w:pPr>
        <w:pStyle w:val="Pargrafdellista"/>
        <w:numPr>
          <w:ilvl w:val="0"/>
          <w:numId w:val="6"/>
        </w:numPr>
        <w:tabs>
          <w:tab w:val="left" w:pos="1864"/>
        </w:tabs>
        <w:ind w:left="1864" w:right="437" w:hanging="282"/>
        <w:rPr>
          <w:sz w:val="20"/>
        </w:rPr>
      </w:pPr>
      <w:r w:rsidRPr="009663EC">
        <w:rPr>
          <w:sz w:val="20"/>
          <w:lang w:val="fr-FR"/>
        </w:rPr>
        <w:t>l’entreprise est à jour de ses obligations fiscales conformément à la réglementation en vigueur</w:t>
      </w:r>
      <w:r w:rsidR="00DB5010">
        <w:rPr>
          <w:sz w:val="20"/>
          <w:lang w:val="fr-FR"/>
        </w:rPr>
        <w:t> </w:t>
      </w:r>
      <w:r w:rsidRPr="009663EC">
        <w:rPr>
          <w:sz w:val="20"/>
          <w:lang w:val="fr-FR"/>
        </w:rPr>
        <w:t>;</w:t>
      </w:r>
    </w:p>
    <w:p w14:paraId="330A5F4F" w14:textId="77777777" w:rsidR="00862064" w:rsidRPr="009663EC" w:rsidRDefault="00862064" w:rsidP="0099632C">
      <w:pPr>
        <w:pStyle w:val="Textindependent"/>
        <w:spacing w:before="17"/>
        <w:ind w:right="437"/>
        <w:rPr>
          <w:sz w:val="20"/>
        </w:rPr>
      </w:pPr>
    </w:p>
    <w:p w14:paraId="2FF72527" w14:textId="4D6A44EE" w:rsidR="00862064" w:rsidRPr="009663EC" w:rsidRDefault="00B54895" w:rsidP="0099632C">
      <w:pPr>
        <w:pStyle w:val="Pargrafdellista"/>
        <w:numPr>
          <w:ilvl w:val="0"/>
          <w:numId w:val="6"/>
        </w:numPr>
        <w:tabs>
          <w:tab w:val="left" w:pos="1863"/>
          <w:tab w:val="left" w:pos="1865"/>
        </w:tabs>
        <w:ind w:right="437"/>
        <w:jc w:val="both"/>
        <w:rPr>
          <w:sz w:val="20"/>
        </w:rPr>
      </w:pPr>
      <w:r w:rsidRPr="009663EC">
        <w:rPr>
          <w:sz w:val="20"/>
          <w:lang w:val="fr-FR"/>
        </w:rPr>
        <w:t xml:space="preserve">se soumet expressément au </w:t>
      </w:r>
      <w:r w:rsidRPr="009663EC">
        <w:rPr>
          <w:sz w:val="21"/>
          <w:lang w:val="fr-FR"/>
        </w:rPr>
        <w:t>règlement (UE) 2016/679 du Parlement européen et du Conseil du 27</w:t>
      </w:r>
      <w:r>
        <w:rPr>
          <w:sz w:val="21"/>
          <w:lang w:val="fr-FR"/>
        </w:rPr>
        <w:t> </w:t>
      </w:r>
      <w:r w:rsidRPr="009663EC">
        <w:rPr>
          <w:sz w:val="21"/>
          <w:lang w:val="fr-FR"/>
        </w:rPr>
        <w:t>avril 2016 relatif à la protection des personnes physiques à l</w:t>
      </w:r>
      <w:r w:rsidR="00DB5010">
        <w:rPr>
          <w:sz w:val="21"/>
          <w:lang w:val="fr-FR"/>
        </w:rPr>
        <w:t>’</w:t>
      </w:r>
      <w:r w:rsidRPr="009663EC">
        <w:rPr>
          <w:sz w:val="21"/>
          <w:lang w:val="fr-FR"/>
        </w:rPr>
        <w:t xml:space="preserve">égard du traitement des données à caractère personnel et à la libre circulation de ces données </w:t>
      </w:r>
      <w:r w:rsidRPr="009663EC">
        <w:rPr>
          <w:sz w:val="20"/>
          <w:lang w:val="fr-FR"/>
        </w:rPr>
        <w:t>et offre des garanties suffisantes pour mettre en œuvre des mesures techniques et organisationnelles appropriées en cas d</w:t>
      </w:r>
      <w:r w:rsidR="00DB5010">
        <w:rPr>
          <w:sz w:val="20"/>
          <w:lang w:val="fr-FR"/>
        </w:rPr>
        <w:t>’</w:t>
      </w:r>
      <w:r w:rsidRPr="009663EC">
        <w:rPr>
          <w:sz w:val="20"/>
          <w:lang w:val="fr-FR"/>
        </w:rPr>
        <w:t>accès fortuit à des données à caractère personnel</w:t>
      </w:r>
      <w:r w:rsidR="00DB5010">
        <w:rPr>
          <w:sz w:val="20"/>
          <w:lang w:val="fr-FR"/>
        </w:rPr>
        <w:t> </w:t>
      </w:r>
      <w:r w:rsidRPr="009663EC">
        <w:rPr>
          <w:sz w:val="20"/>
          <w:lang w:val="fr-FR"/>
        </w:rPr>
        <w:t>;</w:t>
      </w:r>
    </w:p>
    <w:p w14:paraId="37591FA3" w14:textId="77777777" w:rsidR="00862064" w:rsidRPr="009663EC" w:rsidRDefault="00862064" w:rsidP="0099632C">
      <w:pPr>
        <w:pStyle w:val="Textindependent"/>
        <w:spacing w:before="14"/>
        <w:ind w:right="437"/>
        <w:rPr>
          <w:sz w:val="21"/>
        </w:rPr>
      </w:pPr>
    </w:p>
    <w:p w14:paraId="711F7B37" w14:textId="10DEB728" w:rsidR="00862064" w:rsidRPr="009663EC" w:rsidRDefault="00B54895" w:rsidP="0099632C">
      <w:pPr>
        <w:pStyle w:val="Pargrafdellista"/>
        <w:numPr>
          <w:ilvl w:val="0"/>
          <w:numId w:val="6"/>
        </w:numPr>
        <w:tabs>
          <w:tab w:val="left" w:pos="1863"/>
        </w:tabs>
        <w:spacing w:line="251" w:lineRule="exact"/>
        <w:ind w:left="1863" w:right="437" w:hanging="281"/>
        <w:rPr>
          <w:sz w:val="20"/>
        </w:rPr>
      </w:pPr>
      <w:r w:rsidRPr="009663EC">
        <w:rPr>
          <w:sz w:val="20"/>
          <w:lang w:val="fr-FR"/>
        </w:rPr>
        <w:t>en cas de différend, elle accepte de se soumettre à la compétence des juridictions espagnoles (si l’entreprise est espagnole)</w:t>
      </w:r>
      <w:r w:rsidR="00DB5010">
        <w:rPr>
          <w:sz w:val="20"/>
          <w:lang w:val="fr-FR"/>
        </w:rPr>
        <w:t> </w:t>
      </w:r>
      <w:r w:rsidRPr="009663EC">
        <w:rPr>
          <w:sz w:val="20"/>
          <w:lang w:val="fr-FR"/>
        </w:rPr>
        <w:t>;</w:t>
      </w:r>
    </w:p>
    <w:p w14:paraId="5FC6E65D" w14:textId="77777777" w:rsidR="00862064" w:rsidRPr="009663EC" w:rsidRDefault="00B54895" w:rsidP="0099632C">
      <w:pPr>
        <w:ind w:left="1865" w:right="437"/>
        <w:rPr>
          <w:sz w:val="20"/>
        </w:rPr>
      </w:pPr>
      <w:r w:rsidRPr="009663EC">
        <w:rPr>
          <w:sz w:val="20"/>
          <w:lang w:val="fr-FR"/>
        </w:rPr>
        <w:t>en cas de différend, elle accepte de se soumettre à ce qui est convenu dans la loi belge (si l’entreprise n’est pas espagnole)</w:t>
      </w:r>
    </w:p>
    <w:p w14:paraId="6C806183" w14:textId="77777777" w:rsidR="00862064" w:rsidRPr="009663EC" w:rsidRDefault="00862064">
      <w:pPr>
        <w:pStyle w:val="Textindependent"/>
        <w:spacing w:before="12"/>
        <w:rPr>
          <w:sz w:val="20"/>
        </w:rPr>
      </w:pPr>
    </w:p>
    <w:p w14:paraId="1429D5BB" w14:textId="6D3F2BC2" w:rsidR="00862064" w:rsidRPr="009663EC" w:rsidRDefault="00B54895">
      <w:pPr>
        <w:pStyle w:val="Pargrafdellista"/>
        <w:numPr>
          <w:ilvl w:val="0"/>
          <w:numId w:val="6"/>
        </w:numPr>
        <w:tabs>
          <w:tab w:val="left" w:pos="1863"/>
        </w:tabs>
        <w:ind w:left="1863" w:hanging="281"/>
        <w:rPr>
          <w:sz w:val="20"/>
        </w:rPr>
      </w:pPr>
      <w:r w:rsidRPr="009663EC">
        <w:rPr>
          <w:sz w:val="20"/>
          <w:lang w:val="fr-FR"/>
        </w:rPr>
        <w:t>les informations et les pièces contenues dans les enveloppes sont sincères et véritables</w:t>
      </w:r>
      <w:r w:rsidR="00DB5010">
        <w:rPr>
          <w:sz w:val="20"/>
          <w:lang w:val="fr-FR"/>
        </w:rPr>
        <w:t> </w:t>
      </w:r>
      <w:r w:rsidRPr="009663EC">
        <w:rPr>
          <w:sz w:val="20"/>
          <w:lang w:val="fr-FR"/>
        </w:rPr>
        <w:t>;</w:t>
      </w:r>
    </w:p>
    <w:p w14:paraId="23F91338" w14:textId="77777777" w:rsidR="0099632C" w:rsidRPr="009663EC" w:rsidRDefault="00B54895">
      <w:pPr>
        <w:rPr>
          <w:sz w:val="20"/>
        </w:rPr>
      </w:pPr>
      <w:r w:rsidRPr="009663EC">
        <w:rPr>
          <w:sz w:val="20"/>
          <w:lang w:val="fr-FR"/>
        </w:rPr>
        <w:br w:type="page"/>
      </w:r>
    </w:p>
    <w:p w14:paraId="25630C3C" w14:textId="13F96B5F" w:rsidR="00862064" w:rsidRPr="009663EC" w:rsidRDefault="00B54895">
      <w:pPr>
        <w:pStyle w:val="Pargrafdellista"/>
        <w:numPr>
          <w:ilvl w:val="0"/>
          <w:numId w:val="6"/>
        </w:numPr>
        <w:tabs>
          <w:tab w:val="left" w:pos="1865"/>
        </w:tabs>
        <w:spacing w:before="65" w:line="237" w:lineRule="auto"/>
        <w:ind w:right="555"/>
        <w:jc w:val="both"/>
        <w:rPr>
          <w:sz w:val="20"/>
        </w:rPr>
      </w:pPr>
      <w:r w:rsidRPr="009663EC">
        <w:rPr>
          <w:sz w:val="20"/>
          <w:lang w:val="fr-FR"/>
        </w:rPr>
        <w:lastRenderedPageBreak/>
        <w:t>l’entreprise autorise le pouvoir adjudicateur et les services rattachés au pouvoir adjudicateur à obtenir directement auprès des autorités administratives compétentes les informations ou les extraits du registre, ainsi que les renseignements fiscaux nécessaires existant dans les bases de données et dans autres sources consultables, nécessaires à l</w:t>
      </w:r>
      <w:r w:rsidR="00DB5010">
        <w:rPr>
          <w:sz w:val="20"/>
          <w:lang w:val="fr-FR"/>
        </w:rPr>
        <w:t>’</w:t>
      </w:r>
      <w:r w:rsidRPr="009663EC">
        <w:rPr>
          <w:sz w:val="20"/>
          <w:lang w:val="fr-FR"/>
        </w:rPr>
        <w:t>attribution du marché, le cas échéant.</w:t>
      </w:r>
    </w:p>
    <w:p w14:paraId="63D918CF" w14:textId="77777777" w:rsidR="00862064" w:rsidRPr="009663EC" w:rsidRDefault="00862064">
      <w:pPr>
        <w:pStyle w:val="Textindependent"/>
        <w:rPr>
          <w:sz w:val="20"/>
        </w:rPr>
      </w:pPr>
    </w:p>
    <w:p w14:paraId="1A99B430" w14:textId="77777777" w:rsidR="00862064" w:rsidRPr="009663EC" w:rsidRDefault="00862064">
      <w:pPr>
        <w:pStyle w:val="Textindependent"/>
        <w:spacing w:before="1"/>
        <w:rPr>
          <w:sz w:val="20"/>
        </w:rPr>
      </w:pPr>
    </w:p>
    <w:p w14:paraId="15A25A00" w14:textId="5FF2F0C9" w:rsidR="00862064" w:rsidRPr="009663EC" w:rsidRDefault="00B54895">
      <w:pPr>
        <w:ind w:left="1582" w:right="549"/>
        <w:jc w:val="both"/>
        <w:rPr>
          <w:b/>
          <w:sz w:val="20"/>
        </w:rPr>
      </w:pPr>
      <w:r w:rsidRPr="009663EC">
        <w:rPr>
          <w:b/>
          <w:bCs/>
          <w:sz w:val="20"/>
          <w:u w:val="single"/>
          <w:lang w:val="fr-FR"/>
        </w:rPr>
        <w:t>L</w:t>
      </w:r>
      <w:r w:rsidR="00DB5010">
        <w:rPr>
          <w:b/>
          <w:bCs/>
          <w:sz w:val="20"/>
          <w:u w:val="single"/>
          <w:lang w:val="fr-FR"/>
        </w:rPr>
        <w:t>’</w:t>
      </w:r>
      <w:r w:rsidRPr="009663EC">
        <w:rPr>
          <w:b/>
          <w:bCs/>
          <w:sz w:val="20"/>
          <w:u w:val="single"/>
          <w:lang w:val="fr-FR"/>
        </w:rPr>
        <w:t>inexactitude, les fausses déclarations ou l</w:t>
      </w:r>
      <w:r w:rsidR="00DB5010">
        <w:rPr>
          <w:b/>
          <w:bCs/>
          <w:sz w:val="20"/>
          <w:u w:val="single"/>
          <w:lang w:val="fr-FR"/>
        </w:rPr>
        <w:t>’</w:t>
      </w:r>
      <w:r w:rsidRPr="009663EC">
        <w:rPr>
          <w:b/>
          <w:bCs/>
          <w:sz w:val="20"/>
          <w:u w:val="single"/>
          <w:lang w:val="fr-FR"/>
        </w:rPr>
        <w:t>omission de l</w:t>
      </w:r>
      <w:r w:rsidR="00DB5010">
        <w:rPr>
          <w:b/>
          <w:bCs/>
          <w:sz w:val="20"/>
          <w:u w:val="single"/>
          <w:lang w:val="fr-FR"/>
        </w:rPr>
        <w:t>’</w:t>
      </w:r>
      <w:r w:rsidRPr="009663EC">
        <w:rPr>
          <w:b/>
          <w:bCs/>
          <w:sz w:val="20"/>
          <w:u w:val="single"/>
          <w:lang w:val="fr-FR"/>
        </w:rPr>
        <w:t>une des informations et déclarations</w:t>
      </w:r>
      <w:r w:rsidRPr="009663EC">
        <w:rPr>
          <w:b/>
          <w:bCs/>
          <w:sz w:val="20"/>
          <w:lang w:val="fr-FR"/>
        </w:rPr>
        <w:t xml:space="preserve"> </w:t>
      </w:r>
      <w:r w:rsidRPr="009663EC">
        <w:rPr>
          <w:b/>
          <w:bCs/>
          <w:sz w:val="20"/>
          <w:u w:val="single"/>
          <w:lang w:val="fr-FR"/>
        </w:rPr>
        <w:t>incluses dans cette déclaration valent exclusion automatique de l</w:t>
      </w:r>
      <w:r w:rsidR="00DB5010">
        <w:rPr>
          <w:b/>
          <w:bCs/>
          <w:sz w:val="20"/>
          <w:u w:val="single"/>
          <w:lang w:val="fr-FR"/>
        </w:rPr>
        <w:t>’</w:t>
      </w:r>
      <w:r w:rsidRPr="009663EC">
        <w:rPr>
          <w:b/>
          <w:bCs/>
          <w:sz w:val="20"/>
          <w:u w:val="single"/>
          <w:lang w:val="fr-FR"/>
        </w:rPr>
        <w:t>entreprise soumissionnaire</w:t>
      </w:r>
      <w:r w:rsidRPr="009663EC">
        <w:rPr>
          <w:b/>
          <w:bCs/>
          <w:sz w:val="20"/>
          <w:lang w:val="fr-FR"/>
        </w:rPr>
        <w:t xml:space="preserve"> </w:t>
      </w:r>
      <w:r w:rsidRPr="009663EC">
        <w:rPr>
          <w:b/>
          <w:bCs/>
          <w:sz w:val="20"/>
          <w:u w:val="single"/>
          <w:lang w:val="fr-FR"/>
        </w:rPr>
        <w:t>à partir du moment où ces faits seront connus, sans préjudice des responsabilités pénales, civiles ou administratives encourues, le cas échéant, ainsi que des interdictions de</w:t>
      </w:r>
      <w:r w:rsidRPr="009663EC">
        <w:rPr>
          <w:b/>
          <w:bCs/>
          <w:sz w:val="20"/>
          <w:lang w:val="fr-FR"/>
        </w:rPr>
        <w:t xml:space="preserve"> </w:t>
      </w:r>
      <w:r w:rsidRPr="009663EC">
        <w:rPr>
          <w:b/>
          <w:bCs/>
          <w:sz w:val="20"/>
          <w:u w:val="single"/>
          <w:lang w:val="fr-FR"/>
        </w:rPr>
        <w:t>passer des marchés avec le secteur public.</w:t>
      </w:r>
    </w:p>
    <w:p w14:paraId="10636D32" w14:textId="77777777" w:rsidR="00862064" w:rsidRPr="009663EC" w:rsidRDefault="00862064">
      <w:pPr>
        <w:pStyle w:val="Textindependent"/>
        <w:rPr>
          <w:b/>
          <w:sz w:val="20"/>
        </w:rPr>
      </w:pPr>
    </w:p>
    <w:p w14:paraId="5160DDAC" w14:textId="77777777" w:rsidR="00862064" w:rsidRPr="009663EC" w:rsidRDefault="00B54895">
      <w:pPr>
        <w:ind w:left="1582"/>
        <w:rPr>
          <w:b/>
          <w:sz w:val="20"/>
        </w:rPr>
      </w:pPr>
      <w:r w:rsidRPr="009663EC">
        <w:rPr>
          <w:b/>
          <w:bCs/>
          <w:sz w:val="20"/>
          <w:u w:val="single"/>
          <w:lang w:val="fr-FR"/>
        </w:rPr>
        <w:t>La déclaration sur l’honneur doit être signée par la personne dûment habilitée à cet effet.</w:t>
      </w:r>
    </w:p>
    <w:p w14:paraId="0C24E668" w14:textId="77777777" w:rsidR="0099632C" w:rsidRPr="009663EC" w:rsidRDefault="00B54895">
      <w:pPr>
        <w:rPr>
          <w:b/>
          <w:sz w:val="20"/>
        </w:rPr>
      </w:pPr>
      <w:r w:rsidRPr="009663EC">
        <w:rPr>
          <w:b/>
          <w:bCs/>
          <w:sz w:val="20"/>
          <w:lang w:val="fr-FR"/>
        </w:rPr>
        <w:br w:type="page"/>
      </w:r>
    </w:p>
    <w:p w14:paraId="7EA7CBDD" w14:textId="77777777" w:rsidR="00862064" w:rsidRPr="009663EC" w:rsidRDefault="00B54895">
      <w:pPr>
        <w:pStyle w:val="Pargrafdellista"/>
        <w:numPr>
          <w:ilvl w:val="1"/>
          <w:numId w:val="7"/>
        </w:numPr>
        <w:tabs>
          <w:tab w:val="left" w:pos="1967"/>
        </w:tabs>
        <w:spacing w:before="81"/>
        <w:ind w:left="1967" w:hanging="385"/>
        <w:rPr>
          <w:b/>
          <w:sz w:val="20"/>
        </w:rPr>
      </w:pPr>
      <w:r w:rsidRPr="009663EC">
        <w:rPr>
          <w:b/>
          <w:bCs/>
          <w:sz w:val="20"/>
          <w:lang w:val="fr-FR"/>
        </w:rPr>
        <w:lastRenderedPageBreak/>
        <w:t>Modèle pour les personnes physiques</w:t>
      </w:r>
    </w:p>
    <w:p w14:paraId="0644E44F" w14:textId="77777777" w:rsidR="00862064" w:rsidRPr="009663EC" w:rsidRDefault="00862064">
      <w:pPr>
        <w:pStyle w:val="Textindependent"/>
        <w:rPr>
          <w:b/>
          <w:sz w:val="20"/>
        </w:rPr>
      </w:pPr>
    </w:p>
    <w:p w14:paraId="1BF76A77" w14:textId="77777777" w:rsidR="00862064" w:rsidRPr="009663EC" w:rsidRDefault="00862064">
      <w:pPr>
        <w:pStyle w:val="Textindependent"/>
        <w:spacing w:before="1"/>
        <w:rPr>
          <w:b/>
          <w:sz w:val="20"/>
        </w:rPr>
      </w:pPr>
    </w:p>
    <w:p w14:paraId="7DBC20CE" w14:textId="675A1CAC" w:rsidR="00862064" w:rsidRPr="009663EC" w:rsidRDefault="00B54895" w:rsidP="0099632C">
      <w:pPr>
        <w:ind w:left="1582" w:right="578"/>
        <w:jc w:val="both"/>
        <w:rPr>
          <w:sz w:val="20"/>
        </w:rPr>
      </w:pPr>
      <w:r w:rsidRPr="009663EC">
        <w:rPr>
          <w:sz w:val="20"/>
          <w:lang w:val="fr-FR"/>
        </w:rPr>
        <w:t>Mme/M. ............................................................., numéro de carte d</w:t>
      </w:r>
      <w:r w:rsidR="00DB5010">
        <w:rPr>
          <w:sz w:val="20"/>
          <w:lang w:val="fr-FR"/>
        </w:rPr>
        <w:t>’</w:t>
      </w:r>
      <w:r w:rsidRPr="009663EC">
        <w:rPr>
          <w:sz w:val="20"/>
          <w:lang w:val="fr-FR"/>
        </w:rPr>
        <w:t xml:space="preserve">identité ou identification......... agissant en son nom et pour son compte, DÉCLARE sous son entière responsabilité, en qualité de candidat au marché de </w:t>
      </w:r>
      <w:r w:rsidRPr="009663EC">
        <w:rPr>
          <w:i/>
          <w:iCs/>
          <w:sz w:val="20"/>
          <w:lang w:val="fr-FR"/>
        </w:rPr>
        <w:t>«</w:t>
      </w:r>
      <w:r w:rsidR="00DB5010">
        <w:rPr>
          <w:i/>
          <w:iCs/>
          <w:sz w:val="20"/>
          <w:lang w:val="fr-FR"/>
        </w:rPr>
        <w:t> </w:t>
      </w:r>
      <w:r w:rsidRPr="009663EC">
        <w:rPr>
          <w:i/>
          <w:iCs/>
          <w:sz w:val="20"/>
          <w:lang w:val="fr-FR"/>
        </w:rPr>
        <w:t>Service de nettoyage professionnel et de petits travaux de déplacement de mobilier et de réparations non spécialisées dans les locaux occupés à Bruxelles par la délégation du Gouvernement de Catalogne auprès de l</w:t>
      </w:r>
      <w:r w:rsidR="00DB5010">
        <w:rPr>
          <w:i/>
          <w:iCs/>
          <w:sz w:val="20"/>
          <w:lang w:val="fr-FR"/>
        </w:rPr>
        <w:t>’</w:t>
      </w:r>
      <w:r w:rsidRPr="009663EC">
        <w:rPr>
          <w:i/>
          <w:iCs/>
          <w:sz w:val="20"/>
          <w:lang w:val="fr-FR"/>
        </w:rPr>
        <w:t>UE</w:t>
      </w:r>
      <w:r w:rsidR="00DB5010">
        <w:rPr>
          <w:i/>
          <w:iCs/>
          <w:sz w:val="20"/>
          <w:lang w:val="fr-FR"/>
        </w:rPr>
        <w:t> </w:t>
      </w:r>
      <w:r w:rsidRPr="009663EC">
        <w:rPr>
          <w:i/>
          <w:iCs/>
          <w:sz w:val="20"/>
          <w:lang w:val="fr-FR"/>
        </w:rPr>
        <w:t>»</w:t>
      </w:r>
      <w:r w:rsidRPr="009663EC">
        <w:rPr>
          <w:sz w:val="20"/>
          <w:lang w:val="fr-FR"/>
        </w:rPr>
        <w:t>, avis de marché numéro</w:t>
      </w:r>
      <w:r w:rsidRPr="009663EC">
        <w:rPr>
          <w:rFonts w:ascii="Times New Roman" w:hAnsi="Times New Roman"/>
          <w:sz w:val="20"/>
          <w:lang w:val="fr-FR"/>
        </w:rPr>
        <w:t xml:space="preserve">   </w:t>
      </w:r>
      <w:r w:rsidRPr="009663EC">
        <w:rPr>
          <w:sz w:val="20"/>
          <w:lang w:val="fr-FR"/>
        </w:rPr>
        <w:t> :</w:t>
      </w:r>
    </w:p>
    <w:p w14:paraId="35438D47" w14:textId="77777777" w:rsidR="00862064" w:rsidRPr="009663EC" w:rsidRDefault="00862064" w:rsidP="0099632C">
      <w:pPr>
        <w:pStyle w:val="Textindependent"/>
        <w:ind w:right="578"/>
        <w:jc w:val="both"/>
        <w:rPr>
          <w:sz w:val="20"/>
        </w:rPr>
      </w:pPr>
    </w:p>
    <w:p w14:paraId="7B8F9BCE" w14:textId="328ADEF7" w:rsidR="00862064" w:rsidRPr="009663EC" w:rsidRDefault="00B54895" w:rsidP="0099632C">
      <w:pPr>
        <w:pStyle w:val="Pargrafdellista"/>
        <w:numPr>
          <w:ilvl w:val="0"/>
          <w:numId w:val="5"/>
        </w:numPr>
        <w:tabs>
          <w:tab w:val="left" w:pos="1940"/>
          <w:tab w:val="left" w:pos="1942"/>
        </w:tabs>
        <w:ind w:right="578"/>
        <w:jc w:val="both"/>
        <w:rPr>
          <w:sz w:val="20"/>
        </w:rPr>
      </w:pPr>
      <w:r w:rsidRPr="009663EC">
        <w:rPr>
          <w:sz w:val="20"/>
          <w:lang w:val="fr-FR"/>
        </w:rPr>
        <w:t>l’entreprise satisfait aux conditions légalement établies pour passer des contrats avec la Délégation et, si elle est attributaire, elle présentera au pouvoir adjudicateur les pièces exigées avant l</w:t>
      </w:r>
      <w:r w:rsidR="00DB5010">
        <w:rPr>
          <w:sz w:val="20"/>
          <w:lang w:val="fr-FR"/>
        </w:rPr>
        <w:t>’</w:t>
      </w:r>
      <w:r w:rsidRPr="009663EC">
        <w:rPr>
          <w:sz w:val="20"/>
          <w:lang w:val="fr-FR"/>
        </w:rPr>
        <w:t>attribution dudit marché</w:t>
      </w:r>
      <w:r w:rsidR="00DB5010">
        <w:rPr>
          <w:sz w:val="20"/>
          <w:lang w:val="fr-FR"/>
        </w:rPr>
        <w:t> </w:t>
      </w:r>
      <w:r w:rsidRPr="009663EC">
        <w:rPr>
          <w:sz w:val="20"/>
          <w:lang w:val="fr-FR"/>
        </w:rPr>
        <w:t>;</w:t>
      </w:r>
    </w:p>
    <w:p w14:paraId="4F5924D2" w14:textId="77777777" w:rsidR="00862064" w:rsidRPr="009663EC" w:rsidRDefault="00862064" w:rsidP="0099632C">
      <w:pPr>
        <w:pStyle w:val="Textindependent"/>
        <w:spacing w:before="1"/>
        <w:ind w:right="578"/>
        <w:jc w:val="both"/>
        <w:rPr>
          <w:sz w:val="20"/>
        </w:rPr>
      </w:pPr>
    </w:p>
    <w:p w14:paraId="29E67737" w14:textId="77777777" w:rsidR="00862064" w:rsidRPr="009663EC" w:rsidRDefault="00B54895" w:rsidP="0099632C">
      <w:pPr>
        <w:pStyle w:val="Pargrafdellista"/>
        <w:numPr>
          <w:ilvl w:val="0"/>
          <w:numId w:val="5"/>
        </w:numPr>
        <w:tabs>
          <w:tab w:val="left" w:pos="1864"/>
        </w:tabs>
        <w:spacing w:before="1"/>
        <w:ind w:left="1864" w:right="578" w:hanging="282"/>
        <w:jc w:val="both"/>
        <w:rPr>
          <w:sz w:val="20"/>
        </w:rPr>
      </w:pPr>
      <w:r w:rsidRPr="009663EC">
        <w:rPr>
          <w:sz w:val="20"/>
          <w:lang w:val="fr-FR"/>
        </w:rPr>
        <w:t>satisfait à toutes les exigences et obligations exigées par la réglementation applicable en vigueur.</w:t>
      </w:r>
    </w:p>
    <w:p w14:paraId="0978342D" w14:textId="77777777" w:rsidR="00862064" w:rsidRPr="009663EC" w:rsidRDefault="00B54895" w:rsidP="0099632C">
      <w:pPr>
        <w:pStyle w:val="Pargrafdellista"/>
        <w:numPr>
          <w:ilvl w:val="0"/>
          <w:numId w:val="5"/>
        </w:numPr>
        <w:tabs>
          <w:tab w:val="left" w:pos="1864"/>
        </w:tabs>
        <w:spacing w:before="228"/>
        <w:ind w:left="1864" w:right="578" w:hanging="282"/>
        <w:jc w:val="both"/>
        <w:rPr>
          <w:sz w:val="20"/>
        </w:rPr>
      </w:pPr>
      <w:r w:rsidRPr="009663EC">
        <w:rPr>
          <w:sz w:val="20"/>
          <w:lang w:val="fr-FR"/>
        </w:rPr>
        <w:t>est immatriculé(e) au :</w:t>
      </w:r>
    </w:p>
    <w:p w14:paraId="637668DA" w14:textId="77777777" w:rsidR="00862064" w:rsidRPr="009663EC" w:rsidRDefault="00862064" w:rsidP="0099632C">
      <w:pPr>
        <w:pStyle w:val="Textindependent"/>
        <w:spacing w:before="1"/>
        <w:ind w:right="578"/>
        <w:jc w:val="both"/>
        <w:rPr>
          <w:sz w:val="20"/>
        </w:rPr>
      </w:pPr>
    </w:p>
    <w:p w14:paraId="50A1707A" w14:textId="376A0754" w:rsidR="00862064" w:rsidRPr="009663EC" w:rsidRDefault="00B54895" w:rsidP="0099632C">
      <w:pPr>
        <w:ind w:left="2431" w:right="578"/>
        <w:rPr>
          <w:sz w:val="20"/>
        </w:rPr>
      </w:pPr>
      <w:r w:rsidRPr="009663EC">
        <w:rPr>
          <w:noProof/>
          <w:lang w:eastAsia="ca-ES"/>
        </w:rPr>
        <mc:AlternateContent>
          <mc:Choice Requires="wps">
            <w:drawing>
              <wp:anchor distT="0" distB="0" distL="0" distR="0" simplePos="0" relativeHeight="251664384" behindDoc="0" locked="0" layoutInCell="1" allowOverlap="1" wp14:anchorId="6AEA6B8B" wp14:editId="3E2C98F3">
                <wp:simplePos x="0" y="0"/>
                <wp:positionH relativeFrom="page">
                  <wp:posOffset>1214932</wp:posOffset>
                </wp:positionH>
                <wp:positionV relativeFrom="paragraph">
                  <wp:posOffset>2230</wp:posOffset>
                </wp:positionV>
                <wp:extent cx="352425" cy="920750"/>
                <wp:effectExtent l="0" t="0" r="0" b="0"/>
                <wp:wrapNone/>
                <wp:docPr id="11" name="Textbox 11"/>
                <wp:cNvGraphicFramePr/>
                <a:graphic xmlns:a="http://schemas.openxmlformats.org/drawingml/2006/main">
                  <a:graphicData uri="http://schemas.microsoft.com/office/word/2010/wordprocessingShape">
                    <wps:wsp>
                      <wps:cNvSpPr txBox="1"/>
                      <wps:spPr>
                        <a:xfrm>
                          <a:off x="0" y="0"/>
                          <a:ext cx="352425" cy="920750"/>
                        </a:xfrm>
                        <a:prstGeom prst="rect">
                          <a:avLst/>
                        </a:prstGeom>
                      </wps:spPr>
                      <wps:txbx>
                        <w:txbxContent>
                          <w:tbl>
                            <w:tblPr>
                              <w:tblStyle w:val="TableNormal0"/>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tblGrid>
                            <w:tr w:rsidR="00203A5C" w14:paraId="76D7768B" w14:textId="77777777">
                              <w:trPr>
                                <w:trHeight w:val="230"/>
                              </w:trPr>
                              <w:tc>
                                <w:tcPr>
                                  <w:tcW w:w="425" w:type="dxa"/>
                                </w:tcPr>
                                <w:p w14:paraId="4CA1D0E3" w14:textId="77777777" w:rsidR="00862064" w:rsidRDefault="00862064">
                                  <w:pPr>
                                    <w:pStyle w:val="TableParagraph"/>
                                    <w:rPr>
                                      <w:rFonts w:ascii="Times New Roman"/>
                                      <w:sz w:val="16"/>
                                    </w:rPr>
                                  </w:pPr>
                                </w:p>
                              </w:tc>
                            </w:tr>
                            <w:tr w:rsidR="00203A5C" w14:paraId="65DD3E16" w14:textId="77777777">
                              <w:trPr>
                                <w:trHeight w:val="230"/>
                              </w:trPr>
                              <w:tc>
                                <w:tcPr>
                                  <w:tcW w:w="425" w:type="dxa"/>
                                </w:tcPr>
                                <w:p w14:paraId="42EBA9C8" w14:textId="77777777" w:rsidR="00862064" w:rsidRDefault="00862064">
                                  <w:pPr>
                                    <w:pStyle w:val="TableParagraph"/>
                                    <w:rPr>
                                      <w:rFonts w:ascii="Times New Roman"/>
                                      <w:sz w:val="16"/>
                                    </w:rPr>
                                  </w:pPr>
                                </w:p>
                              </w:tc>
                            </w:tr>
                            <w:tr w:rsidR="00203A5C" w14:paraId="6D7348F7" w14:textId="77777777">
                              <w:trPr>
                                <w:trHeight w:val="470"/>
                              </w:trPr>
                              <w:tc>
                                <w:tcPr>
                                  <w:tcW w:w="425" w:type="dxa"/>
                                </w:tcPr>
                                <w:p w14:paraId="73A3C96D" w14:textId="77777777" w:rsidR="00862064" w:rsidRDefault="00862064">
                                  <w:pPr>
                                    <w:pStyle w:val="TableParagraph"/>
                                    <w:rPr>
                                      <w:rFonts w:ascii="Times New Roman"/>
                                      <w:sz w:val="18"/>
                                    </w:rPr>
                                  </w:pPr>
                                </w:p>
                              </w:tc>
                            </w:tr>
                            <w:tr w:rsidR="00203A5C" w14:paraId="29EF9ECD" w14:textId="77777777">
                              <w:trPr>
                                <w:trHeight w:val="230"/>
                              </w:trPr>
                              <w:tc>
                                <w:tcPr>
                                  <w:tcW w:w="425" w:type="dxa"/>
                                </w:tcPr>
                                <w:p w14:paraId="7AC31AFF" w14:textId="77777777" w:rsidR="00862064" w:rsidRDefault="00862064">
                                  <w:pPr>
                                    <w:pStyle w:val="TableParagraph"/>
                                    <w:rPr>
                                      <w:rFonts w:ascii="Times New Roman"/>
                                      <w:sz w:val="16"/>
                                    </w:rPr>
                                  </w:pPr>
                                </w:p>
                              </w:tc>
                            </w:tr>
                            <w:tr w:rsidR="00203A5C" w14:paraId="25374B35" w14:textId="77777777">
                              <w:trPr>
                                <w:trHeight w:val="230"/>
                              </w:trPr>
                              <w:tc>
                                <w:tcPr>
                                  <w:tcW w:w="425" w:type="dxa"/>
                                </w:tcPr>
                                <w:p w14:paraId="68ABE32E" w14:textId="77777777" w:rsidR="00862064" w:rsidRDefault="00862064">
                                  <w:pPr>
                                    <w:pStyle w:val="TableParagraph"/>
                                    <w:rPr>
                                      <w:rFonts w:ascii="Times New Roman"/>
                                      <w:sz w:val="16"/>
                                    </w:rPr>
                                  </w:pPr>
                                </w:p>
                              </w:tc>
                            </w:tr>
                          </w:tbl>
                          <w:p w14:paraId="554CEE85" w14:textId="77777777" w:rsidR="00862064" w:rsidRDefault="00862064">
                            <w:pPr>
                              <w:pStyle w:val="Textindependent"/>
                            </w:pPr>
                          </w:p>
                        </w:txbxContent>
                      </wps:txbx>
                      <wps:bodyPr wrap="square" lIns="0" tIns="0" rIns="0" bIns="0" rtlCol="0"/>
                    </wps:wsp>
                  </a:graphicData>
                </a:graphic>
              </wp:anchor>
            </w:drawing>
          </mc:Choice>
          <mc:Fallback>
            <w:pict>
              <v:shape w14:anchorId="6AEA6B8B" id="Textbox 11" o:spid="_x0000_s1027" type="#_x0000_t202" style="position:absolute;left:0;text-align:left;margin-left:95.65pt;margin-top:.2pt;width:27.75pt;height:72.5pt;z-index:251664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" filled="f" stroked="f">
                <v:textbox inset="0,0,0,0">
                  <w:txbxContent>
                    <w:tbl>
                      <w:tblPr>
                        <w:tblStyle w:val="TableNormal0"/>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tblGrid>
                      <w:tr w:rsidR="00203A5C" w14:paraId="76D7768B" w14:textId="77777777">
                        <w:trPr>
                          <w:trHeight w:val="230"/>
                        </w:trPr>
                        <w:tc>
                          <w:tcPr>
                            <w:tcW w:w="425" w:type="dxa"/>
                          </w:tcPr>
                          <w:p w14:paraId="4CA1D0E3" w14:textId="77777777" w:rsidR="00862064" w:rsidRDefault="00862064">
                            <w:pPr>
                              <w:pStyle w:val="TableParagraph"/>
                              <w:rPr>
                                <w:rFonts w:ascii="Times New Roman"/>
                                <w:sz w:val="16"/>
                              </w:rPr>
                            </w:pPr>
                          </w:p>
                        </w:tc>
                      </w:tr>
                      <w:tr w:rsidR="00203A5C" w14:paraId="65DD3E16" w14:textId="77777777">
                        <w:trPr>
                          <w:trHeight w:val="230"/>
                        </w:trPr>
                        <w:tc>
                          <w:tcPr>
                            <w:tcW w:w="425" w:type="dxa"/>
                          </w:tcPr>
                          <w:p w14:paraId="42EBA9C8" w14:textId="77777777" w:rsidR="00862064" w:rsidRDefault="00862064">
                            <w:pPr>
                              <w:pStyle w:val="TableParagraph"/>
                              <w:rPr>
                                <w:rFonts w:ascii="Times New Roman"/>
                                <w:sz w:val="16"/>
                              </w:rPr>
                            </w:pPr>
                          </w:p>
                        </w:tc>
                      </w:tr>
                      <w:tr w:rsidR="00203A5C" w14:paraId="6D7348F7" w14:textId="77777777">
                        <w:trPr>
                          <w:trHeight w:val="470"/>
                        </w:trPr>
                        <w:tc>
                          <w:tcPr>
                            <w:tcW w:w="425" w:type="dxa"/>
                          </w:tcPr>
                          <w:p w14:paraId="73A3C96D" w14:textId="77777777" w:rsidR="00862064" w:rsidRDefault="00862064">
                            <w:pPr>
                              <w:pStyle w:val="TableParagraph"/>
                              <w:rPr>
                                <w:rFonts w:ascii="Times New Roman"/>
                                <w:sz w:val="18"/>
                              </w:rPr>
                            </w:pPr>
                          </w:p>
                        </w:tc>
                      </w:tr>
                      <w:tr w:rsidR="00203A5C" w14:paraId="29EF9ECD" w14:textId="77777777">
                        <w:trPr>
                          <w:trHeight w:val="230"/>
                        </w:trPr>
                        <w:tc>
                          <w:tcPr>
                            <w:tcW w:w="425" w:type="dxa"/>
                          </w:tcPr>
                          <w:p w14:paraId="7AC31AFF" w14:textId="77777777" w:rsidR="00862064" w:rsidRDefault="00862064">
                            <w:pPr>
                              <w:pStyle w:val="TableParagraph"/>
                              <w:rPr>
                                <w:rFonts w:ascii="Times New Roman"/>
                                <w:sz w:val="16"/>
                              </w:rPr>
                            </w:pPr>
                          </w:p>
                        </w:tc>
                      </w:tr>
                      <w:tr w:rsidR="00203A5C" w14:paraId="25374B35" w14:textId="77777777">
                        <w:trPr>
                          <w:trHeight w:val="230"/>
                        </w:trPr>
                        <w:tc>
                          <w:tcPr>
                            <w:tcW w:w="425" w:type="dxa"/>
                          </w:tcPr>
                          <w:p w14:paraId="68ABE32E" w14:textId="77777777" w:rsidR="00862064" w:rsidRDefault="00862064">
                            <w:pPr>
                              <w:pStyle w:val="TableParagraph"/>
                              <w:rPr>
                                <w:rFonts w:ascii="Times New Roman"/>
                                <w:sz w:val="16"/>
                              </w:rPr>
                            </w:pPr>
                          </w:p>
                        </w:tc>
                      </w:tr>
                    </w:tbl>
                    <w:p w14:paraId="554CEE85" w14:textId="77777777" w:rsidR="00862064" w:rsidRDefault="00862064">
                      <w:pPr>
                        <w:pStyle w:val="Textindependent"/>
                      </w:pPr>
                    </w:p>
                  </w:txbxContent>
                </v:textbox>
                <w10:wrap anchorx="page"/>
              </v:shape>
            </w:pict>
          </mc:Fallback>
        </mc:AlternateContent>
      </w:r>
      <w:r w:rsidRPr="009663EC">
        <w:rPr>
          <w:sz w:val="20"/>
          <w:lang w:val="fr-FR"/>
        </w:rPr>
        <w:t>registre électronique des entreprises soumissionnaires du Gouvernement de Catalogne et des entreprises qualifiées de l’État</w:t>
      </w:r>
      <w:r w:rsidR="00DB5010">
        <w:rPr>
          <w:sz w:val="20"/>
          <w:lang w:val="fr-FR"/>
        </w:rPr>
        <w:t> </w:t>
      </w:r>
      <w:r w:rsidRPr="009663EC">
        <w:rPr>
          <w:sz w:val="20"/>
          <w:lang w:val="fr-FR"/>
        </w:rPr>
        <w:t>;</w:t>
      </w:r>
    </w:p>
    <w:p w14:paraId="5C64C6C5" w14:textId="3A041F05" w:rsidR="00862064" w:rsidRPr="009663EC" w:rsidRDefault="00B54895" w:rsidP="0099632C">
      <w:pPr>
        <w:spacing w:before="1"/>
        <w:ind w:left="2431" w:right="578"/>
        <w:rPr>
          <w:sz w:val="20"/>
        </w:rPr>
      </w:pPr>
      <w:r w:rsidRPr="009663EC">
        <w:rPr>
          <w:sz w:val="20"/>
          <w:lang w:val="fr-FR"/>
        </w:rPr>
        <w:t>au registre correspondant conformément à la législation de l</w:t>
      </w:r>
      <w:r w:rsidR="00DB5010">
        <w:rPr>
          <w:sz w:val="20"/>
          <w:lang w:val="fr-FR"/>
        </w:rPr>
        <w:t>’</w:t>
      </w:r>
      <w:r w:rsidRPr="009663EC">
        <w:rPr>
          <w:sz w:val="20"/>
          <w:lang w:val="fr-FR"/>
        </w:rPr>
        <w:t>État dans lequel la société candidate est établie</w:t>
      </w:r>
      <w:r w:rsidR="00DB5010">
        <w:rPr>
          <w:sz w:val="20"/>
          <w:lang w:val="fr-FR"/>
        </w:rPr>
        <w:t> </w:t>
      </w:r>
      <w:r w:rsidRPr="009663EC">
        <w:rPr>
          <w:sz w:val="20"/>
          <w:lang w:val="fr-FR"/>
        </w:rPr>
        <w:t>;</w:t>
      </w:r>
    </w:p>
    <w:p w14:paraId="212A543A" w14:textId="2453A732" w:rsidR="00862064" w:rsidRPr="009663EC" w:rsidRDefault="00B54895" w:rsidP="0099632C">
      <w:pPr>
        <w:ind w:left="2431" w:right="578"/>
        <w:rPr>
          <w:sz w:val="20"/>
        </w:rPr>
      </w:pPr>
      <w:r w:rsidRPr="009663EC">
        <w:rPr>
          <w:sz w:val="20"/>
          <w:lang w:val="fr-FR"/>
        </w:rPr>
        <w:t>dans la liste officielle des entreprises autorisées</w:t>
      </w:r>
      <w:r w:rsidR="00DB5010">
        <w:rPr>
          <w:sz w:val="20"/>
          <w:lang w:val="fr-FR"/>
        </w:rPr>
        <w:t> </w:t>
      </w:r>
      <w:r w:rsidRPr="009663EC">
        <w:rPr>
          <w:sz w:val="20"/>
          <w:lang w:val="fr-FR"/>
        </w:rPr>
        <w:t xml:space="preserve">; </w:t>
      </w:r>
      <w:r w:rsidRPr="009663EC">
        <w:rPr>
          <w:sz w:val="20"/>
          <w:lang w:val="fr-FR"/>
        </w:rPr>
        <w:br/>
        <w:t>la société n</w:t>
      </w:r>
      <w:r w:rsidR="00DB5010">
        <w:rPr>
          <w:sz w:val="20"/>
          <w:lang w:val="fr-FR"/>
        </w:rPr>
        <w:t>’</w:t>
      </w:r>
      <w:r w:rsidRPr="009663EC">
        <w:rPr>
          <w:sz w:val="20"/>
          <w:lang w:val="fr-FR"/>
        </w:rPr>
        <w:t>est immatriculée à aucun registre</w:t>
      </w:r>
      <w:r w:rsidR="00DB5010">
        <w:rPr>
          <w:sz w:val="20"/>
          <w:lang w:val="fr-FR"/>
        </w:rPr>
        <w:t> </w:t>
      </w:r>
      <w:r w:rsidRPr="009663EC">
        <w:rPr>
          <w:sz w:val="20"/>
          <w:lang w:val="fr-FR"/>
        </w:rPr>
        <w:t>;</w:t>
      </w:r>
    </w:p>
    <w:p w14:paraId="6FEDF4AF" w14:textId="77777777" w:rsidR="00862064" w:rsidRPr="009663EC" w:rsidRDefault="00862064" w:rsidP="0099632C">
      <w:pPr>
        <w:pStyle w:val="Textindependent"/>
        <w:ind w:right="578"/>
        <w:jc w:val="both"/>
        <w:rPr>
          <w:sz w:val="20"/>
        </w:rPr>
      </w:pPr>
    </w:p>
    <w:p w14:paraId="16D0BF95" w14:textId="77777777" w:rsidR="00862064" w:rsidRPr="009663EC" w:rsidRDefault="00B54895" w:rsidP="0099632C">
      <w:pPr>
        <w:pStyle w:val="Pargrafdellista"/>
        <w:numPr>
          <w:ilvl w:val="0"/>
          <w:numId w:val="5"/>
        </w:numPr>
        <w:tabs>
          <w:tab w:val="left" w:pos="1863"/>
        </w:tabs>
        <w:spacing w:line="234" w:lineRule="exact"/>
        <w:ind w:left="1863" w:right="578" w:hanging="281"/>
        <w:jc w:val="both"/>
        <w:rPr>
          <w:rFonts w:ascii="Cambria" w:hAnsi="Cambria"/>
          <w:sz w:val="20"/>
        </w:rPr>
      </w:pPr>
      <w:r w:rsidRPr="009663EC">
        <w:rPr>
          <w:sz w:val="20"/>
          <w:lang w:val="fr-FR"/>
        </w:rPr>
        <w:t>possède la solvabilité économique et financière et technique ou professionnelle minimale prévue dans la section</w:t>
      </w:r>
    </w:p>
    <w:p w14:paraId="61528115" w14:textId="77777777" w:rsidR="00862064" w:rsidRPr="009663EC" w:rsidRDefault="00B54895" w:rsidP="0099632C">
      <w:pPr>
        <w:spacing w:line="229" w:lineRule="exact"/>
        <w:ind w:left="1865" w:right="578"/>
        <w:jc w:val="both"/>
        <w:rPr>
          <w:sz w:val="20"/>
        </w:rPr>
      </w:pPr>
      <w:r w:rsidRPr="009663EC">
        <w:rPr>
          <w:sz w:val="20"/>
          <w:lang w:val="fr-FR"/>
        </w:rPr>
        <w:t>F.2 des Spécifications du marché.</w:t>
      </w:r>
    </w:p>
    <w:p w14:paraId="352EE72F" w14:textId="56439D00" w:rsidR="00862064" w:rsidRPr="009663EC" w:rsidRDefault="00B54895" w:rsidP="0099632C">
      <w:pPr>
        <w:pStyle w:val="Pargrafdellista"/>
        <w:numPr>
          <w:ilvl w:val="0"/>
          <w:numId w:val="5"/>
        </w:numPr>
        <w:tabs>
          <w:tab w:val="left" w:pos="1863"/>
          <w:tab w:val="left" w:pos="1865"/>
        </w:tabs>
        <w:spacing w:before="228"/>
        <w:ind w:left="1865" w:right="578" w:hanging="284"/>
        <w:jc w:val="both"/>
        <w:rPr>
          <w:sz w:val="20"/>
        </w:rPr>
      </w:pPr>
      <w:r w:rsidRPr="009663EC">
        <w:rPr>
          <w:sz w:val="20"/>
          <w:lang w:val="fr-FR"/>
        </w:rPr>
        <w:t>est autorisé(e) à passer un marché avec la Délégation</w:t>
      </w:r>
      <w:r w:rsidR="00DB5010">
        <w:rPr>
          <w:sz w:val="20"/>
          <w:lang w:val="fr-FR"/>
        </w:rPr>
        <w:t>,</w:t>
      </w:r>
      <w:r w:rsidRPr="009663EC">
        <w:rPr>
          <w:sz w:val="20"/>
          <w:lang w:val="fr-FR"/>
        </w:rPr>
        <w:t xml:space="preserve"> car il/elle a la capacité à agir, il/elle n</w:t>
      </w:r>
      <w:r w:rsidR="00DB5010">
        <w:rPr>
          <w:sz w:val="20"/>
          <w:lang w:val="fr-FR"/>
        </w:rPr>
        <w:t>’</w:t>
      </w:r>
      <w:r w:rsidRPr="009663EC">
        <w:rPr>
          <w:sz w:val="20"/>
          <w:lang w:val="fr-FR"/>
        </w:rPr>
        <w:t>est frappé(e) d’aucune interdiction de passer un marché avec des entités du secteur public et il/elle ne fait l</w:t>
      </w:r>
      <w:r w:rsidR="00DB5010">
        <w:rPr>
          <w:sz w:val="20"/>
          <w:lang w:val="fr-FR"/>
        </w:rPr>
        <w:t>’</w:t>
      </w:r>
      <w:r w:rsidRPr="009663EC">
        <w:rPr>
          <w:sz w:val="20"/>
          <w:lang w:val="fr-FR"/>
        </w:rPr>
        <w:t>objet d</w:t>
      </w:r>
      <w:r w:rsidR="00DB5010">
        <w:rPr>
          <w:sz w:val="20"/>
          <w:lang w:val="fr-FR"/>
        </w:rPr>
        <w:t>’</w:t>
      </w:r>
      <w:r w:rsidRPr="009663EC">
        <w:rPr>
          <w:sz w:val="20"/>
          <w:lang w:val="fr-FR"/>
        </w:rPr>
        <w:t>aucun motif d</w:t>
      </w:r>
      <w:r w:rsidR="00DB5010">
        <w:rPr>
          <w:sz w:val="20"/>
          <w:lang w:val="fr-FR"/>
        </w:rPr>
        <w:t>’</w:t>
      </w:r>
      <w:r w:rsidRPr="009663EC">
        <w:rPr>
          <w:sz w:val="20"/>
          <w:lang w:val="fr-FR"/>
        </w:rPr>
        <w:t>exclusion</w:t>
      </w:r>
      <w:r w:rsidR="00DB5010">
        <w:rPr>
          <w:sz w:val="20"/>
          <w:lang w:val="fr-FR"/>
        </w:rPr>
        <w:t> </w:t>
      </w:r>
      <w:r w:rsidRPr="009663EC">
        <w:rPr>
          <w:sz w:val="20"/>
          <w:lang w:val="fr-FR"/>
        </w:rPr>
        <w:t>;</w:t>
      </w:r>
    </w:p>
    <w:p w14:paraId="6367C6C5" w14:textId="77777777" w:rsidR="00862064" w:rsidRPr="009663EC" w:rsidRDefault="00862064" w:rsidP="0099632C">
      <w:pPr>
        <w:pStyle w:val="Textindependent"/>
        <w:spacing w:before="2"/>
        <w:ind w:right="578"/>
        <w:jc w:val="both"/>
        <w:rPr>
          <w:sz w:val="20"/>
        </w:rPr>
      </w:pPr>
    </w:p>
    <w:p w14:paraId="1F416576" w14:textId="23713CB9" w:rsidR="00862064" w:rsidRPr="009663EC" w:rsidRDefault="00B54895" w:rsidP="0099632C">
      <w:pPr>
        <w:pStyle w:val="Pargrafdellista"/>
        <w:numPr>
          <w:ilvl w:val="0"/>
          <w:numId w:val="5"/>
        </w:numPr>
        <w:tabs>
          <w:tab w:val="left" w:pos="1864"/>
        </w:tabs>
        <w:ind w:left="1864" w:right="578" w:hanging="282"/>
        <w:jc w:val="both"/>
        <w:rPr>
          <w:sz w:val="20"/>
        </w:rPr>
      </w:pPr>
      <w:r w:rsidRPr="009663EC">
        <w:rPr>
          <w:sz w:val="20"/>
          <w:lang w:val="fr-FR"/>
        </w:rPr>
        <w:t>l’entreprise est à jour de ses obligations fiscales conformément à la réglementation en vigueur</w:t>
      </w:r>
      <w:r w:rsidR="00DB5010">
        <w:rPr>
          <w:sz w:val="20"/>
          <w:lang w:val="fr-FR"/>
        </w:rPr>
        <w:t> </w:t>
      </w:r>
      <w:r w:rsidRPr="009663EC">
        <w:rPr>
          <w:sz w:val="20"/>
          <w:lang w:val="fr-FR"/>
        </w:rPr>
        <w:t>;</w:t>
      </w:r>
    </w:p>
    <w:p w14:paraId="2ADE16F1" w14:textId="77777777" w:rsidR="00862064" w:rsidRPr="009663EC" w:rsidRDefault="00862064" w:rsidP="0099632C">
      <w:pPr>
        <w:pStyle w:val="Textindependent"/>
        <w:spacing w:before="23"/>
        <w:ind w:right="578"/>
        <w:jc w:val="both"/>
        <w:rPr>
          <w:sz w:val="20"/>
        </w:rPr>
      </w:pPr>
    </w:p>
    <w:p w14:paraId="2522E26F" w14:textId="29ED9CE3" w:rsidR="00862064" w:rsidRPr="009663EC" w:rsidRDefault="00B54895" w:rsidP="0099632C">
      <w:pPr>
        <w:pStyle w:val="Pargrafdellista"/>
        <w:numPr>
          <w:ilvl w:val="0"/>
          <w:numId w:val="5"/>
        </w:numPr>
        <w:tabs>
          <w:tab w:val="left" w:pos="1863"/>
          <w:tab w:val="left" w:pos="1865"/>
        </w:tabs>
        <w:ind w:left="1865" w:right="578" w:hanging="284"/>
        <w:jc w:val="both"/>
        <w:rPr>
          <w:sz w:val="20"/>
        </w:rPr>
      </w:pPr>
      <w:r w:rsidRPr="009663EC">
        <w:rPr>
          <w:sz w:val="20"/>
          <w:lang w:val="fr-FR"/>
        </w:rPr>
        <w:t>se soumet expressément au règlement (UE) 2016/679 du Parlement européen et du Conseil du 27</w:t>
      </w:r>
      <w:r>
        <w:rPr>
          <w:sz w:val="20"/>
          <w:lang w:val="fr-FR"/>
        </w:rPr>
        <w:t> </w:t>
      </w:r>
      <w:r w:rsidRPr="009663EC">
        <w:rPr>
          <w:sz w:val="20"/>
          <w:lang w:val="fr-FR"/>
        </w:rPr>
        <w:t>avril 2016 relatif à la protection des personnes physiques à l</w:t>
      </w:r>
      <w:r w:rsidR="00DB5010">
        <w:rPr>
          <w:sz w:val="20"/>
          <w:lang w:val="fr-FR"/>
        </w:rPr>
        <w:t>’</w:t>
      </w:r>
      <w:r w:rsidRPr="009663EC">
        <w:rPr>
          <w:sz w:val="20"/>
          <w:lang w:val="fr-FR"/>
        </w:rPr>
        <w:t>égard du traitement des données à caractère personnel et à la libre circulation de ces données et offre des garanties suffisantes pour mettre en œuvre des mesures techniques et organisationnelles appropriées en cas d</w:t>
      </w:r>
      <w:r w:rsidR="00DB5010">
        <w:rPr>
          <w:sz w:val="20"/>
          <w:lang w:val="fr-FR"/>
        </w:rPr>
        <w:t>’</w:t>
      </w:r>
      <w:r w:rsidRPr="009663EC">
        <w:rPr>
          <w:sz w:val="20"/>
          <w:lang w:val="fr-FR"/>
        </w:rPr>
        <w:t>accès fortuit à des données à caractère personnel</w:t>
      </w:r>
      <w:r w:rsidR="00DB5010">
        <w:rPr>
          <w:sz w:val="20"/>
          <w:lang w:val="fr-FR"/>
        </w:rPr>
        <w:t> </w:t>
      </w:r>
      <w:r w:rsidRPr="009663EC">
        <w:rPr>
          <w:sz w:val="20"/>
          <w:lang w:val="fr-FR"/>
        </w:rPr>
        <w:t>;</w:t>
      </w:r>
    </w:p>
    <w:p w14:paraId="46558FB8" w14:textId="552AC7CB" w:rsidR="00862064" w:rsidRPr="009663EC" w:rsidRDefault="00B54895" w:rsidP="0099632C">
      <w:pPr>
        <w:pStyle w:val="Pargrafdellista"/>
        <w:numPr>
          <w:ilvl w:val="0"/>
          <w:numId w:val="5"/>
        </w:numPr>
        <w:tabs>
          <w:tab w:val="left" w:pos="1864"/>
        </w:tabs>
        <w:spacing w:before="230"/>
        <w:ind w:left="1864" w:right="578" w:hanging="282"/>
        <w:rPr>
          <w:sz w:val="20"/>
        </w:rPr>
      </w:pPr>
      <w:r w:rsidRPr="009663EC">
        <w:rPr>
          <w:sz w:val="20"/>
          <w:lang w:val="fr-FR"/>
        </w:rPr>
        <w:t>en cas de différend, elle accepte de se soumettre à la compétence des juridictions espagnoles (si l’entreprise est espagnole)</w:t>
      </w:r>
      <w:r w:rsidR="00DB5010">
        <w:rPr>
          <w:sz w:val="20"/>
          <w:lang w:val="fr-FR"/>
        </w:rPr>
        <w:t> </w:t>
      </w:r>
      <w:r w:rsidRPr="009663EC">
        <w:rPr>
          <w:sz w:val="20"/>
          <w:lang w:val="fr-FR"/>
        </w:rPr>
        <w:t>;</w:t>
      </w:r>
    </w:p>
    <w:p w14:paraId="5B77660D" w14:textId="77777777" w:rsidR="00862064" w:rsidRPr="009663EC" w:rsidRDefault="00B54895" w:rsidP="0099632C">
      <w:pPr>
        <w:ind w:left="1865" w:right="578"/>
        <w:rPr>
          <w:sz w:val="20"/>
        </w:rPr>
      </w:pPr>
      <w:r w:rsidRPr="009663EC">
        <w:rPr>
          <w:sz w:val="20"/>
          <w:lang w:val="fr-FR"/>
        </w:rPr>
        <w:t>en cas de différend, elle accepte de se soumettre à ce qui est convenu dans la loi belge (si l’entreprise n’est pas espagnole)</w:t>
      </w:r>
    </w:p>
    <w:p w14:paraId="0E92E342" w14:textId="523320D2" w:rsidR="00862064" w:rsidRPr="009663EC" w:rsidRDefault="00B54895" w:rsidP="0099632C">
      <w:pPr>
        <w:pStyle w:val="Pargrafdellista"/>
        <w:numPr>
          <w:ilvl w:val="0"/>
          <w:numId w:val="5"/>
        </w:numPr>
        <w:tabs>
          <w:tab w:val="left" w:pos="1863"/>
        </w:tabs>
        <w:spacing w:before="229"/>
        <w:ind w:left="1863" w:right="578" w:hanging="281"/>
        <w:rPr>
          <w:sz w:val="20"/>
        </w:rPr>
      </w:pPr>
      <w:r w:rsidRPr="009663EC">
        <w:rPr>
          <w:sz w:val="20"/>
          <w:lang w:val="fr-FR"/>
        </w:rPr>
        <w:t>les informations et les pièces contenues dans les enveloppes sont sincères et véritables</w:t>
      </w:r>
      <w:r w:rsidR="00DB5010">
        <w:rPr>
          <w:sz w:val="20"/>
          <w:lang w:val="fr-FR"/>
        </w:rPr>
        <w:t> </w:t>
      </w:r>
      <w:r w:rsidRPr="009663EC">
        <w:rPr>
          <w:sz w:val="20"/>
          <w:lang w:val="fr-FR"/>
        </w:rPr>
        <w:t>;</w:t>
      </w:r>
    </w:p>
    <w:p w14:paraId="342508FC" w14:textId="77777777" w:rsidR="00862064" w:rsidRPr="009663EC" w:rsidRDefault="00862064" w:rsidP="0099632C">
      <w:pPr>
        <w:pStyle w:val="Textindependent"/>
        <w:ind w:right="578"/>
        <w:rPr>
          <w:sz w:val="20"/>
        </w:rPr>
      </w:pPr>
    </w:p>
    <w:p w14:paraId="0BD67342" w14:textId="0D06266A" w:rsidR="00862064" w:rsidRPr="009663EC" w:rsidRDefault="00B54895" w:rsidP="0099632C">
      <w:pPr>
        <w:pStyle w:val="Pargrafdellista"/>
        <w:numPr>
          <w:ilvl w:val="0"/>
          <w:numId w:val="5"/>
        </w:numPr>
        <w:tabs>
          <w:tab w:val="left" w:pos="1863"/>
          <w:tab w:val="left" w:pos="1865"/>
        </w:tabs>
        <w:spacing w:before="1"/>
        <w:ind w:left="1865" w:right="578" w:hanging="284"/>
        <w:jc w:val="both"/>
        <w:rPr>
          <w:sz w:val="20"/>
        </w:rPr>
      </w:pPr>
      <w:r w:rsidRPr="009663EC">
        <w:rPr>
          <w:sz w:val="20"/>
          <w:lang w:val="fr-FR"/>
        </w:rPr>
        <w:t>l’entreprise autorise le pouvoir adjudicateur et les services rattachés au pouvoir adjudicateur à obtenir directement auprès des autorités administratives compétentes les informations ou les extraits du registre, ainsi que les renseignements fiscaux nécessaires existant dans les bases de données et dans autres sources consultables, nécessaires à l</w:t>
      </w:r>
      <w:r w:rsidR="00DB5010">
        <w:rPr>
          <w:sz w:val="20"/>
          <w:lang w:val="fr-FR"/>
        </w:rPr>
        <w:t>’</w:t>
      </w:r>
      <w:r w:rsidRPr="009663EC">
        <w:rPr>
          <w:sz w:val="20"/>
          <w:lang w:val="fr-FR"/>
        </w:rPr>
        <w:t>attribution du marché, le cas échéant.</w:t>
      </w:r>
    </w:p>
    <w:p w14:paraId="3D1057EF" w14:textId="7B0D957C" w:rsidR="00862064" w:rsidRPr="009663EC" w:rsidRDefault="00B54895">
      <w:pPr>
        <w:spacing w:before="228"/>
        <w:ind w:left="1582" w:right="549"/>
        <w:jc w:val="both"/>
        <w:rPr>
          <w:b/>
          <w:sz w:val="20"/>
        </w:rPr>
      </w:pPr>
      <w:r w:rsidRPr="009663EC">
        <w:rPr>
          <w:b/>
          <w:bCs/>
          <w:sz w:val="20"/>
          <w:u w:val="single"/>
          <w:lang w:val="fr-FR"/>
        </w:rPr>
        <w:t>L</w:t>
      </w:r>
      <w:r w:rsidR="00DB5010">
        <w:rPr>
          <w:b/>
          <w:bCs/>
          <w:sz w:val="20"/>
          <w:u w:val="single"/>
          <w:lang w:val="fr-FR"/>
        </w:rPr>
        <w:t>’</w:t>
      </w:r>
      <w:r w:rsidRPr="009663EC">
        <w:rPr>
          <w:b/>
          <w:bCs/>
          <w:sz w:val="20"/>
          <w:u w:val="single"/>
          <w:lang w:val="fr-FR"/>
        </w:rPr>
        <w:t>inexactitude, les fausses déclarations ou l</w:t>
      </w:r>
      <w:r w:rsidR="00DB5010">
        <w:rPr>
          <w:b/>
          <w:bCs/>
          <w:sz w:val="20"/>
          <w:u w:val="single"/>
          <w:lang w:val="fr-FR"/>
        </w:rPr>
        <w:t>’</w:t>
      </w:r>
      <w:r w:rsidRPr="009663EC">
        <w:rPr>
          <w:b/>
          <w:bCs/>
          <w:sz w:val="20"/>
          <w:u w:val="single"/>
          <w:lang w:val="fr-FR"/>
        </w:rPr>
        <w:t>omission de l</w:t>
      </w:r>
      <w:r w:rsidR="00DB5010">
        <w:rPr>
          <w:b/>
          <w:bCs/>
          <w:sz w:val="20"/>
          <w:u w:val="single"/>
          <w:lang w:val="fr-FR"/>
        </w:rPr>
        <w:t>’</w:t>
      </w:r>
      <w:r w:rsidRPr="009663EC">
        <w:rPr>
          <w:b/>
          <w:bCs/>
          <w:sz w:val="20"/>
          <w:u w:val="single"/>
          <w:lang w:val="fr-FR"/>
        </w:rPr>
        <w:t>une des informations et déclarations</w:t>
      </w:r>
      <w:r w:rsidRPr="009663EC">
        <w:rPr>
          <w:b/>
          <w:bCs/>
          <w:sz w:val="20"/>
          <w:lang w:val="fr-FR"/>
        </w:rPr>
        <w:t xml:space="preserve"> </w:t>
      </w:r>
      <w:r w:rsidRPr="009663EC">
        <w:rPr>
          <w:b/>
          <w:bCs/>
          <w:sz w:val="20"/>
          <w:u w:val="single"/>
          <w:lang w:val="fr-FR"/>
        </w:rPr>
        <w:t>incluses dans cette déclaration valent exclusion automatique de l</w:t>
      </w:r>
      <w:r w:rsidR="00DB5010">
        <w:rPr>
          <w:b/>
          <w:bCs/>
          <w:sz w:val="20"/>
          <w:u w:val="single"/>
          <w:lang w:val="fr-FR"/>
        </w:rPr>
        <w:t>’</w:t>
      </w:r>
      <w:r w:rsidRPr="009663EC">
        <w:rPr>
          <w:b/>
          <w:bCs/>
          <w:sz w:val="20"/>
          <w:u w:val="single"/>
          <w:lang w:val="fr-FR"/>
        </w:rPr>
        <w:t>entreprise soumissionnaire</w:t>
      </w:r>
      <w:r w:rsidRPr="009663EC">
        <w:rPr>
          <w:b/>
          <w:bCs/>
          <w:sz w:val="20"/>
          <w:lang w:val="fr-FR"/>
        </w:rPr>
        <w:t xml:space="preserve"> </w:t>
      </w:r>
      <w:r w:rsidRPr="009663EC">
        <w:rPr>
          <w:b/>
          <w:bCs/>
          <w:sz w:val="20"/>
          <w:u w:val="single"/>
          <w:lang w:val="fr-FR"/>
        </w:rPr>
        <w:t>à partir du moment où ces faits seront connus, sans préjudice des responsabilités pénales, civiles ou administratives encourues, le cas échéant, ainsi que des interdictions de</w:t>
      </w:r>
      <w:r w:rsidRPr="009663EC">
        <w:rPr>
          <w:b/>
          <w:bCs/>
          <w:sz w:val="20"/>
          <w:lang w:val="fr-FR"/>
        </w:rPr>
        <w:t xml:space="preserve"> </w:t>
      </w:r>
      <w:r w:rsidRPr="009663EC">
        <w:rPr>
          <w:b/>
          <w:bCs/>
          <w:sz w:val="20"/>
          <w:u w:val="single"/>
          <w:lang w:val="fr-FR"/>
        </w:rPr>
        <w:t>passer des marchés avec le secteur public.</w:t>
      </w:r>
    </w:p>
    <w:p w14:paraId="370A4511" w14:textId="77777777" w:rsidR="00862064" w:rsidRPr="009663EC" w:rsidRDefault="00B54895">
      <w:pPr>
        <w:spacing w:before="230"/>
        <w:ind w:left="1582"/>
        <w:rPr>
          <w:b/>
          <w:sz w:val="20"/>
        </w:rPr>
      </w:pPr>
      <w:r w:rsidRPr="009663EC">
        <w:rPr>
          <w:b/>
          <w:bCs/>
          <w:sz w:val="20"/>
          <w:u w:val="single"/>
          <w:lang w:val="fr-FR"/>
        </w:rPr>
        <w:t>La déclaration sur l’honneur doit être signée par la personne dûment habilitée à cet effet.</w:t>
      </w:r>
    </w:p>
    <w:p w14:paraId="20085D77" w14:textId="77777777" w:rsidR="0099632C" w:rsidRPr="009663EC" w:rsidRDefault="00B54895">
      <w:pPr>
        <w:rPr>
          <w:b/>
          <w:sz w:val="20"/>
        </w:rPr>
      </w:pPr>
      <w:r w:rsidRPr="009663EC">
        <w:rPr>
          <w:b/>
          <w:bCs/>
          <w:sz w:val="20"/>
          <w:lang w:val="fr-FR"/>
        </w:rPr>
        <w:br w:type="page"/>
      </w:r>
    </w:p>
    <w:p w14:paraId="7BF67239" w14:textId="77777777" w:rsidR="00862064" w:rsidRPr="009663EC" w:rsidRDefault="00B54895">
      <w:pPr>
        <w:spacing w:before="81"/>
        <w:ind w:left="1582"/>
        <w:rPr>
          <w:b/>
          <w:sz w:val="20"/>
        </w:rPr>
      </w:pPr>
      <w:r w:rsidRPr="009663EC">
        <w:rPr>
          <w:b/>
          <w:bCs/>
          <w:sz w:val="20"/>
          <w:lang w:val="fr-FR"/>
        </w:rPr>
        <w:lastRenderedPageBreak/>
        <w:t>ANNEXE 3</w:t>
      </w:r>
    </w:p>
    <w:p w14:paraId="3888E64D" w14:textId="77777777" w:rsidR="00862064" w:rsidRPr="009663EC" w:rsidRDefault="00862064">
      <w:pPr>
        <w:pStyle w:val="Textindependent"/>
        <w:rPr>
          <w:b/>
          <w:sz w:val="20"/>
        </w:rPr>
      </w:pPr>
    </w:p>
    <w:p w14:paraId="76F7D988" w14:textId="72F72269" w:rsidR="00862064" w:rsidRPr="009663EC" w:rsidRDefault="00B54895">
      <w:pPr>
        <w:ind w:left="1582"/>
        <w:rPr>
          <w:b/>
          <w:sz w:val="20"/>
        </w:rPr>
      </w:pPr>
      <w:r w:rsidRPr="009663EC">
        <w:rPr>
          <w:b/>
          <w:bCs/>
          <w:sz w:val="20"/>
          <w:u w:val="single"/>
          <w:lang w:val="fr-FR"/>
        </w:rPr>
        <w:t>Offre technique pour l</w:t>
      </w:r>
      <w:r w:rsidR="00DB5010">
        <w:rPr>
          <w:b/>
          <w:bCs/>
          <w:sz w:val="20"/>
          <w:u w:val="single"/>
          <w:lang w:val="fr-FR"/>
        </w:rPr>
        <w:t>’</w:t>
      </w:r>
      <w:r w:rsidRPr="009663EC">
        <w:rPr>
          <w:b/>
          <w:bCs/>
          <w:sz w:val="20"/>
          <w:u w:val="single"/>
          <w:lang w:val="fr-FR"/>
        </w:rPr>
        <w:t>organisation du service</w:t>
      </w:r>
    </w:p>
    <w:p w14:paraId="1D613423" w14:textId="77777777" w:rsidR="00862064" w:rsidRPr="009663EC" w:rsidRDefault="00862064">
      <w:pPr>
        <w:pStyle w:val="Textindependent"/>
        <w:spacing w:before="1"/>
        <w:rPr>
          <w:b/>
          <w:sz w:val="20"/>
        </w:rPr>
      </w:pPr>
    </w:p>
    <w:p w14:paraId="3519F4C3" w14:textId="5084238E" w:rsidR="00862064" w:rsidRPr="009663EC" w:rsidRDefault="00B54895" w:rsidP="0099632C">
      <w:pPr>
        <w:tabs>
          <w:tab w:val="left" w:leader="dot" w:pos="9774"/>
        </w:tabs>
        <w:ind w:left="1582" w:right="437"/>
        <w:jc w:val="both"/>
        <w:rPr>
          <w:sz w:val="20"/>
        </w:rPr>
      </w:pPr>
      <w:r w:rsidRPr="009663EC">
        <w:rPr>
          <w:sz w:val="20"/>
          <w:lang w:val="fr-FR"/>
        </w:rPr>
        <w:t>Mme/M. ............................................................., numéro de carte d</w:t>
      </w:r>
      <w:r w:rsidR="00DB5010">
        <w:rPr>
          <w:sz w:val="20"/>
          <w:lang w:val="fr-FR"/>
        </w:rPr>
        <w:t>’</w:t>
      </w:r>
      <w:r w:rsidRPr="009663EC">
        <w:rPr>
          <w:sz w:val="20"/>
          <w:lang w:val="fr-FR"/>
        </w:rPr>
        <w:t>identité ou identification</w:t>
      </w:r>
      <w:r w:rsidR="009217E5">
        <w:rPr>
          <w:sz w:val="20"/>
          <w:lang w:val="fr-FR"/>
        </w:rPr>
        <w:t xml:space="preserve"> </w:t>
      </w:r>
      <w:r w:rsidRPr="009663EC">
        <w:rPr>
          <w:sz w:val="20"/>
          <w:lang w:val="fr-FR"/>
        </w:rPr>
        <w:t>......... agissant pour son compte et en son nom/représentant l’entreprise ........</w:t>
      </w:r>
      <w:r w:rsidR="009217E5">
        <w:rPr>
          <w:sz w:val="20"/>
          <w:lang w:val="fr-FR"/>
        </w:rPr>
        <w:t>.</w:t>
      </w:r>
      <w:r w:rsidRPr="009663EC">
        <w:rPr>
          <w:sz w:val="20"/>
          <w:lang w:val="fr-FR"/>
        </w:rPr>
        <w:t>............, identification</w:t>
      </w:r>
      <w:r w:rsidR="009217E5">
        <w:rPr>
          <w:sz w:val="20"/>
          <w:lang w:val="fr-FR"/>
        </w:rPr>
        <w:t xml:space="preserve"> </w:t>
      </w:r>
      <w:r w:rsidRPr="009663EC">
        <w:rPr>
          <w:sz w:val="20"/>
          <w:lang w:val="fr-FR"/>
        </w:rPr>
        <w:t>.............., en qualité de</w:t>
      </w:r>
      <w:r w:rsidR="00DB5010">
        <w:rPr>
          <w:sz w:val="20"/>
          <w:lang w:val="fr-FR"/>
        </w:rPr>
        <w:t>…</w:t>
      </w:r>
      <w:r w:rsidRPr="009663EC">
        <w:rPr>
          <w:sz w:val="20"/>
          <w:lang w:val="fr-FR"/>
        </w:rPr>
        <w:t xml:space="preserve"> (administrateur unique, solidaire ou co-administrateur ou mandataire solidaire ou comandataire), en vertu de l’acte reçu par Maître</w:t>
      </w:r>
      <w:r w:rsidR="009217E5">
        <w:rPr>
          <w:sz w:val="20"/>
          <w:lang w:val="fr-FR"/>
        </w:rPr>
        <w:t xml:space="preserve"> ………</w:t>
      </w:r>
      <w:r w:rsidRPr="009663EC">
        <w:rPr>
          <w:sz w:val="20"/>
          <w:lang w:val="fr-FR"/>
        </w:rPr>
        <w:t>...., notaire à (lieu), le</w:t>
      </w:r>
      <w:r w:rsidR="009217E5">
        <w:rPr>
          <w:sz w:val="20"/>
          <w:lang w:val="fr-FR"/>
        </w:rPr>
        <w:t xml:space="preserve"> ……..</w:t>
      </w:r>
      <w:r w:rsidRPr="009663EC">
        <w:rPr>
          <w:sz w:val="20"/>
          <w:lang w:val="fr-FR"/>
        </w:rPr>
        <w:t>..... déposé au rang de ses minutes sous le numéro</w:t>
      </w:r>
      <w:r w:rsidR="009217E5">
        <w:rPr>
          <w:sz w:val="20"/>
          <w:lang w:val="fr-FR"/>
        </w:rPr>
        <w:t xml:space="preserve"> </w:t>
      </w:r>
      <w:r w:rsidRPr="009663EC">
        <w:rPr>
          <w:sz w:val="20"/>
          <w:lang w:val="fr-FR"/>
        </w:rPr>
        <w:t>.... ou des actes de constitution déposés aux registres officiels</w:t>
      </w:r>
      <w:r w:rsidR="009217E5">
        <w:rPr>
          <w:sz w:val="20"/>
          <w:lang w:val="fr-FR"/>
        </w:rPr>
        <w:t xml:space="preserve"> ……….</w:t>
      </w:r>
      <w:r w:rsidRPr="009663EC">
        <w:rPr>
          <w:sz w:val="20"/>
          <w:lang w:val="fr-FR"/>
        </w:rPr>
        <w:t xml:space="preserve">, déclare avoir pris connaissance des conditions et exigences pour être attributaire du marché de </w:t>
      </w:r>
      <w:r w:rsidRPr="009663EC">
        <w:rPr>
          <w:i/>
          <w:iCs/>
          <w:sz w:val="20"/>
          <w:lang w:val="fr-FR"/>
        </w:rPr>
        <w:t>«</w:t>
      </w:r>
      <w:r w:rsidR="00DB5010">
        <w:rPr>
          <w:i/>
          <w:iCs/>
          <w:sz w:val="20"/>
          <w:lang w:val="fr-FR"/>
        </w:rPr>
        <w:t> </w:t>
      </w:r>
      <w:r w:rsidRPr="009663EC">
        <w:rPr>
          <w:i/>
          <w:iCs/>
          <w:sz w:val="20"/>
          <w:lang w:val="fr-FR"/>
        </w:rPr>
        <w:t>Service de nettoyage professionnel et de petits travaux de déplacement de mobilier et de réparations non spécialisées dans les locaux occupés à Bruxelles par la Délégation du Gouvernement de Catalogne auprès de l’UE</w:t>
      </w:r>
      <w:r w:rsidR="00DB5010">
        <w:rPr>
          <w:i/>
          <w:iCs/>
          <w:sz w:val="20"/>
          <w:lang w:val="fr-FR"/>
        </w:rPr>
        <w:t> </w:t>
      </w:r>
      <w:r w:rsidRPr="009663EC">
        <w:rPr>
          <w:i/>
          <w:iCs/>
          <w:sz w:val="20"/>
          <w:lang w:val="fr-FR"/>
        </w:rPr>
        <w:t xml:space="preserve">», </w:t>
      </w:r>
      <w:r w:rsidRPr="009663EC">
        <w:rPr>
          <w:sz w:val="20"/>
          <w:lang w:val="fr-FR"/>
        </w:rPr>
        <w:t>dossier numéro, s</w:t>
      </w:r>
      <w:r w:rsidR="00DB5010">
        <w:rPr>
          <w:sz w:val="20"/>
          <w:lang w:val="fr-FR"/>
        </w:rPr>
        <w:t>’</w:t>
      </w:r>
      <w:r w:rsidRPr="009663EC">
        <w:rPr>
          <w:sz w:val="20"/>
          <w:lang w:val="fr-FR"/>
        </w:rPr>
        <w:t>engage, en son nom propre/au nom et pour le compte de la société/entreprise</w:t>
      </w:r>
      <w:r w:rsidR="009217E5">
        <w:rPr>
          <w:sz w:val="20"/>
          <w:lang w:val="fr-FR"/>
        </w:rPr>
        <w:t xml:space="preserve"> ……</w:t>
      </w:r>
      <w:r w:rsidRPr="009663EC">
        <w:rPr>
          <w:sz w:val="20"/>
          <w:lang w:val="fr-FR"/>
        </w:rPr>
        <w:t>.... à l</w:t>
      </w:r>
      <w:r w:rsidR="00DB5010">
        <w:rPr>
          <w:sz w:val="20"/>
          <w:lang w:val="fr-FR"/>
        </w:rPr>
        <w:t>’</w:t>
      </w:r>
      <w:r w:rsidRPr="009663EC">
        <w:rPr>
          <w:sz w:val="20"/>
          <w:lang w:val="fr-FR"/>
        </w:rPr>
        <w:t>exécuter dans le strict respect des exigences et conditions stipulées, conformément à l’offre technique pour l’organisation du service suivante :</w:t>
      </w:r>
    </w:p>
    <w:p w14:paraId="3FCFB2B5" w14:textId="77777777" w:rsidR="00862064" w:rsidRPr="009663EC" w:rsidRDefault="00B54895" w:rsidP="0099632C">
      <w:pPr>
        <w:pStyle w:val="Ttol1"/>
        <w:numPr>
          <w:ilvl w:val="0"/>
          <w:numId w:val="4"/>
        </w:numPr>
        <w:tabs>
          <w:tab w:val="left" w:pos="1826"/>
        </w:tabs>
        <w:spacing w:before="225"/>
        <w:ind w:right="437" w:hanging="244"/>
        <w:jc w:val="both"/>
      </w:pPr>
      <w:r w:rsidRPr="009663EC">
        <w:rPr>
          <w:lang w:val="fr-FR"/>
        </w:rPr>
        <w:t>Méthodologie de travail</w:t>
      </w:r>
    </w:p>
    <w:p w14:paraId="1E07A9BD" w14:textId="77777777" w:rsidR="00862064" w:rsidRPr="009663EC" w:rsidRDefault="00862064" w:rsidP="0099632C">
      <w:pPr>
        <w:pStyle w:val="Textindependent"/>
        <w:spacing w:before="2"/>
        <w:ind w:right="437"/>
        <w:jc w:val="both"/>
        <w:rPr>
          <w:b/>
        </w:rPr>
      </w:pPr>
    </w:p>
    <w:p w14:paraId="2707854A" w14:textId="77777777" w:rsidR="00862064" w:rsidRPr="009663EC" w:rsidRDefault="00B54895" w:rsidP="0099632C">
      <w:pPr>
        <w:pStyle w:val="Pargrafdellista"/>
        <w:numPr>
          <w:ilvl w:val="1"/>
          <w:numId w:val="4"/>
        </w:numPr>
        <w:tabs>
          <w:tab w:val="left" w:pos="1949"/>
        </w:tabs>
        <w:ind w:left="1949" w:right="437" w:hanging="367"/>
        <w:jc w:val="both"/>
      </w:pPr>
      <w:r w:rsidRPr="009663EC">
        <w:rPr>
          <w:u w:val="single"/>
          <w:lang w:val="fr-FR"/>
        </w:rPr>
        <w:t>Tables et équipements de travail :</w:t>
      </w:r>
    </w:p>
    <w:p w14:paraId="66912240" w14:textId="77777777" w:rsidR="00862064" w:rsidRPr="009663EC" w:rsidRDefault="00862064" w:rsidP="0099632C">
      <w:pPr>
        <w:pStyle w:val="Textindependent"/>
        <w:ind w:right="437"/>
        <w:jc w:val="both"/>
      </w:pPr>
    </w:p>
    <w:p w14:paraId="68DBDE32" w14:textId="77777777" w:rsidR="00862064" w:rsidRPr="009663EC" w:rsidRDefault="00862064" w:rsidP="0099632C">
      <w:pPr>
        <w:pStyle w:val="Textindependent"/>
        <w:ind w:right="437"/>
        <w:jc w:val="both"/>
      </w:pPr>
    </w:p>
    <w:p w14:paraId="55E8020C" w14:textId="77777777" w:rsidR="00862064" w:rsidRPr="009663EC" w:rsidRDefault="00862064" w:rsidP="0099632C">
      <w:pPr>
        <w:pStyle w:val="Textindependent"/>
        <w:ind w:right="437"/>
        <w:jc w:val="both"/>
      </w:pPr>
    </w:p>
    <w:p w14:paraId="40A3770D" w14:textId="77777777" w:rsidR="00862064" w:rsidRPr="009663EC" w:rsidRDefault="00862064" w:rsidP="0099632C">
      <w:pPr>
        <w:pStyle w:val="Textindependent"/>
        <w:ind w:right="437"/>
        <w:jc w:val="both"/>
      </w:pPr>
    </w:p>
    <w:p w14:paraId="5A1B0EC1" w14:textId="77777777" w:rsidR="00862064" w:rsidRPr="009663EC" w:rsidRDefault="00862064" w:rsidP="0099632C">
      <w:pPr>
        <w:pStyle w:val="Textindependent"/>
        <w:ind w:right="437"/>
        <w:jc w:val="both"/>
      </w:pPr>
    </w:p>
    <w:p w14:paraId="5B11E491" w14:textId="77777777" w:rsidR="00862064" w:rsidRPr="009663EC" w:rsidRDefault="00862064" w:rsidP="0099632C">
      <w:pPr>
        <w:pStyle w:val="Textindependent"/>
        <w:ind w:right="437"/>
        <w:jc w:val="both"/>
      </w:pPr>
    </w:p>
    <w:p w14:paraId="587A8270" w14:textId="77777777" w:rsidR="00862064" w:rsidRPr="009663EC" w:rsidRDefault="00862064" w:rsidP="0099632C">
      <w:pPr>
        <w:pStyle w:val="Textindependent"/>
        <w:ind w:right="437"/>
        <w:jc w:val="both"/>
      </w:pPr>
    </w:p>
    <w:p w14:paraId="6EEAF4E0" w14:textId="77777777" w:rsidR="00862064" w:rsidRPr="009663EC" w:rsidRDefault="00862064" w:rsidP="0099632C">
      <w:pPr>
        <w:pStyle w:val="Textindependent"/>
        <w:spacing w:before="1"/>
        <w:ind w:right="437"/>
        <w:jc w:val="both"/>
      </w:pPr>
    </w:p>
    <w:p w14:paraId="46C12EAF" w14:textId="77777777" w:rsidR="00862064" w:rsidRPr="009663EC" w:rsidRDefault="00B54895" w:rsidP="0099632C">
      <w:pPr>
        <w:pStyle w:val="Pargrafdellista"/>
        <w:numPr>
          <w:ilvl w:val="1"/>
          <w:numId w:val="4"/>
        </w:numPr>
        <w:tabs>
          <w:tab w:val="left" w:pos="1950"/>
        </w:tabs>
        <w:ind w:left="1950" w:right="437" w:hanging="368"/>
        <w:jc w:val="both"/>
      </w:pPr>
      <w:r w:rsidRPr="009663EC">
        <w:rPr>
          <w:u w:val="single"/>
          <w:lang w:val="fr-FR"/>
        </w:rPr>
        <w:t>Cuisine :</w:t>
      </w:r>
    </w:p>
    <w:p w14:paraId="7C28CC68" w14:textId="77777777" w:rsidR="00862064" w:rsidRPr="009663EC" w:rsidRDefault="00862064" w:rsidP="0099632C">
      <w:pPr>
        <w:pStyle w:val="Textindependent"/>
        <w:ind w:right="437"/>
        <w:jc w:val="both"/>
      </w:pPr>
    </w:p>
    <w:p w14:paraId="4436B402" w14:textId="77777777" w:rsidR="00862064" w:rsidRPr="009663EC" w:rsidRDefault="00862064" w:rsidP="0099632C">
      <w:pPr>
        <w:pStyle w:val="Textindependent"/>
        <w:ind w:right="437"/>
        <w:jc w:val="both"/>
      </w:pPr>
    </w:p>
    <w:p w14:paraId="01A47EE2" w14:textId="77777777" w:rsidR="00862064" w:rsidRPr="009663EC" w:rsidRDefault="00862064" w:rsidP="0099632C">
      <w:pPr>
        <w:pStyle w:val="Textindependent"/>
        <w:ind w:right="437"/>
        <w:jc w:val="both"/>
      </w:pPr>
    </w:p>
    <w:p w14:paraId="1EA44286" w14:textId="77777777" w:rsidR="00862064" w:rsidRPr="009663EC" w:rsidRDefault="00862064" w:rsidP="0099632C">
      <w:pPr>
        <w:pStyle w:val="Textindependent"/>
        <w:ind w:right="437"/>
        <w:jc w:val="both"/>
      </w:pPr>
    </w:p>
    <w:p w14:paraId="1E98DEC8" w14:textId="77777777" w:rsidR="00862064" w:rsidRPr="009663EC" w:rsidRDefault="00862064" w:rsidP="0099632C">
      <w:pPr>
        <w:pStyle w:val="Textindependent"/>
        <w:ind w:right="437"/>
        <w:jc w:val="both"/>
      </w:pPr>
    </w:p>
    <w:p w14:paraId="69A7644D" w14:textId="77777777" w:rsidR="00862064" w:rsidRPr="009663EC" w:rsidRDefault="00862064" w:rsidP="0099632C">
      <w:pPr>
        <w:pStyle w:val="Textindependent"/>
        <w:ind w:right="437"/>
        <w:jc w:val="both"/>
      </w:pPr>
    </w:p>
    <w:p w14:paraId="55BFC4A9" w14:textId="77777777" w:rsidR="00862064" w:rsidRPr="009663EC" w:rsidRDefault="00862064" w:rsidP="0099632C">
      <w:pPr>
        <w:pStyle w:val="Textindependent"/>
        <w:ind w:right="437"/>
        <w:jc w:val="both"/>
      </w:pPr>
    </w:p>
    <w:p w14:paraId="38E87218" w14:textId="77777777" w:rsidR="00862064" w:rsidRPr="009663EC" w:rsidRDefault="00862064" w:rsidP="0099632C">
      <w:pPr>
        <w:pStyle w:val="Textindependent"/>
        <w:spacing w:before="1"/>
        <w:ind w:right="437"/>
        <w:jc w:val="both"/>
      </w:pPr>
    </w:p>
    <w:p w14:paraId="486DCF5F" w14:textId="77777777" w:rsidR="00862064" w:rsidRPr="009663EC" w:rsidRDefault="00B54895" w:rsidP="0099632C">
      <w:pPr>
        <w:pStyle w:val="Pargrafdellista"/>
        <w:numPr>
          <w:ilvl w:val="1"/>
          <w:numId w:val="4"/>
        </w:numPr>
        <w:tabs>
          <w:tab w:val="left" w:pos="1950"/>
        </w:tabs>
        <w:ind w:left="1950" w:right="437" w:hanging="368"/>
        <w:jc w:val="both"/>
      </w:pPr>
      <w:r w:rsidRPr="009663EC">
        <w:rPr>
          <w:u w:val="single"/>
          <w:lang w:val="fr-FR"/>
        </w:rPr>
        <w:t>Mobilier :</w:t>
      </w:r>
    </w:p>
    <w:p w14:paraId="37B94262" w14:textId="77777777" w:rsidR="00862064" w:rsidRPr="009663EC" w:rsidRDefault="00862064" w:rsidP="0099632C">
      <w:pPr>
        <w:pStyle w:val="Textindependent"/>
        <w:ind w:right="437"/>
        <w:jc w:val="both"/>
      </w:pPr>
    </w:p>
    <w:p w14:paraId="59347F65" w14:textId="77777777" w:rsidR="00862064" w:rsidRPr="009663EC" w:rsidRDefault="00862064" w:rsidP="0099632C">
      <w:pPr>
        <w:pStyle w:val="Textindependent"/>
        <w:ind w:right="437"/>
        <w:jc w:val="both"/>
      </w:pPr>
    </w:p>
    <w:p w14:paraId="4E081EB5" w14:textId="77777777" w:rsidR="00862064" w:rsidRPr="009663EC" w:rsidRDefault="00862064" w:rsidP="0099632C">
      <w:pPr>
        <w:pStyle w:val="Textindependent"/>
        <w:ind w:right="437"/>
        <w:jc w:val="both"/>
      </w:pPr>
    </w:p>
    <w:p w14:paraId="288ED781" w14:textId="77777777" w:rsidR="00862064" w:rsidRPr="009663EC" w:rsidRDefault="00862064" w:rsidP="0099632C">
      <w:pPr>
        <w:pStyle w:val="Textindependent"/>
        <w:ind w:right="437"/>
        <w:jc w:val="both"/>
      </w:pPr>
    </w:p>
    <w:p w14:paraId="0AEE29DD" w14:textId="77777777" w:rsidR="00862064" w:rsidRPr="009663EC" w:rsidRDefault="00862064" w:rsidP="0099632C">
      <w:pPr>
        <w:pStyle w:val="Textindependent"/>
        <w:ind w:right="437"/>
        <w:jc w:val="both"/>
      </w:pPr>
    </w:p>
    <w:p w14:paraId="6DC8A706" w14:textId="77777777" w:rsidR="00862064" w:rsidRPr="009663EC" w:rsidRDefault="00862064" w:rsidP="0099632C">
      <w:pPr>
        <w:pStyle w:val="Textindependent"/>
        <w:ind w:right="437"/>
        <w:jc w:val="both"/>
      </w:pPr>
    </w:p>
    <w:p w14:paraId="45BC83AC" w14:textId="77777777" w:rsidR="00862064" w:rsidRPr="009663EC" w:rsidRDefault="00862064" w:rsidP="0099632C">
      <w:pPr>
        <w:pStyle w:val="Textindependent"/>
        <w:spacing w:before="252"/>
        <w:ind w:right="437"/>
        <w:jc w:val="both"/>
      </w:pPr>
    </w:p>
    <w:p w14:paraId="6C1425F0" w14:textId="77777777" w:rsidR="00862064" w:rsidRPr="009663EC" w:rsidRDefault="00B54895" w:rsidP="0099632C">
      <w:pPr>
        <w:pStyle w:val="Pargrafdellista"/>
        <w:numPr>
          <w:ilvl w:val="1"/>
          <w:numId w:val="4"/>
        </w:numPr>
        <w:tabs>
          <w:tab w:val="left" w:pos="1949"/>
        </w:tabs>
        <w:ind w:left="1949" w:right="437" w:hanging="367"/>
        <w:jc w:val="both"/>
      </w:pPr>
      <w:r w:rsidRPr="009663EC">
        <w:rPr>
          <w:u w:val="single"/>
          <w:lang w:val="fr-FR"/>
        </w:rPr>
        <w:t>Sol :</w:t>
      </w:r>
    </w:p>
    <w:p w14:paraId="5C005AD4" w14:textId="77777777" w:rsidR="00862064" w:rsidRPr="009663EC" w:rsidRDefault="00862064" w:rsidP="0099632C">
      <w:pPr>
        <w:pStyle w:val="Textindependent"/>
        <w:ind w:right="437"/>
        <w:jc w:val="both"/>
      </w:pPr>
    </w:p>
    <w:p w14:paraId="14A94D90" w14:textId="77777777" w:rsidR="00862064" w:rsidRPr="009663EC" w:rsidRDefault="00862064" w:rsidP="0099632C">
      <w:pPr>
        <w:pStyle w:val="Textindependent"/>
        <w:ind w:right="437"/>
        <w:jc w:val="both"/>
      </w:pPr>
    </w:p>
    <w:p w14:paraId="3E1138EC" w14:textId="77777777" w:rsidR="00862064" w:rsidRPr="009663EC" w:rsidRDefault="00862064" w:rsidP="0099632C">
      <w:pPr>
        <w:pStyle w:val="Textindependent"/>
        <w:ind w:right="437"/>
        <w:jc w:val="both"/>
      </w:pPr>
    </w:p>
    <w:p w14:paraId="35C184A3" w14:textId="77777777" w:rsidR="00862064" w:rsidRPr="009663EC" w:rsidRDefault="00862064" w:rsidP="0099632C">
      <w:pPr>
        <w:pStyle w:val="Textindependent"/>
        <w:ind w:right="437"/>
        <w:jc w:val="both"/>
      </w:pPr>
    </w:p>
    <w:p w14:paraId="5C0A1EF4" w14:textId="77777777" w:rsidR="00862064" w:rsidRPr="009663EC" w:rsidRDefault="00862064" w:rsidP="0099632C">
      <w:pPr>
        <w:pStyle w:val="Textindependent"/>
        <w:spacing w:before="2"/>
        <w:ind w:right="437"/>
        <w:jc w:val="both"/>
      </w:pPr>
    </w:p>
    <w:p w14:paraId="0B526A42" w14:textId="6B7EAF31" w:rsidR="00862064" w:rsidRPr="009663EC" w:rsidRDefault="00B54895" w:rsidP="0099632C">
      <w:pPr>
        <w:ind w:left="1582" w:right="437"/>
        <w:jc w:val="both"/>
        <w:rPr>
          <w:i/>
        </w:rPr>
      </w:pPr>
      <w:r w:rsidRPr="009663EC">
        <w:rPr>
          <w:i/>
          <w:iCs/>
          <w:sz w:val="20"/>
          <w:lang w:val="fr-FR"/>
        </w:rPr>
        <w:t xml:space="preserve">(NOTE : </w:t>
      </w:r>
      <w:r w:rsidRPr="009663EC">
        <w:rPr>
          <w:i/>
          <w:iCs/>
          <w:lang w:val="fr-FR"/>
        </w:rPr>
        <w:t>La longueur maximale de l’offre technique est de 2</w:t>
      </w:r>
      <w:r>
        <w:rPr>
          <w:i/>
          <w:iCs/>
          <w:lang w:val="fr-FR"/>
        </w:rPr>
        <w:t> </w:t>
      </w:r>
      <w:r w:rsidRPr="009663EC">
        <w:rPr>
          <w:i/>
          <w:iCs/>
          <w:lang w:val="fr-FR"/>
        </w:rPr>
        <w:t>pages au format</w:t>
      </w:r>
      <w:r>
        <w:rPr>
          <w:i/>
          <w:iCs/>
          <w:lang w:val="fr-FR"/>
        </w:rPr>
        <w:t> </w:t>
      </w:r>
      <w:r w:rsidRPr="009663EC">
        <w:rPr>
          <w:i/>
          <w:iCs/>
          <w:lang w:val="fr-FR"/>
        </w:rPr>
        <w:t>Din</w:t>
      </w:r>
      <w:r w:rsidRPr="009663EC">
        <w:rPr>
          <w:lang w:val="fr-FR"/>
        </w:rPr>
        <w:t>-A4 avec une police Arial</w:t>
      </w:r>
      <w:r>
        <w:rPr>
          <w:lang w:val="fr-FR"/>
        </w:rPr>
        <w:t> </w:t>
      </w:r>
      <w:r w:rsidRPr="009663EC">
        <w:rPr>
          <w:lang w:val="fr-FR"/>
        </w:rPr>
        <w:t xml:space="preserve">11 ou similaire. </w:t>
      </w:r>
      <w:r w:rsidRPr="009663EC">
        <w:rPr>
          <w:i/>
          <w:iCs/>
          <w:lang w:val="fr-FR"/>
        </w:rPr>
        <w:t>Toute offre qui dépasserait cette longueur ne sera pas prise en compte dans l</w:t>
      </w:r>
      <w:r w:rsidR="00DB5010">
        <w:rPr>
          <w:i/>
          <w:iCs/>
          <w:lang w:val="fr-FR"/>
        </w:rPr>
        <w:t>’</w:t>
      </w:r>
      <w:r w:rsidRPr="009663EC">
        <w:rPr>
          <w:i/>
          <w:iCs/>
          <w:lang w:val="fr-FR"/>
        </w:rPr>
        <w:t>évaluation.)</w:t>
      </w:r>
    </w:p>
    <w:p w14:paraId="73C323DD" w14:textId="77777777" w:rsidR="00862064" w:rsidRPr="009663EC" w:rsidRDefault="00B54895">
      <w:pPr>
        <w:spacing w:before="230"/>
        <w:ind w:left="1637"/>
        <w:rPr>
          <w:sz w:val="20"/>
        </w:rPr>
      </w:pPr>
      <w:r w:rsidRPr="009663EC">
        <w:rPr>
          <w:color w:val="FF0000"/>
          <w:sz w:val="20"/>
          <w:lang w:val="fr-FR"/>
        </w:rPr>
        <w:t>(lieu, date et signature)</w:t>
      </w:r>
    </w:p>
    <w:p w14:paraId="2043D6D7" w14:textId="77777777" w:rsidR="0099632C" w:rsidRPr="009663EC" w:rsidRDefault="00B54895">
      <w:pPr>
        <w:rPr>
          <w:sz w:val="20"/>
        </w:rPr>
      </w:pPr>
      <w:r w:rsidRPr="009663EC">
        <w:rPr>
          <w:sz w:val="20"/>
          <w:lang w:val="fr-FR"/>
        </w:rPr>
        <w:br w:type="page"/>
      </w:r>
    </w:p>
    <w:p w14:paraId="6595ABD4" w14:textId="77777777" w:rsidR="00862064" w:rsidRPr="009663EC" w:rsidRDefault="00B54895">
      <w:pPr>
        <w:spacing w:before="81"/>
        <w:ind w:left="1582"/>
        <w:rPr>
          <w:b/>
          <w:sz w:val="20"/>
        </w:rPr>
      </w:pPr>
      <w:r w:rsidRPr="009663EC">
        <w:rPr>
          <w:b/>
          <w:bCs/>
          <w:sz w:val="20"/>
          <w:lang w:val="fr-FR"/>
        </w:rPr>
        <w:lastRenderedPageBreak/>
        <w:t>ANNEXE 4</w:t>
      </w:r>
    </w:p>
    <w:p w14:paraId="39EDC6EC" w14:textId="77777777" w:rsidR="00862064" w:rsidRPr="009663EC" w:rsidRDefault="00862064">
      <w:pPr>
        <w:pStyle w:val="Textindependent"/>
        <w:rPr>
          <w:b/>
          <w:sz w:val="20"/>
        </w:rPr>
      </w:pPr>
    </w:p>
    <w:p w14:paraId="71F51C94" w14:textId="77777777" w:rsidR="00862064" w:rsidRPr="009663EC" w:rsidRDefault="00B54895">
      <w:pPr>
        <w:ind w:left="1582"/>
        <w:rPr>
          <w:b/>
          <w:sz w:val="20"/>
        </w:rPr>
      </w:pPr>
      <w:r w:rsidRPr="009663EC">
        <w:rPr>
          <w:b/>
          <w:bCs/>
          <w:sz w:val="20"/>
          <w:u w:val="single"/>
          <w:lang w:val="fr-FR"/>
        </w:rPr>
        <w:t>Offre</w:t>
      </w:r>
    </w:p>
    <w:p w14:paraId="63565997" w14:textId="77777777" w:rsidR="00862064" w:rsidRPr="009663EC" w:rsidRDefault="00862064">
      <w:pPr>
        <w:pStyle w:val="Textindependent"/>
        <w:spacing w:before="1"/>
        <w:rPr>
          <w:b/>
          <w:sz w:val="20"/>
        </w:rPr>
      </w:pPr>
    </w:p>
    <w:p w14:paraId="02B7F191" w14:textId="7A83E18D" w:rsidR="00862064" w:rsidRPr="009663EC" w:rsidRDefault="00B54895" w:rsidP="002F50F2">
      <w:pPr>
        <w:tabs>
          <w:tab w:val="left" w:leader="dot" w:pos="9774"/>
        </w:tabs>
        <w:ind w:left="1582" w:right="437"/>
        <w:jc w:val="both"/>
        <w:rPr>
          <w:sz w:val="20"/>
        </w:rPr>
      </w:pPr>
      <w:r w:rsidRPr="009663EC">
        <w:rPr>
          <w:sz w:val="20"/>
          <w:lang w:val="fr-FR"/>
        </w:rPr>
        <w:t xml:space="preserve">Mme/M. ............................................................., </w:t>
      </w:r>
      <w:r w:rsidRPr="009663EC">
        <w:rPr>
          <w:color w:val="FF0000"/>
          <w:sz w:val="20"/>
          <w:lang w:val="fr-FR"/>
        </w:rPr>
        <w:t>numéro de carte d</w:t>
      </w:r>
      <w:r w:rsidR="00DB5010">
        <w:rPr>
          <w:color w:val="FF0000"/>
          <w:sz w:val="20"/>
          <w:lang w:val="fr-FR"/>
        </w:rPr>
        <w:t>’</w:t>
      </w:r>
      <w:r w:rsidRPr="009663EC">
        <w:rPr>
          <w:color w:val="FF0000"/>
          <w:sz w:val="20"/>
          <w:lang w:val="fr-FR"/>
        </w:rPr>
        <w:t>identité ou identification</w:t>
      </w:r>
      <w:r w:rsidR="009217E5">
        <w:rPr>
          <w:color w:val="FF0000"/>
          <w:sz w:val="20"/>
          <w:lang w:val="fr-FR"/>
        </w:rPr>
        <w:t xml:space="preserve"> </w:t>
      </w:r>
      <w:r w:rsidRPr="009663EC">
        <w:rPr>
          <w:sz w:val="20"/>
          <w:lang w:val="fr-FR"/>
        </w:rPr>
        <w:t xml:space="preserve">......... agissant </w:t>
      </w:r>
      <w:r w:rsidRPr="009663EC">
        <w:rPr>
          <w:color w:val="FF0000"/>
          <w:sz w:val="20"/>
          <w:lang w:val="fr-FR"/>
        </w:rPr>
        <w:t>pour son compte et en son nom/au nom et comme représentant de l’entreprise</w:t>
      </w:r>
      <w:r w:rsidR="00B03125">
        <w:rPr>
          <w:color w:val="FF0000"/>
          <w:sz w:val="20"/>
          <w:lang w:val="fr-FR"/>
        </w:rPr>
        <w:t xml:space="preserve"> </w:t>
      </w:r>
      <w:r w:rsidRPr="009663EC">
        <w:rPr>
          <w:sz w:val="20"/>
          <w:lang w:val="fr-FR"/>
        </w:rPr>
        <w:t xml:space="preserve">................................., </w:t>
      </w:r>
      <w:r w:rsidRPr="009663EC">
        <w:rPr>
          <w:color w:val="FF0000"/>
          <w:sz w:val="20"/>
          <w:lang w:val="fr-FR"/>
        </w:rPr>
        <w:t>identification</w:t>
      </w:r>
      <w:r w:rsidR="00B03125">
        <w:rPr>
          <w:color w:val="FF0000"/>
          <w:sz w:val="20"/>
          <w:lang w:val="fr-FR"/>
        </w:rPr>
        <w:t xml:space="preserve"> </w:t>
      </w:r>
      <w:r w:rsidRPr="009663EC">
        <w:rPr>
          <w:sz w:val="20"/>
          <w:lang w:val="fr-FR"/>
        </w:rPr>
        <w:t>........, en qualité de</w:t>
      </w:r>
      <w:r w:rsidR="00B03125">
        <w:rPr>
          <w:sz w:val="20"/>
          <w:lang w:val="fr-FR"/>
        </w:rPr>
        <w:t xml:space="preserve"> ………………………………………… </w:t>
      </w:r>
      <w:r w:rsidRPr="009663EC">
        <w:rPr>
          <w:sz w:val="20"/>
          <w:lang w:val="fr-FR"/>
        </w:rPr>
        <w:t>(</w:t>
      </w:r>
      <w:r w:rsidRPr="009663EC">
        <w:rPr>
          <w:color w:val="FF0000"/>
          <w:sz w:val="20"/>
          <w:lang w:val="fr-FR"/>
        </w:rPr>
        <w:t>administrateur unique, solidaire ou co-administrateur ou</w:t>
      </w:r>
      <w:r w:rsidRPr="009663EC">
        <w:rPr>
          <w:sz w:val="20"/>
          <w:lang w:val="fr-FR"/>
        </w:rPr>
        <w:t xml:space="preserve"> </w:t>
      </w:r>
      <w:r w:rsidRPr="009663EC">
        <w:rPr>
          <w:color w:val="FF0000"/>
          <w:sz w:val="20"/>
          <w:lang w:val="fr-FR"/>
        </w:rPr>
        <w:t>mandataire solidaire ou comandataire</w:t>
      </w:r>
      <w:r w:rsidRPr="009663EC">
        <w:rPr>
          <w:sz w:val="20"/>
          <w:lang w:val="fr-FR"/>
        </w:rPr>
        <w:t xml:space="preserve">), </w:t>
      </w:r>
      <w:r w:rsidRPr="009663EC">
        <w:rPr>
          <w:color w:val="FF0000"/>
          <w:sz w:val="20"/>
          <w:lang w:val="fr-FR"/>
        </w:rPr>
        <w:t>en vertu de l’acte reçu par Maître</w:t>
      </w:r>
      <w:r w:rsidR="00B03125">
        <w:rPr>
          <w:color w:val="FF0000"/>
          <w:sz w:val="20"/>
          <w:lang w:val="fr-FR"/>
        </w:rPr>
        <w:t xml:space="preserve"> …….</w:t>
      </w:r>
      <w:r w:rsidRPr="009663EC">
        <w:rPr>
          <w:color w:val="FF0000"/>
          <w:sz w:val="20"/>
          <w:lang w:val="fr-FR"/>
        </w:rPr>
        <w:t>......, notaire à (lieu), le</w:t>
      </w:r>
      <w:r w:rsidR="00B03125">
        <w:rPr>
          <w:color w:val="FF0000"/>
          <w:sz w:val="20"/>
          <w:lang w:val="fr-FR"/>
        </w:rPr>
        <w:t xml:space="preserve"> ……</w:t>
      </w:r>
      <w:r w:rsidRPr="009663EC">
        <w:rPr>
          <w:color w:val="FF0000"/>
          <w:sz w:val="20"/>
          <w:lang w:val="fr-FR"/>
        </w:rPr>
        <w:t>...... déposé au rang de ses minutes sous le numéro</w:t>
      </w:r>
      <w:r w:rsidR="00B03125">
        <w:rPr>
          <w:color w:val="FF0000"/>
          <w:sz w:val="20"/>
          <w:lang w:val="fr-FR"/>
        </w:rPr>
        <w:t xml:space="preserve"> …..</w:t>
      </w:r>
      <w:r w:rsidRPr="009663EC">
        <w:rPr>
          <w:color w:val="FF0000"/>
          <w:sz w:val="20"/>
          <w:lang w:val="fr-FR"/>
        </w:rPr>
        <w:t>... ou des actes de constitution déposés aux registres officiels</w:t>
      </w:r>
      <w:r w:rsidR="00B03125">
        <w:rPr>
          <w:color w:val="FF0000"/>
          <w:sz w:val="20"/>
          <w:lang w:val="fr-FR"/>
        </w:rPr>
        <w:t xml:space="preserve"> ………..</w:t>
      </w:r>
      <w:r w:rsidRPr="009663EC">
        <w:rPr>
          <w:color w:val="FF0000"/>
          <w:sz w:val="20"/>
          <w:lang w:val="fr-FR"/>
        </w:rPr>
        <w:t>,</w:t>
      </w:r>
      <w:r w:rsidRPr="009663EC">
        <w:rPr>
          <w:sz w:val="20"/>
          <w:lang w:val="fr-FR"/>
        </w:rPr>
        <w:t xml:space="preserve"> déclare avoir pris connaissance des conditions et exigences pour être attributaire du marché de </w:t>
      </w:r>
      <w:r w:rsidRPr="009663EC">
        <w:rPr>
          <w:i/>
          <w:iCs/>
          <w:sz w:val="20"/>
          <w:lang w:val="fr-FR"/>
        </w:rPr>
        <w:t>«</w:t>
      </w:r>
      <w:r w:rsidR="00DB5010">
        <w:rPr>
          <w:i/>
          <w:iCs/>
          <w:sz w:val="20"/>
          <w:lang w:val="fr-FR"/>
        </w:rPr>
        <w:t> </w:t>
      </w:r>
      <w:r w:rsidRPr="009663EC">
        <w:rPr>
          <w:i/>
          <w:iCs/>
          <w:sz w:val="20"/>
          <w:lang w:val="fr-FR"/>
        </w:rPr>
        <w:t>Service de nettoyage professionnel et de petits travaux de déplacement de mobilier et de réparations non spécialisées dans les locaux occupés à Bruxelles par la Délégation du Gouvernement de Catalogne auprès de l’UE</w:t>
      </w:r>
      <w:r w:rsidR="00DB5010">
        <w:rPr>
          <w:i/>
          <w:iCs/>
          <w:sz w:val="20"/>
          <w:lang w:val="fr-FR"/>
        </w:rPr>
        <w:t> </w:t>
      </w:r>
      <w:r w:rsidRPr="009663EC">
        <w:rPr>
          <w:i/>
          <w:iCs/>
          <w:sz w:val="20"/>
          <w:lang w:val="fr-FR"/>
        </w:rPr>
        <w:t xml:space="preserve">», </w:t>
      </w:r>
      <w:r w:rsidRPr="009663EC">
        <w:rPr>
          <w:sz w:val="20"/>
          <w:lang w:val="fr-FR"/>
        </w:rPr>
        <w:t>dossier numéro, s</w:t>
      </w:r>
      <w:r w:rsidR="00DB5010">
        <w:rPr>
          <w:sz w:val="20"/>
          <w:lang w:val="fr-FR"/>
        </w:rPr>
        <w:t>’</w:t>
      </w:r>
      <w:r w:rsidRPr="009663EC">
        <w:rPr>
          <w:sz w:val="20"/>
          <w:lang w:val="fr-FR"/>
        </w:rPr>
        <w:t>engage, en son nom propre/au nom et pour le compte de la société/entreprise.... à l</w:t>
      </w:r>
      <w:r w:rsidR="00DB5010">
        <w:rPr>
          <w:sz w:val="20"/>
          <w:lang w:val="fr-FR"/>
        </w:rPr>
        <w:t>’</w:t>
      </w:r>
      <w:r w:rsidRPr="009663EC">
        <w:rPr>
          <w:sz w:val="20"/>
          <w:lang w:val="fr-FR"/>
        </w:rPr>
        <w:t>exécuter dans le strict respect des exigences et conditions stipulées, conformément à l’offre suivante :</w:t>
      </w:r>
    </w:p>
    <w:p w14:paraId="65BAF6E1" w14:textId="77777777" w:rsidR="00862064" w:rsidRPr="009663EC" w:rsidRDefault="00B54895">
      <w:pPr>
        <w:pStyle w:val="Pargrafdellista"/>
        <w:numPr>
          <w:ilvl w:val="0"/>
          <w:numId w:val="3"/>
        </w:numPr>
        <w:tabs>
          <w:tab w:val="left" w:pos="1802"/>
        </w:tabs>
        <w:spacing w:before="227"/>
        <w:ind w:hanging="220"/>
        <w:rPr>
          <w:b/>
          <w:sz w:val="20"/>
        </w:rPr>
      </w:pPr>
      <w:r w:rsidRPr="009663EC">
        <w:rPr>
          <w:b/>
          <w:bCs/>
          <w:sz w:val="20"/>
          <w:lang w:val="fr-FR"/>
        </w:rPr>
        <w:t>Offre économique</w:t>
      </w:r>
    </w:p>
    <w:p w14:paraId="509E0037" w14:textId="77777777" w:rsidR="00862064" w:rsidRPr="009663EC" w:rsidRDefault="00862064">
      <w:pPr>
        <w:pStyle w:val="Textindependent"/>
        <w:spacing w:before="3"/>
        <w:rPr>
          <w:b/>
          <w:sz w:val="6"/>
        </w:rPr>
      </w:pPr>
    </w:p>
    <w:tbl>
      <w:tblPr>
        <w:tblStyle w:val="TableNormal0"/>
        <w:tblW w:w="0" w:type="auto"/>
        <w:tblInd w:w="15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124"/>
        <w:gridCol w:w="1417"/>
      </w:tblGrid>
      <w:tr w:rsidR="00203A5C" w14:paraId="03A4381B" w14:textId="77777777">
        <w:trPr>
          <w:trHeight w:val="235"/>
        </w:trPr>
        <w:tc>
          <w:tcPr>
            <w:tcW w:w="5541" w:type="dxa"/>
            <w:gridSpan w:val="2"/>
            <w:tcBorders>
              <w:top w:val="nil"/>
              <w:left w:val="nil"/>
              <w:right w:val="nil"/>
            </w:tcBorders>
          </w:tcPr>
          <w:p w14:paraId="587B0CBB" w14:textId="77777777" w:rsidR="00862064" w:rsidRPr="009663EC" w:rsidRDefault="00B54895">
            <w:pPr>
              <w:pStyle w:val="TableParagraph"/>
              <w:spacing w:line="203" w:lineRule="exact"/>
              <w:ind w:left="79"/>
              <w:rPr>
                <w:b/>
                <w:sz w:val="20"/>
              </w:rPr>
            </w:pPr>
            <w:r w:rsidRPr="009663EC">
              <w:rPr>
                <w:b/>
                <w:bCs/>
                <w:color w:val="006FC0"/>
                <w:sz w:val="20"/>
                <w:lang w:val="fr-FR"/>
              </w:rPr>
              <w:t>Service de nettoyage hebdomadaire :</w:t>
            </w:r>
          </w:p>
        </w:tc>
      </w:tr>
      <w:tr w:rsidR="00203A5C" w14:paraId="21ABBC89" w14:textId="77777777">
        <w:trPr>
          <w:trHeight w:val="315"/>
        </w:trPr>
        <w:tc>
          <w:tcPr>
            <w:tcW w:w="4124" w:type="dxa"/>
            <w:shd w:val="clear" w:color="auto" w:fill="E7E6E6"/>
          </w:tcPr>
          <w:p w14:paraId="4E0912F0" w14:textId="77777777" w:rsidR="00862064" w:rsidRPr="009663EC" w:rsidRDefault="00B54895">
            <w:pPr>
              <w:pStyle w:val="TableParagraph"/>
              <w:spacing w:before="37"/>
              <w:ind w:left="18"/>
              <w:jc w:val="center"/>
              <w:rPr>
                <w:b/>
                <w:sz w:val="20"/>
              </w:rPr>
            </w:pPr>
            <w:r w:rsidRPr="009663EC">
              <w:rPr>
                <w:b/>
                <w:bCs/>
                <w:sz w:val="20"/>
                <w:lang w:val="fr-FR"/>
              </w:rPr>
              <w:t>Nature</w:t>
            </w:r>
          </w:p>
        </w:tc>
        <w:tc>
          <w:tcPr>
            <w:tcW w:w="1417" w:type="dxa"/>
            <w:shd w:val="clear" w:color="auto" w:fill="E7E6E6"/>
          </w:tcPr>
          <w:p w14:paraId="4D2864B1" w14:textId="77777777" w:rsidR="00862064" w:rsidRPr="009663EC" w:rsidRDefault="00B54895">
            <w:pPr>
              <w:pStyle w:val="TableParagraph"/>
              <w:spacing w:before="37"/>
              <w:ind w:left="68"/>
              <w:rPr>
                <w:b/>
                <w:sz w:val="20"/>
              </w:rPr>
            </w:pPr>
            <w:r w:rsidRPr="009663EC">
              <w:rPr>
                <w:b/>
                <w:bCs/>
                <w:sz w:val="20"/>
                <w:lang w:val="fr-FR"/>
              </w:rPr>
              <w:t>Prix/heure</w:t>
            </w:r>
          </w:p>
        </w:tc>
      </w:tr>
      <w:tr w:rsidR="00203A5C" w14:paraId="3E52F703" w14:textId="77777777">
        <w:trPr>
          <w:trHeight w:val="316"/>
        </w:trPr>
        <w:tc>
          <w:tcPr>
            <w:tcW w:w="4124" w:type="dxa"/>
          </w:tcPr>
          <w:p w14:paraId="546C8C44" w14:textId="77777777" w:rsidR="00862064" w:rsidRPr="009663EC" w:rsidRDefault="00B54895">
            <w:pPr>
              <w:pStyle w:val="TableParagraph"/>
              <w:spacing w:before="37"/>
              <w:ind w:left="69"/>
              <w:rPr>
                <w:b/>
                <w:sz w:val="20"/>
              </w:rPr>
            </w:pPr>
            <w:r w:rsidRPr="009663EC">
              <w:rPr>
                <w:b/>
                <w:bCs/>
                <w:sz w:val="20"/>
                <w:lang w:val="fr-FR"/>
              </w:rPr>
              <w:t>Tarif horaire service de nettoyage</w:t>
            </w:r>
          </w:p>
        </w:tc>
        <w:tc>
          <w:tcPr>
            <w:tcW w:w="1417" w:type="dxa"/>
          </w:tcPr>
          <w:p w14:paraId="634DE4E4" w14:textId="77777777" w:rsidR="00862064" w:rsidRPr="009663EC" w:rsidRDefault="00862064">
            <w:pPr>
              <w:pStyle w:val="TableParagraph"/>
              <w:rPr>
                <w:rFonts w:ascii="Times New Roman"/>
                <w:sz w:val="18"/>
              </w:rPr>
            </w:pPr>
          </w:p>
        </w:tc>
      </w:tr>
      <w:tr w:rsidR="00203A5C" w14:paraId="62D16FDA" w14:textId="77777777">
        <w:trPr>
          <w:trHeight w:val="313"/>
        </w:trPr>
        <w:tc>
          <w:tcPr>
            <w:tcW w:w="5541" w:type="dxa"/>
            <w:gridSpan w:val="2"/>
            <w:tcBorders>
              <w:left w:val="nil"/>
              <w:right w:val="nil"/>
            </w:tcBorders>
          </w:tcPr>
          <w:p w14:paraId="0FDB156B" w14:textId="77777777" w:rsidR="00862064" w:rsidRPr="009663EC" w:rsidRDefault="00B54895">
            <w:pPr>
              <w:pStyle w:val="TableParagraph"/>
              <w:spacing w:before="34"/>
              <w:ind w:left="79"/>
              <w:rPr>
                <w:b/>
                <w:sz w:val="20"/>
              </w:rPr>
            </w:pPr>
            <w:r w:rsidRPr="009663EC">
              <w:rPr>
                <w:b/>
                <w:bCs/>
                <w:color w:val="006FC0"/>
                <w:sz w:val="20"/>
                <w:lang w:val="fr-FR"/>
              </w:rPr>
              <w:t>Services de nettoyage ponctuels :</w:t>
            </w:r>
          </w:p>
        </w:tc>
      </w:tr>
      <w:tr w:rsidR="00203A5C" w14:paraId="202DF86D" w14:textId="77777777">
        <w:trPr>
          <w:trHeight w:val="315"/>
        </w:trPr>
        <w:tc>
          <w:tcPr>
            <w:tcW w:w="4124" w:type="dxa"/>
            <w:shd w:val="clear" w:color="auto" w:fill="E7E6E6"/>
          </w:tcPr>
          <w:p w14:paraId="17BCF110" w14:textId="77777777" w:rsidR="00862064" w:rsidRPr="009663EC" w:rsidRDefault="00B54895">
            <w:pPr>
              <w:pStyle w:val="TableParagraph"/>
              <w:spacing w:before="37"/>
              <w:ind w:left="18"/>
              <w:jc w:val="center"/>
              <w:rPr>
                <w:b/>
                <w:sz w:val="20"/>
              </w:rPr>
            </w:pPr>
            <w:r w:rsidRPr="009663EC">
              <w:rPr>
                <w:b/>
                <w:bCs/>
                <w:sz w:val="20"/>
                <w:lang w:val="fr-FR"/>
              </w:rPr>
              <w:t>Nature</w:t>
            </w:r>
          </w:p>
        </w:tc>
        <w:tc>
          <w:tcPr>
            <w:tcW w:w="1417" w:type="dxa"/>
            <w:shd w:val="clear" w:color="auto" w:fill="E7E6E6"/>
          </w:tcPr>
          <w:p w14:paraId="4678B7BF" w14:textId="77777777" w:rsidR="00862064" w:rsidRPr="009663EC" w:rsidRDefault="00B54895">
            <w:pPr>
              <w:pStyle w:val="TableParagraph"/>
              <w:spacing w:before="37"/>
              <w:ind w:left="68"/>
              <w:rPr>
                <w:b/>
                <w:sz w:val="20"/>
              </w:rPr>
            </w:pPr>
            <w:r w:rsidRPr="009663EC">
              <w:rPr>
                <w:b/>
                <w:bCs/>
                <w:sz w:val="20"/>
                <w:lang w:val="fr-FR"/>
              </w:rPr>
              <w:t>Prix/heure</w:t>
            </w:r>
          </w:p>
        </w:tc>
      </w:tr>
      <w:tr w:rsidR="00203A5C" w14:paraId="1A5FDC17" w14:textId="77777777">
        <w:trPr>
          <w:trHeight w:val="313"/>
        </w:trPr>
        <w:tc>
          <w:tcPr>
            <w:tcW w:w="4124" w:type="dxa"/>
          </w:tcPr>
          <w:p w14:paraId="1EA01F81" w14:textId="77777777" w:rsidR="00862064" w:rsidRPr="009663EC" w:rsidRDefault="00B54895">
            <w:pPr>
              <w:pStyle w:val="TableParagraph"/>
              <w:spacing w:before="37"/>
              <w:ind w:left="69"/>
              <w:rPr>
                <w:b/>
                <w:sz w:val="20"/>
              </w:rPr>
            </w:pPr>
            <w:r w:rsidRPr="009663EC">
              <w:rPr>
                <w:b/>
                <w:bCs/>
                <w:sz w:val="20"/>
                <w:lang w:val="fr-FR"/>
              </w:rPr>
              <w:t>Service extraordinaire de nettoyage</w:t>
            </w:r>
          </w:p>
        </w:tc>
        <w:tc>
          <w:tcPr>
            <w:tcW w:w="1417" w:type="dxa"/>
          </w:tcPr>
          <w:p w14:paraId="7FE54A49" w14:textId="77777777" w:rsidR="00862064" w:rsidRPr="009663EC" w:rsidRDefault="00862064">
            <w:pPr>
              <w:pStyle w:val="TableParagraph"/>
              <w:rPr>
                <w:rFonts w:ascii="Times New Roman"/>
                <w:sz w:val="18"/>
              </w:rPr>
            </w:pPr>
          </w:p>
        </w:tc>
      </w:tr>
      <w:tr w:rsidR="00203A5C" w14:paraId="2D6B0A90" w14:textId="77777777">
        <w:trPr>
          <w:trHeight w:val="316"/>
        </w:trPr>
        <w:tc>
          <w:tcPr>
            <w:tcW w:w="4124" w:type="dxa"/>
          </w:tcPr>
          <w:p w14:paraId="6A8B24B6" w14:textId="77777777" w:rsidR="00862064" w:rsidRPr="009663EC" w:rsidRDefault="00B54895">
            <w:pPr>
              <w:pStyle w:val="TableParagraph"/>
              <w:spacing w:before="37"/>
              <w:ind w:left="69"/>
              <w:rPr>
                <w:b/>
                <w:sz w:val="20"/>
              </w:rPr>
            </w:pPr>
            <w:r w:rsidRPr="009663EC">
              <w:rPr>
                <w:b/>
                <w:bCs/>
                <w:sz w:val="20"/>
                <w:lang w:val="fr-FR"/>
              </w:rPr>
              <w:t>Service de nettoyage le samedi</w:t>
            </w:r>
          </w:p>
        </w:tc>
        <w:tc>
          <w:tcPr>
            <w:tcW w:w="1417" w:type="dxa"/>
          </w:tcPr>
          <w:p w14:paraId="770C4975" w14:textId="77777777" w:rsidR="00862064" w:rsidRPr="009663EC" w:rsidRDefault="00862064">
            <w:pPr>
              <w:pStyle w:val="TableParagraph"/>
              <w:rPr>
                <w:rFonts w:ascii="Times New Roman"/>
                <w:sz w:val="18"/>
              </w:rPr>
            </w:pPr>
          </w:p>
        </w:tc>
      </w:tr>
      <w:tr w:rsidR="00203A5C" w14:paraId="07EA2983" w14:textId="77777777">
        <w:trPr>
          <w:trHeight w:val="315"/>
        </w:trPr>
        <w:tc>
          <w:tcPr>
            <w:tcW w:w="4124" w:type="dxa"/>
          </w:tcPr>
          <w:p w14:paraId="7E80EFEE" w14:textId="77777777" w:rsidR="00862064" w:rsidRPr="009663EC" w:rsidRDefault="00B54895">
            <w:pPr>
              <w:pStyle w:val="TableParagraph"/>
              <w:spacing w:before="37"/>
              <w:ind w:left="69"/>
              <w:rPr>
                <w:b/>
                <w:sz w:val="20"/>
              </w:rPr>
            </w:pPr>
            <w:r w:rsidRPr="009663EC">
              <w:rPr>
                <w:b/>
                <w:bCs/>
                <w:sz w:val="20"/>
                <w:lang w:val="fr-FR"/>
              </w:rPr>
              <w:t>Service de nettoyage le dimanche</w:t>
            </w:r>
          </w:p>
        </w:tc>
        <w:tc>
          <w:tcPr>
            <w:tcW w:w="1417" w:type="dxa"/>
          </w:tcPr>
          <w:p w14:paraId="33817173" w14:textId="77777777" w:rsidR="00862064" w:rsidRPr="009663EC" w:rsidRDefault="00862064">
            <w:pPr>
              <w:pStyle w:val="TableParagraph"/>
              <w:rPr>
                <w:rFonts w:ascii="Times New Roman"/>
                <w:sz w:val="18"/>
              </w:rPr>
            </w:pPr>
          </w:p>
        </w:tc>
      </w:tr>
      <w:tr w:rsidR="00203A5C" w14:paraId="1EF589A4" w14:textId="77777777">
        <w:trPr>
          <w:trHeight w:val="486"/>
        </w:trPr>
        <w:tc>
          <w:tcPr>
            <w:tcW w:w="4124" w:type="dxa"/>
          </w:tcPr>
          <w:p w14:paraId="73686EDE" w14:textId="3070CDA4" w:rsidR="00862064" w:rsidRPr="009663EC" w:rsidRDefault="00B54895" w:rsidP="00B03125">
            <w:pPr>
              <w:pStyle w:val="TableParagraph"/>
              <w:spacing w:before="1" w:line="243" w:lineRule="exact"/>
              <w:ind w:left="69"/>
              <w:rPr>
                <w:b/>
                <w:sz w:val="20"/>
              </w:rPr>
            </w:pPr>
            <w:r w:rsidRPr="009663EC">
              <w:rPr>
                <w:b/>
                <w:bCs/>
                <w:sz w:val="20"/>
                <w:lang w:val="fr-FR"/>
              </w:rPr>
              <w:t>Réparations courantes des espaces de la Délégation.</w:t>
            </w:r>
          </w:p>
        </w:tc>
        <w:tc>
          <w:tcPr>
            <w:tcW w:w="1417" w:type="dxa"/>
          </w:tcPr>
          <w:p w14:paraId="08722B58" w14:textId="77777777" w:rsidR="00862064" w:rsidRPr="009663EC" w:rsidRDefault="00862064">
            <w:pPr>
              <w:pStyle w:val="TableParagraph"/>
              <w:rPr>
                <w:rFonts w:ascii="Times New Roman"/>
                <w:sz w:val="18"/>
              </w:rPr>
            </w:pPr>
          </w:p>
        </w:tc>
      </w:tr>
      <w:tr w:rsidR="00203A5C" w14:paraId="5775EB4B" w14:textId="77777777">
        <w:trPr>
          <w:trHeight w:val="489"/>
        </w:trPr>
        <w:tc>
          <w:tcPr>
            <w:tcW w:w="4124" w:type="dxa"/>
            <w:shd w:val="clear" w:color="auto" w:fill="E7E6E6"/>
          </w:tcPr>
          <w:p w14:paraId="4CAE14AC" w14:textId="77777777" w:rsidR="00862064" w:rsidRPr="009663EC" w:rsidRDefault="00B54895">
            <w:pPr>
              <w:pStyle w:val="TableParagraph"/>
              <w:spacing w:before="124"/>
              <w:ind w:left="18"/>
              <w:jc w:val="center"/>
              <w:rPr>
                <w:b/>
                <w:sz w:val="20"/>
              </w:rPr>
            </w:pPr>
            <w:r w:rsidRPr="009663EC">
              <w:rPr>
                <w:b/>
                <w:bCs/>
                <w:sz w:val="20"/>
                <w:lang w:val="fr-FR"/>
              </w:rPr>
              <w:t>Nature</w:t>
            </w:r>
          </w:p>
        </w:tc>
        <w:tc>
          <w:tcPr>
            <w:tcW w:w="1417" w:type="dxa"/>
            <w:shd w:val="clear" w:color="auto" w:fill="E7E6E6"/>
          </w:tcPr>
          <w:p w14:paraId="4D5BD7E3" w14:textId="77777777" w:rsidR="00862064" w:rsidRPr="009663EC" w:rsidRDefault="00B54895">
            <w:pPr>
              <w:pStyle w:val="TableParagraph"/>
              <w:spacing w:line="240" w:lineRule="atLeast"/>
              <w:ind w:left="440" w:right="331" w:hanging="92"/>
              <w:rPr>
                <w:b/>
                <w:sz w:val="20"/>
              </w:rPr>
            </w:pPr>
            <w:r w:rsidRPr="009663EC">
              <w:rPr>
                <w:b/>
                <w:bCs/>
                <w:sz w:val="20"/>
                <w:lang w:val="fr-FR"/>
              </w:rPr>
              <w:t>Prix par étage</w:t>
            </w:r>
          </w:p>
        </w:tc>
      </w:tr>
      <w:tr w:rsidR="00203A5C" w14:paraId="14468791" w14:textId="77777777">
        <w:trPr>
          <w:trHeight w:val="488"/>
        </w:trPr>
        <w:tc>
          <w:tcPr>
            <w:tcW w:w="5541" w:type="dxa"/>
            <w:gridSpan w:val="2"/>
          </w:tcPr>
          <w:p w14:paraId="61D06F31" w14:textId="77777777" w:rsidR="00862064" w:rsidRPr="009663EC" w:rsidRDefault="00B54895">
            <w:pPr>
              <w:pStyle w:val="TableParagraph"/>
              <w:spacing w:before="1"/>
              <w:ind w:left="69"/>
              <w:rPr>
                <w:b/>
                <w:sz w:val="20"/>
              </w:rPr>
            </w:pPr>
            <w:r w:rsidRPr="009663EC">
              <w:rPr>
                <w:b/>
                <w:bCs/>
                <w:sz w:val="20"/>
                <w:lang w:val="fr-FR"/>
              </w:rPr>
              <w:t>Service nettoyage des vitres</w:t>
            </w:r>
          </w:p>
        </w:tc>
      </w:tr>
      <w:tr w:rsidR="00203A5C" w14:paraId="56FA2AB6" w14:textId="77777777">
        <w:trPr>
          <w:trHeight w:val="313"/>
        </w:trPr>
        <w:tc>
          <w:tcPr>
            <w:tcW w:w="4124" w:type="dxa"/>
          </w:tcPr>
          <w:p w14:paraId="70CB7434" w14:textId="77777777" w:rsidR="00862064" w:rsidRPr="009663EC" w:rsidRDefault="00B54895">
            <w:pPr>
              <w:pStyle w:val="TableParagraph"/>
              <w:spacing w:before="37"/>
              <w:ind w:left="69"/>
              <w:rPr>
                <w:sz w:val="20"/>
              </w:rPr>
            </w:pPr>
            <w:r w:rsidRPr="009663EC">
              <w:rPr>
                <w:sz w:val="20"/>
                <w:lang w:val="fr-FR"/>
              </w:rPr>
              <w:t>Rez-de-chaussée</w:t>
            </w:r>
          </w:p>
        </w:tc>
        <w:tc>
          <w:tcPr>
            <w:tcW w:w="1417" w:type="dxa"/>
          </w:tcPr>
          <w:p w14:paraId="4835E760" w14:textId="77777777" w:rsidR="00862064" w:rsidRPr="009663EC" w:rsidRDefault="00862064">
            <w:pPr>
              <w:pStyle w:val="TableParagraph"/>
              <w:rPr>
                <w:rFonts w:ascii="Times New Roman"/>
                <w:sz w:val="18"/>
              </w:rPr>
            </w:pPr>
          </w:p>
        </w:tc>
      </w:tr>
      <w:tr w:rsidR="00203A5C" w14:paraId="4BD88249" w14:textId="77777777">
        <w:trPr>
          <w:trHeight w:val="316"/>
        </w:trPr>
        <w:tc>
          <w:tcPr>
            <w:tcW w:w="4124" w:type="dxa"/>
          </w:tcPr>
          <w:p w14:paraId="564563FA" w14:textId="69834A3E" w:rsidR="00862064" w:rsidRPr="009663EC" w:rsidRDefault="00B54895">
            <w:pPr>
              <w:pStyle w:val="TableParagraph"/>
              <w:spacing w:before="37"/>
              <w:ind w:left="69"/>
              <w:rPr>
                <w:sz w:val="20"/>
              </w:rPr>
            </w:pPr>
            <w:r w:rsidRPr="009663EC">
              <w:rPr>
                <w:sz w:val="20"/>
                <w:lang w:val="fr-FR"/>
              </w:rPr>
              <w:t>2</w:t>
            </w:r>
            <w:r w:rsidRPr="009663EC">
              <w:rPr>
                <w:sz w:val="20"/>
                <w:vertAlign w:val="superscript"/>
                <w:lang w:val="fr-FR"/>
              </w:rPr>
              <w:t>e</w:t>
            </w:r>
            <w:r>
              <w:rPr>
                <w:sz w:val="20"/>
                <w:lang w:val="fr-FR"/>
              </w:rPr>
              <w:t> </w:t>
            </w:r>
            <w:r w:rsidRPr="009663EC">
              <w:rPr>
                <w:sz w:val="20"/>
                <w:lang w:val="fr-FR"/>
              </w:rPr>
              <w:t>étage</w:t>
            </w:r>
          </w:p>
        </w:tc>
        <w:tc>
          <w:tcPr>
            <w:tcW w:w="1417" w:type="dxa"/>
          </w:tcPr>
          <w:p w14:paraId="3F19622F" w14:textId="77777777" w:rsidR="00862064" w:rsidRPr="009663EC" w:rsidRDefault="00862064">
            <w:pPr>
              <w:pStyle w:val="TableParagraph"/>
              <w:rPr>
                <w:rFonts w:ascii="Times New Roman"/>
                <w:sz w:val="18"/>
              </w:rPr>
            </w:pPr>
          </w:p>
        </w:tc>
      </w:tr>
      <w:tr w:rsidR="00203A5C" w14:paraId="1BD69F4C" w14:textId="77777777">
        <w:trPr>
          <w:trHeight w:val="316"/>
        </w:trPr>
        <w:tc>
          <w:tcPr>
            <w:tcW w:w="4124" w:type="dxa"/>
          </w:tcPr>
          <w:p w14:paraId="4C0B02DC" w14:textId="39EF7008" w:rsidR="00862064" w:rsidRPr="009663EC" w:rsidRDefault="00B54895">
            <w:pPr>
              <w:pStyle w:val="TableParagraph"/>
              <w:spacing w:before="37"/>
              <w:ind w:left="69"/>
              <w:rPr>
                <w:sz w:val="20"/>
              </w:rPr>
            </w:pPr>
            <w:r w:rsidRPr="009663EC">
              <w:rPr>
                <w:sz w:val="20"/>
                <w:lang w:val="fr-FR"/>
              </w:rPr>
              <w:t>3</w:t>
            </w:r>
            <w:r w:rsidRPr="009663EC">
              <w:rPr>
                <w:sz w:val="20"/>
                <w:vertAlign w:val="superscript"/>
                <w:lang w:val="fr-FR"/>
              </w:rPr>
              <w:t>e</w:t>
            </w:r>
            <w:r>
              <w:rPr>
                <w:sz w:val="20"/>
                <w:lang w:val="fr-FR"/>
              </w:rPr>
              <w:t> </w:t>
            </w:r>
            <w:r w:rsidRPr="009663EC">
              <w:rPr>
                <w:sz w:val="20"/>
                <w:lang w:val="fr-FR"/>
              </w:rPr>
              <w:t>étage</w:t>
            </w:r>
          </w:p>
        </w:tc>
        <w:tc>
          <w:tcPr>
            <w:tcW w:w="1417" w:type="dxa"/>
          </w:tcPr>
          <w:p w14:paraId="5D7991AE" w14:textId="77777777" w:rsidR="00862064" w:rsidRPr="009663EC" w:rsidRDefault="00862064">
            <w:pPr>
              <w:pStyle w:val="TableParagraph"/>
              <w:rPr>
                <w:rFonts w:ascii="Times New Roman"/>
                <w:sz w:val="18"/>
              </w:rPr>
            </w:pPr>
          </w:p>
        </w:tc>
      </w:tr>
      <w:tr w:rsidR="00203A5C" w14:paraId="79030E6D" w14:textId="77777777">
        <w:trPr>
          <w:trHeight w:val="486"/>
        </w:trPr>
        <w:tc>
          <w:tcPr>
            <w:tcW w:w="5541" w:type="dxa"/>
            <w:gridSpan w:val="2"/>
          </w:tcPr>
          <w:p w14:paraId="13A9ED58" w14:textId="77777777" w:rsidR="00862064" w:rsidRPr="009663EC" w:rsidRDefault="00B54895">
            <w:pPr>
              <w:pStyle w:val="TableParagraph"/>
              <w:spacing w:before="1"/>
              <w:ind w:left="69"/>
              <w:rPr>
                <w:b/>
                <w:sz w:val="20"/>
              </w:rPr>
            </w:pPr>
            <w:r w:rsidRPr="009663EC">
              <w:rPr>
                <w:b/>
                <w:bCs/>
                <w:sz w:val="20"/>
                <w:lang w:val="fr-FR"/>
              </w:rPr>
              <w:t>Nettoyage moquette</w:t>
            </w:r>
          </w:p>
        </w:tc>
      </w:tr>
      <w:tr w:rsidR="00203A5C" w14:paraId="09FC2A3C" w14:textId="77777777">
        <w:trPr>
          <w:trHeight w:val="315"/>
        </w:trPr>
        <w:tc>
          <w:tcPr>
            <w:tcW w:w="4124" w:type="dxa"/>
          </w:tcPr>
          <w:p w14:paraId="054D540D" w14:textId="77777777" w:rsidR="00862064" w:rsidRPr="009663EC" w:rsidRDefault="00B54895">
            <w:pPr>
              <w:pStyle w:val="TableParagraph"/>
              <w:spacing w:before="37"/>
              <w:ind w:left="69"/>
              <w:rPr>
                <w:sz w:val="20"/>
              </w:rPr>
            </w:pPr>
            <w:r w:rsidRPr="009663EC">
              <w:rPr>
                <w:sz w:val="20"/>
                <w:lang w:val="fr-FR"/>
              </w:rPr>
              <w:t>Deuxième étage</w:t>
            </w:r>
          </w:p>
        </w:tc>
        <w:tc>
          <w:tcPr>
            <w:tcW w:w="1417" w:type="dxa"/>
          </w:tcPr>
          <w:p w14:paraId="029E324B" w14:textId="77777777" w:rsidR="00862064" w:rsidRPr="009663EC" w:rsidRDefault="00862064">
            <w:pPr>
              <w:pStyle w:val="TableParagraph"/>
              <w:rPr>
                <w:rFonts w:ascii="Times New Roman"/>
                <w:sz w:val="18"/>
              </w:rPr>
            </w:pPr>
          </w:p>
        </w:tc>
      </w:tr>
      <w:tr w:rsidR="00203A5C" w14:paraId="5D9C3F82" w14:textId="77777777">
        <w:trPr>
          <w:trHeight w:val="315"/>
        </w:trPr>
        <w:tc>
          <w:tcPr>
            <w:tcW w:w="4124" w:type="dxa"/>
          </w:tcPr>
          <w:p w14:paraId="29ED021D" w14:textId="77777777" w:rsidR="00862064" w:rsidRPr="009663EC" w:rsidRDefault="00B54895">
            <w:pPr>
              <w:pStyle w:val="TableParagraph"/>
              <w:spacing w:before="37"/>
              <w:ind w:left="69"/>
              <w:rPr>
                <w:sz w:val="20"/>
              </w:rPr>
            </w:pPr>
            <w:r w:rsidRPr="009663EC">
              <w:rPr>
                <w:sz w:val="20"/>
                <w:lang w:val="fr-FR"/>
              </w:rPr>
              <w:t>Troisième étage</w:t>
            </w:r>
          </w:p>
        </w:tc>
        <w:tc>
          <w:tcPr>
            <w:tcW w:w="1417" w:type="dxa"/>
          </w:tcPr>
          <w:p w14:paraId="0476D37E" w14:textId="77777777" w:rsidR="00862064" w:rsidRPr="009663EC" w:rsidRDefault="00862064">
            <w:pPr>
              <w:pStyle w:val="TableParagraph"/>
              <w:rPr>
                <w:rFonts w:ascii="Times New Roman"/>
                <w:sz w:val="18"/>
              </w:rPr>
            </w:pPr>
          </w:p>
        </w:tc>
      </w:tr>
    </w:tbl>
    <w:p w14:paraId="4E3D3F4C" w14:textId="77777777" w:rsidR="00862064" w:rsidRPr="009663EC" w:rsidRDefault="00862064">
      <w:pPr>
        <w:pStyle w:val="Textindependent"/>
        <w:spacing w:before="15"/>
        <w:rPr>
          <w:b/>
          <w:sz w:val="20"/>
        </w:rPr>
      </w:pPr>
    </w:p>
    <w:p w14:paraId="1EB21955" w14:textId="5714048F" w:rsidR="00862064" w:rsidRPr="009663EC" w:rsidRDefault="00B54895">
      <w:pPr>
        <w:pStyle w:val="Pargrafdellista"/>
        <w:numPr>
          <w:ilvl w:val="0"/>
          <w:numId w:val="3"/>
        </w:numPr>
        <w:tabs>
          <w:tab w:val="left" w:pos="1827"/>
        </w:tabs>
        <w:spacing w:before="1"/>
        <w:ind w:left="1582" w:right="551" w:firstLine="0"/>
        <w:rPr>
          <w:b/>
          <w:sz w:val="20"/>
        </w:rPr>
      </w:pPr>
      <w:r w:rsidRPr="009663EC">
        <w:rPr>
          <w:b/>
          <w:bCs/>
          <w:sz w:val="20"/>
          <w:lang w:val="fr-FR"/>
        </w:rPr>
        <w:t>Détermination par l</w:t>
      </w:r>
      <w:r w:rsidR="00DB5010">
        <w:rPr>
          <w:b/>
          <w:bCs/>
          <w:sz w:val="20"/>
          <w:lang w:val="fr-FR"/>
        </w:rPr>
        <w:t>’</w:t>
      </w:r>
      <w:r w:rsidRPr="009663EC">
        <w:rPr>
          <w:b/>
          <w:bCs/>
          <w:sz w:val="20"/>
          <w:lang w:val="fr-FR"/>
        </w:rPr>
        <w:t>entreprise du préavis offert pour pouvoir intervenir dans les 3</w:t>
      </w:r>
      <w:r>
        <w:rPr>
          <w:b/>
          <w:bCs/>
          <w:sz w:val="20"/>
          <w:lang w:val="fr-FR"/>
        </w:rPr>
        <w:t> </w:t>
      </w:r>
      <w:r w:rsidRPr="009663EC">
        <w:rPr>
          <w:b/>
          <w:bCs/>
          <w:sz w:val="20"/>
          <w:lang w:val="fr-FR"/>
        </w:rPr>
        <w:t>situations suivantes :</w:t>
      </w:r>
    </w:p>
    <w:tbl>
      <w:tblPr>
        <w:tblStyle w:val="TableNormal0"/>
        <w:tblW w:w="0" w:type="auto"/>
        <w:tblInd w:w="1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7"/>
        <w:gridCol w:w="1986"/>
      </w:tblGrid>
      <w:tr w:rsidR="00203A5C" w14:paraId="0278F296" w14:textId="77777777">
        <w:trPr>
          <w:trHeight w:val="299"/>
        </w:trPr>
        <w:tc>
          <w:tcPr>
            <w:tcW w:w="6947" w:type="dxa"/>
            <w:tcBorders>
              <w:top w:val="nil"/>
              <w:left w:val="nil"/>
            </w:tcBorders>
          </w:tcPr>
          <w:p w14:paraId="318299BD" w14:textId="77777777" w:rsidR="00862064" w:rsidRPr="009663EC" w:rsidRDefault="00862064">
            <w:pPr>
              <w:pStyle w:val="TableParagraph"/>
              <w:rPr>
                <w:rFonts w:ascii="Times New Roman"/>
                <w:sz w:val="18"/>
              </w:rPr>
            </w:pPr>
          </w:p>
        </w:tc>
        <w:tc>
          <w:tcPr>
            <w:tcW w:w="1986" w:type="dxa"/>
          </w:tcPr>
          <w:p w14:paraId="7A50A28D" w14:textId="77777777" w:rsidR="00862064" w:rsidRPr="009663EC" w:rsidRDefault="00B54895">
            <w:pPr>
              <w:pStyle w:val="TableParagraph"/>
              <w:spacing w:before="30" w:line="249" w:lineRule="exact"/>
              <w:ind w:left="237"/>
              <w:rPr>
                <w:b/>
                <w:sz w:val="20"/>
              </w:rPr>
            </w:pPr>
            <w:r w:rsidRPr="009663EC">
              <w:rPr>
                <w:b/>
                <w:bCs/>
                <w:lang w:val="fr-FR"/>
              </w:rPr>
              <w:t>Préavis en</w:t>
            </w:r>
            <w:r w:rsidRPr="009663EC">
              <w:rPr>
                <w:sz w:val="20"/>
                <w:lang w:val="fr-FR"/>
              </w:rPr>
              <w:t xml:space="preserve"> </w:t>
            </w:r>
            <w:r w:rsidRPr="009663EC">
              <w:rPr>
                <w:b/>
                <w:bCs/>
                <w:sz w:val="20"/>
                <w:lang w:val="fr-FR"/>
              </w:rPr>
              <w:t>heures</w:t>
            </w:r>
          </w:p>
        </w:tc>
      </w:tr>
      <w:tr w:rsidR="00203A5C" w14:paraId="26E7D5C6" w14:textId="77777777">
        <w:trPr>
          <w:trHeight w:val="590"/>
        </w:trPr>
        <w:tc>
          <w:tcPr>
            <w:tcW w:w="6947" w:type="dxa"/>
          </w:tcPr>
          <w:p w14:paraId="74FF259A" w14:textId="77777777" w:rsidR="00862064" w:rsidRPr="009663EC" w:rsidRDefault="00B54895">
            <w:pPr>
              <w:pStyle w:val="TableParagraph"/>
              <w:spacing w:before="83"/>
              <w:ind w:left="69"/>
              <w:rPr>
                <w:rFonts w:ascii="Arial" w:hAnsi="Arial"/>
                <w:b/>
                <w:sz w:val="18"/>
              </w:rPr>
            </w:pPr>
            <w:r w:rsidRPr="009663EC">
              <w:rPr>
                <w:rFonts w:ascii="Arial" w:hAnsi="Arial"/>
                <w:b/>
                <w:bCs/>
                <w:sz w:val="18"/>
                <w:lang w:val="fr-FR"/>
              </w:rPr>
              <w:t>Préavis pour demander un service de nettoyage extraordinaire des espaces de la Délégation</w:t>
            </w:r>
          </w:p>
        </w:tc>
        <w:tc>
          <w:tcPr>
            <w:tcW w:w="1986" w:type="dxa"/>
          </w:tcPr>
          <w:p w14:paraId="7B527F3A" w14:textId="77777777" w:rsidR="00862064" w:rsidRPr="009663EC" w:rsidRDefault="00862064">
            <w:pPr>
              <w:pStyle w:val="TableParagraph"/>
              <w:rPr>
                <w:rFonts w:ascii="Times New Roman"/>
                <w:sz w:val="18"/>
              </w:rPr>
            </w:pPr>
          </w:p>
        </w:tc>
      </w:tr>
      <w:tr w:rsidR="00203A5C" w14:paraId="2479BEEA" w14:textId="77777777">
        <w:trPr>
          <w:trHeight w:val="429"/>
        </w:trPr>
        <w:tc>
          <w:tcPr>
            <w:tcW w:w="6947" w:type="dxa"/>
          </w:tcPr>
          <w:p w14:paraId="2700D097" w14:textId="77777777" w:rsidR="00862064" w:rsidRPr="009663EC" w:rsidRDefault="00B54895">
            <w:pPr>
              <w:pStyle w:val="TableParagraph"/>
              <w:spacing w:line="206" w:lineRule="exact"/>
              <w:ind w:left="69"/>
              <w:rPr>
                <w:rFonts w:ascii="Arial" w:hAnsi="Arial"/>
                <w:b/>
                <w:sz w:val="18"/>
              </w:rPr>
            </w:pPr>
            <w:r w:rsidRPr="009663EC">
              <w:rPr>
                <w:rFonts w:ascii="Arial" w:hAnsi="Arial"/>
                <w:b/>
                <w:bCs/>
                <w:sz w:val="18"/>
                <w:lang w:val="fr-FR"/>
              </w:rPr>
              <w:t>Amélioration du préavis pour demander un service de déplacement de mobilier et des travaux de réparation non spécialisés dans les espaces de la Délégation</w:t>
            </w:r>
          </w:p>
        </w:tc>
        <w:tc>
          <w:tcPr>
            <w:tcW w:w="1986" w:type="dxa"/>
          </w:tcPr>
          <w:p w14:paraId="654F0B84" w14:textId="77777777" w:rsidR="00862064" w:rsidRPr="009663EC" w:rsidRDefault="00862064">
            <w:pPr>
              <w:pStyle w:val="TableParagraph"/>
              <w:rPr>
                <w:rFonts w:ascii="Times New Roman"/>
                <w:sz w:val="18"/>
              </w:rPr>
            </w:pPr>
          </w:p>
        </w:tc>
      </w:tr>
      <w:tr w:rsidR="00203A5C" w14:paraId="4B52E927" w14:textId="77777777">
        <w:trPr>
          <w:trHeight w:val="719"/>
        </w:trPr>
        <w:tc>
          <w:tcPr>
            <w:tcW w:w="6947" w:type="dxa"/>
          </w:tcPr>
          <w:p w14:paraId="6D9DE96D" w14:textId="0E6491A0" w:rsidR="00862064" w:rsidRPr="009663EC" w:rsidRDefault="00B54895">
            <w:pPr>
              <w:pStyle w:val="TableParagraph"/>
              <w:spacing w:before="44"/>
              <w:ind w:left="69" w:right="59"/>
              <w:jc w:val="both"/>
              <w:rPr>
                <w:rFonts w:ascii="Arial" w:hAnsi="Arial"/>
                <w:b/>
                <w:sz w:val="18"/>
              </w:rPr>
            </w:pPr>
            <w:r w:rsidRPr="009663EC">
              <w:rPr>
                <w:rFonts w:ascii="Arial" w:hAnsi="Arial"/>
                <w:b/>
                <w:bCs/>
                <w:sz w:val="18"/>
                <w:lang w:val="fr-FR"/>
              </w:rPr>
              <w:t>Préavis pour demander une adaptation ponctuelle des horaires du service de nettoyage lorsqu’un événement est organisé dans les locaux de la Délégation et qu’il coïncide avec l</w:t>
            </w:r>
            <w:r w:rsidR="00DB5010">
              <w:rPr>
                <w:rFonts w:ascii="Arial" w:hAnsi="Arial"/>
                <w:b/>
                <w:bCs/>
                <w:sz w:val="18"/>
                <w:lang w:val="fr-FR"/>
              </w:rPr>
              <w:t>’</w:t>
            </w:r>
            <w:r w:rsidRPr="009663EC">
              <w:rPr>
                <w:rFonts w:ascii="Arial" w:hAnsi="Arial"/>
                <w:b/>
                <w:bCs/>
                <w:sz w:val="18"/>
                <w:lang w:val="fr-FR"/>
              </w:rPr>
              <w:t>horaire du service de nettoyage</w:t>
            </w:r>
          </w:p>
        </w:tc>
        <w:tc>
          <w:tcPr>
            <w:tcW w:w="1986" w:type="dxa"/>
          </w:tcPr>
          <w:p w14:paraId="5E10F34E" w14:textId="77777777" w:rsidR="00862064" w:rsidRPr="009663EC" w:rsidRDefault="00862064">
            <w:pPr>
              <w:pStyle w:val="TableParagraph"/>
              <w:rPr>
                <w:rFonts w:ascii="Times New Roman"/>
                <w:sz w:val="18"/>
              </w:rPr>
            </w:pPr>
          </w:p>
        </w:tc>
      </w:tr>
    </w:tbl>
    <w:p w14:paraId="46C753A3" w14:textId="77777777" w:rsidR="00862064" w:rsidRPr="009663EC" w:rsidRDefault="00862064">
      <w:pPr>
        <w:pStyle w:val="Textindependent"/>
        <w:spacing w:before="22"/>
        <w:rPr>
          <w:b/>
          <w:sz w:val="20"/>
        </w:rPr>
      </w:pPr>
    </w:p>
    <w:p w14:paraId="67E05F37" w14:textId="77777777" w:rsidR="00862064" w:rsidRPr="009663EC" w:rsidRDefault="00B54895">
      <w:pPr>
        <w:ind w:left="1582"/>
        <w:jc w:val="both"/>
        <w:rPr>
          <w:sz w:val="20"/>
        </w:rPr>
      </w:pPr>
      <w:r w:rsidRPr="009663EC">
        <w:rPr>
          <w:color w:val="FF0000"/>
          <w:sz w:val="20"/>
          <w:lang w:val="fr-FR"/>
        </w:rPr>
        <w:t>(lieu, date et signature)</w:t>
      </w:r>
    </w:p>
    <w:p w14:paraId="25B1BA5E" w14:textId="77777777" w:rsidR="002F50F2" w:rsidRPr="009663EC" w:rsidRDefault="00B54895">
      <w:pPr>
        <w:rPr>
          <w:b/>
          <w:sz w:val="20"/>
        </w:rPr>
      </w:pPr>
      <w:r w:rsidRPr="009663EC">
        <w:rPr>
          <w:b/>
          <w:bCs/>
          <w:sz w:val="20"/>
          <w:lang w:val="fr-FR"/>
        </w:rPr>
        <w:br w:type="page"/>
      </w:r>
    </w:p>
    <w:p w14:paraId="2E476584" w14:textId="77777777" w:rsidR="00862064" w:rsidRPr="009663EC" w:rsidRDefault="00B54895">
      <w:pPr>
        <w:spacing w:before="81"/>
        <w:ind w:left="1582"/>
        <w:rPr>
          <w:b/>
          <w:sz w:val="20"/>
        </w:rPr>
      </w:pPr>
      <w:r w:rsidRPr="009663EC">
        <w:rPr>
          <w:b/>
          <w:bCs/>
          <w:sz w:val="20"/>
          <w:lang w:val="fr-FR"/>
        </w:rPr>
        <w:lastRenderedPageBreak/>
        <w:t>ANNEXE 5</w:t>
      </w:r>
    </w:p>
    <w:p w14:paraId="040E49BB" w14:textId="77777777" w:rsidR="00862064" w:rsidRPr="009663EC" w:rsidRDefault="00862064">
      <w:pPr>
        <w:pStyle w:val="Textindependent"/>
        <w:rPr>
          <w:b/>
          <w:sz w:val="20"/>
        </w:rPr>
      </w:pPr>
    </w:p>
    <w:p w14:paraId="332F3711" w14:textId="2BC4F855" w:rsidR="00862064" w:rsidRPr="009663EC" w:rsidRDefault="00B54895">
      <w:pPr>
        <w:ind w:left="1582"/>
        <w:rPr>
          <w:b/>
          <w:sz w:val="20"/>
        </w:rPr>
      </w:pPr>
      <w:r w:rsidRPr="009663EC">
        <w:rPr>
          <w:b/>
          <w:bCs/>
          <w:sz w:val="20"/>
          <w:u w:val="single"/>
          <w:lang w:val="fr-FR"/>
        </w:rPr>
        <w:t>Ventilation du prix de base de l</w:t>
      </w:r>
      <w:r w:rsidR="00DB5010">
        <w:rPr>
          <w:b/>
          <w:bCs/>
          <w:sz w:val="20"/>
          <w:u w:val="single"/>
          <w:lang w:val="fr-FR"/>
        </w:rPr>
        <w:t>’</w:t>
      </w:r>
      <w:r w:rsidRPr="009663EC">
        <w:rPr>
          <w:b/>
          <w:bCs/>
          <w:sz w:val="20"/>
          <w:u w:val="single"/>
          <w:lang w:val="fr-FR"/>
        </w:rPr>
        <w:t>appel d</w:t>
      </w:r>
      <w:r w:rsidR="00DB5010">
        <w:rPr>
          <w:b/>
          <w:bCs/>
          <w:sz w:val="20"/>
          <w:u w:val="single"/>
          <w:lang w:val="fr-FR"/>
        </w:rPr>
        <w:t>’</w:t>
      </w:r>
      <w:r w:rsidRPr="009663EC">
        <w:rPr>
          <w:b/>
          <w:bCs/>
          <w:sz w:val="20"/>
          <w:u w:val="single"/>
          <w:lang w:val="fr-FR"/>
        </w:rPr>
        <w:t>offres</w:t>
      </w:r>
    </w:p>
    <w:p w14:paraId="3560607E" w14:textId="4324D855" w:rsidR="00862064" w:rsidRPr="009663EC" w:rsidRDefault="00B54895">
      <w:pPr>
        <w:pStyle w:val="Textindependent"/>
        <w:spacing w:before="229"/>
        <w:ind w:left="1582"/>
      </w:pPr>
      <w:r w:rsidRPr="009663EC">
        <w:rPr>
          <w:lang w:val="fr-FR"/>
        </w:rPr>
        <w:t>Le prix de base de l</w:t>
      </w:r>
      <w:r w:rsidR="00DB5010">
        <w:rPr>
          <w:lang w:val="fr-FR"/>
        </w:rPr>
        <w:t>’</w:t>
      </w:r>
      <w:r w:rsidRPr="009663EC">
        <w:rPr>
          <w:lang w:val="fr-FR"/>
        </w:rPr>
        <w:t>appel d</w:t>
      </w:r>
      <w:r w:rsidR="00DB5010">
        <w:rPr>
          <w:lang w:val="fr-FR"/>
        </w:rPr>
        <w:t>’</w:t>
      </w:r>
      <w:r w:rsidRPr="009663EC">
        <w:rPr>
          <w:lang w:val="fr-FR"/>
        </w:rPr>
        <w:t>offres est de 23</w:t>
      </w:r>
      <w:r w:rsidR="00DB5010">
        <w:rPr>
          <w:lang w:val="fr-FR"/>
        </w:rPr>
        <w:t> </w:t>
      </w:r>
      <w:r w:rsidRPr="009663EC">
        <w:rPr>
          <w:lang w:val="fr-FR"/>
        </w:rPr>
        <w:t>247,73 €, répartis comme suit :</w:t>
      </w:r>
    </w:p>
    <w:p w14:paraId="4D628908" w14:textId="77777777" w:rsidR="00862064" w:rsidRPr="009663EC" w:rsidRDefault="00862064">
      <w:pPr>
        <w:pStyle w:val="Textindependent"/>
        <w:spacing w:before="27"/>
        <w:rPr>
          <w:sz w:val="20"/>
        </w:rPr>
      </w:pPr>
    </w:p>
    <w:tbl>
      <w:tblPr>
        <w:tblStyle w:val="TableNormal0"/>
        <w:tblW w:w="0" w:type="auto"/>
        <w:tblInd w:w="1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4"/>
        <w:gridCol w:w="2119"/>
        <w:gridCol w:w="2446"/>
        <w:gridCol w:w="2461"/>
      </w:tblGrid>
      <w:tr w:rsidR="00203A5C" w14:paraId="4EF17C4D" w14:textId="77777777">
        <w:trPr>
          <w:trHeight w:val="506"/>
        </w:trPr>
        <w:tc>
          <w:tcPr>
            <w:tcW w:w="2314" w:type="dxa"/>
            <w:shd w:val="clear" w:color="auto" w:fill="A8D08D"/>
          </w:tcPr>
          <w:p w14:paraId="582FC7C7" w14:textId="77777777" w:rsidR="00862064" w:rsidRPr="009663EC" w:rsidRDefault="00B54895">
            <w:pPr>
              <w:pStyle w:val="TableParagraph"/>
              <w:spacing w:line="248" w:lineRule="exact"/>
              <w:ind w:left="107"/>
              <w:rPr>
                <w:rFonts w:ascii="Arial"/>
                <w:b/>
              </w:rPr>
            </w:pPr>
            <w:r w:rsidRPr="009663EC">
              <w:rPr>
                <w:rFonts w:ascii="Arial"/>
                <w:b/>
                <w:bCs/>
                <w:lang w:val="fr-FR"/>
              </w:rPr>
              <w:t>NATURE</w:t>
            </w:r>
          </w:p>
        </w:tc>
        <w:tc>
          <w:tcPr>
            <w:tcW w:w="2119" w:type="dxa"/>
            <w:shd w:val="clear" w:color="auto" w:fill="A8D08D"/>
          </w:tcPr>
          <w:p w14:paraId="3C100F42" w14:textId="4962E1D1" w:rsidR="00862064" w:rsidRPr="009663EC" w:rsidRDefault="00B54895">
            <w:pPr>
              <w:pStyle w:val="TableParagraph"/>
              <w:tabs>
                <w:tab w:val="left" w:pos="1398"/>
              </w:tabs>
              <w:spacing w:line="248" w:lineRule="exact"/>
              <w:ind w:left="107"/>
              <w:rPr>
                <w:rFonts w:ascii="Arial"/>
                <w:b/>
              </w:rPr>
            </w:pPr>
            <w:r w:rsidRPr="009663EC">
              <w:rPr>
                <w:rFonts w:ascii="Arial"/>
                <w:b/>
                <w:bCs/>
                <w:lang w:val="fr-FR"/>
              </w:rPr>
              <w:t>MONTANT</w:t>
            </w:r>
            <w:r w:rsidR="00B03125">
              <w:rPr>
                <w:rFonts w:ascii="Arial"/>
                <w:b/>
                <w:bCs/>
                <w:lang w:val="fr-FR"/>
              </w:rPr>
              <w:t xml:space="preserve"> </w:t>
            </w:r>
            <w:r w:rsidRPr="009663EC">
              <w:rPr>
                <w:rFonts w:ascii="Arial"/>
                <w:b/>
                <w:bCs/>
                <w:lang w:val="fr-FR"/>
              </w:rPr>
              <w:t>BASE</w:t>
            </w:r>
          </w:p>
          <w:p w14:paraId="4F263B61" w14:textId="77777777" w:rsidR="00862064" w:rsidRPr="009663EC" w:rsidRDefault="00B54895">
            <w:pPr>
              <w:pStyle w:val="TableParagraph"/>
              <w:spacing w:line="238" w:lineRule="exact"/>
              <w:ind w:left="107"/>
              <w:rPr>
                <w:rFonts w:ascii="Arial"/>
                <w:b/>
              </w:rPr>
            </w:pPr>
            <w:r w:rsidRPr="009663EC">
              <w:rPr>
                <w:rFonts w:ascii="Arial"/>
                <w:b/>
                <w:bCs/>
                <w:lang w:val="fr-FR"/>
              </w:rPr>
              <w:t>SERVICE</w:t>
            </w:r>
          </w:p>
        </w:tc>
        <w:tc>
          <w:tcPr>
            <w:tcW w:w="2446" w:type="dxa"/>
            <w:shd w:val="clear" w:color="auto" w:fill="A8D08D"/>
          </w:tcPr>
          <w:p w14:paraId="08C0E15E" w14:textId="77777777" w:rsidR="00862064" w:rsidRPr="00B03125" w:rsidRDefault="00B54895">
            <w:pPr>
              <w:pStyle w:val="TableParagraph"/>
              <w:spacing w:line="248" w:lineRule="exact"/>
              <w:ind w:left="108"/>
              <w:rPr>
                <w:rFonts w:asciiTheme="minorBidi" w:hAnsiTheme="minorBidi" w:cstheme="minorBidi"/>
                <w:b/>
              </w:rPr>
            </w:pPr>
            <w:r w:rsidRPr="009663EC">
              <w:rPr>
                <w:rFonts w:ascii="Arial"/>
                <w:b/>
                <w:bCs/>
                <w:lang w:val="fr-FR"/>
              </w:rPr>
              <w:t>TVA/</w:t>
            </w:r>
            <w:r w:rsidRPr="00B03125">
              <w:rPr>
                <w:rFonts w:asciiTheme="minorBidi" w:hAnsiTheme="minorBidi" w:cstheme="minorBidi"/>
                <w:b/>
                <w:bCs/>
                <w:lang w:val="fr-FR"/>
              </w:rPr>
              <w:t>IMPÔT</w:t>
            </w:r>
          </w:p>
          <w:p w14:paraId="6A92808D" w14:textId="77777777" w:rsidR="00862064" w:rsidRPr="009663EC" w:rsidRDefault="00B54895">
            <w:pPr>
              <w:pStyle w:val="TableParagraph"/>
              <w:spacing w:line="238" w:lineRule="exact"/>
              <w:ind w:left="108"/>
              <w:rPr>
                <w:rFonts w:ascii="Arial"/>
                <w:b/>
              </w:rPr>
            </w:pPr>
            <w:r w:rsidRPr="00B03125">
              <w:rPr>
                <w:rFonts w:asciiTheme="minorBidi" w:hAnsiTheme="minorBidi" w:cstheme="minorBidi"/>
                <w:b/>
                <w:bCs/>
                <w:lang w:val="fr-FR"/>
              </w:rPr>
              <w:t>ÉQUIVALENT</w:t>
            </w:r>
          </w:p>
        </w:tc>
        <w:tc>
          <w:tcPr>
            <w:tcW w:w="2461" w:type="dxa"/>
            <w:shd w:val="clear" w:color="auto" w:fill="A8D08D"/>
          </w:tcPr>
          <w:p w14:paraId="115AA447" w14:textId="77777777" w:rsidR="00862064" w:rsidRPr="009663EC" w:rsidRDefault="00B54895">
            <w:pPr>
              <w:pStyle w:val="TableParagraph"/>
              <w:spacing w:line="248" w:lineRule="exact"/>
              <w:ind w:left="108"/>
              <w:rPr>
                <w:rFonts w:ascii="Arial"/>
                <w:b/>
              </w:rPr>
            </w:pPr>
            <w:r w:rsidRPr="009663EC">
              <w:rPr>
                <w:rFonts w:ascii="Arial"/>
                <w:b/>
                <w:bCs/>
                <w:lang w:val="fr-FR"/>
              </w:rPr>
              <w:t>BUDGET DE BASE</w:t>
            </w:r>
          </w:p>
          <w:p w14:paraId="5D5CDF5B" w14:textId="77777777" w:rsidR="00862064" w:rsidRPr="009663EC" w:rsidRDefault="00B54895">
            <w:pPr>
              <w:pStyle w:val="TableParagraph"/>
              <w:spacing w:line="238" w:lineRule="exact"/>
              <w:ind w:left="108"/>
              <w:rPr>
                <w:rFonts w:ascii="Arial" w:hAnsi="Arial"/>
                <w:b/>
              </w:rPr>
            </w:pPr>
            <w:r w:rsidRPr="009663EC">
              <w:rPr>
                <w:rFonts w:ascii="Arial" w:hAnsi="Arial"/>
                <w:b/>
                <w:bCs/>
                <w:lang w:val="fr-FR"/>
              </w:rPr>
              <w:t>APPEL D’OFFRES</w:t>
            </w:r>
          </w:p>
        </w:tc>
      </w:tr>
      <w:tr w:rsidR="00203A5C" w14:paraId="0E03B96E" w14:textId="77777777">
        <w:trPr>
          <w:trHeight w:val="470"/>
        </w:trPr>
        <w:tc>
          <w:tcPr>
            <w:tcW w:w="2314" w:type="dxa"/>
            <w:shd w:val="clear" w:color="auto" w:fill="A8D08D"/>
          </w:tcPr>
          <w:p w14:paraId="213A7270" w14:textId="77777777" w:rsidR="00862064" w:rsidRPr="009663EC" w:rsidRDefault="00B54895">
            <w:pPr>
              <w:pStyle w:val="TableParagraph"/>
              <w:spacing w:before="105"/>
              <w:ind w:left="107"/>
              <w:rPr>
                <w:rFonts w:ascii="Arial"/>
              </w:rPr>
            </w:pPr>
            <w:r w:rsidRPr="009663EC">
              <w:rPr>
                <w:rFonts w:ascii="Arial"/>
                <w:lang w:val="fr-FR"/>
              </w:rPr>
              <w:t>Service de nettoyage</w:t>
            </w:r>
          </w:p>
        </w:tc>
        <w:tc>
          <w:tcPr>
            <w:tcW w:w="2119" w:type="dxa"/>
            <w:shd w:val="clear" w:color="auto" w:fill="A8D08D"/>
          </w:tcPr>
          <w:p w14:paraId="5A44EBB5" w14:textId="5099977C" w:rsidR="00862064" w:rsidRPr="009663EC" w:rsidRDefault="00B54895">
            <w:pPr>
              <w:pStyle w:val="TableParagraph"/>
              <w:spacing w:before="105"/>
              <w:ind w:left="107"/>
              <w:rPr>
                <w:rFonts w:ascii="Arial" w:hAnsi="Arial"/>
              </w:rPr>
            </w:pPr>
            <w:r w:rsidRPr="009663EC">
              <w:rPr>
                <w:rFonts w:ascii="Arial" w:hAnsi="Arial"/>
                <w:lang w:val="fr-FR"/>
              </w:rPr>
              <w:t>19</w:t>
            </w:r>
            <w:r w:rsidR="00DB5010">
              <w:rPr>
                <w:rFonts w:ascii="Arial" w:hAnsi="Arial"/>
                <w:lang w:val="fr-FR"/>
              </w:rPr>
              <w:t> 213,00 </w:t>
            </w:r>
            <w:r w:rsidRPr="009663EC">
              <w:rPr>
                <w:rFonts w:ascii="Arial" w:hAnsi="Arial"/>
                <w:lang w:val="fr-FR"/>
              </w:rPr>
              <w:t>€</w:t>
            </w:r>
          </w:p>
        </w:tc>
        <w:tc>
          <w:tcPr>
            <w:tcW w:w="2446" w:type="dxa"/>
            <w:shd w:val="clear" w:color="auto" w:fill="A8D08D"/>
          </w:tcPr>
          <w:p w14:paraId="2113615D" w14:textId="7650D783" w:rsidR="00862064" w:rsidRPr="009663EC" w:rsidRDefault="00B54895">
            <w:pPr>
              <w:pStyle w:val="TableParagraph"/>
              <w:spacing w:before="105"/>
              <w:ind w:left="108"/>
              <w:rPr>
                <w:rFonts w:ascii="Arial" w:hAnsi="Arial"/>
              </w:rPr>
            </w:pPr>
            <w:r w:rsidRPr="009663EC">
              <w:rPr>
                <w:rFonts w:ascii="Arial" w:hAnsi="Arial"/>
                <w:lang w:val="fr-FR"/>
              </w:rPr>
              <w:t>4</w:t>
            </w:r>
            <w:r w:rsidR="00DB5010">
              <w:rPr>
                <w:rFonts w:ascii="Arial" w:hAnsi="Arial"/>
                <w:lang w:val="fr-FR"/>
              </w:rPr>
              <w:t> 034,73 </w:t>
            </w:r>
            <w:r w:rsidRPr="009663EC">
              <w:rPr>
                <w:rFonts w:ascii="Arial" w:hAnsi="Arial"/>
                <w:lang w:val="fr-FR"/>
              </w:rPr>
              <w:t>€</w:t>
            </w:r>
          </w:p>
        </w:tc>
        <w:tc>
          <w:tcPr>
            <w:tcW w:w="2461" w:type="dxa"/>
            <w:shd w:val="clear" w:color="auto" w:fill="A8D08D"/>
          </w:tcPr>
          <w:p w14:paraId="7F8AE1C2" w14:textId="4B02CAC9" w:rsidR="00862064" w:rsidRPr="009663EC" w:rsidRDefault="00B54895">
            <w:pPr>
              <w:pStyle w:val="TableParagraph"/>
              <w:spacing w:before="105"/>
              <w:ind w:left="108"/>
              <w:rPr>
                <w:rFonts w:ascii="Arial" w:hAnsi="Arial"/>
              </w:rPr>
            </w:pPr>
            <w:r w:rsidRPr="009663EC">
              <w:rPr>
                <w:rFonts w:ascii="Arial" w:hAnsi="Arial"/>
                <w:lang w:val="fr-FR"/>
              </w:rPr>
              <w:t>23</w:t>
            </w:r>
            <w:r w:rsidR="00DB5010">
              <w:rPr>
                <w:rFonts w:ascii="Arial" w:hAnsi="Arial"/>
                <w:lang w:val="fr-FR"/>
              </w:rPr>
              <w:t> 247,73 </w:t>
            </w:r>
            <w:r w:rsidRPr="009663EC">
              <w:rPr>
                <w:rFonts w:ascii="Arial" w:hAnsi="Arial"/>
                <w:lang w:val="fr-FR"/>
              </w:rPr>
              <w:t>€</w:t>
            </w:r>
          </w:p>
        </w:tc>
      </w:tr>
    </w:tbl>
    <w:p w14:paraId="3FED5E71" w14:textId="77777777" w:rsidR="00862064" w:rsidRPr="009663EC" w:rsidRDefault="00862064">
      <w:pPr>
        <w:pStyle w:val="Textindependent"/>
        <w:spacing w:before="204"/>
      </w:pPr>
    </w:p>
    <w:p w14:paraId="104CF8B5" w14:textId="77777777" w:rsidR="00862064" w:rsidRPr="009663EC" w:rsidRDefault="00B54895">
      <w:pPr>
        <w:ind w:left="1582"/>
        <w:rPr>
          <w:sz w:val="20"/>
        </w:rPr>
      </w:pPr>
      <w:r w:rsidRPr="009663EC">
        <w:rPr>
          <w:sz w:val="20"/>
          <w:lang w:val="fr-FR"/>
        </w:rPr>
        <w:t>Détail des coûts estimés pour ce marché :</w:t>
      </w:r>
    </w:p>
    <w:p w14:paraId="73EE018E" w14:textId="77777777" w:rsidR="00862064" w:rsidRPr="009663EC" w:rsidRDefault="00862064">
      <w:pPr>
        <w:pStyle w:val="Textindependent"/>
        <w:spacing w:before="88" w:after="1"/>
        <w:rPr>
          <w:sz w:val="20"/>
        </w:rPr>
      </w:pPr>
    </w:p>
    <w:tbl>
      <w:tblPr>
        <w:tblStyle w:val="TableNormal0"/>
        <w:tblW w:w="0" w:type="auto"/>
        <w:tblInd w:w="10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79"/>
        <w:gridCol w:w="996"/>
        <w:gridCol w:w="1712"/>
        <w:gridCol w:w="1416"/>
        <w:gridCol w:w="1337"/>
        <w:gridCol w:w="1639"/>
      </w:tblGrid>
      <w:tr w:rsidR="00203A5C" w14:paraId="61184C7C" w14:textId="77777777" w:rsidTr="00F322A4">
        <w:trPr>
          <w:trHeight w:val="1220"/>
        </w:trPr>
        <w:tc>
          <w:tcPr>
            <w:tcW w:w="2979" w:type="dxa"/>
            <w:shd w:val="clear" w:color="auto" w:fill="E7E6E6"/>
            <w:vAlign w:val="center"/>
          </w:tcPr>
          <w:p w14:paraId="0CBEA192" w14:textId="77777777" w:rsidR="002F50F2" w:rsidRPr="009663EC" w:rsidRDefault="00B54895" w:rsidP="00F322A4">
            <w:pPr>
              <w:pStyle w:val="TableParagraph"/>
              <w:ind w:left="17"/>
              <w:jc w:val="center"/>
              <w:rPr>
                <w:b/>
                <w:sz w:val="20"/>
              </w:rPr>
            </w:pPr>
            <w:r w:rsidRPr="009663EC">
              <w:rPr>
                <w:b/>
                <w:bCs/>
                <w:sz w:val="20"/>
                <w:lang w:val="fr-FR"/>
              </w:rPr>
              <w:t>Nature</w:t>
            </w:r>
          </w:p>
        </w:tc>
        <w:tc>
          <w:tcPr>
            <w:tcW w:w="996" w:type="dxa"/>
            <w:shd w:val="clear" w:color="auto" w:fill="E7E6E6"/>
            <w:vAlign w:val="center"/>
          </w:tcPr>
          <w:p w14:paraId="0849109F" w14:textId="77777777" w:rsidR="002F50F2" w:rsidRPr="009663EC" w:rsidRDefault="00B54895" w:rsidP="00F322A4">
            <w:pPr>
              <w:pStyle w:val="TableParagraph"/>
              <w:ind w:left="93" w:right="46" w:hanging="24"/>
              <w:jc w:val="center"/>
              <w:rPr>
                <w:b/>
                <w:sz w:val="20"/>
              </w:rPr>
            </w:pPr>
            <w:r w:rsidRPr="009663EC">
              <w:rPr>
                <w:b/>
                <w:bCs/>
                <w:sz w:val="20"/>
                <w:lang w:val="fr-FR"/>
              </w:rPr>
              <w:t>Prix/heure HT</w:t>
            </w:r>
          </w:p>
        </w:tc>
        <w:tc>
          <w:tcPr>
            <w:tcW w:w="1712" w:type="dxa"/>
            <w:shd w:val="clear" w:color="auto" w:fill="E7E6E6"/>
            <w:vAlign w:val="center"/>
          </w:tcPr>
          <w:p w14:paraId="760F482D" w14:textId="3015F792" w:rsidR="002F50F2" w:rsidRPr="009663EC" w:rsidRDefault="00B54895" w:rsidP="00F322A4">
            <w:pPr>
              <w:pStyle w:val="TableParagraph"/>
              <w:tabs>
                <w:tab w:val="left" w:pos="853"/>
              </w:tabs>
              <w:spacing w:before="1"/>
              <w:ind w:left="69" w:right="47"/>
              <w:jc w:val="center"/>
              <w:rPr>
                <w:b/>
                <w:sz w:val="20"/>
              </w:rPr>
            </w:pPr>
            <w:r w:rsidRPr="009663EC">
              <w:rPr>
                <w:b/>
                <w:bCs/>
                <w:sz w:val="20"/>
                <w:lang w:val="fr-FR"/>
              </w:rPr>
              <w:t>Heures mensuelles estimées de 13</w:t>
            </w:r>
            <w:r>
              <w:rPr>
                <w:b/>
                <w:bCs/>
                <w:sz w:val="20"/>
                <w:lang w:val="fr-FR"/>
              </w:rPr>
              <w:t> </w:t>
            </w:r>
            <w:r w:rsidRPr="009663EC">
              <w:rPr>
                <w:b/>
                <w:bCs/>
                <w:sz w:val="20"/>
                <w:lang w:val="fr-FR"/>
              </w:rPr>
              <w:t>prestations mensuelles de 6 h 30</w:t>
            </w:r>
          </w:p>
          <w:p w14:paraId="4350CAD4" w14:textId="77777777" w:rsidR="002F50F2" w:rsidRPr="009663EC" w:rsidRDefault="00B54895" w:rsidP="00F322A4">
            <w:pPr>
              <w:pStyle w:val="TableParagraph"/>
              <w:spacing w:line="223" w:lineRule="exact"/>
              <w:ind w:left="69"/>
              <w:jc w:val="center"/>
              <w:rPr>
                <w:b/>
                <w:sz w:val="20"/>
              </w:rPr>
            </w:pPr>
            <w:r w:rsidRPr="009663EC">
              <w:rPr>
                <w:b/>
                <w:bCs/>
                <w:sz w:val="20"/>
                <w:lang w:val="fr-FR"/>
              </w:rPr>
              <w:t>(84 h 30/mois)</w:t>
            </w:r>
          </w:p>
        </w:tc>
        <w:tc>
          <w:tcPr>
            <w:tcW w:w="1416" w:type="dxa"/>
            <w:shd w:val="clear" w:color="auto" w:fill="E7E6E6"/>
            <w:vAlign w:val="center"/>
          </w:tcPr>
          <w:p w14:paraId="0D81F0D3" w14:textId="77777777" w:rsidR="002F50F2" w:rsidRPr="009663EC" w:rsidRDefault="00B54895" w:rsidP="00F322A4">
            <w:pPr>
              <w:pStyle w:val="TableParagraph"/>
              <w:ind w:left="304" w:right="94" w:hanging="185"/>
              <w:jc w:val="center"/>
              <w:rPr>
                <w:b/>
                <w:sz w:val="20"/>
              </w:rPr>
            </w:pPr>
            <w:r w:rsidRPr="009663EC">
              <w:rPr>
                <w:b/>
                <w:bCs/>
                <w:sz w:val="20"/>
                <w:lang w:val="fr-FR"/>
              </w:rPr>
              <w:t>Total mensuel HT</w:t>
            </w:r>
          </w:p>
        </w:tc>
        <w:tc>
          <w:tcPr>
            <w:tcW w:w="1337" w:type="dxa"/>
            <w:shd w:val="clear" w:color="auto" w:fill="E7E6E6"/>
            <w:vAlign w:val="center"/>
          </w:tcPr>
          <w:p w14:paraId="4D007EE8" w14:textId="77777777" w:rsidR="002F50F2" w:rsidRPr="009663EC" w:rsidRDefault="00B54895" w:rsidP="00F322A4">
            <w:pPr>
              <w:pStyle w:val="TableParagraph"/>
              <w:ind w:left="256" w:right="178" w:hanging="56"/>
              <w:jc w:val="center"/>
              <w:rPr>
                <w:b/>
                <w:sz w:val="20"/>
              </w:rPr>
            </w:pPr>
            <w:r w:rsidRPr="009663EC">
              <w:rPr>
                <w:b/>
                <w:bCs/>
                <w:sz w:val="20"/>
                <w:lang w:val="fr-FR"/>
              </w:rPr>
              <w:t>Total annuel HT</w:t>
            </w:r>
          </w:p>
        </w:tc>
        <w:tc>
          <w:tcPr>
            <w:tcW w:w="1639" w:type="dxa"/>
            <w:shd w:val="clear" w:color="auto" w:fill="E7E6E6"/>
            <w:vAlign w:val="center"/>
          </w:tcPr>
          <w:p w14:paraId="27116339" w14:textId="5FC2CD41" w:rsidR="002F50F2" w:rsidRPr="009663EC" w:rsidRDefault="00B54895" w:rsidP="00F322A4">
            <w:pPr>
              <w:pStyle w:val="TableParagraph"/>
              <w:ind w:left="415" w:hanging="204"/>
              <w:jc w:val="center"/>
              <w:rPr>
                <w:b/>
                <w:sz w:val="20"/>
              </w:rPr>
            </w:pPr>
            <w:r w:rsidRPr="009663EC">
              <w:rPr>
                <w:b/>
                <w:bCs/>
                <w:sz w:val="20"/>
                <w:lang w:val="fr-FR"/>
              </w:rPr>
              <w:t>TOTAL 7</w:t>
            </w:r>
            <w:r>
              <w:rPr>
                <w:b/>
                <w:bCs/>
                <w:sz w:val="20"/>
                <w:lang w:val="fr-FR"/>
              </w:rPr>
              <w:t> </w:t>
            </w:r>
            <w:r w:rsidRPr="009663EC">
              <w:rPr>
                <w:b/>
                <w:bCs/>
                <w:sz w:val="20"/>
                <w:lang w:val="fr-FR"/>
              </w:rPr>
              <w:t>mois HT</w:t>
            </w:r>
          </w:p>
        </w:tc>
      </w:tr>
      <w:tr w:rsidR="00203A5C" w14:paraId="56521AC7" w14:textId="77777777" w:rsidTr="00F322A4">
        <w:trPr>
          <w:trHeight w:val="313"/>
        </w:trPr>
        <w:tc>
          <w:tcPr>
            <w:tcW w:w="2979" w:type="dxa"/>
          </w:tcPr>
          <w:p w14:paraId="7C3B1586" w14:textId="77777777" w:rsidR="002F50F2" w:rsidRPr="009663EC" w:rsidRDefault="00B54895" w:rsidP="00F322A4">
            <w:pPr>
              <w:pStyle w:val="TableParagraph"/>
              <w:spacing w:before="34"/>
              <w:ind w:left="69"/>
              <w:rPr>
                <w:b/>
                <w:sz w:val="20"/>
              </w:rPr>
            </w:pPr>
            <w:r w:rsidRPr="009663EC">
              <w:rPr>
                <w:b/>
                <w:bCs/>
                <w:sz w:val="20"/>
                <w:lang w:val="fr-FR"/>
              </w:rPr>
              <w:t>Service nettoyage mensuel</w:t>
            </w:r>
          </w:p>
        </w:tc>
        <w:tc>
          <w:tcPr>
            <w:tcW w:w="996" w:type="dxa"/>
          </w:tcPr>
          <w:p w14:paraId="01B5A5C7" w14:textId="0653CB6F" w:rsidR="002F50F2" w:rsidRPr="009663EC" w:rsidRDefault="00B54895" w:rsidP="00F322A4">
            <w:pPr>
              <w:pStyle w:val="TableParagraph"/>
              <w:spacing w:before="34"/>
              <w:ind w:left="69"/>
              <w:rPr>
                <w:sz w:val="20"/>
              </w:rPr>
            </w:pPr>
            <w:r w:rsidRPr="009663EC">
              <w:rPr>
                <w:sz w:val="20"/>
                <w:lang w:val="fr-FR"/>
              </w:rPr>
              <w:t>22,00</w:t>
            </w:r>
            <w:r w:rsidR="00DB5010">
              <w:rPr>
                <w:sz w:val="20"/>
                <w:lang w:val="fr-FR"/>
              </w:rPr>
              <w:t> </w:t>
            </w:r>
            <w:r w:rsidRPr="009663EC">
              <w:rPr>
                <w:sz w:val="20"/>
                <w:lang w:val="fr-FR"/>
              </w:rPr>
              <w:t>€</w:t>
            </w:r>
          </w:p>
        </w:tc>
        <w:tc>
          <w:tcPr>
            <w:tcW w:w="1712" w:type="dxa"/>
          </w:tcPr>
          <w:p w14:paraId="30A56C94" w14:textId="77777777" w:rsidR="002F50F2" w:rsidRPr="009663EC" w:rsidRDefault="00B54895" w:rsidP="00F322A4">
            <w:pPr>
              <w:pStyle w:val="TableParagraph"/>
              <w:spacing w:before="34"/>
              <w:ind w:right="815"/>
              <w:jc w:val="right"/>
              <w:rPr>
                <w:sz w:val="20"/>
              </w:rPr>
            </w:pPr>
            <w:r w:rsidRPr="009663EC">
              <w:rPr>
                <w:sz w:val="20"/>
                <w:lang w:val="fr-FR"/>
              </w:rPr>
              <w:t>84 h 30 m</w:t>
            </w:r>
          </w:p>
        </w:tc>
        <w:tc>
          <w:tcPr>
            <w:tcW w:w="1416" w:type="dxa"/>
          </w:tcPr>
          <w:p w14:paraId="554346D4" w14:textId="16940B3F" w:rsidR="002F50F2" w:rsidRPr="009663EC" w:rsidRDefault="00B54895" w:rsidP="00F322A4">
            <w:pPr>
              <w:pStyle w:val="TableParagraph"/>
              <w:spacing w:before="34"/>
              <w:ind w:left="17" w:right="1"/>
              <w:jc w:val="center"/>
              <w:rPr>
                <w:sz w:val="20"/>
              </w:rPr>
            </w:pPr>
            <w:r w:rsidRPr="009663EC">
              <w:rPr>
                <w:sz w:val="20"/>
                <w:lang w:val="fr-FR"/>
              </w:rPr>
              <w:t>1</w:t>
            </w:r>
            <w:r w:rsidR="00DB5010">
              <w:rPr>
                <w:sz w:val="20"/>
                <w:lang w:val="fr-FR"/>
              </w:rPr>
              <w:t> 859,00 </w:t>
            </w:r>
            <w:r w:rsidRPr="009663EC">
              <w:rPr>
                <w:sz w:val="20"/>
                <w:lang w:val="fr-FR"/>
              </w:rPr>
              <w:t>€</w:t>
            </w:r>
          </w:p>
        </w:tc>
        <w:tc>
          <w:tcPr>
            <w:tcW w:w="1337" w:type="dxa"/>
          </w:tcPr>
          <w:p w14:paraId="1101146D" w14:textId="77C24DFB" w:rsidR="002F50F2" w:rsidRPr="009663EC" w:rsidRDefault="00B54895" w:rsidP="00F322A4">
            <w:pPr>
              <w:pStyle w:val="TableParagraph"/>
              <w:spacing w:before="34"/>
              <w:ind w:left="17" w:right="1"/>
              <w:jc w:val="center"/>
              <w:rPr>
                <w:sz w:val="20"/>
              </w:rPr>
            </w:pPr>
            <w:r w:rsidRPr="009663EC">
              <w:rPr>
                <w:sz w:val="20"/>
                <w:lang w:val="fr-FR"/>
              </w:rPr>
              <w:t>22</w:t>
            </w:r>
            <w:r w:rsidR="00DB5010">
              <w:rPr>
                <w:sz w:val="20"/>
                <w:lang w:val="fr-FR"/>
              </w:rPr>
              <w:t> 308,00 </w:t>
            </w:r>
            <w:r w:rsidRPr="009663EC">
              <w:rPr>
                <w:sz w:val="20"/>
                <w:lang w:val="fr-FR"/>
              </w:rPr>
              <w:t>€</w:t>
            </w:r>
          </w:p>
        </w:tc>
        <w:tc>
          <w:tcPr>
            <w:tcW w:w="1639" w:type="dxa"/>
          </w:tcPr>
          <w:p w14:paraId="7179522A" w14:textId="691AF4FD" w:rsidR="002F50F2" w:rsidRPr="009663EC" w:rsidRDefault="00B54895" w:rsidP="00F322A4">
            <w:pPr>
              <w:pStyle w:val="TableParagraph"/>
              <w:spacing w:before="20"/>
              <w:ind w:left="170"/>
            </w:pPr>
            <w:r w:rsidRPr="009663EC">
              <w:rPr>
                <w:lang w:val="fr-FR"/>
              </w:rPr>
              <w:t>13</w:t>
            </w:r>
            <w:r w:rsidR="00DB5010">
              <w:rPr>
                <w:lang w:val="fr-FR"/>
              </w:rPr>
              <w:t> 013,00 </w:t>
            </w:r>
            <w:r w:rsidRPr="009663EC">
              <w:rPr>
                <w:lang w:val="fr-FR"/>
              </w:rPr>
              <w:t>€</w:t>
            </w:r>
          </w:p>
        </w:tc>
      </w:tr>
      <w:tr w:rsidR="00203A5C" w14:paraId="1CB6A281" w14:textId="77777777" w:rsidTr="00F322A4">
        <w:trPr>
          <w:trHeight w:val="299"/>
        </w:trPr>
        <w:tc>
          <w:tcPr>
            <w:tcW w:w="10079" w:type="dxa"/>
            <w:gridSpan w:val="6"/>
            <w:tcBorders>
              <w:left w:val="nil"/>
              <w:right w:val="nil"/>
            </w:tcBorders>
          </w:tcPr>
          <w:p w14:paraId="26DA3882" w14:textId="77777777" w:rsidR="002F50F2" w:rsidRPr="009663EC" w:rsidRDefault="002F50F2" w:rsidP="00F322A4">
            <w:pPr>
              <w:pStyle w:val="TableParagraph"/>
              <w:rPr>
                <w:rFonts w:ascii="Times New Roman"/>
                <w:sz w:val="20"/>
              </w:rPr>
            </w:pPr>
          </w:p>
        </w:tc>
      </w:tr>
      <w:tr w:rsidR="00203A5C" w14:paraId="017EB0DA" w14:textId="77777777" w:rsidTr="00F322A4">
        <w:trPr>
          <w:trHeight w:val="488"/>
        </w:trPr>
        <w:tc>
          <w:tcPr>
            <w:tcW w:w="2979" w:type="dxa"/>
            <w:shd w:val="clear" w:color="auto" w:fill="E7E6E6"/>
          </w:tcPr>
          <w:p w14:paraId="2584E916" w14:textId="77777777" w:rsidR="002F50F2" w:rsidRPr="009663EC" w:rsidRDefault="00B54895" w:rsidP="00F322A4">
            <w:pPr>
              <w:pStyle w:val="TableParagraph"/>
              <w:spacing w:before="123"/>
              <w:ind w:left="17"/>
              <w:jc w:val="center"/>
              <w:rPr>
                <w:b/>
                <w:sz w:val="20"/>
              </w:rPr>
            </w:pPr>
            <w:r w:rsidRPr="009663EC">
              <w:rPr>
                <w:b/>
                <w:bCs/>
                <w:sz w:val="20"/>
                <w:lang w:val="fr-FR"/>
              </w:rPr>
              <w:t>Nature</w:t>
            </w:r>
          </w:p>
        </w:tc>
        <w:tc>
          <w:tcPr>
            <w:tcW w:w="996" w:type="dxa"/>
            <w:shd w:val="clear" w:color="auto" w:fill="E7E6E6"/>
          </w:tcPr>
          <w:p w14:paraId="76EEA9A3" w14:textId="77777777" w:rsidR="002F50F2" w:rsidRPr="009663EC" w:rsidRDefault="00B54895" w:rsidP="00F322A4">
            <w:pPr>
              <w:pStyle w:val="TableParagraph"/>
              <w:spacing w:line="242" w:lineRule="exact"/>
              <w:ind w:left="69"/>
              <w:rPr>
                <w:b/>
                <w:sz w:val="20"/>
              </w:rPr>
            </w:pPr>
            <w:r w:rsidRPr="009663EC">
              <w:rPr>
                <w:b/>
                <w:bCs/>
                <w:sz w:val="20"/>
                <w:lang w:val="fr-FR"/>
              </w:rPr>
              <w:t>Prix/heure HT</w:t>
            </w:r>
          </w:p>
        </w:tc>
        <w:tc>
          <w:tcPr>
            <w:tcW w:w="1712" w:type="dxa"/>
            <w:shd w:val="clear" w:color="auto" w:fill="E7E6E6"/>
          </w:tcPr>
          <w:p w14:paraId="3CEEB858" w14:textId="77777777" w:rsidR="002F50F2" w:rsidRPr="009663EC" w:rsidRDefault="00B54895" w:rsidP="00B03125">
            <w:pPr>
              <w:pStyle w:val="TableParagraph"/>
              <w:spacing w:line="242" w:lineRule="exact"/>
              <w:ind w:left="251" w:right="172"/>
              <w:jc w:val="center"/>
              <w:rPr>
                <w:b/>
                <w:sz w:val="20"/>
              </w:rPr>
            </w:pPr>
            <w:r w:rsidRPr="009663EC">
              <w:rPr>
                <w:b/>
                <w:bCs/>
                <w:sz w:val="20"/>
                <w:lang w:val="fr-FR"/>
              </w:rPr>
              <w:t>Heures mensuelles estimées</w:t>
            </w:r>
          </w:p>
        </w:tc>
        <w:tc>
          <w:tcPr>
            <w:tcW w:w="1416" w:type="dxa"/>
            <w:shd w:val="clear" w:color="auto" w:fill="E7E6E6"/>
          </w:tcPr>
          <w:p w14:paraId="2D22D1A0" w14:textId="77777777" w:rsidR="002F50F2" w:rsidRPr="009663EC" w:rsidRDefault="00B54895" w:rsidP="00B03125">
            <w:pPr>
              <w:pStyle w:val="TableParagraph"/>
              <w:spacing w:line="242" w:lineRule="exact"/>
              <w:ind w:left="242" w:right="94" w:hanging="123"/>
              <w:jc w:val="center"/>
              <w:rPr>
                <w:b/>
                <w:sz w:val="20"/>
              </w:rPr>
            </w:pPr>
            <w:r w:rsidRPr="009663EC">
              <w:rPr>
                <w:b/>
                <w:bCs/>
                <w:sz w:val="20"/>
                <w:lang w:val="fr-FR"/>
              </w:rPr>
              <w:t>Total mensuel HT</w:t>
            </w:r>
          </w:p>
        </w:tc>
        <w:tc>
          <w:tcPr>
            <w:tcW w:w="1337" w:type="dxa"/>
            <w:shd w:val="clear" w:color="auto" w:fill="E7E6E6"/>
          </w:tcPr>
          <w:p w14:paraId="2BD0AFCF" w14:textId="77777777" w:rsidR="002F50F2" w:rsidRPr="009663EC" w:rsidRDefault="00B54895" w:rsidP="00B03125">
            <w:pPr>
              <w:pStyle w:val="TableParagraph"/>
              <w:spacing w:line="242" w:lineRule="exact"/>
              <w:ind w:left="263" w:right="175" w:hanging="60"/>
              <w:jc w:val="center"/>
              <w:rPr>
                <w:b/>
                <w:sz w:val="20"/>
              </w:rPr>
            </w:pPr>
            <w:r w:rsidRPr="009663EC">
              <w:rPr>
                <w:b/>
                <w:bCs/>
                <w:sz w:val="20"/>
                <w:lang w:val="fr-FR"/>
              </w:rPr>
              <w:t>Total annuel HT</w:t>
            </w:r>
          </w:p>
        </w:tc>
        <w:tc>
          <w:tcPr>
            <w:tcW w:w="1639" w:type="dxa"/>
            <w:shd w:val="clear" w:color="auto" w:fill="E7E6E6"/>
          </w:tcPr>
          <w:p w14:paraId="7FF55304" w14:textId="430E6C89" w:rsidR="002F50F2" w:rsidRPr="009663EC" w:rsidRDefault="00B54895" w:rsidP="00F322A4">
            <w:pPr>
              <w:pStyle w:val="TableParagraph"/>
              <w:spacing w:line="242" w:lineRule="exact"/>
              <w:ind w:left="415" w:hanging="231"/>
              <w:rPr>
                <w:b/>
                <w:sz w:val="20"/>
              </w:rPr>
            </w:pPr>
            <w:r w:rsidRPr="009663EC">
              <w:rPr>
                <w:b/>
                <w:bCs/>
                <w:sz w:val="20"/>
                <w:lang w:val="fr-FR"/>
              </w:rPr>
              <w:t>TOTAL 7</w:t>
            </w:r>
            <w:r>
              <w:rPr>
                <w:b/>
                <w:bCs/>
                <w:sz w:val="20"/>
                <w:lang w:val="fr-FR"/>
              </w:rPr>
              <w:t> </w:t>
            </w:r>
            <w:r w:rsidRPr="009663EC">
              <w:rPr>
                <w:b/>
                <w:bCs/>
                <w:sz w:val="20"/>
                <w:lang w:val="fr-FR"/>
              </w:rPr>
              <w:t>mois HT</w:t>
            </w:r>
          </w:p>
        </w:tc>
      </w:tr>
      <w:tr w:rsidR="00203A5C" w14:paraId="719FDB3C" w14:textId="77777777" w:rsidTr="00F322A4">
        <w:trPr>
          <w:trHeight w:val="337"/>
        </w:trPr>
        <w:tc>
          <w:tcPr>
            <w:tcW w:w="2979" w:type="dxa"/>
          </w:tcPr>
          <w:p w14:paraId="745339FD" w14:textId="77777777" w:rsidR="002F50F2" w:rsidRPr="009663EC" w:rsidRDefault="00B54895" w:rsidP="00F322A4">
            <w:pPr>
              <w:pStyle w:val="TableParagraph"/>
              <w:spacing w:before="46"/>
              <w:ind w:left="69"/>
              <w:rPr>
                <w:b/>
                <w:sz w:val="20"/>
              </w:rPr>
            </w:pPr>
            <w:r w:rsidRPr="009663EC">
              <w:rPr>
                <w:b/>
                <w:bCs/>
                <w:sz w:val="20"/>
                <w:lang w:val="fr-FR"/>
              </w:rPr>
              <w:t>Service extraordinaire de nettoyage</w:t>
            </w:r>
          </w:p>
        </w:tc>
        <w:tc>
          <w:tcPr>
            <w:tcW w:w="996" w:type="dxa"/>
          </w:tcPr>
          <w:p w14:paraId="37E491DA" w14:textId="0115DD2E" w:rsidR="002F50F2" w:rsidRPr="009663EC" w:rsidRDefault="00B54895" w:rsidP="00F322A4">
            <w:pPr>
              <w:pStyle w:val="TableParagraph"/>
              <w:spacing w:before="46"/>
              <w:ind w:left="69"/>
              <w:rPr>
                <w:sz w:val="20"/>
              </w:rPr>
            </w:pPr>
            <w:r w:rsidRPr="009663EC">
              <w:rPr>
                <w:sz w:val="20"/>
                <w:lang w:val="fr-FR"/>
              </w:rPr>
              <w:t>22,00</w:t>
            </w:r>
            <w:r w:rsidR="00DB5010">
              <w:rPr>
                <w:sz w:val="20"/>
                <w:lang w:val="fr-FR"/>
              </w:rPr>
              <w:t> </w:t>
            </w:r>
            <w:r w:rsidRPr="009663EC">
              <w:rPr>
                <w:sz w:val="20"/>
                <w:lang w:val="fr-FR"/>
              </w:rPr>
              <w:t>€</w:t>
            </w:r>
          </w:p>
        </w:tc>
        <w:tc>
          <w:tcPr>
            <w:tcW w:w="1712" w:type="dxa"/>
          </w:tcPr>
          <w:p w14:paraId="56BC2FA3" w14:textId="77777777" w:rsidR="002F50F2" w:rsidRPr="009663EC" w:rsidRDefault="00B54895" w:rsidP="00F322A4">
            <w:pPr>
              <w:pStyle w:val="TableParagraph"/>
              <w:spacing w:before="46"/>
              <w:ind w:right="785"/>
              <w:jc w:val="right"/>
              <w:rPr>
                <w:sz w:val="20"/>
              </w:rPr>
            </w:pPr>
            <w:r w:rsidRPr="009663EC">
              <w:rPr>
                <w:sz w:val="20"/>
                <w:lang w:val="fr-FR"/>
              </w:rPr>
              <w:t>3</w:t>
            </w:r>
          </w:p>
        </w:tc>
        <w:tc>
          <w:tcPr>
            <w:tcW w:w="1416" w:type="dxa"/>
          </w:tcPr>
          <w:p w14:paraId="0C7C5915" w14:textId="3B607CC0" w:rsidR="002F50F2" w:rsidRPr="009663EC" w:rsidRDefault="00B54895" w:rsidP="00F322A4">
            <w:pPr>
              <w:pStyle w:val="TableParagraph"/>
              <w:spacing w:before="46"/>
              <w:ind w:left="17" w:right="3"/>
              <w:jc w:val="center"/>
              <w:rPr>
                <w:sz w:val="20"/>
              </w:rPr>
            </w:pPr>
            <w:r w:rsidRPr="009663EC">
              <w:rPr>
                <w:sz w:val="20"/>
                <w:lang w:val="fr-FR"/>
              </w:rPr>
              <w:t>66,00</w:t>
            </w:r>
            <w:r w:rsidR="00DB5010">
              <w:rPr>
                <w:sz w:val="20"/>
                <w:lang w:val="fr-FR"/>
              </w:rPr>
              <w:t> </w:t>
            </w:r>
            <w:r w:rsidRPr="009663EC">
              <w:rPr>
                <w:sz w:val="20"/>
                <w:lang w:val="fr-FR"/>
              </w:rPr>
              <w:t>€</w:t>
            </w:r>
          </w:p>
        </w:tc>
        <w:tc>
          <w:tcPr>
            <w:tcW w:w="1337" w:type="dxa"/>
          </w:tcPr>
          <w:p w14:paraId="19723E71" w14:textId="02411307" w:rsidR="002F50F2" w:rsidRPr="009663EC" w:rsidRDefault="00B54895" w:rsidP="00F322A4">
            <w:pPr>
              <w:pStyle w:val="TableParagraph"/>
              <w:spacing w:before="46"/>
              <w:ind w:left="17" w:right="1"/>
              <w:jc w:val="center"/>
              <w:rPr>
                <w:sz w:val="20"/>
              </w:rPr>
            </w:pPr>
            <w:r w:rsidRPr="009663EC">
              <w:rPr>
                <w:sz w:val="20"/>
                <w:lang w:val="fr-FR"/>
              </w:rPr>
              <w:t>792,00</w:t>
            </w:r>
            <w:r w:rsidR="00DB5010">
              <w:rPr>
                <w:sz w:val="20"/>
                <w:lang w:val="fr-FR"/>
              </w:rPr>
              <w:t> </w:t>
            </w:r>
            <w:r w:rsidRPr="009663EC">
              <w:rPr>
                <w:sz w:val="20"/>
                <w:lang w:val="fr-FR"/>
              </w:rPr>
              <w:t>€</w:t>
            </w:r>
          </w:p>
        </w:tc>
        <w:tc>
          <w:tcPr>
            <w:tcW w:w="1639" w:type="dxa"/>
          </w:tcPr>
          <w:p w14:paraId="4ED23749" w14:textId="759748E7" w:rsidR="002F50F2" w:rsidRPr="009663EC" w:rsidRDefault="00B54895" w:rsidP="00F322A4">
            <w:pPr>
              <w:pStyle w:val="TableParagraph"/>
              <w:spacing w:before="35"/>
              <w:ind w:left="429"/>
            </w:pPr>
            <w:r w:rsidRPr="009663EC">
              <w:rPr>
                <w:lang w:val="fr-FR"/>
              </w:rPr>
              <w:t>462,00</w:t>
            </w:r>
            <w:r w:rsidR="00DB5010">
              <w:rPr>
                <w:lang w:val="fr-FR"/>
              </w:rPr>
              <w:t> </w:t>
            </w:r>
            <w:r w:rsidRPr="009663EC">
              <w:rPr>
                <w:lang w:val="fr-FR"/>
              </w:rPr>
              <w:t>€</w:t>
            </w:r>
          </w:p>
        </w:tc>
      </w:tr>
      <w:tr w:rsidR="00203A5C" w14:paraId="12A08564" w14:textId="77777777" w:rsidTr="00F322A4">
        <w:trPr>
          <w:trHeight w:val="428"/>
        </w:trPr>
        <w:tc>
          <w:tcPr>
            <w:tcW w:w="2979" w:type="dxa"/>
          </w:tcPr>
          <w:p w14:paraId="1CAA8655" w14:textId="77777777" w:rsidR="002F50F2" w:rsidRPr="009663EC" w:rsidRDefault="00B54895" w:rsidP="00F322A4">
            <w:pPr>
              <w:pStyle w:val="TableParagraph"/>
              <w:spacing w:before="92"/>
              <w:ind w:left="69"/>
              <w:rPr>
                <w:b/>
                <w:sz w:val="20"/>
              </w:rPr>
            </w:pPr>
            <w:r w:rsidRPr="009663EC">
              <w:rPr>
                <w:b/>
                <w:bCs/>
                <w:sz w:val="20"/>
                <w:lang w:val="fr-FR"/>
              </w:rPr>
              <w:t>Service de nettoyage le samedi</w:t>
            </w:r>
          </w:p>
        </w:tc>
        <w:tc>
          <w:tcPr>
            <w:tcW w:w="996" w:type="dxa"/>
          </w:tcPr>
          <w:p w14:paraId="54F03655" w14:textId="482ECB87" w:rsidR="002F50F2" w:rsidRPr="009663EC" w:rsidRDefault="00B54895" w:rsidP="00F322A4">
            <w:pPr>
              <w:pStyle w:val="TableParagraph"/>
              <w:spacing w:before="92"/>
              <w:ind w:left="69"/>
              <w:rPr>
                <w:sz w:val="20"/>
              </w:rPr>
            </w:pPr>
            <w:r w:rsidRPr="009663EC">
              <w:rPr>
                <w:sz w:val="20"/>
                <w:lang w:val="fr-FR"/>
              </w:rPr>
              <w:t>30,00</w:t>
            </w:r>
            <w:r w:rsidR="00DB5010">
              <w:rPr>
                <w:sz w:val="20"/>
                <w:lang w:val="fr-FR"/>
              </w:rPr>
              <w:t> </w:t>
            </w:r>
            <w:r w:rsidRPr="009663EC">
              <w:rPr>
                <w:sz w:val="20"/>
                <w:lang w:val="fr-FR"/>
              </w:rPr>
              <w:t>€</w:t>
            </w:r>
          </w:p>
        </w:tc>
        <w:tc>
          <w:tcPr>
            <w:tcW w:w="1712" w:type="dxa"/>
          </w:tcPr>
          <w:p w14:paraId="1E613159" w14:textId="77777777" w:rsidR="002F50F2" w:rsidRPr="009663EC" w:rsidRDefault="00B54895" w:rsidP="00F322A4">
            <w:pPr>
              <w:pStyle w:val="TableParagraph"/>
              <w:spacing w:before="92"/>
              <w:ind w:right="785"/>
              <w:jc w:val="right"/>
              <w:rPr>
                <w:sz w:val="20"/>
              </w:rPr>
            </w:pPr>
            <w:r w:rsidRPr="009663EC">
              <w:rPr>
                <w:sz w:val="20"/>
                <w:lang w:val="fr-FR"/>
              </w:rPr>
              <w:t>1</w:t>
            </w:r>
          </w:p>
        </w:tc>
        <w:tc>
          <w:tcPr>
            <w:tcW w:w="1416" w:type="dxa"/>
          </w:tcPr>
          <w:p w14:paraId="11AEEE57" w14:textId="0F7657DE" w:rsidR="002F50F2" w:rsidRPr="009663EC" w:rsidRDefault="00B54895" w:rsidP="00F322A4">
            <w:pPr>
              <w:pStyle w:val="TableParagraph"/>
              <w:spacing w:before="92"/>
              <w:ind w:left="17" w:right="3"/>
              <w:jc w:val="center"/>
              <w:rPr>
                <w:sz w:val="20"/>
              </w:rPr>
            </w:pPr>
            <w:r w:rsidRPr="009663EC">
              <w:rPr>
                <w:sz w:val="20"/>
                <w:lang w:val="fr-FR"/>
              </w:rPr>
              <w:t>30,00</w:t>
            </w:r>
            <w:r w:rsidR="00DB5010">
              <w:rPr>
                <w:sz w:val="20"/>
                <w:lang w:val="fr-FR"/>
              </w:rPr>
              <w:t> </w:t>
            </w:r>
            <w:r w:rsidRPr="009663EC">
              <w:rPr>
                <w:sz w:val="20"/>
                <w:lang w:val="fr-FR"/>
              </w:rPr>
              <w:t>€</w:t>
            </w:r>
          </w:p>
        </w:tc>
        <w:tc>
          <w:tcPr>
            <w:tcW w:w="1337" w:type="dxa"/>
          </w:tcPr>
          <w:p w14:paraId="7EFA2C42" w14:textId="3A88CF7A" w:rsidR="002F50F2" w:rsidRPr="009663EC" w:rsidRDefault="00B54895" w:rsidP="00F322A4">
            <w:pPr>
              <w:pStyle w:val="TableParagraph"/>
              <w:spacing w:before="92"/>
              <w:ind w:left="17" w:right="1"/>
              <w:jc w:val="center"/>
              <w:rPr>
                <w:sz w:val="20"/>
              </w:rPr>
            </w:pPr>
            <w:r w:rsidRPr="009663EC">
              <w:rPr>
                <w:sz w:val="20"/>
                <w:lang w:val="fr-FR"/>
              </w:rPr>
              <w:t>360,00</w:t>
            </w:r>
            <w:r w:rsidR="00DB5010">
              <w:rPr>
                <w:sz w:val="20"/>
                <w:lang w:val="fr-FR"/>
              </w:rPr>
              <w:t> </w:t>
            </w:r>
            <w:r w:rsidRPr="009663EC">
              <w:rPr>
                <w:sz w:val="20"/>
                <w:lang w:val="fr-FR"/>
              </w:rPr>
              <w:t>€</w:t>
            </w:r>
          </w:p>
        </w:tc>
        <w:tc>
          <w:tcPr>
            <w:tcW w:w="1639" w:type="dxa"/>
          </w:tcPr>
          <w:p w14:paraId="5E80EA11" w14:textId="79E88BDE" w:rsidR="002F50F2" w:rsidRPr="009663EC" w:rsidRDefault="00B54895" w:rsidP="00F322A4">
            <w:pPr>
              <w:pStyle w:val="TableParagraph"/>
              <w:spacing w:before="78"/>
              <w:ind w:right="214"/>
              <w:jc w:val="right"/>
            </w:pPr>
            <w:r w:rsidRPr="009663EC">
              <w:rPr>
                <w:lang w:val="fr-FR"/>
              </w:rPr>
              <w:t>210,00</w:t>
            </w:r>
            <w:r w:rsidR="00DB5010">
              <w:rPr>
                <w:lang w:val="fr-FR"/>
              </w:rPr>
              <w:t> </w:t>
            </w:r>
            <w:r w:rsidRPr="009663EC">
              <w:rPr>
                <w:lang w:val="fr-FR"/>
              </w:rPr>
              <w:t>€</w:t>
            </w:r>
          </w:p>
        </w:tc>
      </w:tr>
      <w:tr w:rsidR="00203A5C" w14:paraId="657925A1" w14:textId="77777777" w:rsidTr="00F322A4">
        <w:trPr>
          <w:trHeight w:val="369"/>
        </w:trPr>
        <w:tc>
          <w:tcPr>
            <w:tcW w:w="2979" w:type="dxa"/>
          </w:tcPr>
          <w:p w14:paraId="332A006E" w14:textId="77777777" w:rsidR="002F50F2" w:rsidRPr="009663EC" w:rsidRDefault="00B54895" w:rsidP="00F322A4">
            <w:pPr>
              <w:pStyle w:val="TableParagraph"/>
              <w:spacing w:before="63"/>
              <w:ind w:left="69"/>
              <w:rPr>
                <w:b/>
                <w:sz w:val="20"/>
              </w:rPr>
            </w:pPr>
            <w:r w:rsidRPr="009663EC">
              <w:rPr>
                <w:b/>
                <w:bCs/>
                <w:sz w:val="20"/>
                <w:lang w:val="fr-FR"/>
              </w:rPr>
              <w:t>Service de nettoyage le dimanche</w:t>
            </w:r>
          </w:p>
        </w:tc>
        <w:tc>
          <w:tcPr>
            <w:tcW w:w="996" w:type="dxa"/>
          </w:tcPr>
          <w:p w14:paraId="6D5F5127" w14:textId="7370BD90" w:rsidR="002F50F2" w:rsidRPr="009663EC" w:rsidRDefault="00B54895" w:rsidP="00F322A4">
            <w:pPr>
              <w:pStyle w:val="TableParagraph"/>
              <w:spacing w:before="63"/>
              <w:ind w:left="69"/>
              <w:rPr>
                <w:sz w:val="20"/>
              </w:rPr>
            </w:pPr>
            <w:r w:rsidRPr="009663EC">
              <w:rPr>
                <w:sz w:val="20"/>
                <w:lang w:val="fr-FR"/>
              </w:rPr>
              <w:t>40,00</w:t>
            </w:r>
            <w:r w:rsidR="00DB5010">
              <w:rPr>
                <w:sz w:val="20"/>
                <w:lang w:val="fr-FR"/>
              </w:rPr>
              <w:t> </w:t>
            </w:r>
            <w:r w:rsidRPr="009663EC">
              <w:rPr>
                <w:sz w:val="20"/>
                <w:lang w:val="fr-FR"/>
              </w:rPr>
              <w:t>€</w:t>
            </w:r>
          </w:p>
        </w:tc>
        <w:tc>
          <w:tcPr>
            <w:tcW w:w="1712" w:type="dxa"/>
          </w:tcPr>
          <w:p w14:paraId="7CB93329" w14:textId="77777777" w:rsidR="002F50F2" w:rsidRPr="009663EC" w:rsidRDefault="00B54895" w:rsidP="00F322A4">
            <w:pPr>
              <w:pStyle w:val="TableParagraph"/>
              <w:spacing w:before="63"/>
              <w:ind w:right="785"/>
              <w:jc w:val="right"/>
              <w:rPr>
                <w:sz w:val="20"/>
              </w:rPr>
            </w:pPr>
            <w:r w:rsidRPr="009663EC">
              <w:rPr>
                <w:sz w:val="20"/>
                <w:lang w:val="fr-FR"/>
              </w:rPr>
              <w:t>1</w:t>
            </w:r>
          </w:p>
        </w:tc>
        <w:tc>
          <w:tcPr>
            <w:tcW w:w="1416" w:type="dxa"/>
          </w:tcPr>
          <w:p w14:paraId="67EC9E9C" w14:textId="7AF7DFCC" w:rsidR="002F50F2" w:rsidRPr="009663EC" w:rsidRDefault="00B54895" w:rsidP="00F322A4">
            <w:pPr>
              <w:pStyle w:val="TableParagraph"/>
              <w:spacing w:before="63"/>
              <w:ind w:left="17" w:right="3"/>
              <w:jc w:val="center"/>
              <w:rPr>
                <w:sz w:val="20"/>
              </w:rPr>
            </w:pPr>
            <w:r w:rsidRPr="009663EC">
              <w:rPr>
                <w:sz w:val="20"/>
                <w:lang w:val="fr-FR"/>
              </w:rPr>
              <w:t>40,00</w:t>
            </w:r>
            <w:r w:rsidR="00DB5010">
              <w:rPr>
                <w:sz w:val="20"/>
                <w:lang w:val="fr-FR"/>
              </w:rPr>
              <w:t> </w:t>
            </w:r>
            <w:r w:rsidRPr="009663EC">
              <w:rPr>
                <w:sz w:val="20"/>
                <w:lang w:val="fr-FR"/>
              </w:rPr>
              <w:t>€</w:t>
            </w:r>
          </w:p>
        </w:tc>
        <w:tc>
          <w:tcPr>
            <w:tcW w:w="1337" w:type="dxa"/>
          </w:tcPr>
          <w:p w14:paraId="7B8DA41B" w14:textId="5E2A97C6" w:rsidR="002F50F2" w:rsidRPr="009663EC" w:rsidRDefault="00B54895" w:rsidP="00F322A4">
            <w:pPr>
              <w:pStyle w:val="TableParagraph"/>
              <w:spacing w:before="63"/>
              <w:ind w:left="17" w:right="1"/>
              <w:jc w:val="center"/>
              <w:rPr>
                <w:sz w:val="20"/>
              </w:rPr>
            </w:pPr>
            <w:r w:rsidRPr="009663EC">
              <w:rPr>
                <w:sz w:val="20"/>
                <w:lang w:val="fr-FR"/>
              </w:rPr>
              <w:t>480,00</w:t>
            </w:r>
            <w:r w:rsidR="00DB5010">
              <w:rPr>
                <w:sz w:val="20"/>
                <w:lang w:val="fr-FR"/>
              </w:rPr>
              <w:t> </w:t>
            </w:r>
            <w:r w:rsidRPr="009663EC">
              <w:rPr>
                <w:sz w:val="20"/>
                <w:lang w:val="fr-FR"/>
              </w:rPr>
              <w:t>€</w:t>
            </w:r>
          </w:p>
        </w:tc>
        <w:tc>
          <w:tcPr>
            <w:tcW w:w="1639" w:type="dxa"/>
          </w:tcPr>
          <w:p w14:paraId="03DD8D0F" w14:textId="52B95D93" w:rsidR="002F50F2" w:rsidRPr="009663EC" w:rsidRDefault="00B54895" w:rsidP="00F322A4">
            <w:pPr>
              <w:pStyle w:val="TableParagraph"/>
              <w:spacing w:before="49"/>
              <w:ind w:right="214"/>
              <w:jc w:val="right"/>
            </w:pPr>
            <w:r w:rsidRPr="009663EC">
              <w:rPr>
                <w:lang w:val="fr-FR"/>
              </w:rPr>
              <w:t>280,00</w:t>
            </w:r>
            <w:r w:rsidR="00DB5010">
              <w:rPr>
                <w:lang w:val="fr-FR"/>
              </w:rPr>
              <w:t> </w:t>
            </w:r>
            <w:r w:rsidRPr="009663EC">
              <w:rPr>
                <w:lang w:val="fr-FR"/>
              </w:rPr>
              <w:t>€</w:t>
            </w:r>
          </w:p>
        </w:tc>
      </w:tr>
      <w:tr w:rsidR="00203A5C" w14:paraId="626B04D3" w14:textId="77777777" w:rsidTr="00F322A4">
        <w:trPr>
          <w:trHeight w:val="488"/>
        </w:trPr>
        <w:tc>
          <w:tcPr>
            <w:tcW w:w="2979" w:type="dxa"/>
          </w:tcPr>
          <w:p w14:paraId="73A57FA1" w14:textId="77777777" w:rsidR="002F50F2" w:rsidRPr="009663EC" w:rsidRDefault="00B54895" w:rsidP="00F322A4">
            <w:pPr>
              <w:pStyle w:val="TableParagraph"/>
              <w:spacing w:line="240" w:lineRule="atLeast"/>
              <w:ind w:left="69" w:right="40"/>
              <w:rPr>
                <w:b/>
                <w:sz w:val="20"/>
              </w:rPr>
            </w:pPr>
            <w:r w:rsidRPr="009663EC">
              <w:rPr>
                <w:b/>
                <w:bCs/>
                <w:sz w:val="20"/>
                <w:lang w:val="fr-FR"/>
              </w:rPr>
              <w:t>Réparations courantes des espaces de la Délégation.</w:t>
            </w:r>
          </w:p>
        </w:tc>
        <w:tc>
          <w:tcPr>
            <w:tcW w:w="996" w:type="dxa"/>
          </w:tcPr>
          <w:p w14:paraId="2F1E4424" w14:textId="55CDAD83" w:rsidR="002F50F2" w:rsidRPr="009663EC" w:rsidRDefault="00B54895" w:rsidP="00F322A4">
            <w:pPr>
              <w:pStyle w:val="TableParagraph"/>
              <w:spacing w:before="123"/>
              <w:ind w:left="69"/>
              <w:rPr>
                <w:sz w:val="20"/>
              </w:rPr>
            </w:pPr>
            <w:r w:rsidRPr="009663EC">
              <w:rPr>
                <w:sz w:val="20"/>
                <w:lang w:val="fr-FR"/>
              </w:rPr>
              <w:t>26,00</w:t>
            </w:r>
            <w:r w:rsidR="00DB5010">
              <w:rPr>
                <w:sz w:val="20"/>
                <w:lang w:val="fr-FR"/>
              </w:rPr>
              <w:t> </w:t>
            </w:r>
            <w:r w:rsidRPr="009663EC">
              <w:rPr>
                <w:sz w:val="20"/>
                <w:lang w:val="fr-FR"/>
              </w:rPr>
              <w:t>€</w:t>
            </w:r>
          </w:p>
        </w:tc>
        <w:tc>
          <w:tcPr>
            <w:tcW w:w="1712" w:type="dxa"/>
          </w:tcPr>
          <w:p w14:paraId="3728EE46" w14:textId="77777777" w:rsidR="002F50F2" w:rsidRPr="009663EC" w:rsidRDefault="00B54895" w:rsidP="00F322A4">
            <w:pPr>
              <w:pStyle w:val="TableParagraph"/>
              <w:spacing w:before="123"/>
              <w:ind w:right="785"/>
              <w:jc w:val="right"/>
              <w:rPr>
                <w:sz w:val="20"/>
              </w:rPr>
            </w:pPr>
            <w:r w:rsidRPr="009663EC">
              <w:rPr>
                <w:sz w:val="20"/>
                <w:lang w:val="fr-FR"/>
              </w:rPr>
              <w:t>4</w:t>
            </w:r>
          </w:p>
        </w:tc>
        <w:tc>
          <w:tcPr>
            <w:tcW w:w="1416" w:type="dxa"/>
          </w:tcPr>
          <w:p w14:paraId="3849BB10" w14:textId="132268F9" w:rsidR="002F50F2" w:rsidRPr="009663EC" w:rsidRDefault="00B54895" w:rsidP="00F322A4">
            <w:pPr>
              <w:pStyle w:val="TableParagraph"/>
              <w:spacing w:before="123"/>
              <w:ind w:left="17" w:right="3"/>
              <w:jc w:val="center"/>
              <w:rPr>
                <w:sz w:val="20"/>
              </w:rPr>
            </w:pPr>
            <w:r w:rsidRPr="009663EC">
              <w:rPr>
                <w:sz w:val="20"/>
                <w:lang w:val="fr-FR"/>
              </w:rPr>
              <w:t>104,00</w:t>
            </w:r>
            <w:r w:rsidR="00DB5010">
              <w:rPr>
                <w:sz w:val="20"/>
                <w:lang w:val="fr-FR"/>
              </w:rPr>
              <w:t> </w:t>
            </w:r>
            <w:r w:rsidRPr="009663EC">
              <w:rPr>
                <w:sz w:val="20"/>
                <w:lang w:val="fr-FR"/>
              </w:rPr>
              <w:t>€</w:t>
            </w:r>
          </w:p>
        </w:tc>
        <w:tc>
          <w:tcPr>
            <w:tcW w:w="1337" w:type="dxa"/>
          </w:tcPr>
          <w:p w14:paraId="7F9A2129" w14:textId="6C65CF55" w:rsidR="002F50F2" w:rsidRPr="009663EC" w:rsidRDefault="00B54895" w:rsidP="00F322A4">
            <w:pPr>
              <w:pStyle w:val="TableParagraph"/>
              <w:spacing w:before="123"/>
              <w:ind w:left="17" w:right="3"/>
              <w:jc w:val="center"/>
              <w:rPr>
                <w:sz w:val="20"/>
              </w:rPr>
            </w:pPr>
            <w:r w:rsidRPr="009663EC">
              <w:rPr>
                <w:sz w:val="20"/>
                <w:lang w:val="fr-FR"/>
              </w:rPr>
              <w:t>1</w:t>
            </w:r>
            <w:r w:rsidR="00DB5010">
              <w:rPr>
                <w:sz w:val="20"/>
                <w:lang w:val="fr-FR"/>
              </w:rPr>
              <w:t> 248,00 </w:t>
            </w:r>
            <w:r w:rsidRPr="009663EC">
              <w:rPr>
                <w:sz w:val="20"/>
                <w:lang w:val="fr-FR"/>
              </w:rPr>
              <w:t>€</w:t>
            </w:r>
          </w:p>
        </w:tc>
        <w:tc>
          <w:tcPr>
            <w:tcW w:w="1639" w:type="dxa"/>
          </w:tcPr>
          <w:p w14:paraId="56F7259E" w14:textId="794069B8" w:rsidR="002F50F2" w:rsidRPr="009663EC" w:rsidRDefault="00B54895" w:rsidP="00F322A4">
            <w:pPr>
              <w:pStyle w:val="TableParagraph"/>
              <w:spacing w:before="109"/>
              <w:ind w:right="214"/>
              <w:jc w:val="right"/>
            </w:pPr>
            <w:r w:rsidRPr="009663EC">
              <w:rPr>
                <w:lang w:val="fr-FR"/>
              </w:rPr>
              <w:t>728,00</w:t>
            </w:r>
            <w:r w:rsidR="00DB5010">
              <w:rPr>
                <w:lang w:val="fr-FR"/>
              </w:rPr>
              <w:t> </w:t>
            </w:r>
            <w:r w:rsidRPr="009663EC">
              <w:rPr>
                <w:lang w:val="fr-FR"/>
              </w:rPr>
              <w:t>€</w:t>
            </w:r>
          </w:p>
        </w:tc>
      </w:tr>
      <w:tr w:rsidR="00203A5C" w14:paraId="03614263" w14:textId="77777777" w:rsidTr="00F322A4">
        <w:trPr>
          <w:trHeight w:val="270"/>
        </w:trPr>
        <w:tc>
          <w:tcPr>
            <w:tcW w:w="2979" w:type="dxa"/>
          </w:tcPr>
          <w:p w14:paraId="3EA4F81B" w14:textId="77777777" w:rsidR="002F50F2" w:rsidRPr="009663EC" w:rsidRDefault="00B54895" w:rsidP="00F322A4">
            <w:pPr>
              <w:pStyle w:val="TableParagraph"/>
              <w:spacing w:before="13" w:line="237" w:lineRule="exact"/>
              <w:ind w:left="69"/>
              <w:rPr>
                <w:b/>
                <w:sz w:val="20"/>
              </w:rPr>
            </w:pPr>
            <w:r w:rsidRPr="009663EC">
              <w:rPr>
                <w:b/>
                <w:bCs/>
                <w:sz w:val="20"/>
                <w:lang w:val="fr-FR"/>
              </w:rPr>
              <w:t>Matériel pour les réparations</w:t>
            </w:r>
          </w:p>
        </w:tc>
        <w:tc>
          <w:tcPr>
            <w:tcW w:w="996" w:type="dxa"/>
          </w:tcPr>
          <w:p w14:paraId="59CEFB66" w14:textId="77777777" w:rsidR="002F50F2" w:rsidRPr="009663EC" w:rsidRDefault="00B54895" w:rsidP="00F322A4">
            <w:pPr>
              <w:pStyle w:val="TableParagraph"/>
              <w:spacing w:before="13" w:line="237" w:lineRule="exact"/>
              <w:ind w:left="16"/>
              <w:jc w:val="center"/>
              <w:rPr>
                <w:sz w:val="20"/>
              </w:rPr>
            </w:pPr>
            <w:r w:rsidRPr="009663EC">
              <w:rPr>
                <w:sz w:val="20"/>
                <w:lang w:val="fr-FR"/>
              </w:rPr>
              <w:t>-</w:t>
            </w:r>
          </w:p>
        </w:tc>
        <w:tc>
          <w:tcPr>
            <w:tcW w:w="1712" w:type="dxa"/>
          </w:tcPr>
          <w:p w14:paraId="748F5EDA" w14:textId="77777777" w:rsidR="002F50F2" w:rsidRPr="009663EC" w:rsidRDefault="00B54895" w:rsidP="00F322A4">
            <w:pPr>
              <w:pStyle w:val="TableParagraph"/>
              <w:spacing w:before="13" w:line="237" w:lineRule="exact"/>
              <w:ind w:right="805"/>
              <w:jc w:val="right"/>
              <w:rPr>
                <w:sz w:val="20"/>
              </w:rPr>
            </w:pPr>
            <w:r w:rsidRPr="009663EC">
              <w:rPr>
                <w:sz w:val="20"/>
                <w:lang w:val="fr-FR"/>
              </w:rPr>
              <w:t>-</w:t>
            </w:r>
          </w:p>
        </w:tc>
        <w:tc>
          <w:tcPr>
            <w:tcW w:w="1416" w:type="dxa"/>
          </w:tcPr>
          <w:p w14:paraId="3B36D97E" w14:textId="77777777" w:rsidR="002F50F2" w:rsidRPr="009663EC" w:rsidRDefault="00B54895" w:rsidP="00F322A4">
            <w:pPr>
              <w:pStyle w:val="TableParagraph"/>
              <w:spacing w:before="13" w:line="237" w:lineRule="exact"/>
              <w:ind w:left="17"/>
              <w:jc w:val="center"/>
              <w:rPr>
                <w:sz w:val="20"/>
              </w:rPr>
            </w:pPr>
            <w:r w:rsidRPr="009663EC">
              <w:rPr>
                <w:sz w:val="20"/>
                <w:lang w:val="fr-FR"/>
              </w:rPr>
              <w:t>-</w:t>
            </w:r>
          </w:p>
        </w:tc>
        <w:tc>
          <w:tcPr>
            <w:tcW w:w="1337" w:type="dxa"/>
          </w:tcPr>
          <w:p w14:paraId="424279D6" w14:textId="15AA2236" w:rsidR="002F50F2" w:rsidRPr="009663EC" w:rsidRDefault="00B54895" w:rsidP="00F322A4">
            <w:pPr>
              <w:pStyle w:val="TableParagraph"/>
              <w:spacing w:before="13" w:line="237" w:lineRule="exact"/>
              <w:ind w:left="17" w:right="3"/>
              <w:jc w:val="center"/>
              <w:rPr>
                <w:sz w:val="20"/>
              </w:rPr>
            </w:pPr>
            <w:r w:rsidRPr="009663EC">
              <w:rPr>
                <w:sz w:val="20"/>
                <w:lang w:val="fr-FR"/>
              </w:rPr>
              <w:t>1</w:t>
            </w:r>
            <w:r w:rsidR="00DB5010">
              <w:rPr>
                <w:sz w:val="20"/>
                <w:lang w:val="fr-FR"/>
              </w:rPr>
              <w:t> 000,00 </w:t>
            </w:r>
            <w:r w:rsidRPr="009663EC">
              <w:rPr>
                <w:sz w:val="20"/>
                <w:lang w:val="fr-FR"/>
              </w:rPr>
              <w:t>€</w:t>
            </w:r>
          </w:p>
        </w:tc>
        <w:tc>
          <w:tcPr>
            <w:tcW w:w="1639" w:type="dxa"/>
          </w:tcPr>
          <w:p w14:paraId="0B48D007" w14:textId="0565E4C3" w:rsidR="002F50F2" w:rsidRPr="009663EC" w:rsidRDefault="00B54895" w:rsidP="00F322A4">
            <w:pPr>
              <w:pStyle w:val="TableParagraph"/>
              <w:spacing w:line="250" w:lineRule="exact"/>
              <w:ind w:left="345"/>
            </w:pPr>
            <w:r w:rsidRPr="009663EC">
              <w:rPr>
                <w:lang w:val="fr-FR"/>
              </w:rPr>
              <w:t>1</w:t>
            </w:r>
            <w:r w:rsidR="00DB5010">
              <w:rPr>
                <w:lang w:val="fr-FR"/>
              </w:rPr>
              <w:t> 000,00 </w:t>
            </w:r>
            <w:r w:rsidRPr="009663EC">
              <w:rPr>
                <w:lang w:val="fr-FR"/>
              </w:rPr>
              <w:t>€</w:t>
            </w:r>
          </w:p>
        </w:tc>
      </w:tr>
      <w:tr w:rsidR="00203A5C" w14:paraId="3BFBC9B3" w14:textId="77777777" w:rsidTr="00F322A4">
        <w:trPr>
          <w:trHeight w:val="402"/>
        </w:trPr>
        <w:tc>
          <w:tcPr>
            <w:tcW w:w="10079" w:type="dxa"/>
            <w:gridSpan w:val="6"/>
            <w:shd w:val="clear" w:color="auto" w:fill="E7E6E6"/>
          </w:tcPr>
          <w:p w14:paraId="453C7907" w14:textId="77777777" w:rsidR="002F50F2" w:rsidRPr="009663EC" w:rsidRDefault="00B54895" w:rsidP="00F322A4">
            <w:pPr>
              <w:pStyle w:val="TableParagraph"/>
              <w:spacing w:before="80"/>
              <w:ind w:left="12"/>
              <w:jc w:val="center"/>
              <w:rPr>
                <w:b/>
                <w:sz w:val="20"/>
              </w:rPr>
            </w:pPr>
            <w:r w:rsidRPr="009663EC">
              <w:rPr>
                <w:b/>
                <w:bCs/>
                <w:sz w:val="20"/>
                <w:lang w:val="fr-FR"/>
              </w:rPr>
              <w:t>Service de nettoyage des vitres</w:t>
            </w:r>
          </w:p>
        </w:tc>
      </w:tr>
      <w:tr w:rsidR="00203A5C" w14:paraId="2ED90098" w14:textId="77777777" w:rsidTr="00F322A4">
        <w:trPr>
          <w:trHeight w:val="488"/>
        </w:trPr>
        <w:tc>
          <w:tcPr>
            <w:tcW w:w="2979" w:type="dxa"/>
            <w:shd w:val="clear" w:color="auto" w:fill="E7E6E6"/>
          </w:tcPr>
          <w:p w14:paraId="4575AECB" w14:textId="77777777" w:rsidR="002F50F2" w:rsidRPr="009663EC" w:rsidRDefault="00B54895" w:rsidP="00F322A4">
            <w:pPr>
              <w:pStyle w:val="TableParagraph"/>
              <w:spacing w:before="123"/>
              <w:ind w:left="17"/>
              <w:jc w:val="center"/>
              <w:rPr>
                <w:b/>
                <w:sz w:val="20"/>
              </w:rPr>
            </w:pPr>
            <w:r w:rsidRPr="009663EC">
              <w:rPr>
                <w:b/>
                <w:bCs/>
                <w:sz w:val="20"/>
                <w:lang w:val="fr-FR"/>
              </w:rPr>
              <w:t>Nature</w:t>
            </w:r>
          </w:p>
        </w:tc>
        <w:tc>
          <w:tcPr>
            <w:tcW w:w="996" w:type="dxa"/>
            <w:shd w:val="clear" w:color="auto" w:fill="E7E6E6"/>
          </w:tcPr>
          <w:p w14:paraId="4EBF889F" w14:textId="77777777" w:rsidR="002F50F2" w:rsidRPr="009663EC" w:rsidRDefault="00B54895" w:rsidP="00F322A4">
            <w:pPr>
              <w:pStyle w:val="TableParagraph"/>
              <w:spacing w:line="240" w:lineRule="atLeast"/>
              <w:ind w:left="208" w:right="118" w:hanging="68"/>
              <w:rPr>
                <w:b/>
                <w:sz w:val="20"/>
              </w:rPr>
            </w:pPr>
            <w:r w:rsidRPr="009663EC">
              <w:rPr>
                <w:b/>
                <w:bCs/>
                <w:sz w:val="20"/>
                <w:lang w:val="fr-FR"/>
              </w:rPr>
              <w:t>Prix par étage</w:t>
            </w:r>
          </w:p>
        </w:tc>
        <w:tc>
          <w:tcPr>
            <w:tcW w:w="1712" w:type="dxa"/>
            <w:shd w:val="clear" w:color="auto" w:fill="E7E6E6"/>
          </w:tcPr>
          <w:p w14:paraId="24E924AA" w14:textId="77777777" w:rsidR="002F50F2" w:rsidRPr="009663EC" w:rsidRDefault="00B54895" w:rsidP="00B03125">
            <w:pPr>
              <w:pStyle w:val="TableParagraph"/>
              <w:spacing w:line="240" w:lineRule="atLeast"/>
              <w:ind w:left="251" w:right="232" w:firstLine="10"/>
              <w:jc w:val="center"/>
              <w:rPr>
                <w:b/>
                <w:sz w:val="20"/>
              </w:rPr>
            </w:pPr>
            <w:r w:rsidRPr="009663EC">
              <w:rPr>
                <w:b/>
                <w:bCs/>
                <w:sz w:val="20"/>
                <w:lang w:val="fr-FR"/>
              </w:rPr>
              <w:t>Unités annuelles estimées</w:t>
            </w:r>
          </w:p>
        </w:tc>
        <w:tc>
          <w:tcPr>
            <w:tcW w:w="1416" w:type="dxa"/>
            <w:shd w:val="clear" w:color="auto" w:fill="E7E6E6"/>
          </w:tcPr>
          <w:p w14:paraId="1F304CA0" w14:textId="77777777" w:rsidR="002F50F2" w:rsidRPr="009663EC" w:rsidRDefault="002F50F2" w:rsidP="00F322A4">
            <w:pPr>
              <w:pStyle w:val="TableParagraph"/>
              <w:rPr>
                <w:rFonts w:ascii="Times New Roman"/>
                <w:sz w:val="20"/>
              </w:rPr>
            </w:pPr>
          </w:p>
        </w:tc>
        <w:tc>
          <w:tcPr>
            <w:tcW w:w="1337" w:type="dxa"/>
            <w:shd w:val="clear" w:color="auto" w:fill="E7E6E6"/>
          </w:tcPr>
          <w:p w14:paraId="1AF858D0" w14:textId="77777777" w:rsidR="002F50F2" w:rsidRPr="009663EC" w:rsidRDefault="00B54895" w:rsidP="00B03125">
            <w:pPr>
              <w:pStyle w:val="TableParagraph"/>
              <w:spacing w:line="240" w:lineRule="atLeast"/>
              <w:ind w:left="249" w:right="175" w:hanging="46"/>
              <w:jc w:val="center"/>
              <w:rPr>
                <w:b/>
                <w:sz w:val="20"/>
              </w:rPr>
            </w:pPr>
            <w:r w:rsidRPr="009663EC">
              <w:rPr>
                <w:b/>
                <w:bCs/>
                <w:sz w:val="20"/>
                <w:lang w:val="fr-FR"/>
              </w:rPr>
              <w:t>Total annuel HT</w:t>
            </w:r>
          </w:p>
        </w:tc>
        <w:tc>
          <w:tcPr>
            <w:tcW w:w="1639" w:type="dxa"/>
            <w:shd w:val="clear" w:color="auto" w:fill="E7E6E6"/>
          </w:tcPr>
          <w:p w14:paraId="4473F05D" w14:textId="48B9925D" w:rsidR="002F50F2" w:rsidRPr="009663EC" w:rsidRDefault="00B54895" w:rsidP="00F322A4">
            <w:pPr>
              <w:pStyle w:val="TableParagraph"/>
              <w:spacing w:line="240" w:lineRule="atLeast"/>
              <w:ind w:left="415" w:hanging="252"/>
              <w:rPr>
                <w:b/>
                <w:sz w:val="20"/>
              </w:rPr>
            </w:pPr>
            <w:r w:rsidRPr="009663EC">
              <w:rPr>
                <w:b/>
                <w:bCs/>
                <w:sz w:val="20"/>
                <w:lang w:val="fr-FR"/>
              </w:rPr>
              <w:t>TOTAL 7</w:t>
            </w:r>
            <w:r>
              <w:rPr>
                <w:b/>
                <w:bCs/>
                <w:sz w:val="20"/>
                <w:lang w:val="fr-FR"/>
              </w:rPr>
              <w:t> </w:t>
            </w:r>
            <w:r w:rsidRPr="009663EC">
              <w:rPr>
                <w:b/>
                <w:bCs/>
                <w:sz w:val="20"/>
                <w:lang w:val="fr-FR"/>
              </w:rPr>
              <w:t>mois HT</w:t>
            </w:r>
          </w:p>
        </w:tc>
      </w:tr>
      <w:tr w:rsidR="00203A5C" w14:paraId="5B76D961" w14:textId="77777777" w:rsidTr="00F322A4">
        <w:trPr>
          <w:trHeight w:val="313"/>
        </w:trPr>
        <w:tc>
          <w:tcPr>
            <w:tcW w:w="2979" w:type="dxa"/>
          </w:tcPr>
          <w:p w14:paraId="55F894C5" w14:textId="77777777" w:rsidR="002F50F2" w:rsidRPr="009663EC" w:rsidRDefault="00B54895" w:rsidP="00F322A4">
            <w:pPr>
              <w:pStyle w:val="TableParagraph"/>
              <w:spacing w:before="37"/>
              <w:ind w:left="69"/>
              <w:rPr>
                <w:sz w:val="20"/>
              </w:rPr>
            </w:pPr>
            <w:r w:rsidRPr="009663EC">
              <w:rPr>
                <w:sz w:val="20"/>
                <w:lang w:val="fr-FR"/>
              </w:rPr>
              <w:t>Rez-de-chaussée</w:t>
            </w:r>
          </w:p>
        </w:tc>
        <w:tc>
          <w:tcPr>
            <w:tcW w:w="996" w:type="dxa"/>
          </w:tcPr>
          <w:p w14:paraId="3C702355" w14:textId="45C6888E" w:rsidR="002F50F2" w:rsidRPr="009663EC" w:rsidRDefault="00B54895" w:rsidP="00F322A4">
            <w:pPr>
              <w:pStyle w:val="TableParagraph"/>
              <w:spacing w:before="37"/>
              <w:ind w:right="127"/>
              <w:jc w:val="right"/>
              <w:rPr>
                <w:sz w:val="20"/>
              </w:rPr>
            </w:pPr>
            <w:r w:rsidRPr="009663EC">
              <w:rPr>
                <w:sz w:val="20"/>
                <w:lang w:val="fr-FR"/>
              </w:rPr>
              <w:t>500,00</w:t>
            </w:r>
            <w:r w:rsidR="00DB5010">
              <w:rPr>
                <w:sz w:val="20"/>
                <w:lang w:val="fr-FR"/>
              </w:rPr>
              <w:t> </w:t>
            </w:r>
            <w:r w:rsidRPr="009663EC">
              <w:rPr>
                <w:sz w:val="20"/>
                <w:lang w:val="fr-FR"/>
              </w:rPr>
              <w:t>€</w:t>
            </w:r>
          </w:p>
        </w:tc>
        <w:tc>
          <w:tcPr>
            <w:tcW w:w="1712" w:type="dxa"/>
          </w:tcPr>
          <w:p w14:paraId="35083E95" w14:textId="77777777" w:rsidR="002F50F2" w:rsidRPr="009663EC" w:rsidRDefault="00B54895" w:rsidP="00F322A4">
            <w:pPr>
              <w:pStyle w:val="TableParagraph"/>
              <w:spacing w:before="37"/>
              <w:ind w:right="785"/>
              <w:jc w:val="right"/>
              <w:rPr>
                <w:sz w:val="20"/>
              </w:rPr>
            </w:pPr>
            <w:r w:rsidRPr="009663EC">
              <w:rPr>
                <w:sz w:val="20"/>
                <w:lang w:val="fr-FR"/>
              </w:rPr>
              <w:t>2</w:t>
            </w:r>
          </w:p>
        </w:tc>
        <w:tc>
          <w:tcPr>
            <w:tcW w:w="1416" w:type="dxa"/>
          </w:tcPr>
          <w:p w14:paraId="1855B7A4" w14:textId="77777777" w:rsidR="002F50F2" w:rsidRPr="009663EC" w:rsidRDefault="002F50F2" w:rsidP="00F322A4">
            <w:pPr>
              <w:pStyle w:val="TableParagraph"/>
              <w:rPr>
                <w:rFonts w:ascii="Times New Roman"/>
                <w:sz w:val="20"/>
              </w:rPr>
            </w:pPr>
          </w:p>
        </w:tc>
        <w:tc>
          <w:tcPr>
            <w:tcW w:w="1337" w:type="dxa"/>
          </w:tcPr>
          <w:p w14:paraId="2B72DC6E" w14:textId="5836A8D9" w:rsidR="002F50F2" w:rsidRPr="009663EC" w:rsidRDefault="00B54895" w:rsidP="00F322A4">
            <w:pPr>
              <w:pStyle w:val="TableParagraph"/>
              <w:spacing w:before="37"/>
              <w:ind w:left="17" w:right="3"/>
              <w:jc w:val="center"/>
              <w:rPr>
                <w:sz w:val="20"/>
              </w:rPr>
            </w:pPr>
            <w:r w:rsidRPr="009663EC">
              <w:rPr>
                <w:sz w:val="20"/>
                <w:lang w:val="fr-FR"/>
              </w:rPr>
              <w:t>1</w:t>
            </w:r>
            <w:r w:rsidR="00DB5010">
              <w:rPr>
                <w:sz w:val="20"/>
                <w:lang w:val="fr-FR"/>
              </w:rPr>
              <w:t> 000,00 </w:t>
            </w:r>
            <w:r w:rsidRPr="009663EC">
              <w:rPr>
                <w:sz w:val="20"/>
                <w:lang w:val="fr-FR"/>
              </w:rPr>
              <w:t>€</w:t>
            </w:r>
          </w:p>
        </w:tc>
        <w:tc>
          <w:tcPr>
            <w:tcW w:w="1639" w:type="dxa"/>
          </w:tcPr>
          <w:p w14:paraId="707F373C" w14:textId="2FBAB5CA" w:rsidR="002F50F2" w:rsidRPr="009663EC" w:rsidRDefault="00B54895" w:rsidP="00F322A4">
            <w:pPr>
              <w:pStyle w:val="TableParagraph"/>
              <w:spacing w:before="37"/>
              <w:ind w:left="391"/>
              <w:rPr>
                <w:sz w:val="20"/>
              </w:rPr>
            </w:pPr>
            <w:r w:rsidRPr="009663EC">
              <w:rPr>
                <w:sz w:val="20"/>
                <w:lang w:val="fr-FR"/>
              </w:rPr>
              <w:t>1</w:t>
            </w:r>
            <w:r w:rsidR="00DB5010">
              <w:rPr>
                <w:sz w:val="20"/>
                <w:lang w:val="fr-FR"/>
              </w:rPr>
              <w:t> 000,00 </w:t>
            </w:r>
            <w:r w:rsidRPr="009663EC">
              <w:rPr>
                <w:sz w:val="20"/>
                <w:lang w:val="fr-FR"/>
              </w:rPr>
              <w:t>€</w:t>
            </w:r>
          </w:p>
        </w:tc>
      </w:tr>
      <w:tr w:rsidR="00203A5C" w14:paraId="54139D36" w14:textId="77777777" w:rsidTr="00F322A4">
        <w:trPr>
          <w:trHeight w:val="316"/>
        </w:trPr>
        <w:tc>
          <w:tcPr>
            <w:tcW w:w="2979" w:type="dxa"/>
          </w:tcPr>
          <w:p w14:paraId="797E3D52" w14:textId="76D46B8D" w:rsidR="002F50F2" w:rsidRPr="009663EC" w:rsidRDefault="00B54895" w:rsidP="00F322A4">
            <w:pPr>
              <w:pStyle w:val="TableParagraph"/>
              <w:spacing w:before="37"/>
              <w:ind w:left="69"/>
              <w:rPr>
                <w:sz w:val="20"/>
              </w:rPr>
            </w:pPr>
            <w:r w:rsidRPr="009663EC">
              <w:rPr>
                <w:sz w:val="20"/>
                <w:lang w:val="fr-FR"/>
              </w:rPr>
              <w:t>2</w:t>
            </w:r>
            <w:r w:rsidRPr="009663EC">
              <w:rPr>
                <w:sz w:val="20"/>
                <w:vertAlign w:val="superscript"/>
                <w:lang w:val="fr-FR"/>
              </w:rPr>
              <w:t>e</w:t>
            </w:r>
            <w:r>
              <w:rPr>
                <w:sz w:val="20"/>
                <w:lang w:val="fr-FR"/>
              </w:rPr>
              <w:t> </w:t>
            </w:r>
            <w:r w:rsidRPr="009663EC">
              <w:rPr>
                <w:sz w:val="20"/>
                <w:lang w:val="fr-FR"/>
              </w:rPr>
              <w:t>étage</w:t>
            </w:r>
          </w:p>
        </w:tc>
        <w:tc>
          <w:tcPr>
            <w:tcW w:w="996" w:type="dxa"/>
          </w:tcPr>
          <w:p w14:paraId="7B035FE2" w14:textId="3B7EC8CB" w:rsidR="002F50F2" w:rsidRPr="009663EC" w:rsidRDefault="00B54895" w:rsidP="00F322A4">
            <w:pPr>
              <w:pStyle w:val="TableParagraph"/>
              <w:spacing w:before="37"/>
              <w:ind w:right="127"/>
              <w:jc w:val="right"/>
              <w:rPr>
                <w:sz w:val="20"/>
              </w:rPr>
            </w:pPr>
            <w:r w:rsidRPr="009663EC">
              <w:rPr>
                <w:sz w:val="20"/>
                <w:lang w:val="fr-FR"/>
              </w:rPr>
              <w:t>150,00</w:t>
            </w:r>
            <w:r w:rsidR="00DB5010">
              <w:rPr>
                <w:sz w:val="20"/>
                <w:lang w:val="fr-FR"/>
              </w:rPr>
              <w:t> </w:t>
            </w:r>
            <w:r w:rsidRPr="009663EC">
              <w:rPr>
                <w:sz w:val="20"/>
                <w:lang w:val="fr-FR"/>
              </w:rPr>
              <w:t>€</w:t>
            </w:r>
          </w:p>
        </w:tc>
        <w:tc>
          <w:tcPr>
            <w:tcW w:w="1712" w:type="dxa"/>
          </w:tcPr>
          <w:p w14:paraId="4B824CEC" w14:textId="77777777" w:rsidR="002F50F2" w:rsidRPr="009663EC" w:rsidRDefault="00B54895" w:rsidP="00F322A4">
            <w:pPr>
              <w:pStyle w:val="TableParagraph"/>
              <w:spacing w:before="37"/>
              <w:ind w:right="785"/>
              <w:jc w:val="right"/>
              <w:rPr>
                <w:sz w:val="20"/>
              </w:rPr>
            </w:pPr>
            <w:r w:rsidRPr="009663EC">
              <w:rPr>
                <w:sz w:val="20"/>
                <w:lang w:val="fr-FR"/>
              </w:rPr>
              <w:t>2</w:t>
            </w:r>
          </w:p>
        </w:tc>
        <w:tc>
          <w:tcPr>
            <w:tcW w:w="1416" w:type="dxa"/>
          </w:tcPr>
          <w:p w14:paraId="60CDE242" w14:textId="77777777" w:rsidR="002F50F2" w:rsidRPr="009663EC" w:rsidRDefault="002F50F2" w:rsidP="00F322A4">
            <w:pPr>
              <w:pStyle w:val="TableParagraph"/>
              <w:rPr>
                <w:rFonts w:ascii="Times New Roman"/>
                <w:sz w:val="20"/>
              </w:rPr>
            </w:pPr>
          </w:p>
        </w:tc>
        <w:tc>
          <w:tcPr>
            <w:tcW w:w="1337" w:type="dxa"/>
          </w:tcPr>
          <w:p w14:paraId="556DE6BA" w14:textId="7007113F" w:rsidR="002F50F2" w:rsidRPr="009663EC" w:rsidRDefault="00B54895" w:rsidP="00F322A4">
            <w:pPr>
              <w:pStyle w:val="TableParagraph"/>
              <w:spacing w:before="37"/>
              <w:ind w:left="17" w:right="1"/>
              <w:jc w:val="center"/>
              <w:rPr>
                <w:sz w:val="20"/>
              </w:rPr>
            </w:pPr>
            <w:r w:rsidRPr="009663EC">
              <w:rPr>
                <w:sz w:val="20"/>
                <w:lang w:val="fr-FR"/>
              </w:rPr>
              <w:t>300,00</w:t>
            </w:r>
            <w:r w:rsidR="00DB5010">
              <w:rPr>
                <w:sz w:val="20"/>
                <w:lang w:val="fr-FR"/>
              </w:rPr>
              <w:t> </w:t>
            </w:r>
            <w:r w:rsidRPr="009663EC">
              <w:rPr>
                <w:sz w:val="20"/>
                <w:lang w:val="fr-FR"/>
              </w:rPr>
              <w:t>€</w:t>
            </w:r>
          </w:p>
        </w:tc>
        <w:tc>
          <w:tcPr>
            <w:tcW w:w="1639" w:type="dxa"/>
          </w:tcPr>
          <w:p w14:paraId="743944DC" w14:textId="1FE64ED5" w:rsidR="002F50F2" w:rsidRPr="009663EC" w:rsidRDefault="00B54895" w:rsidP="00F322A4">
            <w:pPr>
              <w:pStyle w:val="TableParagraph"/>
              <w:spacing w:before="37"/>
              <w:ind w:left="465"/>
              <w:rPr>
                <w:sz w:val="20"/>
              </w:rPr>
            </w:pPr>
            <w:r w:rsidRPr="009663EC">
              <w:rPr>
                <w:sz w:val="20"/>
                <w:lang w:val="fr-FR"/>
              </w:rPr>
              <w:t>300,00</w:t>
            </w:r>
            <w:r w:rsidR="00DB5010">
              <w:rPr>
                <w:sz w:val="20"/>
                <w:lang w:val="fr-FR"/>
              </w:rPr>
              <w:t> </w:t>
            </w:r>
            <w:r w:rsidRPr="009663EC">
              <w:rPr>
                <w:sz w:val="20"/>
                <w:lang w:val="fr-FR"/>
              </w:rPr>
              <w:t>€</w:t>
            </w:r>
          </w:p>
        </w:tc>
      </w:tr>
      <w:tr w:rsidR="00203A5C" w14:paraId="287BC07C" w14:textId="77777777" w:rsidTr="00F322A4">
        <w:trPr>
          <w:trHeight w:val="316"/>
        </w:trPr>
        <w:tc>
          <w:tcPr>
            <w:tcW w:w="2979" w:type="dxa"/>
          </w:tcPr>
          <w:p w14:paraId="0F831309" w14:textId="7C07E927" w:rsidR="002F50F2" w:rsidRPr="009663EC" w:rsidRDefault="00B54895" w:rsidP="00F322A4">
            <w:pPr>
              <w:pStyle w:val="TableParagraph"/>
              <w:spacing w:before="37"/>
              <w:ind w:left="69"/>
              <w:rPr>
                <w:sz w:val="20"/>
              </w:rPr>
            </w:pPr>
            <w:r w:rsidRPr="009663EC">
              <w:rPr>
                <w:sz w:val="20"/>
                <w:lang w:val="fr-FR"/>
              </w:rPr>
              <w:t>3</w:t>
            </w:r>
            <w:r w:rsidRPr="009663EC">
              <w:rPr>
                <w:sz w:val="20"/>
                <w:vertAlign w:val="superscript"/>
                <w:lang w:val="fr-FR"/>
              </w:rPr>
              <w:t>e</w:t>
            </w:r>
            <w:r>
              <w:rPr>
                <w:sz w:val="20"/>
                <w:lang w:val="fr-FR"/>
              </w:rPr>
              <w:t> </w:t>
            </w:r>
            <w:r w:rsidRPr="009663EC">
              <w:rPr>
                <w:sz w:val="20"/>
                <w:lang w:val="fr-FR"/>
              </w:rPr>
              <w:t>étage</w:t>
            </w:r>
          </w:p>
        </w:tc>
        <w:tc>
          <w:tcPr>
            <w:tcW w:w="996" w:type="dxa"/>
          </w:tcPr>
          <w:p w14:paraId="327E01C2" w14:textId="6325BA5A" w:rsidR="002F50F2" w:rsidRPr="009663EC" w:rsidRDefault="00B54895" w:rsidP="00F322A4">
            <w:pPr>
              <w:pStyle w:val="TableParagraph"/>
              <w:spacing w:before="37"/>
              <w:ind w:right="127"/>
              <w:jc w:val="right"/>
              <w:rPr>
                <w:sz w:val="20"/>
              </w:rPr>
            </w:pPr>
            <w:r w:rsidRPr="009663EC">
              <w:rPr>
                <w:sz w:val="20"/>
                <w:lang w:val="fr-FR"/>
              </w:rPr>
              <w:t>200,00</w:t>
            </w:r>
            <w:r w:rsidR="00DB5010">
              <w:rPr>
                <w:sz w:val="20"/>
                <w:lang w:val="fr-FR"/>
              </w:rPr>
              <w:t> </w:t>
            </w:r>
            <w:r w:rsidRPr="009663EC">
              <w:rPr>
                <w:sz w:val="20"/>
                <w:lang w:val="fr-FR"/>
              </w:rPr>
              <w:t>€</w:t>
            </w:r>
          </w:p>
        </w:tc>
        <w:tc>
          <w:tcPr>
            <w:tcW w:w="1712" w:type="dxa"/>
          </w:tcPr>
          <w:p w14:paraId="27163FE0" w14:textId="77777777" w:rsidR="002F50F2" w:rsidRPr="009663EC" w:rsidRDefault="00B54895" w:rsidP="00F322A4">
            <w:pPr>
              <w:pStyle w:val="TableParagraph"/>
              <w:spacing w:before="37"/>
              <w:ind w:right="785"/>
              <w:jc w:val="right"/>
              <w:rPr>
                <w:sz w:val="20"/>
              </w:rPr>
            </w:pPr>
            <w:r w:rsidRPr="009663EC">
              <w:rPr>
                <w:sz w:val="20"/>
                <w:lang w:val="fr-FR"/>
              </w:rPr>
              <w:t>2</w:t>
            </w:r>
          </w:p>
        </w:tc>
        <w:tc>
          <w:tcPr>
            <w:tcW w:w="1416" w:type="dxa"/>
          </w:tcPr>
          <w:p w14:paraId="1B9D4A65" w14:textId="77777777" w:rsidR="002F50F2" w:rsidRPr="009663EC" w:rsidRDefault="002F50F2" w:rsidP="00F322A4">
            <w:pPr>
              <w:pStyle w:val="TableParagraph"/>
              <w:rPr>
                <w:rFonts w:ascii="Times New Roman"/>
                <w:sz w:val="20"/>
              </w:rPr>
            </w:pPr>
          </w:p>
        </w:tc>
        <w:tc>
          <w:tcPr>
            <w:tcW w:w="1337" w:type="dxa"/>
          </w:tcPr>
          <w:p w14:paraId="7C3BCC3F" w14:textId="5980D23C" w:rsidR="002F50F2" w:rsidRPr="009663EC" w:rsidRDefault="00B54895" w:rsidP="00F322A4">
            <w:pPr>
              <w:pStyle w:val="TableParagraph"/>
              <w:spacing w:before="37"/>
              <w:ind w:left="17" w:right="1"/>
              <w:jc w:val="center"/>
              <w:rPr>
                <w:sz w:val="20"/>
              </w:rPr>
            </w:pPr>
            <w:r w:rsidRPr="009663EC">
              <w:rPr>
                <w:sz w:val="20"/>
                <w:lang w:val="fr-FR"/>
              </w:rPr>
              <w:t>400,00</w:t>
            </w:r>
            <w:r w:rsidR="00DB5010">
              <w:rPr>
                <w:sz w:val="20"/>
                <w:lang w:val="fr-FR"/>
              </w:rPr>
              <w:t> </w:t>
            </w:r>
            <w:r w:rsidRPr="009663EC">
              <w:rPr>
                <w:sz w:val="20"/>
                <w:lang w:val="fr-FR"/>
              </w:rPr>
              <w:t>€</w:t>
            </w:r>
          </w:p>
        </w:tc>
        <w:tc>
          <w:tcPr>
            <w:tcW w:w="1639" w:type="dxa"/>
          </w:tcPr>
          <w:p w14:paraId="1D1778A3" w14:textId="43A82849" w:rsidR="002F50F2" w:rsidRPr="009663EC" w:rsidRDefault="00B54895" w:rsidP="00F322A4">
            <w:pPr>
              <w:pStyle w:val="TableParagraph"/>
              <w:spacing w:before="37"/>
              <w:ind w:left="465"/>
              <w:rPr>
                <w:sz w:val="20"/>
              </w:rPr>
            </w:pPr>
            <w:r w:rsidRPr="009663EC">
              <w:rPr>
                <w:sz w:val="20"/>
                <w:lang w:val="fr-FR"/>
              </w:rPr>
              <w:t>400,00</w:t>
            </w:r>
            <w:r w:rsidR="00DB5010">
              <w:rPr>
                <w:sz w:val="20"/>
                <w:lang w:val="fr-FR"/>
              </w:rPr>
              <w:t> </w:t>
            </w:r>
            <w:r w:rsidRPr="009663EC">
              <w:rPr>
                <w:sz w:val="20"/>
                <w:lang w:val="fr-FR"/>
              </w:rPr>
              <w:t>€</w:t>
            </w:r>
          </w:p>
        </w:tc>
      </w:tr>
      <w:tr w:rsidR="00203A5C" w14:paraId="03FD417B" w14:textId="77777777" w:rsidTr="00F322A4">
        <w:trPr>
          <w:trHeight w:val="313"/>
        </w:trPr>
        <w:tc>
          <w:tcPr>
            <w:tcW w:w="10079" w:type="dxa"/>
            <w:gridSpan w:val="6"/>
            <w:shd w:val="clear" w:color="auto" w:fill="E7E6E6"/>
          </w:tcPr>
          <w:p w14:paraId="2E942286" w14:textId="77777777" w:rsidR="002F50F2" w:rsidRPr="009663EC" w:rsidRDefault="00B54895" w:rsidP="00F322A4">
            <w:pPr>
              <w:pStyle w:val="TableParagraph"/>
              <w:spacing w:before="34"/>
              <w:ind w:left="12"/>
              <w:jc w:val="center"/>
              <w:rPr>
                <w:b/>
                <w:sz w:val="20"/>
              </w:rPr>
            </w:pPr>
            <w:r w:rsidRPr="009663EC">
              <w:rPr>
                <w:b/>
                <w:bCs/>
                <w:sz w:val="20"/>
                <w:lang w:val="fr-FR"/>
              </w:rPr>
              <w:t>Nettoyage moquette</w:t>
            </w:r>
          </w:p>
        </w:tc>
      </w:tr>
      <w:tr w:rsidR="00203A5C" w14:paraId="56D6AC8B" w14:textId="77777777" w:rsidTr="00F322A4">
        <w:trPr>
          <w:trHeight w:val="489"/>
        </w:trPr>
        <w:tc>
          <w:tcPr>
            <w:tcW w:w="2979" w:type="dxa"/>
          </w:tcPr>
          <w:p w14:paraId="25C5B426" w14:textId="77777777" w:rsidR="002F50F2" w:rsidRPr="009663EC" w:rsidRDefault="00B54895" w:rsidP="00F322A4">
            <w:pPr>
              <w:pStyle w:val="TableParagraph"/>
              <w:spacing w:before="123"/>
              <w:ind w:left="69"/>
              <w:rPr>
                <w:b/>
                <w:sz w:val="20"/>
              </w:rPr>
            </w:pPr>
            <w:r w:rsidRPr="009663EC">
              <w:rPr>
                <w:b/>
                <w:bCs/>
                <w:sz w:val="20"/>
                <w:lang w:val="fr-FR"/>
              </w:rPr>
              <w:t>Nature</w:t>
            </w:r>
          </w:p>
        </w:tc>
        <w:tc>
          <w:tcPr>
            <w:tcW w:w="996" w:type="dxa"/>
          </w:tcPr>
          <w:p w14:paraId="2C9CCC94" w14:textId="77777777" w:rsidR="002F50F2" w:rsidRPr="009663EC" w:rsidRDefault="00B54895" w:rsidP="00F322A4">
            <w:pPr>
              <w:pStyle w:val="TableParagraph"/>
              <w:spacing w:line="240" w:lineRule="atLeast"/>
              <w:ind w:left="208" w:right="118" w:hanging="68"/>
              <w:rPr>
                <w:b/>
                <w:sz w:val="20"/>
              </w:rPr>
            </w:pPr>
            <w:r w:rsidRPr="009663EC">
              <w:rPr>
                <w:b/>
                <w:bCs/>
                <w:sz w:val="20"/>
                <w:lang w:val="fr-FR"/>
              </w:rPr>
              <w:t>Prix par étage</w:t>
            </w:r>
          </w:p>
        </w:tc>
        <w:tc>
          <w:tcPr>
            <w:tcW w:w="1712" w:type="dxa"/>
          </w:tcPr>
          <w:p w14:paraId="16611B24" w14:textId="77777777" w:rsidR="002F50F2" w:rsidRPr="009663EC" w:rsidRDefault="00B54895" w:rsidP="00B03125">
            <w:pPr>
              <w:pStyle w:val="TableParagraph"/>
              <w:spacing w:line="240" w:lineRule="atLeast"/>
              <w:ind w:left="251" w:right="232" w:firstLine="10"/>
              <w:jc w:val="center"/>
              <w:rPr>
                <w:b/>
                <w:sz w:val="20"/>
              </w:rPr>
            </w:pPr>
            <w:r w:rsidRPr="009663EC">
              <w:rPr>
                <w:b/>
                <w:bCs/>
                <w:sz w:val="20"/>
                <w:lang w:val="fr-FR"/>
              </w:rPr>
              <w:t>Unités annuelles estimées</w:t>
            </w:r>
          </w:p>
        </w:tc>
        <w:tc>
          <w:tcPr>
            <w:tcW w:w="1416" w:type="dxa"/>
          </w:tcPr>
          <w:p w14:paraId="265AF199" w14:textId="77777777" w:rsidR="002F50F2" w:rsidRPr="009663EC" w:rsidRDefault="002F50F2" w:rsidP="00F322A4">
            <w:pPr>
              <w:pStyle w:val="TableParagraph"/>
              <w:rPr>
                <w:rFonts w:ascii="Times New Roman"/>
                <w:sz w:val="20"/>
              </w:rPr>
            </w:pPr>
          </w:p>
        </w:tc>
        <w:tc>
          <w:tcPr>
            <w:tcW w:w="1337" w:type="dxa"/>
          </w:tcPr>
          <w:p w14:paraId="09F332EF" w14:textId="77777777" w:rsidR="002F50F2" w:rsidRPr="009663EC" w:rsidRDefault="00B54895" w:rsidP="00B03125">
            <w:pPr>
              <w:pStyle w:val="TableParagraph"/>
              <w:spacing w:line="240" w:lineRule="atLeast"/>
              <w:ind w:left="263" w:right="175" w:hanging="60"/>
              <w:jc w:val="center"/>
              <w:rPr>
                <w:b/>
                <w:sz w:val="20"/>
              </w:rPr>
            </w:pPr>
            <w:r w:rsidRPr="009663EC">
              <w:rPr>
                <w:b/>
                <w:bCs/>
                <w:sz w:val="20"/>
                <w:lang w:val="fr-FR"/>
              </w:rPr>
              <w:t>Total annuel HT</w:t>
            </w:r>
          </w:p>
        </w:tc>
        <w:tc>
          <w:tcPr>
            <w:tcW w:w="1639" w:type="dxa"/>
          </w:tcPr>
          <w:p w14:paraId="51F59EB7" w14:textId="4B5E6CC8" w:rsidR="002F50F2" w:rsidRPr="009663EC" w:rsidRDefault="00B54895" w:rsidP="00F322A4">
            <w:pPr>
              <w:pStyle w:val="TableParagraph"/>
              <w:spacing w:line="240" w:lineRule="atLeast"/>
              <w:ind w:left="415" w:hanging="252"/>
              <w:rPr>
                <w:b/>
                <w:sz w:val="20"/>
              </w:rPr>
            </w:pPr>
            <w:r w:rsidRPr="009663EC">
              <w:rPr>
                <w:b/>
                <w:bCs/>
                <w:sz w:val="20"/>
                <w:lang w:val="fr-FR"/>
              </w:rPr>
              <w:t>TOTAL 7</w:t>
            </w:r>
            <w:r>
              <w:rPr>
                <w:b/>
                <w:bCs/>
                <w:sz w:val="20"/>
                <w:lang w:val="fr-FR"/>
              </w:rPr>
              <w:t> </w:t>
            </w:r>
            <w:r w:rsidRPr="009663EC">
              <w:rPr>
                <w:b/>
                <w:bCs/>
                <w:sz w:val="20"/>
                <w:lang w:val="fr-FR"/>
              </w:rPr>
              <w:t>mois HT</w:t>
            </w:r>
          </w:p>
        </w:tc>
      </w:tr>
      <w:tr w:rsidR="00203A5C" w14:paraId="6834F51A" w14:textId="77777777" w:rsidTr="00F322A4">
        <w:trPr>
          <w:trHeight w:val="313"/>
        </w:trPr>
        <w:tc>
          <w:tcPr>
            <w:tcW w:w="2979" w:type="dxa"/>
          </w:tcPr>
          <w:p w14:paraId="04A63714" w14:textId="77777777" w:rsidR="002F50F2" w:rsidRPr="009663EC" w:rsidRDefault="00B54895" w:rsidP="00F322A4">
            <w:pPr>
              <w:pStyle w:val="TableParagraph"/>
              <w:spacing w:before="37"/>
              <w:ind w:left="69"/>
              <w:rPr>
                <w:sz w:val="20"/>
              </w:rPr>
            </w:pPr>
            <w:r w:rsidRPr="009663EC">
              <w:rPr>
                <w:sz w:val="20"/>
                <w:lang w:val="fr-FR"/>
              </w:rPr>
              <w:t>Deuxième étage</w:t>
            </w:r>
          </w:p>
        </w:tc>
        <w:tc>
          <w:tcPr>
            <w:tcW w:w="996" w:type="dxa"/>
          </w:tcPr>
          <w:p w14:paraId="779BA0ED" w14:textId="18053CB1" w:rsidR="002F50F2" w:rsidRPr="009663EC" w:rsidRDefault="00B54895" w:rsidP="00F322A4">
            <w:pPr>
              <w:pStyle w:val="TableParagraph"/>
              <w:spacing w:before="37"/>
              <w:ind w:right="126"/>
              <w:jc w:val="right"/>
              <w:rPr>
                <w:sz w:val="20"/>
              </w:rPr>
            </w:pPr>
            <w:r w:rsidRPr="009663EC">
              <w:rPr>
                <w:sz w:val="20"/>
                <w:lang w:val="fr-FR"/>
              </w:rPr>
              <w:t>810,00</w:t>
            </w:r>
            <w:r w:rsidR="00DB5010">
              <w:rPr>
                <w:sz w:val="20"/>
                <w:lang w:val="fr-FR"/>
              </w:rPr>
              <w:t> </w:t>
            </w:r>
            <w:r w:rsidRPr="009663EC">
              <w:rPr>
                <w:sz w:val="20"/>
                <w:lang w:val="fr-FR"/>
              </w:rPr>
              <w:t>€</w:t>
            </w:r>
          </w:p>
        </w:tc>
        <w:tc>
          <w:tcPr>
            <w:tcW w:w="1712" w:type="dxa"/>
          </w:tcPr>
          <w:p w14:paraId="287999D0" w14:textId="77777777" w:rsidR="002F50F2" w:rsidRPr="009663EC" w:rsidRDefault="00B54895" w:rsidP="00F322A4">
            <w:pPr>
              <w:pStyle w:val="TableParagraph"/>
              <w:spacing w:before="37"/>
              <w:ind w:right="785"/>
              <w:jc w:val="right"/>
              <w:rPr>
                <w:sz w:val="20"/>
              </w:rPr>
            </w:pPr>
            <w:r w:rsidRPr="009663EC">
              <w:rPr>
                <w:sz w:val="20"/>
                <w:lang w:val="fr-FR"/>
              </w:rPr>
              <w:t>1</w:t>
            </w:r>
          </w:p>
        </w:tc>
        <w:tc>
          <w:tcPr>
            <w:tcW w:w="1416" w:type="dxa"/>
          </w:tcPr>
          <w:p w14:paraId="5C0E81D3" w14:textId="77777777" w:rsidR="002F50F2" w:rsidRPr="009663EC" w:rsidRDefault="002F50F2" w:rsidP="00F322A4">
            <w:pPr>
              <w:pStyle w:val="TableParagraph"/>
              <w:rPr>
                <w:rFonts w:ascii="Times New Roman"/>
                <w:sz w:val="20"/>
              </w:rPr>
            </w:pPr>
          </w:p>
        </w:tc>
        <w:tc>
          <w:tcPr>
            <w:tcW w:w="1337" w:type="dxa"/>
          </w:tcPr>
          <w:p w14:paraId="33975D83" w14:textId="48511494" w:rsidR="002F50F2" w:rsidRPr="009663EC" w:rsidRDefault="00B54895" w:rsidP="00F322A4">
            <w:pPr>
              <w:pStyle w:val="TableParagraph"/>
              <w:spacing w:before="37"/>
              <w:ind w:left="17" w:right="1"/>
              <w:jc w:val="center"/>
              <w:rPr>
                <w:sz w:val="20"/>
              </w:rPr>
            </w:pPr>
            <w:r w:rsidRPr="009663EC">
              <w:rPr>
                <w:sz w:val="20"/>
                <w:lang w:val="fr-FR"/>
              </w:rPr>
              <w:t>810,00</w:t>
            </w:r>
            <w:r w:rsidR="00DB5010">
              <w:rPr>
                <w:sz w:val="20"/>
                <w:lang w:val="fr-FR"/>
              </w:rPr>
              <w:t> </w:t>
            </w:r>
            <w:r w:rsidRPr="009663EC">
              <w:rPr>
                <w:sz w:val="20"/>
                <w:lang w:val="fr-FR"/>
              </w:rPr>
              <w:t>€</w:t>
            </w:r>
          </w:p>
        </w:tc>
        <w:tc>
          <w:tcPr>
            <w:tcW w:w="1639" w:type="dxa"/>
          </w:tcPr>
          <w:p w14:paraId="50EB269B" w14:textId="3768C119" w:rsidR="002F50F2" w:rsidRPr="009663EC" w:rsidRDefault="00B54895" w:rsidP="00F322A4">
            <w:pPr>
              <w:pStyle w:val="TableParagraph"/>
              <w:spacing w:before="37"/>
              <w:ind w:left="465"/>
              <w:rPr>
                <w:sz w:val="20"/>
              </w:rPr>
            </w:pPr>
            <w:r w:rsidRPr="009663EC">
              <w:rPr>
                <w:sz w:val="20"/>
                <w:lang w:val="fr-FR"/>
              </w:rPr>
              <w:t>810,00</w:t>
            </w:r>
            <w:r w:rsidR="00DB5010">
              <w:rPr>
                <w:sz w:val="20"/>
                <w:lang w:val="fr-FR"/>
              </w:rPr>
              <w:t> </w:t>
            </w:r>
            <w:r w:rsidRPr="009663EC">
              <w:rPr>
                <w:sz w:val="20"/>
                <w:lang w:val="fr-FR"/>
              </w:rPr>
              <w:t>€</w:t>
            </w:r>
          </w:p>
        </w:tc>
      </w:tr>
      <w:tr w:rsidR="00203A5C" w14:paraId="0F9139F1" w14:textId="77777777" w:rsidTr="00F322A4">
        <w:trPr>
          <w:trHeight w:val="316"/>
        </w:trPr>
        <w:tc>
          <w:tcPr>
            <w:tcW w:w="2979" w:type="dxa"/>
          </w:tcPr>
          <w:p w14:paraId="52ABDCC2" w14:textId="77777777" w:rsidR="002F50F2" w:rsidRPr="009663EC" w:rsidRDefault="00B54895" w:rsidP="00F322A4">
            <w:pPr>
              <w:pStyle w:val="TableParagraph"/>
              <w:spacing w:before="37"/>
              <w:ind w:left="69"/>
              <w:rPr>
                <w:sz w:val="20"/>
              </w:rPr>
            </w:pPr>
            <w:r w:rsidRPr="009663EC">
              <w:rPr>
                <w:sz w:val="20"/>
                <w:lang w:val="fr-FR"/>
              </w:rPr>
              <w:t>Troisième étage</w:t>
            </w:r>
          </w:p>
        </w:tc>
        <w:tc>
          <w:tcPr>
            <w:tcW w:w="996" w:type="dxa"/>
          </w:tcPr>
          <w:p w14:paraId="2640D10D" w14:textId="39D23AF5" w:rsidR="002F50F2" w:rsidRPr="009663EC" w:rsidRDefault="00B54895" w:rsidP="00F322A4">
            <w:pPr>
              <w:pStyle w:val="TableParagraph"/>
              <w:spacing w:before="37"/>
              <w:ind w:right="126"/>
              <w:jc w:val="right"/>
              <w:rPr>
                <w:sz w:val="20"/>
              </w:rPr>
            </w:pPr>
            <w:r w:rsidRPr="009663EC">
              <w:rPr>
                <w:sz w:val="20"/>
                <w:lang w:val="fr-FR"/>
              </w:rPr>
              <w:t>810,00</w:t>
            </w:r>
            <w:r w:rsidR="00DB5010">
              <w:rPr>
                <w:sz w:val="20"/>
                <w:lang w:val="fr-FR"/>
              </w:rPr>
              <w:t> </w:t>
            </w:r>
            <w:r w:rsidRPr="009663EC">
              <w:rPr>
                <w:sz w:val="20"/>
                <w:lang w:val="fr-FR"/>
              </w:rPr>
              <w:t>€</w:t>
            </w:r>
          </w:p>
        </w:tc>
        <w:tc>
          <w:tcPr>
            <w:tcW w:w="1712" w:type="dxa"/>
          </w:tcPr>
          <w:p w14:paraId="1FA099A5" w14:textId="77777777" w:rsidR="002F50F2" w:rsidRPr="009663EC" w:rsidRDefault="00B54895" w:rsidP="00F322A4">
            <w:pPr>
              <w:pStyle w:val="TableParagraph"/>
              <w:spacing w:before="37"/>
              <w:ind w:right="785"/>
              <w:jc w:val="right"/>
              <w:rPr>
                <w:sz w:val="20"/>
              </w:rPr>
            </w:pPr>
            <w:r w:rsidRPr="009663EC">
              <w:rPr>
                <w:sz w:val="20"/>
                <w:lang w:val="fr-FR"/>
              </w:rPr>
              <w:t>1</w:t>
            </w:r>
          </w:p>
        </w:tc>
        <w:tc>
          <w:tcPr>
            <w:tcW w:w="1416" w:type="dxa"/>
          </w:tcPr>
          <w:p w14:paraId="6F331213" w14:textId="77777777" w:rsidR="002F50F2" w:rsidRPr="009663EC" w:rsidRDefault="002F50F2" w:rsidP="00F322A4">
            <w:pPr>
              <w:pStyle w:val="TableParagraph"/>
              <w:rPr>
                <w:rFonts w:ascii="Times New Roman"/>
                <w:sz w:val="20"/>
              </w:rPr>
            </w:pPr>
          </w:p>
        </w:tc>
        <w:tc>
          <w:tcPr>
            <w:tcW w:w="1337" w:type="dxa"/>
          </w:tcPr>
          <w:p w14:paraId="15495984" w14:textId="34961680" w:rsidR="002F50F2" w:rsidRPr="009663EC" w:rsidRDefault="00B54895" w:rsidP="00F322A4">
            <w:pPr>
              <w:pStyle w:val="TableParagraph"/>
              <w:spacing w:before="37"/>
              <w:ind w:left="17"/>
              <w:jc w:val="center"/>
              <w:rPr>
                <w:sz w:val="20"/>
              </w:rPr>
            </w:pPr>
            <w:r w:rsidRPr="009663EC">
              <w:rPr>
                <w:sz w:val="20"/>
                <w:lang w:val="fr-FR"/>
              </w:rPr>
              <w:t>810,00</w:t>
            </w:r>
            <w:r w:rsidR="00DB5010">
              <w:rPr>
                <w:sz w:val="20"/>
                <w:lang w:val="fr-FR"/>
              </w:rPr>
              <w:t> </w:t>
            </w:r>
            <w:r w:rsidRPr="009663EC">
              <w:rPr>
                <w:sz w:val="20"/>
                <w:lang w:val="fr-FR"/>
              </w:rPr>
              <w:t>€</w:t>
            </w:r>
          </w:p>
        </w:tc>
        <w:tc>
          <w:tcPr>
            <w:tcW w:w="1639" w:type="dxa"/>
          </w:tcPr>
          <w:p w14:paraId="39FBE51C" w14:textId="380DB445" w:rsidR="002F50F2" w:rsidRPr="009663EC" w:rsidRDefault="00B54895" w:rsidP="00F322A4">
            <w:pPr>
              <w:pStyle w:val="TableParagraph"/>
              <w:spacing w:before="37"/>
              <w:ind w:left="465"/>
              <w:rPr>
                <w:sz w:val="20"/>
              </w:rPr>
            </w:pPr>
            <w:r w:rsidRPr="009663EC">
              <w:rPr>
                <w:sz w:val="20"/>
                <w:lang w:val="fr-FR"/>
              </w:rPr>
              <w:t>810,00</w:t>
            </w:r>
            <w:r w:rsidR="00DB5010">
              <w:rPr>
                <w:sz w:val="20"/>
                <w:lang w:val="fr-FR"/>
              </w:rPr>
              <w:t> </w:t>
            </w:r>
            <w:r w:rsidRPr="009663EC">
              <w:rPr>
                <w:sz w:val="20"/>
                <w:lang w:val="fr-FR"/>
              </w:rPr>
              <w:t>€</w:t>
            </w:r>
          </w:p>
        </w:tc>
      </w:tr>
      <w:tr w:rsidR="00203A5C" w14:paraId="6D1DE219" w14:textId="77777777" w:rsidTr="00F322A4">
        <w:trPr>
          <w:trHeight w:val="316"/>
        </w:trPr>
        <w:tc>
          <w:tcPr>
            <w:tcW w:w="2979" w:type="dxa"/>
          </w:tcPr>
          <w:p w14:paraId="51689310" w14:textId="77777777" w:rsidR="002F50F2" w:rsidRPr="009663EC" w:rsidRDefault="00B54895" w:rsidP="00F322A4">
            <w:pPr>
              <w:pStyle w:val="TableParagraph"/>
              <w:spacing w:before="37"/>
              <w:ind w:left="69"/>
              <w:rPr>
                <w:sz w:val="20"/>
              </w:rPr>
            </w:pPr>
            <w:r w:rsidRPr="009663EC">
              <w:rPr>
                <w:sz w:val="20"/>
                <w:lang w:val="fr-FR"/>
              </w:rPr>
              <w:t>Rez-de-chaussée</w:t>
            </w:r>
          </w:p>
        </w:tc>
        <w:tc>
          <w:tcPr>
            <w:tcW w:w="996" w:type="dxa"/>
          </w:tcPr>
          <w:p w14:paraId="33DEB5B7" w14:textId="511491EF" w:rsidR="002F50F2" w:rsidRPr="009663EC" w:rsidRDefault="00B54895" w:rsidP="00F322A4">
            <w:pPr>
              <w:pStyle w:val="TableParagraph"/>
              <w:spacing w:before="37"/>
              <w:ind w:right="127"/>
              <w:jc w:val="right"/>
              <w:rPr>
                <w:sz w:val="20"/>
              </w:rPr>
            </w:pPr>
            <w:r w:rsidRPr="009663EC">
              <w:rPr>
                <w:sz w:val="20"/>
                <w:lang w:val="fr-FR"/>
              </w:rPr>
              <w:t>200,00</w:t>
            </w:r>
            <w:r w:rsidR="00DB5010">
              <w:rPr>
                <w:sz w:val="20"/>
                <w:lang w:val="fr-FR"/>
              </w:rPr>
              <w:t> </w:t>
            </w:r>
            <w:r w:rsidRPr="009663EC">
              <w:rPr>
                <w:sz w:val="20"/>
                <w:lang w:val="fr-FR"/>
              </w:rPr>
              <w:t>€</w:t>
            </w:r>
          </w:p>
        </w:tc>
        <w:tc>
          <w:tcPr>
            <w:tcW w:w="1712" w:type="dxa"/>
          </w:tcPr>
          <w:p w14:paraId="01EDEC59" w14:textId="77777777" w:rsidR="002F50F2" w:rsidRPr="009663EC" w:rsidRDefault="00B54895" w:rsidP="00F322A4">
            <w:pPr>
              <w:pStyle w:val="TableParagraph"/>
              <w:spacing w:before="37"/>
              <w:ind w:right="785"/>
              <w:jc w:val="right"/>
              <w:rPr>
                <w:sz w:val="20"/>
              </w:rPr>
            </w:pPr>
            <w:r w:rsidRPr="009663EC">
              <w:rPr>
                <w:sz w:val="20"/>
                <w:lang w:val="fr-FR"/>
              </w:rPr>
              <w:t>1</w:t>
            </w:r>
          </w:p>
        </w:tc>
        <w:tc>
          <w:tcPr>
            <w:tcW w:w="1416" w:type="dxa"/>
          </w:tcPr>
          <w:p w14:paraId="1F90D505" w14:textId="77777777" w:rsidR="002F50F2" w:rsidRPr="009663EC" w:rsidRDefault="002F50F2" w:rsidP="00F322A4">
            <w:pPr>
              <w:pStyle w:val="TableParagraph"/>
              <w:rPr>
                <w:rFonts w:ascii="Times New Roman"/>
                <w:sz w:val="20"/>
              </w:rPr>
            </w:pPr>
          </w:p>
        </w:tc>
        <w:tc>
          <w:tcPr>
            <w:tcW w:w="1337" w:type="dxa"/>
          </w:tcPr>
          <w:p w14:paraId="1248EDA0" w14:textId="3E25DC2B" w:rsidR="002F50F2" w:rsidRPr="009663EC" w:rsidRDefault="00B54895" w:rsidP="00F322A4">
            <w:pPr>
              <w:pStyle w:val="TableParagraph"/>
              <w:spacing w:before="37"/>
              <w:ind w:left="17" w:right="1"/>
              <w:jc w:val="center"/>
              <w:rPr>
                <w:sz w:val="20"/>
              </w:rPr>
            </w:pPr>
            <w:r w:rsidRPr="009663EC">
              <w:rPr>
                <w:sz w:val="20"/>
                <w:lang w:val="fr-FR"/>
              </w:rPr>
              <w:t>200,00</w:t>
            </w:r>
            <w:r w:rsidR="00DB5010">
              <w:rPr>
                <w:sz w:val="20"/>
                <w:lang w:val="fr-FR"/>
              </w:rPr>
              <w:t> </w:t>
            </w:r>
            <w:r w:rsidRPr="009663EC">
              <w:rPr>
                <w:sz w:val="20"/>
                <w:lang w:val="fr-FR"/>
              </w:rPr>
              <w:t>€</w:t>
            </w:r>
          </w:p>
        </w:tc>
        <w:tc>
          <w:tcPr>
            <w:tcW w:w="1639" w:type="dxa"/>
          </w:tcPr>
          <w:p w14:paraId="12D0BE36" w14:textId="2FDEAD42" w:rsidR="002F50F2" w:rsidRPr="009663EC" w:rsidRDefault="00B54895" w:rsidP="00F322A4">
            <w:pPr>
              <w:pStyle w:val="TableParagraph"/>
              <w:spacing w:before="37"/>
              <w:ind w:left="465"/>
              <w:rPr>
                <w:sz w:val="20"/>
              </w:rPr>
            </w:pPr>
            <w:r w:rsidRPr="009663EC">
              <w:rPr>
                <w:sz w:val="20"/>
                <w:lang w:val="fr-FR"/>
              </w:rPr>
              <w:t>200,00</w:t>
            </w:r>
            <w:r w:rsidR="00DB5010">
              <w:rPr>
                <w:sz w:val="20"/>
                <w:lang w:val="fr-FR"/>
              </w:rPr>
              <w:t> </w:t>
            </w:r>
            <w:r w:rsidRPr="009663EC">
              <w:rPr>
                <w:sz w:val="20"/>
                <w:lang w:val="fr-FR"/>
              </w:rPr>
              <w:t>€</w:t>
            </w:r>
          </w:p>
        </w:tc>
      </w:tr>
      <w:tr w:rsidR="00203A5C" w14:paraId="72B20DF1" w14:textId="77777777" w:rsidTr="00F322A4">
        <w:trPr>
          <w:trHeight w:val="299"/>
        </w:trPr>
        <w:tc>
          <w:tcPr>
            <w:tcW w:w="7103" w:type="dxa"/>
            <w:gridSpan w:val="4"/>
          </w:tcPr>
          <w:p w14:paraId="2E77DA09" w14:textId="77777777" w:rsidR="002F50F2" w:rsidRPr="009663EC" w:rsidRDefault="00B54895" w:rsidP="00F322A4">
            <w:pPr>
              <w:pStyle w:val="TableParagraph"/>
              <w:spacing w:before="56" w:line="223" w:lineRule="exact"/>
              <w:ind w:left="69"/>
              <w:rPr>
                <w:b/>
                <w:sz w:val="20"/>
              </w:rPr>
            </w:pPr>
            <w:r w:rsidRPr="009663EC">
              <w:rPr>
                <w:b/>
                <w:bCs/>
                <w:sz w:val="20"/>
                <w:lang w:val="fr-FR"/>
              </w:rPr>
              <w:t>TOTAL</w:t>
            </w:r>
          </w:p>
        </w:tc>
        <w:tc>
          <w:tcPr>
            <w:tcW w:w="1337" w:type="dxa"/>
          </w:tcPr>
          <w:p w14:paraId="46F455F9" w14:textId="5F599520" w:rsidR="002F50F2" w:rsidRPr="009663EC" w:rsidRDefault="00B54895" w:rsidP="00F322A4">
            <w:pPr>
              <w:pStyle w:val="TableParagraph"/>
              <w:spacing w:before="27"/>
              <w:ind w:left="17" w:right="1"/>
              <w:jc w:val="center"/>
              <w:rPr>
                <w:b/>
                <w:sz w:val="20"/>
              </w:rPr>
            </w:pPr>
            <w:r w:rsidRPr="009663EC">
              <w:rPr>
                <w:b/>
                <w:bCs/>
                <w:sz w:val="20"/>
                <w:lang w:val="fr-FR"/>
              </w:rPr>
              <w:t>29</w:t>
            </w:r>
            <w:r w:rsidR="00DB5010">
              <w:rPr>
                <w:b/>
                <w:bCs/>
                <w:sz w:val="20"/>
                <w:lang w:val="fr-FR"/>
              </w:rPr>
              <w:t> 708,00 </w:t>
            </w:r>
            <w:r w:rsidRPr="009663EC">
              <w:rPr>
                <w:b/>
                <w:bCs/>
                <w:sz w:val="20"/>
                <w:lang w:val="fr-FR"/>
              </w:rPr>
              <w:t>€</w:t>
            </w:r>
          </w:p>
        </w:tc>
        <w:tc>
          <w:tcPr>
            <w:tcW w:w="1639" w:type="dxa"/>
          </w:tcPr>
          <w:p w14:paraId="26930EF8" w14:textId="3B902711" w:rsidR="002F50F2" w:rsidRPr="009663EC" w:rsidRDefault="00B54895" w:rsidP="00F322A4">
            <w:pPr>
              <w:pStyle w:val="TableParagraph"/>
              <w:spacing w:before="27"/>
              <w:ind w:left="336"/>
              <w:rPr>
                <w:b/>
                <w:sz w:val="20"/>
              </w:rPr>
            </w:pPr>
            <w:r w:rsidRPr="009663EC">
              <w:rPr>
                <w:b/>
                <w:bCs/>
                <w:sz w:val="20"/>
                <w:lang w:val="fr-FR"/>
              </w:rPr>
              <w:t>19</w:t>
            </w:r>
            <w:r w:rsidR="00DB5010">
              <w:rPr>
                <w:b/>
                <w:bCs/>
                <w:sz w:val="20"/>
                <w:lang w:val="fr-FR"/>
              </w:rPr>
              <w:t> 213,00 </w:t>
            </w:r>
            <w:r w:rsidRPr="009663EC">
              <w:rPr>
                <w:b/>
                <w:bCs/>
                <w:sz w:val="20"/>
                <w:lang w:val="fr-FR"/>
              </w:rPr>
              <w:t>€</w:t>
            </w:r>
          </w:p>
        </w:tc>
      </w:tr>
    </w:tbl>
    <w:p w14:paraId="33CDCC30" w14:textId="77777777" w:rsidR="002F50F2" w:rsidRPr="009663EC" w:rsidRDefault="002F50F2">
      <w:pPr>
        <w:rPr>
          <w:sz w:val="20"/>
        </w:rPr>
      </w:pPr>
    </w:p>
    <w:p w14:paraId="791F2E2B" w14:textId="77777777" w:rsidR="002F50F2" w:rsidRPr="009663EC" w:rsidRDefault="00B54895">
      <w:pPr>
        <w:rPr>
          <w:sz w:val="20"/>
        </w:rPr>
      </w:pPr>
      <w:r w:rsidRPr="009663EC">
        <w:rPr>
          <w:sz w:val="20"/>
          <w:lang w:val="fr-FR"/>
        </w:rPr>
        <w:br w:type="page"/>
      </w:r>
    </w:p>
    <w:p w14:paraId="77B1C105" w14:textId="77777777" w:rsidR="00B03125" w:rsidRDefault="00B54895">
      <w:pPr>
        <w:spacing w:before="79" w:line="720" w:lineRule="auto"/>
        <w:ind w:left="1582" w:right="2379"/>
        <w:rPr>
          <w:b/>
          <w:bCs/>
          <w:lang w:val="fr-FR"/>
        </w:rPr>
      </w:pPr>
      <w:r w:rsidRPr="009663EC">
        <w:rPr>
          <w:b/>
          <w:bCs/>
          <w:lang w:val="fr-FR"/>
        </w:rPr>
        <w:lastRenderedPageBreak/>
        <w:t>Annexe 6.</w:t>
      </w:r>
      <w:r w:rsidRPr="009663EC">
        <w:rPr>
          <w:lang w:val="fr-FR"/>
        </w:rPr>
        <w:t xml:space="preserve"> </w:t>
      </w:r>
      <w:r w:rsidRPr="009663EC">
        <w:rPr>
          <w:b/>
          <w:bCs/>
          <w:lang w:val="fr-FR"/>
        </w:rPr>
        <w:t xml:space="preserve">Modèle pour la présentation de l’offre </w:t>
      </w:r>
    </w:p>
    <w:p w14:paraId="3C3B1491" w14:textId="2696867A" w:rsidR="00862064" w:rsidRPr="009663EC" w:rsidRDefault="00B54895">
      <w:pPr>
        <w:spacing w:before="79" w:line="720" w:lineRule="auto"/>
        <w:ind w:left="1582" w:right="2379"/>
        <w:rPr>
          <w:b/>
        </w:rPr>
      </w:pPr>
      <w:r w:rsidRPr="009663EC">
        <w:rPr>
          <w:b/>
          <w:bCs/>
          <w:u w:val="single"/>
          <w:lang w:val="fr-FR"/>
        </w:rPr>
        <w:t>MODÈLE POUR LA PRÉSENTATION DE L’OFFRE</w:t>
      </w:r>
    </w:p>
    <w:p w14:paraId="4190DCB6" w14:textId="77777777" w:rsidR="00862064" w:rsidRPr="009663EC" w:rsidRDefault="00B54895">
      <w:pPr>
        <w:pStyle w:val="Pargrafdellista"/>
        <w:numPr>
          <w:ilvl w:val="0"/>
          <w:numId w:val="2"/>
        </w:numPr>
        <w:tabs>
          <w:tab w:val="left" w:pos="1766"/>
        </w:tabs>
        <w:spacing w:before="1"/>
        <w:ind w:left="1766" w:hanging="184"/>
        <w:rPr>
          <w:b/>
        </w:rPr>
      </w:pPr>
      <w:r w:rsidRPr="009663EC">
        <w:rPr>
          <w:b/>
          <w:bCs/>
          <w:lang w:val="fr-FR"/>
        </w:rPr>
        <w:t>INFORMATIONS RELATIVES AU MARCHÉ</w:t>
      </w:r>
    </w:p>
    <w:p w14:paraId="6D700A61" w14:textId="77777777" w:rsidR="00862064" w:rsidRPr="009663EC" w:rsidRDefault="00862064">
      <w:pPr>
        <w:pStyle w:val="Textindependent"/>
        <w:spacing w:before="25" w:after="1"/>
        <w:rPr>
          <w:b/>
          <w:sz w:val="20"/>
        </w:rPr>
      </w:pPr>
    </w:p>
    <w:tbl>
      <w:tblPr>
        <w:tblStyle w:val="TableNormal0"/>
        <w:tblW w:w="0" w:type="auto"/>
        <w:tblInd w:w="15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29"/>
        <w:gridCol w:w="4964"/>
      </w:tblGrid>
      <w:tr w:rsidR="00203A5C" w14:paraId="14642B13" w14:textId="77777777">
        <w:trPr>
          <w:trHeight w:val="304"/>
        </w:trPr>
        <w:tc>
          <w:tcPr>
            <w:tcW w:w="4529" w:type="dxa"/>
          </w:tcPr>
          <w:p w14:paraId="7E4B2A63" w14:textId="77777777" w:rsidR="00862064" w:rsidRPr="009663EC" w:rsidRDefault="00B54895">
            <w:pPr>
              <w:pStyle w:val="TableParagraph"/>
              <w:spacing w:line="253" w:lineRule="exact"/>
              <w:ind w:left="69"/>
              <w:rPr>
                <w:rFonts w:ascii="Arial" w:hAnsi="Arial"/>
              </w:rPr>
            </w:pPr>
            <w:r w:rsidRPr="009663EC">
              <w:rPr>
                <w:rFonts w:ascii="Arial" w:hAnsi="Arial"/>
                <w:lang w:val="fr-FR"/>
              </w:rPr>
              <w:t>Numéro de dossier :</w:t>
            </w:r>
          </w:p>
        </w:tc>
        <w:tc>
          <w:tcPr>
            <w:tcW w:w="4964" w:type="dxa"/>
          </w:tcPr>
          <w:p w14:paraId="24A6219C" w14:textId="77777777" w:rsidR="00862064" w:rsidRPr="00B03125" w:rsidRDefault="00B54895">
            <w:pPr>
              <w:pStyle w:val="TableParagraph"/>
              <w:spacing w:line="250" w:lineRule="exact"/>
              <w:ind w:left="468"/>
              <w:rPr>
                <w:rFonts w:asciiTheme="minorBidi" w:hAnsiTheme="minorBidi" w:cstheme="minorBidi"/>
                <w:b/>
              </w:rPr>
            </w:pPr>
            <w:r w:rsidRPr="00B03125">
              <w:rPr>
                <w:rFonts w:asciiTheme="minorBidi" w:hAnsiTheme="minorBidi" w:cstheme="minorBidi"/>
                <w:b/>
                <w:bCs/>
                <w:lang w:val="fr-FR"/>
              </w:rPr>
              <w:t>Procédure négociée sans publicité</w:t>
            </w:r>
          </w:p>
        </w:tc>
      </w:tr>
      <w:tr w:rsidR="00203A5C" w14:paraId="460FAE65" w14:textId="77777777">
        <w:trPr>
          <w:trHeight w:val="1531"/>
        </w:trPr>
        <w:tc>
          <w:tcPr>
            <w:tcW w:w="9493" w:type="dxa"/>
            <w:gridSpan w:val="2"/>
          </w:tcPr>
          <w:p w14:paraId="61D543BA" w14:textId="77777777" w:rsidR="00862064" w:rsidRPr="009663EC" w:rsidRDefault="00B54895">
            <w:pPr>
              <w:pStyle w:val="TableParagraph"/>
              <w:spacing w:line="227" w:lineRule="exact"/>
              <w:ind w:left="69"/>
              <w:jc w:val="both"/>
              <w:rPr>
                <w:rFonts w:ascii="Arial"/>
                <w:i/>
                <w:sz w:val="20"/>
              </w:rPr>
            </w:pPr>
            <w:r w:rsidRPr="009663EC">
              <w:rPr>
                <w:rFonts w:ascii="Arial"/>
                <w:i/>
                <w:iCs/>
                <w:sz w:val="20"/>
                <w:lang w:val="fr-FR"/>
              </w:rPr>
              <w:t>Objet du march</w:t>
            </w:r>
            <w:r w:rsidRPr="009663EC">
              <w:rPr>
                <w:rFonts w:ascii="Arial"/>
                <w:i/>
                <w:iCs/>
                <w:sz w:val="20"/>
                <w:lang w:val="fr-FR"/>
              </w:rPr>
              <w:t>é </w:t>
            </w:r>
            <w:r w:rsidRPr="009663EC">
              <w:rPr>
                <w:rFonts w:ascii="Arial"/>
                <w:i/>
                <w:iCs/>
                <w:sz w:val="20"/>
                <w:lang w:val="fr-FR"/>
              </w:rPr>
              <w:t>:</w:t>
            </w:r>
          </w:p>
          <w:p w14:paraId="4D942FE1" w14:textId="77777777" w:rsidR="00862064" w:rsidRPr="009663EC" w:rsidRDefault="00862064">
            <w:pPr>
              <w:pStyle w:val="TableParagraph"/>
              <w:spacing w:before="1"/>
              <w:rPr>
                <w:rFonts w:ascii="Arial"/>
                <w:b/>
                <w:sz w:val="20"/>
              </w:rPr>
            </w:pPr>
          </w:p>
          <w:p w14:paraId="48FDA780" w14:textId="5262A834" w:rsidR="00862064" w:rsidRPr="009663EC" w:rsidRDefault="00B54895">
            <w:pPr>
              <w:pStyle w:val="TableParagraph"/>
              <w:ind w:left="69" w:right="57"/>
              <w:jc w:val="both"/>
              <w:rPr>
                <w:rFonts w:ascii="Arial" w:hAnsi="Arial"/>
                <w:i/>
              </w:rPr>
            </w:pPr>
            <w:r w:rsidRPr="009663EC">
              <w:rPr>
                <w:rFonts w:ascii="Arial" w:hAnsi="Arial"/>
                <w:i/>
                <w:iCs/>
                <w:lang w:val="fr-FR"/>
              </w:rPr>
              <w:t>«</w:t>
            </w:r>
            <w:r w:rsidR="00DB5010">
              <w:rPr>
                <w:rFonts w:ascii="Arial" w:hAnsi="Arial"/>
                <w:i/>
                <w:iCs/>
                <w:lang w:val="fr-FR"/>
              </w:rPr>
              <w:t> </w:t>
            </w:r>
            <w:r w:rsidRPr="009663EC">
              <w:rPr>
                <w:rFonts w:ascii="Arial" w:hAnsi="Arial"/>
                <w:i/>
                <w:iCs/>
                <w:sz w:val="20"/>
                <w:lang w:val="fr-FR"/>
              </w:rPr>
              <w:t>Service de nettoyage professionnel et de petits travaux de déplacement de mobilier et de réparations non spécialisées dans les locaux occupés à Bruxelles par la Délégation du gouvernement de Catalogne auprès de l</w:t>
            </w:r>
            <w:r w:rsidR="00DB5010">
              <w:rPr>
                <w:rFonts w:ascii="Arial" w:hAnsi="Arial"/>
                <w:i/>
                <w:iCs/>
                <w:sz w:val="20"/>
                <w:lang w:val="fr-FR"/>
              </w:rPr>
              <w:t>’</w:t>
            </w:r>
            <w:r w:rsidRPr="009663EC">
              <w:rPr>
                <w:rFonts w:ascii="Arial" w:hAnsi="Arial"/>
                <w:i/>
                <w:iCs/>
                <w:sz w:val="20"/>
                <w:lang w:val="fr-FR"/>
              </w:rPr>
              <w:t>UE</w:t>
            </w:r>
            <w:r w:rsidR="00DB5010">
              <w:rPr>
                <w:rFonts w:ascii="Arial" w:hAnsi="Arial"/>
                <w:i/>
                <w:iCs/>
                <w:lang w:val="fr-FR"/>
              </w:rPr>
              <w:t> </w:t>
            </w:r>
            <w:r w:rsidRPr="009663EC">
              <w:rPr>
                <w:rFonts w:ascii="Arial" w:hAnsi="Arial"/>
                <w:i/>
                <w:iCs/>
                <w:lang w:val="fr-FR"/>
              </w:rPr>
              <w:t>»</w:t>
            </w:r>
          </w:p>
        </w:tc>
      </w:tr>
    </w:tbl>
    <w:p w14:paraId="62A22AD0" w14:textId="77777777" w:rsidR="00862064" w:rsidRPr="009663EC" w:rsidRDefault="00862064">
      <w:pPr>
        <w:pStyle w:val="Textindependent"/>
        <w:spacing w:before="10"/>
        <w:rPr>
          <w:b/>
        </w:rPr>
      </w:pPr>
    </w:p>
    <w:p w14:paraId="02514A67" w14:textId="77777777" w:rsidR="00862064" w:rsidRPr="009663EC" w:rsidRDefault="00B54895">
      <w:pPr>
        <w:pStyle w:val="Pargrafdellista"/>
        <w:numPr>
          <w:ilvl w:val="0"/>
          <w:numId w:val="2"/>
        </w:numPr>
        <w:tabs>
          <w:tab w:val="left" w:pos="1766"/>
        </w:tabs>
        <w:spacing w:before="1"/>
        <w:ind w:left="1766" w:hanging="184"/>
        <w:rPr>
          <w:b/>
        </w:rPr>
      </w:pPr>
      <w:r w:rsidRPr="009663EC">
        <w:rPr>
          <w:b/>
          <w:bCs/>
          <w:lang w:val="fr-FR"/>
        </w:rPr>
        <w:t>INFORMATIONS RELATIVES AU SOUMISSIONNAIRE</w:t>
      </w:r>
    </w:p>
    <w:p w14:paraId="03A006EC" w14:textId="77777777" w:rsidR="00862064" w:rsidRPr="009663EC" w:rsidRDefault="00862064">
      <w:pPr>
        <w:pStyle w:val="Textindependent"/>
        <w:spacing w:before="28"/>
        <w:rPr>
          <w:b/>
          <w:sz w:val="20"/>
        </w:rPr>
      </w:pPr>
    </w:p>
    <w:tbl>
      <w:tblPr>
        <w:tblStyle w:val="TableNormal0"/>
        <w:tblW w:w="0" w:type="auto"/>
        <w:tblInd w:w="15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494"/>
      </w:tblGrid>
      <w:tr w:rsidR="00203A5C" w14:paraId="62AFB2CC" w14:textId="77777777">
        <w:trPr>
          <w:trHeight w:val="1264"/>
        </w:trPr>
        <w:tc>
          <w:tcPr>
            <w:tcW w:w="9494" w:type="dxa"/>
          </w:tcPr>
          <w:p w14:paraId="2D363360" w14:textId="77777777" w:rsidR="00862064" w:rsidRPr="009663EC" w:rsidRDefault="00B54895">
            <w:pPr>
              <w:pStyle w:val="TableParagraph"/>
              <w:spacing w:line="250" w:lineRule="exact"/>
              <w:ind w:left="69"/>
              <w:rPr>
                <w:rFonts w:ascii="Arial" w:hAnsi="Arial"/>
              </w:rPr>
            </w:pPr>
            <w:r w:rsidRPr="009663EC">
              <w:rPr>
                <w:rFonts w:ascii="Arial" w:hAnsi="Arial"/>
                <w:lang w:val="fr-FR"/>
              </w:rPr>
              <w:t>Nom et prénoms ou raison sociale de l’entreprise :</w:t>
            </w:r>
          </w:p>
          <w:p w14:paraId="135DB7B8" w14:textId="77777777" w:rsidR="00862064" w:rsidRPr="009663EC" w:rsidRDefault="00862064">
            <w:pPr>
              <w:pStyle w:val="TableParagraph"/>
              <w:spacing w:before="252"/>
              <w:rPr>
                <w:rFonts w:ascii="Arial"/>
                <w:b/>
              </w:rPr>
            </w:pPr>
          </w:p>
          <w:p w14:paraId="0D5DCDE0" w14:textId="77777777" w:rsidR="00862064" w:rsidRPr="009663EC" w:rsidRDefault="00B54895">
            <w:pPr>
              <w:pStyle w:val="TableParagraph"/>
              <w:ind w:left="69"/>
              <w:rPr>
                <w:rFonts w:ascii="Arial"/>
              </w:rPr>
            </w:pPr>
            <w:r w:rsidRPr="009663EC">
              <w:rPr>
                <w:rFonts w:ascii="Arial"/>
                <w:lang w:val="fr-FR"/>
              </w:rPr>
              <w:t>NIF (num</w:t>
            </w:r>
            <w:r w:rsidRPr="009663EC">
              <w:rPr>
                <w:rFonts w:ascii="Arial"/>
                <w:lang w:val="fr-FR"/>
              </w:rPr>
              <w:t>é</w:t>
            </w:r>
            <w:r w:rsidRPr="009663EC">
              <w:rPr>
                <w:rFonts w:ascii="Arial"/>
                <w:lang w:val="fr-FR"/>
              </w:rPr>
              <w:t>ro d</w:t>
            </w:r>
            <w:r w:rsidRPr="009663EC">
              <w:rPr>
                <w:rFonts w:ascii="Arial"/>
                <w:lang w:val="fr-FR"/>
              </w:rPr>
              <w:t>’</w:t>
            </w:r>
            <w:r w:rsidRPr="009663EC">
              <w:rPr>
                <w:rFonts w:ascii="Arial"/>
                <w:lang w:val="fr-FR"/>
              </w:rPr>
              <w:t>identification fiscale)</w:t>
            </w:r>
            <w:r w:rsidRPr="009663EC">
              <w:rPr>
                <w:rFonts w:ascii="Arial"/>
                <w:lang w:val="fr-FR"/>
              </w:rPr>
              <w:t> </w:t>
            </w:r>
            <w:r w:rsidRPr="009663EC">
              <w:rPr>
                <w:rFonts w:ascii="Arial"/>
                <w:lang w:val="fr-FR"/>
              </w:rPr>
              <w:t>:</w:t>
            </w:r>
          </w:p>
        </w:tc>
      </w:tr>
      <w:tr w:rsidR="00203A5C" w14:paraId="1155011C" w14:textId="77777777">
        <w:trPr>
          <w:trHeight w:val="2531"/>
        </w:trPr>
        <w:tc>
          <w:tcPr>
            <w:tcW w:w="9494" w:type="dxa"/>
          </w:tcPr>
          <w:p w14:paraId="096B28F2" w14:textId="77777777" w:rsidR="00862064" w:rsidRPr="009663EC" w:rsidRDefault="00B54895">
            <w:pPr>
              <w:pStyle w:val="TableParagraph"/>
              <w:spacing w:line="248" w:lineRule="exact"/>
              <w:ind w:left="69"/>
              <w:rPr>
                <w:rFonts w:ascii="Arial"/>
                <w:b/>
              </w:rPr>
            </w:pPr>
            <w:r w:rsidRPr="009663EC">
              <w:rPr>
                <w:rFonts w:ascii="Arial"/>
                <w:b/>
                <w:bCs/>
                <w:lang w:val="fr-FR"/>
              </w:rPr>
              <w:t>Coordonn</w:t>
            </w:r>
            <w:r w:rsidRPr="009663EC">
              <w:rPr>
                <w:rFonts w:ascii="Arial"/>
                <w:b/>
                <w:bCs/>
                <w:lang w:val="fr-FR"/>
              </w:rPr>
              <w:t>é</w:t>
            </w:r>
            <w:r w:rsidRPr="009663EC">
              <w:rPr>
                <w:rFonts w:ascii="Arial"/>
                <w:b/>
                <w:bCs/>
                <w:lang w:val="fr-FR"/>
              </w:rPr>
              <w:t>es</w:t>
            </w:r>
          </w:p>
          <w:p w14:paraId="6F0E8C33" w14:textId="77777777" w:rsidR="00862064" w:rsidRPr="009663EC" w:rsidRDefault="00862064">
            <w:pPr>
              <w:pStyle w:val="TableParagraph"/>
              <w:spacing w:before="2"/>
              <w:rPr>
                <w:rFonts w:ascii="Arial"/>
                <w:b/>
              </w:rPr>
            </w:pPr>
          </w:p>
          <w:p w14:paraId="1C257AE3" w14:textId="77777777" w:rsidR="00862064" w:rsidRPr="009663EC" w:rsidRDefault="00B54895">
            <w:pPr>
              <w:pStyle w:val="TableParagraph"/>
              <w:spacing w:before="1"/>
              <w:ind w:left="69"/>
              <w:rPr>
                <w:rFonts w:ascii="Arial" w:hAnsi="Arial"/>
              </w:rPr>
            </w:pPr>
            <w:r w:rsidRPr="009663EC">
              <w:rPr>
                <w:rFonts w:ascii="Arial" w:hAnsi="Arial"/>
                <w:lang w:val="fr-FR"/>
              </w:rPr>
              <w:t>Adresse :</w:t>
            </w:r>
          </w:p>
          <w:p w14:paraId="64E821C4" w14:textId="77777777" w:rsidR="00862064" w:rsidRPr="009663EC" w:rsidRDefault="00862064">
            <w:pPr>
              <w:pStyle w:val="TableParagraph"/>
              <w:rPr>
                <w:rFonts w:ascii="Arial"/>
                <w:b/>
              </w:rPr>
            </w:pPr>
          </w:p>
          <w:p w14:paraId="38644B19" w14:textId="77777777" w:rsidR="00862064" w:rsidRPr="009663EC" w:rsidRDefault="00B54895">
            <w:pPr>
              <w:pStyle w:val="TableParagraph"/>
              <w:ind w:left="69"/>
              <w:rPr>
                <w:rFonts w:ascii="Arial"/>
              </w:rPr>
            </w:pPr>
            <w:r w:rsidRPr="009663EC">
              <w:rPr>
                <w:rFonts w:ascii="Arial"/>
                <w:lang w:val="fr-FR"/>
              </w:rPr>
              <w:t>Personne de contact</w:t>
            </w:r>
            <w:r w:rsidRPr="009663EC">
              <w:rPr>
                <w:rFonts w:ascii="Arial"/>
                <w:lang w:val="fr-FR"/>
              </w:rPr>
              <w:t> </w:t>
            </w:r>
            <w:r w:rsidRPr="009663EC">
              <w:rPr>
                <w:rFonts w:ascii="Arial"/>
                <w:lang w:val="fr-FR"/>
              </w:rPr>
              <w:t>:</w:t>
            </w:r>
          </w:p>
          <w:p w14:paraId="7AA1D153" w14:textId="77777777" w:rsidR="00862064" w:rsidRPr="009663EC" w:rsidRDefault="00862064">
            <w:pPr>
              <w:pStyle w:val="TableParagraph"/>
              <w:spacing w:before="1"/>
              <w:rPr>
                <w:rFonts w:ascii="Arial"/>
                <w:b/>
              </w:rPr>
            </w:pPr>
          </w:p>
          <w:p w14:paraId="2CE855CA" w14:textId="77777777" w:rsidR="00862064" w:rsidRPr="009663EC" w:rsidRDefault="00B54895" w:rsidP="00B03125">
            <w:pPr>
              <w:pStyle w:val="TableParagraph"/>
              <w:ind w:left="69" w:right="6818"/>
              <w:rPr>
                <w:rFonts w:ascii="Arial" w:hAnsi="Arial"/>
              </w:rPr>
            </w:pPr>
            <w:r w:rsidRPr="009663EC">
              <w:rPr>
                <w:rFonts w:ascii="Arial" w:hAnsi="Arial"/>
                <w:lang w:val="fr-FR"/>
              </w:rPr>
              <w:t>Téléphone de contact :</w:t>
            </w:r>
          </w:p>
          <w:p w14:paraId="682FEAF1" w14:textId="77777777" w:rsidR="00862064" w:rsidRPr="009663EC" w:rsidRDefault="00B54895" w:rsidP="00B03125">
            <w:pPr>
              <w:pStyle w:val="TableParagraph"/>
              <w:spacing w:before="251"/>
              <w:ind w:left="69" w:right="6393"/>
              <w:rPr>
                <w:rFonts w:ascii="Arial" w:hAnsi="Arial"/>
              </w:rPr>
            </w:pPr>
            <w:r w:rsidRPr="009663EC">
              <w:rPr>
                <w:rFonts w:ascii="Arial" w:hAnsi="Arial"/>
                <w:lang w:val="fr-FR"/>
              </w:rPr>
              <w:t>Courrier électronique :</w:t>
            </w:r>
          </w:p>
        </w:tc>
      </w:tr>
    </w:tbl>
    <w:p w14:paraId="051855AF" w14:textId="77777777" w:rsidR="00862064" w:rsidRPr="009663EC" w:rsidRDefault="00862064">
      <w:pPr>
        <w:pStyle w:val="Textindependent"/>
        <w:rPr>
          <w:b/>
        </w:rPr>
      </w:pPr>
    </w:p>
    <w:p w14:paraId="119BCB22" w14:textId="77777777" w:rsidR="00862064" w:rsidRPr="009663EC" w:rsidRDefault="00862064">
      <w:pPr>
        <w:pStyle w:val="Textindependent"/>
        <w:spacing w:before="24"/>
        <w:rPr>
          <w:b/>
        </w:rPr>
      </w:pPr>
    </w:p>
    <w:p w14:paraId="20CC7F71" w14:textId="77777777" w:rsidR="00862064" w:rsidRPr="009663EC" w:rsidRDefault="00B54895">
      <w:pPr>
        <w:pStyle w:val="Pargrafdellista"/>
        <w:numPr>
          <w:ilvl w:val="0"/>
          <w:numId w:val="2"/>
        </w:numPr>
        <w:tabs>
          <w:tab w:val="left" w:pos="1766"/>
        </w:tabs>
        <w:spacing w:before="1"/>
        <w:ind w:left="1766" w:hanging="184"/>
        <w:rPr>
          <w:b/>
        </w:rPr>
      </w:pPr>
      <w:r w:rsidRPr="009663EC">
        <w:rPr>
          <w:b/>
          <w:bCs/>
          <w:lang w:val="fr-FR"/>
        </w:rPr>
        <w:t>DOCUMENTS DES OFFRES</w:t>
      </w:r>
    </w:p>
    <w:p w14:paraId="6041CC58" w14:textId="77777777" w:rsidR="00862064" w:rsidRPr="009663EC" w:rsidRDefault="00B54895">
      <w:pPr>
        <w:pStyle w:val="Textindependent"/>
        <w:spacing w:before="3"/>
        <w:rPr>
          <w:b/>
          <w:sz w:val="20"/>
        </w:rPr>
      </w:pPr>
      <w:r w:rsidRPr="009663EC">
        <w:rPr>
          <w:noProof/>
          <w:lang w:eastAsia="ca-ES"/>
        </w:rPr>
        <mc:AlternateContent>
          <mc:Choice Requires="wps">
            <w:drawing>
              <wp:anchor distT="0" distB="0" distL="0" distR="0" simplePos="0" relativeHeight="251669504" behindDoc="1" locked="0" layoutInCell="1" allowOverlap="1" wp14:anchorId="4FF47A05" wp14:editId="70F9E030">
                <wp:simplePos x="0" y="0"/>
                <wp:positionH relativeFrom="page">
                  <wp:posOffset>1083868</wp:posOffset>
                </wp:positionH>
                <wp:positionV relativeFrom="paragraph">
                  <wp:posOffset>166919</wp:posOffset>
                </wp:positionV>
                <wp:extent cx="6029960" cy="1506220"/>
                <wp:effectExtent l="0" t="0" r="0" b="0"/>
                <wp:wrapTopAndBottom/>
                <wp:docPr id="12" name="Textbox 12"/>
                <wp:cNvGraphicFramePr/>
                <a:graphic xmlns:a="http://schemas.openxmlformats.org/drawingml/2006/main">
                  <a:graphicData uri="http://schemas.microsoft.com/office/word/2010/wordprocessingShape">
                    <wps:wsp>
                      <wps:cNvSpPr txBox="1"/>
                      <wps:spPr>
                        <a:xfrm>
                          <a:off x="0" y="0"/>
                          <a:ext cx="6029960" cy="1506220"/>
                        </a:xfrm>
                        <a:prstGeom prst="rect">
                          <a:avLst/>
                        </a:prstGeom>
                        <a:ln w="6095">
                          <a:solidFill>
                            <a:srgbClr val="000000"/>
                          </a:solidFill>
                        </a:ln>
                      </wps:spPr>
                      <wps:txbx>
                        <w:txbxContent>
                          <w:p w14:paraId="2A74F9F5" w14:textId="77777777" w:rsidR="00862064" w:rsidRDefault="00862064">
                            <w:pPr>
                              <w:pStyle w:val="Textindependent"/>
                              <w:spacing w:before="24"/>
                              <w:rPr>
                                <w:b/>
                                <w:sz w:val="20"/>
                              </w:rPr>
                            </w:pPr>
                          </w:p>
                          <w:p w14:paraId="64A5E373" w14:textId="77777777" w:rsidR="00862064" w:rsidRDefault="00B54895">
                            <w:pPr>
                              <w:numPr>
                                <w:ilvl w:val="0"/>
                                <w:numId w:val="1"/>
                              </w:numPr>
                              <w:tabs>
                                <w:tab w:val="left" w:pos="410"/>
                              </w:tabs>
                              <w:ind w:left="410" w:hanging="283"/>
                              <w:rPr>
                                <w:sz w:val="20"/>
                              </w:rPr>
                            </w:pPr>
                            <w:r>
                              <w:rPr>
                                <w:sz w:val="20"/>
                                <w:lang w:val="fr-FR"/>
                              </w:rPr>
                              <w:t>Déclaration sur l’honneur selon laquelle les conditions sont réunies (Annexe 2 des spécifications)</w:t>
                            </w:r>
                          </w:p>
                          <w:p w14:paraId="4B139C80" w14:textId="5EB9DCDC" w:rsidR="00862064" w:rsidRDefault="00B54895">
                            <w:pPr>
                              <w:numPr>
                                <w:ilvl w:val="0"/>
                                <w:numId w:val="1"/>
                              </w:numPr>
                              <w:tabs>
                                <w:tab w:val="left" w:pos="412"/>
                              </w:tabs>
                              <w:spacing w:before="228"/>
                              <w:ind w:right="298"/>
                              <w:rPr>
                                <w:sz w:val="20"/>
                              </w:rPr>
                            </w:pPr>
                            <w:r>
                              <w:rPr>
                                <w:sz w:val="20"/>
                                <w:lang w:val="fr-FR"/>
                              </w:rPr>
                              <w:t>Offre sur la base des critères d</w:t>
                            </w:r>
                            <w:r w:rsidR="00DB5010">
                              <w:rPr>
                                <w:sz w:val="20"/>
                                <w:lang w:val="fr-FR"/>
                              </w:rPr>
                              <w:t>’</w:t>
                            </w:r>
                            <w:r>
                              <w:rPr>
                                <w:sz w:val="20"/>
                                <w:lang w:val="fr-FR"/>
                              </w:rPr>
                              <w:t>attribution évalués au moyen d</w:t>
                            </w:r>
                            <w:r w:rsidR="00DB5010">
                              <w:rPr>
                                <w:sz w:val="20"/>
                                <w:lang w:val="fr-FR"/>
                              </w:rPr>
                              <w:t>’</w:t>
                            </w:r>
                            <w:r>
                              <w:rPr>
                                <w:sz w:val="20"/>
                                <w:lang w:val="fr-FR"/>
                              </w:rPr>
                              <w:t>un jugement de valeur (Annexe 3 des spécifications)</w:t>
                            </w:r>
                          </w:p>
                          <w:p w14:paraId="4A67BFA7" w14:textId="77777777" w:rsidR="00862064" w:rsidRDefault="00862064">
                            <w:pPr>
                              <w:pStyle w:val="Textindependent"/>
                              <w:spacing w:before="2"/>
                              <w:rPr>
                                <w:sz w:val="20"/>
                              </w:rPr>
                            </w:pPr>
                          </w:p>
                          <w:p w14:paraId="09304BC1" w14:textId="04E95F99" w:rsidR="00862064" w:rsidRDefault="00B54895">
                            <w:pPr>
                              <w:numPr>
                                <w:ilvl w:val="0"/>
                                <w:numId w:val="1"/>
                              </w:numPr>
                              <w:tabs>
                                <w:tab w:val="left" w:pos="412"/>
                              </w:tabs>
                              <w:ind w:right="657"/>
                              <w:rPr>
                                <w:sz w:val="20"/>
                              </w:rPr>
                            </w:pPr>
                            <w:r>
                              <w:rPr>
                                <w:sz w:val="20"/>
                                <w:lang w:val="fr-FR"/>
                              </w:rPr>
                              <w:t>Offre sur la base des critères d</w:t>
                            </w:r>
                            <w:r w:rsidR="00DB5010">
                              <w:rPr>
                                <w:sz w:val="20"/>
                                <w:lang w:val="fr-FR"/>
                              </w:rPr>
                              <w:t>’</w:t>
                            </w:r>
                            <w:r>
                              <w:rPr>
                                <w:sz w:val="20"/>
                                <w:lang w:val="fr-FR"/>
                              </w:rPr>
                              <w:t>attribution pouvant être évalués automatiquement (Annexe 4 des spécifications)</w:t>
                            </w:r>
                          </w:p>
                        </w:txbxContent>
                      </wps:txbx>
                      <wps:bodyPr wrap="square" lIns="0" tIns="0" rIns="0" bIns="0" rtlCol="0"/>
                    </wps:wsp>
                  </a:graphicData>
                </a:graphic>
              </wp:anchor>
            </w:drawing>
          </mc:Choice>
          <mc:Fallback>
            <w:pict>
              <v:shape w14:anchorId="4FF47A05" id="Textbox 12" o:spid="_x0000_s1028" type="#_x0000_t202" style="position:absolute;margin-left:85.35pt;margin-top:13.15pt;width:474.8pt;height:118.6pt;z-index:-251646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" filled="f" strokeweight=".16931mm">
                <v:textbox inset="0,0,0,0">
                  <w:txbxContent>
                    <w:p w14:paraId="2A74F9F5" w14:textId="77777777" w:rsidR="00862064" w:rsidRDefault="00862064">
                      <w:pPr>
                        <w:pStyle w:val="Textindependent"/>
                        <w:spacing w:before="24"/>
                        <w:rPr>
                          <w:b/>
                          <w:sz w:val="20"/>
                        </w:rPr>
                      </w:pPr>
                    </w:p>
                    <w:p w14:paraId="64A5E373" w14:textId="77777777" w:rsidR="00862064" w:rsidRDefault="00B54895">
                      <w:pPr>
                        <w:numPr>
                          <w:ilvl w:val="0"/>
                          <w:numId w:val="1"/>
                        </w:numPr>
                        <w:tabs>
                          <w:tab w:val="left" w:pos="410"/>
                        </w:tabs>
                        <w:ind w:left="410" w:hanging="283"/>
                        <w:rPr>
                          <w:sz w:val="20"/>
                        </w:rPr>
                      </w:pPr>
                      <w:r>
                        <w:rPr>
                          <w:sz w:val="20"/>
                          <w:lang w:val="fr-FR"/>
                        </w:rPr>
                        <w:t>Déclaration sur l’honneur selon laquelle les conditions sont réunies (Annexe 2 des spécifications)</w:t>
                      </w:r>
                    </w:p>
                    <w:p w14:paraId="4B139C80" w14:textId="5EB9DCDC" w:rsidR="00862064" w:rsidRDefault="00B54895">
                      <w:pPr>
                        <w:numPr>
                          <w:ilvl w:val="0"/>
                          <w:numId w:val="1"/>
                        </w:numPr>
                        <w:tabs>
                          <w:tab w:val="left" w:pos="412"/>
                        </w:tabs>
                        <w:spacing w:before="228"/>
                        <w:ind w:right="298"/>
                        <w:rPr>
                          <w:sz w:val="20"/>
                        </w:rPr>
                      </w:pPr>
                      <w:r>
                        <w:rPr>
                          <w:sz w:val="20"/>
                          <w:lang w:val="fr-FR"/>
                        </w:rPr>
                        <w:t>Offre sur la base des critères d</w:t>
                      </w:r>
                      <w:r w:rsidR="00DB5010">
                        <w:rPr>
                          <w:sz w:val="20"/>
                          <w:lang w:val="fr-FR"/>
                        </w:rPr>
                        <w:t>’</w:t>
                      </w:r>
                      <w:r>
                        <w:rPr>
                          <w:sz w:val="20"/>
                          <w:lang w:val="fr-FR"/>
                        </w:rPr>
                        <w:t>attribution évalués au moyen d</w:t>
                      </w:r>
                      <w:r w:rsidR="00DB5010">
                        <w:rPr>
                          <w:sz w:val="20"/>
                          <w:lang w:val="fr-FR"/>
                        </w:rPr>
                        <w:t>’</w:t>
                      </w:r>
                      <w:r>
                        <w:rPr>
                          <w:sz w:val="20"/>
                          <w:lang w:val="fr-FR"/>
                        </w:rPr>
                        <w:t>un jugement de valeur (Annexe 3 des spécifications)</w:t>
                      </w:r>
                    </w:p>
                    <w:p w14:paraId="4A67BFA7" w14:textId="77777777" w:rsidR="00862064" w:rsidRDefault="00862064">
                      <w:pPr>
                        <w:pStyle w:val="Textindependent"/>
                        <w:spacing w:before="2"/>
                        <w:rPr>
                          <w:sz w:val="20"/>
                        </w:rPr>
                      </w:pPr>
                    </w:p>
                    <w:p w14:paraId="09304BC1" w14:textId="04E95F99" w:rsidR="00862064" w:rsidRDefault="00B54895">
                      <w:pPr>
                        <w:numPr>
                          <w:ilvl w:val="0"/>
                          <w:numId w:val="1"/>
                        </w:numPr>
                        <w:tabs>
                          <w:tab w:val="left" w:pos="412"/>
                        </w:tabs>
                        <w:ind w:right="657"/>
                        <w:rPr>
                          <w:sz w:val="20"/>
                        </w:rPr>
                      </w:pPr>
                      <w:r>
                        <w:rPr>
                          <w:sz w:val="20"/>
                          <w:lang w:val="fr-FR"/>
                        </w:rPr>
                        <w:t>Offre sur la base des critères d</w:t>
                      </w:r>
                      <w:r w:rsidR="00DB5010">
                        <w:rPr>
                          <w:sz w:val="20"/>
                          <w:lang w:val="fr-FR"/>
                        </w:rPr>
                        <w:t>’</w:t>
                      </w:r>
                      <w:r>
                        <w:rPr>
                          <w:sz w:val="20"/>
                          <w:lang w:val="fr-FR"/>
                        </w:rPr>
                        <w:t>attribution pouvant être évalués automatiquement (Annexe 4 des spécifications)</w:t>
                      </w:r>
                    </w:p>
                  </w:txbxContent>
                </v:textbox>
                <w10:wrap type="topAndBottom" anchorx="page"/>
              </v:shape>
            </w:pict>
          </mc:Fallback>
        </mc:AlternateContent>
      </w:r>
    </w:p>
    <w:p w14:paraId="574931F2" w14:textId="77777777" w:rsidR="00862064" w:rsidRPr="009663EC" w:rsidRDefault="00862064">
      <w:pPr>
        <w:pStyle w:val="Textindependent"/>
        <w:rPr>
          <w:b/>
        </w:rPr>
      </w:pPr>
    </w:p>
    <w:p w14:paraId="2E0DF2EC" w14:textId="77777777" w:rsidR="00862064" w:rsidRPr="009663EC" w:rsidRDefault="00862064">
      <w:pPr>
        <w:pStyle w:val="Textindependent"/>
        <w:spacing w:before="19"/>
        <w:rPr>
          <w:b/>
        </w:rPr>
      </w:pPr>
    </w:p>
    <w:p w14:paraId="682D11B0" w14:textId="77777777" w:rsidR="00862064" w:rsidRPr="009663EC" w:rsidRDefault="00B54895">
      <w:pPr>
        <w:pStyle w:val="Textindependent"/>
        <w:tabs>
          <w:tab w:val="left" w:pos="9371"/>
        </w:tabs>
        <w:ind w:left="1644"/>
      </w:pPr>
      <w:r w:rsidRPr="009663EC">
        <w:rPr>
          <w:lang w:val="fr-FR"/>
        </w:rPr>
        <w:t>(ville et date)</w:t>
      </w:r>
      <w:r w:rsidRPr="009663EC">
        <w:rPr>
          <w:lang w:val="fr-FR"/>
        </w:rPr>
        <w:tab/>
        <w:t>Signature</w:t>
      </w:r>
    </w:p>
    <w:sectPr w:rsidR="00862064" w:rsidRPr="009663EC" w:rsidSect="002F50F2">
      <w:footerReference w:type="default" r:id="rId19"/>
      <w:pgSz w:w="11910" w:h="16840"/>
      <w:pgMar w:top="1600" w:right="580" w:bottom="720" w:left="120" w:header="0" w:footer="52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386B57" w14:textId="77777777" w:rsidR="00B54895" w:rsidRDefault="00B54895">
      <w:r>
        <w:separator/>
      </w:r>
    </w:p>
  </w:endnote>
  <w:endnote w:type="continuationSeparator" w:id="0">
    <w:p w14:paraId="7C97DC42" w14:textId="77777777" w:rsidR="00B54895" w:rsidRDefault="00B54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938E0" w14:textId="77777777" w:rsidR="00862064" w:rsidRDefault="00B54895">
    <w:pPr>
      <w:pStyle w:val="Textindependent"/>
      <w:spacing w:line="14" w:lineRule="auto"/>
      <w:rPr>
        <w:sz w:val="20"/>
      </w:rPr>
    </w:pPr>
    <w:r>
      <w:rPr>
        <w:noProof/>
        <w:lang w:eastAsia="ca-ES"/>
      </w:rPr>
      <mc:AlternateContent>
        <mc:Choice Requires="wps">
          <w:drawing>
            <wp:anchor distT="0" distB="0" distL="0" distR="0" simplePos="0" relativeHeight="251658240" behindDoc="1" locked="0" layoutInCell="1" allowOverlap="1" wp14:anchorId="12E7384E" wp14:editId="4B67CBB2">
              <wp:simplePos x="0" y="0"/>
              <wp:positionH relativeFrom="page">
                <wp:posOffset>3845686</wp:posOffset>
              </wp:positionH>
              <wp:positionV relativeFrom="page">
                <wp:posOffset>10217477</wp:posOffset>
              </wp:positionV>
              <wp:extent cx="244475" cy="182245"/>
              <wp:effectExtent l="0" t="0" r="0" b="0"/>
              <wp:wrapNone/>
              <wp:docPr id="9" name="Textbox 9"/>
              <wp:cNvGraphicFramePr/>
              <a:graphic xmlns:a="http://schemas.openxmlformats.org/drawingml/2006/main">
                <a:graphicData uri="http://schemas.microsoft.com/office/word/2010/wordprocessingShape">
                  <wps:wsp>
                    <wps:cNvSpPr txBox="1"/>
                    <wps:spPr>
                      <a:xfrm>
                        <a:off x="0" y="0"/>
                        <a:ext cx="244475" cy="182245"/>
                      </a:xfrm>
                      <a:prstGeom prst="rect">
                        <a:avLst/>
                      </a:prstGeom>
                    </wps:spPr>
                    <wps:txbx>
                      <w:txbxContent>
                        <w:p w14:paraId="50F06BCE" w14:textId="7A37B2AC" w:rsidR="00862064" w:rsidRDefault="00B54895">
                          <w:pPr>
                            <w:pStyle w:val="Textindependent"/>
                            <w:spacing w:before="13"/>
                            <w:ind w:left="60"/>
                          </w:pPr>
                          <w:r>
                            <w:rPr>
                              <w:spacing w:val="-5"/>
                            </w:rPr>
                            <w:fldChar w:fldCharType="begin"/>
                          </w:r>
                          <w:r>
                            <w:rPr>
                              <w:spacing w:val="-5"/>
                            </w:rPr>
                            <w:instrText xml:space="preserve"> PAGE </w:instrText>
                          </w:r>
                          <w:r>
                            <w:rPr>
                              <w:spacing w:val="-5"/>
                            </w:rPr>
                            <w:fldChar w:fldCharType="separate"/>
                          </w:r>
                          <w:r w:rsidR="00B70E5E">
                            <w:rPr>
                              <w:noProof/>
                              <w:spacing w:val="-5"/>
                            </w:rPr>
                            <w:t>23</w:t>
                          </w:r>
                          <w:r>
                            <w:rPr>
                              <w:spacing w:val="-5"/>
                            </w:rPr>
                            <w:fldChar w:fldCharType="end"/>
                          </w:r>
                        </w:p>
                      </w:txbxContent>
                    </wps:txbx>
                    <wps:bodyPr wrap="square" lIns="0" tIns="0" rIns="0" bIns="0" rtlCol="0"/>
                  </wps:wsp>
                </a:graphicData>
              </a:graphic>
            </wp:anchor>
          </w:drawing>
        </mc:Choice>
        <mc:Fallback>
          <w:pict>
            <v:shapetype w14:anchorId="12E7384E" id="_x0000_t202" coordsize="21600,21600" o:spt="202" path="m,l,21600r21600,l21600,xe">
              <v:stroke joinstyle="miter"/>
              <v:path gradientshapeok="t" o:connecttype="rect"/>
            </v:shapetype>
            <v:shape id="Textbox 9" o:spid="_x0000_s1029" type="#_x0000_t202" style="position:absolute;margin-left:302.8pt;margin-top:804.55pt;width:19.25pt;height:14.3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" filled="f" stroked="f">
              <v:textbox inset="0,0,0,0">
                <w:txbxContent>
                  <w:p w14:paraId="50F06BCE" w14:textId="7A37B2AC" w:rsidR="00862064" w:rsidRDefault="00B54895">
                    <w:pPr>
                      <w:pStyle w:val="Textindependent"/>
                      <w:spacing w:before="13"/>
                      <w:ind w:left="60"/>
                    </w:pPr>
                    <w:r>
                      <w:rPr>
                        <w:spacing w:val="-5"/>
                      </w:rPr>
                      <w:fldChar w:fldCharType="begin"/>
                    </w:r>
                    <w:r>
                      <w:rPr>
                        <w:spacing w:val="-5"/>
                      </w:rPr>
                      <w:instrText xml:space="preserve"> PAGE </w:instrText>
                    </w:r>
                    <w:r>
                      <w:rPr>
                        <w:spacing w:val="-5"/>
                      </w:rPr>
                      <w:fldChar w:fldCharType="separate"/>
                    </w:r>
                    <w:r w:rsidR="00B70E5E">
                      <w:rPr>
                        <w:noProof/>
                        <w:spacing w:val="-5"/>
                      </w:rPr>
                      <w:t>23</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4C5295" w14:textId="77777777" w:rsidR="00B54895" w:rsidRDefault="00B54895">
      <w:r>
        <w:separator/>
      </w:r>
    </w:p>
  </w:footnote>
  <w:footnote w:type="continuationSeparator" w:id="0">
    <w:p w14:paraId="6B53FD49" w14:textId="77777777" w:rsidR="00B54895" w:rsidRDefault="00B548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A6743"/>
    <w:multiLevelType w:val="multilevel"/>
    <w:tmpl w:val="9B56D140"/>
    <w:lvl w:ilvl="0">
      <w:start w:val="7"/>
      <w:numFmt w:val="decimal"/>
      <w:lvlText w:val="%1"/>
      <w:lvlJc w:val="left"/>
      <w:pPr>
        <w:ind w:left="491" w:hanging="389"/>
        <w:jc w:val="left"/>
      </w:pPr>
      <w:rPr>
        <w:rFonts w:hint="default"/>
        <w:lang w:val="ca-ES" w:eastAsia="en-US" w:bidi="ar-SA"/>
      </w:rPr>
    </w:lvl>
    <w:lvl w:ilvl="1">
      <w:start w:val="1"/>
      <w:numFmt w:val="decimal"/>
      <w:lvlText w:val="%1.%2."/>
      <w:lvlJc w:val="left"/>
      <w:pPr>
        <w:ind w:left="491" w:hanging="389"/>
        <w:jc w:val="left"/>
      </w:pPr>
      <w:rPr>
        <w:rFonts w:ascii="Arial" w:eastAsia="Arial" w:hAnsi="Arial" w:cs="Arial" w:hint="default"/>
        <w:b/>
        <w:bCs/>
        <w:i w:val="0"/>
        <w:iCs w:val="0"/>
        <w:spacing w:val="-1"/>
        <w:w w:val="99"/>
        <w:sz w:val="20"/>
        <w:szCs w:val="20"/>
        <w:lang w:val="ca-ES" w:eastAsia="en-US" w:bidi="ar-SA"/>
      </w:rPr>
    </w:lvl>
    <w:lvl w:ilvl="2">
      <w:numFmt w:val="bullet"/>
      <w:lvlText w:val="•"/>
      <w:lvlJc w:val="left"/>
      <w:pPr>
        <w:ind w:left="2345" w:hanging="389"/>
      </w:pPr>
      <w:rPr>
        <w:rFonts w:hint="default"/>
        <w:lang w:val="ca-ES" w:eastAsia="en-US" w:bidi="ar-SA"/>
      </w:rPr>
    </w:lvl>
    <w:lvl w:ilvl="3">
      <w:numFmt w:val="bullet"/>
      <w:lvlText w:val="•"/>
      <w:lvlJc w:val="left"/>
      <w:pPr>
        <w:ind w:left="3268" w:hanging="389"/>
      </w:pPr>
      <w:rPr>
        <w:rFonts w:hint="default"/>
        <w:lang w:val="ca-ES" w:eastAsia="en-US" w:bidi="ar-SA"/>
      </w:rPr>
    </w:lvl>
    <w:lvl w:ilvl="4">
      <w:numFmt w:val="bullet"/>
      <w:lvlText w:val="•"/>
      <w:lvlJc w:val="left"/>
      <w:pPr>
        <w:ind w:left="4190" w:hanging="389"/>
      </w:pPr>
      <w:rPr>
        <w:rFonts w:hint="default"/>
        <w:lang w:val="ca-ES" w:eastAsia="en-US" w:bidi="ar-SA"/>
      </w:rPr>
    </w:lvl>
    <w:lvl w:ilvl="5">
      <w:numFmt w:val="bullet"/>
      <w:lvlText w:val="•"/>
      <w:lvlJc w:val="left"/>
      <w:pPr>
        <w:ind w:left="5113" w:hanging="389"/>
      </w:pPr>
      <w:rPr>
        <w:rFonts w:hint="default"/>
        <w:lang w:val="ca-ES" w:eastAsia="en-US" w:bidi="ar-SA"/>
      </w:rPr>
    </w:lvl>
    <w:lvl w:ilvl="6">
      <w:numFmt w:val="bullet"/>
      <w:lvlText w:val="•"/>
      <w:lvlJc w:val="left"/>
      <w:pPr>
        <w:ind w:left="6036" w:hanging="389"/>
      </w:pPr>
      <w:rPr>
        <w:rFonts w:hint="default"/>
        <w:lang w:val="ca-ES" w:eastAsia="en-US" w:bidi="ar-SA"/>
      </w:rPr>
    </w:lvl>
    <w:lvl w:ilvl="7">
      <w:numFmt w:val="bullet"/>
      <w:lvlText w:val="•"/>
      <w:lvlJc w:val="left"/>
      <w:pPr>
        <w:ind w:left="6958" w:hanging="389"/>
      </w:pPr>
      <w:rPr>
        <w:rFonts w:hint="default"/>
        <w:lang w:val="ca-ES" w:eastAsia="en-US" w:bidi="ar-SA"/>
      </w:rPr>
    </w:lvl>
    <w:lvl w:ilvl="8">
      <w:numFmt w:val="bullet"/>
      <w:lvlText w:val="•"/>
      <w:lvlJc w:val="left"/>
      <w:pPr>
        <w:ind w:left="7881" w:hanging="389"/>
      </w:pPr>
      <w:rPr>
        <w:rFonts w:hint="default"/>
        <w:lang w:val="ca-ES" w:eastAsia="en-US" w:bidi="ar-SA"/>
      </w:rPr>
    </w:lvl>
  </w:abstractNum>
  <w:abstractNum w:abstractNumId="1" w15:restartNumberingAfterBreak="0">
    <w:nsid w:val="08A71589"/>
    <w:multiLevelType w:val="multilevel"/>
    <w:tmpl w:val="DE32A944"/>
    <w:lvl w:ilvl="0">
      <w:start w:val="10"/>
      <w:numFmt w:val="upperLetter"/>
      <w:lvlText w:val="%1"/>
      <w:lvlJc w:val="left"/>
      <w:pPr>
        <w:ind w:left="2011" w:hanging="430"/>
        <w:jc w:val="left"/>
      </w:pPr>
      <w:rPr>
        <w:rFonts w:hint="default"/>
        <w:lang w:val="ca-ES" w:eastAsia="en-US" w:bidi="ar-SA"/>
      </w:rPr>
    </w:lvl>
    <w:lvl w:ilvl="1">
      <w:start w:val="1"/>
      <w:numFmt w:val="decimal"/>
      <w:lvlText w:val="%1.%2."/>
      <w:lvlJc w:val="left"/>
      <w:pPr>
        <w:ind w:left="2011" w:hanging="430"/>
        <w:jc w:val="left"/>
      </w:pPr>
      <w:rPr>
        <w:rFonts w:ascii="Arial" w:eastAsia="Arial" w:hAnsi="Arial" w:cs="Arial" w:hint="default"/>
        <w:b/>
        <w:bCs/>
        <w:i w:val="0"/>
        <w:iCs w:val="0"/>
        <w:spacing w:val="0"/>
        <w:w w:val="94"/>
        <w:sz w:val="22"/>
        <w:szCs w:val="22"/>
        <w:u w:val="single" w:color="000000"/>
        <w:lang w:val="ca-ES" w:eastAsia="en-US" w:bidi="ar-SA"/>
      </w:rPr>
    </w:lvl>
    <w:lvl w:ilvl="2">
      <w:start w:val="1"/>
      <w:numFmt w:val="lowerLetter"/>
      <w:lvlText w:val="%3)"/>
      <w:lvlJc w:val="left"/>
      <w:pPr>
        <w:ind w:left="2302" w:hanging="360"/>
        <w:jc w:val="left"/>
      </w:pPr>
      <w:rPr>
        <w:rFonts w:ascii="Arial" w:eastAsia="Arial" w:hAnsi="Arial" w:cs="Arial" w:hint="default"/>
        <w:b w:val="0"/>
        <w:bCs w:val="0"/>
        <w:i w:val="0"/>
        <w:iCs w:val="0"/>
        <w:spacing w:val="-1"/>
        <w:w w:val="100"/>
        <w:sz w:val="22"/>
        <w:szCs w:val="22"/>
        <w:lang w:val="ca-ES" w:eastAsia="en-US" w:bidi="ar-SA"/>
      </w:rPr>
    </w:lvl>
    <w:lvl w:ilvl="3">
      <w:numFmt w:val="bullet"/>
      <w:lvlText w:val="•"/>
      <w:lvlJc w:val="left"/>
      <w:pPr>
        <w:ind w:left="4279" w:hanging="360"/>
      </w:pPr>
      <w:rPr>
        <w:rFonts w:hint="default"/>
        <w:lang w:val="ca-ES" w:eastAsia="en-US" w:bidi="ar-SA"/>
      </w:rPr>
    </w:lvl>
    <w:lvl w:ilvl="4">
      <w:numFmt w:val="bullet"/>
      <w:lvlText w:val="•"/>
      <w:lvlJc w:val="left"/>
      <w:pPr>
        <w:ind w:left="5268" w:hanging="360"/>
      </w:pPr>
      <w:rPr>
        <w:rFonts w:hint="default"/>
        <w:lang w:val="ca-ES" w:eastAsia="en-US" w:bidi="ar-SA"/>
      </w:rPr>
    </w:lvl>
    <w:lvl w:ilvl="5">
      <w:numFmt w:val="bullet"/>
      <w:lvlText w:val="•"/>
      <w:lvlJc w:val="left"/>
      <w:pPr>
        <w:ind w:left="6258" w:hanging="360"/>
      </w:pPr>
      <w:rPr>
        <w:rFonts w:hint="default"/>
        <w:lang w:val="ca-ES" w:eastAsia="en-US" w:bidi="ar-SA"/>
      </w:rPr>
    </w:lvl>
    <w:lvl w:ilvl="6">
      <w:numFmt w:val="bullet"/>
      <w:lvlText w:val="•"/>
      <w:lvlJc w:val="left"/>
      <w:pPr>
        <w:ind w:left="7248" w:hanging="360"/>
      </w:pPr>
      <w:rPr>
        <w:rFonts w:hint="default"/>
        <w:lang w:val="ca-ES" w:eastAsia="en-US" w:bidi="ar-SA"/>
      </w:rPr>
    </w:lvl>
    <w:lvl w:ilvl="7">
      <w:numFmt w:val="bullet"/>
      <w:lvlText w:val="•"/>
      <w:lvlJc w:val="left"/>
      <w:pPr>
        <w:ind w:left="8237" w:hanging="360"/>
      </w:pPr>
      <w:rPr>
        <w:rFonts w:hint="default"/>
        <w:lang w:val="ca-ES" w:eastAsia="en-US" w:bidi="ar-SA"/>
      </w:rPr>
    </w:lvl>
    <w:lvl w:ilvl="8">
      <w:numFmt w:val="bullet"/>
      <w:lvlText w:val="•"/>
      <w:lvlJc w:val="left"/>
      <w:pPr>
        <w:ind w:left="9227" w:hanging="360"/>
      </w:pPr>
      <w:rPr>
        <w:rFonts w:hint="default"/>
        <w:lang w:val="ca-ES" w:eastAsia="en-US" w:bidi="ar-SA"/>
      </w:rPr>
    </w:lvl>
  </w:abstractNum>
  <w:abstractNum w:abstractNumId="2" w15:restartNumberingAfterBreak="0">
    <w:nsid w:val="0E5637E1"/>
    <w:multiLevelType w:val="multilevel"/>
    <w:tmpl w:val="D4EA9842"/>
    <w:lvl w:ilvl="0">
      <w:start w:val="10"/>
      <w:numFmt w:val="upperLetter"/>
      <w:lvlText w:val="%1"/>
      <w:lvlJc w:val="left"/>
      <w:pPr>
        <w:ind w:left="1951" w:hanging="370"/>
        <w:jc w:val="left"/>
      </w:pPr>
      <w:rPr>
        <w:rFonts w:hint="default"/>
        <w:lang w:val="ca-ES" w:eastAsia="en-US" w:bidi="ar-SA"/>
      </w:rPr>
    </w:lvl>
    <w:lvl w:ilvl="1">
      <w:start w:val="3"/>
      <w:numFmt w:val="decimal"/>
      <w:lvlText w:val="%1.%2"/>
      <w:lvlJc w:val="left"/>
      <w:pPr>
        <w:ind w:left="1951" w:hanging="370"/>
        <w:jc w:val="left"/>
      </w:pPr>
      <w:rPr>
        <w:rFonts w:ascii="Arial" w:eastAsia="Arial" w:hAnsi="Arial" w:cs="Arial" w:hint="default"/>
        <w:b/>
        <w:bCs/>
        <w:i w:val="0"/>
        <w:iCs w:val="0"/>
        <w:spacing w:val="0"/>
        <w:w w:val="93"/>
        <w:sz w:val="22"/>
        <w:szCs w:val="22"/>
        <w:u w:val="single" w:color="000000"/>
        <w:lang w:val="ca-ES" w:eastAsia="en-US" w:bidi="ar-SA"/>
      </w:rPr>
    </w:lvl>
    <w:lvl w:ilvl="2">
      <w:numFmt w:val="bullet"/>
      <w:lvlText w:val="-"/>
      <w:lvlJc w:val="left"/>
      <w:pPr>
        <w:ind w:left="2009" w:hanging="360"/>
      </w:pPr>
      <w:rPr>
        <w:rFonts w:ascii="Arial" w:eastAsia="Arial" w:hAnsi="Arial" w:cs="Arial" w:hint="default"/>
        <w:b w:val="0"/>
        <w:bCs w:val="0"/>
        <w:i w:val="0"/>
        <w:iCs w:val="0"/>
        <w:spacing w:val="0"/>
        <w:w w:val="100"/>
        <w:sz w:val="22"/>
        <w:szCs w:val="22"/>
        <w:lang w:val="ca-ES" w:eastAsia="en-US" w:bidi="ar-SA"/>
      </w:rPr>
    </w:lvl>
    <w:lvl w:ilvl="3">
      <w:numFmt w:val="bullet"/>
      <w:lvlText w:val="•"/>
      <w:lvlJc w:val="left"/>
      <w:pPr>
        <w:ind w:left="3413" w:hanging="360"/>
      </w:pPr>
      <w:rPr>
        <w:rFonts w:hint="default"/>
        <w:lang w:val="ca-ES" w:eastAsia="en-US" w:bidi="ar-SA"/>
      </w:rPr>
    </w:lvl>
    <w:lvl w:ilvl="4">
      <w:numFmt w:val="bullet"/>
      <w:lvlText w:val="•"/>
      <w:lvlJc w:val="left"/>
      <w:pPr>
        <w:ind w:left="4526" w:hanging="360"/>
      </w:pPr>
      <w:rPr>
        <w:rFonts w:hint="default"/>
        <w:lang w:val="ca-ES" w:eastAsia="en-US" w:bidi="ar-SA"/>
      </w:rPr>
    </w:lvl>
    <w:lvl w:ilvl="5">
      <w:numFmt w:val="bullet"/>
      <w:lvlText w:val="•"/>
      <w:lvlJc w:val="left"/>
      <w:pPr>
        <w:ind w:left="5639" w:hanging="360"/>
      </w:pPr>
      <w:rPr>
        <w:rFonts w:hint="default"/>
        <w:lang w:val="ca-ES" w:eastAsia="en-US" w:bidi="ar-SA"/>
      </w:rPr>
    </w:lvl>
    <w:lvl w:ilvl="6">
      <w:numFmt w:val="bullet"/>
      <w:lvlText w:val="•"/>
      <w:lvlJc w:val="left"/>
      <w:pPr>
        <w:ind w:left="6753" w:hanging="360"/>
      </w:pPr>
      <w:rPr>
        <w:rFonts w:hint="default"/>
        <w:lang w:val="ca-ES" w:eastAsia="en-US" w:bidi="ar-SA"/>
      </w:rPr>
    </w:lvl>
    <w:lvl w:ilvl="7">
      <w:numFmt w:val="bullet"/>
      <w:lvlText w:val="•"/>
      <w:lvlJc w:val="left"/>
      <w:pPr>
        <w:ind w:left="7866" w:hanging="360"/>
      </w:pPr>
      <w:rPr>
        <w:rFonts w:hint="default"/>
        <w:lang w:val="ca-ES" w:eastAsia="en-US" w:bidi="ar-SA"/>
      </w:rPr>
    </w:lvl>
    <w:lvl w:ilvl="8">
      <w:numFmt w:val="bullet"/>
      <w:lvlText w:val="•"/>
      <w:lvlJc w:val="left"/>
      <w:pPr>
        <w:ind w:left="8979" w:hanging="360"/>
      </w:pPr>
      <w:rPr>
        <w:rFonts w:hint="default"/>
        <w:lang w:val="ca-ES" w:eastAsia="en-US" w:bidi="ar-SA"/>
      </w:rPr>
    </w:lvl>
  </w:abstractNum>
  <w:abstractNum w:abstractNumId="3" w15:restartNumberingAfterBreak="0">
    <w:nsid w:val="0F224226"/>
    <w:multiLevelType w:val="multilevel"/>
    <w:tmpl w:val="6C36E5D2"/>
    <w:lvl w:ilvl="0">
      <w:start w:val="6"/>
      <w:numFmt w:val="upperLetter"/>
      <w:lvlText w:val="%1"/>
      <w:lvlJc w:val="left"/>
      <w:pPr>
        <w:ind w:left="2086" w:hanging="504"/>
      </w:pPr>
      <w:rPr>
        <w:rFonts w:hint="default"/>
        <w:lang w:val="ca-ES" w:eastAsia="en-US" w:bidi="ar-SA"/>
      </w:rPr>
    </w:lvl>
    <w:lvl w:ilvl="1">
      <w:start w:val="2"/>
      <w:numFmt w:val="decimal"/>
      <w:lvlText w:val="%1.%2."/>
      <w:lvlJc w:val="left"/>
      <w:pPr>
        <w:ind w:left="2086" w:hanging="504"/>
      </w:pPr>
      <w:rPr>
        <w:rFonts w:ascii="Arial" w:eastAsia="Arial" w:hAnsi="Arial" w:cs="Arial" w:hint="default"/>
        <w:b/>
        <w:bCs/>
        <w:i w:val="0"/>
        <w:iCs w:val="0"/>
        <w:spacing w:val="0"/>
        <w:w w:val="100"/>
        <w:sz w:val="22"/>
        <w:szCs w:val="22"/>
        <w:lang w:val="ca-ES" w:eastAsia="en-US" w:bidi="ar-SA"/>
      </w:rPr>
    </w:lvl>
    <w:lvl w:ilvl="2">
      <w:start w:val="1"/>
      <w:numFmt w:val="decimal"/>
      <w:lvlText w:val="%1.%2.%3."/>
      <w:lvlJc w:val="left"/>
      <w:pPr>
        <w:ind w:left="2145" w:hanging="564"/>
      </w:pPr>
      <w:rPr>
        <w:rFonts w:ascii="Arial" w:eastAsia="Arial" w:hAnsi="Arial" w:cs="Arial" w:hint="default"/>
        <w:b/>
        <w:bCs/>
        <w:i w:val="0"/>
        <w:iCs w:val="0"/>
        <w:spacing w:val="0"/>
        <w:w w:val="100"/>
        <w:sz w:val="22"/>
        <w:szCs w:val="22"/>
        <w:lang w:val="ca-ES" w:eastAsia="en-US" w:bidi="ar-SA"/>
      </w:rPr>
    </w:lvl>
    <w:lvl w:ilvl="3">
      <w:numFmt w:val="bullet"/>
      <w:lvlText w:val="•"/>
      <w:lvlJc w:val="left"/>
      <w:pPr>
        <w:ind w:left="4154" w:hanging="564"/>
      </w:pPr>
      <w:rPr>
        <w:rFonts w:hint="default"/>
        <w:lang w:val="ca-ES" w:eastAsia="en-US" w:bidi="ar-SA"/>
      </w:rPr>
    </w:lvl>
    <w:lvl w:ilvl="4">
      <w:numFmt w:val="bullet"/>
      <w:lvlText w:val="•"/>
      <w:lvlJc w:val="left"/>
      <w:pPr>
        <w:ind w:left="5162" w:hanging="564"/>
      </w:pPr>
      <w:rPr>
        <w:rFonts w:hint="default"/>
        <w:lang w:val="ca-ES" w:eastAsia="en-US" w:bidi="ar-SA"/>
      </w:rPr>
    </w:lvl>
    <w:lvl w:ilvl="5">
      <w:numFmt w:val="bullet"/>
      <w:lvlText w:val="•"/>
      <w:lvlJc w:val="left"/>
      <w:pPr>
        <w:ind w:left="6169" w:hanging="564"/>
      </w:pPr>
      <w:rPr>
        <w:rFonts w:hint="default"/>
        <w:lang w:val="ca-ES" w:eastAsia="en-US" w:bidi="ar-SA"/>
      </w:rPr>
    </w:lvl>
    <w:lvl w:ilvl="6">
      <w:numFmt w:val="bullet"/>
      <w:lvlText w:val="•"/>
      <w:lvlJc w:val="left"/>
      <w:pPr>
        <w:ind w:left="7176" w:hanging="564"/>
      </w:pPr>
      <w:rPr>
        <w:rFonts w:hint="default"/>
        <w:lang w:val="ca-ES" w:eastAsia="en-US" w:bidi="ar-SA"/>
      </w:rPr>
    </w:lvl>
    <w:lvl w:ilvl="7">
      <w:numFmt w:val="bullet"/>
      <w:lvlText w:val="•"/>
      <w:lvlJc w:val="left"/>
      <w:pPr>
        <w:ind w:left="8184" w:hanging="564"/>
      </w:pPr>
      <w:rPr>
        <w:rFonts w:hint="default"/>
        <w:lang w:val="ca-ES" w:eastAsia="en-US" w:bidi="ar-SA"/>
      </w:rPr>
    </w:lvl>
    <w:lvl w:ilvl="8">
      <w:numFmt w:val="bullet"/>
      <w:lvlText w:val="•"/>
      <w:lvlJc w:val="left"/>
      <w:pPr>
        <w:ind w:left="9191" w:hanging="564"/>
      </w:pPr>
      <w:rPr>
        <w:rFonts w:hint="default"/>
        <w:lang w:val="ca-ES" w:eastAsia="en-US" w:bidi="ar-SA"/>
      </w:rPr>
    </w:lvl>
  </w:abstractNum>
  <w:abstractNum w:abstractNumId="4" w15:restartNumberingAfterBreak="0">
    <w:nsid w:val="11E70BDC"/>
    <w:multiLevelType w:val="multilevel"/>
    <w:tmpl w:val="54244578"/>
    <w:lvl w:ilvl="0">
      <w:start w:val="1"/>
      <w:numFmt w:val="upperLetter"/>
      <w:lvlText w:val="%1"/>
      <w:lvlJc w:val="left"/>
      <w:pPr>
        <w:ind w:left="2110" w:hanging="528"/>
        <w:jc w:val="left"/>
      </w:pPr>
      <w:rPr>
        <w:rFonts w:hint="default"/>
        <w:lang w:val="ca-ES" w:eastAsia="en-US" w:bidi="ar-SA"/>
      </w:rPr>
    </w:lvl>
    <w:lvl w:ilvl="1">
      <w:start w:val="2"/>
      <w:numFmt w:val="decimal"/>
      <w:lvlText w:val="%1.%2."/>
      <w:lvlJc w:val="left"/>
      <w:pPr>
        <w:ind w:left="2110" w:hanging="528"/>
        <w:jc w:val="left"/>
      </w:pPr>
      <w:rPr>
        <w:rFonts w:ascii="Arial" w:eastAsia="Arial" w:hAnsi="Arial" w:cs="Arial" w:hint="default"/>
        <w:b/>
        <w:bCs/>
        <w:i w:val="0"/>
        <w:iCs w:val="0"/>
        <w:spacing w:val="-6"/>
        <w:w w:val="100"/>
        <w:sz w:val="22"/>
        <w:szCs w:val="22"/>
        <w:lang w:val="ca-ES" w:eastAsia="en-US" w:bidi="ar-SA"/>
      </w:rPr>
    </w:lvl>
    <w:lvl w:ilvl="2">
      <w:numFmt w:val="bullet"/>
      <w:lvlText w:val="•"/>
      <w:lvlJc w:val="left"/>
      <w:pPr>
        <w:ind w:left="3937" w:hanging="528"/>
      </w:pPr>
      <w:rPr>
        <w:rFonts w:hint="default"/>
        <w:lang w:val="ca-ES" w:eastAsia="en-US" w:bidi="ar-SA"/>
      </w:rPr>
    </w:lvl>
    <w:lvl w:ilvl="3">
      <w:numFmt w:val="bullet"/>
      <w:lvlText w:val="•"/>
      <w:lvlJc w:val="left"/>
      <w:pPr>
        <w:ind w:left="4845" w:hanging="528"/>
      </w:pPr>
      <w:rPr>
        <w:rFonts w:hint="default"/>
        <w:lang w:val="ca-ES" w:eastAsia="en-US" w:bidi="ar-SA"/>
      </w:rPr>
    </w:lvl>
    <w:lvl w:ilvl="4">
      <w:numFmt w:val="bullet"/>
      <w:lvlText w:val="•"/>
      <w:lvlJc w:val="left"/>
      <w:pPr>
        <w:ind w:left="5754" w:hanging="528"/>
      </w:pPr>
      <w:rPr>
        <w:rFonts w:hint="default"/>
        <w:lang w:val="ca-ES" w:eastAsia="en-US" w:bidi="ar-SA"/>
      </w:rPr>
    </w:lvl>
    <w:lvl w:ilvl="5">
      <w:numFmt w:val="bullet"/>
      <w:lvlText w:val="•"/>
      <w:lvlJc w:val="left"/>
      <w:pPr>
        <w:ind w:left="6663" w:hanging="528"/>
      </w:pPr>
      <w:rPr>
        <w:rFonts w:hint="default"/>
        <w:lang w:val="ca-ES" w:eastAsia="en-US" w:bidi="ar-SA"/>
      </w:rPr>
    </w:lvl>
    <w:lvl w:ilvl="6">
      <w:numFmt w:val="bullet"/>
      <w:lvlText w:val="•"/>
      <w:lvlJc w:val="left"/>
      <w:pPr>
        <w:ind w:left="7571" w:hanging="528"/>
      </w:pPr>
      <w:rPr>
        <w:rFonts w:hint="default"/>
        <w:lang w:val="ca-ES" w:eastAsia="en-US" w:bidi="ar-SA"/>
      </w:rPr>
    </w:lvl>
    <w:lvl w:ilvl="7">
      <w:numFmt w:val="bullet"/>
      <w:lvlText w:val="•"/>
      <w:lvlJc w:val="left"/>
      <w:pPr>
        <w:ind w:left="8480" w:hanging="528"/>
      </w:pPr>
      <w:rPr>
        <w:rFonts w:hint="default"/>
        <w:lang w:val="ca-ES" w:eastAsia="en-US" w:bidi="ar-SA"/>
      </w:rPr>
    </w:lvl>
    <w:lvl w:ilvl="8">
      <w:numFmt w:val="bullet"/>
      <w:lvlText w:val="•"/>
      <w:lvlJc w:val="left"/>
      <w:pPr>
        <w:ind w:left="9389" w:hanging="528"/>
      </w:pPr>
      <w:rPr>
        <w:rFonts w:hint="default"/>
        <w:lang w:val="ca-ES" w:eastAsia="en-US" w:bidi="ar-SA"/>
      </w:rPr>
    </w:lvl>
  </w:abstractNum>
  <w:abstractNum w:abstractNumId="5" w15:restartNumberingAfterBreak="0">
    <w:nsid w:val="197D1871"/>
    <w:multiLevelType w:val="multilevel"/>
    <w:tmpl w:val="D05CF44A"/>
    <w:lvl w:ilvl="0">
      <w:start w:val="2"/>
      <w:numFmt w:val="decimal"/>
      <w:lvlText w:val="%1"/>
      <w:lvlJc w:val="left"/>
      <w:pPr>
        <w:ind w:left="1582" w:hanging="404"/>
        <w:jc w:val="left"/>
      </w:pPr>
      <w:rPr>
        <w:rFonts w:hint="default"/>
        <w:lang w:val="ca-ES" w:eastAsia="en-US" w:bidi="ar-SA"/>
      </w:rPr>
    </w:lvl>
    <w:lvl w:ilvl="1">
      <w:start w:val="1"/>
      <w:numFmt w:val="decimal"/>
      <w:lvlText w:val="%1.%2."/>
      <w:lvlJc w:val="left"/>
      <w:pPr>
        <w:ind w:left="1582" w:hanging="404"/>
        <w:jc w:val="left"/>
      </w:pPr>
      <w:rPr>
        <w:rFonts w:ascii="Arial" w:eastAsia="Arial" w:hAnsi="Arial" w:cs="Arial" w:hint="default"/>
        <w:b/>
        <w:bCs/>
        <w:i w:val="0"/>
        <w:iCs w:val="0"/>
        <w:spacing w:val="-1"/>
        <w:w w:val="99"/>
        <w:sz w:val="20"/>
        <w:szCs w:val="20"/>
        <w:lang w:val="ca-ES" w:eastAsia="en-US" w:bidi="ar-SA"/>
      </w:rPr>
    </w:lvl>
    <w:lvl w:ilvl="2">
      <w:numFmt w:val="bullet"/>
      <w:lvlText w:val="•"/>
      <w:lvlJc w:val="left"/>
      <w:pPr>
        <w:ind w:left="3505" w:hanging="404"/>
      </w:pPr>
      <w:rPr>
        <w:rFonts w:hint="default"/>
        <w:lang w:val="ca-ES" w:eastAsia="en-US" w:bidi="ar-SA"/>
      </w:rPr>
    </w:lvl>
    <w:lvl w:ilvl="3">
      <w:numFmt w:val="bullet"/>
      <w:lvlText w:val="•"/>
      <w:lvlJc w:val="left"/>
      <w:pPr>
        <w:ind w:left="4467" w:hanging="404"/>
      </w:pPr>
      <w:rPr>
        <w:rFonts w:hint="default"/>
        <w:lang w:val="ca-ES" w:eastAsia="en-US" w:bidi="ar-SA"/>
      </w:rPr>
    </w:lvl>
    <w:lvl w:ilvl="4">
      <w:numFmt w:val="bullet"/>
      <w:lvlText w:val="•"/>
      <w:lvlJc w:val="left"/>
      <w:pPr>
        <w:ind w:left="5430" w:hanging="404"/>
      </w:pPr>
      <w:rPr>
        <w:rFonts w:hint="default"/>
        <w:lang w:val="ca-ES" w:eastAsia="en-US" w:bidi="ar-SA"/>
      </w:rPr>
    </w:lvl>
    <w:lvl w:ilvl="5">
      <w:numFmt w:val="bullet"/>
      <w:lvlText w:val="•"/>
      <w:lvlJc w:val="left"/>
      <w:pPr>
        <w:ind w:left="6393" w:hanging="404"/>
      </w:pPr>
      <w:rPr>
        <w:rFonts w:hint="default"/>
        <w:lang w:val="ca-ES" w:eastAsia="en-US" w:bidi="ar-SA"/>
      </w:rPr>
    </w:lvl>
    <w:lvl w:ilvl="6">
      <w:numFmt w:val="bullet"/>
      <w:lvlText w:val="•"/>
      <w:lvlJc w:val="left"/>
      <w:pPr>
        <w:ind w:left="7355" w:hanging="404"/>
      </w:pPr>
      <w:rPr>
        <w:rFonts w:hint="default"/>
        <w:lang w:val="ca-ES" w:eastAsia="en-US" w:bidi="ar-SA"/>
      </w:rPr>
    </w:lvl>
    <w:lvl w:ilvl="7">
      <w:numFmt w:val="bullet"/>
      <w:lvlText w:val="•"/>
      <w:lvlJc w:val="left"/>
      <w:pPr>
        <w:ind w:left="8318" w:hanging="404"/>
      </w:pPr>
      <w:rPr>
        <w:rFonts w:hint="default"/>
        <w:lang w:val="ca-ES" w:eastAsia="en-US" w:bidi="ar-SA"/>
      </w:rPr>
    </w:lvl>
    <w:lvl w:ilvl="8">
      <w:numFmt w:val="bullet"/>
      <w:lvlText w:val="•"/>
      <w:lvlJc w:val="left"/>
      <w:pPr>
        <w:ind w:left="9281" w:hanging="404"/>
      </w:pPr>
      <w:rPr>
        <w:rFonts w:hint="default"/>
        <w:lang w:val="ca-ES" w:eastAsia="en-US" w:bidi="ar-SA"/>
      </w:rPr>
    </w:lvl>
  </w:abstractNum>
  <w:abstractNum w:abstractNumId="6" w15:restartNumberingAfterBreak="0">
    <w:nsid w:val="1A392A6E"/>
    <w:multiLevelType w:val="hybridMultilevel"/>
    <w:tmpl w:val="DBC2576A"/>
    <w:lvl w:ilvl="0" w:tplc="B5E6DF38">
      <w:start w:val="1"/>
      <w:numFmt w:val="decimal"/>
      <w:lvlText w:val="%1."/>
      <w:lvlJc w:val="left"/>
      <w:pPr>
        <w:ind w:left="1767" w:hanging="186"/>
        <w:jc w:val="left"/>
      </w:pPr>
      <w:rPr>
        <w:rFonts w:ascii="Arial" w:eastAsia="Arial" w:hAnsi="Arial" w:cs="Arial" w:hint="default"/>
        <w:b/>
        <w:bCs/>
        <w:i w:val="0"/>
        <w:iCs w:val="0"/>
        <w:spacing w:val="0"/>
        <w:w w:val="98"/>
        <w:sz w:val="20"/>
        <w:szCs w:val="20"/>
        <w:lang w:val="ca-ES" w:eastAsia="en-US" w:bidi="ar-SA"/>
      </w:rPr>
    </w:lvl>
    <w:lvl w:ilvl="1" w:tplc="F1D4D0EC">
      <w:numFmt w:val="bullet"/>
      <w:lvlText w:val="•"/>
      <w:lvlJc w:val="left"/>
      <w:pPr>
        <w:ind w:left="2704" w:hanging="186"/>
      </w:pPr>
      <w:rPr>
        <w:rFonts w:hint="default"/>
        <w:lang w:val="ca-ES" w:eastAsia="en-US" w:bidi="ar-SA"/>
      </w:rPr>
    </w:lvl>
    <w:lvl w:ilvl="2" w:tplc="708AFAD2">
      <w:numFmt w:val="bullet"/>
      <w:lvlText w:val="•"/>
      <w:lvlJc w:val="left"/>
      <w:pPr>
        <w:ind w:left="3649" w:hanging="186"/>
      </w:pPr>
      <w:rPr>
        <w:rFonts w:hint="default"/>
        <w:lang w:val="ca-ES" w:eastAsia="en-US" w:bidi="ar-SA"/>
      </w:rPr>
    </w:lvl>
    <w:lvl w:ilvl="3" w:tplc="CBCE2068">
      <w:numFmt w:val="bullet"/>
      <w:lvlText w:val="•"/>
      <w:lvlJc w:val="left"/>
      <w:pPr>
        <w:ind w:left="4593" w:hanging="186"/>
      </w:pPr>
      <w:rPr>
        <w:rFonts w:hint="default"/>
        <w:lang w:val="ca-ES" w:eastAsia="en-US" w:bidi="ar-SA"/>
      </w:rPr>
    </w:lvl>
    <w:lvl w:ilvl="4" w:tplc="C10A3E84">
      <w:numFmt w:val="bullet"/>
      <w:lvlText w:val="•"/>
      <w:lvlJc w:val="left"/>
      <w:pPr>
        <w:ind w:left="5538" w:hanging="186"/>
      </w:pPr>
      <w:rPr>
        <w:rFonts w:hint="default"/>
        <w:lang w:val="ca-ES" w:eastAsia="en-US" w:bidi="ar-SA"/>
      </w:rPr>
    </w:lvl>
    <w:lvl w:ilvl="5" w:tplc="E13418FA">
      <w:numFmt w:val="bullet"/>
      <w:lvlText w:val="•"/>
      <w:lvlJc w:val="left"/>
      <w:pPr>
        <w:ind w:left="6483" w:hanging="186"/>
      </w:pPr>
      <w:rPr>
        <w:rFonts w:hint="default"/>
        <w:lang w:val="ca-ES" w:eastAsia="en-US" w:bidi="ar-SA"/>
      </w:rPr>
    </w:lvl>
    <w:lvl w:ilvl="6" w:tplc="96B4EB00">
      <w:numFmt w:val="bullet"/>
      <w:lvlText w:val="•"/>
      <w:lvlJc w:val="left"/>
      <w:pPr>
        <w:ind w:left="7427" w:hanging="186"/>
      </w:pPr>
      <w:rPr>
        <w:rFonts w:hint="default"/>
        <w:lang w:val="ca-ES" w:eastAsia="en-US" w:bidi="ar-SA"/>
      </w:rPr>
    </w:lvl>
    <w:lvl w:ilvl="7" w:tplc="DCFA146C">
      <w:numFmt w:val="bullet"/>
      <w:lvlText w:val="•"/>
      <w:lvlJc w:val="left"/>
      <w:pPr>
        <w:ind w:left="8372" w:hanging="186"/>
      </w:pPr>
      <w:rPr>
        <w:rFonts w:hint="default"/>
        <w:lang w:val="ca-ES" w:eastAsia="en-US" w:bidi="ar-SA"/>
      </w:rPr>
    </w:lvl>
    <w:lvl w:ilvl="8" w:tplc="B6FE9F98">
      <w:numFmt w:val="bullet"/>
      <w:lvlText w:val="•"/>
      <w:lvlJc w:val="left"/>
      <w:pPr>
        <w:ind w:left="9317" w:hanging="186"/>
      </w:pPr>
      <w:rPr>
        <w:rFonts w:hint="default"/>
        <w:lang w:val="ca-ES" w:eastAsia="en-US" w:bidi="ar-SA"/>
      </w:rPr>
    </w:lvl>
  </w:abstractNum>
  <w:abstractNum w:abstractNumId="7" w15:restartNumberingAfterBreak="0">
    <w:nsid w:val="1DDA6002"/>
    <w:multiLevelType w:val="hybridMultilevel"/>
    <w:tmpl w:val="042ED16C"/>
    <w:lvl w:ilvl="0" w:tplc="CF16127A">
      <w:numFmt w:val="bullet"/>
      <w:lvlText w:val="-"/>
      <w:lvlJc w:val="left"/>
      <w:pPr>
        <w:ind w:left="412" w:hanging="284"/>
      </w:pPr>
      <w:rPr>
        <w:rFonts w:ascii="Arial" w:eastAsia="Arial" w:hAnsi="Arial" w:cs="Arial" w:hint="default"/>
        <w:b w:val="0"/>
        <w:bCs w:val="0"/>
        <w:i w:val="0"/>
        <w:iCs w:val="0"/>
        <w:spacing w:val="0"/>
        <w:w w:val="99"/>
        <w:sz w:val="20"/>
        <w:szCs w:val="20"/>
        <w:lang w:val="ca-ES" w:eastAsia="en-US" w:bidi="ar-SA"/>
      </w:rPr>
    </w:lvl>
    <w:lvl w:ilvl="1" w:tplc="2D6CD7EA">
      <w:numFmt w:val="bullet"/>
      <w:lvlText w:val="•"/>
      <w:lvlJc w:val="left"/>
      <w:pPr>
        <w:ind w:left="1326" w:hanging="284"/>
      </w:pPr>
      <w:rPr>
        <w:rFonts w:hint="default"/>
        <w:lang w:val="ca-ES" w:eastAsia="en-US" w:bidi="ar-SA"/>
      </w:rPr>
    </w:lvl>
    <w:lvl w:ilvl="2" w:tplc="BFF846F8">
      <w:numFmt w:val="bullet"/>
      <w:lvlText w:val="•"/>
      <w:lvlJc w:val="left"/>
      <w:pPr>
        <w:ind w:left="2233" w:hanging="284"/>
      </w:pPr>
      <w:rPr>
        <w:rFonts w:hint="default"/>
        <w:lang w:val="ca-ES" w:eastAsia="en-US" w:bidi="ar-SA"/>
      </w:rPr>
    </w:lvl>
    <w:lvl w:ilvl="3" w:tplc="0AE2E6E2">
      <w:numFmt w:val="bullet"/>
      <w:lvlText w:val="•"/>
      <w:lvlJc w:val="left"/>
      <w:pPr>
        <w:ind w:left="3139" w:hanging="284"/>
      </w:pPr>
      <w:rPr>
        <w:rFonts w:hint="default"/>
        <w:lang w:val="ca-ES" w:eastAsia="en-US" w:bidi="ar-SA"/>
      </w:rPr>
    </w:lvl>
    <w:lvl w:ilvl="4" w:tplc="0AA0D8E6">
      <w:numFmt w:val="bullet"/>
      <w:lvlText w:val="•"/>
      <w:lvlJc w:val="left"/>
      <w:pPr>
        <w:ind w:left="4046" w:hanging="284"/>
      </w:pPr>
      <w:rPr>
        <w:rFonts w:hint="default"/>
        <w:lang w:val="ca-ES" w:eastAsia="en-US" w:bidi="ar-SA"/>
      </w:rPr>
    </w:lvl>
    <w:lvl w:ilvl="5" w:tplc="6D607EA6">
      <w:numFmt w:val="bullet"/>
      <w:lvlText w:val="•"/>
      <w:lvlJc w:val="left"/>
      <w:pPr>
        <w:ind w:left="4953" w:hanging="284"/>
      </w:pPr>
      <w:rPr>
        <w:rFonts w:hint="default"/>
        <w:lang w:val="ca-ES" w:eastAsia="en-US" w:bidi="ar-SA"/>
      </w:rPr>
    </w:lvl>
    <w:lvl w:ilvl="6" w:tplc="1FA8DA72">
      <w:numFmt w:val="bullet"/>
      <w:lvlText w:val="•"/>
      <w:lvlJc w:val="left"/>
      <w:pPr>
        <w:ind w:left="5859" w:hanging="284"/>
      </w:pPr>
      <w:rPr>
        <w:rFonts w:hint="default"/>
        <w:lang w:val="ca-ES" w:eastAsia="en-US" w:bidi="ar-SA"/>
      </w:rPr>
    </w:lvl>
    <w:lvl w:ilvl="7" w:tplc="D90E9A3E">
      <w:numFmt w:val="bullet"/>
      <w:lvlText w:val="•"/>
      <w:lvlJc w:val="left"/>
      <w:pPr>
        <w:ind w:left="6766" w:hanging="284"/>
      </w:pPr>
      <w:rPr>
        <w:rFonts w:hint="default"/>
        <w:lang w:val="ca-ES" w:eastAsia="en-US" w:bidi="ar-SA"/>
      </w:rPr>
    </w:lvl>
    <w:lvl w:ilvl="8" w:tplc="D9CC2588">
      <w:numFmt w:val="bullet"/>
      <w:lvlText w:val="•"/>
      <w:lvlJc w:val="left"/>
      <w:pPr>
        <w:ind w:left="7673" w:hanging="284"/>
      </w:pPr>
      <w:rPr>
        <w:rFonts w:hint="default"/>
        <w:lang w:val="ca-ES" w:eastAsia="en-US" w:bidi="ar-SA"/>
      </w:rPr>
    </w:lvl>
  </w:abstractNum>
  <w:abstractNum w:abstractNumId="8" w15:restartNumberingAfterBreak="0">
    <w:nsid w:val="257E12DE"/>
    <w:multiLevelType w:val="multilevel"/>
    <w:tmpl w:val="1E644390"/>
    <w:lvl w:ilvl="0">
      <w:start w:val="4"/>
      <w:numFmt w:val="decimal"/>
      <w:lvlText w:val="%1"/>
      <w:lvlJc w:val="left"/>
      <w:pPr>
        <w:ind w:left="1968" w:hanging="387"/>
        <w:jc w:val="left"/>
      </w:pPr>
      <w:rPr>
        <w:rFonts w:hint="default"/>
        <w:lang w:val="ca-ES" w:eastAsia="en-US" w:bidi="ar-SA"/>
      </w:rPr>
    </w:lvl>
    <w:lvl w:ilvl="1">
      <w:start w:val="1"/>
      <w:numFmt w:val="decimal"/>
      <w:lvlText w:val="%1.%2."/>
      <w:lvlJc w:val="left"/>
      <w:pPr>
        <w:ind w:left="1968" w:hanging="387"/>
        <w:jc w:val="left"/>
      </w:pPr>
      <w:rPr>
        <w:rFonts w:ascii="Arial" w:eastAsia="Arial" w:hAnsi="Arial" w:cs="Arial" w:hint="default"/>
        <w:b/>
        <w:bCs/>
        <w:i w:val="0"/>
        <w:iCs w:val="0"/>
        <w:spacing w:val="-1"/>
        <w:w w:val="99"/>
        <w:sz w:val="20"/>
        <w:szCs w:val="20"/>
        <w:lang w:val="ca-ES" w:eastAsia="en-US" w:bidi="ar-SA"/>
      </w:rPr>
    </w:lvl>
    <w:lvl w:ilvl="2">
      <w:start w:val="1"/>
      <w:numFmt w:val="decimal"/>
      <w:lvlText w:val="%1.%2.%3."/>
      <w:lvlJc w:val="left"/>
      <w:pPr>
        <w:ind w:left="2136" w:hanging="555"/>
        <w:jc w:val="left"/>
      </w:pPr>
      <w:rPr>
        <w:rFonts w:ascii="Arial" w:eastAsia="Arial" w:hAnsi="Arial" w:cs="Arial" w:hint="default"/>
        <w:b/>
        <w:bCs/>
        <w:i w:val="0"/>
        <w:iCs w:val="0"/>
        <w:spacing w:val="-1"/>
        <w:w w:val="99"/>
        <w:sz w:val="20"/>
        <w:szCs w:val="20"/>
        <w:lang w:val="ca-ES" w:eastAsia="en-US" w:bidi="ar-SA"/>
      </w:rPr>
    </w:lvl>
    <w:lvl w:ilvl="3">
      <w:numFmt w:val="bullet"/>
      <w:lvlText w:val="•"/>
      <w:lvlJc w:val="left"/>
      <w:pPr>
        <w:ind w:left="4154" w:hanging="555"/>
      </w:pPr>
      <w:rPr>
        <w:rFonts w:hint="default"/>
        <w:lang w:val="ca-ES" w:eastAsia="en-US" w:bidi="ar-SA"/>
      </w:rPr>
    </w:lvl>
    <w:lvl w:ilvl="4">
      <w:numFmt w:val="bullet"/>
      <w:lvlText w:val="•"/>
      <w:lvlJc w:val="left"/>
      <w:pPr>
        <w:ind w:left="5162" w:hanging="555"/>
      </w:pPr>
      <w:rPr>
        <w:rFonts w:hint="default"/>
        <w:lang w:val="ca-ES" w:eastAsia="en-US" w:bidi="ar-SA"/>
      </w:rPr>
    </w:lvl>
    <w:lvl w:ilvl="5">
      <w:numFmt w:val="bullet"/>
      <w:lvlText w:val="•"/>
      <w:lvlJc w:val="left"/>
      <w:pPr>
        <w:ind w:left="6169" w:hanging="555"/>
      </w:pPr>
      <w:rPr>
        <w:rFonts w:hint="default"/>
        <w:lang w:val="ca-ES" w:eastAsia="en-US" w:bidi="ar-SA"/>
      </w:rPr>
    </w:lvl>
    <w:lvl w:ilvl="6">
      <w:numFmt w:val="bullet"/>
      <w:lvlText w:val="•"/>
      <w:lvlJc w:val="left"/>
      <w:pPr>
        <w:ind w:left="7176" w:hanging="555"/>
      </w:pPr>
      <w:rPr>
        <w:rFonts w:hint="default"/>
        <w:lang w:val="ca-ES" w:eastAsia="en-US" w:bidi="ar-SA"/>
      </w:rPr>
    </w:lvl>
    <w:lvl w:ilvl="7">
      <w:numFmt w:val="bullet"/>
      <w:lvlText w:val="•"/>
      <w:lvlJc w:val="left"/>
      <w:pPr>
        <w:ind w:left="8184" w:hanging="555"/>
      </w:pPr>
      <w:rPr>
        <w:rFonts w:hint="default"/>
        <w:lang w:val="ca-ES" w:eastAsia="en-US" w:bidi="ar-SA"/>
      </w:rPr>
    </w:lvl>
    <w:lvl w:ilvl="8">
      <w:numFmt w:val="bullet"/>
      <w:lvlText w:val="•"/>
      <w:lvlJc w:val="left"/>
      <w:pPr>
        <w:ind w:left="9191" w:hanging="555"/>
      </w:pPr>
      <w:rPr>
        <w:rFonts w:hint="default"/>
        <w:lang w:val="ca-ES" w:eastAsia="en-US" w:bidi="ar-SA"/>
      </w:rPr>
    </w:lvl>
  </w:abstractNum>
  <w:abstractNum w:abstractNumId="9" w15:restartNumberingAfterBreak="0">
    <w:nsid w:val="297F3443"/>
    <w:multiLevelType w:val="hybridMultilevel"/>
    <w:tmpl w:val="3E46717A"/>
    <w:lvl w:ilvl="0" w:tplc="212297BC">
      <w:start w:val="1"/>
      <w:numFmt w:val="lowerLetter"/>
      <w:lvlText w:val="%1)"/>
      <w:lvlJc w:val="left"/>
      <w:pPr>
        <w:ind w:left="1582" w:hanging="281"/>
        <w:jc w:val="left"/>
      </w:pPr>
      <w:rPr>
        <w:rFonts w:ascii="Arial" w:eastAsia="Arial" w:hAnsi="Arial" w:cs="Arial" w:hint="default"/>
        <w:b w:val="0"/>
        <w:bCs w:val="0"/>
        <w:i w:val="0"/>
        <w:iCs w:val="0"/>
        <w:spacing w:val="0"/>
        <w:w w:val="99"/>
        <w:sz w:val="20"/>
        <w:szCs w:val="20"/>
        <w:lang w:val="ca-ES" w:eastAsia="en-US" w:bidi="ar-SA"/>
      </w:rPr>
    </w:lvl>
    <w:lvl w:ilvl="1" w:tplc="6F569268">
      <w:numFmt w:val="bullet"/>
      <w:lvlText w:val="•"/>
      <w:lvlJc w:val="left"/>
      <w:pPr>
        <w:ind w:left="2542" w:hanging="281"/>
      </w:pPr>
      <w:rPr>
        <w:rFonts w:hint="default"/>
        <w:lang w:val="ca-ES" w:eastAsia="en-US" w:bidi="ar-SA"/>
      </w:rPr>
    </w:lvl>
    <w:lvl w:ilvl="2" w:tplc="1E5863BE">
      <w:numFmt w:val="bullet"/>
      <w:lvlText w:val="•"/>
      <w:lvlJc w:val="left"/>
      <w:pPr>
        <w:ind w:left="3505" w:hanging="281"/>
      </w:pPr>
      <w:rPr>
        <w:rFonts w:hint="default"/>
        <w:lang w:val="ca-ES" w:eastAsia="en-US" w:bidi="ar-SA"/>
      </w:rPr>
    </w:lvl>
    <w:lvl w:ilvl="3" w:tplc="F0D2417C">
      <w:numFmt w:val="bullet"/>
      <w:lvlText w:val="•"/>
      <w:lvlJc w:val="left"/>
      <w:pPr>
        <w:ind w:left="4467" w:hanging="281"/>
      </w:pPr>
      <w:rPr>
        <w:rFonts w:hint="default"/>
        <w:lang w:val="ca-ES" w:eastAsia="en-US" w:bidi="ar-SA"/>
      </w:rPr>
    </w:lvl>
    <w:lvl w:ilvl="4" w:tplc="8640DE02">
      <w:numFmt w:val="bullet"/>
      <w:lvlText w:val="•"/>
      <w:lvlJc w:val="left"/>
      <w:pPr>
        <w:ind w:left="5430" w:hanging="281"/>
      </w:pPr>
      <w:rPr>
        <w:rFonts w:hint="default"/>
        <w:lang w:val="ca-ES" w:eastAsia="en-US" w:bidi="ar-SA"/>
      </w:rPr>
    </w:lvl>
    <w:lvl w:ilvl="5" w:tplc="7FC8BE24">
      <w:numFmt w:val="bullet"/>
      <w:lvlText w:val="•"/>
      <w:lvlJc w:val="left"/>
      <w:pPr>
        <w:ind w:left="6393" w:hanging="281"/>
      </w:pPr>
      <w:rPr>
        <w:rFonts w:hint="default"/>
        <w:lang w:val="ca-ES" w:eastAsia="en-US" w:bidi="ar-SA"/>
      </w:rPr>
    </w:lvl>
    <w:lvl w:ilvl="6" w:tplc="1BB41B26">
      <w:numFmt w:val="bullet"/>
      <w:lvlText w:val="•"/>
      <w:lvlJc w:val="left"/>
      <w:pPr>
        <w:ind w:left="7355" w:hanging="281"/>
      </w:pPr>
      <w:rPr>
        <w:rFonts w:hint="default"/>
        <w:lang w:val="ca-ES" w:eastAsia="en-US" w:bidi="ar-SA"/>
      </w:rPr>
    </w:lvl>
    <w:lvl w:ilvl="7" w:tplc="081EDD10">
      <w:numFmt w:val="bullet"/>
      <w:lvlText w:val="•"/>
      <w:lvlJc w:val="left"/>
      <w:pPr>
        <w:ind w:left="8318" w:hanging="281"/>
      </w:pPr>
      <w:rPr>
        <w:rFonts w:hint="default"/>
        <w:lang w:val="ca-ES" w:eastAsia="en-US" w:bidi="ar-SA"/>
      </w:rPr>
    </w:lvl>
    <w:lvl w:ilvl="8" w:tplc="376A2E1A">
      <w:numFmt w:val="bullet"/>
      <w:lvlText w:val="•"/>
      <w:lvlJc w:val="left"/>
      <w:pPr>
        <w:ind w:left="9281" w:hanging="281"/>
      </w:pPr>
      <w:rPr>
        <w:rFonts w:hint="default"/>
        <w:lang w:val="ca-ES" w:eastAsia="en-US" w:bidi="ar-SA"/>
      </w:rPr>
    </w:lvl>
  </w:abstractNum>
  <w:abstractNum w:abstractNumId="10" w15:restartNumberingAfterBreak="0">
    <w:nsid w:val="304A4121"/>
    <w:multiLevelType w:val="multilevel"/>
    <w:tmpl w:val="8FF8A6F6"/>
    <w:lvl w:ilvl="0">
      <w:start w:val="3"/>
      <w:numFmt w:val="decimal"/>
      <w:lvlText w:val="%1"/>
      <w:lvlJc w:val="left"/>
      <w:pPr>
        <w:ind w:left="1582" w:hanging="387"/>
        <w:jc w:val="left"/>
      </w:pPr>
      <w:rPr>
        <w:rFonts w:hint="default"/>
        <w:lang w:val="ca-ES" w:eastAsia="en-US" w:bidi="ar-SA"/>
      </w:rPr>
    </w:lvl>
    <w:lvl w:ilvl="1">
      <w:start w:val="1"/>
      <w:numFmt w:val="decimal"/>
      <w:lvlText w:val="%1.%2."/>
      <w:lvlJc w:val="left"/>
      <w:pPr>
        <w:ind w:left="1582" w:hanging="387"/>
        <w:jc w:val="left"/>
      </w:pPr>
      <w:rPr>
        <w:rFonts w:ascii="Arial" w:eastAsia="Arial" w:hAnsi="Arial" w:cs="Arial" w:hint="default"/>
        <w:b/>
        <w:bCs/>
        <w:i w:val="0"/>
        <w:iCs w:val="0"/>
        <w:spacing w:val="-1"/>
        <w:w w:val="99"/>
        <w:sz w:val="20"/>
        <w:szCs w:val="20"/>
        <w:lang w:val="ca-ES" w:eastAsia="en-US" w:bidi="ar-SA"/>
      </w:rPr>
    </w:lvl>
    <w:lvl w:ilvl="2">
      <w:numFmt w:val="bullet"/>
      <w:lvlText w:val="•"/>
      <w:lvlJc w:val="left"/>
      <w:pPr>
        <w:ind w:left="3505" w:hanging="387"/>
      </w:pPr>
      <w:rPr>
        <w:rFonts w:hint="default"/>
        <w:lang w:val="ca-ES" w:eastAsia="en-US" w:bidi="ar-SA"/>
      </w:rPr>
    </w:lvl>
    <w:lvl w:ilvl="3">
      <w:numFmt w:val="bullet"/>
      <w:lvlText w:val="•"/>
      <w:lvlJc w:val="left"/>
      <w:pPr>
        <w:ind w:left="4467" w:hanging="387"/>
      </w:pPr>
      <w:rPr>
        <w:rFonts w:hint="default"/>
        <w:lang w:val="ca-ES" w:eastAsia="en-US" w:bidi="ar-SA"/>
      </w:rPr>
    </w:lvl>
    <w:lvl w:ilvl="4">
      <w:numFmt w:val="bullet"/>
      <w:lvlText w:val="•"/>
      <w:lvlJc w:val="left"/>
      <w:pPr>
        <w:ind w:left="5430" w:hanging="387"/>
      </w:pPr>
      <w:rPr>
        <w:rFonts w:hint="default"/>
        <w:lang w:val="ca-ES" w:eastAsia="en-US" w:bidi="ar-SA"/>
      </w:rPr>
    </w:lvl>
    <w:lvl w:ilvl="5">
      <w:numFmt w:val="bullet"/>
      <w:lvlText w:val="•"/>
      <w:lvlJc w:val="left"/>
      <w:pPr>
        <w:ind w:left="6393" w:hanging="387"/>
      </w:pPr>
      <w:rPr>
        <w:rFonts w:hint="default"/>
        <w:lang w:val="ca-ES" w:eastAsia="en-US" w:bidi="ar-SA"/>
      </w:rPr>
    </w:lvl>
    <w:lvl w:ilvl="6">
      <w:numFmt w:val="bullet"/>
      <w:lvlText w:val="•"/>
      <w:lvlJc w:val="left"/>
      <w:pPr>
        <w:ind w:left="7355" w:hanging="387"/>
      </w:pPr>
      <w:rPr>
        <w:rFonts w:hint="default"/>
        <w:lang w:val="ca-ES" w:eastAsia="en-US" w:bidi="ar-SA"/>
      </w:rPr>
    </w:lvl>
    <w:lvl w:ilvl="7">
      <w:numFmt w:val="bullet"/>
      <w:lvlText w:val="•"/>
      <w:lvlJc w:val="left"/>
      <w:pPr>
        <w:ind w:left="8318" w:hanging="387"/>
      </w:pPr>
      <w:rPr>
        <w:rFonts w:hint="default"/>
        <w:lang w:val="ca-ES" w:eastAsia="en-US" w:bidi="ar-SA"/>
      </w:rPr>
    </w:lvl>
    <w:lvl w:ilvl="8">
      <w:numFmt w:val="bullet"/>
      <w:lvlText w:val="•"/>
      <w:lvlJc w:val="left"/>
      <w:pPr>
        <w:ind w:left="9281" w:hanging="387"/>
      </w:pPr>
      <w:rPr>
        <w:rFonts w:hint="default"/>
        <w:lang w:val="ca-ES" w:eastAsia="en-US" w:bidi="ar-SA"/>
      </w:rPr>
    </w:lvl>
  </w:abstractNum>
  <w:abstractNum w:abstractNumId="11" w15:restartNumberingAfterBreak="0">
    <w:nsid w:val="33C83B05"/>
    <w:multiLevelType w:val="hybridMultilevel"/>
    <w:tmpl w:val="BE346E7E"/>
    <w:lvl w:ilvl="0" w:tplc="021A08E6">
      <w:numFmt w:val="bullet"/>
      <w:lvlText w:val="-"/>
      <w:lvlJc w:val="left"/>
      <w:pPr>
        <w:ind w:left="2009" w:hanging="360"/>
      </w:pPr>
      <w:rPr>
        <w:rFonts w:ascii="Arial" w:eastAsia="Arial" w:hAnsi="Arial" w:cs="Arial" w:hint="default"/>
        <w:b w:val="0"/>
        <w:bCs w:val="0"/>
        <w:i w:val="0"/>
        <w:iCs w:val="0"/>
        <w:spacing w:val="0"/>
        <w:w w:val="100"/>
        <w:sz w:val="22"/>
        <w:szCs w:val="22"/>
        <w:lang w:val="ca-ES" w:eastAsia="en-US" w:bidi="ar-SA"/>
      </w:rPr>
    </w:lvl>
    <w:lvl w:ilvl="1" w:tplc="C5001A00">
      <w:numFmt w:val="bullet"/>
      <w:lvlText w:val="•"/>
      <w:lvlJc w:val="left"/>
      <w:pPr>
        <w:ind w:left="2920" w:hanging="360"/>
      </w:pPr>
      <w:rPr>
        <w:rFonts w:hint="default"/>
        <w:lang w:val="ca-ES" w:eastAsia="en-US" w:bidi="ar-SA"/>
      </w:rPr>
    </w:lvl>
    <w:lvl w:ilvl="2" w:tplc="C5BC3038">
      <w:numFmt w:val="bullet"/>
      <w:lvlText w:val="•"/>
      <w:lvlJc w:val="left"/>
      <w:pPr>
        <w:ind w:left="3841" w:hanging="360"/>
      </w:pPr>
      <w:rPr>
        <w:rFonts w:hint="default"/>
        <w:lang w:val="ca-ES" w:eastAsia="en-US" w:bidi="ar-SA"/>
      </w:rPr>
    </w:lvl>
    <w:lvl w:ilvl="3" w:tplc="3DCC3132">
      <w:numFmt w:val="bullet"/>
      <w:lvlText w:val="•"/>
      <w:lvlJc w:val="left"/>
      <w:pPr>
        <w:ind w:left="4761" w:hanging="360"/>
      </w:pPr>
      <w:rPr>
        <w:rFonts w:hint="default"/>
        <w:lang w:val="ca-ES" w:eastAsia="en-US" w:bidi="ar-SA"/>
      </w:rPr>
    </w:lvl>
    <w:lvl w:ilvl="4" w:tplc="D4369290">
      <w:numFmt w:val="bullet"/>
      <w:lvlText w:val="•"/>
      <w:lvlJc w:val="left"/>
      <w:pPr>
        <w:ind w:left="5682" w:hanging="360"/>
      </w:pPr>
      <w:rPr>
        <w:rFonts w:hint="default"/>
        <w:lang w:val="ca-ES" w:eastAsia="en-US" w:bidi="ar-SA"/>
      </w:rPr>
    </w:lvl>
    <w:lvl w:ilvl="5" w:tplc="187255B2">
      <w:numFmt w:val="bullet"/>
      <w:lvlText w:val="•"/>
      <w:lvlJc w:val="left"/>
      <w:pPr>
        <w:ind w:left="6603" w:hanging="360"/>
      </w:pPr>
      <w:rPr>
        <w:rFonts w:hint="default"/>
        <w:lang w:val="ca-ES" w:eastAsia="en-US" w:bidi="ar-SA"/>
      </w:rPr>
    </w:lvl>
    <w:lvl w:ilvl="6" w:tplc="1DACA018">
      <w:numFmt w:val="bullet"/>
      <w:lvlText w:val="•"/>
      <w:lvlJc w:val="left"/>
      <w:pPr>
        <w:ind w:left="7523" w:hanging="360"/>
      </w:pPr>
      <w:rPr>
        <w:rFonts w:hint="default"/>
        <w:lang w:val="ca-ES" w:eastAsia="en-US" w:bidi="ar-SA"/>
      </w:rPr>
    </w:lvl>
    <w:lvl w:ilvl="7" w:tplc="59407BD6">
      <w:numFmt w:val="bullet"/>
      <w:lvlText w:val="•"/>
      <w:lvlJc w:val="left"/>
      <w:pPr>
        <w:ind w:left="8444" w:hanging="360"/>
      </w:pPr>
      <w:rPr>
        <w:rFonts w:hint="default"/>
        <w:lang w:val="ca-ES" w:eastAsia="en-US" w:bidi="ar-SA"/>
      </w:rPr>
    </w:lvl>
    <w:lvl w:ilvl="8" w:tplc="56045440">
      <w:numFmt w:val="bullet"/>
      <w:lvlText w:val="•"/>
      <w:lvlJc w:val="left"/>
      <w:pPr>
        <w:ind w:left="9365" w:hanging="360"/>
      </w:pPr>
      <w:rPr>
        <w:rFonts w:hint="default"/>
        <w:lang w:val="ca-ES" w:eastAsia="en-US" w:bidi="ar-SA"/>
      </w:rPr>
    </w:lvl>
  </w:abstractNum>
  <w:abstractNum w:abstractNumId="12" w15:restartNumberingAfterBreak="0">
    <w:nsid w:val="38746A32"/>
    <w:multiLevelType w:val="multilevel"/>
    <w:tmpl w:val="2A823194"/>
    <w:lvl w:ilvl="0">
      <w:start w:val="1"/>
      <w:numFmt w:val="upperRoman"/>
      <w:lvlText w:val="%1"/>
      <w:lvlJc w:val="left"/>
      <w:pPr>
        <w:ind w:left="1889" w:hanging="308"/>
      </w:pPr>
      <w:rPr>
        <w:rFonts w:hint="default"/>
        <w:lang w:val="ca-ES" w:eastAsia="en-US" w:bidi="ar-SA"/>
      </w:rPr>
    </w:lvl>
    <w:lvl w:ilvl="1">
      <w:start w:val="1"/>
      <w:numFmt w:val="decimal"/>
      <w:lvlText w:val="%1.%2."/>
      <w:lvlJc w:val="left"/>
      <w:pPr>
        <w:ind w:left="1889" w:hanging="308"/>
      </w:pPr>
      <w:rPr>
        <w:rFonts w:ascii="Arial" w:eastAsia="Arial" w:hAnsi="Arial" w:cs="Arial" w:hint="default"/>
        <w:b/>
        <w:bCs/>
        <w:i w:val="0"/>
        <w:iCs w:val="0"/>
        <w:spacing w:val="0"/>
        <w:w w:val="100"/>
        <w:sz w:val="22"/>
        <w:szCs w:val="22"/>
        <w:lang w:val="ca-ES" w:eastAsia="en-US" w:bidi="ar-SA"/>
      </w:rPr>
    </w:lvl>
    <w:lvl w:ilvl="2">
      <w:numFmt w:val="bullet"/>
      <w:lvlText w:val=""/>
      <w:lvlJc w:val="left"/>
      <w:pPr>
        <w:ind w:left="2302" w:hanging="360"/>
      </w:pPr>
      <w:rPr>
        <w:rFonts w:ascii="Symbol" w:eastAsia="Symbol" w:hAnsi="Symbol" w:cs="Symbol" w:hint="default"/>
        <w:b w:val="0"/>
        <w:bCs w:val="0"/>
        <w:i w:val="0"/>
        <w:iCs w:val="0"/>
        <w:spacing w:val="0"/>
        <w:w w:val="99"/>
        <w:sz w:val="20"/>
        <w:szCs w:val="20"/>
        <w:lang w:val="ca-ES" w:eastAsia="en-US" w:bidi="ar-SA"/>
      </w:rPr>
    </w:lvl>
    <w:lvl w:ilvl="3">
      <w:numFmt w:val="bullet"/>
      <w:lvlText w:val=""/>
      <w:lvlJc w:val="left"/>
      <w:pPr>
        <w:ind w:left="3022" w:hanging="360"/>
      </w:pPr>
      <w:rPr>
        <w:rFonts w:ascii="Wingdings" w:eastAsia="Wingdings" w:hAnsi="Wingdings" w:cs="Wingdings" w:hint="default"/>
        <w:b w:val="0"/>
        <w:bCs w:val="0"/>
        <w:i w:val="0"/>
        <w:iCs w:val="0"/>
        <w:spacing w:val="0"/>
        <w:w w:val="99"/>
        <w:sz w:val="20"/>
        <w:szCs w:val="20"/>
        <w:lang w:val="ca-ES" w:eastAsia="en-US" w:bidi="ar-SA"/>
      </w:rPr>
    </w:lvl>
    <w:lvl w:ilvl="4">
      <w:numFmt w:val="bullet"/>
      <w:lvlText w:val="•"/>
      <w:lvlJc w:val="left"/>
      <w:pPr>
        <w:ind w:left="5066" w:hanging="360"/>
      </w:pPr>
      <w:rPr>
        <w:rFonts w:hint="default"/>
        <w:lang w:val="ca-ES" w:eastAsia="en-US" w:bidi="ar-SA"/>
      </w:rPr>
    </w:lvl>
    <w:lvl w:ilvl="5">
      <w:numFmt w:val="bullet"/>
      <w:lvlText w:val="•"/>
      <w:lvlJc w:val="left"/>
      <w:pPr>
        <w:ind w:left="6089" w:hanging="360"/>
      </w:pPr>
      <w:rPr>
        <w:rFonts w:hint="default"/>
        <w:lang w:val="ca-ES" w:eastAsia="en-US" w:bidi="ar-SA"/>
      </w:rPr>
    </w:lvl>
    <w:lvl w:ilvl="6">
      <w:numFmt w:val="bullet"/>
      <w:lvlText w:val="•"/>
      <w:lvlJc w:val="left"/>
      <w:pPr>
        <w:ind w:left="7113" w:hanging="360"/>
      </w:pPr>
      <w:rPr>
        <w:rFonts w:hint="default"/>
        <w:lang w:val="ca-ES" w:eastAsia="en-US" w:bidi="ar-SA"/>
      </w:rPr>
    </w:lvl>
    <w:lvl w:ilvl="7">
      <w:numFmt w:val="bullet"/>
      <w:lvlText w:val="•"/>
      <w:lvlJc w:val="left"/>
      <w:pPr>
        <w:ind w:left="8136" w:hanging="360"/>
      </w:pPr>
      <w:rPr>
        <w:rFonts w:hint="default"/>
        <w:lang w:val="ca-ES" w:eastAsia="en-US" w:bidi="ar-SA"/>
      </w:rPr>
    </w:lvl>
    <w:lvl w:ilvl="8">
      <w:numFmt w:val="bullet"/>
      <w:lvlText w:val="•"/>
      <w:lvlJc w:val="left"/>
      <w:pPr>
        <w:ind w:left="9159" w:hanging="360"/>
      </w:pPr>
      <w:rPr>
        <w:rFonts w:hint="default"/>
        <w:lang w:val="ca-ES" w:eastAsia="en-US" w:bidi="ar-SA"/>
      </w:rPr>
    </w:lvl>
  </w:abstractNum>
  <w:abstractNum w:abstractNumId="13" w15:restartNumberingAfterBreak="0">
    <w:nsid w:val="392B581D"/>
    <w:multiLevelType w:val="multilevel"/>
    <w:tmpl w:val="86B07560"/>
    <w:lvl w:ilvl="0">
      <w:start w:val="1"/>
      <w:numFmt w:val="upperLetter"/>
      <w:lvlText w:val="%1."/>
      <w:lvlJc w:val="left"/>
      <w:pPr>
        <w:ind w:left="1860" w:hanging="279"/>
      </w:pPr>
      <w:rPr>
        <w:rFonts w:hint="default"/>
        <w:spacing w:val="-6"/>
        <w:w w:val="95"/>
        <w:lang w:val="ca-ES" w:eastAsia="en-US" w:bidi="ar-SA"/>
      </w:rPr>
    </w:lvl>
    <w:lvl w:ilvl="1">
      <w:start w:val="1"/>
      <w:numFmt w:val="decimal"/>
      <w:lvlText w:val="%1.%2."/>
      <w:lvlJc w:val="left"/>
      <w:pPr>
        <w:ind w:left="1985" w:hanging="404"/>
      </w:pPr>
      <w:rPr>
        <w:rFonts w:ascii="Arial" w:eastAsia="Arial" w:hAnsi="Arial" w:cs="Arial" w:hint="default"/>
        <w:b/>
        <w:bCs/>
        <w:i w:val="0"/>
        <w:iCs w:val="0"/>
        <w:spacing w:val="-6"/>
        <w:w w:val="100"/>
        <w:sz w:val="22"/>
        <w:szCs w:val="22"/>
        <w:lang w:val="ca-ES" w:eastAsia="en-US" w:bidi="ar-SA"/>
      </w:rPr>
    </w:lvl>
    <w:lvl w:ilvl="2">
      <w:start w:val="1"/>
      <w:numFmt w:val="lowerLetter"/>
      <w:lvlText w:val="%3."/>
      <w:lvlJc w:val="left"/>
      <w:pPr>
        <w:ind w:left="2302" w:hanging="360"/>
      </w:pPr>
      <w:rPr>
        <w:rFonts w:ascii="Arial" w:eastAsia="Arial" w:hAnsi="Arial" w:cs="Arial" w:hint="default"/>
        <w:b w:val="0"/>
        <w:bCs w:val="0"/>
        <w:i w:val="0"/>
        <w:iCs w:val="0"/>
        <w:spacing w:val="-1"/>
        <w:w w:val="100"/>
        <w:sz w:val="22"/>
        <w:szCs w:val="22"/>
        <w:lang w:val="ca-ES" w:eastAsia="en-US" w:bidi="ar-SA"/>
      </w:rPr>
    </w:lvl>
    <w:lvl w:ilvl="3">
      <w:numFmt w:val="bullet"/>
      <w:lvlText w:val="•"/>
      <w:lvlJc w:val="left"/>
      <w:pPr>
        <w:ind w:left="2300" w:hanging="360"/>
      </w:pPr>
      <w:rPr>
        <w:rFonts w:hint="default"/>
        <w:lang w:val="ca-ES" w:eastAsia="en-US" w:bidi="ar-SA"/>
      </w:rPr>
    </w:lvl>
    <w:lvl w:ilvl="4">
      <w:numFmt w:val="bullet"/>
      <w:lvlText w:val="•"/>
      <w:lvlJc w:val="left"/>
      <w:pPr>
        <w:ind w:left="3572" w:hanging="360"/>
      </w:pPr>
      <w:rPr>
        <w:rFonts w:hint="default"/>
        <w:lang w:val="ca-ES" w:eastAsia="en-US" w:bidi="ar-SA"/>
      </w:rPr>
    </w:lvl>
    <w:lvl w:ilvl="5">
      <w:numFmt w:val="bullet"/>
      <w:lvlText w:val="•"/>
      <w:lvlJc w:val="left"/>
      <w:pPr>
        <w:ind w:left="4844" w:hanging="360"/>
      </w:pPr>
      <w:rPr>
        <w:rFonts w:hint="default"/>
        <w:lang w:val="ca-ES" w:eastAsia="en-US" w:bidi="ar-SA"/>
      </w:rPr>
    </w:lvl>
    <w:lvl w:ilvl="6">
      <w:numFmt w:val="bullet"/>
      <w:lvlText w:val="•"/>
      <w:lvlJc w:val="left"/>
      <w:pPr>
        <w:ind w:left="6117" w:hanging="360"/>
      </w:pPr>
      <w:rPr>
        <w:rFonts w:hint="default"/>
        <w:lang w:val="ca-ES" w:eastAsia="en-US" w:bidi="ar-SA"/>
      </w:rPr>
    </w:lvl>
    <w:lvl w:ilvl="7">
      <w:numFmt w:val="bullet"/>
      <w:lvlText w:val="•"/>
      <w:lvlJc w:val="left"/>
      <w:pPr>
        <w:ind w:left="7389" w:hanging="360"/>
      </w:pPr>
      <w:rPr>
        <w:rFonts w:hint="default"/>
        <w:lang w:val="ca-ES" w:eastAsia="en-US" w:bidi="ar-SA"/>
      </w:rPr>
    </w:lvl>
    <w:lvl w:ilvl="8">
      <w:numFmt w:val="bullet"/>
      <w:lvlText w:val="•"/>
      <w:lvlJc w:val="left"/>
      <w:pPr>
        <w:ind w:left="8661" w:hanging="360"/>
      </w:pPr>
      <w:rPr>
        <w:rFonts w:hint="default"/>
        <w:lang w:val="ca-ES" w:eastAsia="en-US" w:bidi="ar-SA"/>
      </w:rPr>
    </w:lvl>
  </w:abstractNum>
  <w:abstractNum w:abstractNumId="14" w15:restartNumberingAfterBreak="0">
    <w:nsid w:val="3AB038D5"/>
    <w:multiLevelType w:val="hybridMultilevel"/>
    <w:tmpl w:val="284C519E"/>
    <w:lvl w:ilvl="0" w:tplc="3EEC4768">
      <w:start w:val="1"/>
      <w:numFmt w:val="decimal"/>
      <w:lvlText w:val="%1."/>
      <w:lvlJc w:val="left"/>
      <w:pPr>
        <w:ind w:left="1802" w:hanging="221"/>
        <w:jc w:val="left"/>
      </w:pPr>
      <w:rPr>
        <w:rFonts w:ascii="Arial" w:eastAsia="Arial" w:hAnsi="Arial" w:cs="Arial" w:hint="default"/>
        <w:b/>
        <w:bCs/>
        <w:i w:val="0"/>
        <w:iCs w:val="0"/>
        <w:spacing w:val="0"/>
        <w:w w:val="99"/>
        <w:sz w:val="20"/>
        <w:szCs w:val="20"/>
        <w:lang w:val="ca-ES" w:eastAsia="en-US" w:bidi="ar-SA"/>
      </w:rPr>
    </w:lvl>
    <w:lvl w:ilvl="1" w:tplc="F22E6120">
      <w:numFmt w:val="bullet"/>
      <w:lvlText w:val="•"/>
      <w:lvlJc w:val="left"/>
      <w:pPr>
        <w:ind w:left="2740" w:hanging="221"/>
      </w:pPr>
      <w:rPr>
        <w:rFonts w:hint="default"/>
        <w:lang w:val="ca-ES" w:eastAsia="en-US" w:bidi="ar-SA"/>
      </w:rPr>
    </w:lvl>
    <w:lvl w:ilvl="2" w:tplc="8FA680E0">
      <w:numFmt w:val="bullet"/>
      <w:lvlText w:val="•"/>
      <w:lvlJc w:val="left"/>
      <w:pPr>
        <w:ind w:left="3681" w:hanging="221"/>
      </w:pPr>
      <w:rPr>
        <w:rFonts w:hint="default"/>
        <w:lang w:val="ca-ES" w:eastAsia="en-US" w:bidi="ar-SA"/>
      </w:rPr>
    </w:lvl>
    <w:lvl w:ilvl="3" w:tplc="993C3A4E">
      <w:numFmt w:val="bullet"/>
      <w:lvlText w:val="•"/>
      <w:lvlJc w:val="left"/>
      <w:pPr>
        <w:ind w:left="4621" w:hanging="221"/>
      </w:pPr>
      <w:rPr>
        <w:rFonts w:hint="default"/>
        <w:lang w:val="ca-ES" w:eastAsia="en-US" w:bidi="ar-SA"/>
      </w:rPr>
    </w:lvl>
    <w:lvl w:ilvl="4" w:tplc="0D34049C">
      <w:numFmt w:val="bullet"/>
      <w:lvlText w:val="•"/>
      <w:lvlJc w:val="left"/>
      <w:pPr>
        <w:ind w:left="5562" w:hanging="221"/>
      </w:pPr>
      <w:rPr>
        <w:rFonts w:hint="default"/>
        <w:lang w:val="ca-ES" w:eastAsia="en-US" w:bidi="ar-SA"/>
      </w:rPr>
    </w:lvl>
    <w:lvl w:ilvl="5" w:tplc="4372C776">
      <w:numFmt w:val="bullet"/>
      <w:lvlText w:val="•"/>
      <w:lvlJc w:val="left"/>
      <w:pPr>
        <w:ind w:left="6503" w:hanging="221"/>
      </w:pPr>
      <w:rPr>
        <w:rFonts w:hint="default"/>
        <w:lang w:val="ca-ES" w:eastAsia="en-US" w:bidi="ar-SA"/>
      </w:rPr>
    </w:lvl>
    <w:lvl w:ilvl="6" w:tplc="AF700334">
      <w:numFmt w:val="bullet"/>
      <w:lvlText w:val="•"/>
      <w:lvlJc w:val="left"/>
      <w:pPr>
        <w:ind w:left="7443" w:hanging="221"/>
      </w:pPr>
      <w:rPr>
        <w:rFonts w:hint="default"/>
        <w:lang w:val="ca-ES" w:eastAsia="en-US" w:bidi="ar-SA"/>
      </w:rPr>
    </w:lvl>
    <w:lvl w:ilvl="7" w:tplc="329CE65C">
      <w:numFmt w:val="bullet"/>
      <w:lvlText w:val="•"/>
      <w:lvlJc w:val="left"/>
      <w:pPr>
        <w:ind w:left="8384" w:hanging="221"/>
      </w:pPr>
      <w:rPr>
        <w:rFonts w:hint="default"/>
        <w:lang w:val="ca-ES" w:eastAsia="en-US" w:bidi="ar-SA"/>
      </w:rPr>
    </w:lvl>
    <w:lvl w:ilvl="8" w:tplc="0E1EF178">
      <w:numFmt w:val="bullet"/>
      <w:lvlText w:val="•"/>
      <w:lvlJc w:val="left"/>
      <w:pPr>
        <w:ind w:left="9325" w:hanging="221"/>
      </w:pPr>
      <w:rPr>
        <w:rFonts w:hint="default"/>
        <w:lang w:val="ca-ES" w:eastAsia="en-US" w:bidi="ar-SA"/>
      </w:rPr>
    </w:lvl>
  </w:abstractNum>
  <w:abstractNum w:abstractNumId="15" w15:restartNumberingAfterBreak="0">
    <w:nsid w:val="3B6F3E58"/>
    <w:multiLevelType w:val="multilevel"/>
    <w:tmpl w:val="FE324D98"/>
    <w:lvl w:ilvl="0">
      <w:start w:val="1"/>
      <w:numFmt w:val="decimal"/>
      <w:lvlText w:val="%1."/>
      <w:lvlJc w:val="left"/>
      <w:pPr>
        <w:ind w:left="1826" w:hanging="245"/>
        <w:jc w:val="left"/>
      </w:pPr>
      <w:rPr>
        <w:rFonts w:ascii="Arial" w:eastAsia="Arial" w:hAnsi="Arial" w:cs="Arial" w:hint="default"/>
        <w:b/>
        <w:bCs/>
        <w:i w:val="0"/>
        <w:iCs w:val="0"/>
        <w:spacing w:val="0"/>
        <w:w w:val="100"/>
        <w:sz w:val="22"/>
        <w:szCs w:val="22"/>
        <w:lang w:val="ca-ES" w:eastAsia="en-US" w:bidi="ar-SA"/>
      </w:rPr>
    </w:lvl>
    <w:lvl w:ilvl="1">
      <w:start w:val="1"/>
      <w:numFmt w:val="decimal"/>
      <w:lvlText w:val="%1.%2."/>
      <w:lvlJc w:val="left"/>
      <w:pPr>
        <w:ind w:left="2009" w:hanging="428"/>
        <w:jc w:val="left"/>
      </w:pPr>
      <w:rPr>
        <w:rFonts w:ascii="Arial" w:eastAsia="Arial" w:hAnsi="Arial" w:cs="Arial" w:hint="default"/>
        <w:b w:val="0"/>
        <w:bCs w:val="0"/>
        <w:i w:val="0"/>
        <w:iCs w:val="0"/>
        <w:spacing w:val="-1"/>
        <w:w w:val="95"/>
        <w:sz w:val="22"/>
        <w:szCs w:val="22"/>
        <w:u w:val="single" w:color="000000"/>
        <w:lang w:val="ca-ES" w:eastAsia="en-US" w:bidi="ar-SA"/>
      </w:rPr>
    </w:lvl>
    <w:lvl w:ilvl="2">
      <w:numFmt w:val="bullet"/>
      <w:lvlText w:val="•"/>
      <w:lvlJc w:val="left"/>
      <w:pPr>
        <w:ind w:left="3022" w:hanging="428"/>
      </w:pPr>
      <w:rPr>
        <w:rFonts w:hint="default"/>
        <w:lang w:val="ca-ES" w:eastAsia="en-US" w:bidi="ar-SA"/>
      </w:rPr>
    </w:lvl>
    <w:lvl w:ilvl="3">
      <w:numFmt w:val="bullet"/>
      <w:lvlText w:val="•"/>
      <w:lvlJc w:val="left"/>
      <w:pPr>
        <w:ind w:left="4045" w:hanging="428"/>
      </w:pPr>
      <w:rPr>
        <w:rFonts w:hint="default"/>
        <w:lang w:val="ca-ES" w:eastAsia="en-US" w:bidi="ar-SA"/>
      </w:rPr>
    </w:lvl>
    <w:lvl w:ilvl="4">
      <w:numFmt w:val="bullet"/>
      <w:lvlText w:val="•"/>
      <w:lvlJc w:val="left"/>
      <w:pPr>
        <w:ind w:left="5068" w:hanging="428"/>
      </w:pPr>
      <w:rPr>
        <w:rFonts w:hint="default"/>
        <w:lang w:val="ca-ES" w:eastAsia="en-US" w:bidi="ar-SA"/>
      </w:rPr>
    </w:lvl>
    <w:lvl w:ilvl="5">
      <w:numFmt w:val="bullet"/>
      <w:lvlText w:val="•"/>
      <w:lvlJc w:val="left"/>
      <w:pPr>
        <w:ind w:left="6091" w:hanging="428"/>
      </w:pPr>
      <w:rPr>
        <w:rFonts w:hint="default"/>
        <w:lang w:val="ca-ES" w:eastAsia="en-US" w:bidi="ar-SA"/>
      </w:rPr>
    </w:lvl>
    <w:lvl w:ilvl="6">
      <w:numFmt w:val="bullet"/>
      <w:lvlText w:val="•"/>
      <w:lvlJc w:val="left"/>
      <w:pPr>
        <w:ind w:left="7114" w:hanging="428"/>
      </w:pPr>
      <w:rPr>
        <w:rFonts w:hint="default"/>
        <w:lang w:val="ca-ES" w:eastAsia="en-US" w:bidi="ar-SA"/>
      </w:rPr>
    </w:lvl>
    <w:lvl w:ilvl="7">
      <w:numFmt w:val="bullet"/>
      <w:lvlText w:val="•"/>
      <w:lvlJc w:val="left"/>
      <w:pPr>
        <w:ind w:left="8137" w:hanging="428"/>
      </w:pPr>
      <w:rPr>
        <w:rFonts w:hint="default"/>
        <w:lang w:val="ca-ES" w:eastAsia="en-US" w:bidi="ar-SA"/>
      </w:rPr>
    </w:lvl>
    <w:lvl w:ilvl="8">
      <w:numFmt w:val="bullet"/>
      <w:lvlText w:val="•"/>
      <w:lvlJc w:val="left"/>
      <w:pPr>
        <w:ind w:left="9160" w:hanging="428"/>
      </w:pPr>
      <w:rPr>
        <w:rFonts w:hint="default"/>
        <w:lang w:val="ca-ES" w:eastAsia="en-US" w:bidi="ar-SA"/>
      </w:rPr>
    </w:lvl>
  </w:abstractNum>
  <w:abstractNum w:abstractNumId="16" w15:restartNumberingAfterBreak="0">
    <w:nsid w:val="3C0C6B37"/>
    <w:multiLevelType w:val="hybridMultilevel"/>
    <w:tmpl w:val="D8584D24"/>
    <w:lvl w:ilvl="0" w:tplc="DB04DFE4">
      <w:start w:val="1"/>
      <w:numFmt w:val="lowerLetter"/>
      <w:lvlText w:val="%1)"/>
      <w:lvlJc w:val="left"/>
      <w:pPr>
        <w:ind w:left="1942" w:hanging="360"/>
        <w:jc w:val="left"/>
      </w:pPr>
      <w:rPr>
        <w:rFonts w:hint="default"/>
        <w:spacing w:val="-1"/>
        <w:w w:val="99"/>
        <w:lang w:val="ca-ES" w:eastAsia="en-US" w:bidi="ar-SA"/>
      </w:rPr>
    </w:lvl>
    <w:lvl w:ilvl="1" w:tplc="D13CAB1E">
      <w:numFmt w:val="bullet"/>
      <w:lvlText w:val="•"/>
      <w:lvlJc w:val="left"/>
      <w:pPr>
        <w:ind w:left="2866" w:hanging="360"/>
      </w:pPr>
      <w:rPr>
        <w:rFonts w:hint="default"/>
        <w:lang w:val="ca-ES" w:eastAsia="en-US" w:bidi="ar-SA"/>
      </w:rPr>
    </w:lvl>
    <w:lvl w:ilvl="2" w:tplc="28A496B2">
      <w:numFmt w:val="bullet"/>
      <w:lvlText w:val="•"/>
      <w:lvlJc w:val="left"/>
      <w:pPr>
        <w:ind w:left="3793" w:hanging="360"/>
      </w:pPr>
      <w:rPr>
        <w:rFonts w:hint="default"/>
        <w:lang w:val="ca-ES" w:eastAsia="en-US" w:bidi="ar-SA"/>
      </w:rPr>
    </w:lvl>
    <w:lvl w:ilvl="3" w:tplc="9A74E058">
      <w:numFmt w:val="bullet"/>
      <w:lvlText w:val="•"/>
      <w:lvlJc w:val="left"/>
      <w:pPr>
        <w:ind w:left="4719" w:hanging="360"/>
      </w:pPr>
      <w:rPr>
        <w:rFonts w:hint="default"/>
        <w:lang w:val="ca-ES" w:eastAsia="en-US" w:bidi="ar-SA"/>
      </w:rPr>
    </w:lvl>
    <w:lvl w:ilvl="4" w:tplc="5044DB44">
      <w:numFmt w:val="bullet"/>
      <w:lvlText w:val="•"/>
      <w:lvlJc w:val="left"/>
      <w:pPr>
        <w:ind w:left="5646" w:hanging="360"/>
      </w:pPr>
      <w:rPr>
        <w:rFonts w:hint="default"/>
        <w:lang w:val="ca-ES" w:eastAsia="en-US" w:bidi="ar-SA"/>
      </w:rPr>
    </w:lvl>
    <w:lvl w:ilvl="5" w:tplc="8384FCB4">
      <w:numFmt w:val="bullet"/>
      <w:lvlText w:val="•"/>
      <w:lvlJc w:val="left"/>
      <w:pPr>
        <w:ind w:left="6573" w:hanging="360"/>
      </w:pPr>
      <w:rPr>
        <w:rFonts w:hint="default"/>
        <w:lang w:val="ca-ES" w:eastAsia="en-US" w:bidi="ar-SA"/>
      </w:rPr>
    </w:lvl>
    <w:lvl w:ilvl="6" w:tplc="348683F4">
      <w:numFmt w:val="bullet"/>
      <w:lvlText w:val="•"/>
      <w:lvlJc w:val="left"/>
      <w:pPr>
        <w:ind w:left="7499" w:hanging="360"/>
      </w:pPr>
      <w:rPr>
        <w:rFonts w:hint="default"/>
        <w:lang w:val="ca-ES" w:eastAsia="en-US" w:bidi="ar-SA"/>
      </w:rPr>
    </w:lvl>
    <w:lvl w:ilvl="7" w:tplc="BA060D1A">
      <w:numFmt w:val="bullet"/>
      <w:lvlText w:val="•"/>
      <w:lvlJc w:val="left"/>
      <w:pPr>
        <w:ind w:left="8426" w:hanging="360"/>
      </w:pPr>
      <w:rPr>
        <w:rFonts w:hint="default"/>
        <w:lang w:val="ca-ES" w:eastAsia="en-US" w:bidi="ar-SA"/>
      </w:rPr>
    </w:lvl>
    <w:lvl w:ilvl="8" w:tplc="DFE8599A">
      <w:numFmt w:val="bullet"/>
      <w:lvlText w:val="•"/>
      <w:lvlJc w:val="left"/>
      <w:pPr>
        <w:ind w:left="9353" w:hanging="360"/>
      </w:pPr>
      <w:rPr>
        <w:rFonts w:hint="default"/>
        <w:lang w:val="ca-ES" w:eastAsia="en-US" w:bidi="ar-SA"/>
      </w:rPr>
    </w:lvl>
  </w:abstractNum>
  <w:abstractNum w:abstractNumId="17" w15:restartNumberingAfterBreak="0">
    <w:nsid w:val="445F2CBE"/>
    <w:multiLevelType w:val="hybridMultilevel"/>
    <w:tmpl w:val="49BE567C"/>
    <w:lvl w:ilvl="0" w:tplc="A1862F02">
      <w:numFmt w:val="bullet"/>
      <w:lvlText w:val="-"/>
      <w:lvlJc w:val="left"/>
      <w:pPr>
        <w:ind w:left="2302" w:hanging="360"/>
      </w:pPr>
      <w:rPr>
        <w:rFonts w:ascii="Arial" w:eastAsia="Arial" w:hAnsi="Arial" w:cs="Arial" w:hint="default"/>
        <w:b w:val="0"/>
        <w:bCs w:val="0"/>
        <w:i w:val="0"/>
        <w:iCs w:val="0"/>
        <w:spacing w:val="0"/>
        <w:w w:val="100"/>
        <w:sz w:val="22"/>
        <w:szCs w:val="22"/>
        <w:lang w:val="ca-ES" w:eastAsia="en-US" w:bidi="ar-SA"/>
      </w:rPr>
    </w:lvl>
    <w:lvl w:ilvl="1" w:tplc="E5800840">
      <w:numFmt w:val="bullet"/>
      <w:lvlText w:val="•"/>
      <w:lvlJc w:val="left"/>
      <w:pPr>
        <w:ind w:left="3190" w:hanging="360"/>
      </w:pPr>
      <w:rPr>
        <w:rFonts w:hint="default"/>
        <w:lang w:val="ca-ES" w:eastAsia="en-US" w:bidi="ar-SA"/>
      </w:rPr>
    </w:lvl>
    <w:lvl w:ilvl="2" w:tplc="C55858A8">
      <w:numFmt w:val="bullet"/>
      <w:lvlText w:val="•"/>
      <w:lvlJc w:val="left"/>
      <w:pPr>
        <w:ind w:left="4081" w:hanging="360"/>
      </w:pPr>
      <w:rPr>
        <w:rFonts w:hint="default"/>
        <w:lang w:val="ca-ES" w:eastAsia="en-US" w:bidi="ar-SA"/>
      </w:rPr>
    </w:lvl>
    <w:lvl w:ilvl="3" w:tplc="98E62DD6">
      <w:numFmt w:val="bullet"/>
      <w:lvlText w:val="•"/>
      <w:lvlJc w:val="left"/>
      <w:pPr>
        <w:ind w:left="4971" w:hanging="360"/>
      </w:pPr>
      <w:rPr>
        <w:rFonts w:hint="default"/>
        <w:lang w:val="ca-ES" w:eastAsia="en-US" w:bidi="ar-SA"/>
      </w:rPr>
    </w:lvl>
    <w:lvl w:ilvl="4" w:tplc="C8BEAD02">
      <w:numFmt w:val="bullet"/>
      <w:lvlText w:val="•"/>
      <w:lvlJc w:val="left"/>
      <w:pPr>
        <w:ind w:left="5862" w:hanging="360"/>
      </w:pPr>
      <w:rPr>
        <w:rFonts w:hint="default"/>
        <w:lang w:val="ca-ES" w:eastAsia="en-US" w:bidi="ar-SA"/>
      </w:rPr>
    </w:lvl>
    <w:lvl w:ilvl="5" w:tplc="AA483D7E">
      <w:numFmt w:val="bullet"/>
      <w:lvlText w:val="•"/>
      <w:lvlJc w:val="left"/>
      <w:pPr>
        <w:ind w:left="6753" w:hanging="360"/>
      </w:pPr>
      <w:rPr>
        <w:rFonts w:hint="default"/>
        <w:lang w:val="ca-ES" w:eastAsia="en-US" w:bidi="ar-SA"/>
      </w:rPr>
    </w:lvl>
    <w:lvl w:ilvl="6" w:tplc="98C2D99E">
      <w:numFmt w:val="bullet"/>
      <w:lvlText w:val="•"/>
      <w:lvlJc w:val="left"/>
      <w:pPr>
        <w:ind w:left="7643" w:hanging="360"/>
      </w:pPr>
      <w:rPr>
        <w:rFonts w:hint="default"/>
        <w:lang w:val="ca-ES" w:eastAsia="en-US" w:bidi="ar-SA"/>
      </w:rPr>
    </w:lvl>
    <w:lvl w:ilvl="7" w:tplc="2306E08A">
      <w:numFmt w:val="bullet"/>
      <w:lvlText w:val="•"/>
      <w:lvlJc w:val="left"/>
      <w:pPr>
        <w:ind w:left="8534" w:hanging="360"/>
      </w:pPr>
      <w:rPr>
        <w:rFonts w:hint="default"/>
        <w:lang w:val="ca-ES" w:eastAsia="en-US" w:bidi="ar-SA"/>
      </w:rPr>
    </w:lvl>
    <w:lvl w:ilvl="8" w:tplc="C0680336">
      <w:numFmt w:val="bullet"/>
      <w:lvlText w:val="•"/>
      <w:lvlJc w:val="left"/>
      <w:pPr>
        <w:ind w:left="9425" w:hanging="360"/>
      </w:pPr>
      <w:rPr>
        <w:rFonts w:hint="default"/>
        <w:lang w:val="ca-ES" w:eastAsia="en-US" w:bidi="ar-SA"/>
      </w:rPr>
    </w:lvl>
  </w:abstractNum>
  <w:abstractNum w:abstractNumId="18" w15:restartNumberingAfterBreak="0">
    <w:nsid w:val="4E3623B5"/>
    <w:multiLevelType w:val="multilevel"/>
    <w:tmpl w:val="18668A72"/>
    <w:lvl w:ilvl="0">
      <w:start w:val="1"/>
      <w:numFmt w:val="decimal"/>
      <w:lvlText w:val="%1"/>
      <w:lvlJc w:val="left"/>
      <w:pPr>
        <w:ind w:left="1582" w:hanging="430"/>
        <w:jc w:val="left"/>
      </w:pPr>
      <w:rPr>
        <w:rFonts w:hint="default"/>
        <w:lang w:val="ca-ES" w:eastAsia="en-US" w:bidi="ar-SA"/>
      </w:rPr>
    </w:lvl>
    <w:lvl w:ilvl="1">
      <w:start w:val="1"/>
      <w:numFmt w:val="decimal"/>
      <w:lvlText w:val="%1.%2."/>
      <w:lvlJc w:val="left"/>
      <w:pPr>
        <w:ind w:left="1582" w:hanging="430"/>
        <w:jc w:val="left"/>
      </w:pPr>
      <w:rPr>
        <w:rFonts w:ascii="Arial" w:eastAsia="Arial" w:hAnsi="Arial" w:cs="Arial" w:hint="default"/>
        <w:b/>
        <w:bCs/>
        <w:i w:val="0"/>
        <w:iCs w:val="0"/>
        <w:spacing w:val="-1"/>
        <w:w w:val="99"/>
        <w:sz w:val="20"/>
        <w:szCs w:val="20"/>
        <w:lang w:val="ca-ES" w:eastAsia="en-US" w:bidi="ar-SA"/>
      </w:rPr>
    </w:lvl>
    <w:lvl w:ilvl="2">
      <w:numFmt w:val="bullet"/>
      <w:lvlText w:val="•"/>
      <w:lvlJc w:val="left"/>
      <w:pPr>
        <w:ind w:left="3505" w:hanging="430"/>
      </w:pPr>
      <w:rPr>
        <w:rFonts w:hint="default"/>
        <w:lang w:val="ca-ES" w:eastAsia="en-US" w:bidi="ar-SA"/>
      </w:rPr>
    </w:lvl>
    <w:lvl w:ilvl="3">
      <w:numFmt w:val="bullet"/>
      <w:lvlText w:val="•"/>
      <w:lvlJc w:val="left"/>
      <w:pPr>
        <w:ind w:left="4467" w:hanging="430"/>
      </w:pPr>
      <w:rPr>
        <w:rFonts w:hint="default"/>
        <w:lang w:val="ca-ES" w:eastAsia="en-US" w:bidi="ar-SA"/>
      </w:rPr>
    </w:lvl>
    <w:lvl w:ilvl="4">
      <w:numFmt w:val="bullet"/>
      <w:lvlText w:val="•"/>
      <w:lvlJc w:val="left"/>
      <w:pPr>
        <w:ind w:left="5430" w:hanging="430"/>
      </w:pPr>
      <w:rPr>
        <w:rFonts w:hint="default"/>
        <w:lang w:val="ca-ES" w:eastAsia="en-US" w:bidi="ar-SA"/>
      </w:rPr>
    </w:lvl>
    <w:lvl w:ilvl="5">
      <w:numFmt w:val="bullet"/>
      <w:lvlText w:val="•"/>
      <w:lvlJc w:val="left"/>
      <w:pPr>
        <w:ind w:left="6393" w:hanging="430"/>
      </w:pPr>
      <w:rPr>
        <w:rFonts w:hint="default"/>
        <w:lang w:val="ca-ES" w:eastAsia="en-US" w:bidi="ar-SA"/>
      </w:rPr>
    </w:lvl>
    <w:lvl w:ilvl="6">
      <w:numFmt w:val="bullet"/>
      <w:lvlText w:val="•"/>
      <w:lvlJc w:val="left"/>
      <w:pPr>
        <w:ind w:left="7355" w:hanging="430"/>
      </w:pPr>
      <w:rPr>
        <w:rFonts w:hint="default"/>
        <w:lang w:val="ca-ES" w:eastAsia="en-US" w:bidi="ar-SA"/>
      </w:rPr>
    </w:lvl>
    <w:lvl w:ilvl="7">
      <w:numFmt w:val="bullet"/>
      <w:lvlText w:val="•"/>
      <w:lvlJc w:val="left"/>
      <w:pPr>
        <w:ind w:left="8318" w:hanging="430"/>
      </w:pPr>
      <w:rPr>
        <w:rFonts w:hint="default"/>
        <w:lang w:val="ca-ES" w:eastAsia="en-US" w:bidi="ar-SA"/>
      </w:rPr>
    </w:lvl>
    <w:lvl w:ilvl="8">
      <w:numFmt w:val="bullet"/>
      <w:lvlText w:val="•"/>
      <w:lvlJc w:val="left"/>
      <w:pPr>
        <w:ind w:left="9281" w:hanging="430"/>
      </w:pPr>
      <w:rPr>
        <w:rFonts w:hint="default"/>
        <w:lang w:val="ca-ES" w:eastAsia="en-US" w:bidi="ar-SA"/>
      </w:rPr>
    </w:lvl>
  </w:abstractNum>
  <w:abstractNum w:abstractNumId="19" w15:restartNumberingAfterBreak="0">
    <w:nsid w:val="5E675582"/>
    <w:multiLevelType w:val="multilevel"/>
    <w:tmpl w:val="38CC4ACC"/>
    <w:lvl w:ilvl="0">
      <w:start w:val="2"/>
      <w:numFmt w:val="decimal"/>
      <w:lvlText w:val="%1"/>
      <w:lvlJc w:val="left"/>
      <w:pPr>
        <w:ind w:left="1968" w:hanging="387"/>
        <w:jc w:val="left"/>
      </w:pPr>
      <w:rPr>
        <w:rFonts w:hint="default"/>
        <w:lang w:val="ca-ES" w:eastAsia="en-US" w:bidi="ar-SA"/>
      </w:rPr>
    </w:lvl>
    <w:lvl w:ilvl="1">
      <w:start w:val="1"/>
      <w:numFmt w:val="decimal"/>
      <w:lvlText w:val="%1.%2."/>
      <w:lvlJc w:val="left"/>
      <w:pPr>
        <w:ind w:left="1968" w:hanging="387"/>
        <w:jc w:val="left"/>
      </w:pPr>
      <w:rPr>
        <w:rFonts w:ascii="Arial" w:eastAsia="Arial" w:hAnsi="Arial" w:cs="Arial" w:hint="default"/>
        <w:b/>
        <w:bCs/>
        <w:i w:val="0"/>
        <w:iCs w:val="0"/>
        <w:spacing w:val="-1"/>
        <w:w w:val="99"/>
        <w:sz w:val="20"/>
        <w:szCs w:val="20"/>
        <w:lang w:val="ca-ES" w:eastAsia="en-US" w:bidi="ar-SA"/>
      </w:rPr>
    </w:lvl>
    <w:lvl w:ilvl="2">
      <w:numFmt w:val="bullet"/>
      <w:lvlText w:val="•"/>
      <w:lvlJc w:val="left"/>
      <w:pPr>
        <w:ind w:left="3809" w:hanging="387"/>
      </w:pPr>
      <w:rPr>
        <w:rFonts w:hint="default"/>
        <w:lang w:val="ca-ES" w:eastAsia="en-US" w:bidi="ar-SA"/>
      </w:rPr>
    </w:lvl>
    <w:lvl w:ilvl="3">
      <w:numFmt w:val="bullet"/>
      <w:lvlText w:val="•"/>
      <w:lvlJc w:val="left"/>
      <w:pPr>
        <w:ind w:left="4733" w:hanging="387"/>
      </w:pPr>
      <w:rPr>
        <w:rFonts w:hint="default"/>
        <w:lang w:val="ca-ES" w:eastAsia="en-US" w:bidi="ar-SA"/>
      </w:rPr>
    </w:lvl>
    <w:lvl w:ilvl="4">
      <w:numFmt w:val="bullet"/>
      <w:lvlText w:val="•"/>
      <w:lvlJc w:val="left"/>
      <w:pPr>
        <w:ind w:left="5658" w:hanging="387"/>
      </w:pPr>
      <w:rPr>
        <w:rFonts w:hint="default"/>
        <w:lang w:val="ca-ES" w:eastAsia="en-US" w:bidi="ar-SA"/>
      </w:rPr>
    </w:lvl>
    <w:lvl w:ilvl="5">
      <w:numFmt w:val="bullet"/>
      <w:lvlText w:val="•"/>
      <w:lvlJc w:val="left"/>
      <w:pPr>
        <w:ind w:left="6583" w:hanging="387"/>
      </w:pPr>
      <w:rPr>
        <w:rFonts w:hint="default"/>
        <w:lang w:val="ca-ES" w:eastAsia="en-US" w:bidi="ar-SA"/>
      </w:rPr>
    </w:lvl>
    <w:lvl w:ilvl="6">
      <w:numFmt w:val="bullet"/>
      <w:lvlText w:val="•"/>
      <w:lvlJc w:val="left"/>
      <w:pPr>
        <w:ind w:left="7507" w:hanging="387"/>
      </w:pPr>
      <w:rPr>
        <w:rFonts w:hint="default"/>
        <w:lang w:val="ca-ES" w:eastAsia="en-US" w:bidi="ar-SA"/>
      </w:rPr>
    </w:lvl>
    <w:lvl w:ilvl="7">
      <w:numFmt w:val="bullet"/>
      <w:lvlText w:val="•"/>
      <w:lvlJc w:val="left"/>
      <w:pPr>
        <w:ind w:left="8432" w:hanging="387"/>
      </w:pPr>
      <w:rPr>
        <w:rFonts w:hint="default"/>
        <w:lang w:val="ca-ES" w:eastAsia="en-US" w:bidi="ar-SA"/>
      </w:rPr>
    </w:lvl>
    <w:lvl w:ilvl="8">
      <w:numFmt w:val="bullet"/>
      <w:lvlText w:val="•"/>
      <w:lvlJc w:val="left"/>
      <w:pPr>
        <w:ind w:left="9357" w:hanging="387"/>
      </w:pPr>
      <w:rPr>
        <w:rFonts w:hint="default"/>
        <w:lang w:val="ca-ES" w:eastAsia="en-US" w:bidi="ar-SA"/>
      </w:rPr>
    </w:lvl>
  </w:abstractNum>
  <w:abstractNum w:abstractNumId="20" w15:restartNumberingAfterBreak="0">
    <w:nsid w:val="5FD53B26"/>
    <w:multiLevelType w:val="multilevel"/>
    <w:tmpl w:val="B1CEDBB8"/>
    <w:lvl w:ilvl="0">
      <w:start w:val="6"/>
      <w:numFmt w:val="decimal"/>
      <w:lvlText w:val="%1"/>
      <w:lvlJc w:val="left"/>
      <w:pPr>
        <w:ind w:left="1582" w:hanging="389"/>
        <w:jc w:val="left"/>
      </w:pPr>
      <w:rPr>
        <w:rFonts w:hint="default"/>
        <w:lang w:val="ca-ES" w:eastAsia="en-US" w:bidi="ar-SA"/>
      </w:rPr>
    </w:lvl>
    <w:lvl w:ilvl="1">
      <w:start w:val="1"/>
      <w:numFmt w:val="decimal"/>
      <w:lvlText w:val="%1.%2."/>
      <w:lvlJc w:val="left"/>
      <w:pPr>
        <w:ind w:left="1582" w:hanging="389"/>
        <w:jc w:val="left"/>
      </w:pPr>
      <w:rPr>
        <w:rFonts w:ascii="Arial" w:eastAsia="Arial" w:hAnsi="Arial" w:cs="Arial" w:hint="default"/>
        <w:b/>
        <w:bCs/>
        <w:i w:val="0"/>
        <w:iCs w:val="0"/>
        <w:spacing w:val="-1"/>
        <w:w w:val="99"/>
        <w:sz w:val="20"/>
        <w:szCs w:val="20"/>
        <w:lang w:val="ca-ES" w:eastAsia="en-US" w:bidi="ar-SA"/>
      </w:rPr>
    </w:lvl>
    <w:lvl w:ilvl="2">
      <w:numFmt w:val="bullet"/>
      <w:lvlText w:val="•"/>
      <w:lvlJc w:val="left"/>
      <w:pPr>
        <w:ind w:left="3505" w:hanging="389"/>
      </w:pPr>
      <w:rPr>
        <w:rFonts w:hint="default"/>
        <w:lang w:val="ca-ES" w:eastAsia="en-US" w:bidi="ar-SA"/>
      </w:rPr>
    </w:lvl>
    <w:lvl w:ilvl="3">
      <w:numFmt w:val="bullet"/>
      <w:lvlText w:val="•"/>
      <w:lvlJc w:val="left"/>
      <w:pPr>
        <w:ind w:left="4467" w:hanging="389"/>
      </w:pPr>
      <w:rPr>
        <w:rFonts w:hint="default"/>
        <w:lang w:val="ca-ES" w:eastAsia="en-US" w:bidi="ar-SA"/>
      </w:rPr>
    </w:lvl>
    <w:lvl w:ilvl="4">
      <w:numFmt w:val="bullet"/>
      <w:lvlText w:val="•"/>
      <w:lvlJc w:val="left"/>
      <w:pPr>
        <w:ind w:left="5430" w:hanging="389"/>
      </w:pPr>
      <w:rPr>
        <w:rFonts w:hint="default"/>
        <w:lang w:val="ca-ES" w:eastAsia="en-US" w:bidi="ar-SA"/>
      </w:rPr>
    </w:lvl>
    <w:lvl w:ilvl="5">
      <w:numFmt w:val="bullet"/>
      <w:lvlText w:val="•"/>
      <w:lvlJc w:val="left"/>
      <w:pPr>
        <w:ind w:left="6393" w:hanging="389"/>
      </w:pPr>
      <w:rPr>
        <w:rFonts w:hint="default"/>
        <w:lang w:val="ca-ES" w:eastAsia="en-US" w:bidi="ar-SA"/>
      </w:rPr>
    </w:lvl>
    <w:lvl w:ilvl="6">
      <w:numFmt w:val="bullet"/>
      <w:lvlText w:val="•"/>
      <w:lvlJc w:val="left"/>
      <w:pPr>
        <w:ind w:left="7355" w:hanging="389"/>
      </w:pPr>
      <w:rPr>
        <w:rFonts w:hint="default"/>
        <w:lang w:val="ca-ES" w:eastAsia="en-US" w:bidi="ar-SA"/>
      </w:rPr>
    </w:lvl>
    <w:lvl w:ilvl="7">
      <w:numFmt w:val="bullet"/>
      <w:lvlText w:val="•"/>
      <w:lvlJc w:val="left"/>
      <w:pPr>
        <w:ind w:left="8318" w:hanging="389"/>
      </w:pPr>
      <w:rPr>
        <w:rFonts w:hint="default"/>
        <w:lang w:val="ca-ES" w:eastAsia="en-US" w:bidi="ar-SA"/>
      </w:rPr>
    </w:lvl>
    <w:lvl w:ilvl="8">
      <w:numFmt w:val="bullet"/>
      <w:lvlText w:val="•"/>
      <w:lvlJc w:val="left"/>
      <w:pPr>
        <w:ind w:left="9281" w:hanging="389"/>
      </w:pPr>
      <w:rPr>
        <w:rFonts w:hint="default"/>
        <w:lang w:val="ca-ES" w:eastAsia="en-US" w:bidi="ar-SA"/>
      </w:rPr>
    </w:lvl>
  </w:abstractNum>
  <w:abstractNum w:abstractNumId="21" w15:restartNumberingAfterBreak="0">
    <w:nsid w:val="67B601C2"/>
    <w:multiLevelType w:val="hybridMultilevel"/>
    <w:tmpl w:val="4C04843C"/>
    <w:lvl w:ilvl="0" w:tplc="0F3010DC">
      <w:start w:val="1"/>
      <w:numFmt w:val="lowerLetter"/>
      <w:lvlText w:val="%1)"/>
      <w:lvlJc w:val="left"/>
      <w:pPr>
        <w:ind w:left="1865" w:hanging="284"/>
        <w:jc w:val="left"/>
      </w:pPr>
      <w:rPr>
        <w:rFonts w:ascii="Arial" w:eastAsia="Arial" w:hAnsi="Arial" w:cs="Arial" w:hint="default"/>
        <w:b w:val="0"/>
        <w:bCs w:val="0"/>
        <w:i w:val="0"/>
        <w:iCs w:val="0"/>
        <w:spacing w:val="-1"/>
        <w:w w:val="100"/>
        <w:sz w:val="22"/>
        <w:szCs w:val="22"/>
        <w:lang w:val="ca-ES" w:eastAsia="en-US" w:bidi="ar-SA"/>
      </w:rPr>
    </w:lvl>
    <w:lvl w:ilvl="1" w:tplc="1562BF9C">
      <w:numFmt w:val="bullet"/>
      <w:lvlText w:val="•"/>
      <w:lvlJc w:val="left"/>
      <w:pPr>
        <w:ind w:left="2794" w:hanging="284"/>
      </w:pPr>
      <w:rPr>
        <w:rFonts w:hint="default"/>
        <w:lang w:val="ca-ES" w:eastAsia="en-US" w:bidi="ar-SA"/>
      </w:rPr>
    </w:lvl>
    <w:lvl w:ilvl="2" w:tplc="7E9EE114">
      <w:numFmt w:val="bullet"/>
      <w:lvlText w:val="•"/>
      <w:lvlJc w:val="left"/>
      <w:pPr>
        <w:ind w:left="3729" w:hanging="284"/>
      </w:pPr>
      <w:rPr>
        <w:rFonts w:hint="default"/>
        <w:lang w:val="ca-ES" w:eastAsia="en-US" w:bidi="ar-SA"/>
      </w:rPr>
    </w:lvl>
    <w:lvl w:ilvl="3" w:tplc="5EC876C4">
      <w:numFmt w:val="bullet"/>
      <w:lvlText w:val="•"/>
      <w:lvlJc w:val="left"/>
      <w:pPr>
        <w:ind w:left="4663" w:hanging="284"/>
      </w:pPr>
      <w:rPr>
        <w:rFonts w:hint="default"/>
        <w:lang w:val="ca-ES" w:eastAsia="en-US" w:bidi="ar-SA"/>
      </w:rPr>
    </w:lvl>
    <w:lvl w:ilvl="4" w:tplc="B376584A">
      <w:numFmt w:val="bullet"/>
      <w:lvlText w:val="•"/>
      <w:lvlJc w:val="left"/>
      <w:pPr>
        <w:ind w:left="5598" w:hanging="284"/>
      </w:pPr>
      <w:rPr>
        <w:rFonts w:hint="default"/>
        <w:lang w:val="ca-ES" w:eastAsia="en-US" w:bidi="ar-SA"/>
      </w:rPr>
    </w:lvl>
    <w:lvl w:ilvl="5" w:tplc="65C83BD0">
      <w:numFmt w:val="bullet"/>
      <w:lvlText w:val="•"/>
      <w:lvlJc w:val="left"/>
      <w:pPr>
        <w:ind w:left="6533" w:hanging="284"/>
      </w:pPr>
      <w:rPr>
        <w:rFonts w:hint="default"/>
        <w:lang w:val="ca-ES" w:eastAsia="en-US" w:bidi="ar-SA"/>
      </w:rPr>
    </w:lvl>
    <w:lvl w:ilvl="6" w:tplc="05803740">
      <w:numFmt w:val="bullet"/>
      <w:lvlText w:val="•"/>
      <w:lvlJc w:val="left"/>
      <w:pPr>
        <w:ind w:left="7467" w:hanging="284"/>
      </w:pPr>
      <w:rPr>
        <w:rFonts w:hint="default"/>
        <w:lang w:val="ca-ES" w:eastAsia="en-US" w:bidi="ar-SA"/>
      </w:rPr>
    </w:lvl>
    <w:lvl w:ilvl="7" w:tplc="DEEE06AC">
      <w:numFmt w:val="bullet"/>
      <w:lvlText w:val="•"/>
      <w:lvlJc w:val="left"/>
      <w:pPr>
        <w:ind w:left="8402" w:hanging="284"/>
      </w:pPr>
      <w:rPr>
        <w:rFonts w:hint="default"/>
        <w:lang w:val="ca-ES" w:eastAsia="en-US" w:bidi="ar-SA"/>
      </w:rPr>
    </w:lvl>
    <w:lvl w:ilvl="8" w:tplc="2FE846BA">
      <w:numFmt w:val="bullet"/>
      <w:lvlText w:val="•"/>
      <w:lvlJc w:val="left"/>
      <w:pPr>
        <w:ind w:left="9337" w:hanging="284"/>
      </w:pPr>
      <w:rPr>
        <w:rFonts w:hint="default"/>
        <w:lang w:val="ca-ES" w:eastAsia="en-US" w:bidi="ar-SA"/>
      </w:rPr>
    </w:lvl>
  </w:abstractNum>
  <w:abstractNum w:abstractNumId="22" w15:restartNumberingAfterBreak="0">
    <w:nsid w:val="6C7B6899"/>
    <w:multiLevelType w:val="hybridMultilevel"/>
    <w:tmpl w:val="FF90E8D6"/>
    <w:lvl w:ilvl="0" w:tplc="EBDC0BEE">
      <w:start w:val="1"/>
      <w:numFmt w:val="decimal"/>
      <w:lvlText w:val="%1."/>
      <w:lvlJc w:val="left"/>
      <w:pPr>
        <w:ind w:left="1582" w:hanging="284"/>
        <w:jc w:val="left"/>
      </w:pPr>
      <w:rPr>
        <w:rFonts w:ascii="Arial" w:eastAsia="Arial" w:hAnsi="Arial" w:cs="Arial" w:hint="default"/>
        <w:b w:val="0"/>
        <w:bCs w:val="0"/>
        <w:i w:val="0"/>
        <w:iCs w:val="0"/>
        <w:spacing w:val="-1"/>
        <w:w w:val="99"/>
        <w:sz w:val="20"/>
        <w:szCs w:val="20"/>
        <w:lang w:val="ca-ES" w:eastAsia="en-US" w:bidi="ar-SA"/>
      </w:rPr>
    </w:lvl>
    <w:lvl w:ilvl="1" w:tplc="E870A466">
      <w:numFmt w:val="bullet"/>
      <w:lvlText w:val="•"/>
      <w:lvlJc w:val="left"/>
      <w:pPr>
        <w:ind w:left="2542" w:hanging="284"/>
      </w:pPr>
      <w:rPr>
        <w:rFonts w:hint="default"/>
        <w:lang w:val="ca-ES" w:eastAsia="en-US" w:bidi="ar-SA"/>
      </w:rPr>
    </w:lvl>
    <w:lvl w:ilvl="2" w:tplc="4EB620AE">
      <w:numFmt w:val="bullet"/>
      <w:lvlText w:val="•"/>
      <w:lvlJc w:val="left"/>
      <w:pPr>
        <w:ind w:left="3505" w:hanging="284"/>
      </w:pPr>
      <w:rPr>
        <w:rFonts w:hint="default"/>
        <w:lang w:val="ca-ES" w:eastAsia="en-US" w:bidi="ar-SA"/>
      </w:rPr>
    </w:lvl>
    <w:lvl w:ilvl="3" w:tplc="3C96B1CC">
      <w:numFmt w:val="bullet"/>
      <w:lvlText w:val="•"/>
      <w:lvlJc w:val="left"/>
      <w:pPr>
        <w:ind w:left="4467" w:hanging="284"/>
      </w:pPr>
      <w:rPr>
        <w:rFonts w:hint="default"/>
        <w:lang w:val="ca-ES" w:eastAsia="en-US" w:bidi="ar-SA"/>
      </w:rPr>
    </w:lvl>
    <w:lvl w:ilvl="4" w:tplc="778CCBAA">
      <w:numFmt w:val="bullet"/>
      <w:lvlText w:val="•"/>
      <w:lvlJc w:val="left"/>
      <w:pPr>
        <w:ind w:left="5430" w:hanging="284"/>
      </w:pPr>
      <w:rPr>
        <w:rFonts w:hint="default"/>
        <w:lang w:val="ca-ES" w:eastAsia="en-US" w:bidi="ar-SA"/>
      </w:rPr>
    </w:lvl>
    <w:lvl w:ilvl="5" w:tplc="D6F2A788">
      <w:numFmt w:val="bullet"/>
      <w:lvlText w:val="•"/>
      <w:lvlJc w:val="left"/>
      <w:pPr>
        <w:ind w:left="6393" w:hanging="284"/>
      </w:pPr>
      <w:rPr>
        <w:rFonts w:hint="default"/>
        <w:lang w:val="ca-ES" w:eastAsia="en-US" w:bidi="ar-SA"/>
      </w:rPr>
    </w:lvl>
    <w:lvl w:ilvl="6" w:tplc="AF54E0B2">
      <w:numFmt w:val="bullet"/>
      <w:lvlText w:val="•"/>
      <w:lvlJc w:val="left"/>
      <w:pPr>
        <w:ind w:left="7355" w:hanging="284"/>
      </w:pPr>
      <w:rPr>
        <w:rFonts w:hint="default"/>
        <w:lang w:val="ca-ES" w:eastAsia="en-US" w:bidi="ar-SA"/>
      </w:rPr>
    </w:lvl>
    <w:lvl w:ilvl="7" w:tplc="CE682472">
      <w:numFmt w:val="bullet"/>
      <w:lvlText w:val="•"/>
      <w:lvlJc w:val="left"/>
      <w:pPr>
        <w:ind w:left="8318" w:hanging="284"/>
      </w:pPr>
      <w:rPr>
        <w:rFonts w:hint="default"/>
        <w:lang w:val="ca-ES" w:eastAsia="en-US" w:bidi="ar-SA"/>
      </w:rPr>
    </w:lvl>
    <w:lvl w:ilvl="8" w:tplc="84C857C0">
      <w:numFmt w:val="bullet"/>
      <w:lvlText w:val="•"/>
      <w:lvlJc w:val="left"/>
      <w:pPr>
        <w:ind w:left="9281" w:hanging="284"/>
      </w:pPr>
      <w:rPr>
        <w:rFonts w:hint="default"/>
        <w:lang w:val="ca-ES" w:eastAsia="en-US" w:bidi="ar-SA"/>
      </w:rPr>
    </w:lvl>
  </w:abstractNum>
  <w:num w:numId="1">
    <w:abstractNumId w:val="7"/>
  </w:num>
  <w:num w:numId="2">
    <w:abstractNumId w:val="6"/>
  </w:num>
  <w:num w:numId="3">
    <w:abstractNumId w:val="14"/>
  </w:num>
  <w:num w:numId="4">
    <w:abstractNumId w:val="15"/>
  </w:num>
  <w:num w:numId="5">
    <w:abstractNumId w:val="16"/>
  </w:num>
  <w:num w:numId="6">
    <w:abstractNumId w:val="21"/>
  </w:num>
  <w:num w:numId="7">
    <w:abstractNumId w:val="19"/>
  </w:num>
  <w:num w:numId="8">
    <w:abstractNumId w:val="0"/>
  </w:num>
  <w:num w:numId="9">
    <w:abstractNumId w:val="20"/>
  </w:num>
  <w:num w:numId="10">
    <w:abstractNumId w:val="9"/>
  </w:num>
  <w:num w:numId="11">
    <w:abstractNumId w:val="22"/>
  </w:num>
  <w:num w:numId="12">
    <w:abstractNumId w:val="8"/>
  </w:num>
  <w:num w:numId="13">
    <w:abstractNumId w:val="10"/>
  </w:num>
  <w:num w:numId="14">
    <w:abstractNumId w:val="5"/>
  </w:num>
  <w:num w:numId="15">
    <w:abstractNumId w:val="18"/>
  </w:num>
  <w:num w:numId="16">
    <w:abstractNumId w:val="2"/>
  </w:num>
  <w:num w:numId="17">
    <w:abstractNumId w:val="1"/>
  </w:num>
  <w:num w:numId="18">
    <w:abstractNumId w:val="12"/>
  </w:num>
  <w:num w:numId="19">
    <w:abstractNumId w:val="17"/>
  </w:num>
  <w:num w:numId="20">
    <w:abstractNumId w:val="3"/>
  </w:num>
  <w:num w:numId="21">
    <w:abstractNumId w:val="11"/>
  </w:num>
  <w:num w:numId="22">
    <w:abstractNumId w:val="4"/>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064"/>
    <w:rsid w:val="000147E0"/>
    <w:rsid w:val="00203A5C"/>
    <w:rsid w:val="002F50F2"/>
    <w:rsid w:val="005D6C81"/>
    <w:rsid w:val="00617401"/>
    <w:rsid w:val="00862064"/>
    <w:rsid w:val="008E08D1"/>
    <w:rsid w:val="009217E5"/>
    <w:rsid w:val="009663EC"/>
    <w:rsid w:val="0099632C"/>
    <w:rsid w:val="00B03125"/>
    <w:rsid w:val="00B54895"/>
    <w:rsid w:val="00B70E5E"/>
    <w:rsid w:val="00C16B7F"/>
    <w:rsid w:val="00DB5010"/>
    <w:rsid w:val="00F322A4"/>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8DD43"/>
  <w15:docId w15:val="{7BE36414-2DF4-4CF1-94CB-522E6B025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ca-ES"/>
    </w:rPr>
  </w:style>
  <w:style w:type="paragraph" w:styleId="Ttol1">
    <w:name w:val="heading 1"/>
    <w:basedOn w:val="Normal"/>
    <w:uiPriority w:val="9"/>
    <w:qFormat/>
    <w:pPr>
      <w:ind w:left="2009"/>
      <w:outlineLvl w:val="0"/>
    </w:pPr>
    <w:rPr>
      <w:b/>
      <w:bC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paragraph" w:styleId="Textindependent">
    <w:name w:val="Body Text"/>
    <w:basedOn w:val="Normal"/>
    <w:uiPriority w:val="1"/>
    <w:qFormat/>
  </w:style>
  <w:style w:type="paragraph" w:styleId="Pargrafdellista">
    <w:name w:val="List Paragraph"/>
    <w:basedOn w:val="Normal"/>
    <w:uiPriority w:val="1"/>
    <w:qFormat/>
    <w:pPr>
      <w:ind w:left="1582" w:hanging="360"/>
    </w:pPr>
  </w:style>
  <w:style w:type="paragraph" w:customStyle="1" w:styleId="TableParagraph">
    <w:name w:val="Table Paragraph"/>
    <w:basedOn w:val="Normal"/>
    <w:uiPriority w:val="1"/>
    <w:qFormat/>
    <w:rPr>
      <w:rFonts w:ascii="Calibri" w:eastAsia="Calibri" w:hAnsi="Calibri" w:cs="Calibri"/>
    </w:rPr>
  </w:style>
  <w:style w:type="paragraph" w:styleId="Capalera">
    <w:name w:val="header"/>
    <w:basedOn w:val="Normal"/>
    <w:link w:val="CapaleraCar"/>
    <w:uiPriority w:val="99"/>
    <w:unhideWhenUsed/>
    <w:rsid w:val="0099632C"/>
    <w:pPr>
      <w:tabs>
        <w:tab w:val="center" w:pos="4252"/>
        <w:tab w:val="right" w:pos="8504"/>
      </w:tabs>
    </w:pPr>
  </w:style>
  <w:style w:type="character" w:customStyle="1" w:styleId="CapaleraCar">
    <w:name w:val="Capçalera Car"/>
    <w:basedOn w:val="Tipusdelletraperdefectedelpargraf"/>
    <w:link w:val="Capalera"/>
    <w:uiPriority w:val="99"/>
    <w:rsid w:val="0099632C"/>
    <w:rPr>
      <w:rFonts w:ascii="Arial" w:eastAsia="Arial" w:hAnsi="Arial" w:cs="Arial"/>
      <w:lang w:val="ca-ES"/>
    </w:rPr>
  </w:style>
  <w:style w:type="paragraph" w:styleId="Peu">
    <w:name w:val="footer"/>
    <w:basedOn w:val="Normal"/>
    <w:link w:val="PeuCar"/>
    <w:uiPriority w:val="99"/>
    <w:unhideWhenUsed/>
    <w:rsid w:val="0099632C"/>
    <w:pPr>
      <w:tabs>
        <w:tab w:val="center" w:pos="4252"/>
        <w:tab w:val="right" w:pos="8504"/>
      </w:tabs>
    </w:pPr>
  </w:style>
  <w:style w:type="character" w:customStyle="1" w:styleId="PeuCar">
    <w:name w:val="Peu Car"/>
    <w:basedOn w:val="Tipusdelletraperdefectedelpargraf"/>
    <w:link w:val="Peu"/>
    <w:uiPriority w:val="99"/>
    <w:rsid w:val="0099632C"/>
    <w:rPr>
      <w:rFonts w:ascii="Arial" w:eastAsia="Arial" w:hAnsi="Arial" w:cs="Arial"/>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https://visor.registrodelicitadores.gob.es/espd-web/filter?lang=fr"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albagarciaf@gencat.cat" TargetMode="External"/><Relationship Id="rId17" Type="http://schemas.openxmlformats.org/officeDocument/2006/relationships/hyperlink" Target="https://contractacio.gencat.cat/web/.content/inici/tramits-serveis/document/document-europeu-unic-contractacio.pdf" TargetMode="External"/><Relationship Id="rId2" Type="http://schemas.openxmlformats.org/officeDocument/2006/relationships/customXml" Target="../customXml/item2.xml"/><Relationship Id="rId16" Type="http://schemas.openxmlformats.org/officeDocument/2006/relationships/hyperlink" Target="https://contractacio.gencat.cat/web/.content/inici/tramits-serveis/document/document-europeu-unic-contractacio.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lbagarciaf@gencat.cat" TargetMode="External"/><Relationship Id="rId5" Type="http://schemas.openxmlformats.org/officeDocument/2006/relationships/styles" Target="styles.xml"/><Relationship Id="rId15" Type="http://schemas.openxmlformats.org/officeDocument/2006/relationships/hyperlink" Target="mailto:albagarciaf@gencat.cat" TargetMode="External"/><Relationship Id="rId10" Type="http://schemas.openxmlformats.org/officeDocument/2006/relationships/hyperlink" Target="https://www.salairesminimums.be/document.html?jcId=20510841d8cf4cb2aea2af7c490522fb"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1A7919D13C1D49AF03D53C9E3EA548" ma:contentTypeVersion="14" ma:contentTypeDescription="Crea un document nou" ma:contentTypeScope="" ma:versionID="dc9e5970aa25a669c527179505a1457d">
  <xsd:schema xmlns:xsd="http://www.w3.org/2001/XMLSchema" xmlns:xs="http://www.w3.org/2001/XMLSchema" xmlns:p="http://schemas.microsoft.com/office/2006/metadata/properties" xmlns:ns2="c99afc59-b310-465f-9acf-0e2357755571" xmlns:ns3="929f7bb3-6a30-4398-8bc5-c059a0285c47" targetNamespace="http://schemas.microsoft.com/office/2006/metadata/properties" ma:root="true" ma:fieldsID="4839260b4bde291870396bd4e1e7c0d6" ns2:_="" ns3:_="">
    <xsd:import namespace="c99afc59-b310-465f-9acf-0e2357755571"/>
    <xsd:import namespace="929f7bb3-6a30-4398-8bc5-c059a0285c4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lcf76f155ced4ddcb4097134ff3c332f" minOccurs="0"/>
                <xsd:element ref="ns2:TaxCatchAll" minOccurs="0"/>
                <xsd:element ref="ns3:MediaServiceDateTaken" minOccurs="0"/>
                <xsd:element ref="ns3:MediaServiceObjectDetectorVersions" minOccurs="0"/>
                <xsd:element ref="ns3:MediaServiceGenerationTime" minOccurs="0"/>
                <xsd:element ref="ns3:MediaServiceEventHashCode"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9afc59-b310-465f-9acf-0e2357755571"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 compartit amb detalls" ma:internalName="SharedWithDetails" ma:readOnly="true">
      <xsd:simpleType>
        <xsd:restriction base="dms:Note">
          <xsd:maxLength value="255"/>
        </xsd:restriction>
      </xsd:simpleType>
    </xsd:element>
    <xsd:element name="TaxCatchAll" ma:index="17" nillable="true" ma:displayName="Taxonomy Catch All Column" ma:hidden="true" ma:list="{2ed9a953-b84d-44de-91ed-fc62f79f698d}" ma:internalName="TaxCatchAll" ma:showField="CatchAllData" ma:web="c99afc59-b310-465f-9acf-0e23577555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29f7bb3-6a30-4398-8bc5-c059a0285c4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Etiquetes de la imatge" ma:readOnly="false" ma:fieldId="{5cf76f15-5ced-4ddc-b409-7134ff3c332f}" ma:taxonomyMulti="true" ma:sspId="d19f90c4-00d9-45b7-bc62-04f95cbe7a8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5911FC2-4738-4414-80BF-5AE12F4E2C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9afc59-b310-465f-9acf-0e2357755571"/>
    <ds:schemaRef ds:uri="929f7bb3-6a30-4398-8bc5-c059a0285c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FA593B-8DC3-4D9A-ADEA-17CC9C752C80}">
  <ds:schemaRefs>
    <ds:schemaRef ds:uri="http://schemas.microsoft.com/sharepoint/v3/contenttype/forms"/>
  </ds:schemaRefs>
</ds:datastoreItem>
</file>

<file path=customXml/itemProps3.xml><?xml version="1.0" encoding="utf-8"?>
<ds:datastoreItem xmlns:ds="http://schemas.openxmlformats.org/officeDocument/2006/customXml" ds:itemID="{9FF521DD-83F0-48C0-92DD-C18950FBA2F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7938</Words>
  <Characters>45251</Characters>
  <Application>Microsoft Office Word</Application>
  <DocSecurity>0</DocSecurity>
  <Lines>377</Lines>
  <Paragraphs>106</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Ferrando Cañizares, Meritxell</dc:creator>
  <cp:lastModifiedBy>Ferrando Cañizares, Meritxell</cp:lastModifiedBy>
  <cp:revision>2</cp:revision>
  <dcterms:created xsi:type="dcterms:W3CDTF">2024-05-28T08:21:00Z</dcterms:created>
  <dcterms:modified xsi:type="dcterms:W3CDTF">2024-05-28T08:21:00Z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2024-05-07T00:00:00Z</vt:filetime>
  </property>
  <property fmtid="{D5CDD505-2E9C-101B-9397-08002B2CF9AE}" pid="3" name="Creator">
    <vt:lpwstr>Microsoft® Word 2016</vt:lpwstr>
  </property>
  <property fmtid="{D5CDD505-2E9C-101B-9397-08002B2CF9AE}" pid="4" name="LastSaved">
    <vt:filetime>2024-05-14T00:00:00Z</vt:filetime>
  </property>
  <property fmtid="{D5CDD505-2E9C-101B-9397-08002B2CF9AE}" pid="5" name="Producer">
    <vt:lpwstr>Microsoft® Word 2016</vt:lpwstr>
  </property>
</Properties>
</file>