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3F8B1" w14:textId="43D89CB4" w:rsidR="001C1B20" w:rsidRPr="001C1B20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  <w:r w:rsidR="001C1B20">
        <w:rPr>
          <w:rFonts w:ascii="Arial" w:hAnsi="Arial"/>
          <w:color w:val="auto"/>
          <w:sz w:val="20"/>
          <w:szCs w:val="20"/>
        </w:rPr>
        <w:t>.</w:t>
      </w:r>
    </w:p>
    <w:p w14:paraId="2FA3740B" w14:textId="68008FB6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  <w:r w:rsidR="001C1B20">
        <w:rPr>
          <w:rFonts w:ascii="Arial" w:hAnsi="Arial"/>
          <w:color w:val="auto"/>
          <w:sz w:val="20"/>
          <w:szCs w:val="20"/>
        </w:rPr>
        <w:t>.</w:t>
      </w:r>
    </w:p>
    <w:p w14:paraId="25FF1E2B" w14:textId="77777777" w:rsidR="007967BF" w:rsidRPr="00005CA6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005CA6">
        <w:rPr>
          <w:rFonts w:ascii="Arial" w:hAnsi="Arial"/>
          <w:sz w:val="20"/>
          <w:szCs w:val="20"/>
        </w:rPr>
        <w:t xml:space="preserve">Separata de la licitació </w:t>
      </w:r>
      <w:r w:rsidR="00714658" w:rsidRPr="00005CA6">
        <w:rPr>
          <w:rFonts w:ascii="Arial" w:hAnsi="Arial"/>
          <w:sz w:val="20"/>
          <w:szCs w:val="20"/>
        </w:rPr>
        <w:t xml:space="preserve">d’un </w:t>
      </w:r>
      <w:r w:rsidRPr="00005CA6">
        <w:rPr>
          <w:rFonts w:ascii="Arial" w:hAnsi="Arial"/>
          <w:sz w:val="20"/>
          <w:szCs w:val="20"/>
        </w:rPr>
        <w:t xml:space="preserve">contracte </w:t>
      </w:r>
      <w:r w:rsidR="00BA163C" w:rsidRPr="00005CA6">
        <w:rPr>
          <w:rFonts w:ascii="Arial" w:hAnsi="Arial"/>
          <w:sz w:val="20"/>
          <w:szCs w:val="20"/>
        </w:rPr>
        <w:t>basat</w:t>
      </w:r>
    </w:p>
    <w:p w14:paraId="158FE00F" w14:textId="77777777" w:rsidR="001E74D8" w:rsidRPr="00005CA6" w:rsidRDefault="001E74D8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bookmarkStart w:id="0" w:name="_Hlk162367279"/>
    </w:p>
    <w:p w14:paraId="720111A4" w14:textId="631BA473" w:rsidR="005178E6" w:rsidRPr="000B1DA5" w:rsidRDefault="001E74D8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7D515E">
        <w:rPr>
          <w:rStyle w:val="ui-provider"/>
          <w:rFonts w:ascii="Arial" w:hAnsi="Arial"/>
          <w:sz w:val="20"/>
          <w:szCs w:val="16"/>
        </w:rPr>
        <w:fldChar w:fldCharType="begin"/>
      </w:r>
      <w:r w:rsidRPr="007D515E">
        <w:rPr>
          <w:rStyle w:val="ui-provider"/>
          <w:rFonts w:ascii="Arial" w:hAnsi="Arial"/>
          <w:sz w:val="20"/>
          <w:szCs w:val="16"/>
        </w:rPr>
        <w:instrText xml:space="preserve"> MERGEFIELD Nom_llarg </w:instrText>
      </w:r>
      <w:r w:rsidRPr="007D515E">
        <w:rPr>
          <w:rStyle w:val="ui-provider"/>
          <w:rFonts w:ascii="Arial" w:hAnsi="Arial"/>
          <w:sz w:val="20"/>
          <w:szCs w:val="16"/>
        </w:rPr>
        <w:fldChar w:fldCharType="separate"/>
      </w:r>
      <w:r w:rsidR="007D515E" w:rsidRPr="007D515E">
        <w:rPr>
          <w:rFonts w:ascii="Arial" w:hAnsi="Arial"/>
          <w:noProof/>
          <w:sz w:val="20"/>
          <w:szCs w:val="16"/>
        </w:rPr>
        <w:t>CONTRACTE DE SERVEIS PER L'ASSISTÈNCIA TÈCNICA PER A LA REDACCIÓ DE PROJECTE TÈCNIC I LA DIRECCIÓ FACULTATIVA DE L'EXECUCIÓ DE LES OBRES D'INSTAL·LACIÓ FOTOVOLTAICA A L'EBF LES BERNARDES - CFA LES BERNARDES DE SALT (CLAU: ENE-02011), AL CASAL CÍVIC MANLLEU- FREDERICA MONTSENY DE MANLLEU (CLAU: ENE-06673), A LA LLAR NA SRA. MISERICÒRDIA  DE GIRONA (CLAU: ENE-01895) I A LA RESIDÈNCIA DE DISMINUÏTS PSÍQUICS BELLVITGE DE L'HOSPITALET DE LLOBREGAT (CLAU: ENE-06411)</w:t>
      </w:r>
      <w:r w:rsidRPr="007D515E">
        <w:rPr>
          <w:rStyle w:val="ui-provider"/>
          <w:rFonts w:ascii="Arial" w:hAnsi="Arial"/>
          <w:sz w:val="20"/>
          <w:szCs w:val="16"/>
        </w:rPr>
        <w:fldChar w:fldCharType="end"/>
      </w:r>
      <w:bookmarkEnd w:id="0"/>
    </w:p>
    <w:p w14:paraId="27FF89EF" w14:textId="77777777" w:rsidR="00F025C3" w:rsidRPr="000B1DA5" w:rsidRDefault="00F025C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Pr="000B1DA5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0B1DA5">
        <w:rPr>
          <w:rFonts w:ascii="Arial" w:hAnsi="Arial"/>
          <w:sz w:val="20"/>
          <w:szCs w:val="20"/>
        </w:rPr>
        <w:t>C</w:t>
      </w:r>
      <w:r w:rsidR="001356B4" w:rsidRPr="000B1DA5">
        <w:rPr>
          <w:rFonts w:ascii="Arial" w:hAnsi="Arial"/>
          <w:sz w:val="20"/>
          <w:szCs w:val="20"/>
        </w:rPr>
        <w:t>lau</w:t>
      </w:r>
      <w:r w:rsidR="00F56D16" w:rsidRPr="000B1DA5">
        <w:rPr>
          <w:rFonts w:ascii="Arial" w:hAnsi="Arial"/>
          <w:sz w:val="20"/>
          <w:szCs w:val="20"/>
        </w:rPr>
        <w:t>s d’actuació</w:t>
      </w:r>
      <w:r w:rsidR="001356B4" w:rsidRPr="000B1DA5">
        <w:rPr>
          <w:rFonts w:ascii="Arial" w:hAnsi="Arial"/>
          <w:sz w:val="20"/>
          <w:szCs w:val="20"/>
        </w:rPr>
        <w:t>:</w:t>
      </w:r>
      <w:r w:rsidR="003812C2" w:rsidRPr="000B1DA5">
        <w:rPr>
          <w:rFonts w:ascii="Arial" w:hAnsi="Arial"/>
          <w:sz w:val="20"/>
          <w:szCs w:val="20"/>
        </w:rPr>
        <w:t xml:space="preserve"> </w:t>
      </w:r>
    </w:p>
    <w:p w14:paraId="34AF0125" w14:textId="77777777" w:rsidR="001C1B20" w:rsidRPr="00005CA6" w:rsidRDefault="001C1B2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  <w:highlight w:val="yellow"/>
        </w:rPr>
      </w:pPr>
    </w:p>
    <w:p w14:paraId="58358894" w14:textId="3ED26F38" w:rsidR="001E74D8" w:rsidRPr="007D515E" w:rsidRDefault="001E74D8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7D515E">
        <w:rPr>
          <w:rFonts w:ascii="Arial" w:hAnsi="Arial" w:cs="Arial"/>
          <w:b/>
          <w:color w:val="00B050"/>
          <w:sz w:val="20"/>
          <w:szCs w:val="20"/>
        </w:rPr>
        <w:fldChar w:fldCharType="begin"/>
      </w:r>
      <w:r w:rsidRPr="007D515E">
        <w:rPr>
          <w:rFonts w:ascii="Arial" w:hAnsi="Arial" w:cs="Arial"/>
          <w:b/>
          <w:color w:val="00B050"/>
          <w:sz w:val="20"/>
          <w:szCs w:val="20"/>
        </w:rPr>
        <w:instrText xml:space="preserve"> MERGEFIELD Clau1 </w:instrText>
      </w:r>
      <w:r w:rsidRPr="007D515E">
        <w:rPr>
          <w:rFonts w:ascii="Arial" w:hAnsi="Arial" w:cs="Arial"/>
          <w:b/>
          <w:color w:val="00B050"/>
          <w:sz w:val="20"/>
          <w:szCs w:val="20"/>
        </w:rPr>
        <w:fldChar w:fldCharType="separate"/>
      </w:r>
      <w:r w:rsidR="007D515E" w:rsidRPr="007D515E">
        <w:rPr>
          <w:rFonts w:ascii="Arial" w:hAnsi="Arial" w:cs="Arial"/>
          <w:b/>
          <w:noProof/>
          <w:color w:val="00B050"/>
          <w:sz w:val="20"/>
          <w:szCs w:val="20"/>
        </w:rPr>
        <w:t>ENE-02011</w:t>
      </w:r>
      <w:r w:rsidRPr="007D515E">
        <w:rPr>
          <w:rFonts w:ascii="Arial" w:hAnsi="Arial" w:cs="Arial"/>
          <w:b/>
          <w:color w:val="00B050"/>
          <w:sz w:val="20"/>
          <w:szCs w:val="20"/>
        </w:rPr>
        <w:fldChar w:fldCharType="end"/>
      </w:r>
    </w:p>
    <w:p w14:paraId="6C84DA61" w14:textId="6586E378" w:rsidR="001E74D8" w:rsidRPr="007D515E" w:rsidRDefault="001E74D8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7D515E">
        <w:rPr>
          <w:rFonts w:ascii="Arial" w:hAnsi="Arial" w:cs="Arial"/>
          <w:b/>
          <w:color w:val="00B050"/>
          <w:sz w:val="20"/>
          <w:szCs w:val="20"/>
        </w:rPr>
        <w:fldChar w:fldCharType="begin"/>
      </w:r>
      <w:r w:rsidRPr="007D515E">
        <w:rPr>
          <w:rFonts w:ascii="Arial" w:hAnsi="Arial" w:cs="Arial"/>
          <w:b/>
          <w:color w:val="00B050"/>
          <w:sz w:val="20"/>
          <w:szCs w:val="20"/>
        </w:rPr>
        <w:instrText xml:space="preserve"> MERGEFIELD Clau2 </w:instrText>
      </w:r>
      <w:r w:rsidRPr="007D515E">
        <w:rPr>
          <w:rFonts w:ascii="Arial" w:hAnsi="Arial" w:cs="Arial"/>
          <w:b/>
          <w:color w:val="00B050"/>
          <w:sz w:val="20"/>
          <w:szCs w:val="20"/>
        </w:rPr>
        <w:fldChar w:fldCharType="separate"/>
      </w:r>
      <w:r w:rsidR="007D515E" w:rsidRPr="007D515E">
        <w:rPr>
          <w:rFonts w:ascii="Arial" w:hAnsi="Arial" w:cs="Arial"/>
          <w:b/>
          <w:noProof/>
          <w:color w:val="00B050"/>
          <w:sz w:val="20"/>
          <w:szCs w:val="20"/>
        </w:rPr>
        <w:t>ENE-06673</w:t>
      </w:r>
      <w:r w:rsidRPr="007D515E">
        <w:rPr>
          <w:rFonts w:ascii="Arial" w:hAnsi="Arial" w:cs="Arial"/>
          <w:b/>
          <w:color w:val="00B050"/>
          <w:sz w:val="20"/>
          <w:szCs w:val="20"/>
        </w:rPr>
        <w:fldChar w:fldCharType="end"/>
      </w:r>
    </w:p>
    <w:p w14:paraId="5F31EAD9" w14:textId="6E35246B" w:rsidR="001E74D8" w:rsidRPr="007D515E" w:rsidRDefault="001E74D8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7D515E">
        <w:rPr>
          <w:rFonts w:ascii="Arial" w:hAnsi="Arial" w:cs="Arial"/>
          <w:b/>
          <w:color w:val="00B050"/>
          <w:sz w:val="20"/>
          <w:szCs w:val="20"/>
        </w:rPr>
        <w:fldChar w:fldCharType="begin"/>
      </w:r>
      <w:r w:rsidRPr="007D515E">
        <w:rPr>
          <w:rFonts w:ascii="Arial" w:hAnsi="Arial" w:cs="Arial"/>
          <w:b/>
          <w:color w:val="00B050"/>
          <w:sz w:val="20"/>
          <w:szCs w:val="20"/>
        </w:rPr>
        <w:instrText xml:space="preserve"> MERGEFIELD Clau3 </w:instrText>
      </w:r>
      <w:r w:rsidRPr="007D515E">
        <w:rPr>
          <w:rFonts w:ascii="Arial" w:hAnsi="Arial" w:cs="Arial"/>
          <w:b/>
          <w:color w:val="00B050"/>
          <w:sz w:val="20"/>
          <w:szCs w:val="20"/>
        </w:rPr>
        <w:fldChar w:fldCharType="separate"/>
      </w:r>
      <w:r w:rsidR="007D515E" w:rsidRPr="007D515E">
        <w:rPr>
          <w:rFonts w:ascii="Arial" w:hAnsi="Arial" w:cs="Arial"/>
          <w:b/>
          <w:noProof/>
          <w:color w:val="00B050"/>
          <w:sz w:val="20"/>
          <w:szCs w:val="20"/>
        </w:rPr>
        <w:t>ENE-01895</w:t>
      </w:r>
      <w:r w:rsidRPr="007D515E">
        <w:rPr>
          <w:rFonts w:ascii="Arial" w:hAnsi="Arial" w:cs="Arial"/>
          <w:b/>
          <w:color w:val="00B050"/>
          <w:sz w:val="20"/>
          <w:szCs w:val="20"/>
        </w:rPr>
        <w:fldChar w:fldCharType="end"/>
      </w:r>
    </w:p>
    <w:p w14:paraId="4EBEB5D8" w14:textId="685CA83D" w:rsidR="001E74D8" w:rsidRPr="007D515E" w:rsidRDefault="001E74D8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7D515E">
        <w:rPr>
          <w:rFonts w:ascii="Arial" w:hAnsi="Arial" w:cs="Arial"/>
          <w:b/>
          <w:color w:val="00B050"/>
          <w:sz w:val="20"/>
          <w:szCs w:val="20"/>
        </w:rPr>
        <w:fldChar w:fldCharType="begin"/>
      </w:r>
      <w:r w:rsidRPr="007D515E">
        <w:rPr>
          <w:rFonts w:ascii="Arial" w:hAnsi="Arial" w:cs="Arial"/>
          <w:b/>
          <w:color w:val="00B050"/>
          <w:sz w:val="20"/>
          <w:szCs w:val="20"/>
        </w:rPr>
        <w:instrText xml:space="preserve"> MERGEFIELD Clau4 </w:instrText>
      </w:r>
      <w:r w:rsidRPr="007D515E">
        <w:rPr>
          <w:rFonts w:ascii="Arial" w:hAnsi="Arial" w:cs="Arial"/>
          <w:b/>
          <w:color w:val="00B050"/>
          <w:sz w:val="20"/>
          <w:szCs w:val="20"/>
        </w:rPr>
        <w:fldChar w:fldCharType="separate"/>
      </w:r>
      <w:r w:rsidR="007D515E" w:rsidRPr="007D515E">
        <w:rPr>
          <w:rFonts w:ascii="Arial" w:hAnsi="Arial" w:cs="Arial"/>
          <w:b/>
          <w:noProof/>
          <w:color w:val="00B050"/>
          <w:sz w:val="20"/>
          <w:szCs w:val="20"/>
        </w:rPr>
        <w:t>ENE-06411</w:t>
      </w:r>
      <w:r w:rsidRPr="007D515E">
        <w:rPr>
          <w:rFonts w:ascii="Arial" w:hAnsi="Arial" w:cs="Arial"/>
          <w:b/>
          <w:color w:val="00B050"/>
          <w:sz w:val="20"/>
          <w:szCs w:val="20"/>
        </w:rPr>
        <w:fldChar w:fldCharType="end"/>
      </w:r>
    </w:p>
    <w:p w14:paraId="51E6E380" w14:textId="77777777" w:rsidR="002E0F58" w:rsidRPr="00005CA6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005CA6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005CA6">
        <w:rPr>
          <w:rFonts w:ascii="Arial" w:hAnsi="Arial" w:cs="Arial"/>
          <w:b/>
          <w:sz w:val="20"/>
          <w:szCs w:val="20"/>
        </w:rPr>
        <w:t xml:space="preserve">1.- </w:t>
      </w:r>
      <w:r w:rsidR="00FD2CB1" w:rsidRPr="00005CA6">
        <w:rPr>
          <w:rFonts w:ascii="Arial" w:hAnsi="Arial" w:cs="Arial"/>
          <w:b/>
          <w:sz w:val="20"/>
          <w:szCs w:val="20"/>
        </w:rPr>
        <w:t>Objecte.</w:t>
      </w:r>
    </w:p>
    <w:p w14:paraId="11F3B265" w14:textId="7B8AAD70" w:rsidR="00195EA3" w:rsidRPr="007D515E" w:rsidRDefault="00195EA3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 xml:space="preserve">És objecte d’aquest contracte basat </w:t>
      </w:r>
      <w:r w:rsidR="00F80687" w:rsidRPr="00005CA6">
        <w:rPr>
          <w:rFonts w:ascii="Arial" w:hAnsi="Arial" w:cs="Arial"/>
          <w:sz w:val="20"/>
          <w:szCs w:val="20"/>
          <w:lang w:eastAsia="es-ES"/>
        </w:rPr>
        <w:t>la</w:t>
      </w:r>
      <w:r w:rsidRPr="00005CA6">
        <w:rPr>
          <w:rFonts w:ascii="Arial" w:hAnsi="Arial" w:cs="Arial"/>
          <w:sz w:val="20"/>
          <w:szCs w:val="20"/>
          <w:lang w:eastAsia="es-ES"/>
        </w:rPr>
        <w:t xml:space="preserve"> direcció facultativa de  les obres </w:t>
      </w:r>
      <w:r w:rsidR="000F50AF" w:rsidRPr="00005CA6">
        <w:rPr>
          <w:rFonts w:ascii="Arial" w:hAnsi="Arial" w:cs="Arial"/>
          <w:sz w:val="20"/>
          <w:szCs w:val="20"/>
          <w:lang w:eastAsia="es-ES"/>
        </w:rPr>
        <w:t xml:space="preserve">de fotovoltaica en els </w:t>
      </w:r>
      <w:r w:rsidR="000F50AF" w:rsidRPr="007D515E">
        <w:rPr>
          <w:rFonts w:ascii="Arial" w:hAnsi="Arial" w:cs="Arial"/>
          <w:sz w:val="20"/>
          <w:szCs w:val="20"/>
          <w:lang w:eastAsia="es-ES"/>
        </w:rPr>
        <w:t>equipaments de Generalitat referents</w:t>
      </w:r>
      <w:r w:rsidR="00F56D16" w:rsidRPr="007D515E">
        <w:rPr>
          <w:rFonts w:ascii="Arial" w:hAnsi="Arial" w:cs="Arial"/>
          <w:sz w:val="20"/>
          <w:szCs w:val="20"/>
          <w:lang w:eastAsia="es-ES"/>
        </w:rPr>
        <w:t xml:space="preserve"> del </w:t>
      </w:r>
      <w:r w:rsidR="001E74D8" w:rsidRPr="007D515E">
        <w:rPr>
          <w:rStyle w:val="ui-provider"/>
          <w:rFonts w:ascii="Arial" w:hAnsi="Arial" w:cs="Arial"/>
          <w:sz w:val="20"/>
          <w:szCs w:val="16"/>
        </w:rPr>
        <w:fldChar w:fldCharType="begin"/>
      </w:r>
      <w:r w:rsidR="001E74D8" w:rsidRPr="007D515E">
        <w:rPr>
          <w:rStyle w:val="ui-provider"/>
          <w:rFonts w:ascii="Arial" w:hAnsi="Arial" w:cs="Arial"/>
          <w:sz w:val="20"/>
          <w:szCs w:val="16"/>
        </w:rPr>
        <w:instrText xml:space="preserve"> MERGEFIELD Nom_Curt </w:instrText>
      </w:r>
      <w:r w:rsidR="001E74D8" w:rsidRPr="007D515E">
        <w:rPr>
          <w:rStyle w:val="ui-provider"/>
          <w:rFonts w:ascii="Arial" w:hAnsi="Arial" w:cs="Arial"/>
          <w:sz w:val="20"/>
          <w:szCs w:val="16"/>
        </w:rPr>
        <w:fldChar w:fldCharType="separate"/>
      </w:r>
      <w:r w:rsidR="007D515E" w:rsidRPr="007D515E">
        <w:rPr>
          <w:rFonts w:ascii="Arial" w:hAnsi="Arial" w:cs="Arial"/>
          <w:noProof/>
          <w:sz w:val="20"/>
          <w:szCs w:val="16"/>
        </w:rPr>
        <w:t>PE+DF. ENE-02011 + 3</w:t>
      </w:r>
      <w:r w:rsidR="001E74D8" w:rsidRPr="007D515E">
        <w:rPr>
          <w:rStyle w:val="ui-provider"/>
          <w:rFonts w:ascii="Arial" w:hAnsi="Arial" w:cs="Arial"/>
          <w:sz w:val="20"/>
          <w:szCs w:val="16"/>
        </w:rPr>
        <w:fldChar w:fldCharType="end"/>
      </w:r>
      <w:r w:rsidR="003E18B9" w:rsidRPr="007D515E">
        <w:rPr>
          <w:rStyle w:val="ui-provider"/>
          <w:rFonts w:ascii="Arial" w:hAnsi="Arial" w:cs="Arial"/>
          <w:sz w:val="20"/>
          <w:szCs w:val="16"/>
        </w:rPr>
        <w:t>.</w:t>
      </w:r>
    </w:p>
    <w:p w14:paraId="4D0F7D78" w14:textId="77777777" w:rsidR="000D3383" w:rsidRPr="007D515E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7D515E">
        <w:rPr>
          <w:rFonts w:ascii="Arial" w:hAnsi="Arial" w:cs="Arial"/>
          <w:b/>
          <w:sz w:val="20"/>
          <w:szCs w:val="20"/>
        </w:rPr>
        <w:t>2</w:t>
      </w:r>
      <w:r w:rsidR="00FD2CB1" w:rsidRPr="007D515E">
        <w:rPr>
          <w:rFonts w:ascii="Arial" w:hAnsi="Arial" w:cs="Arial"/>
          <w:b/>
          <w:sz w:val="20"/>
          <w:szCs w:val="20"/>
        </w:rPr>
        <w:t>.- Antecedents</w:t>
      </w:r>
      <w:r w:rsidR="001F6466" w:rsidRPr="007D515E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2F1727AF" w:rsidR="00E84B2A" w:rsidRPr="007D515E" w:rsidRDefault="00F56D16" w:rsidP="00195EA3">
      <w:pPr>
        <w:jc w:val="both"/>
        <w:rPr>
          <w:rStyle w:val="ui-provider"/>
          <w:rFonts w:ascii="Arial" w:hAnsi="Arial" w:cs="Arial"/>
          <w:sz w:val="20"/>
          <w:szCs w:val="16"/>
        </w:rPr>
      </w:pPr>
      <w:r w:rsidRPr="007D515E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1E74D8" w:rsidRPr="007D515E">
        <w:rPr>
          <w:rStyle w:val="ui-provider"/>
          <w:rFonts w:ascii="Arial" w:hAnsi="Arial" w:cs="Arial"/>
          <w:sz w:val="20"/>
          <w:szCs w:val="16"/>
        </w:rPr>
        <w:fldChar w:fldCharType="begin"/>
      </w:r>
      <w:r w:rsidR="001E74D8" w:rsidRPr="007D515E">
        <w:rPr>
          <w:rStyle w:val="ui-provider"/>
          <w:rFonts w:ascii="Arial" w:hAnsi="Arial" w:cs="Arial"/>
          <w:sz w:val="20"/>
          <w:szCs w:val="16"/>
        </w:rPr>
        <w:instrText xml:space="preserve"> MERGEFIELD Nom_Curt </w:instrText>
      </w:r>
      <w:r w:rsidR="001E74D8" w:rsidRPr="007D515E">
        <w:rPr>
          <w:rStyle w:val="ui-provider"/>
          <w:rFonts w:ascii="Arial" w:hAnsi="Arial" w:cs="Arial"/>
          <w:sz w:val="20"/>
          <w:szCs w:val="16"/>
        </w:rPr>
        <w:fldChar w:fldCharType="separate"/>
      </w:r>
      <w:r w:rsidR="007D515E" w:rsidRPr="007D515E">
        <w:rPr>
          <w:rFonts w:ascii="Arial" w:hAnsi="Arial" w:cs="Arial"/>
          <w:noProof/>
          <w:sz w:val="20"/>
          <w:szCs w:val="16"/>
        </w:rPr>
        <w:t>PE+DF. ENE-02011 + 3</w:t>
      </w:r>
      <w:r w:rsidR="001E74D8" w:rsidRPr="007D515E">
        <w:rPr>
          <w:rStyle w:val="ui-provider"/>
          <w:rFonts w:ascii="Arial" w:hAnsi="Arial" w:cs="Arial"/>
          <w:sz w:val="20"/>
          <w:szCs w:val="16"/>
        </w:rPr>
        <w:fldChar w:fldCharType="end"/>
      </w:r>
      <w:r w:rsidR="003E18B9" w:rsidRPr="007D515E">
        <w:rPr>
          <w:rStyle w:val="ui-provider"/>
          <w:rFonts w:ascii="Arial" w:hAnsi="Arial" w:cs="Arial"/>
          <w:sz w:val="20"/>
          <w:szCs w:val="16"/>
        </w:rPr>
        <w:t>.</w:t>
      </w:r>
    </w:p>
    <w:p w14:paraId="6C8642A2" w14:textId="77777777" w:rsidR="007D515E" w:rsidRPr="007D515E" w:rsidRDefault="007D515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W w:w="85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4"/>
        <w:gridCol w:w="993"/>
        <w:gridCol w:w="1057"/>
        <w:gridCol w:w="4336"/>
        <w:gridCol w:w="1127"/>
      </w:tblGrid>
      <w:tr w:rsidR="00801770" w:rsidRPr="007D515E" w14:paraId="07E39CC4" w14:textId="15732640" w:rsidTr="007D515E">
        <w:trPr>
          <w:trHeight w:val="74"/>
        </w:trPr>
        <w:tc>
          <w:tcPr>
            <w:tcW w:w="10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2A5A" w14:textId="73CD2436" w:rsidR="00F56D16" w:rsidRPr="007D515E" w:rsidRDefault="00F56D16" w:rsidP="00F8068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63EB" w14:textId="563BE2D7" w:rsidR="00F56D16" w:rsidRPr="007D515E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</w:t>
            </w:r>
            <w:r w:rsidR="00801770" w:rsidRPr="007D515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0EF4" w14:textId="1F6C2D59" w:rsidR="00F56D16" w:rsidRPr="007D515E" w:rsidRDefault="00801770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C7367D" w14:textId="7D899069" w:rsidR="00F56D16" w:rsidRPr="007D515E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8F1700" w14:textId="01A2FBA3" w:rsidR="00F56D16" w:rsidRPr="007D515E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 (kWp)</w:t>
            </w:r>
          </w:p>
        </w:tc>
      </w:tr>
      <w:tr w:rsidR="00801770" w:rsidRPr="007D515E" w14:paraId="46132CD7" w14:textId="75724C37" w:rsidTr="007D515E">
        <w:trPr>
          <w:trHeight w:val="267"/>
        </w:trPr>
        <w:tc>
          <w:tcPr>
            <w:tcW w:w="10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30CB" w14:textId="541BF9E2" w:rsidR="00F56D16" w:rsidRPr="007D515E" w:rsidRDefault="001E74D8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ENE-02011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E93F3" w14:textId="7A72CF37" w:rsidR="00F56D16" w:rsidRPr="007D515E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Salt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8654" w14:textId="7048D7F1" w:rsidR="00F56D16" w:rsidRPr="007D515E" w:rsidRDefault="007D515E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</w:rPr>
              <w:t>Gironès</w:t>
            </w:r>
          </w:p>
        </w:tc>
        <w:tc>
          <w:tcPr>
            <w:tcW w:w="43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1EF19" w14:textId="5EA862BE" w:rsidR="00F56D16" w:rsidRPr="007D515E" w:rsidRDefault="004E0846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Nom_equipament_1 </w:instrTex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EBF Les Bernardes - CFA Les Bernardes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de 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Salt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ENE-02011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2C581" w14:textId="05C2B1E4" w:rsidR="00F56D16" w:rsidRPr="007D515E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Pp1 </w:instrTex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215 kW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801770" w:rsidRPr="007D515E" w14:paraId="29575134" w14:textId="62BFB283" w:rsidTr="007D515E">
        <w:trPr>
          <w:trHeight w:val="199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DF46" w14:textId="3FBE56D1" w:rsidR="00F56D16" w:rsidRPr="007D515E" w:rsidRDefault="001E74D8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Clau2 </w:instrTex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ENE-06673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DFDB" w14:textId="72134BFC" w:rsidR="00F56D16" w:rsidRPr="007D515E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Municipi2 </w:instrTex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Manlleu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A76D" w14:textId="6C37A96F" w:rsidR="00F56D16" w:rsidRPr="007D515E" w:rsidRDefault="007D515E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</w:rPr>
              <w:t>Osona</w:t>
            </w: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F356" w14:textId="4F69487E" w:rsidR="00F56D16" w:rsidRPr="007D515E" w:rsidRDefault="004E0846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al 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Nom_equipament_2 </w:instrTex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Casal Cívic Manlleu- Frederica Montseny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de 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Municipi2 </w:instrTex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Manlleu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Clau2 </w:instrTex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ENE-06673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44D2" w14:textId="07B0A1A0" w:rsidR="00F56D16" w:rsidRPr="007D515E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Pp2 </w:instrTex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120 kW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2E0F58" w:rsidRPr="007D515E" w14:paraId="750AB981" w14:textId="77777777" w:rsidTr="007D515E">
        <w:trPr>
          <w:trHeight w:val="199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4C56B" w14:textId="3F515706" w:rsidR="002E0F58" w:rsidRPr="007D515E" w:rsidRDefault="001E74D8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MERGEFIELD Clau3 </w:instrTex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ENE-01895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5344" w14:textId="4E7C10CC" w:rsidR="002E0F58" w:rsidRPr="007D515E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Municipi3 </w:instrTex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Girona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36CA" w14:textId="65ECD52A" w:rsidR="002E0F58" w:rsidRPr="007D515E" w:rsidRDefault="007D515E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</w:rPr>
              <w:t>Gironès</w:t>
            </w: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AA1E" w14:textId="49BA89C5" w:rsidR="002E0F58" w:rsidRPr="007D515E" w:rsidRDefault="000B1DA5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r w:rsid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l</w:t>
            </w:r>
            <w:r w:rsidR="004E0846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Nom_equipament_3 </w:instrTex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Llar Na Sra. Misericòrdia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r w:rsidR="004E0846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de 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Municipi3 </w:instrTex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Girona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="004E0846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Clau3 </w:instrTex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ENE-01895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065B" w14:textId="43808618" w:rsidR="002E0F58" w:rsidRPr="007D515E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Pp3 </w:instrTex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74 kW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4E0846" w:rsidRPr="00005CA6" w14:paraId="213800F6" w14:textId="77777777" w:rsidTr="007D515E">
        <w:trPr>
          <w:trHeight w:val="199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7D48" w14:textId="6BD4ADEE" w:rsidR="004E0846" w:rsidRPr="007D515E" w:rsidRDefault="001E74D8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MERGEFIELD Clau4 </w:instrTex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ENE-06411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AF0C0" w14:textId="58858612" w:rsidR="004E0846" w:rsidRPr="007D515E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Municipi4 </w:instrTex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L'Hospitalet de Llobregat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2C091" w14:textId="685914EE" w:rsidR="004E0846" w:rsidRPr="007D515E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MERGEFIELD Comarca4 </w:instrTex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Barcelonès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24F76" w14:textId="3F33856A" w:rsidR="004E0846" w:rsidRPr="007D515E" w:rsidRDefault="000B1DA5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Nom_equipament_4 </w:instrTex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1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r w:rsidR="004E0846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de 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Municipi4 </w:instrTex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L'Hospitalet de Llobregat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="004E0846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Clau4 </w:instrTex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ENE-06411</w:t>
            </w:r>
            <w:r w:rsidR="001E74D8"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F1651" w14:textId="50ABD017" w:rsidR="004E0846" w:rsidRPr="007D515E" w:rsidRDefault="001E74D8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Pp4 </w:instrTex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="007D515E" w:rsidRPr="007D515E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50 kW</w:t>
            </w:r>
            <w:r w:rsidRPr="007D515E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</w:tbl>
    <w:p w14:paraId="5A815CAD" w14:textId="77777777" w:rsidR="00F80687" w:rsidRDefault="00F80687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11EB8BF9" w14:textId="77777777" w:rsidR="007D515E" w:rsidRDefault="007D515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18DDB426" w14:textId="77777777" w:rsidR="007D515E" w:rsidRPr="00005CA6" w:rsidRDefault="007D515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6F61442C" w14:textId="77777777" w:rsidR="00D901E9" w:rsidRPr="00005CA6" w:rsidRDefault="00D901E9" w:rsidP="00D901E9">
      <w:pPr>
        <w:jc w:val="both"/>
        <w:rPr>
          <w:rFonts w:ascii="Arial" w:hAnsi="Arial" w:cs="Arial"/>
          <w:b/>
          <w:sz w:val="20"/>
          <w:szCs w:val="20"/>
        </w:rPr>
      </w:pPr>
      <w:r w:rsidRPr="00005CA6">
        <w:rPr>
          <w:rFonts w:ascii="Arial" w:hAnsi="Arial" w:cs="Arial"/>
          <w:b/>
          <w:sz w:val="20"/>
          <w:szCs w:val="20"/>
        </w:rPr>
        <w:lastRenderedPageBreak/>
        <w:t>3.-Abast del projecte</w:t>
      </w:r>
    </w:p>
    <w:p w14:paraId="018149DE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>El projecte analitzarà i desenvoluparà les actuacions per resoldre les incidències descrites anteriorment, així com la restitució dels espais afectats per patologies provocades per les deficiències al seu  estat original</w:t>
      </w:r>
    </w:p>
    <w:p w14:paraId="57FB831E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66E1FBF3" w14:textId="77777777" w:rsidR="00D901E9" w:rsidRPr="00005CA6" w:rsidRDefault="00D901E9" w:rsidP="00D901E9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Redacció del projecte executiu de l’actuació</w:t>
      </w:r>
    </w:p>
    <w:p w14:paraId="068B8DB8" w14:textId="77777777" w:rsidR="00D901E9" w:rsidRPr="00005CA6" w:rsidRDefault="00D901E9" w:rsidP="00D901E9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Direcció d’obra</w:t>
      </w:r>
    </w:p>
    <w:p w14:paraId="32C889A9" w14:textId="77777777" w:rsidR="00D901E9" w:rsidRPr="00005CA6" w:rsidRDefault="00D901E9" w:rsidP="00D901E9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Coordinació de Seguretat i Salut</w:t>
      </w:r>
    </w:p>
    <w:p w14:paraId="4F019EEA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5255EC9D" w14:textId="7D94C2C9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</w:p>
    <w:p w14:paraId="4563232B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possible, l’adjudicatari ho exposarà, proposant les mesures correctores que generin el mínim d’afectació a l’activitat de l’edifici.</w:t>
      </w:r>
    </w:p>
    <w:p w14:paraId="07490430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 específicament pels responsables en l’àmbit del pla d’emergència i de seguretat i salut del centre.</w:t>
      </w:r>
    </w:p>
    <w:p w14:paraId="17325791" w14:textId="77777777" w:rsidR="00D901E9" w:rsidRPr="00005CA6" w:rsidRDefault="00D901E9" w:rsidP="00D901E9">
      <w:pPr>
        <w:jc w:val="both"/>
        <w:rPr>
          <w:rFonts w:ascii="Arial" w:hAnsi="Arial" w:cs="Arial"/>
          <w:b/>
          <w:sz w:val="20"/>
          <w:szCs w:val="20"/>
        </w:rPr>
      </w:pPr>
      <w:r w:rsidRPr="00005CA6">
        <w:rPr>
          <w:rFonts w:ascii="Arial" w:hAnsi="Arial" w:cs="Arial"/>
          <w:b/>
          <w:sz w:val="20"/>
          <w:szCs w:val="20"/>
        </w:rPr>
        <w:t>4.- Sobre els treballs de redacció de projecte</w:t>
      </w:r>
    </w:p>
    <w:p w14:paraId="01561D03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3AC91" w14:textId="77777777" w:rsidR="00D901E9" w:rsidRPr="00005CA6" w:rsidRDefault="00D901E9" w:rsidP="00D901E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542FD627" w14:textId="77777777" w:rsidR="004C2270" w:rsidRPr="00005CA6" w:rsidRDefault="004C2270" w:rsidP="004C22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75DB28D4" w14:textId="77777777" w:rsidR="008D58CD" w:rsidRDefault="008D58CD" w:rsidP="008D58CD">
      <w:p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Les tasques específiques a realització en la redacció del projecte són, entre d’altres:</w:t>
      </w:r>
    </w:p>
    <w:p w14:paraId="53CBBC06" w14:textId="77777777" w:rsidR="007D515E" w:rsidRPr="00005CA6" w:rsidRDefault="007D515E" w:rsidP="008D58CD">
      <w:pPr>
        <w:jc w:val="both"/>
        <w:rPr>
          <w:rFonts w:ascii="Arial" w:hAnsi="Arial" w:cs="Arial"/>
          <w:sz w:val="20"/>
          <w:szCs w:val="20"/>
        </w:rPr>
      </w:pPr>
    </w:p>
    <w:p w14:paraId="4C9BB5D1" w14:textId="77777777" w:rsidR="008D58CD" w:rsidRPr="00005CA6" w:rsidRDefault="008D58CD" w:rsidP="008D58CD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Visita tècnica a l’equipament, recopilació i mesura de dades de l’equipament.</w:t>
      </w:r>
    </w:p>
    <w:p w14:paraId="0C9AE37A" w14:textId="77777777" w:rsidR="008D58CD" w:rsidRPr="00005CA6" w:rsidRDefault="008D58CD" w:rsidP="008D58CD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2D157CEA" w14:textId="77777777" w:rsidR="008D58CD" w:rsidRPr="00005CA6" w:rsidRDefault="008D58CD" w:rsidP="008D58CD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Balanç energètic de la producció solar – autoconsum i excedents – amb l’objectiu de decidir la modalitat d’autoconsum.</w:t>
      </w:r>
    </w:p>
    <w:p w14:paraId="646D8BD8" w14:textId="4659F466" w:rsidR="005F3045" w:rsidRPr="00005CA6" w:rsidRDefault="008D58CD" w:rsidP="005F3045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Gestió i obtenció del permís d’accés i connexió. Es gestionarà les autoritzacions necessàries per duu a terme la citada gestió. Inclou el pagament de l’estudi tècnic d’accés.</w:t>
      </w:r>
    </w:p>
    <w:p w14:paraId="64AA24F5" w14:textId="77777777" w:rsidR="008D58CD" w:rsidRPr="00005CA6" w:rsidRDefault="008D58CD" w:rsidP="008D58CD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6E58AE0E" w14:textId="77777777" w:rsidR="008D58CD" w:rsidRPr="00005CA6" w:rsidRDefault="008D58CD" w:rsidP="008D58CD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5B1A543B" w14:textId="77777777" w:rsidR="008D58CD" w:rsidRPr="00005CA6" w:rsidRDefault="008D58CD" w:rsidP="008D58CD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12FAF792" w14:textId="77777777" w:rsidR="005F3045" w:rsidRPr="00005CA6" w:rsidRDefault="005F3045" w:rsidP="005F3045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sectPr w:rsidR="005F3045" w:rsidRPr="00005CA6" w:rsidSect="00DF4F11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C416C" w14:textId="77777777" w:rsidR="00DF4F11" w:rsidRDefault="00DF4F11" w:rsidP="001356B4">
      <w:pPr>
        <w:spacing w:after="0" w:line="240" w:lineRule="auto"/>
      </w:pPr>
      <w:r>
        <w:separator/>
      </w:r>
    </w:p>
  </w:endnote>
  <w:endnote w:type="continuationSeparator" w:id="0">
    <w:p w14:paraId="71DE7B1A" w14:textId="77777777" w:rsidR="00DF4F11" w:rsidRDefault="00DF4F11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98578" w14:textId="77777777" w:rsidR="00DF4F11" w:rsidRDefault="00DF4F11" w:rsidP="001356B4">
      <w:pPr>
        <w:spacing w:after="0" w:line="240" w:lineRule="auto"/>
      </w:pPr>
      <w:r>
        <w:separator/>
      </w:r>
    </w:p>
  </w:footnote>
  <w:footnote w:type="continuationSeparator" w:id="0">
    <w:p w14:paraId="08BF8272" w14:textId="77777777" w:rsidR="00DF4F11" w:rsidRDefault="00DF4F11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7D515E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39.7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&quot;H:\DEQSE\SSEE\60.Fotovoltaica\zzz. L'Energètica\12. Actuacions\G06A ENE\Impuls AMAT PE+DF\G06A.02 Dades complementàries - PE+DF. ENE-02011 + 3_14.2.xlsx&quot;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DadesAuto$`"/>
    <w:dataSource r:id="rId1"/>
    <w:viewMergedData/>
    <w:odso>
      <w:udl w:val="Provider=Microsoft.ACE.OLEDB.12.0;User ID=Admin;Data Source=&quot;H:\DEQSE\SSEE\60.Fotovoltaica\zzz. L'Energètica\12. Actuacions\G06A ENE\Impuls AMAT PE+DF\G06A.02 Dades complementàries - PE+DF. ENE-02011 + 3_14.2.xlsx&quot;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DadesAuto$"/>
      <w:src r:id="rId2"/>
      <w:colDelim w:val="9"/>
      <w:type w:val="database"/>
      <w:fHdr/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</w:odso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05CA6"/>
    <w:rsid w:val="00010585"/>
    <w:rsid w:val="0002418E"/>
    <w:rsid w:val="0003426F"/>
    <w:rsid w:val="00055484"/>
    <w:rsid w:val="00061027"/>
    <w:rsid w:val="00071F1C"/>
    <w:rsid w:val="00072AE9"/>
    <w:rsid w:val="00081551"/>
    <w:rsid w:val="00095756"/>
    <w:rsid w:val="000A1322"/>
    <w:rsid w:val="000B1DA5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1B20"/>
    <w:rsid w:val="001C6E9F"/>
    <w:rsid w:val="001D60DA"/>
    <w:rsid w:val="001E74D8"/>
    <w:rsid w:val="001F6466"/>
    <w:rsid w:val="00206468"/>
    <w:rsid w:val="00207E1B"/>
    <w:rsid w:val="002167DB"/>
    <w:rsid w:val="0022479C"/>
    <w:rsid w:val="00225FD2"/>
    <w:rsid w:val="00254659"/>
    <w:rsid w:val="00260346"/>
    <w:rsid w:val="0026207A"/>
    <w:rsid w:val="00263C07"/>
    <w:rsid w:val="00283B04"/>
    <w:rsid w:val="00287443"/>
    <w:rsid w:val="00297A53"/>
    <w:rsid w:val="00297B3C"/>
    <w:rsid w:val="002B7C3A"/>
    <w:rsid w:val="002E0F58"/>
    <w:rsid w:val="002E2F82"/>
    <w:rsid w:val="002F1039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18B9"/>
    <w:rsid w:val="003E2B49"/>
    <w:rsid w:val="003E3F52"/>
    <w:rsid w:val="003E7F99"/>
    <w:rsid w:val="003F2DB7"/>
    <w:rsid w:val="004015F3"/>
    <w:rsid w:val="00402261"/>
    <w:rsid w:val="0040515A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2270"/>
    <w:rsid w:val="004C75F7"/>
    <w:rsid w:val="004D5528"/>
    <w:rsid w:val="004D6C80"/>
    <w:rsid w:val="004E0846"/>
    <w:rsid w:val="004F3A14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045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3DC"/>
    <w:rsid w:val="00674A57"/>
    <w:rsid w:val="00676681"/>
    <w:rsid w:val="00682993"/>
    <w:rsid w:val="0069193C"/>
    <w:rsid w:val="00693FA5"/>
    <w:rsid w:val="006962C8"/>
    <w:rsid w:val="006A36D2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5E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D58CD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3E26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1516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81409"/>
    <w:rsid w:val="00C86B34"/>
    <w:rsid w:val="00C874D5"/>
    <w:rsid w:val="00C94883"/>
    <w:rsid w:val="00CD2EC8"/>
    <w:rsid w:val="00CF41F4"/>
    <w:rsid w:val="00CF5072"/>
    <w:rsid w:val="00CF72A0"/>
    <w:rsid w:val="00D233EF"/>
    <w:rsid w:val="00D25235"/>
    <w:rsid w:val="00D327BC"/>
    <w:rsid w:val="00D403D1"/>
    <w:rsid w:val="00D41D48"/>
    <w:rsid w:val="00D443D8"/>
    <w:rsid w:val="00D5120F"/>
    <w:rsid w:val="00D618C0"/>
    <w:rsid w:val="00D72138"/>
    <w:rsid w:val="00D7683C"/>
    <w:rsid w:val="00D847B4"/>
    <w:rsid w:val="00D901E9"/>
    <w:rsid w:val="00DB7CE4"/>
    <w:rsid w:val="00DC3CD6"/>
    <w:rsid w:val="00DD0F93"/>
    <w:rsid w:val="00DD46AC"/>
    <w:rsid w:val="00DD5846"/>
    <w:rsid w:val="00DE0940"/>
    <w:rsid w:val="00DF4F11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4D3A"/>
    <w:rsid w:val="00E51178"/>
    <w:rsid w:val="00E51D77"/>
    <w:rsid w:val="00E61139"/>
    <w:rsid w:val="00E708C9"/>
    <w:rsid w:val="00E81190"/>
    <w:rsid w:val="00E84B2A"/>
    <w:rsid w:val="00E93C41"/>
    <w:rsid w:val="00EA1CA1"/>
    <w:rsid w:val="00EC07AA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47ABC"/>
    <w:rsid w:val="00F51C79"/>
    <w:rsid w:val="00F56D16"/>
    <w:rsid w:val="00F80687"/>
    <w:rsid w:val="00FA4D00"/>
    <w:rsid w:val="00FC0209"/>
    <w:rsid w:val="00FD2CB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  <w:style w:type="character" w:customStyle="1" w:styleId="ui-provider">
    <w:name w:val="ui-provider"/>
    <w:basedOn w:val="Lletraperdefectedelpargraf"/>
    <w:rsid w:val="003E1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QSE\SSEE\60.Fotovoltaica\zzz.%20L'Energ&#232;tica\12.%20Actuacions\G06A%20ENE\Impuls%20AMAT%20PE+DF\G06A.02%20Dades%20complement&#224;ries%20-%20PE+DF.%20ENE-02011%20+%203_14.2.xlsx" TargetMode="External"/><Relationship Id="rId1" Type="http://schemas.openxmlformats.org/officeDocument/2006/relationships/mailMergeSource" Target="file:///H:\DEQSE\SSEE\60.Fotovoltaica\zzz.%20L'Energ&#232;tica\12.%20Actuacions\G06A%20ENE\Impuls%20AMAT%20PE+DF\G06A.02%20Dades%20complement&#224;ries%20-%20PE+DF.%20ENE-02011%20+%203_14.2.xls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BA6-C5A9-49A8-852C-951A41DA6D2B}">
  <ds:schemaRefs/>
</ds:datastoreItem>
</file>

<file path=customXml/itemProps2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745</Words>
  <Characters>5069</Characters>
  <Application>Microsoft Office Word</Application>
  <DocSecurity>0</DocSecurity>
  <Lines>42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9</cp:revision>
  <cp:lastPrinted>2021-07-22T06:42:00Z</cp:lastPrinted>
  <dcterms:created xsi:type="dcterms:W3CDTF">2024-04-08T12:20:00Z</dcterms:created>
  <dcterms:modified xsi:type="dcterms:W3CDTF">2024-05-07T10:03:00Z</dcterms:modified>
</cp:coreProperties>
</file>