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7" w:rsidRDefault="00664AD7" w:rsidP="00664AD7">
      <w:pPr>
        <w:pStyle w:val="Titol2"/>
        <w:tabs>
          <w:tab w:val="clear" w:pos="0"/>
        </w:tabs>
        <w:ind w:left="0" w:firstLine="0"/>
        <w:rPr>
          <w:rFonts w:cs="Arial"/>
        </w:rPr>
      </w:pPr>
      <w:bookmarkStart w:id="0" w:name="_Toc50053878"/>
      <w:bookmarkStart w:id="1" w:name="_Toc165984786"/>
      <w:r>
        <w:rPr>
          <w:rFonts w:cs="Arial"/>
        </w:rPr>
        <w:t xml:space="preserve">ANNEX 4.- </w:t>
      </w:r>
      <w:bookmarkEnd w:id="0"/>
      <w:r>
        <w:rPr>
          <w:rFonts w:cs="Arial"/>
          <w:iCs/>
        </w:rPr>
        <w:t>Model de proposició avaluable mitjançant l’aplicació de fórmules</w:t>
      </w:r>
      <w:bookmarkEnd w:id="1"/>
    </w:p>
    <w:p w:rsidR="00664AD7" w:rsidRDefault="00664AD7" w:rsidP="00664AD7">
      <w:pPr>
        <w:jc w:val="both"/>
        <w:rPr>
          <w:rFonts w:cs="Arial"/>
          <w:color w:val="000000"/>
          <w:szCs w:val="22"/>
          <w:lang w:val="ca-ES"/>
        </w:rPr>
      </w:pPr>
    </w:p>
    <w:p w:rsidR="00664AD7" w:rsidRDefault="00664AD7" w:rsidP="00664AD7">
      <w:pPr>
        <w:jc w:val="both"/>
        <w:rPr>
          <w:rFonts w:cs="Arial"/>
          <w:color w:val="000000"/>
          <w:szCs w:val="22"/>
          <w:lang w:val="ca-ES"/>
        </w:rPr>
      </w:pPr>
    </w:p>
    <w:p w:rsidR="00664AD7" w:rsidRDefault="00664AD7" w:rsidP="00664AD7">
      <w:pPr>
        <w:contextualSpacing/>
        <w:jc w:val="both"/>
        <w:rPr>
          <w:rFonts w:cs="Arial"/>
          <w:i/>
          <w:color w:val="000000"/>
          <w:szCs w:val="22"/>
          <w:lang w:val="ca-ES"/>
        </w:rPr>
      </w:pPr>
      <w:r>
        <w:rPr>
          <w:rFonts w:cs="Arial"/>
          <w:i/>
          <w:color w:val="000000"/>
          <w:szCs w:val="22"/>
          <w:lang w:val="ca-ES"/>
        </w:rPr>
        <w:t>(A inserir en el Sobre número únic)</w:t>
      </w:r>
    </w:p>
    <w:p w:rsidR="00664AD7" w:rsidRDefault="00664AD7" w:rsidP="00664AD7">
      <w:pPr>
        <w:contextualSpacing/>
        <w:jc w:val="both"/>
        <w:rPr>
          <w:rFonts w:cs="Arial"/>
          <w:szCs w:val="22"/>
          <w:lang w:val="ca-ES"/>
        </w:rPr>
      </w:pPr>
    </w:p>
    <w:p w:rsidR="00664AD7" w:rsidRDefault="00664AD7" w:rsidP="00664AD7">
      <w:pPr>
        <w:ind w:right="-568"/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>
        <w:rPr>
          <w:rFonts w:cs="Arial"/>
          <w:color w:val="000000"/>
          <w:szCs w:val="22"/>
          <w:lang w:val="ca-ES"/>
        </w:rPr>
        <w:t>), assabentat/</w:t>
      </w:r>
      <w:proofErr w:type="spellStart"/>
      <w:r>
        <w:rPr>
          <w:rFonts w:cs="Arial"/>
          <w:color w:val="000000"/>
          <w:szCs w:val="22"/>
          <w:lang w:val="ca-ES"/>
        </w:rPr>
        <w:t>ada</w:t>
      </w:r>
      <w:proofErr w:type="spellEnd"/>
      <w:r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>
        <w:rPr>
          <w:rFonts w:eastAsia="Times New Roman" w:cs="Arial"/>
          <w:kern w:val="0"/>
          <w:szCs w:val="22"/>
          <w:lang w:val="ca-ES" w:eastAsia="x-none"/>
        </w:rPr>
        <w:t>contracte administratiu del subministrament</w:t>
      </w:r>
      <w:r>
        <w:rPr>
          <w:rFonts w:cs="Arial"/>
          <w:szCs w:val="22"/>
          <w:lang w:val="ca-ES"/>
        </w:rPr>
        <w:t xml:space="preserve">_________________________________________________________________________________, </w:t>
      </w:r>
      <w:r>
        <w:rPr>
          <w:rFonts w:eastAsia="Arial,Italic" w:cs="Arial"/>
          <w:szCs w:val="22"/>
          <w:lang w:val="ca-ES"/>
        </w:rPr>
        <w:t>accepta íntegrament les condicions i obligacions que dimanen del plec de clàusules administratives i plec de clàusules tècniques, es compromet a complir-les estrictament i ofereix realitzar l’objecte del contracte, d’acord amb el següent:</w:t>
      </w:r>
    </w:p>
    <w:p w:rsidR="00664AD7" w:rsidRDefault="00664AD7" w:rsidP="00664AD7">
      <w:pPr>
        <w:jc w:val="both"/>
        <w:rPr>
          <w:rFonts w:cs="Arial"/>
          <w:bCs/>
          <w:szCs w:val="22"/>
          <w:u w:val="single"/>
          <w:lang w:val="ca-ES"/>
        </w:rPr>
      </w:pPr>
    </w:p>
    <w:p w:rsidR="00664AD7" w:rsidRDefault="00664AD7" w:rsidP="00664AD7">
      <w:pPr>
        <w:spacing w:after="240"/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 xml:space="preserve">1. Proposta econòmica:  </w:t>
      </w:r>
    </w:p>
    <w:p w:rsidR="00664AD7" w:rsidRDefault="00664AD7" w:rsidP="00664AD7">
      <w:pPr>
        <w:spacing w:after="240"/>
        <w:rPr>
          <w:rFonts w:cs="Arial"/>
          <w:lang w:val="ca-ES"/>
        </w:rPr>
      </w:pPr>
      <w:r>
        <w:rPr>
          <w:rFonts w:cs="Arial"/>
          <w:lang w:val="ca-ES"/>
        </w:rPr>
        <w:t xml:space="preserve">S’ofereix la complerta execució del contracte per la quantitat màxima de </w:t>
      </w: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4AD7" w:rsidTr="00614A85">
        <w:tc>
          <w:tcPr>
            <w:tcW w:w="2831" w:type="dxa"/>
          </w:tcPr>
          <w:p w:rsidR="00664AD7" w:rsidRDefault="00664AD7" w:rsidP="00614A85">
            <w:pPr>
              <w:spacing w:after="240"/>
              <w:rPr>
                <w:rFonts w:cs="Arial"/>
                <w:b/>
                <w:bCs/>
                <w:lang w:val="ca-ES"/>
              </w:rPr>
            </w:pPr>
            <w:r>
              <w:rPr>
                <w:rFonts w:cs="Arial"/>
                <w:b/>
                <w:bCs/>
                <w:lang w:val="ca-ES"/>
              </w:rPr>
              <w:t>Import IVA (exclòs)</w:t>
            </w:r>
          </w:p>
        </w:tc>
        <w:tc>
          <w:tcPr>
            <w:tcW w:w="2831" w:type="dxa"/>
          </w:tcPr>
          <w:p w:rsidR="00664AD7" w:rsidRDefault="00664AD7" w:rsidP="00614A85">
            <w:pPr>
              <w:spacing w:after="240"/>
              <w:rPr>
                <w:rFonts w:cs="Arial"/>
                <w:b/>
                <w:bCs/>
                <w:lang w:val="ca-ES"/>
              </w:rPr>
            </w:pPr>
            <w:r>
              <w:rPr>
                <w:rFonts w:cs="Arial"/>
                <w:b/>
                <w:bCs/>
                <w:lang w:val="ca-ES"/>
              </w:rPr>
              <w:t>21% IVA</w:t>
            </w:r>
          </w:p>
        </w:tc>
        <w:tc>
          <w:tcPr>
            <w:tcW w:w="2832" w:type="dxa"/>
          </w:tcPr>
          <w:p w:rsidR="00664AD7" w:rsidRDefault="00664AD7" w:rsidP="00614A85">
            <w:pPr>
              <w:spacing w:after="240"/>
              <w:rPr>
                <w:rFonts w:cs="Arial"/>
                <w:b/>
                <w:bCs/>
                <w:lang w:val="ca-ES"/>
              </w:rPr>
            </w:pPr>
            <w:r>
              <w:rPr>
                <w:rFonts w:cs="Arial"/>
                <w:b/>
                <w:bCs/>
                <w:lang w:val="ca-ES"/>
              </w:rPr>
              <w:t>Total (IVA inclòs)</w:t>
            </w:r>
          </w:p>
        </w:tc>
      </w:tr>
      <w:tr w:rsidR="00664AD7" w:rsidTr="00614A85">
        <w:tc>
          <w:tcPr>
            <w:tcW w:w="2831" w:type="dxa"/>
          </w:tcPr>
          <w:p w:rsidR="00664AD7" w:rsidRDefault="00664AD7" w:rsidP="00614A85">
            <w:pPr>
              <w:spacing w:after="240"/>
              <w:rPr>
                <w:rFonts w:cs="Arial"/>
                <w:lang w:val="ca-ES"/>
              </w:rPr>
            </w:pPr>
          </w:p>
        </w:tc>
        <w:tc>
          <w:tcPr>
            <w:tcW w:w="2831" w:type="dxa"/>
          </w:tcPr>
          <w:p w:rsidR="00664AD7" w:rsidRDefault="00664AD7" w:rsidP="00614A85">
            <w:pPr>
              <w:spacing w:after="240"/>
              <w:rPr>
                <w:rFonts w:cs="Arial"/>
                <w:lang w:val="ca-ES"/>
              </w:rPr>
            </w:pPr>
          </w:p>
        </w:tc>
        <w:tc>
          <w:tcPr>
            <w:tcW w:w="2832" w:type="dxa"/>
          </w:tcPr>
          <w:p w:rsidR="00664AD7" w:rsidRDefault="00664AD7" w:rsidP="00614A85">
            <w:pPr>
              <w:spacing w:after="240"/>
              <w:rPr>
                <w:rFonts w:cs="Arial"/>
                <w:lang w:val="ca-ES"/>
              </w:rPr>
            </w:pPr>
          </w:p>
        </w:tc>
      </w:tr>
    </w:tbl>
    <w:p w:rsidR="00664AD7" w:rsidRDefault="00664AD7" w:rsidP="00664AD7">
      <w:pPr>
        <w:spacing w:after="240"/>
        <w:rPr>
          <w:rFonts w:cs="Arial"/>
          <w:lang w:val="ca-ES"/>
        </w:rPr>
      </w:pP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lang w:val="ca-ES"/>
        </w:rPr>
      </w:pP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b/>
          <w:bCs/>
          <w:lang w:val="ca-ES"/>
        </w:rPr>
      </w:pPr>
      <w:r>
        <w:rPr>
          <w:rFonts w:eastAsia="Times New Roman" w:cs="Arial"/>
          <w:b/>
          <w:bCs/>
          <w:lang w:val="ca-ES"/>
        </w:rPr>
        <w:t xml:space="preserve">2. Millora en la reducció del termini  </w:t>
      </w: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b/>
          <w:bCs/>
          <w:lang w:val="ca-ES"/>
        </w:rPr>
      </w:pP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b/>
          <w:bCs/>
          <w:lang w:val="ca-ES"/>
        </w:rPr>
      </w:pPr>
      <w:r>
        <w:rPr>
          <w:rFonts w:eastAsia="Times New Roman" w:cs="Arial"/>
          <w:b/>
          <w:bCs/>
          <w:noProof/>
          <w:lang w:val="ca-ES" w:eastAsia="ca-ES"/>
        </w:rPr>
        <mc:AlternateContent>
          <mc:Choice Requires="wps">
            <w:drawing>
              <wp:anchor distT="3175" distB="0" distL="3175" distR="3175" simplePos="0" relativeHeight="251659264" behindDoc="0" locked="0" layoutInCell="0" allowOverlap="1" wp14:anchorId="2838CF4E" wp14:editId="2675B935">
                <wp:simplePos x="0" y="0"/>
                <wp:positionH relativeFrom="column">
                  <wp:posOffset>70485</wp:posOffset>
                </wp:positionH>
                <wp:positionV relativeFrom="paragraph">
                  <wp:posOffset>6985</wp:posOffset>
                </wp:positionV>
                <wp:extent cx="191135" cy="335915"/>
                <wp:effectExtent l="0" t="0" r="0" b="7620"/>
                <wp:wrapNone/>
                <wp:docPr id="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4AD7" w:rsidRDefault="00664AD7" w:rsidP="00664AD7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uadro de texto 5" o:spid="_x0000_s1026" style="position:absolute;left:0;text-align:left;margin-left:5.55pt;margin-top:.55pt;width:15.05pt;height:26.45pt;z-index:251659264;visibility:visible;mso-wrap-style:square;mso-wrap-distance-left:.25pt;mso-wrap-distance-top:.25pt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" o:allowincell="f" strokeweight=".5pt">
                <v:stroke joinstyle="round"/>
                <v:textbox>
                  <w:txbxContent>
                    <w:p w:rsidR="00664AD7" w:rsidRDefault="00664AD7" w:rsidP="00664AD7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:rsidR="00664AD7" w:rsidRDefault="00664AD7" w:rsidP="00664AD7">
      <w:pPr>
        <w:tabs>
          <w:tab w:val="left" w:pos="142"/>
          <w:tab w:val="decimal" w:pos="3544"/>
        </w:tabs>
        <w:ind w:firstLine="708"/>
        <w:jc w:val="both"/>
        <w:rPr>
          <w:rFonts w:eastAsia="Times New Roman" w:cs="Arial"/>
          <w:lang w:val="ca-ES"/>
        </w:rPr>
      </w:pPr>
      <w:r>
        <w:rPr>
          <w:rFonts w:eastAsia="Times New Roman" w:cs="Arial"/>
          <w:lang w:val="ca-ES"/>
        </w:rPr>
        <w:t xml:space="preserve">Si, s’ofereix reduir el termini màxim del subministrament en 15 dies. </w:t>
      </w: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lang w:val="ca-ES"/>
        </w:rPr>
      </w:pPr>
    </w:p>
    <w:p w:rsidR="00664AD7" w:rsidRDefault="00664AD7" w:rsidP="00664AD7">
      <w:pPr>
        <w:tabs>
          <w:tab w:val="left" w:pos="142"/>
          <w:tab w:val="decimal" w:pos="3544"/>
        </w:tabs>
        <w:jc w:val="both"/>
        <w:rPr>
          <w:rFonts w:eastAsia="Times New Roman" w:cs="Arial"/>
          <w:b/>
          <w:bCs/>
          <w:lang w:val="ca-ES"/>
        </w:rPr>
      </w:pPr>
      <w:r>
        <w:rPr>
          <w:rFonts w:eastAsia="Times New Roman" w:cs="Arial"/>
          <w:b/>
          <w:bCs/>
          <w:noProof/>
          <w:lang w:val="ca-ES" w:eastAsia="ca-ES"/>
        </w:rPr>
        <mc:AlternateContent>
          <mc:Choice Requires="wps">
            <w:drawing>
              <wp:anchor distT="3175" distB="0" distL="3175" distR="3175" simplePos="0" relativeHeight="251660288" behindDoc="0" locked="0" layoutInCell="0" allowOverlap="1" wp14:anchorId="0D4EDFE1" wp14:editId="25EF6201">
                <wp:simplePos x="0" y="0"/>
                <wp:positionH relativeFrom="column">
                  <wp:posOffset>70485</wp:posOffset>
                </wp:positionH>
                <wp:positionV relativeFrom="paragraph">
                  <wp:posOffset>84455</wp:posOffset>
                </wp:positionV>
                <wp:extent cx="191135" cy="335915"/>
                <wp:effectExtent l="0" t="0" r="0" b="7620"/>
                <wp:wrapNone/>
                <wp:docPr id="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4AD7" w:rsidRDefault="00664AD7" w:rsidP="00664AD7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uadro de texto 4" o:spid="_x0000_s1027" style="position:absolute;left:0;text-align:left;margin-left:5.55pt;margin-top:6.65pt;width:15.05pt;height:26.45pt;z-index:251660288;visibility:visible;mso-wrap-style:square;mso-wrap-distance-left:.25pt;mso-wrap-distance-top:.25pt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" o:allowincell="f" strokeweight=".5pt">
                <v:stroke joinstyle="round"/>
                <v:textbox>
                  <w:txbxContent>
                    <w:p w:rsidR="00664AD7" w:rsidRDefault="00664AD7" w:rsidP="00664AD7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:rsidR="00664AD7" w:rsidRDefault="00664AD7" w:rsidP="00664AD7">
      <w:pPr>
        <w:tabs>
          <w:tab w:val="left" w:pos="142"/>
          <w:tab w:val="decimal" w:pos="3544"/>
        </w:tabs>
        <w:ind w:firstLine="708"/>
        <w:jc w:val="both"/>
        <w:rPr>
          <w:rFonts w:eastAsia="Times New Roman" w:cs="Arial"/>
          <w:lang w:val="ca-ES"/>
        </w:rPr>
      </w:pPr>
      <w:r>
        <w:rPr>
          <w:rFonts w:eastAsia="Times New Roman" w:cs="Arial"/>
          <w:lang w:val="ca-ES"/>
        </w:rPr>
        <w:t xml:space="preserve">No s’ofereix millora. </w:t>
      </w:r>
    </w:p>
    <w:p w:rsidR="00664AD7" w:rsidRDefault="00664AD7" w:rsidP="00664AD7">
      <w:pPr>
        <w:tabs>
          <w:tab w:val="left" w:pos="142"/>
          <w:tab w:val="decimal" w:pos="3544"/>
        </w:tabs>
        <w:ind w:firstLine="708"/>
        <w:jc w:val="both"/>
        <w:rPr>
          <w:rFonts w:eastAsia="Times New Roman" w:cs="Arial"/>
          <w:lang w:val="ca-ES"/>
        </w:rPr>
      </w:pPr>
    </w:p>
    <w:p w:rsidR="00664AD7" w:rsidRDefault="00664AD7" w:rsidP="00664AD7">
      <w:pPr>
        <w:rPr>
          <w:rFonts w:cs="Arial"/>
          <w:lang w:val="ca-ES"/>
        </w:rPr>
      </w:pPr>
    </w:p>
    <w:p w:rsidR="00664AD7" w:rsidRDefault="00664AD7" w:rsidP="00664AD7">
      <w:pPr>
        <w:rPr>
          <w:rFonts w:cs="Arial"/>
          <w:lang w:val="ca-ES"/>
        </w:rPr>
      </w:pPr>
    </w:p>
    <w:p w:rsidR="00664AD7" w:rsidRDefault="00664AD7" w:rsidP="00664AD7">
      <w:pPr>
        <w:jc w:val="both"/>
        <w:rPr>
          <w:rFonts w:eastAsia="Arial,Italic" w:cs="Arial"/>
          <w:szCs w:val="22"/>
          <w:lang w:val="ca-ES"/>
        </w:rPr>
      </w:pPr>
    </w:p>
    <w:p w:rsidR="00664AD7" w:rsidRDefault="00664AD7" w:rsidP="00664AD7">
      <w:pPr>
        <w:jc w:val="both"/>
        <w:rPr>
          <w:rFonts w:cs="Arial"/>
          <w:color w:val="000000"/>
          <w:szCs w:val="22"/>
          <w:lang w:val="ca-ES"/>
        </w:rPr>
      </w:pPr>
    </w:p>
    <w:p w:rsidR="00664AD7" w:rsidRDefault="00664AD7" w:rsidP="00664AD7">
      <w:pPr>
        <w:contextualSpacing/>
        <w:jc w:val="both"/>
        <w:rPr>
          <w:rFonts w:cs="Arial"/>
          <w:color w:val="000000"/>
          <w:szCs w:val="22"/>
          <w:lang w:val="ca-ES"/>
        </w:rPr>
      </w:pPr>
      <w:r>
        <w:rPr>
          <w:rFonts w:cs="Arial"/>
          <w:color w:val="000000"/>
          <w:szCs w:val="22"/>
          <w:lang w:val="ca-ES"/>
        </w:rPr>
        <w:t>I per que consti, signo aquesta oferta.</w:t>
      </w:r>
    </w:p>
    <w:p w:rsidR="00664AD7" w:rsidRDefault="00664AD7" w:rsidP="00664AD7">
      <w:pPr>
        <w:contextualSpacing/>
        <w:jc w:val="both"/>
        <w:rPr>
          <w:rFonts w:cs="Arial"/>
          <w:color w:val="000000"/>
          <w:szCs w:val="22"/>
          <w:lang w:val="ca-ES"/>
        </w:rPr>
      </w:pPr>
    </w:p>
    <w:p w:rsidR="00664AD7" w:rsidRDefault="00664AD7" w:rsidP="00664AD7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color w:val="000000"/>
          <w:szCs w:val="22"/>
          <w:lang w:val="ca-ES"/>
        </w:rPr>
        <w:t>____________, a data de signatura electrònica.</w:t>
      </w:r>
    </w:p>
    <w:p w:rsidR="00664AD7" w:rsidRDefault="00664AD7" w:rsidP="00664AD7">
      <w:pPr>
        <w:jc w:val="both"/>
        <w:rPr>
          <w:rFonts w:cs="Arial"/>
          <w:szCs w:val="22"/>
          <w:lang w:val="ca-ES"/>
        </w:rPr>
      </w:pPr>
    </w:p>
    <w:p w:rsidR="00664AD7" w:rsidRDefault="00664AD7" w:rsidP="00664AD7">
      <w:pPr>
        <w:jc w:val="both"/>
        <w:rPr>
          <w:rFonts w:cs="Arial"/>
          <w:szCs w:val="22"/>
          <w:lang w:val="ca-ES"/>
        </w:rPr>
      </w:pPr>
    </w:p>
    <w:p w:rsidR="007A131A" w:rsidRDefault="007A131A">
      <w:bookmarkStart w:id="2" w:name="_GoBack"/>
      <w:bookmarkEnd w:id="2"/>
    </w:p>
    <w:sectPr w:rsidR="007A1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7"/>
    <w:rsid w:val="00664AD7"/>
    <w:rsid w:val="007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Gimenez, Matilde</dc:creator>
  <cp:lastModifiedBy>Garcia Gimenez, Matilde</cp:lastModifiedBy>
  <cp:revision>1</cp:revision>
  <dcterms:created xsi:type="dcterms:W3CDTF">2024-05-22T10:23:00Z</dcterms:created>
  <dcterms:modified xsi:type="dcterms:W3CDTF">2024-05-22T10:23:00Z</dcterms:modified>
</cp:coreProperties>
</file>