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7B67" w14:textId="39A65234" w:rsidR="00AE7B7D" w:rsidRPr="00FD602D" w:rsidRDefault="00AE7B7D" w:rsidP="009C2E88">
      <w:pPr>
        <w:pStyle w:val="Ttol1"/>
      </w:pPr>
      <w:bookmarkStart w:id="0" w:name="_ANNEX_3"/>
      <w:bookmarkStart w:id="1" w:name="_Toc164854285"/>
      <w:bookmarkStart w:id="2" w:name="_GoBack"/>
      <w:bookmarkEnd w:id="0"/>
      <w:bookmarkEnd w:id="2"/>
      <w:r w:rsidRPr="00FD602D">
        <w:t>ANNEX 3</w:t>
      </w:r>
      <w:bookmarkEnd w:id="1"/>
      <w:r w:rsidRPr="00FD602D">
        <w:t xml:space="preserve"> </w:t>
      </w:r>
    </w:p>
    <w:p w14:paraId="6171CA40" w14:textId="77777777" w:rsidR="00AE7B7D" w:rsidRPr="00FD602D" w:rsidRDefault="00AE7B7D" w:rsidP="009C2E88">
      <w:pPr>
        <w:rPr>
          <w:highlight w:val="lightGray"/>
        </w:rPr>
      </w:pPr>
    </w:p>
    <w:p w14:paraId="6568DD0D" w14:textId="34220C62" w:rsidR="00AE7B7D" w:rsidRPr="00991EB3" w:rsidRDefault="00AE7B7D" w:rsidP="005D727D">
      <w:pPr>
        <w:pStyle w:val="Ttol"/>
      </w:pPr>
      <w:r w:rsidRPr="00ED5C5A">
        <w:t>DECLARACIÓ DE COMPROMÍS D’ADSCRIPCIÓ DE MITJANS MATERIALS I/O PERSONALS</w:t>
      </w:r>
      <w:r w:rsidR="00BA7D81">
        <w:t xml:space="preserve"> (ARTICLE 76.2 LCSP)</w:t>
      </w:r>
    </w:p>
    <w:p w14:paraId="02F539D5" w14:textId="77777777" w:rsidR="00AE7B7D" w:rsidRPr="00991EB3" w:rsidRDefault="00AE7B7D" w:rsidP="009C2E88"/>
    <w:p w14:paraId="3CB907D8" w14:textId="5A652C74" w:rsidR="00297921" w:rsidRPr="004F2AAF" w:rsidRDefault="00297921" w:rsidP="00297921">
      <w:r w:rsidRPr="004065B5">
        <w:rPr>
          <w:b/>
        </w:rPr>
        <w:t>[Nom i cognoms]</w:t>
      </w:r>
      <w:r>
        <w:t xml:space="preserve">, amb NIF / Passaport núm. </w:t>
      </w:r>
      <w:r>
        <w:rPr>
          <w:b/>
        </w:rPr>
        <w:t>[núm. NIF / Passaport</w:t>
      </w:r>
      <w:r w:rsidRPr="004065B5">
        <w:rPr>
          <w:b/>
        </w:rPr>
        <w:t>]</w:t>
      </w:r>
      <w:r>
        <w:t xml:space="preserve">, </w:t>
      </w:r>
      <w:r w:rsidRPr="004065B5">
        <w:rPr>
          <w:b/>
        </w:rPr>
        <w:t>[en nom propi / en nom i representació de l’empresa ......</w:t>
      </w:r>
      <w:r>
        <w:rPr>
          <w:b/>
        </w:rPr>
        <w:t xml:space="preserve"> amb núm. de NIF ......</w:t>
      </w:r>
      <w:r w:rsidRPr="004065B5">
        <w:rPr>
          <w:b/>
        </w:rPr>
        <w:t>]</w:t>
      </w:r>
      <w:r>
        <w:t xml:space="preserve">, de la qual actuo en qualitat de </w:t>
      </w:r>
      <w:r>
        <w:rPr>
          <w:b/>
        </w:rPr>
        <w:t>[a</w:t>
      </w:r>
      <w:r w:rsidRPr="004F2AAF">
        <w:rPr>
          <w:b/>
        </w:rPr>
        <w:t>dministrador únic, solidari o mancomunat o apoderat solidari o mancomunat</w:t>
      </w:r>
      <w:r>
        <w:rPr>
          <w:b/>
        </w:rPr>
        <w:t>]</w:t>
      </w:r>
      <w:r>
        <w:t xml:space="preserve">, segons escriptura pública atorgada davant el Notari de </w:t>
      </w:r>
      <w:r>
        <w:rPr>
          <w:b/>
        </w:rPr>
        <w:t>[lloc]</w:t>
      </w:r>
      <w:r>
        <w:t>, senyor</w:t>
      </w:r>
      <w:r w:rsidR="00C13D4E">
        <w:t>/a</w:t>
      </w:r>
      <w:r>
        <w:t xml:space="preserve"> </w:t>
      </w:r>
      <w:r>
        <w:rPr>
          <w:b/>
        </w:rPr>
        <w:t>[Nom i cognoms]</w:t>
      </w:r>
      <w:r>
        <w:t xml:space="preserve">, en data </w:t>
      </w:r>
      <w:r>
        <w:rPr>
          <w:b/>
        </w:rPr>
        <w:t>[data]</w:t>
      </w:r>
      <w:r>
        <w:t xml:space="preserve"> i número de protocol </w:t>
      </w:r>
      <w:r>
        <w:rPr>
          <w:b/>
        </w:rPr>
        <w:t>[número de protocol]</w:t>
      </w:r>
      <w:r>
        <w:t xml:space="preserve">, </w:t>
      </w:r>
      <w:r w:rsidR="006E73AA">
        <w:t xml:space="preserve">com a empresa licitadora del contracte de </w:t>
      </w:r>
      <w:r w:rsidR="006E73AA" w:rsidRPr="00567AA2">
        <w:t>serveis de creació i producció de continguts per realitzar una experiència virtual immersiva, així com el seu muntatge, i manteniment integral de l’espai on es durà a terme aquesta experiència</w:t>
      </w:r>
      <w:r w:rsidR="006E73AA">
        <w:t>,</w:t>
      </w:r>
      <w:r w:rsidR="006E73AA">
        <w:rPr>
          <w:b/>
        </w:rPr>
        <w:t xml:space="preserve"> </w:t>
      </w:r>
      <w:r w:rsidR="006E73AA" w:rsidRPr="00CD03B7">
        <w:t>amb</w:t>
      </w:r>
      <w:r w:rsidR="006E73AA">
        <w:t xml:space="preserve"> expedient número </w:t>
      </w:r>
      <w:r w:rsidR="006E73AA">
        <w:rPr>
          <w:b/>
        </w:rPr>
        <w:t>ACT-2024-20</w:t>
      </w:r>
      <w:r>
        <w:t>,</w:t>
      </w:r>
    </w:p>
    <w:p w14:paraId="7CBDFE04" w14:textId="77777777" w:rsidR="00AE7B7D" w:rsidRPr="00991EB3" w:rsidRDefault="00AE7B7D" w:rsidP="009C2E88"/>
    <w:p w14:paraId="1FC6E08F" w14:textId="5FF1DDC7" w:rsidR="00AE7B7D" w:rsidRPr="00991EB3" w:rsidRDefault="00AE7B7D" w:rsidP="009C2E88">
      <w:r w:rsidRPr="00991EB3">
        <w:t>DECLARO, SOTA LA MEVA RESPONSABILITAT</w:t>
      </w:r>
    </w:p>
    <w:p w14:paraId="2BA1803A" w14:textId="77777777" w:rsidR="00AE7B7D" w:rsidRPr="00991EB3" w:rsidRDefault="00AE7B7D" w:rsidP="009C2E88"/>
    <w:p w14:paraId="04B1707D" w14:textId="5AB69FF9" w:rsidR="00940E9E" w:rsidRPr="00DA0F4A" w:rsidRDefault="00940E9E" w:rsidP="009C2E88">
      <w:r w:rsidRPr="00DA0F4A">
        <w:t xml:space="preserve">Que </w:t>
      </w:r>
      <w:r w:rsidR="00DA0F4A" w:rsidRPr="00DA0F4A">
        <w:t>d’acord amb el que disposa l’article 76.2 de la LCSP</w:t>
      </w:r>
      <w:r w:rsidR="00DA0F4A">
        <w:t xml:space="preserve"> </w:t>
      </w:r>
      <w:r w:rsidRPr="00991EB3">
        <w:t xml:space="preserve">s’adscriurà a l’execució del contracte, en cas de resultar adjudicataris, els mitjans personals </w:t>
      </w:r>
      <w:r w:rsidR="00ED5C5A" w:rsidRPr="00DA0F4A">
        <w:t xml:space="preserve">descrits a l’apartat 5.1 del plec de prescripcions tècniques, </w:t>
      </w:r>
      <w:r w:rsidRPr="00DA0F4A">
        <w:t>i resultaran vinculants en l’execució del contracte.</w:t>
      </w:r>
      <w:r w:rsidR="00ED5C5A" w:rsidRPr="00DA0F4A">
        <w:t xml:space="preserve"> En concret:</w:t>
      </w:r>
    </w:p>
    <w:p w14:paraId="0D43AD83" w14:textId="3CCA4E42" w:rsidR="00ED5C5A" w:rsidRPr="00DA0F4A" w:rsidRDefault="00ED5C5A" w:rsidP="00ED5C5A">
      <w:pPr>
        <w:pStyle w:val="Pargrafdellista"/>
        <w:numPr>
          <w:ilvl w:val="0"/>
          <w:numId w:val="42"/>
        </w:numPr>
        <w:rPr>
          <w:rFonts w:ascii="Arial" w:hAnsi="Arial"/>
          <w:sz w:val="22"/>
        </w:rPr>
      </w:pPr>
      <w:r w:rsidRPr="00DA0F4A">
        <w:rPr>
          <w:rFonts w:ascii="Arial" w:hAnsi="Arial"/>
          <w:b/>
          <w:sz w:val="22"/>
        </w:rPr>
        <w:t>Direcció executiva del projecte</w:t>
      </w:r>
      <w:r w:rsidRPr="00DA0F4A">
        <w:rPr>
          <w:rFonts w:ascii="Arial" w:hAnsi="Arial"/>
          <w:sz w:val="22"/>
        </w:rPr>
        <w:t>. Persona responsable, entre d’altres tasques, de la coordinació de tots els serveis que componen el contracte, la interlocució amb l’Agència Catalana de Turisme, l’atenció d’incidències i l’elaboració d’informes.</w:t>
      </w:r>
    </w:p>
    <w:p w14:paraId="78643974" w14:textId="5AC511B4" w:rsidR="00ED5C5A" w:rsidRPr="00DA0F4A" w:rsidRDefault="00ED5C5A" w:rsidP="00ED5C5A">
      <w:pPr>
        <w:pStyle w:val="Pargrafdellista"/>
        <w:numPr>
          <w:ilvl w:val="0"/>
          <w:numId w:val="42"/>
        </w:numPr>
        <w:rPr>
          <w:rFonts w:ascii="Arial" w:hAnsi="Arial"/>
          <w:sz w:val="22"/>
        </w:rPr>
      </w:pPr>
      <w:r w:rsidRPr="00DA0F4A">
        <w:rPr>
          <w:rFonts w:ascii="Arial" w:hAnsi="Arial"/>
          <w:b/>
          <w:sz w:val="22"/>
        </w:rPr>
        <w:t>Responsable dels continguts</w:t>
      </w:r>
      <w:r w:rsidRPr="00DA0F4A">
        <w:rPr>
          <w:rFonts w:ascii="Arial" w:hAnsi="Arial"/>
          <w:sz w:val="22"/>
        </w:rPr>
        <w:t>. Persona responsable de la direcció del procés de creació dels continguts, des del guió fins a la seva càrrega al programari.</w:t>
      </w:r>
    </w:p>
    <w:p w14:paraId="37FD0031" w14:textId="55C18B1A" w:rsidR="00ED5C5A" w:rsidRPr="00DA0F4A" w:rsidRDefault="00ED5C5A" w:rsidP="00ED5C5A">
      <w:pPr>
        <w:pStyle w:val="Pargrafdellista"/>
        <w:numPr>
          <w:ilvl w:val="0"/>
          <w:numId w:val="42"/>
        </w:numPr>
        <w:rPr>
          <w:rFonts w:ascii="Arial" w:hAnsi="Arial"/>
          <w:sz w:val="22"/>
        </w:rPr>
      </w:pPr>
      <w:r w:rsidRPr="00DA0F4A">
        <w:rPr>
          <w:rFonts w:ascii="Arial" w:hAnsi="Arial"/>
          <w:b/>
          <w:sz w:val="22"/>
        </w:rPr>
        <w:t>Disseny de l’espai</w:t>
      </w:r>
      <w:r w:rsidRPr="00DA0F4A">
        <w:rPr>
          <w:rFonts w:ascii="Arial" w:hAnsi="Arial"/>
          <w:sz w:val="22"/>
        </w:rPr>
        <w:t xml:space="preserve">. Persona que, entre d’altres tasques, s’encarregarà de garantir que l’espai disposa de tots els materials necessaris per al desenvolupament de l’experiència. </w:t>
      </w:r>
    </w:p>
    <w:p w14:paraId="7FFD24C0" w14:textId="5545119D" w:rsidR="00ED5C5A" w:rsidRPr="00DA0F4A" w:rsidRDefault="00ED5C5A" w:rsidP="00ED5C5A">
      <w:pPr>
        <w:pStyle w:val="Pargrafdellista"/>
        <w:numPr>
          <w:ilvl w:val="0"/>
          <w:numId w:val="42"/>
        </w:numPr>
        <w:rPr>
          <w:rFonts w:ascii="Arial" w:hAnsi="Arial"/>
          <w:sz w:val="22"/>
        </w:rPr>
      </w:pPr>
      <w:r w:rsidRPr="00DA0F4A">
        <w:rPr>
          <w:rFonts w:ascii="Arial" w:hAnsi="Arial"/>
          <w:b/>
          <w:sz w:val="22"/>
        </w:rPr>
        <w:t>Direcció tecnològica</w:t>
      </w:r>
      <w:r w:rsidRPr="00DA0F4A">
        <w:rPr>
          <w:rFonts w:ascii="Arial" w:hAnsi="Arial"/>
          <w:sz w:val="22"/>
        </w:rPr>
        <w:t xml:space="preserve">. Persona que vetllarà per la idoneïtat i el correcte funcionament dels diferents elements tecnològics que fan possible l’experiència a l’espai. </w:t>
      </w:r>
    </w:p>
    <w:p w14:paraId="244674D4" w14:textId="77777777" w:rsidR="00DF5331" w:rsidRPr="00991EB3" w:rsidRDefault="00DF5331" w:rsidP="009C2E88"/>
    <w:p w14:paraId="41112F29" w14:textId="77777777" w:rsidR="00297921" w:rsidRPr="00991EB3" w:rsidRDefault="00297921" w:rsidP="00297921">
      <w:r w:rsidRPr="00991EB3">
        <w:t>I per què consti, signo aquesta declaració responsable.</w:t>
      </w:r>
    </w:p>
    <w:p w14:paraId="4B4AFF60" w14:textId="77777777" w:rsidR="00297921" w:rsidRPr="00991EB3" w:rsidRDefault="00297921" w:rsidP="00297921"/>
    <w:p w14:paraId="4C606ECD" w14:textId="4D4AA3C6" w:rsidR="00871E4A" w:rsidRPr="00991EB3" w:rsidRDefault="00297921" w:rsidP="009C2E88">
      <w:r>
        <w:rPr>
          <w:b/>
        </w:rPr>
        <w:t>[Signatura digital]</w:t>
      </w:r>
    </w:p>
    <w:sectPr w:rsidR="00871E4A" w:rsidRPr="00991EB3" w:rsidSect="002C4006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DA94" w14:textId="77777777" w:rsidR="00C65307" w:rsidRDefault="00C65307" w:rsidP="009C2E88">
      <w:r>
        <w:separator/>
      </w:r>
    </w:p>
  </w:endnote>
  <w:endnote w:type="continuationSeparator" w:id="0">
    <w:p w14:paraId="7DF3C50F" w14:textId="77777777" w:rsidR="00C65307" w:rsidRDefault="00C65307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E7B6" w14:textId="77777777" w:rsidR="00C65307" w:rsidRPr="001541B0" w:rsidRDefault="00C65307" w:rsidP="00B41E2C">
    <w:pPr>
      <w:pStyle w:val="Peu"/>
      <w:rPr>
        <w:b/>
        <w:sz w:val="18"/>
      </w:rPr>
    </w:pPr>
    <w:r w:rsidRPr="001541B0">
      <w:rPr>
        <w:b/>
        <w:noProof/>
        <w:sz w:val="18"/>
        <w:lang w:eastAsia="ca-ES"/>
      </w:rPr>
      <w:drawing>
        <wp:anchor distT="0" distB="0" distL="114300" distR="114300" simplePos="0" relativeHeight="251662336" behindDoc="0" locked="0" layoutInCell="1" allowOverlap="1" wp14:anchorId="7D61EAE2" wp14:editId="307CE20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716657" cy="422896"/>
          <wp:effectExtent l="0" t="0" r="0" b="0"/>
          <wp:wrapNone/>
          <wp:docPr id="3" name="Imatge 3" descr="D:\53028475c\OneDrive - Generalitat de Catalunya\Contractació Espai Virtual Copa Amèrica\FEDER\logotips_UE_FEDER_2021-2027\CA\COLOR\UE_COFI_FEDER_21-2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53028475c\OneDrive - Generalitat de Catalunya\Contractació Espai Virtual Copa Amèrica\FEDER\logotips_UE_FEDER_2021-2027\CA\COLOR\UE_COFI_FEDER_21-27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657" cy="42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1B0">
      <w:rPr>
        <w:b/>
        <w:sz w:val="18"/>
      </w:rPr>
      <w:t>Programa FEDER de Catalunya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5B28" w14:textId="77777777" w:rsidR="00C65307" w:rsidRDefault="00C65307" w:rsidP="009C2E88">
      <w:r>
        <w:separator/>
      </w:r>
    </w:p>
  </w:footnote>
  <w:footnote w:type="continuationSeparator" w:id="0">
    <w:p w14:paraId="226324CF" w14:textId="77777777" w:rsidR="00C65307" w:rsidRDefault="00C65307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C65307" w:rsidRDefault="00C65307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B716E8"/>
    <w:multiLevelType w:val="hybridMultilevel"/>
    <w:tmpl w:val="C8D885F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D1B8D"/>
    <w:multiLevelType w:val="hybridMultilevel"/>
    <w:tmpl w:val="17DEE626"/>
    <w:lvl w:ilvl="0" w:tplc="6F56A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1375"/>
    <w:multiLevelType w:val="hybridMultilevel"/>
    <w:tmpl w:val="3264B62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D04A8"/>
    <w:multiLevelType w:val="hybridMultilevel"/>
    <w:tmpl w:val="D898F2C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87C4A"/>
    <w:multiLevelType w:val="hybridMultilevel"/>
    <w:tmpl w:val="17289D44"/>
    <w:lvl w:ilvl="0" w:tplc="E8D032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77FC6"/>
    <w:multiLevelType w:val="hybridMultilevel"/>
    <w:tmpl w:val="4302F404"/>
    <w:lvl w:ilvl="0" w:tplc="C4B6EE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7335A16"/>
    <w:multiLevelType w:val="hybridMultilevel"/>
    <w:tmpl w:val="A9EAFBD0"/>
    <w:lvl w:ilvl="0" w:tplc="3F1EB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331B66"/>
    <w:multiLevelType w:val="hybridMultilevel"/>
    <w:tmpl w:val="78E8FE0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38774A"/>
    <w:multiLevelType w:val="hybridMultilevel"/>
    <w:tmpl w:val="AE743604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87998"/>
    <w:multiLevelType w:val="hybridMultilevel"/>
    <w:tmpl w:val="0570027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491BD9"/>
    <w:multiLevelType w:val="hybridMultilevel"/>
    <w:tmpl w:val="0B563D74"/>
    <w:lvl w:ilvl="0" w:tplc="BA3E7A6E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2936E69"/>
    <w:multiLevelType w:val="hybridMultilevel"/>
    <w:tmpl w:val="D2A6E32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06179"/>
    <w:multiLevelType w:val="hybridMultilevel"/>
    <w:tmpl w:val="4FF4C6B0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85124"/>
    <w:multiLevelType w:val="multilevel"/>
    <w:tmpl w:val="1150AE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782B36"/>
    <w:multiLevelType w:val="hybridMultilevel"/>
    <w:tmpl w:val="C474308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2"/>
  </w:num>
  <w:num w:numId="2">
    <w:abstractNumId w:val="31"/>
  </w:num>
  <w:num w:numId="3">
    <w:abstractNumId w:val="41"/>
  </w:num>
  <w:num w:numId="4">
    <w:abstractNumId w:val="44"/>
  </w:num>
  <w:num w:numId="5">
    <w:abstractNumId w:val="25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8"/>
  </w:num>
  <w:num w:numId="10">
    <w:abstractNumId w:val="4"/>
  </w:num>
  <w:num w:numId="11">
    <w:abstractNumId w:val="3"/>
  </w:num>
  <w:num w:numId="12">
    <w:abstractNumId w:val="30"/>
  </w:num>
  <w:num w:numId="13">
    <w:abstractNumId w:val="29"/>
  </w:num>
  <w:num w:numId="14">
    <w:abstractNumId w:val="0"/>
  </w:num>
  <w:num w:numId="15">
    <w:abstractNumId w:val="1"/>
  </w:num>
  <w:num w:numId="16">
    <w:abstractNumId w:val="6"/>
  </w:num>
  <w:num w:numId="17">
    <w:abstractNumId w:val="33"/>
  </w:num>
  <w:num w:numId="18">
    <w:abstractNumId w:val="27"/>
  </w:num>
  <w:num w:numId="19">
    <w:abstractNumId w:val="2"/>
  </w:num>
  <w:num w:numId="20">
    <w:abstractNumId w:val="34"/>
  </w:num>
  <w:num w:numId="21">
    <w:abstractNumId w:val="45"/>
  </w:num>
  <w:num w:numId="22">
    <w:abstractNumId w:val="37"/>
  </w:num>
  <w:num w:numId="23">
    <w:abstractNumId w:val="15"/>
  </w:num>
  <w:num w:numId="24">
    <w:abstractNumId w:val="20"/>
  </w:num>
  <w:num w:numId="25">
    <w:abstractNumId w:val="12"/>
  </w:num>
  <w:num w:numId="26">
    <w:abstractNumId w:val="39"/>
  </w:num>
  <w:num w:numId="27">
    <w:abstractNumId w:val="24"/>
  </w:num>
  <w:num w:numId="28">
    <w:abstractNumId w:val="7"/>
  </w:num>
  <w:num w:numId="29">
    <w:abstractNumId w:val="16"/>
  </w:num>
  <w:num w:numId="30">
    <w:abstractNumId w:val="18"/>
  </w:num>
  <w:num w:numId="31">
    <w:abstractNumId w:val="22"/>
  </w:num>
  <w:num w:numId="32">
    <w:abstractNumId w:val="43"/>
  </w:num>
  <w:num w:numId="33">
    <w:abstractNumId w:val="5"/>
  </w:num>
  <w:num w:numId="34">
    <w:abstractNumId w:val="40"/>
  </w:num>
  <w:num w:numId="35">
    <w:abstractNumId w:val="21"/>
  </w:num>
  <w:num w:numId="36">
    <w:abstractNumId w:val="35"/>
  </w:num>
  <w:num w:numId="37">
    <w:abstractNumId w:val="9"/>
  </w:num>
  <w:num w:numId="38">
    <w:abstractNumId w:val="10"/>
  </w:num>
  <w:num w:numId="39">
    <w:abstractNumId w:val="26"/>
  </w:num>
  <w:num w:numId="40">
    <w:abstractNumId w:val="36"/>
  </w:num>
  <w:num w:numId="41">
    <w:abstractNumId w:val="8"/>
  </w:num>
  <w:num w:numId="42">
    <w:abstractNumId w:val="17"/>
  </w:num>
  <w:num w:numId="43">
    <w:abstractNumId w:val="32"/>
  </w:num>
  <w:num w:numId="44">
    <w:abstractNumId w:val="19"/>
  </w:num>
  <w:num w:numId="45">
    <w:abstractNumId w:val="14"/>
  </w:num>
  <w:num w:numId="46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5057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3EBB"/>
    <w:rsid w:val="00054E5B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5B58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25B"/>
    <w:rsid w:val="001805A1"/>
    <w:rsid w:val="001806F5"/>
    <w:rsid w:val="00182574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4088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175B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03B2"/>
    <w:rsid w:val="001F1961"/>
    <w:rsid w:val="001F2E94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46F1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37A3C"/>
    <w:rsid w:val="002409D5"/>
    <w:rsid w:val="00240F51"/>
    <w:rsid w:val="00241432"/>
    <w:rsid w:val="00242936"/>
    <w:rsid w:val="00244A1F"/>
    <w:rsid w:val="00244E2B"/>
    <w:rsid w:val="00245DB6"/>
    <w:rsid w:val="002464BF"/>
    <w:rsid w:val="00246A07"/>
    <w:rsid w:val="00246EB3"/>
    <w:rsid w:val="00246F91"/>
    <w:rsid w:val="002470CE"/>
    <w:rsid w:val="00247E37"/>
    <w:rsid w:val="002503EF"/>
    <w:rsid w:val="0025106E"/>
    <w:rsid w:val="00254484"/>
    <w:rsid w:val="00256F70"/>
    <w:rsid w:val="0025713F"/>
    <w:rsid w:val="0025716A"/>
    <w:rsid w:val="00257A94"/>
    <w:rsid w:val="00261843"/>
    <w:rsid w:val="00263F39"/>
    <w:rsid w:val="002640B5"/>
    <w:rsid w:val="00264485"/>
    <w:rsid w:val="0026467B"/>
    <w:rsid w:val="00264725"/>
    <w:rsid w:val="00264756"/>
    <w:rsid w:val="00264D2E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47E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006"/>
    <w:rsid w:val="002C452B"/>
    <w:rsid w:val="002C48C7"/>
    <w:rsid w:val="002C6864"/>
    <w:rsid w:val="002D024E"/>
    <w:rsid w:val="002D2176"/>
    <w:rsid w:val="002D2710"/>
    <w:rsid w:val="002D28F1"/>
    <w:rsid w:val="002D3502"/>
    <w:rsid w:val="002D57FE"/>
    <w:rsid w:val="002D58BD"/>
    <w:rsid w:val="002D77A5"/>
    <w:rsid w:val="002D7B7C"/>
    <w:rsid w:val="002D7E08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6D0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47CB"/>
    <w:rsid w:val="00325190"/>
    <w:rsid w:val="003254F6"/>
    <w:rsid w:val="00325B29"/>
    <w:rsid w:val="003260FE"/>
    <w:rsid w:val="00326215"/>
    <w:rsid w:val="0032770E"/>
    <w:rsid w:val="003305E7"/>
    <w:rsid w:val="0033072D"/>
    <w:rsid w:val="00331D82"/>
    <w:rsid w:val="0033334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73E"/>
    <w:rsid w:val="00361A02"/>
    <w:rsid w:val="003626F3"/>
    <w:rsid w:val="00363B25"/>
    <w:rsid w:val="00365A72"/>
    <w:rsid w:val="00365D6E"/>
    <w:rsid w:val="003665D1"/>
    <w:rsid w:val="0036790D"/>
    <w:rsid w:val="00374F38"/>
    <w:rsid w:val="0037707D"/>
    <w:rsid w:val="00377F20"/>
    <w:rsid w:val="00377F64"/>
    <w:rsid w:val="003805B1"/>
    <w:rsid w:val="003813FF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22C4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1643"/>
    <w:rsid w:val="004625D0"/>
    <w:rsid w:val="00464C69"/>
    <w:rsid w:val="004654C5"/>
    <w:rsid w:val="00465E23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C4F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50D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41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70E"/>
    <w:rsid w:val="00501B93"/>
    <w:rsid w:val="00502368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5F18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851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34C"/>
    <w:rsid w:val="00553E7C"/>
    <w:rsid w:val="00555215"/>
    <w:rsid w:val="00555358"/>
    <w:rsid w:val="00560315"/>
    <w:rsid w:val="00560D39"/>
    <w:rsid w:val="00560E0D"/>
    <w:rsid w:val="00561067"/>
    <w:rsid w:val="005610AA"/>
    <w:rsid w:val="0056233D"/>
    <w:rsid w:val="00562945"/>
    <w:rsid w:val="00562E8B"/>
    <w:rsid w:val="005635B7"/>
    <w:rsid w:val="005640D7"/>
    <w:rsid w:val="00564450"/>
    <w:rsid w:val="00564454"/>
    <w:rsid w:val="00564B52"/>
    <w:rsid w:val="0056523D"/>
    <w:rsid w:val="00565D9B"/>
    <w:rsid w:val="005673EB"/>
    <w:rsid w:val="00567AA2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7D3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0ACF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694"/>
    <w:rsid w:val="006358DF"/>
    <w:rsid w:val="00636170"/>
    <w:rsid w:val="00636ACC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2F4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0CAA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43A"/>
    <w:rsid w:val="00695868"/>
    <w:rsid w:val="0069619E"/>
    <w:rsid w:val="00696FA3"/>
    <w:rsid w:val="006A36EF"/>
    <w:rsid w:val="006A459C"/>
    <w:rsid w:val="006A4D7E"/>
    <w:rsid w:val="006A5A72"/>
    <w:rsid w:val="006A66D1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E73AA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4DF"/>
    <w:rsid w:val="00727788"/>
    <w:rsid w:val="007315C5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064"/>
    <w:rsid w:val="0074568C"/>
    <w:rsid w:val="00746734"/>
    <w:rsid w:val="00747AFE"/>
    <w:rsid w:val="00747E76"/>
    <w:rsid w:val="00750275"/>
    <w:rsid w:val="00750B67"/>
    <w:rsid w:val="00750EC9"/>
    <w:rsid w:val="00750FDF"/>
    <w:rsid w:val="00751AF3"/>
    <w:rsid w:val="00752306"/>
    <w:rsid w:val="00752842"/>
    <w:rsid w:val="00752D4D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3362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2CF0"/>
    <w:rsid w:val="008833FD"/>
    <w:rsid w:val="00884E1E"/>
    <w:rsid w:val="008860BC"/>
    <w:rsid w:val="008862CF"/>
    <w:rsid w:val="00890E2C"/>
    <w:rsid w:val="008910F6"/>
    <w:rsid w:val="00891692"/>
    <w:rsid w:val="008923AA"/>
    <w:rsid w:val="0089255A"/>
    <w:rsid w:val="00893960"/>
    <w:rsid w:val="00893B01"/>
    <w:rsid w:val="00894282"/>
    <w:rsid w:val="008942A7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0D76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3C0B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35F02"/>
    <w:rsid w:val="00940AE3"/>
    <w:rsid w:val="00940D1B"/>
    <w:rsid w:val="00940E9E"/>
    <w:rsid w:val="00941407"/>
    <w:rsid w:val="00941C6D"/>
    <w:rsid w:val="00942DF6"/>
    <w:rsid w:val="009437D5"/>
    <w:rsid w:val="00945446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5A86"/>
    <w:rsid w:val="00956774"/>
    <w:rsid w:val="00956F44"/>
    <w:rsid w:val="00957ED0"/>
    <w:rsid w:val="00960599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9B3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AF2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42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1B79"/>
    <w:rsid w:val="009F2439"/>
    <w:rsid w:val="009F24F8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38F1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818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4D98"/>
    <w:rsid w:val="00AD57CF"/>
    <w:rsid w:val="00AD5C39"/>
    <w:rsid w:val="00AE032C"/>
    <w:rsid w:val="00AE14FD"/>
    <w:rsid w:val="00AE1CB8"/>
    <w:rsid w:val="00AE1CC1"/>
    <w:rsid w:val="00AE1D36"/>
    <w:rsid w:val="00AE1E18"/>
    <w:rsid w:val="00AE3A73"/>
    <w:rsid w:val="00AE3AC8"/>
    <w:rsid w:val="00AE4D83"/>
    <w:rsid w:val="00AE50D1"/>
    <w:rsid w:val="00AE7B7D"/>
    <w:rsid w:val="00AF0724"/>
    <w:rsid w:val="00AF1058"/>
    <w:rsid w:val="00AF159B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1E2C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8ED"/>
    <w:rsid w:val="00B46DC1"/>
    <w:rsid w:val="00B46F07"/>
    <w:rsid w:val="00B50178"/>
    <w:rsid w:val="00B509DD"/>
    <w:rsid w:val="00B518AA"/>
    <w:rsid w:val="00B52985"/>
    <w:rsid w:val="00B5437A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6A7B"/>
    <w:rsid w:val="00B678F9"/>
    <w:rsid w:val="00B7029C"/>
    <w:rsid w:val="00B710D4"/>
    <w:rsid w:val="00B71A1D"/>
    <w:rsid w:val="00B732F3"/>
    <w:rsid w:val="00B7384D"/>
    <w:rsid w:val="00B74603"/>
    <w:rsid w:val="00B74920"/>
    <w:rsid w:val="00B74F92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70E5"/>
    <w:rsid w:val="00BA79A6"/>
    <w:rsid w:val="00BA7B3A"/>
    <w:rsid w:val="00BA7B6A"/>
    <w:rsid w:val="00BA7D81"/>
    <w:rsid w:val="00BB0E31"/>
    <w:rsid w:val="00BB1739"/>
    <w:rsid w:val="00BB1A2C"/>
    <w:rsid w:val="00BB20F1"/>
    <w:rsid w:val="00BB27F5"/>
    <w:rsid w:val="00BB36BD"/>
    <w:rsid w:val="00BB3F6C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2F8D"/>
    <w:rsid w:val="00C0318D"/>
    <w:rsid w:val="00C031D7"/>
    <w:rsid w:val="00C0389F"/>
    <w:rsid w:val="00C03FD5"/>
    <w:rsid w:val="00C05167"/>
    <w:rsid w:val="00C0559A"/>
    <w:rsid w:val="00C05733"/>
    <w:rsid w:val="00C10774"/>
    <w:rsid w:val="00C11BC4"/>
    <w:rsid w:val="00C11C55"/>
    <w:rsid w:val="00C12119"/>
    <w:rsid w:val="00C12233"/>
    <w:rsid w:val="00C127A9"/>
    <w:rsid w:val="00C12906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0869"/>
    <w:rsid w:val="00C6148A"/>
    <w:rsid w:val="00C6197D"/>
    <w:rsid w:val="00C625D3"/>
    <w:rsid w:val="00C62A7C"/>
    <w:rsid w:val="00C63378"/>
    <w:rsid w:val="00C63A06"/>
    <w:rsid w:val="00C64D32"/>
    <w:rsid w:val="00C65307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50"/>
    <w:rsid w:val="00C739E2"/>
    <w:rsid w:val="00C73AA4"/>
    <w:rsid w:val="00C77145"/>
    <w:rsid w:val="00C8054F"/>
    <w:rsid w:val="00C808A5"/>
    <w:rsid w:val="00C808BC"/>
    <w:rsid w:val="00C81195"/>
    <w:rsid w:val="00C8165C"/>
    <w:rsid w:val="00C816E7"/>
    <w:rsid w:val="00C81819"/>
    <w:rsid w:val="00C8251B"/>
    <w:rsid w:val="00C83460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35B6"/>
    <w:rsid w:val="00C93C55"/>
    <w:rsid w:val="00C940F2"/>
    <w:rsid w:val="00C9477C"/>
    <w:rsid w:val="00C95A4E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5432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02E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674"/>
    <w:rsid w:val="00D357C3"/>
    <w:rsid w:val="00D377D9"/>
    <w:rsid w:val="00D378C6"/>
    <w:rsid w:val="00D37F10"/>
    <w:rsid w:val="00D418EA"/>
    <w:rsid w:val="00D42C95"/>
    <w:rsid w:val="00D434CE"/>
    <w:rsid w:val="00D43AFD"/>
    <w:rsid w:val="00D43F0E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440C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A97"/>
    <w:rsid w:val="00D75DD2"/>
    <w:rsid w:val="00D75E79"/>
    <w:rsid w:val="00D76DCD"/>
    <w:rsid w:val="00D80A52"/>
    <w:rsid w:val="00D83C62"/>
    <w:rsid w:val="00D83FC1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A3"/>
    <w:rsid w:val="00D979C8"/>
    <w:rsid w:val="00DA0708"/>
    <w:rsid w:val="00DA0F4A"/>
    <w:rsid w:val="00DA10A7"/>
    <w:rsid w:val="00DA14F8"/>
    <w:rsid w:val="00DA19A8"/>
    <w:rsid w:val="00DA2085"/>
    <w:rsid w:val="00DA29A2"/>
    <w:rsid w:val="00DA2A47"/>
    <w:rsid w:val="00DA2C95"/>
    <w:rsid w:val="00DA4326"/>
    <w:rsid w:val="00DA4418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1D0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02A8"/>
    <w:rsid w:val="00E62123"/>
    <w:rsid w:val="00E62B14"/>
    <w:rsid w:val="00E62EDB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11B"/>
    <w:rsid w:val="00E76D8E"/>
    <w:rsid w:val="00E77ECA"/>
    <w:rsid w:val="00E84C62"/>
    <w:rsid w:val="00E84D26"/>
    <w:rsid w:val="00E854FE"/>
    <w:rsid w:val="00E859F6"/>
    <w:rsid w:val="00E85E01"/>
    <w:rsid w:val="00E86521"/>
    <w:rsid w:val="00E87808"/>
    <w:rsid w:val="00E87A4F"/>
    <w:rsid w:val="00E90E97"/>
    <w:rsid w:val="00E91BFF"/>
    <w:rsid w:val="00E926E1"/>
    <w:rsid w:val="00E92FF9"/>
    <w:rsid w:val="00E9314F"/>
    <w:rsid w:val="00E932D1"/>
    <w:rsid w:val="00E93B3A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0C3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B6E23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C3D"/>
    <w:rsid w:val="00ED4ED1"/>
    <w:rsid w:val="00ED57E9"/>
    <w:rsid w:val="00ED581E"/>
    <w:rsid w:val="00ED5C5A"/>
    <w:rsid w:val="00ED6E1E"/>
    <w:rsid w:val="00ED757B"/>
    <w:rsid w:val="00EE00BA"/>
    <w:rsid w:val="00EE1C7B"/>
    <w:rsid w:val="00EE2549"/>
    <w:rsid w:val="00EE319B"/>
    <w:rsid w:val="00EE4E4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395D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B40"/>
    <w:rsid w:val="00F94C0D"/>
    <w:rsid w:val="00F95E3B"/>
    <w:rsid w:val="00FA0B5A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3900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02D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B7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2D2176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2D2176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2DB4-440B-48DE-83E3-3A79DCED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ACT-2024-20 Model annex 3</vt:lpstr>
      <vt:lpstr/>
    </vt:vector>
  </TitlesOfParts>
  <Company>Generalitat de Catalunya. Agència Catalana de Turisme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ACT-2024-20 Model annex 3</dc:title>
  <dc:subject>PCAP ACT-2024-20 Model annex 3</dc:subject>
  <dc:creator>Assessoria Jurídica i Contractació</dc:creator>
  <cp:keywords>Plec de clàusules administratives particulars; PCAP; Obert;</cp:keywords>
  <dc:description/>
  <cp:lastModifiedBy>Palau Castañé, Marc</cp:lastModifiedBy>
  <cp:revision>3</cp:revision>
  <cp:lastPrinted>2024-04-25T06:52:00Z</cp:lastPrinted>
  <dcterms:created xsi:type="dcterms:W3CDTF">2024-04-25T07:03:00Z</dcterms:created>
  <dcterms:modified xsi:type="dcterms:W3CDTF">2024-04-25T07:05:00Z</dcterms:modified>
</cp:coreProperties>
</file>