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B9" w:rsidRPr="00077808" w:rsidRDefault="002E44B9" w:rsidP="002E44B9">
      <w:pPr>
        <w:shd w:val="clear" w:color="auto" w:fill="FFFFFF"/>
        <w:jc w:val="both"/>
      </w:pPr>
      <w:bookmarkStart w:id="0" w:name="_Toc520888175"/>
    </w:p>
    <w:p w:rsidR="002E44B9" w:rsidRPr="00077808" w:rsidRDefault="002E44B9" w:rsidP="002E44B9">
      <w:pPr>
        <w:shd w:val="clear" w:color="auto" w:fill="D0CECE"/>
        <w:jc w:val="both"/>
        <w:rPr>
          <w:rFonts w:ascii="Arial" w:hAnsi="Arial" w:cs="Arial"/>
          <w:b/>
        </w:rPr>
      </w:pPr>
      <w:r w:rsidRPr="00077808">
        <w:rPr>
          <w:rFonts w:ascii="Arial" w:hAnsi="Arial" w:cs="Arial"/>
          <w:b/>
        </w:rPr>
        <w:t>ANNEX 1. MODEL DE DECLARACIÓ RESPONSABLE</w:t>
      </w:r>
    </w:p>
    <w:p w:rsidR="002E44B9" w:rsidRPr="00077808" w:rsidRDefault="002E44B9" w:rsidP="002E44B9">
      <w:pPr>
        <w:jc w:val="both"/>
        <w:rPr>
          <w:rFonts w:ascii="Arial" w:hAnsi="Arial" w:cs="Arial"/>
          <w:sz w:val="20"/>
          <w:szCs w:val="20"/>
        </w:rPr>
      </w:pPr>
    </w:p>
    <w:p w:rsidR="002E44B9" w:rsidRPr="000D7308" w:rsidRDefault="002E44B9" w:rsidP="002E44B9">
      <w:pPr>
        <w:jc w:val="both"/>
        <w:rPr>
          <w:rFonts w:ascii="Arial" w:hAnsi="Arial" w:cs="Arial"/>
          <w:b/>
          <w:sz w:val="20"/>
          <w:szCs w:val="20"/>
        </w:rPr>
      </w:pPr>
      <w:r w:rsidRPr="00077808">
        <w:rPr>
          <w:rFonts w:ascii="Arial" w:hAnsi="Arial" w:cs="Arial"/>
          <w:sz w:val="20"/>
          <w:szCs w:val="20"/>
        </w:rPr>
        <w:t>El senyor / La senyora.................................................... amb DNI núm. ........................... en nom propi (o en representació de .................................................... amb NIF............................) amb domicili per a notificacions a ................ al carrer ......................................................................... telèfon....................... i correu electrònic ..................................................., opto a la contractació relativa al</w:t>
      </w:r>
      <w:r>
        <w:rPr>
          <w:rFonts w:ascii="Arial" w:hAnsi="Arial" w:cs="Arial"/>
          <w:sz w:val="20"/>
          <w:szCs w:val="20"/>
        </w:rPr>
        <w:t xml:space="preserve"> </w:t>
      </w:r>
      <w:r w:rsidRPr="000D7308">
        <w:rPr>
          <w:rFonts w:ascii="Arial" w:hAnsi="Arial" w:cs="Arial"/>
          <w:b/>
          <w:sz w:val="20"/>
          <w:szCs w:val="20"/>
        </w:rPr>
        <w:t xml:space="preserve">subministrament d’impressora </w:t>
      </w:r>
      <w:proofErr w:type="spellStart"/>
      <w:r w:rsidRPr="000D7308">
        <w:rPr>
          <w:rFonts w:ascii="Arial" w:hAnsi="Arial" w:cs="Arial"/>
          <w:b/>
          <w:sz w:val="20"/>
          <w:szCs w:val="20"/>
        </w:rPr>
        <w:t>inkjet</w:t>
      </w:r>
      <w:proofErr w:type="spellEnd"/>
      <w:r w:rsidRPr="000D7308">
        <w:rPr>
          <w:rFonts w:ascii="Arial" w:hAnsi="Arial" w:cs="Arial"/>
          <w:b/>
          <w:sz w:val="20"/>
          <w:szCs w:val="20"/>
        </w:rPr>
        <w:t xml:space="preserve"> per al prototipatge de circuits.</w:t>
      </w:r>
    </w:p>
    <w:p w:rsidR="002E44B9" w:rsidRPr="00077808" w:rsidRDefault="002E44B9" w:rsidP="002E44B9">
      <w:pPr>
        <w:jc w:val="both"/>
        <w:rPr>
          <w:rFonts w:ascii="Arial" w:hAnsi="Arial" w:cs="Arial"/>
          <w:b/>
          <w:sz w:val="20"/>
          <w:szCs w:val="20"/>
        </w:rPr>
      </w:pP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b/>
          <w:sz w:val="20"/>
          <w:szCs w:val="20"/>
        </w:rPr>
        <w:t>DECLARO RESPONSABLEMENT</w:t>
      </w:r>
      <w:r w:rsidRPr="00077808">
        <w:rPr>
          <w:rFonts w:ascii="Arial" w:hAnsi="Arial" w:cs="Arial"/>
          <w:sz w:val="20"/>
          <w:szCs w:val="20"/>
        </w:rPr>
        <w:t>:</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 xml:space="preserve">1. Que les facultats de representació que ostento són suficients i vigents (si s’actua per representació); que reuneixo totes i cadascuna de les condicions establertes legalment i no incorre en cap de les prohibicions per contractar amb l’Administració previstes als articles 65 a 97 de la </w:t>
      </w:r>
      <w:proofErr w:type="spellStart"/>
      <w:r w:rsidRPr="00077808">
        <w:rPr>
          <w:rFonts w:ascii="Arial" w:hAnsi="Arial" w:cs="Arial"/>
          <w:sz w:val="20"/>
          <w:szCs w:val="20"/>
        </w:rPr>
        <w:t>LCSP</w:t>
      </w:r>
      <w:proofErr w:type="spellEnd"/>
      <w:r w:rsidRPr="00077808">
        <w:rPr>
          <w:rFonts w:ascii="Arial" w:hAnsi="Arial" w:cs="Arial"/>
          <w:sz w:val="20"/>
          <w:szCs w:val="20"/>
        </w:rPr>
        <w:t>.</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2. Que l’empresa a la que represento disposa de capacitat d’obrar i reuneix totes i cadascuna de les condicions i requisits exigits per la llei 9/2017, de 8 de novembre, de contractes del sector públic, per la qual es transposen a l’ordenament jurídic espanyol les directives del Parlament Europeu i del Consell 2014/23/UE i 2014/24/UE, de 26 de febrer de 2014, per contractar amb el sector públic i, per tant, que no incorre en cap de les prohibicions per contractar previstes al seu article 71.</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3. Que l’empresa a la que represento està constituïda vàlidament, disposa de l’habilitació professional suficient i de les autoritzacions necessàries per exercir l’activitat objecte del contracte.</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 xml:space="preserve">4. Que l’empresa està inscrita en el Registre de Licitadors de la Generalitat de Catalunya i/o de l’Administració General de l’Estat, amb núm. d’inscripció al registre......................,  i que les dades que hi consten no han experimentat cap variació.  </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5. Que l'empresa a la que represento està al corrent en el compliment de les seves obligacions tributàries i amb la Seguretat Social</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 xml:space="preserve">6. Que l'empresa a la que represento: </w:t>
      </w:r>
    </w:p>
    <w:p w:rsidR="002E44B9" w:rsidRPr="00077808" w:rsidRDefault="002E44B9" w:rsidP="002E44B9">
      <w:pPr>
        <w:jc w:val="both"/>
        <w:rPr>
          <w:rFonts w:ascii="Arial" w:hAnsi="Arial" w:cs="Arial"/>
          <w:b/>
          <w:sz w:val="20"/>
        </w:rPr>
      </w:pPr>
    </w:p>
    <w:p w:rsidR="002E44B9" w:rsidRPr="00077808" w:rsidRDefault="002E44B9" w:rsidP="002E44B9">
      <w:pPr>
        <w:pStyle w:val="Ttol3"/>
        <w:numPr>
          <w:ilvl w:val="0"/>
          <w:numId w:val="1"/>
        </w:numPr>
        <w:tabs>
          <w:tab w:val="left" w:pos="0"/>
          <w:tab w:val="right" w:pos="8220"/>
        </w:tabs>
        <w:suppressAutoHyphens/>
        <w:spacing w:before="0" w:after="0"/>
        <w:jc w:val="both"/>
        <w:rPr>
          <w:rFonts w:ascii="Arial" w:hAnsi="Arial" w:cs="Arial"/>
          <w:b w:val="0"/>
          <w:sz w:val="20"/>
        </w:rPr>
      </w:pPr>
      <w:r w:rsidRPr="00077808">
        <w:rPr>
          <w:rFonts w:ascii="Arial" w:hAnsi="Arial" w:cs="Arial"/>
          <w:b w:val="0"/>
          <w:sz w:val="20"/>
        </w:rPr>
        <w:t>No pertany a cap grup empresarial.</w:t>
      </w:r>
    </w:p>
    <w:p w:rsidR="002E44B9" w:rsidRPr="00077808" w:rsidRDefault="002E44B9" w:rsidP="002E44B9">
      <w:pPr>
        <w:pStyle w:val="Ttol3"/>
        <w:numPr>
          <w:ilvl w:val="0"/>
          <w:numId w:val="1"/>
        </w:numPr>
        <w:tabs>
          <w:tab w:val="left" w:pos="0"/>
          <w:tab w:val="right" w:pos="8220"/>
        </w:tabs>
        <w:suppressAutoHyphens/>
        <w:spacing w:before="0" w:after="0"/>
        <w:jc w:val="both"/>
        <w:rPr>
          <w:rFonts w:ascii="Arial" w:hAnsi="Arial" w:cs="Arial"/>
          <w:b w:val="0"/>
          <w:sz w:val="20"/>
        </w:rPr>
      </w:pPr>
      <w:r w:rsidRPr="00077808">
        <w:rPr>
          <w:rFonts w:ascii="Arial" w:hAnsi="Arial" w:cs="Arial"/>
          <w:b w:val="0"/>
          <w:sz w:val="20"/>
        </w:rPr>
        <w:t>Pertany al grup empresarial................................. del que formen part les societats següents: ..........................</w:t>
      </w:r>
    </w:p>
    <w:p w:rsidR="002E44B9" w:rsidRPr="00077808" w:rsidRDefault="002E44B9" w:rsidP="002E44B9"/>
    <w:p w:rsidR="002E44B9" w:rsidRPr="00077808" w:rsidRDefault="002E44B9" w:rsidP="002E44B9">
      <w:pPr>
        <w:jc w:val="both"/>
        <w:rPr>
          <w:rFonts w:ascii="Arial" w:hAnsi="Arial" w:cs="Arial"/>
          <w:sz w:val="20"/>
          <w:szCs w:val="20"/>
        </w:rPr>
      </w:pPr>
      <w:r w:rsidRPr="00077808">
        <w:rPr>
          <w:rFonts w:ascii="Arial" w:hAnsi="Arial" w:cs="Arial"/>
          <w:sz w:val="20"/>
          <w:szCs w:val="20"/>
        </w:rPr>
        <w:t>7. Que, cas de resultar proposat com a adjudicatari, l’empresa a la que represento es compromet a aportar la documentació assenyalada en la clàusula 13 del plec de clàusules administratives particulars.</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 xml:space="preserve">8. Que l’adreça de correu electrònic i telèfon mòbil a efectes de notificacions i comunicacions electròniques relacionades amb aquesta contractació és: </w:t>
      </w:r>
    </w:p>
    <w:p w:rsidR="002E44B9" w:rsidRPr="00077808" w:rsidRDefault="002E44B9" w:rsidP="002E44B9">
      <w:pPr>
        <w:jc w:val="both"/>
        <w:rPr>
          <w:rFonts w:ascii="Arial" w:hAnsi="Arial" w:cs="Arial"/>
          <w:sz w:val="20"/>
          <w:szCs w:val="20"/>
        </w:rPr>
      </w:pPr>
      <w:r w:rsidRPr="00077808">
        <w:rPr>
          <w:rFonts w:ascii="Arial" w:hAnsi="Arial" w:cs="Arial"/>
          <w:sz w:val="20"/>
          <w:szCs w:val="20"/>
        </w:rPr>
        <w:t>Adreça correu electrònic: ..............................................</w:t>
      </w:r>
    </w:p>
    <w:p w:rsidR="002E44B9" w:rsidRPr="00077808" w:rsidRDefault="002E44B9" w:rsidP="002E44B9">
      <w:pPr>
        <w:jc w:val="both"/>
        <w:rPr>
          <w:rFonts w:ascii="Arial" w:hAnsi="Arial" w:cs="Arial"/>
          <w:sz w:val="20"/>
          <w:szCs w:val="20"/>
        </w:rPr>
      </w:pPr>
      <w:r w:rsidRPr="00077808">
        <w:rPr>
          <w:rFonts w:ascii="Arial" w:hAnsi="Arial" w:cs="Arial"/>
          <w:sz w:val="20"/>
          <w:szCs w:val="20"/>
        </w:rPr>
        <w:t>Telèfon mòbil: .......................................</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Si l’adreça electrònica a efectes d’avís de notificació, comunicacions i requeriments quedés en desús, s’haurà de comunicar la dita circumstància, per escrit, a la UPC per tal de fer la modificació corresponent.</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b/>
          <w:color w:val="FF0000"/>
          <w:sz w:val="20"/>
          <w:szCs w:val="20"/>
          <w:u w:val="single"/>
        </w:rPr>
      </w:pPr>
      <w:r w:rsidRPr="00077808">
        <w:rPr>
          <w:rFonts w:ascii="Arial" w:hAnsi="Arial" w:cs="Arial"/>
          <w:b/>
          <w:color w:val="FF0000"/>
          <w:sz w:val="20"/>
          <w:szCs w:val="20"/>
          <w:u w:val="single"/>
        </w:rPr>
        <w:t>(els apartats següents s’han incloure en la declaració, només si s’escau):</w:t>
      </w:r>
    </w:p>
    <w:p w:rsidR="002E44B9" w:rsidRPr="00077808" w:rsidRDefault="002E44B9" w:rsidP="002E44B9">
      <w:pPr>
        <w:jc w:val="both"/>
        <w:rPr>
          <w:rFonts w:ascii="Arial" w:hAnsi="Arial" w:cs="Arial"/>
          <w:b/>
          <w:color w:val="FF0000"/>
          <w:sz w:val="20"/>
          <w:szCs w:val="20"/>
          <w:u w:val="single"/>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9. Que autoritzo a l’òrgan de contractació a obtenir directament dels òrgans administratius competents les dades o documents registrals i els relatius a les obligacions tributàries i amb la Seguretat Social que es requereixin per procedir, si s’escau, a l’adjudicació del contracte i, si és adjudicatari, durant tota la vida del contracte.</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10. Que l’empresa a la que represento té intenció de celebrar els subcontractes amb les empreses següents................................................................, per tal de realitzar les següents prestacions .......................................... , que representen en la seva totalitat el ........% sobre l’import total pressupostat.</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 xml:space="preserve">11. Que l’empresa a la que represento se sotmet a la Jurisdicció dels Jutjats i Tribunals espanyols de qualsevol ordre, per a totes les incidències que de manera directa o indirecta puguin sorgir del contracte, amb renúncia, si escau, al fur jurisdiccional estranger que pugui correspondre al licitador. </w:t>
      </w:r>
      <w:r w:rsidRPr="00077808">
        <w:rPr>
          <w:rFonts w:ascii="Arial" w:hAnsi="Arial" w:cs="Arial"/>
          <w:i/>
          <w:color w:val="FF0000"/>
          <w:sz w:val="20"/>
          <w:szCs w:val="20"/>
        </w:rPr>
        <w:t>(En el cas d’empreses estrangeres).</w:t>
      </w:r>
    </w:p>
    <w:p w:rsidR="002E44B9" w:rsidRPr="00077808" w:rsidRDefault="002E44B9" w:rsidP="002E44B9">
      <w:pPr>
        <w:jc w:val="both"/>
        <w:rPr>
          <w:rFonts w:ascii="Arial" w:hAnsi="Arial" w:cs="Arial"/>
          <w:sz w:val="20"/>
          <w:szCs w:val="20"/>
        </w:rPr>
      </w:pPr>
    </w:p>
    <w:p w:rsidR="002E44B9" w:rsidRPr="00077808" w:rsidRDefault="002E44B9" w:rsidP="002E44B9">
      <w:pPr>
        <w:autoSpaceDE w:val="0"/>
        <w:autoSpaceDN w:val="0"/>
        <w:adjustRightInd w:val="0"/>
        <w:jc w:val="both"/>
        <w:rPr>
          <w:rFonts w:ascii="Arial" w:eastAsia="Calibri" w:hAnsi="Arial" w:cs="Arial"/>
          <w:sz w:val="22"/>
          <w:szCs w:val="22"/>
        </w:rPr>
      </w:pPr>
      <w:r w:rsidRPr="00077808">
        <w:rPr>
          <w:rFonts w:ascii="Arial" w:hAnsi="Arial" w:cs="Arial"/>
          <w:sz w:val="20"/>
          <w:szCs w:val="20"/>
        </w:rPr>
        <w:t>12. Que l’empresa es compromet a adscriure a l’execució del contracte els mitjans que es requereixin en l’apartat J.2 del quadre de característiques</w:t>
      </w:r>
      <w:r w:rsidRPr="00077808">
        <w:rPr>
          <w:rFonts w:ascii="Arial" w:eastAsia="Calibri" w:hAnsi="Arial" w:cs="Arial"/>
          <w:sz w:val="22"/>
          <w:szCs w:val="22"/>
        </w:rPr>
        <w:t>.(</w:t>
      </w:r>
      <w:r w:rsidRPr="00077808">
        <w:rPr>
          <w:rFonts w:ascii="Arial" w:hAnsi="Arial" w:cs="Arial"/>
          <w:i/>
          <w:color w:val="FF0000"/>
          <w:sz w:val="20"/>
          <w:szCs w:val="20"/>
        </w:rPr>
        <w:t xml:space="preserve"> En cas que en l’apartat J.2. del quadre de característiques s’exigeixi l’adscripció de mitjans materials i/o personals)</w:t>
      </w:r>
    </w:p>
    <w:p w:rsidR="002E44B9" w:rsidRPr="00077808" w:rsidRDefault="002E44B9" w:rsidP="002E44B9">
      <w:pPr>
        <w:autoSpaceDE w:val="0"/>
        <w:autoSpaceDN w:val="0"/>
        <w:adjustRightInd w:val="0"/>
        <w:jc w:val="both"/>
        <w:rPr>
          <w:rFonts w:ascii="Arial" w:eastAsia="Calibri" w:hAnsi="Arial" w:cs="Arial"/>
          <w:sz w:val="22"/>
          <w:szCs w:val="22"/>
        </w:rPr>
      </w:pPr>
    </w:p>
    <w:p w:rsidR="002E44B9" w:rsidRPr="00077808" w:rsidRDefault="002E44B9" w:rsidP="002E44B9">
      <w:pPr>
        <w:jc w:val="both"/>
        <w:rPr>
          <w:rFonts w:ascii="Arial" w:hAnsi="Arial" w:cs="Arial"/>
          <w:i/>
          <w:color w:val="FF0000"/>
          <w:sz w:val="20"/>
          <w:szCs w:val="20"/>
        </w:rPr>
      </w:pPr>
      <w:r w:rsidRPr="00077808">
        <w:rPr>
          <w:rFonts w:ascii="Arial" w:hAnsi="Arial" w:cs="Arial"/>
          <w:sz w:val="20"/>
          <w:szCs w:val="20"/>
        </w:rPr>
        <w:t xml:space="preserve">13. Que l’empresa a la que represento està integrada per un nombre de treballadors discapacitats no inferior al 2%, o que s’ha adoptat alguna de les mesures alternatives previstes a l’article 2 del Reial decret 364/2005, de 8 d’abril. </w:t>
      </w:r>
      <w:r w:rsidRPr="00077808">
        <w:rPr>
          <w:rFonts w:ascii="Arial" w:hAnsi="Arial" w:cs="Arial"/>
          <w:i/>
          <w:color w:val="FF0000"/>
          <w:sz w:val="20"/>
          <w:szCs w:val="20"/>
        </w:rPr>
        <w:t>(En el cas d’empreses de més de 50 treballadors).</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 xml:space="preserve">14. Que l’empresa a la que represento disposa d’un pla d’igualtat d’oportunitats entre les dones i els homes. </w:t>
      </w:r>
      <w:r w:rsidRPr="00077808">
        <w:rPr>
          <w:rFonts w:ascii="Arial" w:hAnsi="Arial" w:cs="Arial"/>
          <w:i/>
          <w:color w:val="FF0000"/>
          <w:sz w:val="20"/>
          <w:szCs w:val="20"/>
        </w:rPr>
        <w:t>(En el cas d’empreses de 50 o més treballadors).</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15. Que l’empresa a la que represento reuneix el/s criteri/s de preferència en cas d’empat entre proposicions previst/os a la clàusula 12.3 del plec de clàusules administratives particulars següents: .............................................................................</w:t>
      </w:r>
    </w:p>
    <w:p w:rsidR="002E44B9" w:rsidRPr="00077808" w:rsidRDefault="002E44B9" w:rsidP="002E44B9">
      <w:pPr>
        <w:jc w:val="both"/>
        <w:rPr>
          <w:rFonts w:ascii="Arial" w:hAnsi="Arial" w:cs="Arial"/>
          <w:sz w:val="20"/>
          <w:szCs w:val="20"/>
        </w:rPr>
      </w:pPr>
    </w:p>
    <w:p w:rsidR="002E44B9" w:rsidRPr="00077808" w:rsidRDefault="002E44B9" w:rsidP="002E44B9">
      <w:pPr>
        <w:jc w:val="both"/>
        <w:rPr>
          <w:rFonts w:ascii="Arial" w:hAnsi="Arial" w:cs="Arial"/>
          <w:sz w:val="20"/>
          <w:szCs w:val="20"/>
        </w:rPr>
      </w:pPr>
      <w:r w:rsidRPr="00077808">
        <w:rPr>
          <w:rFonts w:ascii="Arial" w:hAnsi="Arial" w:cs="Arial"/>
          <w:sz w:val="20"/>
          <w:szCs w:val="20"/>
        </w:rPr>
        <w:t>- Que el perfil d’empresa és el següent:</w:t>
      </w:r>
    </w:p>
    <w:p w:rsidR="002E44B9" w:rsidRPr="00077808" w:rsidRDefault="002E44B9" w:rsidP="002E44B9">
      <w:pPr>
        <w:jc w:val="both"/>
        <w:rPr>
          <w:rFonts w:ascii="Arial" w:hAnsi="Arial" w:cs="Arial"/>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01"/>
        <w:gridCol w:w="5393"/>
        <w:gridCol w:w="1290"/>
      </w:tblGrid>
      <w:tr w:rsidR="002E44B9" w:rsidRPr="00077808" w:rsidTr="00435CC0">
        <w:tc>
          <w:tcPr>
            <w:tcW w:w="1809" w:type="dxa"/>
            <w:tcBorders>
              <w:top w:val="single" w:sz="8" w:space="0" w:color="4F81BD"/>
              <w:left w:val="single" w:sz="8" w:space="0" w:color="4F81BD"/>
              <w:bottom w:val="nil"/>
              <w:right w:val="nil"/>
            </w:tcBorders>
            <w:shd w:val="clear" w:color="auto" w:fill="4F81BD"/>
          </w:tcPr>
          <w:p w:rsidR="002E44B9" w:rsidRPr="00077808" w:rsidRDefault="002E44B9" w:rsidP="00435CC0">
            <w:pPr>
              <w:jc w:val="both"/>
              <w:rPr>
                <w:rFonts w:ascii="Arial" w:hAnsi="Arial" w:cs="Arial"/>
                <w:b/>
                <w:bCs/>
                <w:color w:val="FFFFFF"/>
                <w:sz w:val="20"/>
                <w:szCs w:val="20"/>
              </w:rPr>
            </w:pPr>
            <w:r w:rsidRPr="00077808">
              <w:rPr>
                <w:rFonts w:ascii="Arial" w:hAnsi="Arial" w:cs="Arial"/>
                <w:b/>
                <w:bCs/>
                <w:color w:val="FFFFFF"/>
                <w:sz w:val="20"/>
                <w:szCs w:val="20"/>
              </w:rPr>
              <w:t>Tipus d’empresa</w:t>
            </w:r>
          </w:p>
          <w:p w:rsidR="002E44B9" w:rsidRPr="00077808" w:rsidRDefault="002E44B9" w:rsidP="00435CC0">
            <w:pPr>
              <w:jc w:val="both"/>
              <w:rPr>
                <w:rFonts w:ascii="Arial" w:hAnsi="Arial" w:cs="Arial"/>
                <w:b/>
                <w:bCs/>
                <w:color w:val="FFFFFF"/>
                <w:sz w:val="20"/>
                <w:szCs w:val="20"/>
              </w:rPr>
            </w:pPr>
          </w:p>
          <w:p w:rsidR="002E44B9" w:rsidRPr="00077808" w:rsidRDefault="002E44B9" w:rsidP="00435CC0">
            <w:pPr>
              <w:jc w:val="both"/>
              <w:rPr>
                <w:rFonts w:ascii="Arial" w:hAnsi="Arial" w:cs="Arial"/>
                <w:b/>
                <w:bCs/>
                <w:color w:val="FFFFFF"/>
                <w:sz w:val="20"/>
                <w:szCs w:val="20"/>
              </w:rPr>
            </w:pPr>
          </w:p>
        </w:tc>
        <w:tc>
          <w:tcPr>
            <w:tcW w:w="5529" w:type="dxa"/>
            <w:tcBorders>
              <w:top w:val="single" w:sz="8" w:space="0" w:color="4F81BD"/>
              <w:left w:val="nil"/>
              <w:bottom w:val="nil"/>
              <w:right w:val="nil"/>
            </w:tcBorders>
            <w:shd w:val="clear" w:color="auto" w:fill="4F81BD"/>
            <w:hideMark/>
          </w:tcPr>
          <w:p w:rsidR="002E44B9" w:rsidRPr="00077808" w:rsidRDefault="002E44B9" w:rsidP="00435CC0">
            <w:pPr>
              <w:jc w:val="both"/>
              <w:rPr>
                <w:rFonts w:ascii="Arial" w:hAnsi="Arial" w:cs="Arial"/>
                <w:b/>
                <w:bCs/>
                <w:color w:val="FFFFFF"/>
                <w:sz w:val="20"/>
                <w:szCs w:val="20"/>
              </w:rPr>
            </w:pPr>
            <w:r w:rsidRPr="00077808">
              <w:rPr>
                <w:rFonts w:ascii="Arial" w:hAnsi="Arial" w:cs="Arial"/>
                <w:b/>
                <w:bCs/>
                <w:color w:val="FFFFFF"/>
                <w:sz w:val="20"/>
                <w:szCs w:val="20"/>
              </w:rPr>
              <w:t>Característiques</w:t>
            </w:r>
          </w:p>
        </w:tc>
        <w:tc>
          <w:tcPr>
            <w:tcW w:w="1306" w:type="dxa"/>
            <w:tcBorders>
              <w:top w:val="single" w:sz="8" w:space="0" w:color="4F81BD"/>
              <w:left w:val="nil"/>
              <w:bottom w:val="nil"/>
              <w:right w:val="single" w:sz="8" w:space="0" w:color="4F81BD"/>
            </w:tcBorders>
            <w:shd w:val="clear" w:color="auto" w:fill="4F81BD"/>
            <w:hideMark/>
          </w:tcPr>
          <w:p w:rsidR="002E44B9" w:rsidRPr="00077808" w:rsidRDefault="002E44B9" w:rsidP="00435CC0">
            <w:pPr>
              <w:jc w:val="both"/>
              <w:rPr>
                <w:rFonts w:ascii="Arial" w:hAnsi="Arial" w:cs="Arial"/>
                <w:b/>
                <w:bCs/>
                <w:color w:val="FFFFFF"/>
                <w:sz w:val="20"/>
                <w:szCs w:val="20"/>
              </w:rPr>
            </w:pPr>
            <w:r w:rsidRPr="00077808">
              <w:rPr>
                <w:rFonts w:ascii="Arial" w:hAnsi="Arial" w:cs="Arial"/>
                <w:b/>
                <w:bCs/>
                <w:color w:val="FFFFFF"/>
                <w:sz w:val="20"/>
                <w:szCs w:val="20"/>
              </w:rPr>
              <w:t>Marcar amb una creu</w:t>
            </w:r>
          </w:p>
        </w:tc>
      </w:tr>
      <w:tr w:rsidR="002E44B9" w:rsidRPr="00077808" w:rsidTr="00435CC0">
        <w:tc>
          <w:tcPr>
            <w:tcW w:w="1809" w:type="dxa"/>
            <w:tcBorders>
              <w:top w:val="single" w:sz="8" w:space="0" w:color="4F81BD"/>
              <w:left w:val="single" w:sz="8" w:space="0" w:color="4F81BD"/>
              <w:bottom w:val="single" w:sz="8" w:space="0" w:color="4F81BD"/>
              <w:right w:val="nil"/>
            </w:tcBorders>
            <w:hideMark/>
          </w:tcPr>
          <w:p w:rsidR="002E44B9" w:rsidRPr="00077808" w:rsidRDefault="002E44B9" w:rsidP="00435CC0">
            <w:pPr>
              <w:jc w:val="both"/>
              <w:rPr>
                <w:rFonts w:ascii="Arial" w:hAnsi="Arial" w:cs="Arial"/>
                <w:b/>
                <w:bCs/>
                <w:sz w:val="20"/>
                <w:szCs w:val="20"/>
              </w:rPr>
            </w:pPr>
            <w:r w:rsidRPr="00077808">
              <w:rPr>
                <w:rFonts w:ascii="Arial" w:hAnsi="Arial" w:cs="Arial"/>
                <w:b/>
                <w:bCs/>
                <w:sz w:val="20"/>
                <w:szCs w:val="20"/>
              </w:rPr>
              <w:t>Microempresa</w:t>
            </w:r>
          </w:p>
        </w:tc>
        <w:tc>
          <w:tcPr>
            <w:tcW w:w="5529" w:type="dxa"/>
            <w:tcBorders>
              <w:top w:val="single" w:sz="8" w:space="0" w:color="4F81BD"/>
              <w:left w:val="nil"/>
              <w:bottom w:val="single" w:sz="8" w:space="0" w:color="4F81BD"/>
              <w:right w:val="nil"/>
            </w:tcBorders>
            <w:hideMark/>
          </w:tcPr>
          <w:p w:rsidR="002E44B9" w:rsidRPr="00077808" w:rsidRDefault="002E44B9" w:rsidP="00435CC0">
            <w:pPr>
              <w:jc w:val="both"/>
              <w:rPr>
                <w:rFonts w:ascii="Arial" w:hAnsi="Arial" w:cs="Arial"/>
                <w:sz w:val="18"/>
                <w:szCs w:val="18"/>
              </w:rPr>
            </w:pPr>
            <w:r w:rsidRPr="00077808">
              <w:rPr>
                <w:rFonts w:ascii="Arial" w:hAnsi="Arial" w:cs="Arial"/>
                <w:sz w:val="18"/>
                <w:szCs w:val="18"/>
              </w:rPr>
              <w:t>Menys de 10 treballadors, amb un volum de negocis anual o balanç general anual no superior als 2 milions d’euros</w:t>
            </w:r>
          </w:p>
        </w:tc>
        <w:tc>
          <w:tcPr>
            <w:tcW w:w="1306" w:type="dxa"/>
            <w:tcBorders>
              <w:top w:val="single" w:sz="8" w:space="0" w:color="4F81BD"/>
              <w:left w:val="nil"/>
              <w:bottom w:val="single" w:sz="8" w:space="0" w:color="4F81BD"/>
              <w:right w:val="single" w:sz="8" w:space="0" w:color="4F81BD"/>
            </w:tcBorders>
          </w:tcPr>
          <w:p w:rsidR="002E44B9" w:rsidRPr="00077808" w:rsidRDefault="002E44B9" w:rsidP="00435CC0">
            <w:pPr>
              <w:jc w:val="both"/>
              <w:rPr>
                <w:rFonts w:ascii="Arial" w:hAnsi="Arial" w:cs="Arial"/>
                <w:sz w:val="20"/>
                <w:szCs w:val="20"/>
              </w:rPr>
            </w:pPr>
          </w:p>
        </w:tc>
      </w:tr>
      <w:tr w:rsidR="002E44B9" w:rsidRPr="00077808" w:rsidTr="00435CC0">
        <w:tc>
          <w:tcPr>
            <w:tcW w:w="1809" w:type="dxa"/>
            <w:tcBorders>
              <w:top w:val="nil"/>
              <w:left w:val="single" w:sz="8" w:space="0" w:color="4F81BD"/>
              <w:bottom w:val="nil"/>
              <w:right w:val="nil"/>
            </w:tcBorders>
            <w:hideMark/>
          </w:tcPr>
          <w:p w:rsidR="002E44B9" w:rsidRPr="00077808" w:rsidRDefault="002E44B9" w:rsidP="00435CC0">
            <w:pPr>
              <w:jc w:val="both"/>
              <w:rPr>
                <w:rFonts w:ascii="Arial" w:hAnsi="Arial" w:cs="Arial"/>
                <w:b/>
                <w:bCs/>
                <w:sz w:val="20"/>
                <w:szCs w:val="20"/>
              </w:rPr>
            </w:pPr>
            <w:r w:rsidRPr="00077808">
              <w:rPr>
                <w:rFonts w:ascii="Arial" w:hAnsi="Arial" w:cs="Arial"/>
                <w:b/>
                <w:bCs/>
                <w:sz w:val="20"/>
                <w:szCs w:val="20"/>
              </w:rPr>
              <w:t>Petita empresa</w:t>
            </w:r>
          </w:p>
        </w:tc>
        <w:tc>
          <w:tcPr>
            <w:tcW w:w="5529" w:type="dxa"/>
            <w:tcBorders>
              <w:top w:val="nil"/>
              <w:left w:val="nil"/>
              <w:bottom w:val="nil"/>
              <w:right w:val="nil"/>
            </w:tcBorders>
            <w:hideMark/>
          </w:tcPr>
          <w:p w:rsidR="002E44B9" w:rsidRPr="00077808" w:rsidRDefault="002E44B9" w:rsidP="00435CC0">
            <w:pPr>
              <w:jc w:val="both"/>
              <w:rPr>
                <w:rFonts w:ascii="Arial" w:hAnsi="Arial" w:cs="Arial"/>
                <w:sz w:val="18"/>
                <w:szCs w:val="18"/>
              </w:rPr>
            </w:pPr>
            <w:r w:rsidRPr="00077808">
              <w:rPr>
                <w:rFonts w:ascii="Arial" w:hAnsi="Arial" w:cs="Arial"/>
                <w:sz w:val="18"/>
                <w:szCs w:val="18"/>
              </w:rPr>
              <w:t>Menys de 50 treballadors, amb un volum de negocis anual o balanç general anual no superior als 10 milions d’euros</w:t>
            </w:r>
          </w:p>
        </w:tc>
        <w:tc>
          <w:tcPr>
            <w:tcW w:w="1306" w:type="dxa"/>
            <w:tcBorders>
              <w:top w:val="nil"/>
              <w:left w:val="nil"/>
              <w:bottom w:val="nil"/>
              <w:right w:val="single" w:sz="8" w:space="0" w:color="4F81BD"/>
            </w:tcBorders>
          </w:tcPr>
          <w:p w:rsidR="002E44B9" w:rsidRPr="00077808" w:rsidRDefault="002E44B9" w:rsidP="00435CC0">
            <w:pPr>
              <w:jc w:val="both"/>
              <w:rPr>
                <w:rFonts w:ascii="Arial" w:hAnsi="Arial" w:cs="Arial"/>
                <w:sz w:val="20"/>
                <w:szCs w:val="20"/>
              </w:rPr>
            </w:pPr>
          </w:p>
        </w:tc>
      </w:tr>
      <w:tr w:rsidR="002E44B9" w:rsidRPr="00077808" w:rsidTr="00435CC0">
        <w:tc>
          <w:tcPr>
            <w:tcW w:w="1809" w:type="dxa"/>
            <w:tcBorders>
              <w:top w:val="single" w:sz="8" w:space="0" w:color="4F81BD"/>
              <w:left w:val="single" w:sz="8" w:space="0" w:color="4F81BD"/>
              <w:bottom w:val="single" w:sz="8" w:space="0" w:color="4F81BD"/>
              <w:right w:val="nil"/>
            </w:tcBorders>
            <w:hideMark/>
          </w:tcPr>
          <w:p w:rsidR="002E44B9" w:rsidRPr="00077808" w:rsidRDefault="002E44B9" w:rsidP="00435CC0">
            <w:pPr>
              <w:jc w:val="both"/>
              <w:rPr>
                <w:rFonts w:ascii="Arial" w:hAnsi="Arial" w:cs="Arial"/>
                <w:b/>
                <w:bCs/>
                <w:sz w:val="20"/>
                <w:szCs w:val="20"/>
              </w:rPr>
            </w:pPr>
            <w:r w:rsidRPr="00077808">
              <w:rPr>
                <w:rFonts w:ascii="Arial" w:hAnsi="Arial" w:cs="Arial"/>
                <w:b/>
                <w:bCs/>
                <w:sz w:val="20"/>
                <w:szCs w:val="20"/>
              </w:rPr>
              <w:t>Mitjana empresa</w:t>
            </w:r>
          </w:p>
        </w:tc>
        <w:tc>
          <w:tcPr>
            <w:tcW w:w="5529" w:type="dxa"/>
            <w:tcBorders>
              <w:top w:val="single" w:sz="8" w:space="0" w:color="4F81BD"/>
              <w:left w:val="nil"/>
              <w:bottom w:val="single" w:sz="8" w:space="0" w:color="4F81BD"/>
              <w:right w:val="nil"/>
            </w:tcBorders>
            <w:hideMark/>
          </w:tcPr>
          <w:p w:rsidR="002E44B9" w:rsidRPr="00077808" w:rsidRDefault="002E44B9" w:rsidP="00435CC0">
            <w:pPr>
              <w:jc w:val="both"/>
              <w:rPr>
                <w:rFonts w:ascii="Arial" w:hAnsi="Arial" w:cs="Arial"/>
                <w:sz w:val="18"/>
                <w:szCs w:val="18"/>
              </w:rPr>
            </w:pPr>
            <w:r w:rsidRPr="00077808">
              <w:rPr>
                <w:rFonts w:ascii="Arial" w:hAnsi="Arial" w:cs="Arial"/>
                <w:sz w:val="18"/>
                <w:szCs w:val="18"/>
              </w:rPr>
              <w:t>Menys de 250 treballadors, amb un volum de negocis anual no superior als 50 milions d’euros o balanç general anual no superior als 43 milions d’euros</w:t>
            </w:r>
          </w:p>
        </w:tc>
        <w:tc>
          <w:tcPr>
            <w:tcW w:w="1306" w:type="dxa"/>
            <w:tcBorders>
              <w:top w:val="single" w:sz="8" w:space="0" w:color="4F81BD"/>
              <w:left w:val="nil"/>
              <w:bottom w:val="single" w:sz="8" w:space="0" w:color="4F81BD"/>
              <w:right w:val="single" w:sz="8" w:space="0" w:color="4F81BD"/>
            </w:tcBorders>
          </w:tcPr>
          <w:p w:rsidR="002E44B9" w:rsidRPr="00077808" w:rsidRDefault="002E44B9" w:rsidP="00435CC0">
            <w:pPr>
              <w:jc w:val="both"/>
              <w:rPr>
                <w:rFonts w:ascii="Arial" w:hAnsi="Arial" w:cs="Arial"/>
                <w:sz w:val="20"/>
                <w:szCs w:val="20"/>
              </w:rPr>
            </w:pPr>
          </w:p>
        </w:tc>
      </w:tr>
      <w:tr w:rsidR="002E44B9" w:rsidRPr="00077808" w:rsidTr="00435CC0">
        <w:tc>
          <w:tcPr>
            <w:tcW w:w="1809" w:type="dxa"/>
            <w:tcBorders>
              <w:top w:val="nil"/>
              <w:left w:val="single" w:sz="8" w:space="0" w:color="4F81BD"/>
              <w:bottom w:val="single" w:sz="8" w:space="0" w:color="4F81BD"/>
              <w:right w:val="nil"/>
            </w:tcBorders>
            <w:hideMark/>
          </w:tcPr>
          <w:p w:rsidR="002E44B9" w:rsidRPr="00077808" w:rsidRDefault="002E44B9" w:rsidP="00435CC0">
            <w:pPr>
              <w:jc w:val="both"/>
              <w:rPr>
                <w:rFonts w:ascii="Arial" w:hAnsi="Arial" w:cs="Arial"/>
                <w:b/>
                <w:bCs/>
                <w:sz w:val="20"/>
                <w:szCs w:val="20"/>
              </w:rPr>
            </w:pPr>
            <w:r w:rsidRPr="00077808">
              <w:rPr>
                <w:rFonts w:ascii="Arial" w:hAnsi="Arial" w:cs="Arial"/>
                <w:b/>
                <w:bCs/>
                <w:sz w:val="20"/>
                <w:szCs w:val="20"/>
              </w:rPr>
              <w:t>Gran empresa</w:t>
            </w:r>
          </w:p>
        </w:tc>
        <w:tc>
          <w:tcPr>
            <w:tcW w:w="5529" w:type="dxa"/>
            <w:tcBorders>
              <w:top w:val="nil"/>
              <w:left w:val="nil"/>
              <w:bottom w:val="single" w:sz="8" w:space="0" w:color="4F81BD"/>
              <w:right w:val="nil"/>
            </w:tcBorders>
            <w:hideMark/>
          </w:tcPr>
          <w:p w:rsidR="002E44B9" w:rsidRPr="00077808" w:rsidRDefault="002E44B9" w:rsidP="00435CC0">
            <w:pPr>
              <w:jc w:val="both"/>
              <w:rPr>
                <w:rFonts w:ascii="Arial" w:hAnsi="Arial" w:cs="Arial"/>
                <w:sz w:val="18"/>
                <w:szCs w:val="18"/>
              </w:rPr>
            </w:pPr>
            <w:r w:rsidRPr="00077808">
              <w:rPr>
                <w:rFonts w:ascii="Arial" w:hAnsi="Arial" w:cs="Arial"/>
                <w:sz w:val="18"/>
                <w:szCs w:val="18"/>
              </w:rPr>
              <w:t>250 o més treballadors, amb un volum de negocis anual superior als 50 milions d’euros o balanç general anual superior als 43 milions d’euros</w:t>
            </w:r>
          </w:p>
        </w:tc>
        <w:tc>
          <w:tcPr>
            <w:tcW w:w="1306" w:type="dxa"/>
            <w:tcBorders>
              <w:top w:val="nil"/>
              <w:left w:val="nil"/>
              <w:bottom w:val="single" w:sz="8" w:space="0" w:color="4F81BD"/>
              <w:right w:val="single" w:sz="8" w:space="0" w:color="4F81BD"/>
            </w:tcBorders>
          </w:tcPr>
          <w:p w:rsidR="002E44B9" w:rsidRPr="00077808" w:rsidRDefault="002E44B9" w:rsidP="00435CC0">
            <w:pPr>
              <w:jc w:val="both"/>
              <w:rPr>
                <w:rFonts w:ascii="Arial" w:hAnsi="Arial" w:cs="Arial"/>
                <w:sz w:val="20"/>
                <w:szCs w:val="20"/>
              </w:rPr>
            </w:pPr>
          </w:p>
        </w:tc>
      </w:tr>
    </w:tbl>
    <w:p w:rsidR="002E44B9" w:rsidRPr="00077808" w:rsidRDefault="002E44B9" w:rsidP="002E44B9">
      <w:pPr>
        <w:pBdr>
          <w:bottom w:val="single" w:sz="12" w:space="1" w:color="auto"/>
        </w:pBdr>
        <w:jc w:val="both"/>
        <w:rPr>
          <w:rFonts w:ascii="Arial" w:hAnsi="Arial" w:cs="Arial"/>
          <w:sz w:val="20"/>
          <w:szCs w:val="20"/>
        </w:rPr>
      </w:pPr>
    </w:p>
    <w:p w:rsidR="002E44B9" w:rsidRPr="00077808" w:rsidRDefault="002E44B9" w:rsidP="002E44B9">
      <w:pPr>
        <w:pBdr>
          <w:bottom w:val="single" w:sz="12" w:space="1" w:color="auto"/>
        </w:pBdr>
        <w:jc w:val="both"/>
        <w:rPr>
          <w:rFonts w:ascii="Arial" w:hAnsi="Arial" w:cs="Arial"/>
          <w:sz w:val="20"/>
          <w:szCs w:val="20"/>
        </w:rPr>
      </w:pPr>
      <w:r w:rsidRPr="00077808">
        <w:rPr>
          <w:rFonts w:ascii="Arial" w:hAnsi="Arial" w:cs="Arial"/>
          <w:sz w:val="20"/>
          <w:szCs w:val="20"/>
        </w:rPr>
        <w:t>I perquè així consti, signo aquesta declaració responsable.</w:t>
      </w:r>
    </w:p>
    <w:p w:rsidR="002E44B9" w:rsidRPr="00077808" w:rsidRDefault="002E44B9" w:rsidP="002E44B9">
      <w:pPr>
        <w:pBdr>
          <w:bottom w:val="single" w:sz="12" w:space="1" w:color="auto"/>
        </w:pBdr>
        <w:jc w:val="both"/>
        <w:rPr>
          <w:rFonts w:ascii="Arial" w:hAnsi="Arial" w:cs="Arial"/>
          <w:sz w:val="20"/>
          <w:szCs w:val="20"/>
        </w:rPr>
      </w:pPr>
    </w:p>
    <w:p w:rsidR="002E44B9" w:rsidRPr="00077808" w:rsidRDefault="002E44B9" w:rsidP="002E44B9">
      <w:pPr>
        <w:pBdr>
          <w:bottom w:val="single" w:sz="12" w:space="1" w:color="auto"/>
        </w:pBdr>
        <w:jc w:val="both"/>
        <w:rPr>
          <w:rFonts w:ascii="Arial" w:hAnsi="Arial" w:cs="Arial"/>
          <w:sz w:val="20"/>
          <w:szCs w:val="20"/>
        </w:rPr>
      </w:pPr>
    </w:p>
    <w:p w:rsidR="002E44B9" w:rsidRPr="00077808" w:rsidRDefault="002E44B9" w:rsidP="002E44B9">
      <w:pPr>
        <w:pBdr>
          <w:bottom w:val="single" w:sz="12" w:space="1" w:color="auto"/>
        </w:pBdr>
        <w:jc w:val="both"/>
        <w:rPr>
          <w:rFonts w:ascii="Arial" w:hAnsi="Arial" w:cs="Arial"/>
          <w:sz w:val="20"/>
          <w:szCs w:val="20"/>
        </w:rPr>
      </w:pPr>
      <w:r w:rsidRPr="00077808">
        <w:rPr>
          <w:rFonts w:ascii="Arial" w:hAnsi="Arial" w:cs="Arial"/>
          <w:sz w:val="20"/>
          <w:szCs w:val="20"/>
        </w:rPr>
        <w:t>(Lloc, data i signatura)</w:t>
      </w:r>
    </w:p>
    <w:p w:rsidR="002E44B9" w:rsidRPr="00077808" w:rsidRDefault="002E44B9" w:rsidP="002E44B9">
      <w:pPr>
        <w:pBdr>
          <w:bottom w:val="single" w:sz="12" w:space="1" w:color="auto"/>
        </w:pBdr>
        <w:jc w:val="both"/>
        <w:rPr>
          <w:rFonts w:ascii="Arial" w:hAnsi="Arial" w:cs="Arial"/>
          <w:sz w:val="20"/>
          <w:szCs w:val="20"/>
        </w:rPr>
      </w:pPr>
    </w:p>
    <w:p w:rsidR="002E44B9" w:rsidRPr="00077808" w:rsidRDefault="002E44B9" w:rsidP="002E44B9">
      <w:pPr>
        <w:pBdr>
          <w:bottom w:val="single" w:sz="12" w:space="1" w:color="auto"/>
        </w:pBdr>
        <w:jc w:val="both"/>
        <w:rPr>
          <w:rFonts w:ascii="Arial" w:hAnsi="Arial" w:cs="Arial"/>
          <w:b/>
        </w:rPr>
      </w:pPr>
    </w:p>
    <w:p w:rsidR="002E44B9" w:rsidRPr="00077808" w:rsidRDefault="002E44B9" w:rsidP="002E44B9">
      <w:pPr>
        <w:pBdr>
          <w:bottom w:val="single" w:sz="12" w:space="1" w:color="auto"/>
        </w:pBdr>
        <w:jc w:val="both"/>
        <w:rPr>
          <w:rFonts w:ascii="Arial" w:hAnsi="Arial" w:cs="Arial"/>
          <w:b/>
        </w:rPr>
      </w:pPr>
    </w:p>
    <w:p w:rsidR="002E44B9" w:rsidRPr="00077808" w:rsidRDefault="002E44B9" w:rsidP="002E44B9">
      <w:pPr>
        <w:shd w:val="clear" w:color="auto" w:fill="FFFFFF"/>
        <w:jc w:val="both"/>
        <w:rPr>
          <w:rFonts w:ascii="Arial" w:hAnsi="Arial" w:cs="Arial"/>
          <w:b/>
          <w:sz w:val="22"/>
          <w:szCs w:val="20"/>
        </w:rPr>
      </w:pPr>
    </w:p>
    <w:p w:rsidR="002E44B9" w:rsidRPr="00077808" w:rsidRDefault="002E44B9" w:rsidP="002E44B9">
      <w:pPr>
        <w:shd w:val="clear" w:color="auto" w:fill="D0CECE"/>
        <w:jc w:val="both"/>
        <w:rPr>
          <w:rFonts w:ascii="Arial" w:hAnsi="Arial" w:cs="Arial"/>
          <w:b/>
          <w:sz w:val="22"/>
          <w:szCs w:val="20"/>
        </w:rPr>
      </w:pPr>
      <w:r w:rsidRPr="00077808">
        <w:rPr>
          <w:rFonts w:ascii="Arial" w:hAnsi="Arial" w:cs="Arial"/>
          <w:b/>
          <w:sz w:val="22"/>
          <w:szCs w:val="20"/>
        </w:rPr>
        <w:lastRenderedPageBreak/>
        <w:t>ANNEX 2. OFERTA ECONÒMICA I CRITERIS AVALUABLES DE FORMA AUTOMÀTICA</w:t>
      </w:r>
    </w:p>
    <w:p w:rsidR="002E44B9" w:rsidRPr="00077808" w:rsidRDefault="002E44B9" w:rsidP="002E44B9">
      <w:pPr>
        <w:jc w:val="both"/>
        <w:rPr>
          <w:rFonts w:ascii="Arial" w:hAnsi="Arial" w:cs="Arial"/>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4986"/>
      </w:tblGrid>
      <w:tr w:rsidR="002E44B9" w:rsidRPr="000308D0" w:rsidTr="00435CC0">
        <w:tc>
          <w:tcPr>
            <w:tcW w:w="3539" w:type="dxa"/>
            <w:tcBorders>
              <w:top w:val="single" w:sz="4" w:space="0" w:color="auto"/>
              <w:left w:val="single" w:sz="4" w:space="0" w:color="auto"/>
              <w:bottom w:val="single" w:sz="4" w:space="0" w:color="auto"/>
              <w:right w:val="single" w:sz="4" w:space="0" w:color="auto"/>
            </w:tcBorders>
            <w:shd w:val="clear" w:color="auto" w:fill="auto"/>
          </w:tcPr>
          <w:p w:rsidR="002E44B9" w:rsidRPr="000308D0" w:rsidRDefault="002E44B9" w:rsidP="00435CC0">
            <w:pPr>
              <w:jc w:val="both"/>
              <w:rPr>
                <w:rFonts w:ascii="Arial" w:hAnsi="Arial" w:cs="Arial"/>
                <w:b/>
                <w:sz w:val="22"/>
                <w:szCs w:val="22"/>
                <w:lang w:val="es-ES"/>
              </w:rPr>
            </w:pPr>
            <w:r w:rsidRPr="000308D0">
              <w:rPr>
                <w:rFonts w:ascii="Arial" w:hAnsi="Arial" w:cs="Arial"/>
                <w:b/>
                <w:sz w:val="22"/>
                <w:szCs w:val="22"/>
                <w:lang w:val="es-ES"/>
              </w:rPr>
              <w:t xml:space="preserve">Núm. </w:t>
            </w:r>
            <w:proofErr w:type="spellStart"/>
            <w:r w:rsidRPr="000308D0">
              <w:rPr>
                <w:rFonts w:ascii="Arial" w:hAnsi="Arial" w:cs="Arial"/>
                <w:b/>
                <w:sz w:val="22"/>
                <w:szCs w:val="22"/>
                <w:lang w:val="es-ES"/>
              </w:rPr>
              <w:t>exp</w:t>
            </w:r>
            <w:proofErr w:type="spellEnd"/>
            <w:r w:rsidRPr="000308D0">
              <w:rPr>
                <w:rFonts w:ascii="Arial" w:hAnsi="Arial" w:cs="Arial"/>
                <w:b/>
                <w:sz w:val="22"/>
                <w:szCs w:val="22"/>
                <w:lang w:val="es-ES"/>
              </w:rPr>
              <w:t>. SU739000SA2024039</w:t>
            </w:r>
          </w:p>
          <w:p w:rsidR="002E44B9" w:rsidRPr="000308D0" w:rsidRDefault="002E44B9" w:rsidP="00435CC0">
            <w:pPr>
              <w:jc w:val="center"/>
              <w:rPr>
                <w:rFonts w:ascii="Arial" w:hAnsi="Arial" w:cs="Arial"/>
                <w:sz w:val="22"/>
                <w:szCs w:val="22"/>
                <w:lang w:val="es-ES"/>
              </w:rPr>
            </w:pP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2E44B9" w:rsidRPr="000308D0" w:rsidRDefault="002E44B9" w:rsidP="00435CC0">
            <w:pPr>
              <w:jc w:val="both"/>
              <w:rPr>
                <w:rFonts w:ascii="Arial" w:hAnsi="Arial" w:cs="Arial"/>
                <w:b/>
                <w:sz w:val="22"/>
                <w:szCs w:val="22"/>
                <w:lang w:val="es-ES"/>
              </w:rPr>
            </w:pPr>
            <w:proofErr w:type="spellStart"/>
            <w:r w:rsidRPr="000308D0">
              <w:rPr>
                <w:rFonts w:ascii="Arial" w:hAnsi="Arial" w:cs="Arial"/>
                <w:sz w:val="22"/>
                <w:szCs w:val="20"/>
                <w:lang w:val="es-ES"/>
              </w:rPr>
              <w:t>Subministrament</w:t>
            </w:r>
            <w:proofErr w:type="spellEnd"/>
            <w:r w:rsidRPr="000308D0">
              <w:rPr>
                <w:rFonts w:ascii="Arial" w:hAnsi="Arial" w:cs="Arial"/>
                <w:sz w:val="22"/>
                <w:szCs w:val="20"/>
                <w:lang w:val="es-ES"/>
              </w:rPr>
              <w:t xml:space="preserve"> </w:t>
            </w:r>
            <w:proofErr w:type="spellStart"/>
            <w:r w:rsidRPr="000308D0">
              <w:rPr>
                <w:rFonts w:ascii="Arial" w:hAnsi="Arial" w:cs="Arial"/>
                <w:sz w:val="22"/>
                <w:szCs w:val="20"/>
                <w:lang w:val="es-ES"/>
              </w:rPr>
              <w:t>d’una</w:t>
            </w:r>
            <w:proofErr w:type="spellEnd"/>
            <w:r w:rsidRPr="000308D0">
              <w:rPr>
                <w:rFonts w:ascii="Arial" w:hAnsi="Arial" w:cs="Arial"/>
                <w:sz w:val="22"/>
                <w:szCs w:val="20"/>
                <w:lang w:val="es-ES"/>
              </w:rPr>
              <w:t xml:space="preserve"> </w:t>
            </w:r>
            <w:proofErr w:type="spellStart"/>
            <w:r w:rsidRPr="000308D0">
              <w:rPr>
                <w:rFonts w:ascii="Arial" w:hAnsi="Arial" w:cs="Arial"/>
                <w:sz w:val="22"/>
                <w:szCs w:val="20"/>
                <w:lang w:val="es-ES"/>
              </w:rPr>
              <w:t>impressora</w:t>
            </w:r>
            <w:proofErr w:type="spellEnd"/>
            <w:r w:rsidRPr="000308D0">
              <w:rPr>
                <w:rFonts w:ascii="Arial" w:hAnsi="Arial" w:cs="Arial"/>
                <w:sz w:val="22"/>
                <w:szCs w:val="20"/>
                <w:lang w:val="es-ES"/>
              </w:rPr>
              <w:t xml:space="preserve"> </w:t>
            </w:r>
            <w:proofErr w:type="spellStart"/>
            <w:r w:rsidRPr="000308D0">
              <w:rPr>
                <w:rFonts w:ascii="Arial" w:hAnsi="Arial" w:cs="Arial"/>
                <w:sz w:val="22"/>
                <w:szCs w:val="20"/>
                <w:lang w:val="es-ES"/>
              </w:rPr>
              <w:t>inkjet</w:t>
            </w:r>
            <w:proofErr w:type="spellEnd"/>
            <w:r w:rsidRPr="000308D0">
              <w:rPr>
                <w:rFonts w:ascii="Arial" w:hAnsi="Arial" w:cs="Arial"/>
                <w:sz w:val="22"/>
                <w:szCs w:val="20"/>
                <w:lang w:val="es-ES"/>
              </w:rPr>
              <w:t xml:space="preserve"> per </w:t>
            </w:r>
            <w:proofErr w:type="spellStart"/>
            <w:r w:rsidRPr="000308D0">
              <w:rPr>
                <w:rFonts w:ascii="Arial" w:hAnsi="Arial" w:cs="Arial"/>
                <w:sz w:val="22"/>
                <w:szCs w:val="20"/>
                <w:lang w:val="es-ES"/>
              </w:rPr>
              <w:t>al</w:t>
            </w:r>
            <w:proofErr w:type="spellEnd"/>
            <w:r w:rsidRPr="000308D0">
              <w:rPr>
                <w:rFonts w:ascii="Arial" w:hAnsi="Arial" w:cs="Arial"/>
                <w:sz w:val="22"/>
                <w:szCs w:val="20"/>
                <w:lang w:val="es-ES"/>
              </w:rPr>
              <w:t xml:space="preserve"> </w:t>
            </w:r>
            <w:proofErr w:type="spellStart"/>
            <w:r w:rsidRPr="000308D0">
              <w:rPr>
                <w:rFonts w:ascii="Arial" w:hAnsi="Arial" w:cs="Arial"/>
                <w:sz w:val="22"/>
                <w:szCs w:val="20"/>
                <w:lang w:val="es-ES"/>
              </w:rPr>
              <w:t>prototipatge</w:t>
            </w:r>
            <w:proofErr w:type="spellEnd"/>
            <w:r w:rsidRPr="000308D0">
              <w:rPr>
                <w:rFonts w:ascii="Arial" w:hAnsi="Arial" w:cs="Arial"/>
                <w:sz w:val="22"/>
                <w:szCs w:val="20"/>
                <w:lang w:val="es-ES"/>
              </w:rPr>
              <w:t xml:space="preserve"> de </w:t>
            </w:r>
            <w:proofErr w:type="spellStart"/>
            <w:r w:rsidRPr="000308D0">
              <w:rPr>
                <w:rFonts w:ascii="Arial" w:hAnsi="Arial" w:cs="Arial"/>
                <w:sz w:val="22"/>
                <w:szCs w:val="20"/>
                <w:lang w:val="es-ES"/>
              </w:rPr>
              <w:t>circuits</w:t>
            </w:r>
            <w:proofErr w:type="spellEnd"/>
            <w:r w:rsidRPr="000308D0">
              <w:rPr>
                <w:rFonts w:ascii="Arial" w:hAnsi="Arial" w:cs="Arial"/>
                <w:sz w:val="22"/>
                <w:szCs w:val="20"/>
                <w:lang w:val="es-ES"/>
              </w:rPr>
              <w:t xml:space="preserve"> en el </w:t>
            </w:r>
            <w:proofErr w:type="spellStart"/>
            <w:r w:rsidRPr="000308D0">
              <w:rPr>
                <w:rFonts w:ascii="Arial" w:hAnsi="Arial" w:cs="Arial"/>
                <w:sz w:val="22"/>
                <w:szCs w:val="20"/>
                <w:lang w:val="es-ES"/>
              </w:rPr>
              <w:t>projecte</w:t>
            </w:r>
            <w:proofErr w:type="spellEnd"/>
            <w:r w:rsidRPr="000308D0">
              <w:rPr>
                <w:rFonts w:ascii="Arial" w:hAnsi="Arial" w:cs="Arial"/>
                <w:sz w:val="22"/>
                <w:szCs w:val="20"/>
                <w:lang w:val="es-ES"/>
              </w:rPr>
              <w:t xml:space="preserve"> “Laboratorio para la convergencia comunicaciones y </w:t>
            </w:r>
            <w:proofErr w:type="spellStart"/>
            <w:r w:rsidRPr="000308D0">
              <w:rPr>
                <w:rFonts w:ascii="Arial" w:hAnsi="Arial" w:cs="Arial"/>
                <w:sz w:val="22"/>
                <w:szCs w:val="20"/>
                <w:lang w:val="es-ES"/>
              </w:rPr>
              <w:t>sensing</w:t>
            </w:r>
            <w:proofErr w:type="spellEnd"/>
            <w:r w:rsidRPr="000308D0">
              <w:rPr>
                <w:rFonts w:ascii="Arial" w:hAnsi="Arial" w:cs="Arial"/>
                <w:sz w:val="22"/>
                <w:szCs w:val="20"/>
                <w:lang w:val="es-ES"/>
              </w:rPr>
              <w:t xml:space="preserve"> 6G. “6g-CommsensLab”</w:t>
            </w:r>
          </w:p>
        </w:tc>
      </w:tr>
    </w:tbl>
    <w:p w:rsidR="002E44B9" w:rsidRDefault="002E44B9" w:rsidP="002E44B9">
      <w:pPr>
        <w:jc w:val="both"/>
        <w:rPr>
          <w:rFonts w:ascii="Arial" w:hAnsi="Arial" w:cs="Arial"/>
          <w:sz w:val="22"/>
          <w:szCs w:val="20"/>
        </w:rPr>
      </w:pPr>
    </w:p>
    <w:p w:rsidR="002E44B9" w:rsidRDefault="002E44B9" w:rsidP="002E44B9">
      <w:pPr>
        <w:jc w:val="both"/>
        <w:rPr>
          <w:rFonts w:ascii="Arial" w:hAnsi="Arial" w:cs="Arial"/>
          <w:sz w:val="22"/>
          <w:szCs w:val="20"/>
        </w:rPr>
      </w:pPr>
    </w:p>
    <w:p w:rsidR="002E44B9" w:rsidRDefault="002E44B9" w:rsidP="002E44B9">
      <w:pPr>
        <w:tabs>
          <w:tab w:val="left" w:pos="4820"/>
        </w:tabs>
        <w:jc w:val="both"/>
        <w:rPr>
          <w:rFonts w:ascii="Arial" w:hAnsi="Arial" w:cs="Arial"/>
          <w:sz w:val="22"/>
          <w:szCs w:val="20"/>
        </w:rPr>
      </w:pPr>
      <w:r>
        <w:rPr>
          <w:rFonts w:ascii="Arial" w:hAnsi="Arial" w:cs="Arial"/>
          <w:sz w:val="22"/>
          <w:szCs w:val="20"/>
        </w:rPr>
        <w:t>El/La Sr/a ………… amb número de DNI ................. actuant en nom propi / en representació de ................... amb CIF ............. de la qual actua en qualitat de (administrador únic,  solidari  o  mancomunat  o  apoderat  solidari  o  mancomunat),  es compromet (en nom propi / en nom i representació de l’empresa) a executar-lo amb estricta subjecció als requisits i condicions estipulats:</w:t>
      </w:r>
    </w:p>
    <w:p w:rsidR="002E44B9" w:rsidRDefault="002E44B9" w:rsidP="002E44B9">
      <w:pPr>
        <w:tabs>
          <w:tab w:val="left" w:pos="4820"/>
        </w:tabs>
        <w:jc w:val="both"/>
        <w:rPr>
          <w:rFonts w:ascii="Arial" w:hAnsi="Arial" w:cs="Arial"/>
          <w:sz w:val="22"/>
          <w:szCs w:val="20"/>
        </w:rPr>
      </w:pPr>
    </w:p>
    <w:p w:rsidR="002E44B9" w:rsidRDefault="002E44B9" w:rsidP="002E44B9">
      <w:pPr>
        <w:tabs>
          <w:tab w:val="left" w:pos="0"/>
        </w:tabs>
        <w:suppressAutoHyphens/>
        <w:jc w:val="both"/>
        <w:rPr>
          <w:rFonts w:ascii="Arial" w:hAnsi="Arial" w:cs="Arial"/>
          <w:b/>
          <w:sz w:val="22"/>
          <w:szCs w:val="20"/>
        </w:rPr>
      </w:pPr>
    </w:p>
    <w:p w:rsidR="002E44B9" w:rsidRDefault="002E44B9" w:rsidP="002E44B9">
      <w:pPr>
        <w:numPr>
          <w:ilvl w:val="0"/>
          <w:numId w:val="2"/>
        </w:numPr>
        <w:rPr>
          <w:rFonts w:ascii="Arial" w:hAnsi="Arial" w:cs="Arial"/>
          <w:b/>
          <w:sz w:val="22"/>
          <w:szCs w:val="20"/>
        </w:rPr>
      </w:pPr>
      <w:r>
        <w:rPr>
          <w:rFonts w:ascii="Arial" w:hAnsi="Arial" w:cs="Arial"/>
          <w:b/>
          <w:sz w:val="22"/>
          <w:szCs w:val="20"/>
        </w:rPr>
        <w:t>Oferta econòmica (fins 35 punts)</w:t>
      </w:r>
    </w:p>
    <w:p w:rsidR="002E44B9" w:rsidRDefault="002E44B9" w:rsidP="002E44B9">
      <w:pPr>
        <w:rPr>
          <w:rFonts w:ascii="Arial" w:hAnsi="Arial" w:cs="Arial"/>
          <w:b/>
          <w:sz w:val="22"/>
          <w:szCs w:val="20"/>
        </w:rPr>
      </w:pPr>
    </w:p>
    <w:p w:rsidR="002E44B9" w:rsidRDefault="002E44B9" w:rsidP="002E44B9">
      <w:pPr>
        <w:jc w:val="both"/>
        <w:rPr>
          <w:rFonts w:ascii="Arial" w:hAnsi="Arial" w:cs="Arial"/>
          <w:sz w:val="22"/>
          <w:szCs w:val="20"/>
        </w:rPr>
      </w:pPr>
      <w:r>
        <w:rPr>
          <w:rFonts w:ascii="Arial" w:hAnsi="Arial" w:cs="Arial"/>
          <w:sz w:val="22"/>
          <w:szCs w:val="20"/>
        </w:rPr>
        <w:t xml:space="preserve">Completeu els camps següents: </w:t>
      </w:r>
    </w:p>
    <w:p w:rsidR="002E44B9" w:rsidRDefault="002E44B9" w:rsidP="002E44B9">
      <w:pPr>
        <w:tabs>
          <w:tab w:val="left" w:pos="4820"/>
        </w:tabs>
        <w:jc w:val="both"/>
        <w:rPr>
          <w:rFonts w:ascii="Arial"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tblGrid>
      <w:tr w:rsidR="002E44B9" w:rsidRPr="000308D0" w:rsidTr="00435CC0">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2E44B9" w:rsidRPr="000308D0" w:rsidRDefault="002E44B9" w:rsidP="00435CC0">
            <w:pPr>
              <w:jc w:val="both"/>
              <w:rPr>
                <w:rFonts w:ascii="Arial" w:hAnsi="Arial" w:cs="Arial"/>
                <w:sz w:val="22"/>
                <w:szCs w:val="20"/>
                <w:lang w:val="es-ES"/>
              </w:rPr>
            </w:pPr>
            <w:r w:rsidRPr="000308D0">
              <w:rPr>
                <w:rFonts w:ascii="Arial" w:hAnsi="Arial" w:cs="Arial"/>
                <w:sz w:val="22"/>
                <w:szCs w:val="20"/>
                <w:lang w:val="es-ES"/>
              </w:rPr>
              <w:t xml:space="preserve">Preu </w:t>
            </w:r>
            <w:proofErr w:type="spellStart"/>
            <w:r w:rsidRPr="000308D0">
              <w:rPr>
                <w:rFonts w:ascii="Arial" w:hAnsi="Arial" w:cs="Arial"/>
                <w:sz w:val="22"/>
                <w:szCs w:val="20"/>
                <w:lang w:val="es-ES"/>
              </w:rPr>
              <w:t>licitació</w:t>
            </w:r>
            <w:proofErr w:type="spellEnd"/>
            <w:r w:rsidRPr="000308D0">
              <w:rPr>
                <w:rFonts w:ascii="Arial" w:hAnsi="Arial" w:cs="Arial"/>
                <w:sz w:val="22"/>
                <w:szCs w:val="20"/>
                <w:lang w:val="es-ES"/>
              </w:rPr>
              <w:t xml:space="preserve"> (IVA </w:t>
            </w:r>
            <w:proofErr w:type="spellStart"/>
            <w:r w:rsidRPr="000308D0">
              <w:rPr>
                <w:rFonts w:ascii="Arial" w:hAnsi="Arial" w:cs="Arial"/>
                <w:sz w:val="22"/>
                <w:szCs w:val="20"/>
                <w:lang w:val="es-ES"/>
              </w:rPr>
              <w:t>exclòs</w:t>
            </w:r>
            <w:proofErr w:type="spellEnd"/>
            <w:r w:rsidRPr="000308D0">
              <w:rPr>
                <w:rFonts w:ascii="Arial" w:hAnsi="Arial" w:cs="Arial"/>
                <w:sz w:val="22"/>
                <w:szCs w:val="20"/>
                <w:lang w:val="es-ES"/>
              </w:rPr>
              <w:t>)</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rsidR="002E44B9" w:rsidRPr="000308D0" w:rsidRDefault="002E44B9" w:rsidP="00435CC0">
            <w:pPr>
              <w:jc w:val="both"/>
              <w:rPr>
                <w:rFonts w:ascii="Arial" w:hAnsi="Arial" w:cs="Arial"/>
                <w:sz w:val="22"/>
                <w:szCs w:val="20"/>
                <w:lang w:val="es-ES"/>
              </w:rPr>
            </w:pPr>
            <w:r w:rsidRPr="000308D0">
              <w:rPr>
                <w:rFonts w:ascii="Arial" w:hAnsi="Arial" w:cs="Arial"/>
                <w:sz w:val="22"/>
                <w:szCs w:val="20"/>
                <w:lang w:val="es-ES"/>
              </w:rPr>
              <w:t xml:space="preserve">Preu </w:t>
            </w:r>
            <w:proofErr w:type="spellStart"/>
            <w:r w:rsidRPr="000308D0">
              <w:rPr>
                <w:rFonts w:ascii="Arial" w:hAnsi="Arial" w:cs="Arial"/>
                <w:sz w:val="22"/>
                <w:szCs w:val="20"/>
                <w:lang w:val="es-ES"/>
              </w:rPr>
              <w:t>ofert</w:t>
            </w:r>
            <w:proofErr w:type="spellEnd"/>
            <w:r w:rsidRPr="000308D0">
              <w:rPr>
                <w:rFonts w:ascii="Arial" w:hAnsi="Arial" w:cs="Arial"/>
                <w:sz w:val="22"/>
                <w:szCs w:val="20"/>
                <w:lang w:val="es-ES"/>
              </w:rPr>
              <w:t xml:space="preserve"> (IVA </w:t>
            </w:r>
            <w:proofErr w:type="spellStart"/>
            <w:r w:rsidRPr="000308D0">
              <w:rPr>
                <w:rFonts w:ascii="Arial" w:hAnsi="Arial" w:cs="Arial"/>
                <w:sz w:val="22"/>
                <w:szCs w:val="20"/>
                <w:lang w:val="es-ES"/>
              </w:rPr>
              <w:t>exclòs</w:t>
            </w:r>
            <w:proofErr w:type="spellEnd"/>
            <w:r w:rsidRPr="000308D0">
              <w:rPr>
                <w:rFonts w:ascii="Arial" w:hAnsi="Arial" w:cs="Arial"/>
                <w:sz w:val="22"/>
                <w:szCs w:val="20"/>
                <w:lang w:val="es-ES"/>
              </w:rPr>
              <w:t>)</w:t>
            </w:r>
          </w:p>
        </w:tc>
      </w:tr>
      <w:tr w:rsidR="002E44B9" w:rsidRPr="000308D0" w:rsidTr="00435CC0">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2E44B9" w:rsidRPr="000308D0" w:rsidRDefault="002E44B9" w:rsidP="00435CC0">
            <w:pPr>
              <w:jc w:val="center"/>
              <w:rPr>
                <w:rFonts w:ascii="Arial" w:hAnsi="Arial" w:cs="Arial"/>
                <w:sz w:val="22"/>
                <w:szCs w:val="20"/>
                <w:lang w:val="es-ES"/>
              </w:rPr>
            </w:pPr>
            <w:r w:rsidRPr="000308D0">
              <w:rPr>
                <w:rFonts w:ascii="Arial" w:hAnsi="Arial" w:cs="Arial"/>
                <w:sz w:val="22"/>
                <w:szCs w:val="20"/>
                <w:lang w:val="es-ES"/>
              </w:rPr>
              <w:t>84.695,60 €</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2E44B9" w:rsidRPr="000308D0" w:rsidRDefault="002E44B9" w:rsidP="00435CC0">
            <w:pPr>
              <w:jc w:val="both"/>
              <w:rPr>
                <w:rFonts w:ascii="Arial" w:hAnsi="Arial" w:cs="Arial"/>
                <w:sz w:val="22"/>
                <w:szCs w:val="20"/>
                <w:lang w:val="es-ES"/>
              </w:rPr>
            </w:pPr>
          </w:p>
        </w:tc>
      </w:tr>
    </w:tbl>
    <w:p w:rsidR="002E44B9" w:rsidRDefault="002E44B9" w:rsidP="002E44B9">
      <w:pPr>
        <w:pBdr>
          <w:bottom w:val="single" w:sz="6" w:space="1" w:color="auto"/>
        </w:pBdr>
        <w:jc w:val="both"/>
        <w:rPr>
          <w:rFonts w:ascii="Arial" w:hAnsi="Arial" w:cs="Arial"/>
          <w:sz w:val="22"/>
          <w:szCs w:val="20"/>
        </w:rPr>
      </w:pPr>
    </w:p>
    <w:p w:rsidR="002E44B9" w:rsidRDefault="002E44B9" w:rsidP="002E44B9">
      <w:pPr>
        <w:pBdr>
          <w:bottom w:val="single" w:sz="6" w:space="1" w:color="auto"/>
        </w:pBdr>
        <w:jc w:val="both"/>
        <w:rPr>
          <w:rFonts w:ascii="Arial" w:hAnsi="Arial" w:cs="Arial"/>
          <w:sz w:val="22"/>
          <w:szCs w:val="20"/>
        </w:rPr>
      </w:pPr>
    </w:p>
    <w:p w:rsidR="002E44B9" w:rsidRDefault="002E44B9" w:rsidP="002E44B9">
      <w:pPr>
        <w:rPr>
          <w:rFonts w:ascii="Arial" w:hAnsi="Arial" w:cs="Arial"/>
          <w:b/>
          <w:sz w:val="22"/>
          <w:szCs w:val="20"/>
        </w:rPr>
      </w:pPr>
    </w:p>
    <w:p w:rsidR="002E44B9" w:rsidRDefault="002E44B9" w:rsidP="002E44B9">
      <w:pPr>
        <w:rPr>
          <w:rFonts w:ascii="Arial" w:hAnsi="Arial" w:cs="Arial"/>
          <w:sz w:val="22"/>
          <w:szCs w:val="20"/>
        </w:rPr>
      </w:pPr>
    </w:p>
    <w:p w:rsidR="002E44B9" w:rsidRDefault="002E44B9" w:rsidP="002E44B9">
      <w:pPr>
        <w:pStyle w:val="Pargrafdellista"/>
        <w:numPr>
          <w:ilvl w:val="0"/>
          <w:numId w:val="2"/>
        </w:numPr>
        <w:rPr>
          <w:rFonts w:ascii="Arial" w:hAnsi="Arial" w:cs="Arial"/>
          <w:b/>
          <w:sz w:val="22"/>
          <w:szCs w:val="20"/>
        </w:rPr>
      </w:pPr>
      <w:r>
        <w:rPr>
          <w:rFonts w:ascii="Arial" w:hAnsi="Arial" w:cs="Arial"/>
          <w:b/>
          <w:sz w:val="22"/>
          <w:szCs w:val="20"/>
        </w:rPr>
        <w:t xml:space="preserve">Ampliació del termini de garantia (fins a 30 punts) </w:t>
      </w:r>
    </w:p>
    <w:p w:rsidR="002E44B9" w:rsidRDefault="002E44B9" w:rsidP="002E44B9">
      <w:pPr>
        <w:rPr>
          <w:rFonts w:ascii="Arial" w:hAnsi="Arial" w:cs="Arial"/>
          <w:sz w:val="22"/>
          <w:szCs w:val="20"/>
        </w:rPr>
      </w:pPr>
    </w:p>
    <w:p w:rsidR="002E44B9" w:rsidRDefault="002E44B9" w:rsidP="002E44B9">
      <w:pPr>
        <w:jc w:val="both"/>
        <w:rPr>
          <w:rFonts w:ascii="Arial" w:hAnsi="Arial" w:cs="Arial"/>
          <w:sz w:val="22"/>
          <w:szCs w:val="20"/>
        </w:rPr>
      </w:pPr>
      <w:r>
        <w:rPr>
          <w:rFonts w:ascii="Arial" w:hAnsi="Arial" w:cs="Arial"/>
          <w:sz w:val="22"/>
          <w:szCs w:val="20"/>
        </w:rPr>
        <w:t>Assenyaleu amb una X la casella amb la vostra oferta.</w:t>
      </w:r>
    </w:p>
    <w:p w:rsidR="002E44B9" w:rsidRDefault="002E44B9" w:rsidP="002E44B9">
      <w:pPr>
        <w:jc w:val="both"/>
        <w:rPr>
          <w:rFonts w:ascii="Arial" w:hAnsi="Arial" w:cs="Arial"/>
          <w:sz w:val="22"/>
          <w:szCs w:val="20"/>
        </w:rPr>
      </w:pP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0 anys d’ampliació de garantia (mínim 1 any)............. 0 punts </w:t>
      </w:r>
    </w:p>
    <w:p w:rsidR="002E44B9" w:rsidRDefault="002E44B9" w:rsidP="002E44B9">
      <w:pPr>
        <w:suppressAutoHyphens/>
        <w:spacing w:line="1" w:lineRule="atLeast"/>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1</w:t>
      </w:r>
      <w:r>
        <w:rPr>
          <w:rFonts w:ascii="Arial" w:eastAsia="Arial" w:hAnsi="Arial" w:cs="Arial"/>
          <w:sz w:val="22"/>
          <w:szCs w:val="20"/>
        </w:rPr>
        <w:t xml:space="preserve"> any d’ampliació de garantia (2 anys en total) ........ 10 punts </w:t>
      </w: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2 anys d’ampliació de garantia (3 anys en total)........ 20 punts </w:t>
      </w: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3 anys d’ampliació de garantia (4 anys en total)........ 30 punts </w:t>
      </w:r>
    </w:p>
    <w:p w:rsidR="002E44B9" w:rsidRDefault="002E44B9" w:rsidP="002E44B9">
      <w:pPr>
        <w:tabs>
          <w:tab w:val="left" w:pos="-720"/>
          <w:tab w:val="left" w:pos="567"/>
          <w:tab w:val="left" w:leader="dot" w:pos="6521"/>
        </w:tabs>
        <w:suppressAutoHyphens/>
        <w:jc w:val="both"/>
        <w:rPr>
          <w:rFonts w:ascii="Arial" w:hAnsi="Arial" w:cs="Arial"/>
          <w:b/>
          <w:spacing w:val="-3"/>
          <w:sz w:val="22"/>
          <w:szCs w:val="20"/>
          <w:lang w:eastAsia="x-none"/>
        </w:rPr>
      </w:pPr>
    </w:p>
    <w:p w:rsidR="002E44B9" w:rsidRDefault="002E44B9" w:rsidP="002E44B9">
      <w:pPr>
        <w:pBdr>
          <w:bottom w:val="single" w:sz="4" w:space="1" w:color="auto"/>
        </w:pBdr>
        <w:tabs>
          <w:tab w:val="left" w:pos="-720"/>
          <w:tab w:val="left" w:pos="567"/>
          <w:tab w:val="left" w:leader="dot" w:pos="6521"/>
        </w:tabs>
        <w:suppressAutoHyphens/>
        <w:jc w:val="both"/>
        <w:rPr>
          <w:rFonts w:ascii="Arial" w:hAnsi="Arial" w:cs="Arial"/>
          <w:b/>
          <w:spacing w:val="-3"/>
          <w:sz w:val="22"/>
          <w:szCs w:val="20"/>
          <w:lang w:eastAsia="x-none"/>
        </w:rPr>
      </w:pPr>
    </w:p>
    <w:p w:rsidR="002E44B9" w:rsidRPr="00E21ED8" w:rsidRDefault="002E44B9" w:rsidP="002E44B9">
      <w:pPr>
        <w:tabs>
          <w:tab w:val="left" w:pos="-720"/>
          <w:tab w:val="left" w:pos="0"/>
          <w:tab w:val="left" w:leader="dot" w:pos="6521"/>
        </w:tabs>
        <w:suppressAutoHyphens/>
        <w:ind w:left="284"/>
        <w:jc w:val="both"/>
        <w:rPr>
          <w:rFonts w:ascii="Arial" w:hAnsi="Arial" w:cs="Arial"/>
          <w:b/>
          <w:spacing w:val="-3"/>
          <w:sz w:val="22"/>
          <w:szCs w:val="20"/>
          <w:lang w:eastAsia="x-none"/>
        </w:rPr>
      </w:pPr>
    </w:p>
    <w:p w:rsidR="002E44B9" w:rsidRDefault="002E44B9" w:rsidP="002E44B9">
      <w:pPr>
        <w:pStyle w:val="Pargrafdellista"/>
        <w:numPr>
          <w:ilvl w:val="0"/>
          <w:numId w:val="2"/>
        </w:numPr>
        <w:rPr>
          <w:rFonts w:ascii="Arial" w:hAnsi="Arial" w:cs="Arial"/>
          <w:b/>
          <w:sz w:val="22"/>
          <w:szCs w:val="20"/>
        </w:rPr>
      </w:pPr>
      <w:r>
        <w:rPr>
          <w:rFonts w:ascii="Arial" w:hAnsi="Arial" w:cs="Arial"/>
          <w:b/>
          <w:sz w:val="22"/>
          <w:szCs w:val="20"/>
        </w:rPr>
        <w:t xml:space="preserve">Suport online (fins a 10 punts) </w:t>
      </w:r>
    </w:p>
    <w:p w:rsidR="002E44B9" w:rsidRDefault="002E44B9" w:rsidP="002E44B9">
      <w:pPr>
        <w:rPr>
          <w:rFonts w:ascii="Arial" w:hAnsi="Arial" w:cs="Arial"/>
          <w:sz w:val="22"/>
          <w:szCs w:val="20"/>
        </w:rPr>
      </w:pPr>
    </w:p>
    <w:p w:rsidR="002E44B9" w:rsidRDefault="002E44B9" w:rsidP="002E44B9">
      <w:pPr>
        <w:jc w:val="both"/>
        <w:rPr>
          <w:rFonts w:ascii="Arial" w:hAnsi="Arial" w:cs="Arial"/>
          <w:sz w:val="22"/>
          <w:szCs w:val="20"/>
        </w:rPr>
      </w:pPr>
      <w:r>
        <w:rPr>
          <w:rFonts w:ascii="Arial" w:hAnsi="Arial" w:cs="Arial"/>
          <w:sz w:val="22"/>
          <w:szCs w:val="20"/>
        </w:rPr>
        <w:t>Assenyaleu amb una X la casella amb la vostra oferta.</w:t>
      </w:r>
    </w:p>
    <w:p w:rsidR="002E44B9" w:rsidRDefault="002E44B9" w:rsidP="002E44B9">
      <w:pPr>
        <w:jc w:val="both"/>
        <w:rPr>
          <w:rFonts w:ascii="Arial" w:hAnsi="Arial" w:cs="Arial"/>
          <w:sz w:val="22"/>
          <w:szCs w:val="20"/>
        </w:rPr>
      </w:pP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0 hores de suport addicionals............ 0 punts </w:t>
      </w:r>
    </w:p>
    <w:p w:rsidR="002E44B9" w:rsidRDefault="002E44B9" w:rsidP="002E44B9">
      <w:pPr>
        <w:suppressAutoHyphens/>
        <w:spacing w:line="1" w:lineRule="atLeast"/>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10 hores de suport addicionals</w:t>
      </w:r>
      <w:r>
        <w:rPr>
          <w:rFonts w:ascii="Arial" w:eastAsia="Arial" w:hAnsi="Arial" w:cs="Arial"/>
          <w:sz w:val="22"/>
          <w:szCs w:val="20"/>
        </w:rPr>
        <w:t xml:space="preserve"> ......... 5 punts </w:t>
      </w: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20 hores de suport addicionals........ 10 punts </w:t>
      </w:r>
    </w:p>
    <w:p w:rsidR="002E44B9" w:rsidRDefault="002E44B9" w:rsidP="002E44B9">
      <w:pPr>
        <w:ind w:right="-568"/>
        <w:rPr>
          <w:rFonts w:ascii="Arial" w:hAnsi="Arial" w:cs="Arial"/>
          <w:b/>
          <w:sz w:val="22"/>
          <w:szCs w:val="20"/>
        </w:rPr>
      </w:pPr>
    </w:p>
    <w:p w:rsidR="002E44B9" w:rsidRDefault="002E44B9" w:rsidP="002E44B9">
      <w:pPr>
        <w:ind w:right="-568"/>
        <w:rPr>
          <w:rFonts w:ascii="Arial" w:hAnsi="Arial" w:cs="Arial"/>
          <w:b/>
          <w:sz w:val="22"/>
          <w:szCs w:val="20"/>
        </w:rPr>
      </w:pPr>
    </w:p>
    <w:p w:rsidR="002E44B9" w:rsidRDefault="002E44B9" w:rsidP="002E44B9">
      <w:pPr>
        <w:pBdr>
          <w:bottom w:val="single" w:sz="4" w:space="1" w:color="auto"/>
        </w:pBdr>
        <w:ind w:right="-568"/>
        <w:rPr>
          <w:rFonts w:ascii="Arial" w:hAnsi="Arial" w:cs="Arial"/>
          <w:b/>
          <w:sz w:val="22"/>
          <w:szCs w:val="20"/>
        </w:rPr>
      </w:pPr>
    </w:p>
    <w:p w:rsidR="002E44B9" w:rsidRPr="00E21ED8" w:rsidRDefault="002E44B9" w:rsidP="002E44B9">
      <w:pPr>
        <w:spacing w:after="160" w:line="256" w:lineRule="auto"/>
        <w:rPr>
          <w:rFonts w:ascii="Arial" w:hAnsi="Arial" w:cs="Arial"/>
          <w:b/>
          <w:spacing w:val="-3"/>
          <w:sz w:val="22"/>
          <w:szCs w:val="20"/>
          <w:lang w:eastAsia="x-none"/>
        </w:rPr>
      </w:pPr>
      <w:r w:rsidRPr="00E21ED8">
        <w:rPr>
          <w:rFonts w:ascii="Arial" w:hAnsi="Arial" w:cs="Arial"/>
          <w:b/>
          <w:spacing w:val="-3"/>
          <w:sz w:val="22"/>
          <w:szCs w:val="20"/>
          <w:lang w:eastAsia="x-none"/>
        </w:rPr>
        <w:br w:type="page"/>
      </w:r>
    </w:p>
    <w:p w:rsidR="002E44B9" w:rsidRDefault="002E44B9" w:rsidP="002E44B9">
      <w:pPr>
        <w:pStyle w:val="Pargrafdellista"/>
        <w:numPr>
          <w:ilvl w:val="0"/>
          <w:numId w:val="2"/>
        </w:numPr>
        <w:jc w:val="both"/>
        <w:rPr>
          <w:rFonts w:ascii="Arial" w:hAnsi="Arial" w:cs="Arial"/>
          <w:b/>
          <w:sz w:val="22"/>
          <w:szCs w:val="20"/>
        </w:rPr>
      </w:pPr>
      <w:r>
        <w:rPr>
          <w:rFonts w:ascii="Arial" w:hAnsi="Arial" w:cs="Arial"/>
          <w:b/>
          <w:sz w:val="22"/>
          <w:szCs w:val="20"/>
        </w:rPr>
        <w:t xml:space="preserve">Cartutxos addicionals CRYSTAL </w:t>
      </w:r>
      <w:proofErr w:type="spellStart"/>
      <w:r>
        <w:rPr>
          <w:rFonts w:ascii="Arial" w:hAnsi="Arial" w:cs="Arial"/>
          <w:b/>
          <w:sz w:val="22"/>
          <w:szCs w:val="20"/>
        </w:rPr>
        <w:t>POLYMER</w:t>
      </w:r>
      <w:proofErr w:type="spellEnd"/>
      <w:r>
        <w:rPr>
          <w:rFonts w:ascii="Arial" w:hAnsi="Arial" w:cs="Arial"/>
          <w:b/>
          <w:sz w:val="22"/>
          <w:szCs w:val="20"/>
        </w:rPr>
        <w:t xml:space="preserve"> FLUID </w:t>
      </w:r>
      <w:proofErr w:type="spellStart"/>
      <w:r>
        <w:rPr>
          <w:rFonts w:ascii="Arial" w:hAnsi="Arial" w:cs="Arial"/>
          <w:b/>
          <w:sz w:val="22"/>
          <w:szCs w:val="20"/>
        </w:rPr>
        <w:t>MODULE</w:t>
      </w:r>
      <w:proofErr w:type="spellEnd"/>
      <w:r>
        <w:rPr>
          <w:rFonts w:ascii="Arial" w:hAnsi="Arial" w:cs="Arial"/>
          <w:b/>
          <w:sz w:val="22"/>
          <w:szCs w:val="20"/>
        </w:rPr>
        <w:t xml:space="preserve"> o </w:t>
      </w:r>
      <w:proofErr w:type="spellStart"/>
      <w:r>
        <w:rPr>
          <w:rFonts w:ascii="Arial" w:hAnsi="Arial" w:cs="Arial"/>
          <w:b/>
          <w:sz w:val="22"/>
          <w:szCs w:val="20"/>
        </w:rPr>
        <w:t>POLYPROPYLENE</w:t>
      </w:r>
      <w:proofErr w:type="spellEnd"/>
      <w:r>
        <w:rPr>
          <w:rFonts w:ascii="Arial" w:hAnsi="Arial" w:cs="Arial"/>
          <w:b/>
          <w:sz w:val="22"/>
          <w:szCs w:val="20"/>
        </w:rPr>
        <w:t xml:space="preserve"> FLUID </w:t>
      </w:r>
      <w:proofErr w:type="spellStart"/>
      <w:r>
        <w:rPr>
          <w:rFonts w:ascii="Arial" w:hAnsi="Arial" w:cs="Arial"/>
          <w:b/>
          <w:sz w:val="22"/>
          <w:szCs w:val="20"/>
        </w:rPr>
        <w:t>MODULE</w:t>
      </w:r>
      <w:proofErr w:type="spellEnd"/>
      <w:r>
        <w:rPr>
          <w:rFonts w:ascii="Arial" w:hAnsi="Arial" w:cs="Arial"/>
          <w:b/>
          <w:sz w:val="22"/>
          <w:szCs w:val="20"/>
        </w:rPr>
        <w:t xml:space="preserve"> (fins a 25 punts) </w:t>
      </w:r>
    </w:p>
    <w:p w:rsidR="002E44B9" w:rsidRDefault="002E44B9" w:rsidP="002E44B9">
      <w:pPr>
        <w:rPr>
          <w:rFonts w:ascii="Arial" w:hAnsi="Arial" w:cs="Arial"/>
          <w:sz w:val="22"/>
          <w:szCs w:val="20"/>
        </w:rPr>
      </w:pPr>
    </w:p>
    <w:p w:rsidR="002E44B9" w:rsidRDefault="002E44B9" w:rsidP="002E44B9">
      <w:pPr>
        <w:jc w:val="both"/>
        <w:rPr>
          <w:rFonts w:ascii="Arial" w:hAnsi="Arial" w:cs="Arial"/>
          <w:sz w:val="22"/>
          <w:szCs w:val="20"/>
        </w:rPr>
      </w:pPr>
      <w:r>
        <w:rPr>
          <w:rFonts w:ascii="Arial" w:hAnsi="Arial" w:cs="Arial"/>
          <w:sz w:val="22"/>
          <w:szCs w:val="20"/>
        </w:rPr>
        <w:t>Assenyaleu amb una X la casella amb la vostra oferta.</w:t>
      </w:r>
    </w:p>
    <w:p w:rsidR="002E44B9" w:rsidRDefault="002E44B9" w:rsidP="002E44B9">
      <w:pPr>
        <w:jc w:val="both"/>
        <w:rPr>
          <w:rFonts w:ascii="Arial" w:hAnsi="Arial" w:cs="Arial"/>
          <w:sz w:val="22"/>
          <w:szCs w:val="20"/>
        </w:rPr>
      </w:pP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0 cartutxos addicionals.......... 0 punts </w:t>
      </w:r>
    </w:p>
    <w:p w:rsidR="002E44B9" w:rsidRDefault="002E44B9" w:rsidP="002E44B9">
      <w:pPr>
        <w:suppressAutoHyphens/>
        <w:spacing w:line="1" w:lineRule="atLeast"/>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10 </w:t>
      </w:r>
      <w:r>
        <w:rPr>
          <w:rFonts w:ascii="Arial" w:eastAsia="Arial" w:hAnsi="Arial" w:cs="Arial"/>
          <w:sz w:val="22"/>
          <w:szCs w:val="20"/>
        </w:rPr>
        <w:t xml:space="preserve">cartutxos addicionals......... 5 punts </w:t>
      </w: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20 cartutxos addicionals........ 10 punts </w:t>
      </w: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30 cartutxos addicionals........ 15 punts </w:t>
      </w: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40 cartutxos addicionals........ 20 punts </w:t>
      </w:r>
    </w:p>
    <w:p w:rsidR="002E44B9" w:rsidRDefault="002E44B9" w:rsidP="002E44B9">
      <w:pPr>
        <w:suppressAutoHyphens/>
        <w:spacing w:line="1" w:lineRule="atLeast"/>
        <w:ind w:left="2"/>
        <w:jc w:val="both"/>
        <w:outlineLvl w:val="0"/>
        <w:rPr>
          <w:rFonts w:ascii="Arial" w:eastAsia="Arial" w:hAnsi="Arial" w:cs="Arial"/>
          <w:sz w:val="22"/>
          <w:szCs w:val="20"/>
        </w:rPr>
      </w:pPr>
      <w:r>
        <w:rPr>
          <w:rFonts w:ascii="Arial" w:hAnsi="Arial" w:cs="Arial"/>
          <w:sz w:val="22"/>
          <w:szCs w:val="20"/>
        </w:rPr>
        <w:fldChar w:fldCharType="begin">
          <w:ffData>
            <w:name w:val="Casilla4"/>
            <w:enabled/>
            <w:calcOnExit w:val="0"/>
            <w:checkBox>
              <w:sizeAuto/>
              <w:default w:val="0"/>
            </w:checkBox>
          </w:ffData>
        </w:fldChar>
      </w:r>
      <w:r>
        <w:rPr>
          <w:rFonts w:ascii="Arial" w:hAnsi="Arial" w:cs="Arial"/>
          <w:sz w:val="22"/>
          <w:szCs w:val="20"/>
        </w:rPr>
        <w:instrText xml:space="preserve"> FORMCHECKBOX </w:instrText>
      </w:r>
      <w:r w:rsidR="00076638">
        <w:rPr>
          <w:rFonts w:ascii="Arial" w:hAnsi="Arial" w:cs="Arial"/>
          <w:sz w:val="22"/>
          <w:szCs w:val="20"/>
        </w:rPr>
      </w:r>
      <w:r w:rsidR="00076638">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eastAsia="Arial" w:hAnsi="Arial" w:cs="Arial"/>
          <w:sz w:val="22"/>
          <w:szCs w:val="20"/>
        </w:rPr>
        <w:t xml:space="preserve">50 cartutxos addicionals........ 25 punts </w:t>
      </w:r>
    </w:p>
    <w:p w:rsidR="002E44B9" w:rsidRDefault="002E44B9" w:rsidP="002E44B9">
      <w:pPr>
        <w:suppressAutoHyphens/>
        <w:spacing w:line="1" w:lineRule="atLeast"/>
        <w:ind w:left="2"/>
        <w:jc w:val="both"/>
        <w:outlineLvl w:val="0"/>
        <w:rPr>
          <w:rFonts w:ascii="Arial" w:eastAsia="Arial" w:hAnsi="Arial" w:cs="Arial"/>
          <w:sz w:val="22"/>
          <w:szCs w:val="20"/>
        </w:rPr>
      </w:pPr>
    </w:p>
    <w:p w:rsidR="002E44B9" w:rsidRDefault="002E44B9" w:rsidP="002E44B9">
      <w:pPr>
        <w:suppressAutoHyphens/>
        <w:spacing w:line="1" w:lineRule="atLeast"/>
        <w:ind w:left="2"/>
        <w:jc w:val="both"/>
        <w:outlineLvl w:val="0"/>
        <w:rPr>
          <w:rFonts w:ascii="Arial" w:eastAsia="Arial" w:hAnsi="Arial" w:cs="Arial"/>
          <w:sz w:val="22"/>
          <w:szCs w:val="20"/>
        </w:rPr>
      </w:pPr>
    </w:p>
    <w:p w:rsidR="002E44B9" w:rsidRDefault="002E44B9" w:rsidP="002E44B9">
      <w:pPr>
        <w:ind w:right="-568"/>
        <w:rPr>
          <w:rFonts w:ascii="Arial" w:hAnsi="Arial" w:cs="Arial"/>
          <w:b/>
          <w:sz w:val="22"/>
          <w:szCs w:val="20"/>
        </w:rPr>
      </w:pPr>
    </w:p>
    <w:p w:rsidR="002E44B9" w:rsidRDefault="002E44B9" w:rsidP="002E44B9">
      <w:pPr>
        <w:tabs>
          <w:tab w:val="left" w:pos="4820"/>
        </w:tabs>
        <w:jc w:val="both"/>
        <w:rPr>
          <w:rFonts w:ascii="Arial" w:hAnsi="Arial" w:cs="Arial"/>
          <w:sz w:val="22"/>
          <w:szCs w:val="20"/>
        </w:rPr>
      </w:pPr>
      <w:r>
        <w:rPr>
          <w:rFonts w:ascii="Arial" w:hAnsi="Arial" w:cs="Arial"/>
          <w:sz w:val="22"/>
          <w:szCs w:val="20"/>
        </w:rPr>
        <w:t>I per què consti, signo aquesta oferta.</w:t>
      </w:r>
    </w:p>
    <w:p w:rsidR="002E44B9" w:rsidRDefault="002E44B9" w:rsidP="002E44B9">
      <w:pPr>
        <w:tabs>
          <w:tab w:val="left" w:pos="4820"/>
        </w:tabs>
        <w:jc w:val="both"/>
        <w:rPr>
          <w:rFonts w:ascii="Arial" w:hAnsi="Arial" w:cs="Arial"/>
          <w:sz w:val="22"/>
          <w:szCs w:val="20"/>
        </w:rPr>
      </w:pPr>
    </w:p>
    <w:p w:rsidR="002E44B9" w:rsidRDefault="002E44B9" w:rsidP="002E44B9">
      <w:pPr>
        <w:pBdr>
          <w:bottom w:val="single" w:sz="6" w:space="1" w:color="auto"/>
        </w:pBdr>
        <w:tabs>
          <w:tab w:val="left" w:pos="4820"/>
        </w:tabs>
        <w:jc w:val="both"/>
        <w:rPr>
          <w:rFonts w:ascii="Arial" w:hAnsi="Arial" w:cs="Arial"/>
          <w:sz w:val="22"/>
          <w:szCs w:val="20"/>
        </w:rPr>
      </w:pPr>
    </w:p>
    <w:p w:rsidR="002E44B9" w:rsidRDefault="002E44B9" w:rsidP="002E44B9">
      <w:pPr>
        <w:tabs>
          <w:tab w:val="left" w:pos="4820"/>
        </w:tabs>
        <w:jc w:val="both"/>
        <w:rPr>
          <w:rFonts w:ascii="Arial" w:hAnsi="Arial" w:cs="Arial"/>
          <w:sz w:val="22"/>
          <w:szCs w:val="20"/>
        </w:rPr>
      </w:pPr>
      <w:r>
        <w:rPr>
          <w:rFonts w:ascii="Arial" w:hAnsi="Arial" w:cs="Arial"/>
          <w:sz w:val="22"/>
          <w:szCs w:val="20"/>
        </w:rPr>
        <w:t>Lloc i data</w:t>
      </w:r>
    </w:p>
    <w:p w:rsidR="002E44B9" w:rsidRDefault="002E44B9" w:rsidP="002E44B9">
      <w:pPr>
        <w:tabs>
          <w:tab w:val="left" w:pos="4820"/>
        </w:tabs>
        <w:jc w:val="both"/>
        <w:rPr>
          <w:rFonts w:ascii="Arial" w:hAnsi="Arial" w:cs="Arial"/>
          <w:sz w:val="22"/>
          <w:szCs w:val="20"/>
        </w:rPr>
      </w:pPr>
    </w:p>
    <w:p w:rsidR="002E44B9" w:rsidRDefault="002E44B9" w:rsidP="002E44B9">
      <w:pPr>
        <w:tabs>
          <w:tab w:val="left" w:pos="4820"/>
        </w:tabs>
        <w:jc w:val="both"/>
        <w:rPr>
          <w:rFonts w:ascii="Arial" w:hAnsi="Arial" w:cs="Arial"/>
          <w:sz w:val="22"/>
          <w:szCs w:val="20"/>
        </w:rPr>
      </w:pPr>
    </w:p>
    <w:p w:rsidR="002E44B9" w:rsidRDefault="002E44B9" w:rsidP="002E44B9">
      <w:pPr>
        <w:tabs>
          <w:tab w:val="left" w:pos="4820"/>
        </w:tabs>
        <w:jc w:val="both"/>
        <w:rPr>
          <w:rFonts w:ascii="Arial" w:hAnsi="Arial" w:cs="Arial"/>
          <w:sz w:val="22"/>
          <w:szCs w:val="20"/>
        </w:rPr>
      </w:pPr>
    </w:p>
    <w:p w:rsidR="002E44B9" w:rsidRDefault="002E44B9" w:rsidP="002E44B9">
      <w:pPr>
        <w:pBdr>
          <w:bottom w:val="single" w:sz="12" w:space="1" w:color="auto"/>
        </w:pBdr>
        <w:jc w:val="both"/>
        <w:rPr>
          <w:rFonts w:ascii="Arial" w:hAnsi="Arial" w:cs="Arial"/>
          <w:sz w:val="22"/>
          <w:szCs w:val="20"/>
        </w:rPr>
      </w:pPr>
    </w:p>
    <w:p w:rsidR="002E44B9" w:rsidRDefault="002E44B9" w:rsidP="002E44B9">
      <w:pPr>
        <w:pBdr>
          <w:bottom w:val="single" w:sz="12" w:space="1" w:color="auto"/>
        </w:pBdr>
        <w:jc w:val="both"/>
        <w:rPr>
          <w:rFonts w:ascii="Arial" w:hAnsi="Arial" w:cs="Arial"/>
          <w:sz w:val="22"/>
          <w:szCs w:val="20"/>
        </w:rPr>
      </w:pPr>
      <w:r>
        <w:rPr>
          <w:rFonts w:ascii="Arial" w:hAnsi="Arial" w:cs="Arial"/>
          <w:sz w:val="22"/>
          <w:szCs w:val="20"/>
        </w:rPr>
        <w:t>Signatura</w:t>
      </w:r>
    </w:p>
    <w:p w:rsidR="002E44B9" w:rsidRDefault="002E44B9" w:rsidP="002E44B9">
      <w:pPr>
        <w:rPr>
          <w:rFonts w:ascii="Arial" w:hAnsi="Arial" w:cs="Arial"/>
          <w:sz w:val="22"/>
          <w:szCs w:val="20"/>
        </w:rPr>
      </w:pPr>
    </w:p>
    <w:p w:rsidR="002E44B9" w:rsidRDefault="002E44B9" w:rsidP="002E44B9">
      <w:pPr>
        <w:jc w:val="both"/>
      </w:pPr>
      <w:r w:rsidRPr="00077808">
        <w:t xml:space="preserve"> </w:t>
      </w:r>
    </w:p>
    <w:p w:rsidR="002E44B9" w:rsidRDefault="002E44B9" w:rsidP="002E44B9">
      <w:pPr>
        <w:jc w:val="both"/>
      </w:pPr>
    </w:p>
    <w:p w:rsidR="002E44B9" w:rsidRPr="00077808" w:rsidRDefault="002E44B9" w:rsidP="002E44B9">
      <w:pPr>
        <w:jc w:val="both"/>
        <w:rPr>
          <w:rFonts w:ascii="Arial" w:hAnsi="Arial" w:cs="Arial"/>
          <w:b/>
          <w:sz w:val="22"/>
          <w:szCs w:val="20"/>
        </w:rPr>
      </w:pPr>
      <w:r>
        <w:rPr>
          <w:rFonts w:ascii="Arial" w:hAnsi="Arial" w:cs="Arial"/>
          <w:b/>
          <w:sz w:val="22"/>
          <w:szCs w:val="20"/>
        </w:rPr>
        <w:br w:type="page"/>
      </w:r>
    </w:p>
    <w:bookmarkEnd w:id="0"/>
    <w:p w:rsidR="002E44B9" w:rsidRDefault="002E44B9" w:rsidP="002E44B9">
      <w:pPr>
        <w:pStyle w:val="Ttol"/>
        <w:shd w:val="clear" w:color="auto" w:fill="D0CECE"/>
      </w:pPr>
      <w:r>
        <w:t>ANNEX 3. PROTECCIÓ DE DADES</w:t>
      </w:r>
    </w:p>
    <w:p w:rsidR="002E44B9" w:rsidRDefault="002E44B9" w:rsidP="002E44B9"/>
    <w:p w:rsidR="002E44B9" w:rsidRDefault="002E44B9" w:rsidP="002E44B9">
      <w:pPr>
        <w:ind w:left="-540" w:right="-420" w:firstLine="540"/>
        <w:jc w:val="both"/>
        <w:rPr>
          <w:rFonts w:ascii="Arial" w:hAnsi="Arial" w:cs="Arial"/>
          <w:b/>
        </w:rPr>
      </w:pPr>
    </w:p>
    <w:p w:rsidR="002E44B9" w:rsidRDefault="002E44B9" w:rsidP="002E44B9">
      <w:pPr>
        <w:ind w:right="-420"/>
        <w:jc w:val="both"/>
        <w:rPr>
          <w:rFonts w:ascii="Arial" w:hAnsi="Arial" w:cs="Arial"/>
          <w:b/>
          <w:sz w:val="20"/>
          <w:szCs w:val="20"/>
        </w:rPr>
      </w:pPr>
      <w:r>
        <w:rPr>
          <w:rFonts w:ascii="Arial" w:hAnsi="Arial" w:cs="Arial"/>
          <w:b/>
          <w:sz w:val="22"/>
          <w:szCs w:val="22"/>
        </w:rPr>
        <w:t>DECLARACIÓ DE GARANTIES EN EL TRACTAMENT DE DADES DE CARÀCTER PERSONAL</w:t>
      </w:r>
      <w:r>
        <w:rPr>
          <w:rFonts w:ascii="Arial" w:hAnsi="Arial" w:cs="Arial"/>
          <w:b/>
          <w:sz w:val="20"/>
          <w:szCs w:val="20"/>
        </w:rPr>
        <w:t xml:space="preserve">: </w:t>
      </w:r>
    </w:p>
    <w:p w:rsidR="002E44B9" w:rsidRDefault="002E44B9" w:rsidP="002E44B9">
      <w:pPr>
        <w:jc w:val="center"/>
        <w:rPr>
          <w:rFonts w:ascii="Arial" w:hAnsi="Arial" w:cs="Arial"/>
          <w:b/>
          <w:bCs/>
          <w:sz w:val="20"/>
          <w:szCs w:val="20"/>
          <w:u w:val="single"/>
        </w:rPr>
      </w:pPr>
    </w:p>
    <w:p w:rsidR="002E44B9" w:rsidRDefault="002E44B9" w:rsidP="002E44B9">
      <w:pPr>
        <w:rPr>
          <w:rFonts w:ascii="Arial" w:hAnsi="Arial" w:cs="Arial"/>
          <w:b/>
          <w:bCs/>
          <w:u w:val="single"/>
        </w:rPr>
      </w:pPr>
    </w:p>
    <w:p w:rsidR="002E44B9" w:rsidRPr="00192F9D" w:rsidRDefault="002E44B9" w:rsidP="002E44B9">
      <w:pPr>
        <w:jc w:val="both"/>
        <w:rPr>
          <w:rFonts w:ascii="Arial" w:hAnsi="Arial" w:cs="Arial"/>
          <w:color w:val="000000"/>
          <w:sz w:val="22"/>
          <w:szCs w:val="22"/>
          <w:lang w:eastAsia="ca-ES"/>
        </w:rPr>
      </w:pPr>
      <w:r>
        <w:rPr>
          <w:rFonts w:ascii="Arial" w:hAnsi="Arial" w:cs="Arial"/>
          <w:color w:val="000000"/>
          <w:sz w:val="22"/>
          <w:szCs w:val="22"/>
          <w:lang w:eastAsia="ca-ES"/>
        </w:rPr>
        <w:t>El Sr./la Sra. .......................................................... , amb DNI/NIF núm. ........... , major d'edat, en qualitat de (1) ..............................................en nom propi, o en representació de l'empresa: ........................... amb domicili a ......................... carrer ...................................... núm. ..........., assabentat/</w:t>
      </w:r>
      <w:proofErr w:type="spellStart"/>
      <w:r>
        <w:rPr>
          <w:rFonts w:ascii="Arial" w:hAnsi="Arial" w:cs="Arial"/>
          <w:color w:val="000000"/>
          <w:sz w:val="22"/>
          <w:szCs w:val="22"/>
          <w:lang w:eastAsia="ca-ES"/>
        </w:rPr>
        <w:t>ada</w:t>
      </w:r>
      <w:proofErr w:type="spellEnd"/>
      <w:r>
        <w:rPr>
          <w:rFonts w:ascii="Arial" w:hAnsi="Arial" w:cs="Arial"/>
          <w:color w:val="000000"/>
          <w:sz w:val="22"/>
          <w:szCs w:val="22"/>
          <w:lang w:eastAsia="ca-ES"/>
        </w:rPr>
        <w:t xml:space="preserve"> de les condicions exigides per optar a l’adjudicació del contracte, que té per objecte el de </w:t>
      </w:r>
      <w:r w:rsidRPr="00192F9D">
        <w:rPr>
          <w:rFonts w:ascii="Arial" w:hAnsi="Arial" w:cs="Arial"/>
          <w:color w:val="000000"/>
          <w:sz w:val="22"/>
          <w:szCs w:val="22"/>
          <w:lang w:eastAsia="ca-ES"/>
        </w:rPr>
        <w:t xml:space="preserve">Subministrament d’impressora </w:t>
      </w:r>
      <w:proofErr w:type="spellStart"/>
      <w:r w:rsidRPr="00192F9D">
        <w:rPr>
          <w:rFonts w:ascii="Arial" w:hAnsi="Arial" w:cs="Arial"/>
          <w:color w:val="000000"/>
          <w:sz w:val="22"/>
          <w:szCs w:val="22"/>
          <w:lang w:eastAsia="ca-ES"/>
        </w:rPr>
        <w:t>inkjet</w:t>
      </w:r>
      <w:proofErr w:type="spellEnd"/>
      <w:r w:rsidRPr="00192F9D">
        <w:rPr>
          <w:rFonts w:ascii="Arial" w:hAnsi="Arial" w:cs="Arial"/>
          <w:color w:val="000000"/>
          <w:sz w:val="22"/>
          <w:szCs w:val="22"/>
          <w:lang w:eastAsia="ca-ES"/>
        </w:rPr>
        <w:t xml:space="preserve"> per al prototipatge de circuits</w:t>
      </w:r>
    </w:p>
    <w:p w:rsidR="002E44B9" w:rsidRDefault="002E44B9" w:rsidP="002E44B9">
      <w:pPr>
        <w:autoSpaceDE w:val="0"/>
        <w:autoSpaceDN w:val="0"/>
        <w:adjustRightInd w:val="0"/>
        <w:rPr>
          <w:rFonts w:ascii="Arial" w:hAnsi="Arial" w:cs="Arial"/>
          <w:b/>
          <w:bCs/>
          <w:color w:val="000000"/>
          <w:sz w:val="22"/>
          <w:szCs w:val="22"/>
          <w:lang w:eastAsia="ca-ES"/>
        </w:rPr>
      </w:pPr>
    </w:p>
    <w:p w:rsidR="002E44B9" w:rsidRDefault="002E44B9" w:rsidP="002E44B9">
      <w:pPr>
        <w:autoSpaceDE w:val="0"/>
        <w:autoSpaceDN w:val="0"/>
        <w:adjustRightInd w:val="0"/>
        <w:rPr>
          <w:rFonts w:ascii="Arial" w:hAnsi="Arial" w:cs="Arial"/>
          <w:b/>
          <w:bCs/>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r>
        <w:rPr>
          <w:rFonts w:ascii="Arial" w:hAnsi="Arial" w:cs="Arial"/>
          <w:b/>
          <w:bCs/>
          <w:color w:val="000000"/>
          <w:sz w:val="22"/>
          <w:szCs w:val="22"/>
          <w:lang w:eastAsia="ca-ES"/>
        </w:rPr>
        <w:t xml:space="preserve">Declaro, sota la meva responsabilitat </w:t>
      </w: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jc w:val="both"/>
        <w:rPr>
          <w:rFonts w:ascii="Arial" w:hAnsi="Arial" w:cs="Arial"/>
          <w:color w:val="000000"/>
          <w:sz w:val="22"/>
          <w:szCs w:val="22"/>
          <w:lang w:eastAsia="ca-ES"/>
        </w:rPr>
      </w:pPr>
      <w:r>
        <w:rPr>
          <w:rFonts w:ascii="Arial" w:hAnsi="Arial" w:cs="Arial"/>
          <w:color w:val="000000"/>
          <w:sz w:val="22"/>
          <w:szCs w:val="22"/>
          <w:lang w:eastAsia="ca-ES"/>
        </w:rPr>
        <w:t xml:space="preserve">Que l’empresa que represento té la capacitat per aplicar, en cas que el contracte comporti el tractament de dades de caràcter personal, les mesures tècniques i organitzatives apropiades per garantir i acreditar que el tractament s’efectua de conformitat amb la Llei orgànica 3/2018, de 5 de desembre, de protecció de dades personals i garantia dels drets digitals, a la normativa de desenvolupament i al que estableix el Reglament (UE) 2016/679 del Parlament Europeu i del Consell, de 27 d'abril de 2016, relatiu a la protecció de les persones físiques pel que fa al tractament de dades personals i a la lliure circulació d'aquestes dades i pel qual es deroga la Directiva 95/46/CE i al Reial decret-llei 14/2019, de 31 d’octubre, pel qual s’adopten les mesures urgents de seguretat per raons de seguretat pública en matèria d’administració digital, contractació del sector públic i telecomunicacions. </w:t>
      </w: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r>
        <w:rPr>
          <w:rFonts w:ascii="Arial" w:hAnsi="Arial" w:cs="Arial"/>
          <w:color w:val="000000"/>
          <w:sz w:val="22"/>
          <w:szCs w:val="22"/>
          <w:lang w:eastAsia="ca-ES"/>
        </w:rPr>
        <w:t xml:space="preserve">I perquè així consti, signa aquesta declaració responsable. </w:t>
      </w: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autoSpaceDE w:val="0"/>
        <w:autoSpaceDN w:val="0"/>
        <w:adjustRightInd w:val="0"/>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r>
        <w:rPr>
          <w:rFonts w:ascii="Arial" w:hAnsi="Arial" w:cs="Arial"/>
          <w:color w:val="000000"/>
          <w:sz w:val="22"/>
          <w:szCs w:val="22"/>
          <w:lang w:eastAsia="ca-ES"/>
        </w:rPr>
        <w:t xml:space="preserve">Nom i signatura </w:t>
      </w: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b/>
          <w:bCs/>
          <w:sz w:val="16"/>
          <w:szCs w:val="16"/>
          <w:u w:val="single"/>
        </w:rPr>
      </w:pPr>
      <w:r>
        <w:rPr>
          <w:rFonts w:ascii="Arial" w:hAnsi="Arial" w:cs="Arial"/>
          <w:bCs/>
          <w:i/>
          <w:sz w:val="16"/>
          <w:szCs w:val="16"/>
        </w:rPr>
        <w:t>(1) Apoderat, representant o propietari</w:t>
      </w:r>
    </w:p>
    <w:p w:rsidR="002E44B9" w:rsidRDefault="002E44B9" w:rsidP="002E44B9">
      <w:pPr>
        <w:rPr>
          <w:rFonts w:ascii="Arial" w:hAnsi="Arial" w:cs="Arial"/>
          <w:color w:val="000000"/>
          <w:sz w:val="22"/>
          <w:szCs w:val="22"/>
          <w:lang w:eastAsia="ca-ES"/>
        </w:rPr>
      </w:pPr>
    </w:p>
    <w:p w:rsidR="002E44B9" w:rsidRDefault="002E44B9" w:rsidP="002E44B9">
      <w:pPr>
        <w:rPr>
          <w:rFonts w:ascii="Arial" w:hAnsi="Arial" w:cs="Arial"/>
          <w:color w:val="000000"/>
          <w:sz w:val="22"/>
          <w:szCs w:val="22"/>
          <w:lang w:eastAsia="ca-ES"/>
        </w:rPr>
      </w:pPr>
    </w:p>
    <w:p w:rsidR="002E44B9" w:rsidRPr="00077808" w:rsidRDefault="002E44B9" w:rsidP="002E44B9">
      <w:pPr>
        <w:jc w:val="both"/>
      </w:pPr>
    </w:p>
    <w:p w:rsidR="002E44B9" w:rsidRPr="00D8787B" w:rsidRDefault="002E44B9" w:rsidP="002E44B9">
      <w:pPr>
        <w:pStyle w:val="Ttol1"/>
        <w:shd w:val="clear" w:color="auto" w:fill="D9D9D9"/>
        <w:jc w:val="both"/>
        <w:rPr>
          <w:rFonts w:ascii="Arial" w:hAnsi="Arial" w:cs="Arial"/>
          <w:bCs w:val="0"/>
          <w:spacing w:val="-3"/>
          <w:kern w:val="0"/>
          <w:sz w:val="24"/>
          <w:szCs w:val="24"/>
        </w:rPr>
      </w:pPr>
      <w:r w:rsidRPr="00D8787B">
        <w:rPr>
          <w:rFonts w:ascii="Arial" w:hAnsi="Arial" w:cs="Arial"/>
          <w:bCs w:val="0"/>
          <w:spacing w:val="-3"/>
          <w:kern w:val="0"/>
          <w:sz w:val="24"/>
          <w:szCs w:val="24"/>
        </w:rPr>
        <w:t xml:space="preserve">ANNEX 4. Codi bàsic de normes laborals en la producció de béns electrònics d’Electronics </w:t>
      </w:r>
      <w:proofErr w:type="spellStart"/>
      <w:r w:rsidRPr="00D8787B">
        <w:rPr>
          <w:rFonts w:ascii="Arial" w:hAnsi="Arial" w:cs="Arial"/>
          <w:bCs w:val="0"/>
          <w:spacing w:val="-3"/>
          <w:kern w:val="0"/>
          <w:sz w:val="24"/>
          <w:szCs w:val="24"/>
        </w:rPr>
        <w:t>Watch</w:t>
      </w:r>
      <w:proofErr w:type="spellEnd"/>
    </w:p>
    <w:p w:rsidR="002E44B9" w:rsidRDefault="002E44B9" w:rsidP="002E44B9">
      <w:pPr>
        <w:suppressAutoHyphens/>
        <w:jc w:val="both"/>
        <w:rPr>
          <w:sz w:val="22"/>
          <w:szCs w:val="22"/>
        </w:rPr>
      </w:pPr>
    </w:p>
    <w:p w:rsidR="002E44B9" w:rsidRPr="002B1916" w:rsidRDefault="002E44B9" w:rsidP="002E44B9">
      <w:pPr>
        <w:autoSpaceDE w:val="0"/>
        <w:autoSpaceDN w:val="0"/>
        <w:adjustRightInd w:val="0"/>
        <w:rPr>
          <w:rFonts w:ascii="Arial" w:eastAsia="Calibri" w:hAnsi="Arial" w:cs="Arial"/>
          <w:color w:val="0070C0"/>
          <w:sz w:val="22"/>
          <w:szCs w:val="22"/>
          <w:lang w:val="es-ES"/>
        </w:rPr>
      </w:pPr>
      <w:r w:rsidRPr="00744D02">
        <w:rPr>
          <w:rFonts w:ascii="Arial" w:eastAsia="Calibri" w:hAnsi="Arial" w:cs="Arial"/>
          <w:color w:val="0070C0"/>
          <w:sz w:val="22"/>
          <w:szCs w:val="22"/>
          <w:lang w:val="es-ES"/>
        </w:rPr>
        <w:t>(</w:t>
      </w:r>
      <w:proofErr w:type="spellStart"/>
      <w:r w:rsidRPr="00744D02">
        <w:rPr>
          <w:rFonts w:ascii="Arial" w:eastAsia="Calibri" w:hAnsi="Arial" w:cs="Arial"/>
          <w:color w:val="0070C0"/>
          <w:sz w:val="22"/>
          <w:szCs w:val="22"/>
          <w:lang w:val="es-ES"/>
        </w:rPr>
        <w:t>Podeu</w:t>
      </w:r>
      <w:proofErr w:type="spellEnd"/>
      <w:r w:rsidRPr="00744D02">
        <w:rPr>
          <w:rFonts w:ascii="Arial" w:eastAsia="Calibri" w:hAnsi="Arial" w:cs="Arial"/>
          <w:color w:val="0070C0"/>
          <w:sz w:val="22"/>
          <w:szCs w:val="22"/>
          <w:lang w:val="es-ES"/>
        </w:rPr>
        <w:t xml:space="preserve"> </w:t>
      </w:r>
      <w:proofErr w:type="spellStart"/>
      <w:r w:rsidRPr="00744D02">
        <w:rPr>
          <w:rFonts w:ascii="Arial" w:eastAsia="Calibri" w:hAnsi="Arial" w:cs="Arial"/>
          <w:color w:val="0070C0"/>
          <w:sz w:val="22"/>
          <w:szCs w:val="22"/>
          <w:lang w:val="es-ES"/>
        </w:rPr>
        <w:t>accedir</w:t>
      </w:r>
      <w:proofErr w:type="spellEnd"/>
      <w:r w:rsidRPr="00744D02">
        <w:rPr>
          <w:rFonts w:ascii="Arial" w:eastAsia="Calibri" w:hAnsi="Arial" w:cs="Arial"/>
          <w:color w:val="0070C0"/>
          <w:sz w:val="22"/>
          <w:szCs w:val="22"/>
          <w:lang w:val="es-ES"/>
        </w:rPr>
        <w:t xml:space="preserve"> a la </w:t>
      </w:r>
      <w:proofErr w:type="spellStart"/>
      <w:r w:rsidRPr="00744D02">
        <w:rPr>
          <w:rFonts w:ascii="Arial" w:eastAsia="Calibri" w:hAnsi="Arial" w:cs="Arial"/>
          <w:color w:val="0070C0"/>
          <w:sz w:val="22"/>
          <w:szCs w:val="22"/>
          <w:lang w:val="es-ES"/>
        </w:rPr>
        <w:t>versió</w:t>
      </w:r>
      <w:proofErr w:type="spellEnd"/>
      <w:r w:rsidRPr="00744D02">
        <w:rPr>
          <w:rFonts w:ascii="Arial" w:eastAsia="Calibri" w:hAnsi="Arial" w:cs="Arial"/>
          <w:color w:val="0070C0"/>
          <w:sz w:val="22"/>
          <w:szCs w:val="22"/>
          <w:lang w:val="es-ES"/>
        </w:rPr>
        <w:t xml:space="preserve"> completa del </w:t>
      </w:r>
      <w:proofErr w:type="spellStart"/>
      <w:r w:rsidRPr="00744D02">
        <w:rPr>
          <w:rFonts w:ascii="Arial" w:eastAsia="Calibri" w:hAnsi="Arial" w:cs="Arial"/>
          <w:color w:val="0070C0"/>
          <w:sz w:val="22"/>
          <w:szCs w:val="22"/>
          <w:lang w:val="es-ES"/>
        </w:rPr>
        <w:t>Codi</w:t>
      </w:r>
      <w:proofErr w:type="spellEnd"/>
      <w:r w:rsidRPr="00744D02">
        <w:rPr>
          <w:rFonts w:ascii="Arial" w:eastAsia="Calibri" w:hAnsi="Arial" w:cs="Arial"/>
          <w:color w:val="0070C0"/>
          <w:sz w:val="22"/>
          <w:szCs w:val="22"/>
          <w:lang w:val="es-ES"/>
        </w:rPr>
        <w:t xml:space="preserve"> en </w:t>
      </w:r>
      <w:proofErr w:type="spellStart"/>
      <w:r w:rsidRPr="00744D02">
        <w:rPr>
          <w:rFonts w:ascii="Arial" w:eastAsia="Calibri" w:hAnsi="Arial" w:cs="Arial"/>
          <w:color w:val="0070C0"/>
          <w:sz w:val="22"/>
          <w:szCs w:val="22"/>
          <w:lang w:val="es-ES"/>
        </w:rPr>
        <w:t>aquest</w:t>
      </w:r>
      <w:proofErr w:type="spellEnd"/>
      <w:r w:rsidRPr="00744D02">
        <w:rPr>
          <w:rFonts w:ascii="Arial" w:eastAsia="Calibri" w:hAnsi="Arial" w:cs="Arial"/>
          <w:color w:val="0070C0"/>
          <w:sz w:val="22"/>
          <w:szCs w:val="22"/>
          <w:lang w:val="es-ES"/>
        </w:rPr>
        <w:t xml:space="preserve"> </w:t>
      </w:r>
      <w:proofErr w:type="spellStart"/>
      <w:r w:rsidRPr="00744D02">
        <w:rPr>
          <w:rFonts w:ascii="Arial" w:eastAsia="Calibri" w:hAnsi="Arial" w:cs="Arial"/>
          <w:color w:val="0070C0"/>
          <w:sz w:val="22"/>
          <w:szCs w:val="22"/>
          <w:lang w:val="es-ES"/>
        </w:rPr>
        <w:t>enllaç</w:t>
      </w:r>
      <w:proofErr w:type="spellEnd"/>
      <w:r w:rsidRPr="00744D02">
        <w:rPr>
          <w:rFonts w:ascii="Arial" w:eastAsia="Calibri" w:hAnsi="Arial" w:cs="Arial"/>
          <w:color w:val="0070C0"/>
          <w:sz w:val="22"/>
          <w:szCs w:val="22"/>
          <w:lang w:val="es-ES"/>
        </w:rPr>
        <w:t xml:space="preserve">: http://electronicswatch.org/ew-code-cat_2519765.pdf) </w:t>
      </w:r>
    </w:p>
    <w:p w:rsidR="002E44B9" w:rsidRPr="00744D02" w:rsidRDefault="002E44B9" w:rsidP="002E44B9">
      <w:pPr>
        <w:autoSpaceDE w:val="0"/>
        <w:autoSpaceDN w:val="0"/>
        <w:adjustRightInd w:val="0"/>
        <w:rPr>
          <w:rFonts w:ascii="Arial" w:eastAsia="Calibri" w:hAnsi="Arial" w:cs="Arial"/>
          <w:color w:val="FF0000"/>
          <w:sz w:val="22"/>
          <w:szCs w:val="22"/>
          <w:lang w:val="es-ES"/>
        </w:rPr>
      </w:pPr>
    </w:p>
    <w:p w:rsidR="002E44B9" w:rsidRDefault="002E44B9" w:rsidP="002E44B9">
      <w:pPr>
        <w:autoSpaceDE w:val="0"/>
        <w:autoSpaceDN w:val="0"/>
        <w:adjustRightInd w:val="0"/>
        <w:jc w:val="both"/>
        <w:rPr>
          <w:rFonts w:ascii="Arial" w:eastAsia="Calibri" w:hAnsi="Arial" w:cs="Arial"/>
          <w:b/>
          <w:bCs/>
          <w:color w:val="000000"/>
          <w:sz w:val="22"/>
          <w:szCs w:val="22"/>
          <w:lang w:val="es-ES"/>
        </w:rPr>
      </w:pPr>
      <w:proofErr w:type="spellStart"/>
      <w:r w:rsidRPr="00744D02">
        <w:rPr>
          <w:rFonts w:ascii="Arial" w:eastAsia="Calibri" w:hAnsi="Arial" w:cs="Arial"/>
          <w:b/>
          <w:bCs/>
          <w:color w:val="000000"/>
          <w:sz w:val="22"/>
          <w:szCs w:val="22"/>
          <w:lang w:val="es-ES"/>
        </w:rPr>
        <w:t>Introducció</w:t>
      </w:r>
      <w:proofErr w:type="spellEnd"/>
      <w:r w:rsidRPr="00744D02">
        <w:rPr>
          <w:rFonts w:ascii="Arial" w:eastAsia="Calibri" w:hAnsi="Arial" w:cs="Arial"/>
          <w:b/>
          <w:bCs/>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En </w:t>
      </w:r>
      <w:proofErr w:type="spellStart"/>
      <w:r w:rsidRPr="00744D02">
        <w:rPr>
          <w:rFonts w:ascii="Arial" w:eastAsia="Calibri" w:hAnsi="Arial" w:cs="Arial"/>
          <w:color w:val="000000"/>
          <w:sz w:val="22"/>
          <w:szCs w:val="22"/>
          <w:lang w:val="es-ES"/>
        </w:rPr>
        <w:t>aquest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Codi</w:t>
      </w:r>
      <w:proofErr w:type="spellEnd"/>
      <w:r w:rsidRPr="00744D02">
        <w:rPr>
          <w:rFonts w:ascii="Arial" w:eastAsia="Calibri" w:hAnsi="Arial" w:cs="Arial"/>
          <w:color w:val="000000"/>
          <w:sz w:val="22"/>
          <w:szCs w:val="22"/>
          <w:lang w:val="es-ES"/>
        </w:rPr>
        <w:t xml:space="preserve"> es detallen les normes </w:t>
      </w:r>
      <w:proofErr w:type="spellStart"/>
      <w:r w:rsidRPr="00744D02">
        <w:rPr>
          <w:rFonts w:ascii="Arial" w:eastAsia="Calibri" w:hAnsi="Arial" w:cs="Arial"/>
          <w:color w:val="000000"/>
          <w:sz w:val="22"/>
          <w:szCs w:val="22"/>
          <w:lang w:val="es-ES"/>
        </w:rPr>
        <w:t>laborals</w:t>
      </w:r>
      <w:proofErr w:type="spellEnd"/>
      <w:r w:rsidRPr="00744D02">
        <w:rPr>
          <w:rFonts w:ascii="Arial" w:eastAsia="Calibri" w:hAnsi="Arial" w:cs="Arial"/>
          <w:color w:val="000000"/>
          <w:sz w:val="22"/>
          <w:szCs w:val="22"/>
          <w:lang w:val="es-ES"/>
        </w:rPr>
        <w:t xml:space="preserve"> per a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electrònics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Per</w:t>
      </w:r>
      <w:proofErr w:type="spellEnd"/>
      <w:r w:rsidRPr="00744D02">
        <w:rPr>
          <w:rFonts w:ascii="Arial" w:eastAsia="Calibri" w:hAnsi="Arial" w:cs="Arial"/>
          <w:color w:val="000000"/>
          <w:sz w:val="22"/>
          <w:szCs w:val="22"/>
          <w:lang w:val="es-ES"/>
        </w:rPr>
        <w:t xml:space="preserve"> tal que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estiguin</w:t>
      </w:r>
      <w:proofErr w:type="spellEnd"/>
      <w:r w:rsidRPr="00744D02">
        <w:rPr>
          <w:rFonts w:ascii="Arial" w:eastAsia="Calibri" w:hAnsi="Arial" w:cs="Arial"/>
          <w:color w:val="000000"/>
          <w:sz w:val="22"/>
          <w:szCs w:val="22"/>
          <w:lang w:val="es-ES"/>
        </w:rPr>
        <w:t xml:space="preserve"> en </w:t>
      </w:r>
      <w:proofErr w:type="spellStart"/>
      <w:r w:rsidRPr="00744D02">
        <w:rPr>
          <w:rFonts w:ascii="Arial" w:eastAsia="Calibri" w:hAnsi="Arial" w:cs="Arial"/>
          <w:color w:val="000000"/>
          <w:sz w:val="22"/>
          <w:szCs w:val="22"/>
          <w:lang w:val="es-ES"/>
        </w:rPr>
        <w:t>consonància</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amb</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aquest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Codi</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en </w:t>
      </w:r>
      <w:proofErr w:type="spellStart"/>
      <w:r w:rsidRPr="00744D02">
        <w:rPr>
          <w:rFonts w:ascii="Arial" w:eastAsia="Calibri" w:hAnsi="Arial" w:cs="Arial"/>
          <w:color w:val="000000"/>
          <w:sz w:val="22"/>
          <w:szCs w:val="22"/>
          <w:lang w:val="es-ES"/>
        </w:rPr>
        <w:t>condicions</w:t>
      </w:r>
      <w:proofErr w:type="spellEnd"/>
      <w:r w:rsidRPr="00744D02">
        <w:rPr>
          <w:rFonts w:ascii="Arial" w:eastAsia="Calibri" w:hAnsi="Arial" w:cs="Arial"/>
          <w:color w:val="000000"/>
          <w:sz w:val="22"/>
          <w:szCs w:val="22"/>
          <w:lang w:val="es-ES"/>
        </w:rPr>
        <w:t xml:space="preserve"> que </w:t>
      </w:r>
      <w:proofErr w:type="spellStart"/>
      <w:r w:rsidRPr="00744D02">
        <w:rPr>
          <w:rFonts w:ascii="Arial" w:eastAsia="Calibri" w:hAnsi="Arial" w:cs="Arial"/>
          <w:color w:val="000000"/>
          <w:sz w:val="22"/>
          <w:szCs w:val="22"/>
          <w:lang w:val="es-ES"/>
        </w:rPr>
        <w:t>respectin</w:t>
      </w:r>
      <w:proofErr w:type="spellEnd"/>
      <w:r w:rsidRPr="00744D02">
        <w:rPr>
          <w:rFonts w:ascii="Arial" w:eastAsia="Calibri" w:hAnsi="Arial" w:cs="Arial"/>
          <w:color w:val="000000"/>
          <w:sz w:val="22"/>
          <w:szCs w:val="22"/>
          <w:lang w:val="es-ES"/>
        </w:rPr>
        <w:t xml:space="preserve"> totes les normes aquí </w:t>
      </w:r>
      <w:proofErr w:type="spellStart"/>
      <w:r w:rsidRPr="00744D02">
        <w:rPr>
          <w:rFonts w:ascii="Arial" w:eastAsia="Calibri" w:hAnsi="Arial" w:cs="Arial"/>
          <w:color w:val="000000"/>
          <w:sz w:val="22"/>
          <w:szCs w:val="22"/>
          <w:lang w:val="es-ES"/>
        </w:rPr>
        <w:t>recollides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Això</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vol</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dir</w:t>
      </w:r>
      <w:proofErr w:type="spellEnd"/>
      <w:r w:rsidRPr="00744D02">
        <w:rPr>
          <w:rFonts w:ascii="Arial" w:eastAsia="Calibri" w:hAnsi="Arial" w:cs="Arial"/>
          <w:color w:val="000000"/>
          <w:sz w:val="22"/>
          <w:szCs w:val="22"/>
          <w:lang w:val="es-ES"/>
        </w:rPr>
        <w:t xml:space="preserve"> que: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si les normes fan </w:t>
      </w:r>
      <w:proofErr w:type="spellStart"/>
      <w:r w:rsidRPr="00744D02">
        <w:rPr>
          <w:rFonts w:ascii="Arial" w:eastAsia="Calibri" w:hAnsi="Arial" w:cs="Arial"/>
          <w:color w:val="000000"/>
          <w:sz w:val="22"/>
          <w:szCs w:val="22"/>
          <w:lang w:val="es-ES"/>
        </w:rPr>
        <w:t>referència</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drets</w:t>
      </w:r>
      <w:proofErr w:type="spellEnd"/>
      <w:r w:rsidRPr="00744D02">
        <w:rPr>
          <w:rFonts w:ascii="Arial" w:eastAsia="Calibri" w:hAnsi="Arial" w:cs="Arial"/>
          <w:color w:val="000000"/>
          <w:sz w:val="22"/>
          <w:szCs w:val="22"/>
          <w:lang w:val="es-ES"/>
        </w:rPr>
        <w:t xml:space="preserve"> i les </w:t>
      </w:r>
      <w:proofErr w:type="spellStart"/>
      <w:r w:rsidRPr="00744D02">
        <w:rPr>
          <w:rFonts w:ascii="Arial" w:eastAsia="Calibri" w:hAnsi="Arial" w:cs="Arial"/>
          <w:color w:val="000000"/>
          <w:sz w:val="22"/>
          <w:szCs w:val="22"/>
          <w:lang w:val="es-ES"/>
        </w:rPr>
        <w:t>condicions</w:t>
      </w:r>
      <w:proofErr w:type="spellEnd"/>
      <w:r w:rsidRPr="00744D02">
        <w:rPr>
          <w:rFonts w:ascii="Arial" w:eastAsia="Calibri" w:hAnsi="Arial" w:cs="Arial"/>
          <w:color w:val="000000"/>
          <w:sz w:val="22"/>
          <w:szCs w:val="22"/>
          <w:lang w:val="es-ES"/>
        </w:rPr>
        <w:t xml:space="preserve"> del personal,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per </w:t>
      </w:r>
      <w:proofErr w:type="spellStart"/>
      <w:r w:rsidRPr="00744D02">
        <w:rPr>
          <w:rFonts w:ascii="Arial" w:eastAsia="Calibri" w:hAnsi="Arial" w:cs="Arial"/>
          <w:color w:val="000000"/>
          <w:sz w:val="22"/>
          <w:szCs w:val="22"/>
          <w:lang w:val="es-ES"/>
        </w:rPr>
        <w:t>part</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 i </w:t>
      </w:r>
      <w:proofErr w:type="spellStart"/>
      <w:r w:rsidRPr="00744D02">
        <w:rPr>
          <w:rFonts w:ascii="Arial" w:eastAsia="Calibri" w:hAnsi="Arial" w:cs="Arial"/>
          <w:color w:val="000000"/>
          <w:sz w:val="22"/>
          <w:szCs w:val="22"/>
          <w:lang w:val="es-ES"/>
        </w:rPr>
        <w:t>treballadores</w:t>
      </w:r>
      <w:proofErr w:type="spellEnd"/>
      <w:r w:rsidRPr="00744D02">
        <w:rPr>
          <w:rFonts w:ascii="Arial" w:eastAsia="Calibri" w:hAnsi="Arial" w:cs="Arial"/>
          <w:color w:val="000000"/>
          <w:sz w:val="22"/>
          <w:szCs w:val="22"/>
          <w:lang w:val="es-ES"/>
        </w:rPr>
        <w:t xml:space="preserve"> que es </w:t>
      </w:r>
      <w:proofErr w:type="spellStart"/>
      <w:r w:rsidRPr="00744D02">
        <w:rPr>
          <w:rFonts w:ascii="Arial" w:eastAsia="Calibri" w:hAnsi="Arial" w:cs="Arial"/>
          <w:color w:val="000000"/>
          <w:sz w:val="22"/>
          <w:szCs w:val="22"/>
          <w:lang w:val="es-ES"/>
        </w:rPr>
        <w:t>beneficiïn</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d’aquests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drets</w:t>
      </w:r>
      <w:proofErr w:type="spellEnd"/>
      <w:r w:rsidRPr="00744D02">
        <w:rPr>
          <w:rFonts w:ascii="Arial" w:eastAsia="Calibri" w:hAnsi="Arial" w:cs="Arial"/>
          <w:color w:val="000000"/>
          <w:sz w:val="22"/>
          <w:szCs w:val="22"/>
          <w:lang w:val="es-ES"/>
        </w:rPr>
        <w:t xml:space="preserve"> i </w:t>
      </w:r>
      <w:proofErr w:type="spellStart"/>
      <w:r w:rsidRPr="00744D02">
        <w:rPr>
          <w:rFonts w:ascii="Arial" w:eastAsia="Calibri" w:hAnsi="Arial" w:cs="Arial"/>
          <w:color w:val="000000"/>
          <w:sz w:val="22"/>
          <w:szCs w:val="22"/>
          <w:lang w:val="es-ES"/>
        </w:rPr>
        <w:t>condicions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si les normes fan </w:t>
      </w:r>
      <w:proofErr w:type="spellStart"/>
      <w:r w:rsidRPr="00744D02">
        <w:rPr>
          <w:rFonts w:ascii="Arial" w:eastAsia="Calibri" w:hAnsi="Arial" w:cs="Arial"/>
          <w:color w:val="000000"/>
          <w:sz w:val="22"/>
          <w:szCs w:val="22"/>
          <w:lang w:val="es-ES"/>
        </w:rPr>
        <w:t>referència</w:t>
      </w:r>
      <w:proofErr w:type="spellEnd"/>
      <w:r w:rsidRPr="00744D02">
        <w:rPr>
          <w:rFonts w:ascii="Arial" w:eastAsia="Calibri" w:hAnsi="Arial" w:cs="Arial"/>
          <w:color w:val="000000"/>
          <w:sz w:val="22"/>
          <w:szCs w:val="22"/>
          <w:lang w:val="es-ES"/>
        </w:rPr>
        <w:t xml:space="preserve"> a </w:t>
      </w:r>
      <w:proofErr w:type="spellStart"/>
      <w:r w:rsidRPr="00744D02">
        <w:rPr>
          <w:rFonts w:ascii="Arial" w:eastAsia="Calibri" w:hAnsi="Arial" w:cs="Arial"/>
          <w:color w:val="000000"/>
          <w:sz w:val="22"/>
          <w:szCs w:val="22"/>
          <w:lang w:val="es-ES"/>
        </w:rPr>
        <w:t>llocs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treball</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en </w:t>
      </w:r>
      <w:proofErr w:type="spellStart"/>
      <w:r w:rsidRPr="00744D02">
        <w:rPr>
          <w:rFonts w:ascii="Arial" w:eastAsia="Calibri" w:hAnsi="Arial" w:cs="Arial"/>
          <w:color w:val="000000"/>
          <w:sz w:val="22"/>
          <w:szCs w:val="22"/>
          <w:lang w:val="es-ES"/>
        </w:rPr>
        <w:t>espais</w:t>
      </w:r>
      <w:proofErr w:type="spellEnd"/>
      <w:r w:rsidRPr="00744D02">
        <w:rPr>
          <w:rFonts w:ascii="Arial" w:eastAsia="Calibri" w:hAnsi="Arial" w:cs="Arial"/>
          <w:color w:val="000000"/>
          <w:sz w:val="22"/>
          <w:szCs w:val="22"/>
          <w:lang w:val="es-ES"/>
        </w:rPr>
        <w:t xml:space="preserve"> que </w:t>
      </w:r>
      <w:proofErr w:type="spellStart"/>
      <w:r w:rsidRPr="00744D02">
        <w:rPr>
          <w:rFonts w:ascii="Arial" w:eastAsia="Calibri" w:hAnsi="Arial" w:cs="Arial"/>
          <w:color w:val="000000"/>
          <w:sz w:val="22"/>
          <w:szCs w:val="22"/>
          <w:lang w:val="es-ES"/>
        </w:rPr>
        <w:t>compleixin</w:t>
      </w:r>
      <w:proofErr w:type="spellEnd"/>
      <w:r w:rsidRPr="00744D02">
        <w:rPr>
          <w:rFonts w:ascii="Arial" w:eastAsia="Calibri" w:hAnsi="Arial" w:cs="Arial"/>
          <w:color w:val="000000"/>
          <w:sz w:val="22"/>
          <w:szCs w:val="22"/>
          <w:lang w:val="es-ES"/>
        </w:rPr>
        <w:t xml:space="preserve"> totes les normes.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proofErr w:type="spellStart"/>
      <w:r w:rsidRPr="00744D02">
        <w:rPr>
          <w:rFonts w:ascii="Arial" w:eastAsia="Calibri" w:hAnsi="Arial" w:cs="Arial"/>
          <w:color w:val="000000"/>
          <w:sz w:val="22"/>
          <w:szCs w:val="22"/>
          <w:lang w:val="es-ES"/>
        </w:rPr>
        <w:t>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efectes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d’aquest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Codi</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s’entendrà</w:t>
      </w:r>
      <w:proofErr w:type="spellEnd"/>
      <w:r w:rsidRPr="00744D02">
        <w:rPr>
          <w:rFonts w:ascii="Arial" w:eastAsia="Calibri" w:hAnsi="Arial" w:cs="Arial"/>
          <w:color w:val="000000"/>
          <w:sz w:val="22"/>
          <w:szCs w:val="22"/>
          <w:lang w:val="es-ES"/>
        </w:rPr>
        <w:t xml:space="preserve"> que el personal </w:t>
      </w:r>
      <w:proofErr w:type="spellStart"/>
      <w:r w:rsidRPr="00744D02">
        <w:rPr>
          <w:rFonts w:ascii="Arial" w:eastAsia="Calibri" w:hAnsi="Arial" w:cs="Arial"/>
          <w:color w:val="000000"/>
          <w:sz w:val="22"/>
          <w:szCs w:val="22"/>
          <w:lang w:val="es-ES"/>
        </w:rPr>
        <w:t>està</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involucrat</w:t>
      </w:r>
      <w:proofErr w:type="spellEnd"/>
      <w:r w:rsidRPr="00744D02">
        <w:rPr>
          <w:rFonts w:ascii="Arial" w:eastAsia="Calibri" w:hAnsi="Arial" w:cs="Arial"/>
          <w:color w:val="000000"/>
          <w:sz w:val="22"/>
          <w:szCs w:val="22"/>
          <w:lang w:val="es-ES"/>
        </w:rPr>
        <w:t xml:space="preserve"> en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si participa de </w:t>
      </w:r>
      <w:proofErr w:type="spellStart"/>
      <w:r w:rsidRPr="00744D02">
        <w:rPr>
          <w:rFonts w:ascii="Arial" w:eastAsia="Calibri" w:hAnsi="Arial" w:cs="Arial"/>
          <w:color w:val="000000"/>
          <w:sz w:val="22"/>
          <w:szCs w:val="22"/>
          <w:lang w:val="es-ES"/>
        </w:rPr>
        <w:t>qualsevol</w:t>
      </w:r>
      <w:proofErr w:type="spellEnd"/>
      <w:r w:rsidRPr="00744D02">
        <w:rPr>
          <w:rFonts w:ascii="Arial" w:eastAsia="Calibri" w:hAnsi="Arial" w:cs="Arial"/>
          <w:color w:val="000000"/>
          <w:sz w:val="22"/>
          <w:szCs w:val="22"/>
          <w:lang w:val="es-ES"/>
        </w:rPr>
        <w:t xml:space="preserve"> manera, per </w:t>
      </w:r>
      <w:proofErr w:type="spellStart"/>
      <w:r w:rsidRPr="00744D02">
        <w:rPr>
          <w:rFonts w:ascii="Arial" w:eastAsia="Calibri" w:hAnsi="Arial" w:cs="Arial"/>
          <w:color w:val="000000"/>
          <w:sz w:val="22"/>
          <w:szCs w:val="22"/>
          <w:lang w:val="es-ES"/>
        </w:rPr>
        <w:t>petita</w:t>
      </w:r>
      <w:proofErr w:type="spellEnd"/>
      <w:r w:rsidRPr="00744D02">
        <w:rPr>
          <w:rFonts w:ascii="Arial" w:eastAsia="Calibri" w:hAnsi="Arial" w:cs="Arial"/>
          <w:color w:val="000000"/>
          <w:sz w:val="22"/>
          <w:szCs w:val="22"/>
          <w:lang w:val="es-ES"/>
        </w:rPr>
        <w:t xml:space="preserve"> que </w:t>
      </w:r>
      <w:proofErr w:type="spellStart"/>
      <w:r w:rsidRPr="00744D02">
        <w:rPr>
          <w:rFonts w:ascii="Arial" w:eastAsia="Calibri" w:hAnsi="Arial" w:cs="Arial"/>
          <w:color w:val="000000"/>
          <w:sz w:val="22"/>
          <w:szCs w:val="22"/>
          <w:lang w:val="es-ES"/>
        </w:rPr>
        <w:t>sigui</w:t>
      </w:r>
      <w:proofErr w:type="spellEnd"/>
      <w:r w:rsidRPr="00744D02">
        <w:rPr>
          <w:rFonts w:ascii="Arial" w:eastAsia="Calibri" w:hAnsi="Arial" w:cs="Arial"/>
          <w:color w:val="000000"/>
          <w:sz w:val="22"/>
          <w:szCs w:val="22"/>
          <w:lang w:val="es-ES"/>
        </w:rPr>
        <w:t xml:space="preserve">, en </w:t>
      </w:r>
      <w:proofErr w:type="spellStart"/>
      <w:r w:rsidRPr="00744D02">
        <w:rPr>
          <w:rFonts w:ascii="Arial" w:eastAsia="Calibri" w:hAnsi="Arial" w:cs="Arial"/>
          <w:color w:val="000000"/>
          <w:sz w:val="22"/>
          <w:szCs w:val="22"/>
          <w:lang w:val="es-ES"/>
        </w:rPr>
        <w:t>l’assemblatge</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o en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components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electrònics</w:t>
      </w:r>
      <w:proofErr w:type="spellEnd"/>
      <w:r w:rsidRPr="00744D02">
        <w:rPr>
          <w:rFonts w:ascii="Arial" w:eastAsia="Calibri" w:hAnsi="Arial" w:cs="Arial"/>
          <w:color w:val="000000"/>
          <w:sz w:val="22"/>
          <w:szCs w:val="22"/>
          <w:lang w:val="es-ES"/>
        </w:rPr>
        <w:t xml:space="preserve"> a partir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quals</w:t>
      </w:r>
      <w:proofErr w:type="spellEnd"/>
      <w:r w:rsidRPr="00744D02">
        <w:rPr>
          <w:rFonts w:ascii="Arial" w:eastAsia="Calibri" w:hAnsi="Arial" w:cs="Arial"/>
          <w:color w:val="000000"/>
          <w:sz w:val="22"/>
          <w:szCs w:val="22"/>
          <w:lang w:val="es-ES"/>
        </w:rPr>
        <w:t xml:space="preserve"> es </w:t>
      </w:r>
      <w:proofErr w:type="spellStart"/>
      <w:r w:rsidRPr="00744D02">
        <w:rPr>
          <w:rFonts w:ascii="Arial" w:eastAsia="Calibri" w:hAnsi="Arial" w:cs="Arial"/>
          <w:color w:val="000000"/>
          <w:sz w:val="22"/>
          <w:szCs w:val="22"/>
          <w:lang w:val="es-ES"/>
        </w:rPr>
        <w:t>munten</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b/>
          <w:bCs/>
          <w:color w:val="000000"/>
          <w:sz w:val="22"/>
          <w:szCs w:val="22"/>
          <w:lang w:val="es-ES"/>
        </w:rPr>
      </w:pPr>
      <w:r w:rsidRPr="00744D02">
        <w:rPr>
          <w:rFonts w:ascii="Arial" w:eastAsia="Calibri" w:hAnsi="Arial" w:cs="Arial"/>
          <w:b/>
          <w:bCs/>
          <w:color w:val="000000"/>
          <w:sz w:val="22"/>
          <w:szCs w:val="22"/>
          <w:lang w:val="es-ES"/>
        </w:rPr>
        <w:t xml:space="preserve">Normativa laboral aplicable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tot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respectant</w:t>
      </w:r>
      <w:proofErr w:type="spellEnd"/>
      <w:r w:rsidRPr="00744D02">
        <w:rPr>
          <w:rFonts w:ascii="Arial" w:eastAsia="Calibri" w:hAnsi="Arial" w:cs="Arial"/>
          <w:color w:val="000000"/>
          <w:sz w:val="22"/>
          <w:szCs w:val="22"/>
          <w:lang w:val="es-ES"/>
        </w:rPr>
        <w:t xml:space="preserve"> el </w:t>
      </w:r>
      <w:proofErr w:type="spellStart"/>
      <w:r w:rsidRPr="00744D02">
        <w:rPr>
          <w:rFonts w:ascii="Arial" w:eastAsia="Calibri" w:hAnsi="Arial" w:cs="Arial"/>
          <w:color w:val="000000"/>
          <w:sz w:val="22"/>
          <w:szCs w:val="22"/>
          <w:lang w:val="es-ES"/>
        </w:rPr>
        <w:t>dret</w:t>
      </w:r>
      <w:proofErr w:type="spellEnd"/>
      <w:r w:rsidRPr="00744D02">
        <w:rPr>
          <w:rFonts w:ascii="Arial" w:eastAsia="Calibri" w:hAnsi="Arial" w:cs="Arial"/>
          <w:color w:val="000000"/>
          <w:sz w:val="22"/>
          <w:szCs w:val="22"/>
          <w:lang w:val="es-ES"/>
        </w:rPr>
        <w:t xml:space="preserve"> laboral nacional aplicable al </w:t>
      </w:r>
      <w:proofErr w:type="spellStart"/>
      <w:r w:rsidRPr="00744D02">
        <w:rPr>
          <w:rFonts w:ascii="Arial" w:eastAsia="Calibri" w:hAnsi="Arial" w:cs="Arial"/>
          <w:color w:val="000000"/>
          <w:sz w:val="22"/>
          <w:szCs w:val="22"/>
          <w:lang w:val="es-ES"/>
        </w:rPr>
        <w:t>lloc</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proofErr w:type="spellStart"/>
      <w:r w:rsidRPr="00744D02">
        <w:rPr>
          <w:rFonts w:ascii="Arial" w:eastAsia="Calibri" w:hAnsi="Arial" w:cs="Arial"/>
          <w:color w:val="000000"/>
          <w:sz w:val="22"/>
          <w:szCs w:val="22"/>
          <w:lang w:val="es-ES"/>
        </w:rPr>
        <w:t>Així</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mateix</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bCs/>
          <w:color w:val="000000"/>
          <w:sz w:val="22"/>
          <w:szCs w:val="22"/>
          <w:lang w:val="es-ES"/>
        </w:rPr>
        <w:t>e</w:t>
      </w:r>
      <w:r w:rsidRPr="00744D02">
        <w:rPr>
          <w:rFonts w:ascii="Arial" w:eastAsia="Calibri" w:hAnsi="Arial" w:cs="Arial"/>
          <w:color w:val="000000"/>
          <w:sz w:val="22"/>
          <w:szCs w:val="22"/>
          <w:lang w:val="es-ES"/>
        </w:rPr>
        <w:t>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tot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respectant</w:t>
      </w:r>
      <w:proofErr w:type="spellEnd"/>
      <w:r w:rsidRPr="00744D02">
        <w:rPr>
          <w:rFonts w:ascii="Arial" w:eastAsia="Calibri" w:hAnsi="Arial" w:cs="Arial"/>
          <w:color w:val="000000"/>
          <w:sz w:val="22"/>
          <w:szCs w:val="22"/>
          <w:lang w:val="es-ES"/>
        </w:rPr>
        <w:t xml:space="preserve"> les </w:t>
      </w:r>
      <w:proofErr w:type="spellStart"/>
      <w:r w:rsidRPr="00744D02">
        <w:rPr>
          <w:rFonts w:ascii="Arial" w:eastAsia="Calibri" w:hAnsi="Arial" w:cs="Arial"/>
          <w:color w:val="000000"/>
          <w:sz w:val="22"/>
          <w:szCs w:val="22"/>
          <w:lang w:val="es-ES"/>
        </w:rPr>
        <w:t>següents</w:t>
      </w:r>
      <w:proofErr w:type="spellEnd"/>
      <w:r w:rsidRPr="00744D02">
        <w:rPr>
          <w:rFonts w:ascii="Arial" w:eastAsia="Calibri" w:hAnsi="Arial" w:cs="Arial"/>
          <w:color w:val="000000"/>
          <w:sz w:val="22"/>
          <w:szCs w:val="22"/>
          <w:lang w:val="es-ES"/>
        </w:rPr>
        <w:t xml:space="preserve"> normes </w:t>
      </w:r>
      <w:proofErr w:type="spellStart"/>
      <w:r w:rsidRPr="00744D02">
        <w:rPr>
          <w:rFonts w:ascii="Arial" w:eastAsia="Calibri" w:hAnsi="Arial" w:cs="Arial"/>
          <w:color w:val="000000"/>
          <w:sz w:val="22"/>
          <w:szCs w:val="22"/>
          <w:lang w:val="es-ES"/>
        </w:rPr>
        <w:t>laborals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internacionals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Convenis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fonamentals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l’OIT</w:t>
      </w:r>
      <w:proofErr w:type="spellEnd"/>
      <w:r w:rsidRPr="00744D02">
        <w:rPr>
          <w:rFonts w:ascii="Arial" w:eastAsia="Calibri" w:hAnsi="Arial" w:cs="Arial"/>
          <w:color w:val="000000"/>
          <w:sz w:val="22"/>
          <w:szCs w:val="22"/>
          <w:lang w:val="es-ES"/>
        </w:rPr>
        <w:t xml:space="preserve"> (OIT núm. 29, 105, 87, 98, 100, 111, 138 i 182);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Convenis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l’OIT</w:t>
      </w:r>
      <w:proofErr w:type="spellEnd"/>
      <w:r w:rsidRPr="00744D02">
        <w:rPr>
          <w:rFonts w:ascii="Arial" w:eastAsia="Calibri" w:hAnsi="Arial" w:cs="Arial"/>
          <w:color w:val="000000"/>
          <w:sz w:val="22"/>
          <w:szCs w:val="22"/>
          <w:lang w:val="es-ES"/>
        </w:rPr>
        <w:t xml:space="preserve"> núm. 1, 95, 102, 115, 119, 121, 131, 135, 136, 139, 148, 155, 158, 161, 162, 170, 174, 183, 187;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Recomanacions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l’OIT</w:t>
      </w:r>
      <w:proofErr w:type="spellEnd"/>
      <w:r w:rsidRPr="00744D02">
        <w:rPr>
          <w:rFonts w:ascii="Arial" w:eastAsia="Calibri" w:hAnsi="Arial" w:cs="Arial"/>
          <w:color w:val="000000"/>
          <w:sz w:val="22"/>
          <w:szCs w:val="22"/>
          <w:lang w:val="es-ES"/>
        </w:rPr>
        <w:t xml:space="preserve"> núm. 35, 90, 111, 131, 135 i 143;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Article</w:t>
      </w:r>
      <w:proofErr w:type="spellEnd"/>
      <w:r w:rsidRPr="00744D02">
        <w:rPr>
          <w:rFonts w:ascii="Arial" w:eastAsia="Calibri" w:hAnsi="Arial" w:cs="Arial"/>
          <w:color w:val="000000"/>
          <w:sz w:val="22"/>
          <w:szCs w:val="22"/>
          <w:lang w:val="es-ES"/>
        </w:rPr>
        <w:t xml:space="preserve"> 23 de la </w:t>
      </w:r>
      <w:proofErr w:type="spellStart"/>
      <w:r w:rsidRPr="00744D02">
        <w:rPr>
          <w:rFonts w:ascii="Arial" w:eastAsia="Calibri" w:hAnsi="Arial" w:cs="Arial"/>
          <w:color w:val="000000"/>
          <w:sz w:val="22"/>
          <w:szCs w:val="22"/>
          <w:lang w:val="es-ES"/>
        </w:rPr>
        <w:t>Declaració</w:t>
      </w:r>
      <w:proofErr w:type="spellEnd"/>
      <w:r w:rsidRPr="00744D02">
        <w:rPr>
          <w:rFonts w:ascii="Arial" w:eastAsia="Calibri" w:hAnsi="Arial" w:cs="Arial"/>
          <w:color w:val="000000"/>
          <w:sz w:val="22"/>
          <w:szCs w:val="22"/>
          <w:lang w:val="es-ES"/>
        </w:rPr>
        <w:t xml:space="preserve"> Universal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Drets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Humans</w:t>
      </w:r>
      <w:proofErr w:type="spellEnd"/>
      <w:r w:rsidRPr="00744D02">
        <w:rPr>
          <w:rFonts w:ascii="Arial" w:eastAsia="Calibri" w:hAnsi="Arial" w:cs="Arial"/>
          <w:color w:val="000000"/>
          <w:sz w:val="22"/>
          <w:szCs w:val="22"/>
          <w:lang w:val="es-ES"/>
        </w:rPr>
        <w:t xml:space="preserve"> de les </w:t>
      </w:r>
      <w:proofErr w:type="spellStart"/>
      <w:r w:rsidRPr="00744D02">
        <w:rPr>
          <w:rFonts w:ascii="Arial" w:eastAsia="Calibri" w:hAnsi="Arial" w:cs="Arial"/>
          <w:color w:val="000000"/>
          <w:sz w:val="22"/>
          <w:szCs w:val="22"/>
          <w:lang w:val="es-ES"/>
        </w:rPr>
        <w:t>Nacions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Unides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Article</w:t>
      </w:r>
      <w:proofErr w:type="spellEnd"/>
      <w:r w:rsidRPr="00744D02">
        <w:rPr>
          <w:rFonts w:ascii="Arial" w:eastAsia="Calibri" w:hAnsi="Arial" w:cs="Arial"/>
          <w:color w:val="000000"/>
          <w:sz w:val="22"/>
          <w:szCs w:val="22"/>
          <w:lang w:val="es-ES"/>
        </w:rPr>
        <w:t xml:space="preserve"> 32 de la Convenció sobre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Drets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l’Infant</w:t>
      </w:r>
      <w:proofErr w:type="spellEnd"/>
      <w:r w:rsidRPr="00744D02">
        <w:rPr>
          <w:rFonts w:ascii="Arial" w:eastAsia="Calibri" w:hAnsi="Arial" w:cs="Arial"/>
          <w:color w:val="000000"/>
          <w:sz w:val="22"/>
          <w:szCs w:val="22"/>
          <w:lang w:val="es-ES"/>
        </w:rPr>
        <w:t xml:space="preserve"> de les </w:t>
      </w:r>
      <w:proofErr w:type="spellStart"/>
      <w:r w:rsidRPr="00744D02">
        <w:rPr>
          <w:rFonts w:ascii="Arial" w:eastAsia="Calibri" w:hAnsi="Arial" w:cs="Arial"/>
          <w:color w:val="000000"/>
          <w:sz w:val="22"/>
          <w:szCs w:val="22"/>
          <w:lang w:val="es-ES"/>
        </w:rPr>
        <w:t>Nacions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Unides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En </w:t>
      </w:r>
      <w:proofErr w:type="spellStart"/>
      <w:r w:rsidRPr="00744D02">
        <w:rPr>
          <w:rFonts w:ascii="Arial" w:eastAsia="Calibri" w:hAnsi="Arial" w:cs="Arial"/>
          <w:color w:val="000000"/>
          <w:sz w:val="22"/>
          <w:szCs w:val="22"/>
          <w:lang w:val="es-ES"/>
        </w:rPr>
        <w:t>cas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b/>
          <w:bCs/>
          <w:color w:val="000000"/>
          <w:sz w:val="22"/>
          <w:szCs w:val="22"/>
          <w:lang w:val="es-ES"/>
        </w:rPr>
        <w:t>conflicte</w:t>
      </w:r>
      <w:proofErr w:type="spellEnd"/>
      <w:r w:rsidRPr="00744D02">
        <w:rPr>
          <w:rFonts w:ascii="Arial" w:eastAsia="Calibri" w:hAnsi="Arial" w:cs="Arial"/>
          <w:b/>
          <w:bCs/>
          <w:color w:val="000000"/>
          <w:sz w:val="22"/>
          <w:szCs w:val="22"/>
          <w:lang w:val="es-ES"/>
        </w:rPr>
        <w:t xml:space="preserve"> entre normes </w:t>
      </w:r>
      <w:proofErr w:type="spellStart"/>
      <w:r w:rsidRPr="00744D02">
        <w:rPr>
          <w:rFonts w:ascii="Arial" w:eastAsia="Calibri" w:hAnsi="Arial" w:cs="Arial"/>
          <w:b/>
          <w:bCs/>
          <w:color w:val="000000"/>
          <w:sz w:val="22"/>
          <w:szCs w:val="22"/>
          <w:lang w:val="es-ES"/>
        </w:rPr>
        <w:t>nacionals</w:t>
      </w:r>
      <w:proofErr w:type="spellEnd"/>
      <w:r w:rsidRPr="00744D02">
        <w:rPr>
          <w:rFonts w:ascii="Arial" w:eastAsia="Calibri" w:hAnsi="Arial" w:cs="Arial"/>
          <w:b/>
          <w:bCs/>
          <w:color w:val="000000"/>
          <w:sz w:val="22"/>
          <w:szCs w:val="22"/>
          <w:lang w:val="es-ES"/>
        </w:rPr>
        <w:t xml:space="preserve"> i </w:t>
      </w:r>
      <w:proofErr w:type="spellStart"/>
      <w:r w:rsidRPr="00744D02">
        <w:rPr>
          <w:rFonts w:ascii="Arial" w:eastAsia="Calibri" w:hAnsi="Arial" w:cs="Arial"/>
          <w:b/>
          <w:bCs/>
          <w:color w:val="000000"/>
          <w:sz w:val="22"/>
          <w:szCs w:val="22"/>
          <w:lang w:val="es-ES"/>
        </w:rPr>
        <w:t>internacionals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color w:val="000000"/>
          <w:sz w:val="22"/>
          <w:szCs w:val="22"/>
          <w:lang w:val="es-ES"/>
        </w:rPr>
        <w:t>s’aplicarà</w:t>
      </w:r>
      <w:proofErr w:type="spellEnd"/>
      <w:r w:rsidRPr="00744D02">
        <w:rPr>
          <w:rFonts w:ascii="Arial" w:eastAsia="Calibri" w:hAnsi="Arial" w:cs="Arial"/>
          <w:color w:val="000000"/>
          <w:sz w:val="22"/>
          <w:szCs w:val="22"/>
          <w:lang w:val="es-ES"/>
        </w:rPr>
        <w:t xml:space="preserve"> aquella que </w:t>
      </w:r>
      <w:proofErr w:type="spellStart"/>
      <w:r w:rsidRPr="00744D02">
        <w:rPr>
          <w:rFonts w:ascii="Arial" w:eastAsia="Calibri" w:hAnsi="Arial" w:cs="Arial"/>
          <w:color w:val="000000"/>
          <w:sz w:val="22"/>
          <w:szCs w:val="22"/>
          <w:lang w:val="es-ES"/>
        </w:rPr>
        <w:t>proporcioni</w:t>
      </w:r>
      <w:proofErr w:type="spellEnd"/>
      <w:r w:rsidRPr="00744D02">
        <w:rPr>
          <w:rFonts w:ascii="Arial" w:eastAsia="Calibri" w:hAnsi="Arial" w:cs="Arial"/>
          <w:color w:val="000000"/>
          <w:sz w:val="22"/>
          <w:szCs w:val="22"/>
          <w:lang w:val="es-ES"/>
        </w:rPr>
        <w:t xml:space="preserve"> una </w:t>
      </w:r>
      <w:proofErr w:type="spellStart"/>
      <w:r w:rsidRPr="00744D02">
        <w:rPr>
          <w:rFonts w:ascii="Arial" w:eastAsia="Calibri" w:hAnsi="Arial" w:cs="Arial"/>
          <w:color w:val="000000"/>
          <w:sz w:val="22"/>
          <w:szCs w:val="22"/>
          <w:lang w:val="es-ES"/>
        </w:rPr>
        <w:t>major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protecció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 i a les </w:t>
      </w:r>
      <w:proofErr w:type="spellStart"/>
      <w:r w:rsidRPr="00744D02">
        <w:rPr>
          <w:rFonts w:ascii="Arial" w:eastAsia="Calibri" w:hAnsi="Arial" w:cs="Arial"/>
          <w:color w:val="000000"/>
          <w:sz w:val="22"/>
          <w:szCs w:val="22"/>
          <w:lang w:val="es-ES"/>
        </w:rPr>
        <w:t>treballadores</w:t>
      </w:r>
      <w:proofErr w:type="spellEnd"/>
      <w:r w:rsidRPr="00744D02">
        <w:rPr>
          <w:rFonts w:ascii="Arial" w:eastAsia="Calibri" w:hAnsi="Arial" w:cs="Arial"/>
          <w:color w:val="000000"/>
          <w:sz w:val="22"/>
          <w:szCs w:val="22"/>
          <w:lang w:val="es-ES"/>
        </w:rPr>
        <w:t xml:space="preserve">; en </w:t>
      </w:r>
      <w:proofErr w:type="spellStart"/>
      <w:r w:rsidRPr="00744D02">
        <w:rPr>
          <w:rFonts w:ascii="Arial" w:eastAsia="Calibri" w:hAnsi="Arial" w:cs="Arial"/>
          <w:color w:val="000000"/>
          <w:sz w:val="22"/>
          <w:szCs w:val="22"/>
          <w:lang w:val="es-ES"/>
        </w:rPr>
        <w:t>concret</w:t>
      </w:r>
      <w:proofErr w:type="spellEnd"/>
      <w:r w:rsidRPr="00744D02">
        <w:rPr>
          <w:rFonts w:ascii="Arial" w:eastAsia="Calibri" w:hAnsi="Arial" w:cs="Arial"/>
          <w:color w:val="000000"/>
          <w:sz w:val="22"/>
          <w:szCs w:val="22"/>
          <w:lang w:val="es-ES"/>
        </w:rPr>
        <w:t xml:space="preserve">, les normes </w:t>
      </w:r>
      <w:proofErr w:type="spellStart"/>
      <w:r w:rsidRPr="00744D02">
        <w:rPr>
          <w:rFonts w:ascii="Arial" w:eastAsia="Calibri" w:hAnsi="Arial" w:cs="Arial"/>
          <w:color w:val="000000"/>
          <w:sz w:val="22"/>
          <w:szCs w:val="22"/>
          <w:lang w:val="es-ES"/>
        </w:rPr>
        <w:t>internacionals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complir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pel</w:t>
      </w:r>
      <w:proofErr w:type="spellEnd"/>
      <w:r w:rsidRPr="00744D02">
        <w:rPr>
          <w:rFonts w:ascii="Arial" w:eastAsia="Calibri" w:hAnsi="Arial" w:cs="Arial"/>
          <w:color w:val="000000"/>
          <w:sz w:val="22"/>
          <w:szCs w:val="22"/>
          <w:lang w:val="es-ES"/>
        </w:rPr>
        <w:t xml:space="preserve"> que fa a: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spacing w:after="17"/>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permetre</w:t>
      </w:r>
      <w:proofErr w:type="spellEnd"/>
      <w:r w:rsidRPr="00744D02">
        <w:rPr>
          <w:rFonts w:ascii="Arial" w:eastAsia="Calibri" w:hAnsi="Arial" w:cs="Arial"/>
          <w:color w:val="000000"/>
          <w:sz w:val="22"/>
          <w:szCs w:val="22"/>
          <w:lang w:val="es-ES"/>
        </w:rPr>
        <w:t xml:space="preserve"> totes les </w:t>
      </w:r>
      <w:proofErr w:type="spellStart"/>
      <w:r w:rsidRPr="00744D02">
        <w:rPr>
          <w:rFonts w:ascii="Arial" w:eastAsia="Calibri" w:hAnsi="Arial" w:cs="Arial"/>
          <w:color w:val="000000"/>
          <w:sz w:val="22"/>
          <w:szCs w:val="22"/>
          <w:lang w:val="es-ES"/>
        </w:rPr>
        <w:t>activitats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relatives</w:t>
      </w:r>
      <w:proofErr w:type="spellEnd"/>
      <w:r w:rsidRPr="00744D02">
        <w:rPr>
          <w:rFonts w:ascii="Arial" w:eastAsia="Calibri" w:hAnsi="Arial" w:cs="Arial"/>
          <w:color w:val="000000"/>
          <w:sz w:val="22"/>
          <w:szCs w:val="22"/>
          <w:lang w:val="es-ES"/>
        </w:rPr>
        <w:t xml:space="preserve"> a la </w:t>
      </w:r>
      <w:proofErr w:type="spellStart"/>
      <w:r w:rsidRPr="00744D02">
        <w:rPr>
          <w:rFonts w:ascii="Arial" w:eastAsia="Calibri" w:hAnsi="Arial" w:cs="Arial"/>
          <w:color w:val="000000"/>
          <w:sz w:val="22"/>
          <w:szCs w:val="22"/>
          <w:lang w:val="es-ES"/>
        </w:rPr>
        <w:t>llibertat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d’associació</w:t>
      </w:r>
      <w:proofErr w:type="spellEnd"/>
      <w:r w:rsidRPr="00744D02">
        <w:rPr>
          <w:rFonts w:ascii="Arial" w:eastAsia="Calibri" w:hAnsi="Arial" w:cs="Arial"/>
          <w:color w:val="000000"/>
          <w:sz w:val="22"/>
          <w:szCs w:val="22"/>
          <w:lang w:val="es-ES"/>
        </w:rPr>
        <w:t xml:space="preserve"> que no </w:t>
      </w:r>
      <w:proofErr w:type="spellStart"/>
      <w:r w:rsidRPr="00744D02">
        <w:rPr>
          <w:rFonts w:ascii="Arial" w:eastAsia="Calibri" w:hAnsi="Arial" w:cs="Arial"/>
          <w:color w:val="000000"/>
          <w:sz w:val="22"/>
          <w:szCs w:val="22"/>
          <w:lang w:val="es-ES"/>
        </w:rPr>
        <w:t>estan</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prohibides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pel</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dret</w:t>
      </w:r>
      <w:proofErr w:type="spellEnd"/>
      <w:r w:rsidRPr="00744D02">
        <w:rPr>
          <w:rFonts w:ascii="Arial" w:eastAsia="Calibri" w:hAnsi="Arial" w:cs="Arial"/>
          <w:color w:val="000000"/>
          <w:sz w:val="22"/>
          <w:szCs w:val="22"/>
          <w:lang w:val="es-ES"/>
        </w:rPr>
        <w:t xml:space="preserve"> nacional, i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 evitar </w:t>
      </w:r>
      <w:proofErr w:type="spellStart"/>
      <w:r w:rsidRPr="00744D02">
        <w:rPr>
          <w:rFonts w:ascii="Arial" w:eastAsia="Calibri" w:hAnsi="Arial" w:cs="Arial"/>
          <w:color w:val="000000"/>
          <w:sz w:val="22"/>
          <w:szCs w:val="22"/>
          <w:lang w:val="es-ES"/>
        </w:rPr>
        <w:t>pràctiques</w:t>
      </w:r>
      <w:proofErr w:type="spellEnd"/>
      <w:r w:rsidRPr="00744D02">
        <w:rPr>
          <w:rFonts w:ascii="Arial" w:eastAsia="Calibri" w:hAnsi="Arial" w:cs="Arial"/>
          <w:color w:val="000000"/>
          <w:sz w:val="22"/>
          <w:szCs w:val="22"/>
          <w:lang w:val="es-ES"/>
        </w:rPr>
        <w:t xml:space="preserve"> que </w:t>
      </w:r>
      <w:proofErr w:type="spellStart"/>
      <w:r w:rsidRPr="00744D02">
        <w:rPr>
          <w:rFonts w:ascii="Arial" w:eastAsia="Calibri" w:hAnsi="Arial" w:cs="Arial"/>
          <w:color w:val="000000"/>
          <w:sz w:val="22"/>
          <w:szCs w:val="22"/>
          <w:lang w:val="es-ES"/>
        </w:rPr>
        <w:t>violin</w:t>
      </w:r>
      <w:proofErr w:type="spellEnd"/>
      <w:r w:rsidRPr="00744D02">
        <w:rPr>
          <w:rFonts w:ascii="Arial" w:eastAsia="Calibri" w:hAnsi="Arial" w:cs="Arial"/>
          <w:color w:val="000000"/>
          <w:sz w:val="22"/>
          <w:szCs w:val="22"/>
          <w:lang w:val="es-ES"/>
        </w:rPr>
        <w:t xml:space="preserve"> les normes </w:t>
      </w:r>
      <w:proofErr w:type="spellStart"/>
      <w:r w:rsidRPr="00744D02">
        <w:rPr>
          <w:rFonts w:ascii="Arial" w:eastAsia="Calibri" w:hAnsi="Arial" w:cs="Arial"/>
          <w:color w:val="000000"/>
          <w:sz w:val="22"/>
          <w:szCs w:val="22"/>
          <w:lang w:val="es-ES"/>
        </w:rPr>
        <w:t>internacionals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llevat</w:t>
      </w:r>
      <w:proofErr w:type="spellEnd"/>
      <w:r w:rsidRPr="00744D02">
        <w:rPr>
          <w:rFonts w:ascii="Arial" w:eastAsia="Calibri" w:hAnsi="Arial" w:cs="Arial"/>
          <w:color w:val="000000"/>
          <w:sz w:val="22"/>
          <w:szCs w:val="22"/>
          <w:lang w:val="es-ES"/>
        </w:rPr>
        <w:t xml:space="preserve"> que una </w:t>
      </w:r>
      <w:proofErr w:type="spellStart"/>
      <w:r w:rsidRPr="00744D02">
        <w:rPr>
          <w:rFonts w:ascii="Arial" w:eastAsia="Calibri" w:hAnsi="Arial" w:cs="Arial"/>
          <w:color w:val="000000"/>
          <w:sz w:val="22"/>
          <w:szCs w:val="22"/>
          <w:lang w:val="es-ES"/>
        </w:rPr>
        <w:t>pràctica</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sigui</w:t>
      </w:r>
      <w:proofErr w:type="spellEnd"/>
      <w:r w:rsidRPr="00744D02">
        <w:rPr>
          <w:rFonts w:ascii="Arial" w:eastAsia="Calibri" w:hAnsi="Arial" w:cs="Arial"/>
          <w:color w:val="000000"/>
          <w:sz w:val="22"/>
          <w:szCs w:val="22"/>
          <w:lang w:val="es-ES"/>
        </w:rPr>
        <w:t xml:space="preserve"> exigida </w:t>
      </w:r>
      <w:proofErr w:type="spellStart"/>
      <w:r w:rsidRPr="00744D02">
        <w:rPr>
          <w:rFonts w:ascii="Arial" w:eastAsia="Calibri" w:hAnsi="Arial" w:cs="Arial"/>
          <w:color w:val="000000"/>
          <w:sz w:val="22"/>
          <w:szCs w:val="22"/>
          <w:lang w:val="es-ES"/>
        </w:rPr>
        <w:t>pel</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dret</w:t>
      </w:r>
      <w:proofErr w:type="spellEnd"/>
      <w:r w:rsidRPr="00744D02">
        <w:rPr>
          <w:rFonts w:ascii="Arial" w:eastAsia="Calibri" w:hAnsi="Arial" w:cs="Arial"/>
          <w:color w:val="000000"/>
          <w:sz w:val="22"/>
          <w:szCs w:val="22"/>
          <w:lang w:val="es-ES"/>
        </w:rPr>
        <w:t xml:space="preserve"> nacional. </w:t>
      </w:r>
    </w:p>
    <w:p w:rsidR="002E44B9" w:rsidRDefault="002E44B9" w:rsidP="002E44B9">
      <w:pPr>
        <w:autoSpaceDE w:val="0"/>
        <w:autoSpaceDN w:val="0"/>
        <w:adjustRightInd w:val="0"/>
        <w:jc w:val="both"/>
        <w:rPr>
          <w:rFonts w:ascii="Arial" w:eastAsia="Calibri" w:hAnsi="Arial" w:cs="Arial"/>
          <w:b/>
          <w:bCs/>
          <w:color w:val="000000"/>
          <w:sz w:val="22"/>
          <w:szCs w:val="22"/>
          <w:lang w:val="es-ES"/>
        </w:rPr>
      </w:pPr>
    </w:p>
    <w:p w:rsidR="002E44B9" w:rsidRDefault="002E44B9" w:rsidP="002E44B9">
      <w:pPr>
        <w:autoSpaceDE w:val="0"/>
        <w:autoSpaceDN w:val="0"/>
        <w:adjustRightInd w:val="0"/>
        <w:jc w:val="both"/>
        <w:rPr>
          <w:rFonts w:ascii="Arial" w:eastAsia="Calibri" w:hAnsi="Arial" w:cs="Arial"/>
          <w:b/>
          <w:bCs/>
          <w:color w:val="000000"/>
          <w:sz w:val="22"/>
          <w:szCs w:val="22"/>
          <w:lang w:val="es-ES"/>
        </w:rPr>
      </w:pPr>
      <w:proofErr w:type="spellStart"/>
      <w:r w:rsidRPr="00744D02">
        <w:rPr>
          <w:rFonts w:ascii="Arial" w:eastAsia="Calibri" w:hAnsi="Arial" w:cs="Arial"/>
          <w:b/>
          <w:bCs/>
          <w:color w:val="000000"/>
          <w:sz w:val="22"/>
          <w:szCs w:val="22"/>
          <w:lang w:val="es-ES"/>
        </w:rPr>
        <w:t>Drets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laborals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derivats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dels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convenis</w:t>
      </w:r>
      <w:proofErr w:type="spellEnd"/>
      <w:r w:rsidRPr="00744D02">
        <w:rPr>
          <w:rFonts w:ascii="Arial" w:eastAsia="Calibri" w:hAnsi="Arial" w:cs="Arial"/>
          <w:b/>
          <w:bCs/>
          <w:color w:val="000000"/>
          <w:sz w:val="22"/>
          <w:szCs w:val="22"/>
          <w:lang w:val="es-ES"/>
        </w:rPr>
        <w:t xml:space="preserve"> i les </w:t>
      </w:r>
      <w:proofErr w:type="spellStart"/>
      <w:r w:rsidRPr="00744D02">
        <w:rPr>
          <w:rFonts w:ascii="Arial" w:eastAsia="Calibri" w:hAnsi="Arial" w:cs="Arial"/>
          <w:b/>
          <w:bCs/>
          <w:color w:val="000000"/>
          <w:sz w:val="22"/>
          <w:szCs w:val="22"/>
          <w:lang w:val="es-ES"/>
        </w:rPr>
        <w:t>recomanacions</w:t>
      </w:r>
      <w:proofErr w:type="spellEnd"/>
      <w:r w:rsidRPr="00744D02">
        <w:rPr>
          <w:rFonts w:ascii="Arial" w:eastAsia="Calibri" w:hAnsi="Arial" w:cs="Arial"/>
          <w:b/>
          <w:bCs/>
          <w:color w:val="000000"/>
          <w:sz w:val="22"/>
          <w:szCs w:val="22"/>
          <w:lang w:val="es-ES"/>
        </w:rPr>
        <w:t xml:space="preserve"> de </w:t>
      </w:r>
      <w:proofErr w:type="spellStart"/>
      <w:r w:rsidRPr="00744D02">
        <w:rPr>
          <w:rFonts w:ascii="Arial" w:eastAsia="Calibri" w:hAnsi="Arial" w:cs="Arial"/>
          <w:b/>
          <w:bCs/>
          <w:color w:val="000000"/>
          <w:sz w:val="22"/>
          <w:szCs w:val="22"/>
          <w:lang w:val="es-ES"/>
        </w:rPr>
        <w:t>l’OIT</w:t>
      </w:r>
      <w:proofErr w:type="spellEnd"/>
      <w:r w:rsidRPr="00744D02">
        <w:rPr>
          <w:rFonts w:ascii="Arial" w:eastAsia="Calibri" w:hAnsi="Arial" w:cs="Arial"/>
          <w:b/>
          <w:bCs/>
          <w:color w:val="000000"/>
          <w:sz w:val="22"/>
          <w:szCs w:val="22"/>
          <w:lang w:val="es-ES"/>
        </w:rPr>
        <w:t xml:space="preserve"> </w:t>
      </w:r>
    </w:p>
    <w:p w:rsidR="002E44B9" w:rsidRDefault="002E44B9" w:rsidP="002E44B9">
      <w:pPr>
        <w:autoSpaceDE w:val="0"/>
        <w:autoSpaceDN w:val="0"/>
        <w:adjustRightInd w:val="0"/>
        <w:jc w:val="both"/>
        <w:rPr>
          <w:rFonts w:ascii="Arial" w:eastAsia="Calibri" w:hAnsi="Arial" w:cs="Arial"/>
          <w:b/>
          <w:bCs/>
          <w:color w:val="000000"/>
          <w:sz w:val="22"/>
          <w:szCs w:val="22"/>
          <w:lang w:val="es-ES"/>
        </w:rPr>
      </w:pPr>
      <w:r w:rsidRPr="00744D02">
        <w:rPr>
          <w:rFonts w:ascii="Arial" w:eastAsia="Calibri" w:hAnsi="Arial" w:cs="Arial"/>
          <w:b/>
          <w:bCs/>
          <w:color w:val="000000"/>
          <w:sz w:val="22"/>
          <w:szCs w:val="22"/>
          <w:lang w:val="es-ES"/>
        </w:rPr>
        <w:t xml:space="preserve">1. La </w:t>
      </w:r>
      <w:proofErr w:type="spellStart"/>
      <w:r w:rsidRPr="00744D02">
        <w:rPr>
          <w:rFonts w:ascii="Arial" w:eastAsia="Calibri" w:hAnsi="Arial" w:cs="Arial"/>
          <w:b/>
          <w:bCs/>
          <w:color w:val="000000"/>
          <w:sz w:val="22"/>
          <w:szCs w:val="22"/>
          <w:lang w:val="es-ES"/>
        </w:rPr>
        <w:t>feina</w:t>
      </w:r>
      <w:proofErr w:type="spellEnd"/>
      <w:r w:rsidRPr="00744D02">
        <w:rPr>
          <w:rFonts w:ascii="Arial" w:eastAsia="Calibri" w:hAnsi="Arial" w:cs="Arial"/>
          <w:b/>
          <w:bCs/>
          <w:color w:val="000000"/>
          <w:sz w:val="22"/>
          <w:szCs w:val="22"/>
          <w:lang w:val="es-ES"/>
        </w:rPr>
        <w:t xml:space="preserve"> es </w:t>
      </w:r>
      <w:proofErr w:type="spellStart"/>
      <w:r w:rsidRPr="00744D02">
        <w:rPr>
          <w:rFonts w:ascii="Arial" w:eastAsia="Calibri" w:hAnsi="Arial" w:cs="Arial"/>
          <w:b/>
          <w:bCs/>
          <w:color w:val="000000"/>
          <w:sz w:val="22"/>
          <w:szCs w:val="22"/>
          <w:lang w:val="es-ES"/>
        </w:rPr>
        <w:t>tria</w:t>
      </w:r>
      <w:proofErr w:type="spellEnd"/>
      <w:r w:rsidRPr="00744D02">
        <w:rPr>
          <w:rFonts w:ascii="Arial" w:eastAsia="Calibri" w:hAnsi="Arial" w:cs="Arial"/>
          <w:b/>
          <w:bCs/>
          <w:color w:val="000000"/>
          <w:sz w:val="22"/>
          <w:szCs w:val="22"/>
          <w:lang w:val="es-ES"/>
        </w:rPr>
        <w:t xml:space="preserve"> de forma </w:t>
      </w:r>
      <w:proofErr w:type="spellStart"/>
      <w:r w:rsidRPr="00744D02">
        <w:rPr>
          <w:rFonts w:ascii="Arial" w:eastAsia="Calibri" w:hAnsi="Arial" w:cs="Arial"/>
          <w:b/>
          <w:bCs/>
          <w:color w:val="000000"/>
          <w:sz w:val="22"/>
          <w:szCs w:val="22"/>
          <w:lang w:val="es-ES"/>
        </w:rPr>
        <w:t>lliure</w:t>
      </w:r>
      <w:proofErr w:type="spellEnd"/>
    </w:p>
    <w:p w:rsidR="002E44B9" w:rsidRDefault="002E44B9" w:rsidP="002E44B9">
      <w:pPr>
        <w:autoSpaceDE w:val="0"/>
        <w:autoSpaceDN w:val="0"/>
        <w:adjustRightInd w:val="0"/>
        <w:jc w:val="both"/>
        <w:rPr>
          <w:rFonts w:ascii="Arial" w:eastAsia="Calibri" w:hAnsi="Arial" w:cs="Arial"/>
          <w:b/>
          <w:bCs/>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no </w:t>
      </w:r>
      <w:proofErr w:type="spellStart"/>
      <w:r w:rsidRPr="00744D02">
        <w:rPr>
          <w:rFonts w:ascii="Arial" w:eastAsia="Calibri" w:hAnsi="Arial" w:cs="Arial"/>
          <w:color w:val="000000"/>
          <w:sz w:val="22"/>
          <w:szCs w:val="22"/>
          <w:lang w:val="es-ES"/>
        </w:rPr>
        <w:t>pot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suposar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l’ús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treball</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obligat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l’abús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/res presos/es; la </w:t>
      </w:r>
      <w:proofErr w:type="spellStart"/>
      <w:r w:rsidRPr="00744D02">
        <w:rPr>
          <w:rFonts w:ascii="Arial" w:eastAsia="Calibri" w:hAnsi="Arial" w:cs="Arial"/>
          <w:color w:val="000000"/>
          <w:sz w:val="22"/>
          <w:szCs w:val="22"/>
          <w:lang w:val="es-ES"/>
        </w:rPr>
        <w:t>prohibició</w:t>
      </w:r>
      <w:proofErr w:type="spellEnd"/>
      <w:r w:rsidRPr="00744D02">
        <w:rPr>
          <w:rFonts w:ascii="Arial" w:eastAsia="Calibri" w:hAnsi="Arial" w:cs="Arial"/>
          <w:color w:val="000000"/>
          <w:sz w:val="22"/>
          <w:szCs w:val="22"/>
          <w:lang w:val="es-ES"/>
        </w:rPr>
        <w:t xml:space="preserve"> que un/a </w:t>
      </w:r>
      <w:proofErr w:type="spellStart"/>
      <w:r w:rsidRPr="00744D02">
        <w:rPr>
          <w:rFonts w:ascii="Arial" w:eastAsia="Calibri" w:hAnsi="Arial" w:cs="Arial"/>
          <w:color w:val="000000"/>
          <w:sz w:val="22"/>
          <w:szCs w:val="22"/>
          <w:lang w:val="es-ES"/>
        </w:rPr>
        <w:t>treballador</w:t>
      </w:r>
      <w:proofErr w:type="spellEnd"/>
      <w:r w:rsidRPr="00744D02">
        <w:rPr>
          <w:rFonts w:ascii="Arial" w:eastAsia="Calibri" w:hAnsi="Arial" w:cs="Arial"/>
          <w:color w:val="000000"/>
          <w:sz w:val="22"/>
          <w:szCs w:val="22"/>
          <w:lang w:val="es-ES"/>
        </w:rPr>
        <w:t xml:space="preserve">/a </w:t>
      </w:r>
      <w:proofErr w:type="spellStart"/>
      <w:r w:rsidRPr="00744D02">
        <w:rPr>
          <w:rFonts w:ascii="Arial" w:eastAsia="Calibri" w:hAnsi="Arial" w:cs="Arial"/>
          <w:color w:val="000000"/>
          <w:sz w:val="22"/>
          <w:szCs w:val="22"/>
          <w:lang w:val="es-ES"/>
        </w:rPr>
        <w:t>abandoni</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lliurement</w:t>
      </w:r>
      <w:proofErr w:type="spellEnd"/>
      <w:r w:rsidRPr="00744D02">
        <w:rPr>
          <w:rFonts w:ascii="Arial" w:eastAsia="Calibri" w:hAnsi="Arial" w:cs="Arial"/>
          <w:color w:val="000000"/>
          <w:sz w:val="22"/>
          <w:szCs w:val="22"/>
          <w:lang w:val="es-ES"/>
        </w:rPr>
        <w:t xml:space="preserve"> la </w:t>
      </w:r>
      <w:proofErr w:type="spellStart"/>
      <w:r w:rsidRPr="00744D02">
        <w:rPr>
          <w:rFonts w:ascii="Arial" w:eastAsia="Calibri" w:hAnsi="Arial" w:cs="Arial"/>
          <w:color w:val="000000"/>
          <w:sz w:val="22"/>
          <w:szCs w:val="22"/>
          <w:lang w:val="es-ES"/>
        </w:rPr>
        <w:t>seva</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feina</w:t>
      </w:r>
      <w:proofErr w:type="spellEnd"/>
      <w:r w:rsidRPr="00744D02">
        <w:rPr>
          <w:rFonts w:ascii="Arial" w:eastAsia="Calibri" w:hAnsi="Arial" w:cs="Arial"/>
          <w:color w:val="000000"/>
          <w:sz w:val="22"/>
          <w:szCs w:val="22"/>
          <w:lang w:val="es-ES"/>
        </w:rPr>
        <w:t xml:space="preserve"> o </w:t>
      </w:r>
      <w:proofErr w:type="spellStart"/>
      <w:r w:rsidRPr="00744D02">
        <w:rPr>
          <w:rFonts w:ascii="Arial" w:eastAsia="Calibri" w:hAnsi="Arial" w:cs="Arial"/>
          <w:color w:val="000000"/>
          <w:sz w:val="22"/>
          <w:szCs w:val="22"/>
          <w:lang w:val="es-ES"/>
        </w:rPr>
        <w:t>lloc</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treball</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l’ús</w:t>
      </w:r>
      <w:proofErr w:type="spellEnd"/>
      <w:r w:rsidRPr="00744D02">
        <w:rPr>
          <w:rFonts w:ascii="Arial" w:eastAsia="Calibri" w:hAnsi="Arial" w:cs="Arial"/>
          <w:color w:val="000000"/>
          <w:sz w:val="22"/>
          <w:szCs w:val="22"/>
          <w:lang w:val="es-ES"/>
        </w:rPr>
        <w:t xml:space="preserve"> de la </w:t>
      </w:r>
      <w:proofErr w:type="spellStart"/>
      <w:r w:rsidRPr="00744D02">
        <w:rPr>
          <w:rFonts w:ascii="Arial" w:eastAsia="Calibri" w:hAnsi="Arial" w:cs="Arial"/>
          <w:color w:val="000000"/>
          <w:sz w:val="22"/>
          <w:szCs w:val="22"/>
          <w:lang w:val="es-ES"/>
        </w:rPr>
        <w:t>coacció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econòmica</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juntament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amb</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l’obligació</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fer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hores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extraordinàries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2. </w:t>
      </w:r>
      <w:proofErr w:type="spellStart"/>
      <w:r w:rsidRPr="00744D02">
        <w:rPr>
          <w:rFonts w:ascii="Arial" w:eastAsia="Calibri" w:hAnsi="Arial" w:cs="Arial"/>
          <w:b/>
          <w:bCs/>
          <w:color w:val="000000"/>
          <w:sz w:val="22"/>
          <w:szCs w:val="22"/>
          <w:lang w:val="es-ES"/>
        </w:rPr>
        <w:t>Llibertat</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d’associació</w:t>
      </w:r>
      <w:proofErr w:type="spellEnd"/>
      <w:r w:rsidRPr="00744D02">
        <w:rPr>
          <w:rFonts w:ascii="Arial" w:eastAsia="Calibri" w:hAnsi="Arial" w:cs="Arial"/>
          <w:b/>
          <w:bCs/>
          <w:color w:val="000000"/>
          <w:sz w:val="22"/>
          <w:szCs w:val="22"/>
          <w:lang w:val="es-ES"/>
        </w:rPr>
        <w:t xml:space="preserve"> i </w:t>
      </w:r>
      <w:proofErr w:type="spellStart"/>
      <w:r w:rsidRPr="00744D02">
        <w:rPr>
          <w:rFonts w:ascii="Arial" w:eastAsia="Calibri" w:hAnsi="Arial" w:cs="Arial"/>
          <w:b/>
          <w:bCs/>
          <w:color w:val="000000"/>
          <w:sz w:val="22"/>
          <w:szCs w:val="22"/>
          <w:lang w:val="es-ES"/>
        </w:rPr>
        <w:t>dret</w:t>
      </w:r>
      <w:proofErr w:type="spellEnd"/>
      <w:r w:rsidRPr="00744D02">
        <w:rPr>
          <w:rFonts w:ascii="Arial" w:eastAsia="Calibri" w:hAnsi="Arial" w:cs="Arial"/>
          <w:b/>
          <w:bCs/>
          <w:color w:val="000000"/>
          <w:sz w:val="22"/>
          <w:szCs w:val="22"/>
          <w:lang w:val="es-ES"/>
        </w:rPr>
        <w:t xml:space="preserve"> a la </w:t>
      </w:r>
      <w:proofErr w:type="spellStart"/>
      <w:r w:rsidRPr="00744D02">
        <w:rPr>
          <w:rFonts w:ascii="Arial" w:eastAsia="Calibri" w:hAnsi="Arial" w:cs="Arial"/>
          <w:b/>
          <w:bCs/>
          <w:color w:val="000000"/>
          <w:sz w:val="22"/>
          <w:szCs w:val="22"/>
          <w:lang w:val="es-ES"/>
        </w:rPr>
        <w:t>negociació</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col·lectiva</w:t>
      </w:r>
      <w:proofErr w:type="spellEnd"/>
      <w:r w:rsidRPr="00744D02">
        <w:rPr>
          <w:rFonts w:ascii="Arial" w:eastAsia="Calibri" w:hAnsi="Arial" w:cs="Arial"/>
          <w:b/>
          <w:bCs/>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/les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/res que </w:t>
      </w:r>
      <w:proofErr w:type="spellStart"/>
      <w:r w:rsidRPr="00744D02">
        <w:rPr>
          <w:rFonts w:ascii="Arial" w:eastAsia="Calibri" w:hAnsi="Arial" w:cs="Arial"/>
          <w:color w:val="000000"/>
          <w:sz w:val="22"/>
          <w:szCs w:val="22"/>
          <w:lang w:val="es-ES"/>
        </w:rPr>
        <w:t>participin</w:t>
      </w:r>
      <w:proofErr w:type="spellEnd"/>
      <w:r w:rsidRPr="00744D02">
        <w:rPr>
          <w:rFonts w:ascii="Arial" w:eastAsia="Calibri" w:hAnsi="Arial" w:cs="Arial"/>
          <w:color w:val="000000"/>
          <w:sz w:val="22"/>
          <w:szCs w:val="22"/>
          <w:lang w:val="es-ES"/>
        </w:rPr>
        <w:t xml:space="preserve"> en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han de </w:t>
      </w:r>
      <w:proofErr w:type="spellStart"/>
      <w:r w:rsidRPr="00744D02">
        <w:rPr>
          <w:rFonts w:ascii="Arial" w:eastAsia="Calibri" w:hAnsi="Arial" w:cs="Arial"/>
          <w:color w:val="000000"/>
          <w:sz w:val="22"/>
          <w:szCs w:val="22"/>
          <w:lang w:val="es-ES"/>
        </w:rPr>
        <w:t>gaudir</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llibertat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d’associació</w:t>
      </w:r>
      <w:proofErr w:type="spellEnd"/>
      <w:r w:rsidRPr="00744D02">
        <w:rPr>
          <w:rFonts w:ascii="Arial" w:eastAsia="Calibri" w:hAnsi="Arial" w:cs="Arial"/>
          <w:color w:val="000000"/>
          <w:sz w:val="22"/>
          <w:szCs w:val="22"/>
          <w:lang w:val="es-ES"/>
        </w:rPr>
        <w:t xml:space="preserve"> i de </w:t>
      </w:r>
      <w:proofErr w:type="spellStart"/>
      <w:r w:rsidRPr="00744D02">
        <w:rPr>
          <w:rFonts w:ascii="Arial" w:eastAsia="Calibri" w:hAnsi="Arial" w:cs="Arial"/>
          <w:color w:val="000000"/>
          <w:sz w:val="22"/>
          <w:szCs w:val="22"/>
          <w:lang w:val="es-ES"/>
        </w:rPr>
        <w:t>dret</w:t>
      </w:r>
      <w:proofErr w:type="spellEnd"/>
      <w:r w:rsidRPr="00744D02">
        <w:rPr>
          <w:rFonts w:ascii="Arial" w:eastAsia="Calibri" w:hAnsi="Arial" w:cs="Arial"/>
          <w:color w:val="000000"/>
          <w:sz w:val="22"/>
          <w:szCs w:val="22"/>
          <w:lang w:val="es-ES"/>
        </w:rPr>
        <w:t xml:space="preserve"> a la </w:t>
      </w:r>
      <w:proofErr w:type="spellStart"/>
      <w:r w:rsidRPr="00744D02">
        <w:rPr>
          <w:rFonts w:ascii="Arial" w:eastAsia="Calibri" w:hAnsi="Arial" w:cs="Arial"/>
          <w:color w:val="000000"/>
          <w:sz w:val="22"/>
          <w:szCs w:val="22"/>
          <w:lang w:val="es-ES"/>
        </w:rPr>
        <w:t>negociació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col·lectiva</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3. No </w:t>
      </w:r>
      <w:proofErr w:type="spellStart"/>
      <w:r w:rsidRPr="00744D02">
        <w:rPr>
          <w:rFonts w:ascii="Arial" w:eastAsia="Calibri" w:hAnsi="Arial" w:cs="Arial"/>
          <w:b/>
          <w:bCs/>
          <w:color w:val="000000"/>
          <w:sz w:val="22"/>
          <w:szCs w:val="22"/>
          <w:lang w:val="es-ES"/>
        </w:rPr>
        <w:t>discriminació</w:t>
      </w:r>
      <w:proofErr w:type="spellEnd"/>
      <w:r w:rsidRPr="00744D02">
        <w:rPr>
          <w:rFonts w:ascii="Arial" w:eastAsia="Calibri" w:hAnsi="Arial" w:cs="Arial"/>
          <w:b/>
          <w:bCs/>
          <w:color w:val="000000"/>
          <w:sz w:val="22"/>
          <w:szCs w:val="22"/>
          <w:lang w:val="es-ES"/>
        </w:rPr>
        <w:t xml:space="preserve"> a la </w:t>
      </w:r>
      <w:proofErr w:type="spellStart"/>
      <w:r w:rsidRPr="00744D02">
        <w:rPr>
          <w:rFonts w:ascii="Arial" w:eastAsia="Calibri" w:hAnsi="Arial" w:cs="Arial"/>
          <w:b/>
          <w:bCs/>
          <w:color w:val="000000"/>
          <w:sz w:val="22"/>
          <w:szCs w:val="22"/>
          <w:lang w:val="es-ES"/>
        </w:rPr>
        <w:t>feina</w:t>
      </w:r>
      <w:proofErr w:type="spellEnd"/>
      <w:r w:rsidRPr="00744D02">
        <w:rPr>
          <w:rFonts w:ascii="Arial" w:eastAsia="Calibri" w:hAnsi="Arial" w:cs="Arial"/>
          <w:b/>
          <w:bCs/>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No es </w:t>
      </w:r>
      <w:proofErr w:type="spellStart"/>
      <w:r w:rsidRPr="00744D02">
        <w:rPr>
          <w:rFonts w:ascii="Arial" w:eastAsia="Calibri" w:hAnsi="Arial" w:cs="Arial"/>
          <w:color w:val="000000"/>
          <w:sz w:val="22"/>
          <w:szCs w:val="22"/>
          <w:lang w:val="es-ES"/>
        </w:rPr>
        <w:t>pot</w:t>
      </w:r>
      <w:proofErr w:type="spellEnd"/>
      <w:r w:rsidRPr="00744D02">
        <w:rPr>
          <w:rFonts w:ascii="Arial" w:eastAsia="Calibri" w:hAnsi="Arial" w:cs="Arial"/>
          <w:color w:val="000000"/>
          <w:sz w:val="22"/>
          <w:szCs w:val="22"/>
          <w:lang w:val="es-ES"/>
        </w:rPr>
        <w:t xml:space="preserve"> discriminar en la </w:t>
      </w:r>
      <w:proofErr w:type="spellStart"/>
      <w:r w:rsidRPr="00744D02">
        <w:rPr>
          <w:rFonts w:ascii="Arial" w:eastAsia="Calibri" w:hAnsi="Arial" w:cs="Arial"/>
          <w:color w:val="000000"/>
          <w:sz w:val="22"/>
          <w:szCs w:val="22"/>
          <w:lang w:val="es-ES"/>
        </w:rPr>
        <w:t>selecció</w:t>
      </w:r>
      <w:proofErr w:type="spellEnd"/>
      <w:r w:rsidRPr="00744D02">
        <w:rPr>
          <w:rFonts w:ascii="Arial" w:eastAsia="Calibri" w:hAnsi="Arial" w:cs="Arial"/>
          <w:color w:val="000000"/>
          <w:sz w:val="22"/>
          <w:szCs w:val="22"/>
          <w:lang w:val="es-ES"/>
        </w:rPr>
        <w:t xml:space="preserve"> de la </w:t>
      </w:r>
      <w:proofErr w:type="spellStart"/>
      <w:r w:rsidRPr="00744D02">
        <w:rPr>
          <w:rFonts w:ascii="Arial" w:eastAsia="Calibri" w:hAnsi="Arial" w:cs="Arial"/>
          <w:color w:val="000000"/>
          <w:sz w:val="22"/>
          <w:szCs w:val="22"/>
          <w:lang w:val="es-ES"/>
        </w:rPr>
        <w:t>mà</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d’obra</w:t>
      </w:r>
      <w:proofErr w:type="spellEnd"/>
      <w:r w:rsidRPr="00744D02">
        <w:rPr>
          <w:rFonts w:ascii="Arial" w:eastAsia="Calibri" w:hAnsi="Arial" w:cs="Arial"/>
          <w:color w:val="000000"/>
          <w:sz w:val="22"/>
          <w:szCs w:val="22"/>
          <w:lang w:val="es-ES"/>
        </w:rPr>
        <w:t xml:space="preserve"> que </w:t>
      </w:r>
      <w:proofErr w:type="spellStart"/>
      <w:r w:rsidRPr="00744D02">
        <w:rPr>
          <w:rFonts w:ascii="Arial" w:eastAsia="Calibri" w:hAnsi="Arial" w:cs="Arial"/>
          <w:color w:val="000000"/>
          <w:sz w:val="22"/>
          <w:szCs w:val="22"/>
          <w:lang w:val="es-ES"/>
        </w:rPr>
        <w:t>participarà</w:t>
      </w:r>
      <w:proofErr w:type="spellEnd"/>
      <w:r w:rsidRPr="00744D02">
        <w:rPr>
          <w:rFonts w:ascii="Arial" w:eastAsia="Calibri" w:hAnsi="Arial" w:cs="Arial"/>
          <w:color w:val="000000"/>
          <w:sz w:val="22"/>
          <w:szCs w:val="22"/>
          <w:lang w:val="es-ES"/>
        </w:rPr>
        <w:t xml:space="preserve"> en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/les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/res </w:t>
      </w:r>
      <w:proofErr w:type="spellStart"/>
      <w:r w:rsidRPr="00744D02">
        <w:rPr>
          <w:rFonts w:ascii="Arial" w:eastAsia="Calibri" w:hAnsi="Arial" w:cs="Arial"/>
          <w:color w:val="000000"/>
          <w:sz w:val="22"/>
          <w:szCs w:val="22"/>
          <w:lang w:val="es-ES"/>
        </w:rPr>
        <w:t>involucrats</w:t>
      </w:r>
      <w:proofErr w:type="spellEnd"/>
      <w:r w:rsidRPr="00744D02">
        <w:rPr>
          <w:rFonts w:ascii="Arial" w:eastAsia="Calibri" w:hAnsi="Arial" w:cs="Arial"/>
          <w:color w:val="000000"/>
          <w:sz w:val="22"/>
          <w:szCs w:val="22"/>
          <w:lang w:val="es-ES"/>
        </w:rPr>
        <w:t xml:space="preserve">/des en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no </w:t>
      </w:r>
      <w:proofErr w:type="spellStart"/>
      <w:r w:rsidRPr="00744D02">
        <w:rPr>
          <w:rFonts w:ascii="Arial" w:eastAsia="Calibri" w:hAnsi="Arial" w:cs="Arial"/>
          <w:color w:val="000000"/>
          <w:sz w:val="22"/>
          <w:szCs w:val="22"/>
          <w:lang w:val="es-ES"/>
        </w:rPr>
        <w:t>podran</w:t>
      </w:r>
      <w:proofErr w:type="spellEnd"/>
      <w:r w:rsidRPr="00744D02">
        <w:rPr>
          <w:rFonts w:ascii="Arial" w:eastAsia="Calibri" w:hAnsi="Arial" w:cs="Arial"/>
          <w:color w:val="000000"/>
          <w:sz w:val="22"/>
          <w:szCs w:val="22"/>
          <w:lang w:val="es-ES"/>
        </w:rPr>
        <w:t xml:space="preserve"> ser </w:t>
      </w:r>
      <w:proofErr w:type="spellStart"/>
      <w:r w:rsidRPr="00744D02">
        <w:rPr>
          <w:rFonts w:ascii="Arial" w:eastAsia="Calibri" w:hAnsi="Arial" w:cs="Arial"/>
          <w:color w:val="000000"/>
          <w:sz w:val="22"/>
          <w:szCs w:val="22"/>
          <w:lang w:val="es-ES"/>
        </w:rPr>
        <w:t>discriminats</w:t>
      </w:r>
      <w:proofErr w:type="spellEnd"/>
      <w:r w:rsidRPr="00744D02">
        <w:rPr>
          <w:rFonts w:ascii="Arial" w:eastAsia="Calibri" w:hAnsi="Arial" w:cs="Arial"/>
          <w:color w:val="000000"/>
          <w:sz w:val="22"/>
          <w:szCs w:val="22"/>
          <w:lang w:val="es-ES"/>
        </w:rPr>
        <w:t xml:space="preserve">/des.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4. No </w:t>
      </w:r>
      <w:proofErr w:type="spellStart"/>
      <w:r w:rsidRPr="00744D02">
        <w:rPr>
          <w:rFonts w:ascii="Arial" w:eastAsia="Calibri" w:hAnsi="Arial" w:cs="Arial"/>
          <w:b/>
          <w:bCs/>
          <w:color w:val="000000"/>
          <w:sz w:val="22"/>
          <w:szCs w:val="22"/>
          <w:lang w:val="es-ES"/>
        </w:rPr>
        <w:t>explotació</w:t>
      </w:r>
      <w:proofErr w:type="spellEnd"/>
      <w:r w:rsidRPr="00744D02">
        <w:rPr>
          <w:rFonts w:ascii="Arial" w:eastAsia="Calibri" w:hAnsi="Arial" w:cs="Arial"/>
          <w:b/>
          <w:bCs/>
          <w:color w:val="000000"/>
          <w:sz w:val="22"/>
          <w:szCs w:val="22"/>
          <w:lang w:val="es-ES"/>
        </w:rPr>
        <w:t xml:space="preserve"> de </w:t>
      </w:r>
      <w:proofErr w:type="spellStart"/>
      <w:r w:rsidRPr="00744D02">
        <w:rPr>
          <w:rFonts w:ascii="Arial" w:eastAsia="Calibri" w:hAnsi="Arial" w:cs="Arial"/>
          <w:b/>
          <w:bCs/>
          <w:color w:val="000000"/>
          <w:sz w:val="22"/>
          <w:szCs w:val="22"/>
          <w:lang w:val="es-ES"/>
        </w:rPr>
        <w:t>treball</w:t>
      </w:r>
      <w:proofErr w:type="spellEnd"/>
      <w:r w:rsidRPr="00744D02">
        <w:rPr>
          <w:rFonts w:ascii="Arial" w:eastAsia="Calibri" w:hAnsi="Arial" w:cs="Arial"/>
          <w:b/>
          <w:bCs/>
          <w:color w:val="000000"/>
          <w:sz w:val="22"/>
          <w:szCs w:val="22"/>
          <w:lang w:val="es-ES"/>
        </w:rPr>
        <w:t xml:space="preserve"> infantil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Per a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no es </w:t>
      </w:r>
      <w:proofErr w:type="spellStart"/>
      <w:r w:rsidRPr="00744D02">
        <w:rPr>
          <w:rFonts w:ascii="Arial" w:eastAsia="Calibri" w:hAnsi="Arial" w:cs="Arial"/>
          <w:color w:val="000000"/>
          <w:sz w:val="22"/>
          <w:szCs w:val="22"/>
          <w:lang w:val="es-ES"/>
        </w:rPr>
        <w:t>podrà</w:t>
      </w:r>
      <w:proofErr w:type="spellEnd"/>
      <w:r w:rsidRPr="00744D02">
        <w:rPr>
          <w:rFonts w:ascii="Arial" w:eastAsia="Calibri" w:hAnsi="Arial" w:cs="Arial"/>
          <w:color w:val="000000"/>
          <w:sz w:val="22"/>
          <w:szCs w:val="22"/>
          <w:lang w:val="es-ES"/>
        </w:rPr>
        <w:t xml:space="preserve"> explotar el </w:t>
      </w:r>
      <w:proofErr w:type="spellStart"/>
      <w:r w:rsidRPr="00744D02">
        <w:rPr>
          <w:rFonts w:ascii="Arial" w:eastAsia="Calibri" w:hAnsi="Arial" w:cs="Arial"/>
          <w:color w:val="000000"/>
          <w:sz w:val="22"/>
          <w:szCs w:val="22"/>
          <w:lang w:val="es-ES"/>
        </w:rPr>
        <w:t>treball</w:t>
      </w:r>
      <w:proofErr w:type="spellEnd"/>
      <w:r w:rsidRPr="00744D02">
        <w:rPr>
          <w:rFonts w:ascii="Arial" w:eastAsia="Calibri" w:hAnsi="Arial" w:cs="Arial"/>
          <w:color w:val="000000"/>
          <w:sz w:val="22"/>
          <w:szCs w:val="22"/>
          <w:lang w:val="es-ES"/>
        </w:rPr>
        <w:t xml:space="preserve"> infantil.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5. No </w:t>
      </w:r>
      <w:proofErr w:type="spellStart"/>
      <w:r w:rsidRPr="00744D02">
        <w:rPr>
          <w:rFonts w:ascii="Arial" w:eastAsia="Calibri" w:hAnsi="Arial" w:cs="Arial"/>
          <w:b/>
          <w:bCs/>
          <w:color w:val="000000"/>
          <w:sz w:val="22"/>
          <w:szCs w:val="22"/>
          <w:lang w:val="es-ES"/>
        </w:rPr>
        <w:t>excés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d’hores</w:t>
      </w:r>
      <w:proofErr w:type="spellEnd"/>
      <w:r w:rsidRPr="00744D02">
        <w:rPr>
          <w:rFonts w:ascii="Arial" w:eastAsia="Calibri" w:hAnsi="Arial" w:cs="Arial"/>
          <w:b/>
          <w:bCs/>
          <w:color w:val="000000"/>
          <w:sz w:val="22"/>
          <w:szCs w:val="22"/>
          <w:lang w:val="es-ES"/>
        </w:rPr>
        <w:t xml:space="preserve"> de </w:t>
      </w:r>
      <w:proofErr w:type="spellStart"/>
      <w:r w:rsidRPr="00744D02">
        <w:rPr>
          <w:rFonts w:ascii="Arial" w:eastAsia="Calibri" w:hAnsi="Arial" w:cs="Arial"/>
          <w:b/>
          <w:bCs/>
          <w:color w:val="000000"/>
          <w:sz w:val="22"/>
          <w:szCs w:val="22"/>
          <w:lang w:val="es-ES"/>
        </w:rPr>
        <w:t>feina</w:t>
      </w:r>
      <w:proofErr w:type="spellEnd"/>
      <w:r w:rsidRPr="00744D02">
        <w:rPr>
          <w:rFonts w:ascii="Arial" w:eastAsia="Calibri" w:hAnsi="Arial" w:cs="Arial"/>
          <w:b/>
          <w:bCs/>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No es </w:t>
      </w:r>
      <w:proofErr w:type="spellStart"/>
      <w:r w:rsidRPr="00744D02">
        <w:rPr>
          <w:rFonts w:ascii="Arial" w:eastAsia="Calibri" w:hAnsi="Arial" w:cs="Arial"/>
          <w:color w:val="000000"/>
          <w:sz w:val="22"/>
          <w:szCs w:val="22"/>
          <w:lang w:val="es-ES"/>
        </w:rPr>
        <w:t>pot</w:t>
      </w:r>
      <w:proofErr w:type="spellEnd"/>
      <w:r w:rsidRPr="00744D02">
        <w:rPr>
          <w:rFonts w:ascii="Arial" w:eastAsia="Calibri" w:hAnsi="Arial" w:cs="Arial"/>
          <w:color w:val="000000"/>
          <w:sz w:val="22"/>
          <w:szCs w:val="22"/>
          <w:lang w:val="es-ES"/>
        </w:rPr>
        <w:t xml:space="preserve"> exigir </w:t>
      </w:r>
      <w:proofErr w:type="spellStart"/>
      <w:r w:rsidRPr="00744D02">
        <w:rPr>
          <w:rFonts w:ascii="Arial" w:eastAsia="Calibri" w:hAnsi="Arial" w:cs="Arial"/>
          <w:color w:val="000000"/>
          <w:sz w:val="22"/>
          <w:szCs w:val="22"/>
          <w:lang w:val="es-ES"/>
        </w:rPr>
        <w:t>als</w:t>
      </w:r>
      <w:proofErr w:type="spellEnd"/>
      <w:r w:rsidRPr="00744D02">
        <w:rPr>
          <w:rFonts w:ascii="Arial" w:eastAsia="Calibri" w:hAnsi="Arial" w:cs="Arial"/>
          <w:color w:val="000000"/>
          <w:sz w:val="22"/>
          <w:szCs w:val="22"/>
          <w:lang w:val="es-ES"/>
        </w:rPr>
        <w:t xml:space="preserve">/a les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/es que participen en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que </w:t>
      </w:r>
      <w:proofErr w:type="spellStart"/>
      <w:r w:rsidRPr="00744D02">
        <w:rPr>
          <w:rFonts w:ascii="Arial" w:eastAsia="Calibri" w:hAnsi="Arial" w:cs="Arial"/>
          <w:color w:val="000000"/>
          <w:sz w:val="22"/>
          <w:szCs w:val="22"/>
          <w:lang w:val="es-ES"/>
        </w:rPr>
        <w:t>treballin</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hores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excessives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6. </w:t>
      </w:r>
      <w:proofErr w:type="spellStart"/>
      <w:r w:rsidRPr="00744D02">
        <w:rPr>
          <w:rFonts w:ascii="Arial" w:eastAsia="Calibri" w:hAnsi="Arial" w:cs="Arial"/>
          <w:b/>
          <w:bCs/>
          <w:color w:val="000000"/>
          <w:sz w:val="22"/>
          <w:szCs w:val="22"/>
          <w:lang w:val="es-ES"/>
        </w:rPr>
        <w:t>Condicions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relatives</w:t>
      </w:r>
      <w:proofErr w:type="spellEnd"/>
      <w:r w:rsidRPr="00744D02">
        <w:rPr>
          <w:rFonts w:ascii="Arial" w:eastAsia="Calibri" w:hAnsi="Arial" w:cs="Arial"/>
          <w:b/>
          <w:bCs/>
          <w:color w:val="000000"/>
          <w:sz w:val="22"/>
          <w:szCs w:val="22"/>
          <w:lang w:val="es-ES"/>
        </w:rPr>
        <w:t xml:space="preserve"> a la </w:t>
      </w:r>
      <w:proofErr w:type="spellStart"/>
      <w:r w:rsidRPr="00744D02">
        <w:rPr>
          <w:rFonts w:ascii="Arial" w:eastAsia="Calibri" w:hAnsi="Arial" w:cs="Arial"/>
          <w:b/>
          <w:bCs/>
          <w:color w:val="000000"/>
          <w:sz w:val="22"/>
          <w:szCs w:val="22"/>
          <w:lang w:val="es-ES"/>
        </w:rPr>
        <w:t>seguretat</w:t>
      </w:r>
      <w:proofErr w:type="spellEnd"/>
      <w:r w:rsidRPr="00744D02">
        <w:rPr>
          <w:rFonts w:ascii="Arial" w:eastAsia="Calibri" w:hAnsi="Arial" w:cs="Arial"/>
          <w:b/>
          <w:bCs/>
          <w:color w:val="000000"/>
          <w:sz w:val="22"/>
          <w:szCs w:val="22"/>
          <w:lang w:val="es-ES"/>
        </w:rPr>
        <w:t xml:space="preserve"> i </w:t>
      </w:r>
      <w:proofErr w:type="spellStart"/>
      <w:r w:rsidRPr="00744D02">
        <w:rPr>
          <w:rFonts w:ascii="Arial" w:eastAsia="Calibri" w:hAnsi="Arial" w:cs="Arial"/>
          <w:b/>
          <w:bCs/>
          <w:color w:val="000000"/>
          <w:sz w:val="22"/>
          <w:szCs w:val="22"/>
          <w:lang w:val="es-ES"/>
        </w:rPr>
        <w:t>salut</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laborals</w:t>
      </w:r>
      <w:proofErr w:type="spellEnd"/>
      <w:r w:rsidRPr="00744D02">
        <w:rPr>
          <w:rFonts w:ascii="Arial" w:eastAsia="Calibri" w:hAnsi="Arial" w:cs="Arial"/>
          <w:b/>
          <w:bCs/>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en </w:t>
      </w:r>
      <w:proofErr w:type="spellStart"/>
      <w:r w:rsidRPr="00744D02">
        <w:rPr>
          <w:rFonts w:ascii="Arial" w:eastAsia="Calibri" w:hAnsi="Arial" w:cs="Arial"/>
          <w:color w:val="000000"/>
          <w:sz w:val="22"/>
          <w:szCs w:val="22"/>
          <w:lang w:val="es-ES"/>
        </w:rPr>
        <w:t>condicions</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treball</w:t>
      </w:r>
      <w:proofErr w:type="spellEnd"/>
      <w:r w:rsidRPr="00744D02">
        <w:rPr>
          <w:rFonts w:ascii="Arial" w:eastAsia="Calibri" w:hAnsi="Arial" w:cs="Arial"/>
          <w:color w:val="000000"/>
          <w:sz w:val="22"/>
          <w:szCs w:val="22"/>
          <w:lang w:val="es-ES"/>
        </w:rPr>
        <w:t xml:space="preserve"> segures i saludables, </w:t>
      </w:r>
      <w:proofErr w:type="spellStart"/>
      <w:r w:rsidRPr="00744D02">
        <w:rPr>
          <w:rFonts w:ascii="Arial" w:eastAsia="Calibri" w:hAnsi="Arial" w:cs="Arial"/>
          <w:color w:val="000000"/>
          <w:sz w:val="22"/>
          <w:szCs w:val="22"/>
          <w:lang w:val="es-ES"/>
        </w:rPr>
        <w:t>tot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complint</w:t>
      </w:r>
      <w:proofErr w:type="spellEnd"/>
      <w:r w:rsidRPr="00744D02">
        <w:rPr>
          <w:rFonts w:ascii="Arial" w:eastAsia="Calibri" w:hAnsi="Arial" w:cs="Arial"/>
          <w:color w:val="000000"/>
          <w:sz w:val="22"/>
          <w:szCs w:val="22"/>
          <w:lang w:val="es-ES"/>
        </w:rPr>
        <w:t xml:space="preserve"> les normes </w:t>
      </w:r>
      <w:proofErr w:type="spellStart"/>
      <w:r w:rsidRPr="00744D02">
        <w:rPr>
          <w:rFonts w:ascii="Arial" w:eastAsia="Calibri" w:hAnsi="Arial" w:cs="Arial"/>
          <w:color w:val="000000"/>
          <w:sz w:val="22"/>
          <w:szCs w:val="22"/>
          <w:lang w:val="es-ES"/>
        </w:rPr>
        <w:t>laborals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nacionals</w:t>
      </w:r>
      <w:proofErr w:type="spellEnd"/>
      <w:r w:rsidRPr="00744D02">
        <w:rPr>
          <w:rFonts w:ascii="Arial" w:eastAsia="Calibri" w:hAnsi="Arial" w:cs="Arial"/>
          <w:color w:val="000000"/>
          <w:sz w:val="22"/>
          <w:szCs w:val="22"/>
          <w:lang w:val="es-ES"/>
        </w:rPr>
        <w:t xml:space="preserve"> i </w:t>
      </w:r>
      <w:proofErr w:type="spellStart"/>
      <w:r w:rsidRPr="00744D02">
        <w:rPr>
          <w:rFonts w:ascii="Arial" w:eastAsia="Calibri" w:hAnsi="Arial" w:cs="Arial"/>
          <w:color w:val="000000"/>
          <w:sz w:val="22"/>
          <w:szCs w:val="22"/>
          <w:lang w:val="es-ES"/>
        </w:rPr>
        <w:t>internacionals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a </w:t>
      </w:r>
      <w:proofErr w:type="spellStart"/>
      <w:r w:rsidRPr="00744D02">
        <w:rPr>
          <w:rFonts w:ascii="Arial" w:eastAsia="Calibri" w:hAnsi="Arial" w:cs="Arial"/>
          <w:color w:val="000000"/>
          <w:sz w:val="22"/>
          <w:szCs w:val="22"/>
          <w:lang w:val="es-ES"/>
        </w:rPr>
        <w:t>fàbriques</w:t>
      </w:r>
      <w:proofErr w:type="spellEnd"/>
      <w:r w:rsidRPr="00744D02">
        <w:rPr>
          <w:rFonts w:ascii="Arial" w:eastAsia="Calibri" w:hAnsi="Arial" w:cs="Arial"/>
          <w:color w:val="000000"/>
          <w:sz w:val="22"/>
          <w:szCs w:val="22"/>
          <w:lang w:val="es-ES"/>
        </w:rPr>
        <w:t xml:space="preserve"> que </w:t>
      </w:r>
      <w:proofErr w:type="spellStart"/>
      <w:r w:rsidRPr="00744D02">
        <w:rPr>
          <w:rFonts w:ascii="Arial" w:eastAsia="Calibri" w:hAnsi="Arial" w:cs="Arial"/>
          <w:color w:val="000000"/>
          <w:sz w:val="22"/>
          <w:szCs w:val="22"/>
          <w:lang w:val="es-ES"/>
        </w:rPr>
        <w:t>mantinguin</w:t>
      </w:r>
      <w:proofErr w:type="spellEnd"/>
      <w:r w:rsidRPr="00744D02">
        <w:rPr>
          <w:rFonts w:ascii="Arial" w:eastAsia="Calibri" w:hAnsi="Arial" w:cs="Arial"/>
          <w:color w:val="000000"/>
          <w:sz w:val="22"/>
          <w:szCs w:val="22"/>
          <w:lang w:val="es-ES"/>
        </w:rPr>
        <w:t xml:space="preserve"> programes de </w:t>
      </w:r>
      <w:proofErr w:type="spellStart"/>
      <w:r w:rsidRPr="00744D02">
        <w:rPr>
          <w:rFonts w:ascii="Arial" w:eastAsia="Calibri" w:hAnsi="Arial" w:cs="Arial"/>
          <w:color w:val="000000"/>
          <w:sz w:val="22"/>
          <w:szCs w:val="22"/>
          <w:lang w:val="es-ES"/>
        </w:rPr>
        <w:t>seguretat</w:t>
      </w:r>
      <w:proofErr w:type="spellEnd"/>
      <w:r w:rsidRPr="00744D02">
        <w:rPr>
          <w:rFonts w:ascii="Arial" w:eastAsia="Calibri" w:hAnsi="Arial" w:cs="Arial"/>
          <w:color w:val="000000"/>
          <w:sz w:val="22"/>
          <w:szCs w:val="22"/>
          <w:lang w:val="es-ES"/>
        </w:rPr>
        <w:t xml:space="preserve"> i </w:t>
      </w:r>
      <w:proofErr w:type="spellStart"/>
      <w:r w:rsidRPr="00744D02">
        <w:rPr>
          <w:rFonts w:ascii="Arial" w:eastAsia="Calibri" w:hAnsi="Arial" w:cs="Arial"/>
          <w:color w:val="000000"/>
          <w:sz w:val="22"/>
          <w:szCs w:val="22"/>
          <w:lang w:val="es-ES"/>
        </w:rPr>
        <w:t>salut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ocupacionals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efectius</w:t>
      </w:r>
      <w:proofErr w:type="spellEnd"/>
      <w:r w:rsidRPr="00744D02">
        <w:rPr>
          <w:rFonts w:ascii="Arial" w:eastAsia="Calibri" w:hAnsi="Arial" w:cs="Arial"/>
          <w:color w:val="000000"/>
          <w:sz w:val="22"/>
          <w:szCs w:val="22"/>
          <w:lang w:val="es-ES"/>
        </w:rPr>
        <w:t xml:space="preserve"> en les tres </w:t>
      </w:r>
      <w:proofErr w:type="spellStart"/>
      <w:r w:rsidRPr="00744D02">
        <w:rPr>
          <w:rFonts w:ascii="Arial" w:eastAsia="Calibri" w:hAnsi="Arial" w:cs="Arial"/>
          <w:color w:val="000000"/>
          <w:sz w:val="22"/>
          <w:szCs w:val="22"/>
          <w:lang w:val="es-ES"/>
        </w:rPr>
        <w:t>àrees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següents</w:t>
      </w:r>
      <w:proofErr w:type="spellEnd"/>
      <w:r w:rsidRPr="00744D02">
        <w:rPr>
          <w:rFonts w:ascii="Arial" w:eastAsia="Calibri" w:hAnsi="Arial" w:cs="Arial"/>
          <w:color w:val="000000"/>
          <w:sz w:val="22"/>
          <w:szCs w:val="22"/>
          <w:lang w:val="es-ES"/>
        </w:rPr>
        <w:t xml:space="preserve">: programes </w:t>
      </w:r>
      <w:proofErr w:type="spellStart"/>
      <w:r w:rsidRPr="00744D02">
        <w:rPr>
          <w:rFonts w:ascii="Arial" w:eastAsia="Calibri" w:hAnsi="Arial" w:cs="Arial"/>
          <w:color w:val="000000"/>
          <w:sz w:val="22"/>
          <w:szCs w:val="22"/>
          <w:lang w:val="es-ES"/>
        </w:rPr>
        <w:t>d’OHS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integrals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identificació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avaluació</w:t>
      </w:r>
      <w:proofErr w:type="spellEnd"/>
      <w:r w:rsidRPr="00744D02">
        <w:rPr>
          <w:rFonts w:ascii="Arial" w:eastAsia="Calibri" w:hAnsi="Arial" w:cs="Arial"/>
          <w:color w:val="000000"/>
          <w:sz w:val="22"/>
          <w:szCs w:val="22"/>
          <w:lang w:val="es-ES"/>
        </w:rPr>
        <w:t xml:space="preserve"> i control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perills</w:t>
      </w:r>
      <w:proofErr w:type="spellEnd"/>
      <w:r w:rsidRPr="00744D02">
        <w:rPr>
          <w:rFonts w:ascii="Arial" w:eastAsia="Calibri" w:hAnsi="Arial" w:cs="Arial"/>
          <w:color w:val="000000"/>
          <w:sz w:val="22"/>
          <w:szCs w:val="22"/>
          <w:lang w:val="es-ES"/>
        </w:rPr>
        <w:t xml:space="preserve"> per a la </w:t>
      </w:r>
      <w:proofErr w:type="spellStart"/>
      <w:r w:rsidRPr="00744D02">
        <w:rPr>
          <w:rFonts w:ascii="Arial" w:eastAsia="Calibri" w:hAnsi="Arial" w:cs="Arial"/>
          <w:color w:val="000000"/>
          <w:sz w:val="22"/>
          <w:szCs w:val="22"/>
          <w:lang w:val="es-ES"/>
        </w:rPr>
        <w:t>salut</w:t>
      </w:r>
      <w:proofErr w:type="spellEnd"/>
      <w:r w:rsidRPr="00744D02">
        <w:rPr>
          <w:rFonts w:ascii="Arial" w:eastAsia="Calibri" w:hAnsi="Arial" w:cs="Arial"/>
          <w:color w:val="000000"/>
          <w:sz w:val="22"/>
          <w:szCs w:val="22"/>
          <w:lang w:val="es-ES"/>
        </w:rPr>
        <w:t xml:space="preserve"> i la </w:t>
      </w:r>
      <w:proofErr w:type="spellStart"/>
      <w:r w:rsidRPr="00744D02">
        <w:rPr>
          <w:rFonts w:ascii="Arial" w:eastAsia="Calibri" w:hAnsi="Arial" w:cs="Arial"/>
          <w:color w:val="000000"/>
          <w:sz w:val="22"/>
          <w:szCs w:val="22"/>
          <w:lang w:val="es-ES"/>
        </w:rPr>
        <w:t>seguretat</w:t>
      </w:r>
      <w:proofErr w:type="spellEnd"/>
      <w:r w:rsidRPr="00744D02">
        <w:rPr>
          <w:rFonts w:ascii="Arial" w:eastAsia="Calibri" w:hAnsi="Arial" w:cs="Arial"/>
          <w:color w:val="000000"/>
          <w:sz w:val="22"/>
          <w:szCs w:val="22"/>
          <w:lang w:val="es-ES"/>
        </w:rPr>
        <w:t xml:space="preserve">; i </w:t>
      </w:r>
      <w:proofErr w:type="spellStart"/>
      <w:r w:rsidRPr="00744D02">
        <w:rPr>
          <w:rFonts w:ascii="Arial" w:eastAsia="Calibri" w:hAnsi="Arial" w:cs="Arial"/>
          <w:color w:val="000000"/>
          <w:sz w:val="22"/>
          <w:szCs w:val="22"/>
          <w:lang w:val="es-ES"/>
        </w:rPr>
        <w:t>participació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/de les </w:t>
      </w:r>
      <w:proofErr w:type="spellStart"/>
      <w:r w:rsidRPr="00744D02">
        <w:rPr>
          <w:rFonts w:ascii="Arial" w:eastAsia="Calibri" w:hAnsi="Arial" w:cs="Arial"/>
          <w:color w:val="000000"/>
          <w:sz w:val="22"/>
          <w:szCs w:val="22"/>
          <w:lang w:val="es-ES"/>
        </w:rPr>
        <w:t>treballador</w:t>
      </w:r>
      <w:proofErr w:type="spellEnd"/>
      <w:r w:rsidRPr="00744D02">
        <w:rPr>
          <w:rFonts w:ascii="Arial" w:eastAsia="Calibri" w:hAnsi="Arial" w:cs="Arial"/>
          <w:color w:val="000000"/>
          <w:sz w:val="22"/>
          <w:szCs w:val="22"/>
          <w:lang w:val="es-ES"/>
        </w:rPr>
        <w:t xml:space="preserve">/res en el </w:t>
      </w:r>
      <w:proofErr w:type="spellStart"/>
      <w:r w:rsidRPr="00744D02">
        <w:rPr>
          <w:rFonts w:ascii="Arial" w:eastAsia="Calibri" w:hAnsi="Arial" w:cs="Arial"/>
          <w:color w:val="000000"/>
          <w:sz w:val="22"/>
          <w:szCs w:val="22"/>
          <w:lang w:val="es-ES"/>
        </w:rPr>
        <w:t>desenvolupament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implementació</w:t>
      </w:r>
      <w:proofErr w:type="spellEnd"/>
      <w:r w:rsidRPr="00744D02">
        <w:rPr>
          <w:rFonts w:ascii="Arial" w:eastAsia="Calibri" w:hAnsi="Arial" w:cs="Arial"/>
          <w:color w:val="000000"/>
          <w:sz w:val="22"/>
          <w:szCs w:val="22"/>
          <w:lang w:val="es-ES"/>
        </w:rPr>
        <w:t xml:space="preserve"> i </w:t>
      </w:r>
      <w:proofErr w:type="spellStart"/>
      <w:r w:rsidRPr="00744D02">
        <w:rPr>
          <w:rFonts w:ascii="Arial" w:eastAsia="Calibri" w:hAnsi="Arial" w:cs="Arial"/>
          <w:color w:val="000000"/>
          <w:sz w:val="22"/>
          <w:szCs w:val="22"/>
          <w:lang w:val="es-ES"/>
        </w:rPr>
        <w:t>verificació</w:t>
      </w:r>
      <w:proofErr w:type="spellEnd"/>
      <w:r w:rsidRPr="00744D02">
        <w:rPr>
          <w:rFonts w:ascii="Arial" w:eastAsia="Calibri" w:hAnsi="Arial" w:cs="Arial"/>
          <w:color w:val="000000"/>
          <w:sz w:val="22"/>
          <w:szCs w:val="22"/>
          <w:lang w:val="es-ES"/>
        </w:rPr>
        <w:t xml:space="preserve"> de programes </w:t>
      </w:r>
      <w:proofErr w:type="spellStart"/>
      <w:r w:rsidRPr="00744D02">
        <w:rPr>
          <w:rFonts w:ascii="Arial" w:eastAsia="Calibri" w:hAnsi="Arial" w:cs="Arial"/>
          <w:color w:val="000000"/>
          <w:sz w:val="22"/>
          <w:szCs w:val="22"/>
          <w:lang w:val="es-ES"/>
        </w:rPr>
        <w:t>d’OHS</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7. No </w:t>
      </w:r>
      <w:proofErr w:type="spellStart"/>
      <w:r w:rsidRPr="00744D02">
        <w:rPr>
          <w:rFonts w:ascii="Arial" w:eastAsia="Calibri" w:hAnsi="Arial" w:cs="Arial"/>
          <w:b/>
          <w:bCs/>
          <w:color w:val="000000"/>
          <w:sz w:val="22"/>
          <w:szCs w:val="22"/>
          <w:lang w:val="es-ES"/>
        </w:rPr>
        <w:t>terminació</w:t>
      </w:r>
      <w:proofErr w:type="spellEnd"/>
      <w:r w:rsidRPr="00744D02">
        <w:rPr>
          <w:rFonts w:ascii="Arial" w:eastAsia="Calibri" w:hAnsi="Arial" w:cs="Arial"/>
          <w:b/>
          <w:bCs/>
          <w:color w:val="000000"/>
          <w:sz w:val="22"/>
          <w:szCs w:val="22"/>
          <w:lang w:val="es-ES"/>
        </w:rPr>
        <w:t xml:space="preserve"> abusiva de la </w:t>
      </w:r>
      <w:proofErr w:type="spellStart"/>
      <w:r w:rsidRPr="00744D02">
        <w:rPr>
          <w:rFonts w:ascii="Arial" w:eastAsia="Calibri" w:hAnsi="Arial" w:cs="Arial"/>
          <w:b/>
          <w:bCs/>
          <w:color w:val="000000"/>
          <w:sz w:val="22"/>
          <w:szCs w:val="22"/>
          <w:lang w:val="es-ES"/>
        </w:rPr>
        <w:t>relació</w:t>
      </w:r>
      <w:proofErr w:type="spellEnd"/>
      <w:r w:rsidRPr="00744D02">
        <w:rPr>
          <w:rFonts w:ascii="Arial" w:eastAsia="Calibri" w:hAnsi="Arial" w:cs="Arial"/>
          <w:b/>
          <w:bCs/>
          <w:color w:val="000000"/>
          <w:sz w:val="22"/>
          <w:szCs w:val="22"/>
          <w:lang w:val="es-ES"/>
        </w:rPr>
        <w:t xml:space="preserve"> laboral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color w:val="000000"/>
          <w:sz w:val="22"/>
          <w:szCs w:val="22"/>
          <w:lang w:val="es-ES"/>
        </w:rPr>
        <w:t xml:space="preserve">No es </w:t>
      </w:r>
      <w:proofErr w:type="spellStart"/>
      <w:r w:rsidRPr="00744D02">
        <w:rPr>
          <w:rFonts w:ascii="Arial" w:eastAsia="Calibri" w:hAnsi="Arial" w:cs="Arial"/>
          <w:color w:val="000000"/>
          <w:sz w:val="22"/>
          <w:szCs w:val="22"/>
          <w:lang w:val="es-ES"/>
        </w:rPr>
        <w:t>podrà</w:t>
      </w:r>
      <w:proofErr w:type="spellEnd"/>
      <w:r w:rsidRPr="00744D02">
        <w:rPr>
          <w:rFonts w:ascii="Arial" w:eastAsia="Calibri" w:hAnsi="Arial" w:cs="Arial"/>
          <w:color w:val="000000"/>
          <w:sz w:val="22"/>
          <w:szCs w:val="22"/>
          <w:lang w:val="es-ES"/>
        </w:rPr>
        <w:t xml:space="preserve"> rescindir la </w:t>
      </w:r>
      <w:proofErr w:type="spellStart"/>
      <w:r w:rsidRPr="00744D02">
        <w:rPr>
          <w:rFonts w:ascii="Arial" w:eastAsia="Calibri" w:hAnsi="Arial" w:cs="Arial"/>
          <w:color w:val="000000"/>
          <w:sz w:val="22"/>
          <w:szCs w:val="22"/>
          <w:lang w:val="es-ES"/>
        </w:rPr>
        <w:t>relació</w:t>
      </w:r>
      <w:proofErr w:type="spellEnd"/>
      <w:r w:rsidRPr="00744D02">
        <w:rPr>
          <w:rFonts w:ascii="Arial" w:eastAsia="Calibri" w:hAnsi="Arial" w:cs="Arial"/>
          <w:color w:val="000000"/>
          <w:sz w:val="22"/>
          <w:szCs w:val="22"/>
          <w:lang w:val="es-ES"/>
        </w:rPr>
        <w:t xml:space="preserve"> laboral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/de les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/res </w:t>
      </w:r>
      <w:proofErr w:type="spellStart"/>
      <w:r w:rsidRPr="00744D02">
        <w:rPr>
          <w:rFonts w:ascii="Arial" w:eastAsia="Calibri" w:hAnsi="Arial" w:cs="Arial"/>
          <w:color w:val="000000"/>
          <w:sz w:val="22"/>
          <w:szCs w:val="22"/>
          <w:lang w:val="es-ES"/>
        </w:rPr>
        <w:t>involucrats</w:t>
      </w:r>
      <w:proofErr w:type="spellEnd"/>
      <w:r w:rsidRPr="00744D02">
        <w:rPr>
          <w:rFonts w:ascii="Arial" w:eastAsia="Calibri" w:hAnsi="Arial" w:cs="Arial"/>
          <w:color w:val="000000"/>
          <w:sz w:val="22"/>
          <w:szCs w:val="22"/>
          <w:lang w:val="es-ES"/>
        </w:rPr>
        <w:t xml:space="preserve">/des en la </w:t>
      </w:r>
      <w:proofErr w:type="spellStart"/>
      <w:r w:rsidRPr="00744D02">
        <w:rPr>
          <w:rFonts w:ascii="Arial" w:eastAsia="Calibri" w:hAnsi="Arial" w:cs="Arial"/>
          <w:color w:val="000000"/>
          <w:sz w:val="22"/>
          <w:szCs w:val="22"/>
          <w:lang w:val="es-ES"/>
        </w:rPr>
        <w:t>producció</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llevat</w:t>
      </w:r>
      <w:proofErr w:type="spellEnd"/>
      <w:r w:rsidRPr="00744D02">
        <w:rPr>
          <w:rFonts w:ascii="Arial" w:eastAsia="Calibri" w:hAnsi="Arial" w:cs="Arial"/>
          <w:color w:val="000000"/>
          <w:sz w:val="22"/>
          <w:szCs w:val="22"/>
          <w:lang w:val="es-ES"/>
        </w:rPr>
        <w:t xml:space="preserve"> que hi </w:t>
      </w:r>
      <w:proofErr w:type="spellStart"/>
      <w:r w:rsidRPr="00744D02">
        <w:rPr>
          <w:rFonts w:ascii="Arial" w:eastAsia="Calibri" w:hAnsi="Arial" w:cs="Arial"/>
          <w:color w:val="000000"/>
          <w:sz w:val="22"/>
          <w:szCs w:val="22"/>
          <w:lang w:val="es-ES"/>
        </w:rPr>
        <w:t>hagi</w:t>
      </w:r>
      <w:proofErr w:type="spellEnd"/>
      <w:r w:rsidRPr="00744D02">
        <w:rPr>
          <w:rFonts w:ascii="Arial" w:eastAsia="Calibri" w:hAnsi="Arial" w:cs="Arial"/>
          <w:color w:val="000000"/>
          <w:sz w:val="22"/>
          <w:szCs w:val="22"/>
          <w:lang w:val="es-ES"/>
        </w:rPr>
        <w:t xml:space="preserve"> </w:t>
      </w:r>
      <w:proofErr w:type="gramStart"/>
      <w:r w:rsidRPr="00744D02">
        <w:rPr>
          <w:rFonts w:ascii="Arial" w:eastAsia="Calibri" w:hAnsi="Arial" w:cs="Arial"/>
          <w:color w:val="000000"/>
          <w:sz w:val="22"/>
          <w:szCs w:val="22"/>
          <w:lang w:val="es-ES"/>
        </w:rPr>
        <w:t>una</w:t>
      </w:r>
      <w:r>
        <w:rPr>
          <w:rFonts w:ascii="Arial" w:eastAsia="Calibri" w:hAnsi="Arial" w:cs="Arial"/>
          <w:color w:val="000000"/>
          <w:sz w:val="22"/>
          <w:szCs w:val="22"/>
          <w:lang w:val="es-ES"/>
        </w:rPr>
        <w:t xml:space="preserve"> </w:t>
      </w:r>
      <w:r w:rsidRPr="00744D02">
        <w:rPr>
          <w:rFonts w:ascii="Arial" w:eastAsia="Calibri" w:hAnsi="Arial" w:cs="Arial"/>
          <w:color w:val="000000"/>
          <w:sz w:val="22"/>
          <w:szCs w:val="22"/>
          <w:lang w:val="es-ES"/>
        </w:rPr>
        <w:t>raó</w:t>
      </w:r>
      <w:proofErr w:type="gram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vàlida</w:t>
      </w:r>
      <w:proofErr w:type="spellEnd"/>
      <w:r w:rsidRPr="00744D02">
        <w:rPr>
          <w:rFonts w:ascii="Arial" w:eastAsia="Calibri" w:hAnsi="Arial" w:cs="Arial"/>
          <w:color w:val="000000"/>
          <w:sz w:val="22"/>
          <w:szCs w:val="22"/>
          <w:lang w:val="es-ES"/>
        </w:rPr>
        <w:t xml:space="preserve"> per a </w:t>
      </w:r>
      <w:proofErr w:type="spellStart"/>
      <w:r w:rsidRPr="00744D02">
        <w:rPr>
          <w:rFonts w:ascii="Arial" w:eastAsia="Calibri" w:hAnsi="Arial" w:cs="Arial"/>
          <w:color w:val="000000"/>
          <w:sz w:val="22"/>
          <w:szCs w:val="22"/>
          <w:lang w:val="es-ES"/>
        </w:rPr>
        <w:t>aquesta</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rescissió</w:t>
      </w:r>
      <w:proofErr w:type="spellEnd"/>
      <w:r w:rsidRPr="00744D02">
        <w:rPr>
          <w:rFonts w:ascii="Arial" w:eastAsia="Calibri" w:hAnsi="Arial" w:cs="Arial"/>
          <w:color w:val="000000"/>
          <w:sz w:val="22"/>
          <w:szCs w:val="22"/>
          <w:lang w:val="es-ES"/>
        </w:rPr>
        <w:t xml:space="preserve"> en </w:t>
      </w:r>
      <w:proofErr w:type="spellStart"/>
      <w:r w:rsidRPr="00744D02">
        <w:rPr>
          <w:rFonts w:ascii="Arial" w:eastAsia="Calibri" w:hAnsi="Arial" w:cs="Arial"/>
          <w:color w:val="000000"/>
          <w:sz w:val="22"/>
          <w:szCs w:val="22"/>
          <w:lang w:val="es-ES"/>
        </w:rPr>
        <w:t>funció</w:t>
      </w:r>
      <w:proofErr w:type="spellEnd"/>
      <w:r w:rsidRPr="00744D02">
        <w:rPr>
          <w:rFonts w:ascii="Arial" w:eastAsia="Calibri" w:hAnsi="Arial" w:cs="Arial"/>
          <w:color w:val="000000"/>
          <w:sz w:val="22"/>
          <w:szCs w:val="22"/>
          <w:lang w:val="es-ES"/>
        </w:rPr>
        <w:t xml:space="preserve"> de la </w:t>
      </w:r>
      <w:proofErr w:type="spellStart"/>
      <w:r w:rsidRPr="00744D02">
        <w:rPr>
          <w:rFonts w:ascii="Arial" w:eastAsia="Calibri" w:hAnsi="Arial" w:cs="Arial"/>
          <w:color w:val="000000"/>
          <w:sz w:val="22"/>
          <w:szCs w:val="22"/>
          <w:lang w:val="es-ES"/>
        </w:rPr>
        <w:t>capacitat</w:t>
      </w:r>
      <w:proofErr w:type="spellEnd"/>
      <w:r w:rsidRPr="00744D02">
        <w:rPr>
          <w:rFonts w:ascii="Arial" w:eastAsia="Calibri" w:hAnsi="Arial" w:cs="Arial"/>
          <w:color w:val="000000"/>
          <w:sz w:val="22"/>
          <w:szCs w:val="22"/>
          <w:lang w:val="es-ES"/>
        </w:rPr>
        <w:t xml:space="preserve"> o la conducta del/de la </w:t>
      </w:r>
      <w:proofErr w:type="spellStart"/>
      <w:r w:rsidRPr="00744D02">
        <w:rPr>
          <w:rFonts w:ascii="Arial" w:eastAsia="Calibri" w:hAnsi="Arial" w:cs="Arial"/>
          <w:color w:val="000000"/>
          <w:sz w:val="22"/>
          <w:szCs w:val="22"/>
          <w:lang w:val="es-ES"/>
        </w:rPr>
        <w:t>treballador</w:t>
      </w:r>
      <w:proofErr w:type="spellEnd"/>
      <w:r w:rsidRPr="00744D02">
        <w:rPr>
          <w:rFonts w:ascii="Arial" w:eastAsia="Calibri" w:hAnsi="Arial" w:cs="Arial"/>
          <w:color w:val="000000"/>
          <w:sz w:val="22"/>
          <w:szCs w:val="22"/>
          <w:lang w:val="es-ES"/>
        </w:rPr>
        <w:t xml:space="preserve">/a o </w:t>
      </w:r>
      <w:proofErr w:type="spellStart"/>
      <w:r w:rsidRPr="00744D02">
        <w:rPr>
          <w:rFonts w:ascii="Arial" w:eastAsia="Calibri" w:hAnsi="Arial" w:cs="Arial"/>
          <w:color w:val="000000"/>
          <w:sz w:val="22"/>
          <w:szCs w:val="22"/>
          <w:lang w:val="es-ES"/>
        </w:rPr>
        <w:t>dels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requisits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operatius</w:t>
      </w:r>
      <w:proofErr w:type="spellEnd"/>
      <w:r w:rsidRPr="00744D02">
        <w:rPr>
          <w:rFonts w:ascii="Arial" w:eastAsia="Calibri" w:hAnsi="Arial" w:cs="Arial"/>
          <w:color w:val="000000"/>
          <w:sz w:val="22"/>
          <w:szCs w:val="22"/>
          <w:lang w:val="es-ES"/>
        </w:rPr>
        <w:t xml:space="preserve"> de la </w:t>
      </w:r>
      <w:proofErr w:type="spellStart"/>
      <w:r w:rsidRPr="00744D02">
        <w:rPr>
          <w:rFonts w:ascii="Arial" w:eastAsia="Calibri" w:hAnsi="Arial" w:cs="Arial"/>
          <w:color w:val="000000"/>
          <w:sz w:val="22"/>
          <w:szCs w:val="22"/>
          <w:lang w:val="es-ES"/>
        </w:rPr>
        <w:t>Fàbrica</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8. </w:t>
      </w:r>
      <w:proofErr w:type="spellStart"/>
      <w:r w:rsidRPr="00744D02">
        <w:rPr>
          <w:rFonts w:ascii="Arial" w:eastAsia="Calibri" w:hAnsi="Arial" w:cs="Arial"/>
          <w:b/>
          <w:bCs/>
          <w:color w:val="000000"/>
          <w:sz w:val="22"/>
          <w:szCs w:val="22"/>
          <w:lang w:val="es-ES"/>
        </w:rPr>
        <w:t>Salaris</w:t>
      </w:r>
      <w:proofErr w:type="spellEnd"/>
      <w:r w:rsidRPr="00744D02">
        <w:rPr>
          <w:rFonts w:ascii="Arial" w:eastAsia="Calibri" w:hAnsi="Arial" w:cs="Arial"/>
          <w:b/>
          <w:bCs/>
          <w:color w:val="000000"/>
          <w:sz w:val="22"/>
          <w:szCs w:val="22"/>
          <w:lang w:val="es-ES"/>
        </w:rPr>
        <w:t xml:space="preserve"> </w:t>
      </w:r>
      <w:proofErr w:type="spellStart"/>
      <w:r w:rsidRPr="00744D02">
        <w:rPr>
          <w:rFonts w:ascii="Arial" w:eastAsia="Calibri" w:hAnsi="Arial" w:cs="Arial"/>
          <w:b/>
          <w:bCs/>
          <w:color w:val="000000"/>
          <w:sz w:val="22"/>
          <w:szCs w:val="22"/>
          <w:lang w:val="es-ES"/>
        </w:rPr>
        <w:t>legals</w:t>
      </w:r>
      <w:proofErr w:type="spellEnd"/>
      <w:r w:rsidRPr="00744D02">
        <w:rPr>
          <w:rFonts w:ascii="Arial" w:eastAsia="Calibri" w:hAnsi="Arial" w:cs="Arial"/>
          <w:b/>
          <w:bCs/>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Default="002E44B9" w:rsidP="002E44B9">
      <w:pPr>
        <w:autoSpaceDE w:val="0"/>
        <w:autoSpaceDN w:val="0"/>
        <w:adjustRightInd w:val="0"/>
        <w:jc w:val="both"/>
        <w:rPr>
          <w:rFonts w:ascii="Arial" w:eastAsia="Calibri" w:hAnsi="Arial" w:cs="Arial"/>
          <w:color w:val="000000"/>
          <w:sz w:val="22"/>
          <w:szCs w:val="22"/>
          <w:lang w:val="es-ES"/>
        </w:rPr>
      </w:pP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han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/res que </w:t>
      </w:r>
      <w:proofErr w:type="spellStart"/>
      <w:r w:rsidRPr="00744D02">
        <w:rPr>
          <w:rFonts w:ascii="Arial" w:eastAsia="Calibri" w:hAnsi="Arial" w:cs="Arial"/>
          <w:color w:val="000000"/>
          <w:sz w:val="22"/>
          <w:szCs w:val="22"/>
          <w:lang w:val="es-ES"/>
        </w:rPr>
        <w:t>reben</w:t>
      </w:r>
      <w:proofErr w:type="spellEnd"/>
      <w:r w:rsidRPr="00744D02">
        <w:rPr>
          <w:rFonts w:ascii="Arial" w:eastAsia="Calibri" w:hAnsi="Arial" w:cs="Arial"/>
          <w:color w:val="000000"/>
          <w:sz w:val="22"/>
          <w:szCs w:val="22"/>
          <w:lang w:val="es-ES"/>
        </w:rPr>
        <w:t xml:space="preserve"> la </w:t>
      </w:r>
      <w:proofErr w:type="spellStart"/>
      <w:r w:rsidRPr="00744D02">
        <w:rPr>
          <w:rFonts w:ascii="Arial" w:eastAsia="Calibri" w:hAnsi="Arial" w:cs="Arial"/>
          <w:color w:val="000000"/>
          <w:sz w:val="22"/>
          <w:szCs w:val="22"/>
          <w:lang w:val="es-ES"/>
        </w:rPr>
        <w:t>remuneració</w:t>
      </w:r>
      <w:proofErr w:type="spellEnd"/>
      <w:r w:rsidRPr="00744D02">
        <w:rPr>
          <w:rFonts w:ascii="Arial" w:eastAsia="Calibri" w:hAnsi="Arial" w:cs="Arial"/>
          <w:color w:val="000000"/>
          <w:sz w:val="22"/>
          <w:szCs w:val="22"/>
          <w:lang w:val="es-ES"/>
        </w:rPr>
        <w:t xml:space="preserve"> a la </w:t>
      </w:r>
      <w:proofErr w:type="spellStart"/>
      <w:r w:rsidRPr="00744D02">
        <w:rPr>
          <w:rFonts w:ascii="Arial" w:eastAsia="Calibri" w:hAnsi="Arial" w:cs="Arial"/>
          <w:color w:val="000000"/>
          <w:sz w:val="22"/>
          <w:szCs w:val="22"/>
          <w:lang w:val="es-ES"/>
        </w:rPr>
        <w:t>qual</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tenen</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dret</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legalment</w:t>
      </w:r>
      <w:proofErr w:type="spellEnd"/>
      <w:r w:rsidRPr="00744D02">
        <w:rPr>
          <w:rFonts w:ascii="Arial" w:eastAsia="Calibri" w:hAnsi="Arial" w:cs="Arial"/>
          <w:color w:val="000000"/>
          <w:sz w:val="22"/>
          <w:szCs w:val="22"/>
          <w:lang w:val="es-ES"/>
        </w:rPr>
        <w:t xml:space="preserve">. </w:t>
      </w: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p>
    <w:p w:rsidR="002E44B9" w:rsidRPr="00744D02" w:rsidRDefault="002E44B9" w:rsidP="002E44B9">
      <w:pPr>
        <w:autoSpaceDE w:val="0"/>
        <w:autoSpaceDN w:val="0"/>
        <w:adjustRightInd w:val="0"/>
        <w:jc w:val="both"/>
        <w:rPr>
          <w:rFonts w:ascii="Arial" w:eastAsia="Calibri" w:hAnsi="Arial" w:cs="Arial"/>
          <w:color w:val="000000"/>
          <w:sz w:val="22"/>
          <w:szCs w:val="22"/>
          <w:lang w:val="es-ES"/>
        </w:rPr>
      </w:pPr>
      <w:r w:rsidRPr="00744D02">
        <w:rPr>
          <w:rFonts w:ascii="Arial" w:eastAsia="Calibri" w:hAnsi="Arial" w:cs="Arial"/>
          <w:b/>
          <w:bCs/>
          <w:color w:val="000000"/>
          <w:sz w:val="22"/>
          <w:szCs w:val="22"/>
          <w:lang w:val="es-ES"/>
        </w:rPr>
        <w:t xml:space="preserve">9. </w:t>
      </w:r>
      <w:proofErr w:type="spellStart"/>
      <w:r w:rsidRPr="00744D02">
        <w:rPr>
          <w:rFonts w:ascii="Arial" w:eastAsia="Calibri" w:hAnsi="Arial" w:cs="Arial"/>
          <w:b/>
          <w:bCs/>
          <w:color w:val="000000"/>
          <w:sz w:val="22"/>
          <w:szCs w:val="22"/>
          <w:lang w:val="es-ES"/>
        </w:rPr>
        <w:t>Salaris</w:t>
      </w:r>
      <w:proofErr w:type="spellEnd"/>
      <w:r w:rsidRPr="00744D02">
        <w:rPr>
          <w:rFonts w:ascii="Arial" w:eastAsia="Calibri" w:hAnsi="Arial" w:cs="Arial"/>
          <w:b/>
          <w:bCs/>
          <w:color w:val="000000"/>
          <w:sz w:val="22"/>
          <w:szCs w:val="22"/>
          <w:lang w:val="es-ES"/>
        </w:rPr>
        <w:t xml:space="preserve"> dignes </w:t>
      </w:r>
    </w:p>
    <w:p w:rsidR="002E44B9" w:rsidRDefault="002E44B9" w:rsidP="002E44B9">
      <w:pPr>
        <w:autoSpaceDE w:val="0"/>
        <w:autoSpaceDN w:val="0"/>
        <w:adjustRightInd w:val="0"/>
        <w:jc w:val="both"/>
        <w:rPr>
          <w:rFonts w:ascii="Arial" w:eastAsia="Calibri" w:hAnsi="Arial" w:cs="Arial"/>
          <w:color w:val="000000"/>
          <w:sz w:val="22"/>
          <w:szCs w:val="22"/>
          <w:lang w:val="es-ES"/>
        </w:rPr>
      </w:pPr>
      <w:proofErr w:type="spellStart"/>
      <w:r w:rsidRPr="00744D02">
        <w:rPr>
          <w:rFonts w:ascii="Arial" w:eastAsia="Calibri" w:hAnsi="Arial" w:cs="Arial"/>
          <w:color w:val="000000"/>
          <w:sz w:val="22"/>
          <w:szCs w:val="22"/>
          <w:lang w:val="es-ES"/>
        </w:rPr>
        <w:t>Els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béns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s’han</w:t>
      </w:r>
      <w:proofErr w:type="spellEnd"/>
      <w:r w:rsidRPr="00744D02">
        <w:rPr>
          <w:rFonts w:ascii="Arial" w:eastAsia="Calibri" w:hAnsi="Arial" w:cs="Arial"/>
          <w:color w:val="000000"/>
          <w:sz w:val="22"/>
          <w:szCs w:val="22"/>
          <w:lang w:val="es-ES"/>
        </w:rPr>
        <w:t xml:space="preserve"> de </w:t>
      </w:r>
      <w:proofErr w:type="spellStart"/>
      <w:r w:rsidRPr="00744D02">
        <w:rPr>
          <w:rFonts w:ascii="Arial" w:eastAsia="Calibri" w:hAnsi="Arial" w:cs="Arial"/>
          <w:color w:val="000000"/>
          <w:sz w:val="22"/>
          <w:szCs w:val="22"/>
          <w:lang w:val="es-ES"/>
        </w:rPr>
        <w:t>produir</w:t>
      </w:r>
      <w:proofErr w:type="spellEnd"/>
      <w:r w:rsidRPr="00744D02">
        <w:rPr>
          <w:rFonts w:ascii="Arial" w:eastAsia="Calibri" w:hAnsi="Arial" w:cs="Arial"/>
          <w:color w:val="000000"/>
          <w:sz w:val="22"/>
          <w:szCs w:val="22"/>
          <w:lang w:val="es-ES"/>
        </w:rPr>
        <w:t xml:space="preserve"> per </w:t>
      </w:r>
      <w:proofErr w:type="spellStart"/>
      <w:r w:rsidRPr="00744D02">
        <w:rPr>
          <w:rFonts w:ascii="Arial" w:eastAsia="Calibri" w:hAnsi="Arial" w:cs="Arial"/>
          <w:color w:val="000000"/>
          <w:sz w:val="22"/>
          <w:szCs w:val="22"/>
          <w:lang w:val="es-ES"/>
        </w:rPr>
        <w:t>treballadors</w:t>
      </w:r>
      <w:proofErr w:type="spellEnd"/>
      <w:r w:rsidRPr="00744D02">
        <w:rPr>
          <w:rFonts w:ascii="Arial" w:eastAsia="Calibri" w:hAnsi="Arial" w:cs="Arial"/>
          <w:color w:val="000000"/>
          <w:sz w:val="22"/>
          <w:szCs w:val="22"/>
          <w:lang w:val="es-ES"/>
        </w:rPr>
        <w:t xml:space="preserve">/res que </w:t>
      </w:r>
      <w:proofErr w:type="spellStart"/>
      <w:r w:rsidRPr="00744D02">
        <w:rPr>
          <w:rFonts w:ascii="Arial" w:eastAsia="Calibri" w:hAnsi="Arial" w:cs="Arial"/>
          <w:color w:val="000000"/>
          <w:sz w:val="22"/>
          <w:szCs w:val="22"/>
          <w:lang w:val="es-ES"/>
        </w:rPr>
        <w:t>reben</w:t>
      </w:r>
      <w:proofErr w:type="spellEnd"/>
      <w:r w:rsidRPr="00744D02">
        <w:rPr>
          <w:rFonts w:ascii="Arial" w:eastAsia="Calibri" w:hAnsi="Arial" w:cs="Arial"/>
          <w:color w:val="000000"/>
          <w:sz w:val="22"/>
          <w:szCs w:val="22"/>
          <w:lang w:val="es-ES"/>
        </w:rPr>
        <w:t xml:space="preserve"> un </w:t>
      </w:r>
      <w:proofErr w:type="spellStart"/>
      <w:r w:rsidRPr="00744D02">
        <w:rPr>
          <w:rFonts w:ascii="Arial" w:eastAsia="Calibri" w:hAnsi="Arial" w:cs="Arial"/>
          <w:color w:val="000000"/>
          <w:sz w:val="22"/>
          <w:szCs w:val="22"/>
          <w:lang w:val="es-ES"/>
        </w:rPr>
        <w:t>salari</w:t>
      </w:r>
      <w:proofErr w:type="spellEnd"/>
      <w:r w:rsidRPr="00744D02">
        <w:rPr>
          <w:rFonts w:ascii="Arial" w:eastAsia="Calibri" w:hAnsi="Arial" w:cs="Arial"/>
          <w:color w:val="000000"/>
          <w:sz w:val="22"/>
          <w:szCs w:val="22"/>
          <w:lang w:val="es-ES"/>
        </w:rPr>
        <w:t xml:space="preserve"> digne, </w:t>
      </w:r>
      <w:proofErr w:type="spellStart"/>
      <w:r w:rsidRPr="00744D02">
        <w:rPr>
          <w:rFonts w:ascii="Arial" w:eastAsia="Calibri" w:hAnsi="Arial" w:cs="Arial"/>
          <w:color w:val="000000"/>
          <w:sz w:val="22"/>
          <w:szCs w:val="22"/>
          <w:lang w:val="es-ES"/>
        </w:rPr>
        <w:t>entès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com</w:t>
      </w:r>
      <w:proofErr w:type="spellEnd"/>
      <w:r w:rsidRPr="00744D02">
        <w:rPr>
          <w:rFonts w:ascii="Arial" w:eastAsia="Calibri" w:hAnsi="Arial" w:cs="Arial"/>
          <w:color w:val="000000"/>
          <w:sz w:val="22"/>
          <w:szCs w:val="22"/>
          <w:lang w:val="es-ES"/>
        </w:rPr>
        <w:t xml:space="preserve"> a </w:t>
      </w:r>
      <w:proofErr w:type="spellStart"/>
      <w:r w:rsidRPr="00744D02">
        <w:rPr>
          <w:rFonts w:ascii="Arial" w:eastAsia="Calibri" w:hAnsi="Arial" w:cs="Arial"/>
          <w:color w:val="000000"/>
          <w:sz w:val="22"/>
          <w:szCs w:val="22"/>
          <w:lang w:val="es-ES"/>
        </w:rPr>
        <w:t>suficient</w:t>
      </w:r>
      <w:proofErr w:type="spellEnd"/>
      <w:r w:rsidRPr="00744D02">
        <w:rPr>
          <w:rFonts w:ascii="Arial" w:eastAsia="Calibri" w:hAnsi="Arial" w:cs="Arial"/>
          <w:color w:val="000000"/>
          <w:sz w:val="22"/>
          <w:szCs w:val="22"/>
          <w:lang w:val="es-ES"/>
        </w:rPr>
        <w:t xml:space="preserve"> per </w:t>
      </w:r>
      <w:proofErr w:type="spellStart"/>
      <w:r w:rsidRPr="00744D02">
        <w:rPr>
          <w:rFonts w:ascii="Arial" w:eastAsia="Calibri" w:hAnsi="Arial" w:cs="Arial"/>
          <w:color w:val="000000"/>
          <w:sz w:val="22"/>
          <w:szCs w:val="22"/>
          <w:lang w:val="es-ES"/>
        </w:rPr>
        <w:t>fer</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front</w:t>
      </w:r>
      <w:proofErr w:type="spellEnd"/>
      <w:r w:rsidRPr="00744D02">
        <w:rPr>
          <w:rFonts w:ascii="Arial" w:eastAsia="Calibri" w:hAnsi="Arial" w:cs="Arial"/>
          <w:color w:val="000000"/>
          <w:sz w:val="22"/>
          <w:szCs w:val="22"/>
          <w:lang w:val="es-ES"/>
        </w:rPr>
        <w:t xml:space="preserve"> a les </w:t>
      </w:r>
      <w:proofErr w:type="spellStart"/>
      <w:r w:rsidRPr="00744D02">
        <w:rPr>
          <w:rFonts w:ascii="Arial" w:eastAsia="Calibri" w:hAnsi="Arial" w:cs="Arial"/>
          <w:color w:val="000000"/>
          <w:sz w:val="22"/>
          <w:szCs w:val="22"/>
          <w:lang w:val="es-ES"/>
        </w:rPr>
        <w:t>necessitats</w:t>
      </w:r>
      <w:proofErr w:type="spellEnd"/>
      <w:r w:rsidRPr="00744D02">
        <w:rPr>
          <w:rFonts w:ascii="Arial" w:eastAsia="Calibri" w:hAnsi="Arial" w:cs="Arial"/>
          <w:color w:val="000000"/>
          <w:sz w:val="22"/>
          <w:szCs w:val="22"/>
          <w:lang w:val="es-ES"/>
        </w:rPr>
        <w:t xml:space="preserve"> </w:t>
      </w:r>
      <w:proofErr w:type="spellStart"/>
      <w:r w:rsidRPr="00744D02">
        <w:rPr>
          <w:rFonts w:ascii="Arial" w:eastAsia="Calibri" w:hAnsi="Arial" w:cs="Arial"/>
          <w:color w:val="000000"/>
          <w:sz w:val="22"/>
          <w:szCs w:val="22"/>
          <w:lang w:val="es-ES"/>
        </w:rPr>
        <w:t>bàsiques</w:t>
      </w:r>
      <w:proofErr w:type="spellEnd"/>
      <w:r w:rsidRPr="00744D02">
        <w:rPr>
          <w:rFonts w:ascii="Arial" w:eastAsia="Calibri" w:hAnsi="Arial" w:cs="Arial"/>
          <w:color w:val="000000"/>
          <w:sz w:val="22"/>
          <w:szCs w:val="22"/>
          <w:lang w:val="es-ES"/>
        </w:rPr>
        <w:t>.</w:t>
      </w:r>
    </w:p>
    <w:p w:rsidR="002E44B9" w:rsidRPr="00860186" w:rsidRDefault="002E44B9" w:rsidP="002E44B9">
      <w:pPr>
        <w:autoSpaceDE w:val="0"/>
        <w:autoSpaceDN w:val="0"/>
        <w:adjustRightInd w:val="0"/>
        <w:jc w:val="both"/>
        <w:rPr>
          <w:rFonts w:ascii="Arial" w:hAnsi="Arial" w:cs="Arial"/>
          <w:b/>
          <w:spacing w:val="-3"/>
        </w:rPr>
      </w:pPr>
      <w:r>
        <w:rPr>
          <w:rFonts w:ascii="Arial" w:eastAsia="Calibri" w:hAnsi="Arial" w:cs="Arial"/>
          <w:color w:val="000000"/>
          <w:sz w:val="22"/>
          <w:szCs w:val="22"/>
          <w:lang w:val="es-ES"/>
        </w:rPr>
        <w:br w:type="page"/>
      </w:r>
      <w:r w:rsidRPr="00860186">
        <w:rPr>
          <w:rFonts w:ascii="Arial" w:hAnsi="Arial" w:cs="Arial"/>
          <w:b/>
          <w:spacing w:val="-3"/>
        </w:rPr>
        <w:t>ANNEX 5. Formulari de divulgació</w:t>
      </w:r>
    </w:p>
    <w:p w:rsidR="002E44B9" w:rsidRDefault="002E44B9" w:rsidP="002E44B9">
      <w:pPr>
        <w:autoSpaceDE w:val="0"/>
        <w:autoSpaceDN w:val="0"/>
        <w:adjustRightInd w:val="0"/>
        <w:jc w:val="both"/>
        <w:rPr>
          <w:rFonts w:ascii="Arial" w:eastAsia="Calibri" w:hAnsi="Arial" w:cs="Arial"/>
          <w:color w:val="000000"/>
          <w:sz w:val="22"/>
          <w:szCs w:val="22"/>
          <w:lang w:val="es-ES"/>
        </w:rPr>
      </w:pPr>
    </w:p>
    <w:p w:rsidR="002E44B9" w:rsidRPr="00CF4C3D" w:rsidRDefault="002E44B9" w:rsidP="002E44B9">
      <w:pPr>
        <w:autoSpaceDE w:val="0"/>
        <w:autoSpaceDN w:val="0"/>
        <w:adjustRightInd w:val="0"/>
        <w:jc w:val="both"/>
        <w:rPr>
          <w:rFonts w:ascii="Arial" w:eastAsia="Calibri" w:hAnsi="Arial" w:cs="Arial"/>
          <w:color w:val="000000"/>
          <w:sz w:val="20"/>
          <w:szCs w:val="20"/>
          <w:lang w:val="es-ES"/>
        </w:rPr>
      </w:pPr>
      <w:proofErr w:type="spellStart"/>
      <w:r w:rsidRPr="00321506">
        <w:rPr>
          <w:rFonts w:ascii="Arial" w:eastAsia="Calibri" w:hAnsi="Arial" w:cs="Arial"/>
          <w:b/>
          <w:bCs/>
          <w:color w:val="000000"/>
          <w:sz w:val="20"/>
          <w:szCs w:val="20"/>
          <w:lang w:val="es-ES"/>
        </w:rPr>
        <w:t>Dades</w:t>
      </w:r>
      <w:proofErr w:type="spellEnd"/>
      <w:r w:rsidRPr="00321506">
        <w:rPr>
          <w:rFonts w:ascii="Arial" w:eastAsia="Calibri" w:hAnsi="Arial" w:cs="Arial"/>
          <w:b/>
          <w:bCs/>
          <w:color w:val="000000"/>
          <w:sz w:val="20"/>
          <w:szCs w:val="20"/>
          <w:lang w:val="es-ES"/>
        </w:rPr>
        <w:t xml:space="preserve"> del contracte</w:t>
      </w:r>
    </w:p>
    <w:p w:rsidR="002E44B9" w:rsidRPr="00CF4C3D" w:rsidRDefault="002E44B9" w:rsidP="002E44B9">
      <w:pPr>
        <w:autoSpaceDE w:val="0"/>
        <w:autoSpaceDN w:val="0"/>
        <w:adjustRightInd w:val="0"/>
        <w:jc w:val="both"/>
        <w:rPr>
          <w:rFonts w:ascii="Arial" w:eastAsia="Calibri" w:hAnsi="Arial" w:cs="Arial"/>
          <w:color w:val="000000"/>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253"/>
      </w:tblGrid>
      <w:tr w:rsidR="002E44B9" w:rsidRPr="00321506" w:rsidTr="00435CC0">
        <w:trPr>
          <w:trHeight w:val="103"/>
        </w:trPr>
        <w:tc>
          <w:tcPr>
            <w:tcW w:w="4111" w:type="dxa"/>
          </w:tcPr>
          <w:p w:rsidR="002E44B9" w:rsidRPr="00321506" w:rsidRDefault="002E44B9" w:rsidP="00435CC0">
            <w:pPr>
              <w:autoSpaceDE w:val="0"/>
              <w:autoSpaceDN w:val="0"/>
              <w:adjustRightInd w:val="0"/>
              <w:rPr>
                <w:rFonts w:ascii="Arial" w:eastAsia="Calibri" w:hAnsi="Arial" w:cs="Arial"/>
                <w:color w:val="000000"/>
                <w:sz w:val="20"/>
                <w:szCs w:val="20"/>
                <w:lang w:val="es-ES"/>
              </w:rPr>
            </w:pPr>
            <w:proofErr w:type="spellStart"/>
            <w:r w:rsidRPr="00321506">
              <w:rPr>
                <w:rFonts w:ascii="Arial" w:eastAsia="Calibri" w:hAnsi="Arial" w:cs="Arial"/>
                <w:color w:val="000000"/>
                <w:sz w:val="20"/>
                <w:szCs w:val="20"/>
                <w:lang w:val="es-ES"/>
              </w:rPr>
              <w:t>Parts</w:t>
            </w:r>
            <w:proofErr w:type="spellEnd"/>
            <w:r w:rsidRPr="00321506">
              <w:rPr>
                <w:rFonts w:ascii="Arial" w:eastAsia="Calibri" w:hAnsi="Arial" w:cs="Arial"/>
                <w:color w:val="000000"/>
                <w:sz w:val="20"/>
                <w:szCs w:val="20"/>
                <w:lang w:val="es-ES"/>
              </w:rPr>
              <w:t xml:space="preserve"> del contacte </w:t>
            </w:r>
          </w:p>
        </w:tc>
        <w:tc>
          <w:tcPr>
            <w:tcW w:w="4253" w:type="dxa"/>
          </w:tcPr>
          <w:p w:rsidR="002E44B9" w:rsidRPr="00321506" w:rsidRDefault="002E44B9" w:rsidP="00435CC0">
            <w:pPr>
              <w:autoSpaceDE w:val="0"/>
              <w:autoSpaceDN w:val="0"/>
              <w:adjustRightInd w:val="0"/>
              <w:rPr>
                <w:rFonts w:ascii="Arial" w:eastAsia="Calibri" w:hAnsi="Arial" w:cs="Arial"/>
                <w:color w:val="000000"/>
                <w:sz w:val="20"/>
                <w:szCs w:val="20"/>
                <w:lang w:val="es-ES"/>
              </w:rPr>
            </w:pPr>
            <w:r w:rsidRPr="00321506">
              <w:rPr>
                <w:rFonts w:ascii="Arial" w:eastAsia="Calibri" w:hAnsi="Arial" w:cs="Arial"/>
                <w:color w:val="000000"/>
                <w:sz w:val="20"/>
                <w:szCs w:val="20"/>
                <w:lang w:val="es-ES"/>
              </w:rPr>
              <w:t>[</w:t>
            </w:r>
            <w:proofErr w:type="spellStart"/>
            <w:r w:rsidRPr="00321506">
              <w:rPr>
                <w:rFonts w:ascii="Arial" w:eastAsia="Calibri" w:hAnsi="Arial" w:cs="Arial"/>
                <w:color w:val="000000"/>
                <w:sz w:val="20"/>
                <w:szCs w:val="20"/>
                <w:lang w:val="es-ES"/>
              </w:rPr>
              <w:t>Òrgan</w:t>
            </w:r>
            <w:proofErr w:type="spellEnd"/>
            <w:r w:rsidRPr="00321506">
              <w:rPr>
                <w:rFonts w:ascii="Arial" w:eastAsia="Calibri" w:hAnsi="Arial" w:cs="Arial"/>
                <w:color w:val="000000"/>
                <w:sz w:val="20"/>
                <w:szCs w:val="20"/>
                <w:lang w:val="es-ES"/>
              </w:rPr>
              <w:t xml:space="preserve"> de </w:t>
            </w:r>
            <w:proofErr w:type="spellStart"/>
            <w:r w:rsidRPr="00321506">
              <w:rPr>
                <w:rFonts w:ascii="Arial" w:eastAsia="Calibri" w:hAnsi="Arial" w:cs="Arial"/>
                <w:color w:val="000000"/>
                <w:sz w:val="20"/>
                <w:szCs w:val="20"/>
                <w:lang w:val="es-ES"/>
              </w:rPr>
              <w:t>contractació</w:t>
            </w:r>
            <w:proofErr w:type="spellEnd"/>
            <w:r w:rsidRPr="00321506">
              <w:rPr>
                <w:rFonts w:ascii="Arial" w:eastAsia="Calibri" w:hAnsi="Arial" w:cs="Arial"/>
                <w:color w:val="000000"/>
                <w:sz w:val="20"/>
                <w:szCs w:val="20"/>
                <w:lang w:val="es-ES"/>
              </w:rPr>
              <w:t>] i [</w:t>
            </w:r>
            <w:proofErr w:type="spellStart"/>
            <w:r w:rsidRPr="00321506">
              <w:rPr>
                <w:rFonts w:ascii="Arial" w:eastAsia="Calibri" w:hAnsi="Arial" w:cs="Arial"/>
                <w:color w:val="000000"/>
                <w:sz w:val="20"/>
                <w:szCs w:val="20"/>
                <w:lang w:val="es-ES"/>
              </w:rPr>
              <w:t>contractista</w:t>
            </w:r>
            <w:proofErr w:type="spellEnd"/>
            <w:r w:rsidRPr="00321506">
              <w:rPr>
                <w:rFonts w:ascii="Arial" w:eastAsia="Calibri" w:hAnsi="Arial" w:cs="Arial"/>
                <w:color w:val="000000"/>
                <w:sz w:val="20"/>
                <w:szCs w:val="20"/>
                <w:lang w:val="es-ES"/>
              </w:rPr>
              <w:t xml:space="preserve">] </w:t>
            </w:r>
          </w:p>
        </w:tc>
      </w:tr>
      <w:tr w:rsidR="002E44B9" w:rsidRPr="00CF4C3D" w:rsidTr="00435CC0">
        <w:trPr>
          <w:trHeight w:val="103"/>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r w:rsidRPr="00321506">
              <w:rPr>
                <w:rFonts w:ascii="Arial" w:eastAsia="Calibri" w:hAnsi="Arial" w:cs="Arial"/>
                <w:color w:val="000000"/>
                <w:sz w:val="20"/>
                <w:szCs w:val="20"/>
                <w:lang w:val="es-ES"/>
              </w:rPr>
              <w:t xml:space="preserve">Durada del contracte </w:t>
            </w:r>
          </w:p>
        </w:tc>
        <w:tc>
          <w:tcPr>
            <w:tcW w:w="4253" w:type="dxa"/>
          </w:tcPr>
          <w:p w:rsidR="002E44B9" w:rsidRPr="00321506"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103"/>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r w:rsidRPr="00321506">
              <w:rPr>
                <w:rFonts w:ascii="Arial" w:eastAsia="Calibri" w:hAnsi="Arial" w:cs="Arial"/>
                <w:color w:val="000000"/>
                <w:sz w:val="20"/>
                <w:szCs w:val="20"/>
                <w:lang w:val="es-ES"/>
              </w:rPr>
              <w:t xml:space="preserve">Preu del contracte </w:t>
            </w:r>
          </w:p>
        </w:tc>
        <w:tc>
          <w:tcPr>
            <w:tcW w:w="4253" w:type="dxa"/>
          </w:tcPr>
          <w:p w:rsidR="002E44B9" w:rsidRPr="00321506"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103"/>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roofErr w:type="spellStart"/>
            <w:r w:rsidRPr="00321506">
              <w:rPr>
                <w:rFonts w:ascii="Arial" w:eastAsia="Calibri" w:hAnsi="Arial" w:cs="Arial"/>
                <w:color w:val="000000"/>
                <w:sz w:val="20"/>
                <w:szCs w:val="20"/>
                <w:lang w:val="es-ES"/>
              </w:rPr>
              <w:t>Objecte</w:t>
            </w:r>
            <w:proofErr w:type="spellEnd"/>
            <w:r w:rsidRPr="00321506">
              <w:rPr>
                <w:rFonts w:ascii="Arial" w:eastAsia="Calibri" w:hAnsi="Arial" w:cs="Arial"/>
                <w:color w:val="000000"/>
                <w:sz w:val="20"/>
                <w:szCs w:val="20"/>
                <w:lang w:val="es-ES"/>
              </w:rPr>
              <w:t xml:space="preserve"> del contracte </w:t>
            </w:r>
          </w:p>
        </w:tc>
        <w:tc>
          <w:tcPr>
            <w:tcW w:w="4253" w:type="dxa"/>
          </w:tcPr>
          <w:p w:rsidR="002E44B9" w:rsidRPr="00321506"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230"/>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r w:rsidRPr="00321506">
              <w:rPr>
                <w:rFonts w:ascii="Arial" w:eastAsia="Calibri" w:hAnsi="Arial" w:cs="Arial"/>
                <w:color w:val="000000"/>
                <w:sz w:val="20"/>
                <w:szCs w:val="20"/>
                <w:lang w:val="es-ES"/>
              </w:rPr>
              <w:t xml:space="preserve">Marques </w:t>
            </w:r>
            <w:proofErr w:type="spellStart"/>
            <w:r w:rsidRPr="00321506">
              <w:rPr>
                <w:rFonts w:ascii="Arial" w:eastAsia="Calibri" w:hAnsi="Arial" w:cs="Arial"/>
                <w:color w:val="000000"/>
                <w:sz w:val="20"/>
                <w:szCs w:val="20"/>
                <w:lang w:val="es-ES"/>
              </w:rPr>
              <w:t>dels</w:t>
            </w:r>
            <w:proofErr w:type="spellEnd"/>
            <w:r w:rsidRPr="00321506">
              <w:rPr>
                <w:rFonts w:ascii="Arial" w:eastAsia="Calibri" w:hAnsi="Arial" w:cs="Arial"/>
                <w:color w:val="000000"/>
                <w:sz w:val="20"/>
                <w:szCs w:val="20"/>
                <w:lang w:val="es-ES"/>
              </w:rPr>
              <w:t xml:space="preserve"> </w:t>
            </w:r>
            <w:proofErr w:type="spellStart"/>
            <w:r w:rsidRPr="00321506">
              <w:rPr>
                <w:rFonts w:ascii="Arial" w:eastAsia="Calibri" w:hAnsi="Arial" w:cs="Arial"/>
                <w:color w:val="000000"/>
                <w:sz w:val="20"/>
                <w:szCs w:val="20"/>
                <w:lang w:val="es-ES"/>
              </w:rPr>
              <w:t>productes</w:t>
            </w:r>
            <w:proofErr w:type="spellEnd"/>
            <w:r w:rsidRPr="00321506">
              <w:rPr>
                <w:rFonts w:ascii="Arial" w:eastAsia="Calibri" w:hAnsi="Arial" w:cs="Arial"/>
                <w:color w:val="000000"/>
                <w:sz w:val="20"/>
                <w:szCs w:val="20"/>
                <w:lang w:val="es-ES"/>
              </w:rPr>
              <w:t xml:space="preserve"> </w:t>
            </w:r>
            <w:proofErr w:type="spellStart"/>
            <w:r w:rsidRPr="00321506">
              <w:rPr>
                <w:rFonts w:ascii="Arial" w:eastAsia="Calibri" w:hAnsi="Arial" w:cs="Arial"/>
                <w:color w:val="000000"/>
                <w:sz w:val="20"/>
                <w:szCs w:val="20"/>
                <w:lang w:val="es-ES"/>
              </w:rPr>
              <w:t>subministrats</w:t>
            </w:r>
            <w:proofErr w:type="spellEnd"/>
            <w:r w:rsidRPr="00321506">
              <w:rPr>
                <w:rFonts w:ascii="Arial" w:eastAsia="Calibri" w:hAnsi="Arial" w:cs="Arial"/>
                <w:color w:val="000000"/>
                <w:sz w:val="20"/>
                <w:szCs w:val="20"/>
                <w:lang w:val="es-ES"/>
              </w:rPr>
              <w:t xml:space="preserve"> </w:t>
            </w:r>
          </w:p>
        </w:tc>
        <w:tc>
          <w:tcPr>
            <w:tcW w:w="4253" w:type="dxa"/>
          </w:tcPr>
          <w:p w:rsidR="002E44B9" w:rsidRPr="00321506" w:rsidRDefault="002E44B9" w:rsidP="00435CC0">
            <w:pPr>
              <w:autoSpaceDE w:val="0"/>
              <w:autoSpaceDN w:val="0"/>
              <w:adjustRightInd w:val="0"/>
              <w:rPr>
                <w:rFonts w:ascii="Arial" w:eastAsia="Calibri" w:hAnsi="Arial" w:cs="Arial"/>
                <w:color w:val="000000"/>
                <w:sz w:val="20"/>
                <w:szCs w:val="20"/>
                <w:lang w:val="es-ES"/>
              </w:rPr>
            </w:pPr>
          </w:p>
        </w:tc>
      </w:tr>
    </w:tbl>
    <w:p w:rsidR="002E44B9" w:rsidRPr="00CF4C3D" w:rsidRDefault="002E44B9" w:rsidP="002E44B9">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091"/>
        <w:gridCol w:w="2091"/>
        <w:gridCol w:w="2091"/>
      </w:tblGrid>
      <w:tr w:rsidR="002E44B9" w:rsidRPr="00CF4C3D" w:rsidTr="00435CC0">
        <w:trPr>
          <w:trHeight w:val="103"/>
        </w:trPr>
        <w:tc>
          <w:tcPr>
            <w:tcW w:w="8364" w:type="dxa"/>
            <w:gridSpan w:val="4"/>
          </w:tcPr>
          <w:p w:rsidR="002E44B9" w:rsidRPr="00321506" w:rsidRDefault="002E44B9" w:rsidP="00435CC0">
            <w:pPr>
              <w:pStyle w:val="Default"/>
              <w:rPr>
                <w:rFonts w:eastAsia="Calibri"/>
                <w:sz w:val="20"/>
                <w:szCs w:val="20"/>
                <w:lang w:val="es-ES"/>
              </w:rPr>
            </w:pPr>
            <w:r w:rsidRPr="00CF4C3D">
              <w:rPr>
                <w:b/>
                <w:bCs/>
                <w:sz w:val="20"/>
                <w:szCs w:val="20"/>
              </w:rPr>
              <w:t>Fàbriques on es munten els béns o on es fabriquen els components electrònics dels béns</w:t>
            </w:r>
            <w:r w:rsidRPr="00CF4C3D">
              <w:rPr>
                <w:rStyle w:val="Refernciadenotaapeudepgina"/>
                <w:b/>
                <w:bCs/>
                <w:sz w:val="20"/>
                <w:szCs w:val="20"/>
              </w:rPr>
              <w:footnoteReference w:id="1"/>
            </w:r>
          </w:p>
        </w:tc>
      </w:tr>
      <w:tr w:rsidR="002E44B9" w:rsidRPr="00CF4C3D" w:rsidTr="00435CC0">
        <w:trPr>
          <w:trHeight w:val="103"/>
        </w:trPr>
        <w:tc>
          <w:tcPr>
            <w:tcW w:w="2091" w:type="dxa"/>
            <w:vMerge w:val="restart"/>
          </w:tcPr>
          <w:p w:rsidR="002E44B9" w:rsidRPr="00CF4C3D" w:rsidRDefault="002E44B9" w:rsidP="00435CC0">
            <w:pPr>
              <w:pStyle w:val="Default"/>
              <w:rPr>
                <w:sz w:val="20"/>
                <w:szCs w:val="20"/>
              </w:rPr>
            </w:pPr>
            <w:r w:rsidRPr="00CF4C3D">
              <w:rPr>
                <w:sz w:val="20"/>
                <w:szCs w:val="20"/>
              </w:rPr>
              <w:t xml:space="preserve">Nom de la fàbrica </w:t>
            </w:r>
          </w:p>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pStyle w:val="Default"/>
              <w:rPr>
                <w:rFonts w:eastAsia="Calibri"/>
                <w:sz w:val="20"/>
                <w:szCs w:val="20"/>
                <w:lang w:val="es-ES"/>
              </w:rPr>
            </w:pPr>
            <w:r w:rsidRPr="00CF4C3D">
              <w:rPr>
                <w:sz w:val="20"/>
                <w:szCs w:val="20"/>
              </w:rPr>
              <w:t xml:space="preserve">Adreça, línia 1 </w:t>
            </w:r>
          </w:p>
        </w:tc>
        <w:tc>
          <w:tcPr>
            <w:tcW w:w="2091" w:type="dxa"/>
            <w:vMerge w:val="restart"/>
          </w:tcPr>
          <w:p w:rsidR="002E44B9" w:rsidRPr="00CF4C3D" w:rsidRDefault="002E44B9" w:rsidP="00435CC0">
            <w:pPr>
              <w:pStyle w:val="Default"/>
              <w:rPr>
                <w:sz w:val="20"/>
                <w:szCs w:val="20"/>
              </w:rPr>
            </w:pPr>
            <w:r w:rsidRPr="00CF4C3D">
              <w:rPr>
                <w:sz w:val="20"/>
                <w:szCs w:val="20"/>
              </w:rPr>
              <w:t xml:space="preserve">Productes o components electrònics produïts a la fàbrica com a part dels béns </w:t>
            </w:r>
          </w:p>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vMerge w:val="restart"/>
          </w:tcPr>
          <w:p w:rsidR="002E44B9" w:rsidRPr="00CF4C3D" w:rsidRDefault="002E44B9" w:rsidP="00435CC0">
            <w:pPr>
              <w:pStyle w:val="Default"/>
              <w:rPr>
                <w:sz w:val="20"/>
                <w:szCs w:val="20"/>
              </w:rPr>
            </w:pPr>
            <w:r w:rsidRPr="00CF4C3D">
              <w:rPr>
                <w:sz w:val="20"/>
                <w:szCs w:val="20"/>
              </w:rPr>
              <w:t xml:space="preserve">Llista dels informes d’auditories dels darrers 36 mesos </w:t>
            </w:r>
          </w:p>
          <w:p w:rsidR="002E44B9" w:rsidRPr="00321506" w:rsidRDefault="002E44B9" w:rsidP="00435CC0">
            <w:pPr>
              <w:autoSpaceDE w:val="0"/>
              <w:autoSpaceDN w:val="0"/>
              <w:adjustRightInd w:val="0"/>
              <w:rPr>
                <w:rFonts w:ascii="Arial" w:eastAsia="Calibri" w:hAnsi="Arial" w:cs="Arial"/>
                <w:color w:val="000000"/>
                <w:sz w:val="20"/>
                <w:szCs w:val="20"/>
                <w:lang w:val="es-ES"/>
              </w:rPr>
            </w:pPr>
            <w:r w:rsidRPr="00CF4C3D">
              <w:rPr>
                <w:rFonts w:ascii="Arial" w:hAnsi="Arial" w:cs="Arial"/>
                <w:color w:val="000000"/>
                <w:sz w:val="20"/>
                <w:szCs w:val="20"/>
                <w:lang w:eastAsia="ca-ES"/>
              </w:rPr>
              <w:t xml:space="preserve">(adjunteu les còpies si estan disponibles o, si es tracta d’un distribuïdor, acreditació d’haver-se sol·licitat al fabricant) </w:t>
            </w:r>
          </w:p>
        </w:tc>
      </w:tr>
      <w:tr w:rsidR="002E44B9" w:rsidRPr="00CF4C3D" w:rsidTr="00435CC0">
        <w:trPr>
          <w:trHeight w:val="103"/>
        </w:trPr>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pStyle w:val="Default"/>
              <w:rPr>
                <w:rFonts w:eastAsia="Calibri"/>
                <w:sz w:val="20"/>
                <w:szCs w:val="20"/>
                <w:lang w:val="es-ES"/>
              </w:rPr>
            </w:pPr>
            <w:r w:rsidRPr="00CF4C3D">
              <w:rPr>
                <w:sz w:val="20"/>
                <w:szCs w:val="20"/>
              </w:rPr>
              <w:t>Adreça, línia 2</w:t>
            </w:r>
          </w:p>
        </w:tc>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vMerge/>
          </w:tcPr>
          <w:p w:rsidR="002E44B9" w:rsidRPr="00321506"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103"/>
        </w:trPr>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pStyle w:val="Default"/>
              <w:rPr>
                <w:rFonts w:eastAsia="Calibri"/>
                <w:sz w:val="20"/>
                <w:szCs w:val="20"/>
                <w:lang w:val="es-ES"/>
              </w:rPr>
            </w:pPr>
            <w:r w:rsidRPr="00CF4C3D">
              <w:rPr>
                <w:sz w:val="20"/>
                <w:szCs w:val="20"/>
              </w:rPr>
              <w:t xml:space="preserve">Ciutat </w:t>
            </w:r>
          </w:p>
        </w:tc>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vMerge/>
          </w:tcPr>
          <w:p w:rsidR="002E44B9" w:rsidRPr="00321506"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230"/>
        </w:trPr>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pStyle w:val="Default"/>
              <w:rPr>
                <w:rFonts w:eastAsia="Calibri"/>
                <w:sz w:val="20"/>
                <w:szCs w:val="20"/>
                <w:lang w:val="es-ES"/>
              </w:rPr>
            </w:pPr>
            <w:r w:rsidRPr="00CF4C3D">
              <w:rPr>
                <w:sz w:val="20"/>
                <w:szCs w:val="20"/>
              </w:rPr>
              <w:t xml:space="preserve">Estat/Província </w:t>
            </w:r>
          </w:p>
        </w:tc>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vMerge/>
          </w:tcPr>
          <w:p w:rsidR="002E44B9" w:rsidRPr="00321506"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230"/>
        </w:trPr>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pStyle w:val="Default"/>
              <w:rPr>
                <w:rFonts w:eastAsia="Calibri"/>
                <w:sz w:val="20"/>
                <w:szCs w:val="20"/>
                <w:lang w:val="es-ES"/>
              </w:rPr>
            </w:pPr>
            <w:r w:rsidRPr="00CF4C3D">
              <w:rPr>
                <w:sz w:val="20"/>
                <w:szCs w:val="20"/>
              </w:rPr>
              <w:t xml:space="preserve">País </w:t>
            </w:r>
          </w:p>
        </w:tc>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230"/>
        </w:trPr>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roofErr w:type="spellStart"/>
            <w:r w:rsidRPr="00CF4C3D">
              <w:rPr>
                <w:rFonts w:ascii="Arial" w:eastAsia="Calibri" w:hAnsi="Arial" w:cs="Arial"/>
                <w:color w:val="000000"/>
                <w:sz w:val="20"/>
                <w:szCs w:val="20"/>
                <w:lang w:val="es-ES"/>
              </w:rPr>
              <w:t>Codi</w:t>
            </w:r>
            <w:proofErr w:type="spellEnd"/>
            <w:r w:rsidRPr="00CF4C3D">
              <w:rPr>
                <w:rFonts w:ascii="Arial" w:eastAsia="Calibri" w:hAnsi="Arial" w:cs="Arial"/>
                <w:color w:val="000000"/>
                <w:sz w:val="20"/>
                <w:szCs w:val="20"/>
                <w:lang w:val="es-ES"/>
              </w:rPr>
              <w:t xml:space="preserve"> postal</w:t>
            </w:r>
          </w:p>
        </w:tc>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vMerge/>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230"/>
        </w:trPr>
        <w:tc>
          <w:tcPr>
            <w:tcW w:w="209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
        </w:tc>
        <w:tc>
          <w:tcPr>
            <w:tcW w:w="2091" w:type="dxa"/>
          </w:tcPr>
          <w:p w:rsidR="002E44B9" w:rsidRPr="00CF4C3D" w:rsidRDefault="002E44B9" w:rsidP="00435CC0">
            <w:pPr>
              <w:pStyle w:val="Default"/>
              <w:rPr>
                <w:sz w:val="20"/>
                <w:szCs w:val="20"/>
              </w:rPr>
            </w:pPr>
            <w:r w:rsidRPr="00CF4C3D">
              <w:rPr>
                <w:i/>
                <w:iCs/>
                <w:sz w:val="20"/>
                <w:szCs w:val="20"/>
              </w:rPr>
              <w:t xml:space="preserve">Feu servir tantes línies com necessiteu </w:t>
            </w:r>
          </w:p>
          <w:p w:rsidR="002E44B9" w:rsidRPr="00CF4C3D" w:rsidRDefault="002E44B9" w:rsidP="00435CC0">
            <w:pPr>
              <w:autoSpaceDE w:val="0"/>
              <w:autoSpaceDN w:val="0"/>
              <w:adjustRightInd w:val="0"/>
              <w:rPr>
                <w:rFonts w:ascii="Arial" w:eastAsia="Calibri" w:hAnsi="Arial" w:cs="Arial"/>
                <w:color w:val="000000"/>
                <w:sz w:val="20"/>
                <w:szCs w:val="20"/>
                <w:lang w:val="es-ES"/>
              </w:rPr>
            </w:pPr>
          </w:p>
        </w:tc>
      </w:tr>
    </w:tbl>
    <w:p w:rsidR="002E44B9" w:rsidRPr="00CF4C3D" w:rsidRDefault="002E44B9" w:rsidP="002E44B9">
      <w:pPr>
        <w:jc w:val="both"/>
        <w:rPr>
          <w:rFonts w:ascii="Arial" w:hAnsi="Arial" w:cs="Arial"/>
          <w:sz w:val="20"/>
          <w:szCs w:val="20"/>
        </w:rPr>
      </w:pPr>
    </w:p>
    <w:p w:rsidR="002E44B9" w:rsidRPr="00CF4C3D" w:rsidRDefault="002E44B9" w:rsidP="002E44B9">
      <w:pPr>
        <w:autoSpaceDE w:val="0"/>
        <w:autoSpaceDN w:val="0"/>
        <w:adjustRightInd w:val="0"/>
        <w:jc w:val="both"/>
        <w:rPr>
          <w:rFonts w:ascii="Arial" w:hAnsi="Arial" w:cs="Arial"/>
          <w:color w:val="000000"/>
          <w:sz w:val="20"/>
          <w:szCs w:val="20"/>
          <w:lang w:eastAsia="ca-ES"/>
        </w:rPr>
      </w:pPr>
      <w:r w:rsidRPr="00CF4C3D">
        <w:rPr>
          <w:rFonts w:ascii="Arial" w:hAnsi="Arial" w:cs="Arial"/>
          <w:color w:val="000000"/>
          <w:sz w:val="20"/>
          <w:szCs w:val="20"/>
          <w:lang w:eastAsia="ca-ES"/>
        </w:rPr>
        <w:t xml:space="preserve">Si us plau, proporcioneu les dades de contacte de la persona que actuarà en nom del contractista i que serà la responsable de supervisar i garantir el compliment de les </w:t>
      </w:r>
      <w:r w:rsidRPr="00CF4C3D">
        <w:rPr>
          <w:rFonts w:ascii="Arial" w:hAnsi="Arial" w:cs="Arial"/>
          <w:b/>
          <w:color w:val="000000"/>
          <w:sz w:val="20"/>
          <w:szCs w:val="20"/>
          <w:lang w:eastAsia="ca-ES"/>
        </w:rPr>
        <w:t>Condicions especials d’execució d’aquest contracte relacionades amb la contractació pública socialment responsable de productes electrònics.</w:t>
      </w:r>
    </w:p>
    <w:p w:rsidR="002E44B9" w:rsidRPr="00CF4C3D" w:rsidRDefault="002E44B9" w:rsidP="002E44B9">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111"/>
      </w:tblGrid>
      <w:tr w:rsidR="002E44B9" w:rsidRPr="00CF4C3D" w:rsidTr="00435CC0">
        <w:trPr>
          <w:trHeight w:val="103"/>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roofErr w:type="spellStart"/>
            <w:r w:rsidRPr="00BB165C">
              <w:rPr>
                <w:rFonts w:ascii="Arial" w:eastAsia="Calibri" w:hAnsi="Arial" w:cs="Arial"/>
                <w:color w:val="000000"/>
                <w:sz w:val="20"/>
                <w:szCs w:val="20"/>
                <w:lang w:val="es-ES"/>
              </w:rPr>
              <w:t>Nom</w:t>
            </w:r>
            <w:proofErr w:type="spellEnd"/>
            <w:r w:rsidRPr="00BB165C">
              <w:rPr>
                <w:rFonts w:ascii="Arial" w:eastAsia="Calibri" w:hAnsi="Arial" w:cs="Arial"/>
                <w:color w:val="000000"/>
                <w:sz w:val="20"/>
                <w:szCs w:val="20"/>
                <w:lang w:val="es-ES"/>
              </w:rPr>
              <w:t xml:space="preserve">: </w:t>
            </w:r>
          </w:p>
        </w:tc>
        <w:tc>
          <w:tcPr>
            <w:tcW w:w="4111" w:type="dxa"/>
          </w:tcPr>
          <w:p w:rsidR="002E44B9" w:rsidRPr="00BB165C"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103"/>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roofErr w:type="spellStart"/>
            <w:r w:rsidRPr="00BB165C">
              <w:rPr>
                <w:rFonts w:ascii="Arial" w:eastAsia="Calibri" w:hAnsi="Arial" w:cs="Arial"/>
                <w:color w:val="000000"/>
                <w:sz w:val="20"/>
                <w:szCs w:val="20"/>
                <w:lang w:val="es-ES"/>
              </w:rPr>
              <w:t>Càrrec</w:t>
            </w:r>
            <w:proofErr w:type="spellEnd"/>
            <w:r w:rsidRPr="00BB165C">
              <w:rPr>
                <w:rFonts w:ascii="Arial" w:eastAsia="Calibri" w:hAnsi="Arial" w:cs="Arial"/>
                <w:color w:val="000000"/>
                <w:sz w:val="20"/>
                <w:szCs w:val="20"/>
                <w:lang w:val="es-ES"/>
              </w:rPr>
              <w:t xml:space="preserve">: </w:t>
            </w:r>
          </w:p>
        </w:tc>
        <w:tc>
          <w:tcPr>
            <w:tcW w:w="4111" w:type="dxa"/>
          </w:tcPr>
          <w:p w:rsidR="002E44B9" w:rsidRPr="00BB165C"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230"/>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proofErr w:type="spellStart"/>
            <w:r w:rsidRPr="00BB165C">
              <w:rPr>
                <w:rFonts w:ascii="Arial" w:eastAsia="Calibri" w:hAnsi="Arial" w:cs="Arial"/>
                <w:color w:val="000000"/>
                <w:sz w:val="20"/>
                <w:szCs w:val="20"/>
                <w:lang w:val="es-ES"/>
              </w:rPr>
              <w:t>Adreça</w:t>
            </w:r>
            <w:proofErr w:type="spellEnd"/>
            <w:r w:rsidRPr="00BB165C">
              <w:rPr>
                <w:rFonts w:ascii="Arial" w:eastAsia="Calibri" w:hAnsi="Arial" w:cs="Arial"/>
                <w:color w:val="000000"/>
                <w:sz w:val="20"/>
                <w:szCs w:val="20"/>
                <w:lang w:val="es-ES"/>
              </w:rPr>
              <w:t xml:space="preserve"> de </w:t>
            </w:r>
            <w:proofErr w:type="spellStart"/>
            <w:r w:rsidRPr="00BB165C">
              <w:rPr>
                <w:rFonts w:ascii="Arial" w:eastAsia="Calibri" w:hAnsi="Arial" w:cs="Arial"/>
                <w:color w:val="000000"/>
                <w:sz w:val="20"/>
                <w:szCs w:val="20"/>
                <w:lang w:val="es-ES"/>
              </w:rPr>
              <w:t>correu</w:t>
            </w:r>
            <w:proofErr w:type="spellEnd"/>
            <w:r w:rsidRPr="00BB165C">
              <w:rPr>
                <w:rFonts w:ascii="Arial" w:eastAsia="Calibri" w:hAnsi="Arial" w:cs="Arial"/>
                <w:color w:val="000000"/>
                <w:sz w:val="20"/>
                <w:szCs w:val="20"/>
                <w:lang w:val="es-ES"/>
              </w:rPr>
              <w:t xml:space="preserve"> </w:t>
            </w:r>
            <w:proofErr w:type="spellStart"/>
            <w:r w:rsidRPr="00BB165C">
              <w:rPr>
                <w:rFonts w:ascii="Arial" w:eastAsia="Calibri" w:hAnsi="Arial" w:cs="Arial"/>
                <w:color w:val="000000"/>
                <w:sz w:val="20"/>
                <w:szCs w:val="20"/>
                <w:lang w:val="es-ES"/>
              </w:rPr>
              <w:t>electrònic</w:t>
            </w:r>
            <w:proofErr w:type="spellEnd"/>
            <w:r w:rsidRPr="00BB165C">
              <w:rPr>
                <w:rFonts w:ascii="Arial" w:eastAsia="Calibri" w:hAnsi="Arial" w:cs="Arial"/>
                <w:color w:val="000000"/>
                <w:sz w:val="20"/>
                <w:szCs w:val="20"/>
                <w:lang w:val="es-ES"/>
              </w:rPr>
              <w:t xml:space="preserve">: </w:t>
            </w:r>
          </w:p>
        </w:tc>
        <w:tc>
          <w:tcPr>
            <w:tcW w:w="4111" w:type="dxa"/>
          </w:tcPr>
          <w:p w:rsidR="002E44B9" w:rsidRPr="00BB165C"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103"/>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r w:rsidRPr="00BB165C">
              <w:rPr>
                <w:rFonts w:ascii="Arial" w:eastAsia="Calibri" w:hAnsi="Arial" w:cs="Arial"/>
                <w:color w:val="000000"/>
                <w:sz w:val="20"/>
                <w:szCs w:val="20"/>
                <w:lang w:val="es-ES"/>
              </w:rPr>
              <w:t xml:space="preserve">Número de </w:t>
            </w:r>
            <w:proofErr w:type="spellStart"/>
            <w:r w:rsidRPr="00BB165C">
              <w:rPr>
                <w:rFonts w:ascii="Arial" w:eastAsia="Calibri" w:hAnsi="Arial" w:cs="Arial"/>
                <w:color w:val="000000"/>
                <w:sz w:val="20"/>
                <w:szCs w:val="20"/>
                <w:lang w:val="es-ES"/>
              </w:rPr>
              <w:t>telèfon</w:t>
            </w:r>
            <w:proofErr w:type="spellEnd"/>
            <w:r w:rsidRPr="00BB165C">
              <w:rPr>
                <w:rFonts w:ascii="Arial" w:eastAsia="Calibri" w:hAnsi="Arial" w:cs="Arial"/>
                <w:color w:val="000000"/>
                <w:sz w:val="20"/>
                <w:szCs w:val="20"/>
                <w:lang w:val="es-ES"/>
              </w:rPr>
              <w:t xml:space="preserve">: </w:t>
            </w:r>
          </w:p>
        </w:tc>
        <w:tc>
          <w:tcPr>
            <w:tcW w:w="4111" w:type="dxa"/>
          </w:tcPr>
          <w:p w:rsidR="002E44B9" w:rsidRPr="00BB165C" w:rsidRDefault="002E44B9" w:rsidP="00435CC0">
            <w:pPr>
              <w:autoSpaceDE w:val="0"/>
              <w:autoSpaceDN w:val="0"/>
              <w:adjustRightInd w:val="0"/>
              <w:rPr>
                <w:rFonts w:ascii="Arial" w:eastAsia="Calibri" w:hAnsi="Arial" w:cs="Arial"/>
                <w:color w:val="000000"/>
                <w:sz w:val="20"/>
                <w:szCs w:val="20"/>
                <w:lang w:val="es-ES"/>
              </w:rPr>
            </w:pPr>
          </w:p>
        </w:tc>
      </w:tr>
      <w:tr w:rsidR="002E44B9" w:rsidRPr="00CF4C3D" w:rsidTr="00435CC0">
        <w:trPr>
          <w:trHeight w:val="103"/>
        </w:trPr>
        <w:tc>
          <w:tcPr>
            <w:tcW w:w="4111" w:type="dxa"/>
          </w:tcPr>
          <w:p w:rsidR="002E44B9" w:rsidRPr="00CF4C3D" w:rsidRDefault="002E44B9" w:rsidP="00435CC0">
            <w:pPr>
              <w:autoSpaceDE w:val="0"/>
              <w:autoSpaceDN w:val="0"/>
              <w:adjustRightInd w:val="0"/>
              <w:rPr>
                <w:rFonts w:ascii="Arial" w:eastAsia="Calibri" w:hAnsi="Arial" w:cs="Arial"/>
                <w:color w:val="000000"/>
                <w:sz w:val="20"/>
                <w:szCs w:val="20"/>
                <w:lang w:val="es-ES"/>
              </w:rPr>
            </w:pPr>
            <w:r w:rsidRPr="00BB165C">
              <w:rPr>
                <w:rFonts w:ascii="Arial" w:eastAsia="Calibri" w:hAnsi="Arial" w:cs="Arial"/>
                <w:color w:val="000000"/>
                <w:sz w:val="20"/>
                <w:szCs w:val="20"/>
                <w:lang w:val="es-ES"/>
              </w:rPr>
              <w:t xml:space="preserve">Número de fax: </w:t>
            </w:r>
          </w:p>
        </w:tc>
        <w:tc>
          <w:tcPr>
            <w:tcW w:w="4111" w:type="dxa"/>
          </w:tcPr>
          <w:p w:rsidR="002E44B9" w:rsidRPr="00BB165C" w:rsidRDefault="002E44B9" w:rsidP="00435CC0">
            <w:pPr>
              <w:autoSpaceDE w:val="0"/>
              <w:autoSpaceDN w:val="0"/>
              <w:adjustRightInd w:val="0"/>
              <w:rPr>
                <w:rFonts w:ascii="Arial" w:eastAsia="Calibri" w:hAnsi="Arial" w:cs="Arial"/>
                <w:color w:val="000000"/>
                <w:sz w:val="20"/>
                <w:szCs w:val="20"/>
                <w:lang w:val="es-ES"/>
              </w:rPr>
            </w:pPr>
          </w:p>
        </w:tc>
      </w:tr>
    </w:tbl>
    <w:p w:rsidR="002E44B9" w:rsidRPr="00CF4C3D" w:rsidRDefault="002E44B9" w:rsidP="002E44B9">
      <w:pPr>
        <w:jc w:val="both"/>
        <w:rPr>
          <w:rFonts w:ascii="Arial" w:hAnsi="Arial" w:cs="Arial"/>
          <w:sz w:val="20"/>
          <w:szCs w:val="20"/>
        </w:rPr>
      </w:pPr>
    </w:p>
    <w:p w:rsidR="002E44B9" w:rsidRPr="00CF4C3D" w:rsidRDefault="002E44B9" w:rsidP="002E44B9">
      <w:pPr>
        <w:autoSpaceDE w:val="0"/>
        <w:autoSpaceDN w:val="0"/>
        <w:adjustRightInd w:val="0"/>
        <w:rPr>
          <w:rFonts w:ascii="Arial" w:eastAsia="Calibri" w:hAnsi="Arial" w:cs="Arial"/>
          <w:b/>
          <w:bCs/>
          <w:color w:val="000000"/>
          <w:sz w:val="20"/>
          <w:szCs w:val="20"/>
          <w:lang w:val="es-ES"/>
        </w:rPr>
      </w:pPr>
      <w:proofErr w:type="spellStart"/>
      <w:r w:rsidRPr="00CF4C3D">
        <w:rPr>
          <w:rFonts w:ascii="Arial" w:eastAsia="Calibri" w:hAnsi="Arial" w:cs="Arial"/>
          <w:b/>
          <w:bCs/>
          <w:color w:val="000000"/>
          <w:sz w:val="20"/>
          <w:szCs w:val="20"/>
          <w:lang w:val="es-ES"/>
        </w:rPr>
        <w:t>Declaració</w:t>
      </w:r>
      <w:proofErr w:type="spellEnd"/>
      <w:r w:rsidRPr="00CF4C3D">
        <w:rPr>
          <w:rFonts w:ascii="Arial" w:eastAsia="Calibri" w:hAnsi="Arial" w:cs="Arial"/>
          <w:b/>
          <w:bCs/>
          <w:color w:val="000000"/>
          <w:sz w:val="20"/>
          <w:szCs w:val="20"/>
          <w:lang w:val="es-ES"/>
        </w:rPr>
        <w:t xml:space="preserve"> </w:t>
      </w:r>
    </w:p>
    <w:p w:rsidR="002E44B9" w:rsidRPr="00CF4C3D" w:rsidRDefault="002E44B9" w:rsidP="002E44B9">
      <w:pPr>
        <w:autoSpaceDE w:val="0"/>
        <w:autoSpaceDN w:val="0"/>
        <w:adjustRightInd w:val="0"/>
        <w:rPr>
          <w:rFonts w:ascii="Arial" w:eastAsia="Calibri" w:hAnsi="Arial" w:cs="Arial"/>
          <w:color w:val="000000"/>
          <w:sz w:val="20"/>
          <w:szCs w:val="20"/>
          <w:lang w:val="es-ES"/>
        </w:rPr>
      </w:pPr>
    </w:p>
    <w:p w:rsidR="002E44B9" w:rsidRPr="00CF4C3D" w:rsidRDefault="002E44B9" w:rsidP="002E44B9">
      <w:pPr>
        <w:autoSpaceDE w:val="0"/>
        <w:autoSpaceDN w:val="0"/>
        <w:adjustRightInd w:val="0"/>
        <w:rPr>
          <w:rFonts w:ascii="Arial" w:eastAsia="Calibri" w:hAnsi="Arial" w:cs="Arial"/>
          <w:color w:val="000000"/>
          <w:sz w:val="20"/>
          <w:szCs w:val="20"/>
          <w:lang w:val="es-ES"/>
        </w:rPr>
      </w:pPr>
      <w:r w:rsidRPr="00CF4C3D">
        <w:rPr>
          <w:rFonts w:ascii="Arial" w:eastAsia="Calibri" w:hAnsi="Arial" w:cs="Arial"/>
          <w:color w:val="000000"/>
          <w:sz w:val="20"/>
          <w:szCs w:val="20"/>
          <w:lang w:val="es-ES"/>
        </w:rPr>
        <w:t xml:space="preserve">El </w:t>
      </w:r>
      <w:proofErr w:type="spellStart"/>
      <w:r w:rsidRPr="00CF4C3D">
        <w:rPr>
          <w:rFonts w:ascii="Arial" w:eastAsia="Calibri" w:hAnsi="Arial" w:cs="Arial"/>
          <w:color w:val="000000"/>
          <w:sz w:val="20"/>
          <w:szCs w:val="20"/>
          <w:lang w:val="es-ES"/>
        </w:rPr>
        <w:t>contractista</w:t>
      </w:r>
      <w:proofErr w:type="spellEnd"/>
      <w:r w:rsidRPr="00CF4C3D">
        <w:rPr>
          <w:rFonts w:ascii="Arial" w:eastAsia="Calibri" w:hAnsi="Arial" w:cs="Arial"/>
          <w:color w:val="000000"/>
          <w:sz w:val="20"/>
          <w:szCs w:val="20"/>
          <w:lang w:val="es-ES"/>
        </w:rPr>
        <w:t xml:space="preserve"> (</w:t>
      </w:r>
      <w:proofErr w:type="spellStart"/>
      <w:r w:rsidRPr="00CF4C3D">
        <w:rPr>
          <w:rFonts w:ascii="Arial" w:eastAsia="Calibri" w:hAnsi="Arial" w:cs="Arial"/>
          <w:color w:val="000000"/>
          <w:sz w:val="20"/>
          <w:szCs w:val="20"/>
          <w:lang w:val="es-ES"/>
        </w:rPr>
        <w:t>com</w:t>
      </w:r>
      <w:proofErr w:type="spellEnd"/>
      <w:r w:rsidRPr="00CF4C3D">
        <w:rPr>
          <w:rFonts w:ascii="Arial" w:eastAsia="Calibri" w:hAnsi="Arial" w:cs="Arial"/>
          <w:color w:val="000000"/>
          <w:sz w:val="20"/>
          <w:szCs w:val="20"/>
          <w:lang w:val="es-ES"/>
        </w:rPr>
        <w:t xml:space="preserve"> a </w:t>
      </w:r>
      <w:proofErr w:type="spellStart"/>
      <w:r w:rsidRPr="00CF4C3D">
        <w:rPr>
          <w:rFonts w:ascii="Arial" w:eastAsia="Calibri" w:hAnsi="Arial" w:cs="Arial"/>
          <w:color w:val="000000"/>
          <w:sz w:val="20"/>
          <w:szCs w:val="20"/>
          <w:lang w:val="es-ES"/>
        </w:rPr>
        <w:t>distribuïdor</w:t>
      </w:r>
      <w:proofErr w:type="spellEnd"/>
      <w:r w:rsidRPr="00CF4C3D">
        <w:rPr>
          <w:rFonts w:ascii="Arial" w:eastAsia="Calibri" w:hAnsi="Arial" w:cs="Arial"/>
          <w:color w:val="000000"/>
          <w:sz w:val="20"/>
          <w:szCs w:val="20"/>
          <w:lang w:val="es-ES"/>
        </w:rPr>
        <w:t xml:space="preserve"> o </w:t>
      </w:r>
      <w:proofErr w:type="spellStart"/>
      <w:r w:rsidRPr="00CF4C3D">
        <w:rPr>
          <w:rFonts w:ascii="Arial" w:eastAsia="Calibri" w:hAnsi="Arial" w:cs="Arial"/>
          <w:color w:val="000000"/>
          <w:sz w:val="20"/>
          <w:szCs w:val="20"/>
          <w:lang w:val="es-ES"/>
        </w:rPr>
        <w:t>fabricant</w:t>
      </w:r>
      <w:proofErr w:type="spellEnd"/>
      <w:r w:rsidRPr="00CF4C3D">
        <w:rPr>
          <w:rFonts w:ascii="Arial" w:eastAsia="Calibri" w:hAnsi="Arial" w:cs="Arial"/>
          <w:color w:val="000000"/>
          <w:sz w:val="20"/>
          <w:szCs w:val="20"/>
          <w:lang w:val="es-ES"/>
        </w:rPr>
        <w:t xml:space="preserve">) declara que la </w:t>
      </w:r>
      <w:proofErr w:type="spellStart"/>
      <w:r w:rsidRPr="00CF4C3D">
        <w:rPr>
          <w:rFonts w:ascii="Arial" w:eastAsia="Calibri" w:hAnsi="Arial" w:cs="Arial"/>
          <w:color w:val="000000"/>
          <w:sz w:val="20"/>
          <w:szCs w:val="20"/>
          <w:lang w:val="es-ES"/>
        </w:rPr>
        <w:t>informació</w:t>
      </w:r>
      <w:proofErr w:type="spellEnd"/>
      <w:r w:rsidRPr="00CF4C3D">
        <w:rPr>
          <w:rFonts w:ascii="Arial" w:eastAsia="Calibri" w:hAnsi="Arial" w:cs="Arial"/>
          <w:color w:val="000000"/>
          <w:sz w:val="20"/>
          <w:szCs w:val="20"/>
          <w:lang w:val="es-ES"/>
        </w:rPr>
        <w:t xml:space="preserve"> </w:t>
      </w:r>
      <w:proofErr w:type="spellStart"/>
      <w:r w:rsidRPr="00CF4C3D">
        <w:rPr>
          <w:rFonts w:ascii="Arial" w:eastAsia="Calibri" w:hAnsi="Arial" w:cs="Arial"/>
          <w:color w:val="000000"/>
          <w:sz w:val="20"/>
          <w:szCs w:val="20"/>
          <w:lang w:val="es-ES"/>
        </w:rPr>
        <w:t>recollida</w:t>
      </w:r>
      <w:proofErr w:type="spellEnd"/>
      <w:r w:rsidRPr="00CF4C3D">
        <w:rPr>
          <w:rFonts w:ascii="Arial" w:eastAsia="Calibri" w:hAnsi="Arial" w:cs="Arial"/>
          <w:color w:val="000000"/>
          <w:sz w:val="20"/>
          <w:szCs w:val="20"/>
          <w:lang w:val="es-ES"/>
        </w:rPr>
        <w:t xml:space="preserve"> en </w:t>
      </w:r>
      <w:proofErr w:type="spellStart"/>
      <w:r w:rsidRPr="00CF4C3D">
        <w:rPr>
          <w:rFonts w:ascii="Arial" w:eastAsia="Calibri" w:hAnsi="Arial" w:cs="Arial"/>
          <w:color w:val="000000"/>
          <w:sz w:val="20"/>
          <w:szCs w:val="20"/>
          <w:lang w:val="es-ES"/>
        </w:rPr>
        <w:t>aquest</w:t>
      </w:r>
      <w:proofErr w:type="spellEnd"/>
      <w:r w:rsidRPr="00CF4C3D">
        <w:rPr>
          <w:rFonts w:ascii="Arial" w:eastAsia="Calibri" w:hAnsi="Arial" w:cs="Arial"/>
          <w:color w:val="000000"/>
          <w:sz w:val="20"/>
          <w:szCs w:val="20"/>
          <w:lang w:val="es-ES"/>
        </w:rPr>
        <w:t xml:space="preserve"> </w:t>
      </w:r>
      <w:proofErr w:type="spellStart"/>
      <w:r w:rsidRPr="00CF4C3D">
        <w:rPr>
          <w:rFonts w:ascii="Arial" w:eastAsia="Calibri" w:hAnsi="Arial" w:cs="Arial"/>
          <w:i/>
          <w:iCs/>
          <w:color w:val="000000"/>
          <w:sz w:val="20"/>
          <w:szCs w:val="20"/>
          <w:lang w:val="es-ES"/>
        </w:rPr>
        <w:t>Formulari</w:t>
      </w:r>
      <w:proofErr w:type="spellEnd"/>
      <w:r w:rsidRPr="00CF4C3D">
        <w:rPr>
          <w:rFonts w:ascii="Arial" w:eastAsia="Calibri" w:hAnsi="Arial" w:cs="Arial"/>
          <w:i/>
          <w:iCs/>
          <w:color w:val="000000"/>
          <w:sz w:val="20"/>
          <w:szCs w:val="20"/>
          <w:lang w:val="es-ES"/>
        </w:rPr>
        <w:t xml:space="preserve"> de </w:t>
      </w:r>
      <w:proofErr w:type="spellStart"/>
      <w:r w:rsidRPr="00CF4C3D">
        <w:rPr>
          <w:rFonts w:ascii="Arial" w:eastAsia="Calibri" w:hAnsi="Arial" w:cs="Arial"/>
          <w:i/>
          <w:iCs/>
          <w:color w:val="000000"/>
          <w:sz w:val="20"/>
          <w:szCs w:val="20"/>
          <w:lang w:val="es-ES"/>
        </w:rPr>
        <w:t>divulgació</w:t>
      </w:r>
      <w:proofErr w:type="spellEnd"/>
      <w:r w:rsidRPr="00CF4C3D">
        <w:rPr>
          <w:rFonts w:ascii="Arial" w:eastAsia="Calibri" w:hAnsi="Arial" w:cs="Arial"/>
          <w:i/>
          <w:iCs/>
          <w:color w:val="000000"/>
          <w:sz w:val="20"/>
          <w:szCs w:val="20"/>
          <w:lang w:val="es-ES"/>
        </w:rPr>
        <w:t xml:space="preserve"> </w:t>
      </w:r>
      <w:proofErr w:type="spellStart"/>
      <w:r w:rsidRPr="00CF4C3D">
        <w:rPr>
          <w:rFonts w:ascii="Arial" w:eastAsia="Calibri" w:hAnsi="Arial" w:cs="Arial"/>
          <w:color w:val="000000"/>
          <w:sz w:val="20"/>
          <w:szCs w:val="20"/>
          <w:lang w:val="es-ES"/>
        </w:rPr>
        <w:t>és</w:t>
      </w:r>
      <w:proofErr w:type="spellEnd"/>
      <w:r w:rsidRPr="00CF4C3D">
        <w:rPr>
          <w:rFonts w:ascii="Arial" w:eastAsia="Calibri" w:hAnsi="Arial" w:cs="Arial"/>
          <w:color w:val="000000"/>
          <w:sz w:val="20"/>
          <w:szCs w:val="20"/>
          <w:lang w:val="es-ES"/>
        </w:rPr>
        <w:t xml:space="preserve"> </w:t>
      </w:r>
      <w:proofErr w:type="spellStart"/>
      <w:r w:rsidRPr="00CF4C3D">
        <w:rPr>
          <w:rFonts w:ascii="Arial" w:eastAsia="Calibri" w:hAnsi="Arial" w:cs="Arial"/>
          <w:color w:val="000000"/>
          <w:sz w:val="20"/>
          <w:szCs w:val="20"/>
          <w:lang w:val="es-ES"/>
        </w:rPr>
        <w:t>fidel</w:t>
      </w:r>
      <w:proofErr w:type="spellEnd"/>
      <w:r w:rsidRPr="00CF4C3D">
        <w:rPr>
          <w:rFonts w:ascii="Arial" w:eastAsia="Calibri" w:hAnsi="Arial" w:cs="Arial"/>
          <w:color w:val="000000"/>
          <w:sz w:val="20"/>
          <w:szCs w:val="20"/>
          <w:lang w:val="es-ES"/>
        </w:rPr>
        <w:t xml:space="preserve"> i completa. </w:t>
      </w:r>
    </w:p>
    <w:p w:rsidR="002E44B9" w:rsidRDefault="002E44B9" w:rsidP="002E44B9">
      <w:pPr>
        <w:autoSpaceDE w:val="0"/>
        <w:autoSpaceDN w:val="0"/>
        <w:adjustRightInd w:val="0"/>
        <w:rPr>
          <w:rFonts w:ascii="Arial" w:eastAsia="Calibri" w:hAnsi="Arial" w:cs="Arial"/>
          <w:color w:val="000000"/>
          <w:sz w:val="22"/>
          <w:szCs w:val="22"/>
          <w:lang w:val="es-ES"/>
        </w:rPr>
      </w:pPr>
    </w:p>
    <w:p w:rsidR="002E44B9" w:rsidRPr="00CF4C3D" w:rsidRDefault="002E44B9" w:rsidP="002E44B9">
      <w:pPr>
        <w:autoSpaceDE w:val="0"/>
        <w:autoSpaceDN w:val="0"/>
        <w:adjustRightInd w:val="0"/>
        <w:rPr>
          <w:rFonts w:ascii="Arial" w:eastAsia="Calibri" w:hAnsi="Arial" w:cs="Arial"/>
          <w:color w:val="000000"/>
          <w:sz w:val="22"/>
          <w:szCs w:val="22"/>
          <w:lang w:val="es-ES"/>
        </w:rPr>
      </w:pPr>
    </w:p>
    <w:p w:rsidR="002E44B9" w:rsidRPr="00CF4C3D" w:rsidRDefault="002E44B9" w:rsidP="002E44B9">
      <w:pPr>
        <w:autoSpaceDE w:val="0"/>
        <w:autoSpaceDN w:val="0"/>
        <w:adjustRightInd w:val="0"/>
        <w:rPr>
          <w:rFonts w:ascii="Arial" w:eastAsia="Calibri" w:hAnsi="Arial" w:cs="Arial"/>
          <w:color w:val="000000"/>
          <w:sz w:val="20"/>
          <w:szCs w:val="20"/>
          <w:lang w:val="es-ES"/>
        </w:rPr>
      </w:pPr>
      <w:proofErr w:type="spellStart"/>
      <w:r w:rsidRPr="00CF4C3D">
        <w:rPr>
          <w:rFonts w:ascii="Arial" w:eastAsia="Calibri" w:hAnsi="Arial" w:cs="Arial"/>
          <w:color w:val="000000"/>
          <w:sz w:val="20"/>
          <w:szCs w:val="20"/>
          <w:lang w:val="es-ES"/>
        </w:rPr>
        <w:t>Lloc</w:t>
      </w:r>
      <w:proofErr w:type="spellEnd"/>
      <w:r w:rsidRPr="00CF4C3D">
        <w:rPr>
          <w:rFonts w:ascii="Arial" w:eastAsia="Calibri" w:hAnsi="Arial" w:cs="Arial"/>
          <w:color w:val="000000"/>
          <w:sz w:val="20"/>
          <w:szCs w:val="20"/>
          <w:lang w:val="es-ES"/>
        </w:rPr>
        <w:t xml:space="preserve"> i data </w:t>
      </w:r>
    </w:p>
    <w:p w:rsidR="002E44B9" w:rsidRPr="00CF4C3D" w:rsidRDefault="002E44B9" w:rsidP="002E44B9">
      <w:pPr>
        <w:autoSpaceDE w:val="0"/>
        <w:autoSpaceDN w:val="0"/>
        <w:adjustRightInd w:val="0"/>
        <w:rPr>
          <w:rFonts w:ascii="Arial" w:eastAsia="Calibri" w:hAnsi="Arial" w:cs="Arial"/>
          <w:color w:val="000000"/>
          <w:sz w:val="20"/>
          <w:szCs w:val="20"/>
          <w:lang w:val="es-ES"/>
        </w:rPr>
      </w:pPr>
    </w:p>
    <w:p w:rsidR="002E44B9" w:rsidRPr="00CF4C3D" w:rsidRDefault="002E44B9" w:rsidP="002E44B9">
      <w:pPr>
        <w:autoSpaceDE w:val="0"/>
        <w:autoSpaceDN w:val="0"/>
        <w:adjustRightInd w:val="0"/>
        <w:rPr>
          <w:rFonts w:ascii="Arial" w:eastAsia="Calibri" w:hAnsi="Arial" w:cs="Arial"/>
          <w:color w:val="000000"/>
          <w:sz w:val="20"/>
          <w:szCs w:val="20"/>
          <w:lang w:val="es-ES"/>
        </w:rPr>
      </w:pPr>
    </w:p>
    <w:p w:rsidR="002E44B9" w:rsidRDefault="002E44B9" w:rsidP="002E44B9">
      <w:pPr>
        <w:jc w:val="both"/>
        <w:rPr>
          <w:sz w:val="22"/>
          <w:szCs w:val="22"/>
        </w:rPr>
      </w:pPr>
      <w:r w:rsidRPr="00CF4C3D">
        <w:rPr>
          <w:rFonts w:ascii="Arial" w:eastAsia="Calibri" w:hAnsi="Arial" w:cs="Arial"/>
          <w:color w:val="000000"/>
          <w:sz w:val="20"/>
          <w:szCs w:val="20"/>
          <w:lang w:val="es-ES"/>
        </w:rPr>
        <w:t>Signatura</w:t>
      </w:r>
    </w:p>
    <w:p w:rsidR="002E44B9" w:rsidRDefault="002E44B9" w:rsidP="002E44B9"/>
    <w:p w:rsidR="002E44B9" w:rsidRPr="006958F3" w:rsidRDefault="002E44B9" w:rsidP="002E44B9">
      <w:pPr>
        <w:pStyle w:val="Ttol1"/>
        <w:keepNext w:val="0"/>
        <w:shd w:val="clear" w:color="auto" w:fill="D9D9D9"/>
        <w:tabs>
          <w:tab w:val="left" w:pos="0"/>
        </w:tabs>
        <w:suppressAutoHyphens/>
        <w:spacing w:before="0" w:after="0"/>
        <w:jc w:val="both"/>
        <w:rPr>
          <w:rFonts w:ascii="Arial" w:hAnsi="Arial" w:cs="Arial"/>
          <w:bCs w:val="0"/>
          <w:spacing w:val="-3"/>
          <w:kern w:val="0"/>
          <w:sz w:val="24"/>
          <w:szCs w:val="24"/>
        </w:rPr>
      </w:pPr>
      <w:r>
        <w:br w:type="page"/>
      </w:r>
      <w:r w:rsidRPr="006958F3">
        <w:rPr>
          <w:rFonts w:ascii="Arial" w:hAnsi="Arial" w:cs="Arial"/>
          <w:bCs w:val="0"/>
          <w:spacing w:val="-3"/>
          <w:kern w:val="0"/>
          <w:sz w:val="24"/>
          <w:szCs w:val="24"/>
        </w:rPr>
        <w:t xml:space="preserve">ANNEX 6. Informació sobre les condicions de subrogació en contractes de treball en compliment del que preveu l’art. 130 de la </w:t>
      </w:r>
      <w:proofErr w:type="spellStart"/>
      <w:r w:rsidRPr="006958F3">
        <w:rPr>
          <w:rFonts w:ascii="Arial" w:hAnsi="Arial" w:cs="Arial"/>
          <w:bCs w:val="0"/>
          <w:spacing w:val="-3"/>
          <w:kern w:val="0"/>
          <w:sz w:val="24"/>
          <w:szCs w:val="24"/>
        </w:rPr>
        <w:t>LCSP</w:t>
      </w:r>
      <w:proofErr w:type="spellEnd"/>
    </w:p>
    <w:p w:rsidR="002E44B9" w:rsidRDefault="002E44B9" w:rsidP="002E44B9">
      <w:pPr>
        <w:pStyle w:val="Pargrafdellista"/>
        <w:widowControl w:val="0"/>
        <w:tabs>
          <w:tab w:val="left" w:pos="862"/>
        </w:tabs>
        <w:autoSpaceDE w:val="0"/>
        <w:autoSpaceDN w:val="0"/>
        <w:ind w:left="0" w:right="147"/>
        <w:rPr>
          <w:rFonts w:ascii="Arial" w:hAnsi="Arial" w:cs="Arial"/>
          <w:color w:val="000000"/>
          <w:sz w:val="22"/>
          <w:szCs w:val="22"/>
          <w:lang w:eastAsia="ca-ES"/>
        </w:rPr>
      </w:pPr>
    </w:p>
    <w:p w:rsidR="002E44B9" w:rsidRPr="007E6FC4" w:rsidRDefault="002E44B9" w:rsidP="002E44B9">
      <w:pPr>
        <w:pStyle w:val="Pargrafdellista"/>
        <w:widowControl w:val="0"/>
        <w:tabs>
          <w:tab w:val="left" w:pos="862"/>
        </w:tabs>
        <w:autoSpaceDE w:val="0"/>
        <w:autoSpaceDN w:val="0"/>
        <w:ind w:left="0" w:right="147"/>
        <w:rPr>
          <w:rFonts w:ascii="Arial" w:hAnsi="Arial" w:cs="Arial"/>
          <w:sz w:val="22"/>
        </w:rPr>
      </w:pPr>
      <w:r>
        <w:rPr>
          <w:rFonts w:ascii="Arial" w:hAnsi="Arial" w:cs="Arial"/>
          <w:color w:val="000000"/>
          <w:sz w:val="22"/>
          <w:szCs w:val="22"/>
          <w:lang w:eastAsia="ca-ES"/>
        </w:rPr>
        <w:t>No procedeix.</w:t>
      </w:r>
    </w:p>
    <w:p w:rsidR="002E44B9" w:rsidRPr="006958F3" w:rsidRDefault="002E44B9" w:rsidP="002E44B9">
      <w:pPr>
        <w:pStyle w:val="Pargrafdellista"/>
        <w:widowControl w:val="0"/>
        <w:tabs>
          <w:tab w:val="left" w:pos="862"/>
        </w:tabs>
        <w:autoSpaceDE w:val="0"/>
        <w:autoSpaceDN w:val="0"/>
        <w:ind w:left="0" w:right="147"/>
        <w:rPr>
          <w:rFonts w:ascii="Arial" w:hAnsi="Arial" w:cs="Arial"/>
          <w:b/>
          <w:bCs/>
          <w:sz w:val="22"/>
          <w:szCs w:val="22"/>
        </w:rPr>
      </w:pPr>
      <w:r>
        <w:rPr>
          <w:rFonts w:ascii="Arial" w:hAnsi="Arial" w:cs="Arial"/>
          <w:sz w:val="22"/>
        </w:rPr>
        <w:br w:type="page"/>
      </w:r>
      <w:r w:rsidRPr="006958F3">
        <w:rPr>
          <w:rFonts w:ascii="Arial" w:hAnsi="Arial" w:cs="Arial"/>
          <w:b/>
          <w:bCs/>
          <w:sz w:val="22"/>
          <w:szCs w:val="22"/>
        </w:rPr>
        <w:t>ANNEX 7. Models d’absència de conflicte d’interès</w:t>
      </w:r>
    </w:p>
    <w:p w:rsidR="002E44B9" w:rsidRDefault="002E44B9" w:rsidP="002E44B9">
      <w:pPr>
        <w:pStyle w:val="Pargrafdellista"/>
        <w:widowControl w:val="0"/>
        <w:tabs>
          <w:tab w:val="left" w:pos="862"/>
        </w:tabs>
        <w:autoSpaceDE w:val="0"/>
        <w:autoSpaceDN w:val="0"/>
        <w:ind w:left="0" w:right="147"/>
        <w:rPr>
          <w:rFonts w:ascii="Arial" w:hAnsi="Arial" w:cs="Arial"/>
          <w:color w:val="000000"/>
          <w:sz w:val="22"/>
          <w:szCs w:val="22"/>
          <w:lang w:eastAsia="ca-ES"/>
        </w:rPr>
      </w:pPr>
    </w:p>
    <w:p w:rsidR="002E44B9" w:rsidRPr="00424235" w:rsidRDefault="002E44B9" w:rsidP="002E44B9">
      <w:pPr>
        <w:autoSpaceDE w:val="0"/>
        <w:autoSpaceDN w:val="0"/>
        <w:adjustRightInd w:val="0"/>
        <w:jc w:val="both"/>
        <w:rPr>
          <w:rFonts w:ascii="Arial" w:hAnsi="Arial" w:cs="Arial"/>
          <w:b/>
          <w:i/>
          <w:sz w:val="22"/>
          <w:szCs w:val="22"/>
          <w:lang w:eastAsia="en-US"/>
        </w:rPr>
      </w:pPr>
      <w:r w:rsidRPr="00424235">
        <w:rPr>
          <w:rFonts w:ascii="Arial" w:hAnsi="Arial" w:cs="Arial"/>
          <w:b/>
          <w:i/>
          <w:sz w:val="22"/>
          <w:szCs w:val="22"/>
        </w:rPr>
        <w:t>L’òrgan de contractació unipersonal, i els membres de l’òrgan de contractació</w:t>
      </w:r>
      <w:r w:rsidRPr="00424235">
        <w:rPr>
          <w:rFonts w:ascii="Arial" w:hAnsi="Arial" w:cs="Arial"/>
          <w:b/>
          <w:i/>
          <w:spacing w:val="1"/>
          <w:sz w:val="22"/>
          <w:szCs w:val="22"/>
        </w:rPr>
        <w:t xml:space="preserve"> </w:t>
      </w:r>
      <w:r w:rsidRPr="00424235">
        <w:rPr>
          <w:rFonts w:ascii="Arial" w:hAnsi="Arial" w:cs="Arial"/>
          <w:b/>
          <w:i/>
          <w:sz w:val="22"/>
          <w:szCs w:val="22"/>
        </w:rPr>
        <w:t>col·legiat, el responsable de l’òrgan de contractació, així com el personal que</w:t>
      </w:r>
      <w:r w:rsidRPr="00424235">
        <w:rPr>
          <w:rFonts w:ascii="Arial" w:hAnsi="Arial" w:cs="Arial"/>
          <w:b/>
          <w:i/>
          <w:spacing w:val="1"/>
          <w:sz w:val="22"/>
          <w:szCs w:val="22"/>
        </w:rPr>
        <w:t xml:space="preserve"> </w:t>
      </w:r>
      <w:r w:rsidRPr="00424235">
        <w:rPr>
          <w:rFonts w:ascii="Arial" w:hAnsi="Arial" w:cs="Arial"/>
          <w:b/>
          <w:i/>
          <w:sz w:val="22"/>
          <w:szCs w:val="22"/>
        </w:rPr>
        <w:t>redacti</w:t>
      </w:r>
      <w:r w:rsidRPr="00424235">
        <w:rPr>
          <w:rFonts w:ascii="Arial" w:hAnsi="Arial" w:cs="Arial"/>
          <w:b/>
          <w:i/>
          <w:spacing w:val="-15"/>
          <w:sz w:val="22"/>
          <w:szCs w:val="22"/>
        </w:rPr>
        <w:t xml:space="preserve"> </w:t>
      </w:r>
      <w:r w:rsidRPr="00424235">
        <w:rPr>
          <w:rFonts w:ascii="Arial" w:hAnsi="Arial" w:cs="Arial"/>
          <w:b/>
          <w:i/>
          <w:sz w:val="22"/>
          <w:szCs w:val="22"/>
        </w:rPr>
        <w:t>els</w:t>
      </w:r>
      <w:r w:rsidRPr="00424235">
        <w:rPr>
          <w:rFonts w:ascii="Arial" w:hAnsi="Arial" w:cs="Arial"/>
          <w:b/>
          <w:i/>
          <w:spacing w:val="-14"/>
          <w:sz w:val="22"/>
          <w:szCs w:val="22"/>
        </w:rPr>
        <w:t xml:space="preserve"> </w:t>
      </w:r>
      <w:r w:rsidRPr="00424235">
        <w:rPr>
          <w:rFonts w:ascii="Arial" w:hAnsi="Arial" w:cs="Arial"/>
          <w:b/>
          <w:i/>
          <w:color w:val="000000"/>
          <w:sz w:val="22"/>
          <w:szCs w:val="22"/>
          <w:lang w:eastAsia="ca-ES"/>
        </w:rPr>
        <w:t>documents</w:t>
      </w:r>
      <w:r w:rsidRPr="00424235">
        <w:rPr>
          <w:rFonts w:ascii="Arial" w:hAnsi="Arial" w:cs="Arial"/>
          <w:b/>
          <w:i/>
          <w:spacing w:val="-15"/>
          <w:sz w:val="22"/>
          <w:szCs w:val="22"/>
        </w:rPr>
        <w:t xml:space="preserve"> </w:t>
      </w:r>
      <w:r w:rsidRPr="00424235">
        <w:rPr>
          <w:rFonts w:ascii="Arial" w:hAnsi="Arial" w:cs="Arial"/>
          <w:b/>
          <w:i/>
          <w:sz w:val="22"/>
          <w:szCs w:val="22"/>
        </w:rPr>
        <w:t>de</w:t>
      </w:r>
      <w:r w:rsidRPr="00424235">
        <w:rPr>
          <w:rFonts w:ascii="Arial" w:hAnsi="Arial" w:cs="Arial"/>
          <w:b/>
          <w:i/>
          <w:spacing w:val="-15"/>
          <w:sz w:val="22"/>
          <w:szCs w:val="22"/>
        </w:rPr>
        <w:t xml:space="preserve"> </w:t>
      </w:r>
      <w:r w:rsidRPr="00424235">
        <w:rPr>
          <w:rFonts w:ascii="Arial" w:hAnsi="Arial" w:cs="Arial"/>
          <w:b/>
          <w:i/>
          <w:sz w:val="22"/>
          <w:szCs w:val="22"/>
        </w:rPr>
        <w:t>licitació,</w:t>
      </w:r>
      <w:r w:rsidRPr="00424235">
        <w:rPr>
          <w:rFonts w:ascii="Arial" w:hAnsi="Arial" w:cs="Arial"/>
          <w:b/>
          <w:i/>
          <w:spacing w:val="-15"/>
          <w:sz w:val="22"/>
          <w:szCs w:val="22"/>
        </w:rPr>
        <w:t xml:space="preserve"> </w:t>
      </w:r>
      <w:r w:rsidRPr="00424235">
        <w:rPr>
          <w:rFonts w:ascii="Arial" w:hAnsi="Arial" w:cs="Arial"/>
          <w:b/>
          <w:i/>
          <w:sz w:val="22"/>
          <w:szCs w:val="22"/>
        </w:rPr>
        <w:t>tenen</w:t>
      </w:r>
      <w:r w:rsidRPr="00424235">
        <w:rPr>
          <w:rFonts w:ascii="Arial" w:hAnsi="Arial" w:cs="Arial"/>
          <w:b/>
          <w:i/>
          <w:spacing w:val="-15"/>
          <w:sz w:val="22"/>
          <w:szCs w:val="22"/>
        </w:rPr>
        <w:t xml:space="preserve"> </w:t>
      </w:r>
      <w:r w:rsidRPr="00424235">
        <w:rPr>
          <w:rFonts w:ascii="Arial" w:hAnsi="Arial" w:cs="Arial"/>
          <w:b/>
          <w:i/>
          <w:sz w:val="22"/>
          <w:szCs w:val="22"/>
        </w:rPr>
        <w:t>l’obligació</w:t>
      </w:r>
      <w:r w:rsidRPr="00424235">
        <w:rPr>
          <w:rFonts w:ascii="Arial" w:hAnsi="Arial" w:cs="Arial"/>
          <w:b/>
          <w:i/>
          <w:spacing w:val="-14"/>
          <w:sz w:val="22"/>
          <w:szCs w:val="22"/>
        </w:rPr>
        <w:t xml:space="preserve"> </w:t>
      </w:r>
      <w:r w:rsidRPr="00424235">
        <w:rPr>
          <w:rFonts w:ascii="Arial" w:hAnsi="Arial" w:cs="Arial"/>
          <w:b/>
          <w:i/>
          <w:sz w:val="22"/>
          <w:szCs w:val="22"/>
        </w:rPr>
        <w:t>de</w:t>
      </w:r>
      <w:r w:rsidRPr="00424235">
        <w:rPr>
          <w:rFonts w:ascii="Arial" w:hAnsi="Arial" w:cs="Arial"/>
          <w:b/>
          <w:i/>
          <w:spacing w:val="-15"/>
          <w:sz w:val="22"/>
          <w:szCs w:val="22"/>
        </w:rPr>
        <w:t xml:space="preserve"> </w:t>
      </w:r>
      <w:r w:rsidRPr="00424235">
        <w:rPr>
          <w:rFonts w:ascii="Arial" w:hAnsi="Arial" w:cs="Arial"/>
          <w:b/>
          <w:i/>
          <w:sz w:val="22"/>
          <w:szCs w:val="22"/>
        </w:rPr>
        <w:t>signar</w:t>
      </w:r>
      <w:r w:rsidRPr="00424235">
        <w:rPr>
          <w:rFonts w:ascii="Arial" w:hAnsi="Arial" w:cs="Arial"/>
          <w:b/>
          <w:i/>
          <w:spacing w:val="-15"/>
          <w:sz w:val="22"/>
          <w:szCs w:val="22"/>
        </w:rPr>
        <w:t xml:space="preserve"> </w:t>
      </w:r>
      <w:r w:rsidRPr="00424235">
        <w:rPr>
          <w:rFonts w:ascii="Arial" w:hAnsi="Arial" w:cs="Arial"/>
          <w:b/>
          <w:i/>
          <w:sz w:val="22"/>
          <w:szCs w:val="22"/>
        </w:rPr>
        <w:t>electrònicament</w:t>
      </w:r>
      <w:r w:rsidRPr="00424235">
        <w:rPr>
          <w:rFonts w:ascii="Arial" w:hAnsi="Arial" w:cs="Arial"/>
          <w:b/>
          <w:i/>
          <w:spacing w:val="-15"/>
          <w:sz w:val="22"/>
          <w:szCs w:val="22"/>
        </w:rPr>
        <w:t xml:space="preserve"> </w:t>
      </w:r>
      <w:r w:rsidRPr="00424235">
        <w:rPr>
          <w:rFonts w:ascii="Arial" w:hAnsi="Arial" w:cs="Arial"/>
          <w:b/>
          <w:i/>
          <w:sz w:val="22"/>
          <w:szCs w:val="22"/>
        </w:rPr>
        <w:t>una</w:t>
      </w:r>
      <w:r w:rsidRPr="00424235">
        <w:rPr>
          <w:rFonts w:ascii="Arial" w:hAnsi="Arial" w:cs="Arial"/>
          <w:b/>
          <w:i/>
          <w:spacing w:val="-59"/>
          <w:sz w:val="22"/>
          <w:szCs w:val="22"/>
        </w:rPr>
        <w:t xml:space="preserve"> </w:t>
      </w:r>
      <w:r w:rsidRPr="00424235">
        <w:rPr>
          <w:rFonts w:ascii="Arial" w:hAnsi="Arial" w:cs="Arial"/>
          <w:b/>
          <w:i/>
          <w:spacing w:val="-1"/>
          <w:sz w:val="22"/>
          <w:szCs w:val="22"/>
        </w:rPr>
        <w:t>declaració</w:t>
      </w:r>
      <w:r w:rsidRPr="00424235">
        <w:rPr>
          <w:rFonts w:ascii="Arial" w:hAnsi="Arial" w:cs="Arial"/>
          <w:b/>
          <w:i/>
          <w:spacing w:val="-16"/>
          <w:sz w:val="22"/>
          <w:szCs w:val="22"/>
        </w:rPr>
        <w:t xml:space="preserve"> </w:t>
      </w:r>
      <w:r w:rsidRPr="00424235">
        <w:rPr>
          <w:rFonts w:ascii="Arial" w:hAnsi="Arial" w:cs="Arial"/>
          <w:b/>
          <w:i/>
          <w:spacing w:val="-1"/>
          <w:sz w:val="22"/>
          <w:szCs w:val="22"/>
        </w:rPr>
        <w:t>d’absència</w:t>
      </w:r>
      <w:r w:rsidRPr="00424235">
        <w:rPr>
          <w:rFonts w:ascii="Arial" w:hAnsi="Arial" w:cs="Arial"/>
          <w:b/>
          <w:i/>
          <w:spacing w:val="-16"/>
          <w:sz w:val="22"/>
          <w:szCs w:val="22"/>
        </w:rPr>
        <w:t xml:space="preserve"> </w:t>
      </w:r>
      <w:r w:rsidRPr="00424235">
        <w:rPr>
          <w:rFonts w:ascii="Arial" w:hAnsi="Arial" w:cs="Arial"/>
          <w:b/>
          <w:i/>
          <w:spacing w:val="-1"/>
          <w:sz w:val="22"/>
          <w:szCs w:val="22"/>
        </w:rPr>
        <w:t>de</w:t>
      </w:r>
      <w:r w:rsidRPr="00424235">
        <w:rPr>
          <w:rFonts w:ascii="Arial" w:hAnsi="Arial" w:cs="Arial"/>
          <w:b/>
          <w:i/>
          <w:spacing w:val="-14"/>
          <w:sz w:val="22"/>
          <w:szCs w:val="22"/>
        </w:rPr>
        <w:t xml:space="preserve"> </w:t>
      </w:r>
      <w:r w:rsidRPr="00424235">
        <w:rPr>
          <w:rFonts w:ascii="Arial" w:hAnsi="Arial" w:cs="Arial"/>
          <w:b/>
          <w:i/>
          <w:spacing w:val="-1"/>
          <w:sz w:val="22"/>
          <w:szCs w:val="22"/>
        </w:rPr>
        <w:t>conflicte</w:t>
      </w:r>
      <w:r w:rsidRPr="00424235">
        <w:rPr>
          <w:rFonts w:ascii="Arial" w:hAnsi="Arial" w:cs="Arial"/>
          <w:b/>
          <w:i/>
          <w:spacing w:val="-16"/>
          <w:sz w:val="22"/>
          <w:szCs w:val="22"/>
        </w:rPr>
        <w:t xml:space="preserve"> </w:t>
      </w:r>
      <w:r w:rsidRPr="00424235">
        <w:rPr>
          <w:rFonts w:ascii="Arial" w:hAnsi="Arial" w:cs="Arial"/>
          <w:b/>
          <w:i/>
          <w:sz w:val="22"/>
          <w:szCs w:val="22"/>
        </w:rPr>
        <w:t>d’interès,</w:t>
      </w:r>
      <w:r w:rsidRPr="00424235">
        <w:rPr>
          <w:rFonts w:ascii="Arial" w:hAnsi="Arial" w:cs="Arial"/>
          <w:b/>
          <w:i/>
          <w:spacing w:val="-15"/>
          <w:sz w:val="22"/>
          <w:szCs w:val="22"/>
        </w:rPr>
        <w:t xml:space="preserve"> </w:t>
      </w:r>
      <w:r w:rsidRPr="00424235">
        <w:rPr>
          <w:rFonts w:ascii="Arial" w:hAnsi="Arial" w:cs="Arial"/>
          <w:b/>
          <w:i/>
          <w:sz w:val="22"/>
          <w:szCs w:val="22"/>
        </w:rPr>
        <w:t>d’acord</w:t>
      </w:r>
      <w:r w:rsidRPr="00424235">
        <w:rPr>
          <w:rFonts w:ascii="Arial" w:hAnsi="Arial" w:cs="Arial"/>
          <w:b/>
          <w:i/>
          <w:spacing w:val="-15"/>
          <w:sz w:val="22"/>
          <w:szCs w:val="22"/>
        </w:rPr>
        <w:t xml:space="preserve"> </w:t>
      </w:r>
      <w:r w:rsidRPr="00424235">
        <w:rPr>
          <w:rFonts w:ascii="Arial" w:hAnsi="Arial" w:cs="Arial"/>
          <w:b/>
          <w:i/>
          <w:sz w:val="22"/>
          <w:szCs w:val="22"/>
        </w:rPr>
        <w:t>amb</w:t>
      </w:r>
      <w:r w:rsidRPr="00424235">
        <w:rPr>
          <w:rFonts w:ascii="Arial" w:hAnsi="Arial" w:cs="Arial"/>
          <w:b/>
          <w:i/>
          <w:spacing w:val="-16"/>
          <w:sz w:val="22"/>
          <w:szCs w:val="22"/>
        </w:rPr>
        <w:t xml:space="preserve"> </w:t>
      </w:r>
      <w:r w:rsidRPr="00424235">
        <w:rPr>
          <w:rFonts w:ascii="Arial" w:hAnsi="Arial" w:cs="Arial"/>
          <w:b/>
          <w:i/>
          <w:sz w:val="22"/>
          <w:szCs w:val="22"/>
        </w:rPr>
        <w:t>el</w:t>
      </w:r>
      <w:r w:rsidRPr="00424235">
        <w:rPr>
          <w:rFonts w:ascii="Arial" w:hAnsi="Arial" w:cs="Arial"/>
          <w:b/>
          <w:i/>
          <w:spacing w:val="-14"/>
          <w:sz w:val="22"/>
          <w:szCs w:val="22"/>
        </w:rPr>
        <w:t xml:space="preserve"> </w:t>
      </w:r>
      <w:r w:rsidRPr="00424235">
        <w:rPr>
          <w:rFonts w:ascii="Arial" w:hAnsi="Arial" w:cs="Arial"/>
          <w:b/>
          <w:i/>
          <w:sz w:val="22"/>
          <w:szCs w:val="22"/>
        </w:rPr>
        <w:t>model</w:t>
      </w:r>
      <w:r w:rsidRPr="00424235">
        <w:rPr>
          <w:rFonts w:ascii="Arial" w:hAnsi="Arial" w:cs="Arial"/>
          <w:b/>
          <w:i/>
          <w:spacing w:val="-13"/>
          <w:sz w:val="22"/>
          <w:szCs w:val="22"/>
        </w:rPr>
        <w:t xml:space="preserve"> </w:t>
      </w:r>
      <w:r w:rsidRPr="00424235">
        <w:rPr>
          <w:rFonts w:ascii="Arial" w:hAnsi="Arial" w:cs="Arial"/>
          <w:b/>
          <w:i/>
          <w:sz w:val="22"/>
          <w:szCs w:val="22"/>
        </w:rPr>
        <w:t>que</w:t>
      </w:r>
      <w:r w:rsidRPr="00424235">
        <w:rPr>
          <w:rFonts w:ascii="Arial" w:hAnsi="Arial" w:cs="Arial"/>
          <w:b/>
          <w:i/>
          <w:spacing w:val="-15"/>
          <w:sz w:val="22"/>
          <w:szCs w:val="22"/>
        </w:rPr>
        <w:t xml:space="preserve"> </w:t>
      </w:r>
      <w:r w:rsidRPr="00424235">
        <w:rPr>
          <w:rFonts w:ascii="Arial" w:hAnsi="Arial" w:cs="Arial"/>
          <w:b/>
          <w:i/>
          <w:sz w:val="22"/>
          <w:szCs w:val="22"/>
        </w:rPr>
        <w:t>consta</w:t>
      </w:r>
      <w:r w:rsidRPr="00424235">
        <w:rPr>
          <w:rFonts w:ascii="Arial" w:hAnsi="Arial" w:cs="Arial"/>
          <w:b/>
          <w:i/>
          <w:spacing w:val="-14"/>
          <w:sz w:val="22"/>
          <w:szCs w:val="22"/>
        </w:rPr>
        <w:t xml:space="preserve"> </w:t>
      </w:r>
      <w:r w:rsidRPr="00424235">
        <w:rPr>
          <w:rFonts w:ascii="Arial" w:hAnsi="Arial" w:cs="Arial"/>
          <w:b/>
          <w:i/>
          <w:sz w:val="22"/>
          <w:szCs w:val="22"/>
        </w:rPr>
        <w:t>com</w:t>
      </w:r>
      <w:r w:rsidRPr="00424235">
        <w:rPr>
          <w:rFonts w:ascii="Arial" w:hAnsi="Arial" w:cs="Arial"/>
          <w:b/>
          <w:i/>
          <w:spacing w:val="-59"/>
          <w:sz w:val="22"/>
          <w:szCs w:val="22"/>
        </w:rPr>
        <w:t xml:space="preserve"> </w:t>
      </w:r>
      <w:r w:rsidRPr="00424235">
        <w:rPr>
          <w:rFonts w:ascii="Arial" w:hAnsi="Arial" w:cs="Arial"/>
          <w:b/>
          <w:i/>
          <w:sz w:val="22"/>
          <w:szCs w:val="22"/>
        </w:rPr>
        <w:t>l’annex</w:t>
      </w:r>
      <w:r w:rsidRPr="00424235">
        <w:rPr>
          <w:rFonts w:ascii="Arial" w:hAnsi="Arial" w:cs="Arial"/>
          <w:b/>
          <w:i/>
          <w:spacing w:val="-1"/>
          <w:sz w:val="22"/>
          <w:szCs w:val="22"/>
        </w:rPr>
        <w:t xml:space="preserve"> </w:t>
      </w:r>
      <w:r w:rsidRPr="00424235">
        <w:rPr>
          <w:rFonts w:ascii="Arial" w:hAnsi="Arial" w:cs="Arial"/>
          <w:b/>
          <w:i/>
          <w:sz w:val="22"/>
          <w:szCs w:val="22"/>
        </w:rPr>
        <w:t>7.</w:t>
      </w:r>
    </w:p>
    <w:p w:rsidR="002E44B9" w:rsidRPr="00424235" w:rsidRDefault="002E44B9" w:rsidP="002E44B9">
      <w:pPr>
        <w:pStyle w:val="Textindependent"/>
        <w:rPr>
          <w:rFonts w:ascii="Arial" w:hAnsi="Arial" w:cs="Arial"/>
          <w:b/>
          <w:i/>
          <w:sz w:val="22"/>
          <w:szCs w:val="22"/>
        </w:rPr>
      </w:pPr>
    </w:p>
    <w:p w:rsidR="002E44B9" w:rsidRPr="00424235" w:rsidRDefault="002E44B9" w:rsidP="002E44B9">
      <w:pPr>
        <w:pStyle w:val="Pargrafdellista"/>
        <w:widowControl w:val="0"/>
        <w:numPr>
          <w:ilvl w:val="0"/>
          <w:numId w:val="3"/>
        </w:numPr>
        <w:tabs>
          <w:tab w:val="left" w:pos="423"/>
        </w:tabs>
        <w:autoSpaceDE w:val="0"/>
        <w:autoSpaceDN w:val="0"/>
        <w:ind w:left="284" w:hanging="284"/>
        <w:jc w:val="both"/>
        <w:rPr>
          <w:rFonts w:ascii="Arial" w:hAnsi="Arial" w:cs="Arial"/>
          <w:sz w:val="22"/>
          <w:szCs w:val="22"/>
        </w:rPr>
      </w:pPr>
      <w:r w:rsidRPr="00424235">
        <w:rPr>
          <w:rFonts w:ascii="Arial" w:hAnsi="Arial" w:cs="Arial"/>
          <w:sz w:val="22"/>
          <w:szCs w:val="22"/>
        </w:rPr>
        <w:t>(En</w:t>
      </w:r>
      <w:r w:rsidRPr="00424235">
        <w:rPr>
          <w:rFonts w:ascii="Arial" w:hAnsi="Arial" w:cs="Arial"/>
          <w:spacing w:val="-3"/>
          <w:sz w:val="22"/>
          <w:szCs w:val="22"/>
        </w:rPr>
        <w:t xml:space="preserve"> </w:t>
      </w:r>
      <w:r w:rsidRPr="00424235">
        <w:rPr>
          <w:rFonts w:ascii="Arial" w:hAnsi="Arial" w:cs="Arial"/>
          <w:sz w:val="22"/>
          <w:szCs w:val="22"/>
        </w:rPr>
        <w:t>els</w:t>
      </w:r>
      <w:r w:rsidRPr="00424235">
        <w:rPr>
          <w:rFonts w:ascii="Arial" w:hAnsi="Arial" w:cs="Arial"/>
          <w:spacing w:val="-1"/>
          <w:sz w:val="22"/>
          <w:szCs w:val="22"/>
        </w:rPr>
        <w:t xml:space="preserve"> </w:t>
      </w:r>
      <w:r w:rsidRPr="00424235">
        <w:rPr>
          <w:rFonts w:ascii="Arial" w:hAnsi="Arial" w:cs="Arial"/>
          <w:sz w:val="22"/>
          <w:szCs w:val="22"/>
        </w:rPr>
        <w:t>contractes</w:t>
      </w:r>
      <w:r w:rsidRPr="00424235">
        <w:rPr>
          <w:rFonts w:ascii="Arial" w:hAnsi="Arial" w:cs="Arial"/>
          <w:spacing w:val="-1"/>
          <w:sz w:val="22"/>
          <w:szCs w:val="22"/>
        </w:rPr>
        <w:t xml:space="preserve"> </w:t>
      </w:r>
      <w:r w:rsidRPr="00424235">
        <w:rPr>
          <w:rFonts w:ascii="Arial" w:hAnsi="Arial" w:cs="Arial"/>
          <w:sz w:val="22"/>
          <w:szCs w:val="22"/>
        </w:rPr>
        <w:t>finançats</w:t>
      </w:r>
      <w:r w:rsidRPr="00424235">
        <w:rPr>
          <w:rFonts w:ascii="Arial" w:hAnsi="Arial" w:cs="Arial"/>
          <w:spacing w:val="-2"/>
          <w:sz w:val="22"/>
          <w:szCs w:val="22"/>
        </w:rPr>
        <w:t xml:space="preserve"> </w:t>
      </w:r>
      <w:r w:rsidRPr="00424235">
        <w:rPr>
          <w:rFonts w:ascii="Arial" w:hAnsi="Arial" w:cs="Arial"/>
          <w:sz w:val="22"/>
          <w:szCs w:val="22"/>
        </w:rPr>
        <w:t>amb</w:t>
      </w:r>
      <w:r w:rsidRPr="00424235">
        <w:rPr>
          <w:rFonts w:ascii="Arial" w:hAnsi="Arial" w:cs="Arial"/>
          <w:spacing w:val="-2"/>
          <w:sz w:val="22"/>
          <w:szCs w:val="22"/>
        </w:rPr>
        <w:t xml:space="preserve"> </w:t>
      </w:r>
      <w:r w:rsidRPr="00424235">
        <w:rPr>
          <w:rFonts w:ascii="Arial" w:hAnsi="Arial" w:cs="Arial"/>
          <w:sz w:val="22"/>
          <w:szCs w:val="22"/>
        </w:rPr>
        <w:t>el</w:t>
      </w:r>
      <w:r w:rsidRPr="00424235">
        <w:rPr>
          <w:rFonts w:ascii="Arial" w:hAnsi="Arial" w:cs="Arial"/>
          <w:spacing w:val="2"/>
          <w:sz w:val="22"/>
          <w:szCs w:val="22"/>
        </w:rPr>
        <w:t xml:space="preserve"> </w:t>
      </w:r>
      <w:r w:rsidRPr="00424235">
        <w:rPr>
          <w:rFonts w:ascii="Arial" w:hAnsi="Arial" w:cs="Arial"/>
          <w:sz w:val="22"/>
          <w:szCs w:val="22"/>
        </w:rPr>
        <w:t>Pla</w:t>
      </w:r>
      <w:r w:rsidRPr="00424235">
        <w:rPr>
          <w:rFonts w:ascii="Arial" w:hAnsi="Arial" w:cs="Arial"/>
          <w:spacing w:val="-2"/>
          <w:sz w:val="22"/>
          <w:szCs w:val="22"/>
        </w:rPr>
        <w:t xml:space="preserve"> </w:t>
      </w:r>
      <w:r w:rsidRPr="00424235">
        <w:rPr>
          <w:rFonts w:ascii="Arial" w:hAnsi="Arial" w:cs="Arial"/>
          <w:sz w:val="22"/>
          <w:szCs w:val="22"/>
        </w:rPr>
        <w:t>de</w:t>
      </w:r>
      <w:r w:rsidRPr="00424235">
        <w:rPr>
          <w:rFonts w:ascii="Arial" w:hAnsi="Arial" w:cs="Arial"/>
          <w:spacing w:val="-1"/>
          <w:sz w:val="22"/>
          <w:szCs w:val="22"/>
        </w:rPr>
        <w:t xml:space="preserve"> </w:t>
      </w:r>
      <w:r w:rsidRPr="00424235">
        <w:rPr>
          <w:rFonts w:ascii="Arial" w:hAnsi="Arial" w:cs="Arial"/>
          <w:sz w:val="22"/>
          <w:szCs w:val="22"/>
        </w:rPr>
        <w:t>recuperació,</w:t>
      </w:r>
      <w:r w:rsidRPr="00424235">
        <w:rPr>
          <w:rFonts w:ascii="Arial" w:hAnsi="Arial" w:cs="Arial"/>
          <w:spacing w:val="-2"/>
          <w:sz w:val="22"/>
          <w:szCs w:val="22"/>
        </w:rPr>
        <w:t xml:space="preserve"> </w:t>
      </w:r>
      <w:r w:rsidRPr="00424235">
        <w:rPr>
          <w:rFonts w:ascii="Arial" w:hAnsi="Arial" w:cs="Arial"/>
          <w:sz w:val="22"/>
          <w:szCs w:val="22"/>
        </w:rPr>
        <w:t>transformació</w:t>
      </w:r>
      <w:r w:rsidRPr="00424235">
        <w:rPr>
          <w:rFonts w:ascii="Arial" w:hAnsi="Arial" w:cs="Arial"/>
          <w:spacing w:val="-1"/>
          <w:sz w:val="22"/>
          <w:szCs w:val="22"/>
        </w:rPr>
        <w:t xml:space="preserve"> </w:t>
      </w:r>
      <w:r w:rsidRPr="00424235">
        <w:rPr>
          <w:rFonts w:ascii="Arial" w:hAnsi="Arial" w:cs="Arial"/>
          <w:sz w:val="22"/>
          <w:szCs w:val="22"/>
        </w:rPr>
        <w:t>i</w:t>
      </w:r>
      <w:r w:rsidRPr="00424235">
        <w:rPr>
          <w:rFonts w:ascii="Arial" w:hAnsi="Arial" w:cs="Arial"/>
          <w:spacing w:val="-3"/>
          <w:sz w:val="22"/>
          <w:szCs w:val="22"/>
        </w:rPr>
        <w:t xml:space="preserve"> </w:t>
      </w:r>
      <w:r w:rsidRPr="00424235">
        <w:rPr>
          <w:rFonts w:ascii="Arial" w:hAnsi="Arial" w:cs="Arial"/>
          <w:sz w:val="22"/>
          <w:szCs w:val="22"/>
        </w:rPr>
        <w:t>resiliència:)</w:t>
      </w:r>
    </w:p>
    <w:p w:rsidR="002E44B9" w:rsidRPr="00424235" w:rsidRDefault="002E44B9" w:rsidP="002E44B9">
      <w:pPr>
        <w:pStyle w:val="Textindependent"/>
        <w:rPr>
          <w:rFonts w:ascii="Arial" w:hAnsi="Arial" w:cs="Arial"/>
          <w:sz w:val="22"/>
          <w:szCs w:val="22"/>
        </w:rPr>
      </w:pPr>
    </w:p>
    <w:p w:rsidR="002E44B9" w:rsidRPr="00191A38" w:rsidRDefault="002E44B9" w:rsidP="002E44B9">
      <w:pPr>
        <w:pStyle w:val="Ttol2"/>
        <w:keepNext w:val="0"/>
        <w:widowControl w:val="0"/>
        <w:numPr>
          <w:ilvl w:val="1"/>
          <w:numId w:val="3"/>
        </w:numPr>
        <w:tabs>
          <w:tab w:val="left" w:pos="606"/>
        </w:tabs>
        <w:autoSpaceDE w:val="0"/>
        <w:autoSpaceDN w:val="0"/>
        <w:ind w:left="465" w:hanging="465"/>
        <w:jc w:val="both"/>
        <w:rPr>
          <w:rFonts w:ascii="Arial" w:hAnsi="Arial" w:cs="Arial"/>
          <w:sz w:val="22"/>
          <w:szCs w:val="22"/>
        </w:rPr>
      </w:pPr>
      <w:r w:rsidRPr="00424235">
        <w:rPr>
          <w:rFonts w:ascii="Arial" w:hAnsi="Arial" w:cs="Arial"/>
          <w:sz w:val="22"/>
          <w:szCs w:val="22"/>
        </w:rPr>
        <w:t>Model</w:t>
      </w:r>
      <w:r w:rsidRPr="00424235">
        <w:rPr>
          <w:rFonts w:ascii="Arial" w:hAnsi="Arial" w:cs="Arial"/>
          <w:spacing w:val="-2"/>
          <w:sz w:val="22"/>
          <w:szCs w:val="22"/>
        </w:rPr>
        <w:t xml:space="preserve"> </w:t>
      </w:r>
      <w:r w:rsidRPr="00424235">
        <w:rPr>
          <w:rFonts w:ascii="Arial" w:hAnsi="Arial" w:cs="Arial"/>
          <w:sz w:val="22"/>
          <w:szCs w:val="22"/>
        </w:rPr>
        <w:t>declaració</w:t>
      </w:r>
      <w:r w:rsidRPr="00424235">
        <w:rPr>
          <w:rFonts w:ascii="Arial" w:hAnsi="Arial" w:cs="Arial"/>
          <w:spacing w:val="-3"/>
          <w:sz w:val="22"/>
          <w:szCs w:val="22"/>
        </w:rPr>
        <w:t xml:space="preserve"> </w:t>
      </w:r>
      <w:r w:rsidRPr="00424235">
        <w:rPr>
          <w:rFonts w:ascii="Arial" w:hAnsi="Arial" w:cs="Arial"/>
          <w:sz w:val="22"/>
          <w:szCs w:val="22"/>
        </w:rPr>
        <w:t>d’absència</w:t>
      </w:r>
      <w:r w:rsidRPr="00424235">
        <w:rPr>
          <w:rFonts w:ascii="Arial" w:hAnsi="Arial" w:cs="Arial"/>
          <w:spacing w:val="-3"/>
          <w:sz w:val="22"/>
          <w:szCs w:val="22"/>
        </w:rPr>
        <w:t xml:space="preserve"> </w:t>
      </w:r>
      <w:r w:rsidRPr="00424235">
        <w:rPr>
          <w:rFonts w:ascii="Arial" w:hAnsi="Arial" w:cs="Arial"/>
          <w:sz w:val="22"/>
          <w:szCs w:val="22"/>
        </w:rPr>
        <w:t>de</w:t>
      </w:r>
      <w:r w:rsidRPr="00424235">
        <w:rPr>
          <w:rFonts w:ascii="Arial" w:hAnsi="Arial" w:cs="Arial"/>
          <w:spacing w:val="-2"/>
          <w:sz w:val="22"/>
          <w:szCs w:val="22"/>
        </w:rPr>
        <w:t xml:space="preserve"> </w:t>
      </w:r>
      <w:r w:rsidRPr="00424235">
        <w:rPr>
          <w:rFonts w:ascii="Arial" w:hAnsi="Arial" w:cs="Arial"/>
          <w:sz w:val="22"/>
          <w:szCs w:val="22"/>
        </w:rPr>
        <w:t>conflicte</w:t>
      </w:r>
      <w:r w:rsidRPr="00424235">
        <w:rPr>
          <w:rFonts w:ascii="Arial" w:hAnsi="Arial" w:cs="Arial"/>
          <w:spacing w:val="-4"/>
          <w:sz w:val="22"/>
          <w:szCs w:val="22"/>
        </w:rPr>
        <w:t xml:space="preserve"> </w:t>
      </w:r>
      <w:r w:rsidRPr="00424235">
        <w:rPr>
          <w:rFonts w:ascii="Arial" w:hAnsi="Arial" w:cs="Arial"/>
          <w:sz w:val="22"/>
          <w:szCs w:val="22"/>
        </w:rPr>
        <w:t>d’interès</w:t>
      </w:r>
      <w:r>
        <w:rPr>
          <w:rFonts w:ascii="Arial" w:hAnsi="Arial" w:cs="Arial"/>
          <w:sz w:val="22"/>
          <w:szCs w:val="22"/>
        </w:rPr>
        <w:t xml:space="preserve"> </w:t>
      </w:r>
      <w:r w:rsidRPr="00191A38">
        <w:rPr>
          <w:rFonts w:ascii="Arial" w:hAnsi="Arial" w:cs="Arial"/>
          <w:sz w:val="22"/>
          <w:szCs w:val="22"/>
        </w:rPr>
        <w:t>de les persones participants en el procediment de preparació i tramitació de l’expedient de contractació</w:t>
      </w:r>
      <w:r w:rsidRPr="00191A38">
        <w:rPr>
          <w:b/>
          <w:bCs/>
          <w:sz w:val="22"/>
          <w:szCs w:val="22"/>
        </w:rPr>
        <w:t xml:space="preserve"> </w:t>
      </w:r>
    </w:p>
    <w:p w:rsidR="002E44B9" w:rsidRPr="00424235" w:rsidRDefault="002E44B9" w:rsidP="002E44B9">
      <w:pPr>
        <w:pStyle w:val="Textindependent"/>
        <w:spacing w:before="11"/>
        <w:rPr>
          <w:rFonts w:ascii="Arial" w:hAnsi="Arial" w:cs="Arial"/>
          <w:b/>
          <w:sz w:val="22"/>
          <w:szCs w:val="22"/>
        </w:rPr>
      </w:pPr>
    </w:p>
    <w:p w:rsidR="002E44B9" w:rsidRPr="00191A38" w:rsidRDefault="002E44B9" w:rsidP="002E44B9">
      <w:pPr>
        <w:pStyle w:val="Default"/>
        <w:rPr>
          <w:rFonts w:eastAsia="Calibri"/>
          <w:lang w:val="es-ES" w:eastAsia="es-ES"/>
        </w:rPr>
      </w:pPr>
      <w:r w:rsidRPr="00424235">
        <w:rPr>
          <w:sz w:val="22"/>
          <w:szCs w:val="22"/>
        </w:rPr>
        <w:t>Expedient:</w:t>
      </w:r>
      <w:r>
        <w:rPr>
          <w:sz w:val="22"/>
          <w:szCs w:val="22"/>
        </w:rPr>
        <w:t xml:space="preserve"> </w:t>
      </w:r>
      <w:bookmarkStart w:id="1" w:name="_Hlk156888582"/>
      <w:r w:rsidRPr="00191A38">
        <w:rPr>
          <w:b/>
          <w:sz w:val="22"/>
          <w:szCs w:val="22"/>
        </w:rPr>
        <w:t>SU739000SA2024039</w:t>
      </w:r>
      <w:r w:rsidRPr="00191A38">
        <w:rPr>
          <w:rFonts w:eastAsia="Calibri"/>
          <w:sz w:val="20"/>
          <w:szCs w:val="20"/>
          <w:lang w:val="es-ES"/>
        </w:rPr>
        <w:t xml:space="preserve"> </w:t>
      </w:r>
      <w:bookmarkEnd w:id="1"/>
    </w:p>
    <w:p w:rsidR="002E44B9" w:rsidRPr="00424235" w:rsidRDefault="002E44B9" w:rsidP="002E44B9">
      <w:pPr>
        <w:pStyle w:val="Textindependent"/>
        <w:rPr>
          <w:rFonts w:ascii="Arial" w:hAnsi="Arial" w:cs="Arial"/>
          <w:sz w:val="22"/>
          <w:szCs w:val="22"/>
        </w:rPr>
      </w:pPr>
    </w:p>
    <w:p w:rsidR="002E44B9" w:rsidRPr="00192F9D" w:rsidRDefault="002E44B9" w:rsidP="002E44B9">
      <w:pPr>
        <w:jc w:val="both"/>
        <w:rPr>
          <w:rFonts w:ascii="Arial" w:hAnsi="Arial" w:cs="Arial"/>
          <w:color w:val="000000"/>
          <w:sz w:val="22"/>
          <w:szCs w:val="22"/>
          <w:lang w:eastAsia="ca-ES"/>
        </w:rPr>
      </w:pPr>
      <w:r w:rsidRPr="00424235">
        <w:rPr>
          <w:rFonts w:ascii="Arial" w:hAnsi="Arial" w:cs="Arial"/>
          <w:sz w:val="22"/>
          <w:szCs w:val="22"/>
        </w:rPr>
        <w:t>Contracte</w:t>
      </w:r>
      <w:r>
        <w:rPr>
          <w:rFonts w:ascii="Arial" w:hAnsi="Arial" w:cs="Arial"/>
          <w:sz w:val="22"/>
          <w:szCs w:val="22"/>
        </w:rPr>
        <w:t xml:space="preserve">: </w:t>
      </w:r>
      <w:r w:rsidRPr="00191A38">
        <w:rPr>
          <w:rFonts w:ascii="Arial" w:hAnsi="Arial" w:cs="Arial"/>
          <w:b/>
          <w:sz w:val="22"/>
          <w:szCs w:val="22"/>
        </w:rPr>
        <w:t xml:space="preserve">Subministrament d’impressora </w:t>
      </w:r>
      <w:proofErr w:type="spellStart"/>
      <w:r w:rsidRPr="00191A38">
        <w:rPr>
          <w:rFonts w:ascii="Arial" w:hAnsi="Arial" w:cs="Arial"/>
          <w:b/>
          <w:sz w:val="22"/>
          <w:szCs w:val="22"/>
        </w:rPr>
        <w:t>inkjet</w:t>
      </w:r>
      <w:proofErr w:type="spellEnd"/>
      <w:r w:rsidRPr="00191A38">
        <w:rPr>
          <w:rFonts w:ascii="Arial" w:hAnsi="Arial" w:cs="Arial"/>
          <w:b/>
          <w:sz w:val="22"/>
          <w:szCs w:val="22"/>
        </w:rPr>
        <w:t xml:space="preserve"> per al prototipatge de circuits</w:t>
      </w:r>
    </w:p>
    <w:p w:rsidR="002E44B9" w:rsidRDefault="002E44B9" w:rsidP="002E44B9">
      <w:pPr>
        <w:pStyle w:val="Textindependent"/>
        <w:rPr>
          <w:rFonts w:ascii="Arial" w:hAnsi="Arial" w:cs="Arial"/>
          <w:sz w:val="22"/>
          <w:szCs w:val="22"/>
        </w:rPr>
      </w:pPr>
    </w:p>
    <w:p w:rsidR="002E44B9" w:rsidRPr="00191A38" w:rsidRDefault="002E44B9" w:rsidP="002E44B9">
      <w:pPr>
        <w:pStyle w:val="Default"/>
        <w:rPr>
          <w:color w:val="auto"/>
          <w:sz w:val="22"/>
          <w:szCs w:val="22"/>
        </w:rPr>
      </w:pPr>
      <w:r w:rsidRPr="00191A38">
        <w:rPr>
          <w:color w:val="auto"/>
          <w:sz w:val="22"/>
          <w:szCs w:val="22"/>
        </w:rPr>
        <w:t>Òrgan de contractació: El rector</w:t>
      </w:r>
    </w:p>
    <w:p w:rsidR="002E44B9" w:rsidRPr="00424235" w:rsidRDefault="002E44B9" w:rsidP="002E44B9">
      <w:pPr>
        <w:pStyle w:val="Textindependent"/>
        <w:rPr>
          <w:rFonts w:ascii="Arial" w:hAnsi="Arial" w:cs="Arial"/>
          <w:sz w:val="22"/>
          <w:szCs w:val="22"/>
        </w:rPr>
      </w:pPr>
    </w:p>
    <w:p w:rsidR="002E44B9" w:rsidRPr="00424235" w:rsidRDefault="002E44B9" w:rsidP="002E44B9">
      <w:pPr>
        <w:pStyle w:val="Textindependent"/>
        <w:rPr>
          <w:rFonts w:ascii="Arial" w:hAnsi="Arial" w:cs="Arial"/>
          <w:sz w:val="22"/>
          <w:szCs w:val="22"/>
        </w:rPr>
      </w:pPr>
      <w:r w:rsidRPr="00424235">
        <w:rPr>
          <w:rFonts w:ascii="Arial" w:hAnsi="Arial" w:cs="Arial"/>
          <w:sz w:val="22"/>
          <w:szCs w:val="22"/>
        </w:rPr>
        <w:t>A</w:t>
      </w:r>
      <w:r w:rsidRPr="00424235">
        <w:rPr>
          <w:rFonts w:ascii="Arial" w:hAnsi="Arial" w:cs="Arial"/>
          <w:spacing w:val="1"/>
          <w:sz w:val="22"/>
          <w:szCs w:val="22"/>
        </w:rPr>
        <w:t xml:space="preserve"> </w:t>
      </w:r>
      <w:r w:rsidRPr="00424235">
        <w:rPr>
          <w:rFonts w:ascii="Arial" w:hAnsi="Arial" w:cs="Arial"/>
          <w:sz w:val="22"/>
          <w:szCs w:val="22"/>
        </w:rPr>
        <w:t>l’objecte</w:t>
      </w:r>
      <w:r w:rsidRPr="00424235">
        <w:rPr>
          <w:rFonts w:ascii="Arial" w:hAnsi="Arial" w:cs="Arial"/>
          <w:spacing w:val="1"/>
          <w:sz w:val="22"/>
          <w:szCs w:val="22"/>
        </w:rPr>
        <w:t xml:space="preserve"> </w:t>
      </w:r>
      <w:r w:rsidRPr="00424235">
        <w:rPr>
          <w:rFonts w:ascii="Arial" w:hAnsi="Arial" w:cs="Arial"/>
          <w:sz w:val="22"/>
          <w:szCs w:val="22"/>
        </w:rPr>
        <w:t>de</w:t>
      </w:r>
      <w:r w:rsidRPr="00424235">
        <w:rPr>
          <w:rFonts w:ascii="Arial" w:hAnsi="Arial" w:cs="Arial"/>
          <w:spacing w:val="1"/>
          <w:sz w:val="22"/>
          <w:szCs w:val="22"/>
        </w:rPr>
        <w:t xml:space="preserve"> </w:t>
      </w:r>
      <w:r w:rsidRPr="00424235">
        <w:rPr>
          <w:rFonts w:ascii="Arial" w:hAnsi="Arial" w:cs="Arial"/>
          <w:sz w:val="22"/>
          <w:szCs w:val="22"/>
        </w:rPr>
        <w:t>garantir</w:t>
      </w:r>
      <w:r w:rsidRPr="00424235">
        <w:rPr>
          <w:rFonts w:ascii="Arial" w:hAnsi="Arial" w:cs="Arial"/>
          <w:spacing w:val="1"/>
          <w:sz w:val="22"/>
          <w:szCs w:val="22"/>
        </w:rPr>
        <w:t xml:space="preserve"> </w:t>
      </w:r>
      <w:r w:rsidRPr="00424235">
        <w:rPr>
          <w:rFonts w:ascii="Arial" w:hAnsi="Arial" w:cs="Arial"/>
          <w:sz w:val="22"/>
          <w:szCs w:val="22"/>
        </w:rPr>
        <w:t>la</w:t>
      </w:r>
      <w:r w:rsidRPr="00424235">
        <w:rPr>
          <w:rFonts w:ascii="Arial" w:hAnsi="Arial" w:cs="Arial"/>
          <w:spacing w:val="1"/>
          <w:sz w:val="22"/>
          <w:szCs w:val="22"/>
        </w:rPr>
        <w:t xml:space="preserve"> </w:t>
      </w:r>
      <w:r w:rsidRPr="00424235">
        <w:rPr>
          <w:rFonts w:ascii="Arial" w:hAnsi="Arial" w:cs="Arial"/>
          <w:sz w:val="22"/>
          <w:szCs w:val="22"/>
        </w:rPr>
        <w:t>imparcialitat</w:t>
      </w:r>
      <w:r w:rsidRPr="00424235">
        <w:rPr>
          <w:rFonts w:ascii="Arial" w:hAnsi="Arial" w:cs="Arial"/>
          <w:spacing w:val="1"/>
          <w:sz w:val="22"/>
          <w:szCs w:val="22"/>
        </w:rPr>
        <w:t xml:space="preserve"> </w:t>
      </w:r>
      <w:r w:rsidRPr="00424235">
        <w:rPr>
          <w:rFonts w:ascii="Arial" w:hAnsi="Arial" w:cs="Arial"/>
          <w:sz w:val="22"/>
          <w:szCs w:val="22"/>
        </w:rPr>
        <w:t>en</w:t>
      </w:r>
      <w:r w:rsidRPr="00424235">
        <w:rPr>
          <w:rFonts w:ascii="Arial" w:hAnsi="Arial" w:cs="Arial"/>
          <w:spacing w:val="1"/>
          <w:sz w:val="22"/>
          <w:szCs w:val="22"/>
        </w:rPr>
        <w:t xml:space="preserve"> </w:t>
      </w:r>
      <w:r w:rsidRPr="00424235">
        <w:rPr>
          <w:rFonts w:ascii="Arial" w:hAnsi="Arial" w:cs="Arial"/>
          <w:sz w:val="22"/>
          <w:szCs w:val="22"/>
        </w:rPr>
        <w:t>el</w:t>
      </w:r>
      <w:r w:rsidRPr="00424235">
        <w:rPr>
          <w:rFonts w:ascii="Arial" w:hAnsi="Arial" w:cs="Arial"/>
          <w:spacing w:val="1"/>
          <w:sz w:val="22"/>
          <w:szCs w:val="22"/>
        </w:rPr>
        <w:t xml:space="preserve"> </w:t>
      </w:r>
      <w:r w:rsidRPr="00424235">
        <w:rPr>
          <w:rFonts w:ascii="Arial" w:hAnsi="Arial" w:cs="Arial"/>
          <w:sz w:val="22"/>
          <w:szCs w:val="22"/>
        </w:rPr>
        <w:t>procediment</w:t>
      </w:r>
      <w:r w:rsidRPr="00424235">
        <w:rPr>
          <w:rFonts w:ascii="Arial" w:hAnsi="Arial" w:cs="Arial"/>
          <w:spacing w:val="1"/>
          <w:sz w:val="22"/>
          <w:szCs w:val="22"/>
        </w:rPr>
        <w:t xml:space="preserve"> </w:t>
      </w:r>
      <w:r w:rsidRPr="00424235">
        <w:rPr>
          <w:rFonts w:ascii="Arial" w:hAnsi="Arial" w:cs="Arial"/>
          <w:sz w:val="22"/>
          <w:szCs w:val="22"/>
        </w:rPr>
        <w:t>de</w:t>
      </w:r>
      <w:r w:rsidRPr="00424235">
        <w:rPr>
          <w:rFonts w:ascii="Arial" w:hAnsi="Arial" w:cs="Arial"/>
          <w:spacing w:val="1"/>
          <w:sz w:val="22"/>
          <w:szCs w:val="22"/>
        </w:rPr>
        <w:t xml:space="preserve"> </w:t>
      </w:r>
      <w:r w:rsidRPr="00424235">
        <w:rPr>
          <w:rFonts w:ascii="Arial" w:hAnsi="Arial" w:cs="Arial"/>
          <w:sz w:val="22"/>
          <w:szCs w:val="22"/>
        </w:rPr>
        <w:t>contractació</w:t>
      </w:r>
      <w:r w:rsidRPr="00424235">
        <w:rPr>
          <w:rFonts w:ascii="Arial" w:hAnsi="Arial" w:cs="Arial"/>
          <w:spacing w:val="1"/>
          <w:sz w:val="22"/>
          <w:szCs w:val="22"/>
        </w:rPr>
        <w:t xml:space="preserve"> </w:t>
      </w:r>
      <w:r w:rsidRPr="00424235">
        <w:rPr>
          <w:rFonts w:ascii="Arial" w:hAnsi="Arial" w:cs="Arial"/>
          <w:sz w:val="22"/>
          <w:szCs w:val="22"/>
        </w:rPr>
        <w:t>a</w:t>
      </w:r>
      <w:r w:rsidRPr="00424235">
        <w:rPr>
          <w:rFonts w:ascii="Arial" w:hAnsi="Arial" w:cs="Arial"/>
          <w:spacing w:val="1"/>
          <w:sz w:val="22"/>
          <w:szCs w:val="22"/>
        </w:rPr>
        <w:t xml:space="preserve"> </w:t>
      </w:r>
      <w:r w:rsidRPr="00424235">
        <w:rPr>
          <w:rFonts w:ascii="Arial" w:hAnsi="Arial" w:cs="Arial"/>
          <w:sz w:val="22"/>
          <w:szCs w:val="22"/>
        </w:rPr>
        <w:t>dalt</w:t>
      </w:r>
      <w:r w:rsidRPr="00424235">
        <w:rPr>
          <w:rFonts w:ascii="Arial" w:hAnsi="Arial" w:cs="Arial"/>
          <w:spacing w:val="1"/>
          <w:sz w:val="22"/>
          <w:szCs w:val="22"/>
        </w:rPr>
        <w:t xml:space="preserve"> </w:t>
      </w:r>
      <w:r w:rsidRPr="00424235">
        <w:rPr>
          <w:rFonts w:ascii="Arial" w:hAnsi="Arial" w:cs="Arial"/>
          <w:sz w:val="22"/>
          <w:szCs w:val="22"/>
        </w:rPr>
        <w:t>referenciat, el/s de sota signant/s, com a participant/s en el procés de preparació i</w:t>
      </w:r>
      <w:r w:rsidRPr="00424235">
        <w:rPr>
          <w:rFonts w:ascii="Arial" w:hAnsi="Arial" w:cs="Arial"/>
          <w:spacing w:val="1"/>
          <w:sz w:val="22"/>
          <w:szCs w:val="22"/>
        </w:rPr>
        <w:t xml:space="preserve"> </w:t>
      </w:r>
      <w:r w:rsidRPr="00424235">
        <w:rPr>
          <w:rFonts w:ascii="Arial" w:hAnsi="Arial" w:cs="Arial"/>
          <w:sz w:val="22"/>
          <w:szCs w:val="22"/>
        </w:rPr>
        <w:t>tramitació</w:t>
      </w:r>
      <w:r w:rsidRPr="00424235">
        <w:rPr>
          <w:rFonts w:ascii="Arial" w:hAnsi="Arial" w:cs="Arial"/>
          <w:spacing w:val="-2"/>
          <w:sz w:val="22"/>
          <w:szCs w:val="22"/>
        </w:rPr>
        <w:t xml:space="preserve"> </w:t>
      </w:r>
      <w:r w:rsidRPr="00424235">
        <w:rPr>
          <w:rFonts w:ascii="Arial" w:hAnsi="Arial" w:cs="Arial"/>
          <w:sz w:val="22"/>
          <w:szCs w:val="22"/>
        </w:rPr>
        <w:t>de</w:t>
      </w:r>
      <w:r w:rsidRPr="00424235">
        <w:rPr>
          <w:rFonts w:ascii="Arial" w:hAnsi="Arial" w:cs="Arial"/>
          <w:spacing w:val="-1"/>
          <w:sz w:val="22"/>
          <w:szCs w:val="22"/>
        </w:rPr>
        <w:t xml:space="preserve"> </w:t>
      </w:r>
      <w:r w:rsidRPr="00424235">
        <w:rPr>
          <w:rFonts w:ascii="Arial" w:hAnsi="Arial" w:cs="Arial"/>
          <w:sz w:val="22"/>
          <w:szCs w:val="22"/>
        </w:rPr>
        <w:t>l’expedient,</w:t>
      </w:r>
      <w:r w:rsidRPr="00424235">
        <w:rPr>
          <w:rFonts w:ascii="Arial" w:hAnsi="Arial" w:cs="Arial"/>
          <w:spacing w:val="-1"/>
          <w:sz w:val="22"/>
          <w:szCs w:val="22"/>
        </w:rPr>
        <w:t xml:space="preserve"> </w:t>
      </w:r>
      <w:r w:rsidRPr="00424235">
        <w:rPr>
          <w:rFonts w:ascii="Arial" w:hAnsi="Arial" w:cs="Arial"/>
          <w:sz w:val="22"/>
          <w:szCs w:val="22"/>
        </w:rPr>
        <w:t>declara/declaren:</w:t>
      </w:r>
    </w:p>
    <w:p w:rsidR="002E44B9" w:rsidRPr="00424235" w:rsidRDefault="002E44B9" w:rsidP="002E44B9">
      <w:pPr>
        <w:pStyle w:val="Textindependent"/>
        <w:spacing w:before="11"/>
        <w:rPr>
          <w:rFonts w:ascii="Arial" w:hAnsi="Arial" w:cs="Arial"/>
          <w:sz w:val="22"/>
          <w:szCs w:val="22"/>
        </w:rPr>
      </w:pPr>
    </w:p>
    <w:p w:rsidR="002E44B9" w:rsidRPr="00630F4F" w:rsidRDefault="002E44B9" w:rsidP="002E44B9">
      <w:pPr>
        <w:spacing w:after="60"/>
        <w:rPr>
          <w:rFonts w:ascii="Arial" w:hAnsi="Arial" w:cs="Arial"/>
          <w:b/>
          <w:sz w:val="22"/>
        </w:rPr>
      </w:pPr>
      <w:r w:rsidRPr="00630F4F">
        <w:rPr>
          <w:rFonts w:ascii="Arial" w:hAnsi="Arial" w:cs="Arial"/>
          <w:b/>
          <w:sz w:val="22"/>
        </w:rPr>
        <w:t>Primer</w:t>
      </w:r>
    </w:p>
    <w:p w:rsidR="002E44B9" w:rsidRDefault="002E44B9" w:rsidP="002E44B9">
      <w:pPr>
        <w:pStyle w:val="Textindependent"/>
        <w:rPr>
          <w:rFonts w:ascii="Arial" w:hAnsi="Arial" w:cs="Arial"/>
          <w:sz w:val="22"/>
          <w:szCs w:val="22"/>
        </w:rPr>
      </w:pPr>
    </w:p>
    <w:p w:rsidR="002E44B9" w:rsidRPr="00424235" w:rsidRDefault="002E44B9" w:rsidP="002E44B9">
      <w:pPr>
        <w:pStyle w:val="Textindependent"/>
        <w:rPr>
          <w:rFonts w:ascii="Arial" w:hAnsi="Arial" w:cs="Arial"/>
          <w:sz w:val="22"/>
          <w:szCs w:val="22"/>
        </w:rPr>
      </w:pPr>
      <w:r w:rsidRPr="00424235">
        <w:rPr>
          <w:rFonts w:ascii="Arial" w:hAnsi="Arial" w:cs="Arial"/>
          <w:sz w:val="22"/>
          <w:szCs w:val="22"/>
        </w:rPr>
        <w:t>Estar</w:t>
      </w:r>
      <w:r w:rsidRPr="00424235">
        <w:rPr>
          <w:rFonts w:ascii="Arial" w:hAnsi="Arial" w:cs="Arial"/>
          <w:spacing w:val="-3"/>
          <w:sz w:val="22"/>
          <w:szCs w:val="22"/>
        </w:rPr>
        <w:t xml:space="preserve"> </w:t>
      </w:r>
      <w:r w:rsidRPr="00424235">
        <w:rPr>
          <w:rFonts w:ascii="Arial" w:hAnsi="Arial" w:cs="Arial"/>
          <w:sz w:val="22"/>
          <w:szCs w:val="22"/>
        </w:rPr>
        <w:t>informat/s</w:t>
      </w:r>
      <w:r w:rsidRPr="00424235">
        <w:rPr>
          <w:rFonts w:ascii="Arial" w:hAnsi="Arial" w:cs="Arial"/>
          <w:spacing w:val="-1"/>
          <w:sz w:val="22"/>
          <w:szCs w:val="22"/>
        </w:rPr>
        <w:t xml:space="preserve"> </w:t>
      </w:r>
      <w:r w:rsidRPr="00424235">
        <w:rPr>
          <w:rFonts w:ascii="Arial" w:hAnsi="Arial" w:cs="Arial"/>
          <w:sz w:val="22"/>
          <w:szCs w:val="22"/>
        </w:rPr>
        <w:t>del</w:t>
      </w:r>
      <w:r w:rsidRPr="00424235">
        <w:rPr>
          <w:rFonts w:ascii="Arial" w:hAnsi="Arial" w:cs="Arial"/>
          <w:spacing w:val="-2"/>
          <w:sz w:val="22"/>
          <w:szCs w:val="22"/>
        </w:rPr>
        <w:t xml:space="preserve"> </w:t>
      </w:r>
      <w:r w:rsidRPr="00424235">
        <w:rPr>
          <w:rFonts w:ascii="Arial" w:hAnsi="Arial" w:cs="Arial"/>
          <w:sz w:val="22"/>
          <w:szCs w:val="22"/>
        </w:rPr>
        <w:t>següent:</w:t>
      </w:r>
    </w:p>
    <w:p w:rsidR="002E44B9" w:rsidRPr="00424235" w:rsidRDefault="002E44B9" w:rsidP="002E44B9">
      <w:pPr>
        <w:pStyle w:val="Textindependent"/>
        <w:rPr>
          <w:rFonts w:ascii="Arial" w:hAnsi="Arial" w:cs="Arial"/>
          <w:sz w:val="22"/>
          <w:szCs w:val="22"/>
        </w:rPr>
      </w:pPr>
    </w:p>
    <w:p w:rsidR="002E44B9" w:rsidRPr="00424235" w:rsidRDefault="002E44B9" w:rsidP="002E44B9">
      <w:pPr>
        <w:pStyle w:val="Pargrafdellista"/>
        <w:widowControl w:val="0"/>
        <w:numPr>
          <w:ilvl w:val="0"/>
          <w:numId w:val="4"/>
        </w:numPr>
        <w:tabs>
          <w:tab w:val="left" w:pos="398"/>
        </w:tabs>
        <w:autoSpaceDE w:val="0"/>
        <w:autoSpaceDN w:val="0"/>
        <w:ind w:left="0" w:firstLine="0"/>
        <w:jc w:val="both"/>
        <w:rPr>
          <w:rFonts w:ascii="Arial" w:hAnsi="Arial" w:cs="Arial"/>
          <w:sz w:val="22"/>
          <w:szCs w:val="22"/>
        </w:rPr>
      </w:pPr>
      <w:r w:rsidRPr="00424235">
        <w:rPr>
          <w:rFonts w:ascii="Arial" w:hAnsi="Arial" w:cs="Arial"/>
          <w:sz w:val="22"/>
          <w:szCs w:val="22"/>
        </w:rPr>
        <w:t xml:space="preserve">Que l’article 61.3 «Conflicte d'interessos», del Reglament (UE, </w:t>
      </w:r>
      <w:proofErr w:type="spellStart"/>
      <w:r w:rsidRPr="00424235">
        <w:rPr>
          <w:rFonts w:ascii="Arial" w:hAnsi="Arial" w:cs="Arial"/>
          <w:sz w:val="22"/>
          <w:szCs w:val="22"/>
        </w:rPr>
        <w:t>Euratom</w:t>
      </w:r>
      <w:proofErr w:type="spellEnd"/>
      <w:r w:rsidRPr="00424235">
        <w:rPr>
          <w:rFonts w:ascii="Arial" w:hAnsi="Arial" w:cs="Arial"/>
          <w:sz w:val="22"/>
          <w:szCs w:val="22"/>
        </w:rPr>
        <w:t>) 2018/1046</w:t>
      </w:r>
      <w:r w:rsidRPr="00424235">
        <w:rPr>
          <w:rFonts w:ascii="Arial" w:hAnsi="Arial" w:cs="Arial"/>
          <w:spacing w:val="1"/>
          <w:sz w:val="22"/>
          <w:szCs w:val="22"/>
        </w:rPr>
        <w:t xml:space="preserve"> </w:t>
      </w:r>
      <w:r w:rsidRPr="00424235">
        <w:rPr>
          <w:rFonts w:ascii="Arial" w:hAnsi="Arial" w:cs="Arial"/>
          <w:sz w:val="22"/>
          <w:szCs w:val="22"/>
        </w:rPr>
        <w:t>del Parlament Europeu i del Consell, de 18 de juliol (Reglament financer de la UE)</w:t>
      </w:r>
      <w:r w:rsidRPr="00424235">
        <w:rPr>
          <w:rFonts w:ascii="Arial" w:hAnsi="Arial" w:cs="Arial"/>
          <w:spacing w:val="1"/>
          <w:sz w:val="22"/>
          <w:szCs w:val="22"/>
        </w:rPr>
        <w:t xml:space="preserve"> </w:t>
      </w:r>
      <w:r w:rsidRPr="00424235">
        <w:rPr>
          <w:rFonts w:ascii="Arial" w:hAnsi="Arial" w:cs="Arial"/>
          <w:sz w:val="22"/>
          <w:szCs w:val="22"/>
        </w:rPr>
        <w:t>estableix que «existirà conflicte d'interessos quan l'exercici imparcial i objectiu de les</w:t>
      </w:r>
      <w:r w:rsidRPr="00424235">
        <w:rPr>
          <w:rFonts w:ascii="Arial" w:hAnsi="Arial" w:cs="Arial"/>
          <w:spacing w:val="1"/>
          <w:sz w:val="22"/>
          <w:szCs w:val="22"/>
        </w:rPr>
        <w:t xml:space="preserve"> </w:t>
      </w:r>
      <w:r w:rsidRPr="00424235">
        <w:rPr>
          <w:rFonts w:ascii="Arial" w:hAnsi="Arial" w:cs="Arial"/>
          <w:sz w:val="22"/>
          <w:szCs w:val="22"/>
        </w:rPr>
        <w:t>funcions es vegi compromès per raons familiars, afectives, d'afinitat política o nacional,</w:t>
      </w:r>
      <w:r w:rsidRPr="00424235">
        <w:rPr>
          <w:rFonts w:ascii="Arial" w:hAnsi="Arial" w:cs="Arial"/>
          <w:spacing w:val="-59"/>
          <w:sz w:val="22"/>
          <w:szCs w:val="22"/>
        </w:rPr>
        <w:t xml:space="preserve"> </w:t>
      </w:r>
      <w:r w:rsidRPr="00424235">
        <w:rPr>
          <w:rFonts w:ascii="Arial" w:hAnsi="Arial" w:cs="Arial"/>
          <w:sz w:val="22"/>
          <w:szCs w:val="22"/>
        </w:rPr>
        <w:t>d'interès</w:t>
      </w:r>
      <w:r w:rsidRPr="00424235">
        <w:rPr>
          <w:rFonts w:ascii="Arial" w:hAnsi="Arial" w:cs="Arial"/>
          <w:spacing w:val="-1"/>
          <w:sz w:val="22"/>
          <w:szCs w:val="22"/>
        </w:rPr>
        <w:t xml:space="preserve"> </w:t>
      </w:r>
      <w:r w:rsidRPr="00424235">
        <w:rPr>
          <w:rFonts w:ascii="Arial" w:hAnsi="Arial" w:cs="Arial"/>
          <w:sz w:val="22"/>
          <w:szCs w:val="22"/>
        </w:rPr>
        <w:t>econòmic</w:t>
      </w:r>
      <w:r w:rsidRPr="00424235">
        <w:rPr>
          <w:rFonts w:ascii="Arial" w:hAnsi="Arial" w:cs="Arial"/>
          <w:spacing w:val="-1"/>
          <w:sz w:val="22"/>
          <w:szCs w:val="22"/>
        </w:rPr>
        <w:t xml:space="preserve"> </w:t>
      </w:r>
      <w:r w:rsidRPr="00424235">
        <w:rPr>
          <w:rFonts w:ascii="Arial" w:hAnsi="Arial" w:cs="Arial"/>
          <w:sz w:val="22"/>
          <w:szCs w:val="22"/>
        </w:rPr>
        <w:t>o</w:t>
      </w:r>
      <w:r w:rsidRPr="00424235">
        <w:rPr>
          <w:rFonts w:ascii="Arial" w:hAnsi="Arial" w:cs="Arial"/>
          <w:spacing w:val="-1"/>
          <w:sz w:val="22"/>
          <w:szCs w:val="22"/>
        </w:rPr>
        <w:t xml:space="preserve"> </w:t>
      </w:r>
      <w:r w:rsidRPr="00424235">
        <w:rPr>
          <w:rFonts w:ascii="Arial" w:hAnsi="Arial" w:cs="Arial"/>
          <w:sz w:val="22"/>
          <w:szCs w:val="22"/>
        </w:rPr>
        <w:t>per</w:t>
      </w:r>
      <w:r w:rsidRPr="00424235">
        <w:rPr>
          <w:rFonts w:ascii="Arial" w:hAnsi="Arial" w:cs="Arial"/>
          <w:spacing w:val="-2"/>
          <w:sz w:val="22"/>
          <w:szCs w:val="22"/>
        </w:rPr>
        <w:t xml:space="preserve"> </w:t>
      </w:r>
      <w:r w:rsidRPr="00424235">
        <w:rPr>
          <w:rFonts w:ascii="Arial" w:hAnsi="Arial" w:cs="Arial"/>
          <w:sz w:val="22"/>
          <w:szCs w:val="22"/>
        </w:rPr>
        <w:t>qualsevol</w:t>
      </w:r>
      <w:r w:rsidRPr="00424235">
        <w:rPr>
          <w:rFonts w:ascii="Arial" w:hAnsi="Arial" w:cs="Arial"/>
          <w:spacing w:val="-2"/>
          <w:sz w:val="22"/>
          <w:szCs w:val="22"/>
        </w:rPr>
        <w:t xml:space="preserve"> </w:t>
      </w:r>
      <w:r w:rsidRPr="00424235">
        <w:rPr>
          <w:rFonts w:ascii="Arial" w:hAnsi="Arial" w:cs="Arial"/>
          <w:sz w:val="22"/>
          <w:szCs w:val="22"/>
        </w:rPr>
        <w:t>motiu</w:t>
      </w:r>
      <w:r w:rsidRPr="00424235">
        <w:rPr>
          <w:rFonts w:ascii="Arial" w:hAnsi="Arial" w:cs="Arial"/>
          <w:spacing w:val="-1"/>
          <w:sz w:val="22"/>
          <w:szCs w:val="22"/>
        </w:rPr>
        <w:t xml:space="preserve"> </w:t>
      </w:r>
      <w:r w:rsidRPr="00424235">
        <w:rPr>
          <w:rFonts w:ascii="Arial" w:hAnsi="Arial" w:cs="Arial"/>
          <w:sz w:val="22"/>
          <w:szCs w:val="22"/>
        </w:rPr>
        <w:t>directe</w:t>
      </w:r>
      <w:r w:rsidRPr="00424235">
        <w:rPr>
          <w:rFonts w:ascii="Arial" w:hAnsi="Arial" w:cs="Arial"/>
          <w:spacing w:val="-2"/>
          <w:sz w:val="22"/>
          <w:szCs w:val="22"/>
        </w:rPr>
        <w:t xml:space="preserve"> </w:t>
      </w:r>
      <w:r w:rsidRPr="00424235">
        <w:rPr>
          <w:rFonts w:ascii="Arial" w:hAnsi="Arial" w:cs="Arial"/>
          <w:sz w:val="22"/>
          <w:szCs w:val="22"/>
        </w:rPr>
        <w:t>o</w:t>
      </w:r>
      <w:r w:rsidRPr="00424235">
        <w:rPr>
          <w:rFonts w:ascii="Arial" w:hAnsi="Arial" w:cs="Arial"/>
          <w:spacing w:val="-1"/>
          <w:sz w:val="22"/>
          <w:szCs w:val="22"/>
        </w:rPr>
        <w:t xml:space="preserve"> </w:t>
      </w:r>
      <w:r w:rsidRPr="00424235">
        <w:rPr>
          <w:rFonts w:ascii="Arial" w:hAnsi="Arial" w:cs="Arial"/>
          <w:sz w:val="22"/>
          <w:szCs w:val="22"/>
        </w:rPr>
        <w:t>indirecte</w:t>
      </w:r>
      <w:r w:rsidRPr="00424235">
        <w:rPr>
          <w:rFonts w:ascii="Arial" w:hAnsi="Arial" w:cs="Arial"/>
          <w:spacing w:val="-1"/>
          <w:sz w:val="22"/>
          <w:szCs w:val="22"/>
        </w:rPr>
        <w:t xml:space="preserve"> </w:t>
      </w:r>
      <w:r w:rsidRPr="00424235">
        <w:rPr>
          <w:rFonts w:ascii="Arial" w:hAnsi="Arial" w:cs="Arial"/>
          <w:sz w:val="22"/>
          <w:szCs w:val="22"/>
        </w:rPr>
        <w:t>d'interès</w:t>
      </w:r>
      <w:r w:rsidRPr="00424235">
        <w:rPr>
          <w:rFonts w:ascii="Arial" w:hAnsi="Arial" w:cs="Arial"/>
          <w:spacing w:val="-1"/>
          <w:sz w:val="22"/>
          <w:szCs w:val="22"/>
        </w:rPr>
        <w:t xml:space="preserve"> </w:t>
      </w:r>
      <w:r w:rsidRPr="00424235">
        <w:rPr>
          <w:rFonts w:ascii="Arial" w:hAnsi="Arial" w:cs="Arial"/>
          <w:sz w:val="22"/>
          <w:szCs w:val="22"/>
        </w:rPr>
        <w:t>personal».</w:t>
      </w:r>
    </w:p>
    <w:p w:rsidR="002E44B9" w:rsidRPr="00424235" w:rsidRDefault="002E44B9" w:rsidP="002E44B9">
      <w:pPr>
        <w:pStyle w:val="Textindependent"/>
        <w:rPr>
          <w:rFonts w:ascii="Arial" w:hAnsi="Arial" w:cs="Arial"/>
          <w:sz w:val="22"/>
          <w:szCs w:val="22"/>
        </w:rPr>
      </w:pPr>
    </w:p>
    <w:p w:rsidR="002E44B9" w:rsidRPr="00D0384F" w:rsidRDefault="002E44B9" w:rsidP="002E44B9">
      <w:pPr>
        <w:pStyle w:val="Pargrafdellista"/>
        <w:widowControl w:val="0"/>
        <w:numPr>
          <w:ilvl w:val="0"/>
          <w:numId w:val="4"/>
        </w:numPr>
        <w:tabs>
          <w:tab w:val="left" w:pos="392"/>
        </w:tabs>
        <w:autoSpaceDE w:val="0"/>
        <w:autoSpaceDN w:val="0"/>
        <w:spacing w:before="1"/>
        <w:ind w:left="0" w:firstLine="0"/>
        <w:jc w:val="both"/>
        <w:rPr>
          <w:rFonts w:ascii="Arial" w:hAnsi="Arial" w:cs="Arial"/>
          <w:sz w:val="22"/>
          <w:szCs w:val="22"/>
        </w:rPr>
      </w:pPr>
      <w:r w:rsidRPr="00D0384F">
        <w:rPr>
          <w:rFonts w:ascii="Arial" w:hAnsi="Arial" w:cs="Arial"/>
          <w:sz w:val="22"/>
          <w:szCs w:val="22"/>
        </w:rPr>
        <w:t>Que l'article 64 «Lluita contra la corrupció i la prevenció dels conflictes d'interessos»</w:t>
      </w:r>
      <w:r w:rsidRPr="00D0384F">
        <w:rPr>
          <w:rFonts w:ascii="Arial" w:hAnsi="Arial" w:cs="Arial"/>
          <w:spacing w:val="1"/>
          <w:sz w:val="22"/>
          <w:szCs w:val="22"/>
        </w:rPr>
        <w:t xml:space="preserve"> </w:t>
      </w:r>
      <w:r w:rsidRPr="00D0384F">
        <w:rPr>
          <w:rFonts w:ascii="Arial" w:hAnsi="Arial" w:cs="Arial"/>
          <w:sz w:val="22"/>
          <w:szCs w:val="22"/>
        </w:rPr>
        <w:t>de la Llei 9/2017, de 8 de novembre, de Contractes del Sector Públic, per la que es</w:t>
      </w:r>
      <w:r w:rsidRPr="00D0384F">
        <w:rPr>
          <w:rFonts w:ascii="Arial" w:hAnsi="Arial" w:cs="Arial"/>
          <w:spacing w:val="1"/>
          <w:sz w:val="22"/>
          <w:szCs w:val="22"/>
        </w:rPr>
        <w:t xml:space="preserve"> </w:t>
      </w:r>
      <w:r w:rsidRPr="00D0384F">
        <w:rPr>
          <w:rFonts w:ascii="Arial" w:hAnsi="Arial" w:cs="Arial"/>
          <w:sz w:val="22"/>
          <w:szCs w:val="22"/>
        </w:rPr>
        <w:t>transposen a l’ordenament jurídic espanyol les Directives del Parlament Europeu i del</w:t>
      </w:r>
      <w:r w:rsidRPr="00D0384F">
        <w:rPr>
          <w:rFonts w:ascii="Arial" w:hAnsi="Arial" w:cs="Arial"/>
          <w:spacing w:val="1"/>
          <w:sz w:val="22"/>
          <w:szCs w:val="22"/>
        </w:rPr>
        <w:t xml:space="preserve"> </w:t>
      </w:r>
      <w:r w:rsidRPr="00D0384F">
        <w:rPr>
          <w:rFonts w:ascii="Arial" w:hAnsi="Arial" w:cs="Arial"/>
          <w:sz w:val="22"/>
          <w:szCs w:val="22"/>
        </w:rPr>
        <w:t>Consell</w:t>
      </w:r>
      <w:r w:rsidRPr="00D0384F">
        <w:rPr>
          <w:rFonts w:ascii="Arial" w:hAnsi="Arial" w:cs="Arial"/>
          <w:spacing w:val="-11"/>
          <w:sz w:val="22"/>
          <w:szCs w:val="22"/>
        </w:rPr>
        <w:t xml:space="preserve"> </w:t>
      </w:r>
      <w:r w:rsidRPr="00D0384F">
        <w:rPr>
          <w:rFonts w:ascii="Arial" w:hAnsi="Arial" w:cs="Arial"/>
          <w:sz w:val="22"/>
          <w:szCs w:val="22"/>
        </w:rPr>
        <w:t>2014/23/UE</w:t>
      </w:r>
      <w:r w:rsidRPr="00D0384F">
        <w:rPr>
          <w:rFonts w:ascii="Arial" w:hAnsi="Arial" w:cs="Arial"/>
          <w:spacing w:val="-12"/>
          <w:sz w:val="22"/>
          <w:szCs w:val="22"/>
        </w:rPr>
        <w:t xml:space="preserve"> </w:t>
      </w:r>
      <w:r w:rsidRPr="00D0384F">
        <w:rPr>
          <w:rFonts w:ascii="Arial" w:hAnsi="Arial" w:cs="Arial"/>
          <w:sz w:val="22"/>
          <w:szCs w:val="22"/>
        </w:rPr>
        <w:t>i</w:t>
      </w:r>
      <w:r w:rsidRPr="00D0384F">
        <w:rPr>
          <w:rFonts w:ascii="Arial" w:hAnsi="Arial" w:cs="Arial"/>
          <w:spacing w:val="-11"/>
          <w:sz w:val="22"/>
          <w:szCs w:val="22"/>
        </w:rPr>
        <w:t xml:space="preserve"> </w:t>
      </w:r>
      <w:r w:rsidRPr="00D0384F">
        <w:rPr>
          <w:rFonts w:ascii="Arial" w:hAnsi="Arial" w:cs="Arial"/>
          <w:sz w:val="22"/>
          <w:szCs w:val="22"/>
        </w:rPr>
        <w:t>2014/24/UE,</w:t>
      </w:r>
      <w:r w:rsidRPr="00D0384F">
        <w:rPr>
          <w:rFonts w:ascii="Arial" w:hAnsi="Arial" w:cs="Arial"/>
          <w:spacing w:val="-12"/>
          <w:sz w:val="22"/>
          <w:szCs w:val="22"/>
        </w:rPr>
        <w:t xml:space="preserve"> </w:t>
      </w:r>
      <w:r w:rsidRPr="00D0384F">
        <w:rPr>
          <w:rFonts w:ascii="Arial" w:hAnsi="Arial" w:cs="Arial"/>
          <w:sz w:val="22"/>
          <w:szCs w:val="22"/>
        </w:rPr>
        <w:t>de</w:t>
      </w:r>
      <w:r w:rsidRPr="00D0384F">
        <w:rPr>
          <w:rFonts w:ascii="Arial" w:hAnsi="Arial" w:cs="Arial"/>
          <w:spacing w:val="-11"/>
          <w:sz w:val="22"/>
          <w:szCs w:val="22"/>
        </w:rPr>
        <w:t xml:space="preserve"> </w:t>
      </w:r>
      <w:r w:rsidRPr="00D0384F">
        <w:rPr>
          <w:rFonts w:ascii="Arial" w:hAnsi="Arial" w:cs="Arial"/>
          <w:sz w:val="22"/>
          <w:szCs w:val="22"/>
        </w:rPr>
        <w:t>26</w:t>
      </w:r>
      <w:r w:rsidRPr="00D0384F">
        <w:rPr>
          <w:rFonts w:ascii="Arial" w:hAnsi="Arial" w:cs="Arial"/>
          <w:spacing w:val="-10"/>
          <w:sz w:val="22"/>
          <w:szCs w:val="22"/>
        </w:rPr>
        <w:t xml:space="preserve"> </w:t>
      </w:r>
      <w:r w:rsidRPr="00D0384F">
        <w:rPr>
          <w:rFonts w:ascii="Arial" w:hAnsi="Arial" w:cs="Arial"/>
          <w:sz w:val="22"/>
          <w:szCs w:val="22"/>
        </w:rPr>
        <w:t>de</w:t>
      </w:r>
      <w:r w:rsidRPr="00D0384F">
        <w:rPr>
          <w:rFonts w:ascii="Arial" w:hAnsi="Arial" w:cs="Arial"/>
          <w:spacing w:val="-12"/>
          <w:sz w:val="22"/>
          <w:szCs w:val="22"/>
        </w:rPr>
        <w:t xml:space="preserve"> </w:t>
      </w:r>
      <w:r w:rsidRPr="00D0384F">
        <w:rPr>
          <w:rFonts w:ascii="Arial" w:hAnsi="Arial" w:cs="Arial"/>
          <w:sz w:val="22"/>
          <w:szCs w:val="22"/>
        </w:rPr>
        <w:t>febrer,</w:t>
      </w:r>
      <w:r w:rsidRPr="00D0384F">
        <w:rPr>
          <w:rFonts w:ascii="Arial" w:hAnsi="Arial" w:cs="Arial"/>
          <w:spacing w:val="-11"/>
          <w:sz w:val="22"/>
          <w:szCs w:val="22"/>
        </w:rPr>
        <w:t xml:space="preserve"> </w:t>
      </w:r>
      <w:r w:rsidRPr="00D0384F">
        <w:rPr>
          <w:rFonts w:ascii="Arial" w:hAnsi="Arial" w:cs="Arial"/>
          <w:sz w:val="22"/>
          <w:szCs w:val="22"/>
        </w:rPr>
        <w:t>defineix</w:t>
      </w:r>
      <w:r w:rsidRPr="00D0384F">
        <w:rPr>
          <w:rFonts w:ascii="Arial" w:hAnsi="Arial" w:cs="Arial"/>
          <w:spacing w:val="-13"/>
          <w:sz w:val="22"/>
          <w:szCs w:val="22"/>
        </w:rPr>
        <w:t xml:space="preserve"> </w:t>
      </w:r>
      <w:r w:rsidRPr="00D0384F">
        <w:rPr>
          <w:rFonts w:ascii="Arial" w:hAnsi="Arial" w:cs="Arial"/>
          <w:sz w:val="22"/>
          <w:szCs w:val="22"/>
        </w:rPr>
        <w:t>el</w:t>
      </w:r>
      <w:r w:rsidRPr="00D0384F">
        <w:rPr>
          <w:rFonts w:ascii="Arial" w:hAnsi="Arial" w:cs="Arial"/>
          <w:spacing w:val="-11"/>
          <w:sz w:val="22"/>
          <w:szCs w:val="22"/>
        </w:rPr>
        <w:t xml:space="preserve"> </w:t>
      </w:r>
      <w:r w:rsidRPr="00D0384F">
        <w:rPr>
          <w:rFonts w:ascii="Arial" w:hAnsi="Arial" w:cs="Arial"/>
          <w:sz w:val="22"/>
          <w:szCs w:val="22"/>
        </w:rPr>
        <w:t>conflicte</w:t>
      </w:r>
      <w:r w:rsidRPr="00D0384F">
        <w:rPr>
          <w:rFonts w:ascii="Arial" w:hAnsi="Arial" w:cs="Arial"/>
          <w:spacing w:val="-12"/>
          <w:sz w:val="22"/>
          <w:szCs w:val="22"/>
        </w:rPr>
        <w:t xml:space="preserve"> </w:t>
      </w:r>
      <w:r w:rsidRPr="00D0384F">
        <w:rPr>
          <w:rFonts w:ascii="Arial" w:hAnsi="Arial" w:cs="Arial"/>
          <w:sz w:val="22"/>
          <w:szCs w:val="22"/>
        </w:rPr>
        <w:t>d’interessos</w:t>
      </w:r>
      <w:r w:rsidRPr="00D0384F">
        <w:rPr>
          <w:rFonts w:ascii="Arial" w:hAnsi="Arial" w:cs="Arial"/>
          <w:spacing w:val="-12"/>
          <w:sz w:val="22"/>
          <w:szCs w:val="22"/>
        </w:rPr>
        <w:t xml:space="preserve"> </w:t>
      </w:r>
      <w:r w:rsidRPr="00D0384F">
        <w:rPr>
          <w:rFonts w:ascii="Arial" w:hAnsi="Arial" w:cs="Arial"/>
          <w:sz w:val="22"/>
          <w:szCs w:val="22"/>
        </w:rPr>
        <w:t>com</w:t>
      </w:r>
      <w:r>
        <w:rPr>
          <w:rFonts w:ascii="Arial" w:hAnsi="Arial" w:cs="Arial"/>
          <w:sz w:val="22"/>
          <w:szCs w:val="22"/>
        </w:rPr>
        <w:t xml:space="preserve"> </w:t>
      </w:r>
      <w:r w:rsidRPr="00D0384F">
        <w:rPr>
          <w:rFonts w:ascii="Arial" w:hAnsi="Arial" w:cs="Arial"/>
          <w:sz w:val="22"/>
          <w:szCs w:val="22"/>
        </w:rPr>
        <w:t>«qualsevol</w:t>
      </w:r>
      <w:r w:rsidRPr="00D0384F">
        <w:rPr>
          <w:rFonts w:ascii="Arial" w:hAnsi="Arial" w:cs="Arial"/>
          <w:spacing w:val="-8"/>
          <w:sz w:val="22"/>
          <w:szCs w:val="22"/>
        </w:rPr>
        <w:t xml:space="preserve"> </w:t>
      </w:r>
      <w:r w:rsidRPr="00D0384F">
        <w:rPr>
          <w:rFonts w:ascii="Arial" w:hAnsi="Arial" w:cs="Arial"/>
          <w:sz w:val="22"/>
          <w:szCs w:val="22"/>
        </w:rPr>
        <w:t>situació</w:t>
      </w:r>
      <w:r w:rsidRPr="00D0384F">
        <w:rPr>
          <w:rFonts w:ascii="Arial" w:hAnsi="Arial" w:cs="Arial"/>
          <w:spacing w:val="-8"/>
          <w:sz w:val="22"/>
          <w:szCs w:val="22"/>
        </w:rPr>
        <w:t xml:space="preserve"> </w:t>
      </w:r>
      <w:r w:rsidRPr="00D0384F">
        <w:rPr>
          <w:rFonts w:ascii="Arial" w:hAnsi="Arial" w:cs="Arial"/>
          <w:sz w:val="22"/>
          <w:szCs w:val="22"/>
        </w:rPr>
        <w:t>en</w:t>
      </w:r>
      <w:r w:rsidRPr="00D0384F">
        <w:rPr>
          <w:rFonts w:ascii="Arial" w:hAnsi="Arial" w:cs="Arial"/>
          <w:spacing w:val="-7"/>
          <w:sz w:val="22"/>
          <w:szCs w:val="22"/>
        </w:rPr>
        <w:t xml:space="preserve"> </w:t>
      </w:r>
      <w:r w:rsidRPr="00D0384F">
        <w:rPr>
          <w:rFonts w:ascii="Arial" w:hAnsi="Arial" w:cs="Arial"/>
          <w:sz w:val="22"/>
          <w:szCs w:val="22"/>
        </w:rPr>
        <w:t>la</w:t>
      </w:r>
      <w:r w:rsidRPr="00D0384F">
        <w:rPr>
          <w:rFonts w:ascii="Arial" w:hAnsi="Arial" w:cs="Arial"/>
          <w:spacing w:val="-9"/>
          <w:sz w:val="22"/>
          <w:szCs w:val="22"/>
        </w:rPr>
        <w:t xml:space="preserve"> </w:t>
      </w:r>
      <w:r w:rsidRPr="00D0384F">
        <w:rPr>
          <w:rFonts w:ascii="Arial" w:hAnsi="Arial" w:cs="Arial"/>
          <w:sz w:val="22"/>
          <w:szCs w:val="22"/>
        </w:rPr>
        <w:t>que</w:t>
      </w:r>
      <w:r w:rsidRPr="00D0384F">
        <w:rPr>
          <w:rFonts w:ascii="Arial" w:hAnsi="Arial" w:cs="Arial"/>
          <w:spacing w:val="-7"/>
          <w:sz w:val="22"/>
          <w:szCs w:val="22"/>
        </w:rPr>
        <w:t xml:space="preserve"> </w:t>
      </w:r>
      <w:r w:rsidRPr="00D0384F">
        <w:rPr>
          <w:rFonts w:ascii="Arial" w:hAnsi="Arial" w:cs="Arial"/>
          <w:sz w:val="22"/>
          <w:szCs w:val="22"/>
        </w:rPr>
        <w:t>el</w:t>
      </w:r>
      <w:r w:rsidRPr="00D0384F">
        <w:rPr>
          <w:rFonts w:ascii="Arial" w:hAnsi="Arial" w:cs="Arial"/>
          <w:spacing w:val="-8"/>
          <w:sz w:val="22"/>
          <w:szCs w:val="22"/>
        </w:rPr>
        <w:t xml:space="preserve"> </w:t>
      </w:r>
      <w:r w:rsidRPr="00D0384F">
        <w:rPr>
          <w:rFonts w:ascii="Arial" w:hAnsi="Arial" w:cs="Arial"/>
          <w:sz w:val="22"/>
          <w:szCs w:val="22"/>
        </w:rPr>
        <w:t>personal</w:t>
      </w:r>
      <w:r w:rsidRPr="00D0384F">
        <w:rPr>
          <w:rFonts w:ascii="Arial" w:hAnsi="Arial" w:cs="Arial"/>
          <w:spacing w:val="-8"/>
          <w:sz w:val="22"/>
          <w:szCs w:val="22"/>
        </w:rPr>
        <w:t xml:space="preserve"> </w:t>
      </w:r>
      <w:r w:rsidRPr="00D0384F">
        <w:rPr>
          <w:rFonts w:ascii="Arial" w:hAnsi="Arial" w:cs="Arial"/>
          <w:sz w:val="22"/>
          <w:szCs w:val="22"/>
        </w:rPr>
        <w:t>al</w:t>
      </w:r>
      <w:r w:rsidRPr="00D0384F">
        <w:rPr>
          <w:rFonts w:ascii="Arial" w:hAnsi="Arial" w:cs="Arial"/>
          <w:spacing w:val="-7"/>
          <w:sz w:val="22"/>
          <w:szCs w:val="22"/>
        </w:rPr>
        <w:t xml:space="preserve"> </w:t>
      </w:r>
      <w:r w:rsidRPr="00D0384F">
        <w:rPr>
          <w:rFonts w:ascii="Arial" w:hAnsi="Arial" w:cs="Arial"/>
          <w:sz w:val="22"/>
          <w:szCs w:val="22"/>
        </w:rPr>
        <w:t>servei</w:t>
      </w:r>
      <w:r w:rsidRPr="00D0384F">
        <w:rPr>
          <w:rFonts w:ascii="Arial" w:hAnsi="Arial" w:cs="Arial"/>
          <w:spacing w:val="-8"/>
          <w:sz w:val="22"/>
          <w:szCs w:val="22"/>
        </w:rPr>
        <w:t xml:space="preserve"> </w:t>
      </w:r>
      <w:r w:rsidRPr="00D0384F">
        <w:rPr>
          <w:rFonts w:ascii="Arial" w:hAnsi="Arial" w:cs="Arial"/>
          <w:sz w:val="22"/>
          <w:szCs w:val="22"/>
        </w:rPr>
        <w:t>de</w:t>
      </w:r>
      <w:r w:rsidRPr="00D0384F">
        <w:rPr>
          <w:rFonts w:ascii="Arial" w:hAnsi="Arial" w:cs="Arial"/>
          <w:spacing w:val="-7"/>
          <w:sz w:val="22"/>
          <w:szCs w:val="22"/>
        </w:rPr>
        <w:t xml:space="preserve"> </w:t>
      </w:r>
      <w:r w:rsidRPr="00D0384F">
        <w:rPr>
          <w:rFonts w:ascii="Arial" w:hAnsi="Arial" w:cs="Arial"/>
          <w:sz w:val="22"/>
          <w:szCs w:val="22"/>
        </w:rPr>
        <w:t>l’òrgan</w:t>
      </w:r>
      <w:r w:rsidRPr="00D0384F">
        <w:rPr>
          <w:rFonts w:ascii="Arial" w:hAnsi="Arial" w:cs="Arial"/>
          <w:spacing w:val="-8"/>
          <w:sz w:val="22"/>
          <w:szCs w:val="22"/>
        </w:rPr>
        <w:t xml:space="preserve"> </w:t>
      </w:r>
      <w:r w:rsidRPr="00D0384F">
        <w:rPr>
          <w:rFonts w:ascii="Arial" w:hAnsi="Arial" w:cs="Arial"/>
          <w:sz w:val="22"/>
          <w:szCs w:val="22"/>
        </w:rPr>
        <w:t>de</w:t>
      </w:r>
      <w:r w:rsidRPr="00D0384F">
        <w:rPr>
          <w:rFonts w:ascii="Arial" w:hAnsi="Arial" w:cs="Arial"/>
          <w:spacing w:val="-7"/>
          <w:sz w:val="22"/>
          <w:szCs w:val="22"/>
        </w:rPr>
        <w:t xml:space="preserve"> </w:t>
      </w:r>
      <w:r w:rsidRPr="00D0384F">
        <w:rPr>
          <w:rFonts w:ascii="Arial" w:hAnsi="Arial" w:cs="Arial"/>
          <w:sz w:val="22"/>
          <w:szCs w:val="22"/>
        </w:rPr>
        <w:t>contractació,</w:t>
      </w:r>
      <w:r w:rsidRPr="00D0384F">
        <w:rPr>
          <w:rFonts w:ascii="Arial" w:hAnsi="Arial" w:cs="Arial"/>
          <w:spacing w:val="-8"/>
          <w:sz w:val="22"/>
          <w:szCs w:val="22"/>
        </w:rPr>
        <w:t xml:space="preserve"> </w:t>
      </w:r>
      <w:r w:rsidRPr="00D0384F">
        <w:rPr>
          <w:rFonts w:ascii="Arial" w:hAnsi="Arial" w:cs="Arial"/>
          <w:sz w:val="22"/>
          <w:szCs w:val="22"/>
        </w:rPr>
        <w:t>que</w:t>
      </w:r>
      <w:r w:rsidRPr="00D0384F">
        <w:rPr>
          <w:rFonts w:ascii="Arial" w:hAnsi="Arial" w:cs="Arial"/>
          <w:spacing w:val="-8"/>
          <w:sz w:val="22"/>
          <w:szCs w:val="22"/>
        </w:rPr>
        <w:t xml:space="preserve"> </w:t>
      </w:r>
      <w:r w:rsidRPr="00D0384F">
        <w:rPr>
          <w:rFonts w:ascii="Arial" w:hAnsi="Arial" w:cs="Arial"/>
          <w:sz w:val="22"/>
          <w:szCs w:val="22"/>
        </w:rPr>
        <w:t>a</w:t>
      </w:r>
      <w:r w:rsidRPr="00D0384F">
        <w:rPr>
          <w:rFonts w:ascii="Arial" w:hAnsi="Arial" w:cs="Arial"/>
          <w:spacing w:val="-7"/>
          <w:sz w:val="22"/>
          <w:szCs w:val="22"/>
        </w:rPr>
        <w:t xml:space="preserve"> </w:t>
      </w:r>
      <w:r w:rsidRPr="00D0384F">
        <w:rPr>
          <w:rFonts w:ascii="Arial" w:hAnsi="Arial" w:cs="Arial"/>
          <w:sz w:val="22"/>
          <w:szCs w:val="22"/>
        </w:rPr>
        <w:t>més</w:t>
      </w:r>
      <w:r w:rsidRPr="00D0384F">
        <w:rPr>
          <w:rFonts w:ascii="Arial" w:hAnsi="Arial" w:cs="Arial"/>
          <w:spacing w:val="-59"/>
          <w:sz w:val="22"/>
          <w:szCs w:val="22"/>
        </w:rPr>
        <w:t xml:space="preserve"> </w:t>
      </w:r>
      <w:r w:rsidRPr="00D0384F">
        <w:rPr>
          <w:rFonts w:ascii="Arial" w:hAnsi="Arial" w:cs="Arial"/>
          <w:sz w:val="22"/>
          <w:szCs w:val="22"/>
        </w:rPr>
        <w:t>participi en el desenvolupament del procediment de licitació o pugui influir en el resultat</w:t>
      </w:r>
      <w:r w:rsidRPr="00D0384F">
        <w:rPr>
          <w:rFonts w:ascii="Arial" w:hAnsi="Arial" w:cs="Arial"/>
          <w:spacing w:val="-59"/>
          <w:sz w:val="22"/>
          <w:szCs w:val="22"/>
        </w:rPr>
        <w:t xml:space="preserve"> </w:t>
      </w:r>
      <w:r w:rsidRPr="00D0384F">
        <w:rPr>
          <w:rFonts w:ascii="Arial" w:hAnsi="Arial" w:cs="Arial"/>
          <w:sz w:val="22"/>
          <w:szCs w:val="22"/>
        </w:rPr>
        <w:t>del mateix, tingui directa o indirectament un interès financer, econòmic o personal que</w:t>
      </w:r>
      <w:r w:rsidRPr="00D0384F">
        <w:rPr>
          <w:rFonts w:ascii="Arial" w:hAnsi="Arial" w:cs="Arial"/>
          <w:spacing w:val="1"/>
          <w:sz w:val="22"/>
          <w:szCs w:val="22"/>
        </w:rPr>
        <w:t xml:space="preserve"> </w:t>
      </w:r>
      <w:r w:rsidRPr="00D0384F">
        <w:rPr>
          <w:rFonts w:ascii="Arial" w:hAnsi="Arial" w:cs="Arial"/>
          <w:sz w:val="22"/>
          <w:szCs w:val="22"/>
        </w:rPr>
        <w:t>pogués semblar que compromet la seva imparcialitat i independència en el context del</w:t>
      </w:r>
      <w:r w:rsidRPr="00D0384F">
        <w:rPr>
          <w:rFonts w:ascii="Arial" w:hAnsi="Arial" w:cs="Arial"/>
          <w:spacing w:val="1"/>
          <w:sz w:val="22"/>
          <w:szCs w:val="22"/>
        </w:rPr>
        <w:t xml:space="preserve"> </w:t>
      </w:r>
      <w:r w:rsidRPr="00D0384F">
        <w:rPr>
          <w:rFonts w:ascii="Arial" w:hAnsi="Arial" w:cs="Arial"/>
          <w:sz w:val="22"/>
          <w:szCs w:val="22"/>
        </w:rPr>
        <w:t>procediment</w:t>
      </w:r>
      <w:r w:rsidRPr="00D0384F">
        <w:rPr>
          <w:rFonts w:ascii="Arial" w:hAnsi="Arial" w:cs="Arial"/>
          <w:spacing w:val="-2"/>
          <w:sz w:val="22"/>
          <w:szCs w:val="22"/>
        </w:rPr>
        <w:t xml:space="preserve"> </w:t>
      </w:r>
      <w:r w:rsidRPr="00D0384F">
        <w:rPr>
          <w:rFonts w:ascii="Arial" w:hAnsi="Arial" w:cs="Arial"/>
          <w:sz w:val="22"/>
          <w:szCs w:val="22"/>
        </w:rPr>
        <w:t>de</w:t>
      </w:r>
      <w:r w:rsidRPr="00D0384F">
        <w:rPr>
          <w:rFonts w:ascii="Arial" w:hAnsi="Arial" w:cs="Arial"/>
          <w:spacing w:val="-1"/>
          <w:sz w:val="22"/>
          <w:szCs w:val="22"/>
        </w:rPr>
        <w:t xml:space="preserve"> </w:t>
      </w:r>
      <w:r w:rsidRPr="00D0384F">
        <w:rPr>
          <w:rFonts w:ascii="Arial" w:hAnsi="Arial" w:cs="Arial"/>
          <w:sz w:val="22"/>
          <w:szCs w:val="22"/>
        </w:rPr>
        <w:t>licitació».</w:t>
      </w:r>
    </w:p>
    <w:p w:rsidR="002E44B9" w:rsidRPr="00424235" w:rsidRDefault="002E44B9" w:rsidP="002E44B9">
      <w:pPr>
        <w:pStyle w:val="Textindependent"/>
        <w:spacing w:before="10"/>
        <w:rPr>
          <w:rFonts w:ascii="Arial" w:hAnsi="Arial" w:cs="Arial"/>
          <w:sz w:val="22"/>
          <w:szCs w:val="22"/>
        </w:rPr>
      </w:pPr>
    </w:p>
    <w:p w:rsidR="002E44B9" w:rsidRPr="006C5C77" w:rsidRDefault="002E44B9" w:rsidP="002E44B9">
      <w:pPr>
        <w:jc w:val="both"/>
        <w:rPr>
          <w:rFonts w:ascii="Arial" w:hAnsi="Arial" w:cs="Arial"/>
          <w:sz w:val="22"/>
          <w:szCs w:val="22"/>
          <w:lang w:eastAsia="ca-ES"/>
        </w:rPr>
      </w:pPr>
      <w:r w:rsidRPr="006C5C77">
        <w:rPr>
          <w:rFonts w:ascii="Arial" w:hAnsi="Arial" w:cs="Arial"/>
          <w:sz w:val="22"/>
          <w:szCs w:val="22"/>
          <w:lang w:eastAsia="ca-ES"/>
        </w:rPr>
        <w:t>3.  Que l’apartat 3 de la Disposició Addicional cent dotzena de la Llei 31/2022, de 23 de desembre, de Pressupostos Generals de l’Estat pel 2023, estableix que «L’anàlisi sistemàtic i automatitzat del risc de conflicte d’interès resulta d’aplicació als empleats públics i a la resta de personal al servei d’entitats decisores, executores i instrumentals que participen, de forma individual o mitjançant la seva pertinença a</w:t>
      </w:r>
      <w:r w:rsidRPr="006C5C77">
        <w:t xml:space="preserve"> </w:t>
      </w:r>
      <w:r w:rsidRPr="006C5C77">
        <w:rPr>
          <w:rFonts w:ascii="Arial" w:hAnsi="Arial" w:cs="Arial"/>
          <w:sz w:val="22"/>
          <w:szCs w:val="22"/>
          <w:lang w:eastAsia="ca-ES"/>
        </w:rPr>
        <w:t>òrgans col·legiats, en els procediments descrits d’adjudicació de contractes o de concessió de subvencions».</w:t>
      </w:r>
    </w:p>
    <w:p w:rsidR="002E44B9" w:rsidRPr="006C5C77" w:rsidRDefault="002E44B9" w:rsidP="002E44B9">
      <w:pPr>
        <w:jc w:val="both"/>
        <w:rPr>
          <w:rFonts w:ascii="Arial" w:hAnsi="Arial" w:cs="Arial"/>
          <w:sz w:val="22"/>
          <w:szCs w:val="22"/>
          <w:lang w:eastAsia="ca-ES"/>
        </w:rPr>
      </w:pPr>
    </w:p>
    <w:p w:rsidR="002E44B9" w:rsidRPr="006C5C77" w:rsidRDefault="002E44B9" w:rsidP="002E44B9">
      <w:pPr>
        <w:jc w:val="both"/>
        <w:rPr>
          <w:rFonts w:ascii="Arial" w:hAnsi="Arial" w:cs="Arial"/>
          <w:sz w:val="22"/>
          <w:szCs w:val="22"/>
          <w:lang w:eastAsia="ca-ES"/>
        </w:rPr>
      </w:pPr>
      <w:r w:rsidRPr="006C5C77">
        <w:rPr>
          <w:rFonts w:ascii="Arial" w:hAnsi="Arial" w:cs="Arial"/>
          <w:sz w:val="22"/>
          <w:szCs w:val="22"/>
          <w:lang w:eastAsia="ca-ES"/>
        </w:rPr>
        <w:t xml:space="preserve">4.  Que l’apartat 4 de la citada disposició addicional cent dotzena estableix que: </w:t>
      </w:r>
    </w:p>
    <w:p w:rsidR="002E44B9" w:rsidRPr="006C5C77" w:rsidRDefault="002E44B9" w:rsidP="002E44B9">
      <w:pPr>
        <w:jc w:val="both"/>
        <w:rPr>
          <w:rFonts w:ascii="Arial" w:hAnsi="Arial" w:cs="Arial"/>
          <w:sz w:val="22"/>
          <w:szCs w:val="22"/>
          <w:lang w:eastAsia="ca-ES"/>
        </w:rPr>
      </w:pPr>
    </w:p>
    <w:p w:rsidR="002E44B9" w:rsidRPr="006C5C77" w:rsidRDefault="002E44B9" w:rsidP="002E44B9">
      <w:pPr>
        <w:jc w:val="both"/>
        <w:rPr>
          <w:rFonts w:ascii="Arial" w:hAnsi="Arial" w:cs="Arial"/>
          <w:sz w:val="22"/>
          <w:szCs w:val="22"/>
          <w:lang w:eastAsia="ca-ES"/>
        </w:rPr>
      </w:pPr>
      <w:r w:rsidRPr="006C5C77">
        <w:rPr>
          <w:rFonts w:ascii="Arial" w:hAnsi="Arial" w:cs="Arial"/>
          <w:sz w:val="22"/>
          <w:szCs w:val="22"/>
          <w:lang w:eastAsia="ca-ES"/>
        </w:rPr>
        <w:t xml:space="preserve">- «A través de l’eina informàtica s’analitzaran les possibles relacions familiars o vinculacions societàries, directes o indirectes, en les que es pugui donar un interès personal o econòmic susceptible de provocar un conflicte d’interès, entre les persones a les que es refereix l’apartat anterior i els participants en cada procediment». </w:t>
      </w:r>
    </w:p>
    <w:p w:rsidR="002E44B9" w:rsidRPr="006C5C77" w:rsidRDefault="002E44B9" w:rsidP="002E44B9">
      <w:pPr>
        <w:jc w:val="both"/>
        <w:rPr>
          <w:rFonts w:ascii="Arial" w:hAnsi="Arial" w:cs="Arial"/>
          <w:sz w:val="22"/>
          <w:szCs w:val="22"/>
          <w:lang w:eastAsia="ca-ES"/>
        </w:rPr>
      </w:pPr>
    </w:p>
    <w:p w:rsidR="002E44B9" w:rsidRDefault="002E44B9" w:rsidP="002E44B9">
      <w:pPr>
        <w:jc w:val="both"/>
        <w:rPr>
          <w:rFonts w:ascii="Arial" w:hAnsi="Arial" w:cs="Arial"/>
          <w:sz w:val="22"/>
          <w:szCs w:val="22"/>
          <w:lang w:eastAsia="ca-ES"/>
        </w:rPr>
      </w:pPr>
      <w:r w:rsidRPr="006C5C77">
        <w:rPr>
          <w:rFonts w:ascii="Arial" w:hAnsi="Arial" w:cs="Arial"/>
          <w:sz w:val="22"/>
          <w:szCs w:val="22"/>
          <w:lang w:eastAsia="ca-ES"/>
        </w:rPr>
        <w:t>- «Per a la identificació de les relacions o vinculacions l’eina contindrà, entre altres, les dades de titularitat real de les persones jurídiques a les que es refereix l’article 22.2.d.iii) del Reglament (UE) 241/2021, de 12 de febrer, que consten en les bases de dades de l’Agència Estatal de l’Administració Tributària i les obtingudes a través dels convenis subscrits amb els Col·legis de Notaris i Registradors».</w:t>
      </w:r>
    </w:p>
    <w:p w:rsidR="002E44B9" w:rsidRDefault="002E44B9" w:rsidP="002E44B9">
      <w:pPr>
        <w:jc w:val="both"/>
        <w:rPr>
          <w:rFonts w:ascii="Arial" w:hAnsi="Arial" w:cs="Arial"/>
          <w:sz w:val="22"/>
          <w:szCs w:val="22"/>
          <w:lang w:eastAsia="ca-ES"/>
        </w:rPr>
      </w:pPr>
    </w:p>
    <w:p w:rsidR="002E44B9" w:rsidRDefault="002E44B9" w:rsidP="002E44B9">
      <w:pPr>
        <w:jc w:val="both"/>
        <w:rPr>
          <w:rFonts w:ascii="Arial" w:hAnsi="Arial" w:cs="Arial"/>
          <w:sz w:val="22"/>
          <w:szCs w:val="22"/>
          <w:lang w:eastAsia="ca-ES"/>
        </w:rPr>
      </w:pPr>
      <w:r>
        <w:rPr>
          <w:rFonts w:ascii="Arial" w:hAnsi="Arial" w:cs="Arial"/>
          <w:sz w:val="22"/>
          <w:szCs w:val="22"/>
          <w:lang w:eastAsia="ca-ES"/>
        </w:rPr>
        <w:t>5. Que l’article 23, “Abstenció”, de la Llei 40/2015, d’1 d’octubre, de règim jurídic del sector públic, estableix que s’han d’abstenir d’intervenir en el procediment “les autoritats i el personal al servei de les administracions en què es donin algunes de les circumstàncies assenyalades a l’apartat següent”, que són aquestes:</w:t>
      </w:r>
    </w:p>
    <w:p w:rsidR="002E44B9" w:rsidRDefault="002E44B9" w:rsidP="002E44B9">
      <w:pPr>
        <w:pStyle w:val="Default"/>
        <w:jc w:val="both"/>
        <w:rPr>
          <w:color w:val="auto"/>
          <w:sz w:val="22"/>
          <w:szCs w:val="22"/>
          <w:lang w:eastAsia="es-ES"/>
        </w:rPr>
      </w:pPr>
    </w:p>
    <w:p w:rsidR="002E44B9" w:rsidRDefault="002E44B9" w:rsidP="002E44B9">
      <w:pPr>
        <w:pStyle w:val="Default"/>
        <w:jc w:val="both"/>
        <w:rPr>
          <w:color w:val="auto"/>
          <w:sz w:val="22"/>
          <w:szCs w:val="22"/>
        </w:rPr>
      </w:pPr>
      <w:r>
        <w:rPr>
          <w:color w:val="auto"/>
          <w:sz w:val="22"/>
          <w:szCs w:val="22"/>
        </w:rPr>
        <w:t xml:space="preserve">“a) Tenir personal en l’afer de què es tracti o en un altre en la resolució del qual pugui influir la d’aquell; ser administrador d’una societat o entitat interessada, o tenir una qüestió litigiosa pendent amb algun interessat. </w:t>
      </w:r>
    </w:p>
    <w:p w:rsidR="002E44B9" w:rsidRDefault="002E44B9" w:rsidP="002E44B9">
      <w:pPr>
        <w:pStyle w:val="Default"/>
        <w:jc w:val="both"/>
        <w:rPr>
          <w:color w:val="auto"/>
          <w:sz w:val="22"/>
          <w:szCs w:val="22"/>
        </w:rPr>
      </w:pPr>
    </w:p>
    <w:p w:rsidR="002E44B9" w:rsidRDefault="002E44B9" w:rsidP="002E44B9">
      <w:pPr>
        <w:pStyle w:val="Default"/>
        <w:jc w:val="both"/>
        <w:rPr>
          <w:color w:val="auto"/>
          <w:sz w:val="22"/>
          <w:szCs w:val="22"/>
        </w:rPr>
      </w:pPr>
      <w:r>
        <w:rPr>
          <w:color w:val="auto"/>
          <w:sz w:val="22"/>
          <w:szCs w:val="22"/>
        </w:rPr>
        <w:t xml:space="preserve">b) Tenir un vincle matrimonial o situació de fet assimilable i un parentiu de consanguinitat dins del quart grau o d’afinitat dins del segon amb qualsevol dels interessats, amb els administradors d’entitats o societats interessades i també amb els assessors, representants legals o mandataris que intervinguin en el procediment, així com compartir despatx professional o estar-hi associat per a l’assessorament, la representació o el mandat. </w:t>
      </w:r>
    </w:p>
    <w:p w:rsidR="002E44B9" w:rsidRDefault="002E44B9" w:rsidP="002E44B9">
      <w:pPr>
        <w:pStyle w:val="Default"/>
        <w:jc w:val="both"/>
        <w:rPr>
          <w:color w:val="auto"/>
          <w:sz w:val="22"/>
          <w:szCs w:val="22"/>
        </w:rPr>
      </w:pPr>
    </w:p>
    <w:p w:rsidR="002E44B9" w:rsidRDefault="002E44B9" w:rsidP="002E44B9">
      <w:pPr>
        <w:pStyle w:val="Default"/>
        <w:jc w:val="both"/>
        <w:rPr>
          <w:color w:val="auto"/>
          <w:sz w:val="22"/>
          <w:szCs w:val="22"/>
        </w:rPr>
      </w:pPr>
      <w:r>
        <w:rPr>
          <w:color w:val="auto"/>
          <w:sz w:val="22"/>
          <w:szCs w:val="22"/>
        </w:rPr>
        <w:t xml:space="preserve">c) Tenir amistat íntima o enemistat manifesta amb alguna de les persones esmentades a l’apartat anterior. </w:t>
      </w:r>
    </w:p>
    <w:p w:rsidR="002E44B9" w:rsidRDefault="002E44B9" w:rsidP="002E44B9">
      <w:pPr>
        <w:pStyle w:val="Default"/>
        <w:jc w:val="both"/>
        <w:rPr>
          <w:color w:val="auto"/>
          <w:sz w:val="22"/>
          <w:szCs w:val="22"/>
        </w:rPr>
      </w:pPr>
    </w:p>
    <w:p w:rsidR="002E44B9" w:rsidRDefault="002E44B9" w:rsidP="002E44B9">
      <w:pPr>
        <w:pStyle w:val="Default"/>
        <w:jc w:val="both"/>
        <w:rPr>
          <w:color w:val="auto"/>
          <w:sz w:val="22"/>
          <w:szCs w:val="22"/>
        </w:rPr>
      </w:pPr>
      <w:r>
        <w:rPr>
          <w:color w:val="auto"/>
          <w:sz w:val="22"/>
          <w:szCs w:val="22"/>
        </w:rPr>
        <w:t xml:space="preserve">d) Haver intervingut com a pèrit o com a testimoni en el procediment de què es tracti. </w:t>
      </w:r>
    </w:p>
    <w:p w:rsidR="002E44B9" w:rsidRDefault="002E44B9" w:rsidP="002E44B9">
      <w:pPr>
        <w:pStyle w:val="Default"/>
        <w:jc w:val="both"/>
        <w:rPr>
          <w:color w:val="auto"/>
          <w:sz w:val="22"/>
          <w:szCs w:val="22"/>
        </w:rPr>
      </w:pPr>
    </w:p>
    <w:p w:rsidR="002E44B9" w:rsidRDefault="002E44B9" w:rsidP="002E44B9">
      <w:pPr>
        <w:pStyle w:val="Default"/>
        <w:jc w:val="both"/>
        <w:rPr>
          <w:color w:val="auto"/>
          <w:sz w:val="22"/>
          <w:szCs w:val="22"/>
          <w:lang w:eastAsia="es-ES"/>
        </w:rPr>
      </w:pPr>
      <w:r>
        <w:rPr>
          <w:color w:val="auto"/>
          <w:sz w:val="22"/>
          <w:szCs w:val="22"/>
        </w:rPr>
        <w:t>e) Tenir relació de servei amb una persona natural o jurídica interessada directament en l’afer, o haver-li prestat en els dos últims anys serveis professionals de qualsevol tipus i en qualsevol circumstància o lloc”.</w:t>
      </w:r>
    </w:p>
    <w:p w:rsidR="002E44B9" w:rsidRPr="00424235" w:rsidRDefault="002E44B9" w:rsidP="002E44B9">
      <w:pPr>
        <w:pStyle w:val="Textindependent"/>
        <w:spacing w:before="1"/>
        <w:rPr>
          <w:rFonts w:ascii="Arial" w:hAnsi="Arial" w:cs="Arial"/>
          <w:sz w:val="22"/>
          <w:szCs w:val="22"/>
        </w:rPr>
      </w:pPr>
    </w:p>
    <w:p w:rsidR="002E44B9" w:rsidRPr="00630F4F" w:rsidRDefault="002E44B9" w:rsidP="002E44B9">
      <w:pPr>
        <w:spacing w:after="60"/>
        <w:rPr>
          <w:rFonts w:ascii="Arial" w:hAnsi="Arial" w:cs="Arial"/>
          <w:b/>
          <w:sz w:val="22"/>
        </w:rPr>
      </w:pPr>
      <w:r w:rsidRPr="00630F4F">
        <w:rPr>
          <w:rFonts w:ascii="Arial" w:hAnsi="Arial" w:cs="Arial"/>
          <w:b/>
          <w:sz w:val="22"/>
        </w:rPr>
        <w:t>Segon</w:t>
      </w:r>
    </w:p>
    <w:p w:rsidR="002E44B9" w:rsidRPr="00D0384F" w:rsidRDefault="002E44B9" w:rsidP="002E44B9">
      <w:pPr>
        <w:pStyle w:val="Textindependent"/>
        <w:rPr>
          <w:rFonts w:ascii="Arial" w:hAnsi="Arial" w:cs="Arial"/>
          <w:sz w:val="22"/>
        </w:rPr>
      </w:pPr>
      <w:r w:rsidRPr="00D0384F">
        <w:rPr>
          <w:rFonts w:ascii="Arial" w:hAnsi="Arial" w:cs="Arial"/>
          <w:sz w:val="22"/>
        </w:rPr>
        <w:t>Que, en el moment de la signatura d’aquesta declaració i a la llum de la informació</w:t>
      </w:r>
      <w:r w:rsidRPr="00D0384F">
        <w:rPr>
          <w:rFonts w:ascii="Arial" w:hAnsi="Arial" w:cs="Arial"/>
          <w:spacing w:val="1"/>
          <w:sz w:val="22"/>
        </w:rPr>
        <w:t xml:space="preserve"> </w:t>
      </w:r>
      <w:r w:rsidRPr="00D0384F">
        <w:rPr>
          <w:rFonts w:ascii="Arial" w:hAnsi="Arial" w:cs="Arial"/>
          <w:sz w:val="22"/>
        </w:rPr>
        <w:t>obrant en el seu poder, no es troba/en incurs/os en cap situació que pugui qualificar-se</w:t>
      </w:r>
      <w:r w:rsidRPr="00D0384F">
        <w:rPr>
          <w:rFonts w:ascii="Arial" w:hAnsi="Arial" w:cs="Arial"/>
          <w:spacing w:val="-59"/>
          <w:sz w:val="22"/>
        </w:rPr>
        <w:t xml:space="preserve"> </w:t>
      </w:r>
      <w:r w:rsidRPr="00D0384F">
        <w:rPr>
          <w:rFonts w:ascii="Arial" w:hAnsi="Arial" w:cs="Arial"/>
          <w:sz w:val="22"/>
        </w:rPr>
        <w:t>de</w:t>
      </w:r>
      <w:r w:rsidRPr="00D0384F">
        <w:rPr>
          <w:rFonts w:ascii="Arial" w:hAnsi="Arial" w:cs="Arial"/>
          <w:spacing w:val="-11"/>
          <w:sz w:val="22"/>
        </w:rPr>
        <w:t xml:space="preserve"> </w:t>
      </w:r>
      <w:r w:rsidRPr="00D0384F">
        <w:rPr>
          <w:rFonts w:ascii="Arial" w:hAnsi="Arial" w:cs="Arial"/>
          <w:sz w:val="22"/>
        </w:rPr>
        <w:t>conflicte</w:t>
      </w:r>
      <w:r w:rsidRPr="00D0384F">
        <w:rPr>
          <w:rFonts w:ascii="Arial" w:hAnsi="Arial" w:cs="Arial"/>
          <w:spacing w:val="-12"/>
          <w:sz w:val="22"/>
        </w:rPr>
        <w:t xml:space="preserve"> </w:t>
      </w:r>
      <w:r w:rsidRPr="00D0384F">
        <w:rPr>
          <w:rFonts w:ascii="Arial" w:hAnsi="Arial" w:cs="Arial"/>
          <w:sz w:val="22"/>
        </w:rPr>
        <w:t>d’interès</w:t>
      </w:r>
      <w:r w:rsidRPr="006C5C77">
        <w:rPr>
          <w:rFonts w:ascii="Arial" w:hAnsi="Arial" w:cs="Arial"/>
          <w:sz w:val="22"/>
        </w:rPr>
        <w:t>,</w:t>
      </w:r>
      <w:r w:rsidRPr="006C5C77">
        <w:rPr>
          <w:rFonts w:ascii="Arial" w:hAnsi="Arial" w:cs="Arial"/>
          <w:spacing w:val="-10"/>
          <w:sz w:val="22"/>
        </w:rPr>
        <w:t xml:space="preserve"> </w:t>
      </w:r>
      <w:r w:rsidRPr="006C5C77">
        <w:rPr>
          <w:rFonts w:ascii="Arial" w:hAnsi="Arial" w:cs="Arial"/>
          <w:sz w:val="22"/>
        </w:rPr>
        <w:t>en els termes previstos a l’apartat quart de la disposició addicional cent dotzena, que pugui afectar al procediment de licitació ni en els termes previstos a l’article 61.3 del Reglament financer de la UE i que no concorre en la seva persona o persones cap causa d’abstenció de l’article 23.2 de</w:t>
      </w:r>
      <w:r w:rsidRPr="00D0384F">
        <w:rPr>
          <w:rFonts w:ascii="Arial" w:hAnsi="Arial" w:cs="Arial"/>
          <w:sz w:val="22"/>
        </w:rPr>
        <w:t xml:space="preserve"> la Llei 40/2015, d’1 d’octubre, de</w:t>
      </w:r>
      <w:r w:rsidRPr="00D0384F">
        <w:rPr>
          <w:rFonts w:ascii="Arial" w:hAnsi="Arial" w:cs="Arial"/>
          <w:spacing w:val="1"/>
          <w:sz w:val="22"/>
        </w:rPr>
        <w:t xml:space="preserve"> </w:t>
      </w:r>
      <w:r w:rsidRPr="00D0384F">
        <w:rPr>
          <w:rFonts w:ascii="Arial" w:hAnsi="Arial" w:cs="Arial"/>
          <w:sz w:val="22"/>
        </w:rPr>
        <w:t>règim</w:t>
      </w:r>
      <w:r w:rsidRPr="00D0384F">
        <w:rPr>
          <w:rFonts w:ascii="Arial" w:hAnsi="Arial" w:cs="Arial"/>
          <w:spacing w:val="-2"/>
          <w:sz w:val="22"/>
        </w:rPr>
        <w:t xml:space="preserve"> </w:t>
      </w:r>
      <w:r w:rsidRPr="00D0384F">
        <w:rPr>
          <w:rFonts w:ascii="Arial" w:hAnsi="Arial" w:cs="Arial"/>
          <w:sz w:val="22"/>
        </w:rPr>
        <w:t>jurídic</w:t>
      </w:r>
      <w:r w:rsidRPr="00D0384F">
        <w:rPr>
          <w:rFonts w:ascii="Arial" w:hAnsi="Arial" w:cs="Arial"/>
          <w:spacing w:val="-1"/>
          <w:sz w:val="22"/>
        </w:rPr>
        <w:t xml:space="preserve"> </w:t>
      </w:r>
      <w:r w:rsidRPr="00D0384F">
        <w:rPr>
          <w:rFonts w:ascii="Arial" w:hAnsi="Arial" w:cs="Arial"/>
          <w:sz w:val="22"/>
        </w:rPr>
        <w:t>del sector</w:t>
      </w:r>
      <w:r w:rsidRPr="00D0384F">
        <w:rPr>
          <w:rFonts w:ascii="Arial" w:hAnsi="Arial" w:cs="Arial"/>
          <w:spacing w:val="-1"/>
          <w:sz w:val="22"/>
        </w:rPr>
        <w:t xml:space="preserve"> </w:t>
      </w:r>
      <w:r w:rsidRPr="00D0384F">
        <w:rPr>
          <w:rFonts w:ascii="Arial" w:hAnsi="Arial" w:cs="Arial"/>
          <w:sz w:val="22"/>
        </w:rPr>
        <w:t>públic.</w:t>
      </w:r>
    </w:p>
    <w:p w:rsidR="002E44B9" w:rsidRDefault="002E44B9" w:rsidP="002E44B9">
      <w:pPr>
        <w:pStyle w:val="Textindependent"/>
        <w:rPr>
          <w:rFonts w:ascii="Arial" w:hAnsi="Arial" w:cs="Arial"/>
          <w:sz w:val="22"/>
        </w:rPr>
      </w:pPr>
    </w:p>
    <w:p w:rsidR="00076638" w:rsidRDefault="00076638" w:rsidP="002E44B9">
      <w:pPr>
        <w:pStyle w:val="Textindependent"/>
        <w:rPr>
          <w:rFonts w:ascii="Arial" w:hAnsi="Arial" w:cs="Arial"/>
          <w:sz w:val="22"/>
        </w:rPr>
      </w:pPr>
    </w:p>
    <w:p w:rsidR="00076638" w:rsidRPr="00D0384F" w:rsidRDefault="00076638" w:rsidP="002E44B9">
      <w:pPr>
        <w:pStyle w:val="Textindependent"/>
        <w:rPr>
          <w:rFonts w:ascii="Arial" w:hAnsi="Arial" w:cs="Arial"/>
          <w:sz w:val="22"/>
        </w:rPr>
      </w:pPr>
      <w:bookmarkStart w:id="2" w:name="_GoBack"/>
      <w:bookmarkEnd w:id="2"/>
    </w:p>
    <w:p w:rsidR="002E44B9" w:rsidRPr="00630F4F" w:rsidRDefault="002E44B9" w:rsidP="002E44B9">
      <w:pPr>
        <w:spacing w:after="60"/>
        <w:rPr>
          <w:rFonts w:ascii="Arial" w:hAnsi="Arial" w:cs="Arial"/>
          <w:b/>
          <w:sz w:val="22"/>
        </w:rPr>
      </w:pPr>
      <w:r w:rsidRPr="00630F4F">
        <w:rPr>
          <w:rFonts w:ascii="Arial" w:hAnsi="Arial" w:cs="Arial"/>
          <w:b/>
          <w:sz w:val="22"/>
        </w:rPr>
        <w:t>Tercer</w:t>
      </w:r>
    </w:p>
    <w:p w:rsidR="002E44B9" w:rsidRPr="00D0384F" w:rsidRDefault="002E44B9" w:rsidP="002E44B9">
      <w:pPr>
        <w:pStyle w:val="Textindependent"/>
        <w:rPr>
          <w:rFonts w:ascii="Arial" w:hAnsi="Arial" w:cs="Arial"/>
          <w:sz w:val="22"/>
        </w:rPr>
      </w:pPr>
      <w:r w:rsidRPr="00D0384F">
        <w:rPr>
          <w:rFonts w:ascii="Arial" w:hAnsi="Arial" w:cs="Arial"/>
          <w:sz w:val="22"/>
        </w:rPr>
        <w:t>Que</w:t>
      </w:r>
      <w:r w:rsidRPr="00D0384F">
        <w:rPr>
          <w:rFonts w:ascii="Arial" w:hAnsi="Arial" w:cs="Arial"/>
          <w:spacing w:val="-8"/>
          <w:sz w:val="22"/>
        </w:rPr>
        <w:t xml:space="preserve"> </w:t>
      </w:r>
      <w:r w:rsidRPr="00D0384F">
        <w:rPr>
          <w:rFonts w:ascii="Arial" w:hAnsi="Arial" w:cs="Arial"/>
          <w:sz w:val="22"/>
        </w:rPr>
        <w:t>es</w:t>
      </w:r>
      <w:r w:rsidRPr="00D0384F">
        <w:rPr>
          <w:rFonts w:ascii="Arial" w:hAnsi="Arial" w:cs="Arial"/>
          <w:spacing w:val="-6"/>
          <w:sz w:val="22"/>
        </w:rPr>
        <w:t xml:space="preserve"> </w:t>
      </w:r>
      <w:r w:rsidRPr="00D0384F">
        <w:rPr>
          <w:rFonts w:ascii="Arial" w:hAnsi="Arial" w:cs="Arial"/>
          <w:sz w:val="22"/>
        </w:rPr>
        <w:t>comprometi/n</w:t>
      </w:r>
      <w:r w:rsidRPr="00D0384F">
        <w:rPr>
          <w:rFonts w:ascii="Arial" w:hAnsi="Arial" w:cs="Arial"/>
          <w:spacing w:val="-7"/>
          <w:sz w:val="22"/>
        </w:rPr>
        <w:t xml:space="preserve"> </w:t>
      </w:r>
      <w:r w:rsidRPr="00D0384F">
        <w:rPr>
          <w:rFonts w:ascii="Arial" w:hAnsi="Arial" w:cs="Arial"/>
          <w:sz w:val="22"/>
        </w:rPr>
        <w:t>a</w:t>
      </w:r>
      <w:r w:rsidRPr="00D0384F">
        <w:rPr>
          <w:rFonts w:ascii="Arial" w:hAnsi="Arial" w:cs="Arial"/>
          <w:spacing w:val="-8"/>
          <w:sz w:val="22"/>
        </w:rPr>
        <w:t xml:space="preserve"> </w:t>
      </w:r>
      <w:r w:rsidRPr="00D0384F">
        <w:rPr>
          <w:rFonts w:ascii="Arial" w:hAnsi="Arial" w:cs="Arial"/>
          <w:sz w:val="22"/>
        </w:rPr>
        <w:t>posar</w:t>
      </w:r>
      <w:r w:rsidRPr="00D0384F">
        <w:rPr>
          <w:rFonts w:ascii="Arial" w:hAnsi="Arial" w:cs="Arial"/>
          <w:spacing w:val="-7"/>
          <w:sz w:val="22"/>
        </w:rPr>
        <w:t xml:space="preserve"> </w:t>
      </w:r>
      <w:r w:rsidRPr="00D0384F">
        <w:rPr>
          <w:rFonts w:ascii="Arial" w:hAnsi="Arial" w:cs="Arial"/>
          <w:sz w:val="22"/>
        </w:rPr>
        <w:t>en</w:t>
      </w:r>
      <w:r w:rsidRPr="00D0384F">
        <w:rPr>
          <w:rFonts w:ascii="Arial" w:hAnsi="Arial" w:cs="Arial"/>
          <w:spacing w:val="-6"/>
          <w:sz w:val="22"/>
        </w:rPr>
        <w:t xml:space="preserve"> </w:t>
      </w:r>
      <w:r w:rsidRPr="00D0384F">
        <w:rPr>
          <w:rFonts w:ascii="Arial" w:hAnsi="Arial" w:cs="Arial"/>
          <w:sz w:val="22"/>
        </w:rPr>
        <w:t>coneixement</w:t>
      </w:r>
      <w:r w:rsidRPr="00D0384F">
        <w:rPr>
          <w:rFonts w:ascii="Arial" w:hAnsi="Arial" w:cs="Arial"/>
          <w:spacing w:val="-7"/>
          <w:sz w:val="22"/>
        </w:rPr>
        <w:t xml:space="preserve"> </w:t>
      </w:r>
      <w:r w:rsidRPr="00D0384F">
        <w:rPr>
          <w:rFonts w:ascii="Arial" w:hAnsi="Arial" w:cs="Arial"/>
          <w:sz w:val="22"/>
        </w:rPr>
        <w:t>de</w:t>
      </w:r>
      <w:r w:rsidRPr="00D0384F">
        <w:rPr>
          <w:rFonts w:ascii="Arial" w:hAnsi="Arial" w:cs="Arial"/>
          <w:spacing w:val="-8"/>
          <w:sz w:val="22"/>
        </w:rPr>
        <w:t xml:space="preserve"> </w:t>
      </w:r>
      <w:r w:rsidRPr="00D0384F">
        <w:rPr>
          <w:rFonts w:ascii="Arial" w:hAnsi="Arial" w:cs="Arial"/>
          <w:sz w:val="22"/>
        </w:rPr>
        <w:t>l’òrgan</w:t>
      </w:r>
      <w:r w:rsidRPr="00D0384F">
        <w:rPr>
          <w:rFonts w:ascii="Arial" w:hAnsi="Arial" w:cs="Arial"/>
          <w:spacing w:val="-6"/>
          <w:sz w:val="22"/>
        </w:rPr>
        <w:t xml:space="preserve"> </w:t>
      </w:r>
      <w:r w:rsidRPr="00D0384F">
        <w:rPr>
          <w:rFonts w:ascii="Arial" w:hAnsi="Arial" w:cs="Arial"/>
          <w:sz w:val="22"/>
        </w:rPr>
        <w:t>de</w:t>
      </w:r>
      <w:r w:rsidRPr="00D0384F">
        <w:rPr>
          <w:rFonts w:ascii="Arial" w:hAnsi="Arial" w:cs="Arial"/>
          <w:spacing w:val="-8"/>
          <w:sz w:val="22"/>
        </w:rPr>
        <w:t xml:space="preserve"> </w:t>
      </w:r>
      <w:r w:rsidRPr="00D0384F">
        <w:rPr>
          <w:rFonts w:ascii="Arial" w:hAnsi="Arial" w:cs="Arial"/>
          <w:sz w:val="22"/>
        </w:rPr>
        <w:t>contractació,</w:t>
      </w:r>
      <w:r w:rsidRPr="00D0384F">
        <w:rPr>
          <w:rFonts w:ascii="Arial" w:hAnsi="Arial" w:cs="Arial"/>
          <w:spacing w:val="-8"/>
          <w:sz w:val="22"/>
        </w:rPr>
        <w:t xml:space="preserve"> </w:t>
      </w:r>
      <w:r w:rsidRPr="00D0384F">
        <w:rPr>
          <w:rFonts w:ascii="Arial" w:hAnsi="Arial" w:cs="Arial"/>
          <w:sz w:val="22"/>
        </w:rPr>
        <w:t>sense</w:t>
      </w:r>
      <w:r w:rsidRPr="00D0384F">
        <w:rPr>
          <w:rFonts w:ascii="Arial" w:hAnsi="Arial" w:cs="Arial"/>
          <w:spacing w:val="-7"/>
          <w:sz w:val="22"/>
        </w:rPr>
        <w:t xml:space="preserve"> </w:t>
      </w:r>
      <w:r w:rsidRPr="00D0384F">
        <w:rPr>
          <w:rFonts w:ascii="Arial" w:hAnsi="Arial" w:cs="Arial"/>
          <w:sz w:val="22"/>
        </w:rPr>
        <w:t>dilació,</w:t>
      </w:r>
      <w:r w:rsidRPr="00D0384F">
        <w:rPr>
          <w:rFonts w:ascii="Arial" w:hAnsi="Arial" w:cs="Arial"/>
          <w:spacing w:val="-59"/>
          <w:sz w:val="22"/>
        </w:rPr>
        <w:t xml:space="preserve"> </w:t>
      </w:r>
      <w:r w:rsidRPr="00D0384F">
        <w:rPr>
          <w:rFonts w:ascii="Arial" w:hAnsi="Arial" w:cs="Arial"/>
          <w:sz w:val="22"/>
        </w:rPr>
        <w:t>qualsevol situació de conflicte d’interès que pogués conèixer i produir-se en qualsevol</w:t>
      </w:r>
      <w:r w:rsidRPr="00D0384F">
        <w:rPr>
          <w:rFonts w:ascii="Arial" w:hAnsi="Arial" w:cs="Arial"/>
          <w:spacing w:val="1"/>
          <w:sz w:val="22"/>
        </w:rPr>
        <w:t xml:space="preserve"> </w:t>
      </w:r>
      <w:r w:rsidRPr="00D0384F">
        <w:rPr>
          <w:rFonts w:ascii="Arial" w:hAnsi="Arial" w:cs="Arial"/>
          <w:sz w:val="22"/>
        </w:rPr>
        <w:t>moment</w:t>
      </w:r>
      <w:r w:rsidRPr="00D0384F">
        <w:rPr>
          <w:rFonts w:ascii="Arial" w:hAnsi="Arial" w:cs="Arial"/>
          <w:spacing w:val="-1"/>
          <w:sz w:val="22"/>
        </w:rPr>
        <w:t xml:space="preserve"> </w:t>
      </w:r>
      <w:r w:rsidRPr="00D0384F">
        <w:rPr>
          <w:rFonts w:ascii="Arial" w:hAnsi="Arial" w:cs="Arial"/>
          <w:sz w:val="22"/>
        </w:rPr>
        <w:t>del</w:t>
      </w:r>
      <w:r w:rsidRPr="00D0384F">
        <w:rPr>
          <w:rFonts w:ascii="Arial" w:hAnsi="Arial" w:cs="Arial"/>
          <w:spacing w:val="1"/>
          <w:sz w:val="22"/>
        </w:rPr>
        <w:t xml:space="preserve"> </w:t>
      </w:r>
      <w:r w:rsidRPr="00D0384F">
        <w:rPr>
          <w:rFonts w:ascii="Arial" w:hAnsi="Arial" w:cs="Arial"/>
          <w:sz w:val="22"/>
        </w:rPr>
        <w:t>procediment</w:t>
      </w:r>
      <w:r w:rsidRPr="00D0384F">
        <w:rPr>
          <w:rFonts w:ascii="Arial" w:hAnsi="Arial" w:cs="Arial"/>
          <w:spacing w:val="-1"/>
          <w:sz w:val="22"/>
        </w:rPr>
        <w:t xml:space="preserve"> </w:t>
      </w:r>
      <w:r w:rsidRPr="00D0384F">
        <w:rPr>
          <w:rFonts w:ascii="Arial" w:hAnsi="Arial" w:cs="Arial"/>
          <w:sz w:val="22"/>
        </w:rPr>
        <w:t>en</w:t>
      </w:r>
      <w:r w:rsidRPr="00D0384F">
        <w:rPr>
          <w:rFonts w:ascii="Arial" w:hAnsi="Arial" w:cs="Arial"/>
          <w:spacing w:val="-1"/>
          <w:sz w:val="22"/>
        </w:rPr>
        <w:t xml:space="preserve"> </w:t>
      </w:r>
      <w:r w:rsidRPr="00D0384F">
        <w:rPr>
          <w:rFonts w:ascii="Arial" w:hAnsi="Arial" w:cs="Arial"/>
          <w:sz w:val="22"/>
        </w:rPr>
        <w:t>curs.</w:t>
      </w:r>
    </w:p>
    <w:p w:rsidR="002E44B9" w:rsidRDefault="002E44B9" w:rsidP="002E44B9">
      <w:pPr>
        <w:pStyle w:val="Textindependent"/>
        <w:spacing w:before="6"/>
        <w:rPr>
          <w:sz w:val="19"/>
        </w:rPr>
      </w:pPr>
    </w:p>
    <w:p w:rsidR="002E44B9" w:rsidRPr="00630F4F" w:rsidRDefault="002E44B9" w:rsidP="002E44B9">
      <w:pPr>
        <w:spacing w:after="60"/>
        <w:rPr>
          <w:rFonts w:ascii="Arial" w:hAnsi="Arial" w:cs="Arial"/>
          <w:b/>
          <w:sz w:val="22"/>
        </w:rPr>
      </w:pPr>
      <w:r w:rsidRPr="00630F4F">
        <w:rPr>
          <w:rFonts w:ascii="Arial" w:hAnsi="Arial" w:cs="Arial"/>
          <w:b/>
          <w:sz w:val="22"/>
        </w:rPr>
        <w:t>Quart</w:t>
      </w:r>
    </w:p>
    <w:p w:rsidR="002E44B9" w:rsidRPr="00D0384F" w:rsidRDefault="002E44B9" w:rsidP="002E44B9">
      <w:pPr>
        <w:pStyle w:val="Textindependent"/>
        <w:rPr>
          <w:rFonts w:ascii="Arial" w:hAnsi="Arial" w:cs="Arial"/>
          <w:sz w:val="22"/>
        </w:rPr>
      </w:pPr>
      <w:r w:rsidRPr="00D0384F">
        <w:rPr>
          <w:rFonts w:ascii="Arial" w:hAnsi="Arial" w:cs="Arial"/>
          <w:sz w:val="22"/>
        </w:rPr>
        <w:t>Que coneix que una declaració d’absència de conflicte d’interès que es demostri que sigui falsa, comportarà les conseqüències disciplinàries/administratives/judicials que estableixi la normativa d’aplicació.</w:t>
      </w:r>
    </w:p>
    <w:p w:rsidR="002E44B9" w:rsidRPr="00D0384F" w:rsidRDefault="002E44B9" w:rsidP="002E44B9">
      <w:pPr>
        <w:pStyle w:val="Textindependent"/>
        <w:rPr>
          <w:rFonts w:ascii="Arial" w:hAnsi="Arial" w:cs="Arial"/>
          <w:sz w:val="22"/>
        </w:rPr>
      </w:pPr>
    </w:p>
    <w:p w:rsidR="002E44B9" w:rsidRDefault="002E44B9" w:rsidP="002E44B9">
      <w:pPr>
        <w:pStyle w:val="Textindependent"/>
        <w:rPr>
          <w:sz w:val="20"/>
        </w:rPr>
      </w:pPr>
    </w:p>
    <w:p w:rsidR="002E44B9" w:rsidRDefault="002E44B9" w:rsidP="002E44B9">
      <w:pPr>
        <w:pStyle w:val="Textindependent"/>
        <w:rPr>
          <w:sz w:val="20"/>
        </w:rPr>
      </w:pPr>
    </w:p>
    <w:p w:rsidR="002E44B9" w:rsidRDefault="002E44B9" w:rsidP="002E44B9">
      <w:pPr>
        <w:pStyle w:val="Default"/>
        <w:jc w:val="both"/>
        <w:rPr>
          <w:color w:val="auto"/>
          <w:sz w:val="22"/>
          <w:szCs w:val="22"/>
          <w:lang w:eastAsia="es-ES"/>
        </w:rPr>
      </w:pPr>
      <w:r w:rsidRPr="002F6544">
        <w:rPr>
          <w:color w:val="auto"/>
          <w:sz w:val="22"/>
          <w:szCs w:val="22"/>
        </w:rPr>
        <w:t>(</w:t>
      </w:r>
      <w:r>
        <w:rPr>
          <w:color w:val="auto"/>
          <w:sz w:val="22"/>
          <w:szCs w:val="22"/>
        </w:rPr>
        <w:t>S</w:t>
      </w:r>
      <w:r w:rsidRPr="002F6544">
        <w:rPr>
          <w:color w:val="auto"/>
          <w:sz w:val="22"/>
          <w:szCs w:val="22"/>
        </w:rPr>
        <w:t>ignatura electrònica,</w:t>
      </w:r>
      <w:r>
        <w:rPr>
          <w:color w:val="auto"/>
          <w:sz w:val="22"/>
          <w:szCs w:val="22"/>
        </w:rPr>
        <w:t xml:space="preserve"> nom/s complet/s i DNI de cadascun)</w:t>
      </w:r>
    </w:p>
    <w:p w:rsidR="002E44B9" w:rsidRDefault="002E44B9" w:rsidP="002E44B9">
      <w:pPr>
        <w:pStyle w:val="Textindependent"/>
      </w:pPr>
      <w:r w:rsidRPr="00D0384F">
        <w:rPr>
          <w:rFonts w:ascii="Arial" w:hAnsi="Arial" w:cs="Arial"/>
          <w:sz w:val="22"/>
        </w:rPr>
        <w:t xml:space="preserve"> </w:t>
      </w:r>
    </w:p>
    <w:p w:rsidR="002E44B9" w:rsidRPr="002F6544" w:rsidRDefault="002E44B9" w:rsidP="002E44B9">
      <w:pPr>
        <w:pStyle w:val="Textindependent"/>
        <w:rPr>
          <w:sz w:val="20"/>
        </w:rPr>
      </w:pPr>
    </w:p>
    <w:p w:rsidR="002E44B9" w:rsidRPr="002F6544" w:rsidRDefault="002E44B9" w:rsidP="002E44B9">
      <w:pPr>
        <w:pStyle w:val="Ttol2"/>
        <w:keepNext w:val="0"/>
        <w:widowControl w:val="0"/>
        <w:numPr>
          <w:ilvl w:val="1"/>
          <w:numId w:val="3"/>
        </w:numPr>
        <w:tabs>
          <w:tab w:val="left" w:pos="606"/>
        </w:tabs>
        <w:autoSpaceDE w:val="0"/>
        <w:autoSpaceDN w:val="0"/>
        <w:ind w:left="465" w:hanging="465"/>
        <w:jc w:val="both"/>
        <w:rPr>
          <w:rFonts w:ascii="Arial" w:hAnsi="Arial" w:cs="Arial"/>
          <w:sz w:val="22"/>
          <w:szCs w:val="22"/>
          <w:lang w:eastAsia="ca-ES"/>
        </w:rPr>
      </w:pPr>
      <w:r w:rsidRPr="002F6544">
        <w:rPr>
          <w:rFonts w:ascii="Arial" w:hAnsi="Arial" w:cs="Arial"/>
          <w:b/>
          <w:sz w:val="22"/>
          <w:szCs w:val="24"/>
        </w:rPr>
        <w:t xml:space="preserve">Model de declaració d’absència de conflictes d’interès </w:t>
      </w:r>
      <w:r w:rsidRPr="002F6544">
        <w:rPr>
          <w:rFonts w:ascii="Arial" w:hAnsi="Arial" w:cs="Arial"/>
          <w:sz w:val="22"/>
          <w:szCs w:val="22"/>
          <w:lang w:eastAsia="ca-ES"/>
        </w:rPr>
        <w:t xml:space="preserve">per a l’empresa contractista i/o </w:t>
      </w:r>
      <w:proofErr w:type="spellStart"/>
      <w:r w:rsidRPr="002F6544">
        <w:rPr>
          <w:rFonts w:ascii="Arial" w:hAnsi="Arial" w:cs="Arial"/>
          <w:sz w:val="22"/>
          <w:szCs w:val="22"/>
          <w:lang w:eastAsia="ca-ES"/>
        </w:rPr>
        <w:t>subcontractista</w:t>
      </w:r>
      <w:proofErr w:type="spellEnd"/>
    </w:p>
    <w:p w:rsidR="002E44B9" w:rsidRPr="00BB4769" w:rsidRDefault="002E44B9" w:rsidP="002E44B9">
      <w:pPr>
        <w:pStyle w:val="Default"/>
        <w:jc w:val="both"/>
        <w:rPr>
          <w:color w:val="FF0000"/>
          <w:sz w:val="22"/>
          <w:szCs w:val="22"/>
        </w:rPr>
      </w:pPr>
    </w:p>
    <w:p w:rsidR="002E44B9" w:rsidRDefault="002E44B9" w:rsidP="002E44B9">
      <w:pPr>
        <w:pStyle w:val="Textindependent"/>
        <w:rPr>
          <w:rFonts w:ascii="Arial"/>
          <w:b/>
        </w:rPr>
      </w:pPr>
    </w:p>
    <w:p w:rsidR="002E44B9" w:rsidRPr="00191A38" w:rsidRDefault="002E44B9" w:rsidP="002E44B9">
      <w:pPr>
        <w:pStyle w:val="Default"/>
        <w:rPr>
          <w:rFonts w:eastAsia="Calibri"/>
          <w:lang w:val="es-ES" w:eastAsia="es-ES"/>
        </w:rPr>
      </w:pPr>
      <w:r w:rsidRPr="00424235">
        <w:rPr>
          <w:sz w:val="22"/>
          <w:szCs w:val="22"/>
        </w:rPr>
        <w:t>Expedient:</w:t>
      </w:r>
      <w:r>
        <w:rPr>
          <w:sz w:val="22"/>
          <w:szCs w:val="22"/>
        </w:rPr>
        <w:t xml:space="preserve"> </w:t>
      </w:r>
      <w:r w:rsidRPr="00191A38">
        <w:rPr>
          <w:b/>
          <w:sz w:val="22"/>
          <w:szCs w:val="22"/>
        </w:rPr>
        <w:t>SU739000SA2024039</w:t>
      </w:r>
      <w:r w:rsidRPr="00191A38">
        <w:rPr>
          <w:rFonts w:eastAsia="Calibri"/>
          <w:sz w:val="20"/>
          <w:szCs w:val="20"/>
          <w:lang w:val="es-ES"/>
        </w:rPr>
        <w:t xml:space="preserve"> </w:t>
      </w:r>
    </w:p>
    <w:p w:rsidR="002E44B9" w:rsidRPr="00424235" w:rsidRDefault="002E44B9" w:rsidP="002E44B9">
      <w:pPr>
        <w:pStyle w:val="Textindependent"/>
        <w:rPr>
          <w:rFonts w:ascii="Arial" w:hAnsi="Arial" w:cs="Arial"/>
          <w:sz w:val="22"/>
          <w:szCs w:val="22"/>
        </w:rPr>
      </w:pPr>
    </w:p>
    <w:p w:rsidR="002E44B9" w:rsidRPr="00192F9D" w:rsidRDefault="002E44B9" w:rsidP="002E44B9">
      <w:pPr>
        <w:jc w:val="both"/>
        <w:rPr>
          <w:rFonts w:ascii="Arial" w:hAnsi="Arial" w:cs="Arial"/>
          <w:color w:val="000000"/>
          <w:sz w:val="22"/>
          <w:szCs w:val="22"/>
          <w:lang w:eastAsia="ca-ES"/>
        </w:rPr>
      </w:pPr>
      <w:r w:rsidRPr="00424235">
        <w:rPr>
          <w:rFonts w:ascii="Arial" w:hAnsi="Arial" w:cs="Arial"/>
          <w:sz w:val="22"/>
          <w:szCs w:val="22"/>
        </w:rPr>
        <w:t>Contracte</w:t>
      </w:r>
      <w:r>
        <w:rPr>
          <w:rFonts w:ascii="Arial" w:hAnsi="Arial" w:cs="Arial"/>
          <w:sz w:val="22"/>
          <w:szCs w:val="22"/>
        </w:rPr>
        <w:t xml:space="preserve">: </w:t>
      </w:r>
      <w:r w:rsidRPr="00191A38">
        <w:rPr>
          <w:rFonts w:ascii="Arial" w:hAnsi="Arial" w:cs="Arial"/>
          <w:b/>
          <w:sz w:val="22"/>
          <w:szCs w:val="22"/>
        </w:rPr>
        <w:t xml:space="preserve">Subministrament d’impressora </w:t>
      </w:r>
      <w:proofErr w:type="spellStart"/>
      <w:r w:rsidRPr="00191A38">
        <w:rPr>
          <w:rFonts w:ascii="Arial" w:hAnsi="Arial" w:cs="Arial"/>
          <w:b/>
          <w:sz w:val="22"/>
          <w:szCs w:val="22"/>
        </w:rPr>
        <w:t>inkjet</w:t>
      </w:r>
      <w:proofErr w:type="spellEnd"/>
      <w:r w:rsidRPr="00191A38">
        <w:rPr>
          <w:rFonts w:ascii="Arial" w:hAnsi="Arial" w:cs="Arial"/>
          <w:b/>
          <w:sz w:val="22"/>
          <w:szCs w:val="22"/>
        </w:rPr>
        <w:t xml:space="preserve"> per al prototipatge de circuits</w:t>
      </w:r>
    </w:p>
    <w:p w:rsidR="002E44B9" w:rsidRPr="00630F4F" w:rsidRDefault="002E44B9" w:rsidP="002E44B9">
      <w:pPr>
        <w:pStyle w:val="Textindependent"/>
        <w:rPr>
          <w:rFonts w:ascii="Arial" w:hAnsi="Arial" w:cs="Arial"/>
          <w:b/>
          <w:sz w:val="22"/>
          <w:szCs w:val="22"/>
        </w:rPr>
      </w:pPr>
    </w:p>
    <w:p w:rsidR="002E44B9" w:rsidRPr="00ED0A33" w:rsidRDefault="002E44B9" w:rsidP="002E44B9">
      <w:pPr>
        <w:pStyle w:val="Default"/>
        <w:rPr>
          <w:color w:val="auto"/>
          <w:sz w:val="22"/>
          <w:szCs w:val="22"/>
        </w:rPr>
      </w:pPr>
      <w:r w:rsidRPr="00ED0A33">
        <w:rPr>
          <w:color w:val="auto"/>
          <w:sz w:val="22"/>
          <w:szCs w:val="22"/>
        </w:rPr>
        <w:t>Òrgan de contractació: El rector</w:t>
      </w:r>
    </w:p>
    <w:p w:rsidR="002E44B9" w:rsidRPr="00D0384F" w:rsidRDefault="002E44B9" w:rsidP="002E44B9">
      <w:pPr>
        <w:pStyle w:val="Textindependent"/>
        <w:spacing w:before="11"/>
        <w:rPr>
          <w:rFonts w:ascii="Arial" w:hAnsi="Arial" w:cs="Arial"/>
          <w:sz w:val="20"/>
        </w:rPr>
      </w:pPr>
    </w:p>
    <w:p w:rsidR="002E44B9" w:rsidRPr="006C5C77" w:rsidRDefault="002E44B9" w:rsidP="002E44B9">
      <w:pPr>
        <w:jc w:val="both"/>
        <w:rPr>
          <w:rFonts w:ascii="Arial" w:hAnsi="Arial" w:cs="Arial"/>
          <w:sz w:val="22"/>
        </w:rPr>
      </w:pPr>
      <w:r w:rsidRPr="006C5C77">
        <w:rPr>
          <w:rFonts w:ascii="Arial" w:hAnsi="Arial" w:cs="Arial"/>
          <w:sz w:val="22"/>
        </w:rPr>
        <w:t>[Nom i cognoms], amb DNI [núm. DNI], en nom propi / com a [condició en què declara] de [nom entitat], amb NIF [NIF entitat], amb el poder suficient que consta acreditat en el procediment de contractació indicat,</w:t>
      </w:r>
    </w:p>
    <w:p w:rsidR="002E44B9" w:rsidRPr="006C5C77" w:rsidRDefault="002E44B9" w:rsidP="002E44B9">
      <w:pPr>
        <w:jc w:val="both"/>
        <w:rPr>
          <w:rFonts w:ascii="Arial" w:hAnsi="Arial" w:cs="Arial"/>
          <w:sz w:val="22"/>
        </w:rPr>
      </w:pPr>
    </w:p>
    <w:p w:rsidR="002E44B9" w:rsidRDefault="002E44B9" w:rsidP="002E44B9">
      <w:pPr>
        <w:jc w:val="both"/>
        <w:rPr>
          <w:rFonts w:ascii="Arial" w:hAnsi="Arial" w:cs="Arial"/>
          <w:sz w:val="22"/>
        </w:rPr>
      </w:pPr>
      <w:r w:rsidRPr="006C5C77">
        <w:rPr>
          <w:rFonts w:ascii="Arial" w:hAnsi="Arial" w:cs="Arial"/>
          <w:sz w:val="22"/>
        </w:rPr>
        <w:t>DECLARO:</w:t>
      </w:r>
      <w:r w:rsidRPr="008E6910">
        <w:rPr>
          <w:rFonts w:ascii="Arial" w:hAnsi="Arial" w:cs="Arial"/>
          <w:sz w:val="22"/>
        </w:rPr>
        <w:t xml:space="preserve">  </w:t>
      </w:r>
    </w:p>
    <w:p w:rsidR="002E44B9" w:rsidRDefault="002E44B9" w:rsidP="002E44B9">
      <w:pPr>
        <w:jc w:val="both"/>
        <w:rPr>
          <w:rFonts w:ascii="Arial" w:hAnsi="Arial" w:cs="Arial"/>
          <w:sz w:val="22"/>
        </w:rPr>
      </w:pPr>
    </w:p>
    <w:p w:rsidR="002E44B9" w:rsidRPr="008E6910" w:rsidRDefault="002E44B9" w:rsidP="002E44B9">
      <w:pPr>
        <w:pStyle w:val="Default"/>
        <w:jc w:val="both"/>
        <w:rPr>
          <w:color w:val="auto"/>
          <w:sz w:val="22"/>
          <w:szCs w:val="22"/>
        </w:rPr>
      </w:pPr>
      <w:r w:rsidRPr="008E6910">
        <w:rPr>
          <w:b/>
          <w:color w:val="auto"/>
          <w:sz w:val="22"/>
          <w:szCs w:val="22"/>
        </w:rPr>
        <w:t>Primer.</w:t>
      </w:r>
      <w:r w:rsidRPr="008E6910">
        <w:rPr>
          <w:color w:val="auto"/>
          <w:sz w:val="22"/>
          <w:szCs w:val="22"/>
        </w:rPr>
        <w:t xml:space="preserve"> Que conec plenament els plecs que regeixen el contracte indicat, així com la normativa que li és aplicable, i que tinc coneixement que l’article 61.3, “Conflicte d’interessos”, del Reglament (UE, </w:t>
      </w:r>
      <w:proofErr w:type="spellStart"/>
      <w:r w:rsidRPr="008E6910">
        <w:rPr>
          <w:color w:val="auto"/>
          <w:sz w:val="22"/>
          <w:szCs w:val="22"/>
        </w:rPr>
        <w:t>Euroatom</w:t>
      </w:r>
      <w:proofErr w:type="spellEnd"/>
      <w:r w:rsidRPr="008E6910">
        <w:rPr>
          <w:color w:val="auto"/>
          <w:sz w:val="22"/>
          <w:szCs w:val="22"/>
        </w:rPr>
        <w:t xml:space="preserve">) 2018/1046 del Parlament Europeu i del Consell, de 18 de juliol (Reglament financer de la UE) estableix que hi ha conflicte d’interessos quan l’exercici imparcial i objectiu de les funcions es vegi compromès per raons familiars, afectives, d’afinitat política o nacional, d’interès econòmic o per qualsevol motiu directe o indirecte d’interès personal. </w:t>
      </w:r>
    </w:p>
    <w:p w:rsidR="002E44B9" w:rsidRDefault="002E44B9" w:rsidP="002E44B9">
      <w:pPr>
        <w:pStyle w:val="Default"/>
        <w:jc w:val="both"/>
        <w:rPr>
          <w:color w:val="FF0000"/>
          <w:sz w:val="22"/>
          <w:szCs w:val="22"/>
        </w:rPr>
      </w:pPr>
    </w:p>
    <w:p w:rsidR="002E44B9" w:rsidRPr="008E6910" w:rsidRDefault="002E44B9" w:rsidP="002E44B9">
      <w:pPr>
        <w:pStyle w:val="Default"/>
        <w:jc w:val="both"/>
        <w:rPr>
          <w:color w:val="auto"/>
          <w:sz w:val="22"/>
          <w:szCs w:val="22"/>
        </w:rPr>
      </w:pPr>
      <w:r w:rsidRPr="008E6910">
        <w:rPr>
          <w:b/>
          <w:color w:val="auto"/>
          <w:sz w:val="22"/>
          <w:szCs w:val="22"/>
        </w:rPr>
        <w:t>Segon.</w:t>
      </w:r>
      <w:r w:rsidRPr="008E6910">
        <w:rPr>
          <w:color w:val="auto"/>
          <w:sz w:val="22"/>
          <w:szCs w:val="22"/>
        </w:rPr>
        <w:t xml:space="preserve"> Que conec l’article 64, “Lluita contra la corrupció i la prevenció dels conflictes d’interessos”, de la Llei 9/2017, de 8 de novembre, de contractes del sector públic, que defineix el conflicte d’interessos com “qualsevol situació en què el personal al servei de l’òrgan de contractació que a més participi en el desenvolupament del procediment de licitació o pugui influir en el seu resultat, tingui directament o indirectament un interès financer, econòmic o personal que pugui semblar que compromet la seva imparcialitat i independència en el context del procediment de licitació ”.</w:t>
      </w:r>
    </w:p>
    <w:p w:rsidR="002E44B9" w:rsidRDefault="002E44B9" w:rsidP="002E44B9">
      <w:pPr>
        <w:pStyle w:val="Default"/>
        <w:jc w:val="both"/>
        <w:rPr>
          <w:color w:val="FF0000"/>
          <w:sz w:val="22"/>
          <w:szCs w:val="22"/>
        </w:rPr>
      </w:pPr>
    </w:p>
    <w:p w:rsidR="002E44B9" w:rsidRPr="008E6910" w:rsidRDefault="002E44B9" w:rsidP="002E44B9">
      <w:pPr>
        <w:pStyle w:val="Default"/>
        <w:jc w:val="both"/>
        <w:rPr>
          <w:color w:val="auto"/>
          <w:sz w:val="22"/>
          <w:szCs w:val="22"/>
        </w:rPr>
      </w:pPr>
      <w:r w:rsidRPr="008E6910">
        <w:rPr>
          <w:b/>
          <w:color w:val="auto"/>
          <w:sz w:val="22"/>
          <w:szCs w:val="22"/>
        </w:rPr>
        <w:t>Tercer.</w:t>
      </w:r>
      <w:r w:rsidRPr="008E6910">
        <w:rPr>
          <w:color w:val="auto"/>
          <w:sz w:val="22"/>
          <w:szCs w:val="22"/>
        </w:rPr>
        <w:t xml:space="preserve"> </w:t>
      </w:r>
      <w:r w:rsidRPr="008E6910">
        <w:rPr>
          <w:b/>
          <w:bCs/>
          <w:color w:val="auto"/>
          <w:sz w:val="22"/>
          <w:szCs w:val="22"/>
        </w:rPr>
        <w:t xml:space="preserve">Que ni la meva persona ni, si és el cas, la persona jurídica a la qual represento es troba en cap situació que pugui comprometre el compliment de les obligacions </w:t>
      </w:r>
      <w:r w:rsidRPr="008E6910">
        <w:rPr>
          <w:color w:val="auto"/>
          <w:sz w:val="22"/>
          <w:szCs w:val="22"/>
        </w:rPr>
        <w:t xml:space="preserve">exigibles per la participació en el procediment de contractació, ni que pugui comprometre el compliment d’aquestes obligacions en cas de resultar adjudicatària. </w:t>
      </w:r>
    </w:p>
    <w:p w:rsidR="002E44B9" w:rsidRDefault="002E44B9" w:rsidP="002E44B9">
      <w:pPr>
        <w:pStyle w:val="Default"/>
        <w:jc w:val="both"/>
        <w:rPr>
          <w:color w:val="FF0000"/>
          <w:sz w:val="22"/>
          <w:szCs w:val="22"/>
        </w:rPr>
      </w:pPr>
    </w:p>
    <w:p w:rsidR="002E44B9" w:rsidRPr="008E6910" w:rsidRDefault="002E44B9" w:rsidP="002E44B9">
      <w:pPr>
        <w:pStyle w:val="Default"/>
        <w:jc w:val="both"/>
        <w:rPr>
          <w:color w:val="auto"/>
          <w:sz w:val="22"/>
          <w:szCs w:val="22"/>
        </w:rPr>
      </w:pPr>
      <w:r w:rsidRPr="008E6910">
        <w:rPr>
          <w:b/>
          <w:color w:val="auto"/>
          <w:sz w:val="22"/>
          <w:szCs w:val="22"/>
        </w:rPr>
        <w:t>Quart.</w:t>
      </w:r>
      <w:r w:rsidRPr="008E6910">
        <w:rPr>
          <w:color w:val="auto"/>
          <w:sz w:val="22"/>
          <w:szCs w:val="22"/>
        </w:rPr>
        <w:t xml:space="preserve"> </w:t>
      </w:r>
      <w:r w:rsidRPr="008E6910">
        <w:rPr>
          <w:b/>
          <w:bCs/>
          <w:color w:val="auto"/>
          <w:sz w:val="22"/>
          <w:szCs w:val="22"/>
        </w:rPr>
        <w:t xml:space="preserve">Que ni la meva persona ni, si és el cas, la persona jurídica a la qual represento es troba </w:t>
      </w:r>
      <w:r w:rsidRPr="008E6910">
        <w:rPr>
          <w:color w:val="auto"/>
          <w:sz w:val="22"/>
          <w:szCs w:val="22"/>
        </w:rPr>
        <w:t xml:space="preserve">en una situació de conflicte d'interès, d’acord amb la definició de l'article 61 del Reglament Financer de la UE que pugui dificultar o comprometre de cap manera el compliment de les obligacions esmentades a l'apartat anterior. </w:t>
      </w:r>
    </w:p>
    <w:p w:rsidR="002E44B9" w:rsidRDefault="002E44B9" w:rsidP="002E44B9">
      <w:pPr>
        <w:pStyle w:val="Default"/>
        <w:jc w:val="both"/>
        <w:rPr>
          <w:color w:val="FF0000"/>
          <w:sz w:val="22"/>
          <w:szCs w:val="22"/>
        </w:rPr>
      </w:pPr>
    </w:p>
    <w:p w:rsidR="002E44B9" w:rsidRPr="008E6910" w:rsidRDefault="002E44B9" w:rsidP="002E44B9">
      <w:pPr>
        <w:pStyle w:val="Default"/>
        <w:jc w:val="both"/>
        <w:rPr>
          <w:color w:val="auto"/>
          <w:sz w:val="22"/>
          <w:szCs w:val="22"/>
        </w:rPr>
      </w:pPr>
      <w:r w:rsidRPr="008E6910">
        <w:rPr>
          <w:b/>
          <w:color w:val="auto"/>
          <w:sz w:val="22"/>
          <w:szCs w:val="22"/>
        </w:rPr>
        <w:t>Cinquè.</w:t>
      </w:r>
      <w:r w:rsidRPr="008E6910">
        <w:rPr>
          <w:color w:val="auto"/>
          <w:sz w:val="22"/>
          <w:szCs w:val="22"/>
        </w:rPr>
        <w:t xml:space="preserve"> </w:t>
      </w:r>
      <w:r w:rsidRPr="008E6910">
        <w:rPr>
          <w:b/>
          <w:bCs/>
          <w:color w:val="auto"/>
          <w:sz w:val="22"/>
          <w:szCs w:val="22"/>
        </w:rPr>
        <w:t xml:space="preserve">Que els administradors, els representants i la resta de persones amb capacitat de presa de decisions o control </w:t>
      </w:r>
      <w:r w:rsidRPr="008E6910">
        <w:rPr>
          <w:color w:val="auto"/>
          <w:sz w:val="22"/>
          <w:szCs w:val="22"/>
        </w:rPr>
        <w:t xml:space="preserve">sobre </w:t>
      </w:r>
      <w:r w:rsidRPr="008E6910">
        <w:rPr>
          <w:b/>
          <w:bCs/>
          <w:color w:val="auto"/>
          <w:sz w:val="22"/>
          <w:szCs w:val="22"/>
        </w:rPr>
        <w:t xml:space="preserve">[persona jurídica] </w:t>
      </w:r>
      <w:r w:rsidRPr="008E6910">
        <w:rPr>
          <w:color w:val="auto"/>
          <w:sz w:val="22"/>
          <w:szCs w:val="22"/>
        </w:rPr>
        <w:t xml:space="preserve">no es troben en la situació de conflicte definida a l'apartat quart. </w:t>
      </w:r>
    </w:p>
    <w:p w:rsidR="002E44B9" w:rsidRDefault="002E44B9" w:rsidP="002E44B9">
      <w:pPr>
        <w:pStyle w:val="Default"/>
        <w:jc w:val="both"/>
        <w:rPr>
          <w:color w:val="FF0000"/>
          <w:sz w:val="22"/>
          <w:szCs w:val="22"/>
        </w:rPr>
      </w:pPr>
    </w:p>
    <w:p w:rsidR="002E44B9" w:rsidRPr="008E6910" w:rsidRDefault="002E44B9" w:rsidP="002E44B9">
      <w:pPr>
        <w:pStyle w:val="Default"/>
        <w:jc w:val="both"/>
        <w:rPr>
          <w:color w:val="auto"/>
          <w:sz w:val="22"/>
          <w:szCs w:val="22"/>
        </w:rPr>
      </w:pPr>
      <w:r w:rsidRPr="008E6910">
        <w:rPr>
          <w:b/>
          <w:color w:val="auto"/>
          <w:sz w:val="22"/>
          <w:szCs w:val="22"/>
        </w:rPr>
        <w:t>Sisè.</w:t>
      </w:r>
      <w:r w:rsidRPr="008E6910">
        <w:rPr>
          <w:color w:val="auto"/>
          <w:sz w:val="22"/>
          <w:szCs w:val="22"/>
        </w:rPr>
        <w:t xml:space="preserve"> Que em comprometo a posar en coneixement de l’òrgan de contractació, sense dilació, qualsevol situació de conflicte d’interès que comprometi o pugui comprometre el compliment de les obligacions esmentades.</w:t>
      </w:r>
    </w:p>
    <w:p w:rsidR="002E44B9" w:rsidRDefault="002E44B9" w:rsidP="002E44B9">
      <w:pPr>
        <w:pStyle w:val="Default"/>
        <w:jc w:val="both"/>
        <w:rPr>
          <w:color w:val="FF0000"/>
          <w:sz w:val="22"/>
          <w:szCs w:val="22"/>
        </w:rPr>
      </w:pPr>
    </w:p>
    <w:p w:rsidR="002E44B9" w:rsidRPr="008E6910" w:rsidRDefault="002E44B9" w:rsidP="002E44B9">
      <w:pPr>
        <w:pStyle w:val="Default"/>
        <w:jc w:val="both"/>
        <w:rPr>
          <w:color w:val="auto"/>
          <w:sz w:val="22"/>
          <w:szCs w:val="22"/>
        </w:rPr>
      </w:pPr>
      <w:r w:rsidRPr="008E6910">
        <w:rPr>
          <w:b/>
          <w:color w:val="auto"/>
          <w:sz w:val="22"/>
          <w:szCs w:val="22"/>
        </w:rPr>
        <w:t>Setè.</w:t>
      </w:r>
      <w:r w:rsidRPr="008E6910">
        <w:rPr>
          <w:color w:val="auto"/>
          <w:sz w:val="22"/>
          <w:szCs w:val="22"/>
        </w:rPr>
        <w:t xml:space="preserve"> Que he subministrat informació exacta, veraç i completa en el marc del d’aquest expedient, i que tinc coneixement que la falsedat de la present declaració i la informació subministrada comporta les conseqüències contractuals, administratives o judicials que estableixi la normativa d'aplicació i la documentació contractual.</w:t>
      </w:r>
    </w:p>
    <w:p w:rsidR="002E44B9" w:rsidRPr="00D0384F" w:rsidRDefault="002E44B9" w:rsidP="002E44B9">
      <w:pPr>
        <w:pStyle w:val="Textindependent"/>
        <w:rPr>
          <w:rFonts w:ascii="Arial" w:hAnsi="Arial" w:cs="Arial"/>
          <w:sz w:val="22"/>
          <w:szCs w:val="22"/>
        </w:rPr>
      </w:pPr>
    </w:p>
    <w:p w:rsidR="002E44B9" w:rsidRDefault="002E44B9" w:rsidP="002E44B9">
      <w:pPr>
        <w:pStyle w:val="Default"/>
        <w:jc w:val="both"/>
        <w:rPr>
          <w:color w:val="365F91"/>
          <w:sz w:val="22"/>
          <w:szCs w:val="22"/>
        </w:rPr>
      </w:pPr>
    </w:p>
    <w:p w:rsidR="002E44B9" w:rsidRDefault="002E44B9" w:rsidP="002E44B9">
      <w:pPr>
        <w:pStyle w:val="Default"/>
        <w:jc w:val="both"/>
        <w:rPr>
          <w:color w:val="365F91"/>
          <w:sz w:val="22"/>
          <w:szCs w:val="22"/>
        </w:rPr>
      </w:pPr>
    </w:p>
    <w:p w:rsidR="002E44B9" w:rsidRDefault="002E44B9" w:rsidP="002E44B9">
      <w:pPr>
        <w:jc w:val="both"/>
        <w:rPr>
          <w:sz w:val="22"/>
          <w:szCs w:val="22"/>
        </w:rPr>
      </w:pPr>
    </w:p>
    <w:p w:rsidR="002E44B9" w:rsidRDefault="002E44B9" w:rsidP="002E44B9">
      <w:pPr>
        <w:jc w:val="both"/>
        <w:rPr>
          <w:sz w:val="22"/>
          <w:szCs w:val="22"/>
        </w:rPr>
      </w:pPr>
    </w:p>
    <w:p w:rsidR="002E44B9" w:rsidRDefault="002E44B9" w:rsidP="002E44B9">
      <w:pPr>
        <w:jc w:val="both"/>
        <w:rPr>
          <w:rFonts w:ascii="Arial" w:hAnsi="Arial" w:cs="Arial"/>
          <w:color w:val="000000"/>
          <w:sz w:val="22"/>
          <w:szCs w:val="22"/>
          <w:lang w:eastAsia="ca-ES"/>
        </w:rPr>
      </w:pPr>
      <w:r>
        <w:rPr>
          <w:rFonts w:ascii="Arial" w:hAnsi="Arial" w:cs="Arial"/>
          <w:color w:val="000000"/>
          <w:sz w:val="22"/>
          <w:szCs w:val="22"/>
          <w:lang w:eastAsia="ca-ES"/>
        </w:rPr>
        <w:t>Signat electrònicament</w:t>
      </w:r>
    </w:p>
    <w:p w:rsidR="002E44B9" w:rsidRDefault="002E44B9" w:rsidP="002E44B9">
      <w:pPr>
        <w:pStyle w:val="Pargrafdellista"/>
        <w:widowControl w:val="0"/>
        <w:tabs>
          <w:tab w:val="left" w:pos="862"/>
        </w:tabs>
        <w:autoSpaceDE w:val="0"/>
        <w:autoSpaceDN w:val="0"/>
        <w:ind w:left="0"/>
        <w:rPr>
          <w:rFonts w:ascii="Arial" w:hAnsi="Arial" w:cs="Arial"/>
          <w:color w:val="000000"/>
          <w:sz w:val="22"/>
          <w:szCs w:val="22"/>
          <w:lang w:eastAsia="ca-ES"/>
        </w:rPr>
      </w:pPr>
      <w:r>
        <w:rPr>
          <w:rFonts w:ascii="Arial" w:hAnsi="Arial" w:cs="Arial"/>
          <w:color w:val="000000"/>
          <w:sz w:val="22"/>
          <w:szCs w:val="22"/>
          <w:lang w:eastAsia="ca-ES"/>
        </w:rPr>
        <w:br w:type="page"/>
      </w:r>
    </w:p>
    <w:p w:rsidR="002E44B9" w:rsidRDefault="002E44B9" w:rsidP="002E44B9">
      <w:pPr>
        <w:shd w:val="clear" w:color="auto" w:fill="D0CECE"/>
        <w:jc w:val="both"/>
        <w:rPr>
          <w:rFonts w:ascii="Arial" w:hAnsi="Arial" w:cs="Arial"/>
          <w:b/>
          <w:sz w:val="22"/>
          <w:szCs w:val="22"/>
        </w:rPr>
      </w:pPr>
      <w:r>
        <w:rPr>
          <w:rFonts w:ascii="Arial" w:hAnsi="Arial" w:cs="Arial"/>
          <w:b/>
          <w:sz w:val="22"/>
          <w:szCs w:val="22"/>
        </w:rPr>
        <w:t>ANNEX 8. Model de declaració de cessió i tractament de dades en relació amb l'execució d'actuacions del Pla de recuperació, transformació i resiliència (</w:t>
      </w:r>
      <w:proofErr w:type="spellStart"/>
      <w:r>
        <w:rPr>
          <w:rFonts w:ascii="Arial" w:hAnsi="Arial" w:cs="Arial"/>
          <w:b/>
          <w:sz w:val="22"/>
          <w:szCs w:val="22"/>
        </w:rPr>
        <w:t>PRTR</w:t>
      </w:r>
      <w:proofErr w:type="spellEnd"/>
      <w:r>
        <w:rPr>
          <w:rFonts w:ascii="Arial" w:hAnsi="Arial" w:cs="Arial"/>
          <w:b/>
          <w:sz w:val="22"/>
          <w:szCs w:val="22"/>
        </w:rPr>
        <w:t>)</w:t>
      </w:r>
    </w:p>
    <w:p w:rsidR="002E44B9" w:rsidRDefault="002E44B9" w:rsidP="002E44B9">
      <w:pPr>
        <w:pStyle w:val="Default"/>
        <w:jc w:val="both"/>
        <w:rPr>
          <w:color w:val="auto"/>
          <w:sz w:val="22"/>
          <w:szCs w:val="22"/>
        </w:rPr>
      </w:pPr>
    </w:p>
    <w:p w:rsidR="002E44B9" w:rsidRDefault="002E44B9" w:rsidP="002E44B9">
      <w:pPr>
        <w:pStyle w:val="Default"/>
        <w:jc w:val="both"/>
        <w:rPr>
          <w:sz w:val="22"/>
          <w:szCs w:val="22"/>
        </w:rPr>
      </w:pPr>
      <w:r>
        <w:rPr>
          <w:color w:val="auto"/>
          <w:sz w:val="22"/>
          <w:szCs w:val="22"/>
        </w:rPr>
        <w:t>Jo, el sotasignat/</w:t>
      </w:r>
      <w:proofErr w:type="spellStart"/>
      <w:r>
        <w:rPr>
          <w:color w:val="auto"/>
          <w:sz w:val="22"/>
          <w:szCs w:val="22"/>
        </w:rPr>
        <w:t>ada</w:t>
      </w:r>
      <w:proofErr w:type="spellEnd"/>
      <w:r>
        <w:rPr>
          <w:color w:val="auto"/>
          <w:sz w:val="22"/>
          <w:szCs w:val="22"/>
        </w:rPr>
        <w:t>, [</w:t>
      </w:r>
      <w:r>
        <w:rPr>
          <w:b/>
          <w:bCs/>
          <w:color w:val="auto"/>
          <w:sz w:val="22"/>
          <w:szCs w:val="22"/>
        </w:rPr>
        <w:t>Nom i cognoms]</w:t>
      </w:r>
      <w:r>
        <w:rPr>
          <w:color w:val="auto"/>
          <w:sz w:val="22"/>
          <w:szCs w:val="22"/>
        </w:rPr>
        <w:t xml:space="preserve">, amb DNI </w:t>
      </w:r>
      <w:r>
        <w:rPr>
          <w:b/>
          <w:bCs/>
          <w:color w:val="auto"/>
          <w:sz w:val="22"/>
          <w:szCs w:val="22"/>
        </w:rPr>
        <w:t>[núm. DNI]</w:t>
      </w:r>
      <w:r>
        <w:rPr>
          <w:color w:val="auto"/>
          <w:sz w:val="22"/>
          <w:szCs w:val="22"/>
        </w:rPr>
        <w:t>, com a conseller/a delegat/</w:t>
      </w:r>
      <w:proofErr w:type="spellStart"/>
      <w:r>
        <w:rPr>
          <w:color w:val="auto"/>
          <w:sz w:val="22"/>
          <w:szCs w:val="22"/>
        </w:rPr>
        <w:t>ada</w:t>
      </w:r>
      <w:proofErr w:type="spellEnd"/>
      <w:r>
        <w:rPr>
          <w:color w:val="auto"/>
          <w:sz w:val="22"/>
          <w:szCs w:val="22"/>
        </w:rPr>
        <w:t xml:space="preserve"> o gerent de l’entitat </w:t>
      </w:r>
      <w:r>
        <w:rPr>
          <w:b/>
          <w:bCs/>
          <w:color w:val="auto"/>
          <w:sz w:val="22"/>
          <w:szCs w:val="22"/>
        </w:rPr>
        <w:t>[nom entitat]</w:t>
      </w:r>
      <w:r>
        <w:rPr>
          <w:color w:val="auto"/>
          <w:sz w:val="22"/>
          <w:szCs w:val="22"/>
        </w:rPr>
        <w:t xml:space="preserve">, amb NIF </w:t>
      </w:r>
      <w:r>
        <w:rPr>
          <w:b/>
          <w:bCs/>
          <w:color w:val="auto"/>
          <w:sz w:val="22"/>
          <w:szCs w:val="22"/>
        </w:rPr>
        <w:t xml:space="preserve">[NIF entitat] </w:t>
      </w:r>
      <w:r>
        <w:rPr>
          <w:color w:val="auto"/>
          <w:sz w:val="22"/>
          <w:szCs w:val="22"/>
        </w:rPr>
        <w:t xml:space="preserve">i amb domicili fiscal a </w:t>
      </w:r>
      <w:r>
        <w:rPr>
          <w:b/>
          <w:bCs/>
          <w:color w:val="auto"/>
          <w:sz w:val="22"/>
          <w:szCs w:val="22"/>
        </w:rPr>
        <w:t>[domicili entitat]</w:t>
      </w:r>
      <w:r>
        <w:rPr>
          <w:color w:val="auto"/>
          <w:sz w:val="22"/>
          <w:szCs w:val="22"/>
        </w:rPr>
        <w:t xml:space="preserve">, beneficiària d'ajudes finançades amb recursos provinents del </w:t>
      </w:r>
      <w:proofErr w:type="spellStart"/>
      <w:r>
        <w:rPr>
          <w:color w:val="auto"/>
          <w:sz w:val="22"/>
          <w:szCs w:val="22"/>
        </w:rPr>
        <w:t>PRTR</w:t>
      </w:r>
      <w:proofErr w:type="spellEnd"/>
      <w:r>
        <w:rPr>
          <w:color w:val="auto"/>
          <w:sz w:val="22"/>
          <w:szCs w:val="22"/>
        </w:rPr>
        <w:t xml:space="preserve"> / que participa com a contractista/</w:t>
      </w:r>
      <w:proofErr w:type="spellStart"/>
      <w:r>
        <w:rPr>
          <w:color w:val="auto"/>
          <w:sz w:val="22"/>
          <w:szCs w:val="22"/>
        </w:rPr>
        <w:t>subcontractista</w:t>
      </w:r>
      <w:proofErr w:type="spellEnd"/>
      <w:r>
        <w:rPr>
          <w:color w:val="auto"/>
          <w:sz w:val="22"/>
          <w:szCs w:val="22"/>
        </w:rPr>
        <w:t xml:space="preserve"> en el desenvolupament d'actuacions necessàries per a la consecució dels objectius definit</w:t>
      </w:r>
      <w:r>
        <w:rPr>
          <w:sz w:val="22"/>
          <w:szCs w:val="22"/>
        </w:rPr>
        <w:t xml:space="preserve">s al </w:t>
      </w:r>
      <w:r w:rsidRPr="005233A3">
        <w:rPr>
          <w:color w:val="auto"/>
          <w:sz w:val="22"/>
          <w:szCs w:val="22"/>
          <w:u w:val="single"/>
        </w:rPr>
        <w:t xml:space="preserve">component 15 </w:t>
      </w:r>
      <w:r>
        <w:rPr>
          <w:color w:val="auto"/>
          <w:sz w:val="22"/>
          <w:szCs w:val="22"/>
          <w:u w:val="single"/>
        </w:rPr>
        <w:t>“</w:t>
      </w:r>
      <w:r w:rsidRPr="005233A3">
        <w:rPr>
          <w:color w:val="auto"/>
          <w:sz w:val="22"/>
          <w:szCs w:val="22"/>
          <w:u w:val="single"/>
        </w:rPr>
        <w:t xml:space="preserve">Connectivitat Digital, impuls de la </w:t>
      </w:r>
      <w:proofErr w:type="spellStart"/>
      <w:r w:rsidRPr="005233A3">
        <w:rPr>
          <w:color w:val="auto"/>
          <w:sz w:val="22"/>
          <w:szCs w:val="22"/>
          <w:u w:val="single"/>
        </w:rPr>
        <w:t>ciberseguretat</w:t>
      </w:r>
      <w:proofErr w:type="spellEnd"/>
      <w:r w:rsidRPr="005233A3">
        <w:rPr>
          <w:color w:val="auto"/>
          <w:sz w:val="22"/>
          <w:szCs w:val="22"/>
          <w:u w:val="single"/>
        </w:rPr>
        <w:t xml:space="preserve"> i desplegament del 5G</w:t>
      </w:r>
      <w:r>
        <w:rPr>
          <w:color w:val="auto"/>
          <w:sz w:val="22"/>
          <w:szCs w:val="22"/>
          <w:u w:val="single"/>
        </w:rPr>
        <w:t>”</w:t>
      </w:r>
      <w:r>
        <w:rPr>
          <w:sz w:val="22"/>
          <w:u w:val="single"/>
          <w:lang w:val="es-ES"/>
        </w:rPr>
        <w:t>,</w:t>
      </w:r>
      <w:r>
        <w:rPr>
          <w:sz w:val="22"/>
          <w:szCs w:val="22"/>
        </w:rPr>
        <w:t xml:space="preserve"> declaro que conec la normativa que és aplicable, en particular els apartats següents de l'article 22 del Reglament (UE) 2021/241 del Parlament Europeu i del Consell, de 12 de febrer de 2021, pel qual s'estableix el Mecanisme de Recuperació i Resiliència: </w:t>
      </w:r>
    </w:p>
    <w:p w:rsidR="002E44B9" w:rsidRDefault="002E44B9" w:rsidP="002E44B9">
      <w:pPr>
        <w:jc w:val="both"/>
        <w:rPr>
          <w:rFonts w:ascii="Arial" w:hAnsi="Arial" w:cs="Arial"/>
          <w:b/>
          <w:bCs/>
          <w:color w:val="000000"/>
          <w:sz w:val="22"/>
          <w:szCs w:val="22"/>
          <w:lang w:eastAsia="ca-ES"/>
        </w:rPr>
      </w:pPr>
    </w:p>
    <w:p w:rsidR="002E44B9" w:rsidRDefault="002E44B9" w:rsidP="002E44B9">
      <w:pPr>
        <w:pStyle w:val="Default"/>
        <w:numPr>
          <w:ilvl w:val="0"/>
          <w:numId w:val="5"/>
        </w:numPr>
        <w:spacing w:after="100"/>
        <w:ind w:left="357" w:hanging="357"/>
        <w:jc w:val="both"/>
        <w:rPr>
          <w:sz w:val="22"/>
          <w:szCs w:val="22"/>
        </w:rPr>
      </w:pPr>
      <w:r>
        <w:rPr>
          <w:sz w:val="22"/>
          <w:szCs w:val="22"/>
        </w:rPr>
        <w:t xml:space="preserve">La lletra d) de l'apartat 2: “obtenir, als efectes d'auditoria i control de l'ús de fons en relació amb les mesures destinades a l'execució de reformes i projectes d'inversió en el marc del pla de recuperació i resiliència, en un format electrònic que permeti fer cerques i en una base de dades única, les categories harmonitzades de dades següents: </w:t>
      </w:r>
    </w:p>
    <w:p w:rsidR="002E44B9" w:rsidRDefault="002E44B9" w:rsidP="002E44B9">
      <w:pPr>
        <w:pStyle w:val="Default"/>
        <w:numPr>
          <w:ilvl w:val="2"/>
          <w:numId w:val="6"/>
        </w:numPr>
        <w:spacing w:after="100"/>
        <w:ind w:left="1077" w:hanging="357"/>
        <w:jc w:val="both"/>
        <w:rPr>
          <w:sz w:val="22"/>
          <w:szCs w:val="22"/>
        </w:rPr>
      </w:pPr>
      <w:r>
        <w:rPr>
          <w:sz w:val="22"/>
          <w:szCs w:val="22"/>
        </w:rPr>
        <w:t xml:space="preserve">El nom del perceptor final dels fons; </w:t>
      </w:r>
    </w:p>
    <w:p w:rsidR="002E44B9" w:rsidRDefault="002E44B9" w:rsidP="002E44B9">
      <w:pPr>
        <w:pStyle w:val="Default"/>
        <w:numPr>
          <w:ilvl w:val="2"/>
          <w:numId w:val="6"/>
        </w:numPr>
        <w:spacing w:after="100"/>
        <w:ind w:left="1077" w:hanging="357"/>
        <w:jc w:val="both"/>
        <w:rPr>
          <w:sz w:val="22"/>
          <w:szCs w:val="22"/>
        </w:rPr>
      </w:pPr>
      <w:r>
        <w:rPr>
          <w:sz w:val="22"/>
          <w:szCs w:val="22"/>
        </w:rPr>
        <w:t xml:space="preserve">el nom del contractista i del </w:t>
      </w:r>
      <w:proofErr w:type="spellStart"/>
      <w:r>
        <w:rPr>
          <w:sz w:val="22"/>
          <w:szCs w:val="22"/>
        </w:rPr>
        <w:t>subcontractista</w:t>
      </w:r>
      <w:proofErr w:type="spellEnd"/>
      <w:r>
        <w:rPr>
          <w:sz w:val="22"/>
          <w:szCs w:val="22"/>
        </w:rPr>
        <w:t xml:space="preserve">, quan el perceptor final dels fons sigui un poder adjudicador de conformitat amb el dret de la Unió o nacional en matèria de contractació pública; </w:t>
      </w:r>
    </w:p>
    <w:p w:rsidR="002E44B9" w:rsidRDefault="002E44B9" w:rsidP="002E44B9">
      <w:pPr>
        <w:pStyle w:val="Default"/>
        <w:numPr>
          <w:ilvl w:val="2"/>
          <w:numId w:val="6"/>
        </w:numPr>
        <w:spacing w:after="100"/>
        <w:ind w:left="1077" w:hanging="357"/>
        <w:jc w:val="both"/>
        <w:rPr>
          <w:sz w:val="22"/>
          <w:szCs w:val="22"/>
        </w:rPr>
      </w:pPr>
      <w:r>
        <w:rPr>
          <w:sz w:val="22"/>
          <w:szCs w:val="22"/>
        </w:rPr>
        <w:t xml:space="preserve">els noms, cognoms i dates de naixement dels titulars reals del perceptor dels fons o del contractista, segons es defineix a l'article 3, punt 6, de la Directiva (UE) 2015/849 del Parlament Europeu i del Consell (26); </w:t>
      </w:r>
    </w:p>
    <w:p w:rsidR="002E44B9" w:rsidRDefault="002E44B9" w:rsidP="002E44B9">
      <w:pPr>
        <w:pStyle w:val="Default"/>
        <w:numPr>
          <w:ilvl w:val="2"/>
          <w:numId w:val="6"/>
        </w:numPr>
        <w:spacing w:after="100"/>
        <w:ind w:left="1077" w:hanging="357"/>
        <w:jc w:val="both"/>
        <w:rPr>
          <w:sz w:val="22"/>
          <w:szCs w:val="22"/>
        </w:rPr>
      </w:pPr>
      <w:r>
        <w:rPr>
          <w:sz w:val="22"/>
          <w:szCs w:val="22"/>
        </w:rPr>
        <w:t xml:space="preserve">una llista de mesures per a l'execució de reformes i projectes d'inversió en el marc del pla de recuperació i resiliència, juntament amb l'import total del finançament públic de les mesures esmentades i que indiqui la quantia dels fons desemborsats en el marc del Mecanisme i altres fons de la Unió”. </w:t>
      </w:r>
    </w:p>
    <w:p w:rsidR="002E44B9" w:rsidRDefault="002E44B9" w:rsidP="002E44B9">
      <w:pPr>
        <w:pStyle w:val="Default"/>
        <w:numPr>
          <w:ilvl w:val="0"/>
          <w:numId w:val="5"/>
        </w:numPr>
        <w:jc w:val="both"/>
      </w:pPr>
      <w:r>
        <w:rPr>
          <w:sz w:val="22"/>
          <w:szCs w:val="22"/>
        </w:rPr>
        <w:t xml:space="preserve">Apartat 3: “Les dades personals esmentades a l'apartat 2, lletra d), d’aquest article només seran tractades pels estats membres i per la Comissió als efectes i al llarg de la corresponent auditoria de l'aprovació de la gestió pressupostària i dels procediments de control relacionats amb la utilització dels fons relacionats amb l'aplicació dels acords a què fan referència els articles 15, apartat 2, i 23, apartat 1. En el marc del procediment d'aprovació de la gestió de la Comissió, de conformitat amb l'article 319 del </w:t>
      </w:r>
      <w:proofErr w:type="spellStart"/>
      <w:r>
        <w:rPr>
          <w:sz w:val="22"/>
          <w:szCs w:val="22"/>
        </w:rPr>
        <w:t>TFUE</w:t>
      </w:r>
      <w:proofErr w:type="spellEnd"/>
      <w:r>
        <w:rPr>
          <w:sz w:val="22"/>
          <w:szCs w:val="22"/>
        </w:rPr>
        <w:t xml:space="preserve">, el Mecanisme estarà subjecte a la presentació d'informes en el marc de la informació financera i de rendició de comptes integrada a què fa referència l'article 247 del Reglament financer i, en particular, per separat, en l'informe anual de gestió i rendiment”. </w:t>
      </w:r>
    </w:p>
    <w:p w:rsidR="002E44B9" w:rsidRDefault="002E44B9" w:rsidP="002E44B9">
      <w:pPr>
        <w:pStyle w:val="Default"/>
        <w:jc w:val="both"/>
        <w:rPr>
          <w:sz w:val="22"/>
          <w:szCs w:val="22"/>
        </w:rPr>
      </w:pPr>
    </w:p>
    <w:p w:rsidR="002E44B9" w:rsidRDefault="002E44B9" w:rsidP="002E44B9">
      <w:pPr>
        <w:pStyle w:val="Default"/>
        <w:jc w:val="both"/>
        <w:rPr>
          <w:sz w:val="22"/>
          <w:szCs w:val="22"/>
        </w:rPr>
      </w:pPr>
      <w:r>
        <w:rPr>
          <w:sz w:val="22"/>
          <w:szCs w:val="22"/>
        </w:rPr>
        <w:t xml:space="preserve">D’acord amb el marc jurídic exposat, accedeixo a la cessió i al tractament de les dades amb les finalitats expressament indicades en els articles esmentats. </w:t>
      </w:r>
    </w:p>
    <w:p w:rsidR="002E44B9" w:rsidRDefault="002E44B9" w:rsidP="002E44B9">
      <w:pPr>
        <w:pStyle w:val="Default"/>
        <w:rPr>
          <w:b/>
          <w:bCs/>
          <w:sz w:val="22"/>
          <w:szCs w:val="22"/>
        </w:rPr>
      </w:pPr>
    </w:p>
    <w:p w:rsidR="002E44B9" w:rsidRDefault="002E44B9" w:rsidP="002E44B9">
      <w:pPr>
        <w:pStyle w:val="Default"/>
        <w:rPr>
          <w:b/>
          <w:bCs/>
          <w:sz w:val="22"/>
          <w:szCs w:val="22"/>
        </w:rPr>
      </w:pPr>
      <w:r>
        <w:rPr>
          <w:b/>
          <w:bCs/>
          <w:sz w:val="22"/>
          <w:szCs w:val="22"/>
        </w:rPr>
        <w:t>[Lloc i data] [Signatura i càrrec]</w:t>
      </w:r>
    </w:p>
    <w:p w:rsidR="002E44B9" w:rsidRDefault="002E44B9" w:rsidP="002E44B9">
      <w:pPr>
        <w:pStyle w:val="Default"/>
        <w:rPr>
          <w:b/>
          <w:bCs/>
          <w:sz w:val="22"/>
          <w:szCs w:val="22"/>
        </w:rPr>
      </w:pPr>
    </w:p>
    <w:p w:rsidR="002E44B9" w:rsidRDefault="002E44B9" w:rsidP="002E44B9">
      <w:pPr>
        <w:pStyle w:val="Default"/>
        <w:rPr>
          <w:b/>
          <w:bCs/>
          <w:sz w:val="22"/>
          <w:szCs w:val="22"/>
        </w:rPr>
      </w:pPr>
    </w:p>
    <w:p w:rsidR="002E44B9" w:rsidRDefault="002E44B9" w:rsidP="002E44B9">
      <w:pPr>
        <w:pStyle w:val="Default"/>
        <w:jc w:val="both"/>
        <w:rPr>
          <w:b/>
          <w:bCs/>
          <w:sz w:val="22"/>
          <w:szCs w:val="22"/>
        </w:rPr>
      </w:pPr>
    </w:p>
    <w:p w:rsidR="002E44B9" w:rsidRDefault="002E44B9" w:rsidP="002E44B9">
      <w:pPr>
        <w:pStyle w:val="Default"/>
        <w:jc w:val="both"/>
        <w:rPr>
          <w:b/>
          <w:bCs/>
          <w:sz w:val="22"/>
          <w:szCs w:val="22"/>
        </w:rPr>
      </w:pPr>
    </w:p>
    <w:p w:rsidR="002E44B9" w:rsidRDefault="002E44B9" w:rsidP="002E44B9">
      <w:pPr>
        <w:pStyle w:val="Default"/>
        <w:shd w:val="clear" w:color="auto" w:fill="D9D9D9"/>
        <w:jc w:val="both"/>
        <w:rPr>
          <w:sz w:val="22"/>
          <w:szCs w:val="22"/>
        </w:rPr>
      </w:pPr>
      <w:r>
        <w:rPr>
          <w:b/>
          <w:bCs/>
          <w:sz w:val="22"/>
          <w:szCs w:val="22"/>
        </w:rPr>
        <w:t>ANNEX 9. Model de declaració de compromís en relació amb l'execució d'actuacions del Pla de recuperació, transformació i resiliència (</w:t>
      </w:r>
      <w:proofErr w:type="spellStart"/>
      <w:r>
        <w:rPr>
          <w:b/>
          <w:bCs/>
          <w:sz w:val="22"/>
          <w:szCs w:val="22"/>
        </w:rPr>
        <w:t>PRTR</w:t>
      </w:r>
      <w:proofErr w:type="spellEnd"/>
      <w:r>
        <w:rPr>
          <w:b/>
          <w:bCs/>
          <w:sz w:val="22"/>
          <w:szCs w:val="22"/>
        </w:rPr>
        <w:t xml:space="preserve">) </w:t>
      </w:r>
    </w:p>
    <w:p w:rsidR="002E44B9" w:rsidRDefault="002E44B9" w:rsidP="002E44B9">
      <w:pPr>
        <w:pStyle w:val="Default"/>
        <w:jc w:val="both"/>
        <w:rPr>
          <w:sz w:val="22"/>
          <w:szCs w:val="22"/>
        </w:rPr>
      </w:pPr>
    </w:p>
    <w:p w:rsidR="002E44B9" w:rsidRDefault="002E44B9" w:rsidP="002E44B9">
      <w:pPr>
        <w:pStyle w:val="Default"/>
        <w:jc w:val="both"/>
        <w:rPr>
          <w:sz w:val="22"/>
          <w:szCs w:val="22"/>
        </w:rPr>
      </w:pPr>
      <w:r>
        <w:rPr>
          <w:sz w:val="22"/>
          <w:szCs w:val="22"/>
        </w:rPr>
        <w:t>Jo, el sotasignat/</w:t>
      </w:r>
      <w:proofErr w:type="spellStart"/>
      <w:r>
        <w:rPr>
          <w:sz w:val="22"/>
          <w:szCs w:val="22"/>
        </w:rPr>
        <w:t>ada</w:t>
      </w:r>
      <w:proofErr w:type="spellEnd"/>
      <w:r>
        <w:rPr>
          <w:sz w:val="22"/>
          <w:szCs w:val="22"/>
        </w:rPr>
        <w:t>, [</w:t>
      </w:r>
      <w:r>
        <w:rPr>
          <w:b/>
          <w:bCs/>
          <w:sz w:val="22"/>
          <w:szCs w:val="22"/>
        </w:rPr>
        <w:t>Nom i cognoms]</w:t>
      </w:r>
      <w:r>
        <w:rPr>
          <w:sz w:val="22"/>
          <w:szCs w:val="22"/>
        </w:rPr>
        <w:t xml:space="preserve">, amb DNI </w:t>
      </w:r>
      <w:r>
        <w:rPr>
          <w:b/>
          <w:bCs/>
          <w:sz w:val="22"/>
          <w:szCs w:val="22"/>
        </w:rPr>
        <w:t>[núm. DNI]</w:t>
      </w:r>
      <w:r>
        <w:rPr>
          <w:sz w:val="22"/>
          <w:szCs w:val="22"/>
        </w:rPr>
        <w:t>, com a conseller/a delegat/</w:t>
      </w:r>
      <w:proofErr w:type="spellStart"/>
      <w:r>
        <w:rPr>
          <w:sz w:val="22"/>
          <w:szCs w:val="22"/>
        </w:rPr>
        <w:t>ada</w:t>
      </w:r>
      <w:proofErr w:type="spellEnd"/>
      <w:r>
        <w:rPr>
          <w:sz w:val="22"/>
          <w:szCs w:val="22"/>
        </w:rPr>
        <w:t xml:space="preserve"> o gerent de l’entitat </w:t>
      </w:r>
      <w:r>
        <w:rPr>
          <w:b/>
          <w:bCs/>
          <w:sz w:val="22"/>
          <w:szCs w:val="22"/>
        </w:rPr>
        <w:t>[nom entitat]</w:t>
      </w:r>
      <w:r>
        <w:rPr>
          <w:sz w:val="22"/>
          <w:szCs w:val="22"/>
        </w:rPr>
        <w:t xml:space="preserve">, amb NIF </w:t>
      </w:r>
      <w:r>
        <w:rPr>
          <w:b/>
          <w:bCs/>
          <w:sz w:val="22"/>
          <w:szCs w:val="22"/>
        </w:rPr>
        <w:t xml:space="preserve">[NIF entitat] </w:t>
      </w:r>
      <w:r>
        <w:rPr>
          <w:sz w:val="22"/>
          <w:szCs w:val="22"/>
        </w:rPr>
        <w:t xml:space="preserve">i amb domicili fiscal a </w:t>
      </w:r>
      <w:r>
        <w:rPr>
          <w:b/>
          <w:bCs/>
          <w:sz w:val="22"/>
          <w:szCs w:val="22"/>
        </w:rPr>
        <w:t>[domicili entitat]</w:t>
      </w:r>
      <w:r>
        <w:rPr>
          <w:sz w:val="22"/>
          <w:szCs w:val="22"/>
        </w:rPr>
        <w:t xml:space="preserve">, en la condició d’òrgan responsable / òrgan gestor / beneficiària d'ajudes finançades amb recursos provinents del </w:t>
      </w:r>
      <w:proofErr w:type="spellStart"/>
      <w:r>
        <w:rPr>
          <w:sz w:val="22"/>
          <w:szCs w:val="22"/>
        </w:rPr>
        <w:t>PRTR</w:t>
      </w:r>
      <w:proofErr w:type="spellEnd"/>
      <w:r>
        <w:rPr>
          <w:sz w:val="22"/>
          <w:szCs w:val="22"/>
        </w:rPr>
        <w:t xml:space="preserve"> / que participa com a contractista/ens destinatari de l’encàrrec/</w:t>
      </w:r>
      <w:proofErr w:type="spellStart"/>
      <w:r>
        <w:rPr>
          <w:sz w:val="22"/>
          <w:szCs w:val="22"/>
        </w:rPr>
        <w:t>subcontractista</w:t>
      </w:r>
      <w:proofErr w:type="spellEnd"/>
      <w:r>
        <w:rPr>
          <w:sz w:val="22"/>
          <w:szCs w:val="22"/>
        </w:rPr>
        <w:t xml:space="preserve"> en el desenvolupament d'actuacions necessàries per a la consecució dels objectius definits al </w:t>
      </w:r>
      <w:r w:rsidRPr="005233A3">
        <w:rPr>
          <w:color w:val="auto"/>
          <w:sz w:val="22"/>
          <w:szCs w:val="22"/>
          <w:u w:val="single"/>
        </w:rPr>
        <w:t xml:space="preserve">component 15 </w:t>
      </w:r>
      <w:r>
        <w:rPr>
          <w:color w:val="auto"/>
          <w:sz w:val="22"/>
          <w:szCs w:val="22"/>
          <w:u w:val="single"/>
        </w:rPr>
        <w:t>“</w:t>
      </w:r>
      <w:r w:rsidRPr="005233A3">
        <w:rPr>
          <w:color w:val="auto"/>
          <w:sz w:val="22"/>
          <w:szCs w:val="22"/>
          <w:u w:val="single"/>
        </w:rPr>
        <w:t xml:space="preserve">Connectivitat Digital, impuls de la </w:t>
      </w:r>
      <w:proofErr w:type="spellStart"/>
      <w:r w:rsidRPr="005233A3">
        <w:rPr>
          <w:color w:val="auto"/>
          <w:sz w:val="22"/>
          <w:szCs w:val="22"/>
          <w:u w:val="single"/>
        </w:rPr>
        <w:t>ciberseguretat</w:t>
      </w:r>
      <w:proofErr w:type="spellEnd"/>
      <w:r w:rsidRPr="005233A3">
        <w:rPr>
          <w:color w:val="auto"/>
          <w:sz w:val="22"/>
          <w:szCs w:val="22"/>
          <w:u w:val="single"/>
        </w:rPr>
        <w:t xml:space="preserve"> i desplegament del 5G</w:t>
      </w:r>
      <w:r w:rsidRPr="00252734">
        <w:rPr>
          <w:sz w:val="22"/>
          <w:u w:val="single"/>
          <w:lang w:val="es-ES"/>
        </w:rPr>
        <w:t>”</w:t>
      </w:r>
      <w:r>
        <w:rPr>
          <w:sz w:val="22"/>
          <w:u w:val="single"/>
          <w:lang w:val="es-ES"/>
        </w:rPr>
        <w:t>,</w:t>
      </w:r>
      <w:r>
        <w:rPr>
          <w:sz w:val="22"/>
          <w:szCs w:val="22"/>
        </w:rPr>
        <w:t xml:space="preserve"> manifesto el compromís de la persona/entitat que represento amb els estàndards més exigents en relació amb el compliment de les normes jurídiques, ètiques i morals, adoptaré les mesures necessàries per prevenir i detectar el frau, la corrupció i els conflictes d'interès, i comunicaré si escau a les autoritats que siguin procedents els incompliments observats. </w:t>
      </w:r>
    </w:p>
    <w:p w:rsidR="002E44B9" w:rsidRDefault="002E44B9" w:rsidP="002E44B9">
      <w:pPr>
        <w:pStyle w:val="Default"/>
        <w:jc w:val="both"/>
        <w:rPr>
          <w:sz w:val="22"/>
          <w:szCs w:val="22"/>
        </w:rPr>
      </w:pPr>
    </w:p>
    <w:p w:rsidR="002E44B9" w:rsidRDefault="002E44B9" w:rsidP="002E44B9">
      <w:pPr>
        <w:pStyle w:val="Default"/>
        <w:jc w:val="both"/>
        <w:rPr>
          <w:sz w:val="22"/>
          <w:szCs w:val="22"/>
        </w:rPr>
      </w:pPr>
      <w:r>
        <w:rPr>
          <w:sz w:val="22"/>
          <w:szCs w:val="22"/>
        </w:rPr>
        <w:t xml:space="preserve">Addicionalment, atenent al contingut del </w:t>
      </w:r>
      <w:proofErr w:type="spellStart"/>
      <w:r>
        <w:rPr>
          <w:sz w:val="22"/>
          <w:szCs w:val="22"/>
        </w:rPr>
        <w:t>PRTR</w:t>
      </w:r>
      <w:proofErr w:type="spellEnd"/>
      <w:r>
        <w:rPr>
          <w:sz w:val="22"/>
          <w:szCs w:val="22"/>
        </w:rPr>
        <w:t>, em comprometo a respectar els principis d’economia circular i evitar impactes negatius significatius en el medi ambient (</w:t>
      </w:r>
      <w:proofErr w:type="spellStart"/>
      <w:r>
        <w:rPr>
          <w:sz w:val="22"/>
          <w:szCs w:val="22"/>
        </w:rPr>
        <w:t>DNSH</w:t>
      </w:r>
      <w:proofErr w:type="spellEnd"/>
      <w:r>
        <w:rPr>
          <w:sz w:val="22"/>
          <w:szCs w:val="22"/>
        </w:rPr>
        <w:t xml:space="preserve">, per les sigles en anglès </w:t>
      </w:r>
      <w:r>
        <w:rPr>
          <w:i/>
          <w:iCs/>
          <w:sz w:val="22"/>
          <w:szCs w:val="22"/>
        </w:rPr>
        <w:t xml:space="preserve">do no significant </w:t>
      </w:r>
      <w:proofErr w:type="spellStart"/>
      <w:r>
        <w:rPr>
          <w:i/>
          <w:iCs/>
          <w:sz w:val="22"/>
          <w:szCs w:val="22"/>
        </w:rPr>
        <w:t>harm</w:t>
      </w:r>
      <w:proofErr w:type="spellEnd"/>
      <w:r>
        <w:rPr>
          <w:sz w:val="22"/>
          <w:szCs w:val="22"/>
        </w:rPr>
        <w:t xml:space="preserve">) en l’execució de les actuacions dutes a terme en el marc del </w:t>
      </w:r>
      <w:proofErr w:type="spellStart"/>
      <w:r>
        <w:rPr>
          <w:sz w:val="22"/>
          <w:szCs w:val="22"/>
        </w:rPr>
        <w:t>PRTR</w:t>
      </w:r>
      <w:proofErr w:type="spellEnd"/>
      <w:r>
        <w:rPr>
          <w:sz w:val="22"/>
          <w:szCs w:val="22"/>
        </w:rPr>
        <w:t xml:space="preserve">, i manifesto que no hi ha doble finançament i que, en cas d’haver-n’hi, no em consta cap risc d’incompatibilitat amb el règim d’ajuts d’estat. </w:t>
      </w:r>
    </w:p>
    <w:p w:rsidR="002E44B9" w:rsidRDefault="002E44B9" w:rsidP="002E44B9">
      <w:pPr>
        <w:pStyle w:val="Default"/>
        <w:jc w:val="both"/>
        <w:rPr>
          <w:b/>
          <w:bCs/>
          <w:sz w:val="22"/>
          <w:szCs w:val="22"/>
        </w:rPr>
      </w:pPr>
    </w:p>
    <w:p w:rsidR="002E44B9" w:rsidRDefault="002E44B9" w:rsidP="002E44B9">
      <w:pPr>
        <w:pStyle w:val="Default"/>
        <w:jc w:val="both"/>
        <w:rPr>
          <w:sz w:val="22"/>
          <w:szCs w:val="22"/>
        </w:rPr>
      </w:pPr>
      <w:r>
        <w:rPr>
          <w:b/>
          <w:bCs/>
          <w:sz w:val="22"/>
          <w:szCs w:val="22"/>
        </w:rPr>
        <w:t xml:space="preserve">[Lloc i data] </w:t>
      </w:r>
    </w:p>
    <w:p w:rsidR="002E44B9" w:rsidRDefault="002E44B9" w:rsidP="002E44B9">
      <w:pPr>
        <w:pStyle w:val="Default"/>
        <w:jc w:val="both"/>
        <w:rPr>
          <w:sz w:val="22"/>
          <w:szCs w:val="22"/>
        </w:rPr>
      </w:pPr>
    </w:p>
    <w:p w:rsidR="002E44B9" w:rsidRDefault="002E44B9" w:rsidP="002E44B9">
      <w:pPr>
        <w:pStyle w:val="Default"/>
        <w:jc w:val="both"/>
        <w:rPr>
          <w:b/>
          <w:bCs/>
          <w:sz w:val="22"/>
          <w:szCs w:val="22"/>
        </w:rPr>
      </w:pPr>
      <w:r>
        <w:rPr>
          <w:b/>
          <w:bCs/>
          <w:sz w:val="22"/>
          <w:szCs w:val="22"/>
        </w:rPr>
        <w:t>[Signatura i càrrec]</w:t>
      </w:r>
    </w:p>
    <w:p w:rsidR="002E44B9" w:rsidRDefault="002E44B9" w:rsidP="002E44B9">
      <w:pPr>
        <w:pStyle w:val="Default"/>
        <w:jc w:val="both"/>
        <w:rPr>
          <w:b/>
          <w:bCs/>
          <w:sz w:val="22"/>
          <w:szCs w:val="22"/>
        </w:rPr>
      </w:pPr>
    </w:p>
    <w:p w:rsidR="002E44B9" w:rsidRDefault="002E44B9" w:rsidP="002E44B9">
      <w:pPr>
        <w:pStyle w:val="Default"/>
        <w:jc w:val="both"/>
        <w:rPr>
          <w:b/>
          <w:bCs/>
          <w:sz w:val="22"/>
          <w:szCs w:val="22"/>
        </w:rPr>
      </w:pPr>
      <w:r>
        <w:rPr>
          <w:b/>
          <w:bCs/>
          <w:sz w:val="22"/>
          <w:szCs w:val="22"/>
        </w:rPr>
        <w:br w:type="page"/>
      </w:r>
    </w:p>
    <w:p w:rsidR="002E44B9" w:rsidRDefault="002E44B9" w:rsidP="002E44B9">
      <w:pPr>
        <w:pStyle w:val="Default"/>
        <w:shd w:val="clear" w:color="auto" w:fill="D0CECE"/>
        <w:jc w:val="both"/>
        <w:rPr>
          <w:sz w:val="22"/>
          <w:szCs w:val="22"/>
        </w:rPr>
      </w:pPr>
      <w:r>
        <w:rPr>
          <w:b/>
          <w:bCs/>
          <w:sz w:val="22"/>
          <w:szCs w:val="22"/>
        </w:rPr>
        <w:t xml:space="preserve">ANNEX 10. Declaració responsable sobre el compliment del principi de no causar perjudici significatiu als sis objectius mediambientals en el sentit de l’article 17 del Reglament (UE) 2020/852 </w:t>
      </w:r>
    </w:p>
    <w:p w:rsidR="002E44B9" w:rsidRDefault="002E44B9" w:rsidP="002E44B9">
      <w:pPr>
        <w:pStyle w:val="Default"/>
        <w:jc w:val="both"/>
        <w:rPr>
          <w:sz w:val="22"/>
          <w:szCs w:val="22"/>
        </w:rPr>
      </w:pPr>
    </w:p>
    <w:p w:rsidR="002E44B9" w:rsidRPr="00191A38" w:rsidRDefault="002E44B9" w:rsidP="002E44B9">
      <w:pPr>
        <w:pStyle w:val="Default"/>
        <w:rPr>
          <w:rFonts w:eastAsia="Calibri"/>
          <w:lang w:val="es-ES" w:eastAsia="es-ES"/>
        </w:rPr>
      </w:pPr>
      <w:r w:rsidRPr="00424235">
        <w:rPr>
          <w:sz w:val="22"/>
          <w:szCs w:val="22"/>
        </w:rPr>
        <w:t>Expedient</w:t>
      </w:r>
      <w:r>
        <w:rPr>
          <w:sz w:val="22"/>
          <w:szCs w:val="22"/>
        </w:rPr>
        <w:t xml:space="preserve"> de contractació </w:t>
      </w:r>
      <w:proofErr w:type="spellStart"/>
      <w:r>
        <w:rPr>
          <w:sz w:val="22"/>
          <w:szCs w:val="22"/>
        </w:rPr>
        <w:t>núm</w:t>
      </w:r>
      <w:proofErr w:type="spellEnd"/>
      <w:r w:rsidRPr="00424235">
        <w:rPr>
          <w:sz w:val="22"/>
          <w:szCs w:val="22"/>
        </w:rPr>
        <w:t>:</w:t>
      </w:r>
      <w:r>
        <w:rPr>
          <w:sz w:val="22"/>
          <w:szCs w:val="22"/>
        </w:rPr>
        <w:t xml:space="preserve"> </w:t>
      </w:r>
      <w:r w:rsidRPr="00191A38">
        <w:rPr>
          <w:b/>
          <w:sz w:val="22"/>
          <w:szCs w:val="22"/>
        </w:rPr>
        <w:t>SU739000SA2024039</w:t>
      </w:r>
      <w:r w:rsidRPr="00191A38">
        <w:rPr>
          <w:rFonts w:eastAsia="Calibri"/>
          <w:sz w:val="20"/>
          <w:szCs w:val="20"/>
          <w:lang w:val="es-ES"/>
        </w:rPr>
        <w:t xml:space="preserve"> </w:t>
      </w:r>
    </w:p>
    <w:p w:rsidR="002E44B9" w:rsidRPr="00424235" w:rsidRDefault="002E44B9" w:rsidP="002E44B9">
      <w:pPr>
        <w:pStyle w:val="Textindependent"/>
        <w:rPr>
          <w:rFonts w:ascii="Arial" w:hAnsi="Arial" w:cs="Arial"/>
          <w:sz w:val="22"/>
          <w:szCs w:val="22"/>
        </w:rPr>
      </w:pPr>
    </w:p>
    <w:p w:rsidR="002E44B9" w:rsidRDefault="002E44B9" w:rsidP="002E44B9">
      <w:pPr>
        <w:tabs>
          <w:tab w:val="left" w:pos="0"/>
        </w:tabs>
        <w:suppressAutoHyphens/>
        <w:jc w:val="both"/>
        <w:rPr>
          <w:rFonts w:ascii="Arial" w:hAnsi="Arial" w:cs="Arial"/>
          <w:b/>
          <w:color w:val="000000"/>
          <w:sz w:val="22"/>
          <w:szCs w:val="22"/>
          <w:lang w:eastAsia="ca-ES"/>
        </w:rPr>
      </w:pPr>
      <w:r>
        <w:rPr>
          <w:rFonts w:ascii="Arial" w:hAnsi="Arial" w:cs="Arial"/>
          <w:color w:val="000000"/>
          <w:sz w:val="22"/>
          <w:szCs w:val="22"/>
          <w:lang w:eastAsia="ca-ES"/>
        </w:rPr>
        <w:t xml:space="preserve">Identificació de l’actuació (objecte del contracte que es licita): </w:t>
      </w:r>
      <w:r w:rsidRPr="00191A38">
        <w:rPr>
          <w:rFonts w:ascii="Arial" w:hAnsi="Arial" w:cs="Arial"/>
          <w:b/>
          <w:sz w:val="22"/>
          <w:szCs w:val="22"/>
        </w:rPr>
        <w:t xml:space="preserve">Subministrament d’impressora </w:t>
      </w:r>
      <w:proofErr w:type="spellStart"/>
      <w:r w:rsidRPr="00191A38">
        <w:rPr>
          <w:rFonts w:ascii="Arial" w:hAnsi="Arial" w:cs="Arial"/>
          <w:b/>
          <w:sz w:val="22"/>
          <w:szCs w:val="22"/>
        </w:rPr>
        <w:t>inkjet</w:t>
      </w:r>
      <w:proofErr w:type="spellEnd"/>
      <w:r w:rsidRPr="00191A38">
        <w:rPr>
          <w:rFonts w:ascii="Arial" w:hAnsi="Arial" w:cs="Arial"/>
          <w:b/>
          <w:sz w:val="22"/>
          <w:szCs w:val="22"/>
        </w:rPr>
        <w:t xml:space="preserve"> per al prototipatge de circuits</w:t>
      </w:r>
      <w:r w:rsidRPr="00DC3C79">
        <w:rPr>
          <w:rFonts w:ascii="Arial" w:hAnsi="Arial" w:cs="Arial"/>
          <w:b/>
          <w:color w:val="000000"/>
          <w:sz w:val="22"/>
          <w:szCs w:val="22"/>
          <w:lang w:eastAsia="ca-ES"/>
        </w:rPr>
        <w:t xml:space="preserve"> </w:t>
      </w:r>
    </w:p>
    <w:p w:rsidR="002E44B9" w:rsidRDefault="002E44B9" w:rsidP="002E44B9">
      <w:pPr>
        <w:tabs>
          <w:tab w:val="left" w:pos="0"/>
        </w:tabs>
        <w:suppressAutoHyphens/>
        <w:jc w:val="both"/>
        <w:rPr>
          <w:rFonts w:ascii="Arial" w:hAnsi="Arial" w:cs="Arial"/>
          <w:color w:val="000000"/>
          <w:sz w:val="22"/>
          <w:szCs w:val="22"/>
          <w:lang w:eastAsia="ca-ES"/>
        </w:rPr>
      </w:pPr>
    </w:p>
    <w:p w:rsidR="002E44B9" w:rsidRPr="00FF1826" w:rsidRDefault="002E44B9" w:rsidP="002E44B9">
      <w:pPr>
        <w:pStyle w:val="Default"/>
        <w:jc w:val="both"/>
        <w:rPr>
          <w:spacing w:val="-3"/>
          <w:sz w:val="22"/>
          <w:szCs w:val="22"/>
          <w:lang w:val="es-ES"/>
        </w:rPr>
      </w:pPr>
      <w:r>
        <w:rPr>
          <w:sz w:val="22"/>
          <w:szCs w:val="22"/>
        </w:rPr>
        <w:t>Component del Pla de recuperació, transformació i resiliència (</w:t>
      </w:r>
      <w:proofErr w:type="spellStart"/>
      <w:r>
        <w:rPr>
          <w:sz w:val="22"/>
          <w:szCs w:val="22"/>
        </w:rPr>
        <w:t>PRTR</w:t>
      </w:r>
      <w:proofErr w:type="spellEnd"/>
      <w:r>
        <w:rPr>
          <w:sz w:val="22"/>
          <w:szCs w:val="22"/>
        </w:rPr>
        <w:t xml:space="preserve">) al qual pertany l’activitat: </w:t>
      </w:r>
      <w:r w:rsidRPr="005233A3">
        <w:rPr>
          <w:color w:val="auto"/>
          <w:sz w:val="22"/>
          <w:szCs w:val="22"/>
          <w:u w:val="single"/>
        </w:rPr>
        <w:t xml:space="preserve">15 </w:t>
      </w:r>
      <w:r>
        <w:rPr>
          <w:color w:val="auto"/>
          <w:sz w:val="22"/>
          <w:szCs w:val="22"/>
          <w:u w:val="single"/>
        </w:rPr>
        <w:t>“</w:t>
      </w:r>
      <w:r w:rsidRPr="005233A3">
        <w:rPr>
          <w:color w:val="auto"/>
          <w:sz w:val="22"/>
          <w:szCs w:val="22"/>
          <w:u w:val="single"/>
        </w:rPr>
        <w:t xml:space="preserve">Connectivitat Digital, impuls de la </w:t>
      </w:r>
      <w:proofErr w:type="spellStart"/>
      <w:r w:rsidRPr="005233A3">
        <w:rPr>
          <w:color w:val="auto"/>
          <w:sz w:val="22"/>
          <w:szCs w:val="22"/>
          <w:u w:val="single"/>
        </w:rPr>
        <w:t>ciberseguretat</w:t>
      </w:r>
      <w:proofErr w:type="spellEnd"/>
      <w:r w:rsidRPr="005233A3">
        <w:rPr>
          <w:color w:val="auto"/>
          <w:sz w:val="22"/>
          <w:szCs w:val="22"/>
          <w:u w:val="single"/>
        </w:rPr>
        <w:t xml:space="preserve"> i desplegament del 5G</w:t>
      </w:r>
      <w:r w:rsidRPr="00FF1826">
        <w:rPr>
          <w:spacing w:val="-3"/>
          <w:sz w:val="22"/>
          <w:szCs w:val="22"/>
          <w:u w:val="single"/>
        </w:rPr>
        <w:t xml:space="preserve"> </w:t>
      </w:r>
      <w:r w:rsidRPr="00FF1826">
        <w:rPr>
          <w:spacing w:val="-3"/>
          <w:sz w:val="22"/>
          <w:szCs w:val="22"/>
          <w:lang w:val="es-ES"/>
        </w:rPr>
        <w:t>”.</w:t>
      </w:r>
    </w:p>
    <w:p w:rsidR="002E44B9" w:rsidRDefault="002E44B9" w:rsidP="002E44B9">
      <w:pPr>
        <w:pStyle w:val="Default"/>
        <w:jc w:val="both"/>
        <w:rPr>
          <w:sz w:val="22"/>
          <w:szCs w:val="22"/>
        </w:rPr>
      </w:pPr>
    </w:p>
    <w:p w:rsidR="002E44B9" w:rsidRPr="00FF1826" w:rsidRDefault="002E44B9" w:rsidP="002E44B9">
      <w:pPr>
        <w:pStyle w:val="Default"/>
        <w:jc w:val="both"/>
        <w:rPr>
          <w:sz w:val="22"/>
          <w:szCs w:val="22"/>
          <w:u w:val="single"/>
        </w:rPr>
      </w:pPr>
      <w:r>
        <w:rPr>
          <w:sz w:val="22"/>
          <w:szCs w:val="22"/>
        </w:rPr>
        <w:t xml:space="preserve">Mesura del component </w:t>
      </w:r>
      <w:proofErr w:type="spellStart"/>
      <w:r>
        <w:rPr>
          <w:sz w:val="22"/>
          <w:szCs w:val="22"/>
        </w:rPr>
        <w:t>PRTR</w:t>
      </w:r>
      <w:proofErr w:type="spellEnd"/>
      <w:r>
        <w:rPr>
          <w:sz w:val="22"/>
          <w:szCs w:val="22"/>
        </w:rPr>
        <w:t xml:space="preserve"> a què pertany l’activitat indicant, si escau, la </w:t>
      </w:r>
      <w:proofErr w:type="spellStart"/>
      <w:r>
        <w:rPr>
          <w:sz w:val="22"/>
          <w:szCs w:val="22"/>
        </w:rPr>
        <w:t>submesura</w:t>
      </w:r>
      <w:proofErr w:type="spellEnd"/>
      <w:r>
        <w:rPr>
          <w:sz w:val="22"/>
          <w:szCs w:val="22"/>
        </w:rPr>
        <w:t xml:space="preserve">: </w:t>
      </w:r>
      <w:r w:rsidRPr="00AC6AFA">
        <w:rPr>
          <w:sz w:val="22"/>
          <w:szCs w:val="22"/>
          <w:u w:val="single"/>
        </w:rPr>
        <w:t>C15.I6 Desplegament del 5G</w:t>
      </w:r>
      <w:r w:rsidRPr="00DC3C79">
        <w:rPr>
          <w:sz w:val="22"/>
          <w:szCs w:val="22"/>
          <w:u w:val="single"/>
        </w:rPr>
        <w:t>.</w:t>
      </w:r>
      <w:r w:rsidRPr="00FF1826">
        <w:rPr>
          <w:sz w:val="22"/>
          <w:szCs w:val="22"/>
          <w:u w:val="single"/>
        </w:rPr>
        <w:t xml:space="preserve"> </w:t>
      </w:r>
    </w:p>
    <w:p w:rsidR="002E44B9" w:rsidRDefault="002E44B9" w:rsidP="002E44B9">
      <w:pPr>
        <w:pStyle w:val="Default"/>
        <w:jc w:val="both"/>
        <w:rPr>
          <w:sz w:val="22"/>
          <w:szCs w:val="22"/>
        </w:rPr>
      </w:pPr>
    </w:p>
    <w:p w:rsidR="002E44B9" w:rsidRDefault="002E44B9" w:rsidP="002E44B9">
      <w:pPr>
        <w:pStyle w:val="Default"/>
        <w:jc w:val="both"/>
        <w:rPr>
          <w:sz w:val="22"/>
          <w:szCs w:val="22"/>
        </w:rPr>
      </w:pPr>
      <w:r>
        <w:rPr>
          <w:sz w:val="22"/>
          <w:szCs w:val="22"/>
        </w:rPr>
        <w:t xml:space="preserve">Etiquetatge climàtic i mediambiental assignat a la mesura (reforma o inversió) o a la </w:t>
      </w:r>
      <w:proofErr w:type="spellStart"/>
      <w:r>
        <w:rPr>
          <w:sz w:val="22"/>
          <w:szCs w:val="22"/>
        </w:rPr>
        <w:t>submesura</w:t>
      </w:r>
      <w:proofErr w:type="spellEnd"/>
      <w:r>
        <w:rPr>
          <w:sz w:val="22"/>
          <w:szCs w:val="22"/>
        </w:rPr>
        <w:t xml:space="preserve"> del </w:t>
      </w:r>
      <w:proofErr w:type="spellStart"/>
      <w:r>
        <w:rPr>
          <w:sz w:val="22"/>
          <w:szCs w:val="22"/>
        </w:rPr>
        <w:t>PRTR</w:t>
      </w:r>
      <w:proofErr w:type="spellEnd"/>
      <w:r>
        <w:rPr>
          <w:sz w:val="22"/>
          <w:szCs w:val="22"/>
        </w:rPr>
        <w:t xml:space="preserve">: sense etiqueta. </w:t>
      </w:r>
    </w:p>
    <w:p w:rsidR="002E44B9" w:rsidRDefault="002E44B9" w:rsidP="002E44B9">
      <w:pPr>
        <w:pStyle w:val="Default"/>
        <w:jc w:val="both"/>
        <w:rPr>
          <w:sz w:val="22"/>
          <w:szCs w:val="22"/>
        </w:rPr>
      </w:pPr>
    </w:p>
    <w:p w:rsidR="002E44B9" w:rsidRDefault="002E44B9" w:rsidP="002E44B9">
      <w:pPr>
        <w:pStyle w:val="Default"/>
        <w:jc w:val="both"/>
        <w:rPr>
          <w:sz w:val="22"/>
          <w:szCs w:val="22"/>
        </w:rPr>
      </w:pPr>
      <w:r>
        <w:rPr>
          <w:sz w:val="22"/>
          <w:szCs w:val="22"/>
        </w:rPr>
        <w:t>Jo, el sotasignat/</w:t>
      </w:r>
      <w:proofErr w:type="spellStart"/>
      <w:r>
        <w:rPr>
          <w:sz w:val="22"/>
          <w:szCs w:val="22"/>
        </w:rPr>
        <w:t>ada</w:t>
      </w:r>
      <w:proofErr w:type="spellEnd"/>
      <w:r>
        <w:rPr>
          <w:sz w:val="22"/>
          <w:szCs w:val="22"/>
        </w:rPr>
        <w:t xml:space="preserve">, </w:t>
      </w:r>
      <w:r>
        <w:rPr>
          <w:b/>
          <w:bCs/>
          <w:sz w:val="22"/>
          <w:szCs w:val="22"/>
        </w:rPr>
        <w:t>[Nom i cognoms]</w:t>
      </w:r>
      <w:r>
        <w:rPr>
          <w:sz w:val="22"/>
          <w:szCs w:val="22"/>
        </w:rPr>
        <w:t xml:space="preserve">, amb DNI </w:t>
      </w:r>
      <w:r>
        <w:rPr>
          <w:b/>
          <w:bCs/>
          <w:sz w:val="22"/>
          <w:szCs w:val="22"/>
        </w:rPr>
        <w:t>[núm. DNI]</w:t>
      </w:r>
      <w:r>
        <w:rPr>
          <w:sz w:val="22"/>
          <w:szCs w:val="22"/>
        </w:rPr>
        <w:t xml:space="preserve">, </w:t>
      </w:r>
      <w:r>
        <w:rPr>
          <w:b/>
          <w:bCs/>
          <w:sz w:val="22"/>
          <w:szCs w:val="22"/>
        </w:rPr>
        <w:t>[en nom propi / en representació de l’entitat ......]</w:t>
      </w:r>
      <w:r>
        <w:rPr>
          <w:sz w:val="22"/>
          <w:szCs w:val="22"/>
        </w:rPr>
        <w:t xml:space="preserve">, amb NIF </w:t>
      </w:r>
      <w:r>
        <w:rPr>
          <w:b/>
          <w:bCs/>
          <w:sz w:val="22"/>
          <w:szCs w:val="22"/>
        </w:rPr>
        <w:t xml:space="preserve">[núm. NIF] </w:t>
      </w:r>
      <w:r>
        <w:rPr>
          <w:sz w:val="22"/>
          <w:szCs w:val="22"/>
        </w:rPr>
        <w:t xml:space="preserve">en qualitat de </w:t>
      </w:r>
      <w:r>
        <w:rPr>
          <w:b/>
          <w:bCs/>
          <w:sz w:val="22"/>
          <w:szCs w:val="22"/>
        </w:rPr>
        <w:t>[càrrec]</w:t>
      </w:r>
      <w:r>
        <w:rPr>
          <w:sz w:val="22"/>
          <w:szCs w:val="22"/>
        </w:rPr>
        <w:t xml:space="preserve">, com a participant en el procediment d’adjudicació del contracte indicat, sota la meva responsabilitat, en matèria mediambiental </w:t>
      </w:r>
      <w:r>
        <w:rPr>
          <w:b/>
          <w:bCs/>
          <w:sz w:val="22"/>
          <w:szCs w:val="22"/>
        </w:rPr>
        <w:t>declaro que</w:t>
      </w:r>
      <w:r>
        <w:rPr>
          <w:sz w:val="22"/>
          <w:szCs w:val="22"/>
        </w:rPr>
        <w:t xml:space="preserve">: </w:t>
      </w:r>
    </w:p>
    <w:p w:rsidR="002E44B9" w:rsidRDefault="002E44B9" w:rsidP="002E44B9">
      <w:pPr>
        <w:pStyle w:val="Default"/>
        <w:jc w:val="both"/>
        <w:rPr>
          <w:sz w:val="22"/>
          <w:szCs w:val="22"/>
        </w:rPr>
      </w:pPr>
    </w:p>
    <w:p w:rsidR="002E44B9" w:rsidRDefault="002E44B9" w:rsidP="002E44B9">
      <w:pPr>
        <w:pStyle w:val="Default"/>
        <w:spacing w:after="100"/>
        <w:jc w:val="both"/>
        <w:rPr>
          <w:sz w:val="22"/>
          <w:szCs w:val="22"/>
        </w:rPr>
      </w:pPr>
      <w:r>
        <w:rPr>
          <w:sz w:val="22"/>
          <w:szCs w:val="22"/>
        </w:rPr>
        <w:t xml:space="preserve">a) Les activitats que es desenvolupen no ocasionen un perjudici significatiu als següents objectius mediambientals: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Mitigació del canvi climàtic.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Adaptació al canvi climàtic.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Ús sostenible i protecció dels recursos hídrics i marins.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Economia circular, inclosos la prevenció i el reciclatge de residus.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Prevenció i control de la contaminació a l’atmosfera, l’aigua o el sòl.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Protecció i restauració de la biodiversitat i els ecosistemes. </w:t>
      </w:r>
    </w:p>
    <w:p w:rsidR="002E44B9" w:rsidRDefault="002E44B9" w:rsidP="002E44B9">
      <w:pPr>
        <w:pStyle w:val="Default"/>
        <w:spacing w:after="100"/>
        <w:jc w:val="both"/>
        <w:rPr>
          <w:sz w:val="22"/>
          <w:szCs w:val="22"/>
        </w:rPr>
      </w:pPr>
      <w:r>
        <w:rPr>
          <w:sz w:val="22"/>
          <w:szCs w:val="22"/>
        </w:rPr>
        <w:t xml:space="preserve">b) Les activitats s’adeqüen, si escau, a les característiques fixades per a la mesura i </w:t>
      </w:r>
      <w:proofErr w:type="spellStart"/>
      <w:r>
        <w:rPr>
          <w:sz w:val="22"/>
          <w:szCs w:val="22"/>
        </w:rPr>
        <w:t>submesura</w:t>
      </w:r>
      <w:proofErr w:type="spellEnd"/>
      <w:r>
        <w:rPr>
          <w:sz w:val="22"/>
          <w:szCs w:val="22"/>
        </w:rPr>
        <w:t xml:space="preserve"> del component i reflectides en el Pla de recuperació, transformació i  resiliència. </w:t>
      </w:r>
    </w:p>
    <w:p w:rsidR="002E44B9" w:rsidRDefault="002E44B9" w:rsidP="002E44B9">
      <w:pPr>
        <w:pStyle w:val="Default"/>
        <w:spacing w:after="100"/>
        <w:jc w:val="both"/>
        <w:rPr>
          <w:sz w:val="22"/>
          <w:szCs w:val="22"/>
        </w:rPr>
      </w:pPr>
      <w:r>
        <w:rPr>
          <w:sz w:val="22"/>
          <w:szCs w:val="22"/>
        </w:rPr>
        <w:t xml:space="preserve">c) Les activitats que es desenvolupen en el projecte compliran amb la normativa mediambiental vigent que sigui aplicable. </w:t>
      </w:r>
    </w:p>
    <w:p w:rsidR="002E44B9" w:rsidRDefault="002E44B9" w:rsidP="002E44B9">
      <w:pPr>
        <w:pStyle w:val="Default"/>
        <w:spacing w:after="100"/>
        <w:jc w:val="both"/>
        <w:rPr>
          <w:sz w:val="22"/>
          <w:szCs w:val="22"/>
        </w:rPr>
      </w:pPr>
      <w:r>
        <w:rPr>
          <w:color w:val="auto"/>
          <w:sz w:val="22"/>
          <w:szCs w:val="22"/>
        </w:rPr>
        <w:t>d) Les activitats que es desenvolupen no estan excloses per al finançament pel Pla de recuperació, transformació i resiliència d’acord amb la Guia tècnica sobre l’aplicació del principi “no causar un perjudici significatiu” en virtut del Reglament relatiu al Mecanisme de Recuperació i Resiliència (2021/C 58/01), a la Proposta de Decisió d’execució del Consell relativa a l’aprovació de l’avaluació del pla de recuperació i resiliència d’Espanya</w:t>
      </w:r>
      <w:r>
        <w:rPr>
          <w:color w:val="auto"/>
          <w:sz w:val="14"/>
          <w:szCs w:val="14"/>
        </w:rPr>
        <w:t xml:space="preserve"> </w:t>
      </w:r>
      <w:r>
        <w:rPr>
          <w:color w:val="auto"/>
          <w:sz w:val="22"/>
          <w:szCs w:val="22"/>
        </w:rPr>
        <w:t xml:space="preserve">i al seu annex.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Construcció de refineries de cru, centrals tèrmiques de carbó i projectes que impliquin l'extracció de petroli o gas natural, a causa del perjudici a l’objectiu de mitigació del canvi climàtic.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Activitats relacionades amb els combustibles fòssils, inclosa la utilització ulterior d’aquests, excepte els projectes relacionats amb la generació d'electricitat i/o calor utilitzant gas natural, així com amb la infraestructura de transport i distribució connexa, que compleixin les condicions establertes a l'annex III de la Guia tècnica de la Comissió Europea. </w:t>
      </w:r>
    </w:p>
    <w:p w:rsidR="002E44B9" w:rsidRDefault="002E44B9" w:rsidP="002E44B9">
      <w:pPr>
        <w:pStyle w:val="Default"/>
        <w:numPr>
          <w:ilvl w:val="0"/>
          <w:numId w:val="5"/>
        </w:numPr>
        <w:spacing w:after="100"/>
        <w:ind w:left="357" w:hanging="357"/>
        <w:jc w:val="both"/>
        <w:rPr>
          <w:sz w:val="22"/>
          <w:szCs w:val="22"/>
        </w:rPr>
      </w:pPr>
      <w:r>
        <w:rPr>
          <w:sz w:val="22"/>
          <w:szCs w:val="22"/>
        </w:rPr>
        <w:t>Activitats i actius en el marc del règim de comerç de drets d'emissió de la UE (</w:t>
      </w:r>
      <w:proofErr w:type="spellStart"/>
      <w:r>
        <w:rPr>
          <w:sz w:val="22"/>
          <w:szCs w:val="22"/>
        </w:rPr>
        <w:t>RCDE</w:t>
      </w:r>
      <w:proofErr w:type="spellEnd"/>
      <w:r>
        <w:rPr>
          <w:sz w:val="22"/>
          <w:szCs w:val="22"/>
        </w:rPr>
        <w:t xml:space="preserve">) en relació amb les quals es prevegi que les emissions de gasos amb efecte d’hivernacle que provocaran no se situaran per sota dels paràmetres de referència pertinents. Quan es prevegi que les emissions de gasos amb efecte d’hivernacle provocades per l'activitat subvencionada no seran significativament inferiors als paràmetres de referència, cal facilitar una explicació motivada al respecte.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Compensació dels costos indirectes del </w:t>
      </w:r>
      <w:proofErr w:type="spellStart"/>
      <w:r>
        <w:rPr>
          <w:sz w:val="22"/>
          <w:szCs w:val="22"/>
        </w:rPr>
        <w:t>RCDE</w:t>
      </w:r>
      <w:proofErr w:type="spellEnd"/>
      <w:r>
        <w:rPr>
          <w:sz w:val="22"/>
          <w:szCs w:val="22"/>
        </w:rPr>
        <w:t xml:space="preserve">. </w:t>
      </w:r>
    </w:p>
    <w:p w:rsidR="002E44B9" w:rsidRDefault="002E44B9" w:rsidP="002E44B9">
      <w:pPr>
        <w:pStyle w:val="Default"/>
        <w:numPr>
          <w:ilvl w:val="0"/>
          <w:numId w:val="5"/>
        </w:numPr>
        <w:spacing w:after="100"/>
        <w:ind w:left="357" w:hanging="357"/>
        <w:jc w:val="both"/>
      </w:pPr>
      <w:r>
        <w:rPr>
          <w:sz w:val="22"/>
          <w:szCs w:val="22"/>
        </w:rPr>
        <w:t>Activitats relacionades amb abocadors de residus i incineradores</w:t>
      </w:r>
      <w:r>
        <w:rPr>
          <w:b/>
          <w:bCs/>
          <w:color w:val="95C21F"/>
          <w:sz w:val="22"/>
          <w:szCs w:val="22"/>
        </w:rPr>
        <w:t xml:space="preserve">. </w:t>
      </w:r>
      <w:r>
        <w:rPr>
          <w:sz w:val="22"/>
          <w:szCs w:val="22"/>
        </w:rPr>
        <w:t>Aquesta exclusió no s'aplica a les accions en plantes dedicades exclusivament al tractament de residus perillosos no reciclables, ni a les plantes existents, quan aquestes accions tinguin per objecte augmentar l'eficiència energètica, capturar els gasos d'escapament per emmagatzematge o utilització, o recuperar materials de les cendres d'incineració, sempre que aquestes accions no comportin un augment de la capacitat de tractament de residus de les plantes o a una prolongació de la seva vida útil. Aquests detalls s'hauran de justificar documentalment per a cada planta.</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Activitats relacionades amb plantes de tractament mecànic-biològic. Aquesta exclusió no s'aplica a les accions en plantes de tractament mecànic-biològic existents, quan aquestes accions tinguin per objecte augmentar l'eficiència energètica o el </w:t>
      </w:r>
      <w:proofErr w:type="spellStart"/>
      <w:r>
        <w:rPr>
          <w:sz w:val="22"/>
          <w:szCs w:val="22"/>
        </w:rPr>
        <w:t>recondicionament</w:t>
      </w:r>
      <w:proofErr w:type="spellEnd"/>
      <w:r>
        <w:rPr>
          <w:sz w:val="22"/>
          <w:szCs w:val="22"/>
        </w:rPr>
        <w:t xml:space="preserve"> per a operacions de reciclatge de residus separats, com el compostatge i la digestió anaeròbia de </w:t>
      </w:r>
      <w:proofErr w:type="spellStart"/>
      <w:r>
        <w:rPr>
          <w:sz w:val="22"/>
          <w:szCs w:val="22"/>
        </w:rPr>
        <w:t>bioresidus</w:t>
      </w:r>
      <w:proofErr w:type="spellEnd"/>
      <w:r>
        <w:rPr>
          <w:sz w:val="22"/>
          <w:szCs w:val="22"/>
        </w:rPr>
        <w:t xml:space="preserve">, sempre que aquestes accions no comportin un augment de la capacitat de tractament de residus de les plantes o una prolongació de la vida útil. Aquests detalls s'hauran de justificar documentalment per a cada planta. </w:t>
      </w:r>
    </w:p>
    <w:p w:rsidR="002E44B9" w:rsidRDefault="002E44B9" w:rsidP="002E44B9">
      <w:pPr>
        <w:pStyle w:val="Default"/>
        <w:numPr>
          <w:ilvl w:val="0"/>
          <w:numId w:val="5"/>
        </w:numPr>
        <w:spacing w:after="100"/>
        <w:ind w:left="357" w:hanging="357"/>
        <w:jc w:val="both"/>
        <w:rPr>
          <w:sz w:val="22"/>
          <w:szCs w:val="22"/>
        </w:rPr>
      </w:pPr>
      <w:r>
        <w:rPr>
          <w:sz w:val="22"/>
          <w:szCs w:val="22"/>
        </w:rPr>
        <w:t xml:space="preserve">Activitats en què l'eliminació a llarg termini de residus pugui causar danys al medi ambient. </w:t>
      </w:r>
    </w:p>
    <w:p w:rsidR="002E44B9" w:rsidRDefault="002E44B9" w:rsidP="002E44B9">
      <w:pPr>
        <w:pStyle w:val="Default"/>
        <w:jc w:val="both"/>
        <w:rPr>
          <w:sz w:val="22"/>
          <w:szCs w:val="22"/>
        </w:rPr>
      </w:pPr>
      <w:r>
        <w:rPr>
          <w:sz w:val="22"/>
          <w:szCs w:val="22"/>
        </w:rPr>
        <w:t xml:space="preserve">e) Les activitats que es desenvolupin no causaran efectes directes sobre el medi ambient, ni efectes indirectes primaris en tot el seu cicle de vida, entenent com a tals els que es puguin materialitzar una vegada realitzada l’activitat. </w:t>
      </w:r>
    </w:p>
    <w:p w:rsidR="002E44B9" w:rsidRDefault="002E44B9" w:rsidP="002E44B9">
      <w:pPr>
        <w:pStyle w:val="Default"/>
        <w:jc w:val="both"/>
        <w:rPr>
          <w:sz w:val="22"/>
          <w:szCs w:val="22"/>
        </w:rPr>
      </w:pPr>
    </w:p>
    <w:p w:rsidR="002E44B9" w:rsidRDefault="002E44B9" w:rsidP="002E44B9">
      <w:pPr>
        <w:pStyle w:val="Default"/>
        <w:jc w:val="both"/>
        <w:rPr>
          <w:sz w:val="22"/>
          <w:szCs w:val="22"/>
        </w:rPr>
      </w:pPr>
      <w:r>
        <w:rPr>
          <w:sz w:val="22"/>
          <w:szCs w:val="22"/>
        </w:rPr>
        <w:t xml:space="preserve">Tinc coneixement que l’incompliment d’algun dels requisits que estableix aquesta declaració dona lloc a l’obligació de retornar les quantitats percebudes i els interessos de demora corresponents. </w:t>
      </w:r>
    </w:p>
    <w:p w:rsidR="002E44B9" w:rsidRDefault="002E44B9" w:rsidP="002E44B9">
      <w:pPr>
        <w:pStyle w:val="Default"/>
        <w:rPr>
          <w:b/>
          <w:bCs/>
          <w:sz w:val="22"/>
          <w:szCs w:val="22"/>
        </w:rPr>
      </w:pPr>
    </w:p>
    <w:p w:rsidR="002E44B9" w:rsidRDefault="002E44B9" w:rsidP="002E44B9">
      <w:pPr>
        <w:pStyle w:val="Default"/>
        <w:rPr>
          <w:sz w:val="22"/>
          <w:szCs w:val="22"/>
        </w:rPr>
      </w:pPr>
      <w:r>
        <w:rPr>
          <w:b/>
          <w:bCs/>
          <w:sz w:val="22"/>
          <w:szCs w:val="22"/>
        </w:rPr>
        <w:t xml:space="preserve">[Lloc i data] </w:t>
      </w:r>
    </w:p>
    <w:p w:rsidR="002E44B9" w:rsidRDefault="002E44B9" w:rsidP="002E44B9">
      <w:pPr>
        <w:pStyle w:val="Default"/>
        <w:jc w:val="both"/>
        <w:rPr>
          <w:b/>
          <w:bCs/>
          <w:sz w:val="22"/>
          <w:szCs w:val="22"/>
        </w:rPr>
      </w:pPr>
    </w:p>
    <w:p w:rsidR="002E44B9" w:rsidRDefault="002E44B9" w:rsidP="002E44B9">
      <w:pPr>
        <w:pStyle w:val="Default"/>
        <w:jc w:val="both"/>
        <w:rPr>
          <w:sz w:val="22"/>
          <w:szCs w:val="22"/>
        </w:rPr>
      </w:pPr>
      <w:r>
        <w:rPr>
          <w:b/>
          <w:bCs/>
          <w:sz w:val="22"/>
          <w:szCs w:val="22"/>
        </w:rPr>
        <w:t>[Signatura]</w:t>
      </w:r>
    </w:p>
    <w:p w:rsidR="002E44B9" w:rsidRDefault="002E44B9" w:rsidP="002E44B9">
      <w:pPr>
        <w:pStyle w:val="Default"/>
        <w:jc w:val="both"/>
        <w:rPr>
          <w:b/>
          <w:bCs/>
          <w:sz w:val="22"/>
          <w:szCs w:val="22"/>
        </w:rPr>
      </w:pPr>
    </w:p>
    <w:p w:rsidR="002E44B9" w:rsidRPr="00D0384F" w:rsidRDefault="002E44B9" w:rsidP="002E44B9">
      <w:pPr>
        <w:suppressAutoHyphens/>
        <w:jc w:val="both"/>
        <w:rPr>
          <w:rFonts w:ascii="Arial" w:hAnsi="Arial" w:cs="Arial"/>
          <w:sz w:val="22"/>
          <w:szCs w:val="22"/>
        </w:rPr>
      </w:pPr>
    </w:p>
    <w:p w:rsidR="002E44B9" w:rsidRPr="00321506" w:rsidRDefault="002E44B9" w:rsidP="002E44B9">
      <w:pPr>
        <w:suppressAutoHyphens/>
        <w:jc w:val="both"/>
        <w:rPr>
          <w:rFonts w:ascii="Arial" w:hAnsi="Arial" w:cs="Arial"/>
          <w:color w:val="FF0000"/>
          <w:sz w:val="22"/>
          <w:szCs w:val="22"/>
        </w:rPr>
      </w:pPr>
    </w:p>
    <w:p w:rsidR="002E44B9" w:rsidRPr="00824919" w:rsidRDefault="002E44B9" w:rsidP="002E44B9"/>
    <w:p w:rsidR="00D743C2" w:rsidRDefault="00D743C2"/>
    <w:sectPr w:rsidR="00D743C2" w:rsidSect="00C8295E">
      <w:headerReference w:type="default" r:id="rId7"/>
      <w:footerReference w:type="even" r:id="rId8"/>
      <w:footerReference w:type="default" r:id="rId9"/>
      <w:pgSz w:w="11906" w:h="16838"/>
      <w:pgMar w:top="212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B9" w:rsidRDefault="002E44B9" w:rsidP="002E44B9">
      <w:r>
        <w:separator/>
      </w:r>
    </w:p>
  </w:endnote>
  <w:endnote w:type="continuationSeparator" w:id="0">
    <w:p w:rsidR="002E44B9" w:rsidRDefault="002E44B9" w:rsidP="002E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5E" w:rsidRDefault="002E44B9">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95E" w:rsidRDefault="00076638">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5E" w:rsidRPr="002E44B9" w:rsidRDefault="002E44B9">
    <w:pPr>
      <w:pStyle w:val="Peu"/>
      <w:framePr w:wrap="around" w:vAnchor="text" w:hAnchor="margin" w:xAlign="right" w:y="1"/>
      <w:rPr>
        <w:rStyle w:val="Nmerodepgina"/>
        <w:rFonts w:ascii="Arial" w:hAnsi="Arial"/>
        <w:sz w:val="22"/>
      </w:rPr>
    </w:pPr>
    <w:r w:rsidRPr="002E44B9">
      <w:rPr>
        <w:rStyle w:val="Nmerodepgina"/>
        <w:rFonts w:ascii="Arial" w:hAnsi="Arial"/>
        <w:sz w:val="22"/>
      </w:rPr>
      <w:fldChar w:fldCharType="begin"/>
    </w:r>
    <w:r w:rsidRPr="002E44B9">
      <w:rPr>
        <w:rStyle w:val="Nmerodepgina"/>
        <w:rFonts w:ascii="Arial" w:hAnsi="Arial"/>
        <w:sz w:val="22"/>
      </w:rPr>
      <w:instrText xml:space="preserve">PAGE  </w:instrText>
    </w:r>
    <w:r w:rsidRPr="002E44B9">
      <w:rPr>
        <w:rStyle w:val="Nmerodepgina"/>
        <w:rFonts w:ascii="Arial" w:hAnsi="Arial"/>
        <w:sz w:val="22"/>
      </w:rPr>
      <w:fldChar w:fldCharType="separate"/>
    </w:r>
    <w:r w:rsidR="00076638">
      <w:rPr>
        <w:rStyle w:val="Nmerodepgina"/>
        <w:rFonts w:ascii="Arial" w:hAnsi="Arial"/>
        <w:noProof/>
        <w:sz w:val="22"/>
      </w:rPr>
      <w:t>17</w:t>
    </w:r>
    <w:r w:rsidRPr="002E44B9">
      <w:rPr>
        <w:rStyle w:val="Nmerodepgina"/>
        <w:rFonts w:ascii="Arial" w:hAnsi="Arial"/>
        <w:sz w:val="22"/>
      </w:rPr>
      <w:fldChar w:fldCharType="end"/>
    </w:r>
  </w:p>
  <w:p w:rsidR="00C8295E" w:rsidRDefault="00076638">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B9" w:rsidRDefault="002E44B9" w:rsidP="002E44B9">
      <w:r>
        <w:separator/>
      </w:r>
    </w:p>
  </w:footnote>
  <w:footnote w:type="continuationSeparator" w:id="0">
    <w:p w:rsidR="002E44B9" w:rsidRDefault="002E44B9" w:rsidP="002E44B9">
      <w:r>
        <w:continuationSeparator/>
      </w:r>
    </w:p>
  </w:footnote>
  <w:footnote w:id="1">
    <w:p w:rsidR="002E44B9" w:rsidRDefault="002E44B9" w:rsidP="002E44B9">
      <w:pPr>
        <w:pStyle w:val="Textdenotaapeudepgina"/>
        <w:rPr>
          <w:rFonts w:ascii="Arial" w:hAnsi="Arial" w:cs="Arial"/>
          <w:sz w:val="18"/>
          <w:szCs w:val="18"/>
        </w:rPr>
      </w:pPr>
      <w:r>
        <w:rPr>
          <w:rStyle w:val="Refernciadenotaapeudepgina"/>
        </w:rPr>
        <w:footnoteRef/>
      </w:r>
      <w:r>
        <w:t xml:space="preserve"> </w:t>
      </w:r>
      <w:r w:rsidRPr="00CF4C3D">
        <w:rPr>
          <w:rFonts w:ascii="Arial" w:hAnsi="Arial" w:cs="Arial"/>
          <w:sz w:val="18"/>
          <w:szCs w:val="18"/>
        </w:rPr>
        <w:t>A omplir tant si el contractista és fabricant com simple distribuïdor</w:t>
      </w:r>
    </w:p>
    <w:p w:rsidR="002E44B9" w:rsidRDefault="002E44B9" w:rsidP="002E44B9">
      <w:pPr>
        <w:pStyle w:val="Textdenotaapeudepgina"/>
        <w:rPr>
          <w:rFonts w:ascii="Arial" w:hAnsi="Arial" w:cs="Arial"/>
          <w:sz w:val="18"/>
          <w:szCs w:val="18"/>
        </w:rPr>
      </w:pPr>
    </w:p>
    <w:p w:rsidR="002E44B9" w:rsidRDefault="002E44B9" w:rsidP="002E44B9">
      <w:pPr>
        <w:pStyle w:val="Textdenotaapeudep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17" w:rsidRDefault="002E44B9" w:rsidP="005A7C17">
    <w:pPr>
      <w:pStyle w:val="Capalera"/>
    </w:pPr>
    <w:bookmarkStart w:id="3" w:name="_Hlk93649741"/>
    <w:r>
      <w:rPr>
        <w:noProof/>
        <w:lang w:eastAsia="ca-ES"/>
      </w:rPr>
      <w:drawing>
        <wp:inline distT="0" distB="0" distL="0" distR="0">
          <wp:extent cx="1876425" cy="590550"/>
          <wp:effectExtent l="0" t="0" r="0" b="0"/>
          <wp:docPr id="3" name="Imatge 3" descr="http://www.upc.edu/comunicacio/ca/identitat/decarrega-arxius-grafics/fitxers-marca-principal/upc-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www.upc.edu/comunicacio/ca/identitat/decarrega-arxius-grafics/fitxers-marca-principal/upc-positiu-p3005.png"/>
                  <pic:cNvPicPr>
                    <a:picLocks noChangeAspect="1" noChangeArrowheads="1"/>
                  </pic:cNvPicPr>
                </pic:nvPicPr>
                <pic:blipFill>
                  <a:blip r:embed="rId1">
                    <a:extLst>
                      <a:ext uri="{28A0092B-C50C-407E-A947-70E740481C1C}">
                        <a14:useLocalDpi xmlns:a14="http://schemas.microsoft.com/office/drawing/2010/main" val="0"/>
                      </a:ext>
                    </a:extLst>
                  </a:blip>
                  <a:srcRect l="4623"/>
                  <a:stretch>
                    <a:fillRect/>
                  </a:stretch>
                </pic:blipFill>
                <pic:spPr bwMode="auto">
                  <a:xfrm>
                    <a:off x="0" y="0"/>
                    <a:ext cx="1876425" cy="590550"/>
                  </a:xfrm>
                  <a:prstGeom prst="rect">
                    <a:avLst/>
                  </a:prstGeom>
                  <a:noFill/>
                  <a:ln>
                    <a:noFill/>
                  </a:ln>
                </pic:spPr>
              </pic:pic>
            </a:graphicData>
          </a:graphic>
        </wp:inline>
      </w:drawing>
    </w:r>
    <w:r>
      <w:rPr>
        <w:noProof/>
        <w:lang w:eastAsia="ca-ES"/>
      </w:rPr>
      <w:drawing>
        <wp:inline distT="0" distB="0" distL="0" distR="0">
          <wp:extent cx="1571625" cy="609600"/>
          <wp:effectExtent l="0" t="0" r="952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pic:cNvPicPr>
                    <a:picLocks noChangeAspect="1" noChangeArrowheads="1"/>
                  </pic:cNvPicPr>
                </pic:nvPicPr>
                <pic:blipFill>
                  <a:blip r:embed="rId2">
                    <a:extLst>
                      <a:ext uri="{28A0092B-C50C-407E-A947-70E740481C1C}">
                        <a14:useLocalDpi xmlns:a14="http://schemas.microsoft.com/office/drawing/2010/main" val="0"/>
                      </a:ext>
                    </a:extLst>
                  </a:blip>
                  <a:srcRect t="17241" b="13794"/>
                  <a:stretch>
                    <a:fillRect/>
                  </a:stretch>
                </pic:blipFill>
                <pic:spPr bwMode="auto">
                  <a:xfrm>
                    <a:off x="0" y="0"/>
                    <a:ext cx="1571625" cy="609600"/>
                  </a:xfrm>
                  <a:prstGeom prst="rect">
                    <a:avLst/>
                  </a:prstGeom>
                  <a:noFill/>
                  <a:ln>
                    <a:noFill/>
                  </a:ln>
                </pic:spPr>
              </pic:pic>
            </a:graphicData>
          </a:graphic>
        </wp:inline>
      </w:drawing>
    </w:r>
    <w:r>
      <w:rPr>
        <w:noProof/>
        <w:lang w:eastAsia="ca-ES"/>
      </w:rPr>
      <w:drawing>
        <wp:inline distT="0" distB="0" distL="0" distR="0">
          <wp:extent cx="1905000" cy="561975"/>
          <wp:effectExtent l="0" t="0" r="0" b="952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p w:rsidR="00F60707" w:rsidRDefault="002E44B9" w:rsidP="00F60707">
    <w:pPr>
      <w:pStyle w:val="Capalera"/>
      <w:ind w:left="-284"/>
    </w:pPr>
    <w:r>
      <w:rPr>
        <w:noProof/>
        <w:lang w:val="es-ES"/>
      </w:rPr>
      <w:t xml:space="preserve">     </w:t>
    </w:r>
    <w:bookmarkStart w:id="4" w:name="_Hlk93649746"/>
    <w:bookmarkEnd w:id="3"/>
    <w:r>
      <w:rPr>
        <w:noProof/>
        <w:lang w:val="es-ES"/>
      </w:rPr>
      <w:t xml:space="preserve">       </w:t>
    </w:r>
    <w:bookmarkEnd w:id="4"/>
  </w:p>
  <w:p w:rsidR="00C8295E" w:rsidRDefault="00076638" w:rsidP="00C8295E">
    <w:pPr>
      <w:pStyle w:val="Capalera"/>
      <w:tabs>
        <w:tab w:val="clear" w:pos="4252"/>
        <w:tab w:val="clear" w:pos="8504"/>
        <w:tab w:val="left" w:pos="160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22C7"/>
    <w:multiLevelType w:val="hybridMultilevel"/>
    <w:tmpl w:val="C0C49F7C"/>
    <w:lvl w:ilvl="0" w:tplc="C302D46E">
      <w:start w:val="1"/>
      <w:numFmt w:val="decimal"/>
      <w:lvlText w:val="%1."/>
      <w:lvlJc w:val="left"/>
      <w:pPr>
        <w:ind w:left="8761" w:hanging="256"/>
      </w:pPr>
      <w:rPr>
        <w:rFonts w:ascii="Arial MT" w:eastAsia="Arial MT" w:hAnsi="Arial MT" w:cs="Arial MT" w:hint="default"/>
        <w:spacing w:val="-1"/>
        <w:w w:val="99"/>
        <w:sz w:val="22"/>
        <w:szCs w:val="22"/>
        <w:lang w:val="ca-ES" w:eastAsia="en-US" w:bidi="ar-SA"/>
      </w:rPr>
    </w:lvl>
    <w:lvl w:ilvl="1" w:tplc="FAC27C3C">
      <w:numFmt w:val="bullet"/>
      <w:lvlText w:val="•"/>
      <w:lvlJc w:val="left"/>
      <w:pPr>
        <w:ind w:left="1004" w:hanging="256"/>
      </w:pPr>
      <w:rPr>
        <w:lang w:val="ca-ES" w:eastAsia="en-US" w:bidi="ar-SA"/>
      </w:rPr>
    </w:lvl>
    <w:lvl w:ilvl="2" w:tplc="6F04517C">
      <w:numFmt w:val="bullet"/>
      <w:lvlText w:val="•"/>
      <w:lvlJc w:val="left"/>
      <w:pPr>
        <w:ind w:left="1869" w:hanging="256"/>
      </w:pPr>
      <w:rPr>
        <w:lang w:val="ca-ES" w:eastAsia="en-US" w:bidi="ar-SA"/>
      </w:rPr>
    </w:lvl>
    <w:lvl w:ilvl="3" w:tplc="649885CC">
      <w:numFmt w:val="bullet"/>
      <w:lvlText w:val="•"/>
      <w:lvlJc w:val="left"/>
      <w:pPr>
        <w:ind w:left="2733" w:hanging="256"/>
      </w:pPr>
      <w:rPr>
        <w:lang w:val="ca-ES" w:eastAsia="en-US" w:bidi="ar-SA"/>
      </w:rPr>
    </w:lvl>
    <w:lvl w:ilvl="4" w:tplc="8BE44B24">
      <w:numFmt w:val="bullet"/>
      <w:lvlText w:val="•"/>
      <w:lvlJc w:val="left"/>
      <w:pPr>
        <w:ind w:left="3598" w:hanging="256"/>
      </w:pPr>
      <w:rPr>
        <w:lang w:val="ca-ES" w:eastAsia="en-US" w:bidi="ar-SA"/>
      </w:rPr>
    </w:lvl>
    <w:lvl w:ilvl="5" w:tplc="F266F7C8">
      <w:numFmt w:val="bullet"/>
      <w:lvlText w:val="•"/>
      <w:lvlJc w:val="left"/>
      <w:pPr>
        <w:ind w:left="4463" w:hanging="256"/>
      </w:pPr>
      <w:rPr>
        <w:lang w:val="ca-ES" w:eastAsia="en-US" w:bidi="ar-SA"/>
      </w:rPr>
    </w:lvl>
    <w:lvl w:ilvl="6" w:tplc="621E761C">
      <w:numFmt w:val="bullet"/>
      <w:lvlText w:val="•"/>
      <w:lvlJc w:val="left"/>
      <w:pPr>
        <w:ind w:left="5327" w:hanging="256"/>
      </w:pPr>
      <w:rPr>
        <w:lang w:val="ca-ES" w:eastAsia="en-US" w:bidi="ar-SA"/>
      </w:rPr>
    </w:lvl>
    <w:lvl w:ilvl="7" w:tplc="706C7B86">
      <w:numFmt w:val="bullet"/>
      <w:lvlText w:val="•"/>
      <w:lvlJc w:val="left"/>
      <w:pPr>
        <w:ind w:left="6192" w:hanging="256"/>
      </w:pPr>
      <w:rPr>
        <w:lang w:val="ca-ES" w:eastAsia="en-US" w:bidi="ar-SA"/>
      </w:rPr>
    </w:lvl>
    <w:lvl w:ilvl="8" w:tplc="5566C296">
      <w:numFmt w:val="bullet"/>
      <w:lvlText w:val="•"/>
      <w:lvlJc w:val="left"/>
      <w:pPr>
        <w:ind w:left="7057" w:hanging="256"/>
      </w:pPr>
      <w:rPr>
        <w:lang w:val="ca-ES" w:eastAsia="en-US" w:bidi="ar-SA"/>
      </w:rPr>
    </w:lvl>
  </w:abstractNum>
  <w:abstractNum w:abstractNumId="1" w15:restartNumberingAfterBreak="0">
    <w:nsid w:val="32011F9E"/>
    <w:multiLevelType w:val="hybridMultilevel"/>
    <w:tmpl w:val="37A41C7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3CAC41B9"/>
    <w:multiLevelType w:val="multilevel"/>
    <w:tmpl w:val="0596AE90"/>
    <w:lvl w:ilvl="0">
      <w:start w:val="1"/>
      <w:numFmt w:val="upperLetter"/>
      <w:lvlText w:val="%1."/>
      <w:lvlJc w:val="left"/>
      <w:pPr>
        <w:ind w:left="422" w:hanging="281"/>
      </w:pPr>
      <w:rPr>
        <w:rFonts w:ascii="Arial" w:eastAsia="Arial" w:hAnsi="Arial" w:cs="Arial" w:hint="default"/>
        <w:b/>
        <w:bCs/>
        <w:w w:val="99"/>
        <w:sz w:val="22"/>
        <w:szCs w:val="22"/>
        <w:lang w:val="ca-ES" w:eastAsia="en-US" w:bidi="ar-SA"/>
      </w:rPr>
    </w:lvl>
    <w:lvl w:ilvl="1">
      <w:start w:val="1"/>
      <w:numFmt w:val="decimal"/>
      <w:lvlText w:val="%1.%2."/>
      <w:lvlJc w:val="left"/>
      <w:pPr>
        <w:ind w:left="605" w:hanging="464"/>
      </w:pPr>
      <w:rPr>
        <w:rFonts w:ascii="Arial" w:eastAsia="Arial" w:hAnsi="Arial" w:cs="Arial" w:hint="default"/>
        <w:b/>
        <w:bCs/>
        <w:spacing w:val="-1"/>
        <w:w w:val="99"/>
        <w:sz w:val="22"/>
        <w:szCs w:val="22"/>
        <w:lang w:val="ca-ES" w:eastAsia="en-US" w:bidi="ar-SA"/>
      </w:rPr>
    </w:lvl>
    <w:lvl w:ilvl="2">
      <w:numFmt w:val="bullet"/>
      <w:lvlText w:val="•"/>
      <w:lvlJc w:val="left"/>
      <w:pPr>
        <w:ind w:left="1509" w:hanging="464"/>
      </w:pPr>
      <w:rPr>
        <w:lang w:val="ca-ES" w:eastAsia="en-US" w:bidi="ar-SA"/>
      </w:rPr>
    </w:lvl>
    <w:lvl w:ilvl="3">
      <w:numFmt w:val="bullet"/>
      <w:lvlText w:val="•"/>
      <w:lvlJc w:val="left"/>
      <w:pPr>
        <w:ind w:left="2419" w:hanging="464"/>
      </w:pPr>
      <w:rPr>
        <w:lang w:val="ca-ES" w:eastAsia="en-US" w:bidi="ar-SA"/>
      </w:rPr>
    </w:lvl>
    <w:lvl w:ilvl="4">
      <w:numFmt w:val="bullet"/>
      <w:lvlText w:val="•"/>
      <w:lvlJc w:val="left"/>
      <w:pPr>
        <w:ind w:left="3328" w:hanging="464"/>
      </w:pPr>
      <w:rPr>
        <w:lang w:val="ca-ES" w:eastAsia="en-US" w:bidi="ar-SA"/>
      </w:rPr>
    </w:lvl>
    <w:lvl w:ilvl="5">
      <w:numFmt w:val="bullet"/>
      <w:lvlText w:val="•"/>
      <w:lvlJc w:val="left"/>
      <w:pPr>
        <w:ind w:left="4238" w:hanging="464"/>
      </w:pPr>
      <w:rPr>
        <w:lang w:val="ca-ES" w:eastAsia="en-US" w:bidi="ar-SA"/>
      </w:rPr>
    </w:lvl>
    <w:lvl w:ilvl="6">
      <w:numFmt w:val="bullet"/>
      <w:lvlText w:val="•"/>
      <w:lvlJc w:val="left"/>
      <w:pPr>
        <w:ind w:left="5148" w:hanging="464"/>
      </w:pPr>
      <w:rPr>
        <w:lang w:val="ca-ES" w:eastAsia="en-US" w:bidi="ar-SA"/>
      </w:rPr>
    </w:lvl>
    <w:lvl w:ilvl="7">
      <w:numFmt w:val="bullet"/>
      <w:lvlText w:val="•"/>
      <w:lvlJc w:val="left"/>
      <w:pPr>
        <w:ind w:left="6057" w:hanging="464"/>
      </w:pPr>
      <w:rPr>
        <w:lang w:val="ca-ES" w:eastAsia="en-US" w:bidi="ar-SA"/>
      </w:rPr>
    </w:lvl>
    <w:lvl w:ilvl="8">
      <w:numFmt w:val="bullet"/>
      <w:lvlText w:val="•"/>
      <w:lvlJc w:val="left"/>
      <w:pPr>
        <w:ind w:left="6967" w:hanging="464"/>
      </w:pPr>
      <w:rPr>
        <w:lang w:val="ca-ES" w:eastAsia="en-US" w:bidi="ar-SA"/>
      </w:rPr>
    </w:lvl>
  </w:abstractNum>
  <w:abstractNum w:abstractNumId="3" w15:restartNumberingAfterBreak="0">
    <w:nsid w:val="3ECC4F23"/>
    <w:multiLevelType w:val="hybridMultilevel"/>
    <w:tmpl w:val="94BED3FC"/>
    <w:lvl w:ilvl="0" w:tplc="0456C4A2">
      <w:start w:val="6"/>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880644"/>
    <w:multiLevelType w:val="hybridMultilevel"/>
    <w:tmpl w:val="3C748828"/>
    <w:lvl w:ilvl="0" w:tplc="57BE7CBC">
      <w:start w:val="1"/>
      <w:numFmt w:val="decimal"/>
      <w:lvlText w:val="%1)"/>
      <w:lvlJc w:val="left"/>
      <w:pPr>
        <w:ind w:left="720" w:hanging="360"/>
      </w:pPr>
      <w:rPr>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BCD45EF"/>
    <w:multiLevelType w:val="hybridMultilevel"/>
    <w:tmpl w:val="814CCF02"/>
    <w:lvl w:ilvl="0" w:tplc="0C0A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lvl>
    <w:lvl w:ilvl="2" w:tplc="0C0A001B">
      <w:start w:val="1"/>
      <w:numFmt w:val="lowerRoman"/>
      <w:lvlText w:val="%3."/>
      <w:lvlJc w:val="right"/>
      <w:pPr>
        <w:ind w:left="2160" w:hanging="360"/>
      </w:p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B9"/>
    <w:rsid w:val="00076638"/>
    <w:rsid w:val="002E44B9"/>
    <w:rsid w:val="00D743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6F39"/>
  <w15:chartTrackingRefBased/>
  <w15:docId w15:val="{0633C503-ED13-4F64-BC7F-0F1C553E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B9"/>
    <w:pPr>
      <w:spacing w:after="0" w:line="240" w:lineRule="auto"/>
    </w:pPr>
    <w:rPr>
      <w:rFonts w:ascii="Times New Roman" w:eastAsia="Times New Roman" w:hAnsi="Times New Roman" w:cs="Times New Roman"/>
      <w:sz w:val="24"/>
      <w:szCs w:val="24"/>
      <w:lang w:eastAsia="es-ES"/>
    </w:rPr>
  </w:style>
  <w:style w:type="paragraph" w:styleId="Ttol1">
    <w:name w:val="heading 1"/>
    <w:basedOn w:val="Normal"/>
    <w:next w:val="Normal"/>
    <w:link w:val="Ttol1Car"/>
    <w:uiPriority w:val="9"/>
    <w:qFormat/>
    <w:rsid w:val="002E44B9"/>
    <w:pPr>
      <w:keepNext/>
      <w:spacing w:before="240" w:after="60"/>
      <w:outlineLvl w:val="0"/>
    </w:pPr>
    <w:rPr>
      <w:rFonts w:ascii="Calibri Light" w:hAnsi="Calibri Light"/>
      <w:b/>
      <w:bCs/>
      <w:kern w:val="32"/>
      <w:sz w:val="32"/>
      <w:szCs w:val="32"/>
    </w:rPr>
  </w:style>
  <w:style w:type="paragraph" w:styleId="Ttol2">
    <w:name w:val="heading 2"/>
    <w:basedOn w:val="Normal"/>
    <w:next w:val="Normal"/>
    <w:link w:val="Ttol2Car"/>
    <w:uiPriority w:val="9"/>
    <w:qFormat/>
    <w:rsid w:val="002E44B9"/>
    <w:pPr>
      <w:keepNext/>
      <w:jc w:val="center"/>
      <w:outlineLvl w:val="1"/>
    </w:pPr>
    <w:rPr>
      <w:szCs w:val="20"/>
    </w:rPr>
  </w:style>
  <w:style w:type="paragraph" w:styleId="Ttol3">
    <w:name w:val="heading 3"/>
    <w:basedOn w:val="Normal"/>
    <w:next w:val="Normal"/>
    <w:link w:val="Ttol3Car"/>
    <w:uiPriority w:val="9"/>
    <w:qFormat/>
    <w:rsid w:val="002E44B9"/>
    <w:pPr>
      <w:keepNext/>
      <w:spacing w:before="240" w:after="60"/>
      <w:outlineLvl w:val="2"/>
    </w:pPr>
    <w:rPr>
      <w:rFonts w:ascii="Cambria" w:hAnsi="Cambria"/>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2E44B9"/>
    <w:rPr>
      <w:rFonts w:ascii="Calibri Light" w:eastAsia="Times New Roman" w:hAnsi="Calibri Light" w:cs="Times New Roman"/>
      <w:b/>
      <w:bCs/>
      <w:kern w:val="32"/>
      <w:sz w:val="32"/>
      <w:szCs w:val="32"/>
      <w:lang w:eastAsia="es-ES"/>
    </w:rPr>
  </w:style>
  <w:style w:type="character" w:customStyle="1" w:styleId="Ttol2Car">
    <w:name w:val="Títol 2 Car"/>
    <w:basedOn w:val="Tipusdelletraperdefectedelpargraf"/>
    <w:link w:val="Ttol2"/>
    <w:uiPriority w:val="9"/>
    <w:rsid w:val="002E44B9"/>
    <w:rPr>
      <w:rFonts w:ascii="Times New Roman" w:eastAsia="Times New Roman" w:hAnsi="Times New Roman" w:cs="Times New Roman"/>
      <w:sz w:val="24"/>
      <w:szCs w:val="20"/>
      <w:lang w:eastAsia="es-ES"/>
    </w:rPr>
  </w:style>
  <w:style w:type="character" w:customStyle="1" w:styleId="Ttol3Car">
    <w:name w:val="Títol 3 Car"/>
    <w:basedOn w:val="Tipusdelletraperdefectedelpargraf"/>
    <w:link w:val="Ttol3"/>
    <w:uiPriority w:val="9"/>
    <w:rsid w:val="002E44B9"/>
    <w:rPr>
      <w:rFonts w:ascii="Cambria" w:eastAsia="Times New Roman" w:hAnsi="Cambria" w:cs="Times New Roman"/>
      <w:b/>
      <w:bCs/>
      <w:sz w:val="26"/>
      <w:szCs w:val="26"/>
      <w:lang w:eastAsia="es-ES"/>
    </w:rPr>
  </w:style>
  <w:style w:type="paragraph" w:styleId="Peu">
    <w:name w:val="footer"/>
    <w:basedOn w:val="Normal"/>
    <w:link w:val="PeuCar"/>
    <w:uiPriority w:val="99"/>
    <w:rsid w:val="002E44B9"/>
    <w:pPr>
      <w:tabs>
        <w:tab w:val="center" w:pos="4252"/>
        <w:tab w:val="right" w:pos="8504"/>
      </w:tabs>
      <w:suppressAutoHyphens/>
      <w:jc w:val="both"/>
    </w:pPr>
    <w:rPr>
      <w:shadow/>
      <w:spacing w:val="-3"/>
      <w:szCs w:val="20"/>
    </w:rPr>
  </w:style>
  <w:style w:type="character" w:customStyle="1" w:styleId="PeuCar">
    <w:name w:val="Peu Car"/>
    <w:basedOn w:val="Tipusdelletraperdefectedelpargraf"/>
    <w:link w:val="Peu"/>
    <w:uiPriority w:val="99"/>
    <w:rsid w:val="002E44B9"/>
    <w:rPr>
      <w:rFonts w:ascii="Times New Roman" w:eastAsia="Times New Roman" w:hAnsi="Times New Roman" w:cs="Times New Roman"/>
      <w:shadow/>
      <w:spacing w:val="-3"/>
      <w:sz w:val="24"/>
      <w:szCs w:val="20"/>
      <w:lang w:eastAsia="es-ES"/>
    </w:rPr>
  </w:style>
  <w:style w:type="paragraph" w:styleId="Textindependent">
    <w:name w:val="Body Text"/>
    <w:basedOn w:val="Normal"/>
    <w:link w:val="TextindependentCar"/>
    <w:uiPriority w:val="1"/>
    <w:qFormat/>
    <w:rsid w:val="002E44B9"/>
    <w:pPr>
      <w:jc w:val="both"/>
    </w:pPr>
  </w:style>
  <w:style w:type="character" w:customStyle="1" w:styleId="TextindependentCar">
    <w:name w:val="Text independent Car"/>
    <w:basedOn w:val="Tipusdelletraperdefectedelpargraf"/>
    <w:link w:val="Textindependent"/>
    <w:uiPriority w:val="1"/>
    <w:rsid w:val="002E44B9"/>
    <w:rPr>
      <w:rFonts w:ascii="Times New Roman" w:eastAsia="Times New Roman" w:hAnsi="Times New Roman" w:cs="Times New Roman"/>
      <w:sz w:val="24"/>
      <w:szCs w:val="24"/>
      <w:lang w:eastAsia="es-ES"/>
    </w:rPr>
  </w:style>
  <w:style w:type="character" w:styleId="Nmerodepgina">
    <w:name w:val="page number"/>
    <w:basedOn w:val="Tipusdelletraperdefectedelpargraf"/>
    <w:rsid w:val="002E44B9"/>
  </w:style>
  <w:style w:type="paragraph" w:styleId="Textdenotaapeudepgina">
    <w:name w:val="footnote text"/>
    <w:basedOn w:val="Normal"/>
    <w:link w:val="TextdenotaapeudepginaCar"/>
    <w:uiPriority w:val="99"/>
    <w:semiHidden/>
    <w:rsid w:val="002E44B9"/>
    <w:pPr>
      <w:autoSpaceDE w:val="0"/>
      <w:autoSpaceDN w:val="0"/>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E44B9"/>
    <w:rPr>
      <w:rFonts w:ascii="Times New Roman" w:eastAsia="Times New Roman" w:hAnsi="Times New Roman" w:cs="Times New Roman"/>
      <w:sz w:val="20"/>
      <w:szCs w:val="20"/>
      <w:lang w:eastAsia="es-ES"/>
    </w:rPr>
  </w:style>
  <w:style w:type="character" w:styleId="Refernciadenotaapeudepgina">
    <w:name w:val="footnote reference"/>
    <w:semiHidden/>
    <w:rsid w:val="002E44B9"/>
    <w:rPr>
      <w:vertAlign w:val="superscript"/>
    </w:rPr>
  </w:style>
  <w:style w:type="paragraph" w:styleId="Pargrafdellista">
    <w:name w:val="List Paragraph"/>
    <w:aliases w:val="Párrafo Numerado,Párrafo de lista1,Párrafo de lista - cat,Cuadrícula mediana 1 - Énfasis 21"/>
    <w:basedOn w:val="Normal"/>
    <w:link w:val="PargrafdellistaCar"/>
    <w:uiPriority w:val="1"/>
    <w:qFormat/>
    <w:rsid w:val="002E44B9"/>
    <w:pPr>
      <w:ind w:left="708"/>
    </w:pPr>
  </w:style>
  <w:style w:type="paragraph" w:styleId="Capalera">
    <w:name w:val="header"/>
    <w:basedOn w:val="Normal"/>
    <w:link w:val="CapaleraCar"/>
    <w:uiPriority w:val="99"/>
    <w:unhideWhenUsed/>
    <w:rsid w:val="002E44B9"/>
    <w:pPr>
      <w:tabs>
        <w:tab w:val="center" w:pos="4252"/>
        <w:tab w:val="right" w:pos="8504"/>
      </w:tabs>
    </w:pPr>
  </w:style>
  <w:style w:type="character" w:customStyle="1" w:styleId="CapaleraCar">
    <w:name w:val="Capçalera Car"/>
    <w:basedOn w:val="Tipusdelletraperdefectedelpargraf"/>
    <w:link w:val="Capalera"/>
    <w:uiPriority w:val="99"/>
    <w:rsid w:val="002E44B9"/>
    <w:rPr>
      <w:rFonts w:ascii="Times New Roman" w:eastAsia="Times New Roman" w:hAnsi="Times New Roman" w:cs="Times New Roman"/>
      <w:sz w:val="24"/>
      <w:szCs w:val="24"/>
      <w:lang w:eastAsia="es-ES"/>
    </w:rPr>
  </w:style>
  <w:style w:type="paragraph" w:customStyle="1" w:styleId="Default">
    <w:name w:val="Default"/>
    <w:rsid w:val="002E44B9"/>
    <w:pPr>
      <w:autoSpaceDE w:val="0"/>
      <w:autoSpaceDN w:val="0"/>
      <w:adjustRightInd w:val="0"/>
      <w:spacing w:after="0" w:line="240" w:lineRule="auto"/>
    </w:pPr>
    <w:rPr>
      <w:rFonts w:ascii="Arial" w:eastAsia="Times New Roman" w:hAnsi="Arial" w:cs="Arial"/>
      <w:color w:val="000000"/>
      <w:sz w:val="24"/>
      <w:szCs w:val="24"/>
      <w:lang w:eastAsia="ca-ES"/>
    </w:rPr>
  </w:style>
  <w:style w:type="paragraph" w:styleId="Ttol">
    <w:name w:val="Title"/>
    <w:basedOn w:val="Normal"/>
    <w:next w:val="Normal"/>
    <w:link w:val="TtolCar"/>
    <w:uiPriority w:val="10"/>
    <w:qFormat/>
    <w:rsid w:val="002E44B9"/>
    <w:pPr>
      <w:tabs>
        <w:tab w:val="left" w:pos="0"/>
      </w:tabs>
      <w:suppressAutoHyphens/>
      <w:jc w:val="both"/>
    </w:pPr>
    <w:rPr>
      <w:rFonts w:ascii="Arial" w:hAnsi="Arial" w:cs="Arial"/>
      <w:b/>
      <w:spacing w:val="-3"/>
    </w:rPr>
  </w:style>
  <w:style w:type="character" w:customStyle="1" w:styleId="TtolCar">
    <w:name w:val="Títol Car"/>
    <w:basedOn w:val="Tipusdelletraperdefectedelpargraf"/>
    <w:link w:val="Ttol"/>
    <w:uiPriority w:val="10"/>
    <w:rsid w:val="002E44B9"/>
    <w:rPr>
      <w:rFonts w:ascii="Arial" w:eastAsia="Times New Roman" w:hAnsi="Arial" w:cs="Arial"/>
      <w:b/>
      <w:spacing w:val="-3"/>
      <w:sz w:val="24"/>
      <w:szCs w:val="24"/>
      <w:lang w:eastAsia="es-ES"/>
    </w:rPr>
  </w:style>
  <w:style w:type="character" w:customStyle="1" w:styleId="PargrafdellistaCar">
    <w:name w:val="Paràgraf de llista Car"/>
    <w:aliases w:val="Párrafo Numerado Car,Párrafo de lista1 Car,Párrafo de lista - cat Car,Cuadrícula mediana 1 - Énfasis 21 Car"/>
    <w:link w:val="Pargrafdellista"/>
    <w:uiPriority w:val="1"/>
    <w:locked/>
    <w:rsid w:val="002E44B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5150</Words>
  <Characters>29360</Characters>
  <Application>Microsoft Office Word</Application>
  <DocSecurity>0</DocSecurity>
  <Lines>244</Lines>
  <Paragraphs>68</Paragraphs>
  <ScaleCrop>false</ScaleCrop>
  <Company>UPC</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2024-05-17T06:53:00Z</dcterms:created>
  <dcterms:modified xsi:type="dcterms:W3CDTF">2024-05-17T07:04:00Z</dcterms:modified>
</cp:coreProperties>
</file>