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5B0" w:rsidRDefault="008715B0" w:rsidP="009F6A68">
      <w:pPr>
        <w:pStyle w:val="Ttol"/>
        <w:ind w:right="3"/>
        <w:jc w:val="both"/>
        <w:rPr>
          <w:sz w:val="28"/>
        </w:rPr>
      </w:pPr>
      <w:bookmarkStart w:id="0" w:name="Plec_de_clàusules_administratives_partic"/>
      <w:bookmarkEnd w:id="0"/>
    </w:p>
    <w:p w:rsidR="00844DFE" w:rsidRPr="001F0E88" w:rsidRDefault="001F0E88" w:rsidP="009F6A68">
      <w:pPr>
        <w:pStyle w:val="Ttol"/>
        <w:ind w:right="3"/>
        <w:jc w:val="center"/>
        <w:rPr>
          <w:sz w:val="20"/>
        </w:rPr>
      </w:pPr>
      <w:r w:rsidRPr="001F0E88">
        <w:rPr>
          <w:sz w:val="28"/>
        </w:rPr>
        <w:t>Plec</w:t>
      </w:r>
      <w:r w:rsidRPr="001F0E88">
        <w:rPr>
          <w:spacing w:val="-12"/>
          <w:sz w:val="28"/>
        </w:rPr>
        <w:t xml:space="preserve"> </w:t>
      </w:r>
      <w:r w:rsidRPr="001F0E88">
        <w:rPr>
          <w:sz w:val="28"/>
        </w:rPr>
        <w:t>de</w:t>
      </w:r>
      <w:r w:rsidRPr="001F0E88">
        <w:rPr>
          <w:spacing w:val="-10"/>
          <w:sz w:val="28"/>
        </w:rPr>
        <w:t xml:space="preserve"> </w:t>
      </w:r>
      <w:r w:rsidRPr="001F0E88">
        <w:rPr>
          <w:sz w:val="28"/>
        </w:rPr>
        <w:t>clàusules</w:t>
      </w:r>
      <w:r w:rsidRPr="001F0E88">
        <w:rPr>
          <w:spacing w:val="-9"/>
          <w:sz w:val="28"/>
        </w:rPr>
        <w:t xml:space="preserve"> </w:t>
      </w:r>
      <w:r w:rsidRPr="001F0E88">
        <w:rPr>
          <w:sz w:val="28"/>
        </w:rPr>
        <w:t>administratives</w:t>
      </w:r>
      <w:r w:rsidRPr="001F0E88">
        <w:rPr>
          <w:spacing w:val="-6"/>
          <w:sz w:val="28"/>
        </w:rPr>
        <w:t xml:space="preserve"> </w:t>
      </w:r>
      <w:r w:rsidRPr="001F0E88">
        <w:rPr>
          <w:sz w:val="28"/>
        </w:rPr>
        <w:t>particulars pel subministrament d’un sistema generador de nitrogen amb compressor</w:t>
      </w:r>
      <w:r w:rsidR="00C54CD3">
        <w:rPr>
          <w:sz w:val="28"/>
        </w:rPr>
        <w:t xml:space="preserve"> pel laboratori de </w:t>
      </w:r>
      <w:r w:rsidR="00154B49">
        <w:rPr>
          <w:sz w:val="28"/>
        </w:rPr>
        <w:t xml:space="preserve">l’INCAVI a </w:t>
      </w:r>
      <w:r w:rsidR="00C54CD3">
        <w:rPr>
          <w:sz w:val="28"/>
        </w:rPr>
        <w:t>Vilafranca del Penedès</w:t>
      </w:r>
    </w:p>
    <w:p w:rsidR="00844DFE" w:rsidRPr="001F0E88" w:rsidRDefault="00844DFE" w:rsidP="009F6A68">
      <w:pPr>
        <w:pStyle w:val="Textindependent"/>
        <w:spacing w:before="5"/>
        <w:ind w:right="3"/>
        <w:jc w:val="both"/>
        <w:rPr>
          <w:rFonts w:ascii="Arial" w:hAnsi="Arial" w:cs="Arial"/>
          <w:b/>
          <w:sz w:val="36"/>
        </w:rPr>
      </w:pPr>
    </w:p>
    <w:p w:rsidR="00844DFE" w:rsidRPr="001F0E88" w:rsidRDefault="00A7718A" w:rsidP="009F6A68">
      <w:pPr>
        <w:pStyle w:val="Ttol1"/>
        <w:numPr>
          <w:ilvl w:val="0"/>
          <w:numId w:val="11"/>
        </w:numPr>
        <w:tabs>
          <w:tab w:val="left" w:pos="911"/>
        </w:tabs>
        <w:spacing w:before="1"/>
        <w:ind w:right="3"/>
        <w:jc w:val="both"/>
      </w:pPr>
      <w:r>
        <w:rPr>
          <w:noProof/>
          <w:lang w:eastAsia="ca-ES"/>
        </w:rPr>
        <mc:AlternateContent>
          <mc:Choice Requires="wps">
            <w:drawing>
              <wp:anchor distT="0" distB="0" distL="0" distR="0" simplePos="0" relativeHeight="251650560" behindDoc="1" locked="0" layoutInCell="1" allowOverlap="1">
                <wp:simplePos x="0" y="0"/>
                <wp:positionH relativeFrom="page">
                  <wp:posOffset>1109980</wp:posOffset>
                </wp:positionH>
                <wp:positionV relativeFrom="paragraph">
                  <wp:posOffset>208915</wp:posOffset>
                </wp:positionV>
                <wp:extent cx="5798185" cy="6350"/>
                <wp:effectExtent l="0" t="0" r="0" b="0"/>
                <wp:wrapTopAndBottom/>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AF8C4" id="Rectangle 29" o:spid="_x0000_s1026" style="position:absolute;margin-left:87.4pt;margin-top:16.45pt;width:456.55pt;height:.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IH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" fillcolor="black" stroked="f">
                <w10:wrap type="topAndBottom" anchorx="page"/>
              </v:rect>
            </w:pict>
          </mc:Fallback>
        </mc:AlternateContent>
      </w:r>
      <w:bookmarkStart w:id="1" w:name="1._Dades_de_l’ens_contractant"/>
      <w:bookmarkEnd w:id="1"/>
      <w:r w:rsidR="001F0E88" w:rsidRPr="001F0E88">
        <w:t>Dades</w:t>
      </w:r>
      <w:r w:rsidR="001F0E88" w:rsidRPr="001F0E88">
        <w:rPr>
          <w:spacing w:val="-7"/>
        </w:rPr>
        <w:t xml:space="preserve"> </w:t>
      </w:r>
      <w:r w:rsidR="001F0E88" w:rsidRPr="001F0E88">
        <w:t>de</w:t>
      </w:r>
      <w:r w:rsidR="001F0E88" w:rsidRPr="001F0E88">
        <w:rPr>
          <w:spacing w:val="-9"/>
        </w:rPr>
        <w:t xml:space="preserve"> </w:t>
      </w:r>
      <w:r w:rsidR="001F0E88" w:rsidRPr="001F0E88">
        <w:t>l’ens</w:t>
      </w:r>
      <w:r w:rsidR="001F0E88" w:rsidRPr="001F0E88">
        <w:rPr>
          <w:spacing w:val="-4"/>
        </w:rPr>
        <w:t xml:space="preserve"> </w:t>
      </w:r>
      <w:r w:rsidR="001F0E88" w:rsidRPr="001F0E88">
        <w:t>contractant</w:t>
      </w:r>
    </w:p>
    <w:p w:rsidR="00844DFE" w:rsidRPr="001F0E88" w:rsidRDefault="00844DFE" w:rsidP="009F6A68">
      <w:pPr>
        <w:pStyle w:val="Textindependent"/>
        <w:ind w:right="3"/>
        <w:jc w:val="both"/>
        <w:rPr>
          <w:rFonts w:ascii="Arial" w:hAnsi="Arial" w:cs="Arial"/>
          <w:b/>
          <w:sz w:val="10"/>
        </w:rPr>
      </w:pPr>
    </w:p>
    <w:p w:rsidR="00844DFE" w:rsidRPr="001F0E88" w:rsidRDefault="001F0E88" w:rsidP="009F6A68">
      <w:pPr>
        <w:pStyle w:val="Textindependent"/>
        <w:spacing w:before="93"/>
        <w:ind w:right="3"/>
        <w:jc w:val="both"/>
        <w:rPr>
          <w:rFonts w:ascii="Arial" w:hAnsi="Arial" w:cs="Arial"/>
        </w:rPr>
      </w:pPr>
      <w:r w:rsidRPr="001F0E88">
        <w:rPr>
          <w:rFonts w:ascii="Arial" w:hAnsi="Arial" w:cs="Arial"/>
        </w:rPr>
        <w:t>Òrgan</w:t>
      </w:r>
      <w:r w:rsidRPr="001F0E88">
        <w:rPr>
          <w:rFonts w:ascii="Arial" w:hAnsi="Arial" w:cs="Arial"/>
          <w:spacing w:val="-5"/>
        </w:rPr>
        <w:t xml:space="preserve"> </w:t>
      </w:r>
      <w:r w:rsidRPr="001F0E88">
        <w:rPr>
          <w:rFonts w:ascii="Arial" w:hAnsi="Arial" w:cs="Arial"/>
        </w:rPr>
        <w:t>de</w:t>
      </w:r>
      <w:r w:rsidRPr="001F0E88">
        <w:rPr>
          <w:rFonts w:ascii="Arial" w:hAnsi="Arial" w:cs="Arial"/>
          <w:spacing w:val="-4"/>
        </w:rPr>
        <w:t xml:space="preserve"> </w:t>
      </w:r>
      <w:r w:rsidRPr="001F0E88">
        <w:rPr>
          <w:rFonts w:ascii="Arial" w:hAnsi="Arial" w:cs="Arial"/>
        </w:rPr>
        <w:t>contractació</w:t>
      </w:r>
      <w:r w:rsidRPr="00085D91">
        <w:rPr>
          <w:rFonts w:ascii="Arial" w:hAnsi="Arial" w:cs="Arial"/>
        </w:rPr>
        <w:t>: Institut Català de la Vinya i el Vi</w:t>
      </w:r>
    </w:p>
    <w:p w:rsidR="00844DFE" w:rsidRPr="001F0E88" w:rsidRDefault="001F0E88" w:rsidP="009F6A68">
      <w:pPr>
        <w:spacing w:before="240" w:line="504" w:lineRule="auto"/>
        <w:ind w:right="3"/>
        <w:jc w:val="both"/>
        <w:rPr>
          <w:rFonts w:ascii="Arial" w:hAnsi="Arial" w:cs="Arial"/>
        </w:rPr>
      </w:pPr>
      <w:r w:rsidRPr="001F0E88">
        <w:rPr>
          <w:rFonts w:ascii="Arial" w:hAnsi="Arial" w:cs="Arial"/>
        </w:rPr>
        <w:t>Responsable</w:t>
      </w:r>
      <w:r w:rsidRPr="001F0E88">
        <w:rPr>
          <w:rFonts w:ascii="Arial" w:hAnsi="Arial" w:cs="Arial"/>
          <w:spacing w:val="-1"/>
        </w:rPr>
        <w:t xml:space="preserve"> </w:t>
      </w:r>
      <w:r w:rsidRPr="001F0E88">
        <w:rPr>
          <w:rFonts w:ascii="Arial" w:hAnsi="Arial" w:cs="Arial"/>
        </w:rPr>
        <w:t xml:space="preserve">del contracte: </w:t>
      </w:r>
      <w:r w:rsidRPr="00085D91">
        <w:rPr>
          <w:rFonts w:ascii="Arial" w:hAnsi="Arial" w:cs="Arial"/>
        </w:rPr>
        <w:t>Josefa Capdevila Mestres</w:t>
      </w:r>
      <w:r w:rsidR="008014F3">
        <w:rPr>
          <w:rFonts w:ascii="Arial" w:hAnsi="Arial" w:cs="Arial"/>
        </w:rPr>
        <w:t xml:space="preserve"> (titulada superior química)</w:t>
      </w:r>
    </w:p>
    <w:p w:rsidR="00844DFE" w:rsidRPr="001F0E88" w:rsidRDefault="001F0E88" w:rsidP="009F6A68">
      <w:pPr>
        <w:pStyle w:val="Textindependent"/>
        <w:spacing w:before="1"/>
        <w:ind w:right="3"/>
        <w:jc w:val="both"/>
        <w:rPr>
          <w:rFonts w:ascii="Arial" w:hAnsi="Arial" w:cs="Arial"/>
        </w:rPr>
      </w:pPr>
      <w:r w:rsidRPr="001F0E88">
        <w:rPr>
          <w:rFonts w:ascii="Arial" w:hAnsi="Arial" w:cs="Arial"/>
        </w:rPr>
        <w:t>Perfil</w:t>
      </w:r>
      <w:r w:rsidRPr="001F0E88">
        <w:rPr>
          <w:rFonts w:ascii="Arial" w:hAnsi="Arial" w:cs="Arial"/>
          <w:spacing w:val="-3"/>
        </w:rPr>
        <w:t xml:space="preserve"> </w:t>
      </w:r>
      <w:r w:rsidRPr="001F0E88">
        <w:rPr>
          <w:rFonts w:ascii="Arial" w:hAnsi="Arial" w:cs="Arial"/>
        </w:rPr>
        <w:t>del</w:t>
      </w:r>
      <w:r w:rsidRPr="001F0E88">
        <w:rPr>
          <w:rFonts w:ascii="Arial" w:hAnsi="Arial" w:cs="Arial"/>
          <w:spacing w:val="-6"/>
        </w:rPr>
        <w:t xml:space="preserve"> </w:t>
      </w:r>
      <w:r w:rsidRPr="001F0E88">
        <w:rPr>
          <w:rFonts w:ascii="Arial" w:hAnsi="Arial" w:cs="Arial"/>
        </w:rPr>
        <w:t xml:space="preserve">contractant: </w:t>
      </w:r>
      <w:hyperlink r:id="rId11" w:history="1">
        <w:r w:rsidRPr="001F0E88">
          <w:rPr>
            <w:rStyle w:val="Enlla"/>
            <w:rFonts w:ascii="Arial" w:hAnsi="Arial" w:cs="Arial"/>
            <w:sz w:val="23"/>
            <w:szCs w:val="23"/>
          </w:rPr>
          <w:t>http://contractaciopublica.gencat.cat/perfil/INCAVI</w:t>
        </w:r>
      </w:hyperlink>
    </w:p>
    <w:p w:rsidR="00844DFE" w:rsidRPr="001F0E88" w:rsidRDefault="00844DFE" w:rsidP="009F6A68">
      <w:pPr>
        <w:pStyle w:val="Textindependent"/>
        <w:spacing w:before="9"/>
        <w:ind w:right="3"/>
        <w:jc w:val="both"/>
        <w:rPr>
          <w:rFonts w:ascii="Arial" w:hAnsi="Arial" w:cs="Arial"/>
          <w:sz w:val="34"/>
        </w:rPr>
      </w:pPr>
    </w:p>
    <w:p w:rsidR="00844DFE" w:rsidRPr="001F0E88" w:rsidRDefault="00532BFE" w:rsidP="009F6A68">
      <w:pPr>
        <w:pStyle w:val="Ttol1"/>
        <w:numPr>
          <w:ilvl w:val="0"/>
          <w:numId w:val="11"/>
        </w:numPr>
        <w:tabs>
          <w:tab w:val="left" w:pos="909"/>
        </w:tabs>
        <w:ind w:right="3"/>
        <w:jc w:val="both"/>
      </w:pPr>
      <w:r w:rsidRPr="001F0E88">
        <w:rPr>
          <w:noProof/>
          <w:lang w:eastAsia="ca-ES"/>
        </w:rPr>
        <mc:AlternateContent>
          <mc:Choice Requires="wps">
            <w:drawing>
              <wp:anchor distT="0" distB="0" distL="0" distR="0" simplePos="0" relativeHeight="251646464" behindDoc="1" locked="0" layoutInCell="1" allowOverlap="1" wp14:anchorId="32D047CA" wp14:editId="7B5EF1C9">
                <wp:simplePos x="0" y="0"/>
                <wp:positionH relativeFrom="page">
                  <wp:posOffset>1126325</wp:posOffset>
                </wp:positionH>
                <wp:positionV relativeFrom="paragraph">
                  <wp:posOffset>220594</wp:posOffset>
                </wp:positionV>
                <wp:extent cx="5798185" cy="6350"/>
                <wp:effectExtent l="0" t="0"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A6D7C" id="Rectangle 14" o:spid="_x0000_s1026" style="position:absolute;margin-left:88.7pt;margin-top:17.35pt;width:456.55pt;height:.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" fillcolor="black" stroked="f">
                <w10:wrap type="topAndBottom" anchorx="page"/>
              </v:rect>
            </w:pict>
          </mc:Fallback>
        </mc:AlternateContent>
      </w:r>
      <w:bookmarkStart w:id="2" w:name="2._Tipus_de_contracte"/>
      <w:bookmarkEnd w:id="2"/>
      <w:r w:rsidR="001F0E88" w:rsidRPr="001F0E88">
        <w:t>Tipus</w:t>
      </w:r>
      <w:r w:rsidR="001F0E88" w:rsidRPr="001F0E88">
        <w:rPr>
          <w:spacing w:val="-15"/>
        </w:rPr>
        <w:t xml:space="preserve"> </w:t>
      </w:r>
      <w:r w:rsidR="001F0E88" w:rsidRPr="001F0E88">
        <w:t>de</w:t>
      </w:r>
      <w:r w:rsidR="001F0E88" w:rsidRPr="001F0E88">
        <w:rPr>
          <w:spacing w:val="-14"/>
        </w:rPr>
        <w:t xml:space="preserve"> </w:t>
      </w:r>
      <w:r w:rsidR="001F0E88" w:rsidRPr="001F0E88">
        <w:t>contracte</w:t>
      </w:r>
    </w:p>
    <w:p w:rsidR="00CD53C4" w:rsidRPr="00CD53C4" w:rsidRDefault="00CD53C4" w:rsidP="009F6A68">
      <w:pPr>
        <w:ind w:right="3"/>
        <w:rPr>
          <w:sz w:val="8"/>
        </w:rPr>
      </w:pPr>
    </w:p>
    <w:p w:rsidR="00DA60BE" w:rsidRPr="00CD53C4" w:rsidRDefault="001F0E88" w:rsidP="009F6A68">
      <w:pPr>
        <w:spacing w:after="240"/>
        <w:ind w:right="3"/>
      </w:pPr>
      <w:r w:rsidRPr="00CD53C4">
        <w:t xml:space="preserve">Subministraments </w:t>
      </w:r>
    </w:p>
    <w:bookmarkStart w:id="3" w:name="3._Objecte_del_contracte"/>
    <w:bookmarkEnd w:id="3"/>
    <w:p w:rsidR="00DA60BE" w:rsidRPr="001F0E88" w:rsidRDefault="00DA60BE" w:rsidP="009F6A68">
      <w:pPr>
        <w:pStyle w:val="Ttol1"/>
        <w:numPr>
          <w:ilvl w:val="0"/>
          <w:numId w:val="11"/>
        </w:numPr>
        <w:tabs>
          <w:tab w:val="left" w:pos="907"/>
        </w:tabs>
        <w:spacing w:before="117"/>
        <w:ind w:right="3"/>
        <w:jc w:val="both"/>
      </w:pPr>
      <w:r>
        <w:rPr>
          <w:noProof/>
          <w:lang w:eastAsia="ca-ES"/>
        </w:rPr>
        <mc:AlternateContent>
          <mc:Choice Requires="wps">
            <w:drawing>
              <wp:anchor distT="0" distB="0" distL="0" distR="0" simplePos="0" relativeHeight="251649536" behindDoc="1" locked="0" layoutInCell="1" allowOverlap="1" wp14:anchorId="219EC92C" wp14:editId="639867D6">
                <wp:simplePos x="0" y="0"/>
                <wp:positionH relativeFrom="page">
                  <wp:posOffset>1082040</wp:posOffset>
                </wp:positionH>
                <wp:positionV relativeFrom="paragraph">
                  <wp:posOffset>217170</wp:posOffset>
                </wp:positionV>
                <wp:extent cx="5798185" cy="6350"/>
                <wp:effectExtent l="0" t="0" r="0" b="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8FBE" id="Rectangle 11" o:spid="_x0000_s1026" style="position:absolute;margin-left:85.2pt;margin-top:17.1pt;width:456.55pt;height:.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" fillcolor="black" stroked="f">
                <w10:wrap type="topAndBottom" anchorx="page"/>
              </v:rect>
            </w:pict>
          </mc:Fallback>
        </mc:AlternateContent>
      </w:r>
      <w:r w:rsidR="001F0E88" w:rsidRPr="001F0E88">
        <w:rPr>
          <w:spacing w:val="-1"/>
        </w:rPr>
        <w:t>Objecte</w:t>
      </w:r>
      <w:r w:rsidR="001F0E88" w:rsidRPr="001F0E88">
        <w:rPr>
          <w:spacing w:val="-14"/>
        </w:rPr>
        <w:t xml:space="preserve"> </w:t>
      </w:r>
      <w:r w:rsidR="001F0E88" w:rsidRPr="001F0E88">
        <w:t>del</w:t>
      </w:r>
      <w:r w:rsidR="001F0E88" w:rsidRPr="001F0E88">
        <w:rPr>
          <w:spacing w:val="-15"/>
        </w:rPr>
        <w:t xml:space="preserve"> </w:t>
      </w:r>
      <w:r w:rsidR="001F0E88" w:rsidRPr="001F0E88">
        <w:t>contracte</w:t>
      </w:r>
    </w:p>
    <w:p w:rsidR="00844DFE" w:rsidRPr="001F0E88" w:rsidRDefault="00844DFE" w:rsidP="009F6A68">
      <w:pPr>
        <w:pStyle w:val="Textindependent"/>
        <w:ind w:right="3"/>
        <w:jc w:val="both"/>
        <w:rPr>
          <w:rFonts w:ascii="Arial" w:hAnsi="Arial" w:cs="Arial"/>
          <w:b/>
          <w:sz w:val="10"/>
        </w:rPr>
      </w:pPr>
    </w:p>
    <w:p w:rsidR="00844DFE" w:rsidRPr="001F0E88" w:rsidRDefault="001F0E88" w:rsidP="009F6A68">
      <w:pPr>
        <w:pStyle w:val="Textindependent"/>
        <w:spacing w:before="93"/>
        <w:ind w:right="3"/>
        <w:jc w:val="both"/>
        <w:rPr>
          <w:rFonts w:ascii="Arial" w:hAnsi="Arial" w:cs="Arial"/>
        </w:rPr>
      </w:pPr>
      <w:r w:rsidRPr="001F0E88">
        <w:rPr>
          <w:rFonts w:ascii="Arial" w:hAnsi="Arial" w:cs="Arial"/>
        </w:rPr>
        <w:t>Descripció:</w:t>
      </w:r>
      <w:r w:rsidR="00CD408F">
        <w:rPr>
          <w:rFonts w:ascii="Arial" w:hAnsi="Arial" w:cs="Arial"/>
        </w:rPr>
        <w:t xml:space="preserve"> Subministrament d’un sistema generador de nitrogen amb compressor</w:t>
      </w:r>
    </w:p>
    <w:p w:rsidR="00844DFE" w:rsidRPr="00CD53C4" w:rsidRDefault="00844DFE" w:rsidP="009F6A68">
      <w:pPr>
        <w:ind w:right="3"/>
        <w:jc w:val="both"/>
        <w:rPr>
          <w:sz w:val="16"/>
        </w:rPr>
      </w:pPr>
    </w:p>
    <w:p w:rsidR="00CD408F" w:rsidRDefault="001F0E88" w:rsidP="009F6A68">
      <w:pPr>
        <w:ind w:right="3"/>
        <w:jc w:val="both"/>
      </w:pPr>
      <w:r w:rsidRPr="00CD408F">
        <w:t>Número d’expedient</w:t>
      </w:r>
      <w:r w:rsidR="00CD408F" w:rsidRPr="00CD408F">
        <w:t xml:space="preserve">:  </w:t>
      </w:r>
      <w:r w:rsidR="002B11CE">
        <w:t>ICVI-2024-114</w:t>
      </w:r>
    </w:p>
    <w:p w:rsidR="00CD408F" w:rsidRPr="00CD53C4" w:rsidRDefault="00CD408F" w:rsidP="009F6A68">
      <w:pPr>
        <w:ind w:right="3"/>
        <w:jc w:val="both"/>
        <w:rPr>
          <w:sz w:val="16"/>
        </w:rPr>
      </w:pPr>
    </w:p>
    <w:p w:rsidR="00844DFE" w:rsidRDefault="001F0E88" w:rsidP="009F6A68">
      <w:pPr>
        <w:ind w:right="3"/>
        <w:jc w:val="both"/>
      </w:pPr>
      <w:r w:rsidRPr="00CD408F">
        <w:t>CPV:</w:t>
      </w:r>
      <w:r w:rsidR="00CD408F">
        <w:t xml:space="preserve"> 42213000-2</w:t>
      </w:r>
    </w:p>
    <w:p w:rsidR="00CD408F" w:rsidRPr="00CD53C4" w:rsidRDefault="00CD408F" w:rsidP="009F6A68">
      <w:pPr>
        <w:ind w:right="3" w:firstLine="642"/>
        <w:jc w:val="both"/>
        <w:rPr>
          <w:sz w:val="16"/>
        </w:rPr>
      </w:pPr>
    </w:p>
    <w:p w:rsidR="00844DFE" w:rsidRPr="001F0E88" w:rsidRDefault="001F0E88" w:rsidP="009F6A68">
      <w:pPr>
        <w:pStyle w:val="Textindependent"/>
        <w:spacing w:line="251" w:lineRule="exact"/>
        <w:ind w:right="3"/>
        <w:jc w:val="both"/>
        <w:rPr>
          <w:rFonts w:ascii="Arial" w:hAnsi="Arial" w:cs="Arial"/>
        </w:rPr>
      </w:pPr>
      <w:r w:rsidRPr="001F0E88">
        <w:rPr>
          <w:rFonts w:ascii="Arial" w:hAnsi="Arial" w:cs="Arial"/>
        </w:rPr>
        <w:t>Lots:</w:t>
      </w:r>
    </w:p>
    <w:p w:rsidR="00844DFE" w:rsidRPr="00CD53C4" w:rsidRDefault="00844DFE" w:rsidP="009F6A68">
      <w:pPr>
        <w:pStyle w:val="Textindependent"/>
        <w:spacing w:before="3"/>
        <w:ind w:right="3"/>
        <w:jc w:val="both"/>
        <w:rPr>
          <w:rFonts w:ascii="Arial" w:hAnsi="Arial" w:cs="Arial"/>
          <w:sz w:val="14"/>
        </w:rPr>
      </w:pPr>
    </w:p>
    <w:p w:rsidR="00844DFE" w:rsidRPr="001F0E88" w:rsidRDefault="001F0E88" w:rsidP="009F6A68">
      <w:pPr>
        <w:pStyle w:val="Ttol2"/>
        <w:numPr>
          <w:ilvl w:val="0"/>
          <w:numId w:val="10"/>
        </w:numPr>
        <w:tabs>
          <w:tab w:val="left" w:pos="426"/>
        </w:tabs>
        <w:ind w:left="1350" w:right="3" w:hanging="1350"/>
        <w:jc w:val="both"/>
        <w:rPr>
          <w:color w:val="1F477B"/>
        </w:rPr>
      </w:pPr>
      <w:r w:rsidRPr="001F0E88">
        <w:t>NO</w:t>
      </w:r>
    </w:p>
    <w:p w:rsidR="00844DFE" w:rsidRPr="00CD53C4" w:rsidRDefault="00844DFE" w:rsidP="009F6A68">
      <w:pPr>
        <w:pStyle w:val="Textindependent"/>
        <w:spacing w:before="4"/>
        <w:ind w:right="3"/>
        <w:jc w:val="both"/>
        <w:rPr>
          <w:rFonts w:ascii="Arial" w:hAnsi="Arial" w:cs="Arial"/>
          <w:b/>
          <w:sz w:val="16"/>
        </w:rPr>
      </w:pPr>
    </w:p>
    <w:p w:rsidR="008E6983" w:rsidRDefault="00EE3AB2" w:rsidP="009F6A68">
      <w:pPr>
        <w:pStyle w:val="Textindependent"/>
        <w:spacing w:line="278" w:lineRule="auto"/>
        <w:ind w:right="3"/>
        <w:jc w:val="both"/>
        <w:rPr>
          <w:rFonts w:ascii="Arial" w:hAnsi="Arial" w:cs="Arial"/>
        </w:rPr>
      </w:pPr>
      <w:r>
        <w:rPr>
          <w:rFonts w:ascii="Arial" w:hAnsi="Arial" w:cs="Arial"/>
        </w:rPr>
        <w:t>D</w:t>
      </w:r>
      <w:r w:rsidR="001F0E88" w:rsidRPr="001F0E88">
        <w:rPr>
          <w:rFonts w:ascii="Arial" w:hAnsi="Arial" w:cs="Arial"/>
        </w:rPr>
        <w:t>’acord</w:t>
      </w:r>
      <w:r w:rsidR="001F0E88" w:rsidRPr="001F0E88">
        <w:rPr>
          <w:rFonts w:ascii="Arial" w:hAnsi="Arial" w:cs="Arial"/>
          <w:spacing w:val="-9"/>
        </w:rPr>
        <w:t xml:space="preserve"> </w:t>
      </w:r>
      <w:r w:rsidR="001F0E88" w:rsidRPr="001F0E88">
        <w:rPr>
          <w:rFonts w:ascii="Arial" w:hAnsi="Arial" w:cs="Arial"/>
        </w:rPr>
        <w:t>amb</w:t>
      </w:r>
      <w:r w:rsidR="001F0E88" w:rsidRPr="001F0E88">
        <w:rPr>
          <w:rFonts w:ascii="Arial" w:hAnsi="Arial" w:cs="Arial"/>
          <w:spacing w:val="-5"/>
        </w:rPr>
        <w:t xml:space="preserve"> </w:t>
      </w:r>
      <w:r w:rsidR="001F0E88" w:rsidRPr="001F0E88">
        <w:rPr>
          <w:rFonts w:ascii="Arial" w:hAnsi="Arial" w:cs="Arial"/>
        </w:rPr>
        <w:t>l’article</w:t>
      </w:r>
      <w:r w:rsidR="001F0E88" w:rsidRPr="001F0E88">
        <w:rPr>
          <w:rFonts w:ascii="Arial" w:hAnsi="Arial" w:cs="Arial"/>
          <w:spacing w:val="-3"/>
        </w:rPr>
        <w:t xml:space="preserve"> </w:t>
      </w:r>
      <w:r w:rsidR="001F0E88" w:rsidRPr="001F0E88">
        <w:rPr>
          <w:rFonts w:ascii="Arial" w:hAnsi="Arial" w:cs="Arial"/>
        </w:rPr>
        <w:t>99.3</w:t>
      </w:r>
      <w:r w:rsidR="001F0E88" w:rsidRPr="001F0E88">
        <w:rPr>
          <w:rFonts w:ascii="Arial" w:hAnsi="Arial" w:cs="Arial"/>
          <w:spacing w:val="-4"/>
        </w:rPr>
        <w:t xml:space="preserve"> </w:t>
      </w:r>
      <w:r w:rsidR="001F0E88" w:rsidRPr="001F0E88">
        <w:rPr>
          <w:rFonts w:ascii="Arial" w:hAnsi="Arial" w:cs="Arial"/>
        </w:rPr>
        <w:t>de</w:t>
      </w:r>
      <w:r w:rsidR="001F0E88" w:rsidRPr="001F0E88">
        <w:rPr>
          <w:rFonts w:ascii="Arial" w:hAnsi="Arial" w:cs="Arial"/>
          <w:spacing w:val="-8"/>
        </w:rPr>
        <w:t xml:space="preserve"> </w:t>
      </w:r>
      <w:r w:rsidR="001F0E88" w:rsidRPr="001F0E88">
        <w:rPr>
          <w:rFonts w:ascii="Arial" w:hAnsi="Arial" w:cs="Arial"/>
        </w:rPr>
        <w:t>la</w:t>
      </w:r>
      <w:r w:rsidR="001F0E88" w:rsidRPr="001F0E88">
        <w:rPr>
          <w:rFonts w:ascii="Arial" w:hAnsi="Arial" w:cs="Arial"/>
          <w:spacing w:val="-4"/>
        </w:rPr>
        <w:t xml:space="preserve"> </w:t>
      </w:r>
      <w:r w:rsidR="001F0E88" w:rsidRPr="001F0E88">
        <w:rPr>
          <w:rFonts w:ascii="Arial" w:hAnsi="Arial" w:cs="Arial"/>
        </w:rPr>
        <w:t>Llei</w:t>
      </w:r>
      <w:r w:rsidR="001F0E88" w:rsidRPr="001F0E88">
        <w:rPr>
          <w:rFonts w:ascii="Arial" w:hAnsi="Arial" w:cs="Arial"/>
          <w:spacing w:val="-4"/>
        </w:rPr>
        <w:t xml:space="preserve"> </w:t>
      </w:r>
      <w:r w:rsidR="001F0E88" w:rsidRPr="001F0E88">
        <w:rPr>
          <w:rFonts w:ascii="Arial" w:hAnsi="Arial" w:cs="Arial"/>
        </w:rPr>
        <w:t>9/2017,</w:t>
      </w:r>
      <w:r w:rsidR="001F0E88" w:rsidRPr="001F0E88">
        <w:rPr>
          <w:rFonts w:ascii="Arial" w:hAnsi="Arial" w:cs="Arial"/>
          <w:spacing w:val="-7"/>
        </w:rPr>
        <w:t xml:space="preserve"> </w:t>
      </w:r>
      <w:r w:rsidR="001F0E88" w:rsidRPr="001F0E88">
        <w:rPr>
          <w:rFonts w:ascii="Arial" w:hAnsi="Arial" w:cs="Arial"/>
        </w:rPr>
        <w:t>de</w:t>
      </w:r>
      <w:r w:rsidR="001F0E88" w:rsidRPr="001F0E88">
        <w:rPr>
          <w:rFonts w:ascii="Arial" w:hAnsi="Arial" w:cs="Arial"/>
          <w:spacing w:val="-4"/>
        </w:rPr>
        <w:t xml:space="preserve"> </w:t>
      </w:r>
      <w:r w:rsidR="001F0E88" w:rsidRPr="001F0E88">
        <w:rPr>
          <w:rFonts w:ascii="Arial" w:hAnsi="Arial" w:cs="Arial"/>
        </w:rPr>
        <w:t>8</w:t>
      </w:r>
      <w:r w:rsidR="001F0E88" w:rsidRPr="001F0E88">
        <w:rPr>
          <w:rFonts w:ascii="Arial" w:hAnsi="Arial" w:cs="Arial"/>
          <w:spacing w:val="-5"/>
        </w:rPr>
        <w:t xml:space="preserve"> </w:t>
      </w:r>
      <w:r w:rsidR="001F0E88" w:rsidRPr="001F0E88">
        <w:rPr>
          <w:rFonts w:ascii="Arial" w:hAnsi="Arial" w:cs="Arial"/>
        </w:rPr>
        <w:t>de</w:t>
      </w:r>
      <w:r>
        <w:rPr>
          <w:rFonts w:ascii="Arial" w:hAnsi="Arial" w:cs="Arial"/>
        </w:rPr>
        <w:t xml:space="preserve"> </w:t>
      </w:r>
      <w:r w:rsidR="001F0E88" w:rsidRPr="001F0E88">
        <w:rPr>
          <w:rFonts w:ascii="Arial" w:hAnsi="Arial" w:cs="Arial"/>
          <w:spacing w:val="-58"/>
        </w:rPr>
        <w:t xml:space="preserve"> </w:t>
      </w:r>
      <w:r w:rsidR="001F0E88" w:rsidRPr="001F0E88">
        <w:rPr>
          <w:rFonts w:ascii="Arial" w:hAnsi="Arial" w:cs="Arial"/>
        </w:rPr>
        <w:t>novembre, de</w:t>
      </w:r>
      <w:r w:rsidR="001F0E88" w:rsidRPr="001F0E88">
        <w:rPr>
          <w:rFonts w:ascii="Arial" w:hAnsi="Arial" w:cs="Arial"/>
          <w:spacing w:val="-2"/>
        </w:rPr>
        <w:t xml:space="preserve"> </w:t>
      </w:r>
      <w:r w:rsidR="001F0E88" w:rsidRPr="001F0E88">
        <w:rPr>
          <w:rFonts w:ascii="Arial" w:hAnsi="Arial" w:cs="Arial"/>
        </w:rPr>
        <w:t>contractes</w:t>
      </w:r>
      <w:r w:rsidR="001F0E88" w:rsidRPr="001F0E88">
        <w:rPr>
          <w:rFonts w:ascii="Arial" w:hAnsi="Arial" w:cs="Arial"/>
          <w:spacing w:val="-3"/>
        </w:rPr>
        <w:t xml:space="preserve"> </w:t>
      </w:r>
      <w:r w:rsidR="001F0E88" w:rsidRPr="001F0E88">
        <w:rPr>
          <w:rFonts w:ascii="Arial" w:hAnsi="Arial" w:cs="Arial"/>
        </w:rPr>
        <w:t>del sector</w:t>
      </w:r>
      <w:r w:rsidR="001F0E88" w:rsidRPr="001F0E88">
        <w:rPr>
          <w:rFonts w:ascii="Arial" w:hAnsi="Arial" w:cs="Arial"/>
          <w:spacing w:val="-1"/>
        </w:rPr>
        <w:t xml:space="preserve"> </w:t>
      </w:r>
      <w:r>
        <w:rPr>
          <w:rFonts w:ascii="Arial" w:hAnsi="Arial" w:cs="Arial"/>
        </w:rPr>
        <w:t>públic</w:t>
      </w:r>
      <w:r w:rsidR="008E6983">
        <w:rPr>
          <w:rFonts w:ascii="Arial" w:hAnsi="Arial" w:cs="Arial"/>
        </w:rPr>
        <w:t>, i sempre que la naturalesa del contracte ho permeti, cal dividir en lots, no obstant, preveu la possibilitat que, de forma justificada, no es realitzi la divisió en lots com és el cas.</w:t>
      </w:r>
    </w:p>
    <w:p w:rsidR="008E6983" w:rsidRPr="00154B49" w:rsidRDefault="008E6983" w:rsidP="009F6A68">
      <w:pPr>
        <w:pStyle w:val="Textindependent"/>
        <w:spacing w:line="278" w:lineRule="auto"/>
        <w:ind w:right="3"/>
        <w:jc w:val="both"/>
        <w:rPr>
          <w:rFonts w:ascii="Arial" w:hAnsi="Arial" w:cs="Arial"/>
        </w:rPr>
      </w:pPr>
      <w:r>
        <w:rPr>
          <w:rFonts w:ascii="Arial" w:hAnsi="Arial" w:cs="Arial"/>
        </w:rPr>
        <w:t xml:space="preserve">Així doncs, </w:t>
      </w:r>
      <w:r w:rsidR="00DA60BE">
        <w:rPr>
          <w:rFonts w:ascii="Arial" w:hAnsi="Arial" w:cs="Arial"/>
        </w:rPr>
        <w:t>es tracta</w:t>
      </w:r>
      <w:r>
        <w:rPr>
          <w:rFonts w:ascii="Arial" w:hAnsi="Arial" w:cs="Arial"/>
        </w:rPr>
        <w:t xml:space="preserve"> d’un</w:t>
      </w:r>
      <w:r w:rsidR="006A6268">
        <w:rPr>
          <w:rFonts w:ascii="Arial" w:hAnsi="Arial" w:cs="Arial"/>
        </w:rPr>
        <w:t xml:space="preserve"> contracte que té per objecte el subministrament, instal·lació i formació adient al personal per poder posar en funcionament l’equip, </w:t>
      </w:r>
      <w:r w:rsidRPr="00154B49">
        <w:rPr>
          <w:rFonts w:ascii="Arial" w:hAnsi="Arial" w:cs="Arial"/>
        </w:rPr>
        <w:t xml:space="preserve">així com l’assistència tècnica, el subministrament de qualsevol component de l’equip i reparació en cas d’avaria durant </w:t>
      </w:r>
      <w:r w:rsidR="00DA60BE" w:rsidRPr="00154B49">
        <w:rPr>
          <w:rFonts w:ascii="Arial" w:hAnsi="Arial" w:cs="Arial"/>
        </w:rPr>
        <w:t>el termini establert d’acord amb la</w:t>
      </w:r>
      <w:r w:rsidRPr="00154B49">
        <w:rPr>
          <w:rFonts w:ascii="Arial" w:hAnsi="Arial" w:cs="Arial"/>
        </w:rPr>
        <w:t xml:space="preserve"> garantia legal, resulta necessari que sigui prestat pel mateix contractista. Cas contrari, podria dificultar el bon funcionament</w:t>
      </w:r>
      <w:r w:rsidR="00AE438B" w:rsidRPr="00154B49">
        <w:rPr>
          <w:rFonts w:ascii="Arial" w:hAnsi="Arial" w:cs="Arial"/>
        </w:rPr>
        <w:t xml:space="preserve"> de l’equip</w:t>
      </w:r>
      <w:r w:rsidRPr="00154B49">
        <w:rPr>
          <w:rFonts w:ascii="Arial" w:hAnsi="Arial" w:cs="Arial"/>
        </w:rPr>
        <w:t xml:space="preserve"> per insuficient formació al personal, o per manca de qualsevol component de l’equip a subministrar en cas d’averia, entre d’altres.</w:t>
      </w:r>
    </w:p>
    <w:p w:rsidR="008E6983" w:rsidRDefault="008E6983" w:rsidP="009F6A68">
      <w:pPr>
        <w:pStyle w:val="Textindependent"/>
        <w:spacing w:line="278" w:lineRule="auto"/>
        <w:ind w:right="3"/>
        <w:jc w:val="both"/>
        <w:rPr>
          <w:rFonts w:ascii="Arial" w:hAnsi="Arial" w:cs="Arial"/>
        </w:rPr>
      </w:pPr>
      <w:r w:rsidRPr="00154B49">
        <w:rPr>
          <w:rFonts w:ascii="Arial" w:hAnsi="Arial" w:cs="Arial"/>
        </w:rPr>
        <w:t>En conseqüència, aquest contracte no admet fraccionament en lots.</w:t>
      </w:r>
    </w:p>
    <w:p w:rsidR="00844DFE" w:rsidRPr="00CD53C4" w:rsidRDefault="00844DFE" w:rsidP="009F6A68">
      <w:pPr>
        <w:pStyle w:val="Textindependent"/>
        <w:spacing w:before="3"/>
        <w:ind w:right="3"/>
        <w:jc w:val="both"/>
        <w:rPr>
          <w:rFonts w:ascii="Arial" w:hAnsi="Arial" w:cs="Arial"/>
          <w:sz w:val="16"/>
        </w:rPr>
      </w:pPr>
    </w:p>
    <w:p w:rsidR="00844DFE" w:rsidRPr="001F0E88" w:rsidRDefault="00A7718A" w:rsidP="009F6A68">
      <w:pPr>
        <w:pStyle w:val="Ttol1"/>
        <w:numPr>
          <w:ilvl w:val="0"/>
          <w:numId w:val="11"/>
        </w:numPr>
        <w:tabs>
          <w:tab w:val="left" w:pos="904"/>
        </w:tabs>
        <w:ind w:right="3"/>
        <w:jc w:val="both"/>
      </w:pPr>
      <w:r>
        <w:rPr>
          <w:noProof/>
          <w:lang w:eastAsia="ca-ES"/>
        </w:rPr>
        <mc:AlternateContent>
          <mc:Choice Requires="wps">
            <w:drawing>
              <wp:anchor distT="0" distB="0" distL="0" distR="0" simplePos="0" relativeHeight="251651584" behindDoc="1" locked="0" layoutInCell="1" allowOverlap="1">
                <wp:simplePos x="0" y="0"/>
                <wp:positionH relativeFrom="page">
                  <wp:posOffset>1062355</wp:posOffset>
                </wp:positionH>
                <wp:positionV relativeFrom="paragraph">
                  <wp:posOffset>213360</wp:posOffset>
                </wp:positionV>
                <wp:extent cx="5798185" cy="6350"/>
                <wp:effectExtent l="0" t="0" r="0" b="0"/>
                <wp:wrapTopAndBottom/>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C619D" id="Rectangle 26" o:spid="_x0000_s1026" style="position:absolute;margin-left:83.65pt;margin-top:16.8pt;width:456.55pt;height:.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vgeA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" fillcolor="black" stroked="f">
                <w10:wrap type="topAndBottom" anchorx="page"/>
              </v:rect>
            </w:pict>
          </mc:Fallback>
        </mc:AlternateContent>
      </w:r>
      <w:bookmarkStart w:id="4" w:name="4._Valor_estimat_del_contracte"/>
      <w:bookmarkEnd w:id="4"/>
      <w:r w:rsidR="001F0E88" w:rsidRPr="001F0E88">
        <w:t>Valor</w:t>
      </w:r>
      <w:r w:rsidR="001F0E88" w:rsidRPr="001F0E88">
        <w:rPr>
          <w:spacing w:val="-14"/>
        </w:rPr>
        <w:t xml:space="preserve"> </w:t>
      </w:r>
      <w:r w:rsidR="001F0E88" w:rsidRPr="001F0E88">
        <w:t>estimat</w:t>
      </w:r>
      <w:r w:rsidR="001F0E88" w:rsidRPr="001F0E88">
        <w:rPr>
          <w:spacing w:val="-14"/>
        </w:rPr>
        <w:t xml:space="preserve"> </w:t>
      </w:r>
      <w:r w:rsidR="001F0E88" w:rsidRPr="001F0E88">
        <w:t>del</w:t>
      </w:r>
      <w:r w:rsidR="001F0E88" w:rsidRPr="001F0E88">
        <w:rPr>
          <w:spacing w:val="-13"/>
        </w:rPr>
        <w:t xml:space="preserve"> </w:t>
      </w:r>
      <w:r w:rsidR="001F0E88" w:rsidRPr="001F0E88">
        <w:t>contracte</w:t>
      </w:r>
    </w:p>
    <w:p w:rsidR="00844DFE" w:rsidRPr="001F0E88" w:rsidRDefault="00844DFE" w:rsidP="009F6A68">
      <w:pPr>
        <w:pStyle w:val="Textindependent"/>
        <w:ind w:right="3"/>
        <w:jc w:val="both"/>
        <w:rPr>
          <w:rFonts w:ascii="Arial" w:hAnsi="Arial" w:cs="Arial"/>
          <w:b/>
          <w:sz w:val="10"/>
        </w:rPr>
      </w:pPr>
    </w:p>
    <w:p w:rsidR="00844DFE" w:rsidRDefault="001F0E88" w:rsidP="009F6A68">
      <w:pPr>
        <w:pStyle w:val="Textindependent"/>
        <w:spacing w:before="93"/>
        <w:ind w:right="3"/>
        <w:jc w:val="both"/>
        <w:rPr>
          <w:rFonts w:ascii="Arial" w:hAnsi="Arial" w:cs="Arial"/>
        </w:rPr>
      </w:pPr>
      <w:r w:rsidRPr="001F0E88">
        <w:rPr>
          <w:rFonts w:ascii="Arial" w:hAnsi="Arial" w:cs="Arial"/>
        </w:rPr>
        <w:t>Valor</w:t>
      </w:r>
      <w:r w:rsidRPr="001F0E88">
        <w:rPr>
          <w:rFonts w:ascii="Arial" w:hAnsi="Arial" w:cs="Arial"/>
          <w:spacing w:val="-6"/>
        </w:rPr>
        <w:t xml:space="preserve"> </w:t>
      </w:r>
      <w:r w:rsidRPr="001F0E88">
        <w:rPr>
          <w:rFonts w:ascii="Arial" w:hAnsi="Arial" w:cs="Arial"/>
        </w:rPr>
        <w:t>estimat</w:t>
      </w:r>
      <w:r w:rsidRPr="001F0E88">
        <w:rPr>
          <w:rFonts w:ascii="Arial" w:hAnsi="Arial" w:cs="Arial"/>
          <w:spacing w:val="-6"/>
        </w:rPr>
        <w:t xml:space="preserve"> </w:t>
      </w:r>
      <w:r w:rsidRPr="001F0E88">
        <w:rPr>
          <w:rFonts w:ascii="Arial" w:hAnsi="Arial" w:cs="Arial"/>
        </w:rPr>
        <w:t>del</w:t>
      </w:r>
      <w:r w:rsidRPr="001F0E88">
        <w:rPr>
          <w:rFonts w:ascii="Arial" w:hAnsi="Arial" w:cs="Arial"/>
          <w:spacing w:val="-7"/>
        </w:rPr>
        <w:t xml:space="preserve"> </w:t>
      </w:r>
      <w:r w:rsidRPr="001F0E88">
        <w:rPr>
          <w:rFonts w:ascii="Arial" w:hAnsi="Arial" w:cs="Arial"/>
        </w:rPr>
        <w:t>contracte:</w:t>
      </w:r>
      <w:r w:rsidR="002B11CE">
        <w:rPr>
          <w:rFonts w:ascii="Arial" w:hAnsi="Arial" w:cs="Arial"/>
        </w:rPr>
        <w:t xml:space="preserve"> 29.55</w:t>
      </w:r>
      <w:r w:rsidR="00DD3038">
        <w:rPr>
          <w:rFonts w:ascii="Arial" w:hAnsi="Arial" w:cs="Arial"/>
        </w:rPr>
        <w:t>0,00 €</w:t>
      </w:r>
    </w:p>
    <w:p w:rsidR="00CD53C4" w:rsidRPr="00CD53C4" w:rsidRDefault="00CD53C4" w:rsidP="009F6A68">
      <w:pPr>
        <w:pStyle w:val="Textindependent"/>
        <w:spacing w:before="93"/>
        <w:ind w:right="3"/>
        <w:jc w:val="both"/>
        <w:rPr>
          <w:rFonts w:ascii="Arial" w:hAnsi="Arial" w:cs="Arial"/>
          <w:sz w:val="10"/>
        </w:rPr>
      </w:pPr>
    </w:p>
    <w:p w:rsidR="00844DFE" w:rsidRPr="00CD53C4" w:rsidRDefault="00844DFE" w:rsidP="009F6A68">
      <w:pPr>
        <w:pStyle w:val="Textindependent"/>
        <w:spacing w:before="1"/>
        <w:ind w:right="3"/>
        <w:jc w:val="both"/>
        <w:rPr>
          <w:rFonts w:ascii="Arial" w:hAnsi="Arial" w:cs="Arial"/>
          <w:sz w:val="14"/>
        </w:rPr>
      </w:pPr>
      <w:bookmarkStart w:id="5" w:name="_GoBack"/>
      <w:bookmarkEnd w:id="5"/>
    </w:p>
    <w:p w:rsidR="00D07919" w:rsidRDefault="001F0E88" w:rsidP="009F6A68">
      <w:pPr>
        <w:pStyle w:val="Textindependent"/>
        <w:ind w:right="3"/>
        <w:jc w:val="both"/>
        <w:rPr>
          <w:rFonts w:ascii="Arial" w:hAnsi="Arial" w:cs="Arial"/>
        </w:rPr>
      </w:pPr>
      <w:r w:rsidRPr="001F0E88">
        <w:rPr>
          <w:rFonts w:ascii="Arial" w:hAnsi="Arial" w:cs="Arial"/>
        </w:rPr>
        <w:t>Mètode</w:t>
      </w:r>
      <w:r w:rsidRPr="001F0E88">
        <w:rPr>
          <w:rFonts w:ascii="Arial" w:hAnsi="Arial" w:cs="Arial"/>
          <w:spacing w:val="-8"/>
        </w:rPr>
        <w:t xml:space="preserve"> </w:t>
      </w:r>
      <w:r w:rsidRPr="001F0E88">
        <w:rPr>
          <w:rFonts w:ascii="Arial" w:hAnsi="Arial" w:cs="Arial"/>
        </w:rPr>
        <w:t>de</w:t>
      </w:r>
      <w:r w:rsidRPr="001F0E88">
        <w:rPr>
          <w:rFonts w:ascii="Arial" w:hAnsi="Arial" w:cs="Arial"/>
          <w:spacing w:val="-7"/>
        </w:rPr>
        <w:t xml:space="preserve"> </w:t>
      </w:r>
      <w:r w:rsidRPr="001F0E88">
        <w:rPr>
          <w:rFonts w:ascii="Arial" w:hAnsi="Arial" w:cs="Arial"/>
        </w:rPr>
        <w:t>càlcul</w:t>
      </w:r>
      <w:r w:rsidRPr="001F0E88">
        <w:rPr>
          <w:rFonts w:ascii="Arial" w:hAnsi="Arial" w:cs="Arial"/>
          <w:spacing w:val="-8"/>
        </w:rPr>
        <w:t xml:space="preserve"> </w:t>
      </w:r>
      <w:r w:rsidRPr="001F0E88">
        <w:rPr>
          <w:rFonts w:ascii="Arial" w:hAnsi="Arial" w:cs="Arial"/>
        </w:rPr>
        <w:t>emprat:</w:t>
      </w:r>
      <w:r w:rsidR="00DD3038">
        <w:rPr>
          <w:rFonts w:ascii="Arial" w:hAnsi="Arial" w:cs="Arial"/>
        </w:rPr>
        <w:t xml:space="preserve"> </w:t>
      </w:r>
      <w:r w:rsidR="00D07919">
        <w:rPr>
          <w:rFonts w:ascii="Arial" w:hAnsi="Arial" w:cs="Arial"/>
        </w:rPr>
        <w:t>El preu s’ha establert tenint en compte diferents consultes realitzades al mercat.</w:t>
      </w:r>
    </w:p>
    <w:p w:rsidR="00DD0E8D" w:rsidRDefault="00DD0E8D" w:rsidP="009F6A68">
      <w:pPr>
        <w:pStyle w:val="Textindependent"/>
        <w:ind w:left="642" w:right="3"/>
        <w:jc w:val="both"/>
        <w:rPr>
          <w:rFonts w:ascii="Arial" w:hAnsi="Arial" w:cs="Arial"/>
        </w:rPr>
      </w:pPr>
    </w:p>
    <w:p w:rsidR="00DD0E8D" w:rsidRPr="0088286C" w:rsidRDefault="00DD0E8D" w:rsidP="009F6A68">
      <w:pPr>
        <w:pStyle w:val="Textindependent"/>
        <w:ind w:left="642" w:right="3"/>
        <w:jc w:val="both"/>
        <w:rPr>
          <w:rFonts w:ascii="Arial" w:hAnsi="Arial" w:cs="Arial"/>
        </w:rPr>
      </w:pPr>
    </w:p>
    <w:p w:rsidR="00C71AA9" w:rsidRPr="00C71AA9" w:rsidRDefault="00C71AA9" w:rsidP="009F6A68">
      <w:pPr>
        <w:pStyle w:val="Textindependent"/>
        <w:spacing w:before="9"/>
        <w:ind w:right="3"/>
        <w:jc w:val="both"/>
        <w:rPr>
          <w:rFonts w:ascii="Arial" w:hAnsi="Arial" w:cs="Arial"/>
          <w:sz w:val="2"/>
        </w:rPr>
      </w:pPr>
    </w:p>
    <w:p w:rsidR="00C71AA9" w:rsidRPr="00C71AA9" w:rsidRDefault="00C71AA9" w:rsidP="009F6A68">
      <w:pPr>
        <w:pStyle w:val="Textindependent"/>
        <w:spacing w:before="9"/>
        <w:ind w:right="3"/>
        <w:jc w:val="both"/>
        <w:rPr>
          <w:rFonts w:ascii="Arial" w:hAnsi="Arial" w:cs="Arial"/>
          <w:sz w:val="2"/>
        </w:rPr>
      </w:pPr>
    </w:p>
    <w:p w:rsidR="00844DFE" w:rsidRPr="001F0E88" w:rsidRDefault="00A7718A" w:rsidP="009F6A68">
      <w:pPr>
        <w:pStyle w:val="Ttol1"/>
        <w:numPr>
          <w:ilvl w:val="0"/>
          <w:numId w:val="11"/>
        </w:numPr>
        <w:tabs>
          <w:tab w:val="left" w:pos="904"/>
        </w:tabs>
        <w:ind w:right="3"/>
        <w:jc w:val="both"/>
      </w:pPr>
      <w:r>
        <w:rPr>
          <w:noProof/>
          <w:lang w:eastAsia="ca-ES"/>
        </w:rPr>
        <mc:AlternateContent>
          <mc:Choice Requires="wps">
            <w:drawing>
              <wp:anchor distT="0" distB="0" distL="0" distR="0" simplePos="0" relativeHeight="251652608" behindDoc="1" locked="0" layoutInCell="1" allowOverlap="1">
                <wp:simplePos x="0" y="0"/>
                <wp:positionH relativeFrom="page">
                  <wp:posOffset>1089660</wp:posOffset>
                </wp:positionH>
                <wp:positionV relativeFrom="paragraph">
                  <wp:posOffset>180975</wp:posOffset>
                </wp:positionV>
                <wp:extent cx="5798185" cy="6350"/>
                <wp:effectExtent l="0" t="0" r="0" b="0"/>
                <wp:wrapTopAndBottom/>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5E15D" id="Rectangle 25" o:spid="_x0000_s1026" style="position:absolute;margin-left:85.8pt;margin-top:14.25pt;width:456.55pt;height:.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" fillcolor="black" stroked="f">
                <w10:wrap type="topAndBottom" anchorx="page"/>
              </v:rect>
            </w:pict>
          </mc:Fallback>
        </mc:AlternateContent>
      </w:r>
      <w:bookmarkStart w:id="6" w:name="5._Pressupost_base_de_licitació"/>
      <w:bookmarkEnd w:id="6"/>
      <w:r w:rsidR="001F0E88" w:rsidRPr="001F0E88">
        <w:t>Pressupost</w:t>
      </w:r>
      <w:r w:rsidR="001F0E88" w:rsidRPr="001F0E88">
        <w:rPr>
          <w:spacing w:val="-11"/>
        </w:rPr>
        <w:t xml:space="preserve"> </w:t>
      </w:r>
      <w:r w:rsidR="001F0E88" w:rsidRPr="001F0E88">
        <w:t>base</w:t>
      </w:r>
      <w:r w:rsidR="001F0E88" w:rsidRPr="001F0E88">
        <w:rPr>
          <w:spacing w:val="-12"/>
        </w:rPr>
        <w:t xml:space="preserve"> </w:t>
      </w:r>
      <w:r w:rsidR="001F0E88" w:rsidRPr="001F0E88">
        <w:t>de</w:t>
      </w:r>
      <w:r w:rsidR="001F0E88" w:rsidRPr="001F0E88">
        <w:rPr>
          <w:spacing w:val="-15"/>
        </w:rPr>
        <w:t xml:space="preserve"> </w:t>
      </w:r>
      <w:r w:rsidR="001F0E88" w:rsidRPr="001F0E88">
        <w:t>licitació</w:t>
      </w:r>
    </w:p>
    <w:p w:rsidR="00C71AA9" w:rsidRDefault="00C71AA9" w:rsidP="009F6A68">
      <w:pPr>
        <w:ind w:right="3"/>
        <w:jc w:val="both"/>
      </w:pPr>
    </w:p>
    <w:p w:rsidR="00C71AA9" w:rsidRDefault="00C71AA9" w:rsidP="009F6A68">
      <w:pPr>
        <w:ind w:right="3"/>
        <w:jc w:val="both"/>
      </w:pPr>
    </w:p>
    <w:tbl>
      <w:tblPr>
        <w:tblStyle w:val="TableGrid"/>
        <w:tblpPr w:leftFromText="141" w:rightFromText="141" w:vertAnchor="text" w:horzAnchor="page" w:tblpX="2949" w:tblpYSpec="center"/>
        <w:tblW w:w="6131" w:type="dxa"/>
        <w:tblInd w:w="0" w:type="dxa"/>
        <w:tblCellMar>
          <w:top w:w="48" w:type="dxa"/>
          <w:left w:w="106" w:type="dxa"/>
          <w:right w:w="58" w:type="dxa"/>
        </w:tblCellMar>
        <w:tblLook w:val="04A0" w:firstRow="1" w:lastRow="0" w:firstColumn="1" w:lastColumn="0" w:noHBand="0" w:noVBand="1"/>
      </w:tblPr>
      <w:tblGrid>
        <w:gridCol w:w="4288"/>
        <w:gridCol w:w="1843"/>
      </w:tblGrid>
      <w:tr w:rsidR="00275815" w:rsidTr="00275815">
        <w:trPr>
          <w:trHeight w:val="397"/>
        </w:trPr>
        <w:tc>
          <w:tcPr>
            <w:tcW w:w="4288" w:type="dxa"/>
            <w:tcBorders>
              <w:top w:val="single" w:sz="4" w:space="0" w:color="000000"/>
              <w:left w:val="single" w:sz="4" w:space="0" w:color="000000"/>
              <w:bottom w:val="single" w:sz="4" w:space="0" w:color="000000"/>
              <w:right w:val="single" w:sz="4" w:space="0" w:color="000000"/>
            </w:tcBorders>
            <w:vAlign w:val="center"/>
          </w:tcPr>
          <w:p w:rsidR="00275815" w:rsidRPr="00275815" w:rsidRDefault="00275815" w:rsidP="009F6A68">
            <w:pPr>
              <w:ind w:right="3"/>
              <w:jc w:val="center"/>
              <w:rPr>
                <w:b/>
              </w:rPr>
            </w:pPr>
            <w:r w:rsidRPr="00275815">
              <w:rPr>
                <w:b/>
              </w:rPr>
              <w:t>Concepte</w:t>
            </w:r>
          </w:p>
        </w:tc>
        <w:tc>
          <w:tcPr>
            <w:tcW w:w="1843" w:type="dxa"/>
            <w:tcBorders>
              <w:top w:val="single" w:sz="4" w:space="0" w:color="000000"/>
              <w:left w:val="single" w:sz="4" w:space="0" w:color="000000"/>
              <w:bottom w:val="single" w:sz="4" w:space="0" w:color="000000"/>
              <w:right w:val="single" w:sz="4" w:space="0" w:color="000000"/>
            </w:tcBorders>
            <w:vAlign w:val="center"/>
          </w:tcPr>
          <w:p w:rsidR="00275815" w:rsidRPr="00275815" w:rsidRDefault="00275815" w:rsidP="009F6A68">
            <w:pPr>
              <w:ind w:right="3"/>
              <w:jc w:val="center"/>
              <w:rPr>
                <w:b/>
              </w:rPr>
            </w:pPr>
            <w:r w:rsidRPr="00275815">
              <w:rPr>
                <w:b/>
              </w:rPr>
              <w:t>Import (€)</w:t>
            </w:r>
          </w:p>
        </w:tc>
      </w:tr>
      <w:tr w:rsidR="00275815" w:rsidTr="00275815">
        <w:trPr>
          <w:trHeight w:val="397"/>
        </w:trPr>
        <w:tc>
          <w:tcPr>
            <w:tcW w:w="4288" w:type="dxa"/>
            <w:tcBorders>
              <w:top w:val="single" w:sz="4" w:space="0" w:color="000000"/>
              <w:left w:val="single" w:sz="4" w:space="0" w:color="000000"/>
              <w:bottom w:val="single" w:sz="4" w:space="0" w:color="000000"/>
              <w:right w:val="single" w:sz="4" w:space="0" w:color="000000"/>
            </w:tcBorders>
          </w:tcPr>
          <w:p w:rsidR="00275815" w:rsidRPr="00275815" w:rsidRDefault="00275815" w:rsidP="009F6A68">
            <w:pPr>
              <w:ind w:right="3"/>
            </w:pPr>
            <w:r w:rsidRPr="00275815">
              <w:t xml:space="preserve">Subministrament i instal·lació de l’equip </w:t>
            </w:r>
          </w:p>
        </w:tc>
        <w:tc>
          <w:tcPr>
            <w:tcW w:w="1843" w:type="dxa"/>
            <w:tcBorders>
              <w:top w:val="single" w:sz="4" w:space="0" w:color="000000"/>
              <w:left w:val="single" w:sz="4" w:space="0" w:color="000000"/>
              <w:bottom w:val="single" w:sz="4" w:space="0" w:color="000000"/>
              <w:right w:val="single" w:sz="4" w:space="0" w:color="000000"/>
            </w:tcBorders>
            <w:vAlign w:val="center"/>
          </w:tcPr>
          <w:p w:rsidR="00275815" w:rsidRPr="00275815" w:rsidRDefault="002B11CE" w:rsidP="002B11CE">
            <w:pPr>
              <w:ind w:right="3"/>
              <w:jc w:val="right"/>
            </w:pPr>
            <w:r>
              <w:t>29.55</w:t>
            </w:r>
            <w:r w:rsidR="00275815" w:rsidRPr="00275815">
              <w:t xml:space="preserve">0,00 </w:t>
            </w:r>
          </w:p>
        </w:tc>
      </w:tr>
      <w:tr w:rsidR="00275815" w:rsidTr="00275815">
        <w:trPr>
          <w:trHeight w:val="397"/>
        </w:trPr>
        <w:tc>
          <w:tcPr>
            <w:tcW w:w="4288" w:type="dxa"/>
            <w:tcBorders>
              <w:top w:val="single" w:sz="4" w:space="0" w:color="000000"/>
              <w:left w:val="single" w:sz="4" w:space="0" w:color="000000"/>
              <w:bottom w:val="single" w:sz="4" w:space="0" w:color="000000"/>
              <w:right w:val="single" w:sz="4" w:space="0" w:color="000000"/>
            </w:tcBorders>
          </w:tcPr>
          <w:p w:rsidR="00275815" w:rsidRPr="00275815" w:rsidRDefault="00275815" w:rsidP="009F6A68">
            <w:pPr>
              <w:ind w:right="3"/>
            </w:pPr>
            <w:r w:rsidRPr="00275815">
              <w:t xml:space="preserve">Impost (IVA 21%) </w:t>
            </w:r>
          </w:p>
        </w:tc>
        <w:tc>
          <w:tcPr>
            <w:tcW w:w="1843" w:type="dxa"/>
            <w:tcBorders>
              <w:top w:val="single" w:sz="4" w:space="0" w:color="000000"/>
              <w:left w:val="single" w:sz="4" w:space="0" w:color="000000"/>
              <w:bottom w:val="single" w:sz="4" w:space="0" w:color="000000"/>
              <w:right w:val="single" w:sz="4" w:space="0" w:color="000000"/>
            </w:tcBorders>
            <w:vAlign w:val="center"/>
          </w:tcPr>
          <w:p w:rsidR="00275815" w:rsidRPr="00275815" w:rsidRDefault="002B11CE" w:rsidP="002B11CE">
            <w:pPr>
              <w:ind w:right="3"/>
              <w:jc w:val="right"/>
            </w:pPr>
            <w:r>
              <w:t>6.20</w:t>
            </w:r>
            <w:r w:rsidR="00275815" w:rsidRPr="00275815">
              <w:t>0,</w:t>
            </w:r>
            <w:r>
              <w:t>5</w:t>
            </w:r>
            <w:r w:rsidR="00275815" w:rsidRPr="00275815">
              <w:t xml:space="preserve">0 </w:t>
            </w:r>
          </w:p>
        </w:tc>
      </w:tr>
      <w:tr w:rsidR="00275815" w:rsidTr="00275815">
        <w:trPr>
          <w:trHeight w:val="397"/>
        </w:trPr>
        <w:tc>
          <w:tcPr>
            <w:tcW w:w="4288" w:type="dxa"/>
            <w:tcBorders>
              <w:top w:val="single" w:sz="4" w:space="0" w:color="000000"/>
              <w:left w:val="single" w:sz="4" w:space="0" w:color="000000"/>
              <w:bottom w:val="single" w:sz="4" w:space="0" w:color="000000"/>
              <w:right w:val="single" w:sz="4" w:space="0" w:color="000000"/>
            </w:tcBorders>
          </w:tcPr>
          <w:p w:rsidR="00275815" w:rsidRPr="00275815" w:rsidRDefault="00275815" w:rsidP="009F6A68">
            <w:pPr>
              <w:ind w:right="3"/>
              <w:rPr>
                <w:b/>
              </w:rPr>
            </w:pPr>
            <w:r w:rsidRPr="00275815">
              <w:rPr>
                <w:b/>
              </w:rPr>
              <w:t xml:space="preserve">Pressupost base de licitació </w:t>
            </w:r>
          </w:p>
        </w:tc>
        <w:tc>
          <w:tcPr>
            <w:tcW w:w="1843" w:type="dxa"/>
            <w:tcBorders>
              <w:top w:val="single" w:sz="4" w:space="0" w:color="000000"/>
              <w:left w:val="single" w:sz="4" w:space="0" w:color="000000"/>
              <w:bottom w:val="single" w:sz="4" w:space="0" w:color="000000"/>
              <w:right w:val="single" w:sz="4" w:space="0" w:color="000000"/>
            </w:tcBorders>
            <w:vAlign w:val="center"/>
          </w:tcPr>
          <w:p w:rsidR="00275815" w:rsidRPr="00275815" w:rsidRDefault="002B11CE" w:rsidP="002B11CE">
            <w:pPr>
              <w:ind w:right="3"/>
              <w:jc w:val="right"/>
              <w:rPr>
                <w:b/>
              </w:rPr>
            </w:pPr>
            <w:r>
              <w:rPr>
                <w:b/>
              </w:rPr>
              <w:t>35.755</w:t>
            </w:r>
            <w:r w:rsidR="00275815" w:rsidRPr="00275815">
              <w:rPr>
                <w:b/>
              </w:rPr>
              <w:t>,</w:t>
            </w:r>
            <w:r>
              <w:rPr>
                <w:b/>
              </w:rPr>
              <w:t>5</w:t>
            </w:r>
            <w:r w:rsidR="00275815" w:rsidRPr="00275815">
              <w:rPr>
                <w:b/>
              </w:rPr>
              <w:t xml:space="preserve">0 </w:t>
            </w:r>
          </w:p>
        </w:tc>
      </w:tr>
    </w:tbl>
    <w:p w:rsidR="00D84710" w:rsidRDefault="00D84710" w:rsidP="009F6A68">
      <w:pPr>
        <w:spacing w:before="240"/>
        <w:ind w:left="2" w:right="3"/>
      </w:pPr>
    </w:p>
    <w:p w:rsidR="00275815" w:rsidRDefault="00275815" w:rsidP="009F6A68">
      <w:pPr>
        <w:ind w:right="3"/>
      </w:pPr>
    </w:p>
    <w:p w:rsidR="00275815" w:rsidRDefault="00275815" w:rsidP="009F6A68">
      <w:pPr>
        <w:ind w:right="3"/>
      </w:pPr>
    </w:p>
    <w:p w:rsidR="00275815" w:rsidRDefault="00275815" w:rsidP="009F6A68">
      <w:pPr>
        <w:ind w:right="3"/>
      </w:pPr>
    </w:p>
    <w:p w:rsidR="00275815" w:rsidRDefault="00275815" w:rsidP="009F6A68">
      <w:pPr>
        <w:ind w:right="3"/>
      </w:pPr>
    </w:p>
    <w:p w:rsidR="00275815" w:rsidRDefault="00275815" w:rsidP="009F6A68">
      <w:pPr>
        <w:ind w:right="3"/>
      </w:pPr>
    </w:p>
    <w:p w:rsidR="00275815" w:rsidRDefault="00275815" w:rsidP="009F6A68">
      <w:pPr>
        <w:ind w:right="3"/>
      </w:pPr>
    </w:p>
    <w:p w:rsidR="00275815" w:rsidRPr="00CD53C4" w:rsidRDefault="00275815" w:rsidP="009F6A68">
      <w:pPr>
        <w:ind w:right="3"/>
        <w:rPr>
          <w:sz w:val="18"/>
        </w:rPr>
      </w:pPr>
    </w:p>
    <w:p w:rsidR="00844DFE" w:rsidRPr="001F0E88" w:rsidRDefault="00A7718A" w:rsidP="009F6A68">
      <w:pPr>
        <w:pStyle w:val="Ttol1"/>
        <w:numPr>
          <w:ilvl w:val="0"/>
          <w:numId w:val="11"/>
        </w:numPr>
        <w:tabs>
          <w:tab w:val="left" w:pos="911"/>
        </w:tabs>
        <w:spacing w:before="121"/>
        <w:ind w:right="3"/>
        <w:jc w:val="both"/>
      </w:pPr>
      <w:r>
        <w:rPr>
          <w:noProof/>
          <w:lang w:eastAsia="ca-ES"/>
        </w:rPr>
        <mc:AlternateContent>
          <mc:Choice Requires="wps">
            <w:drawing>
              <wp:anchor distT="0" distB="0" distL="0" distR="0" simplePos="0" relativeHeight="251653632" behindDoc="1" locked="0" layoutInCell="1" allowOverlap="1">
                <wp:simplePos x="0" y="0"/>
                <wp:positionH relativeFrom="page">
                  <wp:posOffset>1062355</wp:posOffset>
                </wp:positionH>
                <wp:positionV relativeFrom="paragraph">
                  <wp:posOffset>291465</wp:posOffset>
                </wp:positionV>
                <wp:extent cx="5798185" cy="6350"/>
                <wp:effectExtent l="0" t="0" r="0" b="0"/>
                <wp:wrapTopAndBottom/>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DF775" id="Rectangle 24" o:spid="_x0000_s1026" style="position:absolute;margin-left:83.65pt;margin-top:22.95pt;width:456.55pt;height:.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mPeA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" fillcolor="black" stroked="f">
                <w10:wrap type="topAndBottom" anchorx="page"/>
              </v:rect>
            </w:pict>
          </mc:Fallback>
        </mc:AlternateContent>
      </w:r>
      <w:bookmarkStart w:id="7" w:name="6._Preu"/>
      <w:bookmarkEnd w:id="7"/>
      <w:r w:rsidR="001F0E88" w:rsidRPr="001F0E88">
        <w:t>Preu</w:t>
      </w:r>
    </w:p>
    <w:p w:rsidR="00844DFE" w:rsidRPr="001F0E88" w:rsidRDefault="00844DFE" w:rsidP="009F6A68">
      <w:pPr>
        <w:pStyle w:val="Textindependent"/>
        <w:ind w:right="3"/>
        <w:jc w:val="both"/>
        <w:rPr>
          <w:rFonts w:ascii="Arial" w:hAnsi="Arial" w:cs="Arial"/>
          <w:b/>
          <w:sz w:val="10"/>
        </w:rPr>
      </w:pPr>
    </w:p>
    <w:p w:rsidR="00844DFE" w:rsidRPr="001F0E88" w:rsidRDefault="001F0E88" w:rsidP="009F6A68">
      <w:pPr>
        <w:spacing w:line="360" w:lineRule="auto"/>
        <w:ind w:right="3"/>
      </w:pPr>
      <w:r w:rsidRPr="001F0E88">
        <w:t>El</w:t>
      </w:r>
      <w:r w:rsidRPr="001F0E88">
        <w:rPr>
          <w:spacing w:val="-7"/>
        </w:rPr>
        <w:t xml:space="preserve"> </w:t>
      </w:r>
      <w:r w:rsidRPr="001F0E88">
        <w:t>sistema</w:t>
      </w:r>
      <w:r w:rsidRPr="001F0E88">
        <w:rPr>
          <w:spacing w:val="-10"/>
        </w:rPr>
        <w:t xml:space="preserve"> </w:t>
      </w:r>
      <w:r w:rsidRPr="001F0E88">
        <w:t>de</w:t>
      </w:r>
      <w:r w:rsidRPr="001F0E88">
        <w:rPr>
          <w:spacing w:val="-5"/>
        </w:rPr>
        <w:t xml:space="preserve"> </w:t>
      </w:r>
      <w:r w:rsidRPr="001F0E88">
        <w:t>determinació</w:t>
      </w:r>
      <w:r w:rsidRPr="001F0E88">
        <w:rPr>
          <w:spacing w:val="-5"/>
        </w:rPr>
        <w:t xml:space="preserve"> </w:t>
      </w:r>
      <w:r w:rsidRPr="001F0E88">
        <w:t>del</w:t>
      </w:r>
      <w:r w:rsidRPr="001F0E88">
        <w:rPr>
          <w:spacing w:val="-6"/>
        </w:rPr>
        <w:t xml:space="preserve"> </w:t>
      </w:r>
      <w:r w:rsidRPr="001F0E88">
        <w:t>preu</w:t>
      </w:r>
      <w:r w:rsidRPr="001F0E88">
        <w:rPr>
          <w:spacing w:val="-10"/>
        </w:rPr>
        <w:t xml:space="preserve"> </w:t>
      </w:r>
      <w:r w:rsidRPr="001F0E88">
        <w:t>és:</w:t>
      </w:r>
      <w:r w:rsidRPr="001F0E88">
        <w:rPr>
          <w:spacing w:val="-58"/>
        </w:rPr>
        <w:t xml:space="preserve"> </w:t>
      </w:r>
    </w:p>
    <w:p w:rsidR="00844DFE" w:rsidRPr="001F0E88" w:rsidRDefault="001F0E88" w:rsidP="009F6A68">
      <w:pPr>
        <w:pStyle w:val="Pargrafdellista"/>
        <w:numPr>
          <w:ilvl w:val="0"/>
          <w:numId w:val="10"/>
        </w:numPr>
        <w:tabs>
          <w:tab w:val="left" w:pos="1001"/>
          <w:tab w:val="left" w:pos="1002"/>
        </w:tabs>
        <w:spacing w:before="1" w:line="360" w:lineRule="auto"/>
        <w:ind w:left="1002" w:right="3" w:hanging="360"/>
        <w:jc w:val="both"/>
        <w:rPr>
          <w:rFonts w:ascii="Arial" w:hAnsi="Arial" w:cs="Arial"/>
        </w:rPr>
      </w:pPr>
      <w:r w:rsidRPr="001F0E88">
        <w:rPr>
          <w:rFonts w:ascii="Arial" w:hAnsi="Arial" w:cs="Arial"/>
        </w:rPr>
        <w:t>A tant</w:t>
      </w:r>
      <w:r w:rsidRPr="001F0E88">
        <w:rPr>
          <w:rFonts w:ascii="Arial" w:hAnsi="Arial" w:cs="Arial"/>
          <w:spacing w:val="-1"/>
        </w:rPr>
        <w:t xml:space="preserve"> </w:t>
      </w:r>
      <w:r w:rsidRPr="001F0E88">
        <w:rPr>
          <w:rFonts w:ascii="Arial" w:hAnsi="Arial" w:cs="Arial"/>
        </w:rPr>
        <w:t>alçat</w:t>
      </w:r>
    </w:p>
    <w:p w:rsidR="00844DFE" w:rsidRPr="00C71AA9" w:rsidRDefault="001F0E88" w:rsidP="009F6A68">
      <w:pPr>
        <w:spacing w:line="360" w:lineRule="auto"/>
        <w:ind w:right="3"/>
        <w:jc w:val="both"/>
      </w:pPr>
      <w:r w:rsidRPr="00C71AA9">
        <w:t>Revisió de preus:</w:t>
      </w:r>
    </w:p>
    <w:p w:rsidR="00844DFE" w:rsidRPr="00CD53C4" w:rsidRDefault="001F0E88" w:rsidP="009F6A68">
      <w:pPr>
        <w:pStyle w:val="Pargrafdellista"/>
        <w:numPr>
          <w:ilvl w:val="0"/>
          <w:numId w:val="10"/>
        </w:numPr>
        <w:tabs>
          <w:tab w:val="left" w:pos="993"/>
        </w:tabs>
        <w:spacing w:line="360" w:lineRule="auto"/>
        <w:ind w:left="1350" w:right="3"/>
        <w:jc w:val="both"/>
        <w:rPr>
          <w:rFonts w:ascii="Arial" w:hAnsi="Arial" w:cs="Arial"/>
        </w:rPr>
      </w:pPr>
      <w:r w:rsidRPr="00085D91">
        <w:rPr>
          <w:rFonts w:ascii="Arial" w:hAnsi="Arial" w:cs="Arial"/>
        </w:rPr>
        <w:t>NO</w:t>
      </w:r>
    </w:p>
    <w:p w:rsidR="00085D91" w:rsidRPr="001F0E88" w:rsidRDefault="00085D91" w:rsidP="009F6A68">
      <w:pPr>
        <w:pStyle w:val="Ttol1"/>
        <w:numPr>
          <w:ilvl w:val="0"/>
          <w:numId w:val="11"/>
        </w:numPr>
        <w:tabs>
          <w:tab w:val="left" w:pos="911"/>
        </w:tabs>
        <w:spacing w:before="121"/>
        <w:ind w:right="3"/>
        <w:jc w:val="both"/>
      </w:pPr>
      <w:r w:rsidRPr="001F0E88">
        <w:rPr>
          <w:noProof/>
          <w:lang w:eastAsia="ca-ES"/>
        </w:rPr>
        <mc:AlternateContent>
          <mc:Choice Requires="wps">
            <w:drawing>
              <wp:anchor distT="0" distB="0" distL="0" distR="0" simplePos="0" relativeHeight="251648512" behindDoc="1" locked="0" layoutInCell="1" allowOverlap="1">
                <wp:simplePos x="0" y="0"/>
                <wp:positionH relativeFrom="page">
                  <wp:posOffset>1062355</wp:posOffset>
                </wp:positionH>
                <wp:positionV relativeFrom="paragraph">
                  <wp:posOffset>291465</wp:posOffset>
                </wp:positionV>
                <wp:extent cx="5798185" cy="635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CB34" id="Rectangle 9" o:spid="_x0000_s1026" style="position:absolute;margin-left:83.65pt;margin-top:22.95pt;width:456.55pt;height:.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47dgIAAPk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" fillcolor="black" stroked="f">
                <w10:wrap type="topAndBottom" anchorx="page"/>
              </v:rect>
            </w:pict>
          </mc:Fallback>
        </mc:AlternateContent>
      </w:r>
      <w:r>
        <w:t>Existència de crèdit</w:t>
      </w:r>
    </w:p>
    <w:p w:rsidR="00085D91" w:rsidRDefault="00085D91" w:rsidP="009F6A68">
      <w:pPr>
        <w:tabs>
          <w:tab w:val="left" w:pos="1349"/>
          <w:tab w:val="left" w:pos="1350"/>
        </w:tabs>
        <w:ind w:left="641" w:right="3"/>
        <w:jc w:val="both"/>
        <w:rPr>
          <w:rFonts w:ascii="Arial" w:hAnsi="Arial" w:cs="Arial"/>
        </w:rPr>
      </w:pPr>
    </w:p>
    <w:p w:rsidR="00085D91" w:rsidRPr="00785E3F" w:rsidRDefault="00085D91" w:rsidP="009F6A68">
      <w:pPr>
        <w:tabs>
          <w:tab w:val="left" w:pos="1349"/>
          <w:tab w:val="left" w:pos="1350"/>
        </w:tabs>
        <w:ind w:right="3"/>
        <w:jc w:val="both"/>
        <w:rPr>
          <w:rFonts w:ascii="Arial" w:hAnsi="Arial" w:cs="Arial"/>
        </w:rPr>
      </w:pPr>
      <w:r>
        <w:rPr>
          <w:rFonts w:ascii="Arial" w:hAnsi="Arial" w:cs="Arial"/>
        </w:rPr>
        <w:t xml:space="preserve">Partida pressupostària: 6130 </w:t>
      </w:r>
      <w:r w:rsidRPr="00085D91">
        <w:rPr>
          <w:rFonts w:ascii="Arial" w:eastAsiaTheme="minorHAnsi" w:hAnsi="Arial" w:cs="Arial"/>
        </w:rPr>
        <w:t>D/620000100/6120/0000</w:t>
      </w:r>
      <w:r w:rsidR="000F600E">
        <w:rPr>
          <w:rFonts w:ascii="Arial" w:eastAsiaTheme="minorHAnsi" w:hAnsi="Arial" w:cs="Arial"/>
        </w:rPr>
        <w:t xml:space="preserve"> </w:t>
      </w:r>
      <w:r w:rsidR="000F600E">
        <w:rPr>
          <w:rFonts w:ascii="Arial" w:eastAsiaTheme="minorHAnsi" w:hAnsi="Arial" w:cs="Arial"/>
          <w:i/>
        </w:rPr>
        <w:t>“Inversions en maquinària i utillatge”</w:t>
      </w:r>
    </w:p>
    <w:p w:rsidR="00085D91" w:rsidRPr="001F0E88" w:rsidRDefault="00085D91" w:rsidP="009F6A68">
      <w:pPr>
        <w:pStyle w:val="Textindependent"/>
        <w:spacing w:before="2"/>
        <w:ind w:right="3"/>
        <w:jc w:val="both"/>
        <w:rPr>
          <w:rFonts w:ascii="Arial" w:hAnsi="Arial" w:cs="Arial"/>
          <w:b/>
          <w:sz w:val="35"/>
        </w:rPr>
      </w:pPr>
    </w:p>
    <w:p w:rsidR="00844DFE" w:rsidRPr="001F0E88" w:rsidRDefault="00A7718A" w:rsidP="009F6A68">
      <w:pPr>
        <w:pStyle w:val="Ttol1"/>
        <w:numPr>
          <w:ilvl w:val="0"/>
          <w:numId w:val="11"/>
        </w:numPr>
        <w:tabs>
          <w:tab w:val="left" w:pos="904"/>
        </w:tabs>
        <w:ind w:right="3"/>
        <w:jc w:val="both"/>
      </w:pPr>
      <w:r>
        <w:rPr>
          <w:noProof/>
          <w:lang w:eastAsia="ca-ES"/>
        </w:rPr>
        <mc:AlternateContent>
          <mc:Choice Requires="wps">
            <w:drawing>
              <wp:anchor distT="0" distB="0" distL="0" distR="0" simplePos="0" relativeHeight="251654656" behindDoc="1" locked="0" layoutInCell="1" allowOverlap="1">
                <wp:simplePos x="0" y="0"/>
                <wp:positionH relativeFrom="page">
                  <wp:posOffset>1062355</wp:posOffset>
                </wp:positionH>
                <wp:positionV relativeFrom="paragraph">
                  <wp:posOffset>213360</wp:posOffset>
                </wp:positionV>
                <wp:extent cx="5798185" cy="6350"/>
                <wp:effectExtent l="0" t="0" r="0" b="0"/>
                <wp:wrapTopAndBottom/>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0408E" id="Rectangle 23" o:spid="_x0000_s1026" style="position:absolute;margin-left:83.65pt;margin-top:16.8pt;width:456.55pt;height:.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NB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" fillcolor="black" stroked="f">
                <w10:wrap type="topAndBottom" anchorx="page"/>
              </v:rect>
            </w:pict>
          </mc:Fallback>
        </mc:AlternateContent>
      </w:r>
      <w:bookmarkStart w:id="8" w:name="7._Vigència_del_contracte"/>
      <w:bookmarkEnd w:id="8"/>
      <w:r w:rsidR="001F0E88" w:rsidRPr="001F0E88">
        <w:t>Vigència</w:t>
      </w:r>
      <w:r w:rsidR="001F0E88" w:rsidRPr="001F0E88">
        <w:rPr>
          <w:spacing w:val="-16"/>
        </w:rPr>
        <w:t xml:space="preserve"> </w:t>
      </w:r>
      <w:r w:rsidR="001F0E88" w:rsidRPr="001F0E88">
        <w:t>del</w:t>
      </w:r>
      <w:r w:rsidR="001F0E88" w:rsidRPr="001F0E88">
        <w:rPr>
          <w:spacing w:val="-16"/>
        </w:rPr>
        <w:t xml:space="preserve"> </w:t>
      </w:r>
      <w:r w:rsidR="001F0E88" w:rsidRPr="001F0E88">
        <w:t>contracte</w:t>
      </w:r>
    </w:p>
    <w:p w:rsidR="00844DFE" w:rsidRPr="001F0E88" w:rsidRDefault="00844DFE" w:rsidP="009F6A68">
      <w:pPr>
        <w:pStyle w:val="Textindependent"/>
        <w:ind w:right="3"/>
        <w:jc w:val="both"/>
        <w:rPr>
          <w:rFonts w:ascii="Arial" w:hAnsi="Arial" w:cs="Arial"/>
          <w:b/>
          <w:sz w:val="10"/>
        </w:rPr>
      </w:pPr>
    </w:p>
    <w:p w:rsidR="00844DFE" w:rsidRPr="001F0E88" w:rsidRDefault="008715B0" w:rsidP="009F6A68">
      <w:pPr>
        <w:pStyle w:val="Textindependent"/>
        <w:spacing w:before="93"/>
        <w:ind w:right="3"/>
        <w:jc w:val="both"/>
        <w:rPr>
          <w:rFonts w:ascii="Arial" w:hAnsi="Arial" w:cs="Arial"/>
        </w:rPr>
      </w:pPr>
      <w:r>
        <w:rPr>
          <w:rFonts w:ascii="Arial" w:hAnsi="Arial" w:cs="Arial"/>
        </w:rPr>
        <w:t xml:space="preserve">Termini </w:t>
      </w:r>
      <w:r w:rsidR="00AE438B">
        <w:rPr>
          <w:rFonts w:ascii="Arial" w:hAnsi="Arial" w:cs="Arial"/>
        </w:rPr>
        <w:t xml:space="preserve">de la </w:t>
      </w:r>
      <w:r w:rsidR="00785E3F">
        <w:rPr>
          <w:rFonts w:ascii="Arial" w:hAnsi="Arial" w:cs="Arial"/>
        </w:rPr>
        <w:t>durada del contracte i execució del subministrament</w:t>
      </w:r>
      <w:r w:rsidR="001F0E88" w:rsidRPr="001F0E88">
        <w:rPr>
          <w:rFonts w:ascii="Arial" w:hAnsi="Arial" w:cs="Arial"/>
        </w:rPr>
        <w:t>:</w:t>
      </w:r>
      <w:r w:rsidR="00085D91">
        <w:rPr>
          <w:rFonts w:ascii="Arial" w:hAnsi="Arial" w:cs="Arial"/>
        </w:rPr>
        <w:t xml:space="preserve"> </w:t>
      </w:r>
      <w:r>
        <w:rPr>
          <w:rFonts w:ascii="Arial" w:hAnsi="Arial" w:cs="Arial"/>
        </w:rPr>
        <w:t xml:space="preserve">des de la data de la seva adjudicació i fins </w:t>
      </w:r>
      <w:r w:rsidR="00480491">
        <w:rPr>
          <w:rFonts w:ascii="Arial" w:hAnsi="Arial" w:cs="Arial"/>
        </w:rPr>
        <w:t>el 30</w:t>
      </w:r>
      <w:r w:rsidR="00085D91">
        <w:rPr>
          <w:rFonts w:ascii="Arial" w:hAnsi="Arial" w:cs="Arial"/>
        </w:rPr>
        <w:t xml:space="preserve"> de</w:t>
      </w:r>
      <w:r w:rsidR="00480491">
        <w:rPr>
          <w:rFonts w:ascii="Arial" w:hAnsi="Arial" w:cs="Arial"/>
        </w:rPr>
        <w:t xml:space="preserve"> setembre del 2024.</w:t>
      </w:r>
    </w:p>
    <w:p w:rsidR="00844DFE" w:rsidRPr="001F0E88" w:rsidRDefault="00844DFE" w:rsidP="009F6A68">
      <w:pPr>
        <w:pStyle w:val="Textindependent"/>
        <w:spacing w:before="4"/>
        <w:ind w:right="3"/>
        <w:jc w:val="both"/>
        <w:rPr>
          <w:rFonts w:ascii="Arial" w:hAnsi="Arial" w:cs="Arial"/>
          <w:sz w:val="24"/>
        </w:rPr>
      </w:pPr>
    </w:p>
    <w:p w:rsidR="00785E3F" w:rsidRPr="001F0E88" w:rsidRDefault="001F0E88" w:rsidP="009F6A68">
      <w:pPr>
        <w:pStyle w:val="Textindependent"/>
        <w:ind w:right="3"/>
        <w:jc w:val="both"/>
        <w:rPr>
          <w:rFonts w:ascii="Arial" w:hAnsi="Arial" w:cs="Arial"/>
        </w:rPr>
      </w:pPr>
      <w:r w:rsidRPr="001F0E88">
        <w:rPr>
          <w:rFonts w:ascii="Arial" w:hAnsi="Arial" w:cs="Arial"/>
        </w:rPr>
        <w:t>Pròrrogues:</w:t>
      </w:r>
      <w:r w:rsidR="00085D91">
        <w:rPr>
          <w:rFonts w:ascii="Arial" w:hAnsi="Arial" w:cs="Arial"/>
        </w:rPr>
        <w:t xml:space="preserve"> No procedeixen</w:t>
      </w:r>
    </w:p>
    <w:p w:rsidR="00C71AA9" w:rsidRPr="001F0E88" w:rsidRDefault="00C71AA9" w:rsidP="009F6A68">
      <w:pPr>
        <w:pStyle w:val="Textindependent"/>
        <w:spacing w:before="2"/>
        <w:ind w:right="3"/>
        <w:jc w:val="both"/>
        <w:rPr>
          <w:rFonts w:ascii="Arial" w:hAnsi="Arial" w:cs="Arial"/>
          <w:sz w:val="35"/>
        </w:rPr>
      </w:pPr>
    </w:p>
    <w:p w:rsidR="00844DFE" w:rsidRPr="001F0E88" w:rsidRDefault="00A7718A" w:rsidP="009F6A68">
      <w:pPr>
        <w:pStyle w:val="Ttol1"/>
        <w:numPr>
          <w:ilvl w:val="0"/>
          <w:numId w:val="11"/>
        </w:numPr>
        <w:tabs>
          <w:tab w:val="left" w:pos="904"/>
        </w:tabs>
        <w:ind w:right="3"/>
        <w:jc w:val="both"/>
      </w:pPr>
      <w:r>
        <w:rPr>
          <w:noProof/>
          <w:lang w:eastAsia="ca-ES"/>
        </w:rPr>
        <mc:AlternateContent>
          <mc:Choice Requires="wps">
            <w:drawing>
              <wp:anchor distT="0" distB="0" distL="0" distR="0" simplePos="0" relativeHeight="251657728" behindDoc="1" locked="0" layoutInCell="1" allowOverlap="1">
                <wp:simplePos x="0" y="0"/>
                <wp:positionH relativeFrom="page">
                  <wp:posOffset>1089660</wp:posOffset>
                </wp:positionH>
                <wp:positionV relativeFrom="paragraph">
                  <wp:posOffset>200660</wp:posOffset>
                </wp:positionV>
                <wp:extent cx="5798185" cy="6350"/>
                <wp:effectExtent l="0" t="0" r="0" b="0"/>
                <wp:wrapTopAndBottom/>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BF512" id="Rectangle 18" o:spid="_x0000_s1026" style="position:absolute;margin-left:85.8pt;margin-top:15.8pt;width:456.5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" fillcolor="black" stroked="f">
                <w10:wrap type="topAndBottom" anchorx="page"/>
              </v:rect>
            </w:pict>
          </mc:Fallback>
        </mc:AlternateContent>
      </w:r>
      <w:bookmarkStart w:id="9" w:name="8._Tramitació_de_l’expedient_i_procedime"/>
      <w:bookmarkEnd w:id="9"/>
      <w:r w:rsidR="001F0E88" w:rsidRPr="001F0E88">
        <w:t>Tramitació</w:t>
      </w:r>
      <w:r w:rsidR="001F0E88" w:rsidRPr="001F0E88">
        <w:rPr>
          <w:spacing w:val="-16"/>
        </w:rPr>
        <w:t xml:space="preserve"> </w:t>
      </w:r>
      <w:r w:rsidR="001F0E88" w:rsidRPr="001F0E88">
        <w:t>de</w:t>
      </w:r>
      <w:r w:rsidR="001F0E88" w:rsidRPr="001F0E88">
        <w:rPr>
          <w:spacing w:val="-16"/>
        </w:rPr>
        <w:t xml:space="preserve"> </w:t>
      </w:r>
      <w:r w:rsidR="001F0E88" w:rsidRPr="001F0E88">
        <w:t>l’expedient</w:t>
      </w:r>
      <w:r w:rsidR="001F0E88" w:rsidRPr="001F0E88">
        <w:rPr>
          <w:spacing w:val="-14"/>
        </w:rPr>
        <w:t xml:space="preserve"> </w:t>
      </w:r>
      <w:r w:rsidR="001F0E88" w:rsidRPr="001F0E88">
        <w:t>i</w:t>
      </w:r>
      <w:r w:rsidR="001F0E88" w:rsidRPr="001F0E88">
        <w:rPr>
          <w:spacing w:val="-14"/>
        </w:rPr>
        <w:t xml:space="preserve"> </w:t>
      </w:r>
      <w:r w:rsidR="001F0E88" w:rsidRPr="001F0E88">
        <w:t>procediment</w:t>
      </w:r>
      <w:r w:rsidR="001F0E88" w:rsidRPr="001F0E88">
        <w:rPr>
          <w:spacing w:val="-14"/>
        </w:rPr>
        <w:t xml:space="preserve"> </w:t>
      </w:r>
      <w:r w:rsidR="001F0E88" w:rsidRPr="001F0E88">
        <w:t>d’adjudicació</w:t>
      </w:r>
    </w:p>
    <w:p w:rsidR="00844DFE" w:rsidRPr="001F0E88" w:rsidRDefault="00844DFE" w:rsidP="009F6A68">
      <w:pPr>
        <w:pStyle w:val="Textindependent"/>
        <w:ind w:right="3"/>
        <w:jc w:val="both"/>
        <w:rPr>
          <w:rFonts w:ascii="Arial" w:hAnsi="Arial" w:cs="Arial"/>
          <w:b/>
          <w:sz w:val="10"/>
        </w:rPr>
      </w:pPr>
    </w:p>
    <w:p w:rsidR="00844DFE" w:rsidRPr="001F0E88" w:rsidRDefault="001F0E88" w:rsidP="009F6A68">
      <w:pPr>
        <w:pStyle w:val="Textindependent"/>
        <w:spacing w:before="93" w:line="278" w:lineRule="auto"/>
        <w:ind w:right="3"/>
        <w:jc w:val="both"/>
        <w:rPr>
          <w:rFonts w:ascii="Arial" w:hAnsi="Arial" w:cs="Arial"/>
        </w:rPr>
      </w:pPr>
      <w:r w:rsidRPr="001F0E88">
        <w:rPr>
          <w:rFonts w:ascii="Arial" w:hAnsi="Arial" w:cs="Arial"/>
        </w:rPr>
        <w:t>La</w:t>
      </w:r>
      <w:r w:rsidRPr="001F0E88">
        <w:rPr>
          <w:rFonts w:ascii="Arial" w:hAnsi="Arial" w:cs="Arial"/>
          <w:spacing w:val="-10"/>
        </w:rPr>
        <w:t xml:space="preserve"> </w:t>
      </w:r>
      <w:r w:rsidRPr="001F0E88">
        <w:rPr>
          <w:rFonts w:ascii="Arial" w:hAnsi="Arial" w:cs="Arial"/>
        </w:rPr>
        <w:t>forma</w:t>
      </w:r>
      <w:r w:rsidRPr="001F0E88">
        <w:rPr>
          <w:rFonts w:ascii="Arial" w:hAnsi="Arial" w:cs="Arial"/>
          <w:spacing w:val="-6"/>
        </w:rPr>
        <w:t xml:space="preserve"> </w:t>
      </w:r>
      <w:r w:rsidRPr="001F0E88">
        <w:rPr>
          <w:rFonts w:ascii="Arial" w:hAnsi="Arial" w:cs="Arial"/>
        </w:rPr>
        <w:t>de</w:t>
      </w:r>
      <w:r w:rsidRPr="001F0E88">
        <w:rPr>
          <w:rFonts w:ascii="Arial" w:hAnsi="Arial" w:cs="Arial"/>
          <w:spacing w:val="-10"/>
        </w:rPr>
        <w:t xml:space="preserve"> </w:t>
      </w:r>
      <w:r w:rsidRPr="001F0E88">
        <w:rPr>
          <w:rFonts w:ascii="Arial" w:hAnsi="Arial" w:cs="Arial"/>
        </w:rPr>
        <w:t>tramitació</w:t>
      </w:r>
      <w:r w:rsidRPr="001F0E88">
        <w:rPr>
          <w:rFonts w:ascii="Arial" w:hAnsi="Arial" w:cs="Arial"/>
          <w:spacing w:val="-6"/>
        </w:rPr>
        <w:t xml:space="preserve"> </w:t>
      </w:r>
      <w:r w:rsidRPr="001F0E88">
        <w:rPr>
          <w:rFonts w:ascii="Arial" w:hAnsi="Arial" w:cs="Arial"/>
        </w:rPr>
        <w:t>de</w:t>
      </w:r>
      <w:r w:rsidRPr="001F0E88">
        <w:rPr>
          <w:rFonts w:ascii="Arial" w:hAnsi="Arial" w:cs="Arial"/>
          <w:spacing w:val="-4"/>
        </w:rPr>
        <w:t xml:space="preserve"> </w:t>
      </w:r>
      <w:r w:rsidRPr="001F0E88">
        <w:rPr>
          <w:rFonts w:ascii="Arial" w:hAnsi="Arial" w:cs="Arial"/>
        </w:rPr>
        <w:t>l’expedient és</w:t>
      </w:r>
      <w:r w:rsidRPr="001F0E88">
        <w:rPr>
          <w:rFonts w:ascii="Arial" w:hAnsi="Arial" w:cs="Arial"/>
          <w:spacing w:val="-5"/>
        </w:rPr>
        <w:t xml:space="preserve"> </w:t>
      </w:r>
      <w:r w:rsidRPr="001F0E88">
        <w:rPr>
          <w:rFonts w:ascii="Arial" w:hAnsi="Arial" w:cs="Arial"/>
        </w:rPr>
        <w:t>ordinària</w:t>
      </w:r>
      <w:r w:rsidRPr="001F0E88">
        <w:rPr>
          <w:rFonts w:ascii="Arial" w:hAnsi="Arial" w:cs="Arial"/>
          <w:spacing w:val="-8"/>
        </w:rPr>
        <w:t xml:space="preserve"> </w:t>
      </w:r>
      <w:r w:rsidRPr="001F0E88">
        <w:rPr>
          <w:rFonts w:ascii="Arial" w:hAnsi="Arial" w:cs="Arial"/>
        </w:rPr>
        <w:t>i</w:t>
      </w:r>
      <w:r w:rsidRPr="001F0E88">
        <w:rPr>
          <w:rFonts w:ascii="Arial" w:hAnsi="Arial" w:cs="Arial"/>
          <w:spacing w:val="-6"/>
        </w:rPr>
        <w:t xml:space="preserve"> </w:t>
      </w:r>
      <w:r w:rsidRPr="001F0E88">
        <w:rPr>
          <w:rFonts w:ascii="Arial" w:hAnsi="Arial" w:cs="Arial"/>
        </w:rPr>
        <w:t>el</w:t>
      </w:r>
      <w:r w:rsidRPr="001F0E88">
        <w:rPr>
          <w:rFonts w:ascii="Arial" w:hAnsi="Arial" w:cs="Arial"/>
          <w:spacing w:val="-7"/>
        </w:rPr>
        <w:t xml:space="preserve"> </w:t>
      </w:r>
      <w:r w:rsidRPr="001F0E88">
        <w:rPr>
          <w:rFonts w:ascii="Arial" w:hAnsi="Arial" w:cs="Arial"/>
        </w:rPr>
        <w:t>procediment</w:t>
      </w:r>
      <w:r w:rsidRPr="001F0E88">
        <w:rPr>
          <w:rFonts w:ascii="Arial" w:hAnsi="Arial" w:cs="Arial"/>
          <w:spacing w:val="-5"/>
        </w:rPr>
        <w:t xml:space="preserve"> </w:t>
      </w:r>
      <w:r w:rsidRPr="001F0E88">
        <w:rPr>
          <w:rFonts w:ascii="Arial" w:hAnsi="Arial" w:cs="Arial"/>
        </w:rPr>
        <w:t>d’adjudicació</w:t>
      </w:r>
      <w:r w:rsidRPr="001F0E88">
        <w:rPr>
          <w:rFonts w:ascii="Arial" w:hAnsi="Arial" w:cs="Arial"/>
          <w:spacing w:val="-5"/>
        </w:rPr>
        <w:t xml:space="preserve"> </w:t>
      </w:r>
      <w:r w:rsidRPr="001F0E88">
        <w:rPr>
          <w:rFonts w:ascii="Arial" w:hAnsi="Arial" w:cs="Arial"/>
        </w:rPr>
        <w:t>del</w:t>
      </w:r>
      <w:r w:rsidRPr="001F0E88">
        <w:rPr>
          <w:rFonts w:ascii="Arial" w:hAnsi="Arial" w:cs="Arial"/>
          <w:spacing w:val="-3"/>
        </w:rPr>
        <w:t xml:space="preserve"> </w:t>
      </w:r>
      <w:r w:rsidRPr="001F0E88">
        <w:rPr>
          <w:rFonts w:ascii="Arial" w:hAnsi="Arial" w:cs="Arial"/>
        </w:rPr>
        <w:t>contracte</w:t>
      </w:r>
      <w:r w:rsidR="00785E3F">
        <w:rPr>
          <w:rFonts w:ascii="Arial" w:hAnsi="Arial" w:cs="Arial"/>
        </w:rPr>
        <w:t xml:space="preserve"> </w:t>
      </w:r>
      <w:r w:rsidRPr="001F0E88">
        <w:rPr>
          <w:rFonts w:ascii="Arial" w:hAnsi="Arial" w:cs="Arial"/>
          <w:spacing w:val="-58"/>
        </w:rPr>
        <w:t xml:space="preserve"> </w:t>
      </w:r>
      <w:r w:rsidRPr="001F0E88">
        <w:rPr>
          <w:rFonts w:ascii="Arial" w:hAnsi="Arial" w:cs="Arial"/>
        </w:rPr>
        <w:t>és</w:t>
      </w:r>
      <w:r w:rsidRPr="001F0E88">
        <w:rPr>
          <w:rFonts w:ascii="Arial" w:hAnsi="Arial" w:cs="Arial"/>
          <w:spacing w:val="-1"/>
        </w:rPr>
        <w:t xml:space="preserve"> </w:t>
      </w:r>
      <w:r w:rsidRPr="001F0E88">
        <w:rPr>
          <w:rFonts w:ascii="Arial" w:hAnsi="Arial" w:cs="Arial"/>
        </w:rPr>
        <w:t>l’obert</w:t>
      </w:r>
      <w:r w:rsidRPr="001F0E88">
        <w:rPr>
          <w:rFonts w:ascii="Arial" w:hAnsi="Arial" w:cs="Arial"/>
          <w:spacing w:val="-1"/>
        </w:rPr>
        <w:t xml:space="preserve"> </w:t>
      </w:r>
      <w:r w:rsidRPr="001F0E88">
        <w:rPr>
          <w:rFonts w:ascii="Arial" w:hAnsi="Arial" w:cs="Arial"/>
        </w:rPr>
        <w:t>simplificat</w:t>
      </w:r>
      <w:r w:rsidRPr="001F0E88">
        <w:rPr>
          <w:rFonts w:ascii="Arial" w:hAnsi="Arial" w:cs="Arial"/>
          <w:spacing w:val="-2"/>
        </w:rPr>
        <w:t xml:space="preserve"> </w:t>
      </w:r>
      <w:r w:rsidRPr="001F0E88">
        <w:rPr>
          <w:rFonts w:ascii="Arial" w:hAnsi="Arial" w:cs="Arial"/>
        </w:rPr>
        <w:t>abreujat,</w:t>
      </w:r>
      <w:r w:rsidRPr="001F0E88">
        <w:rPr>
          <w:rFonts w:ascii="Arial" w:hAnsi="Arial" w:cs="Arial"/>
          <w:spacing w:val="1"/>
        </w:rPr>
        <w:t xml:space="preserve"> </w:t>
      </w:r>
      <w:r w:rsidRPr="001F0E88">
        <w:rPr>
          <w:rFonts w:ascii="Arial" w:hAnsi="Arial" w:cs="Arial"/>
        </w:rPr>
        <w:t>d’acord</w:t>
      </w:r>
      <w:r w:rsidRPr="001F0E88">
        <w:rPr>
          <w:rFonts w:ascii="Arial" w:hAnsi="Arial" w:cs="Arial"/>
          <w:spacing w:val="3"/>
        </w:rPr>
        <w:t xml:space="preserve"> </w:t>
      </w:r>
      <w:r w:rsidRPr="001F0E88">
        <w:rPr>
          <w:rFonts w:ascii="Arial" w:hAnsi="Arial" w:cs="Arial"/>
        </w:rPr>
        <w:t>amb</w:t>
      </w:r>
      <w:r w:rsidRPr="001F0E88">
        <w:rPr>
          <w:rFonts w:ascii="Arial" w:hAnsi="Arial" w:cs="Arial"/>
          <w:spacing w:val="-1"/>
        </w:rPr>
        <w:t xml:space="preserve"> </w:t>
      </w:r>
      <w:r w:rsidRPr="001F0E88">
        <w:rPr>
          <w:rFonts w:ascii="Arial" w:hAnsi="Arial" w:cs="Arial"/>
        </w:rPr>
        <w:t>l’article</w:t>
      </w:r>
      <w:r w:rsidRPr="001F0E88">
        <w:rPr>
          <w:rFonts w:ascii="Arial" w:hAnsi="Arial" w:cs="Arial"/>
          <w:spacing w:val="-1"/>
        </w:rPr>
        <w:t xml:space="preserve"> </w:t>
      </w:r>
      <w:r w:rsidRPr="001F0E88">
        <w:rPr>
          <w:rFonts w:ascii="Arial" w:hAnsi="Arial" w:cs="Arial"/>
        </w:rPr>
        <w:t>159.6</w:t>
      </w:r>
      <w:r w:rsidRPr="001F0E88">
        <w:rPr>
          <w:rFonts w:ascii="Arial" w:hAnsi="Arial" w:cs="Arial"/>
          <w:spacing w:val="-3"/>
        </w:rPr>
        <w:t xml:space="preserve"> </w:t>
      </w:r>
      <w:r w:rsidRPr="001F0E88">
        <w:rPr>
          <w:rFonts w:ascii="Arial" w:hAnsi="Arial" w:cs="Arial"/>
        </w:rPr>
        <w:t>de la</w:t>
      </w:r>
      <w:r w:rsidRPr="001F0E88">
        <w:rPr>
          <w:rFonts w:ascii="Arial" w:hAnsi="Arial" w:cs="Arial"/>
          <w:spacing w:val="-1"/>
        </w:rPr>
        <w:t xml:space="preserve"> </w:t>
      </w:r>
      <w:r w:rsidRPr="001F0E88">
        <w:rPr>
          <w:rFonts w:ascii="Arial" w:hAnsi="Arial" w:cs="Arial"/>
        </w:rPr>
        <w:t>LCSP.</w:t>
      </w:r>
    </w:p>
    <w:p w:rsidR="00844DFE" w:rsidRPr="001F0E88" w:rsidRDefault="00844DFE" w:rsidP="009F6A68">
      <w:pPr>
        <w:pStyle w:val="Textindependent"/>
        <w:spacing w:before="3"/>
        <w:ind w:right="3"/>
        <w:jc w:val="both"/>
        <w:rPr>
          <w:rFonts w:ascii="Arial" w:hAnsi="Arial" w:cs="Arial"/>
          <w:sz w:val="31"/>
        </w:rPr>
      </w:pPr>
    </w:p>
    <w:p w:rsidR="00844DFE" w:rsidRPr="001F0E88" w:rsidRDefault="00A7718A" w:rsidP="009F6A68">
      <w:pPr>
        <w:pStyle w:val="Ttol1"/>
        <w:numPr>
          <w:ilvl w:val="0"/>
          <w:numId w:val="11"/>
        </w:numPr>
        <w:ind w:left="426" w:right="3" w:hanging="426"/>
        <w:jc w:val="both"/>
      </w:pPr>
      <w:r>
        <w:rPr>
          <w:noProof/>
          <w:lang w:eastAsia="ca-ES"/>
        </w:rPr>
        <mc:AlternateContent>
          <mc:Choice Requires="wps">
            <w:drawing>
              <wp:anchor distT="0" distB="0" distL="0" distR="0" simplePos="0" relativeHeight="251655680" behindDoc="1" locked="0" layoutInCell="1" allowOverlap="1">
                <wp:simplePos x="0" y="0"/>
                <wp:positionH relativeFrom="page">
                  <wp:posOffset>1089660</wp:posOffset>
                </wp:positionH>
                <wp:positionV relativeFrom="paragraph">
                  <wp:posOffset>208280</wp:posOffset>
                </wp:positionV>
                <wp:extent cx="5798185" cy="6350"/>
                <wp:effectExtent l="0" t="0" r="0" b="0"/>
                <wp:wrapTopAndBottom/>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54587" id="Rectangle 21" o:spid="_x0000_s1026" style="position:absolute;margin-left:85.8pt;margin-top:16.4pt;width:456.55pt;height:.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" fillcolor="black" stroked="f">
                <w10:wrap type="topAndBottom" anchorx="page"/>
              </v:rect>
            </w:pict>
          </mc:Fallback>
        </mc:AlternateContent>
      </w:r>
      <w:bookmarkStart w:id="10" w:name="9._Aptitud_per_contractar"/>
      <w:bookmarkEnd w:id="10"/>
      <w:r w:rsidR="001F0E88" w:rsidRPr="001F0E88">
        <w:rPr>
          <w:spacing w:val="-1"/>
        </w:rPr>
        <w:t>Aptitud</w:t>
      </w:r>
      <w:r w:rsidR="001F0E88" w:rsidRPr="001F0E88">
        <w:rPr>
          <w:spacing w:val="-16"/>
        </w:rPr>
        <w:t xml:space="preserve"> </w:t>
      </w:r>
      <w:r w:rsidR="001F0E88" w:rsidRPr="001F0E88">
        <w:rPr>
          <w:spacing w:val="-1"/>
        </w:rPr>
        <w:t>per</w:t>
      </w:r>
      <w:r w:rsidR="001F0E88" w:rsidRPr="001F0E88">
        <w:rPr>
          <w:spacing w:val="-15"/>
        </w:rPr>
        <w:t xml:space="preserve"> </w:t>
      </w:r>
      <w:r w:rsidR="001F0E88" w:rsidRPr="001F0E88">
        <w:t>contractar</w:t>
      </w:r>
    </w:p>
    <w:p w:rsidR="00844DFE" w:rsidRPr="001F0E88" w:rsidRDefault="00844DFE" w:rsidP="009F6A68">
      <w:pPr>
        <w:pStyle w:val="Textindependent"/>
        <w:ind w:right="3"/>
        <w:jc w:val="both"/>
        <w:rPr>
          <w:rFonts w:ascii="Arial" w:hAnsi="Arial" w:cs="Arial"/>
          <w:b/>
          <w:sz w:val="10"/>
        </w:rPr>
      </w:pPr>
    </w:p>
    <w:p w:rsidR="00844DFE" w:rsidRPr="001F0E88" w:rsidRDefault="001F0E88" w:rsidP="009F6A68">
      <w:pPr>
        <w:pStyle w:val="Textindependent"/>
        <w:spacing w:before="93" w:line="276" w:lineRule="auto"/>
        <w:ind w:right="3"/>
        <w:jc w:val="both"/>
        <w:rPr>
          <w:rFonts w:ascii="Arial" w:hAnsi="Arial" w:cs="Arial"/>
        </w:rPr>
      </w:pPr>
      <w:r w:rsidRPr="00785E3F">
        <w:rPr>
          <w:rFonts w:ascii="Arial" w:hAnsi="Arial" w:cs="Arial"/>
        </w:rPr>
        <w:t>Estan facultades per participar en aquesta licitació i subscriure, si escau, el contracte</w:t>
      </w:r>
      <w:r w:rsidRPr="00785E3F">
        <w:rPr>
          <w:rFonts w:ascii="Arial" w:hAnsi="Arial" w:cs="Arial"/>
          <w:spacing w:val="1"/>
        </w:rPr>
        <w:t xml:space="preserve"> </w:t>
      </w:r>
      <w:r w:rsidRPr="00785E3F">
        <w:rPr>
          <w:rFonts w:ascii="Arial" w:hAnsi="Arial" w:cs="Arial"/>
        </w:rPr>
        <w:t>corresponent les persones naturals o jurídiques, espanyoles o estrangeres, que tinguin</w:t>
      </w:r>
      <w:r w:rsidRPr="00785E3F">
        <w:rPr>
          <w:rFonts w:ascii="Arial" w:hAnsi="Arial" w:cs="Arial"/>
          <w:spacing w:val="1"/>
        </w:rPr>
        <w:t xml:space="preserve"> </w:t>
      </w:r>
      <w:r w:rsidRPr="00785E3F">
        <w:rPr>
          <w:rFonts w:ascii="Arial" w:hAnsi="Arial" w:cs="Arial"/>
        </w:rPr>
        <w:t>plena</w:t>
      </w:r>
      <w:r w:rsidRPr="00785E3F">
        <w:rPr>
          <w:rFonts w:ascii="Arial" w:hAnsi="Arial" w:cs="Arial"/>
          <w:spacing w:val="-4"/>
        </w:rPr>
        <w:t xml:space="preserve"> </w:t>
      </w:r>
      <w:r w:rsidRPr="00785E3F">
        <w:rPr>
          <w:rFonts w:ascii="Arial" w:hAnsi="Arial" w:cs="Arial"/>
        </w:rPr>
        <w:t>capacitat</w:t>
      </w:r>
      <w:r w:rsidRPr="00785E3F">
        <w:rPr>
          <w:rFonts w:ascii="Arial" w:hAnsi="Arial" w:cs="Arial"/>
          <w:spacing w:val="-5"/>
        </w:rPr>
        <w:t xml:space="preserve"> </w:t>
      </w:r>
      <w:r w:rsidRPr="00785E3F">
        <w:rPr>
          <w:rFonts w:ascii="Arial" w:hAnsi="Arial" w:cs="Arial"/>
        </w:rPr>
        <w:t>d’obrar</w:t>
      </w:r>
      <w:r w:rsidRPr="00785E3F">
        <w:rPr>
          <w:rFonts w:ascii="Arial" w:hAnsi="Arial" w:cs="Arial"/>
          <w:spacing w:val="-2"/>
        </w:rPr>
        <w:t xml:space="preserve"> </w:t>
      </w:r>
      <w:r w:rsidRPr="00785E3F">
        <w:rPr>
          <w:rFonts w:ascii="Arial" w:hAnsi="Arial" w:cs="Arial"/>
        </w:rPr>
        <w:t>i</w:t>
      </w:r>
      <w:r w:rsidRPr="00785E3F">
        <w:rPr>
          <w:rFonts w:ascii="Arial" w:hAnsi="Arial" w:cs="Arial"/>
          <w:spacing w:val="-9"/>
        </w:rPr>
        <w:t xml:space="preserve"> </w:t>
      </w:r>
      <w:r w:rsidRPr="00785E3F">
        <w:rPr>
          <w:rFonts w:ascii="Arial" w:hAnsi="Arial" w:cs="Arial"/>
        </w:rPr>
        <w:t>no</w:t>
      </w:r>
      <w:r w:rsidRPr="00785E3F">
        <w:rPr>
          <w:rFonts w:ascii="Arial" w:hAnsi="Arial" w:cs="Arial"/>
          <w:spacing w:val="-4"/>
        </w:rPr>
        <w:t xml:space="preserve"> </w:t>
      </w:r>
      <w:r w:rsidRPr="00785E3F">
        <w:rPr>
          <w:rFonts w:ascii="Arial" w:hAnsi="Arial" w:cs="Arial"/>
        </w:rPr>
        <w:t>estiguin</w:t>
      </w:r>
      <w:r w:rsidRPr="00785E3F">
        <w:rPr>
          <w:rFonts w:ascii="Arial" w:hAnsi="Arial" w:cs="Arial"/>
          <w:spacing w:val="-3"/>
        </w:rPr>
        <w:t xml:space="preserve"> </w:t>
      </w:r>
      <w:r w:rsidRPr="00785E3F">
        <w:rPr>
          <w:rFonts w:ascii="Arial" w:hAnsi="Arial" w:cs="Arial"/>
        </w:rPr>
        <w:t>incurses</w:t>
      </w:r>
      <w:r w:rsidRPr="00785E3F">
        <w:rPr>
          <w:rFonts w:ascii="Arial" w:hAnsi="Arial" w:cs="Arial"/>
          <w:spacing w:val="-6"/>
        </w:rPr>
        <w:t xml:space="preserve"> </w:t>
      </w:r>
      <w:r w:rsidRPr="00785E3F">
        <w:rPr>
          <w:rFonts w:ascii="Arial" w:hAnsi="Arial" w:cs="Arial"/>
        </w:rPr>
        <w:t>en</w:t>
      </w:r>
      <w:r w:rsidRPr="00785E3F">
        <w:rPr>
          <w:rFonts w:ascii="Arial" w:hAnsi="Arial" w:cs="Arial"/>
          <w:spacing w:val="-5"/>
        </w:rPr>
        <w:t xml:space="preserve"> </w:t>
      </w:r>
      <w:r w:rsidRPr="00785E3F">
        <w:rPr>
          <w:rFonts w:ascii="Arial" w:hAnsi="Arial" w:cs="Arial"/>
        </w:rPr>
        <w:t>alguna</w:t>
      </w:r>
      <w:r w:rsidRPr="00785E3F">
        <w:rPr>
          <w:rFonts w:ascii="Arial" w:hAnsi="Arial" w:cs="Arial"/>
          <w:spacing w:val="-3"/>
        </w:rPr>
        <w:t xml:space="preserve"> </w:t>
      </w:r>
      <w:r w:rsidRPr="00785E3F">
        <w:rPr>
          <w:rFonts w:ascii="Arial" w:hAnsi="Arial" w:cs="Arial"/>
        </w:rPr>
        <w:t>de</w:t>
      </w:r>
      <w:r w:rsidRPr="00785E3F">
        <w:rPr>
          <w:rFonts w:ascii="Arial" w:hAnsi="Arial" w:cs="Arial"/>
          <w:spacing w:val="-6"/>
        </w:rPr>
        <w:t xml:space="preserve"> </w:t>
      </w:r>
      <w:r w:rsidRPr="00785E3F">
        <w:rPr>
          <w:rFonts w:ascii="Arial" w:hAnsi="Arial" w:cs="Arial"/>
        </w:rPr>
        <w:t>les</w:t>
      </w:r>
      <w:r w:rsidRPr="00785E3F">
        <w:rPr>
          <w:rFonts w:ascii="Arial" w:hAnsi="Arial" w:cs="Arial"/>
          <w:spacing w:val="-3"/>
        </w:rPr>
        <w:t xml:space="preserve"> </w:t>
      </w:r>
      <w:r w:rsidRPr="00785E3F">
        <w:rPr>
          <w:rFonts w:ascii="Arial" w:hAnsi="Arial" w:cs="Arial"/>
        </w:rPr>
        <w:t>prohibicions</w:t>
      </w:r>
      <w:r w:rsidRPr="00785E3F">
        <w:rPr>
          <w:rFonts w:ascii="Arial" w:hAnsi="Arial" w:cs="Arial"/>
          <w:spacing w:val="-3"/>
        </w:rPr>
        <w:t xml:space="preserve"> </w:t>
      </w:r>
      <w:r w:rsidRPr="00785E3F">
        <w:rPr>
          <w:rFonts w:ascii="Arial" w:hAnsi="Arial" w:cs="Arial"/>
        </w:rPr>
        <w:t>de</w:t>
      </w:r>
      <w:r w:rsidRPr="00785E3F">
        <w:rPr>
          <w:rFonts w:ascii="Arial" w:hAnsi="Arial" w:cs="Arial"/>
          <w:spacing w:val="-4"/>
        </w:rPr>
        <w:t xml:space="preserve"> </w:t>
      </w:r>
      <w:r w:rsidRPr="00785E3F">
        <w:rPr>
          <w:rFonts w:ascii="Arial" w:hAnsi="Arial" w:cs="Arial"/>
        </w:rPr>
        <w:t>contractar establertes a l’article 71 de la LCSP o en altra normativa sectorial</w:t>
      </w:r>
      <w:r w:rsidRPr="00785E3F">
        <w:t>.</w:t>
      </w:r>
    </w:p>
    <w:p w:rsidR="00C71AA9" w:rsidRDefault="00C71AA9" w:rsidP="009F6A68">
      <w:pPr>
        <w:pStyle w:val="Textindependent"/>
        <w:spacing w:before="10"/>
        <w:ind w:right="3"/>
        <w:jc w:val="both"/>
        <w:rPr>
          <w:rFonts w:ascii="Arial" w:hAnsi="Arial" w:cs="Arial"/>
          <w:sz w:val="20"/>
        </w:rPr>
      </w:pPr>
    </w:p>
    <w:p w:rsidR="00C71AA9" w:rsidRPr="00C71AA9" w:rsidRDefault="00C71AA9" w:rsidP="009F6A68">
      <w:pPr>
        <w:pStyle w:val="Textindependent"/>
        <w:spacing w:before="10"/>
        <w:ind w:right="3"/>
        <w:jc w:val="both"/>
        <w:rPr>
          <w:rFonts w:ascii="Arial" w:hAnsi="Arial" w:cs="Arial"/>
          <w:sz w:val="10"/>
        </w:rPr>
      </w:pPr>
    </w:p>
    <w:p w:rsidR="00844DFE" w:rsidRPr="00732F0D" w:rsidRDefault="001F0E88" w:rsidP="00732F0D">
      <w:pPr>
        <w:ind w:right="3"/>
        <w:rPr>
          <w:rFonts w:ascii="Arial" w:hAnsi="Arial" w:cs="Arial"/>
        </w:rPr>
      </w:pPr>
      <w:r w:rsidRPr="00785E3F">
        <w:rPr>
          <w:rFonts w:ascii="Arial" w:hAnsi="Arial" w:cs="Arial"/>
        </w:rPr>
        <w:t>Habilitació empresarial o professional exigible per a la realització de les prestacions objecte del contracte:</w:t>
      </w:r>
      <w:r w:rsidR="00732F0D">
        <w:rPr>
          <w:rFonts w:ascii="Arial" w:hAnsi="Arial" w:cs="Arial"/>
        </w:rPr>
        <w:t xml:space="preserve"> No procedeix</w:t>
      </w:r>
    </w:p>
    <w:p w:rsidR="00844DFE" w:rsidRDefault="00844DFE" w:rsidP="009F6A68">
      <w:pPr>
        <w:pStyle w:val="Textindependent"/>
        <w:spacing w:before="3"/>
        <w:ind w:right="3"/>
        <w:jc w:val="both"/>
        <w:rPr>
          <w:rFonts w:ascii="Arial" w:hAnsi="Arial" w:cs="Arial"/>
          <w:b/>
          <w:sz w:val="35"/>
        </w:rPr>
      </w:pPr>
    </w:p>
    <w:p w:rsidR="00CD53C4" w:rsidRDefault="00CD53C4" w:rsidP="009F6A68">
      <w:pPr>
        <w:pStyle w:val="Textindependent"/>
        <w:spacing w:before="3"/>
        <w:ind w:right="3"/>
        <w:jc w:val="both"/>
        <w:rPr>
          <w:rFonts w:ascii="Arial" w:hAnsi="Arial" w:cs="Arial"/>
          <w:b/>
          <w:sz w:val="35"/>
        </w:rPr>
      </w:pPr>
    </w:p>
    <w:p w:rsidR="00844DFE" w:rsidRPr="001F0E88" w:rsidRDefault="00A7718A" w:rsidP="009F6A68">
      <w:pPr>
        <w:pStyle w:val="Ttol1"/>
        <w:numPr>
          <w:ilvl w:val="0"/>
          <w:numId w:val="11"/>
        </w:numPr>
        <w:spacing w:before="1"/>
        <w:ind w:left="426" w:right="3" w:hanging="411"/>
        <w:jc w:val="both"/>
      </w:pPr>
      <w:r>
        <w:rPr>
          <w:noProof/>
          <w:lang w:eastAsia="ca-ES"/>
        </w:rPr>
        <w:lastRenderedPageBreak/>
        <mc:AlternateContent>
          <mc:Choice Requires="wps">
            <w:drawing>
              <wp:anchor distT="0" distB="0" distL="0" distR="0" simplePos="0" relativeHeight="251656704" behindDoc="1" locked="0" layoutInCell="1" allowOverlap="1">
                <wp:simplePos x="0" y="0"/>
                <wp:positionH relativeFrom="page">
                  <wp:posOffset>1062355</wp:posOffset>
                </wp:positionH>
                <wp:positionV relativeFrom="paragraph">
                  <wp:posOffset>215265</wp:posOffset>
                </wp:positionV>
                <wp:extent cx="5798185" cy="6350"/>
                <wp:effectExtent l="0" t="0" r="0" b="0"/>
                <wp:wrapTopAndBottom/>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E5106" id="Rectangle 19" o:spid="_x0000_s1026" style="position:absolute;margin-left:83.65pt;margin-top:16.95pt;width:456.55pt;height:.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pZ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" fillcolor="black" stroked="f">
                <w10:wrap type="topAndBottom" anchorx="page"/>
              </v:rect>
            </w:pict>
          </mc:Fallback>
        </mc:AlternateContent>
      </w:r>
      <w:bookmarkStart w:id="11" w:name="11._Termini_de_presentació_de_les_oferte"/>
      <w:bookmarkEnd w:id="11"/>
      <w:r w:rsidR="001F0E88" w:rsidRPr="001F0E88">
        <w:t>Termini</w:t>
      </w:r>
      <w:r w:rsidR="001F0E88" w:rsidRPr="001F0E88">
        <w:rPr>
          <w:spacing w:val="-10"/>
        </w:rPr>
        <w:t xml:space="preserve"> </w:t>
      </w:r>
      <w:r w:rsidR="001F0E88" w:rsidRPr="001F0E88">
        <w:t>de</w:t>
      </w:r>
      <w:r w:rsidR="001F0E88" w:rsidRPr="001F0E88">
        <w:rPr>
          <w:spacing w:val="-6"/>
        </w:rPr>
        <w:t xml:space="preserve"> </w:t>
      </w:r>
      <w:r w:rsidR="001F0E88" w:rsidRPr="001F0E88">
        <w:t>presentació</w:t>
      </w:r>
      <w:r w:rsidR="001F0E88" w:rsidRPr="001F0E88">
        <w:rPr>
          <w:spacing w:val="-8"/>
        </w:rPr>
        <w:t xml:space="preserve"> </w:t>
      </w:r>
      <w:r w:rsidR="001F0E88" w:rsidRPr="001F0E88">
        <w:t>de</w:t>
      </w:r>
      <w:r w:rsidR="001F0E88" w:rsidRPr="001F0E88">
        <w:rPr>
          <w:spacing w:val="-11"/>
        </w:rPr>
        <w:t xml:space="preserve"> </w:t>
      </w:r>
      <w:r w:rsidR="001F0E88" w:rsidRPr="001F0E88">
        <w:t>les</w:t>
      </w:r>
      <w:r w:rsidR="001F0E88" w:rsidRPr="001F0E88">
        <w:rPr>
          <w:spacing w:val="-10"/>
        </w:rPr>
        <w:t xml:space="preserve"> </w:t>
      </w:r>
      <w:r w:rsidR="001F0E88" w:rsidRPr="001F0E88">
        <w:t>ofertes</w:t>
      </w:r>
    </w:p>
    <w:p w:rsidR="00844DFE" w:rsidRPr="001F0E88" w:rsidRDefault="00844DFE" w:rsidP="009F6A68">
      <w:pPr>
        <w:pStyle w:val="Textindependent"/>
        <w:ind w:right="3"/>
        <w:jc w:val="both"/>
        <w:rPr>
          <w:rFonts w:ascii="Arial" w:hAnsi="Arial" w:cs="Arial"/>
          <w:sz w:val="24"/>
        </w:rPr>
      </w:pPr>
    </w:p>
    <w:p w:rsidR="00844DFE" w:rsidRPr="001F0E88" w:rsidRDefault="001F0E88" w:rsidP="009F6A68">
      <w:pPr>
        <w:pStyle w:val="Pargrafdellista"/>
        <w:tabs>
          <w:tab w:val="left" w:pos="1349"/>
          <w:tab w:val="left" w:pos="1350"/>
        </w:tabs>
        <w:spacing w:line="280" w:lineRule="auto"/>
        <w:ind w:left="15" w:right="3" w:firstLine="0"/>
        <w:jc w:val="both"/>
        <w:rPr>
          <w:rFonts w:ascii="Arial" w:hAnsi="Arial" w:cs="Arial"/>
          <w:color w:val="1F477B"/>
        </w:rPr>
      </w:pPr>
      <w:r w:rsidRPr="001F0E88">
        <w:rPr>
          <w:rFonts w:ascii="Arial" w:hAnsi="Arial" w:cs="Arial"/>
          <w:b/>
        </w:rPr>
        <w:t>10</w:t>
      </w:r>
      <w:r w:rsidRPr="001F0E88">
        <w:rPr>
          <w:rFonts w:ascii="Arial" w:hAnsi="Arial" w:cs="Arial"/>
          <w:b/>
          <w:spacing w:val="-4"/>
        </w:rPr>
        <w:t xml:space="preserve"> </w:t>
      </w:r>
      <w:r w:rsidRPr="001F0E88">
        <w:rPr>
          <w:rFonts w:ascii="Arial" w:hAnsi="Arial" w:cs="Arial"/>
          <w:b/>
        </w:rPr>
        <w:t>dies</w:t>
      </w:r>
      <w:r w:rsidRPr="001F0E88">
        <w:rPr>
          <w:rFonts w:ascii="Arial" w:hAnsi="Arial" w:cs="Arial"/>
          <w:b/>
          <w:spacing w:val="-6"/>
        </w:rPr>
        <w:t xml:space="preserve"> </w:t>
      </w:r>
      <w:r w:rsidRPr="001F0E88">
        <w:rPr>
          <w:rFonts w:ascii="Arial" w:hAnsi="Arial" w:cs="Arial"/>
          <w:b/>
        </w:rPr>
        <w:t>hàbils</w:t>
      </w:r>
      <w:r w:rsidRPr="001F0E88">
        <w:rPr>
          <w:rFonts w:ascii="Arial" w:hAnsi="Arial" w:cs="Arial"/>
          <w:b/>
          <w:spacing w:val="-3"/>
        </w:rPr>
        <w:t xml:space="preserve"> </w:t>
      </w:r>
      <w:r w:rsidRPr="001F0E88">
        <w:rPr>
          <w:rFonts w:ascii="Arial" w:hAnsi="Arial" w:cs="Arial"/>
        </w:rPr>
        <w:t>a</w:t>
      </w:r>
      <w:r w:rsidRPr="001F0E88">
        <w:rPr>
          <w:rFonts w:ascii="Arial" w:hAnsi="Arial" w:cs="Arial"/>
          <w:spacing w:val="-8"/>
        </w:rPr>
        <w:t xml:space="preserve"> </w:t>
      </w:r>
      <w:r w:rsidRPr="001F0E88">
        <w:rPr>
          <w:rFonts w:ascii="Arial" w:hAnsi="Arial" w:cs="Arial"/>
        </w:rPr>
        <w:t>comptar</w:t>
      </w:r>
      <w:r w:rsidRPr="001F0E88">
        <w:rPr>
          <w:rFonts w:ascii="Arial" w:hAnsi="Arial" w:cs="Arial"/>
          <w:spacing w:val="1"/>
        </w:rPr>
        <w:t xml:space="preserve"> </w:t>
      </w:r>
      <w:r w:rsidRPr="001F0E88">
        <w:rPr>
          <w:rFonts w:ascii="Arial" w:hAnsi="Arial" w:cs="Arial"/>
        </w:rPr>
        <w:t>des</w:t>
      </w:r>
      <w:r w:rsidRPr="001F0E88">
        <w:rPr>
          <w:rFonts w:ascii="Arial" w:hAnsi="Arial" w:cs="Arial"/>
          <w:spacing w:val="-6"/>
        </w:rPr>
        <w:t xml:space="preserve"> </w:t>
      </w:r>
      <w:r w:rsidRPr="001F0E88">
        <w:rPr>
          <w:rFonts w:ascii="Arial" w:hAnsi="Arial" w:cs="Arial"/>
        </w:rPr>
        <w:t>del</w:t>
      </w:r>
      <w:r w:rsidRPr="001F0E88">
        <w:rPr>
          <w:rFonts w:ascii="Arial" w:hAnsi="Arial" w:cs="Arial"/>
          <w:spacing w:val="-5"/>
        </w:rPr>
        <w:t xml:space="preserve"> </w:t>
      </w:r>
      <w:r w:rsidRPr="001F0E88">
        <w:rPr>
          <w:rFonts w:ascii="Arial" w:hAnsi="Arial" w:cs="Arial"/>
        </w:rPr>
        <w:t>dia</w:t>
      </w:r>
      <w:r w:rsidRPr="001F0E88">
        <w:rPr>
          <w:rFonts w:ascii="Arial" w:hAnsi="Arial" w:cs="Arial"/>
          <w:spacing w:val="-3"/>
        </w:rPr>
        <w:t xml:space="preserve"> </w:t>
      </w:r>
      <w:r w:rsidRPr="001F0E88">
        <w:rPr>
          <w:rFonts w:ascii="Arial" w:hAnsi="Arial" w:cs="Arial"/>
        </w:rPr>
        <w:t>següent a</w:t>
      </w:r>
      <w:r w:rsidRPr="001F0E88">
        <w:rPr>
          <w:rFonts w:ascii="Arial" w:hAnsi="Arial" w:cs="Arial"/>
          <w:spacing w:val="-4"/>
        </w:rPr>
        <w:t xml:space="preserve"> </w:t>
      </w:r>
      <w:r w:rsidRPr="001F0E88">
        <w:rPr>
          <w:rFonts w:ascii="Arial" w:hAnsi="Arial" w:cs="Arial"/>
        </w:rPr>
        <w:t>la</w:t>
      </w:r>
      <w:r w:rsidRPr="001F0E88">
        <w:rPr>
          <w:rFonts w:ascii="Arial" w:hAnsi="Arial" w:cs="Arial"/>
          <w:spacing w:val="-6"/>
        </w:rPr>
        <w:t xml:space="preserve"> </w:t>
      </w:r>
      <w:r w:rsidRPr="001F0E88">
        <w:rPr>
          <w:rFonts w:ascii="Arial" w:hAnsi="Arial" w:cs="Arial"/>
        </w:rPr>
        <w:t>publicació</w:t>
      </w:r>
      <w:r w:rsidRPr="001F0E88">
        <w:rPr>
          <w:rFonts w:ascii="Arial" w:hAnsi="Arial" w:cs="Arial"/>
          <w:spacing w:val="-4"/>
        </w:rPr>
        <w:t xml:space="preserve"> </w:t>
      </w:r>
      <w:r w:rsidRPr="001F0E88">
        <w:rPr>
          <w:rFonts w:ascii="Arial" w:hAnsi="Arial" w:cs="Arial"/>
        </w:rPr>
        <w:t>de</w:t>
      </w:r>
      <w:r w:rsidRPr="001F0E88">
        <w:rPr>
          <w:rFonts w:ascii="Arial" w:hAnsi="Arial" w:cs="Arial"/>
          <w:spacing w:val="-3"/>
        </w:rPr>
        <w:t xml:space="preserve"> </w:t>
      </w:r>
      <w:r w:rsidRPr="001F0E88">
        <w:rPr>
          <w:rFonts w:ascii="Arial" w:hAnsi="Arial" w:cs="Arial"/>
        </w:rPr>
        <w:t>l’anunci</w:t>
      </w:r>
      <w:r w:rsidRPr="001F0E88">
        <w:rPr>
          <w:rFonts w:ascii="Arial" w:hAnsi="Arial" w:cs="Arial"/>
          <w:spacing w:val="-6"/>
        </w:rPr>
        <w:t xml:space="preserve"> </w:t>
      </w:r>
      <w:r w:rsidRPr="001F0E88">
        <w:rPr>
          <w:rFonts w:ascii="Arial" w:hAnsi="Arial" w:cs="Arial"/>
        </w:rPr>
        <w:t>de</w:t>
      </w:r>
      <w:r w:rsidRPr="001F0E88">
        <w:rPr>
          <w:rFonts w:ascii="Arial" w:hAnsi="Arial" w:cs="Arial"/>
          <w:spacing w:val="-3"/>
        </w:rPr>
        <w:t xml:space="preserve"> </w:t>
      </w:r>
      <w:r w:rsidRPr="001F0E88">
        <w:rPr>
          <w:rFonts w:ascii="Arial" w:hAnsi="Arial" w:cs="Arial"/>
        </w:rPr>
        <w:t>licitació</w:t>
      </w:r>
      <w:r w:rsidRPr="001F0E88">
        <w:rPr>
          <w:rFonts w:ascii="Arial" w:hAnsi="Arial" w:cs="Arial"/>
          <w:spacing w:val="-4"/>
        </w:rPr>
        <w:t xml:space="preserve"> </w:t>
      </w:r>
      <w:r w:rsidRPr="001F0E88">
        <w:rPr>
          <w:rFonts w:ascii="Arial" w:hAnsi="Arial" w:cs="Arial"/>
        </w:rPr>
        <w:t>al</w:t>
      </w:r>
      <w:r w:rsidRPr="001F0E88">
        <w:rPr>
          <w:rFonts w:ascii="Arial" w:hAnsi="Arial" w:cs="Arial"/>
          <w:spacing w:val="-58"/>
        </w:rPr>
        <w:t xml:space="preserve"> </w:t>
      </w:r>
      <w:r w:rsidRPr="001F0E88">
        <w:rPr>
          <w:rFonts w:ascii="Arial" w:hAnsi="Arial" w:cs="Arial"/>
        </w:rPr>
        <w:t>Perfil</w:t>
      </w:r>
      <w:r w:rsidRPr="001F0E88">
        <w:rPr>
          <w:rFonts w:ascii="Arial" w:hAnsi="Arial" w:cs="Arial"/>
          <w:spacing w:val="-1"/>
        </w:rPr>
        <w:t xml:space="preserve"> </w:t>
      </w:r>
      <w:r w:rsidRPr="001F0E88">
        <w:rPr>
          <w:rFonts w:ascii="Arial" w:hAnsi="Arial" w:cs="Arial"/>
        </w:rPr>
        <w:t>del</w:t>
      </w:r>
      <w:r w:rsidRPr="001F0E88">
        <w:rPr>
          <w:rFonts w:ascii="Arial" w:hAnsi="Arial" w:cs="Arial"/>
          <w:spacing w:val="-1"/>
        </w:rPr>
        <w:t xml:space="preserve"> </w:t>
      </w:r>
      <w:r w:rsidRPr="001F0E88">
        <w:rPr>
          <w:rFonts w:ascii="Arial" w:hAnsi="Arial" w:cs="Arial"/>
        </w:rPr>
        <w:t>contractant</w:t>
      </w:r>
      <w:r w:rsidRPr="001F0E88">
        <w:rPr>
          <w:rFonts w:ascii="Arial" w:hAnsi="Arial" w:cs="Arial"/>
          <w:spacing w:val="-2"/>
        </w:rPr>
        <w:t xml:space="preserve"> </w:t>
      </w:r>
      <w:r w:rsidRPr="001F0E88">
        <w:rPr>
          <w:rFonts w:ascii="Arial" w:hAnsi="Arial" w:cs="Arial"/>
        </w:rPr>
        <w:t>allotjat</w:t>
      </w:r>
      <w:r w:rsidRPr="001F0E88">
        <w:rPr>
          <w:rFonts w:ascii="Arial" w:hAnsi="Arial" w:cs="Arial"/>
          <w:spacing w:val="1"/>
        </w:rPr>
        <w:t xml:space="preserve"> </w:t>
      </w:r>
      <w:r w:rsidRPr="001F0E88">
        <w:rPr>
          <w:rFonts w:ascii="Arial" w:hAnsi="Arial" w:cs="Arial"/>
        </w:rPr>
        <w:t>a</w:t>
      </w:r>
      <w:r w:rsidRPr="001F0E88">
        <w:rPr>
          <w:rFonts w:ascii="Arial" w:hAnsi="Arial" w:cs="Arial"/>
          <w:spacing w:val="-2"/>
        </w:rPr>
        <w:t xml:space="preserve"> </w:t>
      </w:r>
      <w:r w:rsidRPr="001F0E88">
        <w:rPr>
          <w:rFonts w:ascii="Arial" w:hAnsi="Arial" w:cs="Arial"/>
        </w:rPr>
        <w:t>la</w:t>
      </w:r>
      <w:r w:rsidRPr="001F0E88">
        <w:rPr>
          <w:rFonts w:ascii="Arial" w:hAnsi="Arial" w:cs="Arial"/>
          <w:spacing w:val="-1"/>
        </w:rPr>
        <w:t xml:space="preserve"> </w:t>
      </w:r>
      <w:r w:rsidRPr="001F0E88">
        <w:rPr>
          <w:rFonts w:ascii="Arial" w:hAnsi="Arial" w:cs="Arial"/>
        </w:rPr>
        <w:t>Plataforma</w:t>
      </w:r>
      <w:r w:rsidRPr="001F0E88">
        <w:rPr>
          <w:rFonts w:ascii="Arial" w:hAnsi="Arial" w:cs="Arial"/>
          <w:spacing w:val="-1"/>
        </w:rPr>
        <w:t xml:space="preserve"> </w:t>
      </w:r>
      <w:r w:rsidRPr="001F0E88">
        <w:rPr>
          <w:rFonts w:ascii="Arial" w:hAnsi="Arial" w:cs="Arial"/>
        </w:rPr>
        <w:t>de</w:t>
      </w:r>
      <w:r w:rsidRPr="001F0E88">
        <w:rPr>
          <w:rFonts w:ascii="Arial" w:hAnsi="Arial" w:cs="Arial"/>
          <w:spacing w:val="-3"/>
        </w:rPr>
        <w:t xml:space="preserve"> </w:t>
      </w:r>
      <w:r w:rsidRPr="001F0E88">
        <w:rPr>
          <w:rFonts w:ascii="Arial" w:hAnsi="Arial" w:cs="Arial"/>
        </w:rPr>
        <w:t>Serveis de Contractació</w:t>
      </w:r>
      <w:r w:rsidRPr="001F0E88">
        <w:rPr>
          <w:rFonts w:ascii="Arial" w:hAnsi="Arial" w:cs="Arial"/>
          <w:spacing w:val="-1"/>
        </w:rPr>
        <w:t xml:space="preserve"> </w:t>
      </w:r>
      <w:r w:rsidRPr="001F0E88">
        <w:rPr>
          <w:rFonts w:ascii="Arial" w:hAnsi="Arial" w:cs="Arial"/>
        </w:rPr>
        <w:t>Pública.</w:t>
      </w:r>
    </w:p>
    <w:p w:rsidR="005A6CED" w:rsidRPr="001F0E88" w:rsidRDefault="005A6CED" w:rsidP="009F6A68">
      <w:pPr>
        <w:pStyle w:val="Textindependent"/>
        <w:spacing w:before="7"/>
        <w:ind w:right="3"/>
        <w:jc w:val="both"/>
        <w:rPr>
          <w:rFonts w:ascii="Arial" w:hAnsi="Arial" w:cs="Arial"/>
          <w:sz w:val="31"/>
        </w:rPr>
      </w:pPr>
    </w:p>
    <w:p w:rsidR="005A6CED" w:rsidRPr="001F0E88" w:rsidRDefault="005A6CED" w:rsidP="009F6A68">
      <w:pPr>
        <w:pStyle w:val="Ttol1"/>
        <w:numPr>
          <w:ilvl w:val="0"/>
          <w:numId w:val="11"/>
        </w:numPr>
        <w:tabs>
          <w:tab w:val="left" w:pos="426"/>
        </w:tabs>
        <w:ind w:right="3"/>
        <w:jc w:val="both"/>
      </w:pPr>
      <w:r>
        <w:rPr>
          <w:noProof/>
          <w:lang w:eastAsia="ca-ES"/>
        </w:rPr>
        <mc:AlternateContent>
          <mc:Choice Requires="wps">
            <w:drawing>
              <wp:anchor distT="0" distB="0" distL="0" distR="0" simplePos="0" relativeHeight="251644416" behindDoc="1" locked="0" layoutInCell="1" allowOverlap="1" wp14:anchorId="64D9B787" wp14:editId="0F62A17E">
                <wp:simplePos x="0" y="0"/>
                <wp:positionH relativeFrom="page">
                  <wp:posOffset>1095485</wp:posOffset>
                </wp:positionH>
                <wp:positionV relativeFrom="paragraph">
                  <wp:posOffset>200715</wp:posOffset>
                </wp:positionV>
                <wp:extent cx="5798185"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4F22" id="Rectangle 2" o:spid="_x0000_s1026" style="position:absolute;margin-left:86.25pt;margin-top:15.8pt;width:456.55pt;height:.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ZfdgIAAPk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" fillcolor="black" stroked="f">
                <w10:wrap type="topAndBottom" anchorx="page"/>
              </v:rect>
            </w:pict>
          </mc:Fallback>
        </mc:AlternateContent>
      </w:r>
      <w:bookmarkStart w:id="12" w:name="12._Presentació_de_documentació_i_de_les"/>
      <w:bookmarkEnd w:id="12"/>
      <w:r w:rsidR="001F0E88" w:rsidRPr="001F0E88">
        <w:t>Presentació</w:t>
      </w:r>
      <w:r w:rsidR="001F0E88" w:rsidRPr="001F0E88">
        <w:rPr>
          <w:spacing w:val="-12"/>
        </w:rPr>
        <w:t xml:space="preserve"> </w:t>
      </w:r>
      <w:r w:rsidR="001F0E88" w:rsidRPr="001F0E88">
        <w:t>de</w:t>
      </w:r>
      <w:r w:rsidR="001F0E88" w:rsidRPr="001F0E88">
        <w:rPr>
          <w:spacing w:val="-6"/>
        </w:rPr>
        <w:t xml:space="preserve"> </w:t>
      </w:r>
      <w:r w:rsidR="001F0E88" w:rsidRPr="001F0E88">
        <w:t>documentació</w:t>
      </w:r>
      <w:r w:rsidR="001F0E88" w:rsidRPr="001F0E88">
        <w:rPr>
          <w:spacing w:val="-11"/>
        </w:rPr>
        <w:t xml:space="preserve"> </w:t>
      </w:r>
      <w:r w:rsidR="001F0E88" w:rsidRPr="001F0E88">
        <w:t>i</w:t>
      </w:r>
      <w:r w:rsidR="001F0E88" w:rsidRPr="001F0E88">
        <w:rPr>
          <w:spacing w:val="-10"/>
        </w:rPr>
        <w:t xml:space="preserve"> </w:t>
      </w:r>
      <w:r w:rsidR="001F0E88" w:rsidRPr="001F0E88">
        <w:t>de</w:t>
      </w:r>
      <w:r w:rsidR="001F0E88" w:rsidRPr="001F0E88">
        <w:rPr>
          <w:spacing w:val="-6"/>
        </w:rPr>
        <w:t xml:space="preserve"> </w:t>
      </w:r>
      <w:r w:rsidR="001F0E88" w:rsidRPr="001F0E88">
        <w:t>les</w:t>
      </w:r>
      <w:r w:rsidR="001F0E88" w:rsidRPr="001F0E88">
        <w:rPr>
          <w:spacing w:val="-12"/>
        </w:rPr>
        <w:t xml:space="preserve"> </w:t>
      </w:r>
      <w:r w:rsidR="001F0E88" w:rsidRPr="001F0E88">
        <w:t>ofertes</w:t>
      </w:r>
    </w:p>
    <w:p w:rsidR="00844DFE" w:rsidRPr="001F0E88" w:rsidRDefault="00844DFE" w:rsidP="009F6A68">
      <w:pPr>
        <w:pStyle w:val="Textindependent"/>
        <w:ind w:right="3"/>
        <w:jc w:val="both"/>
        <w:rPr>
          <w:rFonts w:ascii="Arial" w:hAnsi="Arial" w:cs="Arial"/>
          <w:b/>
          <w:sz w:val="10"/>
        </w:rPr>
      </w:pPr>
    </w:p>
    <w:p w:rsidR="00442121" w:rsidRDefault="001F0E88" w:rsidP="009F6A68">
      <w:pPr>
        <w:pStyle w:val="Textindependent"/>
        <w:spacing w:before="93" w:line="276" w:lineRule="auto"/>
        <w:ind w:right="3"/>
        <w:jc w:val="both"/>
        <w:rPr>
          <w:rFonts w:ascii="Arial" w:hAnsi="Arial" w:cs="Arial"/>
        </w:rPr>
      </w:pPr>
      <w:r w:rsidRPr="001F0E88">
        <w:rPr>
          <w:rFonts w:ascii="Arial" w:hAnsi="Arial" w:cs="Arial"/>
        </w:rPr>
        <w:t>Aquesta</w:t>
      </w:r>
      <w:r w:rsidRPr="001F0E88">
        <w:rPr>
          <w:rFonts w:ascii="Arial" w:hAnsi="Arial" w:cs="Arial"/>
          <w:spacing w:val="-5"/>
        </w:rPr>
        <w:t xml:space="preserve"> </w:t>
      </w:r>
      <w:r w:rsidRPr="001F0E88">
        <w:rPr>
          <w:rFonts w:ascii="Arial" w:hAnsi="Arial" w:cs="Arial"/>
        </w:rPr>
        <w:t>licitació</w:t>
      </w:r>
      <w:r w:rsidRPr="001F0E88">
        <w:rPr>
          <w:rFonts w:ascii="Arial" w:hAnsi="Arial" w:cs="Arial"/>
          <w:spacing w:val="-6"/>
        </w:rPr>
        <w:t xml:space="preserve"> </w:t>
      </w:r>
      <w:r w:rsidRPr="001F0E88">
        <w:rPr>
          <w:rFonts w:ascii="Arial" w:hAnsi="Arial" w:cs="Arial"/>
        </w:rPr>
        <w:t>serà</w:t>
      </w:r>
      <w:r w:rsidRPr="001F0E88">
        <w:rPr>
          <w:rFonts w:ascii="Arial" w:hAnsi="Arial" w:cs="Arial"/>
          <w:spacing w:val="-6"/>
        </w:rPr>
        <w:t xml:space="preserve"> </w:t>
      </w:r>
      <w:r w:rsidRPr="001F0E88">
        <w:rPr>
          <w:rFonts w:ascii="Arial" w:hAnsi="Arial" w:cs="Arial"/>
        </w:rPr>
        <w:t>electrònica</w:t>
      </w:r>
      <w:r w:rsidRPr="001F0E88">
        <w:rPr>
          <w:rFonts w:ascii="Arial" w:hAnsi="Arial" w:cs="Arial"/>
          <w:spacing w:val="-5"/>
        </w:rPr>
        <w:t xml:space="preserve"> </w:t>
      </w:r>
      <w:r w:rsidRPr="001F0E88">
        <w:rPr>
          <w:rFonts w:ascii="Arial" w:hAnsi="Arial" w:cs="Arial"/>
        </w:rPr>
        <w:t>i</w:t>
      </w:r>
      <w:r w:rsidRPr="001F0E88">
        <w:rPr>
          <w:rFonts w:ascii="Arial" w:hAnsi="Arial" w:cs="Arial"/>
          <w:spacing w:val="-5"/>
        </w:rPr>
        <w:t xml:space="preserve"> </w:t>
      </w:r>
      <w:r w:rsidRPr="001F0E88">
        <w:rPr>
          <w:rFonts w:ascii="Arial" w:hAnsi="Arial" w:cs="Arial"/>
        </w:rPr>
        <w:t>es</w:t>
      </w:r>
      <w:r w:rsidRPr="001F0E88">
        <w:rPr>
          <w:rFonts w:ascii="Arial" w:hAnsi="Arial" w:cs="Arial"/>
          <w:spacing w:val="-10"/>
        </w:rPr>
        <w:t xml:space="preserve"> </w:t>
      </w:r>
      <w:r w:rsidRPr="001F0E88">
        <w:rPr>
          <w:rFonts w:ascii="Arial" w:hAnsi="Arial" w:cs="Arial"/>
        </w:rPr>
        <w:t>tramitarà</w:t>
      </w:r>
      <w:r w:rsidRPr="001F0E88">
        <w:rPr>
          <w:rFonts w:ascii="Arial" w:hAnsi="Arial" w:cs="Arial"/>
          <w:spacing w:val="-7"/>
        </w:rPr>
        <w:t xml:space="preserve"> </w:t>
      </w:r>
      <w:r w:rsidRPr="001F0E88">
        <w:rPr>
          <w:rFonts w:ascii="Arial" w:hAnsi="Arial" w:cs="Arial"/>
        </w:rPr>
        <w:t>mitjançant</w:t>
      </w:r>
      <w:r w:rsidRPr="001F0E88">
        <w:rPr>
          <w:rFonts w:ascii="Arial" w:hAnsi="Arial" w:cs="Arial"/>
          <w:spacing w:val="-7"/>
        </w:rPr>
        <w:t xml:space="preserve"> </w:t>
      </w:r>
      <w:r w:rsidRPr="001F0E88">
        <w:rPr>
          <w:rFonts w:ascii="Arial" w:hAnsi="Arial" w:cs="Arial"/>
        </w:rPr>
        <w:t>l’eina</w:t>
      </w:r>
      <w:r w:rsidRPr="001F0E88">
        <w:rPr>
          <w:rFonts w:ascii="Arial" w:hAnsi="Arial" w:cs="Arial"/>
          <w:spacing w:val="-5"/>
        </w:rPr>
        <w:t xml:space="preserve"> </w:t>
      </w:r>
      <w:r w:rsidRPr="001F0E88">
        <w:rPr>
          <w:rFonts w:ascii="Arial" w:hAnsi="Arial" w:cs="Arial"/>
        </w:rPr>
        <w:t>de</w:t>
      </w:r>
      <w:r w:rsidRPr="001F0E88">
        <w:rPr>
          <w:rFonts w:ascii="Arial" w:hAnsi="Arial" w:cs="Arial"/>
          <w:spacing w:val="-58"/>
        </w:rPr>
        <w:t xml:space="preserve"> </w:t>
      </w:r>
      <w:r w:rsidRPr="001F0E88">
        <w:rPr>
          <w:rFonts w:ascii="Arial" w:hAnsi="Arial" w:cs="Arial"/>
        </w:rPr>
        <w:t>presentació telemàtica d’ofertes integrades amb la Plataforma de Serveis de Contractació</w:t>
      </w:r>
      <w:r w:rsidRPr="001F0E88">
        <w:rPr>
          <w:rFonts w:ascii="Arial" w:hAnsi="Arial" w:cs="Arial"/>
          <w:spacing w:val="1"/>
        </w:rPr>
        <w:t xml:space="preserve"> </w:t>
      </w:r>
      <w:r w:rsidRPr="001F0E88">
        <w:rPr>
          <w:rFonts w:ascii="Arial" w:hAnsi="Arial" w:cs="Arial"/>
        </w:rPr>
        <w:t xml:space="preserve">Pública. </w:t>
      </w:r>
    </w:p>
    <w:p w:rsidR="00CD75D8" w:rsidRDefault="001F0E88" w:rsidP="009F6A68">
      <w:pPr>
        <w:pStyle w:val="Textindependent"/>
        <w:spacing w:before="93" w:line="276" w:lineRule="auto"/>
        <w:ind w:right="3"/>
        <w:jc w:val="both"/>
        <w:rPr>
          <w:rFonts w:ascii="Arial" w:hAnsi="Arial" w:cs="Arial"/>
          <w:spacing w:val="1"/>
        </w:rPr>
      </w:pPr>
      <w:r w:rsidRPr="001F0E88">
        <w:rPr>
          <w:rFonts w:ascii="Arial" w:hAnsi="Arial" w:cs="Arial"/>
        </w:rPr>
        <w:t>Podeu obtenir informació sobre aquestes eines en l’enllaç següent:</w:t>
      </w:r>
      <w:r w:rsidRPr="001F0E88">
        <w:rPr>
          <w:rFonts w:ascii="Arial" w:hAnsi="Arial" w:cs="Arial"/>
          <w:spacing w:val="1"/>
        </w:rPr>
        <w:t xml:space="preserve"> </w:t>
      </w:r>
    </w:p>
    <w:p w:rsidR="00844DFE" w:rsidRPr="001F0E88" w:rsidRDefault="00B77776" w:rsidP="009F6A68">
      <w:pPr>
        <w:pStyle w:val="Textindependent"/>
        <w:spacing w:before="93" w:line="276" w:lineRule="auto"/>
        <w:ind w:right="3"/>
        <w:jc w:val="both"/>
        <w:rPr>
          <w:rFonts w:ascii="Arial" w:hAnsi="Arial" w:cs="Arial"/>
        </w:rPr>
      </w:pPr>
      <w:hyperlink r:id="rId12">
        <w:r w:rsidR="001F0E88" w:rsidRPr="001F0E88">
          <w:rPr>
            <w:rFonts w:ascii="Arial" w:hAnsi="Arial" w:cs="Arial"/>
            <w:color w:val="0000FF"/>
            <w:u w:val="single" w:color="0000FF"/>
          </w:rPr>
          <w:t>https://eformacio.econtractacio.eco.extranet.gencat.cat/</w:t>
        </w:r>
      </w:hyperlink>
    </w:p>
    <w:p w:rsidR="00844DFE" w:rsidRPr="001F0E88" w:rsidRDefault="00844DFE" w:rsidP="009F6A68">
      <w:pPr>
        <w:pStyle w:val="Textindependent"/>
        <w:spacing w:before="10"/>
        <w:ind w:right="3"/>
        <w:jc w:val="both"/>
        <w:rPr>
          <w:rFonts w:ascii="Arial" w:hAnsi="Arial" w:cs="Arial"/>
          <w:sz w:val="12"/>
        </w:rPr>
      </w:pPr>
    </w:p>
    <w:p w:rsidR="00844DFE" w:rsidRPr="001F0E88" w:rsidRDefault="001F0E88" w:rsidP="009F6A68">
      <w:pPr>
        <w:pStyle w:val="Textindependent"/>
        <w:spacing w:before="93" w:line="276" w:lineRule="auto"/>
        <w:ind w:right="3"/>
        <w:jc w:val="both"/>
        <w:rPr>
          <w:rFonts w:ascii="Arial" w:hAnsi="Arial" w:cs="Arial"/>
        </w:rPr>
      </w:pPr>
      <w:r w:rsidRPr="000C6C9C">
        <w:rPr>
          <w:rFonts w:ascii="Arial" w:hAnsi="Arial" w:cs="Arial"/>
        </w:rPr>
        <w:t>Per tal de rebre tota la informació relativa a aquesta licitació, les empreses que ho vulguin i,</w:t>
      </w:r>
      <w:r w:rsidRPr="000C6C9C">
        <w:rPr>
          <w:rFonts w:ascii="Arial" w:hAnsi="Arial" w:cs="Arial"/>
          <w:spacing w:val="-59"/>
        </w:rPr>
        <w:t xml:space="preserve"> </w:t>
      </w:r>
      <w:r w:rsidRPr="000C6C9C">
        <w:rPr>
          <w:rFonts w:ascii="Arial" w:hAnsi="Arial" w:cs="Arial"/>
        </w:rPr>
        <w:t>en tot cas, les empreses licitadores s’han de subscriure com a interessades en aquesta</w:t>
      </w:r>
      <w:r w:rsidRPr="000C6C9C">
        <w:rPr>
          <w:rFonts w:ascii="Arial" w:hAnsi="Arial" w:cs="Arial"/>
          <w:spacing w:val="1"/>
        </w:rPr>
        <w:t xml:space="preserve"> </w:t>
      </w:r>
      <w:r w:rsidRPr="000C6C9C">
        <w:rPr>
          <w:rFonts w:ascii="Arial" w:hAnsi="Arial" w:cs="Arial"/>
        </w:rPr>
        <w:t>licitació, a través del servei de subscripció a les novetats de l’espai virtual de licitació que a</w:t>
      </w:r>
      <w:r w:rsidRPr="000C6C9C">
        <w:rPr>
          <w:rFonts w:ascii="Arial" w:hAnsi="Arial" w:cs="Arial"/>
          <w:spacing w:val="1"/>
        </w:rPr>
        <w:t xml:space="preserve"> </w:t>
      </w:r>
      <w:r w:rsidRPr="000C6C9C">
        <w:rPr>
          <w:rFonts w:ascii="Arial" w:hAnsi="Arial" w:cs="Arial"/>
        </w:rPr>
        <w:t>tal</w:t>
      </w:r>
      <w:r w:rsidRPr="000C6C9C">
        <w:rPr>
          <w:rFonts w:ascii="Arial" w:hAnsi="Arial" w:cs="Arial"/>
          <w:spacing w:val="-3"/>
        </w:rPr>
        <w:t xml:space="preserve"> </w:t>
      </w:r>
      <w:r w:rsidRPr="000C6C9C">
        <w:rPr>
          <w:rFonts w:ascii="Arial" w:hAnsi="Arial" w:cs="Arial"/>
        </w:rPr>
        <w:t>efecte</w:t>
      </w:r>
      <w:r w:rsidRPr="000C6C9C">
        <w:rPr>
          <w:rFonts w:ascii="Arial" w:hAnsi="Arial" w:cs="Arial"/>
          <w:spacing w:val="-4"/>
        </w:rPr>
        <w:t xml:space="preserve"> </w:t>
      </w:r>
      <w:r w:rsidRPr="000C6C9C">
        <w:rPr>
          <w:rFonts w:ascii="Arial" w:hAnsi="Arial" w:cs="Arial"/>
        </w:rPr>
        <w:t>es</w:t>
      </w:r>
      <w:r w:rsidRPr="000C6C9C">
        <w:rPr>
          <w:rFonts w:ascii="Arial" w:hAnsi="Arial" w:cs="Arial"/>
          <w:spacing w:val="-2"/>
        </w:rPr>
        <w:t xml:space="preserve"> </w:t>
      </w:r>
      <w:r w:rsidRPr="000C6C9C">
        <w:rPr>
          <w:rFonts w:ascii="Arial" w:hAnsi="Arial" w:cs="Arial"/>
        </w:rPr>
        <w:t>posa</w:t>
      </w:r>
      <w:r w:rsidRPr="000C6C9C">
        <w:rPr>
          <w:rFonts w:ascii="Arial" w:hAnsi="Arial" w:cs="Arial"/>
          <w:spacing w:val="-4"/>
        </w:rPr>
        <w:t xml:space="preserve"> </w:t>
      </w:r>
      <w:r w:rsidRPr="000C6C9C">
        <w:rPr>
          <w:rFonts w:ascii="Arial" w:hAnsi="Arial" w:cs="Arial"/>
        </w:rPr>
        <w:t>a</w:t>
      </w:r>
      <w:r w:rsidRPr="000C6C9C">
        <w:rPr>
          <w:rFonts w:ascii="Arial" w:hAnsi="Arial" w:cs="Arial"/>
          <w:spacing w:val="-4"/>
        </w:rPr>
        <w:t xml:space="preserve"> </w:t>
      </w:r>
      <w:r w:rsidRPr="000C6C9C">
        <w:rPr>
          <w:rFonts w:ascii="Arial" w:hAnsi="Arial" w:cs="Arial"/>
        </w:rPr>
        <w:t>disposició,</w:t>
      </w:r>
      <w:r w:rsidRPr="000C6C9C">
        <w:rPr>
          <w:rFonts w:ascii="Arial" w:hAnsi="Arial" w:cs="Arial"/>
          <w:spacing w:val="-1"/>
        </w:rPr>
        <w:t xml:space="preserve"> </w:t>
      </w:r>
      <w:r w:rsidRPr="000C6C9C">
        <w:rPr>
          <w:rFonts w:ascii="Arial" w:hAnsi="Arial" w:cs="Arial"/>
        </w:rPr>
        <w:t>un</w:t>
      </w:r>
      <w:r w:rsidRPr="000C6C9C">
        <w:rPr>
          <w:rFonts w:ascii="Arial" w:hAnsi="Arial" w:cs="Arial"/>
          <w:spacing w:val="-1"/>
        </w:rPr>
        <w:t xml:space="preserve"> </w:t>
      </w:r>
      <w:r w:rsidRPr="000C6C9C">
        <w:rPr>
          <w:rFonts w:ascii="Arial" w:hAnsi="Arial" w:cs="Arial"/>
        </w:rPr>
        <w:t>cop</w:t>
      </w:r>
      <w:r w:rsidRPr="000C6C9C">
        <w:rPr>
          <w:rFonts w:ascii="Arial" w:hAnsi="Arial" w:cs="Arial"/>
          <w:spacing w:val="-4"/>
        </w:rPr>
        <w:t xml:space="preserve"> </w:t>
      </w:r>
      <w:r w:rsidRPr="000C6C9C">
        <w:rPr>
          <w:rFonts w:ascii="Arial" w:hAnsi="Arial" w:cs="Arial"/>
        </w:rPr>
        <w:t>s’accedeix</w:t>
      </w:r>
      <w:r w:rsidRPr="000C6C9C">
        <w:rPr>
          <w:rFonts w:ascii="Arial" w:hAnsi="Arial" w:cs="Arial"/>
          <w:spacing w:val="-4"/>
        </w:rPr>
        <w:t xml:space="preserve"> </w:t>
      </w:r>
      <w:r w:rsidRPr="000C6C9C">
        <w:rPr>
          <w:rFonts w:ascii="Arial" w:hAnsi="Arial" w:cs="Arial"/>
        </w:rPr>
        <w:t>a</w:t>
      </w:r>
      <w:r w:rsidRPr="000C6C9C">
        <w:rPr>
          <w:rFonts w:ascii="Arial" w:hAnsi="Arial" w:cs="Arial"/>
          <w:spacing w:val="-2"/>
        </w:rPr>
        <w:t xml:space="preserve"> </w:t>
      </w:r>
      <w:r w:rsidRPr="000C6C9C">
        <w:rPr>
          <w:rFonts w:ascii="Arial" w:hAnsi="Arial" w:cs="Arial"/>
        </w:rPr>
        <w:t>l’anunci</w:t>
      </w:r>
      <w:r w:rsidRPr="000C6C9C">
        <w:rPr>
          <w:rFonts w:ascii="Arial" w:hAnsi="Arial" w:cs="Arial"/>
          <w:spacing w:val="-2"/>
        </w:rPr>
        <w:t xml:space="preserve"> </w:t>
      </w:r>
      <w:r w:rsidRPr="000C6C9C">
        <w:rPr>
          <w:rFonts w:ascii="Arial" w:hAnsi="Arial" w:cs="Arial"/>
        </w:rPr>
        <w:t>de</w:t>
      </w:r>
      <w:r w:rsidRPr="000C6C9C">
        <w:rPr>
          <w:rFonts w:ascii="Arial" w:hAnsi="Arial" w:cs="Arial"/>
          <w:spacing w:val="-2"/>
        </w:rPr>
        <w:t xml:space="preserve"> </w:t>
      </w:r>
      <w:r w:rsidRPr="000C6C9C">
        <w:rPr>
          <w:rFonts w:ascii="Arial" w:hAnsi="Arial" w:cs="Arial"/>
        </w:rPr>
        <w:t>licitació</w:t>
      </w:r>
      <w:r w:rsidRPr="000C6C9C">
        <w:rPr>
          <w:rFonts w:ascii="Arial" w:hAnsi="Arial" w:cs="Arial"/>
          <w:spacing w:val="-1"/>
        </w:rPr>
        <w:t xml:space="preserve"> </w:t>
      </w:r>
      <w:r w:rsidRPr="000C6C9C">
        <w:rPr>
          <w:rFonts w:ascii="Arial" w:hAnsi="Arial" w:cs="Arial"/>
        </w:rPr>
        <w:t>publicat</w:t>
      </w:r>
      <w:r w:rsidRPr="000C6C9C">
        <w:rPr>
          <w:rFonts w:ascii="Arial" w:hAnsi="Arial" w:cs="Arial"/>
          <w:spacing w:val="-1"/>
        </w:rPr>
        <w:t xml:space="preserve"> </w:t>
      </w:r>
      <w:r w:rsidRPr="000C6C9C">
        <w:rPr>
          <w:rFonts w:ascii="Arial" w:hAnsi="Arial" w:cs="Arial"/>
        </w:rPr>
        <w:t>en</w:t>
      </w:r>
      <w:r w:rsidRPr="000C6C9C">
        <w:rPr>
          <w:rFonts w:ascii="Arial" w:hAnsi="Arial" w:cs="Arial"/>
          <w:spacing w:val="-2"/>
        </w:rPr>
        <w:t xml:space="preserve"> </w:t>
      </w:r>
      <w:r w:rsidRPr="000C6C9C">
        <w:rPr>
          <w:rFonts w:ascii="Arial" w:hAnsi="Arial" w:cs="Arial"/>
        </w:rPr>
        <w:t>el</w:t>
      </w:r>
      <w:r w:rsidRPr="000C6C9C">
        <w:rPr>
          <w:rFonts w:ascii="Arial" w:hAnsi="Arial" w:cs="Arial"/>
          <w:spacing w:val="-3"/>
        </w:rPr>
        <w:t xml:space="preserve"> </w:t>
      </w:r>
      <w:r w:rsidRPr="000C6C9C">
        <w:rPr>
          <w:rFonts w:ascii="Arial" w:hAnsi="Arial" w:cs="Arial"/>
        </w:rPr>
        <w:t>perfil</w:t>
      </w:r>
      <w:r w:rsidR="00442121" w:rsidRPr="000C6C9C">
        <w:rPr>
          <w:rFonts w:ascii="Arial" w:hAnsi="Arial" w:cs="Arial"/>
        </w:rPr>
        <w:t xml:space="preserve"> </w:t>
      </w:r>
      <w:r w:rsidRPr="000C6C9C">
        <w:rPr>
          <w:rFonts w:ascii="Arial" w:hAnsi="Arial" w:cs="Arial"/>
        </w:rPr>
        <w:t xml:space="preserve">de contractant de l’òrgan de contractació, accessible des de la </w:t>
      </w:r>
      <w:hyperlink r:id="rId13">
        <w:r w:rsidRPr="000C6C9C">
          <w:rPr>
            <w:rFonts w:ascii="Arial" w:hAnsi="Arial" w:cs="Arial"/>
            <w:color w:val="0000FF"/>
            <w:u w:val="single" w:color="0000FF"/>
          </w:rPr>
          <w:t>Plataforma de serveis de</w:t>
        </w:r>
      </w:hyperlink>
      <w:r w:rsidRPr="000C6C9C">
        <w:rPr>
          <w:rFonts w:ascii="Arial" w:hAnsi="Arial" w:cs="Arial"/>
          <w:color w:val="0000FF"/>
          <w:spacing w:val="-59"/>
        </w:rPr>
        <w:t xml:space="preserve"> </w:t>
      </w:r>
      <w:hyperlink r:id="rId14">
        <w:r w:rsidRPr="000C6C9C">
          <w:rPr>
            <w:rFonts w:ascii="Arial" w:hAnsi="Arial" w:cs="Arial"/>
            <w:color w:val="0000FF"/>
            <w:u w:val="single" w:color="0000FF"/>
          </w:rPr>
          <w:t>contractació</w:t>
        </w:r>
        <w:r w:rsidRPr="000C6C9C">
          <w:rPr>
            <w:rFonts w:ascii="Arial" w:hAnsi="Arial" w:cs="Arial"/>
            <w:color w:val="0000FF"/>
            <w:spacing w:val="-1"/>
            <w:u w:val="single" w:color="0000FF"/>
          </w:rPr>
          <w:t xml:space="preserve"> </w:t>
        </w:r>
        <w:r w:rsidRPr="000C6C9C">
          <w:rPr>
            <w:rFonts w:ascii="Arial" w:hAnsi="Arial" w:cs="Arial"/>
            <w:color w:val="0000FF"/>
            <w:u w:val="single" w:color="0000FF"/>
          </w:rPr>
          <w:t>pública de</w:t>
        </w:r>
        <w:r w:rsidRPr="000C6C9C">
          <w:rPr>
            <w:rFonts w:ascii="Arial" w:hAnsi="Arial" w:cs="Arial"/>
            <w:color w:val="0000FF"/>
            <w:spacing w:val="-2"/>
            <w:u w:val="single" w:color="0000FF"/>
          </w:rPr>
          <w:t xml:space="preserve"> </w:t>
        </w:r>
        <w:r w:rsidRPr="000C6C9C">
          <w:rPr>
            <w:rFonts w:ascii="Arial" w:hAnsi="Arial" w:cs="Arial"/>
            <w:color w:val="0000FF"/>
            <w:u w:val="single" w:color="0000FF"/>
          </w:rPr>
          <w:t>la Generalitat</w:t>
        </w:r>
      </w:hyperlink>
      <w:r w:rsidRPr="000C6C9C">
        <w:rPr>
          <w:rFonts w:ascii="Arial" w:hAnsi="Arial" w:cs="Arial"/>
        </w:rPr>
        <w:t>.</w:t>
      </w:r>
    </w:p>
    <w:p w:rsidR="00844DFE" w:rsidRPr="001F0E88" w:rsidRDefault="00844DFE" w:rsidP="009F6A68">
      <w:pPr>
        <w:pStyle w:val="Textindependent"/>
        <w:spacing w:before="5"/>
        <w:ind w:right="3"/>
        <w:jc w:val="both"/>
        <w:rPr>
          <w:rFonts w:ascii="Arial" w:hAnsi="Arial" w:cs="Arial"/>
          <w:sz w:val="12"/>
        </w:rPr>
      </w:pPr>
    </w:p>
    <w:p w:rsidR="00844DFE" w:rsidRPr="001F0E88" w:rsidRDefault="001F0E88" w:rsidP="009F6A68">
      <w:pPr>
        <w:spacing w:before="93"/>
        <w:ind w:right="3"/>
        <w:jc w:val="both"/>
        <w:rPr>
          <w:rFonts w:ascii="Arial" w:hAnsi="Arial" w:cs="Arial"/>
        </w:rPr>
      </w:pPr>
      <w:r w:rsidRPr="001F0E88">
        <w:rPr>
          <w:rFonts w:ascii="Arial" w:hAnsi="Arial" w:cs="Arial"/>
        </w:rPr>
        <w:t>En</w:t>
      </w:r>
      <w:r w:rsidRPr="001F0E88">
        <w:rPr>
          <w:rFonts w:ascii="Arial" w:hAnsi="Arial" w:cs="Arial"/>
          <w:spacing w:val="-2"/>
        </w:rPr>
        <w:t xml:space="preserve"> </w:t>
      </w:r>
      <w:r w:rsidRPr="001F0E88">
        <w:rPr>
          <w:rFonts w:ascii="Arial" w:hAnsi="Arial" w:cs="Arial"/>
        </w:rPr>
        <w:t>el</w:t>
      </w:r>
      <w:r w:rsidRPr="001F0E88">
        <w:rPr>
          <w:rFonts w:ascii="Arial" w:hAnsi="Arial" w:cs="Arial"/>
          <w:spacing w:val="-7"/>
        </w:rPr>
        <w:t xml:space="preserve"> </w:t>
      </w:r>
      <w:r w:rsidRPr="001F0E88">
        <w:rPr>
          <w:rFonts w:ascii="Arial" w:hAnsi="Arial" w:cs="Arial"/>
        </w:rPr>
        <w:t>cas</w:t>
      </w:r>
      <w:r w:rsidRPr="001F0E88">
        <w:rPr>
          <w:rFonts w:ascii="Arial" w:hAnsi="Arial" w:cs="Arial"/>
          <w:spacing w:val="-8"/>
        </w:rPr>
        <w:t xml:space="preserve"> </w:t>
      </w:r>
      <w:r w:rsidRPr="001F0E88">
        <w:rPr>
          <w:rFonts w:ascii="Arial" w:hAnsi="Arial" w:cs="Arial"/>
        </w:rPr>
        <w:t>que</w:t>
      </w:r>
      <w:r w:rsidRPr="001F0E88">
        <w:rPr>
          <w:rFonts w:ascii="Arial" w:hAnsi="Arial" w:cs="Arial"/>
          <w:spacing w:val="-9"/>
        </w:rPr>
        <w:t xml:space="preserve"> </w:t>
      </w:r>
      <w:r w:rsidRPr="001F0E88">
        <w:rPr>
          <w:rFonts w:ascii="Arial" w:hAnsi="Arial" w:cs="Arial"/>
        </w:rPr>
        <w:t>es</w:t>
      </w:r>
      <w:r w:rsidRPr="001F0E88">
        <w:rPr>
          <w:rFonts w:ascii="Arial" w:hAnsi="Arial" w:cs="Arial"/>
          <w:spacing w:val="-7"/>
        </w:rPr>
        <w:t xml:space="preserve"> </w:t>
      </w:r>
      <w:r w:rsidRPr="001F0E88">
        <w:rPr>
          <w:rFonts w:ascii="Arial" w:hAnsi="Arial" w:cs="Arial"/>
        </w:rPr>
        <w:t>presenti</w:t>
      </w:r>
      <w:r w:rsidRPr="001F0E88">
        <w:rPr>
          <w:rFonts w:ascii="Arial" w:hAnsi="Arial" w:cs="Arial"/>
          <w:spacing w:val="-6"/>
        </w:rPr>
        <w:t xml:space="preserve"> </w:t>
      </w:r>
      <w:r w:rsidRPr="001F0E88">
        <w:rPr>
          <w:rFonts w:ascii="Arial" w:hAnsi="Arial" w:cs="Arial"/>
          <w:b/>
        </w:rPr>
        <w:t>un</w:t>
      </w:r>
      <w:r w:rsidRPr="001F0E88">
        <w:rPr>
          <w:rFonts w:ascii="Arial" w:hAnsi="Arial" w:cs="Arial"/>
          <w:b/>
          <w:spacing w:val="-3"/>
        </w:rPr>
        <w:t xml:space="preserve"> </w:t>
      </w:r>
      <w:r w:rsidRPr="001F0E88">
        <w:rPr>
          <w:rFonts w:ascii="Arial" w:hAnsi="Arial" w:cs="Arial"/>
          <w:b/>
        </w:rPr>
        <w:t>únic</w:t>
      </w:r>
      <w:r w:rsidRPr="001F0E88">
        <w:rPr>
          <w:rFonts w:ascii="Arial" w:hAnsi="Arial" w:cs="Arial"/>
          <w:b/>
          <w:spacing w:val="-6"/>
        </w:rPr>
        <w:t xml:space="preserve"> </w:t>
      </w:r>
      <w:r w:rsidRPr="001F0E88">
        <w:rPr>
          <w:rFonts w:ascii="Arial" w:hAnsi="Arial" w:cs="Arial"/>
          <w:b/>
        </w:rPr>
        <w:t>sobre</w:t>
      </w:r>
      <w:r w:rsidRPr="001F0E88">
        <w:rPr>
          <w:rFonts w:ascii="Arial" w:hAnsi="Arial" w:cs="Arial"/>
          <w:b/>
          <w:spacing w:val="-8"/>
        </w:rPr>
        <w:t xml:space="preserve"> </w:t>
      </w:r>
      <w:r w:rsidRPr="001F0E88">
        <w:rPr>
          <w:rFonts w:ascii="Arial" w:hAnsi="Arial" w:cs="Arial"/>
          <w:b/>
        </w:rPr>
        <w:t>electrònic</w:t>
      </w:r>
      <w:r w:rsidRPr="001F0E88">
        <w:rPr>
          <w:rFonts w:ascii="Arial" w:hAnsi="Arial" w:cs="Arial"/>
          <w:b/>
          <w:spacing w:val="-6"/>
        </w:rPr>
        <w:t xml:space="preserve"> </w:t>
      </w:r>
      <w:r w:rsidRPr="001F0E88">
        <w:rPr>
          <w:rFonts w:ascii="Arial" w:hAnsi="Arial" w:cs="Arial"/>
        </w:rPr>
        <w:t>el</w:t>
      </w:r>
      <w:r w:rsidRPr="001F0E88">
        <w:rPr>
          <w:rFonts w:ascii="Arial" w:hAnsi="Arial" w:cs="Arial"/>
          <w:spacing w:val="-6"/>
        </w:rPr>
        <w:t xml:space="preserve"> </w:t>
      </w:r>
      <w:r w:rsidRPr="001F0E88">
        <w:rPr>
          <w:rFonts w:ascii="Arial" w:hAnsi="Arial" w:cs="Arial"/>
        </w:rPr>
        <w:t>contingut</w:t>
      </w:r>
      <w:r w:rsidRPr="001F0E88">
        <w:rPr>
          <w:rFonts w:ascii="Arial" w:hAnsi="Arial" w:cs="Arial"/>
          <w:spacing w:val="-2"/>
        </w:rPr>
        <w:t xml:space="preserve"> </w:t>
      </w:r>
      <w:r w:rsidRPr="001F0E88">
        <w:rPr>
          <w:rFonts w:ascii="Arial" w:hAnsi="Arial" w:cs="Arial"/>
        </w:rPr>
        <w:t>serà</w:t>
      </w:r>
      <w:r w:rsidRPr="001F0E88">
        <w:rPr>
          <w:rFonts w:ascii="Arial" w:hAnsi="Arial" w:cs="Arial"/>
          <w:spacing w:val="-5"/>
        </w:rPr>
        <w:t xml:space="preserve"> </w:t>
      </w:r>
      <w:r w:rsidRPr="001F0E88">
        <w:rPr>
          <w:rFonts w:ascii="Arial" w:hAnsi="Arial" w:cs="Arial"/>
        </w:rPr>
        <w:t>el</w:t>
      </w:r>
      <w:r w:rsidRPr="001F0E88">
        <w:rPr>
          <w:rFonts w:ascii="Arial" w:hAnsi="Arial" w:cs="Arial"/>
          <w:spacing w:val="-7"/>
        </w:rPr>
        <w:t xml:space="preserve"> </w:t>
      </w:r>
      <w:r w:rsidRPr="001F0E88">
        <w:rPr>
          <w:rFonts w:ascii="Arial" w:hAnsi="Arial" w:cs="Arial"/>
        </w:rPr>
        <w:t>següent:</w:t>
      </w:r>
    </w:p>
    <w:p w:rsidR="00844DFE" w:rsidRPr="001F0E88" w:rsidRDefault="00844DFE" w:rsidP="009F6A68">
      <w:pPr>
        <w:pStyle w:val="Textindependent"/>
        <w:spacing w:before="4"/>
        <w:ind w:right="3"/>
        <w:jc w:val="both"/>
        <w:rPr>
          <w:rFonts w:ascii="Arial" w:hAnsi="Arial" w:cs="Arial"/>
          <w:sz w:val="24"/>
        </w:rPr>
      </w:pPr>
    </w:p>
    <w:p w:rsidR="00844DFE" w:rsidRPr="001F0E88" w:rsidRDefault="00D56D34" w:rsidP="009F6A68">
      <w:pPr>
        <w:pStyle w:val="Ttol2"/>
        <w:tabs>
          <w:tab w:val="left" w:pos="1001"/>
          <w:tab w:val="left" w:pos="1002"/>
        </w:tabs>
        <w:ind w:left="0" w:right="3"/>
        <w:jc w:val="both"/>
      </w:pPr>
      <w:r>
        <w:t xml:space="preserve">1.- </w:t>
      </w:r>
      <w:r w:rsidR="001F0E88" w:rsidRPr="001F0E88">
        <w:t>Declaració</w:t>
      </w:r>
      <w:r w:rsidR="001F0E88" w:rsidRPr="001F0E88">
        <w:rPr>
          <w:spacing w:val="-15"/>
        </w:rPr>
        <w:t xml:space="preserve"> </w:t>
      </w:r>
      <w:r w:rsidR="001F0E88" w:rsidRPr="001F0E88">
        <w:t>responsable:</w:t>
      </w:r>
    </w:p>
    <w:p w:rsidR="00844DFE" w:rsidRPr="001F0E88" w:rsidRDefault="00844DFE" w:rsidP="009F6A68">
      <w:pPr>
        <w:pStyle w:val="Textindependent"/>
        <w:spacing w:before="6"/>
        <w:ind w:right="3"/>
        <w:jc w:val="both"/>
        <w:rPr>
          <w:rFonts w:ascii="Arial" w:hAnsi="Arial" w:cs="Arial"/>
          <w:b/>
        </w:rPr>
      </w:pPr>
    </w:p>
    <w:p w:rsidR="00844DFE" w:rsidRPr="001F0E88" w:rsidRDefault="001F0E88" w:rsidP="009F6A68">
      <w:pPr>
        <w:pStyle w:val="Textindependent"/>
        <w:spacing w:line="276" w:lineRule="auto"/>
        <w:ind w:right="3"/>
        <w:jc w:val="both"/>
        <w:rPr>
          <w:rFonts w:ascii="Arial" w:hAnsi="Arial" w:cs="Arial"/>
        </w:rPr>
      </w:pPr>
      <w:r w:rsidRPr="001F0E88">
        <w:rPr>
          <w:rFonts w:ascii="Arial" w:hAnsi="Arial" w:cs="Arial"/>
        </w:rPr>
        <w:t>Les</w:t>
      </w:r>
      <w:r w:rsidRPr="001F0E88">
        <w:rPr>
          <w:rFonts w:ascii="Arial" w:hAnsi="Arial" w:cs="Arial"/>
          <w:spacing w:val="-1"/>
        </w:rPr>
        <w:t xml:space="preserve"> </w:t>
      </w:r>
      <w:r w:rsidRPr="001F0E88">
        <w:rPr>
          <w:rFonts w:ascii="Arial" w:hAnsi="Arial" w:cs="Arial"/>
        </w:rPr>
        <w:t>empreses</w:t>
      </w:r>
      <w:r w:rsidRPr="001F0E88">
        <w:rPr>
          <w:rFonts w:ascii="Arial" w:hAnsi="Arial" w:cs="Arial"/>
          <w:spacing w:val="-5"/>
        </w:rPr>
        <w:t xml:space="preserve"> </w:t>
      </w:r>
      <w:r w:rsidRPr="001F0E88">
        <w:rPr>
          <w:rFonts w:ascii="Arial" w:hAnsi="Arial" w:cs="Arial"/>
        </w:rPr>
        <w:t>licitadores</w:t>
      </w:r>
      <w:r w:rsidRPr="001F0E88">
        <w:rPr>
          <w:rFonts w:ascii="Arial" w:hAnsi="Arial" w:cs="Arial"/>
          <w:spacing w:val="-6"/>
        </w:rPr>
        <w:t xml:space="preserve"> </w:t>
      </w:r>
      <w:r w:rsidRPr="001F0E88">
        <w:rPr>
          <w:rFonts w:ascii="Arial" w:hAnsi="Arial" w:cs="Arial"/>
        </w:rPr>
        <w:t>han</w:t>
      </w:r>
      <w:r w:rsidRPr="001F0E88">
        <w:rPr>
          <w:rFonts w:ascii="Arial" w:hAnsi="Arial" w:cs="Arial"/>
          <w:spacing w:val="-2"/>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presentar</w:t>
      </w:r>
      <w:r w:rsidRPr="001F0E88">
        <w:rPr>
          <w:rFonts w:ascii="Arial" w:hAnsi="Arial" w:cs="Arial"/>
          <w:spacing w:val="-4"/>
        </w:rPr>
        <w:t xml:space="preserve"> </w:t>
      </w:r>
      <w:r w:rsidRPr="001F0E88">
        <w:rPr>
          <w:rFonts w:ascii="Arial" w:hAnsi="Arial" w:cs="Arial"/>
        </w:rPr>
        <w:t>una</w:t>
      </w:r>
      <w:r w:rsidRPr="001F0E88">
        <w:rPr>
          <w:rFonts w:ascii="Arial" w:hAnsi="Arial" w:cs="Arial"/>
          <w:spacing w:val="-6"/>
        </w:rPr>
        <w:t xml:space="preserve"> </w:t>
      </w:r>
      <w:r w:rsidRPr="001F0E88">
        <w:rPr>
          <w:rFonts w:ascii="Arial" w:hAnsi="Arial" w:cs="Arial"/>
        </w:rPr>
        <w:t>declaració</w:t>
      </w:r>
      <w:r w:rsidRPr="001F0E88">
        <w:rPr>
          <w:rFonts w:ascii="Arial" w:hAnsi="Arial" w:cs="Arial"/>
          <w:spacing w:val="-1"/>
        </w:rPr>
        <w:t xml:space="preserve"> </w:t>
      </w:r>
      <w:r w:rsidRPr="001F0E88">
        <w:rPr>
          <w:rFonts w:ascii="Arial" w:hAnsi="Arial" w:cs="Arial"/>
        </w:rPr>
        <w:t>responsable,</w:t>
      </w:r>
      <w:r w:rsidRPr="001F0E88">
        <w:rPr>
          <w:rFonts w:ascii="Arial" w:hAnsi="Arial" w:cs="Arial"/>
          <w:spacing w:val="-1"/>
        </w:rPr>
        <w:t xml:space="preserve"> </w:t>
      </w:r>
      <w:r w:rsidRPr="001F0E88">
        <w:rPr>
          <w:rFonts w:ascii="Arial" w:hAnsi="Arial" w:cs="Arial"/>
        </w:rPr>
        <w:t>la</w:t>
      </w:r>
      <w:r w:rsidRPr="001F0E88">
        <w:rPr>
          <w:rFonts w:ascii="Arial" w:hAnsi="Arial" w:cs="Arial"/>
          <w:spacing w:val="-9"/>
        </w:rPr>
        <w:t xml:space="preserve"> </w:t>
      </w:r>
      <w:r w:rsidRPr="001F0E88">
        <w:rPr>
          <w:rFonts w:ascii="Arial" w:hAnsi="Arial" w:cs="Arial"/>
        </w:rPr>
        <w:t>qual</w:t>
      </w:r>
      <w:r w:rsidRPr="001F0E88">
        <w:rPr>
          <w:rFonts w:ascii="Arial" w:hAnsi="Arial" w:cs="Arial"/>
          <w:spacing w:val="-1"/>
        </w:rPr>
        <w:t xml:space="preserve"> </w:t>
      </w:r>
      <w:r w:rsidRPr="001F0E88">
        <w:rPr>
          <w:rFonts w:ascii="Arial" w:hAnsi="Arial" w:cs="Arial"/>
        </w:rPr>
        <w:t>es</w:t>
      </w:r>
      <w:r w:rsidRPr="001F0E88">
        <w:rPr>
          <w:rFonts w:ascii="Arial" w:hAnsi="Arial" w:cs="Arial"/>
          <w:spacing w:val="-7"/>
        </w:rPr>
        <w:t xml:space="preserve"> </w:t>
      </w:r>
      <w:r w:rsidRPr="001F0E88">
        <w:rPr>
          <w:rFonts w:ascii="Arial" w:hAnsi="Arial" w:cs="Arial"/>
        </w:rPr>
        <w:t>troba</w:t>
      </w:r>
      <w:r w:rsidR="009F6A68">
        <w:rPr>
          <w:rFonts w:ascii="Arial" w:hAnsi="Arial" w:cs="Arial"/>
        </w:rPr>
        <w:t xml:space="preserve"> com a plantilla inclosa en </w:t>
      </w:r>
      <w:hyperlink w:anchor="_ANNEX_1" w:history="1">
        <w:r w:rsidR="009F6A68" w:rsidRPr="009F6A68">
          <w:rPr>
            <w:rStyle w:val="Enlla"/>
            <w:rFonts w:ascii="Arial" w:hAnsi="Arial" w:cs="Arial"/>
          </w:rPr>
          <w:t>l’annex 1</w:t>
        </w:r>
      </w:hyperlink>
      <w:r w:rsidR="009F6A68">
        <w:rPr>
          <w:rFonts w:ascii="Arial" w:hAnsi="Arial" w:cs="Arial"/>
        </w:rPr>
        <w:t xml:space="preserve"> d’aquest plec</w:t>
      </w:r>
      <w:r w:rsidRPr="001F0E88">
        <w:rPr>
          <w:rFonts w:ascii="Arial" w:hAnsi="Arial" w:cs="Arial"/>
        </w:rPr>
        <w:t>,</w:t>
      </w:r>
      <w:r w:rsidRPr="001F0E88">
        <w:rPr>
          <w:rFonts w:ascii="Arial" w:hAnsi="Arial" w:cs="Arial"/>
          <w:spacing w:val="-2"/>
        </w:rPr>
        <w:t xml:space="preserve"> </w:t>
      </w:r>
      <w:r w:rsidRPr="001F0E88">
        <w:rPr>
          <w:rFonts w:ascii="Arial" w:hAnsi="Arial" w:cs="Arial"/>
        </w:rPr>
        <w:t>mitjançant</w:t>
      </w:r>
      <w:r w:rsidRPr="001F0E88">
        <w:rPr>
          <w:rFonts w:ascii="Arial" w:hAnsi="Arial" w:cs="Arial"/>
          <w:spacing w:val="1"/>
        </w:rPr>
        <w:t xml:space="preserve"> </w:t>
      </w:r>
      <w:r w:rsidRPr="001F0E88">
        <w:rPr>
          <w:rFonts w:ascii="Arial" w:hAnsi="Arial" w:cs="Arial"/>
        </w:rPr>
        <w:t>la</w:t>
      </w:r>
      <w:r w:rsidRPr="001F0E88">
        <w:rPr>
          <w:rFonts w:ascii="Arial" w:hAnsi="Arial" w:cs="Arial"/>
          <w:spacing w:val="-3"/>
        </w:rPr>
        <w:t xml:space="preserve"> </w:t>
      </w:r>
      <w:r w:rsidRPr="001F0E88">
        <w:rPr>
          <w:rFonts w:ascii="Arial" w:hAnsi="Arial" w:cs="Arial"/>
        </w:rPr>
        <w:t>qual</w:t>
      </w:r>
      <w:r w:rsidRPr="001F0E88">
        <w:rPr>
          <w:rFonts w:ascii="Arial" w:hAnsi="Arial" w:cs="Arial"/>
          <w:spacing w:val="-1"/>
        </w:rPr>
        <w:t xml:space="preserve"> </w:t>
      </w:r>
      <w:r w:rsidRPr="001F0E88">
        <w:rPr>
          <w:rFonts w:ascii="Arial" w:hAnsi="Arial" w:cs="Arial"/>
        </w:rPr>
        <w:t>declaren:</w:t>
      </w:r>
    </w:p>
    <w:p w:rsidR="00844DFE" w:rsidRPr="001F0E88" w:rsidRDefault="00844DFE" w:rsidP="009F6A68">
      <w:pPr>
        <w:pStyle w:val="Textindependent"/>
        <w:spacing w:before="9"/>
        <w:ind w:right="3"/>
        <w:jc w:val="both"/>
        <w:rPr>
          <w:rFonts w:ascii="Arial" w:hAnsi="Arial" w:cs="Arial"/>
          <w:sz w:val="20"/>
        </w:rPr>
      </w:pPr>
    </w:p>
    <w:p w:rsidR="00844DFE" w:rsidRPr="00442121" w:rsidRDefault="001F0E88" w:rsidP="009F6A68">
      <w:pPr>
        <w:pStyle w:val="Pargrafdellista"/>
        <w:numPr>
          <w:ilvl w:val="0"/>
          <w:numId w:val="13"/>
        </w:numPr>
        <w:ind w:left="78" w:right="3"/>
        <w:jc w:val="both"/>
      </w:pPr>
      <w:r w:rsidRPr="00442121">
        <w:t>Que la societat està constituïda vàlidament i que de conformitat amb el seu objecte social es pot presentar a la licitació, així com que la persona signatària de la declaració responsable té la deguda representació per presentar la proposició i la declaració.</w:t>
      </w:r>
    </w:p>
    <w:p w:rsidR="00844DFE" w:rsidRPr="00442121" w:rsidRDefault="00844DFE" w:rsidP="009F6A68">
      <w:pPr>
        <w:ind w:right="3"/>
        <w:jc w:val="both"/>
      </w:pPr>
    </w:p>
    <w:p w:rsidR="00844DFE" w:rsidRPr="00442121" w:rsidRDefault="001F0E88" w:rsidP="009F6A68">
      <w:pPr>
        <w:pStyle w:val="Pargrafdellista"/>
        <w:numPr>
          <w:ilvl w:val="0"/>
          <w:numId w:val="13"/>
        </w:numPr>
        <w:ind w:left="78" w:right="3"/>
        <w:jc w:val="both"/>
      </w:pPr>
      <w:r w:rsidRPr="00442121">
        <w:t>Que no està incursa en prohibició de contractar.</w:t>
      </w:r>
    </w:p>
    <w:p w:rsidR="00844DFE" w:rsidRPr="00442121" w:rsidRDefault="00844DFE" w:rsidP="009F6A68">
      <w:pPr>
        <w:ind w:right="3"/>
        <w:jc w:val="both"/>
      </w:pPr>
    </w:p>
    <w:p w:rsidR="00844DFE" w:rsidRPr="00442121" w:rsidRDefault="001F0E88" w:rsidP="009F6A68">
      <w:pPr>
        <w:pStyle w:val="Pargrafdellista"/>
        <w:numPr>
          <w:ilvl w:val="0"/>
          <w:numId w:val="13"/>
        </w:numPr>
        <w:ind w:left="78" w:right="3"/>
        <w:jc w:val="both"/>
      </w:pPr>
      <w:r w:rsidRPr="00442121">
        <w:t>Que disposa de les autoritzacions i/o habilitacions necessàries per exercir l’activitat.</w:t>
      </w:r>
    </w:p>
    <w:p w:rsidR="00844DFE" w:rsidRPr="00442121" w:rsidRDefault="00844DFE" w:rsidP="009F6A68">
      <w:pPr>
        <w:ind w:right="3"/>
        <w:jc w:val="both"/>
      </w:pPr>
    </w:p>
    <w:p w:rsidR="00844DFE" w:rsidRPr="00442121" w:rsidRDefault="001F0E88" w:rsidP="009F6A68">
      <w:pPr>
        <w:pStyle w:val="Pargrafdellista"/>
        <w:numPr>
          <w:ilvl w:val="0"/>
          <w:numId w:val="13"/>
        </w:numPr>
        <w:ind w:left="78" w:right="3"/>
        <w:jc w:val="both"/>
      </w:pPr>
      <w:r w:rsidRPr="00442121">
        <w:t>Que compleix amb la resta de requisits que s’estableixen en aquest plec.</w:t>
      </w:r>
    </w:p>
    <w:p w:rsidR="00844DFE" w:rsidRPr="001F0E88" w:rsidRDefault="00844DFE" w:rsidP="009F6A68">
      <w:pPr>
        <w:pStyle w:val="Textindependent"/>
        <w:spacing w:before="7"/>
        <w:ind w:right="3"/>
        <w:jc w:val="both"/>
        <w:rPr>
          <w:rFonts w:ascii="Arial" w:hAnsi="Arial" w:cs="Arial"/>
          <w:sz w:val="20"/>
        </w:rPr>
      </w:pPr>
    </w:p>
    <w:p w:rsidR="00CD53C4" w:rsidRDefault="001F0E88" w:rsidP="009F6A68">
      <w:pPr>
        <w:pStyle w:val="Textindependent"/>
        <w:numPr>
          <w:ilvl w:val="0"/>
          <w:numId w:val="13"/>
        </w:numPr>
        <w:spacing w:line="276" w:lineRule="auto"/>
        <w:ind w:left="78" w:right="3"/>
        <w:jc w:val="both"/>
        <w:rPr>
          <w:rFonts w:ascii="Arial" w:hAnsi="Arial" w:cs="Arial"/>
        </w:rPr>
      </w:pPr>
      <w:r w:rsidRPr="001F0E88">
        <w:rPr>
          <w:rFonts w:ascii="Arial" w:hAnsi="Arial" w:cs="Arial"/>
        </w:rPr>
        <w:t>Així mateix, s’ha d’incloure el nom, cognom i NIF de la persona o les persones autoritzades</w:t>
      </w:r>
      <w:r w:rsidRPr="001F0E88">
        <w:rPr>
          <w:rFonts w:ascii="Arial" w:hAnsi="Arial" w:cs="Arial"/>
          <w:spacing w:val="1"/>
        </w:rPr>
        <w:t xml:space="preserve"> </w:t>
      </w:r>
      <w:r w:rsidRPr="001F0E88">
        <w:rPr>
          <w:rFonts w:ascii="Arial" w:hAnsi="Arial" w:cs="Arial"/>
        </w:rPr>
        <w:t>per accedir a les notificacions electròniques, així com les adreces de correu electrònic i,</w:t>
      </w:r>
      <w:r w:rsidRPr="001F0E88">
        <w:rPr>
          <w:rFonts w:ascii="Arial" w:hAnsi="Arial" w:cs="Arial"/>
          <w:spacing w:val="1"/>
        </w:rPr>
        <w:t xml:space="preserve"> </w:t>
      </w:r>
      <w:r w:rsidRPr="001F0E88">
        <w:rPr>
          <w:rFonts w:ascii="Arial" w:hAnsi="Arial" w:cs="Arial"/>
        </w:rPr>
        <w:t>addicionalment, els</w:t>
      </w:r>
      <w:r w:rsidRPr="001F0E88">
        <w:rPr>
          <w:rFonts w:ascii="Arial" w:hAnsi="Arial" w:cs="Arial"/>
          <w:spacing w:val="-5"/>
        </w:rPr>
        <w:t xml:space="preserve"> </w:t>
      </w:r>
      <w:r w:rsidRPr="001F0E88">
        <w:rPr>
          <w:rFonts w:ascii="Arial" w:hAnsi="Arial" w:cs="Arial"/>
        </w:rPr>
        <w:t>números</w:t>
      </w:r>
      <w:r w:rsidRPr="001F0E88">
        <w:rPr>
          <w:rFonts w:ascii="Arial" w:hAnsi="Arial" w:cs="Arial"/>
          <w:spacing w:val="-2"/>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telèfon</w:t>
      </w:r>
      <w:r w:rsidRPr="001F0E88">
        <w:rPr>
          <w:rFonts w:ascii="Arial" w:hAnsi="Arial" w:cs="Arial"/>
          <w:spacing w:val="-5"/>
        </w:rPr>
        <w:t xml:space="preserve"> </w:t>
      </w:r>
      <w:r w:rsidRPr="001F0E88">
        <w:rPr>
          <w:rFonts w:ascii="Arial" w:hAnsi="Arial" w:cs="Arial"/>
        </w:rPr>
        <w:t>mòbil</w:t>
      </w:r>
      <w:r w:rsidRPr="001F0E88">
        <w:rPr>
          <w:rFonts w:ascii="Arial" w:hAnsi="Arial" w:cs="Arial"/>
          <w:spacing w:val="-2"/>
        </w:rPr>
        <w:t xml:space="preserve"> </w:t>
      </w:r>
      <w:r w:rsidRPr="001F0E88">
        <w:rPr>
          <w:rFonts w:ascii="Arial" w:hAnsi="Arial" w:cs="Arial"/>
        </w:rPr>
        <w:t>on</w:t>
      </w:r>
      <w:r w:rsidRPr="001F0E88">
        <w:rPr>
          <w:rFonts w:ascii="Arial" w:hAnsi="Arial" w:cs="Arial"/>
          <w:spacing w:val="-8"/>
        </w:rPr>
        <w:t xml:space="preserve"> </w:t>
      </w:r>
      <w:r w:rsidRPr="001F0E88">
        <w:rPr>
          <w:rFonts w:ascii="Arial" w:hAnsi="Arial" w:cs="Arial"/>
        </w:rPr>
        <w:t>rebre</w:t>
      </w:r>
      <w:r w:rsidRPr="001F0E88">
        <w:rPr>
          <w:rFonts w:ascii="Arial" w:hAnsi="Arial" w:cs="Arial"/>
          <w:spacing w:val="-5"/>
        </w:rPr>
        <w:t xml:space="preserve"> </w:t>
      </w:r>
      <w:r w:rsidRPr="001F0E88">
        <w:rPr>
          <w:rFonts w:ascii="Arial" w:hAnsi="Arial" w:cs="Arial"/>
        </w:rPr>
        <w:t>els</w:t>
      </w:r>
      <w:r w:rsidRPr="001F0E88">
        <w:rPr>
          <w:rFonts w:ascii="Arial" w:hAnsi="Arial" w:cs="Arial"/>
          <w:spacing w:val="-3"/>
        </w:rPr>
        <w:t xml:space="preserve"> </w:t>
      </w:r>
      <w:r w:rsidRPr="001F0E88">
        <w:rPr>
          <w:rFonts w:ascii="Arial" w:hAnsi="Arial" w:cs="Arial"/>
        </w:rPr>
        <w:t>avisos</w:t>
      </w:r>
      <w:r w:rsidRPr="001F0E88">
        <w:rPr>
          <w:rFonts w:ascii="Arial" w:hAnsi="Arial" w:cs="Arial"/>
          <w:spacing w:val="-1"/>
        </w:rPr>
        <w:t xml:space="preserve"> </w:t>
      </w:r>
      <w:r w:rsidRPr="001F0E88">
        <w:rPr>
          <w:rFonts w:ascii="Arial" w:hAnsi="Arial" w:cs="Arial"/>
        </w:rPr>
        <w:t>de</w:t>
      </w:r>
      <w:r w:rsidRPr="001F0E88">
        <w:rPr>
          <w:rFonts w:ascii="Arial" w:hAnsi="Arial" w:cs="Arial"/>
          <w:spacing w:val="-1"/>
        </w:rPr>
        <w:t xml:space="preserve"> </w:t>
      </w:r>
      <w:r w:rsidRPr="001F0E88">
        <w:rPr>
          <w:rFonts w:ascii="Arial" w:hAnsi="Arial" w:cs="Arial"/>
        </w:rPr>
        <w:t>les</w:t>
      </w:r>
      <w:r w:rsidRPr="001F0E88">
        <w:rPr>
          <w:rFonts w:ascii="Arial" w:hAnsi="Arial" w:cs="Arial"/>
          <w:spacing w:val="-3"/>
        </w:rPr>
        <w:t xml:space="preserve"> </w:t>
      </w:r>
      <w:r w:rsidRPr="001F0E88">
        <w:rPr>
          <w:rFonts w:ascii="Arial" w:hAnsi="Arial" w:cs="Arial"/>
        </w:rPr>
        <w:t>notificacions.</w:t>
      </w:r>
      <w:r w:rsidRPr="001F0E88">
        <w:rPr>
          <w:rFonts w:ascii="Arial" w:hAnsi="Arial" w:cs="Arial"/>
          <w:spacing w:val="-3"/>
        </w:rPr>
        <w:t xml:space="preserve"> </w:t>
      </w:r>
      <w:r w:rsidRPr="001F0E88">
        <w:rPr>
          <w:rFonts w:ascii="Arial" w:hAnsi="Arial" w:cs="Arial"/>
        </w:rPr>
        <w:t>Per</w:t>
      </w:r>
      <w:r w:rsidRPr="001F0E88">
        <w:rPr>
          <w:rFonts w:ascii="Arial" w:hAnsi="Arial" w:cs="Arial"/>
          <w:spacing w:val="-4"/>
        </w:rPr>
        <w:t xml:space="preserve"> </w:t>
      </w:r>
      <w:r w:rsidRPr="001F0E88">
        <w:rPr>
          <w:rFonts w:ascii="Arial" w:hAnsi="Arial" w:cs="Arial"/>
        </w:rPr>
        <w:t>tal</w:t>
      </w:r>
      <w:r w:rsidRPr="001F0E88">
        <w:rPr>
          <w:rFonts w:ascii="Arial" w:hAnsi="Arial" w:cs="Arial"/>
          <w:spacing w:val="-58"/>
        </w:rPr>
        <w:t xml:space="preserve"> </w:t>
      </w:r>
      <w:r w:rsidRPr="001F0E88">
        <w:rPr>
          <w:rFonts w:ascii="Arial" w:hAnsi="Arial" w:cs="Arial"/>
        </w:rPr>
        <w:t>de garantir la recepció de les notificacions electròniques, es recomana designar més d’una</w:t>
      </w:r>
      <w:r w:rsidRPr="001F0E88">
        <w:rPr>
          <w:rFonts w:ascii="Arial" w:hAnsi="Arial" w:cs="Arial"/>
          <w:spacing w:val="1"/>
        </w:rPr>
        <w:t xml:space="preserve"> </w:t>
      </w:r>
      <w:r w:rsidRPr="001F0E88">
        <w:rPr>
          <w:rFonts w:ascii="Arial" w:hAnsi="Arial" w:cs="Arial"/>
        </w:rPr>
        <w:t>persona autoritzada a rebre-les, així com diverses adreces de correu electrònic i telèfons</w:t>
      </w:r>
      <w:r w:rsidRPr="001F0E88">
        <w:rPr>
          <w:rFonts w:ascii="Arial" w:hAnsi="Arial" w:cs="Arial"/>
          <w:spacing w:val="1"/>
        </w:rPr>
        <w:t xml:space="preserve"> </w:t>
      </w:r>
      <w:r w:rsidRPr="001F0E88">
        <w:rPr>
          <w:rFonts w:ascii="Arial" w:hAnsi="Arial" w:cs="Arial"/>
        </w:rPr>
        <w:t>mòbils on</w:t>
      </w:r>
      <w:r w:rsidRPr="001F0E88">
        <w:rPr>
          <w:rFonts w:ascii="Arial" w:hAnsi="Arial" w:cs="Arial"/>
          <w:spacing w:val="-2"/>
        </w:rPr>
        <w:t xml:space="preserve"> </w:t>
      </w:r>
      <w:r w:rsidRPr="001F0E88">
        <w:rPr>
          <w:rFonts w:ascii="Arial" w:hAnsi="Arial" w:cs="Arial"/>
        </w:rPr>
        <w:t>rebre</w:t>
      </w:r>
      <w:r w:rsidRPr="001F0E88">
        <w:rPr>
          <w:rFonts w:ascii="Arial" w:hAnsi="Arial" w:cs="Arial"/>
          <w:spacing w:val="-2"/>
        </w:rPr>
        <w:t xml:space="preserve"> </w:t>
      </w:r>
      <w:r w:rsidRPr="001F0E88">
        <w:rPr>
          <w:rFonts w:ascii="Arial" w:hAnsi="Arial" w:cs="Arial"/>
        </w:rPr>
        <w:t>els</w:t>
      </w:r>
      <w:r w:rsidRPr="001F0E88">
        <w:rPr>
          <w:rFonts w:ascii="Arial" w:hAnsi="Arial" w:cs="Arial"/>
          <w:spacing w:val="1"/>
        </w:rPr>
        <w:t xml:space="preserve"> </w:t>
      </w:r>
      <w:r w:rsidRPr="001F0E88">
        <w:rPr>
          <w:rFonts w:ascii="Arial" w:hAnsi="Arial" w:cs="Arial"/>
        </w:rPr>
        <w:t>avisos de les</w:t>
      </w:r>
      <w:r w:rsidRPr="001F0E88">
        <w:rPr>
          <w:rFonts w:ascii="Arial" w:hAnsi="Arial" w:cs="Arial"/>
          <w:spacing w:val="-2"/>
        </w:rPr>
        <w:t xml:space="preserve"> </w:t>
      </w:r>
      <w:r w:rsidRPr="001F0E88">
        <w:rPr>
          <w:rFonts w:ascii="Arial" w:hAnsi="Arial" w:cs="Arial"/>
        </w:rPr>
        <w:t>posades</w:t>
      </w:r>
      <w:r w:rsidRPr="001F0E88">
        <w:rPr>
          <w:rFonts w:ascii="Arial" w:hAnsi="Arial" w:cs="Arial"/>
          <w:spacing w:val="-3"/>
        </w:rPr>
        <w:t xml:space="preserve"> </w:t>
      </w:r>
      <w:r w:rsidRPr="001F0E88">
        <w:rPr>
          <w:rFonts w:ascii="Arial" w:hAnsi="Arial" w:cs="Arial"/>
        </w:rPr>
        <w:t>a disposició.</w:t>
      </w:r>
    </w:p>
    <w:p w:rsidR="00CD53C4" w:rsidRDefault="00CD53C4" w:rsidP="009F6A68">
      <w:pPr>
        <w:pStyle w:val="Pargrafdellista"/>
        <w:ind w:right="3"/>
        <w:rPr>
          <w:rFonts w:ascii="Arial" w:hAnsi="Arial" w:cs="Arial"/>
        </w:rPr>
      </w:pPr>
    </w:p>
    <w:p w:rsidR="00CD53C4" w:rsidRDefault="001F0E88" w:rsidP="009F6A68">
      <w:pPr>
        <w:pStyle w:val="Textindependent"/>
        <w:numPr>
          <w:ilvl w:val="0"/>
          <w:numId w:val="13"/>
        </w:numPr>
        <w:spacing w:line="276" w:lineRule="auto"/>
        <w:ind w:left="78" w:right="3"/>
        <w:jc w:val="both"/>
        <w:rPr>
          <w:rFonts w:ascii="Arial" w:hAnsi="Arial" w:cs="Arial"/>
        </w:rPr>
      </w:pPr>
      <w:r w:rsidRPr="00CD53C4">
        <w:rPr>
          <w:rFonts w:ascii="Arial" w:hAnsi="Arial" w:cs="Arial"/>
        </w:rPr>
        <w:t>En el cas d’empreses que concorrin a la licitació amb el compromís d’agrupar-se en</w:t>
      </w:r>
      <w:r w:rsidRPr="00CD53C4">
        <w:rPr>
          <w:rFonts w:ascii="Arial" w:hAnsi="Arial" w:cs="Arial"/>
          <w:spacing w:val="1"/>
        </w:rPr>
        <w:t xml:space="preserve"> </w:t>
      </w:r>
      <w:r w:rsidRPr="00CD53C4">
        <w:rPr>
          <w:rFonts w:ascii="Arial" w:hAnsi="Arial" w:cs="Arial"/>
        </w:rPr>
        <w:t>unió temporal d’empreses si resulten adjudicatàries del contracte, cadascuna ha de</w:t>
      </w:r>
      <w:r w:rsidRPr="00CD53C4">
        <w:rPr>
          <w:rFonts w:ascii="Arial" w:hAnsi="Arial" w:cs="Arial"/>
          <w:spacing w:val="1"/>
        </w:rPr>
        <w:t xml:space="preserve"> </w:t>
      </w:r>
      <w:r w:rsidRPr="00CD53C4">
        <w:rPr>
          <w:rFonts w:ascii="Arial" w:hAnsi="Arial" w:cs="Arial"/>
        </w:rPr>
        <w:t>presentar la declaració responsable. A més de les declaracions responsables, han d’aportar</w:t>
      </w:r>
      <w:r w:rsidRPr="00CD53C4">
        <w:rPr>
          <w:rFonts w:ascii="Arial" w:hAnsi="Arial" w:cs="Arial"/>
          <w:spacing w:val="1"/>
        </w:rPr>
        <w:t xml:space="preserve"> </w:t>
      </w:r>
      <w:r w:rsidRPr="00CD53C4">
        <w:rPr>
          <w:rFonts w:ascii="Arial" w:hAnsi="Arial" w:cs="Arial"/>
        </w:rPr>
        <w:t>un document on consti el compromís de constituir-se formalment en unió temporal en cas de</w:t>
      </w:r>
      <w:r w:rsidRPr="00CD53C4">
        <w:rPr>
          <w:rFonts w:ascii="Arial" w:hAnsi="Arial" w:cs="Arial"/>
          <w:spacing w:val="-59"/>
        </w:rPr>
        <w:t xml:space="preserve"> </w:t>
      </w:r>
      <w:r w:rsidRPr="00CD53C4">
        <w:rPr>
          <w:rFonts w:ascii="Arial" w:hAnsi="Arial" w:cs="Arial"/>
        </w:rPr>
        <w:t>resultar</w:t>
      </w:r>
      <w:r w:rsidRPr="00CD53C4">
        <w:rPr>
          <w:rFonts w:ascii="Arial" w:hAnsi="Arial" w:cs="Arial"/>
          <w:spacing w:val="-2"/>
        </w:rPr>
        <w:t xml:space="preserve"> </w:t>
      </w:r>
      <w:r w:rsidRPr="00CD53C4">
        <w:rPr>
          <w:rFonts w:ascii="Arial" w:hAnsi="Arial" w:cs="Arial"/>
        </w:rPr>
        <w:t>adjudicatàries</w:t>
      </w:r>
      <w:r w:rsidRPr="00CD53C4">
        <w:rPr>
          <w:rFonts w:ascii="Arial" w:hAnsi="Arial" w:cs="Arial"/>
          <w:spacing w:val="-2"/>
        </w:rPr>
        <w:t xml:space="preserve"> </w:t>
      </w:r>
      <w:r w:rsidRPr="00CD53C4">
        <w:rPr>
          <w:rFonts w:ascii="Arial" w:hAnsi="Arial" w:cs="Arial"/>
        </w:rPr>
        <w:t>del</w:t>
      </w:r>
      <w:r w:rsidRPr="00CD53C4">
        <w:rPr>
          <w:rFonts w:ascii="Arial" w:hAnsi="Arial" w:cs="Arial"/>
          <w:spacing w:val="-1"/>
        </w:rPr>
        <w:t xml:space="preserve"> </w:t>
      </w:r>
      <w:r w:rsidRPr="00CD53C4">
        <w:rPr>
          <w:rFonts w:ascii="Arial" w:hAnsi="Arial" w:cs="Arial"/>
        </w:rPr>
        <w:t>contracte.</w:t>
      </w:r>
    </w:p>
    <w:p w:rsidR="00CD53C4" w:rsidRDefault="00CD53C4" w:rsidP="009F6A68">
      <w:pPr>
        <w:pStyle w:val="Pargrafdellista"/>
        <w:ind w:right="3"/>
        <w:rPr>
          <w:rFonts w:ascii="Arial" w:hAnsi="Arial" w:cs="Arial"/>
        </w:rPr>
      </w:pPr>
    </w:p>
    <w:p w:rsidR="00CD53C4" w:rsidRDefault="001F0E88" w:rsidP="009F6A68">
      <w:pPr>
        <w:pStyle w:val="Textindependent"/>
        <w:numPr>
          <w:ilvl w:val="0"/>
          <w:numId w:val="13"/>
        </w:numPr>
        <w:spacing w:line="276" w:lineRule="auto"/>
        <w:ind w:left="78" w:right="3"/>
        <w:jc w:val="both"/>
        <w:rPr>
          <w:rFonts w:ascii="Arial" w:hAnsi="Arial" w:cs="Arial"/>
        </w:rPr>
      </w:pPr>
      <w:r w:rsidRPr="00CD53C4">
        <w:rPr>
          <w:rFonts w:ascii="Arial" w:hAnsi="Arial" w:cs="Arial"/>
        </w:rPr>
        <w:t>Les</w:t>
      </w:r>
      <w:r w:rsidRPr="00CD53C4">
        <w:rPr>
          <w:rFonts w:ascii="Arial" w:hAnsi="Arial" w:cs="Arial"/>
          <w:spacing w:val="-5"/>
        </w:rPr>
        <w:t xml:space="preserve"> </w:t>
      </w:r>
      <w:r w:rsidRPr="00CD53C4">
        <w:rPr>
          <w:rFonts w:ascii="Arial" w:hAnsi="Arial" w:cs="Arial"/>
        </w:rPr>
        <w:t>empreses</w:t>
      </w:r>
      <w:r w:rsidRPr="00CD53C4">
        <w:rPr>
          <w:rFonts w:ascii="Arial" w:hAnsi="Arial" w:cs="Arial"/>
          <w:spacing w:val="-8"/>
        </w:rPr>
        <w:t xml:space="preserve"> </w:t>
      </w:r>
      <w:r w:rsidRPr="00CD53C4">
        <w:rPr>
          <w:rFonts w:ascii="Arial" w:hAnsi="Arial" w:cs="Arial"/>
        </w:rPr>
        <w:t>estrangeres</w:t>
      </w:r>
      <w:r w:rsidRPr="00CD53C4">
        <w:rPr>
          <w:rFonts w:ascii="Arial" w:hAnsi="Arial" w:cs="Arial"/>
          <w:spacing w:val="-4"/>
        </w:rPr>
        <w:t xml:space="preserve"> </w:t>
      </w:r>
      <w:r w:rsidRPr="00CD53C4">
        <w:rPr>
          <w:rFonts w:ascii="Arial" w:hAnsi="Arial" w:cs="Arial"/>
        </w:rPr>
        <w:t>han</w:t>
      </w:r>
      <w:r w:rsidRPr="00CD53C4">
        <w:rPr>
          <w:rFonts w:ascii="Arial" w:hAnsi="Arial" w:cs="Arial"/>
          <w:spacing w:val="-6"/>
        </w:rPr>
        <w:t xml:space="preserve"> </w:t>
      </w:r>
      <w:r w:rsidRPr="00CD53C4">
        <w:rPr>
          <w:rFonts w:ascii="Arial" w:hAnsi="Arial" w:cs="Arial"/>
        </w:rPr>
        <w:t>d’indicar</w:t>
      </w:r>
      <w:r w:rsidRPr="00CD53C4">
        <w:rPr>
          <w:rFonts w:ascii="Arial" w:hAnsi="Arial" w:cs="Arial"/>
          <w:spacing w:val="-4"/>
        </w:rPr>
        <w:t xml:space="preserve"> </w:t>
      </w:r>
      <w:r w:rsidRPr="00CD53C4">
        <w:rPr>
          <w:rFonts w:ascii="Arial" w:hAnsi="Arial" w:cs="Arial"/>
        </w:rPr>
        <w:t>en</w:t>
      </w:r>
      <w:r w:rsidRPr="00CD53C4">
        <w:rPr>
          <w:rFonts w:ascii="Arial" w:hAnsi="Arial" w:cs="Arial"/>
          <w:spacing w:val="-9"/>
        </w:rPr>
        <w:t xml:space="preserve"> </w:t>
      </w:r>
      <w:r w:rsidRPr="00CD53C4">
        <w:rPr>
          <w:rFonts w:ascii="Arial" w:hAnsi="Arial" w:cs="Arial"/>
        </w:rPr>
        <w:t>la</w:t>
      </w:r>
      <w:r w:rsidRPr="00CD53C4">
        <w:rPr>
          <w:rFonts w:ascii="Arial" w:hAnsi="Arial" w:cs="Arial"/>
          <w:spacing w:val="-5"/>
        </w:rPr>
        <w:t xml:space="preserve"> </w:t>
      </w:r>
      <w:r w:rsidRPr="00CD53C4">
        <w:rPr>
          <w:rFonts w:ascii="Arial" w:hAnsi="Arial" w:cs="Arial"/>
        </w:rPr>
        <w:t>declaració</w:t>
      </w:r>
      <w:r w:rsidRPr="00CD53C4">
        <w:rPr>
          <w:rFonts w:ascii="Arial" w:hAnsi="Arial" w:cs="Arial"/>
          <w:spacing w:val="-4"/>
        </w:rPr>
        <w:t xml:space="preserve"> </w:t>
      </w:r>
      <w:r w:rsidRPr="00CD53C4">
        <w:rPr>
          <w:rFonts w:ascii="Arial" w:hAnsi="Arial" w:cs="Arial"/>
        </w:rPr>
        <w:t>responsable</w:t>
      </w:r>
      <w:r w:rsidRPr="00CD53C4">
        <w:rPr>
          <w:rFonts w:ascii="Arial" w:hAnsi="Arial" w:cs="Arial"/>
          <w:spacing w:val="-5"/>
        </w:rPr>
        <w:t xml:space="preserve"> </w:t>
      </w:r>
      <w:r w:rsidRPr="00CD53C4">
        <w:rPr>
          <w:rFonts w:ascii="Arial" w:hAnsi="Arial" w:cs="Arial"/>
        </w:rPr>
        <w:t>la</w:t>
      </w:r>
      <w:r w:rsidRPr="00CD53C4">
        <w:rPr>
          <w:rFonts w:ascii="Arial" w:hAnsi="Arial" w:cs="Arial"/>
          <w:spacing w:val="-6"/>
        </w:rPr>
        <w:t xml:space="preserve"> </w:t>
      </w:r>
      <w:r w:rsidRPr="00CD53C4">
        <w:rPr>
          <w:rFonts w:ascii="Arial" w:hAnsi="Arial" w:cs="Arial"/>
        </w:rPr>
        <w:t>submissió</w:t>
      </w:r>
      <w:r w:rsidRPr="00CD53C4">
        <w:rPr>
          <w:rFonts w:ascii="Arial" w:hAnsi="Arial" w:cs="Arial"/>
          <w:spacing w:val="-3"/>
        </w:rPr>
        <w:t xml:space="preserve"> </w:t>
      </w:r>
      <w:r w:rsidRPr="00CD53C4">
        <w:rPr>
          <w:rFonts w:ascii="Arial" w:hAnsi="Arial" w:cs="Arial"/>
        </w:rPr>
        <w:t>als</w:t>
      </w:r>
      <w:r w:rsidRPr="00CD53C4">
        <w:rPr>
          <w:rFonts w:ascii="Arial" w:hAnsi="Arial" w:cs="Arial"/>
          <w:spacing w:val="-58"/>
        </w:rPr>
        <w:t xml:space="preserve"> </w:t>
      </w:r>
      <w:r w:rsidRPr="00CD53C4">
        <w:rPr>
          <w:rFonts w:ascii="Arial" w:hAnsi="Arial" w:cs="Arial"/>
        </w:rPr>
        <w:t>jutjats i tribunals espanyols de qualsevol ordre per a totes les incidències que puguin sorgir</w:t>
      </w:r>
      <w:r w:rsidRPr="00CD53C4">
        <w:rPr>
          <w:rFonts w:ascii="Arial" w:hAnsi="Arial" w:cs="Arial"/>
          <w:spacing w:val="1"/>
        </w:rPr>
        <w:t xml:space="preserve"> </w:t>
      </w:r>
      <w:r w:rsidRPr="00CD53C4">
        <w:rPr>
          <w:rFonts w:ascii="Arial" w:hAnsi="Arial" w:cs="Arial"/>
        </w:rPr>
        <w:t>del</w:t>
      </w:r>
      <w:r w:rsidRPr="00CD53C4">
        <w:rPr>
          <w:rFonts w:ascii="Arial" w:hAnsi="Arial" w:cs="Arial"/>
          <w:spacing w:val="-1"/>
        </w:rPr>
        <w:t xml:space="preserve"> </w:t>
      </w:r>
      <w:r w:rsidRPr="00CD53C4">
        <w:rPr>
          <w:rFonts w:ascii="Arial" w:hAnsi="Arial" w:cs="Arial"/>
        </w:rPr>
        <w:t>contracte,</w:t>
      </w:r>
      <w:r w:rsidRPr="00CD53C4">
        <w:rPr>
          <w:rFonts w:ascii="Arial" w:hAnsi="Arial" w:cs="Arial"/>
          <w:spacing w:val="2"/>
        </w:rPr>
        <w:t xml:space="preserve"> </w:t>
      </w:r>
      <w:r w:rsidRPr="00CD53C4">
        <w:rPr>
          <w:rFonts w:ascii="Arial" w:hAnsi="Arial" w:cs="Arial"/>
        </w:rPr>
        <w:t>amb</w:t>
      </w:r>
      <w:r w:rsidRPr="00CD53C4">
        <w:rPr>
          <w:rFonts w:ascii="Arial" w:hAnsi="Arial" w:cs="Arial"/>
          <w:spacing w:val="-2"/>
        </w:rPr>
        <w:t xml:space="preserve"> </w:t>
      </w:r>
      <w:r w:rsidRPr="00CD53C4">
        <w:rPr>
          <w:rFonts w:ascii="Arial" w:hAnsi="Arial" w:cs="Arial"/>
        </w:rPr>
        <w:t>renúncia expressa al</w:t>
      </w:r>
      <w:r w:rsidRPr="00CD53C4">
        <w:rPr>
          <w:rFonts w:ascii="Arial" w:hAnsi="Arial" w:cs="Arial"/>
          <w:spacing w:val="-1"/>
        </w:rPr>
        <w:t xml:space="preserve"> </w:t>
      </w:r>
      <w:r w:rsidRPr="00CD53C4">
        <w:rPr>
          <w:rFonts w:ascii="Arial" w:hAnsi="Arial" w:cs="Arial"/>
        </w:rPr>
        <w:t>seu</w:t>
      </w:r>
      <w:r w:rsidRPr="00CD53C4">
        <w:rPr>
          <w:rFonts w:ascii="Arial" w:hAnsi="Arial" w:cs="Arial"/>
          <w:spacing w:val="-6"/>
        </w:rPr>
        <w:t xml:space="preserve"> </w:t>
      </w:r>
      <w:r w:rsidRPr="00CD53C4">
        <w:rPr>
          <w:rFonts w:ascii="Arial" w:hAnsi="Arial" w:cs="Arial"/>
        </w:rPr>
        <w:t>fur</w:t>
      </w:r>
      <w:r w:rsidRPr="00CD53C4">
        <w:rPr>
          <w:rFonts w:ascii="Arial" w:hAnsi="Arial" w:cs="Arial"/>
          <w:spacing w:val="1"/>
        </w:rPr>
        <w:t xml:space="preserve"> </w:t>
      </w:r>
      <w:r w:rsidRPr="00CD53C4">
        <w:rPr>
          <w:rFonts w:ascii="Arial" w:hAnsi="Arial" w:cs="Arial"/>
        </w:rPr>
        <w:t>propi.</w:t>
      </w:r>
    </w:p>
    <w:p w:rsidR="00652585" w:rsidRDefault="00652585" w:rsidP="00652585">
      <w:pPr>
        <w:pStyle w:val="Pargrafdellista"/>
        <w:rPr>
          <w:rFonts w:ascii="Arial" w:hAnsi="Arial" w:cs="Arial"/>
        </w:rPr>
      </w:pPr>
    </w:p>
    <w:p w:rsidR="00652585" w:rsidRDefault="00652585" w:rsidP="00652585">
      <w:pPr>
        <w:pStyle w:val="Textindependent"/>
        <w:spacing w:line="276" w:lineRule="auto"/>
        <w:ind w:left="78" w:right="3"/>
        <w:jc w:val="both"/>
        <w:rPr>
          <w:rFonts w:ascii="Arial" w:hAnsi="Arial" w:cs="Arial"/>
        </w:rPr>
      </w:pPr>
      <w:r>
        <w:rPr>
          <w:rFonts w:ascii="Arial" w:hAnsi="Arial" w:cs="Arial"/>
        </w:rPr>
        <w:t>A més, cal aportar, e</w:t>
      </w:r>
      <w:r w:rsidRPr="00652585">
        <w:rPr>
          <w:rFonts w:ascii="Arial" w:hAnsi="Arial" w:cs="Arial"/>
        </w:rPr>
        <w:t>n relació a l’establert a la clàusula 4 d</w:t>
      </w:r>
      <w:r>
        <w:rPr>
          <w:rFonts w:ascii="Arial" w:hAnsi="Arial" w:cs="Arial"/>
        </w:rPr>
        <w:t>el</w:t>
      </w:r>
      <w:r w:rsidRPr="00652585">
        <w:rPr>
          <w:rFonts w:ascii="Arial" w:hAnsi="Arial" w:cs="Arial"/>
        </w:rPr>
        <w:t xml:space="preserve"> Plec de prescripcions tècniques</w:t>
      </w:r>
      <w:r>
        <w:rPr>
          <w:rFonts w:ascii="Arial" w:hAnsi="Arial" w:cs="Arial"/>
        </w:rPr>
        <w:t>,</w:t>
      </w:r>
      <w:r w:rsidRPr="00652585">
        <w:rPr>
          <w:rFonts w:ascii="Arial" w:hAnsi="Arial" w:cs="Arial"/>
        </w:rPr>
        <w:t xml:space="preserve"> un document generat abans de la publi</w:t>
      </w:r>
      <w:r w:rsidR="00DC47FC">
        <w:rPr>
          <w:rFonts w:ascii="Arial" w:hAnsi="Arial" w:cs="Arial"/>
        </w:rPr>
        <w:t>cació de la licitació, en el qual es pugui comprovar que la màquina compleix amb tots els requisits tècnics</w:t>
      </w:r>
      <w:r w:rsidRPr="00652585">
        <w:rPr>
          <w:rFonts w:ascii="Arial" w:hAnsi="Arial" w:cs="Arial"/>
        </w:rPr>
        <w:t xml:space="preserve"> esmentats en</w:t>
      </w:r>
      <w:r w:rsidR="00DC47FC">
        <w:rPr>
          <w:rFonts w:ascii="Arial" w:hAnsi="Arial" w:cs="Arial"/>
        </w:rPr>
        <w:t xml:space="preserve"> el plec de prescripcions tècniques</w:t>
      </w:r>
      <w:r w:rsidRPr="00652585">
        <w:rPr>
          <w:rFonts w:ascii="Arial" w:hAnsi="Arial" w:cs="Arial"/>
        </w:rPr>
        <w:t xml:space="preserve"> (per exemple el manual d’ús de la màquina</w:t>
      </w:r>
      <w:r w:rsidR="00DC47FC">
        <w:rPr>
          <w:rFonts w:ascii="Arial" w:hAnsi="Arial" w:cs="Arial"/>
        </w:rPr>
        <w:t xml:space="preserve">, catàleg, </w:t>
      </w:r>
      <w:proofErr w:type="spellStart"/>
      <w:r w:rsidR="00DC47FC">
        <w:rPr>
          <w:rFonts w:ascii="Arial" w:hAnsi="Arial" w:cs="Arial"/>
        </w:rPr>
        <w:t>etc</w:t>
      </w:r>
      <w:proofErr w:type="spellEnd"/>
      <w:r w:rsidRPr="00652585">
        <w:rPr>
          <w:rFonts w:ascii="Arial" w:hAnsi="Arial" w:cs="Arial"/>
        </w:rPr>
        <w:t>)</w:t>
      </w:r>
      <w:r w:rsidR="000447FB">
        <w:rPr>
          <w:rFonts w:ascii="Arial" w:hAnsi="Arial" w:cs="Arial"/>
        </w:rPr>
        <w:t>, així com el certificat que acredita la certificació sota la Norma ISO 9001</w:t>
      </w:r>
      <w:r w:rsidRPr="00652585">
        <w:rPr>
          <w:rFonts w:ascii="Arial" w:hAnsi="Arial" w:cs="Arial"/>
        </w:rPr>
        <w:t>.</w:t>
      </w:r>
    </w:p>
    <w:p w:rsidR="00CD53C4" w:rsidRDefault="00CD53C4" w:rsidP="009F6A68">
      <w:pPr>
        <w:pStyle w:val="Pargrafdellista"/>
        <w:ind w:right="3"/>
        <w:rPr>
          <w:rFonts w:ascii="Arial" w:hAnsi="Arial" w:cs="Arial"/>
        </w:rPr>
      </w:pPr>
    </w:p>
    <w:p w:rsidR="005A6CED" w:rsidRDefault="005A6CED" w:rsidP="009F6A68">
      <w:pPr>
        <w:ind w:right="3"/>
      </w:pPr>
    </w:p>
    <w:p w:rsidR="005A6CED" w:rsidRPr="001F0E88" w:rsidRDefault="005A6CED" w:rsidP="009F6A68">
      <w:pPr>
        <w:pStyle w:val="Ttol2"/>
        <w:tabs>
          <w:tab w:val="left" w:pos="1001"/>
          <w:tab w:val="left" w:pos="1002"/>
          <w:tab w:val="left" w:pos="4395"/>
        </w:tabs>
        <w:ind w:left="0" w:right="3"/>
        <w:jc w:val="both"/>
      </w:pPr>
      <w:r w:rsidRPr="00E540D5">
        <w:t xml:space="preserve">- </w:t>
      </w:r>
      <w:r w:rsidR="00E540D5" w:rsidRPr="00E540D5">
        <w:t>Activitats i funcions que ha d’assumir l’empresa contractista en aquesta licitació</w:t>
      </w:r>
      <w:r w:rsidR="00E540D5">
        <w:t>:</w:t>
      </w:r>
      <w:r>
        <w:tab/>
      </w:r>
    </w:p>
    <w:p w:rsidR="00E540D5" w:rsidRPr="00D23A30" w:rsidRDefault="00E540D5" w:rsidP="009F6A68">
      <w:pPr>
        <w:pStyle w:val="Default"/>
        <w:numPr>
          <w:ilvl w:val="0"/>
          <w:numId w:val="26"/>
        </w:numPr>
        <w:spacing w:line="276" w:lineRule="auto"/>
        <w:ind w:right="3"/>
        <w:jc w:val="both"/>
        <w:rPr>
          <w:rFonts w:ascii="Arial" w:hAnsi="Arial" w:cs="Arial"/>
          <w:sz w:val="22"/>
          <w:szCs w:val="22"/>
        </w:rPr>
      </w:pPr>
      <w:r w:rsidRPr="00D23A30">
        <w:rPr>
          <w:rFonts w:ascii="Arial" w:hAnsi="Arial" w:cs="Arial"/>
          <w:sz w:val="22"/>
          <w:szCs w:val="22"/>
        </w:rPr>
        <w:t>L’equip es subministrarà amb l’equipament i fungible necessari per la seva posada en funcionament pels procediments normals de treball del laboratori i l’oferta inclourà la instal</w:t>
      </w:r>
      <w:r w:rsidR="00CD75D8" w:rsidRPr="00D23A30">
        <w:rPr>
          <w:rFonts w:ascii="Arial" w:hAnsi="Arial" w:cs="Arial"/>
          <w:sz w:val="22"/>
          <w:szCs w:val="22"/>
        </w:rPr>
        <w:t>·</w:t>
      </w:r>
      <w:r w:rsidRPr="00D23A30">
        <w:rPr>
          <w:rFonts w:ascii="Arial" w:hAnsi="Arial" w:cs="Arial"/>
          <w:sz w:val="22"/>
          <w:szCs w:val="22"/>
        </w:rPr>
        <w:t>lació de tots els components de la mateixa.</w:t>
      </w:r>
    </w:p>
    <w:p w:rsidR="00E540D5" w:rsidRPr="00D23A30" w:rsidRDefault="00E540D5" w:rsidP="009F6A68">
      <w:pPr>
        <w:pStyle w:val="Default"/>
        <w:numPr>
          <w:ilvl w:val="0"/>
          <w:numId w:val="26"/>
        </w:numPr>
        <w:spacing w:line="276" w:lineRule="auto"/>
        <w:ind w:right="3"/>
        <w:jc w:val="both"/>
        <w:rPr>
          <w:rFonts w:ascii="Arial" w:hAnsi="Arial" w:cs="Arial"/>
          <w:color w:val="auto"/>
          <w:sz w:val="22"/>
          <w:szCs w:val="22"/>
        </w:rPr>
      </w:pPr>
      <w:r w:rsidRPr="00D23A30">
        <w:rPr>
          <w:rFonts w:ascii="Arial" w:hAnsi="Arial" w:cs="Arial"/>
          <w:color w:val="auto"/>
          <w:sz w:val="22"/>
          <w:szCs w:val="22"/>
        </w:rPr>
        <w:t>Tots els manuals i guies necessàries hauran de ser entregades juntament amb els equips durant la seva instal·lació.</w:t>
      </w:r>
    </w:p>
    <w:p w:rsidR="005A6CED" w:rsidRPr="00D23A30" w:rsidRDefault="00E540D5" w:rsidP="00782D64">
      <w:pPr>
        <w:widowControl/>
        <w:numPr>
          <w:ilvl w:val="0"/>
          <w:numId w:val="26"/>
        </w:numPr>
        <w:autoSpaceDE/>
        <w:autoSpaceDN/>
        <w:spacing w:line="276" w:lineRule="auto"/>
        <w:ind w:right="3"/>
        <w:jc w:val="both"/>
        <w:rPr>
          <w:rFonts w:ascii="Arial" w:hAnsi="Arial" w:cs="Arial"/>
        </w:rPr>
      </w:pPr>
      <w:r w:rsidRPr="00D23A30">
        <w:rPr>
          <w:rFonts w:ascii="Arial" w:hAnsi="Arial" w:cs="Arial"/>
        </w:rPr>
        <w:t>L’empresa distribuïdo</w:t>
      </w:r>
      <w:r w:rsidR="00652585">
        <w:rPr>
          <w:rFonts w:ascii="Arial" w:hAnsi="Arial" w:cs="Arial"/>
        </w:rPr>
        <w:t>ra i fabricant dels equips ha</w:t>
      </w:r>
      <w:r w:rsidRPr="00D23A30">
        <w:rPr>
          <w:rFonts w:ascii="Arial" w:hAnsi="Arial" w:cs="Arial"/>
        </w:rPr>
        <w:t xml:space="preserve"> d’estar certificada segons la norma ISO 9001.</w:t>
      </w:r>
      <w:r w:rsidR="00782D64" w:rsidRPr="00782D64">
        <w:t xml:space="preserve"> </w:t>
      </w:r>
      <w:r w:rsidR="00782D64" w:rsidRPr="00782D64">
        <w:rPr>
          <w:rFonts w:ascii="Arial" w:hAnsi="Arial" w:cs="Arial"/>
        </w:rPr>
        <w:t xml:space="preserve">Així mateix, seran admissibles altres certificats equivalents expedits pels organismes establerts en qualsevol Estat membre de la Unió Europea i també s’acceptaran altres proves de mesures equivalents de qualitat, corresponent en aquest cas al licitador la càrrega de la prova sobre </w:t>
      </w:r>
      <w:r w:rsidR="00782D64">
        <w:rPr>
          <w:rFonts w:ascii="Arial" w:hAnsi="Arial" w:cs="Arial"/>
        </w:rPr>
        <w:t>l’equivalència de dites mesures</w:t>
      </w:r>
      <w:r w:rsidR="00782D64" w:rsidRPr="00782D64">
        <w:rPr>
          <w:rFonts w:ascii="Arial" w:hAnsi="Arial" w:cs="Arial"/>
        </w:rPr>
        <w:t>.</w:t>
      </w:r>
    </w:p>
    <w:p w:rsidR="00844DFE" w:rsidRPr="001F0E88" w:rsidRDefault="00844DFE" w:rsidP="009F6A68">
      <w:pPr>
        <w:pStyle w:val="Textindependent"/>
        <w:spacing w:before="6"/>
        <w:ind w:right="3"/>
        <w:jc w:val="both"/>
        <w:rPr>
          <w:rFonts w:ascii="Arial" w:hAnsi="Arial" w:cs="Arial"/>
          <w:sz w:val="20"/>
        </w:rPr>
      </w:pPr>
    </w:p>
    <w:p w:rsidR="00844DFE" w:rsidRPr="001F0E88" w:rsidRDefault="00E540D5" w:rsidP="009F6A68">
      <w:pPr>
        <w:pStyle w:val="Ttol2"/>
        <w:tabs>
          <w:tab w:val="left" w:pos="1001"/>
          <w:tab w:val="left" w:pos="1002"/>
        </w:tabs>
        <w:ind w:left="0" w:right="3"/>
        <w:jc w:val="both"/>
      </w:pPr>
      <w:r>
        <w:t>2</w:t>
      </w:r>
      <w:r w:rsidR="00D56D34">
        <w:t xml:space="preserve">.- </w:t>
      </w:r>
      <w:r w:rsidR="001F0E88" w:rsidRPr="001F0E88">
        <w:t>Oferta</w:t>
      </w:r>
    </w:p>
    <w:p w:rsidR="00844DFE" w:rsidRPr="001F0E88" w:rsidRDefault="00844DFE" w:rsidP="009F6A68">
      <w:pPr>
        <w:pStyle w:val="Textindependent"/>
        <w:spacing w:before="6"/>
        <w:ind w:right="3"/>
        <w:jc w:val="both"/>
        <w:rPr>
          <w:rFonts w:ascii="Arial" w:hAnsi="Arial" w:cs="Arial"/>
          <w:b/>
        </w:rPr>
      </w:pPr>
    </w:p>
    <w:p w:rsidR="00410496" w:rsidRPr="00410496" w:rsidRDefault="001F0E88" w:rsidP="009F6A68">
      <w:pPr>
        <w:tabs>
          <w:tab w:val="left" w:pos="1349"/>
          <w:tab w:val="left" w:pos="1350"/>
        </w:tabs>
        <w:spacing w:after="240" w:line="278" w:lineRule="auto"/>
        <w:ind w:right="3"/>
        <w:jc w:val="both"/>
      </w:pPr>
      <w:r w:rsidRPr="00410496">
        <w:rPr>
          <w:rFonts w:ascii="Arial" w:hAnsi="Arial" w:cs="Arial"/>
        </w:rPr>
        <w:t>Proposta</w:t>
      </w:r>
      <w:r w:rsidRPr="00410496">
        <w:rPr>
          <w:rFonts w:ascii="Arial" w:hAnsi="Arial" w:cs="Arial"/>
          <w:spacing w:val="-5"/>
        </w:rPr>
        <w:t xml:space="preserve"> </w:t>
      </w:r>
      <w:r w:rsidRPr="00410496">
        <w:rPr>
          <w:rFonts w:ascii="Arial" w:hAnsi="Arial" w:cs="Arial"/>
        </w:rPr>
        <w:t>econòmica</w:t>
      </w:r>
      <w:r w:rsidRPr="00410496">
        <w:rPr>
          <w:rFonts w:ascii="Arial" w:hAnsi="Arial" w:cs="Arial"/>
          <w:spacing w:val="-5"/>
        </w:rPr>
        <w:t xml:space="preserve"> </w:t>
      </w:r>
      <w:r w:rsidR="009F6A68">
        <w:rPr>
          <w:rFonts w:ascii="Arial" w:hAnsi="Arial" w:cs="Arial"/>
          <w:spacing w:val="-5"/>
        </w:rPr>
        <w:t xml:space="preserve">segons el model que apareix com a plantilla inclosa en aquest plec en </w:t>
      </w:r>
      <w:hyperlink w:anchor="_ANNEX_2" w:history="1">
        <w:r w:rsidR="009F6A68" w:rsidRPr="009F6A68">
          <w:rPr>
            <w:rStyle w:val="Enlla"/>
            <w:rFonts w:ascii="Arial" w:hAnsi="Arial" w:cs="Arial"/>
            <w:spacing w:val="-5"/>
          </w:rPr>
          <w:t>l’annex 2</w:t>
        </w:r>
      </w:hyperlink>
      <w:r w:rsidR="009F6A68">
        <w:rPr>
          <w:rFonts w:ascii="Arial" w:hAnsi="Arial" w:cs="Arial"/>
          <w:spacing w:val="-5"/>
        </w:rPr>
        <w:t>.</w:t>
      </w:r>
      <w:r w:rsidR="00D23A30">
        <w:rPr>
          <w:rFonts w:ascii="Arial" w:hAnsi="Arial" w:cs="Arial"/>
          <w:spacing w:val="-5"/>
        </w:rPr>
        <w:t xml:space="preserve"> , que preveu la possibilitat de proposar la millora objectiva. </w:t>
      </w:r>
      <w:r w:rsidR="00410496" w:rsidRPr="00410496">
        <w:t xml:space="preserve"> </w:t>
      </w:r>
    </w:p>
    <w:p w:rsidR="00442121" w:rsidRPr="004669F1" w:rsidRDefault="00442121" w:rsidP="009F6A68">
      <w:pPr>
        <w:tabs>
          <w:tab w:val="left" w:pos="1349"/>
          <w:tab w:val="left" w:pos="1350"/>
        </w:tabs>
        <w:spacing w:after="240" w:line="278" w:lineRule="auto"/>
        <w:ind w:right="3"/>
        <w:jc w:val="both"/>
      </w:pPr>
      <w:r w:rsidRPr="00C87AE5">
        <w:t>L</w:t>
      </w:r>
      <w:r>
        <w:t>’</w:t>
      </w:r>
      <w:r w:rsidRPr="00C87AE5">
        <w:t xml:space="preserve">oferta que presenti l’empresa licitadora haurà d’abastar la totalitat de les activitats i funcions especificades en el present Plec i al Plec de </w:t>
      </w:r>
      <w:r>
        <w:t>Prescripcions tècniques</w:t>
      </w:r>
      <w:r w:rsidRPr="00C87AE5">
        <w:t xml:space="preserve">, essent totes elles obligatòries per a l’admissió de les propostes. </w:t>
      </w:r>
    </w:p>
    <w:p w:rsidR="00844DFE" w:rsidRPr="00442121" w:rsidRDefault="00844DFE" w:rsidP="009F6A68">
      <w:pPr>
        <w:pStyle w:val="Textindependent"/>
        <w:spacing w:before="9"/>
        <w:ind w:right="3"/>
        <w:jc w:val="both"/>
        <w:rPr>
          <w:rFonts w:ascii="Arial" w:hAnsi="Arial" w:cs="Arial"/>
          <w:sz w:val="24"/>
        </w:rPr>
      </w:pPr>
    </w:p>
    <w:p w:rsidR="00844DFE" w:rsidRPr="001F0E88" w:rsidRDefault="00A7718A" w:rsidP="009F6A68">
      <w:pPr>
        <w:pStyle w:val="Ttol1"/>
        <w:numPr>
          <w:ilvl w:val="0"/>
          <w:numId w:val="11"/>
        </w:numPr>
        <w:tabs>
          <w:tab w:val="left" w:pos="426"/>
        </w:tabs>
        <w:ind w:right="3"/>
        <w:jc w:val="both"/>
      </w:pPr>
      <w:r>
        <w:rPr>
          <w:noProof/>
          <w:lang w:eastAsia="ca-ES"/>
        </w:rPr>
        <mc:AlternateContent>
          <mc:Choice Requires="wps">
            <w:drawing>
              <wp:anchor distT="0" distB="0" distL="0" distR="0" simplePos="0" relativeHeight="251658752" behindDoc="1" locked="0" layoutInCell="1" allowOverlap="1">
                <wp:simplePos x="0" y="0"/>
                <wp:positionH relativeFrom="page">
                  <wp:posOffset>1062355</wp:posOffset>
                </wp:positionH>
                <wp:positionV relativeFrom="paragraph">
                  <wp:posOffset>214630</wp:posOffset>
                </wp:positionV>
                <wp:extent cx="5798185" cy="6350"/>
                <wp:effectExtent l="0" t="0" r="0" b="0"/>
                <wp:wrapTopAndBottom/>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1CC04" id="Rectangle 17" o:spid="_x0000_s1026" style="position:absolute;margin-left:83.65pt;margin-top:16.9pt;width:456.55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LQeA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" fillcolor="black" stroked="f">
                <w10:wrap type="topAndBottom" anchorx="page"/>
              </v:rect>
            </w:pict>
          </mc:Fallback>
        </mc:AlternateContent>
      </w:r>
      <w:bookmarkStart w:id="13" w:name="13._Obertura_del_sobre_únic"/>
      <w:bookmarkEnd w:id="13"/>
      <w:r w:rsidR="001F0E88" w:rsidRPr="001F0E88">
        <w:t>Obertura</w:t>
      </w:r>
      <w:r w:rsidR="001F0E88" w:rsidRPr="001F0E88">
        <w:rPr>
          <w:spacing w:val="-12"/>
        </w:rPr>
        <w:t xml:space="preserve"> </w:t>
      </w:r>
      <w:r w:rsidR="001F0E88" w:rsidRPr="001F0E88">
        <w:t>del</w:t>
      </w:r>
      <w:r w:rsidR="001F0E88" w:rsidRPr="001F0E88">
        <w:rPr>
          <w:spacing w:val="-11"/>
        </w:rPr>
        <w:t xml:space="preserve"> </w:t>
      </w:r>
      <w:r w:rsidR="001F0E88" w:rsidRPr="001F0E88">
        <w:t>sobre</w:t>
      </w:r>
      <w:r w:rsidR="001F0E88" w:rsidRPr="001F0E88">
        <w:rPr>
          <w:spacing w:val="-8"/>
        </w:rPr>
        <w:t xml:space="preserve"> </w:t>
      </w:r>
      <w:r w:rsidR="001F0E88" w:rsidRPr="001F0E88">
        <w:t>únic</w:t>
      </w:r>
    </w:p>
    <w:p w:rsidR="00844DFE" w:rsidRPr="001F0E88" w:rsidRDefault="00844DFE" w:rsidP="009F6A68">
      <w:pPr>
        <w:pStyle w:val="Textindependent"/>
        <w:ind w:right="3"/>
        <w:jc w:val="both"/>
        <w:rPr>
          <w:rFonts w:ascii="Arial" w:hAnsi="Arial" w:cs="Arial"/>
          <w:b/>
          <w:sz w:val="10"/>
        </w:rPr>
      </w:pPr>
    </w:p>
    <w:p w:rsidR="00844DFE" w:rsidRPr="002224E3" w:rsidRDefault="001F0E88" w:rsidP="009F6A68">
      <w:pPr>
        <w:ind w:right="3"/>
        <w:jc w:val="both"/>
        <w:rPr>
          <w:rFonts w:ascii="Arial" w:hAnsi="Arial" w:cs="Arial"/>
        </w:rPr>
      </w:pPr>
      <w:r w:rsidRPr="002224E3">
        <w:rPr>
          <w:rFonts w:ascii="Arial" w:hAnsi="Arial" w:cs="Arial"/>
        </w:rPr>
        <w:t>D’acord amb el previst a l’article 159.6.d) de la LCSP, l’obertura del Sobre únic no es celebrarà en acte públic i es durà a terme a través de l’eina el</w:t>
      </w:r>
      <w:r w:rsidR="00164C3F">
        <w:rPr>
          <w:rFonts w:ascii="Arial" w:hAnsi="Arial" w:cs="Arial"/>
        </w:rPr>
        <w:t xml:space="preserve">ectrònica del Sobre Digital </w:t>
      </w:r>
      <w:r w:rsidRPr="002224E3">
        <w:rPr>
          <w:rFonts w:ascii="Arial" w:hAnsi="Arial" w:cs="Arial"/>
        </w:rPr>
        <w:t>o l’eina de presentació telemàtica d’ofertes per tal de garantir que no es realitzi fins que hagi finalitzat el termini de presentació d’ofertes.</w:t>
      </w:r>
    </w:p>
    <w:p w:rsidR="00844DFE" w:rsidRPr="001F0E88" w:rsidRDefault="00844DFE" w:rsidP="009F6A68">
      <w:pPr>
        <w:pStyle w:val="Textindependent"/>
        <w:spacing w:before="10"/>
        <w:ind w:right="3"/>
        <w:jc w:val="both"/>
        <w:rPr>
          <w:rFonts w:ascii="Arial" w:hAnsi="Arial" w:cs="Arial"/>
          <w:sz w:val="20"/>
        </w:rPr>
      </w:pPr>
    </w:p>
    <w:p w:rsidR="00442121" w:rsidRDefault="001F0E88" w:rsidP="009F6A68">
      <w:pPr>
        <w:spacing w:line="360" w:lineRule="auto"/>
        <w:ind w:right="3"/>
        <w:rPr>
          <w:spacing w:val="-58"/>
        </w:rPr>
      </w:pPr>
      <w:r w:rsidRPr="001F0E88">
        <w:t>La</w:t>
      </w:r>
      <w:r w:rsidRPr="001F0E88">
        <w:rPr>
          <w:spacing w:val="-6"/>
        </w:rPr>
        <w:t xml:space="preserve"> </w:t>
      </w:r>
      <w:r w:rsidRPr="001F0E88">
        <w:t>valoració</w:t>
      </w:r>
      <w:r w:rsidRPr="001F0E88">
        <w:rPr>
          <w:spacing w:val="-6"/>
        </w:rPr>
        <w:t xml:space="preserve"> </w:t>
      </w:r>
      <w:r w:rsidRPr="001F0E88">
        <w:t>de</w:t>
      </w:r>
      <w:r w:rsidRPr="001F0E88">
        <w:rPr>
          <w:spacing w:val="-6"/>
        </w:rPr>
        <w:t xml:space="preserve"> </w:t>
      </w:r>
      <w:r w:rsidRPr="001F0E88">
        <w:t>les</w:t>
      </w:r>
      <w:r w:rsidRPr="001F0E88">
        <w:rPr>
          <w:spacing w:val="-6"/>
        </w:rPr>
        <w:t xml:space="preserve"> </w:t>
      </w:r>
      <w:r w:rsidRPr="001F0E88">
        <w:t>ofertes</w:t>
      </w:r>
      <w:r w:rsidRPr="001F0E88">
        <w:rPr>
          <w:spacing w:val="-5"/>
        </w:rPr>
        <w:t xml:space="preserve"> </w:t>
      </w:r>
      <w:r w:rsidRPr="001F0E88">
        <w:t>s’efectuarà</w:t>
      </w:r>
      <w:r w:rsidRPr="001F0E88">
        <w:rPr>
          <w:spacing w:val="-7"/>
        </w:rPr>
        <w:t xml:space="preserve"> </w:t>
      </w:r>
      <w:r w:rsidRPr="001F0E88">
        <w:t>de</w:t>
      </w:r>
      <w:r w:rsidRPr="001F0E88">
        <w:rPr>
          <w:spacing w:val="-6"/>
        </w:rPr>
        <w:t xml:space="preserve"> </w:t>
      </w:r>
      <w:r w:rsidRPr="001F0E88">
        <w:t>la</w:t>
      </w:r>
      <w:r w:rsidRPr="001F0E88">
        <w:rPr>
          <w:spacing w:val="-9"/>
        </w:rPr>
        <w:t xml:space="preserve"> </w:t>
      </w:r>
      <w:r w:rsidRPr="001F0E88">
        <w:t>següent</w:t>
      </w:r>
      <w:r w:rsidRPr="001F0E88">
        <w:rPr>
          <w:spacing w:val="-7"/>
        </w:rPr>
        <w:t xml:space="preserve"> </w:t>
      </w:r>
      <w:r w:rsidRPr="001F0E88">
        <w:t>manera:</w:t>
      </w:r>
      <w:r w:rsidRPr="001F0E88">
        <w:rPr>
          <w:spacing w:val="-58"/>
        </w:rPr>
        <w:t xml:space="preserve"> </w:t>
      </w:r>
    </w:p>
    <w:p w:rsidR="00844DFE" w:rsidRPr="001F0E88" w:rsidRDefault="001F0E88" w:rsidP="009F6A68">
      <w:pPr>
        <w:pStyle w:val="Textindependent"/>
        <w:numPr>
          <w:ilvl w:val="0"/>
          <w:numId w:val="14"/>
        </w:numPr>
        <w:spacing w:before="1" w:line="360" w:lineRule="auto"/>
        <w:ind w:right="3"/>
        <w:jc w:val="both"/>
        <w:rPr>
          <w:rFonts w:ascii="Arial" w:hAnsi="Arial" w:cs="Arial"/>
        </w:rPr>
      </w:pPr>
      <w:r w:rsidRPr="001F0E88">
        <w:rPr>
          <w:rFonts w:ascii="Arial" w:hAnsi="Arial" w:cs="Arial"/>
        </w:rPr>
        <w:t>Automàticament</w:t>
      </w:r>
      <w:r w:rsidRPr="001F0E88">
        <w:rPr>
          <w:rFonts w:ascii="Arial" w:hAnsi="Arial" w:cs="Arial"/>
          <w:spacing w:val="-3"/>
        </w:rPr>
        <w:t xml:space="preserve"> </w:t>
      </w:r>
      <w:r w:rsidRPr="001F0E88">
        <w:rPr>
          <w:rFonts w:ascii="Arial" w:hAnsi="Arial" w:cs="Arial"/>
        </w:rPr>
        <w:t>per</w:t>
      </w:r>
      <w:r w:rsidRPr="001F0E88">
        <w:rPr>
          <w:rFonts w:ascii="Arial" w:hAnsi="Arial" w:cs="Arial"/>
          <w:spacing w:val="-6"/>
        </w:rPr>
        <w:t xml:space="preserve"> </w:t>
      </w:r>
      <w:r w:rsidRPr="001F0E88">
        <w:rPr>
          <w:rFonts w:ascii="Arial" w:hAnsi="Arial" w:cs="Arial"/>
        </w:rPr>
        <w:t>mitjans</w:t>
      </w:r>
      <w:r w:rsidRPr="001F0E88">
        <w:rPr>
          <w:rFonts w:ascii="Arial" w:hAnsi="Arial" w:cs="Arial"/>
          <w:spacing w:val="-4"/>
        </w:rPr>
        <w:t xml:space="preserve"> </w:t>
      </w:r>
      <w:r w:rsidRPr="001F0E88">
        <w:rPr>
          <w:rFonts w:ascii="Arial" w:hAnsi="Arial" w:cs="Arial"/>
        </w:rPr>
        <w:t>electrònics</w:t>
      </w:r>
    </w:p>
    <w:p w:rsidR="00844DFE" w:rsidRPr="001F0E88" w:rsidRDefault="00A7718A" w:rsidP="009F6A68">
      <w:pPr>
        <w:pStyle w:val="Ttol1"/>
        <w:numPr>
          <w:ilvl w:val="0"/>
          <w:numId w:val="11"/>
        </w:numPr>
        <w:tabs>
          <w:tab w:val="left" w:pos="426"/>
        </w:tabs>
        <w:spacing w:before="142"/>
        <w:ind w:left="1040" w:right="3" w:hanging="1040"/>
        <w:jc w:val="both"/>
      </w:pPr>
      <w:r>
        <w:rPr>
          <w:noProof/>
          <w:lang w:eastAsia="ca-ES"/>
        </w:rPr>
        <mc:AlternateContent>
          <mc:Choice Requires="wps">
            <w:drawing>
              <wp:anchor distT="0" distB="0" distL="0" distR="0" simplePos="0" relativeHeight="251659776" behindDoc="1" locked="0" layoutInCell="1" allowOverlap="1">
                <wp:simplePos x="0" y="0"/>
                <wp:positionH relativeFrom="page">
                  <wp:posOffset>1062355</wp:posOffset>
                </wp:positionH>
                <wp:positionV relativeFrom="paragraph">
                  <wp:posOffset>304800</wp:posOffset>
                </wp:positionV>
                <wp:extent cx="5798185" cy="6350"/>
                <wp:effectExtent l="0" t="0" r="0" b="0"/>
                <wp:wrapTopAndBottom/>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7EE6D" id="Rectangle 16" o:spid="_x0000_s1026" style="position:absolute;margin-left:83.65pt;margin-top:24pt;width:456.55pt;height:.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AreA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" fillcolor="black" stroked="f">
                <w10:wrap type="topAndBottom" anchorx="page"/>
              </v:rect>
            </w:pict>
          </mc:Fallback>
        </mc:AlternateContent>
      </w:r>
      <w:bookmarkStart w:id="14" w:name="14._Criteris_d’adjudicació"/>
      <w:bookmarkEnd w:id="14"/>
      <w:r w:rsidR="001F0E88" w:rsidRPr="001F0E88">
        <w:rPr>
          <w:spacing w:val="-1"/>
        </w:rPr>
        <w:t>Criteris</w:t>
      </w:r>
      <w:r w:rsidR="001F0E88" w:rsidRPr="001F0E88">
        <w:rPr>
          <w:spacing w:val="-16"/>
        </w:rPr>
        <w:t xml:space="preserve"> </w:t>
      </w:r>
      <w:r w:rsidR="001F0E88" w:rsidRPr="001F0E88">
        <w:rPr>
          <w:spacing w:val="-1"/>
        </w:rPr>
        <w:t>d’adjudicació</w:t>
      </w:r>
    </w:p>
    <w:p w:rsidR="00844DFE" w:rsidRPr="001F0E88" w:rsidRDefault="00844DFE" w:rsidP="009F6A68">
      <w:pPr>
        <w:pStyle w:val="Textindependent"/>
        <w:ind w:right="3"/>
        <w:jc w:val="both"/>
        <w:rPr>
          <w:rFonts w:ascii="Arial" w:hAnsi="Arial" w:cs="Arial"/>
          <w:b/>
          <w:sz w:val="10"/>
        </w:rPr>
      </w:pPr>
    </w:p>
    <w:p w:rsidR="00844DFE" w:rsidRDefault="001F0E88" w:rsidP="009F6A68">
      <w:pPr>
        <w:pStyle w:val="Textindependent"/>
        <w:spacing w:before="93" w:line="276" w:lineRule="auto"/>
        <w:ind w:right="3"/>
        <w:jc w:val="both"/>
        <w:rPr>
          <w:rFonts w:ascii="Arial" w:hAnsi="Arial" w:cs="Arial"/>
        </w:rPr>
      </w:pPr>
      <w:r w:rsidRPr="001F0E88">
        <w:rPr>
          <w:rFonts w:ascii="Arial" w:hAnsi="Arial" w:cs="Arial"/>
        </w:rPr>
        <w:t>Les</w:t>
      </w:r>
      <w:r w:rsidRPr="001F0E88">
        <w:rPr>
          <w:rFonts w:ascii="Arial" w:hAnsi="Arial" w:cs="Arial"/>
          <w:spacing w:val="-4"/>
        </w:rPr>
        <w:t xml:space="preserve"> </w:t>
      </w:r>
      <w:r w:rsidRPr="001F0E88">
        <w:rPr>
          <w:rFonts w:ascii="Arial" w:hAnsi="Arial" w:cs="Arial"/>
        </w:rPr>
        <w:t>ofertes</w:t>
      </w:r>
      <w:r w:rsidRPr="001F0E88">
        <w:rPr>
          <w:rFonts w:ascii="Arial" w:hAnsi="Arial" w:cs="Arial"/>
          <w:spacing w:val="-7"/>
        </w:rPr>
        <w:t xml:space="preserve"> </w:t>
      </w:r>
      <w:r w:rsidRPr="001F0E88">
        <w:rPr>
          <w:rFonts w:ascii="Arial" w:hAnsi="Arial" w:cs="Arial"/>
        </w:rPr>
        <w:t>presentades</w:t>
      </w:r>
      <w:r w:rsidRPr="001F0E88">
        <w:rPr>
          <w:rFonts w:ascii="Arial" w:hAnsi="Arial" w:cs="Arial"/>
          <w:spacing w:val="-13"/>
        </w:rPr>
        <w:t xml:space="preserve"> </w:t>
      </w:r>
      <w:r w:rsidRPr="001F0E88">
        <w:rPr>
          <w:rFonts w:ascii="Arial" w:hAnsi="Arial" w:cs="Arial"/>
        </w:rPr>
        <w:t>en</w:t>
      </w:r>
      <w:r w:rsidRPr="001F0E88">
        <w:rPr>
          <w:rFonts w:ascii="Arial" w:hAnsi="Arial" w:cs="Arial"/>
          <w:spacing w:val="-3"/>
        </w:rPr>
        <w:t xml:space="preserve"> </w:t>
      </w:r>
      <w:r w:rsidRPr="001F0E88">
        <w:rPr>
          <w:rFonts w:ascii="Arial" w:hAnsi="Arial" w:cs="Arial"/>
        </w:rPr>
        <w:t>la</w:t>
      </w:r>
      <w:r w:rsidRPr="001F0E88">
        <w:rPr>
          <w:rFonts w:ascii="Arial" w:hAnsi="Arial" w:cs="Arial"/>
          <w:spacing w:val="-4"/>
        </w:rPr>
        <w:t xml:space="preserve"> </w:t>
      </w:r>
      <w:r w:rsidRPr="001F0E88">
        <w:rPr>
          <w:rFonts w:ascii="Arial" w:hAnsi="Arial" w:cs="Arial"/>
        </w:rPr>
        <w:t>present</w:t>
      </w:r>
      <w:r w:rsidRPr="001F0E88">
        <w:rPr>
          <w:rFonts w:ascii="Arial" w:hAnsi="Arial" w:cs="Arial"/>
          <w:spacing w:val="-2"/>
        </w:rPr>
        <w:t xml:space="preserve"> </w:t>
      </w:r>
      <w:r w:rsidRPr="001F0E88">
        <w:rPr>
          <w:rFonts w:ascii="Arial" w:hAnsi="Arial" w:cs="Arial"/>
        </w:rPr>
        <w:t>licitació</w:t>
      </w:r>
      <w:r w:rsidRPr="001F0E88">
        <w:rPr>
          <w:rFonts w:ascii="Arial" w:hAnsi="Arial" w:cs="Arial"/>
          <w:spacing w:val="-6"/>
        </w:rPr>
        <w:t xml:space="preserve"> </w:t>
      </w:r>
      <w:r w:rsidRPr="001F0E88">
        <w:rPr>
          <w:rFonts w:ascii="Arial" w:hAnsi="Arial" w:cs="Arial"/>
        </w:rPr>
        <w:t>es</w:t>
      </w:r>
      <w:r w:rsidRPr="001F0E88">
        <w:rPr>
          <w:rFonts w:ascii="Arial" w:hAnsi="Arial" w:cs="Arial"/>
          <w:spacing w:val="-7"/>
        </w:rPr>
        <w:t xml:space="preserve"> </w:t>
      </w:r>
      <w:r w:rsidRPr="001F0E88">
        <w:rPr>
          <w:rFonts w:ascii="Arial" w:hAnsi="Arial" w:cs="Arial"/>
        </w:rPr>
        <w:t>valoraran</w:t>
      </w:r>
      <w:r w:rsidRPr="001F0E88">
        <w:rPr>
          <w:rFonts w:ascii="Arial" w:hAnsi="Arial" w:cs="Arial"/>
          <w:spacing w:val="-4"/>
        </w:rPr>
        <w:t xml:space="preserve"> </w:t>
      </w:r>
      <w:r w:rsidRPr="001F0E88">
        <w:rPr>
          <w:rFonts w:ascii="Arial" w:hAnsi="Arial" w:cs="Arial"/>
        </w:rPr>
        <w:t>mitjançant</w:t>
      </w:r>
      <w:r w:rsidR="00BA3E21">
        <w:rPr>
          <w:rFonts w:ascii="Arial" w:hAnsi="Arial" w:cs="Arial"/>
        </w:rPr>
        <w:t xml:space="preserve"> el compliment dels requisits obligatoris, que hauran d’abastar la totalitat de les activitats i funcions especificades en el present Plec i al Plec de Prescripcions tècniques.</w:t>
      </w:r>
    </w:p>
    <w:p w:rsidR="00844DFE" w:rsidRDefault="00BA3E21" w:rsidP="009F6A68">
      <w:pPr>
        <w:pStyle w:val="Textindependent"/>
        <w:spacing w:before="93" w:after="240" w:line="276" w:lineRule="auto"/>
        <w:ind w:right="3"/>
        <w:jc w:val="both"/>
        <w:rPr>
          <w:rFonts w:ascii="Arial" w:hAnsi="Arial" w:cs="Arial"/>
        </w:rPr>
      </w:pPr>
      <w:r>
        <w:rPr>
          <w:rFonts w:ascii="Arial" w:hAnsi="Arial" w:cs="Arial"/>
        </w:rPr>
        <w:lastRenderedPageBreak/>
        <w:t xml:space="preserve">Per a la valoració d’aquestes propostes s’escollirà l’oferta </w:t>
      </w:r>
      <w:r w:rsidR="0026692D">
        <w:rPr>
          <w:rFonts w:ascii="Arial" w:hAnsi="Arial" w:cs="Arial"/>
        </w:rPr>
        <w:t>que assoleixi la millor puntuació d’</w:t>
      </w:r>
      <w:r w:rsidR="00B17DEB">
        <w:rPr>
          <w:rFonts w:ascii="Arial" w:hAnsi="Arial" w:cs="Arial"/>
        </w:rPr>
        <w:t>entre les admeses seguint les fórmules següents:</w:t>
      </w:r>
    </w:p>
    <w:p w:rsidR="00B17DEB" w:rsidRPr="00B17DEB" w:rsidRDefault="00B17DEB" w:rsidP="009F6A68">
      <w:pPr>
        <w:pStyle w:val="Ttol1"/>
        <w:spacing w:after="240"/>
        <w:ind w:left="0" w:right="3" w:firstLine="0"/>
      </w:pPr>
      <w:r w:rsidRPr="00B17DEB">
        <w:rPr>
          <w:sz w:val="22"/>
          <w:szCs w:val="22"/>
          <w:u w:val="single"/>
        </w:rPr>
        <w:t>Oferta econòmica del subministram</w:t>
      </w:r>
      <w:r w:rsidR="00A12E85">
        <w:rPr>
          <w:sz w:val="22"/>
          <w:szCs w:val="22"/>
          <w:u w:val="single"/>
        </w:rPr>
        <w:t>ent de l’equip: fins a 60 punts</w:t>
      </w:r>
    </w:p>
    <w:p w:rsidR="00B17DEB" w:rsidRPr="006F0149" w:rsidRDefault="00B17DEB" w:rsidP="009F6A68">
      <w:pPr>
        <w:pStyle w:val="Textindependent"/>
        <w:spacing w:after="240"/>
        <w:ind w:right="3"/>
        <w:rPr>
          <w:rFonts w:ascii="Arial" w:hAnsi="Arial" w:cs="Arial"/>
        </w:rPr>
      </w:pPr>
      <w:r w:rsidRPr="006F0149">
        <w:rPr>
          <w:rFonts w:ascii="Arial" w:hAnsi="Arial" w:cs="Arial"/>
        </w:rPr>
        <w:t xml:space="preserve">S’atorgaran 60 punts a la licitadora que presenti el preu més baix per a la prestació del servei. La resta de licitadors obtindran una puntuació segons la fórmula següent: </w:t>
      </w:r>
    </w:p>
    <w:p w:rsidR="00B17DEB" w:rsidRPr="0026692D" w:rsidRDefault="00B17DEB" w:rsidP="009F6A68">
      <w:pPr>
        <w:pStyle w:val="Textindependent"/>
        <w:spacing w:after="240"/>
        <w:ind w:left="641" w:right="3"/>
        <w:jc w:val="center"/>
        <w:rPr>
          <w:rFonts w:ascii="Arial" w:hAnsi="Arial" w:cs="Arial"/>
        </w:rPr>
      </w:pPr>
      <m:oMathPara>
        <m:oMath>
          <m:r>
            <w:rPr>
              <w:rFonts w:ascii="Cambria Math" w:hAnsi="Cambria Math"/>
            </w:rPr>
            <m:t>Pi</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m:t>
              </m:r>
              <m:d>
                <m:dPr>
                  <m:ctrlPr>
                    <w:rPr>
                      <w:rFonts w:ascii="Cambria Math" w:hAnsi="Cambria Math"/>
                    </w:rPr>
                  </m:ctrlPr>
                </m:dPr>
                <m:e>
                  <m:f>
                    <m:fPr>
                      <m:ctrlPr>
                        <w:rPr>
                          <w:rFonts w:ascii="Cambria Math" w:hAnsi="Cambria Math"/>
                        </w:rPr>
                      </m:ctrlPr>
                    </m:fPr>
                    <m:num>
                      <m:r>
                        <w:rPr>
                          <w:rFonts w:ascii="Cambria Math" w:hAnsi="Cambria Math"/>
                        </w:rPr>
                        <m:t>Oi</m:t>
                      </m:r>
                      <m:r>
                        <m:rPr>
                          <m:sty m:val="p"/>
                        </m:rPr>
                        <w:rPr>
                          <w:rFonts w:ascii="Cambria Math" w:hAnsi="Cambria Math"/>
                        </w:rPr>
                        <m:t>-</m:t>
                      </m:r>
                      <m:r>
                        <w:rPr>
                          <w:rFonts w:ascii="Cambria Math" w:hAnsi="Cambria Math"/>
                        </w:rPr>
                        <m:t>Om</m:t>
                      </m:r>
                    </m:num>
                    <m:den>
                      <m:r>
                        <w:rPr>
                          <w:rFonts w:ascii="Cambria Math" w:hAnsi="Cambria Math"/>
                        </w:rPr>
                        <m:t>PL</m:t>
                      </m:r>
                    </m:den>
                  </m:f>
                </m:e>
              </m:d>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VP</m:t>
                      </m:r>
                    </m:den>
                  </m:f>
                </m:e>
              </m:d>
            </m:e>
          </m:d>
          <m:r>
            <m:rPr>
              <m:sty m:val="p"/>
            </m:rPr>
            <w:rPr>
              <w:rFonts w:ascii="Cambria Math" w:hAnsi="Cambria Math"/>
            </w:rPr>
            <m:t>×</m:t>
          </m:r>
          <m:r>
            <w:rPr>
              <w:rFonts w:ascii="Cambria Math" w:hAnsi="Cambria Math"/>
            </w:rPr>
            <m:t>P</m:t>
          </m:r>
        </m:oMath>
      </m:oMathPara>
    </w:p>
    <w:p w:rsidR="00B17DEB" w:rsidRPr="006F0149" w:rsidRDefault="00B17DEB" w:rsidP="009F6A68">
      <w:pPr>
        <w:pStyle w:val="Pargrafdellista"/>
        <w:tabs>
          <w:tab w:val="left" w:pos="1349"/>
          <w:tab w:val="left" w:pos="1350"/>
        </w:tabs>
        <w:spacing w:line="278" w:lineRule="auto"/>
        <w:ind w:left="0" w:right="3" w:firstLine="0"/>
        <w:jc w:val="both"/>
        <w:rPr>
          <w:rFonts w:ascii="Arial" w:hAnsi="Arial" w:cs="Arial"/>
          <w:spacing w:val="-2"/>
        </w:rPr>
      </w:pPr>
      <w:r w:rsidRPr="006F0149">
        <w:rPr>
          <w:rFonts w:ascii="Arial" w:hAnsi="Arial" w:cs="Arial"/>
          <w:spacing w:val="-2"/>
        </w:rPr>
        <w:t>Pi és la puntuació que obté l’empresa “i”</w:t>
      </w:r>
    </w:p>
    <w:p w:rsidR="00B17DEB" w:rsidRPr="006F0149" w:rsidRDefault="00B17DEB" w:rsidP="009F6A68">
      <w:pPr>
        <w:pStyle w:val="Pargrafdellista"/>
        <w:tabs>
          <w:tab w:val="left" w:pos="1349"/>
          <w:tab w:val="left" w:pos="1350"/>
        </w:tabs>
        <w:spacing w:line="278" w:lineRule="auto"/>
        <w:ind w:left="0" w:right="3" w:firstLine="0"/>
        <w:jc w:val="both"/>
        <w:rPr>
          <w:rFonts w:ascii="Arial" w:hAnsi="Arial" w:cs="Arial"/>
          <w:spacing w:val="-2"/>
        </w:rPr>
      </w:pPr>
      <w:r w:rsidRPr="006F0149">
        <w:rPr>
          <w:rFonts w:ascii="Arial" w:hAnsi="Arial" w:cs="Arial"/>
          <w:spacing w:val="-2"/>
        </w:rPr>
        <w:t>Oi és l’import de l’oferta de l’empresa “i”</w:t>
      </w:r>
    </w:p>
    <w:p w:rsidR="00B17DEB" w:rsidRPr="006F0149" w:rsidRDefault="00B17DEB" w:rsidP="009F6A68">
      <w:pPr>
        <w:pStyle w:val="Pargrafdellista"/>
        <w:tabs>
          <w:tab w:val="left" w:pos="1349"/>
          <w:tab w:val="left" w:pos="1350"/>
        </w:tabs>
        <w:spacing w:line="278" w:lineRule="auto"/>
        <w:ind w:left="0" w:right="3" w:firstLine="0"/>
        <w:jc w:val="both"/>
        <w:rPr>
          <w:rFonts w:ascii="Arial" w:hAnsi="Arial" w:cs="Arial"/>
          <w:spacing w:val="-2"/>
        </w:rPr>
      </w:pPr>
      <w:r w:rsidRPr="006F0149">
        <w:rPr>
          <w:rFonts w:ascii="Arial" w:hAnsi="Arial" w:cs="Arial"/>
          <w:spacing w:val="-2"/>
        </w:rPr>
        <w:t>Om és l’import de l’oferta millor (oferta més baixa)</w:t>
      </w:r>
    </w:p>
    <w:p w:rsidR="00B17DEB" w:rsidRPr="006F0149" w:rsidRDefault="00B17DEB" w:rsidP="009F6A68">
      <w:pPr>
        <w:pStyle w:val="Pargrafdellista"/>
        <w:tabs>
          <w:tab w:val="left" w:pos="1349"/>
          <w:tab w:val="left" w:pos="1350"/>
        </w:tabs>
        <w:spacing w:line="278" w:lineRule="auto"/>
        <w:ind w:left="0" w:right="3" w:firstLine="0"/>
        <w:jc w:val="both"/>
        <w:rPr>
          <w:rFonts w:ascii="Arial" w:hAnsi="Arial" w:cs="Arial"/>
          <w:spacing w:val="-2"/>
        </w:rPr>
      </w:pPr>
      <w:r w:rsidRPr="006F0149">
        <w:rPr>
          <w:rFonts w:ascii="Arial" w:hAnsi="Arial" w:cs="Arial"/>
          <w:spacing w:val="-2"/>
        </w:rPr>
        <w:t>PL és el pressupost de licitació</w:t>
      </w:r>
    </w:p>
    <w:p w:rsidR="00B17DEB" w:rsidRPr="006F0149" w:rsidRDefault="00B17DEB" w:rsidP="009F6A68">
      <w:pPr>
        <w:pStyle w:val="Pargrafdellista"/>
        <w:tabs>
          <w:tab w:val="left" w:pos="1349"/>
          <w:tab w:val="left" w:pos="1350"/>
        </w:tabs>
        <w:spacing w:line="278" w:lineRule="auto"/>
        <w:ind w:left="0" w:right="3" w:firstLine="0"/>
        <w:jc w:val="both"/>
        <w:rPr>
          <w:rFonts w:ascii="Arial" w:hAnsi="Arial" w:cs="Arial"/>
          <w:spacing w:val="-2"/>
        </w:rPr>
      </w:pPr>
      <w:r w:rsidRPr="006F0149">
        <w:rPr>
          <w:rFonts w:ascii="Arial" w:hAnsi="Arial" w:cs="Arial"/>
          <w:spacing w:val="-2"/>
        </w:rPr>
        <w:t>P són els punts del criteri</w:t>
      </w:r>
    </w:p>
    <w:p w:rsidR="00B17DEB" w:rsidRDefault="00B17DEB" w:rsidP="009F6A68">
      <w:pPr>
        <w:pStyle w:val="Pargrafdellista"/>
        <w:tabs>
          <w:tab w:val="left" w:pos="1349"/>
          <w:tab w:val="left" w:pos="1350"/>
        </w:tabs>
        <w:spacing w:line="278" w:lineRule="auto"/>
        <w:ind w:left="0" w:right="3" w:firstLine="0"/>
        <w:jc w:val="both"/>
        <w:rPr>
          <w:rFonts w:ascii="Arial" w:hAnsi="Arial" w:cs="Arial"/>
          <w:spacing w:val="-2"/>
        </w:rPr>
      </w:pPr>
      <w:r w:rsidRPr="006F0149">
        <w:rPr>
          <w:rFonts w:ascii="Arial" w:hAnsi="Arial" w:cs="Arial"/>
          <w:spacing w:val="-2"/>
        </w:rPr>
        <w:t>VP és el valor de la ponderació</w:t>
      </w:r>
    </w:p>
    <w:p w:rsidR="00B17DEB" w:rsidRDefault="00B17DEB" w:rsidP="009F6A68">
      <w:pPr>
        <w:pStyle w:val="Pargrafdellista"/>
        <w:tabs>
          <w:tab w:val="left" w:pos="1349"/>
          <w:tab w:val="left" w:pos="1350"/>
        </w:tabs>
        <w:spacing w:line="278" w:lineRule="auto"/>
        <w:ind w:left="0" w:right="3" w:firstLine="0"/>
        <w:jc w:val="both"/>
        <w:rPr>
          <w:rFonts w:ascii="Arial" w:hAnsi="Arial" w:cs="Arial"/>
          <w:spacing w:val="-2"/>
        </w:rPr>
      </w:pPr>
    </w:p>
    <w:p w:rsidR="00DB320E" w:rsidRDefault="00DB320E" w:rsidP="009F6A68">
      <w:pPr>
        <w:pStyle w:val="Pargrafdellista"/>
        <w:tabs>
          <w:tab w:val="left" w:pos="1349"/>
          <w:tab w:val="left" w:pos="1350"/>
        </w:tabs>
        <w:spacing w:line="278" w:lineRule="auto"/>
        <w:ind w:left="0" w:right="3" w:firstLine="0"/>
        <w:jc w:val="both"/>
        <w:rPr>
          <w:rFonts w:ascii="Arial" w:hAnsi="Arial" w:cs="Arial"/>
          <w:spacing w:val="-2"/>
        </w:rPr>
      </w:pPr>
      <w:r>
        <w:rPr>
          <w:rFonts w:ascii="Arial" w:hAnsi="Arial" w:cs="Arial"/>
          <w:spacing w:val="-2"/>
        </w:rPr>
        <w:t>El valor de ponderació serà de 1,6 (1+0,6 punts d’oferta econòmica)</w:t>
      </w:r>
    </w:p>
    <w:p w:rsidR="00DB320E" w:rsidRPr="006F0149" w:rsidRDefault="00DB320E" w:rsidP="009F6A68">
      <w:pPr>
        <w:pStyle w:val="Pargrafdellista"/>
        <w:tabs>
          <w:tab w:val="left" w:pos="1349"/>
          <w:tab w:val="left" w:pos="1350"/>
        </w:tabs>
        <w:spacing w:line="278" w:lineRule="auto"/>
        <w:ind w:left="0" w:right="3" w:firstLine="0"/>
        <w:jc w:val="both"/>
        <w:rPr>
          <w:rFonts w:ascii="Arial" w:hAnsi="Arial" w:cs="Arial"/>
          <w:spacing w:val="-2"/>
        </w:rPr>
      </w:pPr>
    </w:p>
    <w:p w:rsidR="00B17DEB" w:rsidRPr="006F0149" w:rsidRDefault="00B17DEB" w:rsidP="009F6A68">
      <w:pPr>
        <w:pStyle w:val="Textindependent"/>
        <w:spacing w:after="240"/>
        <w:ind w:right="3"/>
        <w:rPr>
          <w:rFonts w:ascii="Arial" w:hAnsi="Arial" w:cs="Arial"/>
        </w:rPr>
      </w:pPr>
      <w:r w:rsidRPr="006F0149">
        <w:rPr>
          <w:rFonts w:ascii="Arial" w:hAnsi="Arial" w:cs="Arial"/>
        </w:rPr>
        <w:t>Les empreses que, en la seva oferta econòmica, superin el pressupost màxim de licitació i les empreses que no presentin una oferta econòmica quedaran excloses de la licitació.</w:t>
      </w:r>
    </w:p>
    <w:p w:rsidR="00B17DEB" w:rsidRPr="006F0149" w:rsidRDefault="00B17DEB" w:rsidP="009F6A68">
      <w:pPr>
        <w:spacing w:line="276" w:lineRule="auto"/>
        <w:ind w:right="3"/>
        <w:jc w:val="both"/>
        <w:rPr>
          <w:rFonts w:cs="Arial"/>
          <w:b/>
          <w:shd w:val="clear" w:color="auto" w:fill="FFFFFF"/>
        </w:rPr>
      </w:pPr>
    </w:p>
    <w:p w:rsidR="00B17DEB" w:rsidRPr="006F0149" w:rsidRDefault="00D23A30" w:rsidP="009F6A68">
      <w:pPr>
        <w:spacing w:line="360" w:lineRule="auto"/>
        <w:ind w:right="3"/>
        <w:jc w:val="both"/>
        <w:rPr>
          <w:rFonts w:cs="Arial"/>
          <w:b/>
          <w:u w:val="single"/>
        </w:rPr>
      </w:pPr>
      <w:r>
        <w:rPr>
          <w:rFonts w:cs="Arial"/>
          <w:b/>
          <w:u w:val="single"/>
        </w:rPr>
        <w:t xml:space="preserve">Millora objectiva: </w:t>
      </w:r>
      <w:r w:rsidR="00B17DEB" w:rsidRPr="006F0149">
        <w:rPr>
          <w:rFonts w:cs="Arial"/>
          <w:b/>
          <w:u w:val="single"/>
        </w:rPr>
        <w:t>40 punts</w:t>
      </w:r>
    </w:p>
    <w:p w:rsidR="00D23A30" w:rsidRPr="00F63D9F" w:rsidRDefault="00B17DEB" w:rsidP="00F63D9F">
      <w:pPr>
        <w:pStyle w:val="Default"/>
        <w:numPr>
          <w:ilvl w:val="0"/>
          <w:numId w:val="28"/>
        </w:numPr>
        <w:spacing w:line="276" w:lineRule="auto"/>
        <w:ind w:right="3"/>
        <w:jc w:val="both"/>
        <w:rPr>
          <w:rFonts w:ascii="Arial" w:hAnsi="Arial" w:cs="Arial"/>
          <w:sz w:val="22"/>
          <w:szCs w:val="22"/>
        </w:rPr>
      </w:pPr>
      <w:r w:rsidRPr="006F0149">
        <w:rPr>
          <w:rFonts w:ascii="Arial" w:hAnsi="Arial" w:cs="Arial"/>
          <w:sz w:val="22"/>
          <w:szCs w:val="22"/>
        </w:rPr>
        <w:t xml:space="preserve">Compromís de l’empresa de donar resposta tècnica davant d’una avaria en un termini màxim de 24 hores, i de resolució de la incidència, en un termini màxim de 72 hores. </w:t>
      </w:r>
      <w:r w:rsidR="00D23A30">
        <w:rPr>
          <w:rFonts w:ascii="Arial" w:hAnsi="Arial" w:cs="Arial"/>
          <w:b/>
          <w:sz w:val="22"/>
          <w:szCs w:val="22"/>
        </w:rPr>
        <w:t>(4</w:t>
      </w:r>
      <w:r w:rsidRPr="006F0149">
        <w:rPr>
          <w:rFonts w:ascii="Arial" w:hAnsi="Arial" w:cs="Arial"/>
          <w:b/>
          <w:sz w:val="22"/>
          <w:szCs w:val="22"/>
        </w:rPr>
        <w:t>0 punts)</w:t>
      </w:r>
    </w:p>
    <w:p w:rsidR="00F63D9F" w:rsidRPr="00F63D9F" w:rsidRDefault="00F63D9F" w:rsidP="00F63D9F">
      <w:pPr>
        <w:pStyle w:val="Default"/>
        <w:spacing w:line="276" w:lineRule="auto"/>
        <w:ind w:left="360" w:right="3"/>
        <w:jc w:val="both"/>
        <w:rPr>
          <w:rFonts w:ascii="Arial" w:hAnsi="Arial" w:cs="Arial"/>
          <w:sz w:val="22"/>
          <w:szCs w:val="22"/>
        </w:rPr>
      </w:pPr>
    </w:p>
    <w:p w:rsidR="00844DFE" w:rsidRPr="00E67EF9" w:rsidRDefault="001F0E88" w:rsidP="009F6A68">
      <w:pPr>
        <w:pStyle w:val="Textindependent"/>
        <w:spacing w:before="1" w:after="240" w:line="276" w:lineRule="auto"/>
        <w:ind w:right="3"/>
        <w:jc w:val="both"/>
        <w:rPr>
          <w:rFonts w:ascii="Arial" w:hAnsi="Arial" w:cs="Arial"/>
          <w:color w:val="000000" w:themeColor="text1"/>
        </w:rPr>
      </w:pPr>
      <w:r w:rsidRPr="00950B49">
        <w:rPr>
          <w:rFonts w:ascii="Arial" w:hAnsi="Arial" w:cs="Arial"/>
          <w:color w:val="000000" w:themeColor="text1"/>
        </w:rPr>
        <w:t>La</w:t>
      </w:r>
      <w:r w:rsidRPr="00950B49">
        <w:rPr>
          <w:rFonts w:ascii="Arial" w:hAnsi="Arial" w:cs="Arial"/>
          <w:color w:val="000000" w:themeColor="text1"/>
          <w:spacing w:val="-4"/>
        </w:rPr>
        <w:t xml:space="preserve"> </w:t>
      </w:r>
      <w:r w:rsidRPr="00950B49">
        <w:rPr>
          <w:rFonts w:ascii="Arial" w:hAnsi="Arial" w:cs="Arial"/>
          <w:color w:val="000000" w:themeColor="text1"/>
        </w:rPr>
        <w:t>determinació</w:t>
      </w:r>
      <w:r w:rsidRPr="00950B49">
        <w:rPr>
          <w:rFonts w:ascii="Arial" w:hAnsi="Arial" w:cs="Arial"/>
          <w:color w:val="000000" w:themeColor="text1"/>
          <w:spacing w:val="-2"/>
        </w:rPr>
        <w:t xml:space="preserve"> </w:t>
      </w:r>
      <w:r w:rsidRPr="00950B49">
        <w:rPr>
          <w:rFonts w:ascii="Arial" w:hAnsi="Arial" w:cs="Arial"/>
          <w:color w:val="000000" w:themeColor="text1"/>
        </w:rPr>
        <w:t>de</w:t>
      </w:r>
      <w:r w:rsidRPr="00950B49">
        <w:rPr>
          <w:rFonts w:ascii="Arial" w:hAnsi="Arial" w:cs="Arial"/>
          <w:color w:val="000000" w:themeColor="text1"/>
          <w:spacing w:val="-6"/>
        </w:rPr>
        <w:t xml:space="preserve"> </w:t>
      </w:r>
      <w:r w:rsidRPr="00950B49">
        <w:rPr>
          <w:rFonts w:ascii="Arial" w:hAnsi="Arial" w:cs="Arial"/>
          <w:color w:val="000000" w:themeColor="text1"/>
        </w:rPr>
        <w:t>les</w:t>
      </w:r>
      <w:r w:rsidRPr="00950B49">
        <w:rPr>
          <w:rFonts w:ascii="Arial" w:hAnsi="Arial" w:cs="Arial"/>
          <w:color w:val="000000" w:themeColor="text1"/>
          <w:spacing w:val="-3"/>
        </w:rPr>
        <w:t xml:space="preserve"> </w:t>
      </w:r>
      <w:r w:rsidRPr="00950B49">
        <w:rPr>
          <w:rFonts w:ascii="Arial" w:hAnsi="Arial" w:cs="Arial"/>
          <w:color w:val="000000" w:themeColor="text1"/>
        </w:rPr>
        <w:t>ofertes</w:t>
      </w:r>
      <w:r w:rsidRPr="00950B49">
        <w:rPr>
          <w:rFonts w:ascii="Arial" w:hAnsi="Arial" w:cs="Arial"/>
          <w:color w:val="000000" w:themeColor="text1"/>
          <w:spacing w:val="-8"/>
        </w:rPr>
        <w:t xml:space="preserve"> </w:t>
      </w:r>
      <w:r w:rsidRPr="00950B49">
        <w:rPr>
          <w:rFonts w:ascii="Arial" w:hAnsi="Arial" w:cs="Arial"/>
          <w:color w:val="000000" w:themeColor="text1"/>
        </w:rPr>
        <w:t>que</w:t>
      </w:r>
      <w:r w:rsidRPr="00950B49">
        <w:rPr>
          <w:rFonts w:ascii="Arial" w:hAnsi="Arial" w:cs="Arial"/>
          <w:color w:val="000000" w:themeColor="text1"/>
          <w:spacing w:val="-8"/>
        </w:rPr>
        <w:t xml:space="preserve"> </w:t>
      </w:r>
      <w:r w:rsidRPr="00950B49">
        <w:rPr>
          <w:rFonts w:ascii="Arial" w:hAnsi="Arial" w:cs="Arial"/>
          <w:color w:val="000000" w:themeColor="text1"/>
        </w:rPr>
        <w:t>presentin</w:t>
      </w:r>
      <w:r w:rsidRPr="00950B49">
        <w:rPr>
          <w:rFonts w:ascii="Arial" w:hAnsi="Arial" w:cs="Arial"/>
          <w:color w:val="000000" w:themeColor="text1"/>
          <w:spacing w:val="-3"/>
        </w:rPr>
        <w:t xml:space="preserve"> </w:t>
      </w:r>
      <w:r w:rsidRPr="00950B49">
        <w:rPr>
          <w:rFonts w:ascii="Arial" w:hAnsi="Arial" w:cs="Arial"/>
          <w:color w:val="000000" w:themeColor="text1"/>
        </w:rPr>
        <w:t>uns</w:t>
      </w:r>
      <w:r w:rsidRPr="00950B49">
        <w:rPr>
          <w:rFonts w:ascii="Arial" w:hAnsi="Arial" w:cs="Arial"/>
          <w:color w:val="000000" w:themeColor="text1"/>
          <w:spacing w:val="-8"/>
        </w:rPr>
        <w:t xml:space="preserve"> </w:t>
      </w:r>
      <w:r w:rsidRPr="00950B49">
        <w:rPr>
          <w:rFonts w:ascii="Arial" w:hAnsi="Arial" w:cs="Arial"/>
          <w:color w:val="000000" w:themeColor="text1"/>
        </w:rPr>
        <w:t>valors</w:t>
      </w:r>
      <w:r w:rsidRPr="00950B49">
        <w:rPr>
          <w:rFonts w:ascii="Arial" w:hAnsi="Arial" w:cs="Arial"/>
          <w:color w:val="000000" w:themeColor="text1"/>
          <w:spacing w:val="1"/>
        </w:rPr>
        <w:t xml:space="preserve"> </w:t>
      </w:r>
      <w:r w:rsidRPr="00950B49">
        <w:rPr>
          <w:rFonts w:ascii="Arial" w:hAnsi="Arial" w:cs="Arial"/>
          <w:color w:val="000000" w:themeColor="text1"/>
        </w:rPr>
        <w:t>anormalment</w:t>
      </w:r>
      <w:r w:rsidRPr="00950B49">
        <w:rPr>
          <w:rFonts w:ascii="Arial" w:hAnsi="Arial" w:cs="Arial"/>
          <w:color w:val="000000" w:themeColor="text1"/>
          <w:spacing w:val="-4"/>
        </w:rPr>
        <w:t xml:space="preserve"> </w:t>
      </w:r>
      <w:r w:rsidRPr="00950B49">
        <w:rPr>
          <w:rFonts w:ascii="Arial" w:hAnsi="Arial" w:cs="Arial"/>
          <w:color w:val="000000" w:themeColor="text1"/>
        </w:rPr>
        <w:t>baixos</w:t>
      </w:r>
      <w:r w:rsidRPr="00950B49">
        <w:rPr>
          <w:rFonts w:ascii="Arial" w:hAnsi="Arial" w:cs="Arial"/>
          <w:color w:val="000000" w:themeColor="text1"/>
          <w:spacing w:val="-1"/>
        </w:rPr>
        <w:t xml:space="preserve"> </w:t>
      </w:r>
      <w:r w:rsidRPr="00950B49">
        <w:rPr>
          <w:rFonts w:ascii="Arial" w:hAnsi="Arial" w:cs="Arial"/>
          <w:color w:val="000000" w:themeColor="text1"/>
        </w:rPr>
        <w:t>es</w:t>
      </w:r>
      <w:r w:rsidRPr="00950B49">
        <w:rPr>
          <w:rFonts w:ascii="Arial" w:hAnsi="Arial" w:cs="Arial"/>
          <w:color w:val="000000" w:themeColor="text1"/>
          <w:spacing w:val="-3"/>
        </w:rPr>
        <w:t xml:space="preserve"> </w:t>
      </w:r>
      <w:r w:rsidRPr="00950B49">
        <w:rPr>
          <w:rFonts w:ascii="Arial" w:hAnsi="Arial" w:cs="Arial"/>
          <w:color w:val="000000" w:themeColor="text1"/>
        </w:rPr>
        <w:t>durà</w:t>
      </w:r>
      <w:r w:rsidRPr="00950B49">
        <w:rPr>
          <w:rFonts w:ascii="Arial" w:hAnsi="Arial" w:cs="Arial"/>
          <w:color w:val="000000" w:themeColor="text1"/>
          <w:spacing w:val="-3"/>
        </w:rPr>
        <w:t xml:space="preserve"> </w:t>
      </w:r>
      <w:r w:rsidRPr="00950B49">
        <w:rPr>
          <w:rFonts w:ascii="Arial" w:hAnsi="Arial" w:cs="Arial"/>
          <w:color w:val="000000" w:themeColor="text1"/>
        </w:rPr>
        <w:t>a</w:t>
      </w:r>
      <w:r w:rsidRPr="00950B49">
        <w:rPr>
          <w:rFonts w:ascii="Arial" w:hAnsi="Arial" w:cs="Arial"/>
          <w:color w:val="000000" w:themeColor="text1"/>
          <w:spacing w:val="-10"/>
        </w:rPr>
        <w:t xml:space="preserve"> </w:t>
      </w:r>
      <w:r w:rsidRPr="00950B49">
        <w:rPr>
          <w:rFonts w:ascii="Arial" w:hAnsi="Arial" w:cs="Arial"/>
          <w:color w:val="000000" w:themeColor="text1"/>
        </w:rPr>
        <w:t>terme</w:t>
      </w:r>
      <w:r w:rsidRPr="00950B49">
        <w:rPr>
          <w:rFonts w:ascii="Arial" w:hAnsi="Arial" w:cs="Arial"/>
          <w:color w:val="000000" w:themeColor="text1"/>
          <w:spacing w:val="-58"/>
        </w:rPr>
        <w:t xml:space="preserve"> </w:t>
      </w:r>
      <w:r w:rsidR="002B4816">
        <w:rPr>
          <w:rFonts w:ascii="Arial" w:hAnsi="Arial" w:cs="Arial"/>
          <w:color w:val="000000" w:themeColor="text1"/>
          <w:spacing w:val="-58"/>
        </w:rPr>
        <w:t xml:space="preserve"> </w:t>
      </w:r>
      <w:r w:rsidRPr="00950B49">
        <w:rPr>
          <w:rFonts w:ascii="Arial" w:hAnsi="Arial" w:cs="Arial"/>
          <w:color w:val="000000" w:themeColor="text1"/>
        </w:rPr>
        <w:t>d’acord</w:t>
      </w:r>
      <w:r w:rsidRPr="00950B49">
        <w:rPr>
          <w:rFonts w:ascii="Arial" w:hAnsi="Arial" w:cs="Arial"/>
          <w:color w:val="000000" w:themeColor="text1"/>
          <w:spacing w:val="-3"/>
        </w:rPr>
        <w:t xml:space="preserve"> </w:t>
      </w:r>
      <w:r w:rsidRPr="00950B49">
        <w:rPr>
          <w:rFonts w:ascii="Arial" w:hAnsi="Arial" w:cs="Arial"/>
          <w:color w:val="000000" w:themeColor="text1"/>
        </w:rPr>
        <w:t>amb</w:t>
      </w:r>
      <w:r w:rsidRPr="00950B49">
        <w:rPr>
          <w:rFonts w:ascii="Arial" w:hAnsi="Arial" w:cs="Arial"/>
          <w:color w:val="000000" w:themeColor="text1"/>
          <w:spacing w:val="-2"/>
        </w:rPr>
        <w:t xml:space="preserve"> </w:t>
      </w:r>
      <w:r w:rsidRPr="00950B49">
        <w:rPr>
          <w:rFonts w:ascii="Arial" w:hAnsi="Arial" w:cs="Arial"/>
          <w:color w:val="000000" w:themeColor="text1"/>
        </w:rPr>
        <w:t>el</w:t>
      </w:r>
      <w:r w:rsidRPr="00950B49">
        <w:rPr>
          <w:rFonts w:ascii="Arial" w:hAnsi="Arial" w:cs="Arial"/>
          <w:color w:val="000000" w:themeColor="text1"/>
          <w:spacing w:val="-2"/>
        </w:rPr>
        <w:t xml:space="preserve"> </w:t>
      </w:r>
      <w:r w:rsidRPr="00950B49">
        <w:rPr>
          <w:rFonts w:ascii="Arial" w:hAnsi="Arial" w:cs="Arial"/>
          <w:color w:val="000000" w:themeColor="text1"/>
        </w:rPr>
        <w:t>procediment establert</w:t>
      </w:r>
      <w:r w:rsidRPr="00950B49">
        <w:rPr>
          <w:rFonts w:ascii="Arial" w:hAnsi="Arial" w:cs="Arial"/>
          <w:color w:val="000000" w:themeColor="text1"/>
          <w:spacing w:val="-3"/>
        </w:rPr>
        <w:t xml:space="preserve"> </w:t>
      </w:r>
      <w:r w:rsidRPr="00950B49">
        <w:rPr>
          <w:rFonts w:ascii="Arial" w:hAnsi="Arial" w:cs="Arial"/>
          <w:color w:val="000000" w:themeColor="text1"/>
        </w:rPr>
        <w:t>a</w:t>
      </w:r>
      <w:r w:rsidRPr="00950B49">
        <w:rPr>
          <w:rFonts w:ascii="Arial" w:hAnsi="Arial" w:cs="Arial"/>
          <w:color w:val="000000" w:themeColor="text1"/>
          <w:spacing w:val="-4"/>
        </w:rPr>
        <w:t xml:space="preserve"> </w:t>
      </w:r>
      <w:r w:rsidRPr="00950B49">
        <w:rPr>
          <w:rFonts w:ascii="Arial" w:hAnsi="Arial" w:cs="Arial"/>
          <w:color w:val="000000" w:themeColor="text1"/>
        </w:rPr>
        <w:t>l’article</w:t>
      </w:r>
      <w:r w:rsidRPr="00950B49">
        <w:rPr>
          <w:rFonts w:ascii="Arial" w:hAnsi="Arial" w:cs="Arial"/>
          <w:color w:val="000000" w:themeColor="text1"/>
          <w:spacing w:val="-2"/>
        </w:rPr>
        <w:t xml:space="preserve"> </w:t>
      </w:r>
      <w:r w:rsidRPr="00950B49">
        <w:rPr>
          <w:rFonts w:ascii="Arial" w:hAnsi="Arial" w:cs="Arial"/>
          <w:color w:val="000000" w:themeColor="text1"/>
        </w:rPr>
        <w:t>149</w:t>
      </w:r>
      <w:r w:rsidRPr="00950B49">
        <w:rPr>
          <w:rFonts w:ascii="Arial" w:hAnsi="Arial" w:cs="Arial"/>
          <w:color w:val="000000" w:themeColor="text1"/>
          <w:spacing w:val="-2"/>
        </w:rPr>
        <w:t xml:space="preserve"> </w:t>
      </w:r>
      <w:r w:rsidRPr="00950B49">
        <w:rPr>
          <w:rFonts w:ascii="Arial" w:hAnsi="Arial" w:cs="Arial"/>
          <w:color w:val="000000" w:themeColor="text1"/>
        </w:rPr>
        <w:t>de</w:t>
      </w:r>
      <w:r w:rsidRPr="00950B49">
        <w:rPr>
          <w:rFonts w:ascii="Arial" w:hAnsi="Arial" w:cs="Arial"/>
          <w:color w:val="000000" w:themeColor="text1"/>
          <w:spacing w:val="-2"/>
        </w:rPr>
        <w:t xml:space="preserve"> </w:t>
      </w:r>
      <w:r w:rsidRPr="00950B49">
        <w:rPr>
          <w:rFonts w:ascii="Arial" w:hAnsi="Arial" w:cs="Arial"/>
          <w:color w:val="000000" w:themeColor="text1"/>
        </w:rPr>
        <w:t>la</w:t>
      </w:r>
      <w:r w:rsidRPr="00950B49">
        <w:rPr>
          <w:rFonts w:ascii="Arial" w:hAnsi="Arial" w:cs="Arial"/>
          <w:color w:val="000000" w:themeColor="text1"/>
          <w:spacing w:val="-2"/>
        </w:rPr>
        <w:t xml:space="preserve"> </w:t>
      </w:r>
      <w:r w:rsidRPr="00950B49">
        <w:rPr>
          <w:rFonts w:ascii="Arial" w:hAnsi="Arial" w:cs="Arial"/>
          <w:color w:val="000000" w:themeColor="text1"/>
        </w:rPr>
        <w:t>LCSP.</w:t>
      </w:r>
      <w:r w:rsidRPr="00950B49">
        <w:rPr>
          <w:rFonts w:ascii="Arial" w:hAnsi="Arial" w:cs="Arial"/>
          <w:color w:val="000000" w:themeColor="text1"/>
          <w:spacing w:val="-4"/>
        </w:rPr>
        <w:t xml:space="preserve"> </w:t>
      </w:r>
      <w:r w:rsidRPr="00950B49">
        <w:rPr>
          <w:rFonts w:ascii="Arial" w:hAnsi="Arial" w:cs="Arial"/>
          <w:color w:val="000000" w:themeColor="text1"/>
        </w:rPr>
        <w:t>A</w:t>
      </w:r>
      <w:r w:rsidRPr="00950B49">
        <w:rPr>
          <w:rFonts w:ascii="Arial" w:hAnsi="Arial" w:cs="Arial"/>
          <w:color w:val="000000" w:themeColor="text1"/>
          <w:spacing w:val="-4"/>
        </w:rPr>
        <w:t xml:space="preserve"> </w:t>
      </w:r>
      <w:r w:rsidRPr="00950B49">
        <w:rPr>
          <w:rFonts w:ascii="Arial" w:hAnsi="Arial" w:cs="Arial"/>
          <w:color w:val="000000" w:themeColor="text1"/>
        </w:rPr>
        <w:t>tals</w:t>
      </w:r>
      <w:r w:rsidRPr="00950B49">
        <w:rPr>
          <w:rFonts w:ascii="Arial" w:hAnsi="Arial" w:cs="Arial"/>
          <w:color w:val="000000" w:themeColor="text1"/>
          <w:spacing w:val="-1"/>
        </w:rPr>
        <w:t xml:space="preserve"> </w:t>
      </w:r>
      <w:r w:rsidRPr="00950B49">
        <w:rPr>
          <w:rFonts w:ascii="Arial" w:hAnsi="Arial" w:cs="Arial"/>
          <w:color w:val="000000" w:themeColor="text1"/>
        </w:rPr>
        <w:t>efectes,</w:t>
      </w:r>
      <w:r w:rsidRPr="00950B49">
        <w:rPr>
          <w:rFonts w:ascii="Arial" w:hAnsi="Arial" w:cs="Arial"/>
          <w:color w:val="000000" w:themeColor="text1"/>
          <w:spacing w:val="-3"/>
        </w:rPr>
        <w:t xml:space="preserve"> </w:t>
      </w:r>
      <w:r w:rsidRPr="00950B49">
        <w:rPr>
          <w:rFonts w:ascii="Arial" w:hAnsi="Arial" w:cs="Arial"/>
          <w:color w:val="000000" w:themeColor="text1"/>
        </w:rPr>
        <w:t>l’òrgan</w:t>
      </w:r>
      <w:r w:rsidRPr="00950B49">
        <w:rPr>
          <w:rFonts w:ascii="Arial" w:hAnsi="Arial" w:cs="Arial"/>
          <w:color w:val="000000" w:themeColor="text1"/>
          <w:spacing w:val="-2"/>
        </w:rPr>
        <w:t xml:space="preserve"> </w:t>
      </w:r>
      <w:r w:rsidRPr="00950B49">
        <w:rPr>
          <w:rFonts w:ascii="Arial" w:hAnsi="Arial" w:cs="Arial"/>
          <w:color w:val="000000" w:themeColor="text1"/>
        </w:rPr>
        <w:t>de</w:t>
      </w:r>
      <w:r w:rsidR="00FD5B00" w:rsidRPr="00950B49">
        <w:rPr>
          <w:rFonts w:ascii="Arial" w:hAnsi="Arial" w:cs="Arial"/>
          <w:color w:val="000000" w:themeColor="text1"/>
        </w:rPr>
        <w:t xml:space="preserve"> </w:t>
      </w:r>
      <w:r w:rsidRPr="00950B49">
        <w:rPr>
          <w:rFonts w:ascii="Arial" w:hAnsi="Arial" w:cs="Arial"/>
          <w:color w:val="000000" w:themeColor="text1"/>
        </w:rPr>
        <w:t>contractació considerarà que es tracta d’una oferta anormalment baixa si, previ anàlisi</w:t>
      </w:r>
      <w:r w:rsidR="0026692D">
        <w:rPr>
          <w:rFonts w:ascii="Arial" w:hAnsi="Arial" w:cs="Arial"/>
          <w:color w:val="000000" w:themeColor="text1"/>
        </w:rPr>
        <w:t xml:space="preserve"> </w:t>
      </w:r>
      <w:r w:rsidRPr="00950B49">
        <w:rPr>
          <w:rFonts w:ascii="Arial" w:hAnsi="Arial" w:cs="Arial"/>
          <w:color w:val="000000" w:themeColor="text1"/>
          <w:spacing w:val="-59"/>
        </w:rPr>
        <w:t xml:space="preserve"> </w:t>
      </w:r>
      <w:r w:rsidRPr="00950B49">
        <w:rPr>
          <w:rFonts w:ascii="Arial" w:hAnsi="Arial" w:cs="Arial"/>
          <w:color w:val="000000" w:themeColor="text1"/>
        </w:rPr>
        <w:t>corresponent,</w:t>
      </w:r>
      <w:r w:rsidRPr="00950B49">
        <w:rPr>
          <w:rFonts w:ascii="Arial" w:hAnsi="Arial" w:cs="Arial"/>
          <w:color w:val="000000" w:themeColor="text1"/>
          <w:spacing w:val="-2"/>
        </w:rPr>
        <w:t xml:space="preserve"> </w:t>
      </w:r>
      <w:r w:rsidRPr="00950B49">
        <w:rPr>
          <w:rFonts w:ascii="Arial" w:hAnsi="Arial" w:cs="Arial"/>
          <w:color w:val="000000" w:themeColor="text1"/>
        </w:rPr>
        <w:t>identifica</w:t>
      </w:r>
      <w:r w:rsidRPr="00950B49">
        <w:rPr>
          <w:rFonts w:ascii="Arial" w:hAnsi="Arial" w:cs="Arial"/>
          <w:color w:val="000000" w:themeColor="text1"/>
          <w:spacing w:val="-4"/>
        </w:rPr>
        <w:t xml:space="preserve"> </w:t>
      </w:r>
      <w:r w:rsidRPr="00950B49">
        <w:rPr>
          <w:rFonts w:ascii="Arial" w:hAnsi="Arial" w:cs="Arial"/>
          <w:color w:val="000000" w:themeColor="text1"/>
        </w:rPr>
        <w:t>que</w:t>
      </w:r>
      <w:r w:rsidRPr="00950B49">
        <w:rPr>
          <w:rFonts w:ascii="Arial" w:hAnsi="Arial" w:cs="Arial"/>
          <w:color w:val="000000" w:themeColor="text1"/>
          <w:spacing w:val="-2"/>
        </w:rPr>
        <w:t xml:space="preserve"> </w:t>
      </w:r>
      <w:r w:rsidRPr="00950B49">
        <w:rPr>
          <w:rFonts w:ascii="Arial" w:hAnsi="Arial" w:cs="Arial"/>
          <w:color w:val="000000" w:themeColor="text1"/>
        </w:rPr>
        <w:t>concorren els</w:t>
      </w:r>
      <w:r w:rsidRPr="00950B49">
        <w:rPr>
          <w:rFonts w:ascii="Arial" w:hAnsi="Arial" w:cs="Arial"/>
          <w:color w:val="000000" w:themeColor="text1"/>
          <w:spacing w:val="-2"/>
        </w:rPr>
        <w:t xml:space="preserve"> </w:t>
      </w:r>
      <w:r w:rsidRPr="00950B49">
        <w:rPr>
          <w:rFonts w:ascii="Arial" w:hAnsi="Arial" w:cs="Arial"/>
          <w:color w:val="000000" w:themeColor="text1"/>
        </w:rPr>
        <w:t>paràmetres</w:t>
      </w:r>
      <w:r w:rsidRPr="00950B49">
        <w:rPr>
          <w:rFonts w:ascii="Arial" w:hAnsi="Arial" w:cs="Arial"/>
          <w:color w:val="000000" w:themeColor="text1"/>
          <w:spacing w:val="-3"/>
        </w:rPr>
        <w:t xml:space="preserve"> </w:t>
      </w:r>
      <w:r w:rsidRPr="00950B49">
        <w:rPr>
          <w:rFonts w:ascii="Arial" w:hAnsi="Arial" w:cs="Arial"/>
          <w:color w:val="000000" w:themeColor="text1"/>
        </w:rPr>
        <w:t>objectius</w:t>
      </w:r>
      <w:r w:rsidRPr="00950B49">
        <w:rPr>
          <w:rFonts w:ascii="Arial" w:hAnsi="Arial" w:cs="Arial"/>
          <w:color w:val="000000" w:themeColor="text1"/>
          <w:spacing w:val="-2"/>
        </w:rPr>
        <w:t xml:space="preserve"> </w:t>
      </w:r>
      <w:r w:rsidRPr="00950B49">
        <w:rPr>
          <w:rFonts w:ascii="Arial" w:hAnsi="Arial" w:cs="Arial"/>
          <w:color w:val="000000" w:themeColor="text1"/>
        </w:rPr>
        <w:t>següents:</w:t>
      </w:r>
    </w:p>
    <w:p w:rsidR="00950B49" w:rsidRDefault="00DA38FE" w:rsidP="00D23A30">
      <w:pPr>
        <w:pStyle w:val="Textindependent"/>
        <w:numPr>
          <w:ilvl w:val="0"/>
          <w:numId w:val="14"/>
        </w:numPr>
        <w:ind w:right="3"/>
        <w:jc w:val="both"/>
        <w:rPr>
          <w:rFonts w:ascii="Arial" w:hAnsi="Arial" w:cs="Arial"/>
          <w:color w:val="000000" w:themeColor="text1"/>
        </w:rPr>
      </w:pPr>
      <w:r w:rsidRPr="00950B49">
        <w:rPr>
          <w:rFonts w:ascii="Arial" w:hAnsi="Arial" w:cs="Arial"/>
          <w:color w:val="000000" w:themeColor="text1"/>
        </w:rPr>
        <w:t>L’oferta</w:t>
      </w:r>
      <w:r w:rsidR="00517EB2">
        <w:rPr>
          <w:rFonts w:ascii="Arial" w:hAnsi="Arial" w:cs="Arial"/>
          <w:color w:val="000000" w:themeColor="text1"/>
        </w:rPr>
        <w:t xml:space="preserve"> econòmica sigui inferior en més d’un 2</w:t>
      </w:r>
      <w:r w:rsidRPr="00950B49">
        <w:rPr>
          <w:rFonts w:ascii="Arial" w:hAnsi="Arial" w:cs="Arial"/>
          <w:color w:val="000000" w:themeColor="text1"/>
        </w:rPr>
        <w:t xml:space="preserve">0% </w:t>
      </w:r>
      <w:r w:rsidR="00950B49" w:rsidRPr="00950B49">
        <w:rPr>
          <w:rFonts w:ascii="Arial" w:hAnsi="Arial" w:cs="Arial"/>
          <w:color w:val="000000" w:themeColor="text1"/>
        </w:rPr>
        <w:t>de</w:t>
      </w:r>
      <w:r w:rsidRPr="00950B49">
        <w:rPr>
          <w:rFonts w:ascii="Arial" w:hAnsi="Arial" w:cs="Arial"/>
          <w:color w:val="000000" w:themeColor="text1"/>
        </w:rPr>
        <w:t xml:space="preserve"> la mitjana de la resta d’ofertes</w:t>
      </w:r>
      <w:r w:rsidR="00517EB2">
        <w:rPr>
          <w:rFonts w:ascii="Arial" w:hAnsi="Arial" w:cs="Arial"/>
          <w:color w:val="000000" w:themeColor="text1"/>
        </w:rPr>
        <w:t xml:space="preserve"> de tots els licitadors admesos</w:t>
      </w:r>
      <w:r w:rsidRPr="00950B49">
        <w:rPr>
          <w:rFonts w:ascii="Arial" w:hAnsi="Arial" w:cs="Arial"/>
          <w:color w:val="000000" w:themeColor="text1"/>
        </w:rPr>
        <w:t>.</w:t>
      </w:r>
      <w:r w:rsidR="00950B49">
        <w:rPr>
          <w:rFonts w:ascii="Arial" w:hAnsi="Arial" w:cs="Arial"/>
          <w:color w:val="000000" w:themeColor="text1"/>
        </w:rPr>
        <w:t xml:space="preserve"> </w:t>
      </w:r>
    </w:p>
    <w:p w:rsidR="00844DFE" w:rsidRPr="00950B49" w:rsidRDefault="00517EB2" w:rsidP="00D23A30">
      <w:pPr>
        <w:pStyle w:val="Textindependent"/>
        <w:numPr>
          <w:ilvl w:val="0"/>
          <w:numId w:val="14"/>
        </w:numPr>
        <w:ind w:right="3"/>
        <w:jc w:val="both"/>
        <w:rPr>
          <w:rFonts w:ascii="Arial" w:hAnsi="Arial" w:cs="Arial"/>
          <w:color w:val="000000" w:themeColor="text1"/>
        </w:rPr>
      </w:pPr>
      <w:r>
        <w:rPr>
          <w:rFonts w:ascii="Arial" w:hAnsi="Arial" w:cs="Arial"/>
          <w:color w:val="000000" w:themeColor="text1"/>
        </w:rPr>
        <w:t>En c</w:t>
      </w:r>
      <w:r w:rsidR="00950B49">
        <w:rPr>
          <w:rFonts w:ascii="Arial" w:hAnsi="Arial" w:cs="Arial"/>
          <w:color w:val="000000" w:themeColor="text1"/>
        </w:rPr>
        <w:t>as que només es presenti un licitador, i la seva oferta sigui inferior en més d’un 25% del pressupost base de licitació.</w:t>
      </w:r>
    </w:p>
    <w:p w:rsidR="00EC6F96" w:rsidRDefault="00EC6F96" w:rsidP="009F6A68">
      <w:pPr>
        <w:spacing w:before="240"/>
        <w:ind w:right="3"/>
        <w:jc w:val="both"/>
        <w:rPr>
          <w:rFonts w:cs="Arial"/>
        </w:rPr>
      </w:pPr>
      <w:r w:rsidRPr="00B2702B">
        <w:rPr>
          <w:rFonts w:cs="Arial"/>
        </w:rPr>
        <w:t>En casos d’empat en les puntuacions obtingudes per les ofertes de les empreses licitadores, els criteri</w:t>
      </w:r>
      <w:r>
        <w:rPr>
          <w:rFonts w:cs="Arial"/>
        </w:rPr>
        <w:t>s de desempat seran els continguts a l’article 147.2 de la LCSP i d’acord a l’ordre establert.</w:t>
      </w:r>
      <w:r w:rsidRPr="00B2702B">
        <w:rPr>
          <w:rFonts w:cs="Arial"/>
        </w:rPr>
        <w:t xml:space="preserve">  </w:t>
      </w:r>
    </w:p>
    <w:p w:rsidR="00844DFE" w:rsidRPr="00376031" w:rsidRDefault="00844DFE" w:rsidP="009F6A68">
      <w:pPr>
        <w:pStyle w:val="Textindependent"/>
        <w:spacing w:before="5"/>
        <w:ind w:right="3"/>
        <w:jc w:val="both"/>
        <w:rPr>
          <w:rFonts w:ascii="Arial" w:hAnsi="Arial" w:cs="Arial"/>
        </w:rPr>
      </w:pPr>
    </w:p>
    <w:p w:rsidR="00844DFE" w:rsidRPr="001F0E88" w:rsidRDefault="00A7718A" w:rsidP="009F6A68">
      <w:pPr>
        <w:pStyle w:val="Ttol1"/>
        <w:numPr>
          <w:ilvl w:val="0"/>
          <w:numId w:val="11"/>
        </w:numPr>
        <w:tabs>
          <w:tab w:val="left" w:pos="426"/>
        </w:tabs>
        <w:ind w:right="3"/>
        <w:jc w:val="both"/>
      </w:pPr>
      <w:r>
        <w:rPr>
          <w:noProof/>
          <w:lang w:eastAsia="ca-ES"/>
        </w:rPr>
        <mc:AlternateContent>
          <mc:Choice Requires="wps">
            <w:drawing>
              <wp:anchor distT="0" distB="0" distL="0" distR="0" simplePos="0" relativeHeight="251660800" behindDoc="1" locked="0" layoutInCell="1" allowOverlap="1">
                <wp:simplePos x="0" y="0"/>
                <wp:positionH relativeFrom="page">
                  <wp:posOffset>1062355</wp:posOffset>
                </wp:positionH>
                <wp:positionV relativeFrom="paragraph">
                  <wp:posOffset>214630</wp:posOffset>
                </wp:positionV>
                <wp:extent cx="5798185" cy="6350"/>
                <wp:effectExtent l="0" t="0" r="0" b="0"/>
                <wp:wrapTopAndBottom/>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FCA65" id="Rectangle 15" o:spid="_x0000_s1026" style="position:absolute;margin-left:83.65pt;margin-top:16.9pt;width:456.55pt;height:.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" fillcolor="black" stroked="f">
                <w10:wrap type="topAndBottom" anchorx="page"/>
              </v:rect>
            </w:pict>
          </mc:Fallback>
        </mc:AlternateContent>
      </w:r>
      <w:bookmarkStart w:id="15" w:name="15._Determinació_de_la_millor_oferta._Ad"/>
      <w:bookmarkEnd w:id="15"/>
      <w:r w:rsidR="001F0E88" w:rsidRPr="001F0E88">
        <w:t>Determinació</w:t>
      </w:r>
      <w:r w:rsidR="001F0E88" w:rsidRPr="001F0E88">
        <w:rPr>
          <w:spacing w:val="-13"/>
        </w:rPr>
        <w:t xml:space="preserve"> </w:t>
      </w:r>
      <w:r w:rsidR="001F0E88" w:rsidRPr="001F0E88">
        <w:t>de</w:t>
      </w:r>
      <w:r w:rsidR="001F0E88" w:rsidRPr="001F0E88">
        <w:rPr>
          <w:spacing w:val="-10"/>
        </w:rPr>
        <w:t xml:space="preserve"> </w:t>
      </w:r>
      <w:r w:rsidR="001F0E88" w:rsidRPr="001F0E88">
        <w:t>la</w:t>
      </w:r>
      <w:r w:rsidR="001F0E88" w:rsidRPr="001F0E88">
        <w:rPr>
          <w:spacing w:val="-13"/>
        </w:rPr>
        <w:t xml:space="preserve"> </w:t>
      </w:r>
      <w:r w:rsidR="001F0E88" w:rsidRPr="001F0E88">
        <w:t>millor</w:t>
      </w:r>
      <w:r w:rsidR="001F0E88" w:rsidRPr="001F0E88">
        <w:rPr>
          <w:spacing w:val="-12"/>
        </w:rPr>
        <w:t xml:space="preserve"> </w:t>
      </w:r>
      <w:r w:rsidR="001F0E88" w:rsidRPr="001F0E88">
        <w:t>oferta.</w:t>
      </w:r>
      <w:r w:rsidR="001F0E88" w:rsidRPr="001F0E88">
        <w:rPr>
          <w:spacing w:val="-11"/>
        </w:rPr>
        <w:t xml:space="preserve"> </w:t>
      </w:r>
      <w:r w:rsidR="001F0E88" w:rsidRPr="001F0E88">
        <w:t>Adjudicació</w:t>
      </w:r>
      <w:r w:rsidR="001F0E88" w:rsidRPr="001F0E88">
        <w:rPr>
          <w:spacing w:val="-15"/>
        </w:rPr>
        <w:t xml:space="preserve"> </w:t>
      </w:r>
      <w:r w:rsidR="001F0E88" w:rsidRPr="001F0E88">
        <w:t>i</w:t>
      </w:r>
      <w:r w:rsidR="001F0E88" w:rsidRPr="001F0E88">
        <w:rPr>
          <w:spacing w:val="-10"/>
        </w:rPr>
        <w:t xml:space="preserve"> </w:t>
      </w:r>
      <w:r w:rsidR="001F0E88" w:rsidRPr="001F0E88">
        <w:t>formalització</w:t>
      </w:r>
      <w:r w:rsidR="00FD5B00">
        <w:t>.</w:t>
      </w:r>
    </w:p>
    <w:p w:rsidR="00844DFE" w:rsidRPr="001F0E88" w:rsidRDefault="00844DFE" w:rsidP="009F6A68">
      <w:pPr>
        <w:pStyle w:val="Textindependent"/>
        <w:ind w:right="3"/>
        <w:jc w:val="both"/>
        <w:rPr>
          <w:rFonts w:ascii="Arial" w:hAnsi="Arial" w:cs="Arial"/>
          <w:b/>
          <w:sz w:val="10"/>
        </w:rPr>
      </w:pPr>
    </w:p>
    <w:p w:rsidR="00844DFE" w:rsidRPr="001F0E88" w:rsidRDefault="001F0E88" w:rsidP="009F6A68">
      <w:pPr>
        <w:pStyle w:val="Textindependent"/>
        <w:spacing w:before="93" w:line="276" w:lineRule="auto"/>
        <w:ind w:right="3"/>
        <w:jc w:val="both"/>
        <w:rPr>
          <w:rFonts w:ascii="Arial" w:hAnsi="Arial" w:cs="Arial"/>
        </w:rPr>
      </w:pPr>
      <w:r w:rsidRPr="001F0E88">
        <w:rPr>
          <w:rFonts w:ascii="Arial" w:hAnsi="Arial" w:cs="Arial"/>
        </w:rPr>
        <w:t>L’adjudicació del contracte es farà utilitzant una pluralitat de criteris d’adjudicació basats en</w:t>
      </w:r>
      <w:r w:rsidRPr="001F0E88">
        <w:rPr>
          <w:rFonts w:ascii="Arial" w:hAnsi="Arial" w:cs="Arial"/>
          <w:spacing w:val="1"/>
        </w:rPr>
        <w:t xml:space="preserve"> </w:t>
      </w:r>
      <w:r w:rsidRPr="001F0E88">
        <w:rPr>
          <w:rFonts w:ascii="Arial" w:hAnsi="Arial" w:cs="Arial"/>
        </w:rPr>
        <w:t>el</w:t>
      </w:r>
      <w:r w:rsidRPr="001F0E88">
        <w:rPr>
          <w:rFonts w:ascii="Arial" w:hAnsi="Arial" w:cs="Arial"/>
          <w:spacing w:val="-6"/>
        </w:rPr>
        <w:t xml:space="preserve"> </w:t>
      </w:r>
      <w:r w:rsidRPr="001F0E88">
        <w:rPr>
          <w:rFonts w:ascii="Arial" w:hAnsi="Arial" w:cs="Arial"/>
        </w:rPr>
        <w:t>principi</w:t>
      </w:r>
      <w:r w:rsidRPr="001F0E88">
        <w:rPr>
          <w:rFonts w:ascii="Arial" w:hAnsi="Arial" w:cs="Arial"/>
          <w:spacing w:val="-5"/>
        </w:rPr>
        <w:t xml:space="preserve"> </w:t>
      </w:r>
      <w:r w:rsidRPr="001F0E88">
        <w:rPr>
          <w:rFonts w:ascii="Arial" w:hAnsi="Arial" w:cs="Arial"/>
        </w:rPr>
        <w:t>de</w:t>
      </w:r>
      <w:r w:rsidRPr="001F0E88">
        <w:rPr>
          <w:rFonts w:ascii="Arial" w:hAnsi="Arial" w:cs="Arial"/>
          <w:spacing w:val="-7"/>
        </w:rPr>
        <w:t xml:space="preserve"> </w:t>
      </w:r>
      <w:r w:rsidRPr="001F0E88">
        <w:rPr>
          <w:rFonts w:ascii="Arial" w:hAnsi="Arial" w:cs="Arial"/>
        </w:rPr>
        <w:t>millor</w:t>
      </w:r>
      <w:r w:rsidRPr="001F0E88">
        <w:rPr>
          <w:rFonts w:ascii="Arial" w:hAnsi="Arial" w:cs="Arial"/>
          <w:spacing w:val="-3"/>
        </w:rPr>
        <w:t xml:space="preserve"> </w:t>
      </w:r>
      <w:r w:rsidRPr="001F0E88">
        <w:rPr>
          <w:rFonts w:ascii="Arial" w:hAnsi="Arial" w:cs="Arial"/>
        </w:rPr>
        <w:t>relació</w:t>
      </w:r>
      <w:r w:rsidRPr="001F0E88">
        <w:rPr>
          <w:rFonts w:ascii="Arial" w:hAnsi="Arial" w:cs="Arial"/>
          <w:spacing w:val="-7"/>
        </w:rPr>
        <w:t xml:space="preserve"> </w:t>
      </w:r>
      <w:r w:rsidRPr="001F0E88">
        <w:rPr>
          <w:rFonts w:ascii="Arial" w:hAnsi="Arial" w:cs="Arial"/>
        </w:rPr>
        <w:t>qualitat-preu,</w:t>
      </w:r>
      <w:r w:rsidRPr="001F0E88">
        <w:rPr>
          <w:rFonts w:ascii="Arial" w:hAnsi="Arial" w:cs="Arial"/>
          <w:spacing w:val="-5"/>
        </w:rPr>
        <w:t xml:space="preserve"> </w:t>
      </w:r>
      <w:r w:rsidRPr="001F0E88">
        <w:rPr>
          <w:rFonts w:ascii="Arial" w:hAnsi="Arial" w:cs="Arial"/>
        </w:rPr>
        <w:t>en</w:t>
      </w:r>
      <w:r w:rsidRPr="001F0E88">
        <w:rPr>
          <w:rFonts w:ascii="Arial" w:hAnsi="Arial" w:cs="Arial"/>
          <w:spacing w:val="-11"/>
        </w:rPr>
        <w:t xml:space="preserve"> </w:t>
      </w:r>
      <w:r w:rsidRPr="001F0E88">
        <w:rPr>
          <w:rFonts w:ascii="Arial" w:hAnsi="Arial" w:cs="Arial"/>
        </w:rPr>
        <w:t>què</w:t>
      </w:r>
      <w:r w:rsidRPr="001F0E88">
        <w:rPr>
          <w:rFonts w:ascii="Arial" w:hAnsi="Arial" w:cs="Arial"/>
          <w:spacing w:val="-7"/>
        </w:rPr>
        <w:t xml:space="preserve"> </w:t>
      </w:r>
      <w:r w:rsidRPr="001F0E88">
        <w:rPr>
          <w:rFonts w:ascii="Arial" w:hAnsi="Arial" w:cs="Arial"/>
        </w:rPr>
        <w:t>s’haurà</w:t>
      </w:r>
      <w:r w:rsidRPr="001F0E88">
        <w:rPr>
          <w:rFonts w:ascii="Arial" w:hAnsi="Arial" w:cs="Arial"/>
          <w:spacing w:val="-1"/>
        </w:rPr>
        <w:t xml:space="preserve"> </w:t>
      </w:r>
      <w:r w:rsidRPr="001F0E88">
        <w:rPr>
          <w:rFonts w:ascii="Arial" w:hAnsi="Arial" w:cs="Arial"/>
        </w:rPr>
        <w:t>d’avaluar</w:t>
      </w:r>
      <w:r w:rsidRPr="001F0E88">
        <w:rPr>
          <w:rFonts w:ascii="Arial" w:hAnsi="Arial" w:cs="Arial"/>
          <w:spacing w:val="-4"/>
        </w:rPr>
        <w:t xml:space="preserve"> </w:t>
      </w:r>
      <w:r w:rsidRPr="001F0E88">
        <w:rPr>
          <w:rFonts w:ascii="Arial" w:hAnsi="Arial" w:cs="Arial"/>
        </w:rPr>
        <w:t>segons</w:t>
      </w:r>
      <w:r w:rsidRPr="001F0E88">
        <w:rPr>
          <w:rFonts w:ascii="Arial" w:hAnsi="Arial" w:cs="Arial"/>
          <w:spacing w:val="-6"/>
        </w:rPr>
        <w:t xml:space="preserve"> </w:t>
      </w:r>
      <w:r w:rsidRPr="001F0E88">
        <w:rPr>
          <w:rFonts w:ascii="Arial" w:hAnsi="Arial" w:cs="Arial"/>
        </w:rPr>
        <w:t>criteris</w:t>
      </w:r>
      <w:r w:rsidRPr="001F0E88">
        <w:rPr>
          <w:rFonts w:ascii="Arial" w:hAnsi="Arial" w:cs="Arial"/>
          <w:spacing w:val="-4"/>
        </w:rPr>
        <w:t xml:space="preserve"> </w:t>
      </w:r>
      <w:r w:rsidRPr="001F0E88">
        <w:rPr>
          <w:rFonts w:ascii="Arial" w:hAnsi="Arial" w:cs="Arial"/>
        </w:rPr>
        <w:t>econòmics</w:t>
      </w:r>
      <w:r w:rsidRPr="001F0E88">
        <w:rPr>
          <w:rFonts w:ascii="Arial" w:hAnsi="Arial" w:cs="Arial"/>
          <w:spacing w:val="-6"/>
        </w:rPr>
        <w:t xml:space="preserve"> </w:t>
      </w:r>
      <w:r w:rsidRPr="001F0E88">
        <w:rPr>
          <w:rFonts w:ascii="Arial" w:hAnsi="Arial" w:cs="Arial"/>
        </w:rPr>
        <w:t>i</w:t>
      </w:r>
      <w:r w:rsidRPr="001F0E88">
        <w:rPr>
          <w:rFonts w:ascii="Arial" w:hAnsi="Arial" w:cs="Arial"/>
          <w:spacing w:val="-58"/>
        </w:rPr>
        <w:t xml:space="preserve"> </w:t>
      </w:r>
      <w:r w:rsidRPr="001F0E88">
        <w:rPr>
          <w:rFonts w:ascii="Arial" w:hAnsi="Arial" w:cs="Arial"/>
        </w:rPr>
        <w:t>qualitatius.</w:t>
      </w:r>
    </w:p>
    <w:p w:rsidR="00844DFE" w:rsidRPr="001F0E88" w:rsidRDefault="00844DFE" w:rsidP="009F6A68">
      <w:pPr>
        <w:pStyle w:val="Textindependent"/>
        <w:spacing w:before="9"/>
        <w:ind w:right="3"/>
        <w:jc w:val="both"/>
        <w:rPr>
          <w:rFonts w:ascii="Arial" w:hAnsi="Arial" w:cs="Arial"/>
          <w:sz w:val="20"/>
        </w:rPr>
      </w:pPr>
    </w:p>
    <w:p w:rsidR="00844DFE" w:rsidRPr="001F0E88" w:rsidRDefault="001F0E88" w:rsidP="009F6A68">
      <w:pPr>
        <w:pStyle w:val="Textindependent"/>
        <w:spacing w:line="276" w:lineRule="auto"/>
        <w:ind w:right="3"/>
        <w:jc w:val="both"/>
        <w:rPr>
          <w:rFonts w:ascii="Arial" w:hAnsi="Arial" w:cs="Arial"/>
        </w:rPr>
      </w:pPr>
      <w:r w:rsidRPr="001F0E88">
        <w:rPr>
          <w:rFonts w:ascii="Arial" w:hAnsi="Arial" w:cs="Arial"/>
        </w:rPr>
        <w:t xml:space="preserve">L’òrgan de contractació acordarà l’adjudicació del contracte a l’empresa que hagi </w:t>
      </w:r>
      <w:r w:rsidRPr="001F0E88">
        <w:rPr>
          <w:rFonts w:ascii="Arial" w:hAnsi="Arial" w:cs="Arial"/>
        </w:rPr>
        <w:lastRenderedPageBreak/>
        <w:t>formulat</w:t>
      </w:r>
      <w:r w:rsidRPr="001F0E88">
        <w:rPr>
          <w:rFonts w:ascii="Arial" w:hAnsi="Arial" w:cs="Arial"/>
          <w:spacing w:val="-59"/>
        </w:rPr>
        <w:t xml:space="preserve"> </w:t>
      </w:r>
      <w:r w:rsidRPr="001F0E88">
        <w:rPr>
          <w:rFonts w:ascii="Arial" w:hAnsi="Arial" w:cs="Arial"/>
        </w:rPr>
        <w:t>l’oferta</w:t>
      </w:r>
      <w:r w:rsidRPr="001F0E88">
        <w:rPr>
          <w:rFonts w:ascii="Arial" w:hAnsi="Arial" w:cs="Arial"/>
          <w:spacing w:val="-3"/>
        </w:rPr>
        <w:t xml:space="preserve"> </w:t>
      </w:r>
      <w:r w:rsidRPr="001F0E88">
        <w:rPr>
          <w:rFonts w:ascii="Arial" w:hAnsi="Arial" w:cs="Arial"/>
        </w:rPr>
        <w:t>amb</w:t>
      </w:r>
      <w:r w:rsidRPr="001F0E88">
        <w:rPr>
          <w:rFonts w:ascii="Arial" w:hAnsi="Arial" w:cs="Arial"/>
          <w:spacing w:val="-6"/>
        </w:rPr>
        <w:t xml:space="preserve"> </w:t>
      </w:r>
      <w:r w:rsidRPr="001F0E88">
        <w:rPr>
          <w:rFonts w:ascii="Arial" w:hAnsi="Arial" w:cs="Arial"/>
        </w:rPr>
        <w:t>una</w:t>
      </w:r>
      <w:r w:rsidRPr="001F0E88">
        <w:rPr>
          <w:rFonts w:ascii="Arial" w:hAnsi="Arial" w:cs="Arial"/>
          <w:spacing w:val="-8"/>
        </w:rPr>
        <w:t xml:space="preserve"> </w:t>
      </w:r>
      <w:r w:rsidRPr="001F0E88">
        <w:rPr>
          <w:rFonts w:ascii="Arial" w:hAnsi="Arial" w:cs="Arial"/>
        </w:rPr>
        <w:t>millor</w:t>
      </w:r>
      <w:r w:rsidRPr="001F0E88">
        <w:rPr>
          <w:rFonts w:ascii="Arial" w:hAnsi="Arial" w:cs="Arial"/>
          <w:spacing w:val="-3"/>
        </w:rPr>
        <w:t xml:space="preserve"> </w:t>
      </w:r>
      <w:r w:rsidRPr="001F0E88">
        <w:rPr>
          <w:rFonts w:ascii="Arial" w:hAnsi="Arial" w:cs="Arial"/>
        </w:rPr>
        <w:t>relació</w:t>
      </w:r>
      <w:r w:rsidRPr="001F0E88">
        <w:rPr>
          <w:rFonts w:ascii="Arial" w:hAnsi="Arial" w:cs="Arial"/>
          <w:spacing w:val="-3"/>
        </w:rPr>
        <w:t xml:space="preserve"> </w:t>
      </w:r>
      <w:r w:rsidRPr="001F0E88">
        <w:rPr>
          <w:rFonts w:ascii="Arial" w:hAnsi="Arial" w:cs="Arial"/>
        </w:rPr>
        <w:t>qualitat-preu,</w:t>
      </w:r>
      <w:r w:rsidRPr="001F0E88">
        <w:rPr>
          <w:rFonts w:ascii="Arial" w:hAnsi="Arial" w:cs="Arial"/>
          <w:spacing w:val="1"/>
        </w:rPr>
        <w:t xml:space="preserve"> </w:t>
      </w:r>
      <w:r w:rsidRPr="001F0E88">
        <w:rPr>
          <w:rFonts w:ascii="Arial" w:hAnsi="Arial" w:cs="Arial"/>
        </w:rPr>
        <w:t>dins</w:t>
      </w:r>
      <w:r w:rsidRPr="001F0E88">
        <w:rPr>
          <w:rFonts w:ascii="Arial" w:hAnsi="Arial" w:cs="Arial"/>
          <w:spacing w:val="-6"/>
        </w:rPr>
        <w:t xml:space="preserve"> </w:t>
      </w:r>
      <w:r w:rsidRPr="001F0E88">
        <w:rPr>
          <w:rFonts w:ascii="Arial" w:hAnsi="Arial" w:cs="Arial"/>
        </w:rPr>
        <w:t>del</w:t>
      </w:r>
      <w:r w:rsidRPr="001F0E88">
        <w:rPr>
          <w:rFonts w:ascii="Arial" w:hAnsi="Arial" w:cs="Arial"/>
          <w:spacing w:val="-4"/>
        </w:rPr>
        <w:t xml:space="preserve"> </w:t>
      </w:r>
      <w:r w:rsidRPr="001F0E88">
        <w:rPr>
          <w:rFonts w:ascii="Arial" w:hAnsi="Arial" w:cs="Arial"/>
        </w:rPr>
        <w:t>termini</w:t>
      </w:r>
      <w:r w:rsidRPr="001F0E88">
        <w:rPr>
          <w:rFonts w:ascii="Arial" w:hAnsi="Arial" w:cs="Arial"/>
          <w:spacing w:val="-3"/>
        </w:rPr>
        <w:t xml:space="preserve"> </w:t>
      </w:r>
      <w:r w:rsidRPr="001F0E88">
        <w:rPr>
          <w:rFonts w:ascii="Arial" w:hAnsi="Arial" w:cs="Arial"/>
        </w:rPr>
        <w:t>de</w:t>
      </w:r>
      <w:r w:rsidRPr="001F0E88">
        <w:rPr>
          <w:rFonts w:ascii="Arial" w:hAnsi="Arial" w:cs="Arial"/>
          <w:spacing w:val="-4"/>
        </w:rPr>
        <w:t xml:space="preserve"> </w:t>
      </w:r>
      <w:r w:rsidRPr="001F0E88">
        <w:rPr>
          <w:rFonts w:ascii="Arial" w:hAnsi="Arial" w:cs="Arial"/>
          <w:b/>
        </w:rPr>
        <w:t>5</w:t>
      </w:r>
      <w:r w:rsidRPr="001F0E88">
        <w:rPr>
          <w:rFonts w:ascii="Arial" w:hAnsi="Arial" w:cs="Arial"/>
          <w:b/>
          <w:spacing w:val="-6"/>
        </w:rPr>
        <w:t xml:space="preserve"> </w:t>
      </w:r>
      <w:r w:rsidRPr="001F0E88">
        <w:rPr>
          <w:rFonts w:ascii="Arial" w:hAnsi="Arial" w:cs="Arial"/>
          <w:b/>
        </w:rPr>
        <w:t>dies</w:t>
      </w:r>
      <w:r w:rsidRPr="001F0E88">
        <w:rPr>
          <w:rFonts w:ascii="Arial" w:hAnsi="Arial" w:cs="Arial"/>
          <w:b/>
          <w:spacing w:val="-4"/>
        </w:rPr>
        <w:t xml:space="preserve"> </w:t>
      </w:r>
      <w:r w:rsidRPr="001F0E88">
        <w:rPr>
          <w:rFonts w:ascii="Arial" w:hAnsi="Arial" w:cs="Arial"/>
        </w:rPr>
        <w:t>següents</w:t>
      </w:r>
      <w:r w:rsidRPr="001F0E88">
        <w:rPr>
          <w:rFonts w:ascii="Arial" w:hAnsi="Arial" w:cs="Arial"/>
          <w:spacing w:val="-6"/>
        </w:rPr>
        <w:t xml:space="preserve"> </w:t>
      </w:r>
      <w:r w:rsidRPr="001F0E88">
        <w:rPr>
          <w:rFonts w:ascii="Arial" w:hAnsi="Arial" w:cs="Arial"/>
        </w:rPr>
        <w:t>a</w:t>
      </w:r>
      <w:r w:rsidRPr="001F0E88">
        <w:rPr>
          <w:rFonts w:ascii="Arial" w:hAnsi="Arial" w:cs="Arial"/>
          <w:spacing w:val="-4"/>
        </w:rPr>
        <w:t xml:space="preserve"> </w:t>
      </w:r>
      <w:r w:rsidRPr="001F0E88">
        <w:rPr>
          <w:rFonts w:ascii="Arial" w:hAnsi="Arial" w:cs="Arial"/>
        </w:rPr>
        <w:t>la</w:t>
      </w:r>
      <w:r w:rsidR="00B17DEB">
        <w:rPr>
          <w:rFonts w:ascii="Arial" w:hAnsi="Arial" w:cs="Arial"/>
        </w:rPr>
        <w:t xml:space="preserve"> </w:t>
      </w:r>
      <w:r w:rsidRPr="001F0E88">
        <w:rPr>
          <w:rFonts w:ascii="Arial" w:hAnsi="Arial" w:cs="Arial"/>
          <w:spacing w:val="-59"/>
        </w:rPr>
        <w:t xml:space="preserve"> </w:t>
      </w:r>
      <w:r w:rsidRPr="001F0E88">
        <w:rPr>
          <w:rFonts w:ascii="Arial" w:hAnsi="Arial" w:cs="Arial"/>
        </w:rPr>
        <w:t>recepció</w:t>
      </w:r>
      <w:r w:rsidRPr="001F0E88">
        <w:rPr>
          <w:rFonts w:ascii="Arial" w:hAnsi="Arial" w:cs="Arial"/>
          <w:spacing w:val="-1"/>
        </w:rPr>
        <w:t xml:space="preserve"> </w:t>
      </w:r>
      <w:r w:rsidRPr="001F0E88">
        <w:rPr>
          <w:rFonts w:ascii="Arial" w:hAnsi="Arial" w:cs="Arial"/>
        </w:rPr>
        <w:t>de</w:t>
      </w:r>
      <w:r w:rsidRPr="001F0E88">
        <w:rPr>
          <w:rFonts w:ascii="Arial" w:hAnsi="Arial" w:cs="Arial"/>
          <w:spacing w:val="-2"/>
        </w:rPr>
        <w:t xml:space="preserve"> </w:t>
      </w:r>
      <w:r w:rsidRPr="001F0E88">
        <w:rPr>
          <w:rFonts w:ascii="Arial" w:hAnsi="Arial" w:cs="Arial"/>
        </w:rPr>
        <w:t>l’informe</w:t>
      </w:r>
      <w:r w:rsidRPr="001F0E88">
        <w:rPr>
          <w:rFonts w:ascii="Arial" w:hAnsi="Arial" w:cs="Arial"/>
          <w:spacing w:val="-2"/>
        </w:rPr>
        <w:t xml:space="preserve"> </w:t>
      </w:r>
      <w:r w:rsidRPr="001F0E88">
        <w:rPr>
          <w:rFonts w:ascii="Arial" w:hAnsi="Arial" w:cs="Arial"/>
        </w:rPr>
        <w:t>proposta</w:t>
      </w:r>
      <w:r w:rsidR="00032D30">
        <w:rPr>
          <w:rFonts w:ascii="Arial" w:hAnsi="Arial" w:cs="Arial"/>
        </w:rPr>
        <w:t xml:space="preserve"> emès per la unitat promotora</w:t>
      </w:r>
      <w:r w:rsidRPr="001F0E88">
        <w:rPr>
          <w:rFonts w:ascii="Arial" w:hAnsi="Arial" w:cs="Arial"/>
        </w:rPr>
        <w:t>.</w:t>
      </w:r>
    </w:p>
    <w:p w:rsidR="00844DFE" w:rsidRPr="001F0E88" w:rsidRDefault="00844DFE" w:rsidP="009F6A68">
      <w:pPr>
        <w:pStyle w:val="Textindependent"/>
        <w:ind w:right="3"/>
        <w:jc w:val="both"/>
        <w:rPr>
          <w:rFonts w:ascii="Arial" w:hAnsi="Arial" w:cs="Arial"/>
          <w:sz w:val="21"/>
        </w:rPr>
      </w:pPr>
    </w:p>
    <w:p w:rsidR="00844DFE" w:rsidRPr="001F0E88" w:rsidRDefault="001F0E88" w:rsidP="009F6A68">
      <w:pPr>
        <w:pStyle w:val="Textindependent"/>
        <w:spacing w:line="276" w:lineRule="auto"/>
        <w:ind w:right="3"/>
        <w:jc w:val="both"/>
        <w:rPr>
          <w:rFonts w:ascii="Arial" w:hAnsi="Arial" w:cs="Arial"/>
        </w:rPr>
      </w:pPr>
      <w:r w:rsidRPr="001F0E88">
        <w:rPr>
          <w:rFonts w:ascii="Arial" w:hAnsi="Arial" w:cs="Arial"/>
        </w:rPr>
        <w:t>La licitació només es podrà declarar deserta quan no hi hagi cap oferta o proposició</w:t>
      </w:r>
      <w:r w:rsidRPr="001F0E88">
        <w:rPr>
          <w:rFonts w:ascii="Arial" w:hAnsi="Arial" w:cs="Arial"/>
          <w:spacing w:val="1"/>
        </w:rPr>
        <w:t xml:space="preserve"> </w:t>
      </w:r>
      <w:r w:rsidRPr="001F0E88">
        <w:rPr>
          <w:rFonts w:ascii="Arial" w:hAnsi="Arial" w:cs="Arial"/>
        </w:rPr>
        <w:t>admissible,</w:t>
      </w:r>
      <w:r w:rsidRPr="001F0E88">
        <w:rPr>
          <w:rFonts w:ascii="Arial" w:hAnsi="Arial" w:cs="Arial"/>
          <w:spacing w:val="-3"/>
        </w:rPr>
        <w:t xml:space="preserve"> </w:t>
      </w:r>
      <w:r w:rsidRPr="001F0E88">
        <w:rPr>
          <w:rFonts w:ascii="Arial" w:hAnsi="Arial" w:cs="Arial"/>
        </w:rPr>
        <w:t>d’acord</w:t>
      </w:r>
      <w:r w:rsidRPr="001F0E88">
        <w:rPr>
          <w:rFonts w:ascii="Arial" w:hAnsi="Arial" w:cs="Arial"/>
          <w:spacing w:val="-8"/>
        </w:rPr>
        <w:t xml:space="preserve"> </w:t>
      </w:r>
      <w:r w:rsidRPr="001F0E88">
        <w:rPr>
          <w:rFonts w:ascii="Arial" w:hAnsi="Arial" w:cs="Arial"/>
        </w:rPr>
        <w:t>amb</w:t>
      </w:r>
      <w:r w:rsidRPr="001F0E88">
        <w:rPr>
          <w:rFonts w:ascii="Arial" w:hAnsi="Arial" w:cs="Arial"/>
          <w:spacing w:val="-9"/>
        </w:rPr>
        <w:t xml:space="preserve"> </w:t>
      </w:r>
      <w:r w:rsidRPr="001F0E88">
        <w:rPr>
          <w:rFonts w:ascii="Arial" w:hAnsi="Arial" w:cs="Arial"/>
        </w:rPr>
        <w:t>els</w:t>
      </w:r>
      <w:r w:rsidRPr="001F0E88">
        <w:rPr>
          <w:rFonts w:ascii="Arial" w:hAnsi="Arial" w:cs="Arial"/>
          <w:spacing w:val="-4"/>
        </w:rPr>
        <w:t xml:space="preserve"> </w:t>
      </w:r>
      <w:r w:rsidRPr="001F0E88">
        <w:rPr>
          <w:rFonts w:ascii="Arial" w:hAnsi="Arial" w:cs="Arial"/>
        </w:rPr>
        <w:t>criteris</w:t>
      </w:r>
      <w:r w:rsidRPr="001F0E88">
        <w:rPr>
          <w:rFonts w:ascii="Arial" w:hAnsi="Arial" w:cs="Arial"/>
          <w:spacing w:val="-5"/>
        </w:rPr>
        <w:t xml:space="preserve"> </w:t>
      </w:r>
      <w:r w:rsidRPr="001F0E88">
        <w:rPr>
          <w:rFonts w:ascii="Arial" w:hAnsi="Arial" w:cs="Arial"/>
        </w:rPr>
        <w:t>dels</w:t>
      </w:r>
      <w:r w:rsidRPr="001F0E88">
        <w:rPr>
          <w:rFonts w:ascii="Arial" w:hAnsi="Arial" w:cs="Arial"/>
          <w:spacing w:val="-3"/>
        </w:rPr>
        <w:t xml:space="preserve"> </w:t>
      </w:r>
      <w:r w:rsidRPr="001F0E88">
        <w:rPr>
          <w:rFonts w:ascii="Arial" w:hAnsi="Arial" w:cs="Arial"/>
        </w:rPr>
        <w:t>plecs.</w:t>
      </w:r>
      <w:r w:rsidRPr="001F0E88">
        <w:rPr>
          <w:rFonts w:ascii="Arial" w:hAnsi="Arial" w:cs="Arial"/>
          <w:spacing w:val="-3"/>
        </w:rPr>
        <w:t xml:space="preserve"> </w:t>
      </w:r>
      <w:r w:rsidRPr="001F0E88">
        <w:rPr>
          <w:rFonts w:ascii="Arial" w:hAnsi="Arial" w:cs="Arial"/>
        </w:rPr>
        <w:t>Aquesta</w:t>
      </w:r>
      <w:r w:rsidRPr="001F0E88">
        <w:rPr>
          <w:rFonts w:ascii="Arial" w:hAnsi="Arial" w:cs="Arial"/>
          <w:spacing w:val="-2"/>
        </w:rPr>
        <w:t xml:space="preserve"> </w:t>
      </w:r>
      <w:r w:rsidRPr="001F0E88">
        <w:rPr>
          <w:rFonts w:ascii="Arial" w:hAnsi="Arial" w:cs="Arial"/>
        </w:rPr>
        <w:t>declaració</w:t>
      </w:r>
      <w:r w:rsidRPr="001F0E88">
        <w:rPr>
          <w:rFonts w:ascii="Arial" w:hAnsi="Arial" w:cs="Arial"/>
          <w:spacing w:val="-3"/>
        </w:rPr>
        <w:t xml:space="preserve"> </w:t>
      </w:r>
      <w:r w:rsidRPr="001F0E88">
        <w:rPr>
          <w:rFonts w:ascii="Arial" w:hAnsi="Arial" w:cs="Arial"/>
        </w:rPr>
        <w:t>s’ha</w:t>
      </w:r>
      <w:r w:rsidRPr="001F0E88">
        <w:rPr>
          <w:rFonts w:ascii="Arial" w:hAnsi="Arial" w:cs="Arial"/>
          <w:spacing w:val="-7"/>
        </w:rPr>
        <w:t xml:space="preserve"> </w:t>
      </w:r>
      <w:r w:rsidRPr="001F0E88">
        <w:rPr>
          <w:rFonts w:ascii="Arial" w:hAnsi="Arial" w:cs="Arial"/>
        </w:rPr>
        <w:t>de</w:t>
      </w:r>
      <w:r w:rsidRPr="001F0E88">
        <w:rPr>
          <w:rFonts w:ascii="Arial" w:hAnsi="Arial" w:cs="Arial"/>
          <w:spacing w:val="-10"/>
        </w:rPr>
        <w:t xml:space="preserve"> </w:t>
      </w:r>
      <w:r w:rsidRPr="001F0E88">
        <w:rPr>
          <w:rFonts w:ascii="Arial" w:hAnsi="Arial" w:cs="Arial"/>
        </w:rPr>
        <w:t>publicar</w:t>
      </w:r>
      <w:r w:rsidRPr="001F0E88">
        <w:rPr>
          <w:rFonts w:ascii="Arial" w:hAnsi="Arial" w:cs="Arial"/>
          <w:spacing w:val="-2"/>
        </w:rPr>
        <w:t xml:space="preserve"> </w:t>
      </w:r>
      <w:r w:rsidRPr="001F0E88">
        <w:rPr>
          <w:rFonts w:ascii="Arial" w:hAnsi="Arial" w:cs="Arial"/>
        </w:rPr>
        <w:t>en</w:t>
      </w:r>
      <w:r w:rsidRPr="001F0E88">
        <w:rPr>
          <w:rFonts w:ascii="Arial" w:hAnsi="Arial" w:cs="Arial"/>
          <w:spacing w:val="-4"/>
        </w:rPr>
        <w:t xml:space="preserve"> </w:t>
      </w:r>
      <w:r w:rsidRPr="001F0E88">
        <w:rPr>
          <w:rFonts w:ascii="Arial" w:hAnsi="Arial" w:cs="Arial"/>
        </w:rPr>
        <w:t>el</w:t>
      </w:r>
      <w:r w:rsidRPr="001F0E88">
        <w:rPr>
          <w:rFonts w:ascii="Arial" w:hAnsi="Arial" w:cs="Arial"/>
          <w:spacing w:val="-58"/>
        </w:rPr>
        <w:t xml:space="preserve"> </w:t>
      </w:r>
      <w:r w:rsidRPr="001F0E88">
        <w:rPr>
          <w:rFonts w:ascii="Arial" w:hAnsi="Arial" w:cs="Arial"/>
        </w:rPr>
        <w:t>perfil</w:t>
      </w:r>
      <w:r w:rsidRPr="001F0E88">
        <w:rPr>
          <w:rFonts w:ascii="Arial" w:hAnsi="Arial" w:cs="Arial"/>
          <w:spacing w:val="-1"/>
        </w:rPr>
        <w:t xml:space="preserve"> </w:t>
      </w:r>
      <w:r w:rsidRPr="001F0E88">
        <w:rPr>
          <w:rFonts w:ascii="Arial" w:hAnsi="Arial" w:cs="Arial"/>
        </w:rPr>
        <w:t>del contractant.</w:t>
      </w:r>
    </w:p>
    <w:p w:rsidR="00844DFE" w:rsidRPr="001F0E88" w:rsidRDefault="00844DFE" w:rsidP="009F6A68">
      <w:pPr>
        <w:pStyle w:val="Textindependent"/>
        <w:spacing w:before="10"/>
        <w:ind w:right="3"/>
        <w:jc w:val="both"/>
        <w:rPr>
          <w:rFonts w:ascii="Arial" w:hAnsi="Arial" w:cs="Arial"/>
          <w:sz w:val="20"/>
        </w:rPr>
      </w:pPr>
    </w:p>
    <w:p w:rsidR="00844DFE" w:rsidRPr="00B17DEB" w:rsidRDefault="001F0E88" w:rsidP="00F63D9F">
      <w:pPr>
        <w:pStyle w:val="Textindependent"/>
        <w:spacing w:before="93" w:line="276" w:lineRule="auto"/>
        <w:ind w:right="3"/>
        <w:jc w:val="both"/>
        <w:rPr>
          <w:rFonts w:ascii="Arial" w:hAnsi="Arial" w:cs="Arial"/>
        </w:rPr>
      </w:pPr>
      <w:r w:rsidRPr="00B17DEB">
        <w:rPr>
          <w:rFonts w:ascii="Arial" w:hAnsi="Arial" w:cs="Arial"/>
        </w:rPr>
        <w:t>La resolució d’adjudicació, que ha de ser motivada, s’ha de notificar a les empreses licitadores mitjançant notificació electrònica a través de l’E-NOTUM, d’acord amb el que disposa la disposició addicional quinzena de la LCSP. També es publicarà en el perfil del contractant.</w:t>
      </w:r>
    </w:p>
    <w:p w:rsidR="00F63D9F" w:rsidRDefault="00F63D9F" w:rsidP="009F6A68">
      <w:pPr>
        <w:tabs>
          <w:tab w:val="left" w:pos="1001"/>
          <w:tab w:val="left" w:pos="1002"/>
        </w:tabs>
        <w:spacing w:before="1" w:line="278" w:lineRule="auto"/>
        <w:ind w:right="3"/>
        <w:jc w:val="both"/>
        <w:rPr>
          <w:rFonts w:ascii="Arial" w:hAnsi="Arial" w:cs="Arial"/>
        </w:rPr>
      </w:pPr>
    </w:p>
    <w:p w:rsidR="00844DFE" w:rsidRPr="00FD5B00" w:rsidRDefault="001F0E88" w:rsidP="009F6A68">
      <w:pPr>
        <w:tabs>
          <w:tab w:val="left" w:pos="1001"/>
          <w:tab w:val="left" w:pos="1002"/>
        </w:tabs>
        <w:spacing w:before="1" w:line="278" w:lineRule="auto"/>
        <w:ind w:right="3"/>
        <w:jc w:val="both"/>
        <w:rPr>
          <w:rFonts w:ascii="Arial" w:hAnsi="Arial" w:cs="Arial"/>
        </w:rPr>
      </w:pPr>
      <w:r w:rsidRPr="00FD5B00">
        <w:rPr>
          <w:rFonts w:ascii="Arial" w:hAnsi="Arial" w:cs="Arial"/>
        </w:rPr>
        <w:t xml:space="preserve">El contracte es formalitzarà en el termini de </w:t>
      </w:r>
      <w:r w:rsidRPr="00FD5B00">
        <w:rPr>
          <w:rFonts w:ascii="Arial" w:hAnsi="Arial" w:cs="Arial"/>
          <w:b/>
        </w:rPr>
        <w:t xml:space="preserve">5 dies </w:t>
      </w:r>
      <w:r w:rsidRPr="00FD5B00">
        <w:rPr>
          <w:rFonts w:ascii="Arial" w:hAnsi="Arial" w:cs="Arial"/>
        </w:rPr>
        <w:t>següents a la notificació de</w:t>
      </w:r>
      <w:r w:rsidRPr="00FD5B00">
        <w:rPr>
          <w:rFonts w:ascii="Arial" w:hAnsi="Arial" w:cs="Arial"/>
          <w:spacing w:val="1"/>
        </w:rPr>
        <w:t xml:space="preserve"> </w:t>
      </w:r>
      <w:r w:rsidRPr="00FD5B00">
        <w:rPr>
          <w:rFonts w:ascii="Arial" w:hAnsi="Arial" w:cs="Arial"/>
        </w:rPr>
        <w:t>l’adjudicació mitjançant la signatura d’acceptació per part del contractista de la resolució</w:t>
      </w:r>
      <w:r w:rsidRPr="00FD5B00">
        <w:rPr>
          <w:rFonts w:ascii="Arial" w:hAnsi="Arial" w:cs="Arial"/>
          <w:spacing w:val="-59"/>
        </w:rPr>
        <w:t xml:space="preserve"> </w:t>
      </w:r>
      <w:r w:rsidRPr="00FD5B00">
        <w:rPr>
          <w:rFonts w:ascii="Arial" w:hAnsi="Arial" w:cs="Arial"/>
        </w:rPr>
        <w:t>d’adjudicació</w:t>
      </w:r>
      <w:r w:rsidRPr="00FD5B00">
        <w:rPr>
          <w:rFonts w:ascii="Arial" w:hAnsi="Arial" w:cs="Arial"/>
          <w:spacing w:val="-1"/>
        </w:rPr>
        <w:t xml:space="preserve"> </w:t>
      </w:r>
      <w:r w:rsidRPr="00FD5B00">
        <w:rPr>
          <w:rFonts w:ascii="Arial" w:hAnsi="Arial" w:cs="Arial"/>
        </w:rPr>
        <w:t>del contracte.</w:t>
      </w:r>
    </w:p>
    <w:p w:rsidR="00844DFE" w:rsidRPr="001F0E88" w:rsidRDefault="00844DFE" w:rsidP="009F6A68">
      <w:pPr>
        <w:pStyle w:val="Textindependent"/>
        <w:spacing w:before="9"/>
        <w:ind w:right="3"/>
        <w:jc w:val="both"/>
        <w:rPr>
          <w:rFonts w:ascii="Arial" w:hAnsi="Arial" w:cs="Arial"/>
          <w:sz w:val="18"/>
        </w:rPr>
      </w:pPr>
    </w:p>
    <w:p w:rsidR="00844DFE" w:rsidRPr="001F0E88" w:rsidRDefault="001F0E88" w:rsidP="009F6A68">
      <w:pPr>
        <w:pStyle w:val="Textindependent"/>
        <w:spacing w:line="276" w:lineRule="auto"/>
        <w:ind w:right="3"/>
        <w:jc w:val="both"/>
        <w:rPr>
          <w:rFonts w:ascii="Arial" w:hAnsi="Arial" w:cs="Arial"/>
        </w:rPr>
      </w:pPr>
      <w:r w:rsidRPr="009E3CF3">
        <w:rPr>
          <w:rFonts w:ascii="Arial" w:hAnsi="Arial" w:cs="Arial"/>
        </w:rPr>
        <w:t>La</w:t>
      </w:r>
      <w:r w:rsidRPr="009E3CF3">
        <w:rPr>
          <w:rFonts w:ascii="Arial" w:hAnsi="Arial" w:cs="Arial"/>
          <w:spacing w:val="-8"/>
        </w:rPr>
        <w:t xml:space="preserve"> </w:t>
      </w:r>
      <w:r w:rsidRPr="009E3CF3">
        <w:rPr>
          <w:rFonts w:ascii="Arial" w:hAnsi="Arial" w:cs="Arial"/>
        </w:rPr>
        <w:t>formalització del</w:t>
      </w:r>
      <w:r w:rsidRPr="009E3CF3">
        <w:rPr>
          <w:rFonts w:ascii="Arial" w:hAnsi="Arial" w:cs="Arial"/>
          <w:spacing w:val="-4"/>
        </w:rPr>
        <w:t xml:space="preserve"> </w:t>
      </w:r>
      <w:r w:rsidRPr="009E3CF3">
        <w:rPr>
          <w:rFonts w:ascii="Arial" w:hAnsi="Arial" w:cs="Arial"/>
        </w:rPr>
        <w:t>contracte</w:t>
      </w:r>
      <w:r w:rsidR="00F63D9F">
        <w:rPr>
          <w:rFonts w:ascii="Arial" w:hAnsi="Arial" w:cs="Arial"/>
        </w:rPr>
        <w:t>, si s’escau,</w:t>
      </w:r>
      <w:r w:rsidRPr="009E3CF3">
        <w:rPr>
          <w:rFonts w:ascii="Arial" w:hAnsi="Arial" w:cs="Arial"/>
          <w:spacing w:val="-2"/>
        </w:rPr>
        <w:t xml:space="preserve"> </w:t>
      </w:r>
      <w:r w:rsidRPr="009E3CF3">
        <w:rPr>
          <w:rFonts w:ascii="Arial" w:hAnsi="Arial" w:cs="Arial"/>
        </w:rPr>
        <w:t>es</w:t>
      </w:r>
      <w:r w:rsidRPr="009E3CF3">
        <w:rPr>
          <w:rFonts w:ascii="Arial" w:hAnsi="Arial" w:cs="Arial"/>
          <w:spacing w:val="-5"/>
        </w:rPr>
        <w:t xml:space="preserve"> </w:t>
      </w:r>
      <w:r w:rsidRPr="009E3CF3">
        <w:rPr>
          <w:rFonts w:ascii="Arial" w:hAnsi="Arial" w:cs="Arial"/>
        </w:rPr>
        <w:t>publicarà</w:t>
      </w:r>
      <w:r w:rsidRPr="009E3CF3">
        <w:rPr>
          <w:rFonts w:ascii="Arial" w:hAnsi="Arial" w:cs="Arial"/>
          <w:spacing w:val="-3"/>
        </w:rPr>
        <w:t xml:space="preserve"> </w:t>
      </w:r>
      <w:r w:rsidRPr="009E3CF3">
        <w:rPr>
          <w:rFonts w:ascii="Arial" w:hAnsi="Arial" w:cs="Arial"/>
        </w:rPr>
        <w:t>en</w:t>
      </w:r>
      <w:r w:rsidRPr="009E3CF3">
        <w:rPr>
          <w:rFonts w:ascii="Arial" w:hAnsi="Arial" w:cs="Arial"/>
          <w:spacing w:val="-5"/>
        </w:rPr>
        <w:t xml:space="preserve"> </w:t>
      </w:r>
      <w:r w:rsidRPr="009E3CF3">
        <w:rPr>
          <w:rFonts w:ascii="Arial" w:hAnsi="Arial" w:cs="Arial"/>
        </w:rPr>
        <w:t>un</w:t>
      </w:r>
      <w:r w:rsidRPr="009E3CF3">
        <w:rPr>
          <w:rFonts w:ascii="Arial" w:hAnsi="Arial" w:cs="Arial"/>
          <w:spacing w:val="-8"/>
        </w:rPr>
        <w:t xml:space="preserve"> </w:t>
      </w:r>
      <w:r w:rsidRPr="009E3CF3">
        <w:rPr>
          <w:rFonts w:ascii="Arial" w:hAnsi="Arial" w:cs="Arial"/>
        </w:rPr>
        <w:t>termini</w:t>
      </w:r>
      <w:r w:rsidRPr="009E3CF3">
        <w:rPr>
          <w:rFonts w:ascii="Arial" w:hAnsi="Arial" w:cs="Arial"/>
          <w:spacing w:val="-2"/>
        </w:rPr>
        <w:t xml:space="preserve"> </w:t>
      </w:r>
      <w:r w:rsidRPr="009E3CF3">
        <w:rPr>
          <w:rFonts w:ascii="Arial" w:hAnsi="Arial" w:cs="Arial"/>
        </w:rPr>
        <w:t>no</w:t>
      </w:r>
      <w:r w:rsidRPr="009E3CF3">
        <w:rPr>
          <w:rFonts w:ascii="Arial" w:hAnsi="Arial" w:cs="Arial"/>
          <w:spacing w:val="-8"/>
        </w:rPr>
        <w:t xml:space="preserve"> </w:t>
      </w:r>
      <w:r w:rsidRPr="009E3CF3">
        <w:rPr>
          <w:rFonts w:ascii="Arial" w:hAnsi="Arial" w:cs="Arial"/>
        </w:rPr>
        <w:t>superior</w:t>
      </w:r>
      <w:r w:rsidRPr="009E3CF3">
        <w:rPr>
          <w:rFonts w:ascii="Arial" w:hAnsi="Arial" w:cs="Arial"/>
          <w:spacing w:val="-4"/>
        </w:rPr>
        <w:t xml:space="preserve"> </w:t>
      </w:r>
      <w:r w:rsidRPr="009E3CF3">
        <w:rPr>
          <w:rFonts w:ascii="Arial" w:hAnsi="Arial" w:cs="Arial"/>
        </w:rPr>
        <w:t>a</w:t>
      </w:r>
      <w:r w:rsidRPr="009E3CF3">
        <w:rPr>
          <w:rFonts w:ascii="Arial" w:hAnsi="Arial" w:cs="Arial"/>
          <w:spacing w:val="-3"/>
        </w:rPr>
        <w:t xml:space="preserve"> </w:t>
      </w:r>
      <w:r w:rsidRPr="009E3CF3">
        <w:rPr>
          <w:rFonts w:ascii="Arial" w:hAnsi="Arial" w:cs="Arial"/>
        </w:rPr>
        <w:t>15</w:t>
      </w:r>
      <w:r w:rsidRPr="009E3CF3">
        <w:rPr>
          <w:rFonts w:ascii="Arial" w:hAnsi="Arial" w:cs="Arial"/>
          <w:spacing w:val="-6"/>
        </w:rPr>
        <w:t xml:space="preserve"> </w:t>
      </w:r>
      <w:r w:rsidRPr="009E3CF3">
        <w:rPr>
          <w:rFonts w:ascii="Arial" w:hAnsi="Arial" w:cs="Arial"/>
        </w:rPr>
        <w:t>dies naturals</w:t>
      </w:r>
      <w:r w:rsidRPr="009E3CF3">
        <w:rPr>
          <w:rFonts w:ascii="Arial" w:hAnsi="Arial" w:cs="Arial"/>
          <w:spacing w:val="-2"/>
        </w:rPr>
        <w:t xml:space="preserve"> </w:t>
      </w:r>
      <w:r w:rsidRPr="009E3CF3">
        <w:rPr>
          <w:rFonts w:ascii="Arial" w:hAnsi="Arial" w:cs="Arial"/>
        </w:rPr>
        <w:t>en</w:t>
      </w:r>
      <w:r w:rsidRPr="009E3CF3">
        <w:rPr>
          <w:rFonts w:ascii="Arial" w:hAnsi="Arial" w:cs="Arial"/>
          <w:spacing w:val="-5"/>
        </w:rPr>
        <w:t xml:space="preserve"> </w:t>
      </w:r>
      <w:r w:rsidRPr="009E3CF3">
        <w:rPr>
          <w:rFonts w:ascii="Arial" w:hAnsi="Arial" w:cs="Arial"/>
        </w:rPr>
        <w:t>el</w:t>
      </w:r>
      <w:r w:rsidRPr="009E3CF3">
        <w:rPr>
          <w:rFonts w:ascii="Arial" w:hAnsi="Arial" w:cs="Arial"/>
          <w:spacing w:val="-58"/>
        </w:rPr>
        <w:t xml:space="preserve"> </w:t>
      </w:r>
      <w:r w:rsidRPr="009E3CF3">
        <w:rPr>
          <w:rFonts w:ascii="Arial" w:hAnsi="Arial" w:cs="Arial"/>
        </w:rPr>
        <w:t>perfil del contractant i es comunicarà al Registre Públic de Contractes de la Generalitat de</w:t>
      </w:r>
      <w:r w:rsidRPr="009E3CF3">
        <w:rPr>
          <w:rFonts w:ascii="Arial" w:hAnsi="Arial" w:cs="Arial"/>
          <w:spacing w:val="1"/>
        </w:rPr>
        <w:t xml:space="preserve"> </w:t>
      </w:r>
      <w:r w:rsidRPr="009E3CF3">
        <w:rPr>
          <w:rFonts w:ascii="Arial" w:hAnsi="Arial" w:cs="Arial"/>
        </w:rPr>
        <w:t>Catalunya, per</w:t>
      </w:r>
      <w:r w:rsidRPr="009E3CF3">
        <w:rPr>
          <w:rFonts w:ascii="Arial" w:hAnsi="Arial" w:cs="Arial"/>
          <w:spacing w:val="1"/>
        </w:rPr>
        <w:t xml:space="preserve"> </w:t>
      </w:r>
      <w:r w:rsidRPr="009E3CF3">
        <w:rPr>
          <w:rFonts w:ascii="Arial" w:hAnsi="Arial" w:cs="Arial"/>
        </w:rPr>
        <w:t>a</w:t>
      </w:r>
      <w:r w:rsidRPr="009E3CF3">
        <w:rPr>
          <w:rFonts w:ascii="Arial" w:hAnsi="Arial" w:cs="Arial"/>
          <w:spacing w:val="-2"/>
        </w:rPr>
        <w:t xml:space="preserve"> </w:t>
      </w:r>
      <w:r w:rsidRPr="009E3CF3">
        <w:rPr>
          <w:rFonts w:ascii="Arial" w:hAnsi="Arial" w:cs="Arial"/>
        </w:rPr>
        <w:t>la seva</w:t>
      </w:r>
      <w:r w:rsidRPr="009E3CF3">
        <w:rPr>
          <w:rFonts w:ascii="Arial" w:hAnsi="Arial" w:cs="Arial"/>
          <w:spacing w:val="-2"/>
        </w:rPr>
        <w:t xml:space="preserve"> </w:t>
      </w:r>
      <w:r w:rsidRPr="009E3CF3">
        <w:rPr>
          <w:rFonts w:ascii="Arial" w:hAnsi="Arial" w:cs="Arial"/>
        </w:rPr>
        <w:t>inscripció.</w:t>
      </w:r>
    </w:p>
    <w:p w:rsidR="00844DFE" w:rsidRPr="001F0E88" w:rsidRDefault="00844DFE" w:rsidP="009F6A68">
      <w:pPr>
        <w:pStyle w:val="Textindependent"/>
        <w:spacing w:before="9"/>
        <w:ind w:right="3"/>
        <w:jc w:val="both"/>
        <w:rPr>
          <w:rFonts w:ascii="Arial" w:hAnsi="Arial" w:cs="Arial"/>
          <w:sz w:val="20"/>
        </w:rPr>
      </w:pPr>
    </w:p>
    <w:p w:rsidR="00844DFE" w:rsidRPr="001F0E88" w:rsidRDefault="001F0E88" w:rsidP="009F6A68">
      <w:pPr>
        <w:pStyle w:val="Textindependent"/>
        <w:spacing w:line="276" w:lineRule="auto"/>
        <w:ind w:right="3"/>
        <w:jc w:val="both"/>
        <w:rPr>
          <w:rFonts w:ascii="Arial" w:hAnsi="Arial" w:cs="Arial"/>
        </w:rPr>
      </w:pPr>
      <w:r w:rsidRPr="001F0E88">
        <w:rPr>
          <w:rFonts w:ascii="Arial" w:hAnsi="Arial" w:cs="Arial"/>
        </w:rPr>
        <w:t>En</w:t>
      </w:r>
      <w:r w:rsidRPr="001F0E88">
        <w:rPr>
          <w:rFonts w:ascii="Arial" w:hAnsi="Arial" w:cs="Arial"/>
          <w:spacing w:val="-5"/>
        </w:rPr>
        <w:t xml:space="preserve"> </w:t>
      </w:r>
      <w:r w:rsidRPr="001F0E88">
        <w:rPr>
          <w:rFonts w:ascii="Arial" w:hAnsi="Arial" w:cs="Arial"/>
        </w:rPr>
        <w:t>el</w:t>
      </w:r>
      <w:r w:rsidRPr="001F0E88">
        <w:rPr>
          <w:rFonts w:ascii="Arial" w:hAnsi="Arial" w:cs="Arial"/>
          <w:spacing w:val="-5"/>
        </w:rPr>
        <w:t xml:space="preserve"> </w:t>
      </w:r>
      <w:r w:rsidRPr="001F0E88">
        <w:rPr>
          <w:rFonts w:ascii="Arial" w:hAnsi="Arial" w:cs="Arial"/>
        </w:rPr>
        <w:t>supòsit</w:t>
      </w:r>
      <w:r w:rsidRPr="001F0E88">
        <w:rPr>
          <w:rFonts w:ascii="Arial" w:hAnsi="Arial" w:cs="Arial"/>
          <w:spacing w:val="-8"/>
        </w:rPr>
        <w:t xml:space="preserve"> </w:t>
      </w:r>
      <w:r w:rsidRPr="001F0E88">
        <w:rPr>
          <w:rFonts w:ascii="Arial" w:hAnsi="Arial" w:cs="Arial"/>
        </w:rPr>
        <w:t>que</w:t>
      </w:r>
      <w:r w:rsidRPr="001F0E88">
        <w:rPr>
          <w:rFonts w:ascii="Arial" w:hAnsi="Arial" w:cs="Arial"/>
          <w:spacing w:val="-6"/>
        </w:rPr>
        <w:t xml:space="preserve"> </w:t>
      </w:r>
      <w:r w:rsidRPr="001F0E88">
        <w:rPr>
          <w:rFonts w:ascii="Arial" w:hAnsi="Arial" w:cs="Arial"/>
        </w:rPr>
        <w:t>l’empresa</w:t>
      </w:r>
      <w:r w:rsidRPr="001F0E88">
        <w:rPr>
          <w:rFonts w:ascii="Arial" w:hAnsi="Arial" w:cs="Arial"/>
          <w:spacing w:val="-4"/>
        </w:rPr>
        <w:t xml:space="preserve"> </w:t>
      </w:r>
      <w:r w:rsidRPr="001F0E88">
        <w:rPr>
          <w:rFonts w:ascii="Arial" w:hAnsi="Arial" w:cs="Arial"/>
        </w:rPr>
        <w:t>adjudicatària</w:t>
      </w:r>
      <w:r w:rsidRPr="001F0E88">
        <w:rPr>
          <w:rFonts w:ascii="Arial" w:hAnsi="Arial" w:cs="Arial"/>
          <w:spacing w:val="-6"/>
        </w:rPr>
        <w:t xml:space="preserve"> </w:t>
      </w:r>
      <w:r w:rsidRPr="001F0E88">
        <w:rPr>
          <w:rFonts w:ascii="Arial" w:hAnsi="Arial" w:cs="Arial"/>
        </w:rPr>
        <w:t>sigui</w:t>
      </w:r>
      <w:r w:rsidRPr="001F0E88">
        <w:rPr>
          <w:rFonts w:ascii="Arial" w:hAnsi="Arial" w:cs="Arial"/>
          <w:spacing w:val="-5"/>
        </w:rPr>
        <w:t xml:space="preserve"> </w:t>
      </w:r>
      <w:r w:rsidRPr="001F0E88">
        <w:rPr>
          <w:rFonts w:ascii="Arial" w:hAnsi="Arial" w:cs="Arial"/>
        </w:rPr>
        <w:t>una</w:t>
      </w:r>
      <w:r w:rsidRPr="001F0E88">
        <w:rPr>
          <w:rFonts w:ascii="Arial" w:hAnsi="Arial" w:cs="Arial"/>
          <w:spacing w:val="-4"/>
        </w:rPr>
        <w:t xml:space="preserve"> </w:t>
      </w:r>
      <w:r w:rsidRPr="001F0E88">
        <w:rPr>
          <w:rFonts w:ascii="Arial" w:hAnsi="Arial" w:cs="Arial"/>
        </w:rPr>
        <w:t>Unió</w:t>
      </w:r>
      <w:r w:rsidRPr="001F0E88">
        <w:rPr>
          <w:rFonts w:ascii="Arial" w:hAnsi="Arial" w:cs="Arial"/>
          <w:spacing w:val="-6"/>
        </w:rPr>
        <w:t xml:space="preserve"> </w:t>
      </w:r>
      <w:r w:rsidRPr="001F0E88">
        <w:rPr>
          <w:rFonts w:ascii="Arial" w:hAnsi="Arial" w:cs="Arial"/>
        </w:rPr>
        <w:t>Temporal</w:t>
      </w:r>
      <w:r w:rsidRPr="001F0E88">
        <w:rPr>
          <w:rFonts w:ascii="Arial" w:hAnsi="Arial" w:cs="Arial"/>
          <w:spacing w:val="-7"/>
        </w:rPr>
        <w:t xml:space="preserve"> </w:t>
      </w:r>
      <w:r w:rsidRPr="001F0E88">
        <w:rPr>
          <w:rFonts w:ascii="Arial" w:hAnsi="Arial" w:cs="Arial"/>
        </w:rPr>
        <w:t>d’Empreses</w:t>
      </w:r>
      <w:r w:rsidRPr="001F0E88">
        <w:rPr>
          <w:rFonts w:ascii="Arial" w:hAnsi="Arial" w:cs="Arial"/>
          <w:spacing w:val="-5"/>
        </w:rPr>
        <w:t xml:space="preserve"> </w:t>
      </w:r>
      <w:r w:rsidRPr="001F0E88">
        <w:rPr>
          <w:rFonts w:ascii="Arial" w:hAnsi="Arial" w:cs="Arial"/>
        </w:rPr>
        <w:t>(UTE),</w:t>
      </w:r>
      <w:r w:rsidRPr="001F0E88">
        <w:rPr>
          <w:rFonts w:ascii="Arial" w:hAnsi="Arial" w:cs="Arial"/>
          <w:spacing w:val="-58"/>
        </w:rPr>
        <w:t xml:space="preserve"> </w:t>
      </w:r>
      <w:r w:rsidRPr="001F0E88">
        <w:rPr>
          <w:rFonts w:ascii="Arial" w:hAnsi="Arial" w:cs="Arial"/>
        </w:rPr>
        <w:t>aquesta</w:t>
      </w:r>
      <w:r w:rsidRPr="001F0E88">
        <w:rPr>
          <w:rFonts w:ascii="Arial" w:hAnsi="Arial" w:cs="Arial"/>
          <w:spacing w:val="-3"/>
        </w:rPr>
        <w:t xml:space="preserve"> </w:t>
      </w:r>
      <w:r w:rsidRPr="001F0E88">
        <w:rPr>
          <w:rFonts w:ascii="Arial" w:hAnsi="Arial" w:cs="Arial"/>
        </w:rPr>
        <w:t>haurà</w:t>
      </w:r>
      <w:r w:rsidRPr="001F0E88">
        <w:rPr>
          <w:rFonts w:ascii="Arial" w:hAnsi="Arial" w:cs="Arial"/>
          <w:spacing w:val="-2"/>
        </w:rPr>
        <w:t xml:space="preserve"> </w:t>
      </w:r>
      <w:r w:rsidRPr="001F0E88">
        <w:rPr>
          <w:rFonts w:ascii="Arial" w:hAnsi="Arial" w:cs="Arial"/>
        </w:rPr>
        <w:t>d’estar</w:t>
      </w:r>
      <w:r w:rsidRPr="001F0E88">
        <w:rPr>
          <w:rFonts w:ascii="Arial" w:hAnsi="Arial" w:cs="Arial"/>
          <w:spacing w:val="-6"/>
        </w:rPr>
        <w:t xml:space="preserve"> </w:t>
      </w:r>
      <w:r w:rsidRPr="001F0E88">
        <w:rPr>
          <w:rFonts w:ascii="Arial" w:hAnsi="Arial" w:cs="Arial"/>
        </w:rPr>
        <w:t>formalment</w:t>
      </w:r>
      <w:r w:rsidRPr="001F0E88">
        <w:rPr>
          <w:rFonts w:ascii="Arial" w:hAnsi="Arial" w:cs="Arial"/>
          <w:spacing w:val="-3"/>
        </w:rPr>
        <w:t xml:space="preserve"> </w:t>
      </w:r>
      <w:r w:rsidRPr="001F0E88">
        <w:rPr>
          <w:rFonts w:ascii="Arial" w:hAnsi="Arial" w:cs="Arial"/>
        </w:rPr>
        <w:t>constituïda</w:t>
      </w:r>
      <w:r w:rsidRPr="001F0E88">
        <w:rPr>
          <w:rFonts w:ascii="Arial" w:hAnsi="Arial" w:cs="Arial"/>
          <w:spacing w:val="-3"/>
        </w:rPr>
        <w:t xml:space="preserve"> </w:t>
      </w:r>
      <w:r w:rsidRPr="001F0E88">
        <w:rPr>
          <w:rFonts w:ascii="Arial" w:hAnsi="Arial" w:cs="Arial"/>
        </w:rPr>
        <w:t>abans</w:t>
      </w:r>
      <w:r w:rsidRPr="001F0E88">
        <w:rPr>
          <w:rFonts w:ascii="Arial" w:hAnsi="Arial" w:cs="Arial"/>
          <w:spacing w:val="-1"/>
        </w:rPr>
        <w:t xml:space="preserve"> </w:t>
      </w:r>
      <w:r w:rsidRPr="001F0E88">
        <w:rPr>
          <w:rFonts w:ascii="Arial" w:hAnsi="Arial" w:cs="Arial"/>
        </w:rPr>
        <w:t>de</w:t>
      </w:r>
      <w:r w:rsidRPr="001F0E88">
        <w:rPr>
          <w:rFonts w:ascii="Arial" w:hAnsi="Arial" w:cs="Arial"/>
          <w:spacing w:val="-2"/>
        </w:rPr>
        <w:t xml:space="preserve"> </w:t>
      </w:r>
      <w:r w:rsidRPr="001F0E88">
        <w:rPr>
          <w:rFonts w:ascii="Arial" w:hAnsi="Arial" w:cs="Arial"/>
        </w:rPr>
        <w:t>la</w:t>
      </w:r>
      <w:r w:rsidRPr="001F0E88">
        <w:rPr>
          <w:rFonts w:ascii="Arial" w:hAnsi="Arial" w:cs="Arial"/>
          <w:spacing w:val="-5"/>
        </w:rPr>
        <w:t xml:space="preserve"> </w:t>
      </w:r>
      <w:r w:rsidRPr="001F0E88">
        <w:rPr>
          <w:rFonts w:ascii="Arial" w:hAnsi="Arial" w:cs="Arial"/>
        </w:rPr>
        <w:t>formalització</w:t>
      </w:r>
      <w:r w:rsidRPr="001F0E88">
        <w:rPr>
          <w:rFonts w:ascii="Arial" w:hAnsi="Arial" w:cs="Arial"/>
          <w:spacing w:val="-2"/>
        </w:rPr>
        <w:t xml:space="preserve"> </w:t>
      </w:r>
      <w:r w:rsidRPr="001F0E88">
        <w:rPr>
          <w:rFonts w:ascii="Arial" w:hAnsi="Arial" w:cs="Arial"/>
        </w:rPr>
        <w:t>del</w:t>
      </w:r>
      <w:r w:rsidRPr="001F0E88">
        <w:rPr>
          <w:rFonts w:ascii="Arial" w:hAnsi="Arial" w:cs="Arial"/>
          <w:spacing w:val="-2"/>
        </w:rPr>
        <w:t xml:space="preserve"> </w:t>
      </w:r>
      <w:r w:rsidRPr="001F0E88">
        <w:rPr>
          <w:rFonts w:ascii="Arial" w:hAnsi="Arial" w:cs="Arial"/>
        </w:rPr>
        <w:t>contracte.</w:t>
      </w:r>
    </w:p>
    <w:p w:rsidR="00844DFE" w:rsidRPr="001F0E88" w:rsidRDefault="00844DFE" w:rsidP="009F6A68">
      <w:pPr>
        <w:pStyle w:val="Textindependent"/>
        <w:ind w:right="3"/>
        <w:jc w:val="both"/>
        <w:rPr>
          <w:rFonts w:ascii="Arial" w:hAnsi="Arial" w:cs="Arial"/>
          <w:sz w:val="20"/>
        </w:rPr>
      </w:pPr>
    </w:p>
    <w:p w:rsidR="00844DFE" w:rsidRPr="001F0E88" w:rsidRDefault="00A7718A" w:rsidP="009F6A68">
      <w:pPr>
        <w:pStyle w:val="Ttol1"/>
        <w:numPr>
          <w:ilvl w:val="0"/>
          <w:numId w:val="11"/>
        </w:numPr>
        <w:tabs>
          <w:tab w:val="left" w:pos="426"/>
        </w:tabs>
        <w:spacing w:before="216"/>
        <w:ind w:right="3"/>
        <w:jc w:val="both"/>
      </w:pPr>
      <w:r>
        <w:rPr>
          <w:noProof/>
          <w:lang w:eastAsia="ca-ES"/>
        </w:rPr>
        <mc:AlternateContent>
          <mc:Choice Requires="wps">
            <w:drawing>
              <wp:anchor distT="0" distB="0" distL="0" distR="0" simplePos="0" relativeHeight="251661824" behindDoc="1" locked="0" layoutInCell="1" allowOverlap="1">
                <wp:simplePos x="0" y="0"/>
                <wp:positionH relativeFrom="page">
                  <wp:posOffset>1062355</wp:posOffset>
                </wp:positionH>
                <wp:positionV relativeFrom="paragraph">
                  <wp:posOffset>351790</wp:posOffset>
                </wp:positionV>
                <wp:extent cx="5798185" cy="6350"/>
                <wp:effectExtent l="0" t="0" r="0" b="0"/>
                <wp:wrapTopAndBottom/>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4EEA8" id="Rectangle 14" o:spid="_x0000_s1026" style="position:absolute;margin-left:83.65pt;margin-top:27.7pt;width:456.55pt;height:.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IoeAIAAPs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" fillcolor="black" stroked="f">
                <w10:wrap type="topAndBottom" anchorx="page"/>
              </v:rect>
            </w:pict>
          </mc:Fallback>
        </mc:AlternateContent>
      </w:r>
      <w:bookmarkStart w:id="16" w:name="16._Drets_i_obligacions_de_les_empreses_"/>
      <w:bookmarkEnd w:id="16"/>
      <w:r w:rsidR="001F0E88" w:rsidRPr="001F0E88">
        <w:t>Drets</w:t>
      </w:r>
      <w:r w:rsidR="001F0E88" w:rsidRPr="001F0E88">
        <w:rPr>
          <w:spacing w:val="-12"/>
        </w:rPr>
        <w:t xml:space="preserve"> </w:t>
      </w:r>
      <w:r w:rsidR="001F0E88" w:rsidRPr="001F0E88">
        <w:t>i</w:t>
      </w:r>
      <w:r w:rsidR="001F0E88" w:rsidRPr="001F0E88">
        <w:rPr>
          <w:spacing w:val="-10"/>
        </w:rPr>
        <w:t xml:space="preserve"> </w:t>
      </w:r>
      <w:r w:rsidR="001F0E88" w:rsidRPr="001F0E88">
        <w:t>obligacions</w:t>
      </w:r>
      <w:r w:rsidR="001F0E88" w:rsidRPr="001F0E88">
        <w:rPr>
          <w:spacing w:val="-7"/>
        </w:rPr>
        <w:t xml:space="preserve"> </w:t>
      </w:r>
      <w:r w:rsidR="001F0E88" w:rsidRPr="001F0E88">
        <w:t>de</w:t>
      </w:r>
      <w:r w:rsidR="001F0E88" w:rsidRPr="001F0E88">
        <w:rPr>
          <w:spacing w:val="-11"/>
        </w:rPr>
        <w:t xml:space="preserve"> </w:t>
      </w:r>
      <w:r w:rsidR="001F0E88" w:rsidRPr="001F0E88">
        <w:t>les</w:t>
      </w:r>
      <w:r w:rsidR="001F0E88" w:rsidRPr="001F0E88">
        <w:rPr>
          <w:spacing w:val="-12"/>
        </w:rPr>
        <w:t xml:space="preserve"> </w:t>
      </w:r>
      <w:r w:rsidR="001F0E88" w:rsidRPr="001F0E88">
        <w:t>empreses</w:t>
      </w:r>
      <w:r w:rsidR="001F0E88" w:rsidRPr="001F0E88">
        <w:rPr>
          <w:spacing w:val="-11"/>
        </w:rPr>
        <w:t xml:space="preserve"> </w:t>
      </w:r>
      <w:r w:rsidR="001F0E88" w:rsidRPr="001F0E88">
        <w:t>licitadores</w:t>
      </w:r>
      <w:r w:rsidR="001F0E88" w:rsidRPr="001F0E88">
        <w:rPr>
          <w:spacing w:val="-13"/>
        </w:rPr>
        <w:t xml:space="preserve"> </w:t>
      </w:r>
      <w:r w:rsidR="001F0E88" w:rsidRPr="001F0E88">
        <w:t>i</w:t>
      </w:r>
      <w:r w:rsidR="001F0E88" w:rsidRPr="001F0E88">
        <w:rPr>
          <w:spacing w:val="-10"/>
        </w:rPr>
        <w:t xml:space="preserve"> </w:t>
      </w:r>
      <w:r w:rsidR="001F0E88" w:rsidRPr="001F0E88">
        <w:t>adjudicatàries</w:t>
      </w:r>
    </w:p>
    <w:p w:rsidR="00844DFE" w:rsidRPr="001F0E88" w:rsidRDefault="00844DFE" w:rsidP="009F6A68">
      <w:pPr>
        <w:pStyle w:val="Textindependent"/>
        <w:spacing w:before="9"/>
        <w:ind w:right="3"/>
        <w:jc w:val="both"/>
        <w:rPr>
          <w:rFonts w:ascii="Arial" w:hAnsi="Arial" w:cs="Arial"/>
          <w:b/>
          <w:sz w:val="9"/>
        </w:rPr>
      </w:pPr>
    </w:p>
    <w:p w:rsidR="00844DFE" w:rsidRPr="001F0E88" w:rsidRDefault="001F0E88" w:rsidP="009F6A68">
      <w:pPr>
        <w:pStyle w:val="Ttol2"/>
        <w:spacing w:before="93"/>
        <w:ind w:left="0" w:right="3"/>
        <w:jc w:val="both"/>
      </w:pPr>
      <w:r w:rsidRPr="001F0E88">
        <w:t>Normativa</w:t>
      </w:r>
      <w:r w:rsidRPr="001F0E88">
        <w:rPr>
          <w:spacing w:val="-15"/>
        </w:rPr>
        <w:t xml:space="preserve"> </w:t>
      </w:r>
      <w:r w:rsidRPr="001F0E88">
        <w:t>laboral</w:t>
      </w:r>
    </w:p>
    <w:p w:rsidR="00844DFE" w:rsidRPr="001F0E88" w:rsidRDefault="00844DFE" w:rsidP="009F6A68">
      <w:pPr>
        <w:pStyle w:val="Textindependent"/>
        <w:spacing w:before="4"/>
        <w:ind w:right="3"/>
        <w:jc w:val="both"/>
        <w:rPr>
          <w:rFonts w:ascii="Arial" w:hAnsi="Arial" w:cs="Arial"/>
          <w:b/>
          <w:sz w:val="24"/>
        </w:rPr>
      </w:pPr>
    </w:p>
    <w:p w:rsidR="00844DFE" w:rsidRPr="001F0E88" w:rsidRDefault="001F0E88" w:rsidP="009F6A68">
      <w:pPr>
        <w:pStyle w:val="Textindependent"/>
        <w:spacing w:line="276" w:lineRule="auto"/>
        <w:ind w:right="3"/>
        <w:jc w:val="both"/>
        <w:rPr>
          <w:rFonts w:ascii="Arial" w:hAnsi="Arial" w:cs="Arial"/>
        </w:rPr>
      </w:pPr>
      <w:r w:rsidRPr="001F0E88">
        <w:rPr>
          <w:rFonts w:ascii="Arial" w:hAnsi="Arial" w:cs="Arial"/>
        </w:rPr>
        <w:t>L’empresa</w:t>
      </w:r>
      <w:r w:rsidRPr="001F0E88">
        <w:rPr>
          <w:rFonts w:ascii="Arial" w:hAnsi="Arial" w:cs="Arial"/>
          <w:spacing w:val="-9"/>
        </w:rPr>
        <w:t xml:space="preserve"> </w:t>
      </w:r>
      <w:r w:rsidRPr="001F0E88">
        <w:rPr>
          <w:rFonts w:ascii="Arial" w:hAnsi="Arial" w:cs="Arial"/>
        </w:rPr>
        <w:t>adjudicatària</w:t>
      </w:r>
      <w:r w:rsidRPr="001F0E88">
        <w:rPr>
          <w:rFonts w:ascii="Arial" w:hAnsi="Arial" w:cs="Arial"/>
          <w:spacing w:val="-9"/>
        </w:rPr>
        <w:t xml:space="preserve"> </w:t>
      </w:r>
      <w:r w:rsidRPr="001F0E88">
        <w:rPr>
          <w:rFonts w:ascii="Arial" w:hAnsi="Arial" w:cs="Arial"/>
        </w:rPr>
        <w:t>haurà</w:t>
      </w:r>
      <w:r w:rsidRPr="001F0E88">
        <w:rPr>
          <w:rFonts w:ascii="Arial" w:hAnsi="Arial" w:cs="Arial"/>
          <w:spacing w:val="-2"/>
        </w:rPr>
        <w:t xml:space="preserve"> </w:t>
      </w:r>
      <w:r w:rsidRPr="001F0E88">
        <w:rPr>
          <w:rFonts w:ascii="Arial" w:hAnsi="Arial" w:cs="Arial"/>
        </w:rPr>
        <w:t>de</w:t>
      </w:r>
      <w:r w:rsidRPr="001F0E88">
        <w:rPr>
          <w:rFonts w:ascii="Arial" w:hAnsi="Arial" w:cs="Arial"/>
          <w:spacing w:val="-7"/>
        </w:rPr>
        <w:t xml:space="preserve"> </w:t>
      </w:r>
      <w:r w:rsidRPr="001F0E88">
        <w:rPr>
          <w:rFonts w:ascii="Arial" w:hAnsi="Arial" w:cs="Arial"/>
        </w:rPr>
        <w:t>complir</w:t>
      </w:r>
      <w:r w:rsidRPr="001F0E88">
        <w:rPr>
          <w:rFonts w:ascii="Arial" w:hAnsi="Arial" w:cs="Arial"/>
          <w:spacing w:val="-4"/>
        </w:rPr>
        <w:t xml:space="preserve"> </w:t>
      </w:r>
      <w:r w:rsidRPr="001F0E88">
        <w:rPr>
          <w:rFonts w:ascii="Arial" w:hAnsi="Arial" w:cs="Arial"/>
        </w:rPr>
        <w:t>amb</w:t>
      </w:r>
      <w:r w:rsidRPr="001F0E88">
        <w:rPr>
          <w:rFonts w:ascii="Arial" w:hAnsi="Arial" w:cs="Arial"/>
          <w:spacing w:val="-7"/>
        </w:rPr>
        <w:t xml:space="preserve"> </w:t>
      </w:r>
      <w:r w:rsidRPr="001F0E88">
        <w:rPr>
          <w:rFonts w:ascii="Arial" w:hAnsi="Arial" w:cs="Arial"/>
        </w:rPr>
        <w:t>les</w:t>
      </w:r>
      <w:r w:rsidRPr="001F0E88">
        <w:rPr>
          <w:rFonts w:ascii="Arial" w:hAnsi="Arial" w:cs="Arial"/>
          <w:spacing w:val="-2"/>
        </w:rPr>
        <w:t xml:space="preserve"> </w:t>
      </w:r>
      <w:r w:rsidRPr="001F0E88">
        <w:rPr>
          <w:rFonts w:ascii="Arial" w:hAnsi="Arial" w:cs="Arial"/>
        </w:rPr>
        <w:t>condicions</w:t>
      </w:r>
      <w:r w:rsidRPr="001F0E88">
        <w:rPr>
          <w:rFonts w:ascii="Arial" w:hAnsi="Arial" w:cs="Arial"/>
          <w:spacing w:val="-4"/>
        </w:rPr>
        <w:t xml:space="preserve"> </w:t>
      </w:r>
      <w:r w:rsidRPr="001F0E88">
        <w:rPr>
          <w:rFonts w:ascii="Arial" w:hAnsi="Arial" w:cs="Arial"/>
        </w:rPr>
        <w:t>salarials</w:t>
      </w:r>
      <w:r w:rsidRPr="001F0E88">
        <w:rPr>
          <w:rFonts w:ascii="Arial" w:hAnsi="Arial" w:cs="Arial"/>
          <w:spacing w:val="-3"/>
        </w:rPr>
        <w:t xml:space="preserve"> </w:t>
      </w:r>
      <w:r w:rsidRPr="001F0E88">
        <w:rPr>
          <w:rFonts w:ascii="Arial" w:hAnsi="Arial" w:cs="Arial"/>
        </w:rPr>
        <w:t>dels</w:t>
      </w:r>
      <w:r w:rsidRPr="001F0E88">
        <w:rPr>
          <w:rFonts w:ascii="Arial" w:hAnsi="Arial" w:cs="Arial"/>
          <w:spacing w:val="-5"/>
        </w:rPr>
        <w:t xml:space="preserve"> </w:t>
      </w:r>
      <w:r w:rsidRPr="001F0E88">
        <w:rPr>
          <w:rFonts w:ascii="Arial" w:hAnsi="Arial" w:cs="Arial"/>
        </w:rPr>
        <w:t>treballadors,</w:t>
      </w:r>
      <w:r w:rsidRPr="001F0E88">
        <w:rPr>
          <w:rFonts w:ascii="Arial" w:hAnsi="Arial" w:cs="Arial"/>
          <w:spacing w:val="-59"/>
        </w:rPr>
        <w:t xml:space="preserve"> </w:t>
      </w:r>
      <w:r w:rsidRPr="001F0E88">
        <w:rPr>
          <w:rFonts w:ascii="Arial" w:hAnsi="Arial" w:cs="Arial"/>
        </w:rPr>
        <w:t>d’acord</w:t>
      </w:r>
      <w:r w:rsidRPr="001F0E88">
        <w:rPr>
          <w:rFonts w:ascii="Arial" w:hAnsi="Arial" w:cs="Arial"/>
          <w:spacing w:val="-4"/>
        </w:rPr>
        <w:t xml:space="preserve"> </w:t>
      </w:r>
      <w:r w:rsidRPr="001F0E88">
        <w:rPr>
          <w:rFonts w:ascii="Arial" w:hAnsi="Arial" w:cs="Arial"/>
        </w:rPr>
        <w:t>amb</w:t>
      </w:r>
      <w:r w:rsidRPr="001F0E88">
        <w:rPr>
          <w:rFonts w:ascii="Arial" w:hAnsi="Arial" w:cs="Arial"/>
          <w:spacing w:val="-5"/>
        </w:rPr>
        <w:t xml:space="preserve"> </w:t>
      </w:r>
      <w:r w:rsidRPr="001F0E88">
        <w:rPr>
          <w:rFonts w:ascii="Arial" w:hAnsi="Arial" w:cs="Arial"/>
        </w:rPr>
        <w:t>el</w:t>
      </w:r>
      <w:r w:rsidRPr="001F0E88">
        <w:rPr>
          <w:rFonts w:ascii="Arial" w:hAnsi="Arial" w:cs="Arial"/>
          <w:spacing w:val="-4"/>
        </w:rPr>
        <w:t xml:space="preserve"> </w:t>
      </w:r>
      <w:r w:rsidRPr="001F0E88">
        <w:rPr>
          <w:rFonts w:ascii="Arial" w:hAnsi="Arial" w:cs="Arial"/>
        </w:rPr>
        <w:t>conveni</w:t>
      </w:r>
      <w:r w:rsidRPr="001F0E88">
        <w:rPr>
          <w:rFonts w:ascii="Arial" w:hAnsi="Arial" w:cs="Arial"/>
          <w:spacing w:val="-3"/>
        </w:rPr>
        <w:t xml:space="preserve"> </w:t>
      </w:r>
      <w:r w:rsidRPr="001F0E88">
        <w:rPr>
          <w:rFonts w:ascii="Arial" w:hAnsi="Arial" w:cs="Arial"/>
        </w:rPr>
        <w:t>col·lectiu</w:t>
      </w:r>
      <w:r w:rsidRPr="001F0E88">
        <w:rPr>
          <w:rFonts w:ascii="Arial" w:hAnsi="Arial" w:cs="Arial"/>
          <w:spacing w:val="-3"/>
        </w:rPr>
        <w:t xml:space="preserve"> </w:t>
      </w:r>
      <w:r w:rsidRPr="001F0E88">
        <w:rPr>
          <w:rFonts w:ascii="Arial" w:hAnsi="Arial" w:cs="Arial"/>
        </w:rPr>
        <w:t>sectorial</w:t>
      </w:r>
      <w:r w:rsidRPr="001F0E88">
        <w:rPr>
          <w:rFonts w:ascii="Arial" w:hAnsi="Arial" w:cs="Arial"/>
          <w:spacing w:val="-8"/>
        </w:rPr>
        <w:t xml:space="preserve"> </w:t>
      </w:r>
      <w:r w:rsidRPr="001F0E88">
        <w:rPr>
          <w:rFonts w:ascii="Arial" w:hAnsi="Arial" w:cs="Arial"/>
        </w:rPr>
        <w:t>que</w:t>
      </w:r>
      <w:r w:rsidRPr="001F0E88">
        <w:rPr>
          <w:rFonts w:ascii="Arial" w:hAnsi="Arial" w:cs="Arial"/>
          <w:spacing w:val="-5"/>
        </w:rPr>
        <w:t xml:space="preserve"> </w:t>
      </w:r>
      <w:r w:rsidRPr="001F0E88">
        <w:rPr>
          <w:rFonts w:ascii="Arial" w:hAnsi="Arial" w:cs="Arial"/>
        </w:rPr>
        <w:t>sigui</w:t>
      </w:r>
      <w:r w:rsidRPr="001F0E88">
        <w:rPr>
          <w:rFonts w:ascii="Arial" w:hAnsi="Arial" w:cs="Arial"/>
          <w:spacing w:val="-3"/>
        </w:rPr>
        <w:t xml:space="preserve"> </w:t>
      </w:r>
      <w:r w:rsidRPr="001F0E88">
        <w:rPr>
          <w:rFonts w:ascii="Arial" w:hAnsi="Arial" w:cs="Arial"/>
        </w:rPr>
        <w:t>d’aplicació</w:t>
      </w:r>
      <w:r w:rsidRPr="001F0E88">
        <w:rPr>
          <w:rFonts w:ascii="Arial" w:hAnsi="Arial" w:cs="Arial"/>
          <w:spacing w:val="-4"/>
        </w:rPr>
        <w:t xml:space="preserve"> </w:t>
      </w:r>
      <w:r w:rsidRPr="001F0E88">
        <w:rPr>
          <w:rFonts w:ascii="Arial" w:hAnsi="Arial" w:cs="Arial"/>
        </w:rPr>
        <w:t>i</w:t>
      </w:r>
      <w:r w:rsidRPr="001F0E88">
        <w:rPr>
          <w:rFonts w:ascii="Arial" w:hAnsi="Arial" w:cs="Arial"/>
          <w:spacing w:val="-4"/>
        </w:rPr>
        <w:t xml:space="preserve"> </w:t>
      </w:r>
      <w:r w:rsidRPr="001F0E88">
        <w:rPr>
          <w:rFonts w:ascii="Arial" w:hAnsi="Arial" w:cs="Arial"/>
        </w:rPr>
        <w:t>amb</w:t>
      </w:r>
      <w:r w:rsidRPr="001F0E88">
        <w:rPr>
          <w:rFonts w:ascii="Arial" w:hAnsi="Arial" w:cs="Arial"/>
          <w:spacing w:val="-5"/>
        </w:rPr>
        <w:t xml:space="preserve"> </w:t>
      </w:r>
      <w:r w:rsidRPr="001F0E88">
        <w:rPr>
          <w:rFonts w:ascii="Arial" w:hAnsi="Arial" w:cs="Arial"/>
        </w:rPr>
        <w:t>totes</w:t>
      </w:r>
      <w:r w:rsidRPr="001F0E88">
        <w:rPr>
          <w:rFonts w:ascii="Arial" w:hAnsi="Arial" w:cs="Arial"/>
          <w:spacing w:val="-9"/>
        </w:rPr>
        <w:t xml:space="preserve"> </w:t>
      </w:r>
      <w:r w:rsidRPr="001F0E88">
        <w:rPr>
          <w:rFonts w:ascii="Arial" w:hAnsi="Arial" w:cs="Arial"/>
        </w:rPr>
        <w:t>les</w:t>
      </w:r>
      <w:r w:rsidRPr="001F0E88">
        <w:rPr>
          <w:rFonts w:ascii="Arial" w:hAnsi="Arial" w:cs="Arial"/>
          <w:spacing w:val="-5"/>
        </w:rPr>
        <w:t xml:space="preserve"> </w:t>
      </w:r>
      <w:r w:rsidRPr="001F0E88">
        <w:rPr>
          <w:rFonts w:ascii="Arial" w:hAnsi="Arial" w:cs="Arial"/>
        </w:rPr>
        <w:t>mencions</w:t>
      </w:r>
      <w:r w:rsidRPr="001F0E88">
        <w:rPr>
          <w:rFonts w:ascii="Arial" w:hAnsi="Arial" w:cs="Arial"/>
          <w:spacing w:val="-59"/>
        </w:rPr>
        <w:t xml:space="preserve"> </w:t>
      </w:r>
      <w:r w:rsidRPr="001F0E88">
        <w:rPr>
          <w:rFonts w:ascii="Arial" w:hAnsi="Arial" w:cs="Arial"/>
        </w:rPr>
        <w:t>requerides per</w:t>
      </w:r>
      <w:r w:rsidRPr="001F0E88">
        <w:rPr>
          <w:rFonts w:ascii="Arial" w:hAnsi="Arial" w:cs="Arial"/>
          <w:spacing w:val="1"/>
        </w:rPr>
        <w:t xml:space="preserve"> </w:t>
      </w:r>
      <w:r w:rsidRPr="001F0E88">
        <w:rPr>
          <w:rFonts w:ascii="Arial" w:hAnsi="Arial" w:cs="Arial"/>
        </w:rPr>
        <w:t>la</w:t>
      </w:r>
      <w:r w:rsidRPr="001F0E88">
        <w:rPr>
          <w:rFonts w:ascii="Arial" w:hAnsi="Arial" w:cs="Arial"/>
          <w:spacing w:val="-2"/>
        </w:rPr>
        <w:t xml:space="preserve"> </w:t>
      </w:r>
      <w:r w:rsidRPr="001F0E88">
        <w:rPr>
          <w:rFonts w:ascii="Arial" w:hAnsi="Arial" w:cs="Arial"/>
        </w:rPr>
        <w:t>LCSP</w:t>
      </w:r>
      <w:r w:rsidRPr="001F0E88">
        <w:rPr>
          <w:rFonts w:ascii="Arial" w:hAnsi="Arial" w:cs="Arial"/>
          <w:spacing w:val="-1"/>
        </w:rPr>
        <w:t xml:space="preserve"> </w:t>
      </w:r>
      <w:r w:rsidRPr="001F0E88">
        <w:rPr>
          <w:rFonts w:ascii="Arial" w:hAnsi="Arial" w:cs="Arial"/>
        </w:rPr>
        <w:t>i les seves</w:t>
      </w:r>
      <w:r w:rsidRPr="001F0E88">
        <w:rPr>
          <w:rFonts w:ascii="Arial" w:hAnsi="Arial" w:cs="Arial"/>
          <w:spacing w:val="-1"/>
        </w:rPr>
        <w:t xml:space="preserve"> </w:t>
      </w:r>
      <w:r w:rsidRPr="001F0E88">
        <w:rPr>
          <w:rFonts w:ascii="Arial" w:hAnsi="Arial" w:cs="Arial"/>
        </w:rPr>
        <w:t>normes</w:t>
      </w:r>
      <w:r w:rsidRPr="001F0E88">
        <w:rPr>
          <w:rFonts w:ascii="Arial" w:hAnsi="Arial" w:cs="Arial"/>
          <w:spacing w:val="-2"/>
        </w:rPr>
        <w:t xml:space="preserve"> </w:t>
      </w:r>
      <w:r w:rsidRPr="001F0E88">
        <w:rPr>
          <w:rFonts w:ascii="Arial" w:hAnsi="Arial" w:cs="Arial"/>
        </w:rPr>
        <w:t>de desenvolupament.</w:t>
      </w:r>
    </w:p>
    <w:p w:rsidR="00844DFE" w:rsidRPr="001F0E88" w:rsidRDefault="00844DFE" w:rsidP="009F6A68">
      <w:pPr>
        <w:pStyle w:val="Textindependent"/>
        <w:spacing w:before="9"/>
        <w:ind w:right="3"/>
        <w:jc w:val="both"/>
        <w:rPr>
          <w:rFonts w:ascii="Arial" w:hAnsi="Arial" w:cs="Arial"/>
          <w:sz w:val="20"/>
        </w:rPr>
      </w:pPr>
    </w:p>
    <w:p w:rsidR="00844DFE" w:rsidRPr="001F0E88" w:rsidRDefault="001F0E88" w:rsidP="009F6A68">
      <w:pPr>
        <w:pStyle w:val="Ttol2"/>
        <w:ind w:left="0" w:right="3"/>
        <w:jc w:val="both"/>
      </w:pPr>
      <w:r w:rsidRPr="001F0E88">
        <w:t>Protecció</w:t>
      </w:r>
      <w:r w:rsidRPr="001F0E88">
        <w:rPr>
          <w:spacing w:val="-14"/>
        </w:rPr>
        <w:t xml:space="preserve"> </w:t>
      </w:r>
      <w:r w:rsidRPr="001F0E88">
        <w:t>de</w:t>
      </w:r>
      <w:r w:rsidRPr="001F0E88">
        <w:rPr>
          <w:spacing w:val="-12"/>
        </w:rPr>
        <w:t xml:space="preserve"> </w:t>
      </w:r>
      <w:r w:rsidRPr="001F0E88">
        <w:t>dades</w:t>
      </w:r>
    </w:p>
    <w:p w:rsidR="00844DFE" w:rsidRPr="001F0E88" w:rsidRDefault="00844DFE" w:rsidP="009F6A68">
      <w:pPr>
        <w:pStyle w:val="Textindependent"/>
        <w:spacing w:before="1"/>
        <w:ind w:right="3"/>
        <w:jc w:val="both"/>
        <w:rPr>
          <w:rFonts w:ascii="Arial" w:hAnsi="Arial" w:cs="Arial"/>
          <w:sz w:val="24"/>
        </w:rPr>
      </w:pPr>
    </w:p>
    <w:p w:rsidR="00844DFE" w:rsidRPr="00FD5B00" w:rsidRDefault="001F0E88" w:rsidP="009F6A68">
      <w:pPr>
        <w:tabs>
          <w:tab w:val="left" w:pos="1208"/>
          <w:tab w:val="left" w:pos="1209"/>
        </w:tabs>
        <w:spacing w:before="1" w:line="276" w:lineRule="auto"/>
        <w:ind w:right="3"/>
        <w:jc w:val="both"/>
        <w:rPr>
          <w:rFonts w:ascii="Arial" w:hAnsi="Arial" w:cs="Arial"/>
          <w:color w:val="1F477B"/>
        </w:rPr>
      </w:pPr>
      <w:r w:rsidRPr="00FD5B00">
        <w:rPr>
          <w:rFonts w:ascii="Arial" w:hAnsi="Arial" w:cs="Arial"/>
        </w:rPr>
        <w:t>L’empresa</w:t>
      </w:r>
      <w:r w:rsidRPr="00FD5B00">
        <w:rPr>
          <w:rFonts w:ascii="Arial" w:hAnsi="Arial" w:cs="Arial"/>
          <w:spacing w:val="-9"/>
        </w:rPr>
        <w:t xml:space="preserve"> </w:t>
      </w:r>
      <w:r w:rsidRPr="00FD5B00">
        <w:rPr>
          <w:rFonts w:ascii="Arial" w:hAnsi="Arial" w:cs="Arial"/>
        </w:rPr>
        <w:t>adjudicatària</w:t>
      </w:r>
      <w:r w:rsidRPr="00FD5B00">
        <w:rPr>
          <w:rFonts w:ascii="Arial" w:hAnsi="Arial" w:cs="Arial"/>
          <w:spacing w:val="-8"/>
        </w:rPr>
        <w:t xml:space="preserve"> </w:t>
      </w:r>
      <w:r w:rsidRPr="00FD5B00">
        <w:rPr>
          <w:rFonts w:ascii="Arial" w:hAnsi="Arial" w:cs="Arial"/>
        </w:rPr>
        <w:t>haurà</w:t>
      </w:r>
      <w:r w:rsidRPr="00FD5B00">
        <w:rPr>
          <w:rFonts w:ascii="Arial" w:hAnsi="Arial" w:cs="Arial"/>
          <w:spacing w:val="-4"/>
        </w:rPr>
        <w:t xml:space="preserve"> </w:t>
      </w:r>
      <w:r w:rsidRPr="00FD5B00">
        <w:rPr>
          <w:rFonts w:ascii="Arial" w:hAnsi="Arial" w:cs="Arial"/>
        </w:rPr>
        <w:t>de</w:t>
      </w:r>
      <w:r w:rsidRPr="00FD5B00">
        <w:rPr>
          <w:rFonts w:ascii="Arial" w:hAnsi="Arial" w:cs="Arial"/>
          <w:spacing w:val="-9"/>
        </w:rPr>
        <w:t xml:space="preserve"> </w:t>
      </w:r>
      <w:r w:rsidRPr="00FD5B00">
        <w:rPr>
          <w:rFonts w:ascii="Arial" w:hAnsi="Arial" w:cs="Arial"/>
        </w:rPr>
        <w:t>complir</w:t>
      </w:r>
      <w:r w:rsidRPr="00FD5B00">
        <w:rPr>
          <w:rFonts w:ascii="Arial" w:hAnsi="Arial" w:cs="Arial"/>
          <w:spacing w:val="-5"/>
        </w:rPr>
        <w:t xml:space="preserve"> </w:t>
      </w:r>
      <w:r w:rsidRPr="00FD5B00">
        <w:rPr>
          <w:rFonts w:ascii="Arial" w:hAnsi="Arial" w:cs="Arial"/>
        </w:rPr>
        <w:t>amb</w:t>
      </w:r>
      <w:r w:rsidRPr="00FD5B00">
        <w:rPr>
          <w:rFonts w:ascii="Arial" w:hAnsi="Arial" w:cs="Arial"/>
          <w:spacing w:val="-3"/>
        </w:rPr>
        <w:t xml:space="preserve"> </w:t>
      </w:r>
      <w:r w:rsidRPr="00FD5B00">
        <w:rPr>
          <w:rFonts w:ascii="Arial" w:hAnsi="Arial" w:cs="Arial"/>
        </w:rPr>
        <w:t>l’obligació</w:t>
      </w:r>
      <w:r w:rsidRPr="00FD5B00">
        <w:rPr>
          <w:rFonts w:ascii="Arial" w:hAnsi="Arial" w:cs="Arial"/>
          <w:spacing w:val="-3"/>
        </w:rPr>
        <w:t xml:space="preserve"> </w:t>
      </w:r>
      <w:r w:rsidRPr="00FD5B00">
        <w:rPr>
          <w:rFonts w:ascii="Arial" w:hAnsi="Arial" w:cs="Arial"/>
        </w:rPr>
        <w:t>expressa</w:t>
      </w:r>
      <w:r w:rsidRPr="00FD5B00">
        <w:rPr>
          <w:rFonts w:ascii="Arial" w:hAnsi="Arial" w:cs="Arial"/>
          <w:spacing w:val="-6"/>
        </w:rPr>
        <w:t xml:space="preserve"> </w:t>
      </w:r>
      <w:r w:rsidRPr="00FD5B00">
        <w:rPr>
          <w:rFonts w:ascii="Arial" w:hAnsi="Arial" w:cs="Arial"/>
        </w:rPr>
        <w:t>de</w:t>
      </w:r>
      <w:r w:rsidRPr="00FD5B00">
        <w:rPr>
          <w:rFonts w:ascii="Arial" w:hAnsi="Arial" w:cs="Arial"/>
          <w:spacing w:val="-9"/>
        </w:rPr>
        <w:t xml:space="preserve"> </w:t>
      </w:r>
      <w:r w:rsidRPr="00FD5B00">
        <w:rPr>
          <w:rFonts w:ascii="Arial" w:hAnsi="Arial" w:cs="Arial"/>
        </w:rPr>
        <w:t>respectar</w:t>
      </w:r>
      <w:r w:rsidRPr="00FD5B00">
        <w:rPr>
          <w:rFonts w:ascii="Arial" w:hAnsi="Arial" w:cs="Arial"/>
          <w:spacing w:val="-5"/>
        </w:rPr>
        <w:t xml:space="preserve"> </w:t>
      </w:r>
      <w:r w:rsidRPr="00FD5B00">
        <w:rPr>
          <w:rFonts w:ascii="Arial" w:hAnsi="Arial" w:cs="Arial"/>
        </w:rPr>
        <w:t>la</w:t>
      </w:r>
      <w:r w:rsidR="00B17DEB">
        <w:rPr>
          <w:rFonts w:ascii="Arial" w:hAnsi="Arial" w:cs="Arial"/>
        </w:rPr>
        <w:t xml:space="preserve"> </w:t>
      </w:r>
      <w:r w:rsidRPr="00FD5B00">
        <w:rPr>
          <w:rFonts w:ascii="Arial" w:hAnsi="Arial" w:cs="Arial"/>
          <w:spacing w:val="-59"/>
        </w:rPr>
        <w:t xml:space="preserve"> </w:t>
      </w:r>
      <w:r w:rsidRPr="00FD5B00">
        <w:rPr>
          <w:rFonts w:ascii="Arial" w:hAnsi="Arial" w:cs="Arial"/>
        </w:rPr>
        <w:t>normativa</w:t>
      </w:r>
      <w:r w:rsidRPr="00FD5B00">
        <w:rPr>
          <w:rFonts w:ascii="Arial" w:hAnsi="Arial" w:cs="Arial"/>
          <w:spacing w:val="-1"/>
        </w:rPr>
        <w:t xml:space="preserve"> </w:t>
      </w:r>
      <w:r w:rsidRPr="00FD5B00">
        <w:rPr>
          <w:rFonts w:ascii="Arial" w:hAnsi="Arial" w:cs="Arial"/>
        </w:rPr>
        <w:t>nacional</w:t>
      </w:r>
      <w:r w:rsidRPr="00FD5B00">
        <w:rPr>
          <w:rFonts w:ascii="Arial" w:hAnsi="Arial" w:cs="Arial"/>
          <w:spacing w:val="-2"/>
        </w:rPr>
        <w:t xml:space="preserve"> </w:t>
      </w:r>
      <w:r w:rsidRPr="00FD5B00">
        <w:rPr>
          <w:rFonts w:ascii="Arial" w:hAnsi="Arial" w:cs="Arial"/>
        </w:rPr>
        <w:t>i de</w:t>
      </w:r>
      <w:r w:rsidRPr="00FD5B00">
        <w:rPr>
          <w:rFonts w:ascii="Arial" w:hAnsi="Arial" w:cs="Arial"/>
          <w:spacing w:val="-1"/>
        </w:rPr>
        <w:t xml:space="preserve"> </w:t>
      </w:r>
      <w:r w:rsidRPr="00FD5B00">
        <w:rPr>
          <w:rFonts w:ascii="Arial" w:hAnsi="Arial" w:cs="Arial"/>
        </w:rPr>
        <w:t>la Unió</w:t>
      </w:r>
      <w:r w:rsidRPr="00FD5B00">
        <w:rPr>
          <w:rFonts w:ascii="Arial" w:hAnsi="Arial" w:cs="Arial"/>
          <w:spacing w:val="-1"/>
        </w:rPr>
        <w:t xml:space="preserve"> </w:t>
      </w:r>
      <w:r w:rsidRPr="00FD5B00">
        <w:rPr>
          <w:rFonts w:ascii="Arial" w:hAnsi="Arial" w:cs="Arial"/>
        </w:rPr>
        <w:t>Europea en</w:t>
      </w:r>
      <w:r w:rsidRPr="00FD5B00">
        <w:rPr>
          <w:rFonts w:ascii="Arial" w:hAnsi="Arial" w:cs="Arial"/>
          <w:spacing w:val="-5"/>
        </w:rPr>
        <w:t xml:space="preserve"> </w:t>
      </w:r>
      <w:r w:rsidRPr="00FD5B00">
        <w:rPr>
          <w:rFonts w:ascii="Arial" w:hAnsi="Arial" w:cs="Arial"/>
        </w:rPr>
        <w:t>matèria</w:t>
      </w:r>
      <w:r w:rsidRPr="00FD5B00">
        <w:rPr>
          <w:rFonts w:ascii="Arial" w:hAnsi="Arial" w:cs="Arial"/>
          <w:spacing w:val="-1"/>
        </w:rPr>
        <w:t xml:space="preserve"> </w:t>
      </w:r>
      <w:r w:rsidRPr="00FD5B00">
        <w:rPr>
          <w:rFonts w:ascii="Arial" w:hAnsi="Arial" w:cs="Arial"/>
        </w:rPr>
        <w:t>de protecció</w:t>
      </w:r>
      <w:r w:rsidRPr="00FD5B00">
        <w:rPr>
          <w:rFonts w:ascii="Arial" w:hAnsi="Arial" w:cs="Arial"/>
          <w:spacing w:val="-1"/>
        </w:rPr>
        <w:t xml:space="preserve"> </w:t>
      </w:r>
      <w:r w:rsidRPr="00FD5B00">
        <w:rPr>
          <w:rFonts w:ascii="Arial" w:hAnsi="Arial" w:cs="Arial"/>
        </w:rPr>
        <w:t>de dades.</w:t>
      </w:r>
    </w:p>
    <w:p w:rsidR="00844DFE" w:rsidRPr="001F0E88" w:rsidRDefault="00844DFE" w:rsidP="009F6A68">
      <w:pPr>
        <w:pStyle w:val="Textindependent"/>
        <w:spacing w:before="8"/>
        <w:ind w:right="3"/>
        <w:jc w:val="both"/>
        <w:rPr>
          <w:rFonts w:ascii="Arial" w:hAnsi="Arial" w:cs="Arial"/>
          <w:sz w:val="20"/>
        </w:rPr>
      </w:pPr>
    </w:p>
    <w:p w:rsidR="00844DFE" w:rsidRDefault="001F0E88" w:rsidP="009F6A68">
      <w:pPr>
        <w:pStyle w:val="Textindependent"/>
        <w:spacing w:line="276" w:lineRule="auto"/>
        <w:ind w:right="3"/>
        <w:jc w:val="both"/>
        <w:rPr>
          <w:rFonts w:ascii="Arial" w:hAnsi="Arial" w:cs="Arial"/>
        </w:rPr>
      </w:pPr>
      <w:r w:rsidRPr="001F0E88">
        <w:rPr>
          <w:rFonts w:ascii="Arial" w:hAnsi="Arial" w:cs="Arial"/>
        </w:rPr>
        <w:t>Les empreses licitadores hauran d’indicar en la seva oferta si tenen previst</w:t>
      </w:r>
      <w:r w:rsidRPr="001F0E88">
        <w:rPr>
          <w:rFonts w:ascii="Arial" w:hAnsi="Arial" w:cs="Arial"/>
          <w:spacing w:val="1"/>
        </w:rPr>
        <w:t xml:space="preserve"> </w:t>
      </w:r>
      <w:r w:rsidRPr="001F0E88">
        <w:rPr>
          <w:rFonts w:ascii="Arial" w:hAnsi="Arial" w:cs="Arial"/>
        </w:rPr>
        <w:t>subcontractar els servidors o els serveis associats als mateixos, el nom o el perfil</w:t>
      </w:r>
      <w:r w:rsidRPr="001F0E88">
        <w:rPr>
          <w:rFonts w:ascii="Arial" w:hAnsi="Arial" w:cs="Arial"/>
          <w:spacing w:val="1"/>
        </w:rPr>
        <w:t xml:space="preserve"> </w:t>
      </w:r>
      <w:r w:rsidRPr="001F0E88">
        <w:rPr>
          <w:rFonts w:ascii="Arial" w:hAnsi="Arial" w:cs="Arial"/>
        </w:rPr>
        <w:t>empresarial, definit per referència a les condicions de solvència professional o tècnica,</w:t>
      </w:r>
      <w:r w:rsidRPr="001F0E88">
        <w:rPr>
          <w:rFonts w:ascii="Arial" w:hAnsi="Arial" w:cs="Arial"/>
          <w:spacing w:val="-59"/>
        </w:rPr>
        <w:t xml:space="preserve"> </w:t>
      </w:r>
      <w:r w:rsidRPr="001F0E88">
        <w:rPr>
          <w:rFonts w:ascii="Arial" w:hAnsi="Arial" w:cs="Arial"/>
        </w:rPr>
        <w:t>dels</w:t>
      </w:r>
      <w:r w:rsidRPr="001F0E88">
        <w:rPr>
          <w:rFonts w:ascii="Arial" w:hAnsi="Arial" w:cs="Arial"/>
          <w:spacing w:val="-3"/>
        </w:rPr>
        <w:t xml:space="preserve"> </w:t>
      </w:r>
      <w:proofErr w:type="spellStart"/>
      <w:r w:rsidRPr="001F0E88">
        <w:rPr>
          <w:rFonts w:ascii="Arial" w:hAnsi="Arial" w:cs="Arial"/>
        </w:rPr>
        <w:t>subcontractistes</w:t>
      </w:r>
      <w:proofErr w:type="spellEnd"/>
      <w:r w:rsidRPr="001F0E88">
        <w:rPr>
          <w:rFonts w:ascii="Arial" w:hAnsi="Arial" w:cs="Arial"/>
          <w:spacing w:val="-4"/>
        </w:rPr>
        <w:t xml:space="preserve"> </w:t>
      </w:r>
      <w:r w:rsidRPr="001F0E88">
        <w:rPr>
          <w:rFonts w:ascii="Arial" w:hAnsi="Arial" w:cs="Arial"/>
        </w:rPr>
        <w:t>als</w:t>
      </w:r>
      <w:r w:rsidRPr="001F0E88">
        <w:rPr>
          <w:rFonts w:ascii="Arial" w:hAnsi="Arial" w:cs="Arial"/>
          <w:spacing w:val="-9"/>
        </w:rPr>
        <w:t xml:space="preserve"> </w:t>
      </w:r>
      <w:r w:rsidRPr="001F0E88">
        <w:rPr>
          <w:rFonts w:ascii="Arial" w:hAnsi="Arial" w:cs="Arial"/>
        </w:rPr>
        <w:t>quals</w:t>
      </w:r>
      <w:r w:rsidRPr="001F0E88">
        <w:rPr>
          <w:rFonts w:ascii="Arial" w:hAnsi="Arial" w:cs="Arial"/>
          <w:spacing w:val="-7"/>
        </w:rPr>
        <w:t xml:space="preserve"> </w:t>
      </w:r>
      <w:r w:rsidRPr="001F0E88">
        <w:rPr>
          <w:rFonts w:ascii="Arial" w:hAnsi="Arial" w:cs="Arial"/>
        </w:rPr>
        <w:t>es</w:t>
      </w:r>
      <w:r w:rsidRPr="001F0E88">
        <w:rPr>
          <w:rFonts w:ascii="Arial" w:hAnsi="Arial" w:cs="Arial"/>
          <w:spacing w:val="-5"/>
        </w:rPr>
        <w:t xml:space="preserve"> </w:t>
      </w:r>
      <w:r w:rsidRPr="001F0E88">
        <w:rPr>
          <w:rFonts w:ascii="Arial" w:hAnsi="Arial" w:cs="Arial"/>
        </w:rPr>
        <w:t>pretengui</w:t>
      </w:r>
      <w:r w:rsidRPr="001F0E88">
        <w:rPr>
          <w:rFonts w:ascii="Arial" w:hAnsi="Arial" w:cs="Arial"/>
          <w:spacing w:val="-7"/>
        </w:rPr>
        <w:t xml:space="preserve"> </w:t>
      </w:r>
      <w:r w:rsidRPr="001F0E88">
        <w:rPr>
          <w:rFonts w:ascii="Arial" w:hAnsi="Arial" w:cs="Arial"/>
        </w:rPr>
        <w:t>encomanar</w:t>
      </w:r>
      <w:r w:rsidRPr="001F0E88">
        <w:rPr>
          <w:rFonts w:ascii="Arial" w:hAnsi="Arial" w:cs="Arial"/>
          <w:spacing w:val="-4"/>
        </w:rPr>
        <w:t xml:space="preserve"> </w:t>
      </w:r>
      <w:r w:rsidRPr="001F0E88">
        <w:rPr>
          <w:rFonts w:ascii="Arial" w:hAnsi="Arial" w:cs="Arial"/>
        </w:rPr>
        <w:t>la</w:t>
      </w:r>
      <w:r w:rsidRPr="001F0E88">
        <w:rPr>
          <w:rFonts w:ascii="Arial" w:hAnsi="Arial" w:cs="Arial"/>
          <w:spacing w:val="-4"/>
        </w:rPr>
        <w:t xml:space="preserve"> </w:t>
      </w:r>
      <w:r w:rsidRPr="001F0E88">
        <w:rPr>
          <w:rFonts w:ascii="Arial" w:hAnsi="Arial" w:cs="Arial"/>
        </w:rPr>
        <w:t>seva</w:t>
      </w:r>
      <w:r w:rsidRPr="001F0E88">
        <w:rPr>
          <w:rFonts w:ascii="Arial" w:hAnsi="Arial" w:cs="Arial"/>
          <w:spacing w:val="-8"/>
        </w:rPr>
        <w:t xml:space="preserve"> </w:t>
      </w:r>
      <w:r w:rsidRPr="001F0E88">
        <w:rPr>
          <w:rFonts w:ascii="Arial" w:hAnsi="Arial" w:cs="Arial"/>
        </w:rPr>
        <w:t>realització.</w:t>
      </w:r>
    </w:p>
    <w:p w:rsidR="000B3A23" w:rsidRDefault="000B3A23" w:rsidP="009F6A68">
      <w:pPr>
        <w:pStyle w:val="Textindependent"/>
        <w:spacing w:line="276" w:lineRule="auto"/>
        <w:ind w:right="3"/>
        <w:jc w:val="both"/>
        <w:rPr>
          <w:rFonts w:ascii="Arial" w:hAnsi="Arial" w:cs="Arial"/>
        </w:rPr>
      </w:pPr>
    </w:p>
    <w:p w:rsidR="000B3A23" w:rsidRPr="001F0E88" w:rsidRDefault="000B3A23" w:rsidP="009F6A68">
      <w:pPr>
        <w:pStyle w:val="Textindependent"/>
        <w:spacing w:line="276" w:lineRule="auto"/>
        <w:ind w:right="3"/>
        <w:jc w:val="both"/>
        <w:rPr>
          <w:rFonts w:ascii="Arial" w:hAnsi="Arial" w:cs="Arial"/>
        </w:rPr>
      </w:pPr>
      <w:r>
        <w:rPr>
          <w:rFonts w:ascii="Arial" w:hAnsi="Arial" w:cs="Arial"/>
        </w:rPr>
        <w:t>En aquest contracte no es preveu la cessió de dades i/o tractament de dades per compte del responsable del contracte.</w:t>
      </w:r>
    </w:p>
    <w:p w:rsidR="00844DFE" w:rsidRPr="001F0E88" w:rsidRDefault="00844DFE" w:rsidP="009F6A68">
      <w:pPr>
        <w:pStyle w:val="Textindependent"/>
        <w:spacing w:before="7"/>
        <w:ind w:right="3"/>
        <w:jc w:val="both"/>
        <w:rPr>
          <w:rFonts w:ascii="Arial" w:hAnsi="Arial" w:cs="Arial"/>
          <w:sz w:val="20"/>
        </w:rPr>
      </w:pPr>
    </w:p>
    <w:p w:rsidR="00844DFE" w:rsidRDefault="001F0E88" w:rsidP="009F6A68">
      <w:pPr>
        <w:pStyle w:val="Ttol2"/>
        <w:spacing w:before="1"/>
        <w:ind w:left="0" w:right="3"/>
        <w:jc w:val="both"/>
      </w:pPr>
      <w:r w:rsidRPr="001F0E88">
        <w:t>Clàusula</w:t>
      </w:r>
      <w:r w:rsidRPr="001F0E88">
        <w:rPr>
          <w:spacing w:val="-10"/>
        </w:rPr>
        <w:t xml:space="preserve"> </w:t>
      </w:r>
      <w:r w:rsidRPr="001F0E88">
        <w:t>ètica</w:t>
      </w:r>
    </w:p>
    <w:p w:rsidR="00B17DEB" w:rsidRPr="00B17DEB" w:rsidRDefault="00B17DEB" w:rsidP="009F6A68"/>
    <w:p w:rsidR="00B17DEB" w:rsidRDefault="001F0E88" w:rsidP="009F6A68">
      <w:pPr>
        <w:pStyle w:val="Pargrafdellista"/>
        <w:numPr>
          <w:ilvl w:val="0"/>
          <w:numId w:val="7"/>
        </w:numPr>
        <w:tabs>
          <w:tab w:val="left" w:pos="284"/>
        </w:tabs>
        <w:spacing w:line="276" w:lineRule="auto"/>
        <w:ind w:left="0" w:right="3" w:firstLine="0"/>
        <w:jc w:val="both"/>
        <w:rPr>
          <w:rFonts w:ascii="Arial" w:hAnsi="Arial" w:cs="Arial"/>
        </w:rPr>
      </w:pPr>
      <w:r w:rsidRPr="001F0E88">
        <w:rPr>
          <w:rFonts w:ascii="Arial" w:hAnsi="Arial" w:cs="Arial"/>
        </w:rPr>
        <w:t>Els alts càrrecs, personal directiu, càrrecs de comandament, càrrecs administratius i</w:t>
      </w:r>
      <w:r w:rsidRPr="001F0E88">
        <w:rPr>
          <w:rFonts w:ascii="Arial" w:hAnsi="Arial" w:cs="Arial"/>
          <w:spacing w:val="1"/>
        </w:rPr>
        <w:t xml:space="preserve"> </w:t>
      </w:r>
      <w:r w:rsidRPr="001F0E88">
        <w:rPr>
          <w:rFonts w:ascii="Arial" w:hAnsi="Arial" w:cs="Arial"/>
        </w:rPr>
        <w:t>personal al servei de l’Administració pública i del seu sector públic, que intervenen,</w:t>
      </w:r>
      <w:r w:rsidRPr="001F0E88">
        <w:rPr>
          <w:rFonts w:ascii="Arial" w:hAnsi="Arial" w:cs="Arial"/>
          <w:spacing w:val="1"/>
        </w:rPr>
        <w:t xml:space="preserve"> </w:t>
      </w:r>
      <w:r w:rsidRPr="001F0E88">
        <w:rPr>
          <w:rFonts w:ascii="Arial" w:hAnsi="Arial" w:cs="Arial"/>
        </w:rPr>
        <w:t xml:space="preserve">directament o indirectament, en el procediment de contractació pública estan subjectes </w:t>
      </w:r>
      <w:r w:rsidRPr="001F0E88">
        <w:rPr>
          <w:rFonts w:ascii="Arial" w:hAnsi="Arial" w:cs="Arial"/>
        </w:rPr>
        <w:lastRenderedPageBreak/>
        <w:t>al</w:t>
      </w:r>
      <w:r w:rsidRPr="001F0E88">
        <w:rPr>
          <w:rFonts w:ascii="Arial" w:hAnsi="Arial" w:cs="Arial"/>
          <w:spacing w:val="1"/>
        </w:rPr>
        <w:t xml:space="preserve"> </w:t>
      </w:r>
      <w:r w:rsidRPr="001F0E88">
        <w:rPr>
          <w:rFonts w:ascii="Arial" w:hAnsi="Arial" w:cs="Arial"/>
        </w:rPr>
        <w:t>Codi de principis i conductes recomanables en la contractació pública i se’ls aplicaran les</w:t>
      </w:r>
      <w:r w:rsidRPr="001F0E88">
        <w:rPr>
          <w:rFonts w:ascii="Arial" w:hAnsi="Arial" w:cs="Arial"/>
          <w:spacing w:val="1"/>
        </w:rPr>
        <w:t xml:space="preserve"> </w:t>
      </w:r>
      <w:r w:rsidRPr="001F0E88">
        <w:rPr>
          <w:rFonts w:ascii="Arial" w:hAnsi="Arial" w:cs="Arial"/>
        </w:rPr>
        <w:t>seves</w:t>
      </w:r>
      <w:r w:rsidRPr="001F0E88">
        <w:rPr>
          <w:rFonts w:ascii="Arial" w:hAnsi="Arial" w:cs="Arial"/>
          <w:spacing w:val="-3"/>
        </w:rPr>
        <w:t xml:space="preserve"> </w:t>
      </w:r>
      <w:r w:rsidRPr="001F0E88">
        <w:rPr>
          <w:rFonts w:ascii="Arial" w:hAnsi="Arial" w:cs="Arial"/>
        </w:rPr>
        <w:t>disposicions de</w:t>
      </w:r>
      <w:r w:rsidRPr="001F0E88">
        <w:rPr>
          <w:rFonts w:ascii="Arial" w:hAnsi="Arial" w:cs="Arial"/>
          <w:spacing w:val="-7"/>
        </w:rPr>
        <w:t xml:space="preserve"> </w:t>
      </w:r>
      <w:r w:rsidRPr="001F0E88">
        <w:rPr>
          <w:rFonts w:ascii="Arial" w:hAnsi="Arial" w:cs="Arial"/>
        </w:rPr>
        <w:t>forma</w:t>
      </w:r>
      <w:r w:rsidRPr="001F0E88">
        <w:rPr>
          <w:rFonts w:ascii="Arial" w:hAnsi="Arial" w:cs="Arial"/>
          <w:spacing w:val="-4"/>
        </w:rPr>
        <w:t xml:space="preserve"> </w:t>
      </w:r>
      <w:r w:rsidRPr="001F0E88">
        <w:rPr>
          <w:rFonts w:ascii="Arial" w:hAnsi="Arial" w:cs="Arial"/>
        </w:rPr>
        <w:t>transversal</w:t>
      </w:r>
      <w:r w:rsidRPr="001F0E88">
        <w:rPr>
          <w:rFonts w:ascii="Arial" w:hAnsi="Arial" w:cs="Arial"/>
          <w:spacing w:val="-3"/>
        </w:rPr>
        <w:t xml:space="preserve"> </w:t>
      </w:r>
      <w:r w:rsidRPr="001F0E88">
        <w:rPr>
          <w:rFonts w:ascii="Arial" w:hAnsi="Arial" w:cs="Arial"/>
        </w:rPr>
        <w:t>a</w:t>
      </w:r>
      <w:r w:rsidRPr="001F0E88">
        <w:rPr>
          <w:rFonts w:ascii="Arial" w:hAnsi="Arial" w:cs="Arial"/>
          <w:spacing w:val="-7"/>
        </w:rPr>
        <w:t xml:space="preserve"> </w:t>
      </w:r>
      <w:r w:rsidRPr="001F0E88">
        <w:rPr>
          <w:rFonts w:ascii="Arial" w:hAnsi="Arial" w:cs="Arial"/>
        </w:rPr>
        <w:t>tota</w:t>
      </w:r>
      <w:r w:rsidRPr="001F0E88">
        <w:rPr>
          <w:rFonts w:ascii="Arial" w:hAnsi="Arial" w:cs="Arial"/>
          <w:spacing w:val="-5"/>
        </w:rPr>
        <w:t xml:space="preserve"> </w:t>
      </w:r>
      <w:r w:rsidRPr="001F0E88">
        <w:rPr>
          <w:rFonts w:ascii="Arial" w:hAnsi="Arial" w:cs="Arial"/>
        </w:rPr>
        <w:t>actuació</w:t>
      </w:r>
      <w:r w:rsidRPr="001F0E88">
        <w:rPr>
          <w:rFonts w:ascii="Arial" w:hAnsi="Arial" w:cs="Arial"/>
          <w:spacing w:val="-4"/>
        </w:rPr>
        <w:t xml:space="preserve"> </w:t>
      </w:r>
      <w:r w:rsidRPr="001F0E88">
        <w:rPr>
          <w:rFonts w:ascii="Arial" w:hAnsi="Arial" w:cs="Arial"/>
        </w:rPr>
        <w:t>que</w:t>
      </w:r>
      <w:r w:rsidRPr="001F0E88">
        <w:rPr>
          <w:rFonts w:ascii="Arial" w:hAnsi="Arial" w:cs="Arial"/>
          <w:spacing w:val="-8"/>
        </w:rPr>
        <w:t xml:space="preserve"> </w:t>
      </w:r>
      <w:r w:rsidRPr="001F0E88">
        <w:rPr>
          <w:rFonts w:ascii="Arial" w:hAnsi="Arial" w:cs="Arial"/>
        </w:rPr>
        <w:t>formi</w:t>
      </w:r>
      <w:r w:rsidRPr="001F0E88">
        <w:rPr>
          <w:rFonts w:ascii="Arial" w:hAnsi="Arial" w:cs="Arial"/>
          <w:spacing w:val="-3"/>
        </w:rPr>
        <w:t xml:space="preserve"> </w:t>
      </w:r>
      <w:r w:rsidRPr="001F0E88">
        <w:rPr>
          <w:rFonts w:ascii="Arial" w:hAnsi="Arial" w:cs="Arial"/>
        </w:rPr>
        <w:t>part</w:t>
      </w:r>
      <w:r w:rsidRPr="001F0E88">
        <w:rPr>
          <w:rFonts w:ascii="Arial" w:hAnsi="Arial" w:cs="Arial"/>
          <w:spacing w:val="-3"/>
        </w:rPr>
        <w:t xml:space="preserve"> </w:t>
      </w:r>
      <w:r w:rsidRPr="001F0E88">
        <w:rPr>
          <w:rFonts w:ascii="Arial" w:hAnsi="Arial" w:cs="Arial"/>
        </w:rPr>
        <w:t>de</w:t>
      </w:r>
      <w:r w:rsidRPr="001F0E88">
        <w:rPr>
          <w:rFonts w:ascii="Arial" w:hAnsi="Arial" w:cs="Arial"/>
          <w:spacing w:val="-8"/>
        </w:rPr>
        <w:t xml:space="preserve"> </w:t>
      </w:r>
      <w:r w:rsidRPr="001F0E88">
        <w:rPr>
          <w:rFonts w:ascii="Arial" w:hAnsi="Arial" w:cs="Arial"/>
        </w:rPr>
        <w:t>qualsevol</w:t>
      </w:r>
      <w:r w:rsidRPr="001F0E88">
        <w:rPr>
          <w:rFonts w:ascii="Arial" w:hAnsi="Arial" w:cs="Arial"/>
          <w:spacing w:val="-5"/>
        </w:rPr>
        <w:t xml:space="preserve"> </w:t>
      </w:r>
      <w:r w:rsidRPr="001F0E88">
        <w:rPr>
          <w:rFonts w:ascii="Arial" w:hAnsi="Arial" w:cs="Arial"/>
        </w:rPr>
        <w:t>fase</w:t>
      </w:r>
      <w:r w:rsidRPr="001F0E88">
        <w:rPr>
          <w:rFonts w:ascii="Arial" w:hAnsi="Arial" w:cs="Arial"/>
          <w:spacing w:val="-3"/>
        </w:rPr>
        <w:t xml:space="preserve"> </w:t>
      </w:r>
      <w:r w:rsidRPr="001F0E88">
        <w:rPr>
          <w:rFonts w:ascii="Arial" w:hAnsi="Arial" w:cs="Arial"/>
        </w:rPr>
        <w:t>del</w:t>
      </w:r>
      <w:r w:rsidRPr="001F0E88">
        <w:rPr>
          <w:rFonts w:ascii="Arial" w:hAnsi="Arial" w:cs="Arial"/>
          <w:spacing w:val="-58"/>
        </w:rPr>
        <w:t xml:space="preserve"> </w:t>
      </w:r>
      <w:r w:rsidRPr="001F0E88">
        <w:rPr>
          <w:rFonts w:ascii="Arial" w:hAnsi="Arial" w:cs="Arial"/>
        </w:rPr>
        <w:t>procediment de contractació d’acord amb el grau d’intervenció i de responsabilitat en els</w:t>
      </w:r>
      <w:r w:rsidRPr="001F0E88">
        <w:rPr>
          <w:rFonts w:ascii="Arial" w:hAnsi="Arial" w:cs="Arial"/>
          <w:spacing w:val="1"/>
        </w:rPr>
        <w:t xml:space="preserve"> </w:t>
      </w:r>
      <w:r w:rsidRPr="001F0E88">
        <w:rPr>
          <w:rFonts w:ascii="Arial" w:hAnsi="Arial" w:cs="Arial"/>
        </w:rPr>
        <w:t>procediments contractuals. La presentació de l’oferta per part dels licitadors suposarà la</w:t>
      </w:r>
      <w:r w:rsidRPr="001F0E88">
        <w:rPr>
          <w:rFonts w:ascii="Arial" w:hAnsi="Arial" w:cs="Arial"/>
          <w:spacing w:val="1"/>
        </w:rPr>
        <w:t xml:space="preserve"> </w:t>
      </w:r>
      <w:r w:rsidRPr="001F0E88">
        <w:rPr>
          <w:rFonts w:ascii="Arial" w:hAnsi="Arial" w:cs="Arial"/>
        </w:rPr>
        <w:t>seva adhesió al Codi de principis i conductes recomanables en la contractació pública</w:t>
      </w:r>
      <w:r w:rsidRPr="001F0E88">
        <w:rPr>
          <w:rFonts w:ascii="Arial" w:hAnsi="Arial" w:cs="Arial"/>
          <w:spacing w:val="1"/>
        </w:rPr>
        <w:t xml:space="preserve"> </w:t>
      </w:r>
      <w:r w:rsidRPr="001F0E88">
        <w:rPr>
          <w:rFonts w:ascii="Arial" w:hAnsi="Arial" w:cs="Arial"/>
        </w:rPr>
        <w:t>d’acord</w:t>
      </w:r>
      <w:r w:rsidRPr="001F0E88">
        <w:rPr>
          <w:rFonts w:ascii="Arial" w:hAnsi="Arial" w:cs="Arial"/>
          <w:spacing w:val="-2"/>
        </w:rPr>
        <w:t xml:space="preserve"> </w:t>
      </w:r>
      <w:r w:rsidRPr="001F0E88">
        <w:rPr>
          <w:rFonts w:ascii="Arial" w:hAnsi="Arial" w:cs="Arial"/>
        </w:rPr>
        <w:t>amb</w:t>
      </w:r>
      <w:r w:rsidRPr="001F0E88">
        <w:rPr>
          <w:rFonts w:ascii="Arial" w:hAnsi="Arial" w:cs="Arial"/>
          <w:spacing w:val="-1"/>
        </w:rPr>
        <w:t xml:space="preserve"> </w:t>
      </w:r>
      <w:r w:rsidRPr="001F0E88">
        <w:rPr>
          <w:rFonts w:ascii="Arial" w:hAnsi="Arial" w:cs="Arial"/>
        </w:rPr>
        <w:t>els</w:t>
      </w:r>
      <w:r w:rsidRPr="001F0E88">
        <w:rPr>
          <w:rFonts w:ascii="Arial" w:hAnsi="Arial" w:cs="Arial"/>
          <w:spacing w:val="-3"/>
        </w:rPr>
        <w:t xml:space="preserve"> </w:t>
      </w:r>
      <w:r w:rsidRPr="001F0E88">
        <w:rPr>
          <w:rFonts w:ascii="Arial" w:hAnsi="Arial" w:cs="Arial"/>
        </w:rPr>
        <w:t>compromisos</w:t>
      </w:r>
      <w:r w:rsidRPr="001F0E88">
        <w:rPr>
          <w:rFonts w:ascii="Arial" w:hAnsi="Arial" w:cs="Arial"/>
          <w:spacing w:val="-2"/>
        </w:rPr>
        <w:t xml:space="preserve"> </w:t>
      </w:r>
      <w:r w:rsidRPr="001F0E88">
        <w:rPr>
          <w:rFonts w:ascii="Arial" w:hAnsi="Arial" w:cs="Arial"/>
        </w:rPr>
        <w:t>ètics i</w:t>
      </w:r>
      <w:r w:rsidRPr="001F0E88">
        <w:rPr>
          <w:rFonts w:ascii="Arial" w:hAnsi="Arial" w:cs="Arial"/>
          <w:spacing w:val="-1"/>
        </w:rPr>
        <w:t xml:space="preserve"> </w:t>
      </w:r>
      <w:r w:rsidRPr="001F0E88">
        <w:rPr>
          <w:rFonts w:ascii="Arial" w:hAnsi="Arial" w:cs="Arial"/>
        </w:rPr>
        <w:t>d’integritat</w:t>
      </w:r>
      <w:r w:rsidRPr="001F0E88">
        <w:rPr>
          <w:rFonts w:ascii="Arial" w:hAnsi="Arial" w:cs="Arial"/>
          <w:spacing w:val="-4"/>
        </w:rPr>
        <w:t xml:space="preserve"> </w:t>
      </w:r>
      <w:r w:rsidRPr="001F0E88">
        <w:rPr>
          <w:rFonts w:ascii="Arial" w:hAnsi="Arial" w:cs="Arial"/>
        </w:rPr>
        <w:t>que</w:t>
      </w:r>
      <w:r w:rsidRPr="001F0E88">
        <w:rPr>
          <w:rFonts w:ascii="Arial" w:hAnsi="Arial" w:cs="Arial"/>
          <w:spacing w:val="-6"/>
        </w:rPr>
        <w:t xml:space="preserve"> </w:t>
      </w:r>
      <w:r w:rsidRPr="001F0E88">
        <w:rPr>
          <w:rFonts w:ascii="Arial" w:hAnsi="Arial" w:cs="Arial"/>
        </w:rPr>
        <w:t>formen</w:t>
      </w:r>
      <w:r w:rsidRPr="001F0E88">
        <w:rPr>
          <w:rFonts w:ascii="Arial" w:hAnsi="Arial" w:cs="Arial"/>
          <w:spacing w:val="-4"/>
        </w:rPr>
        <w:t xml:space="preserve"> </w:t>
      </w:r>
      <w:r w:rsidRPr="001F0E88">
        <w:rPr>
          <w:rFonts w:ascii="Arial" w:hAnsi="Arial" w:cs="Arial"/>
        </w:rPr>
        <w:t>part</w:t>
      </w:r>
      <w:r w:rsidRPr="001F0E88">
        <w:rPr>
          <w:rFonts w:ascii="Arial" w:hAnsi="Arial" w:cs="Arial"/>
          <w:spacing w:val="1"/>
        </w:rPr>
        <w:t xml:space="preserve"> </w:t>
      </w:r>
      <w:r w:rsidRPr="001F0E88">
        <w:rPr>
          <w:rFonts w:ascii="Arial" w:hAnsi="Arial" w:cs="Arial"/>
        </w:rPr>
        <w:t>de</w:t>
      </w:r>
      <w:r w:rsidRPr="001F0E88">
        <w:rPr>
          <w:rFonts w:ascii="Arial" w:hAnsi="Arial" w:cs="Arial"/>
          <w:spacing w:val="-3"/>
        </w:rPr>
        <w:t xml:space="preserve"> </w:t>
      </w:r>
      <w:r w:rsidRPr="001F0E88">
        <w:rPr>
          <w:rFonts w:ascii="Arial" w:hAnsi="Arial" w:cs="Arial"/>
        </w:rPr>
        <w:t>la</w:t>
      </w:r>
      <w:r w:rsidRPr="001F0E88">
        <w:rPr>
          <w:rFonts w:ascii="Arial" w:hAnsi="Arial" w:cs="Arial"/>
          <w:spacing w:val="-3"/>
        </w:rPr>
        <w:t xml:space="preserve"> </w:t>
      </w:r>
      <w:r w:rsidRPr="001F0E88">
        <w:rPr>
          <w:rFonts w:ascii="Arial" w:hAnsi="Arial" w:cs="Arial"/>
        </w:rPr>
        <w:t>relació</w:t>
      </w:r>
      <w:r w:rsidRPr="001F0E88">
        <w:rPr>
          <w:rFonts w:ascii="Arial" w:hAnsi="Arial" w:cs="Arial"/>
          <w:spacing w:val="-2"/>
        </w:rPr>
        <w:t xml:space="preserve"> </w:t>
      </w:r>
      <w:r w:rsidRPr="001F0E88">
        <w:rPr>
          <w:rFonts w:ascii="Arial" w:hAnsi="Arial" w:cs="Arial"/>
        </w:rPr>
        <w:t>contractual.</w:t>
      </w:r>
    </w:p>
    <w:p w:rsidR="00F63D9F" w:rsidRDefault="00F63D9F" w:rsidP="00F63D9F">
      <w:pPr>
        <w:tabs>
          <w:tab w:val="left" w:pos="284"/>
        </w:tabs>
        <w:spacing w:line="276" w:lineRule="auto"/>
        <w:ind w:right="3"/>
        <w:jc w:val="both"/>
        <w:rPr>
          <w:rFonts w:ascii="Arial" w:hAnsi="Arial" w:cs="Arial"/>
        </w:rPr>
      </w:pPr>
    </w:p>
    <w:p w:rsidR="00844DFE" w:rsidRPr="007F1F97" w:rsidRDefault="001F0E88" w:rsidP="009F6A68">
      <w:pPr>
        <w:pStyle w:val="Pargrafdellista"/>
        <w:numPr>
          <w:ilvl w:val="0"/>
          <w:numId w:val="7"/>
        </w:numPr>
        <w:tabs>
          <w:tab w:val="left" w:pos="890"/>
        </w:tabs>
        <w:ind w:left="284" w:right="3"/>
        <w:jc w:val="both"/>
        <w:rPr>
          <w:rFonts w:ascii="Arial" w:hAnsi="Arial" w:cs="Arial"/>
          <w:sz w:val="20"/>
        </w:rPr>
      </w:pPr>
      <w:r w:rsidRPr="007F1F97">
        <w:rPr>
          <w:rFonts w:ascii="Arial" w:hAnsi="Arial" w:cs="Arial"/>
          <w:spacing w:val="-1"/>
        </w:rPr>
        <w:t>Els</w:t>
      </w:r>
      <w:r w:rsidRPr="007F1F97">
        <w:rPr>
          <w:rFonts w:ascii="Arial" w:hAnsi="Arial" w:cs="Arial"/>
          <w:spacing w:val="-13"/>
        </w:rPr>
        <w:t xml:space="preserve"> </w:t>
      </w:r>
      <w:r w:rsidRPr="007F1F97">
        <w:rPr>
          <w:rFonts w:ascii="Arial" w:hAnsi="Arial" w:cs="Arial"/>
          <w:spacing w:val="-1"/>
        </w:rPr>
        <w:t>licitadors,</w:t>
      </w:r>
      <w:r w:rsidRPr="007F1F97">
        <w:rPr>
          <w:rFonts w:ascii="Arial" w:hAnsi="Arial" w:cs="Arial"/>
          <w:spacing w:val="-9"/>
        </w:rPr>
        <w:t xml:space="preserve"> </w:t>
      </w:r>
      <w:r w:rsidRPr="007F1F97">
        <w:rPr>
          <w:rFonts w:ascii="Arial" w:hAnsi="Arial" w:cs="Arial"/>
        </w:rPr>
        <w:t>contractistes</w:t>
      </w:r>
      <w:r w:rsidRPr="007F1F97">
        <w:rPr>
          <w:rFonts w:ascii="Arial" w:hAnsi="Arial" w:cs="Arial"/>
          <w:spacing w:val="-14"/>
        </w:rPr>
        <w:t xml:space="preserve"> </w:t>
      </w:r>
      <w:r w:rsidRPr="007F1F97">
        <w:rPr>
          <w:rFonts w:ascii="Arial" w:hAnsi="Arial" w:cs="Arial"/>
        </w:rPr>
        <w:t>i</w:t>
      </w:r>
      <w:r w:rsidRPr="007F1F97">
        <w:rPr>
          <w:rFonts w:ascii="Arial" w:hAnsi="Arial" w:cs="Arial"/>
          <w:spacing w:val="-11"/>
        </w:rPr>
        <w:t xml:space="preserve"> </w:t>
      </w:r>
      <w:proofErr w:type="spellStart"/>
      <w:r w:rsidRPr="007F1F97">
        <w:rPr>
          <w:rFonts w:ascii="Arial" w:hAnsi="Arial" w:cs="Arial"/>
        </w:rPr>
        <w:t>subcontractistes</w:t>
      </w:r>
      <w:proofErr w:type="spellEnd"/>
      <w:r w:rsidRPr="007F1F97">
        <w:rPr>
          <w:rFonts w:ascii="Arial" w:hAnsi="Arial" w:cs="Arial"/>
          <w:spacing w:val="-15"/>
        </w:rPr>
        <w:t xml:space="preserve"> </w:t>
      </w:r>
      <w:r w:rsidRPr="007F1F97">
        <w:rPr>
          <w:rFonts w:ascii="Arial" w:hAnsi="Arial" w:cs="Arial"/>
        </w:rPr>
        <w:t>assumeixen</w:t>
      </w:r>
      <w:r w:rsidRPr="007F1F97">
        <w:rPr>
          <w:rFonts w:ascii="Arial" w:hAnsi="Arial" w:cs="Arial"/>
          <w:spacing w:val="-11"/>
        </w:rPr>
        <w:t xml:space="preserve"> </w:t>
      </w:r>
      <w:r w:rsidRPr="007F1F97">
        <w:rPr>
          <w:rFonts w:ascii="Arial" w:hAnsi="Arial" w:cs="Arial"/>
        </w:rPr>
        <w:t>les</w:t>
      </w:r>
      <w:r w:rsidRPr="007F1F97">
        <w:rPr>
          <w:rFonts w:ascii="Arial" w:hAnsi="Arial" w:cs="Arial"/>
          <w:spacing w:val="-11"/>
        </w:rPr>
        <w:t xml:space="preserve"> </w:t>
      </w:r>
      <w:r w:rsidRPr="007F1F97">
        <w:rPr>
          <w:rFonts w:ascii="Arial" w:hAnsi="Arial" w:cs="Arial"/>
        </w:rPr>
        <w:t>obligacions</w:t>
      </w:r>
      <w:r w:rsidRPr="007F1F97">
        <w:rPr>
          <w:rFonts w:ascii="Arial" w:hAnsi="Arial" w:cs="Arial"/>
          <w:spacing w:val="-13"/>
        </w:rPr>
        <w:t xml:space="preserve"> </w:t>
      </w:r>
      <w:r w:rsidRPr="007F1F97">
        <w:rPr>
          <w:rFonts w:ascii="Arial" w:hAnsi="Arial" w:cs="Arial"/>
        </w:rPr>
        <w:t>següents:</w:t>
      </w:r>
    </w:p>
    <w:p w:rsidR="00844DFE" w:rsidRPr="001F0E88" w:rsidRDefault="001F0E88" w:rsidP="009F6A68">
      <w:pPr>
        <w:pStyle w:val="Pargrafdellista"/>
        <w:numPr>
          <w:ilvl w:val="1"/>
          <w:numId w:val="7"/>
        </w:numPr>
        <w:tabs>
          <w:tab w:val="left" w:pos="1362"/>
        </w:tabs>
        <w:spacing w:before="213" w:line="276" w:lineRule="auto"/>
        <w:ind w:left="720" w:right="3"/>
        <w:jc w:val="both"/>
        <w:rPr>
          <w:rFonts w:ascii="Arial" w:hAnsi="Arial" w:cs="Arial"/>
        </w:rPr>
      </w:pPr>
      <w:r w:rsidRPr="001F0E88">
        <w:rPr>
          <w:rFonts w:ascii="Arial" w:hAnsi="Arial" w:cs="Arial"/>
        </w:rPr>
        <w:t>Observar</w:t>
      </w:r>
      <w:r w:rsidRPr="001F0E88">
        <w:rPr>
          <w:rFonts w:ascii="Arial" w:hAnsi="Arial" w:cs="Arial"/>
          <w:spacing w:val="-5"/>
        </w:rPr>
        <w:t xml:space="preserve"> </w:t>
      </w:r>
      <w:r w:rsidRPr="001F0E88">
        <w:rPr>
          <w:rFonts w:ascii="Arial" w:hAnsi="Arial" w:cs="Arial"/>
        </w:rPr>
        <w:t>els</w:t>
      </w:r>
      <w:r w:rsidRPr="001F0E88">
        <w:rPr>
          <w:rFonts w:ascii="Arial" w:hAnsi="Arial" w:cs="Arial"/>
          <w:spacing w:val="-4"/>
        </w:rPr>
        <w:t xml:space="preserve"> </w:t>
      </w:r>
      <w:r w:rsidRPr="001F0E88">
        <w:rPr>
          <w:rFonts w:ascii="Arial" w:hAnsi="Arial" w:cs="Arial"/>
        </w:rPr>
        <w:t>principis,</w:t>
      </w:r>
      <w:r w:rsidRPr="001F0E88">
        <w:rPr>
          <w:rFonts w:ascii="Arial" w:hAnsi="Arial" w:cs="Arial"/>
          <w:spacing w:val="-4"/>
        </w:rPr>
        <w:t xml:space="preserve"> </w:t>
      </w:r>
      <w:r w:rsidRPr="001F0E88">
        <w:rPr>
          <w:rFonts w:ascii="Arial" w:hAnsi="Arial" w:cs="Arial"/>
        </w:rPr>
        <w:t>les</w:t>
      </w:r>
      <w:r w:rsidRPr="001F0E88">
        <w:rPr>
          <w:rFonts w:ascii="Arial" w:hAnsi="Arial" w:cs="Arial"/>
          <w:spacing w:val="-4"/>
        </w:rPr>
        <w:t xml:space="preserve"> </w:t>
      </w:r>
      <w:r w:rsidRPr="001F0E88">
        <w:rPr>
          <w:rFonts w:ascii="Arial" w:hAnsi="Arial" w:cs="Arial"/>
        </w:rPr>
        <w:t>normes</w:t>
      </w:r>
      <w:r w:rsidRPr="001F0E88">
        <w:rPr>
          <w:rFonts w:ascii="Arial" w:hAnsi="Arial" w:cs="Arial"/>
          <w:spacing w:val="-8"/>
        </w:rPr>
        <w:t xml:space="preserve"> </w:t>
      </w:r>
      <w:r w:rsidRPr="001F0E88">
        <w:rPr>
          <w:rFonts w:ascii="Arial" w:hAnsi="Arial" w:cs="Arial"/>
        </w:rPr>
        <w:t>i</w:t>
      </w:r>
      <w:r w:rsidRPr="001F0E88">
        <w:rPr>
          <w:rFonts w:ascii="Arial" w:hAnsi="Arial" w:cs="Arial"/>
          <w:spacing w:val="-5"/>
        </w:rPr>
        <w:t xml:space="preserve"> </w:t>
      </w:r>
      <w:r w:rsidRPr="001F0E88">
        <w:rPr>
          <w:rFonts w:ascii="Arial" w:hAnsi="Arial" w:cs="Arial"/>
        </w:rPr>
        <w:t>els</w:t>
      </w:r>
      <w:r w:rsidRPr="001F0E88">
        <w:rPr>
          <w:rFonts w:ascii="Arial" w:hAnsi="Arial" w:cs="Arial"/>
          <w:spacing w:val="-6"/>
        </w:rPr>
        <w:t xml:space="preserve"> </w:t>
      </w:r>
      <w:r w:rsidRPr="001F0E88">
        <w:rPr>
          <w:rFonts w:ascii="Arial" w:hAnsi="Arial" w:cs="Arial"/>
        </w:rPr>
        <w:t>cànons</w:t>
      </w:r>
      <w:r w:rsidRPr="001F0E88">
        <w:rPr>
          <w:rFonts w:ascii="Arial" w:hAnsi="Arial" w:cs="Arial"/>
          <w:spacing w:val="-6"/>
        </w:rPr>
        <w:t xml:space="preserve"> </w:t>
      </w:r>
      <w:r w:rsidRPr="001F0E88">
        <w:rPr>
          <w:rFonts w:ascii="Arial" w:hAnsi="Arial" w:cs="Arial"/>
        </w:rPr>
        <w:t>ètics</w:t>
      </w:r>
      <w:r w:rsidRPr="001F0E88">
        <w:rPr>
          <w:rFonts w:ascii="Arial" w:hAnsi="Arial" w:cs="Arial"/>
          <w:spacing w:val="-3"/>
        </w:rPr>
        <w:t xml:space="preserve"> </w:t>
      </w:r>
      <w:r w:rsidRPr="001F0E88">
        <w:rPr>
          <w:rFonts w:ascii="Arial" w:hAnsi="Arial" w:cs="Arial"/>
        </w:rPr>
        <w:t>propis</w:t>
      </w:r>
      <w:r w:rsidRPr="001F0E88">
        <w:rPr>
          <w:rFonts w:ascii="Arial" w:hAnsi="Arial" w:cs="Arial"/>
          <w:spacing w:val="-7"/>
        </w:rPr>
        <w:t xml:space="preserve"> </w:t>
      </w:r>
      <w:r w:rsidRPr="001F0E88">
        <w:rPr>
          <w:rFonts w:ascii="Arial" w:hAnsi="Arial" w:cs="Arial"/>
        </w:rPr>
        <w:t>de</w:t>
      </w:r>
      <w:r w:rsidRPr="001F0E88">
        <w:rPr>
          <w:rFonts w:ascii="Arial" w:hAnsi="Arial" w:cs="Arial"/>
          <w:spacing w:val="-4"/>
        </w:rPr>
        <w:t xml:space="preserve"> </w:t>
      </w:r>
      <w:r w:rsidRPr="001F0E88">
        <w:rPr>
          <w:rFonts w:ascii="Arial" w:hAnsi="Arial" w:cs="Arial"/>
        </w:rPr>
        <w:t>les</w:t>
      </w:r>
      <w:r w:rsidRPr="001F0E88">
        <w:rPr>
          <w:rFonts w:ascii="Arial" w:hAnsi="Arial" w:cs="Arial"/>
          <w:spacing w:val="-9"/>
        </w:rPr>
        <w:t xml:space="preserve"> </w:t>
      </w:r>
      <w:r w:rsidRPr="001F0E88">
        <w:rPr>
          <w:rFonts w:ascii="Arial" w:hAnsi="Arial" w:cs="Arial"/>
        </w:rPr>
        <w:t>activitats,</w:t>
      </w:r>
      <w:r w:rsidRPr="001F0E88">
        <w:rPr>
          <w:rFonts w:ascii="Arial" w:hAnsi="Arial" w:cs="Arial"/>
          <w:spacing w:val="2"/>
        </w:rPr>
        <w:t xml:space="preserve"> </w:t>
      </w:r>
      <w:r w:rsidRPr="001F0E88">
        <w:rPr>
          <w:rFonts w:ascii="Arial" w:hAnsi="Arial" w:cs="Arial"/>
        </w:rPr>
        <w:t>els</w:t>
      </w:r>
      <w:r w:rsidRPr="001F0E88">
        <w:rPr>
          <w:rFonts w:ascii="Arial" w:hAnsi="Arial" w:cs="Arial"/>
          <w:spacing w:val="-6"/>
        </w:rPr>
        <w:t xml:space="preserve"> </w:t>
      </w:r>
      <w:r w:rsidRPr="001F0E88">
        <w:rPr>
          <w:rFonts w:ascii="Arial" w:hAnsi="Arial" w:cs="Arial"/>
        </w:rPr>
        <w:t>oficis</w:t>
      </w:r>
      <w:r w:rsidRPr="001F0E88">
        <w:rPr>
          <w:rFonts w:ascii="Arial" w:hAnsi="Arial" w:cs="Arial"/>
          <w:spacing w:val="-58"/>
        </w:rPr>
        <w:t xml:space="preserve"> </w:t>
      </w:r>
      <w:r w:rsidRPr="001F0E88">
        <w:rPr>
          <w:rFonts w:ascii="Arial" w:hAnsi="Arial" w:cs="Arial"/>
        </w:rPr>
        <w:t>i/o</w:t>
      </w:r>
      <w:r w:rsidRPr="001F0E88">
        <w:rPr>
          <w:rFonts w:ascii="Arial" w:hAnsi="Arial" w:cs="Arial"/>
          <w:spacing w:val="-1"/>
        </w:rPr>
        <w:t xml:space="preserve"> </w:t>
      </w:r>
      <w:r w:rsidRPr="001F0E88">
        <w:rPr>
          <w:rFonts w:ascii="Arial" w:hAnsi="Arial" w:cs="Arial"/>
        </w:rPr>
        <w:t>les professions</w:t>
      </w:r>
      <w:r w:rsidRPr="001F0E88">
        <w:rPr>
          <w:rFonts w:ascii="Arial" w:hAnsi="Arial" w:cs="Arial"/>
          <w:spacing w:val="-3"/>
        </w:rPr>
        <w:t xml:space="preserve"> </w:t>
      </w:r>
      <w:r w:rsidRPr="001F0E88">
        <w:rPr>
          <w:rFonts w:ascii="Arial" w:hAnsi="Arial" w:cs="Arial"/>
        </w:rPr>
        <w:t>corresponents a</w:t>
      </w:r>
      <w:r w:rsidRPr="001F0E88">
        <w:rPr>
          <w:rFonts w:ascii="Arial" w:hAnsi="Arial" w:cs="Arial"/>
          <w:spacing w:val="-2"/>
        </w:rPr>
        <w:t xml:space="preserve"> </w:t>
      </w:r>
      <w:r w:rsidRPr="001F0E88">
        <w:rPr>
          <w:rFonts w:ascii="Arial" w:hAnsi="Arial" w:cs="Arial"/>
        </w:rPr>
        <w:t>les</w:t>
      </w:r>
      <w:r w:rsidRPr="001F0E88">
        <w:rPr>
          <w:rFonts w:ascii="Arial" w:hAnsi="Arial" w:cs="Arial"/>
          <w:spacing w:val="2"/>
        </w:rPr>
        <w:t xml:space="preserve"> </w:t>
      </w:r>
      <w:r w:rsidRPr="001F0E88">
        <w:rPr>
          <w:rFonts w:ascii="Arial" w:hAnsi="Arial" w:cs="Arial"/>
        </w:rPr>
        <w:t>prestacions objecte</w:t>
      </w:r>
      <w:r w:rsidRPr="001F0E88">
        <w:rPr>
          <w:rFonts w:ascii="Arial" w:hAnsi="Arial" w:cs="Arial"/>
          <w:spacing w:val="-3"/>
        </w:rPr>
        <w:t xml:space="preserve"> </w:t>
      </w:r>
      <w:r w:rsidRPr="001F0E88">
        <w:rPr>
          <w:rFonts w:ascii="Arial" w:hAnsi="Arial" w:cs="Arial"/>
        </w:rPr>
        <w:t>dels contractes.</w:t>
      </w:r>
    </w:p>
    <w:p w:rsidR="00844DFE" w:rsidRPr="001F0E88" w:rsidRDefault="00844DFE" w:rsidP="009F6A68">
      <w:pPr>
        <w:pStyle w:val="Textindependent"/>
        <w:spacing w:before="1"/>
        <w:ind w:right="3"/>
        <w:jc w:val="both"/>
        <w:rPr>
          <w:rFonts w:ascii="Arial" w:hAnsi="Arial" w:cs="Arial"/>
          <w:sz w:val="19"/>
        </w:rPr>
      </w:pPr>
    </w:p>
    <w:p w:rsidR="00844DFE" w:rsidRPr="001F0E88" w:rsidRDefault="001F0E88" w:rsidP="009F6A68">
      <w:pPr>
        <w:pStyle w:val="Pargrafdellista"/>
        <w:numPr>
          <w:ilvl w:val="1"/>
          <w:numId w:val="7"/>
        </w:numPr>
        <w:tabs>
          <w:tab w:val="left" w:pos="1362"/>
        </w:tabs>
        <w:spacing w:line="276" w:lineRule="auto"/>
        <w:ind w:right="3"/>
        <w:jc w:val="both"/>
        <w:rPr>
          <w:rFonts w:ascii="Arial" w:hAnsi="Arial" w:cs="Arial"/>
        </w:rPr>
      </w:pPr>
      <w:r w:rsidRPr="001F0E88">
        <w:rPr>
          <w:rFonts w:ascii="Arial" w:hAnsi="Arial" w:cs="Arial"/>
        </w:rPr>
        <w:t>No</w:t>
      </w:r>
      <w:r w:rsidRPr="001F0E88">
        <w:rPr>
          <w:rFonts w:ascii="Arial" w:hAnsi="Arial" w:cs="Arial"/>
          <w:spacing w:val="-4"/>
        </w:rPr>
        <w:t xml:space="preserve"> </w:t>
      </w:r>
      <w:r w:rsidRPr="001F0E88">
        <w:rPr>
          <w:rFonts w:ascii="Arial" w:hAnsi="Arial" w:cs="Arial"/>
        </w:rPr>
        <w:t>realitzar</w:t>
      </w:r>
      <w:r w:rsidRPr="001F0E88">
        <w:rPr>
          <w:rFonts w:ascii="Arial" w:hAnsi="Arial" w:cs="Arial"/>
          <w:spacing w:val="-1"/>
        </w:rPr>
        <w:t xml:space="preserve"> </w:t>
      </w:r>
      <w:r w:rsidRPr="001F0E88">
        <w:rPr>
          <w:rFonts w:ascii="Arial" w:hAnsi="Arial" w:cs="Arial"/>
        </w:rPr>
        <w:t>accions</w:t>
      </w:r>
      <w:r w:rsidRPr="001F0E88">
        <w:rPr>
          <w:rFonts w:ascii="Arial" w:hAnsi="Arial" w:cs="Arial"/>
          <w:spacing w:val="-9"/>
        </w:rPr>
        <w:t xml:space="preserve"> </w:t>
      </w:r>
      <w:r w:rsidRPr="001F0E88">
        <w:rPr>
          <w:rFonts w:ascii="Arial" w:hAnsi="Arial" w:cs="Arial"/>
        </w:rPr>
        <w:t>que</w:t>
      </w:r>
      <w:r w:rsidRPr="001F0E88">
        <w:rPr>
          <w:rFonts w:ascii="Arial" w:hAnsi="Arial" w:cs="Arial"/>
          <w:spacing w:val="-11"/>
        </w:rPr>
        <w:t xml:space="preserve"> </w:t>
      </w:r>
      <w:r w:rsidRPr="001F0E88">
        <w:rPr>
          <w:rFonts w:ascii="Arial" w:hAnsi="Arial" w:cs="Arial"/>
        </w:rPr>
        <w:t>posin</w:t>
      </w:r>
      <w:r w:rsidRPr="001F0E88">
        <w:rPr>
          <w:rFonts w:ascii="Arial" w:hAnsi="Arial" w:cs="Arial"/>
          <w:spacing w:val="-4"/>
        </w:rPr>
        <w:t xml:space="preserve"> </w:t>
      </w:r>
      <w:r w:rsidRPr="001F0E88">
        <w:rPr>
          <w:rFonts w:ascii="Arial" w:hAnsi="Arial" w:cs="Arial"/>
        </w:rPr>
        <w:t>en</w:t>
      </w:r>
      <w:r w:rsidRPr="001F0E88">
        <w:rPr>
          <w:rFonts w:ascii="Arial" w:hAnsi="Arial" w:cs="Arial"/>
          <w:spacing w:val="-4"/>
        </w:rPr>
        <w:t xml:space="preserve"> </w:t>
      </w:r>
      <w:r w:rsidRPr="001F0E88">
        <w:rPr>
          <w:rFonts w:ascii="Arial" w:hAnsi="Arial" w:cs="Arial"/>
        </w:rPr>
        <w:t>risc</w:t>
      </w:r>
      <w:r w:rsidRPr="001F0E88">
        <w:rPr>
          <w:rFonts w:ascii="Arial" w:hAnsi="Arial" w:cs="Arial"/>
          <w:spacing w:val="-6"/>
        </w:rPr>
        <w:t xml:space="preserve"> </w:t>
      </w:r>
      <w:r w:rsidRPr="001F0E88">
        <w:rPr>
          <w:rFonts w:ascii="Arial" w:hAnsi="Arial" w:cs="Arial"/>
        </w:rPr>
        <w:t>l’interès</w:t>
      </w:r>
      <w:r w:rsidRPr="001F0E88">
        <w:rPr>
          <w:rFonts w:ascii="Arial" w:hAnsi="Arial" w:cs="Arial"/>
          <w:spacing w:val="-8"/>
        </w:rPr>
        <w:t xml:space="preserve"> </w:t>
      </w:r>
      <w:r w:rsidRPr="001F0E88">
        <w:rPr>
          <w:rFonts w:ascii="Arial" w:hAnsi="Arial" w:cs="Arial"/>
        </w:rPr>
        <w:t>públic</w:t>
      </w:r>
      <w:r w:rsidRPr="001F0E88">
        <w:rPr>
          <w:rFonts w:ascii="Arial" w:hAnsi="Arial" w:cs="Arial"/>
          <w:spacing w:val="-1"/>
        </w:rPr>
        <w:t xml:space="preserve"> </w:t>
      </w:r>
      <w:r w:rsidRPr="001F0E88">
        <w:rPr>
          <w:rFonts w:ascii="Arial" w:hAnsi="Arial" w:cs="Arial"/>
        </w:rPr>
        <w:t>en</w:t>
      </w:r>
      <w:r w:rsidRPr="001F0E88">
        <w:rPr>
          <w:rFonts w:ascii="Arial" w:hAnsi="Arial" w:cs="Arial"/>
          <w:spacing w:val="-4"/>
        </w:rPr>
        <w:t xml:space="preserve"> </w:t>
      </w:r>
      <w:r w:rsidRPr="001F0E88">
        <w:rPr>
          <w:rFonts w:ascii="Arial" w:hAnsi="Arial" w:cs="Arial"/>
        </w:rPr>
        <w:t>l’àmbit del</w:t>
      </w:r>
      <w:r w:rsidRPr="001F0E88">
        <w:rPr>
          <w:rFonts w:ascii="Arial" w:hAnsi="Arial" w:cs="Arial"/>
          <w:spacing w:val="-9"/>
        </w:rPr>
        <w:t xml:space="preserve"> </w:t>
      </w:r>
      <w:r w:rsidRPr="001F0E88">
        <w:rPr>
          <w:rFonts w:ascii="Arial" w:hAnsi="Arial" w:cs="Arial"/>
        </w:rPr>
        <w:t>contracte</w:t>
      </w:r>
      <w:r w:rsidRPr="001F0E88">
        <w:rPr>
          <w:rFonts w:ascii="Arial" w:hAnsi="Arial" w:cs="Arial"/>
          <w:spacing w:val="-3"/>
        </w:rPr>
        <w:t xml:space="preserve"> </w:t>
      </w:r>
      <w:r w:rsidRPr="001F0E88">
        <w:rPr>
          <w:rFonts w:ascii="Arial" w:hAnsi="Arial" w:cs="Arial"/>
        </w:rPr>
        <w:t>o</w:t>
      </w:r>
      <w:r w:rsidRPr="001F0E88">
        <w:rPr>
          <w:rFonts w:ascii="Arial" w:hAnsi="Arial" w:cs="Arial"/>
          <w:spacing w:val="-6"/>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les</w:t>
      </w:r>
      <w:r w:rsidRPr="001F0E88">
        <w:rPr>
          <w:rFonts w:ascii="Arial" w:hAnsi="Arial" w:cs="Arial"/>
          <w:spacing w:val="-59"/>
        </w:rPr>
        <w:t xml:space="preserve"> </w:t>
      </w:r>
      <w:r w:rsidRPr="001F0E88">
        <w:rPr>
          <w:rFonts w:ascii="Arial" w:hAnsi="Arial" w:cs="Arial"/>
        </w:rPr>
        <w:t>prestacions</w:t>
      </w:r>
      <w:r w:rsidRPr="001F0E88">
        <w:rPr>
          <w:rFonts w:ascii="Arial" w:hAnsi="Arial" w:cs="Arial"/>
          <w:spacing w:val="-3"/>
        </w:rPr>
        <w:t xml:space="preserve"> </w:t>
      </w:r>
      <w:r w:rsidRPr="001F0E88">
        <w:rPr>
          <w:rFonts w:ascii="Arial" w:hAnsi="Arial" w:cs="Arial"/>
        </w:rPr>
        <w:t>a licitar.</w:t>
      </w:r>
    </w:p>
    <w:p w:rsidR="00844DFE" w:rsidRPr="001F0E88" w:rsidRDefault="00844DFE" w:rsidP="009F6A68">
      <w:pPr>
        <w:pStyle w:val="Textindependent"/>
        <w:spacing w:before="1"/>
        <w:ind w:right="3"/>
        <w:jc w:val="both"/>
        <w:rPr>
          <w:rFonts w:ascii="Arial" w:hAnsi="Arial" w:cs="Arial"/>
          <w:sz w:val="19"/>
        </w:rPr>
      </w:pPr>
    </w:p>
    <w:p w:rsidR="00844DFE" w:rsidRPr="001F0E88" w:rsidRDefault="001F0E88" w:rsidP="009F6A68">
      <w:pPr>
        <w:pStyle w:val="Pargrafdellista"/>
        <w:numPr>
          <w:ilvl w:val="1"/>
          <w:numId w:val="7"/>
        </w:numPr>
        <w:tabs>
          <w:tab w:val="left" w:pos="1362"/>
        </w:tabs>
        <w:spacing w:line="276" w:lineRule="auto"/>
        <w:ind w:right="3"/>
        <w:jc w:val="both"/>
        <w:rPr>
          <w:rFonts w:ascii="Arial" w:hAnsi="Arial" w:cs="Arial"/>
        </w:rPr>
      </w:pPr>
      <w:r w:rsidRPr="001F0E88">
        <w:rPr>
          <w:rFonts w:ascii="Arial" w:hAnsi="Arial" w:cs="Arial"/>
        </w:rPr>
        <w:t>Denunciar</w:t>
      </w:r>
      <w:r w:rsidRPr="001F0E88">
        <w:rPr>
          <w:rFonts w:ascii="Arial" w:hAnsi="Arial" w:cs="Arial"/>
          <w:spacing w:val="-3"/>
        </w:rPr>
        <w:t xml:space="preserve"> </w:t>
      </w:r>
      <w:r w:rsidRPr="001F0E88">
        <w:rPr>
          <w:rFonts w:ascii="Arial" w:hAnsi="Arial" w:cs="Arial"/>
        </w:rPr>
        <w:t>les</w:t>
      </w:r>
      <w:r w:rsidRPr="001F0E88">
        <w:rPr>
          <w:rFonts w:ascii="Arial" w:hAnsi="Arial" w:cs="Arial"/>
          <w:spacing w:val="-3"/>
        </w:rPr>
        <w:t xml:space="preserve"> </w:t>
      </w:r>
      <w:r w:rsidRPr="001F0E88">
        <w:rPr>
          <w:rFonts w:ascii="Arial" w:hAnsi="Arial" w:cs="Arial"/>
        </w:rPr>
        <w:t>situacions</w:t>
      </w:r>
      <w:r w:rsidRPr="001F0E88">
        <w:rPr>
          <w:rFonts w:ascii="Arial" w:hAnsi="Arial" w:cs="Arial"/>
          <w:spacing w:val="-8"/>
        </w:rPr>
        <w:t xml:space="preserve"> </w:t>
      </w:r>
      <w:r w:rsidRPr="001F0E88">
        <w:rPr>
          <w:rFonts w:ascii="Arial" w:hAnsi="Arial" w:cs="Arial"/>
        </w:rPr>
        <w:t>irregulars</w:t>
      </w:r>
      <w:r w:rsidRPr="001F0E88">
        <w:rPr>
          <w:rFonts w:ascii="Arial" w:hAnsi="Arial" w:cs="Arial"/>
          <w:spacing w:val="-6"/>
        </w:rPr>
        <w:t xml:space="preserve"> </w:t>
      </w:r>
      <w:r w:rsidRPr="001F0E88">
        <w:rPr>
          <w:rFonts w:ascii="Arial" w:hAnsi="Arial" w:cs="Arial"/>
        </w:rPr>
        <w:t>que</w:t>
      </w:r>
      <w:r w:rsidRPr="001F0E88">
        <w:rPr>
          <w:rFonts w:ascii="Arial" w:hAnsi="Arial" w:cs="Arial"/>
          <w:spacing w:val="-8"/>
        </w:rPr>
        <w:t xml:space="preserve"> </w:t>
      </w:r>
      <w:r w:rsidRPr="001F0E88">
        <w:rPr>
          <w:rFonts w:ascii="Arial" w:hAnsi="Arial" w:cs="Arial"/>
        </w:rPr>
        <w:t>es</w:t>
      </w:r>
      <w:r w:rsidRPr="001F0E88">
        <w:rPr>
          <w:rFonts w:ascii="Arial" w:hAnsi="Arial" w:cs="Arial"/>
          <w:spacing w:val="-8"/>
        </w:rPr>
        <w:t xml:space="preserve"> </w:t>
      </w:r>
      <w:r w:rsidRPr="001F0E88">
        <w:rPr>
          <w:rFonts w:ascii="Arial" w:hAnsi="Arial" w:cs="Arial"/>
        </w:rPr>
        <w:t>puguin</w:t>
      </w:r>
      <w:r w:rsidRPr="001F0E88">
        <w:rPr>
          <w:rFonts w:ascii="Arial" w:hAnsi="Arial" w:cs="Arial"/>
          <w:spacing w:val="-7"/>
        </w:rPr>
        <w:t xml:space="preserve"> </w:t>
      </w:r>
      <w:r w:rsidRPr="001F0E88">
        <w:rPr>
          <w:rFonts w:ascii="Arial" w:hAnsi="Arial" w:cs="Arial"/>
        </w:rPr>
        <w:t>presentar</w:t>
      </w:r>
      <w:r w:rsidRPr="001F0E88">
        <w:rPr>
          <w:rFonts w:ascii="Arial" w:hAnsi="Arial" w:cs="Arial"/>
          <w:spacing w:val="-2"/>
        </w:rPr>
        <w:t xml:space="preserve"> </w:t>
      </w:r>
      <w:r w:rsidRPr="001F0E88">
        <w:rPr>
          <w:rFonts w:ascii="Arial" w:hAnsi="Arial" w:cs="Arial"/>
        </w:rPr>
        <w:t>en</w:t>
      </w:r>
      <w:r w:rsidRPr="001F0E88">
        <w:rPr>
          <w:rFonts w:ascii="Arial" w:hAnsi="Arial" w:cs="Arial"/>
          <w:spacing w:val="-9"/>
        </w:rPr>
        <w:t xml:space="preserve"> </w:t>
      </w:r>
      <w:r w:rsidRPr="001F0E88">
        <w:rPr>
          <w:rFonts w:ascii="Arial" w:hAnsi="Arial" w:cs="Arial"/>
        </w:rPr>
        <w:t>els</w:t>
      </w:r>
      <w:r w:rsidRPr="001F0E88">
        <w:rPr>
          <w:rFonts w:ascii="Arial" w:hAnsi="Arial" w:cs="Arial"/>
          <w:spacing w:val="-3"/>
        </w:rPr>
        <w:t xml:space="preserve"> </w:t>
      </w:r>
      <w:r w:rsidRPr="001F0E88">
        <w:rPr>
          <w:rFonts w:ascii="Arial" w:hAnsi="Arial" w:cs="Arial"/>
        </w:rPr>
        <w:t>processos</w:t>
      </w:r>
      <w:r w:rsidRPr="001F0E88">
        <w:rPr>
          <w:rFonts w:ascii="Arial" w:hAnsi="Arial" w:cs="Arial"/>
          <w:spacing w:val="-2"/>
        </w:rPr>
        <w:t xml:space="preserve"> </w:t>
      </w:r>
      <w:r w:rsidRPr="001F0E88">
        <w:rPr>
          <w:rFonts w:ascii="Arial" w:hAnsi="Arial" w:cs="Arial"/>
        </w:rPr>
        <w:t>de</w:t>
      </w:r>
      <w:r w:rsidRPr="001F0E88">
        <w:rPr>
          <w:rFonts w:ascii="Arial" w:hAnsi="Arial" w:cs="Arial"/>
          <w:spacing w:val="-58"/>
        </w:rPr>
        <w:t xml:space="preserve"> </w:t>
      </w:r>
      <w:r w:rsidRPr="001F0E88">
        <w:rPr>
          <w:rFonts w:ascii="Arial" w:hAnsi="Arial" w:cs="Arial"/>
        </w:rPr>
        <w:t>contractació</w:t>
      </w:r>
      <w:r w:rsidRPr="001F0E88">
        <w:rPr>
          <w:rFonts w:ascii="Arial" w:hAnsi="Arial" w:cs="Arial"/>
          <w:spacing w:val="-1"/>
        </w:rPr>
        <w:t xml:space="preserve"> </w:t>
      </w:r>
      <w:r w:rsidRPr="001F0E88">
        <w:rPr>
          <w:rFonts w:ascii="Arial" w:hAnsi="Arial" w:cs="Arial"/>
        </w:rPr>
        <w:t>pública</w:t>
      </w:r>
      <w:r w:rsidRPr="001F0E88">
        <w:rPr>
          <w:rFonts w:ascii="Arial" w:hAnsi="Arial" w:cs="Arial"/>
          <w:spacing w:val="-1"/>
        </w:rPr>
        <w:t xml:space="preserve"> </w:t>
      </w:r>
      <w:r w:rsidRPr="001F0E88">
        <w:rPr>
          <w:rFonts w:ascii="Arial" w:hAnsi="Arial" w:cs="Arial"/>
        </w:rPr>
        <w:t>o durant</w:t>
      </w:r>
      <w:r w:rsidRPr="001F0E88">
        <w:rPr>
          <w:rFonts w:ascii="Arial" w:hAnsi="Arial" w:cs="Arial"/>
          <w:spacing w:val="-2"/>
        </w:rPr>
        <w:t xml:space="preserve"> </w:t>
      </w:r>
      <w:r w:rsidRPr="001F0E88">
        <w:rPr>
          <w:rFonts w:ascii="Arial" w:hAnsi="Arial" w:cs="Arial"/>
        </w:rPr>
        <w:t>l’execució dels contractes.</w:t>
      </w:r>
    </w:p>
    <w:p w:rsidR="00844DFE" w:rsidRPr="001F0E88" w:rsidRDefault="00844DFE" w:rsidP="009F6A68">
      <w:pPr>
        <w:pStyle w:val="Textindependent"/>
        <w:spacing w:before="1"/>
        <w:ind w:right="3"/>
        <w:jc w:val="both"/>
        <w:rPr>
          <w:rFonts w:ascii="Arial" w:hAnsi="Arial" w:cs="Arial"/>
          <w:sz w:val="19"/>
        </w:rPr>
      </w:pPr>
    </w:p>
    <w:p w:rsidR="00844DFE" w:rsidRPr="001F0E88" w:rsidRDefault="001F0E88" w:rsidP="009F6A68">
      <w:pPr>
        <w:pStyle w:val="Pargrafdellista"/>
        <w:numPr>
          <w:ilvl w:val="1"/>
          <w:numId w:val="7"/>
        </w:numPr>
        <w:tabs>
          <w:tab w:val="left" w:pos="1362"/>
        </w:tabs>
        <w:spacing w:before="1" w:line="276" w:lineRule="auto"/>
        <w:ind w:right="3"/>
        <w:jc w:val="both"/>
        <w:rPr>
          <w:rFonts w:ascii="Arial" w:hAnsi="Arial" w:cs="Arial"/>
        </w:rPr>
      </w:pPr>
      <w:r w:rsidRPr="001F0E88">
        <w:rPr>
          <w:rFonts w:ascii="Arial" w:hAnsi="Arial" w:cs="Arial"/>
        </w:rPr>
        <w:t>Abstenir-se de realitzar conductes que tinguin per objecte o puguin produir l’efecte</w:t>
      </w:r>
      <w:r w:rsidRPr="001F0E88">
        <w:rPr>
          <w:rFonts w:ascii="Arial" w:hAnsi="Arial" w:cs="Arial"/>
          <w:spacing w:val="-59"/>
        </w:rPr>
        <w:t xml:space="preserve"> </w:t>
      </w:r>
      <w:r w:rsidRPr="001F0E88">
        <w:rPr>
          <w:rFonts w:ascii="Arial" w:hAnsi="Arial" w:cs="Arial"/>
        </w:rPr>
        <w:t>d’impedir,</w:t>
      </w:r>
      <w:r w:rsidRPr="001F0E88">
        <w:rPr>
          <w:rFonts w:ascii="Arial" w:hAnsi="Arial" w:cs="Arial"/>
          <w:spacing w:val="-5"/>
        </w:rPr>
        <w:t xml:space="preserve"> </w:t>
      </w:r>
      <w:r w:rsidRPr="001F0E88">
        <w:rPr>
          <w:rFonts w:ascii="Arial" w:hAnsi="Arial" w:cs="Arial"/>
        </w:rPr>
        <w:t>restringir</w:t>
      </w:r>
      <w:r w:rsidRPr="001F0E88">
        <w:rPr>
          <w:rFonts w:ascii="Arial" w:hAnsi="Arial" w:cs="Arial"/>
          <w:spacing w:val="-3"/>
        </w:rPr>
        <w:t xml:space="preserve"> </w:t>
      </w:r>
      <w:r w:rsidRPr="001F0E88">
        <w:rPr>
          <w:rFonts w:ascii="Arial" w:hAnsi="Arial" w:cs="Arial"/>
        </w:rPr>
        <w:t>o</w:t>
      </w:r>
      <w:r w:rsidRPr="001F0E88">
        <w:rPr>
          <w:rFonts w:ascii="Arial" w:hAnsi="Arial" w:cs="Arial"/>
          <w:spacing w:val="-11"/>
        </w:rPr>
        <w:t xml:space="preserve"> </w:t>
      </w:r>
      <w:r w:rsidRPr="001F0E88">
        <w:rPr>
          <w:rFonts w:ascii="Arial" w:hAnsi="Arial" w:cs="Arial"/>
        </w:rPr>
        <w:t>falsejar</w:t>
      </w:r>
      <w:r w:rsidRPr="001F0E88">
        <w:rPr>
          <w:rFonts w:ascii="Arial" w:hAnsi="Arial" w:cs="Arial"/>
          <w:spacing w:val="-5"/>
        </w:rPr>
        <w:t xml:space="preserve"> </w:t>
      </w:r>
      <w:r w:rsidRPr="001F0E88">
        <w:rPr>
          <w:rFonts w:ascii="Arial" w:hAnsi="Arial" w:cs="Arial"/>
        </w:rPr>
        <w:t>la</w:t>
      </w:r>
      <w:r w:rsidRPr="001F0E88">
        <w:rPr>
          <w:rFonts w:ascii="Arial" w:hAnsi="Arial" w:cs="Arial"/>
          <w:spacing w:val="-6"/>
        </w:rPr>
        <w:t xml:space="preserve"> </w:t>
      </w:r>
      <w:r w:rsidRPr="001F0E88">
        <w:rPr>
          <w:rFonts w:ascii="Arial" w:hAnsi="Arial" w:cs="Arial"/>
        </w:rPr>
        <w:t>competència</w:t>
      </w:r>
      <w:r w:rsidRPr="001F0E88">
        <w:rPr>
          <w:rFonts w:ascii="Arial" w:hAnsi="Arial" w:cs="Arial"/>
          <w:spacing w:val="-6"/>
        </w:rPr>
        <w:t xml:space="preserve"> </w:t>
      </w:r>
      <w:r w:rsidRPr="001F0E88">
        <w:rPr>
          <w:rFonts w:ascii="Arial" w:hAnsi="Arial" w:cs="Arial"/>
        </w:rPr>
        <w:t>com</w:t>
      </w:r>
      <w:r w:rsidRPr="001F0E88">
        <w:rPr>
          <w:rFonts w:ascii="Arial" w:hAnsi="Arial" w:cs="Arial"/>
          <w:spacing w:val="-4"/>
        </w:rPr>
        <w:t xml:space="preserve"> </w:t>
      </w:r>
      <w:r w:rsidRPr="001F0E88">
        <w:rPr>
          <w:rFonts w:ascii="Arial" w:hAnsi="Arial" w:cs="Arial"/>
        </w:rPr>
        <w:t>per</w:t>
      </w:r>
      <w:r w:rsidRPr="001F0E88">
        <w:rPr>
          <w:rFonts w:ascii="Arial" w:hAnsi="Arial" w:cs="Arial"/>
          <w:spacing w:val="-3"/>
        </w:rPr>
        <w:t xml:space="preserve"> </w:t>
      </w:r>
      <w:r w:rsidRPr="001F0E88">
        <w:rPr>
          <w:rFonts w:ascii="Arial" w:hAnsi="Arial" w:cs="Arial"/>
        </w:rPr>
        <w:t>exemple</w:t>
      </w:r>
      <w:r w:rsidRPr="001F0E88">
        <w:rPr>
          <w:rFonts w:ascii="Arial" w:hAnsi="Arial" w:cs="Arial"/>
          <w:spacing w:val="-4"/>
        </w:rPr>
        <w:t xml:space="preserve"> </w:t>
      </w:r>
      <w:r w:rsidRPr="001F0E88">
        <w:rPr>
          <w:rFonts w:ascii="Arial" w:hAnsi="Arial" w:cs="Arial"/>
        </w:rPr>
        <w:t>els</w:t>
      </w:r>
      <w:r w:rsidRPr="001F0E88">
        <w:rPr>
          <w:rFonts w:ascii="Arial" w:hAnsi="Arial" w:cs="Arial"/>
          <w:spacing w:val="-8"/>
        </w:rPr>
        <w:t xml:space="preserve"> </w:t>
      </w:r>
      <w:r w:rsidRPr="001F0E88">
        <w:rPr>
          <w:rFonts w:ascii="Arial" w:hAnsi="Arial" w:cs="Arial"/>
        </w:rPr>
        <w:t>comportaments</w:t>
      </w:r>
      <w:r w:rsidRPr="001F0E88">
        <w:rPr>
          <w:rFonts w:ascii="Arial" w:hAnsi="Arial" w:cs="Arial"/>
          <w:spacing w:val="-59"/>
        </w:rPr>
        <w:t xml:space="preserve"> </w:t>
      </w:r>
      <w:r w:rsidRPr="001F0E88">
        <w:rPr>
          <w:rFonts w:ascii="Arial" w:hAnsi="Arial" w:cs="Arial"/>
        </w:rPr>
        <w:t>col·lusoris</w:t>
      </w:r>
      <w:r w:rsidRPr="001F0E88">
        <w:rPr>
          <w:rFonts w:ascii="Arial" w:hAnsi="Arial" w:cs="Arial"/>
          <w:spacing w:val="-5"/>
        </w:rPr>
        <w:t xml:space="preserve"> </w:t>
      </w:r>
      <w:r w:rsidRPr="001F0E88">
        <w:rPr>
          <w:rFonts w:ascii="Arial" w:hAnsi="Arial" w:cs="Arial"/>
        </w:rPr>
        <w:t>o</w:t>
      </w:r>
      <w:r w:rsidRPr="001F0E88">
        <w:rPr>
          <w:rFonts w:ascii="Arial" w:hAnsi="Arial" w:cs="Arial"/>
          <w:spacing w:val="-8"/>
        </w:rPr>
        <w:t xml:space="preserve"> </w:t>
      </w:r>
      <w:r w:rsidRPr="001F0E88">
        <w:rPr>
          <w:rFonts w:ascii="Arial" w:hAnsi="Arial" w:cs="Arial"/>
        </w:rPr>
        <w:t>de</w:t>
      </w:r>
      <w:r w:rsidRPr="001F0E88">
        <w:rPr>
          <w:rFonts w:ascii="Arial" w:hAnsi="Arial" w:cs="Arial"/>
          <w:spacing w:val="-7"/>
        </w:rPr>
        <w:t xml:space="preserve"> </w:t>
      </w:r>
      <w:r w:rsidRPr="001F0E88">
        <w:rPr>
          <w:rFonts w:ascii="Arial" w:hAnsi="Arial" w:cs="Arial"/>
        </w:rPr>
        <w:t>competència</w:t>
      </w:r>
      <w:r w:rsidRPr="001F0E88">
        <w:rPr>
          <w:rFonts w:ascii="Arial" w:hAnsi="Arial" w:cs="Arial"/>
          <w:spacing w:val="-9"/>
        </w:rPr>
        <w:t xml:space="preserve"> </w:t>
      </w:r>
      <w:r w:rsidRPr="001F0E88">
        <w:rPr>
          <w:rFonts w:ascii="Arial" w:hAnsi="Arial" w:cs="Arial"/>
        </w:rPr>
        <w:t>fraudulenta</w:t>
      </w:r>
      <w:r w:rsidRPr="001F0E88">
        <w:rPr>
          <w:rFonts w:ascii="Arial" w:hAnsi="Arial" w:cs="Arial"/>
          <w:spacing w:val="-10"/>
        </w:rPr>
        <w:t xml:space="preserve"> </w:t>
      </w:r>
      <w:r w:rsidRPr="001F0E88">
        <w:rPr>
          <w:rFonts w:ascii="Arial" w:hAnsi="Arial" w:cs="Arial"/>
        </w:rPr>
        <w:t>(ofertes</w:t>
      </w:r>
      <w:r w:rsidRPr="001F0E88">
        <w:rPr>
          <w:rFonts w:ascii="Arial" w:hAnsi="Arial" w:cs="Arial"/>
          <w:spacing w:val="-10"/>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resguard,</w:t>
      </w:r>
      <w:r w:rsidRPr="001F0E88">
        <w:rPr>
          <w:rFonts w:ascii="Arial" w:hAnsi="Arial" w:cs="Arial"/>
          <w:spacing w:val="-6"/>
        </w:rPr>
        <w:t xml:space="preserve"> </w:t>
      </w:r>
      <w:r w:rsidRPr="001F0E88">
        <w:rPr>
          <w:rFonts w:ascii="Arial" w:hAnsi="Arial" w:cs="Arial"/>
        </w:rPr>
        <w:t>eliminació</w:t>
      </w:r>
      <w:r w:rsidRPr="001F0E88">
        <w:rPr>
          <w:rFonts w:ascii="Arial" w:hAnsi="Arial" w:cs="Arial"/>
          <w:spacing w:val="-7"/>
        </w:rPr>
        <w:t xml:space="preserve"> </w:t>
      </w:r>
      <w:r w:rsidRPr="001F0E88">
        <w:rPr>
          <w:rFonts w:ascii="Arial" w:hAnsi="Arial" w:cs="Arial"/>
        </w:rPr>
        <w:t>d’ofertes,</w:t>
      </w:r>
      <w:r w:rsidRPr="001F0E88">
        <w:rPr>
          <w:rFonts w:ascii="Arial" w:hAnsi="Arial" w:cs="Arial"/>
          <w:spacing w:val="-58"/>
        </w:rPr>
        <w:t xml:space="preserve"> </w:t>
      </w:r>
      <w:r w:rsidRPr="001F0E88">
        <w:rPr>
          <w:rFonts w:ascii="Arial" w:hAnsi="Arial" w:cs="Arial"/>
        </w:rPr>
        <w:t>assignació</w:t>
      </w:r>
      <w:r w:rsidRPr="001F0E88">
        <w:rPr>
          <w:rFonts w:ascii="Arial" w:hAnsi="Arial" w:cs="Arial"/>
          <w:spacing w:val="-1"/>
        </w:rPr>
        <w:t xml:space="preserve"> </w:t>
      </w:r>
      <w:r w:rsidRPr="001F0E88">
        <w:rPr>
          <w:rFonts w:ascii="Arial" w:hAnsi="Arial" w:cs="Arial"/>
        </w:rPr>
        <w:t>de</w:t>
      </w:r>
      <w:r w:rsidRPr="001F0E88">
        <w:rPr>
          <w:rFonts w:ascii="Arial" w:hAnsi="Arial" w:cs="Arial"/>
          <w:spacing w:val="-4"/>
        </w:rPr>
        <w:t xml:space="preserve"> </w:t>
      </w:r>
      <w:r w:rsidRPr="001F0E88">
        <w:rPr>
          <w:rFonts w:ascii="Arial" w:hAnsi="Arial" w:cs="Arial"/>
        </w:rPr>
        <w:t>mercats,</w:t>
      </w:r>
      <w:r w:rsidRPr="001F0E88">
        <w:rPr>
          <w:rFonts w:ascii="Arial" w:hAnsi="Arial" w:cs="Arial"/>
          <w:spacing w:val="-2"/>
        </w:rPr>
        <w:t xml:space="preserve"> </w:t>
      </w:r>
      <w:r w:rsidRPr="001F0E88">
        <w:rPr>
          <w:rFonts w:ascii="Arial" w:hAnsi="Arial" w:cs="Arial"/>
        </w:rPr>
        <w:t>rotació d’ofertes,</w:t>
      </w:r>
      <w:r w:rsidRPr="001F0E88">
        <w:rPr>
          <w:rFonts w:ascii="Arial" w:hAnsi="Arial" w:cs="Arial"/>
          <w:spacing w:val="2"/>
        </w:rPr>
        <w:t xml:space="preserve"> </w:t>
      </w:r>
      <w:r w:rsidRPr="001F0E88">
        <w:rPr>
          <w:rFonts w:ascii="Arial" w:hAnsi="Arial" w:cs="Arial"/>
        </w:rPr>
        <w:t>etc.).</w:t>
      </w:r>
    </w:p>
    <w:p w:rsidR="00844DFE" w:rsidRPr="001F0E88" w:rsidRDefault="00844DFE" w:rsidP="009F6A68">
      <w:pPr>
        <w:pStyle w:val="Textindependent"/>
        <w:spacing w:before="3"/>
        <w:ind w:right="3"/>
        <w:jc w:val="both"/>
        <w:rPr>
          <w:rFonts w:ascii="Arial" w:hAnsi="Arial" w:cs="Arial"/>
          <w:sz w:val="19"/>
        </w:rPr>
      </w:pPr>
    </w:p>
    <w:p w:rsidR="00844DFE" w:rsidRPr="001F0E88" w:rsidRDefault="001F0E88" w:rsidP="009F6A68">
      <w:pPr>
        <w:pStyle w:val="Pargrafdellista"/>
        <w:numPr>
          <w:ilvl w:val="1"/>
          <w:numId w:val="7"/>
        </w:numPr>
        <w:tabs>
          <w:tab w:val="left" w:pos="1362"/>
        </w:tabs>
        <w:spacing w:line="276" w:lineRule="auto"/>
        <w:ind w:right="3"/>
        <w:jc w:val="both"/>
        <w:rPr>
          <w:rFonts w:ascii="Arial" w:hAnsi="Arial" w:cs="Arial"/>
        </w:rPr>
      </w:pPr>
      <w:r w:rsidRPr="001F0E88">
        <w:rPr>
          <w:rFonts w:ascii="Arial" w:hAnsi="Arial" w:cs="Arial"/>
        </w:rPr>
        <w:t>En</w:t>
      </w:r>
      <w:r w:rsidRPr="001F0E88">
        <w:rPr>
          <w:rFonts w:ascii="Arial" w:hAnsi="Arial" w:cs="Arial"/>
          <w:spacing w:val="-4"/>
        </w:rPr>
        <w:t xml:space="preserve"> </w:t>
      </w:r>
      <w:r w:rsidRPr="001F0E88">
        <w:rPr>
          <w:rFonts w:ascii="Arial" w:hAnsi="Arial" w:cs="Arial"/>
        </w:rPr>
        <w:t>el</w:t>
      </w:r>
      <w:r w:rsidRPr="001F0E88">
        <w:rPr>
          <w:rFonts w:ascii="Arial" w:hAnsi="Arial" w:cs="Arial"/>
          <w:spacing w:val="-5"/>
        </w:rPr>
        <w:t xml:space="preserve"> </w:t>
      </w:r>
      <w:r w:rsidRPr="001F0E88">
        <w:rPr>
          <w:rFonts w:ascii="Arial" w:hAnsi="Arial" w:cs="Arial"/>
        </w:rPr>
        <w:t>moment</w:t>
      </w:r>
      <w:r w:rsidRPr="001F0E88">
        <w:rPr>
          <w:rFonts w:ascii="Arial" w:hAnsi="Arial" w:cs="Arial"/>
          <w:spacing w:val="-5"/>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presentar</w:t>
      </w:r>
      <w:r w:rsidRPr="001F0E88">
        <w:rPr>
          <w:rFonts w:ascii="Arial" w:hAnsi="Arial" w:cs="Arial"/>
          <w:spacing w:val="-3"/>
        </w:rPr>
        <w:t xml:space="preserve"> </w:t>
      </w:r>
      <w:r w:rsidRPr="001F0E88">
        <w:rPr>
          <w:rFonts w:ascii="Arial" w:hAnsi="Arial" w:cs="Arial"/>
        </w:rPr>
        <w:t>l’oferta, el</w:t>
      </w:r>
      <w:r w:rsidRPr="001F0E88">
        <w:rPr>
          <w:rFonts w:ascii="Arial" w:hAnsi="Arial" w:cs="Arial"/>
          <w:spacing w:val="-6"/>
        </w:rPr>
        <w:t xml:space="preserve"> </w:t>
      </w:r>
      <w:r w:rsidRPr="001F0E88">
        <w:rPr>
          <w:rFonts w:ascii="Arial" w:hAnsi="Arial" w:cs="Arial"/>
        </w:rPr>
        <w:t>licitador</w:t>
      </w:r>
      <w:r w:rsidRPr="001F0E88">
        <w:rPr>
          <w:rFonts w:ascii="Arial" w:hAnsi="Arial" w:cs="Arial"/>
          <w:spacing w:val="-1"/>
        </w:rPr>
        <w:t xml:space="preserve"> </w:t>
      </w:r>
      <w:r w:rsidRPr="001F0E88">
        <w:rPr>
          <w:rFonts w:ascii="Arial" w:hAnsi="Arial" w:cs="Arial"/>
        </w:rPr>
        <w:t>ha</w:t>
      </w:r>
      <w:r w:rsidRPr="001F0E88">
        <w:rPr>
          <w:rFonts w:ascii="Arial" w:hAnsi="Arial" w:cs="Arial"/>
          <w:spacing w:val="-9"/>
        </w:rPr>
        <w:t xml:space="preserve"> </w:t>
      </w:r>
      <w:r w:rsidRPr="001F0E88">
        <w:rPr>
          <w:rFonts w:ascii="Arial" w:hAnsi="Arial" w:cs="Arial"/>
        </w:rPr>
        <w:t>de</w:t>
      </w:r>
      <w:r w:rsidRPr="001F0E88">
        <w:rPr>
          <w:rFonts w:ascii="Arial" w:hAnsi="Arial" w:cs="Arial"/>
          <w:spacing w:val="-4"/>
        </w:rPr>
        <w:t xml:space="preserve"> </w:t>
      </w:r>
      <w:r w:rsidRPr="001F0E88">
        <w:rPr>
          <w:rFonts w:ascii="Arial" w:hAnsi="Arial" w:cs="Arial"/>
        </w:rPr>
        <w:t>declarar</w:t>
      </w:r>
      <w:r w:rsidRPr="001F0E88">
        <w:rPr>
          <w:rFonts w:ascii="Arial" w:hAnsi="Arial" w:cs="Arial"/>
          <w:spacing w:val="-4"/>
        </w:rPr>
        <w:t xml:space="preserve"> </w:t>
      </w:r>
      <w:r w:rsidRPr="001F0E88">
        <w:rPr>
          <w:rFonts w:ascii="Arial" w:hAnsi="Arial" w:cs="Arial"/>
        </w:rPr>
        <w:t>si</w:t>
      </w:r>
      <w:r w:rsidRPr="001F0E88">
        <w:rPr>
          <w:rFonts w:ascii="Arial" w:hAnsi="Arial" w:cs="Arial"/>
          <w:spacing w:val="-7"/>
        </w:rPr>
        <w:t xml:space="preserve"> </w:t>
      </w:r>
      <w:r w:rsidRPr="001F0E88">
        <w:rPr>
          <w:rFonts w:ascii="Arial" w:hAnsi="Arial" w:cs="Arial"/>
        </w:rPr>
        <w:t>té</w:t>
      </w:r>
      <w:r w:rsidRPr="001F0E88">
        <w:rPr>
          <w:rFonts w:ascii="Arial" w:hAnsi="Arial" w:cs="Arial"/>
          <w:spacing w:val="-6"/>
        </w:rPr>
        <w:t xml:space="preserve"> </w:t>
      </w:r>
      <w:r w:rsidRPr="001F0E88">
        <w:rPr>
          <w:rFonts w:ascii="Arial" w:hAnsi="Arial" w:cs="Arial"/>
        </w:rPr>
        <w:t>alguna</w:t>
      </w:r>
      <w:r w:rsidRPr="001F0E88">
        <w:rPr>
          <w:rFonts w:ascii="Arial" w:hAnsi="Arial" w:cs="Arial"/>
          <w:spacing w:val="-5"/>
        </w:rPr>
        <w:t xml:space="preserve"> </w:t>
      </w:r>
      <w:r w:rsidRPr="001F0E88">
        <w:rPr>
          <w:rFonts w:ascii="Arial" w:hAnsi="Arial" w:cs="Arial"/>
        </w:rPr>
        <w:t>situació</w:t>
      </w:r>
      <w:r w:rsidRPr="001F0E88">
        <w:rPr>
          <w:rFonts w:ascii="Arial" w:hAnsi="Arial" w:cs="Arial"/>
          <w:spacing w:val="-4"/>
        </w:rPr>
        <w:t xml:space="preserve"> </w:t>
      </w:r>
      <w:r w:rsidRPr="001F0E88">
        <w:rPr>
          <w:rFonts w:ascii="Arial" w:hAnsi="Arial" w:cs="Arial"/>
        </w:rPr>
        <w:t>de</w:t>
      </w:r>
      <w:r w:rsidRPr="001F0E88">
        <w:rPr>
          <w:rFonts w:ascii="Arial" w:hAnsi="Arial" w:cs="Arial"/>
          <w:spacing w:val="-58"/>
        </w:rPr>
        <w:t xml:space="preserve"> </w:t>
      </w:r>
      <w:r w:rsidRPr="001F0E88">
        <w:rPr>
          <w:rFonts w:ascii="Arial" w:hAnsi="Arial" w:cs="Arial"/>
        </w:rPr>
        <w:t>possible conflicte d’interès, als efectes del que disposa l’article 64 de la LCSP, o</w:t>
      </w:r>
      <w:r w:rsidRPr="001F0E88">
        <w:rPr>
          <w:rFonts w:ascii="Arial" w:hAnsi="Arial" w:cs="Arial"/>
          <w:spacing w:val="1"/>
        </w:rPr>
        <w:t xml:space="preserve"> </w:t>
      </w:r>
      <w:r w:rsidRPr="001F0E88">
        <w:rPr>
          <w:rFonts w:ascii="Arial" w:hAnsi="Arial" w:cs="Arial"/>
        </w:rPr>
        <w:t>relació equivalent al respecte amb parts interessades en el projecte. Si durant</w:t>
      </w:r>
      <w:r w:rsidRPr="001F0E88">
        <w:rPr>
          <w:rFonts w:ascii="Arial" w:hAnsi="Arial" w:cs="Arial"/>
          <w:spacing w:val="1"/>
        </w:rPr>
        <w:t xml:space="preserve"> </w:t>
      </w:r>
      <w:r w:rsidRPr="001F0E88">
        <w:rPr>
          <w:rFonts w:ascii="Arial" w:hAnsi="Arial" w:cs="Arial"/>
        </w:rPr>
        <w:t>l’execució del contracte es produís una situació d’aquestes característiques el</w:t>
      </w:r>
      <w:r w:rsidRPr="001F0E88">
        <w:rPr>
          <w:rFonts w:ascii="Arial" w:hAnsi="Arial" w:cs="Arial"/>
          <w:spacing w:val="1"/>
        </w:rPr>
        <w:t xml:space="preserve"> </w:t>
      </w:r>
      <w:r w:rsidRPr="001F0E88">
        <w:rPr>
          <w:rFonts w:ascii="Arial" w:hAnsi="Arial" w:cs="Arial"/>
        </w:rPr>
        <w:t xml:space="preserve">contractista o </w:t>
      </w:r>
      <w:proofErr w:type="spellStart"/>
      <w:r w:rsidRPr="001F0E88">
        <w:rPr>
          <w:rFonts w:ascii="Arial" w:hAnsi="Arial" w:cs="Arial"/>
        </w:rPr>
        <w:t>subcontractista</w:t>
      </w:r>
      <w:proofErr w:type="spellEnd"/>
      <w:r w:rsidRPr="001F0E88">
        <w:rPr>
          <w:rFonts w:ascii="Arial" w:hAnsi="Arial" w:cs="Arial"/>
        </w:rPr>
        <w:t xml:space="preserve"> està obligat a posar-ho en coneixement de l’òrgan de</w:t>
      </w:r>
      <w:r w:rsidRPr="001F0E88">
        <w:rPr>
          <w:rFonts w:ascii="Arial" w:hAnsi="Arial" w:cs="Arial"/>
          <w:spacing w:val="1"/>
        </w:rPr>
        <w:t xml:space="preserve"> </w:t>
      </w:r>
      <w:r w:rsidRPr="001F0E88">
        <w:rPr>
          <w:rFonts w:ascii="Arial" w:hAnsi="Arial" w:cs="Arial"/>
        </w:rPr>
        <w:t>contractació.</w:t>
      </w:r>
    </w:p>
    <w:p w:rsidR="00844DFE" w:rsidRPr="001F0E88" w:rsidRDefault="00844DFE" w:rsidP="009F6A68">
      <w:pPr>
        <w:pStyle w:val="Textindependent"/>
        <w:spacing w:before="1"/>
        <w:ind w:right="3"/>
        <w:jc w:val="both"/>
        <w:rPr>
          <w:rFonts w:ascii="Arial" w:hAnsi="Arial" w:cs="Arial"/>
          <w:sz w:val="19"/>
        </w:rPr>
      </w:pPr>
    </w:p>
    <w:p w:rsidR="00844DFE" w:rsidRPr="001F0E88" w:rsidRDefault="001F0E88" w:rsidP="009F6A68">
      <w:pPr>
        <w:pStyle w:val="Pargrafdellista"/>
        <w:numPr>
          <w:ilvl w:val="1"/>
          <w:numId w:val="7"/>
        </w:numPr>
        <w:tabs>
          <w:tab w:val="left" w:pos="1361"/>
          <w:tab w:val="left" w:pos="1362"/>
        </w:tabs>
        <w:ind w:right="3" w:hanging="361"/>
        <w:jc w:val="both"/>
        <w:rPr>
          <w:rFonts w:ascii="Arial" w:hAnsi="Arial" w:cs="Arial"/>
        </w:rPr>
      </w:pPr>
      <w:r w:rsidRPr="001F0E88">
        <w:rPr>
          <w:rFonts w:ascii="Arial" w:hAnsi="Arial" w:cs="Arial"/>
        </w:rPr>
        <w:t>Respectar</w:t>
      </w:r>
      <w:r w:rsidRPr="001F0E88">
        <w:rPr>
          <w:rFonts w:ascii="Arial" w:hAnsi="Arial" w:cs="Arial"/>
          <w:spacing w:val="-12"/>
        </w:rPr>
        <w:t xml:space="preserve"> </w:t>
      </w:r>
      <w:r w:rsidRPr="001F0E88">
        <w:rPr>
          <w:rFonts w:ascii="Arial" w:hAnsi="Arial" w:cs="Arial"/>
        </w:rPr>
        <w:t>els</w:t>
      </w:r>
      <w:r w:rsidRPr="001F0E88">
        <w:rPr>
          <w:rFonts w:ascii="Arial" w:hAnsi="Arial" w:cs="Arial"/>
          <w:spacing w:val="-10"/>
        </w:rPr>
        <w:t xml:space="preserve"> </w:t>
      </w:r>
      <w:r w:rsidRPr="001F0E88">
        <w:rPr>
          <w:rFonts w:ascii="Arial" w:hAnsi="Arial" w:cs="Arial"/>
        </w:rPr>
        <w:t>acords</w:t>
      </w:r>
      <w:r w:rsidRPr="001F0E88">
        <w:rPr>
          <w:rFonts w:ascii="Arial" w:hAnsi="Arial" w:cs="Arial"/>
          <w:spacing w:val="-9"/>
        </w:rPr>
        <w:t xml:space="preserve"> </w:t>
      </w:r>
      <w:r w:rsidRPr="001F0E88">
        <w:rPr>
          <w:rFonts w:ascii="Arial" w:hAnsi="Arial" w:cs="Arial"/>
        </w:rPr>
        <w:t>i</w:t>
      </w:r>
      <w:r w:rsidRPr="001F0E88">
        <w:rPr>
          <w:rFonts w:ascii="Arial" w:hAnsi="Arial" w:cs="Arial"/>
          <w:spacing w:val="-13"/>
        </w:rPr>
        <w:t xml:space="preserve"> </w:t>
      </w:r>
      <w:r w:rsidRPr="001F0E88">
        <w:rPr>
          <w:rFonts w:ascii="Arial" w:hAnsi="Arial" w:cs="Arial"/>
        </w:rPr>
        <w:t>les</w:t>
      </w:r>
      <w:r w:rsidRPr="001F0E88">
        <w:rPr>
          <w:rFonts w:ascii="Arial" w:hAnsi="Arial" w:cs="Arial"/>
          <w:spacing w:val="-11"/>
        </w:rPr>
        <w:t xml:space="preserve"> </w:t>
      </w:r>
      <w:r w:rsidRPr="001F0E88">
        <w:rPr>
          <w:rFonts w:ascii="Arial" w:hAnsi="Arial" w:cs="Arial"/>
        </w:rPr>
        <w:t>normes</w:t>
      </w:r>
      <w:r w:rsidRPr="001F0E88">
        <w:rPr>
          <w:rFonts w:ascii="Arial" w:hAnsi="Arial" w:cs="Arial"/>
          <w:spacing w:val="-10"/>
        </w:rPr>
        <w:t xml:space="preserve"> </w:t>
      </w:r>
      <w:r w:rsidRPr="001F0E88">
        <w:rPr>
          <w:rFonts w:ascii="Arial" w:hAnsi="Arial" w:cs="Arial"/>
        </w:rPr>
        <w:t>de</w:t>
      </w:r>
      <w:r w:rsidRPr="001F0E88">
        <w:rPr>
          <w:rFonts w:ascii="Arial" w:hAnsi="Arial" w:cs="Arial"/>
          <w:spacing w:val="-13"/>
        </w:rPr>
        <w:t xml:space="preserve"> </w:t>
      </w:r>
      <w:r w:rsidRPr="001F0E88">
        <w:rPr>
          <w:rFonts w:ascii="Arial" w:hAnsi="Arial" w:cs="Arial"/>
        </w:rPr>
        <w:t>confidencialitat.</w:t>
      </w:r>
    </w:p>
    <w:p w:rsidR="00844DFE" w:rsidRPr="001F0E88" w:rsidRDefault="00844DFE" w:rsidP="009F6A68">
      <w:pPr>
        <w:pStyle w:val="Textindependent"/>
        <w:spacing w:before="5"/>
        <w:ind w:right="3"/>
        <w:jc w:val="both"/>
        <w:rPr>
          <w:rFonts w:ascii="Arial" w:hAnsi="Arial" w:cs="Arial"/>
        </w:rPr>
      </w:pPr>
    </w:p>
    <w:p w:rsidR="00844DFE" w:rsidRPr="001F0E88" w:rsidRDefault="001F0E88" w:rsidP="009F6A68">
      <w:pPr>
        <w:pStyle w:val="Pargrafdellista"/>
        <w:numPr>
          <w:ilvl w:val="1"/>
          <w:numId w:val="7"/>
        </w:numPr>
        <w:tabs>
          <w:tab w:val="left" w:pos="1362"/>
        </w:tabs>
        <w:spacing w:before="1" w:line="276" w:lineRule="auto"/>
        <w:ind w:right="3"/>
        <w:jc w:val="both"/>
        <w:rPr>
          <w:rFonts w:ascii="Arial" w:hAnsi="Arial" w:cs="Arial"/>
        </w:rPr>
      </w:pPr>
      <w:r w:rsidRPr="001F0E88">
        <w:rPr>
          <w:rFonts w:ascii="Arial" w:hAnsi="Arial" w:cs="Arial"/>
        </w:rPr>
        <w:t>A més, el contractista haurà de col·laborar amb l’òrgan de contractació en les</w:t>
      </w:r>
      <w:r w:rsidRPr="001F0E88">
        <w:rPr>
          <w:rFonts w:ascii="Arial" w:hAnsi="Arial" w:cs="Arial"/>
          <w:spacing w:val="1"/>
        </w:rPr>
        <w:t xml:space="preserve"> </w:t>
      </w:r>
      <w:r w:rsidRPr="001F0E88">
        <w:rPr>
          <w:rFonts w:ascii="Arial" w:hAnsi="Arial" w:cs="Arial"/>
        </w:rPr>
        <w:t>actuacions que aquest realitzi per al seguiment i/o l’avaluació del compliment del</w:t>
      </w:r>
      <w:r w:rsidRPr="001F0E88">
        <w:rPr>
          <w:rFonts w:ascii="Arial" w:hAnsi="Arial" w:cs="Arial"/>
          <w:spacing w:val="1"/>
        </w:rPr>
        <w:t xml:space="preserve"> </w:t>
      </w:r>
      <w:r w:rsidRPr="001F0E88">
        <w:rPr>
          <w:rFonts w:ascii="Arial" w:hAnsi="Arial" w:cs="Arial"/>
        </w:rPr>
        <w:t>contracte,</w:t>
      </w:r>
      <w:r w:rsidRPr="001F0E88">
        <w:rPr>
          <w:rFonts w:ascii="Arial" w:hAnsi="Arial" w:cs="Arial"/>
          <w:spacing w:val="-6"/>
        </w:rPr>
        <w:t xml:space="preserve"> </w:t>
      </w:r>
      <w:r w:rsidRPr="001F0E88">
        <w:rPr>
          <w:rFonts w:ascii="Arial" w:hAnsi="Arial" w:cs="Arial"/>
        </w:rPr>
        <w:t>particularment</w:t>
      </w:r>
      <w:r w:rsidRPr="001F0E88">
        <w:rPr>
          <w:rFonts w:ascii="Arial" w:hAnsi="Arial" w:cs="Arial"/>
          <w:spacing w:val="-8"/>
        </w:rPr>
        <w:t xml:space="preserve"> </w:t>
      </w:r>
      <w:r w:rsidRPr="001F0E88">
        <w:rPr>
          <w:rFonts w:ascii="Arial" w:hAnsi="Arial" w:cs="Arial"/>
        </w:rPr>
        <w:t>facilitant</w:t>
      </w:r>
      <w:r w:rsidRPr="001F0E88">
        <w:rPr>
          <w:rFonts w:ascii="Arial" w:hAnsi="Arial" w:cs="Arial"/>
          <w:spacing w:val="-5"/>
        </w:rPr>
        <w:t xml:space="preserve"> </w:t>
      </w:r>
      <w:r w:rsidRPr="001F0E88">
        <w:rPr>
          <w:rFonts w:ascii="Arial" w:hAnsi="Arial" w:cs="Arial"/>
        </w:rPr>
        <w:t>la</w:t>
      </w:r>
      <w:r w:rsidRPr="001F0E88">
        <w:rPr>
          <w:rFonts w:ascii="Arial" w:hAnsi="Arial" w:cs="Arial"/>
          <w:spacing w:val="-4"/>
        </w:rPr>
        <w:t xml:space="preserve"> </w:t>
      </w:r>
      <w:r w:rsidRPr="001F0E88">
        <w:rPr>
          <w:rFonts w:ascii="Arial" w:hAnsi="Arial" w:cs="Arial"/>
        </w:rPr>
        <w:t>informació</w:t>
      </w:r>
      <w:r w:rsidRPr="001F0E88">
        <w:rPr>
          <w:rFonts w:ascii="Arial" w:hAnsi="Arial" w:cs="Arial"/>
          <w:spacing w:val="-7"/>
        </w:rPr>
        <w:t xml:space="preserve"> </w:t>
      </w:r>
      <w:r w:rsidRPr="001F0E88">
        <w:rPr>
          <w:rFonts w:ascii="Arial" w:hAnsi="Arial" w:cs="Arial"/>
        </w:rPr>
        <w:t>que</w:t>
      </w:r>
      <w:r w:rsidRPr="001F0E88">
        <w:rPr>
          <w:rFonts w:ascii="Arial" w:hAnsi="Arial" w:cs="Arial"/>
          <w:spacing w:val="-4"/>
        </w:rPr>
        <w:t xml:space="preserve"> </w:t>
      </w:r>
      <w:r w:rsidRPr="001F0E88">
        <w:rPr>
          <w:rFonts w:ascii="Arial" w:hAnsi="Arial" w:cs="Arial"/>
        </w:rPr>
        <w:t>li</w:t>
      </w:r>
      <w:r w:rsidRPr="001F0E88">
        <w:rPr>
          <w:rFonts w:ascii="Arial" w:hAnsi="Arial" w:cs="Arial"/>
          <w:spacing w:val="-5"/>
        </w:rPr>
        <w:t xml:space="preserve"> </w:t>
      </w:r>
      <w:r w:rsidRPr="001F0E88">
        <w:rPr>
          <w:rFonts w:ascii="Arial" w:hAnsi="Arial" w:cs="Arial"/>
        </w:rPr>
        <w:t>sigui</w:t>
      </w:r>
      <w:r w:rsidRPr="001F0E88">
        <w:rPr>
          <w:rFonts w:ascii="Arial" w:hAnsi="Arial" w:cs="Arial"/>
          <w:spacing w:val="-9"/>
        </w:rPr>
        <w:t xml:space="preserve"> </w:t>
      </w:r>
      <w:r w:rsidRPr="001F0E88">
        <w:rPr>
          <w:rFonts w:ascii="Arial" w:hAnsi="Arial" w:cs="Arial"/>
        </w:rPr>
        <w:t>sol·licitada</w:t>
      </w:r>
      <w:r w:rsidRPr="001F0E88">
        <w:rPr>
          <w:rFonts w:ascii="Arial" w:hAnsi="Arial" w:cs="Arial"/>
          <w:spacing w:val="-3"/>
        </w:rPr>
        <w:t xml:space="preserve"> </w:t>
      </w:r>
      <w:r w:rsidRPr="001F0E88">
        <w:rPr>
          <w:rFonts w:ascii="Arial" w:hAnsi="Arial" w:cs="Arial"/>
        </w:rPr>
        <w:t>per</w:t>
      </w:r>
      <w:r w:rsidRPr="001F0E88">
        <w:rPr>
          <w:rFonts w:ascii="Arial" w:hAnsi="Arial" w:cs="Arial"/>
          <w:spacing w:val="-7"/>
        </w:rPr>
        <w:t xml:space="preserve"> </w:t>
      </w:r>
      <w:r w:rsidRPr="001F0E88">
        <w:rPr>
          <w:rFonts w:ascii="Arial" w:hAnsi="Arial" w:cs="Arial"/>
        </w:rPr>
        <w:t>a</w:t>
      </w:r>
      <w:r w:rsidRPr="001F0E88">
        <w:rPr>
          <w:rFonts w:ascii="Arial" w:hAnsi="Arial" w:cs="Arial"/>
          <w:spacing w:val="-4"/>
        </w:rPr>
        <w:t xml:space="preserve"> </w:t>
      </w:r>
      <w:r w:rsidRPr="001F0E88">
        <w:rPr>
          <w:rFonts w:ascii="Arial" w:hAnsi="Arial" w:cs="Arial"/>
        </w:rPr>
        <w:t>aquestes</w:t>
      </w:r>
      <w:r w:rsidRPr="001F0E88">
        <w:rPr>
          <w:rFonts w:ascii="Arial" w:hAnsi="Arial" w:cs="Arial"/>
          <w:spacing w:val="-58"/>
        </w:rPr>
        <w:t xml:space="preserve"> </w:t>
      </w:r>
      <w:r w:rsidRPr="001F0E88">
        <w:rPr>
          <w:rFonts w:ascii="Arial" w:hAnsi="Arial" w:cs="Arial"/>
        </w:rPr>
        <w:t>finalitats i que la legislació de transparència i la normativa de contractes del sector</w:t>
      </w:r>
      <w:r w:rsidRPr="001F0E88">
        <w:rPr>
          <w:rFonts w:ascii="Arial" w:hAnsi="Arial" w:cs="Arial"/>
          <w:spacing w:val="1"/>
        </w:rPr>
        <w:t xml:space="preserve"> </w:t>
      </w:r>
      <w:r w:rsidRPr="001F0E88">
        <w:rPr>
          <w:rFonts w:ascii="Arial" w:hAnsi="Arial" w:cs="Arial"/>
        </w:rPr>
        <w:t>públic imposen als contractistes en relació amb l’Administració o administracions de</w:t>
      </w:r>
      <w:r w:rsidRPr="001F0E88">
        <w:rPr>
          <w:rFonts w:ascii="Arial" w:hAnsi="Arial" w:cs="Arial"/>
          <w:spacing w:val="1"/>
        </w:rPr>
        <w:t xml:space="preserve"> </w:t>
      </w:r>
      <w:r w:rsidRPr="001F0E88">
        <w:rPr>
          <w:rFonts w:ascii="Arial" w:hAnsi="Arial" w:cs="Arial"/>
        </w:rPr>
        <w:t>referència, sens perjudici del compliment de les obligacions de transparència que els</w:t>
      </w:r>
      <w:r w:rsidRPr="001F0E88">
        <w:rPr>
          <w:rFonts w:ascii="Arial" w:hAnsi="Arial" w:cs="Arial"/>
          <w:spacing w:val="-59"/>
        </w:rPr>
        <w:t xml:space="preserve"> </w:t>
      </w:r>
      <w:r w:rsidRPr="001F0E88">
        <w:rPr>
          <w:rFonts w:ascii="Arial" w:hAnsi="Arial" w:cs="Arial"/>
        </w:rPr>
        <w:t>pertoquin</w:t>
      </w:r>
      <w:r w:rsidRPr="001F0E88">
        <w:rPr>
          <w:rFonts w:ascii="Arial" w:hAnsi="Arial" w:cs="Arial"/>
          <w:spacing w:val="-1"/>
        </w:rPr>
        <w:t xml:space="preserve"> </w:t>
      </w:r>
      <w:r w:rsidRPr="001F0E88">
        <w:rPr>
          <w:rFonts w:ascii="Arial" w:hAnsi="Arial" w:cs="Arial"/>
        </w:rPr>
        <w:t>de</w:t>
      </w:r>
      <w:r w:rsidRPr="001F0E88">
        <w:rPr>
          <w:rFonts w:ascii="Arial" w:hAnsi="Arial" w:cs="Arial"/>
          <w:spacing w:val="-4"/>
        </w:rPr>
        <w:t xml:space="preserve"> </w:t>
      </w:r>
      <w:r w:rsidRPr="001F0E88">
        <w:rPr>
          <w:rFonts w:ascii="Arial" w:hAnsi="Arial" w:cs="Arial"/>
        </w:rPr>
        <w:t>forma</w:t>
      </w:r>
      <w:r w:rsidRPr="001F0E88">
        <w:rPr>
          <w:rFonts w:ascii="Arial" w:hAnsi="Arial" w:cs="Arial"/>
          <w:spacing w:val="-2"/>
        </w:rPr>
        <w:t xml:space="preserve"> </w:t>
      </w:r>
      <w:r w:rsidRPr="001F0E88">
        <w:rPr>
          <w:rFonts w:ascii="Arial" w:hAnsi="Arial" w:cs="Arial"/>
        </w:rPr>
        <w:t>directa per</w:t>
      </w:r>
      <w:r w:rsidRPr="001F0E88">
        <w:rPr>
          <w:rFonts w:ascii="Arial" w:hAnsi="Arial" w:cs="Arial"/>
          <w:spacing w:val="-1"/>
        </w:rPr>
        <w:t xml:space="preserve"> </w:t>
      </w:r>
      <w:r w:rsidRPr="001F0E88">
        <w:rPr>
          <w:rFonts w:ascii="Arial" w:hAnsi="Arial" w:cs="Arial"/>
        </w:rPr>
        <w:t>previsió legal.</w:t>
      </w:r>
    </w:p>
    <w:p w:rsidR="00844DFE" w:rsidRPr="001F0E88" w:rsidRDefault="00844DFE" w:rsidP="009F6A68">
      <w:pPr>
        <w:pStyle w:val="Textindependent"/>
        <w:spacing w:before="1"/>
        <w:ind w:right="3"/>
        <w:jc w:val="both"/>
        <w:rPr>
          <w:rFonts w:ascii="Arial" w:hAnsi="Arial" w:cs="Arial"/>
          <w:sz w:val="19"/>
        </w:rPr>
      </w:pPr>
    </w:p>
    <w:p w:rsidR="00844DFE" w:rsidRPr="001F0E88" w:rsidRDefault="001F0E88" w:rsidP="009F6A68">
      <w:pPr>
        <w:pStyle w:val="Pargrafdellista"/>
        <w:numPr>
          <w:ilvl w:val="0"/>
          <w:numId w:val="7"/>
        </w:numPr>
        <w:tabs>
          <w:tab w:val="left" w:pos="284"/>
        </w:tabs>
        <w:spacing w:line="276" w:lineRule="auto"/>
        <w:ind w:right="3" w:firstLine="0"/>
        <w:jc w:val="both"/>
        <w:rPr>
          <w:rFonts w:ascii="Arial" w:hAnsi="Arial" w:cs="Arial"/>
        </w:rPr>
      </w:pPr>
      <w:r w:rsidRPr="001F0E88">
        <w:rPr>
          <w:rFonts w:ascii="Arial" w:hAnsi="Arial" w:cs="Arial"/>
        </w:rPr>
        <w:t xml:space="preserve">Els licitadors, contractistes i </w:t>
      </w:r>
      <w:proofErr w:type="spellStart"/>
      <w:r w:rsidRPr="001F0E88">
        <w:rPr>
          <w:rFonts w:ascii="Arial" w:hAnsi="Arial" w:cs="Arial"/>
        </w:rPr>
        <w:t>subcontractistes</w:t>
      </w:r>
      <w:proofErr w:type="spellEnd"/>
      <w:r w:rsidRPr="001F0E88">
        <w:rPr>
          <w:rFonts w:ascii="Arial" w:hAnsi="Arial" w:cs="Arial"/>
        </w:rPr>
        <w:t>, o llurs empreses filials o vinculades, es</w:t>
      </w:r>
      <w:r w:rsidRPr="001F0E88">
        <w:rPr>
          <w:rFonts w:ascii="Arial" w:hAnsi="Arial" w:cs="Arial"/>
          <w:spacing w:val="1"/>
        </w:rPr>
        <w:t xml:space="preserve"> </w:t>
      </w:r>
      <w:r w:rsidRPr="001F0E88">
        <w:rPr>
          <w:rFonts w:ascii="Arial" w:hAnsi="Arial" w:cs="Arial"/>
        </w:rPr>
        <w:t>comprometen a complir rigorosament la legislació tributària, laboral i de seguretat social i,</w:t>
      </w:r>
      <w:r w:rsidRPr="001F0E88">
        <w:rPr>
          <w:rFonts w:ascii="Arial" w:hAnsi="Arial" w:cs="Arial"/>
          <w:spacing w:val="1"/>
        </w:rPr>
        <w:t xml:space="preserve"> </w:t>
      </w:r>
      <w:r w:rsidRPr="001F0E88">
        <w:rPr>
          <w:rFonts w:ascii="Arial" w:hAnsi="Arial" w:cs="Arial"/>
        </w:rPr>
        <w:t>específicament,</w:t>
      </w:r>
      <w:r w:rsidRPr="001F0E88">
        <w:rPr>
          <w:rFonts w:ascii="Arial" w:hAnsi="Arial" w:cs="Arial"/>
          <w:spacing w:val="-4"/>
        </w:rPr>
        <w:t xml:space="preserve"> </w:t>
      </w:r>
      <w:r w:rsidRPr="001F0E88">
        <w:rPr>
          <w:rFonts w:ascii="Arial" w:hAnsi="Arial" w:cs="Arial"/>
        </w:rPr>
        <w:t>a</w:t>
      </w:r>
      <w:r w:rsidRPr="001F0E88">
        <w:rPr>
          <w:rFonts w:ascii="Arial" w:hAnsi="Arial" w:cs="Arial"/>
          <w:spacing w:val="-4"/>
        </w:rPr>
        <w:t xml:space="preserve"> </w:t>
      </w:r>
      <w:r w:rsidRPr="001F0E88">
        <w:rPr>
          <w:rFonts w:ascii="Arial" w:hAnsi="Arial" w:cs="Arial"/>
        </w:rPr>
        <w:t>no</w:t>
      </w:r>
      <w:r w:rsidRPr="001F0E88">
        <w:rPr>
          <w:rFonts w:ascii="Arial" w:hAnsi="Arial" w:cs="Arial"/>
          <w:spacing w:val="-9"/>
        </w:rPr>
        <w:t xml:space="preserve"> </w:t>
      </w:r>
      <w:r w:rsidRPr="001F0E88">
        <w:rPr>
          <w:rFonts w:ascii="Arial" w:hAnsi="Arial" w:cs="Arial"/>
        </w:rPr>
        <w:t>fer</w:t>
      </w:r>
      <w:r w:rsidRPr="001F0E88">
        <w:rPr>
          <w:rFonts w:ascii="Arial" w:hAnsi="Arial" w:cs="Arial"/>
          <w:spacing w:val="-6"/>
        </w:rPr>
        <w:t xml:space="preserve"> </w:t>
      </w:r>
      <w:r w:rsidRPr="001F0E88">
        <w:rPr>
          <w:rFonts w:ascii="Arial" w:hAnsi="Arial" w:cs="Arial"/>
        </w:rPr>
        <w:t>operacions</w:t>
      </w:r>
      <w:r w:rsidRPr="001F0E88">
        <w:rPr>
          <w:rFonts w:ascii="Arial" w:hAnsi="Arial" w:cs="Arial"/>
          <w:spacing w:val="-8"/>
        </w:rPr>
        <w:t xml:space="preserve"> </w:t>
      </w:r>
      <w:r w:rsidRPr="001F0E88">
        <w:rPr>
          <w:rFonts w:ascii="Arial" w:hAnsi="Arial" w:cs="Arial"/>
        </w:rPr>
        <w:t>financeres</w:t>
      </w:r>
      <w:r w:rsidRPr="001F0E88">
        <w:rPr>
          <w:rFonts w:ascii="Arial" w:hAnsi="Arial" w:cs="Arial"/>
          <w:spacing w:val="-5"/>
        </w:rPr>
        <w:t xml:space="preserve"> </w:t>
      </w:r>
      <w:r w:rsidRPr="001F0E88">
        <w:rPr>
          <w:rFonts w:ascii="Arial" w:hAnsi="Arial" w:cs="Arial"/>
        </w:rPr>
        <w:t>contràries</w:t>
      </w:r>
      <w:r w:rsidRPr="001F0E88">
        <w:rPr>
          <w:rFonts w:ascii="Arial" w:hAnsi="Arial" w:cs="Arial"/>
          <w:spacing w:val="-2"/>
        </w:rPr>
        <w:t xml:space="preserve"> </w:t>
      </w:r>
      <w:r w:rsidRPr="001F0E88">
        <w:rPr>
          <w:rFonts w:ascii="Arial" w:hAnsi="Arial" w:cs="Arial"/>
        </w:rPr>
        <w:t>a</w:t>
      </w:r>
      <w:r w:rsidRPr="001F0E88">
        <w:rPr>
          <w:rFonts w:ascii="Arial" w:hAnsi="Arial" w:cs="Arial"/>
          <w:spacing w:val="-3"/>
        </w:rPr>
        <w:t xml:space="preserve"> </w:t>
      </w:r>
      <w:r w:rsidRPr="001F0E88">
        <w:rPr>
          <w:rFonts w:ascii="Arial" w:hAnsi="Arial" w:cs="Arial"/>
        </w:rPr>
        <w:t>la</w:t>
      </w:r>
      <w:r w:rsidRPr="001F0E88">
        <w:rPr>
          <w:rFonts w:ascii="Arial" w:hAnsi="Arial" w:cs="Arial"/>
          <w:spacing w:val="-5"/>
        </w:rPr>
        <w:t xml:space="preserve"> </w:t>
      </w:r>
      <w:r w:rsidRPr="001F0E88">
        <w:rPr>
          <w:rFonts w:ascii="Arial" w:hAnsi="Arial" w:cs="Arial"/>
        </w:rPr>
        <w:t>normativa</w:t>
      </w:r>
      <w:r w:rsidRPr="001F0E88">
        <w:rPr>
          <w:rFonts w:ascii="Arial" w:hAnsi="Arial" w:cs="Arial"/>
          <w:spacing w:val="-3"/>
        </w:rPr>
        <w:t xml:space="preserve"> </w:t>
      </w:r>
      <w:r w:rsidRPr="001F0E88">
        <w:rPr>
          <w:rFonts w:ascii="Arial" w:hAnsi="Arial" w:cs="Arial"/>
        </w:rPr>
        <w:t>tributària</w:t>
      </w:r>
      <w:r w:rsidRPr="001F0E88">
        <w:rPr>
          <w:rFonts w:ascii="Arial" w:hAnsi="Arial" w:cs="Arial"/>
          <w:spacing w:val="-3"/>
        </w:rPr>
        <w:t xml:space="preserve"> </w:t>
      </w:r>
      <w:r w:rsidRPr="001F0E88">
        <w:rPr>
          <w:rFonts w:ascii="Arial" w:hAnsi="Arial" w:cs="Arial"/>
        </w:rPr>
        <w:t>en</w:t>
      </w:r>
      <w:r w:rsidRPr="001F0E88">
        <w:rPr>
          <w:rFonts w:ascii="Arial" w:hAnsi="Arial" w:cs="Arial"/>
          <w:spacing w:val="-5"/>
        </w:rPr>
        <w:t xml:space="preserve"> </w:t>
      </w:r>
      <w:r w:rsidRPr="001F0E88">
        <w:rPr>
          <w:rFonts w:ascii="Arial" w:hAnsi="Arial" w:cs="Arial"/>
        </w:rPr>
        <w:t>països</w:t>
      </w:r>
      <w:r w:rsidRPr="001F0E88">
        <w:rPr>
          <w:rFonts w:ascii="Arial" w:hAnsi="Arial" w:cs="Arial"/>
          <w:spacing w:val="-58"/>
        </w:rPr>
        <w:t xml:space="preserve"> </w:t>
      </w:r>
      <w:r w:rsidRPr="001F0E88">
        <w:rPr>
          <w:rFonts w:ascii="Arial" w:hAnsi="Arial" w:cs="Arial"/>
        </w:rPr>
        <w:t>que no tinguin normes sobre control de capitals i siguin considerats paradisos fiscals per la</w:t>
      </w:r>
      <w:r w:rsidRPr="001F0E88">
        <w:rPr>
          <w:rFonts w:ascii="Arial" w:hAnsi="Arial" w:cs="Arial"/>
          <w:spacing w:val="1"/>
        </w:rPr>
        <w:t xml:space="preserve"> </w:t>
      </w:r>
      <w:r w:rsidRPr="001F0E88">
        <w:rPr>
          <w:rFonts w:ascii="Arial" w:hAnsi="Arial" w:cs="Arial"/>
        </w:rPr>
        <w:t>Unió Europea.</w:t>
      </w:r>
    </w:p>
    <w:p w:rsidR="00844DFE" w:rsidRPr="001F0E88" w:rsidRDefault="00844DFE" w:rsidP="009F6A68">
      <w:pPr>
        <w:pStyle w:val="Textindependent"/>
        <w:spacing w:before="10"/>
        <w:ind w:right="3"/>
        <w:jc w:val="both"/>
        <w:rPr>
          <w:rFonts w:ascii="Arial" w:hAnsi="Arial" w:cs="Arial"/>
          <w:sz w:val="20"/>
        </w:rPr>
      </w:pPr>
    </w:p>
    <w:p w:rsidR="00844DFE" w:rsidRPr="001F0E88" w:rsidRDefault="001F0E88" w:rsidP="009F6A68">
      <w:pPr>
        <w:pStyle w:val="Pargrafdellista"/>
        <w:numPr>
          <w:ilvl w:val="0"/>
          <w:numId w:val="7"/>
        </w:numPr>
        <w:tabs>
          <w:tab w:val="left" w:pos="284"/>
        </w:tabs>
        <w:spacing w:line="276" w:lineRule="auto"/>
        <w:ind w:right="3" w:firstLine="0"/>
        <w:jc w:val="both"/>
        <w:rPr>
          <w:rFonts w:ascii="Arial" w:hAnsi="Arial" w:cs="Arial"/>
        </w:rPr>
      </w:pPr>
      <w:r w:rsidRPr="001F0E88">
        <w:rPr>
          <w:rFonts w:ascii="Arial" w:hAnsi="Arial" w:cs="Arial"/>
        </w:rPr>
        <w:t>Totes</w:t>
      </w:r>
      <w:r w:rsidRPr="001F0E88">
        <w:rPr>
          <w:rFonts w:ascii="Arial" w:hAnsi="Arial" w:cs="Arial"/>
          <w:spacing w:val="-7"/>
        </w:rPr>
        <w:t xml:space="preserve"> </w:t>
      </w:r>
      <w:r w:rsidRPr="001F0E88">
        <w:rPr>
          <w:rFonts w:ascii="Arial" w:hAnsi="Arial" w:cs="Arial"/>
        </w:rPr>
        <w:t>aquestes</w:t>
      </w:r>
      <w:r w:rsidRPr="001F0E88">
        <w:rPr>
          <w:rFonts w:ascii="Arial" w:hAnsi="Arial" w:cs="Arial"/>
          <w:spacing w:val="-8"/>
        </w:rPr>
        <w:t xml:space="preserve"> </w:t>
      </w:r>
      <w:r w:rsidRPr="001F0E88">
        <w:rPr>
          <w:rFonts w:ascii="Arial" w:hAnsi="Arial" w:cs="Arial"/>
        </w:rPr>
        <w:t>obligacions</w:t>
      </w:r>
      <w:r w:rsidRPr="001F0E88">
        <w:rPr>
          <w:rFonts w:ascii="Arial" w:hAnsi="Arial" w:cs="Arial"/>
          <w:spacing w:val="-4"/>
        </w:rPr>
        <w:t xml:space="preserve"> </w:t>
      </w:r>
      <w:r w:rsidRPr="001F0E88">
        <w:rPr>
          <w:rFonts w:ascii="Arial" w:hAnsi="Arial" w:cs="Arial"/>
        </w:rPr>
        <w:t>i</w:t>
      </w:r>
      <w:r w:rsidRPr="001F0E88">
        <w:rPr>
          <w:rFonts w:ascii="Arial" w:hAnsi="Arial" w:cs="Arial"/>
          <w:spacing w:val="-7"/>
        </w:rPr>
        <w:t xml:space="preserve"> </w:t>
      </w:r>
      <w:r w:rsidRPr="001F0E88">
        <w:rPr>
          <w:rFonts w:ascii="Arial" w:hAnsi="Arial" w:cs="Arial"/>
        </w:rPr>
        <w:t>compromisos</w:t>
      </w:r>
      <w:r w:rsidRPr="001F0E88">
        <w:rPr>
          <w:rFonts w:ascii="Arial" w:hAnsi="Arial" w:cs="Arial"/>
          <w:spacing w:val="-8"/>
        </w:rPr>
        <w:t xml:space="preserve"> </w:t>
      </w:r>
      <w:r w:rsidRPr="001F0E88">
        <w:rPr>
          <w:rFonts w:ascii="Arial" w:hAnsi="Arial" w:cs="Arial"/>
        </w:rPr>
        <w:t>tenen</w:t>
      </w:r>
      <w:r w:rsidRPr="001F0E88">
        <w:rPr>
          <w:rFonts w:ascii="Arial" w:hAnsi="Arial" w:cs="Arial"/>
          <w:spacing w:val="-7"/>
        </w:rPr>
        <w:t xml:space="preserve"> </w:t>
      </w:r>
      <w:r w:rsidRPr="001F0E88">
        <w:rPr>
          <w:rFonts w:ascii="Arial" w:hAnsi="Arial" w:cs="Arial"/>
        </w:rPr>
        <w:t>la</w:t>
      </w:r>
      <w:r w:rsidRPr="001F0E88">
        <w:rPr>
          <w:rFonts w:ascii="Arial" w:hAnsi="Arial" w:cs="Arial"/>
          <w:spacing w:val="-6"/>
        </w:rPr>
        <w:t xml:space="preserve"> </w:t>
      </w:r>
      <w:r w:rsidRPr="001F0E88">
        <w:rPr>
          <w:rFonts w:ascii="Arial" w:hAnsi="Arial" w:cs="Arial"/>
        </w:rPr>
        <w:t>consideració</w:t>
      </w:r>
      <w:r w:rsidRPr="001F0E88">
        <w:rPr>
          <w:rFonts w:ascii="Arial" w:hAnsi="Arial" w:cs="Arial"/>
          <w:spacing w:val="-9"/>
        </w:rPr>
        <w:t xml:space="preserve"> </w:t>
      </w:r>
      <w:r w:rsidRPr="001F0E88">
        <w:rPr>
          <w:rFonts w:ascii="Arial" w:hAnsi="Arial" w:cs="Arial"/>
        </w:rPr>
        <w:t>de</w:t>
      </w:r>
      <w:r w:rsidRPr="001F0E88">
        <w:rPr>
          <w:rFonts w:ascii="Arial" w:hAnsi="Arial" w:cs="Arial"/>
          <w:spacing w:val="-7"/>
        </w:rPr>
        <w:t xml:space="preserve"> </w:t>
      </w:r>
      <w:r w:rsidRPr="001F0E88">
        <w:rPr>
          <w:rFonts w:ascii="Arial" w:hAnsi="Arial" w:cs="Arial"/>
        </w:rPr>
        <w:t>condicions</w:t>
      </w:r>
      <w:r w:rsidRPr="001F0E88">
        <w:rPr>
          <w:rFonts w:ascii="Arial" w:hAnsi="Arial" w:cs="Arial"/>
          <w:spacing w:val="-3"/>
        </w:rPr>
        <w:t xml:space="preserve"> </w:t>
      </w:r>
      <w:r w:rsidRPr="001F0E88">
        <w:rPr>
          <w:rFonts w:ascii="Arial" w:hAnsi="Arial" w:cs="Arial"/>
        </w:rPr>
        <w:t>especials</w:t>
      </w:r>
      <w:r w:rsidRPr="001F0E88">
        <w:rPr>
          <w:rFonts w:ascii="Arial" w:hAnsi="Arial" w:cs="Arial"/>
          <w:spacing w:val="-58"/>
        </w:rPr>
        <w:t xml:space="preserve"> </w:t>
      </w:r>
      <w:r w:rsidRPr="001F0E88">
        <w:rPr>
          <w:rFonts w:ascii="Arial" w:hAnsi="Arial" w:cs="Arial"/>
        </w:rPr>
        <w:t>d’execució</w:t>
      </w:r>
      <w:r w:rsidRPr="001F0E88">
        <w:rPr>
          <w:rFonts w:ascii="Arial" w:hAnsi="Arial" w:cs="Arial"/>
          <w:spacing w:val="-1"/>
        </w:rPr>
        <w:t xml:space="preserve"> </w:t>
      </w:r>
      <w:r w:rsidRPr="001F0E88">
        <w:rPr>
          <w:rFonts w:ascii="Arial" w:hAnsi="Arial" w:cs="Arial"/>
        </w:rPr>
        <w:t>del contracte.</w:t>
      </w:r>
    </w:p>
    <w:p w:rsidR="00844DFE" w:rsidRPr="001F0E88" w:rsidRDefault="00844DFE" w:rsidP="009F6A68">
      <w:pPr>
        <w:pStyle w:val="Textindependent"/>
        <w:spacing w:before="9"/>
        <w:ind w:right="3"/>
        <w:jc w:val="both"/>
        <w:rPr>
          <w:rFonts w:ascii="Arial" w:hAnsi="Arial" w:cs="Arial"/>
          <w:sz w:val="20"/>
        </w:rPr>
      </w:pPr>
    </w:p>
    <w:p w:rsidR="00844DFE" w:rsidRPr="0088286C" w:rsidRDefault="001F0E88" w:rsidP="009F6A68">
      <w:pPr>
        <w:pStyle w:val="Textindependent"/>
        <w:ind w:left="3" w:right="3"/>
        <w:jc w:val="both"/>
        <w:rPr>
          <w:rFonts w:ascii="Arial" w:hAnsi="Arial" w:cs="Arial"/>
        </w:rPr>
      </w:pPr>
      <w:r w:rsidRPr="001F0E88">
        <w:rPr>
          <w:rFonts w:ascii="Arial" w:hAnsi="Arial" w:cs="Arial"/>
        </w:rPr>
        <w:lastRenderedPageBreak/>
        <w:t>5</w:t>
      </w:r>
      <w:r w:rsidR="0088286C">
        <w:rPr>
          <w:rFonts w:ascii="Arial" w:hAnsi="Arial" w:cs="Arial"/>
        </w:rPr>
        <w:t>.</w:t>
      </w:r>
      <w:r w:rsidRPr="001F0E88">
        <w:rPr>
          <w:rFonts w:ascii="Arial" w:hAnsi="Arial" w:cs="Arial"/>
          <w:spacing w:val="-7"/>
        </w:rPr>
        <w:t xml:space="preserve"> </w:t>
      </w:r>
      <w:r w:rsidRPr="001F0E88">
        <w:rPr>
          <w:rFonts w:ascii="Arial" w:hAnsi="Arial" w:cs="Arial"/>
        </w:rPr>
        <w:t>Les</w:t>
      </w:r>
      <w:r w:rsidRPr="001F0E88">
        <w:rPr>
          <w:rFonts w:ascii="Arial" w:hAnsi="Arial" w:cs="Arial"/>
          <w:spacing w:val="-9"/>
        </w:rPr>
        <w:t xml:space="preserve"> </w:t>
      </w:r>
      <w:r w:rsidRPr="001F0E88">
        <w:rPr>
          <w:rFonts w:ascii="Arial" w:hAnsi="Arial" w:cs="Arial"/>
        </w:rPr>
        <w:t>conseqüències</w:t>
      </w:r>
      <w:r w:rsidRPr="001F0E88">
        <w:rPr>
          <w:rFonts w:ascii="Arial" w:hAnsi="Arial" w:cs="Arial"/>
          <w:spacing w:val="-11"/>
        </w:rPr>
        <w:t xml:space="preserve"> </w:t>
      </w:r>
      <w:r w:rsidRPr="001F0E88">
        <w:rPr>
          <w:rFonts w:ascii="Arial" w:hAnsi="Arial" w:cs="Arial"/>
        </w:rPr>
        <w:t>o</w:t>
      </w:r>
      <w:r w:rsidRPr="001F0E88">
        <w:rPr>
          <w:rFonts w:ascii="Arial" w:hAnsi="Arial" w:cs="Arial"/>
          <w:spacing w:val="-6"/>
        </w:rPr>
        <w:t xml:space="preserve"> </w:t>
      </w:r>
      <w:r w:rsidRPr="001F0E88">
        <w:rPr>
          <w:rFonts w:ascii="Arial" w:hAnsi="Arial" w:cs="Arial"/>
        </w:rPr>
        <w:t>penalitats</w:t>
      </w:r>
      <w:r w:rsidRPr="001F0E88">
        <w:rPr>
          <w:rFonts w:ascii="Arial" w:hAnsi="Arial" w:cs="Arial"/>
          <w:spacing w:val="-7"/>
        </w:rPr>
        <w:t xml:space="preserve"> </w:t>
      </w:r>
      <w:r w:rsidRPr="001F0E88">
        <w:rPr>
          <w:rFonts w:ascii="Arial" w:hAnsi="Arial" w:cs="Arial"/>
        </w:rPr>
        <w:t>de</w:t>
      </w:r>
      <w:r w:rsidRPr="001F0E88">
        <w:rPr>
          <w:rFonts w:ascii="Arial" w:hAnsi="Arial" w:cs="Arial"/>
          <w:spacing w:val="-8"/>
        </w:rPr>
        <w:t xml:space="preserve"> </w:t>
      </w:r>
      <w:r w:rsidRPr="001F0E88">
        <w:rPr>
          <w:rFonts w:ascii="Arial" w:hAnsi="Arial" w:cs="Arial"/>
        </w:rPr>
        <w:t>l’incompliment</w:t>
      </w:r>
      <w:r w:rsidRPr="001F0E88">
        <w:rPr>
          <w:rFonts w:ascii="Arial" w:hAnsi="Arial" w:cs="Arial"/>
          <w:spacing w:val="-6"/>
        </w:rPr>
        <w:t xml:space="preserve"> </w:t>
      </w:r>
      <w:r w:rsidRPr="001F0E88">
        <w:rPr>
          <w:rFonts w:ascii="Arial" w:hAnsi="Arial" w:cs="Arial"/>
        </w:rPr>
        <w:t>d’aquesta</w:t>
      </w:r>
      <w:r w:rsidRPr="001F0E88">
        <w:rPr>
          <w:rFonts w:ascii="Arial" w:hAnsi="Arial" w:cs="Arial"/>
          <w:spacing w:val="-11"/>
        </w:rPr>
        <w:t xml:space="preserve"> </w:t>
      </w:r>
      <w:r w:rsidRPr="001F0E88">
        <w:rPr>
          <w:rFonts w:ascii="Arial" w:hAnsi="Arial" w:cs="Arial"/>
        </w:rPr>
        <w:t>clàusula</w:t>
      </w:r>
      <w:r w:rsidRPr="001F0E88">
        <w:rPr>
          <w:rFonts w:ascii="Arial" w:hAnsi="Arial" w:cs="Arial"/>
          <w:spacing w:val="-8"/>
        </w:rPr>
        <w:t xml:space="preserve"> </w:t>
      </w:r>
      <w:r w:rsidRPr="001F0E88">
        <w:rPr>
          <w:rFonts w:ascii="Arial" w:hAnsi="Arial" w:cs="Arial"/>
        </w:rPr>
        <w:t>seran</w:t>
      </w:r>
      <w:r w:rsidRPr="001F0E88">
        <w:rPr>
          <w:rFonts w:ascii="Arial" w:hAnsi="Arial" w:cs="Arial"/>
          <w:spacing w:val="-6"/>
        </w:rPr>
        <w:t xml:space="preserve"> </w:t>
      </w:r>
      <w:r w:rsidRPr="001F0E88">
        <w:rPr>
          <w:rFonts w:ascii="Arial" w:hAnsi="Arial" w:cs="Arial"/>
        </w:rPr>
        <w:t>les</w:t>
      </w:r>
      <w:r w:rsidRPr="001F0E88">
        <w:rPr>
          <w:rFonts w:ascii="Arial" w:hAnsi="Arial" w:cs="Arial"/>
          <w:spacing w:val="-3"/>
        </w:rPr>
        <w:t xml:space="preserve"> </w:t>
      </w:r>
      <w:r w:rsidRPr="001F0E88">
        <w:rPr>
          <w:rFonts w:ascii="Arial" w:hAnsi="Arial" w:cs="Arial"/>
        </w:rPr>
        <w:t>següents:</w:t>
      </w:r>
    </w:p>
    <w:p w:rsidR="00844DFE" w:rsidRPr="0004405F" w:rsidRDefault="001F0E88" w:rsidP="009F6A68">
      <w:pPr>
        <w:pStyle w:val="Pargrafdellista"/>
        <w:numPr>
          <w:ilvl w:val="0"/>
          <w:numId w:val="10"/>
        </w:numPr>
        <w:tabs>
          <w:tab w:val="left" w:pos="567"/>
        </w:tabs>
        <w:spacing w:before="213" w:line="276" w:lineRule="auto"/>
        <w:ind w:left="142" w:right="3" w:firstLine="0"/>
        <w:jc w:val="both"/>
        <w:rPr>
          <w:rFonts w:ascii="Arial" w:hAnsi="Arial" w:cs="Arial"/>
        </w:rPr>
      </w:pPr>
      <w:r w:rsidRPr="0004405F">
        <w:rPr>
          <w:rFonts w:ascii="Arial" w:hAnsi="Arial" w:cs="Arial"/>
        </w:rPr>
        <w:t>En cas d’incompliment dels apartats a), b), c), f) i g) de l’apartat 2.1 s’estableix una</w:t>
      </w:r>
      <w:r w:rsidRPr="0004405F">
        <w:rPr>
          <w:rFonts w:ascii="Arial" w:hAnsi="Arial" w:cs="Arial"/>
          <w:spacing w:val="1"/>
        </w:rPr>
        <w:t xml:space="preserve"> </w:t>
      </w:r>
      <w:r w:rsidRPr="0004405F">
        <w:rPr>
          <w:rFonts w:ascii="Arial" w:hAnsi="Arial" w:cs="Arial"/>
        </w:rPr>
        <w:t>penalitat mínima de 0,60 euros per cada 1000 euros del preu del contracte, IVA exclòs, que</w:t>
      </w:r>
      <w:r w:rsidRPr="0004405F">
        <w:rPr>
          <w:rFonts w:ascii="Arial" w:hAnsi="Arial" w:cs="Arial"/>
          <w:spacing w:val="1"/>
        </w:rPr>
        <w:t xml:space="preserve"> </w:t>
      </w:r>
      <w:r w:rsidRPr="0004405F">
        <w:rPr>
          <w:rFonts w:ascii="Arial" w:hAnsi="Arial" w:cs="Arial"/>
        </w:rPr>
        <w:t>es</w:t>
      </w:r>
      <w:r w:rsidRPr="0004405F">
        <w:rPr>
          <w:rFonts w:ascii="Arial" w:hAnsi="Arial" w:cs="Arial"/>
          <w:spacing w:val="-1"/>
        </w:rPr>
        <w:t xml:space="preserve"> </w:t>
      </w:r>
      <w:r w:rsidRPr="0004405F">
        <w:rPr>
          <w:rFonts w:ascii="Arial" w:hAnsi="Arial" w:cs="Arial"/>
        </w:rPr>
        <w:t>podrà</w:t>
      </w:r>
      <w:r w:rsidRPr="0004405F">
        <w:rPr>
          <w:rFonts w:ascii="Arial" w:hAnsi="Arial" w:cs="Arial"/>
          <w:spacing w:val="-2"/>
        </w:rPr>
        <w:t xml:space="preserve"> </w:t>
      </w:r>
      <w:r w:rsidRPr="0004405F">
        <w:rPr>
          <w:rFonts w:ascii="Arial" w:hAnsi="Arial" w:cs="Arial"/>
        </w:rPr>
        <w:t>incrementar de</w:t>
      </w:r>
      <w:r w:rsidRPr="0004405F">
        <w:rPr>
          <w:rFonts w:ascii="Arial" w:hAnsi="Arial" w:cs="Arial"/>
          <w:spacing w:val="-5"/>
        </w:rPr>
        <w:t xml:space="preserve"> </w:t>
      </w:r>
      <w:r w:rsidRPr="0004405F">
        <w:rPr>
          <w:rFonts w:ascii="Arial" w:hAnsi="Arial" w:cs="Arial"/>
        </w:rPr>
        <w:t>forma</w:t>
      </w:r>
      <w:r w:rsidRPr="0004405F">
        <w:rPr>
          <w:rFonts w:ascii="Arial" w:hAnsi="Arial" w:cs="Arial"/>
          <w:spacing w:val="-3"/>
        </w:rPr>
        <w:t xml:space="preserve"> </w:t>
      </w:r>
      <w:r w:rsidRPr="0004405F">
        <w:rPr>
          <w:rFonts w:ascii="Arial" w:hAnsi="Arial" w:cs="Arial"/>
        </w:rPr>
        <w:t>justificada i</w:t>
      </w:r>
      <w:r w:rsidRPr="0004405F">
        <w:rPr>
          <w:rFonts w:ascii="Arial" w:hAnsi="Arial" w:cs="Arial"/>
          <w:spacing w:val="-1"/>
        </w:rPr>
        <w:t xml:space="preserve"> </w:t>
      </w:r>
      <w:r w:rsidRPr="0004405F">
        <w:rPr>
          <w:rFonts w:ascii="Arial" w:hAnsi="Arial" w:cs="Arial"/>
        </w:rPr>
        <w:t>proporcional</w:t>
      </w:r>
      <w:r w:rsidRPr="0004405F">
        <w:rPr>
          <w:rFonts w:ascii="Arial" w:hAnsi="Arial" w:cs="Arial"/>
          <w:spacing w:val="-1"/>
        </w:rPr>
        <w:t xml:space="preserve"> </w:t>
      </w:r>
      <w:r w:rsidRPr="0004405F">
        <w:rPr>
          <w:rFonts w:ascii="Arial" w:hAnsi="Arial" w:cs="Arial"/>
        </w:rPr>
        <w:t>en</w:t>
      </w:r>
      <w:r w:rsidRPr="0004405F">
        <w:rPr>
          <w:rFonts w:ascii="Arial" w:hAnsi="Arial" w:cs="Arial"/>
          <w:spacing w:val="-3"/>
        </w:rPr>
        <w:t xml:space="preserve"> </w:t>
      </w:r>
      <w:r w:rsidRPr="0004405F">
        <w:rPr>
          <w:rFonts w:ascii="Arial" w:hAnsi="Arial" w:cs="Arial"/>
        </w:rPr>
        <w:t>funció de</w:t>
      </w:r>
      <w:r w:rsidRPr="0004405F">
        <w:rPr>
          <w:rFonts w:ascii="Arial" w:hAnsi="Arial" w:cs="Arial"/>
          <w:spacing w:val="-2"/>
        </w:rPr>
        <w:t xml:space="preserve"> </w:t>
      </w:r>
      <w:r w:rsidRPr="0004405F">
        <w:rPr>
          <w:rFonts w:ascii="Arial" w:hAnsi="Arial" w:cs="Arial"/>
        </w:rPr>
        <w:t>la</w:t>
      </w:r>
      <w:r w:rsidRPr="0004405F">
        <w:rPr>
          <w:rFonts w:ascii="Arial" w:hAnsi="Arial" w:cs="Arial"/>
          <w:spacing w:val="-3"/>
        </w:rPr>
        <w:t xml:space="preserve"> </w:t>
      </w:r>
      <w:r w:rsidRPr="0004405F">
        <w:rPr>
          <w:rFonts w:ascii="Arial" w:hAnsi="Arial" w:cs="Arial"/>
        </w:rPr>
        <w:t>gravetat</w:t>
      </w:r>
      <w:r w:rsidRPr="0004405F">
        <w:rPr>
          <w:rFonts w:ascii="Arial" w:hAnsi="Arial" w:cs="Arial"/>
          <w:spacing w:val="2"/>
        </w:rPr>
        <w:t xml:space="preserve"> </w:t>
      </w:r>
      <w:r w:rsidRPr="0004405F">
        <w:rPr>
          <w:rFonts w:ascii="Arial" w:hAnsi="Arial" w:cs="Arial"/>
        </w:rPr>
        <w:t>dels</w:t>
      </w:r>
      <w:r w:rsidRPr="0004405F">
        <w:rPr>
          <w:rFonts w:ascii="Arial" w:hAnsi="Arial" w:cs="Arial"/>
          <w:spacing w:val="-3"/>
        </w:rPr>
        <w:t xml:space="preserve"> </w:t>
      </w:r>
      <w:r w:rsidRPr="0004405F">
        <w:rPr>
          <w:rFonts w:ascii="Arial" w:hAnsi="Arial" w:cs="Arial"/>
        </w:rPr>
        <w:t>fets.</w:t>
      </w:r>
      <w:r w:rsidRPr="0004405F">
        <w:rPr>
          <w:rFonts w:ascii="Arial" w:hAnsi="Arial" w:cs="Arial"/>
          <w:spacing w:val="2"/>
        </w:rPr>
        <w:t xml:space="preserve"> </w:t>
      </w:r>
      <w:r w:rsidRPr="0004405F">
        <w:rPr>
          <w:rFonts w:ascii="Arial" w:hAnsi="Arial" w:cs="Arial"/>
        </w:rPr>
        <w:t>La</w:t>
      </w:r>
      <w:r w:rsidR="0004405F">
        <w:rPr>
          <w:rFonts w:ascii="Arial" w:hAnsi="Arial" w:cs="Arial"/>
        </w:rPr>
        <w:t xml:space="preserve"> </w:t>
      </w:r>
      <w:r w:rsidRPr="0004405F">
        <w:rPr>
          <w:rFonts w:ascii="Arial" w:hAnsi="Arial" w:cs="Arial"/>
        </w:rPr>
        <w:t>gravetat dels fets vindrà determinada pel perjudici causat a l’interès públic, la reiteració dels</w:t>
      </w:r>
      <w:r w:rsidRPr="0004405F">
        <w:rPr>
          <w:rFonts w:ascii="Arial" w:hAnsi="Arial" w:cs="Arial"/>
          <w:spacing w:val="1"/>
        </w:rPr>
        <w:t xml:space="preserve"> </w:t>
      </w:r>
      <w:r w:rsidRPr="0004405F">
        <w:rPr>
          <w:rFonts w:ascii="Arial" w:hAnsi="Arial" w:cs="Arial"/>
        </w:rPr>
        <w:t>fets o l’obtenció d’un benefici derivat de l’incompliment. En tot cas, la quantia de cada una de</w:t>
      </w:r>
      <w:r w:rsidRPr="0004405F">
        <w:rPr>
          <w:rFonts w:ascii="Arial" w:hAnsi="Arial" w:cs="Arial"/>
          <w:spacing w:val="-59"/>
        </w:rPr>
        <w:t xml:space="preserve"> </w:t>
      </w:r>
      <w:r w:rsidRPr="0004405F">
        <w:rPr>
          <w:rFonts w:ascii="Arial" w:hAnsi="Arial" w:cs="Arial"/>
        </w:rPr>
        <w:t>les penalitats no podrà excedir del 10% del preu del contracte, IVA exclòs, ni el seu total</w:t>
      </w:r>
      <w:r w:rsidRPr="0004405F">
        <w:rPr>
          <w:rFonts w:ascii="Arial" w:hAnsi="Arial" w:cs="Arial"/>
          <w:spacing w:val="1"/>
        </w:rPr>
        <w:t xml:space="preserve"> </w:t>
      </w:r>
      <w:r w:rsidRPr="0004405F">
        <w:rPr>
          <w:rFonts w:ascii="Arial" w:hAnsi="Arial" w:cs="Arial"/>
        </w:rPr>
        <w:t>podrà</w:t>
      </w:r>
      <w:r w:rsidRPr="0004405F">
        <w:rPr>
          <w:rFonts w:ascii="Arial" w:hAnsi="Arial" w:cs="Arial"/>
          <w:spacing w:val="-5"/>
        </w:rPr>
        <w:t xml:space="preserve"> </w:t>
      </w:r>
      <w:r w:rsidRPr="0004405F">
        <w:rPr>
          <w:rFonts w:ascii="Arial" w:hAnsi="Arial" w:cs="Arial"/>
        </w:rPr>
        <w:t>superar</w:t>
      </w:r>
      <w:r w:rsidRPr="0004405F">
        <w:rPr>
          <w:rFonts w:ascii="Arial" w:hAnsi="Arial" w:cs="Arial"/>
          <w:spacing w:val="-3"/>
        </w:rPr>
        <w:t xml:space="preserve"> </w:t>
      </w:r>
      <w:r w:rsidRPr="0004405F">
        <w:rPr>
          <w:rFonts w:ascii="Arial" w:hAnsi="Arial" w:cs="Arial"/>
        </w:rPr>
        <w:t>en</w:t>
      </w:r>
      <w:r w:rsidRPr="0004405F">
        <w:rPr>
          <w:rFonts w:ascii="Arial" w:hAnsi="Arial" w:cs="Arial"/>
          <w:spacing w:val="-2"/>
        </w:rPr>
        <w:t xml:space="preserve"> </w:t>
      </w:r>
      <w:r w:rsidRPr="0004405F">
        <w:rPr>
          <w:rFonts w:ascii="Arial" w:hAnsi="Arial" w:cs="Arial"/>
        </w:rPr>
        <w:t>cap</w:t>
      </w:r>
      <w:r w:rsidRPr="0004405F">
        <w:rPr>
          <w:rFonts w:ascii="Arial" w:hAnsi="Arial" w:cs="Arial"/>
          <w:spacing w:val="-5"/>
        </w:rPr>
        <w:t xml:space="preserve"> </w:t>
      </w:r>
      <w:r w:rsidRPr="0004405F">
        <w:rPr>
          <w:rFonts w:ascii="Arial" w:hAnsi="Arial" w:cs="Arial"/>
        </w:rPr>
        <w:t>cas</w:t>
      </w:r>
      <w:r w:rsidRPr="0004405F">
        <w:rPr>
          <w:rFonts w:ascii="Arial" w:hAnsi="Arial" w:cs="Arial"/>
          <w:spacing w:val="1"/>
        </w:rPr>
        <w:t xml:space="preserve"> </w:t>
      </w:r>
      <w:r w:rsidRPr="0004405F">
        <w:rPr>
          <w:rFonts w:ascii="Arial" w:hAnsi="Arial" w:cs="Arial"/>
        </w:rPr>
        <w:t>el</w:t>
      </w:r>
      <w:r w:rsidRPr="0004405F">
        <w:rPr>
          <w:rFonts w:ascii="Arial" w:hAnsi="Arial" w:cs="Arial"/>
          <w:spacing w:val="-1"/>
        </w:rPr>
        <w:t xml:space="preserve"> </w:t>
      </w:r>
      <w:r w:rsidRPr="0004405F">
        <w:rPr>
          <w:rFonts w:ascii="Arial" w:hAnsi="Arial" w:cs="Arial"/>
        </w:rPr>
        <w:t>50%</w:t>
      </w:r>
      <w:r w:rsidRPr="0004405F">
        <w:rPr>
          <w:rFonts w:ascii="Arial" w:hAnsi="Arial" w:cs="Arial"/>
          <w:spacing w:val="1"/>
        </w:rPr>
        <w:t xml:space="preserve"> </w:t>
      </w:r>
      <w:r w:rsidRPr="0004405F">
        <w:rPr>
          <w:rFonts w:ascii="Arial" w:hAnsi="Arial" w:cs="Arial"/>
        </w:rPr>
        <w:t>del</w:t>
      </w:r>
      <w:r w:rsidRPr="0004405F">
        <w:rPr>
          <w:rFonts w:ascii="Arial" w:hAnsi="Arial" w:cs="Arial"/>
          <w:spacing w:val="-3"/>
        </w:rPr>
        <w:t xml:space="preserve"> </w:t>
      </w:r>
      <w:r w:rsidRPr="0004405F">
        <w:rPr>
          <w:rFonts w:ascii="Arial" w:hAnsi="Arial" w:cs="Arial"/>
        </w:rPr>
        <w:t>preu</w:t>
      </w:r>
      <w:r w:rsidRPr="0004405F">
        <w:rPr>
          <w:rFonts w:ascii="Arial" w:hAnsi="Arial" w:cs="Arial"/>
          <w:spacing w:val="-2"/>
        </w:rPr>
        <w:t xml:space="preserve"> </w:t>
      </w:r>
      <w:r w:rsidRPr="0004405F">
        <w:rPr>
          <w:rFonts w:ascii="Arial" w:hAnsi="Arial" w:cs="Arial"/>
        </w:rPr>
        <w:t>del contracte.</w:t>
      </w:r>
    </w:p>
    <w:p w:rsidR="00844DFE" w:rsidRPr="001F0E88" w:rsidRDefault="00844DFE" w:rsidP="009F6A68">
      <w:pPr>
        <w:pStyle w:val="Textindependent"/>
        <w:tabs>
          <w:tab w:val="left" w:pos="567"/>
        </w:tabs>
        <w:spacing w:before="10"/>
        <w:ind w:left="142" w:right="3"/>
        <w:jc w:val="both"/>
        <w:rPr>
          <w:rFonts w:ascii="Arial" w:hAnsi="Arial" w:cs="Arial"/>
          <w:sz w:val="20"/>
        </w:rPr>
      </w:pPr>
    </w:p>
    <w:p w:rsidR="00844DFE" w:rsidRPr="001F0E88" w:rsidRDefault="001F0E88" w:rsidP="009F6A68">
      <w:pPr>
        <w:pStyle w:val="Pargrafdellista"/>
        <w:numPr>
          <w:ilvl w:val="0"/>
          <w:numId w:val="10"/>
        </w:numPr>
        <w:tabs>
          <w:tab w:val="left" w:pos="567"/>
        </w:tabs>
        <w:spacing w:line="276" w:lineRule="auto"/>
        <w:ind w:left="142" w:right="3" w:firstLine="0"/>
        <w:jc w:val="both"/>
        <w:rPr>
          <w:rFonts w:ascii="Arial" w:hAnsi="Arial" w:cs="Arial"/>
          <w:color w:val="1F477B"/>
        </w:rPr>
      </w:pPr>
      <w:r w:rsidRPr="001F0E88">
        <w:rPr>
          <w:rFonts w:ascii="Arial" w:hAnsi="Arial" w:cs="Arial"/>
        </w:rPr>
        <w:t>En el cas d’incompliment del que preveu la lletra d) de l’apartat 2.1 l’òrgan de</w:t>
      </w:r>
      <w:r w:rsidRPr="001F0E88">
        <w:rPr>
          <w:rFonts w:ascii="Arial" w:hAnsi="Arial" w:cs="Arial"/>
          <w:spacing w:val="-59"/>
        </w:rPr>
        <w:t xml:space="preserve"> </w:t>
      </w:r>
      <w:r w:rsidRPr="001F0E88">
        <w:rPr>
          <w:rFonts w:ascii="Arial" w:hAnsi="Arial" w:cs="Arial"/>
        </w:rPr>
        <w:t>contractació donarà coneixement dels fets a les autoritats competents en matèria de</w:t>
      </w:r>
      <w:r w:rsidRPr="001F0E88">
        <w:rPr>
          <w:rFonts w:ascii="Arial" w:hAnsi="Arial" w:cs="Arial"/>
          <w:spacing w:val="-59"/>
        </w:rPr>
        <w:t xml:space="preserve"> </w:t>
      </w:r>
      <w:r w:rsidRPr="001F0E88">
        <w:rPr>
          <w:rFonts w:ascii="Arial" w:hAnsi="Arial" w:cs="Arial"/>
        </w:rPr>
        <w:t>competència.</w:t>
      </w:r>
    </w:p>
    <w:p w:rsidR="00844DFE" w:rsidRPr="001F0E88" w:rsidRDefault="00844DFE" w:rsidP="009F6A68">
      <w:pPr>
        <w:pStyle w:val="Textindependent"/>
        <w:tabs>
          <w:tab w:val="left" w:pos="567"/>
        </w:tabs>
        <w:spacing w:before="11"/>
        <w:ind w:left="142" w:right="3"/>
        <w:jc w:val="both"/>
        <w:rPr>
          <w:rFonts w:ascii="Arial" w:hAnsi="Arial" w:cs="Arial"/>
          <w:sz w:val="20"/>
        </w:rPr>
      </w:pPr>
    </w:p>
    <w:p w:rsidR="00844DFE" w:rsidRPr="001F0E88" w:rsidRDefault="001F0E88" w:rsidP="009F6A68">
      <w:pPr>
        <w:pStyle w:val="Pargrafdellista"/>
        <w:numPr>
          <w:ilvl w:val="0"/>
          <w:numId w:val="10"/>
        </w:numPr>
        <w:tabs>
          <w:tab w:val="left" w:pos="567"/>
        </w:tabs>
        <w:spacing w:line="276" w:lineRule="auto"/>
        <w:ind w:left="142" w:right="3" w:firstLine="0"/>
        <w:jc w:val="both"/>
        <w:rPr>
          <w:rFonts w:ascii="Arial" w:hAnsi="Arial" w:cs="Arial"/>
          <w:color w:val="1F477B"/>
        </w:rPr>
      </w:pPr>
      <w:r w:rsidRPr="001F0E88">
        <w:rPr>
          <w:rFonts w:ascii="Arial" w:hAnsi="Arial" w:cs="Arial"/>
        </w:rPr>
        <w:t>En el cas d’incompliment del que preveu la lletra e) de l’apartat 2.1 l’òrgan de</w:t>
      </w:r>
      <w:r w:rsidRPr="001F0E88">
        <w:rPr>
          <w:rFonts w:ascii="Arial" w:hAnsi="Arial" w:cs="Arial"/>
          <w:spacing w:val="1"/>
        </w:rPr>
        <w:t xml:space="preserve"> </w:t>
      </w:r>
      <w:r w:rsidRPr="001F0E88">
        <w:rPr>
          <w:rFonts w:ascii="Arial" w:hAnsi="Arial" w:cs="Arial"/>
        </w:rPr>
        <w:t>contractació</w:t>
      </w:r>
      <w:r w:rsidRPr="001F0E88">
        <w:rPr>
          <w:rFonts w:ascii="Arial" w:hAnsi="Arial" w:cs="Arial"/>
          <w:spacing w:val="-6"/>
        </w:rPr>
        <w:t xml:space="preserve"> </w:t>
      </w:r>
      <w:r w:rsidRPr="001F0E88">
        <w:rPr>
          <w:rFonts w:ascii="Arial" w:hAnsi="Arial" w:cs="Arial"/>
        </w:rPr>
        <w:t>ho</w:t>
      </w:r>
      <w:r w:rsidRPr="001F0E88">
        <w:rPr>
          <w:rFonts w:ascii="Arial" w:hAnsi="Arial" w:cs="Arial"/>
          <w:spacing w:val="-6"/>
        </w:rPr>
        <w:t xml:space="preserve"> </w:t>
      </w:r>
      <w:r w:rsidRPr="001F0E88">
        <w:rPr>
          <w:rFonts w:ascii="Arial" w:hAnsi="Arial" w:cs="Arial"/>
        </w:rPr>
        <w:t>posarà</w:t>
      </w:r>
      <w:r w:rsidRPr="001F0E88">
        <w:rPr>
          <w:rFonts w:ascii="Arial" w:hAnsi="Arial" w:cs="Arial"/>
          <w:spacing w:val="-6"/>
        </w:rPr>
        <w:t xml:space="preserve"> </w:t>
      </w:r>
      <w:r w:rsidRPr="001F0E88">
        <w:rPr>
          <w:rFonts w:ascii="Arial" w:hAnsi="Arial" w:cs="Arial"/>
        </w:rPr>
        <w:t>en</w:t>
      </w:r>
      <w:r w:rsidRPr="001F0E88">
        <w:rPr>
          <w:rFonts w:ascii="Arial" w:hAnsi="Arial" w:cs="Arial"/>
          <w:spacing w:val="-3"/>
        </w:rPr>
        <w:t xml:space="preserve"> </w:t>
      </w:r>
      <w:r w:rsidRPr="001F0E88">
        <w:rPr>
          <w:rFonts w:ascii="Arial" w:hAnsi="Arial" w:cs="Arial"/>
        </w:rPr>
        <w:t>coneixement</w:t>
      </w:r>
      <w:r w:rsidRPr="001F0E88">
        <w:rPr>
          <w:rFonts w:ascii="Arial" w:hAnsi="Arial" w:cs="Arial"/>
          <w:spacing w:val="-3"/>
        </w:rPr>
        <w:t xml:space="preserve"> </w:t>
      </w:r>
      <w:r w:rsidRPr="001F0E88">
        <w:rPr>
          <w:rFonts w:ascii="Arial" w:hAnsi="Arial" w:cs="Arial"/>
        </w:rPr>
        <w:t>de</w:t>
      </w:r>
      <w:r w:rsidRPr="001F0E88">
        <w:rPr>
          <w:rFonts w:ascii="Arial" w:hAnsi="Arial" w:cs="Arial"/>
          <w:spacing w:val="-8"/>
        </w:rPr>
        <w:t xml:space="preserve"> </w:t>
      </w:r>
      <w:r w:rsidRPr="001F0E88">
        <w:rPr>
          <w:rFonts w:ascii="Arial" w:hAnsi="Arial" w:cs="Arial"/>
        </w:rPr>
        <w:t>la</w:t>
      </w:r>
      <w:r w:rsidRPr="001F0E88">
        <w:rPr>
          <w:rFonts w:ascii="Arial" w:hAnsi="Arial" w:cs="Arial"/>
          <w:spacing w:val="-4"/>
        </w:rPr>
        <w:t xml:space="preserve"> </w:t>
      </w:r>
      <w:r w:rsidRPr="001F0E88">
        <w:rPr>
          <w:rFonts w:ascii="Arial" w:hAnsi="Arial" w:cs="Arial"/>
        </w:rPr>
        <w:t>Comissió</w:t>
      </w:r>
      <w:r w:rsidRPr="001F0E88">
        <w:rPr>
          <w:rFonts w:ascii="Arial" w:hAnsi="Arial" w:cs="Arial"/>
          <w:spacing w:val="-3"/>
        </w:rPr>
        <w:t xml:space="preserve"> </w:t>
      </w:r>
      <w:r w:rsidRPr="001F0E88">
        <w:rPr>
          <w:rFonts w:ascii="Arial" w:hAnsi="Arial" w:cs="Arial"/>
        </w:rPr>
        <w:t>d’Ètica</w:t>
      </w:r>
      <w:r w:rsidRPr="001F0E88">
        <w:rPr>
          <w:rFonts w:ascii="Arial" w:hAnsi="Arial" w:cs="Arial"/>
          <w:spacing w:val="-6"/>
        </w:rPr>
        <w:t xml:space="preserve"> </w:t>
      </w:r>
      <w:r w:rsidRPr="001F0E88">
        <w:rPr>
          <w:rFonts w:ascii="Arial" w:hAnsi="Arial" w:cs="Arial"/>
        </w:rPr>
        <w:t>en</w:t>
      </w:r>
      <w:r w:rsidRPr="001F0E88">
        <w:rPr>
          <w:rFonts w:ascii="Arial" w:hAnsi="Arial" w:cs="Arial"/>
          <w:spacing w:val="-6"/>
        </w:rPr>
        <w:t xml:space="preserve"> </w:t>
      </w:r>
      <w:r w:rsidRPr="001F0E88">
        <w:rPr>
          <w:rFonts w:ascii="Arial" w:hAnsi="Arial" w:cs="Arial"/>
        </w:rPr>
        <w:t>la</w:t>
      </w:r>
      <w:r w:rsidRPr="001F0E88">
        <w:rPr>
          <w:rFonts w:ascii="Arial" w:hAnsi="Arial" w:cs="Arial"/>
          <w:spacing w:val="-5"/>
        </w:rPr>
        <w:t xml:space="preserve"> </w:t>
      </w:r>
      <w:r w:rsidRPr="001F0E88">
        <w:rPr>
          <w:rFonts w:ascii="Arial" w:hAnsi="Arial" w:cs="Arial"/>
        </w:rPr>
        <w:t>Contractació</w:t>
      </w:r>
      <w:r w:rsidRPr="001F0E88">
        <w:rPr>
          <w:rFonts w:ascii="Arial" w:hAnsi="Arial" w:cs="Arial"/>
          <w:spacing w:val="-4"/>
        </w:rPr>
        <w:t xml:space="preserve"> </w:t>
      </w:r>
      <w:r w:rsidRPr="001F0E88">
        <w:rPr>
          <w:rFonts w:ascii="Arial" w:hAnsi="Arial" w:cs="Arial"/>
        </w:rPr>
        <w:t>Pública</w:t>
      </w:r>
      <w:r w:rsidRPr="001F0E88">
        <w:rPr>
          <w:rFonts w:ascii="Arial" w:hAnsi="Arial" w:cs="Arial"/>
          <w:spacing w:val="-2"/>
        </w:rPr>
        <w:t xml:space="preserve"> </w:t>
      </w:r>
      <w:r w:rsidRPr="001F0E88">
        <w:rPr>
          <w:rFonts w:ascii="Arial" w:hAnsi="Arial" w:cs="Arial"/>
        </w:rPr>
        <w:t>de</w:t>
      </w:r>
      <w:r w:rsidRPr="001F0E88">
        <w:rPr>
          <w:rFonts w:ascii="Arial" w:hAnsi="Arial" w:cs="Arial"/>
          <w:spacing w:val="-58"/>
        </w:rPr>
        <w:t xml:space="preserve"> </w:t>
      </w:r>
      <w:r w:rsidRPr="001F0E88">
        <w:rPr>
          <w:rFonts w:ascii="Arial" w:hAnsi="Arial" w:cs="Arial"/>
        </w:rPr>
        <w:t>la Generalitat de Catalunya perquè emeti el pertinent informe, sens perjudici d’altres</w:t>
      </w:r>
      <w:r w:rsidRPr="001F0E88">
        <w:rPr>
          <w:rFonts w:ascii="Arial" w:hAnsi="Arial" w:cs="Arial"/>
          <w:spacing w:val="1"/>
        </w:rPr>
        <w:t xml:space="preserve"> </w:t>
      </w:r>
      <w:r w:rsidRPr="001F0E88">
        <w:rPr>
          <w:rFonts w:ascii="Arial" w:hAnsi="Arial" w:cs="Arial"/>
        </w:rPr>
        <w:t>penalitats</w:t>
      </w:r>
      <w:r w:rsidRPr="001F0E88">
        <w:rPr>
          <w:rFonts w:ascii="Arial" w:hAnsi="Arial" w:cs="Arial"/>
          <w:spacing w:val="-2"/>
        </w:rPr>
        <w:t xml:space="preserve"> </w:t>
      </w:r>
      <w:r w:rsidRPr="001F0E88">
        <w:rPr>
          <w:rFonts w:ascii="Arial" w:hAnsi="Arial" w:cs="Arial"/>
        </w:rPr>
        <w:t>que</w:t>
      </w:r>
      <w:r w:rsidRPr="001F0E88">
        <w:rPr>
          <w:rFonts w:ascii="Arial" w:hAnsi="Arial" w:cs="Arial"/>
          <w:spacing w:val="-2"/>
        </w:rPr>
        <w:t xml:space="preserve"> </w:t>
      </w:r>
      <w:r w:rsidRPr="001F0E88">
        <w:rPr>
          <w:rFonts w:ascii="Arial" w:hAnsi="Arial" w:cs="Arial"/>
        </w:rPr>
        <w:t>es puguin</w:t>
      </w:r>
      <w:r w:rsidRPr="001F0E88">
        <w:rPr>
          <w:rFonts w:ascii="Arial" w:hAnsi="Arial" w:cs="Arial"/>
          <w:spacing w:val="-4"/>
        </w:rPr>
        <w:t xml:space="preserve"> </w:t>
      </w:r>
      <w:r w:rsidRPr="001F0E88">
        <w:rPr>
          <w:rFonts w:ascii="Arial" w:hAnsi="Arial" w:cs="Arial"/>
        </w:rPr>
        <w:t>establir.</w:t>
      </w:r>
    </w:p>
    <w:p w:rsidR="00844DFE" w:rsidRPr="001F0E88" w:rsidRDefault="00844DFE" w:rsidP="009F6A68">
      <w:pPr>
        <w:pStyle w:val="Textindependent"/>
        <w:tabs>
          <w:tab w:val="left" w:pos="567"/>
        </w:tabs>
        <w:spacing w:before="8"/>
        <w:ind w:left="142" w:right="3"/>
        <w:jc w:val="both"/>
        <w:rPr>
          <w:rFonts w:ascii="Arial" w:hAnsi="Arial" w:cs="Arial"/>
          <w:sz w:val="20"/>
        </w:rPr>
      </w:pPr>
    </w:p>
    <w:p w:rsidR="00844DFE" w:rsidRPr="0004405F" w:rsidRDefault="001F0E88" w:rsidP="009F6A68">
      <w:pPr>
        <w:pStyle w:val="Pargrafdellista"/>
        <w:numPr>
          <w:ilvl w:val="0"/>
          <w:numId w:val="10"/>
        </w:numPr>
        <w:tabs>
          <w:tab w:val="left" w:pos="567"/>
        </w:tabs>
        <w:spacing w:before="1" w:line="276" w:lineRule="auto"/>
        <w:ind w:left="142" w:right="3" w:firstLine="0"/>
        <w:jc w:val="both"/>
        <w:rPr>
          <w:rFonts w:ascii="Arial" w:hAnsi="Arial" w:cs="Arial"/>
          <w:color w:val="1F477B"/>
        </w:rPr>
      </w:pPr>
      <w:r w:rsidRPr="001F0E88">
        <w:rPr>
          <w:rFonts w:ascii="Arial" w:hAnsi="Arial" w:cs="Arial"/>
        </w:rPr>
        <w:t>En</w:t>
      </w:r>
      <w:r w:rsidRPr="001F0E88">
        <w:rPr>
          <w:rFonts w:ascii="Arial" w:hAnsi="Arial" w:cs="Arial"/>
          <w:spacing w:val="-4"/>
        </w:rPr>
        <w:t xml:space="preserve"> </w:t>
      </w:r>
      <w:r w:rsidRPr="001F0E88">
        <w:rPr>
          <w:rFonts w:ascii="Arial" w:hAnsi="Arial" w:cs="Arial"/>
        </w:rPr>
        <w:t>el</w:t>
      </w:r>
      <w:r w:rsidRPr="001F0E88">
        <w:rPr>
          <w:rFonts w:ascii="Arial" w:hAnsi="Arial" w:cs="Arial"/>
          <w:spacing w:val="-4"/>
        </w:rPr>
        <w:t xml:space="preserve"> </w:t>
      </w:r>
      <w:r w:rsidRPr="001F0E88">
        <w:rPr>
          <w:rFonts w:ascii="Arial" w:hAnsi="Arial" w:cs="Arial"/>
        </w:rPr>
        <w:t>cas</w:t>
      </w:r>
      <w:r w:rsidRPr="001F0E88">
        <w:rPr>
          <w:rFonts w:ascii="Arial" w:hAnsi="Arial" w:cs="Arial"/>
          <w:spacing w:val="-8"/>
        </w:rPr>
        <w:t xml:space="preserve"> </w:t>
      </w:r>
      <w:r w:rsidRPr="001F0E88">
        <w:rPr>
          <w:rFonts w:ascii="Arial" w:hAnsi="Arial" w:cs="Arial"/>
        </w:rPr>
        <w:t>que</w:t>
      </w:r>
      <w:r w:rsidRPr="001F0E88">
        <w:rPr>
          <w:rFonts w:ascii="Arial" w:hAnsi="Arial" w:cs="Arial"/>
          <w:spacing w:val="-6"/>
        </w:rPr>
        <w:t xml:space="preserve"> </w:t>
      </w:r>
      <w:r w:rsidRPr="001F0E88">
        <w:rPr>
          <w:rFonts w:ascii="Arial" w:hAnsi="Arial" w:cs="Arial"/>
        </w:rPr>
        <w:t>la</w:t>
      </w:r>
      <w:r w:rsidRPr="001F0E88">
        <w:rPr>
          <w:rFonts w:ascii="Arial" w:hAnsi="Arial" w:cs="Arial"/>
          <w:spacing w:val="-7"/>
        </w:rPr>
        <w:t xml:space="preserve"> </w:t>
      </w:r>
      <w:r w:rsidRPr="001F0E88">
        <w:rPr>
          <w:rFonts w:ascii="Arial" w:hAnsi="Arial" w:cs="Arial"/>
        </w:rPr>
        <w:t>gravetat</w:t>
      </w:r>
      <w:r w:rsidRPr="001F0E88">
        <w:rPr>
          <w:rFonts w:ascii="Arial" w:hAnsi="Arial" w:cs="Arial"/>
          <w:spacing w:val="-3"/>
        </w:rPr>
        <w:t xml:space="preserve"> </w:t>
      </w:r>
      <w:r w:rsidRPr="001F0E88">
        <w:rPr>
          <w:rFonts w:ascii="Arial" w:hAnsi="Arial" w:cs="Arial"/>
        </w:rPr>
        <w:t>dels</w:t>
      </w:r>
      <w:r w:rsidRPr="001F0E88">
        <w:rPr>
          <w:rFonts w:ascii="Arial" w:hAnsi="Arial" w:cs="Arial"/>
          <w:spacing w:val="-8"/>
        </w:rPr>
        <w:t xml:space="preserve"> </w:t>
      </w:r>
      <w:r w:rsidRPr="001F0E88">
        <w:rPr>
          <w:rFonts w:ascii="Arial" w:hAnsi="Arial" w:cs="Arial"/>
        </w:rPr>
        <w:t>fets</w:t>
      </w:r>
      <w:r w:rsidRPr="001F0E88">
        <w:rPr>
          <w:rFonts w:ascii="Arial" w:hAnsi="Arial" w:cs="Arial"/>
          <w:spacing w:val="-5"/>
        </w:rPr>
        <w:t xml:space="preserve"> </w:t>
      </w:r>
      <w:r w:rsidRPr="001F0E88">
        <w:rPr>
          <w:rFonts w:ascii="Arial" w:hAnsi="Arial" w:cs="Arial"/>
        </w:rPr>
        <w:t>ho</w:t>
      </w:r>
      <w:r w:rsidRPr="001F0E88">
        <w:rPr>
          <w:rFonts w:ascii="Arial" w:hAnsi="Arial" w:cs="Arial"/>
          <w:spacing w:val="-8"/>
        </w:rPr>
        <w:t xml:space="preserve"> </w:t>
      </w:r>
      <w:r w:rsidRPr="001F0E88">
        <w:rPr>
          <w:rFonts w:ascii="Arial" w:hAnsi="Arial" w:cs="Arial"/>
        </w:rPr>
        <w:t>requereixi, l’òrgan</w:t>
      </w:r>
      <w:r w:rsidRPr="001F0E88">
        <w:rPr>
          <w:rFonts w:ascii="Arial" w:hAnsi="Arial" w:cs="Arial"/>
          <w:spacing w:val="-1"/>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contractació</w:t>
      </w:r>
      <w:r w:rsidRPr="001F0E88">
        <w:rPr>
          <w:rFonts w:ascii="Arial" w:hAnsi="Arial" w:cs="Arial"/>
          <w:spacing w:val="-3"/>
        </w:rPr>
        <w:t xml:space="preserve"> </w:t>
      </w:r>
      <w:r w:rsidRPr="001F0E88">
        <w:rPr>
          <w:rFonts w:ascii="Arial" w:hAnsi="Arial" w:cs="Arial"/>
        </w:rPr>
        <w:t>els</w:t>
      </w:r>
      <w:r w:rsidRPr="001F0E88">
        <w:rPr>
          <w:rFonts w:ascii="Arial" w:hAnsi="Arial" w:cs="Arial"/>
          <w:spacing w:val="-3"/>
        </w:rPr>
        <w:t xml:space="preserve"> </w:t>
      </w:r>
      <w:r w:rsidRPr="001F0E88">
        <w:rPr>
          <w:rFonts w:ascii="Arial" w:hAnsi="Arial" w:cs="Arial"/>
        </w:rPr>
        <w:t>posarà</w:t>
      </w:r>
      <w:r w:rsidRPr="001F0E88">
        <w:rPr>
          <w:rFonts w:ascii="Arial" w:hAnsi="Arial" w:cs="Arial"/>
          <w:spacing w:val="-2"/>
        </w:rPr>
        <w:t xml:space="preserve"> </w:t>
      </w:r>
      <w:r w:rsidRPr="001F0E88">
        <w:rPr>
          <w:rFonts w:ascii="Arial" w:hAnsi="Arial" w:cs="Arial"/>
        </w:rPr>
        <w:t>en</w:t>
      </w:r>
      <w:r w:rsidRPr="001F0E88">
        <w:rPr>
          <w:rFonts w:ascii="Arial" w:hAnsi="Arial" w:cs="Arial"/>
          <w:spacing w:val="-58"/>
        </w:rPr>
        <w:t xml:space="preserve"> </w:t>
      </w:r>
      <w:r w:rsidRPr="001F0E88">
        <w:rPr>
          <w:rFonts w:ascii="Arial" w:hAnsi="Arial" w:cs="Arial"/>
        </w:rPr>
        <w:t>coneixement de l’Oficina Antifrau de Catalunya o dels òrgans de control i fiscalització que</w:t>
      </w:r>
      <w:r w:rsidRPr="001F0E88">
        <w:rPr>
          <w:rFonts w:ascii="Arial" w:hAnsi="Arial" w:cs="Arial"/>
          <w:spacing w:val="1"/>
        </w:rPr>
        <w:t xml:space="preserve"> </w:t>
      </w:r>
      <w:r w:rsidRPr="001F0E88">
        <w:rPr>
          <w:rFonts w:ascii="Arial" w:hAnsi="Arial" w:cs="Arial"/>
        </w:rPr>
        <w:t>siguin</w:t>
      </w:r>
      <w:r w:rsidRPr="001F0E88">
        <w:rPr>
          <w:rFonts w:ascii="Arial" w:hAnsi="Arial" w:cs="Arial"/>
          <w:spacing w:val="-1"/>
        </w:rPr>
        <w:t xml:space="preserve"> </w:t>
      </w:r>
      <w:r w:rsidRPr="001F0E88">
        <w:rPr>
          <w:rFonts w:ascii="Arial" w:hAnsi="Arial" w:cs="Arial"/>
        </w:rPr>
        <w:t>competents</w:t>
      </w:r>
      <w:r w:rsidRPr="001F0E88">
        <w:rPr>
          <w:rFonts w:ascii="Arial" w:hAnsi="Arial" w:cs="Arial"/>
          <w:spacing w:val="-2"/>
        </w:rPr>
        <w:t xml:space="preserve"> </w:t>
      </w:r>
      <w:r w:rsidRPr="001F0E88">
        <w:rPr>
          <w:rFonts w:ascii="Arial" w:hAnsi="Arial" w:cs="Arial"/>
        </w:rPr>
        <w:t>per</w:t>
      </w:r>
      <w:r w:rsidRPr="001F0E88">
        <w:rPr>
          <w:rFonts w:ascii="Arial" w:hAnsi="Arial" w:cs="Arial"/>
          <w:spacing w:val="-1"/>
        </w:rPr>
        <w:t xml:space="preserve"> </w:t>
      </w:r>
      <w:r w:rsidRPr="001F0E88">
        <w:rPr>
          <w:rFonts w:ascii="Arial" w:hAnsi="Arial" w:cs="Arial"/>
        </w:rPr>
        <w:t>raó de la</w:t>
      </w:r>
      <w:r w:rsidRPr="001F0E88">
        <w:rPr>
          <w:rFonts w:ascii="Arial" w:hAnsi="Arial" w:cs="Arial"/>
          <w:spacing w:val="-2"/>
        </w:rPr>
        <w:t xml:space="preserve"> </w:t>
      </w:r>
      <w:r w:rsidRPr="001F0E88">
        <w:rPr>
          <w:rFonts w:ascii="Arial" w:hAnsi="Arial" w:cs="Arial"/>
        </w:rPr>
        <w:t>matèria.</w:t>
      </w:r>
    </w:p>
    <w:p w:rsidR="00844DFE" w:rsidRPr="001F0E88" w:rsidRDefault="00844DFE" w:rsidP="009F6A68">
      <w:pPr>
        <w:pStyle w:val="Textindependent"/>
        <w:spacing w:before="8"/>
        <w:ind w:right="3"/>
        <w:jc w:val="both"/>
        <w:rPr>
          <w:rFonts w:ascii="Arial" w:hAnsi="Arial" w:cs="Arial"/>
          <w:sz w:val="20"/>
        </w:rPr>
      </w:pPr>
    </w:p>
    <w:p w:rsidR="00844DFE" w:rsidRPr="001F0E88" w:rsidRDefault="001F0E88" w:rsidP="009F6A68">
      <w:pPr>
        <w:pStyle w:val="Ttol2"/>
        <w:ind w:left="0" w:right="3"/>
        <w:jc w:val="both"/>
      </w:pPr>
      <w:r w:rsidRPr="001F0E88">
        <w:rPr>
          <w:spacing w:val="-1"/>
        </w:rPr>
        <w:t>Altres</w:t>
      </w:r>
      <w:r w:rsidRPr="001F0E88">
        <w:rPr>
          <w:spacing w:val="-11"/>
        </w:rPr>
        <w:t xml:space="preserve"> </w:t>
      </w:r>
      <w:r w:rsidRPr="001F0E88">
        <w:rPr>
          <w:spacing w:val="-1"/>
        </w:rPr>
        <w:t>obligacions:</w:t>
      </w:r>
    </w:p>
    <w:p w:rsidR="00844DFE" w:rsidRPr="001F0E88" w:rsidRDefault="00844DFE" w:rsidP="009F6A68">
      <w:pPr>
        <w:pStyle w:val="Textindependent"/>
        <w:spacing w:before="1"/>
        <w:ind w:right="3"/>
        <w:jc w:val="both"/>
        <w:rPr>
          <w:rFonts w:ascii="Arial" w:hAnsi="Arial" w:cs="Arial"/>
          <w:b/>
          <w:sz w:val="24"/>
        </w:rPr>
      </w:pPr>
    </w:p>
    <w:p w:rsidR="00844DFE" w:rsidRPr="001F0E88" w:rsidRDefault="001F0E88" w:rsidP="009F6A68">
      <w:pPr>
        <w:pStyle w:val="Ttol2"/>
        <w:spacing w:before="1"/>
        <w:ind w:left="0" w:right="3"/>
        <w:jc w:val="both"/>
      </w:pPr>
      <w:r w:rsidRPr="001F0E88">
        <w:t>En</w:t>
      </w:r>
      <w:r w:rsidRPr="001F0E88">
        <w:rPr>
          <w:spacing w:val="-15"/>
        </w:rPr>
        <w:t xml:space="preserve"> </w:t>
      </w:r>
      <w:r w:rsidRPr="001F0E88">
        <w:t>matèria</w:t>
      </w:r>
      <w:r w:rsidRPr="001F0E88">
        <w:rPr>
          <w:spacing w:val="-15"/>
        </w:rPr>
        <w:t xml:space="preserve"> </w:t>
      </w:r>
      <w:r w:rsidRPr="001F0E88">
        <w:t>d’obligacions</w:t>
      </w:r>
      <w:r w:rsidRPr="001F0E88">
        <w:rPr>
          <w:spacing w:val="-12"/>
        </w:rPr>
        <w:t xml:space="preserve"> </w:t>
      </w:r>
      <w:r w:rsidRPr="001F0E88">
        <w:t>lingüístiques</w:t>
      </w:r>
    </w:p>
    <w:p w:rsidR="00844DFE" w:rsidRPr="001F0E88" w:rsidRDefault="00844DFE" w:rsidP="009F6A68">
      <w:pPr>
        <w:pStyle w:val="Textindependent"/>
        <w:spacing w:before="3"/>
        <w:ind w:right="3"/>
        <w:jc w:val="both"/>
        <w:rPr>
          <w:rFonts w:ascii="Arial" w:hAnsi="Arial" w:cs="Arial"/>
          <w:b/>
          <w:sz w:val="24"/>
        </w:rPr>
      </w:pPr>
    </w:p>
    <w:p w:rsidR="00844DFE" w:rsidRPr="001F0E88" w:rsidRDefault="001F0E88" w:rsidP="009F6A68">
      <w:pPr>
        <w:pStyle w:val="Pargrafdellista"/>
        <w:numPr>
          <w:ilvl w:val="0"/>
          <w:numId w:val="5"/>
        </w:numPr>
        <w:tabs>
          <w:tab w:val="left" w:pos="890"/>
        </w:tabs>
        <w:spacing w:line="276" w:lineRule="auto"/>
        <w:ind w:right="3" w:hanging="284"/>
        <w:jc w:val="both"/>
        <w:rPr>
          <w:rFonts w:ascii="Arial" w:hAnsi="Arial" w:cs="Arial"/>
        </w:rPr>
      </w:pPr>
      <w:r w:rsidRPr="001F0E88">
        <w:rPr>
          <w:rFonts w:ascii="Arial" w:hAnsi="Arial" w:cs="Arial"/>
        </w:rPr>
        <w:t>L’empresa contractista ha d’emprar el català en les relacions amb l’Administració de la</w:t>
      </w:r>
      <w:r w:rsidRPr="001F0E88">
        <w:rPr>
          <w:rFonts w:ascii="Arial" w:hAnsi="Arial" w:cs="Arial"/>
          <w:spacing w:val="1"/>
        </w:rPr>
        <w:t xml:space="preserve"> </w:t>
      </w:r>
      <w:r w:rsidRPr="001F0E88">
        <w:rPr>
          <w:rFonts w:ascii="Arial" w:hAnsi="Arial" w:cs="Arial"/>
        </w:rPr>
        <w:t>Generalitat derivades de l’execució de l’objecte d’aquest contracte. Així mateix, l’empresa</w:t>
      </w:r>
      <w:r w:rsidRPr="001F0E88">
        <w:rPr>
          <w:rFonts w:ascii="Arial" w:hAnsi="Arial" w:cs="Arial"/>
          <w:spacing w:val="-59"/>
        </w:rPr>
        <w:t xml:space="preserve"> </w:t>
      </w:r>
      <w:r w:rsidRPr="001F0E88">
        <w:rPr>
          <w:rFonts w:ascii="Arial" w:hAnsi="Arial" w:cs="Arial"/>
        </w:rPr>
        <w:t xml:space="preserve">contractista i, si escau, les empreses </w:t>
      </w:r>
      <w:proofErr w:type="spellStart"/>
      <w:r w:rsidRPr="001F0E88">
        <w:rPr>
          <w:rFonts w:ascii="Arial" w:hAnsi="Arial" w:cs="Arial"/>
        </w:rPr>
        <w:t>subcontractistes</w:t>
      </w:r>
      <w:proofErr w:type="spellEnd"/>
      <w:r w:rsidRPr="001F0E88">
        <w:rPr>
          <w:rFonts w:ascii="Arial" w:hAnsi="Arial" w:cs="Arial"/>
        </w:rPr>
        <w:t>, han d’emprar, almenys, el català</w:t>
      </w:r>
      <w:r w:rsidRPr="001F0E88">
        <w:rPr>
          <w:rFonts w:ascii="Arial" w:hAnsi="Arial" w:cs="Arial"/>
          <w:spacing w:val="1"/>
        </w:rPr>
        <w:t xml:space="preserve"> </w:t>
      </w:r>
      <w:r w:rsidRPr="001F0E88">
        <w:rPr>
          <w:rFonts w:ascii="Arial" w:hAnsi="Arial" w:cs="Arial"/>
        </w:rPr>
        <w:t>en els rètols, les publicacions, els avisos i en la resta de comunicacions de caràcter</w:t>
      </w:r>
      <w:r w:rsidRPr="001F0E88">
        <w:rPr>
          <w:rFonts w:ascii="Arial" w:hAnsi="Arial" w:cs="Arial"/>
          <w:spacing w:val="1"/>
        </w:rPr>
        <w:t xml:space="preserve"> </w:t>
      </w:r>
      <w:r w:rsidRPr="001F0E88">
        <w:rPr>
          <w:rFonts w:ascii="Arial" w:hAnsi="Arial" w:cs="Arial"/>
        </w:rPr>
        <w:t>general</w:t>
      </w:r>
      <w:r w:rsidRPr="001F0E88">
        <w:rPr>
          <w:rFonts w:ascii="Arial" w:hAnsi="Arial" w:cs="Arial"/>
          <w:spacing w:val="-5"/>
        </w:rPr>
        <w:t xml:space="preserve"> </w:t>
      </w:r>
      <w:r w:rsidRPr="001F0E88">
        <w:rPr>
          <w:rFonts w:ascii="Arial" w:hAnsi="Arial" w:cs="Arial"/>
        </w:rPr>
        <w:t>que</w:t>
      </w:r>
      <w:r w:rsidRPr="001F0E88">
        <w:rPr>
          <w:rFonts w:ascii="Arial" w:hAnsi="Arial" w:cs="Arial"/>
          <w:spacing w:val="-1"/>
        </w:rPr>
        <w:t xml:space="preserve"> </w:t>
      </w:r>
      <w:r w:rsidRPr="001F0E88">
        <w:rPr>
          <w:rFonts w:ascii="Arial" w:hAnsi="Arial" w:cs="Arial"/>
        </w:rPr>
        <w:t>derivin</w:t>
      </w:r>
      <w:r w:rsidRPr="001F0E88">
        <w:rPr>
          <w:rFonts w:ascii="Arial" w:hAnsi="Arial" w:cs="Arial"/>
          <w:spacing w:val="-1"/>
        </w:rPr>
        <w:t xml:space="preserve"> </w:t>
      </w:r>
      <w:r w:rsidRPr="001F0E88">
        <w:rPr>
          <w:rFonts w:ascii="Arial" w:hAnsi="Arial" w:cs="Arial"/>
        </w:rPr>
        <w:t>de</w:t>
      </w:r>
      <w:r w:rsidRPr="001F0E88">
        <w:rPr>
          <w:rFonts w:ascii="Arial" w:hAnsi="Arial" w:cs="Arial"/>
          <w:spacing w:val="-1"/>
        </w:rPr>
        <w:t xml:space="preserve"> </w:t>
      </w:r>
      <w:r w:rsidRPr="001F0E88">
        <w:rPr>
          <w:rFonts w:ascii="Arial" w:hAnsi="Arial" w:cs="Arial"/>
        </w:rPr>
        <w:t>l’execució</w:t>
      </w:r>
      <w:r w:rsidRPr="001F0E88">
        <w:rPr>
          <w:rFonts w:ascii="Arial" w:hAnsi="Arial" w:cs="Arial"/>
          <w:spacing w:val="-1"/>
        </w:rPr>
        <w:t xml:space="preserve"> </w:t>
      </w:r>
      <w:r w:rsidRPr="001F0E88">
        <w:rPr>
          <w:rFonts w:ascii="Arial" w:hAnsi="Arial" w:cs="Arial"/>
        </w:rPr>
        <w:t>de</w:t>
      </w:r>
      <w:r w:rsidRPr="001F0E88">
        <w:rPr>
          <w:rFonts w:ascii="Arial" w:hAnsi="Arial" w:cs="Arial"/>
          <w:spacing w:val="-1"/>
        </w:rPr>
        <w:t xml:space="preserve"> </w:t>
      </w:r>
      <w:r w:rsidRPr="001F0E88">
        <w:rPr>
          <w:rFonts w:ascii="Arial" w:hAnsi="Arial" w:cs="Arial"/>
        </w:rPr>
        <w:t>les</w:t>
      </w:r>
      <w:r w:rsidRPr="001F0E88">
        <w:rPr>
          <w:rFonts w:ascii="Arial" w:hAnsi="Arial" w:cs="Arial"/>
          <w:spacing w:val="-1"/>
        </w:rPr>
        <w:t xml:space="preserve"> </w:t>
      </w:r>
      <w:r w:rsidRPr="001F0E88">
        <w:rPr>
          <w:rFonts w:ascii="Arial" w:hAnsi="Arial" w:cs="Arial"/>
        </w:rPr>
        <w:t>prestacions</w:t>
      </w:r>
      <w:r w:rsidRPr="001F0E88">
        <w:rPr>
          <w:rFonts w:ascii="Arial" w:hAnsi="Arial" w:cs="Arial"/>
          <w:spacing w:val="-1"/>
        </w:rPr>
        <w:t xml:space="preserve"> </w:t>
      </w:r>
      <w:r w:rsidRPr="001F0E88">
        <w:rPr>
          <w:rFonts w:ascii="Arial" w:hAnsi="Arial" w:cs="Arial"/>
        </w:rPr>
        <w:t>objecte</w:t>
      </w:r>
      <w:r w:rsidRPr="001F0E88">
        <w:rPr>
          <w:rFonts w:ascii="Arial" w:hAnsi="Arial" w:cs="Arial"/>
          <w:spacing w:val="-3"/>
        </w:rPr>
        <w:t xml:space="preserve"> </w:t>
      </w:r>
      <w:r w:rsidRPr="001F0E88">
        <w:rPr>
          <w:rFonts w:ascii="Arial" w:hAnsi="Arial" w:cs="Arial"/>
        </w:rPr>
        <w:t>del</w:t>
      </w:r>
      <w:r w:rsidRPr="001F0E88">
        <w:rPr>
          <w:rFonts w:ascii="Arial" w:hAnsi="Arial" w:cs="Arial"/>
          <w:spacing w:val="-1"/>
        </w:rPr>
        <w:t xml:space="preserve"> </w:t>
      </w:r>
      <w:r w:rsidRPr="001F0E88">
        <w:rPr>
          <w:rFonts w:ascii="Arial" w:hAnsi="Arial" w:cs="Arial"/>
        </w:rPr>
        <w:t>contracte.</w:t>
      </w:r>
    </w:p>
    <w:p w:rsidR="00844DFE" w:rsidRPr="001F0E88" w:rsidRDefault="00844DFE" w:rsidP="009F6A68">
      <w:pPr>
        <w:pStyle w:val="Textindependent"/>
        <w:spacing w:before="11"/>
        <w:ind w:right="3"/>
        <w:jc w:val="both"/>
        <w:rPr>
          <w:rFonts w:ascii="Arial" w:hAnsi="Arial" w:cs="Arial"/>
          <w:sz w:val="20"/>
        </w:rPr>
      </w:pPr>
    </w:p>
    <w:p w:rsidR="00844DFE" w:rsidRPr="001F0E88" w:rsidRDefault="001F0E88" w:rsidP="009F6A68">
      <w:pPr>
        <w:pStyle w:val="Pargrafdellista"/>
        <w:numPr>
          <w:ilvl w:val="0"/>
          <w:numId w:val="5"/>
        </w:numPr>
        <w:tabs>
          <w:tab w:val="left" w:pos="890"/>
        </w:tabs>
        <w:spacing w:line="276" w:lineRule="auto"/>
        <w:ind w:right="3" w:hanging="284"/>
        <w:jc w:val="both"/>
        <w:rPr>
          <w:rFonts w:ascii="Arial" w:hAnsi="Arial" w:cs="Arial"/>
        </w:rPr>
      </w:pPr>
      <w:r w:rsidRPr="001F0E88">
        <w:rPr>
          <w:rFonts w:ascii="Arial" w:hAnsi="Arial" w:cs="Arial"/>
        </w:rPr>
        <w:t>En</w:t>
      </w:r>
      <w:r w:rsidRPr="001F0E88">
        <w:rPr>
          <w:rFonts w:ascii="Arial" w:hAnsi="Arial" w:cs="Arial"/>
          <w:spacing w:val="-5"/>
        </w:rPr>
        <w:t xml:space="preserve"> </w:t>
      </w:r>
      <w:r w:rsidRPr="001F0E88">
        <w:rPr>
          <w:rFonts w:ascii="Arial" w:hAnsi="Arial" w:cs="Arial"/>
        </w:rPr>
        <w:t>particular,</w:t>
      </w:r>
      <w:r w:rsidRPr="001F0E88">
        <w:rPr>
          <w:rFonts w:ascii="Arial" w:hAnsi="Arial" w:cs="Arial"/>
          <w:spacing w:val="-1"/>
        </w:rPr>
        <w:t xml:space="preserve"> </w:t>
      </w:r>
      <w:r w:rsidRPr="001F0E88">
        <w:rPr>
          <w:rFonts w:ascii="Arial" w:hAnsi="Arial" w:cs="Arial"/>
        </w:rPr>
        <w:t>l’empresa</w:t>
      </w:r>
      <w:r w:rsidRPr="001F0E88">
        <w:rPr>
          <w:rFonts w:ascii="Arial" w:hAnsi="Arial" w:cs="Arial"/>
          <w:spacing w:val="-8"/>
        </w:rPr>
        <w:t xml:space="preserve"> </w:t>
      </w:r>
      <w:r w:rsidRPr="001F0E88">
        <w:rPr>
          <w:rFonts w:ascii="Arial" w:hAnsi="Arial" w:cs="Arial"/>
        </w:rPr>
        <w:t>contractista</w:t>
      </w:r>
      <w:r w:rsidRPr="001F0E88">
        <w:rPr>
          <w:rFonts w:ascii="Arial" w:hAnsi="Arial" w:cs="Arial"/>
          <w:spacing w:val="-6"/>
        </w:rPr>
        <w:t xml:space="preserve"> </w:t>
      </w:r>
      <w:r w:rsidRPr="001F0E88">
        <w:rPr>
          <w:rFonts w:ascii="Arial" w:hAnsi="Arial" w:cs="Arial"/>
        </w:rPr>
        <w:t>ha</w:t>
      </w:r>
      <w:r w:rsidRPr="001F0E88">
        <w:rPr>
          <w:rFonts w:ascii="Arial" w:hAnsi="Arial" w:cs="Arial"/>
          <w:spacing w:val="-5"/>
        </w:rPr>
        <w:t xml:space="preserve"> </w:t>
      </w:r>
      <w:r w:rsidRPr="001F0E88">
        <w:rPr>
          <w:rFonts w:ascii="Arial" w:hAnsi="Arial" w:cs="Arial"/>
        </w:rPr>
        <w:t>de</w:t>
      </w:r>
      <w:r w:rsidRPr="001F0E88">
        <w:rPr>
          <w:rFonts w:ascii="Arial" w:hAnsi="Arial" w:cs="Arial"/>
          <w:spacing w:val="-10"/>
        </w:rPr>
        <w:t xml:space="preserve"> </w:t>
      </w:r>
      <w:r w:rsidRPr="001F0E88">
        <w:rPr>
          <w:rFonts w:ascii="Arial" w:hAnsi="Arial" w:cs="Arial"/>
        </w:rPr>
        <w:t>lliurar</w:t>
      </w:r>
      <w:r w:rsidRPr="001F0E88">
        <w:rPr>
          <w:rFonts w:ascii="Arial" w:hAnsi="Arial" w:cs="Arial"/>
          <w:spacing w:val="-4"/>
        </w:rPr>
        <w:t xml:space="preserve"> </w:t>
      </w:r>
      <w:r w:rsidRPr="001F0E88">
        <w:rPr>
          <w:rFonts w:ascii="Arial" w:hAnsi="Arial" w:cs="Arial"/>
        </w:rPr>
        <w:t>tota</w:t>
      </w:r>
      <w:r w:rsidRPr="001F0E88">
        <w:rPr>
          <w:rFonts w:ascii="Arial" w:hAnsi="Arial" w:cs="Arial"/>
          <w:spacing w:val="-9"/>
        </w:rPr>
        <w:t xml:space="preserve"> </w:t>
      </w:r>
      <w:r w:rsidRPr="001F0E88">
        <w:rPr>
          <w:rFonts w:ascii="Arial" w:hAnsi="Arial" w:cs="Arial"/>
        </w:rPr>
        <w:t>la</w:t>
      </w:r>
      <w:r w:rsidRPr="001F0E88">
        <w:rPr>
          <w:rFonts w:ascii="Arial" w:hAnsi="Arial" w:cs="Arial"/>
          <w:spacing w:val="-5"/>
        </w:rPr>
        <w:t xml:space="preserve"> </w:t>
      </w:r>
      <w:r w:rsidRPr="001F0E88">
        <w:rPr>
          <w:rFonts w:ascii="Arial" w:hAnsi="Arial" w:cs="Arial"/>
        </w:rPr>
        <w:t>documentació</w:t>
      </w:r>
      <w:r w:rsidRPr="001F0E88">
        <w:rPr>
          <w:rFonts w:ascii="Arial" w:hAnsi="Arial" w:cs="Arial"/>
          <w:spacing w:val="-9"/>
        </w:rPr>
        <w:t xml:space="preserve"> </w:t>
      </w:r>
      <w:r w:rsidRPr="001F0E88">
        <w:rPr>
          <w:rFonts w:ascii="Arial" w:hAnsi="Arial" w:cs="Arial"/>
        </w:rPr>
        <w:t>tècnica</w:t>
      </w:r>
      <w:r w:rsidRPr="001F0E88">
        <w:rPr>
          <w:rFonts w:ascii="Arial" w:hAnsi="Arial" w:cs="Arial"/>
          <w:spacing w:val="-4"/>
        </w:rPr>
        <w:t xml:space="preserve"> </w:t>
      </w:r>
      <w:r w:rsidRPr="001F0E88">
        <w:rPr>
          <w:rFonts w:ascii="Arial" w:hAnsi="Arial" w:cs="Arial"/>
        </w:rPr>
        <w:t>requerida</w:t>
      </w:r>
      <w:r w:rsidR="00477EBB">
        <w:rPr>
          <w:rFonts w:ascii="Arial" w:hAnsi="Arial" w:cs="Arial"/>
        </w:rPr>
        <w:t xml:space="preserve"> </w:t>
      </w:r>
      <w:r w:rsidRPr="001F0E88">
        <w:rPr>
          <w:rFonts w:ascii="Arial" w:hAnsi="Arial" w:cs="Arial"/>
          <w:spacing w:val="-58"/>
        </w:rPr>
        <w:t xml:space="preserve"> </w:t>
      </w:r>
      <w:r w:rsidRPr="001F0E88">
        <w:rPr>
          <w:rFonts w:ascii="Arial" w:hAnsi="Arial" w:cs="Arial"/>
        </w:rPr>
        <w:t>per</w:t>
      </w:r>
      <w:r w:rsidRPr="001F0E88">
        <w:rPr>
          <w:rFonts w:ascii="Arial" w:hAnsi="Arial" w:cs="Arial"/>
          <w:spacing w:val="-1"/>
        </w:rPr>
        <w:t xml:space="preserve"> </w:t>
      </w:r>
      <w:r w:rsidRPr="001F0E88">
        <w:rPr>
          <w:rFonts w:ascii="Arial" w:hAnsi="Arial" w:cs="Arial"/>
        </w:rPr>
        <w:t>al</w:t>
      </w:r>
      <w:r w:rsidRPr="001F0E88">
        <w:rPr>
          <w:rFonts w:ascii="Arial" w:hAnsi="Arial" w:cs="Arial"/>
          <w:spacing w:val="-2"/>
        </w:rPr>
        <w:t xml:space="preserve"> </w:t>
      </w:r>
      <w:r w:rsidRPr="001F0E88">
        <w:rPr>
          <w:rFonts w:ascii="Arial" w:hAnsi="Arial" w:cs="Arial"/>
        </w:rPr>
        <w:t>compliment</w:t>
      </w:r>
      <w:r w:rsidRPr="001F0E88">
        <w:rPr>
          <w:rFonts w:ascii="Arial" w:hAnsi="Arial" w:cs="Arial"/>
          <w:spacing w:val="1"/>
        </w:rPr>
        <w:t xml:space="preserve"> </w:t>
      </w:r>
      <w:r w:rsidRPr="001F0E88">
        <w:rPr>
          <w:rFonts w:ascii="Arial" w:hAnsi="Arial" w:cs="Arial"/>
        </w:rPr>
        <w:t>de</w:t>
      </w:r>
      <w:r w:rsidRPr="001F0E88">
        <w:rPr>
          <w:rFonts w:ascii="Arial" w:hAnsi="Arial" w:cs="Arial"/>
          <w:spacing w:val="-3"/>
        </w:rPr>
        <w:t xml:space="preserve"> </w:t>
      </w:r>
      <w:r w:rsidRPr="001F0E88">
        <w:rPr>
          <w:rFonts w:ascii="Arial" w:hAnsi="Arial" w:cs="Arial"/>
        </w:rPr>
        <w:t>l’objecte</w:t>
      </w:r>
      <w:r w:rsidRPr="001F0E88">
        <w:rPr>
          <w:rFonts w:ascii="Arial" w:hAnsi="Arial" w:cs="Arial"/>
          <w:spacing w:val="-3"/>
        </w:rPr>
        <w:t xml:space="preserve"> </w:t>
      </w:r>
      <w:r w:rsidRPr="001F0E88">
        <w:rPr>
          <w:rFonts w:ascii="Arial" w:hAnsi="Arial" w:cs="Arial"/>
        </w:rPr>
        <w:t>del</w:t>
      </w:r>
      <w:r w:rsidRPr="001F0E88">
        <w:rPr>
          <w:rFonts w:ascii="Arial" w:hAnsi="Arial" w:cs="Arial"/>
          <w:spacing w:val="-2"/>
        </w:rPr>
        <w:t xml:space="preserve"> </w:t>
      </w:r>
      <w:r w:rsidRPr="001F0E88">
        <w:rPr>
          <w:rFonts w:ascii="Arial" w:hAnsi="Arial" w:cs="Arial"/>
        </w:rPr>
        <w:t>contracte</w:t>
      </w:r>
      <w:r w:rsidRPr="001F0E88">
        <w:rPr>
          <w:rFonts w:ascii="Arial" w:hAnsi="Arial" w:cs="Arial"/>
          <w:spacing w:val="-3"/>
        </w:rPr>
        <w:t xml:space="preserve"> </w:t>
      </w:r>
      <w:r w:rsidRPr="001F0E88">
        <w:rPr>
          <w:rFonts w:ascii="Arial" w:hAnsi="Arial" w:cs="Arial"/>
        </w:rPr>
        <w:t>almenys en</w:t>
      </w:r>
      <w:r w:rsidRPr="001F0E88">
        <w:rPr>
          <w:rFonts w:ascii="Arial" w:hAnsi="Arial" w:cs="Arial"/>
          <w:spacing w:val="-1"/>
        </w:rPr>
        <w:t xml:space="preserve"> </w:t>
      </w:r>
      <w:r w:rsidRPr="001F0E88">
        <w:rPr>
          <w:rFonts w:ascii="Arial" w:hAnsi="Arial" w:cs="Arial"/>
        </w:rPr>
        <w:t>llengua</w:t>
      </w:r>
      <w:r w:rsidRPr="001F0E88">
        <w:rPr>
          <w:rFonts w:ascii="Arial" w:hAnsi="Arial" w:cs="Arial"/>
          <w:spacing w:val="-1"/>
        </w:rPr>
        <w:t xml:space="preserve"> </w:t>
      </w:r>
      <w:r w:rsidRPr="001F0E88">
        <w:rPr>
          <w:rFonts w:ascii="Arial" w:hAnsi="Arial" w:cs="Arial"/>
        </w:rPr>
        <w:t>catalana.</w:t>
      </w:r>
    </w:p>
    <w:p w:rsidR="00844DFE" w:rsidRPr="001F0E88" w:rsidRDefault="00844DFE" w:rsidP="009F6A68">
      <w:pPr>
        <w:pStyle w:val="Textindependent"/>
        <w:spacing w:before="9"/>
        <w:ind w:right="3"/>
        <w:jc w:val="both"/>
        <w:rPr>
          <w:rFonts w:ascii="Arial" w:hAnsi="Arial" w:cs="Arial"/>
          <w:sz w:val="20"/>
        </w:rPr>
      </w:pPr>
    </w:p>
    <w:p w:rsidR="00844DFE" w:rsidRPr="001F0E88" w:rsidRDefault="001F0E88" w:rsidP="009F6A68">
      <w:pPr>
        <w:pStyle w:val="Pargrafdellista"/>
        <w:numPr>
          <w:ilvl w:val="0"/>
          <w:numId w:val="5"/>
        </w:numPr>
        <w:tabs>
          <w:tab w:val="left" w:pos="890"/>
        </w:tabs>
        <w:spacing w:line="276" w:lineRule="auto"/>
        <w:ind w:right="3" w:hanging="284"/>
        <w:jc w:val="both"/>
        <w:rPr>
          <w:rFonts w:ascii="Arial" w:hAnsi="Arial" w:cs="Arial"/>
        </w:rPr>
      </w:pPr>
      <w:r w:rsidRPr="001F0E88">
        <w:rPr>
          <w:rFonts w:ascii="Arial" w:hAnsi="Arial" w:cs="Arial"/>
        </w:rPr>
        <w:t>Així mateix, quan l’execució del contracte comporta que hi hagi personal amb tasques</w:t>
      </w:r>
      <w:r w:rsidRPr="001F0E88">
        <w:rPr>
          <w:rFonts w:ascii="Arial" w:hAnsi="Arial" w:cs="Arial"/>
          <w:spacing w:val="1"/>
        </w:rPr>
        <w:t xml:space="preserve"> </w:t>
      </w:r>
      <w:r w:rsidRPr="001F0E88">
        <w:rPr>
          <w:rFonts w:ascii="Arial" w:hAnsi="Arial" w:cs="Arial"/>
        </w:rPr>
        <w:t>d’atenció al públic, l’empresa contractista ha d’assumir l’obligació que aquest personal</w:t>
      </w:r>
      <w:r w:rsidRPr="001F0E88">
        <w:rPr>
          <w:rFonts w:ascii="Arial" w:hAnsi="Arial" w:cs="Arial"/>
          <w:spacing w:val="-59"/>
        </w:rPr>
        <w:t xml:space="preserve"> </w:t>
      </w:r>
      <w:r w:rsidRPr="001F0E88">
        <w:rPr>
          <w:rFonts w:ascii="Arial" w:hAnsi="Arial" w:cs="Arial"/>
        </w:rPr>
        <w:t>tingui</w:t>
      </w:r>
      <w:r w:rsidRPr="001F0E88">
        <w:rPr>
          <w:rFonts w:ascii="Arial" w:hAnsi="Arial" w:cs="Arial"/>
          <w:spacing w:val="-10"/>
        </w:rPr>
        <w:t xml:space="preserve"> </w:t>
      </w:r>
      <w:r w:rsidRPr="001F0E88">
        <w:rPr>
          <w:rFonts w:ascii="Arial" w:hAnsi="Arial" w:cs="Arial"/>
        </w:rPr>
        <w:t>suficient</w:t>
      </w:r>
      <w:r w:rsidRPr="001F0E88">
        <w:rPr>
          <w:rFonts w:ascii="Arial" w:hAnsi="Arial" w:cs="Arial"/>
          <w:spacing w:val="-4"/>
        </w:rPr>
        <w:t xml:space="preserve"> </w:t>
      </w:r>
      <w:r w:rsidRPr="001F0E88">
        <w:rPr>
          <w:rFonts w:ascii="Arial" w:hAnsi="Arial" w:cs="Arial"/>
        </w:rPr>
        <w:t>coneixement</w:t>
      </w:r>
      <w:r w:rsidRPr="001F0E88">
        <w:rPr>
          <w:rFonts w:ascii="Arial" w:hAnsi="Arial" w:cs="Arial"/>
          <w:spacing w:val="-2"/>
        </w:rPr>
        <w:t xml:space="preserve"> </w:t>
      </w:r>
      <w:r w:rsidRPr="001F0E88">
        <w:rPr>
          <w:rFonts w:ascii="Arial" w:hAnsi="Arial" w:cs="Arial"/>
        </w:rPr>
        <w:t>de</w:t>
      </w:r>
      <w:r w:rsidRPr="001F0E88">
        <w:rPr>
          <w:rFonts w:ascii="Arial" w:hAnsi="Arial" w:cs="Arial"/>
          <w:spacing w:val="-6"/>
        </w:rPr>
        <w:t xml:space="preserve"> </w:t>
      </w:r>
      <w:r w:rsidRPr="001F0E88">
        <w:rPr>
          <w:rFonts w:ascii="Arial" w:hAnsi="Arial" w:cs="Arial"/>
        </w:rPr>
        <w:t>la</w:t>
      </w:r>
      <w:r w:rsidRPr="001F0E88">
        <w:rPr>
          <w:rFonts w:ascii="Arial" w:hAnsi="Arial" w:cs="Arial"/>
          <w:spacing w:val="-4"/>
        </w:rPr>
        <w:t xml:space="preserve"> </w:t>
      </w:r>
      <w:r w:rsidRPr="001F0E88">
        <w:rPr>
          <w:rFonts w:ascii="Arial" w:hAnsi="Arial" w:cs="Arial"/>
        </w:rPr>
        <w:t>llengua</w:t>
      </w:r>
      <w:r w:rsidRPr="001F0E88">
        <w:rPr>
          <w:rFonts w:ascii="Arial" w:hAnsi="Arial" w:cs="Arial"/>
          <w:spacing w:val="-6"/>
        </w:rPr>
        <w:t xml:space="preserve"> </w:t>
      </w:r>
      <w:r w:rsidRPr="001F0E88">
        <w:rPr>
          <w:rFonts w:ascii="Arial" w:hAnsi="Arial" w:cs="Arial"/>
        </w:rPr>
        <w:t>catalana</w:t>
      </w:r>
      <w:r w:rsidRPr="001F0E88">
        <w:rPr>
          <w:rFonts w:ascii="Arial" w:hAnsi="Arial" w:cs="Arial"/>
          <w:spacing w:val="-3"/>
        </w:rPr>
        <w:t xml:space="preserve"> </w:t>
      </w:r>
      <w:r w:rsidRPr="001F0E88">
        <w:rPr>
          <w:rFonts w:ascii="Arial" w:hAnsi="Arial" w:cs="Arial"/>
        </w:rPr>
        <w:t>per</w:t>
      </w:r>
      <w:r w:rsidRPr="001F0E88">
        <w:rPr>
          <w:rFonts w:ascii="Arial" w:hAnsi="Arial" w:cs="Arial"/>
          <w:spacing w:val="-4"/>
        </w:rPr>
        <w:t xml:space="preserve"> </w:t>
      </w:r>
      <w:r w:rsidRPr="001F0E88">
        <w:rPr>
          <w:rFonts w:ascii="Arial" w:hAnsi="Arial" w:cs="Arial"/>
        </w:rPr>
        <w:t>a</w:t>
      </w:r>
      <w:r w:rsidRPr="001F0E88">
        <w:rPr>
          <w:rFonts w:ascii="Arial" w:hAnsi="Arial" w:cs="Arial"/>
          <w:spacing w:val="-4"/>
        </w:rPr>
        <w:t xml:space="preserve"> </w:t>
      </w:r>
      <w:r w:rsidRPr="001F0E88">
        <w:rPr>
          <w:rFonts w:ascii="Arial" w:hAnsi="Arial" w:cs="Arial"/>
        </w:rPr>
        <w:t>dur</w:t>
      </w:r>
      <w:r w:rsidRPr="001F0E88">
        <w:rPr>
          <w:rFonts w:ascii="Arial" w:hAnsi="Arial" w:cs="Arial"/>
          <w:spacing w:val="-3"/>
        </w:rPr>
        <w:t xml:space="preserve"> </w:t>
      </w:r>
      <w:r w:rsidRPr="001F0E88">
        <w:rPr>
          <w:rFonts w:ascii="Arial" w:hAnsi="Arial" w:cs="Arial"/>
        </w:rPr>
        <w:t>a</w:t>
      </w:r>
      <w:r w:rsidRPr="001F0E88">
        <w:rPr>
          <w:rFonts w:ascii="Arial" w:hAnsi="Arial" w:cs="Arial"/>
          <w:spacing w:val="-6"/>
        </w:rPr>
        <w:t xml:space="preserve"> </w:t>
      </w:r>
      <w:r w:rsidRPr="001F0E88">
        <w:rPr>
          <w:rFonts w:ascii="Arial" w:hAnsi="Arial" w:cs="Arial"/>
        </w:rPr>
        <w:t>terme</w:t>
      </w:r>
      <w:r w:rsidRPr="001F0E88">
        <w:rPr>
          <w:rFonts w:ascii="Arial" w:hAnsi="Arial" w:cs="Arial"/>
          <w:spacing w:val="-8"/>
        </w:rPr>
        <w:t xml:space="preserve"> </w:t>
      </w:r>
      <w:r w:rsidRPr="001F0E88">
        <w:rPr>
          <w:rFonts w:ascii="Arial" w:hAnsi="Arial" w:cs="Arial"/>
        </w:rPr>
        <w:t>tasques</w:t>
      </w:r>
      <w:r w:rsidRPr="001F0E88">
        <w:rPr>
          <w:rFonts w:ascii="Arial" w:hAnsi="Arial" w:cs="Arial"/>
          <w:spacing w:val="-3"/>
        </w:rPr>
        <w:t xml:space="preserve"> </w:t>
      </w:r>
      <w:r w:rsidRPr="001F0E88">
        <w:rPr>
          <w:rFonts w:ascii="Arial" w:hAnsi="Arial" w:cs="Arial"/>
        </w:rPr>
        <w:t>d’atenció,</w:t>
      </w:r>
      <w:r w:rsidRPr="001F0E88">
        <w:rPr>
          <w:rFonts w:ascii="Arial" w:hAnsi="Arial" w:cs="Arial"/>
          <w:spacing w:val="-58"/>
        </w:rPr>
        <w:t xml:space="preserve"> </w:t>
      </w:r>
      <w:r w:rsidRPr="001F0E88">
        <w:rPr>
          <w:rFonts w:ascii="Arial" w:hAnsi="Arial" w:cs="Arial"/>
        </w:rPr>
        <w:t>d’informació</w:t>
      </w:r>
      <w:r w:rsidRPr="001F0E88">
        <w:rPr>
          <w:rFonts w:ascii="Arial" w:hAnsi="Arial" w:cs="Arial"/>
          <w:spacing w:val="-1"/>
        </w:rPr>
        <w:t xml:space="preserve"> </w:t>
      </w:r>
      <w:r w:rsidRPr="001F0E88">
        <w:rPr>
          <w:rFonts w:ascii="Arial" w:hAnsi="Arial" w:cs="Arial"/>
        </w:rPr>
        <w:t>i de</w:t>
      </w:r>
      <w:r w:rsidRPr="001F0E88">
        <w:rPr>
          <w:rFonts w:ascii="Arial" w:hAnsi="Arial" w:cs="Arial"/>
          <w:spacing w:val="-3"/>
        </w:rPr>
        <w:t xml:space="preserve"> </w:t>
      </w:r>
      <w:r w:rsidRPr="001F0E88">
        <w:rPr>
          <w:rFonts w:ascii="Arial" w:hAnsi="Arial" w:cs="Arial"/>
        </w:rPr>
        <w:t>comunicació en</w:t>
      </w:r>
      <w:r w:rsidRPr="001F0E88">
        <w:rPr>
          <w:rFonts w:ascii="Arial" w:hAnsi="Arial" w:cs="Arial"/>
          <w:spacing w:val="-1"/>
        </w:rPr>
        <w:t xml:space="preserve"> </w:t>
      </w:r>
      <w:r w:rsidRPr="001F0E88">
        <w:rPr>
          <w:rFonts w:ascii="Arial" w:hAnsi="Arial" w:cs="Arial"/>
        </w:rPr>
        <w:t>aquesta llengua.</w:t>
      </w:r>
    </w:p>
    <w:p w:rsidR="00844DFE" w:rsidRPr="001F0E88" w:rsidRDefault="00844DFE" w:rsidP="009F6A68">
      <w:pPr>
        <w:pStyle w:val="Textindependent"/>
        <w:spacing w:before="10"/>
        <w:ind w:right="3"/>
        <w:jc w:val="both"/>
        <w:rPr>
          <w:rFonts w:ascii="Arial" w:hAnsi="Arial" w:cs="Arial"/>
          <w:sz w:val="20"/>
        </w:rPr>
      </w:pPr>
    </w:p>
    <w:p w:rsidR="00844DFE" w:rsidRPr="0004405F" w:rsidRDefault="001F0E88" w:rsidP="009F6A68">
      <w:pPr>
        <w:pStyle w:val="Pargrafdellista"/>
        <w:numPr>
          <w:ilvl w:val="0"/>
          <w:numId w:val="5"/>
        </w:numPr>
        <w:tabs>
          <w:tab w:val="left" w:pos="890"/>
        </w:tabs>
        <w:spacing w:before="1" w:line="276" w:lineRule="auto"/>
        <w:ind w:right="3" w:hanging="284"/>
        <w:jc w:val="both"/>
        <w:rPr>
          <w:rFonts w:ascii="Arial" w:hAnsi="Arial" w:cs="Arial"/>
        </w:rPr>
      </w:pPr>
      <w:r w:rsidRPr="001F0E88">
        <w:rPr>
          <w:rFonts w:ascii="Arial" w:hAnsi="Arial" w:cs="Arial"/>
        </w:rPr>
        <w:t xml:space="preserve">En tot cas, l’empresa contractista i, si s’escau, les empreses </w:t>
      </w:r>
      <w:proofErr w:type="spellStart"/>
      <w:r w:rsidRPr="001F0E88">
        <w:rPr>
          <w:rFonts w:ascii="Arial" w:hAnsi="Arial" w:cs="Arial"/>
        </w:rPr>
        <w:t>subcontractistes</w:t>
      </w:r>
      <w:proofErr w:type="spellEnd"/>
      <w:r w:rsidRPr="001F0E88">
        <w:rPr>
          <w:rFonts w:ascii="Arial" w:hAnsi="Arial" w:cs="Arial"/>
        </w:rPr>
        <w:t xml:space="preserve"> queden</w:t>
      </w:r>
      <w:r w:rsidRPr="001F0E88">
        <w:rPr>
          <w:rFonts w:ascii="Arial" w:hAnsi="Arial" w:cs="Arial"/>
          <w:spacing w:val="1"/>
        </w:rPr>
        <w:t xml:space="preserve"> </w:t>
      </w:r>
      <w:r w:rsidRPr="001F0E88">
        <w:rPr>
          <w:rFonts w:ascii="Arial" w:hAnsi="Arial" w:cs="Arial"/>
        </w:rPr>
        <w:t>subjectes</w:t>
      </w:r>
      <w:r w:rsidRPr="001F0E88">
        <w:rPr>
          <w:rFonts w:ascii="Arial" w:hAnsi="Arial" w:cs="Arial"/>
          <w:spacing w:val="-4"/>
        </w:rPr>
        <w:t xml:space="preserve"> </w:t>
      </w:r>
      <w:r w:rsidRPr="001F0E88">
        <w:rPr>
          <w:rFonts w:ascii="Arial" w:hAnsi="Arial" w:cs="Arial"/>
        </w:rPr>
        <w:t>en</w:t>
      </w:r>
      <w:r w:rsidRPr="001F0E88">
        <w:rPr>
          <w:rFonts w:ascii="Arial" w:hAnsi="Arial" w:cs="Arial"/>
          <w:spacing w:val="-5"/>
        </w:rPr>
        <w:t xml:space="preserve"> </w:t>
      </w:r>
      <w:r w:rsidRPr="001F0E88">
        <w:rPr>
          <w:rFonts w:ascii="Arial" w:hAnsi="Arial" w:cs="Arial"/>
        </w:rPr>
        <w:t>l’execució</w:t>
      </w:r>
      <w:r w:rsidRPr="001F0E88">
        <w:rPr>
          <w:rFonts w:ascii="Arial" w:hAnsi="Arial" w:cs="Arial"/>
          <w:spacing w:val="-3"/>
        </w:rPr>
        <w:t xml:space="preserve"> </w:t>
      </w:r>
      <w:r w:rsidRPr="001F0E88">
        <w:rPr>
          <w:rFonts w:ascii="Arial" w:hAnsi="Arial" w:cs="Arial"/>
        </w:rPr>
        <w:t>del</w:t>
      </w:r>
      <w:r w:rsidRPr="001F0E88">
        <w:rPr>
          <w:rFonts w:ascii="Arial" w:hAnsi="Arial" w:cs="Arial"/>
          <w:spacing w:val="-4"/>
        </w:rPr>
        <w:t xml:space="preserve"> </w:t>
      </w:r>
      <w:r w:rsidRPr="001F0E88">
        <w:rPr>
          <w:rFonts w:ascii="Arial" w:hAnsi="Arial" w:cs="Arial"/>
        </w:rPr>
        <w:t>contracte</w:t>
      </w:r>
      <w:r w:rsidRPr="001F0E88">
        <w:rPr>
          <w:rFonts w:ascii="Arial" w:hAnsi="Arial" w:cs="Arial"/>
          <w:spacing w:val="-5"/>
        </w:rPr>
        <w:t xml:space="preserve"> </w:t>
      </w:r>
      <w:r w:rsidRPr="001F0E88">
        <w:rPr>
          <w:rFonts w:ascii="Arial" w:hAnsi="Arial" w:cs="Arial"/>
        </w:rPr>
        <w:t>a</w:t>
      </w:r>
      <w:r w:rsidRPr="001F0E88">
        <w:rPr>
          <w:rFonts w:ascii="Arial" w:hAnsi="Arial" w:cs="Arial"/>
          <w:spacing w:val="-6"/>
        </w:rPr>
        <w:t xml:space="preserve"> </w:t>
      </w:r>
      <w:r w:rsidRPr="001F0E88">
        <w:rPr>
          <w:rFonts w:ascii="Arial" w:hAnsi="Arial" w:cs="Arial"/>
        </w:rPr>
        <w:t>les</w:t>
      </w:r>
      <w:r w:rsidRPr="001F0E88">
        <w:rPr>
          <w:rFonts w:ascii="Arial" w:hAnsi="Arial" w:cs="Arial"/>
          <w:spacing w:val="-5"/>
        </w:rPr>
        <w:t xml:space="preserve"> </w:t>
      </w:r>
      <w:r w:rsidRPr="001F0E88">
        <w:rPr>
          <w:rFonts w:ascii="Arial" w:hAnsi="Arial" w:cs="Arial"/>
        </w:rPr>
        <w:t>obligacions derivades</w:t>
      </w:r>
      <w:r w:rsidRPr="001F0E88">
        <w:rPr>
          <w:rFonts w:ascii="Arial" w:hAnsi="Arial" w:cs="Arial"/>
          <w:spacing w:val="-3"/>
        </w:rPr>
        <w:t xml:space="preserve"> </w:t>
      </w:r>
      <w:r w:rsidRPr="001F0E88">
        <w:rPr>
          <w:rFonts w:ascii="Arial" w:hAnsi="Arial" w:cs="Arial"/>
        </w:rPr>
        <w:t>de</w:t>
      </w:r>
      <w:r w:rsidRPr="001F0E88">
        <w:rPr>
          <w:rFonts w:ascii="Arial" w:hAnsi="Arial" w:cs="Arial"/>
          <w:spacing w:val="-4"/>
        </w:rPr>
        <w:t xml:space="preserve"> </w:t>
      </w:r>
      <w:r w:rsidRPr="001F0E88">
        <w:rPr>
          <w:rFonts w:ascii="Arial" w:hAnsi="Arial" w:cs="Arial"/>
        </w:rPr>
        <w:t>la</w:t>
      </w:r>
      <w:r w:rsidRPr="001F0E88">
        <w:rPr>
          <w:rFonts w:ascii="Arial" w:hAnsi="Arial" w:cs="Arial"/>
          <w:spacing w:val="-3"/>
        </w:rPr>
        <w:t xml:space="preserve"> </w:t>
      </w:r>
      <w:r w:rsidRPr="001F0E88">
        <w:rPr>
          <w:rFonts w:ascii="Arial" w:hAnsi="Arial" w:cs="Arial"/>
        </w:rPr>
        <w:t>Llei</w:t>
      </w:r>
      <w:r w:rsidRPr="001F0E88">
        <w:rPr>
          <w:rFonts w:ascii="Arial" w:hAnsi="Arial" w:cs="Arial"/>
          <w:spacing w:val="-9"/>
        </w:rPr>
        <w:t xml:space="preserve"> </w:t>
      </w:r>
      <w:r w:rsidRPr="001F0E88">
        <w:rPr>
          <w:rFonts w:ascii="Arial" w:hAnsi="Arial" w:cs="Arial"/>
        </w:rPr>
        <w:t>1/1998,</w:t>
      </w:r>
      <w:r w:rsidRPr="001F0E88">
        <w:rPr>
          <w:rFonts w:ascii="Arial" w:hAnsi="Arial" w:cs="Arial"/>
          <w:spacing w:val="-4"/>
        </w:rPr>
        <w:t xml:space="preserve"> </w:t>
      </w:r>
      <w:r w:rsidRPr="001F0E88">
        <w:rPr>
          <w:rFonts w:ascii="Arial" w:hAnsi="Arial" w:cs="Arial"/>
        </w:rPr>
        <w:t>de</w:t>
      </w:r>
      <w:r w:rsidRPr="001F0E88">
        <w:rPr>
          <w:rFonts w:ascii="Arial" w:hAnsi="Arial" w:cs="Arial"/>
          <w:spacing w:val="-3"/>
        </w:rPr>
        <w:t xml:space="preserve"> </w:t>
      </w:r>
      <w:r w:rsidRPr="001F0E88">
        <w:rPr>
          <w:rFonts w:ascii="Arial" w:hAnsi="Arial" w:cs="Arial"/>
        </w:rPr>
        <w:t>7</w:t>
      </w:r>
      <w:r w:rsidRPr="001F0E88">
        <w:rPr>
          <w:rFonts w:ascii="Arial" w:hAnsi="Arial" w:cs="Arial"/>
          <w:spacing w:val="-3"/>
        </w:rPr>
        <w:t xml:space="preserve"> </w:t>
      </w:r>
      <w:r w:rsidRPr="001F0E88">
        <w:rPr>
          <w:rFonts w:ascii="Arial" w:hAnsi="Arial" w:cs="Arial"/>
        </w:rPr>
        <w:t>de</w:t>
      </w:r>
      <w:r w:rsidRPr="001F0E88">
        <w:rPr>
          <w:rFonts w:ascii="Arial" w:hAnsi="Arial" w:cs="Arial"/>
          <w:spacing w:val="-59"/>
        </w:rPr>
        <w:t xml:space="preserve"> </w:t>
      </w:r>
      <w:r w:rsidRPr="001F0E88">
        <w:rPr>
          <w:rFonts w:ascii="Arial" w:hAnsi="Arial" w:cs="Arial"/>
        </w:rPr>
        <w:t>gener,</w:t>
      </w:r>
      <w:r w:rsidRPr="001F0E88">
        <w:rPr>
          <w:rFonts w:ascii="Arial" w:hAnsi="Arial" w:cs="Arial"/>
          <w:spacing w:val="-2"/>
        </w:rPr>
        <w:t xml:space="preserve"> </w:t>
      </w:r>
      <w:r w:rsidRPr="001F0E88">
        <w:rPr>
          <w:rFonts w:ascii="Arial" w:hAnsi="Arial" w:cs="Arial"/>
        </w:rPr>
        <w:t>de</w:t>
      </w:r>
      <w:r w:rsidRPr="001F0E88">
        <w:rPr>
          <w:rFonts w:ascii="Arial" w:hAnsi="Arial" w:cs="Arial"/>
          <w:spacing w:val="1"/>
        </w:rPr>
        <w:t xml:space="preserve"> </w:t>
      </w:r>
      <w:r w:rsidRPr="001F0E88">
        <w:rPr>
          <w:rFonts w:ascii="Arial" w:hAnsi="Arial" w:cs="Arial"/>
        </w:rPr>
        <w:t>política</w:t>
      </w:r>
      <w:r w:rsidRPr="001F0E88">
        <w:rPr>
          <w:rFonts w:ascii="Arial" w:hAnsi="Arial" w:cs="Arial"/>
          <w:spacing w:val="-1"/>
        </w:rPr>
        <w:t xml:space="preserve"> </w:t>
      </w:r>
      <w:r w:rsidRPr="001F0E88">
        <w:rPr>
          <w:rFonts w:ascii="Arial" w:hAnsi="Arial" w:cs="Arial"/>
        </w:rPr>
        <w:t>lingüística i de</w:t>
      </w:r>
      <w:r w:rsidRPr="001F0E88">
        <w:rPr>
          <w:rFonts w:ascii="Arial" w:hAnsi="Arial" w:cs="Arial"/>
          <w:spacing w:val="-1"/>
        </w:rPr>
        <w:t xml:space="preserve"> </w:t>
      </w:r>
      <w:r w:rsidRPr="001F0E88">
        <w:rPr>
          <w:rFonts w:ascii="Arial" w:hAnsi="Arial" w:cs="Arial"/>
        </w:rPr>
        <w:t>les disposicions</w:t>
      </w:r>
      <w:r w:rsidRPr="001F0E88">
        <w:rPr>
          <w:rFonts w:ascii="Arial" w:hAnsi="Arial" w:cs="Arial"/>
          <w:spacing w:val="-5"/>
        </w:rPr>
        <w:t xml:space="preserve"> </w:t>
      </w:r>
      <w:r w:rsidRPr="001F0E88">
        <w:rPr>
          <w:rFonts w:ascii="Arial" w:hAnsi="Arial" w:cs="Arial"/>
        </w:rPr>
        <w:t>que</w:t>
      </w:r>
      <w:r w:rsidRPr="001F0E88">
        <w:rPr>
          <w:rFonts w:ascii="Arial" w:hAnsi="Arial" w:cs="Arial"/>
          <w:spacing w:val="-2"/>
        </w:rPr>
        <w:t xml:space="preserve"> </w:t>
      </w:r>
      <w:r w:rsidRPr="001F0E88">
        <w:rPr>
          <w:rFonts w:ascii="Arial" w:hAnsi="Arial" w:cs="Arial"/>
        </w:rPr>
        <w:t>la desenvolupen.</w:t>
      </w:r>
    </w:p>
    <w:p w:rsidR="00844DFE" w:rsidRPr="001F0E88" w:rsidRDefault="00844DFE" w:rsidP="009F6A68">
      <w:pPr>
        <w:pStyle w:val="Textindependent"/>
        <w:spacing w:before="9"/>
        <w:ind w:right="3"/>
        <w:jc w:val="both"/>
        <w:rPr>
          <w:rFonts w:ascii="Arial" w:hAnsi="Arial" w:cs="Arial"/>
          <w:sz w:val="20"/>
        </w:rPr>
      </w:pPr>
    </w:p>
    <w:p w:rsidR="00844DFE" w:rsidRPr="001F0E88" w:rsidRDefault="001F0E88" w:rsidP="009F6A68">
      <w:pPr>
        <w:pStyle w:val="Pargrafdellista"/>
        <w:numPr>
          <w:ilvl w:val="0"/>
          <w:numId w:val="5"/>
        </w:numPr>
        <w:tabs>
          <w:tab w:val="left" w:pos="890"/>
        </w:tabs>
        <w:spacing w:before="1" w:line="276" w:lineRule="auto"/>
        <w:ind w:right="3" w:hanging="284"/>
        <w:jc w:val="both"/>
        <w:rPr>
          <w:rFonts w:ascii="Arial" w:hAnsi="Arial" w:cs="Arial"/>
        </w:rPr>
      </w:pPr>
      <w:r w:rsidRPr="001F0E88">
        <w:rPr>
          <w:rFonts w:ascii="Arial" w:hAnsi="Arial" w:cs="Arial"/>
        </w:rPr>
        <w:t>L’empresa contractista ha d’utilitzar, almenys, la llengua catalana en l’etiquetatge,</w:t>
      </w:r>
      <w:r w:rsidRPr="001F0E88">
        <w:rPr>
          <w:rFonts w:ascii="Arial" w:hAnsi="Arial" w:cs="Arial"/>
          <w:spacing w:val="1"/>
        </w:rPr>
        <w:t xml:space="preserve"> </w:t>
      </w:r>
      <w:r w:rsidRPr="001F0E88">
        <w:rPr>
          <w:rFonts w:ascii="Arial" w:hAnsi="Arial" w:cs="Arial"/>
        </w:rPr>
        <w:t>l’embalatge, la documentació tècnica, els manuals d’instrucció i en la descripció d’altres</w:t>
      </w:r>
      <w:r w:rsidRPr="001F0E88">
        <w:rPr>
          <w:rFonts w:ascii="Arial" w:hAnsi="Arial" w:cs="Arial"/>
          <w:spacing w:val="1"/>
        </w:rPr>
        <w:t xml:space="preserve"> </w:t>
      </w:r>
      <w:r w:rsidRPr="001F0E88">
        <w:rPr>
          <w:rFonts w:ascii="Arial" w:hAnsi="Arial" w:cs="Arial"/>
        </w:rPr>
        <w:t xml:space="preserve">característiques singulars dels béns i productes, d’acord amb el que es </w:t>
      </w:r>
      <w:r w:rsidRPr="001F0E88">
        <w:rPr>
          <w:rFonts w:ascii="Arial" w:hAnsi="Arial" w:cs="Arial"/>
        </w:rPr>
        <w:lastRenderedPageBreak/>
        <w:t>determina en el</w:t>
      </w:r>
      <w:r w:rsidRPr="001F0E88">
        <w:rPr>
          <w:rFonts w:ascii="Arial" w:hAnsi="Arial" w:cs="Arial"/>
          <w:spacing w:val="1"/>
        </w:rPr>
        <w:t xml:space="preserve"> </w:t>
      </w:r>
      <w:r w:rsidRPr="001F0E88">
        <w:rPr>
          <w:rFonts w:ascii="Arial" w:hAnsi="Arial" w:cs="Arial"/>
        </w:rPr>
        <w:t>plec de prescripcions tècniques particulars. Per tant, conjuntament amb el lliurament dels</w:t>
      </w:r>
      <w:r w:rsidRPr="001F0E88">
        <w:rPr>
          <w:rFonts w:ascii="Arial" w:hAnsi="Arial" w:cs="Arial"/>
          <w:spacing w:val="-59"/>
        </w:rPr>
        <w:t xml:space="preserve"> </w:t>
      </w:r>
      <w:r w:rsidRPr="001F0E88">
        <w:rPr>
          <w:rFonts w:ascii="Arial" w:hAnsi="Arial" w:cs="Arial"/>
        </w:rPr>
        <w:t>béns objecte d’aquest contracte, l’empresa contractista ha de lliurar els manuals</w:t>
      </w:r>
      <w:r w:rsidRPr="001F0E88">
        <w:rPr>
          <w:rFonts w:ascii="Arial" w:hAnsi="Arial" w:cs="Arial"/>
          <w:spacing w:val="1"/>
        </w:rPr>
        <w:t xml:space="preserve"> </w:t>
      </w:r>
      <w:r w:rsidRPr="001F0E88">
        <w:rPr>
          <w:rFonts w:ascii="Arial" w:hAnsi="Arial" w:cs="Arial"/>
        </w:rPr>
        <w:t>corresponents, així com tota la documentació tècnica necessària perquè funcioni,</w:t>
      </w:r>
      <w:r w:rsidRPr="001F0E88">
        <w:rPr>
          <w:rFonts w:ascii="Arial" w:hAnsi="Arial" w:cs="Arial"/>
          <w:spacing w:val="1"/>
        </w:rPr>
        <w:t xml:space="preserve"> </w:t>
      </w:r>
      <w:r w:rsidRPr="001F0E88">
        <w:rPr>
          <w:rFonts w:ascii="Arial" w:hAnsi="Arial" w:cs="Arial"/>
        </w:rPr>
        <w:t>almenys,</w:t>
      </w:r>
      <w:r w:rsidRPr="001F0E88">
        <w:rPr>
          <w:rFonts w:ascii="Arial" w:hAnsi="Arial" w:cs="Arial"/>
          <w:spacing w:val="1"/>
        </w:rPr>
        <w:t xml:space="preserve"> </w:t>
      </w:r>
      <w:r w:rsidRPr="001F0E88">
        <w:rPr>
          <w:rFonts w:ascii="Arial" w:hAnsi="Arial" w:cs="Arial"/>
        </w:rPr>
        <w:t>en llengua</w:t>
      </w:r>
      <w:r w:rsidRPr="001F0E88">
        <w:rPr>
          <w:rFonts w:ascii="Arial" w:hAnsi="Arial" w:cs="Arial"/>
          <w:spacing w:val="1"/>
        </w:rPr>
        <w:t xml:space="preserve"> </w:t>
      </w:r>
      <w:r w:rsidRPr="001F0E88">
        <w:rPr>
          <w:rFonts w:ascii="Arial" w:hAnsi="Arial" w:cs="Arial"/>
        </w:rPr>
        <w:t>catalana.</w:t>
      </w:r>
    </w:p>
    <w:p w:rsidR="00844DFE" w:rsidRPr="001F0E88" w:rsidRDefault="00844DFE" w:rsidP="009F6A68">
      <w:pPr>
        <w:pStyle w:val="Textindependent"/>
        <w:ind w:right="3"/>
        <w:jc w:val="both"/>
        <w:rPr>
          <w:rFonts w:ascii="Arial" w:hAnsi="Arial" w:cs="Arial"/>
          <w:sz w:val="20"/>
        </w:rPr>
      </w:pPr>
    </w:p>
    <w:p w:rsidR="00844DFE" w:rsidRPr="0004405F" w:rsidRDefault="001F0E88" w:rsidP="009F6A68">
      <w:pPr>
        <w:pStyle w:val="Ttol1"/>
        <w:numPr>
          <w:ilvl w:val="0"/>
          <w:numId w:val="4"/>
        </w:numPr>
        <w:tabs>
          <w:tab w:val="left" w:pos="1036"/>
        </w:tabs>
        <w:spacing w:before="1"/>
        <w:ind w:right="3"/>
        <w:jc w:val="both"/>
      </w:pPr>
      <w:bookmarkStart w:id="17" w:name="17._Condicions_especials_d’execució"/>
      <w:bookmarkEnd w:id="17"/>
      <w:r w:rsidRPr="0004405F">
        <w:rPr>
          <w:spacing w:val="-1"/>
        </w:rPr>
        <w:t>Condicions</w:t>
      </w:r>
      <w:r w:rsidRPr="0004405F">
        <w:rPr>
          <w:spacing w:val="-12"/>
        </w:rPr>
        <w:t xml:space="preserve"> </w:t>
      </w:r>
      <w:r w:rsidRPr="0004405F">
        <w:rPr>
          <w:spacing w:val="-1"/>
        </w:rPr>
        <w:t>especials</w:t>
      </w:r>
      <w:r w:rsidRPr="0004405F">
        <w:rPr>
          <w:spacing w:val="-11"/>
        </w:rPr>
        <w:t xml:space="preserve"> </w:t>
      </w:r>
      <w:r w:rsidRPr="001F0E88">
        <w:t>d’execució</w:t>
      </w:r>
      <w:r w:rsidR="0004405F" w:rsidRPr="001F0E88">
        <w:rPr>
          <w:noProof/>
          <w:lang w:eastAsia="ca-ES"/>
        </w:rPr>
        <mc:AlternateContent>
          <mc:Choice Requires="wps">
            <w:drawing>
              <wp:anchor distT="0" distB="0" distL="0" distR="0" simplePos="0" relativeHeight="251643392" behindDoc="1" locked="0" layoutInCell="1" allowOverlap="1" wp14:anchorId="4A5779E9" wp14:editId="18ECADCC">
                <wp:simplePos x="0" y="0"/>
                <wp:positionH relativeFrom="page">
                  <wp:posOffset>1062355</wp:posOffset>
                </wp:positionH>
                <wp:positionV relativeFrom="paragraph">
                  <wp:posOffset>213995</wp:posOffset>
                </wp:positionV>
                <wp:extent cx="5798185" cy="6350"/>
                <wp:effectExtent l="0" t="0" r="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7F50C" id="Rectangle 10" o:spid="_x0000_s1026" style="position:absolute;margin-left:83.65pt;margin-top:16.85pt;width:456.55pt;height:.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" fillcolor="black" stroked="f">
                <w10:wrap type="topAndBottom" anchorx="page"/>
              </v:rect>
            </w:pict>
          </mc:Fallback>
        </mc:AlternateContent>
      </w:r>
    </w:p>
    <w:p w:rsidR="005A6C9B" w:rsidRPr="00A66C85" w:rsidRDefault="005A6C9B" w:rsidP="009F6A68">
      <w:pPr>
        <w:adjustRightInd w:val="0"/>
        <w:spacing w:before="240"/>
        <w:ind w:right="3"/>
        <w:jc w:val="both"/>
        <w:rPr>
          <w:b/>
          <w:bCs/>
        </w:rPr>
      </w:pPr>
      <w:r w:rsidRPr="00A66C85">
        <w:rPr>
          <w:b/>
          <w:bCs/>
        </w:rPr>
        <w:t xml:space="preserve">Clàusula mediambiental </w:t>
      </w:r>
    </w:p>
    <w:p w:rsidR="005A6C9B" w:rsidRPr="00A66C85" w:rsidRDefault="005A6C9B" w:rsidP="009F6A68">
      <w:pPr>
        <w:adjustRightInd w:val="0"/>
        <w:spacing w:before="240"/>
        <w:ind w:right="3"/>
        <w:jc w:val="both"/>
      </w:pPr>
      <w:r w:rsidRPr="00A66C85">
        <w:t xml:space="preserve">El producte subministrat ha de tenir el mínim d’embalatge i aquests han de ser de material reciclat </w:t>
      </w:r>
      <w:r>
        <w:t xml:space="preserve">de </w:t>
      </w:r>
      <w:r w:rsidRPr="00A66C85">
        <w:t>plàstic o cartró.</w:t>
      </w:r>
    </w:p>
    <w:p w:rsidR="00844DFE" w:rsidRPr="001F0E88" w:rsidRDefault="00844DFE" w:rsidP="009F6A68">
      <w:pPr>
        <w:pStyle w:val="Textindependent"/>
        <w:spacing w:before="7"/>
        <w:ind w:right="3"/>
        <w:jc w:val="both"/>
        <w:rPr>
          <w:rFonts w:ascii="Arial" w:hAnsi="Arial" w:cs="Arial"/>
          <w:sz w:val="19"/>
        </w:rPr>
      </w:pPr>
    </w:p>
    <w:p w:rsidR="00844DFE" w:rsidRPr="001F0E88" w:rsidRDefault="001F0E88" w:rsidP="009F6A68">
      <w:pPr>
        <w:pStyle w:val="Textindependent"/>
        <w:spacing w:line="276" w:lineRule="auto"/>
        <w:ind w:right="3"/>
        <w:jc w:val="both"/>
        <w:rPr>
          <w:rFonts w:ascii="Arial" w:hAnsi="Arial" w:cs="Arial"/>
        </w:rPr>
      </w:pPr>
      <w:r w:rsidRPr="001F0E88">
        <w:rPr>
          <w:rFonts w:ascii="Arial" w:hAnsi="Arial" w:cs="Arial"/>
        </w:rPr>
        <w:t>L’incompliment parcial o el compliment defectuós de les condicions especials d’execució</w:t>
      </w:r>
      <w:r w:rsidRPr="001F0E88">
        <w:rPr>
          <w:rFonts w:ascii="Arial" w:hAnsi="Arial" w:cs="Arial"/>
          <w:spacing w:val="1"/>
        </w:rPr>
        <w:t xml:space="preserve"> </w:t>
      </w:r>
      <w:r w:rsidRPr="001F0E88">
        <w:rPr>
          <w:rFonts w:ascii="Arial" w:hAnsi="Arial" w:cs="Arial"/>
        </w:rPr>
        <w:t>previstes</w:t>
      </w:r>
      <w:r w:rsidRPr="001F0E88">
        <w:rPr>
          <w:rFonts w:ascii="Arial" w:hAnsi="Arial" w:cs="Arial"/>
          <w:spacing w:val="-5"/>
        </w:rPr>
        <w:t xml:space="preserve"> </w:t>
      </w:r>
      <w:r w:rsidRPr="001F0E88">
        <w:rPr>
          <w:rFonts w:ascii="Arial" w:hAnsi="Arial" w:cs="Arial"/>
        </w:rPr>
        <w:t>en</w:t>
      </w:r>
      <w:r w:rsidRPr="001F0E88">
        <w:rPr>
          <w:rFonts w:ascii="Arial" w:hAnsi="Arial" w:cs="Arial"/>
          <w:spacing w:val="-5"/>
        </w:rPr>
        <w:t xml:space="preserve"> </w:t>
      </w:r>
      <w:r w:rsidRPr="001F0E88">
        <w:rPr>
          <w:rFonts w:ascii="Arial" w:hAnsi="Arial" w:cs="Arial"/>
        </w:rPr>
        <w:t>aquest</w:t>
      </w:r>
      <w:r w:rsidRPr="001F0E88">
        <w:rPr>
          <w:rFonts w:ascii="Arial" w:hAnsi="Arial" w:cs="Arial"/>
          <w:spacing w:val="-2"/>
        </w:rPr>
        <w:t xml:space="preserve"> </w:t>
      </w:r>
      <w:r w:rsidRPr="001F0E88">
        <w:rPr>
          <w:rFonts w:ascii="Arial" w:hAnsi="Arial" w:cs="Arial"/>
        </w:rPr>
        <w:t>plec</w:t>
      </w:r>
      <w:r w:rsidRPr="001F0E88">
        <w:rPr>
          <w:rFonts w:ascii="Arial" w:hAnsi="Arial" w:cs="Arial"/>
          <w:spacing w:val="-9"/>
        </w:rPr>
        <w:t xml:space="preserve"> </w:t>
      </w:r>
      <w:r w:rsidRPr="001F0E88">
        <w:rPr>
          <w:rFonts w:ascii="Arial" w:hAnsi="Arial" w:cs="Arial"/>
        </w:rPr>
        <w:t>podrà</w:t>
      </w:r>
      <w:r w:rsidRPr="001F0E88">
        <w:rPr>
          <w:rFonts w:ascii="Arial" w:hAnsi="Arial" w:cs="Arial"/>
          <w:spacing w:val="-4"/>
        </w:rPr>
        <w:t xml:space="preserve"> </w:t>
      </w:r>
      <w:r w:rsidRPr="001F0E88">
        <w:rPr>
          <w:rFonts w:ascii="Arial" w:hAnsi="Arial" w:cs="Arial"/>
        </w:rPr>
        <w:t>comportar</w:t>
      </w:r>
      <w:r w:rsidRPr="001F0E88">
        <w:rPr>
          <w:rFonts w:ascii="Arial" w:hAnsi="Arial" w:cs="Arial"/>
          <w:spacing w:val="-6"/>
        </w:rPr>
        <w:t xml:space="preserve"> </w:t>
      </w:r>
      <w:r w:rsidRPr="001F0E88">
        <w:rPr>
          <w:rFonts w:ascii="Arial" w:hAnsi="Arial" w:cs="Arial"/>
        </w:rPr>
        <w:t>la</w:t>
      </w:r>
      <w:r w:rsidRPr="001F0E88">
        <w:rPr>
          <w:rFonts w:ascii="Arial" w:hAnsi="Arial" w:cs="Arial"/>
          <w:spacing w:val="-4"/>
        </w:rPr>
        <w:t xml:space="preserve"> </w:t>
      </w:r>
      <w:r w:rsidRPr="001F0E88">
        <w:rPr>
          <w:rFonts w:ascii="Arial" w:hAnsi="Arial" w:cs="Arial"/>
        </w:rPr>
        <w:t>imposició</w:t>
      </w:r>
      <w:r w:rsidRPr="001F0E88">
        <w:rPr>
          <w:rFonts w:ascii="Arial" w:hAnsi="Arial" w:cs="Arial"/>
          <w:spacing w:val="-4"/>
        </w:rPr>
        <w:t xml:space="preserve"> </w:t>
      </w:r>
      <w:r w:rsidRPr="001F0E88">
        <w:rPr>
          <w:rFonts w:ascii="Arial" w:hAnsi="Arial" w:cs="Arial"/>
        </w:rPr>
        <w:t>a</w:t>
      </w:r>
      <w:r w:rsidRPr="001F0E88">
        <w:rPr>
          <w:rFonts w:ascii="Arial" w:hAnsi="Arial" w:cs="Arial"/>
          <w:spacing w:val="-3"/>
        </w:rPr>
        <w:t xml:space="preserve"> </w:t>
      </w:r>
      <w:r w:rsidRPr="001F0E88">
        <w:rPr>
          <w:rFonts w:ascii="Arial" w:hAnsi="Arial" w:cs="Arial"/>
        </w:rPr>
        <w:t>l’empresa</w:t>
      </w:r>
      <w:r w:rsidRPr="001F0E88">
        <w:rPr>
          <w:rFonts w:ascii="Arial" w:hAnsi="Arial" w:cs="Arial"/>
          <w:spacing w:val="-6"/>
        </w:rPr>
        <w:t xml:space="preserve"> </w:t>
      </w:r>
      <w:r w:rsidRPr="001F0E88">
        <w:rPr>
          <w:rFonts w:ascii="Arial" w:hAnsi="Arial" w:cs="Arial"/>
        </w:rPr>
        <w:t>contractista</w:t>
      </w:r>
      <w:r w:rsidRPr="001F0E88">
        <w:rPr>
          <w:rFonts w:ascii="Arial" w:hAnsi="Arial" w:cs="Arial"/>
          <w:spacing w:val="-4"/>
        </w:rPr>
        <w:t xml:space="preserve"> </w:t>
      </w:r>
      <w:r w:rsidRPr="001F0E88">
        <w:rPr>
          <w:rFonts w:ascii="Arial" w:hAnsi="Arial" w:cs="Arial"/>
        </w:rPr>
        <w:t>de</w:t>
      </w:r>
      <w:r w:rsidRPr="001F0E88">
        <w:rPr>
          <w:rFonts w:ascii="Arial" w:hAnsi="Arial" w:cs="Arial"/>
          <w:spacing w:val="-6"/>
        </w:rPr>
        <w:t xml:space="preserve"> </w:t>
      </w:r>
      <w:r w:rsidRPr="001F0E88">
        <w:rPr>
          <w:rFonts w:ascii="Arial" w:hAnsi="Arial" w:cs="Arial"/>
        </w:rPr>
        <w:t>penalitats</w:t>
      </w:r>
      <w:r w:rsidRPr="001F0E88">
        <w:rPr>
          <w:rFonts w:ascii="Arial" w:hAnsi="Arial" w:cs="Arial"/>
          <w:spacing w:val="-58"/>
        </w:rPr>
        <w:t xml:space="preserve"> </w:t>
      </w:r>
      <w:r w:rsidRPr="001F0E88">
        <w:rPr>
          <w:rFonts w:ascii="Arial" w:hAnsi="Arial" w:cs="Arial"/>
        </w:rPr>
        <w:t>conforme</w:t>
      </w:r>
      <w:r w:rsidRPr="001F0E88">
        <w:rPr>
          <w:rFonts w:ascii="Arial" w:hAnsi="Arial" w:cs="Arial"/>
          <w:spacing w:val="-1"/>
        </w:rPr>
        <w:t xml:space="preserve"> </w:t>
      </w:r>
      <w:r w:rsidRPr="001F0E88">
        <w:rPr>
          <w:rFonts w:ascii="Arial" w:hAnsi="Arial" w:cs="Arial"/>
        </w:rPr>
        <w:t>l’apartat</w:t>
      </w:r>
      <w:r w:rsidRPr="001F0E88">
        <w:rPr>
          <w:rFonts w:ascii="Arial" w:hAnsi="Arial" w:cs="Arial"/>
          <w:spacing w:val="-1"/>
        </w:rPr>
        <w:t xml:space="preserve"> </w:t>
      </w:r>
      <w:r w:rsidRPr="001F0E88">
        <w:rPr>
          <w:rFonts w:ascii="Arial" w:hAnsi="Arial" w:cs="Arial"/>
        </w:rPr>
        <w:t>1 de</w:t>
      </w:r>
      <w:r w:rsidRPr="001F0E88">
        <w:rPr>
          <w:rFonts w:ascii="Arial" w:hAnsi="Arial" w:cs="Arial"/>
          <w:spacing w:val="-2"/>
        </w:rPr>
        <w:t xml:space="preserve"> </w:t>
      </w:r>
      <w:r w:rsidRPr="001F0E88">
        <w:rPr>
          <w:rFonts w:ascii="Arial" w:hAnsi="Arial" w:cs="Arial"/>
        </w:rPr>
        <w:t>l’article</w:t>
      </w:r>
      <w:r w:rsidRPr="001F0E88">
        <w:rPr>
          <w:rFonts w:ascii="Arial" w:hAnsi="Arial" w:cs="Arial"/>
          <w:spacing w:val="-1"/>
        </w:rPr>
        <w:t xml:space="preserve"> </w:t>
      </w:r>
      <w:r w:rsidRPr="001F0E88">
        <w:rPr>
          <w:rFonts w:ascii="Arial" w:hAnsi="Arial" w:cs="Arial"/>
        </w:rPr>
        <w:t>192</w:t>
      </w:r>
      <w:r w:rsidRPr="001F0E88">
        <w:rPr>
          <w:rFonts w:ascii="Arial" w:hAnsi="Arial" w:cs="Arial"/>
          <w:spacing w:val="-2"/>
        </w:rPr>
        <w:t xml:space="preserve"> </w:t>
      </w:r>
      <w:r w:rsidRPr="001F0E88">
        <w:rPr>
          <w:rFonts w:ascii="Arial" w:hAnsi="Arial" w:cs="Arial"/>
        </w:rPr>
        <w:t>de la LCSP.</w:t>
      </w:r>
    </w:p>
    <w:p w:rsidR="00844DFE" w:rsidRPr="001F0E88" w:rsidRDefault="00844DFE" w:rsidP="009F6A68">
      <w:pPr>
        <w:pStyle w:val="Textindependent"/>
        <w:spacing w:before="7"/>
        <w:ind w:right="3"/>
        <w:jc w:val="both"/>
        <w:rPr>
          <w:rFonts w:ascii="Arial" w:hAnsi="Arial" w:cs="Arial"/>
          <w:sz w:val="31"/>
        </w:rPr>
      </w:pPr>
    </w:p>
    <w:p w:rsidR="0053405D" w:rsidRPr="001F0E88" w:rsidRDefault="0053405D" w:rsidP="009F6A68">
      <w:pPr>
        <w:pStyle w:val="Ttol1"/>
        <w:numPr>
          <w:ilvl w:val="0"/>
          <w:numId w:val="4"/>
        </w:numPr>
        <w:tabs>
          <w:tab w:val="left" w:pos="1036"/>
        </w:tabs>
        <w:spacing w:before="1"/>
        <w:ind w:right="3"/>
        <w:jc w:val="both"/>
      </w:pPr>
      <w:r>
        <w:rPr>
          <w:noProof/>
          <w:lang w:eastAsia="ca-ES"/>
        </w:rPr>
        <mc:AlternateContent>
          <mc:Choice Requires="wps">
            <w:drawing>
              <wp:anchor distT="0" distB="0" distL="0" distR="0" simplePos="0" relativeHeight="251645440" behindDoc="1" locked="0" layoutInCell="1" allowOverlap="1" wp14:anchorId="4AD42FE5" wp14:editId="493E344A">
                <wp:simplePos x="0" y="0"/>
                <wp:positionH relativeFrom="page">
                  <wp:posOffset>1022598</wp:posOffset>
                </wp:positionH>
                <wp:positionV relativeFrom="paragraph">
                  <wp:posOffset>202179</wp:posOffset>
                </wp:positionV>
                <wp:extent cx="5798185" cy="635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2C988" id="Rectangle 5" o:spid="_x0000_s1026" style="position:absolute;margin-left:80.5pt;margin-top:15.9pt;width:456.55pt;height:.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B3dgIAAPk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" fillcolor="black" stroked="f">
                <w10:wrap type="topAndBottom" anchorx="page"/>
              </v:rect>
            </w:pict>
          </mc:Fallback>
        </mc:AlternateContent>
      </w:r>
      <w:bookmarkStart w:id="18" w:name="19._Modificació_del_contracte"/>
      <w:bookmarkEnd w:id="18"/>
      <w:r w:rsidR="001F0E88" w:rsidRPr="001F0E88">
        <w:rPr>
          <w:spacing w:val="-1"/>
        </w:rPr>
        <w:t>Modificació</w:t>
      </w:r>
      <w:r w:rsidR="001F0E88" w:rsidRPr="001F0E88">
        <w:rPr>
          <w:spacing w:val="-14"/>
        </w:rPr>
        <w:t xml:space="preserve"> </w:t>
      </w:r>
      <w:r w:rsidR="001F0E88" w:rsidRPr="001F0E88">
        <w:t>del</w:t>
      </w:r>
      <w:r w:rsidR="001F0E88" w:rsidRPr="001F0E88">
        <w:rPr>
          <w:spacing w:val="-11"/>
        </w:rPr>
        <w:t xml:space="preserve"> </w:t>
      </w:r>
      <w:r w:rsidR="001F0E88" w:rsidRPr="001F0E88">
        <w:t>contracte</w:t>
      </w:r>
    </w:p>
    <w:p w:rsidR="00844DFE" w:rsidRPr="001F0E88" w:rsidRDefault="00844DFE" w:rsidP="009F6A68">
      <w:pPr>
        <w:pStyle w:val="Textindependent"/>
        <w:ind w:right="3"/>
        <w:jc w:val="both"/>
        <w:rPr>
          <w:rFonts w:ascii="Arial" w:hAnsi="Arial" w:cs="Arial"/>
          <w:b/>
          <w:sz w:val="10"/>
        </w:rPr>
      </w:pPr>
    </w:p>
    <w:p w:rsidR="00844DFE" w:rsidRPr="001F0E88" w:rsidRDefault="001F0E88" w:rsidP="009F6A68">
      <w:pPr>
        <w:pStyle w:val="Pargrafdellista"/>
        <w:tabs>
          <w:tab w:val="left" w:pos="1350"/>
        </w:tabs>
        <w:spacing w:line="276" w:lineRule="auto"/>
        <w:ind w:left="0" w:right="3" w:firstLine="0"/>
        <w:jc w:val="both"/>
        <w:rPr>
          <w:rFonts w:ascii="Arial" w:hAnsi="Arial" w:cs="Arial"/>
          <w:color w:val="1F477B"/>
        </w:rPr>
      </w:pPr>
      <w:r w:rsidRPr="001F0E88">
        <w:rPr>
          <w:rFonts w:ascii="Arial" w:hAnsi="Arial" w:cs="Arial"/>
          <w:b/>
        </w:rPr>
        <w:t>NO.</w:t>
      </w:r>
      <w:r w:rsidRPr="001F0E88">
        <w:rPr>
          <w:rFonts w:ascii="Arial" w:hAnsi="Arial" w:cs="Arial"/>
          <w:b/>
          <w:spacing w:val="-2"/>
        </w:rPr>
        <w:t xml:space="preserve"> </w:t>
      </w:r>
      <w:r w:rsidRPr="001F0E88">
        <w:rPr>
          <w:rFonts w:ascii="Arial" w:hAnsi="Arial" w:cs="Arial"/>
        </w:rPr>
        <w:t>Sens</w:t>
      </w:r>
      <w:r w:rsidRPr="001F0E88">
        <w:rPr>
          <w:rFonts w:ascii="Arial" w:hAnsi="Arial" w:cs="Arial"/>
          <w:spacing w:val="-4"/>
        </w:rPr>
        <w:t xml:space="preserve"> </w:t>
      </w:r>
      <w:r w:rsidRPr="001F0E88">
        <w:rPr>
          <w:rFonts w:ascii="Arial" w:hAnsi="Arial" w:cs="Arial"/>
        </w:rPr>
        <w:t>perjudici</w:t>
      </w:r>
      <w:r w:rsidRPr="001F0E88">
        <w:rPr>
          <w:rFonts w:ascii="Arial" w:hAnsi="Arial" w:cs="Arial"/>
          <w:spacing w:val="-4"/>
        </w:rPr>
        <w:t xml:space="preserve"> </w:t>
      </w:r>
      <w:r w:rsidRPr="001F0E88">
        <w:rPr>
          <w:rFonts w:ascii="Arial" w:hAnsi="Arial" w:cs="Arial"/>
        </w:rPr>
        <w:t>de</w:t>
      </w:r>
      <w:r w:rsidRPr="001F0E88">
        <w:rPr>
          <w:rFonts w:ascii="Arial" w:hAnsi="Arial" w:cs="Arial"/>
          <w:spacing w:val="-6"/>
        </w:rPr>
        <w:t xml:space="preserve"> </w:t>
      </w:r>
      <w:r w:rsidRPr="001F0E88">
        <w:rPr>
          <w:rFonts w:ascii="Arial" w:hAnsi="Arial" w:cs="Arial"/>
        </w:rPr>
        <w:t>la</w:t>
      </w:r>
      <w:r w:rsidRPr="001F0E88">
        <w:rPr>
          <w:rFonts w:ascii="Arial" w:hAnsi="Arial" w:cs="Arial"/>
          <w:spacing w:val="-5"/>
        </w:rPr>
        <w:t xml:space="preserve"> </w:t>
      </w:r>
      <w:r w:rsidRPr="001F0E88">
        <w:rPr>
          <w:rFonts w:ascii="Arial" w:hAnsi="Arial" w:cs="Arial"/>
        </w:rPr>
        <w:t>possibilitat de</w:t>
      </w:r>
      <w:r w:rsidRPr="001F0E88">
        <w:rPr>
          <w:rFonts w:ascii="Arial" w:hAnsi="Arial" w:cs="Arial"/>
          <w:spacing w:val="-9"/>
        </w:rPr>
        <w:t xml:space="preserve"> </w:t>
      </w:r>
      <w:r w:rsidRPr="001F0E88">
        <w:rPr>
          <w:rFonts w:ascii="Arial" w:hAnsi="Arial" w:cs="Arial"/>
        </w:rPr>
        <w:t>recórrer</w:t>
      </w:r>
      <w:r w:rsidRPr="001F0E88">
        <w:rPr>
          <w:rFonts w:ascii="Arial" w:hAnsi="Arial" w:cs="Arial"/>
          <w:spacing w:val="-5"/>
        </w:rPr>
        <w:t xml:space="preserve"> </w:t>
      </w:r>
      <w:r w:rsidRPr="001F0E88">
        <w:rPr>
          <w:rFonts w:ascii="Arial" w:hAnsi="Arial" w:cs="Arial"/>
        </w:rPr>
        <w:t>a</w:t>
      </w:r>
      <w:r w:rsidRPr="001F0E88">
        <w:rPr>
          <w:rFonts w:ascii="Arial" w:hAnsi="Arial" w:cs="Arial"/>
          <w:spacing w:val="-6"/>
        </w:rPr>
        <w:t xml:space="preserve"> </w:t>
      </w:r>
      <w:r w:rsidRPr="001F0E88">
        <w:rPr>
          <w:rFonts w:ascii="Arial" w:hAnsi="Arial" w:cs="Arial"/>
        </w:rPr>
        <w:t>les</w:t>
      </w:r>
      <w:r w:rsidRPr="001F0E88">
        <w:rPr>
          <w:rFonts w:ascii="Arial" w:hAnsi="Arial" w:cs="Arial"/>
          <w:spacing w:val="-3"/>
        </w:rPr>
        <w:t xml:space="preserve"> </w:t>
      </w:r>
      <w:r w:rsidRPr="001F0E88">
        <w:rPr>
          <w:rFonts w:ascii="Arial" w:hAnsi="Arial" w:cs="Arial"/>
        </w:rPr>
        <w:t>modificacions</w:t>
      </w:r>
      <w:r w:rsidRPr="001F0E88">
        <w:rPr>
          <w:rFonts w:ascii="Arial" w:hAnsi="Arial" w:cs="Arial"/>
          <w:spacing w:val="-8"/>
        </w:rPr>
        <w:t xml:space="preserve"> </w:t>
      </w:r>
      <w:r w:rsidRPr="001F0E88">
        <w:rPr>
          <w:rFonts w:ascii="Arial" w:hAnsi="Arial" w:cs="Arial"/>
        </w:rPr>
        <w:t>contractuals no</w:t>
      </w:r>
      <w:r w:rsidRPr="001F0E88">
        <w:rPr>
          <w:rFonts w:ascii="Arial" w:hAnsi="Arial" w:cs="Arial"/>
          <w:spacing w:val="-59"/>
        </w:rPr>
        <w:t xml:space="preserve"> </w:t>
      </w:r>
      <w:r w:rsidRPr="001F0E88">
        <w:rPr>
          <w:rFonts w:ascii="Arial" w:hAnsi="Arial" w:cs="Arial"/>
        </w:rPr>
        <w:t>previstes en els plecs conforme el règim establert a l’article 205 de la LCSP, en el present</w:t>
      </w:r>
      <w:r w:rsidRPr="001F0E88">
        <w:rPr>
          <w:rFonts w:ascii="Arial" w:hAnsi="Arial" w:cs="Arial"/>
          <w:spacing w:val="-59"/>
        </w:rPr>
        <w:t xml:space="preserve"> </w:t>
      </w:r>
      <w:r w:rsidRPr="001F0E88">
        <w:rPr>
          <w:rFonts w:ascii="Arial" w:hAnsi="Arial" w:cs="Arial"/>
        </w:rPr>
        <w:t>contracte</w:t>
      </w:r>
      <w:r w:rsidRPr="001F0E88">
        <w:rPr>
          <w:rFonts w:ascii="Arial" w:hAnsi="Arial" w:cs="Arial"/>
          <w:spacing w:val="-1"/>
        </w:rPr>
        <w:t xml:space="preserve"> </w:t>
      </w:r>
      <w:r w:rsidRPr="001F0E88">
        <w:rPr>
          <w:rFonts w:ascii="Arial" w:hAnsi="Arial" w:cs="Arial"/>
        </w:rPr>
        <w:t>no</w:t>
      </w:r>
      <w:r w:rsidRPr="001F0E88">
        <w:rPr>
          <w:rFonts w:ascii="Arial" w:hAnsi="Arial" w:cs="Arial"/>
          <w:spacing w:val="-2"/>
        </w:rPr>
        <w:t xml:space="preserve"> </w:t>
      </w:r>
      <w:r w:rsidRPr="001F0E88">
        <w:rPr>
          <w:rFonts w:ascii="Arial" w:hAnsi="Arial" w:cs="Arial"/>
        </w:rPr>
        <w:t>es</w:t>
      </w:r>
      <w:r w:rsidRPr="001F0E88">
        <w:rPr>
          <w:rFonts w:ascii="Arial" w:hAnsi="Arial" w:cs="Arial"/>
          <w:spacing w:val="-2"/>
        </w:rPr>
        <w:t xml:space="preserve"> </w:t>
      </w:r>
      <w:r w:rsidRPr="001F0E88">
        <w:rPr>
          <w:rFonts w:ascii="Arial" w:hAnsi="Arial" w:cs="Arial"/>
        </w:rPr>
        <w:t>preveuen</w:t>
      </w:r>
      <w:r w:rsidRPr="001F0E88">
        <w:rPr>
          <w:rFonts w:ascii="Arial" w:hAnsi="Arial" w:cs="Arial"/>
          <w:spacing w:val="1"/>
        </w:rPr>
        <w:t xml:space="preserve"> </w:t>
      </w:r>
      <w:r w:rsidRPr="001F0E88">
        <w:rPr>
          <w:rFonts w:ascii="Arial" w:hAnsi="Arial" w:cs="Arial"/>
        </w:rPr>
        <w:t>altres</w:t>
      </w:r>
      <w:r w:rsidRPr="001F0E88">
        <w:rPr>
          <w:rFonts w:ascii="Arial" w:hAnsi="Arial" w:cs="Arial"/>
          <w:spacing w:val="-4"/>
        </w:rPr>
        <w:t xml:space="preserve"> </w:t>
      </w:r>
      <w:r w:rsidRPr="001F0E88">
        <w:rPr>
          <w:rFonts w:ascii="Arial" w:hAnsi="Arial" w:cs="Arial"/>
        </w:rPr>
        <w:t>modificacions.</w:t>
      </w:r>
    </w:p>
    <w:p w:rsidR="00844DFE" w:rsidRPr="00376031" w:rsidRDefault="00844DFE" w:rsidP="009F6A68">
      <w:pPr>
        <w:pStyle w:val="Textindependent"/>
        <w:spacing w:before="9"/>
        <w:ind w:right="3"/>
        <w:jc w:val="both"/>
        <w:rPr>
          <w:rFonts w:ascii="Arial" w:hAnsi="Arial" w:cs="Arial"/>
          <w:sz w:val="12"/>
        </w:rPr>
      </w:pPr>
    </w:p>
    <w:p w:rsidR="005A6C9B" w:rsidRPr="0053405D" w:rsidRDefault="00A7718A" w:rsidP="009F6A68">
      <w:pPr>
        <w:pStyle w:val="Ttol1"/>
        <w:numPr>
          <w:ilvl w:val="0"/>
          <w:numId w:val="18"/>
        </w:numPr>
        <w:tabs>
          <w:tab w:val="left" w:pos="426"/>
        </w:tabs>
        <w:spacing w:before="1"/>
        <w:ind w:right="3"/>
        <w:jc w:val="both"/>
      </w:pPr>
      <w:r>
        <w:rPr>
          <w:noProof/>
          <w:lang w:eastAsia="ca-ES"/>
        </w:rPr>
        <mc:AlternateContent>
          <mc:Choice Requires="wps">
            <w:drawing>
              <wp:anchor distT="0" distB="0" distL="0" distR="0" simplePos="0" relativeHeight="251663872" behindDoc="1" locked="0" layoutInCell="1" allowOverlap="1">
                <wp:simplePos x="0" y="0"/>
                <wp:positionH relativeFrom="page">
                  <wp:posOffset>1062355</wp:posOffset>
                </wp:positionH>
                <wp:positionV relativeFrom="paragraph">
                  <wp:posOffset>208915</wp:posOffset>
                </wp:positionV>
                <wp:extent cx="5798185" cy="6350"/>
                <wp:effectExtent l="0" t="0" r="0" b="0"/>
                <wp:wrapTopAndBottom/>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DF12A" id="Rectangle 10" o:spid="_x0000_s1026" style="position:absolute;margin-left:83.65pt;margin-top:16.45pt;width:456.55pt;height:.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5dgIAAPs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" fillcolor="black" stroked="f">
                <w10:wrap type="topAndBottom" anchorx="page"/>
              </v:rect>
            </w:pict>
          </mc:Fallback>
        </mc:AlternateContent>
      </w:r>
      <w:bookmarkStart w:id="19" w:name="20._Cessió_del_contracte"/>
      <w:bookmarkEnd w:id="19"/>
      <w:r w:rsidR="001F0E88" w:rsidRPr="0004405F">
        <w:rPr>
          <w:spacing w:val="-1"/>
        </w:rPr>
        <w:t>Cessió</w:t>
      </w:r>
      <w:r w:rsidR="001F0E88" w:rsidRPr="0004405F">
        <w:rPr>
          <w:spacing w:val="-16"/>
        </w:rPr>
        <w:t xml:space="preserve"> </w:t>
      </w:r>
      <w:r w:rsidR="001F0E88" w:rsidRPr="001F0E88">
        <w:t>del</w:t>
      </w:r>
      <w:r w:rsidR="001F0E88" w:rsidRPr="0004405F">
        <w:rPr>
          <w:spacing w:val="-14"/>
        </w:rPr>
        <w:t xml:space="preserve"> </w:t>
      </w:r>
      <w:r w:rsidR="001F0E88" w:rsidRPr="001F0E88">
        <w:t>contracte</w:t>
      </w:r>
    </w:p>
    <w:p w:rsidR="00844DFE" w:rsidRPr="005A6C9B" w:rsidRDefault="001F0E88" w:rsidP="009F6A68">
      <w:pPr>
        <w:tabs>
          <w:tab w:val="left" w:pos="1208"/>
          <w:tab w:val="left" w:pos="1209"/>
        </w:tabs>
        <w:spacing w:before="240"/>
        <w:ind w:right="3"/>
        <w:jc w:val="both"/>
        <w:rPr>
          <w:rFonts w:ascii="Arial" w:hAnsi="Arial" w:cs="Arial"/>
          <w:color w:val="1F477B"/>
        </w:rPr>
      </w:pPr>
      <w:r w:rsidRPr="005A6C9B">
        <w:rPr>
          <w:rFonts w:ascii="Arial" w:hAnsi="Arial" w:cs="Arial"/>
          <w:b/>
        </w:rPr>
        <w:t>NO</w:t>
      </w:r>
      <w:r w:rsidRPr="005A6C9B">
        <w:rPr>
          <w:rFonts w:ascii="Arial" w:hAnsi="Arial" w:cs="Arial"/>
          <w:b/>
          <w:spacing w:val="-5"/>
        </w:rPr>
        <w:t xml:space="preserve"> </w:t>
      </w:r>
      <w:r w:rsidRPr="005A6C9B">
        <w:rPr>
          <w:rFonts w:ascii="Arial" w:hAnsi="Arial" w:cs="Arial"/>
        </w:rPr>
        <w:t>es</w:t>
      </w:r>
      <w:r w:rsidRPr="005A6C9B">
        <w:rPr>
          <w:rFonts w:ascii="Arial" w:hAnsi="Arial" w:cs="Arial"/>
          <w:spacing w:val="-10"/>
        </w:rPr>
        <w:t xml:space="preserve"> </w:t>
      </w:r>
      <w:r w:rsidRPr="005A6C9B">
        <w:rPr>
          <w:rFonts w:ascii="Arial" w:hAnsi="Arial" w:cs="Arial"/>
        </w:rPr>
        <w:t>preveu</w:t>
      </w:r>
      <w:r w:rsidRPr="005A6C9B">
        <w:rPr>
          <w:rFonts w:ascii="Arial" w:hAnsi="Arial" w:cs="Arial"/>
          <w:spacing w:val="-8"/>
        </w:rPr>
        <w:t xml:space="preserve"> </w:t>
      </w:r>
      <w:r w:rsidRPr="005A6C9B">
        <w:rPr>
          <w:rFonts w:ascii="Arial" w:hAnsi="Arial" w:cs="Arial"/>
        </w:rPr>
        <w:t>la</w:t>
      </w:r>
      <w:r w:rsidRPr="005A6C9B">
        <w:rPr>
          <w:rFonts w:ascii="Arial" w:hAnsi="Arial" w:cs="Arial"/>
          <w:spacing w:val="-7"/>
        </w:rPr>
        <w:t xml:space="preserve"> </w:t>
      </w:r>
      <w:r w:rsidRPr="005A6C9B">
        <w:rPr>
          <w:rFonts w:ascii="Arial" w:hAnsi="Arial" w:cs="Arial"/>
        </w:rPr>
        <w:t>possibilitat</w:t>
      </w:r>
      <w:r w:rsidRPr="005A6C9B">
        <w:rPr>
          <w:rFonts w:ascii="Arial" w:hAnsi="Arial" w:cs="Arial"/>
          <w:spacing w:val="-9"/>
        </w:rPr>
        <w:t xml:space="preserve"> </w:t>
      </w:r>
      <w:r w:rsidRPr="005A6C9B">
        <w:rPr>
          <w:rFonts w:ascii="Arial" w:hAnsi="Arial" w:cs="Arial"/>
        </w:rPr>
        <w:t>de</w:t>
      </w:r>
      <w:r w:rsidRPr="005A6C9B">
        <w:rPr>
          <w:rFonts w:ascii="Arial" w:hAnsi="Arial" w:cs="Arial"/>
          <w:spacing w:val="-8"/>
        </w:rPr>
        <w:t xml:space="preserve"> </w:t>
      </w:r>
      <w:r w:rsidRPr="005A6C9B">
        <w:rPr>
          <w:rFonts w:ascii="Arial" w:hAnsi="Arial" w:cs="Arial"/>
        </w:rPr>
        <w:t>cedir</w:t>
      </w:r>
      <w:r w:rsidRPr="005A6C9B">
        <w:rPr>
          <w:rFonts w:ascii="Arial" w:hAnsi="Arial" w:cs="Arial"/>
          <w:spacing w:val="-6"/>
        </w:rPr>
        <w:t xml:space="preserve"> </w:t>
      </w:r>
      <w:r w:rsidRPr="005A6C9B">
        <w:rPr>
          <w:rFonts w:ascii="Arial" w:hAnsi="Arial" w:cs="Arial"/>
        </w:rPr>
        <w:t>el</w:t>
      </w:r>
      <w:r w:rsidRPr="005A6C9B">
        <w:rPr>
          <w:rFonts w:ascii="Arial" w:hAnsi="Arial" w:cs="Arial"/>
          <w:spacing w:val="-9"/>
        </w:rPr>
        <w:t xml:space="preserve"> </w:t>
      </w:r>
      <w:r w:rsidRPr="005A6C9B">
        <w:rPr>
          <w:rFonts w:ascii="Arial" w:hAnsi="Arial" w:cs="Arial"/>
        </w:rPr>
        <w:t>contracte.</w:t>
      </w:r>
    </w:p>
    <w:p w:rsidR="00844DFE" w:rsidRPr="00376031" w:rsidRDefault="00844DFE" w:rsidP="009F6A68">
      <w:pPr>
        <w:pStyle w:val="Textindependent"/>
        <w:spacing w:before="7"/>
        <w:ind w:right="3"/>
        <w:jc w:val="both"/>
        <w:rPr>
          <w:rFonts w:ascii="Arial" w:hAnsi="Arial" w:cs="Arial"/>
          <w:sz w:val="20"/>
        </w:rPr>
      </w:pPr>
    </w:p>
    <w:p w:rsidR="0004405F" w:rsidRPr="001F0E88" w:rsidRDefault="00A7718A" w:rsidP="009F6A68">
      <w:pPr>
        <w:pStyle w:val="Ttol1"/>
        <w:numPr>
          <w:ilvl w:val="0"/>
          <w:numId w:val="19"/>
        </w:numPr>
        <w:tabs>
          <w:tab w:val="left" w:pos="1046"/>
        </w:tabs>
        <w:ind w:right="3"/>
        <w:jc w:val="both"/>
      </w:pPr>
      <w:r>
        <w:rPr>
          <w:noProof/>
          <w:lang w:eastAsia="ca-ES"/>
        </w:rPr>
        <mc:AlternateContent>
          <mc:Choice Requires="wps">
            <w:drawing>
              <wp:anchor distT="0" distB="0" distL="0" distR="0" simplePos="0" relativeHeight="251664896" behindDoc="1" locked="0" layoutInCell="1" allowOverlap="1">
                <wp:simplePos x="0" y="0"/>
                <wp:positionH relativeFrom="page">
                  <wp:posOffset>1062355</wp:posOffset>
                </wp:positionH>
                <wp:positionV relativeFrom="paragraph">
                  <wp:posOffset>214630</wp:posOffset>
                </wp:positionV>
                <wp:extent cx="5798185" cy="6350"/>
                <wp:effectExtent l="0" t="0" r="0" b="0"/>
                <wp:wrapTopAndBottom/>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1FB93" id="Rectangle 9" o:spid="_x0000_s1026" style="position:absolute;margin-left:83.65pt;margin-top:16.9pt;width:456.55pt;height:.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yqdwIAAPo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" fillcolor="black" stroked="f">
                <w10:wrap type="topAndBottom" anchorx="page"/>
              </v:rect>
            </w:pict>
          </mc:Fallback>
        </mc:AlternateContent>
      </w:r>
      <w:bookmarkStart w:id="20" w:name="21._Subcontractació"/>
      <w:bookmarkEnd w:id="20"/>
      <w:r w:rsidR="001F0E88" w:rsidRPr="001F0E88">
        <w:t>Subcontractació</w:t>
      </w:r>
    </w:p>
    <w:p w:rsidR="00844DFE" w:rsidRPr="00376031" w:rsidRDefault="00844DFE" w:rsidP="009F6A68">
      <w:pPr>
        <w:pStyle w:val="Textindependent"/>
        <w:spacing w:before="2"/>
        <w:ind w:right="3"/>
        <w:jc w:val="both"/>
        <w:rPr>
          <w:rFonts w:ascii="Arial" w:hAnsi="Arial" w:cs="Arial"/>
          <w:sz w:val="12"/>
        </w:rPr>
      </w:pPr>
    </w:p>
    <w:p w:rsidR="00844DFE" w:rsidRPr="0088286C" w:rsidRDefault="000C3C8F" w:rsidP="009F6A68">
      <w:pPr>
        <w:pStyle w:val="Pargrafdellista"/>
        <w:tabs>
          <w:tab w:val="left" w:pos="1208"/>
          <w:tab w:val="left" w:pos="1209"/>
        </w:tabs>
        <w:spacing w:line="504" w:lineRule="auto"/>
        <w:ind w:left="0" w:right="3" w:firstLine="0"/>
        <w:jc w:val="both"/>
        <w:rPr>
          <w:rFonts w:ascii="Arial" w:hAnsi="Arial" w:cs="Arial"/>
          <w:b/>
          <w:color w:val="1F477B"/>
        </w:rPr>
      </w:pPr>
      <w:r>
        <w:rPr>
          <w:rFonts w:ascii="Arial" w:hAnsi="Arial" w:cs="Arial"/>
          <w:b/>
        </w:rPr>
        <w:t>SÍ</w:t>
      </w:r>
      <w:r w:rsidR="001F0E88" w:rsidRPr="001F0E88">
        <w:rPr>
          <w:rFonts w:ascii="Arial" w:hAnsi="Arial" w:cs="Arial"/>
          <w:b/>
          <w:spacing w:val="-8"/>
        </w:rPr>
        <w:t xml:space="preserve"> </w:t>
      </w:r>
      <w:r w:rsidR="001F0E88" w:rsidRPr="001F0E88">
        <w:rPr>
          <w:rFonts w:ascii="Arial" w:hAnsi="Arial" w:cs="Arial"/>
        </w:rPr>
        <w:t>s’admet</w:t>
      </w:r>
      <w:r w:rsidR="001F0E88" w:rsidRPr="001F0E88">
        <w:rPr>
          <w:rFonts w:ascii="Arial" w:hAnsi="Arial" w:cs="Arial"/>
          <w:spacing w:val="-9"/>
        </w:rPr>
        <w:t xml:space="preserve"> </w:t>
      </w:r>
      <w:r w:rsidR="001F0E88" w:rsidRPr="001F0E88">
        <w:rPr>
          <w:rFonts w:ascii="Arial" w:hAnsi="Arial" w:cs="Arial"/>
        </w:rPr>
        <w:t>la</w:t>
      </w:r>
      <w:r w:rsidR="001F0E88" w:rsidRPr="001F0E88">
        <w:rPr>
          <w:rFonts w:ascii="Arial" w:hAnsi="Arial" w:cs="Arial"/>
          <w:spacing w:val="-9"/>
        </w:rPr>
        <w:t xml:space="preserve"> </w:t>
      </w:r>
      <w:r w:rsidR="001F0E88" w:rsidRPr="001F0E88">
        <w:rPr>
          <w:rFonts w:ascii="Arial" w:hAnsi="Arial" w:cs="Arial"/>
        </w:rPr>
        <w:t>subcontractació</w:t>
      </w:r>
    </w:p>
    <w:p w:rsidR="00844DFE" w:rsidRDefault="00A7718A" w:rsidP="009F6A68">
      <w:pPr>
        <w:pStyle w:val="Ttol1"/>
        <w:numPr>
          <w:ilvl w:val="0"/>
          <w:numId w:val="19"/>
        </w:numPr>
        <w:tabs>
          <w:tab w:val="left" w:pos="1046"/>
        </w:tabs>
        <w:ind w:right="3"/>
        <w:jc w:val="both"/>
      </w:pPr>
      <w:r>
        <w:rPr>
          <w:noProof/>
          <w:lang w:eastAsia="ca-ES"/>
        </w:rPr>
        <mc:AlternateContent>
          <mc:Choice Requires="wps">
            <w:drawing>
              <wp:anchor distT="0" distB="0" distL="0" distR="0" simplePos="0" relativeHeight="251665920" behindDoc="1" locked="0" layoutInCell="1" allowOverlap="1">
                <wp:simplePos x="0" y="0"/>
                <wp:positionH relativeFrom="page">
                  <wp:posOffset>1062355</wp:posOffset>
                </wp:positionH>
                <wp:positionV relativeFrom="paragraph">
                  <wp:posOffset>214630</wp:posOffset>
                </wp:positionV>
                <wp:extent cx="5798185" cy="6350"/>
                <wp:effectExtent l="0" t="0" r="0" b="0"/>
                <wp:wrapTopAndBottom/>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2D78E" id="Rectangle 8" o:spid="_x0000_s1026" style="position:absolute;margin-left:83.65pt;margin-top:16.9pt;width:456.55pt;height:.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" fillcolor="black" stroked="f">
                <w10:wrap type="topAndBottom" anchorx="page"/>
              </v:rect>
            </w:pict>
          </mc:Fallback>
        </mc:AlternateContent>
      </w:r>
      <w:bookmarkStart w:id="21" w:name="22._Confidencialitat"/>
      <w:bookmarkEnd w:id="21"/>
      <w:r w:rsidR="001F0E88" w:rsidRPr="001F0E88">
        <w:t>Confidencialitat</w:t>
      </w:r>
    </w:p>
    <w:p w:rsidR="00844DFE" w:rsidRPr="001F0E88" w:rsidRDefault="00844DFE" w:rsidP="009F6A68">
      <w:pPr>
        <w:pStyle w:val="Textindependent"/>
        <w:ind w:right="3"/>
        <w:jc w:val="both"/>
        <w:rPr>
          <w:rFonts w:ascii="Arial" w:hAnsi="Arial" w:cs="Arial"/>
          <w:b/>
          <w:sz w:val="10"/>
        </w:rPr>
      </w:pPr>
    </w:p>
    <w:p w:rsidR="00844DFE" w:rsidRPr="001F0E88" w:rsidRDefault="001F0E88" w:rsidP="009F6A68">
      <w:pPr>
        <w:pStyle w:val="Textindependent"/>
        <w:spacing w:before="93" w:line="276" w:lineRule="auto"/>
        <w:ind w:right="3"/>
        <w:jc w:val="both"/>
        <w:rPr>
          <w:rFonts w:ascii="Arial" w:hAnsi="Arial" w:cs="Arial"/>
        </w:rPr>
      </w:pPr>
      <w:r w:rsidRPr="001F0E88">
        <w:rPr>
          <w:rFonts w:ascii="Arial" w:hAnsi="Arial" w:cs="Arial"/>
        </w:rPr>
        <w:t>Els</w:t>
      </w:r>
      <w:r w:rsidRPr="001F0E88">
        <w:rPr>
          <w:rFonts w:ascii="Arial" w:hAnsi="Arial" w:cs="Arial"/>
          <w:spacing w:val="-4"/>
        </w:rPr>
        <w:t xml:space="preserve"> </w:t>
      </w:r>
      <w:r w:rsidRPr="001F0E88">
        <w:rPr>
          <w:rFonts w:ascii="Arial" w:hAnsi="Arial" w:cs="Arial"/>
        </w:rPr>
        <w:t>documents</w:t>
      </w:r>
      <w:r w:rsidRPr="001F0E88">
        <w:rPr>
          <w:rFonts w:ascii="Arial" w:hAnsi="Arial" w:cs="Arial"/>
          <w:spacing w:val="-3"/>
        </w:rPr>
        <w:t xml:space="preserve"> </w:t>
      </w:r>
      <w:r w:rsidRPr="001F0E88">
        <w:rPr>
          <w:rFonts w:ascii="Arial" w:hAnsi="Arial" w:cs="Arial"/>
        </w:rPr>
        <w:t>i</w:t>
      </w:r>
      <w:r w:rsidRPr="001F0E88">
        <w:rPr>
          <w:rFonts w:ascii="Arial" w:hAnsi="Arial" w:cs="Arial"/>
          <w:spacing w:val="-5"/>
        </w:rPr>
        <w:t xml:space="preserve"> </w:t>
      </w:r>
      <w:r w:rsidRPr="001F0E88">
        <w:rPr>
          <w:rFonts w:ascii="Arial" w:hAnsi="Arial" w:cs="Arial"/>
        </w:rPr>
        <w:t>les</w:t>
      </w:r>
      <w:r w:rsidRPr="001F0E88">
        <w:rPr>
          <w:rFonts w:ascii="Arial" w:hAnsi="Arial" w:cs="Arial"/>
          <w:spacing w:val="-8"/>
        </w:rPr>
        <w:t xml:space="preserve"> </w:t>
      </w:r>
      <w:r w:rsidRPr="001F0E88">
        <w:rPr>
          <w:rFonts w:ascii="Arial" w:hAnsi="Arial" w:cs="Arial"/>
        </w:rPr>
        <w:t>dades</w:t>
      </w:r>
      <w:r w:rsidRPr="001F0E88">
        <w:rPr>
          <w:rFonts w:ascii="Arial" w:hAnsi="Arial" w:cs="Arial"/>
          <w:spacing w:val="-2"/>
        </w:rPr>
        <w:t xml:space="preserve"> </w:t>
      </w:r>
      <w:r w:rsidRPr="001F0E88">
        <w:rPr>
          <w:rFonts w:ascii="Arial" w:hAnsi="Arial" w:cs="Arial"/>
        </w:rPr>
        <w:t>presentats</w:t>
      </w:r>
      <w:r w:rsidRPr="001F0E88">
        <w:rPr>
          <w:rFonts w:ascii="Arial" w:hAnsi="Arial" w:cs="Arial"/>
          <w:spacing w:val="-5"/>
        </w:rPr>
        <w:t xml:space="preserve"> </w:t>
      </w:r>
      <w:r w:rsidRPr="001F0E88">
        <w:rPr>
          <w:rFonts w:ascii="Arial" w:hAnsi="Arial" w:cs="Arial"/>
        </w:rPr>
        <w:t>per</w:t>
      </w:r>
      <w:r w:rsidRPr="001F0E88">
        <w:rPr>
          <w:rFonts w:ascii="Arial" w:hAnsi="Arial" w:cs="Arial"/>
          <w:spacing w:val="-4"/>
        </w:rPr>
        <w:t xml:space="preserve"> </w:t>
      </w:r>
      <w:r w:rsidRPr="001F0E88">
        <w:rPr>
          <w:rFonts w:ascii="Arial" w:hAnsi="Arial" w:cs="Arial"/>
        </w:rPr>
        <w:t>les</w:t>
      </w:r>
      <w:r w:rsidRPr="001F0E88">
        <w:rPr>
          <w:rFonts w:ascii="Arial" w:hAnsi="Arial" w:cs="Arial"/>
          <w:spacing w:val="-5"/>
        </w:rPr>
        <w:t xml:space="preserve"> </w:t>
      </w:r>
      <w:r w:rsidRPr="001F0E88">
        <w:rPr>
          <w:rFonts w:ascii="Arial" w:hAnsi="Arial" w:cs="Arial"/>
        </w:rPr>
        <w:t>empreses</w:t>
      </w:r>
      <w:r w:rsidRPr="001F0E88">
        <w:rPr>
          <w:rFonts w:ascii="Arial" w:hAnsi="Arial" w:cs="Arial"/>
          <w:spacing w:val="-3"/>
        </w:rPr>
        <w:t xml:space="preserve"> </w:t>
      </w:r>
      <w:r w:rsidRPr="001F0E88">
        <w:rPr>
          <w:rFonts w:ascii="Arial" w:hAnsi="Arial" w:cs="Arial"/>
        </w:rPr>
        <w:t>licitadores</w:t>
      </w:r>
      <w:r w:rsidRPr="001F0E88">
        <w:rPr>
          <w:rFonts w:ascii="Arial" w:hAnsi="Arial" w:cs="Arial"/>
          <w:spacing w:val="-3"/>
        </w:rPr>
        <w:t xml:space="preserve"> </w:t>
      </w:r>
      <w:r w:rsidRPr="001F0E88">
        <w:rPr>
          <w:rFonts w:ascii="Arial" w:hAnsi="Arial" w:cs="Arial"/>
        </w:rPr>
        <w:t>es</w:t>
      </w:r>
      <w:r w:rsidRPr="001F0E88">
        <w:rPr>
          <w:rFonts w:ascii="Arial" w:hAnsi="Arial" w:cs="Arial"/>
          <w:spacing w:val="-7"/>
        </w:rPr>
        <w:t xml:space="preserve"> </w:t>
      </w:r>
      <w:r w:rsidRPr="001F0E88">
        <w:rPr>
          <w:rFonts w:ascii="Arial" w:hAnsi="Arial" w:cs="Arial"/>
        </w:rPr>
        <w:t>poden</w:t>
      </w:r>
      <w:r w:rsidRPr="001F0E88">
        <w:rPr>
          <w:rFonts w:ascii="Arial" w:hAnsi="Arial" w:cs="Arial"/>
          <w:spacing w:val="-4"/>
        </w:rPr>
        <w:t xml:space="preserve"> </w:t>
      </w:r>
      <w:r w:rsidRPr="001F0E88">
        <w:rPr>
          <w:rFonts w:ascii="Arial" w:hAnsi="Arial" w:cs="Arial"/>
        </w:rPr>
        <w:t>considerar</w:t>
      </w:r>
      <w:r w:rsidRPr="001F0E88">
        <w:rPr>
          <w:rFonts w:ascii="Arial" w:hAnsi="Arial" w:cs="Arial"/>
          <w:spacing w:val="-1"/>
        </w:rPr>
        <w:t xml:space="preserve"> </w:t>
      </w:r>
      <w:r w:rsidRPr="001F0E88">
        <w:rPr>
          <w:rFonts w:ascii="Arial" w:hAnsi="Arial" w:cs="Arial"/>
        </w:rPr>
        <w:t>de</w:t>
      </w:r>
      <w:r w:rsidRPr="001F0E88">
        <w:rPr>
          <w:rFonts w:ascii="Arial" w:hAnsi="Arial" w:cs="Arial"/>
          <w:spacing w:val="-58"/>
        </w:rPr>
        <w:t xml:space="preserve"> </w:t>
      </w:r>
      <w:r w:rsidRPr="001F0E88">
        <w:rPr>
          <w:rFonts w:ascii="Arial" w:hAnsi="Arial" w:cs="Arial"/>
        </w:rPr>
        <w:t>caràcter confidencial si inclouen secrets industrials, tècnics o comercials i/o drets de</w:t>
      </w:r>
      <w:r w:rsidRPr="001F0E88">
        <w:rPr>
          <w:rFonts w:ascii="Arial" w:hAnsi="Arial" w:cs="Arial"/>
          <w:spacing w:val="1"/>
        </w:rPr>
        <w:t xml:space="preserve"> </w:t>
      </w:r>
      <w:r w:rsidRPr="001F0E88">
        <w:rPr>
          <w:rFonts w:ascii="Arial" w:hAnsi="Arial" w:cs="Arial"/>
        </w:rPr>
        <w:t>propietat intel·lectual i la seva difusió a terceres persones pugui ser contrària als seus</w:t>
      </w:r>
      <w:r w:rsidRPr="001F0E88">
        <w:rPr>
          <w:rFonts w:ascii="Arial" w:hAnsi="Arial" w:cs="Arial"/>
          <w:spacing w:val="1"/>
        </w:rPr>
        <w:t xml:space="preserve"> </w:t>
      </w:r>
      <w:r w:rsidRPr="001F0E88">
        <w:rPr>
          <w:rFonts w:ascii="Arial" w:hAnsi="Arial" w:cs="Arial"/>
        </w:rPr>
        <w:t>interessos comercials legítims i/o perjudicar la competència lleial entre les empreses del</w:t>
      </w:r>
      <w:r w:rsidRPr="001F0E88">
        <w:rPr>
          <w:rFonts w:ascii="Arial" w:hAnsi="Arial" w:cs="Arial"/>
          <w:spacing w:val="1"/>
        </w:rPr>
        <w:t xml:space="preserve"> </w:t>
      </w:r>
      <w:r w:rsidRPr="001F0E88">
        <w:rPr>
          <w:rFonts w:ascii="Arial" w:hAnsi="Arial" w:cs="Arial"/>
        </w:rPr>
        <w:t>sector; o bé quan el seu tractament pugui ser contrari a les previsions de la normativa en</w:t>
      </w:r>
      <w:r w:rsidRPr="001F0E88">
        <w:rPr>
          <w:rFonts w:ascii="Arial" w:hAnsi="Arial" w:cs="Arial"/>
          <w:spacing w:val="1"/>
        </w:rPr>
        <w:t xml:space="preserve"> </w:t>
      </w:r>
      <w:r w:rsidRPr="001F0E88">
        <w:rPr>
          <w:rFonts w:ascii="Arial" w:hAnsi="Arial" w:cs="Arial"/>
        </w:rPr>
        <w:t>matèria</w:t>
      </w:r>
      <w:r w:rsidRPr="001F0E88">
        <w:rPr>
          <w:rFonts w:ascii="Arial" w:hAnsi="Arial" w:cs="Arial"/>
          <w:spacing w:val="-1"/>
        </w:rPr>
        <w:t xml:space="preserve"> </w:t>
      </w:r>
      <w:r w:rsidRPr="001F0E88">
        <w:rPr>
          <w:rFonts w:ascii="Arial" w:hAnsi="Arial" w:cs="Arial"/>
        </w:rPr>
        <w:t>de protecció de</w:t>
      </w:r>
      <w:r w:rsidRPr="001F0E88">
        <w:rPr>
          <w:rFonts w:ascii="Arial" w:hAnsi="Arial" w:cs="Arial"/>
          <w:spacing w:val="-4"/>
        </w:rPr>
        <w:t xml:space="preserve"> </w:t>
      </w:r>
      <w:r w:rsidRPr="001F0E88">
        <w:rPr>
          <w:rFonts w:ascii="Arial" w:hAnsi="Arial" w:cs="Arial"/>
        </w:rPr>
        <w:t>dades</w:t>
      </w:r>
      <w:r w:rsidRPr="001F0E88">
        <w:rPr>
          <w:rFonts w:ascii="Arial" w:hAnsi="Arial" w:cs="Arial"/>
          <w:spacing w:val="1"/>
        </w:rPr>
        <w:t xml:space="preserve"> </w:t>
      </w:r>
      <w:r w:rsidRPr="001F0E88">
        <w:rPr>
          <w:rFonts w:ascii="Arial" w:hAnsi="Arial" w:cs="Arial"/>
        </w:rPr>
        <w:t>de</w:t>
      </w:r>
      <w:r w:rsidRPr="001F0E88">
        <w:rPr>
          <w:rFonts w:ascii="Arial" w:hAnsi="Arial" w:cs="Arial"/>
          <w:spacing w:val="-1"/>
        </w:rPr>
        <w:t xml:space="preserve"> </w:t>
      </w:r>
      <w:r w:rsidRPr="001F0E88">
        <w:rPr>
          <w:rFonts w:ascii="Arial" w:hAnsi="Arial" w:cs="Arial"/>
        </w:rPr>
        <w:t>caràcter</w:t>
      </w:r>
      <w:r w:rsidRPr="001F0E88">
        <w:rPr>
          <w:rFonts w:ascii="Arial" w:hAnsi="Arial" w:cs="Arial"/>
          <w:spacing w:val="-1"/>
        </w:rPr>
        <w:t xml:space="preserve"> </w:t>
      </w:r>
      <w:r w:rsidRPr="001F0E88">
        <w:rPr>
          <w:rFonts w:ascii="Arial" w:hAnsi="Arial" w:cs="Arial"/>
        </w:rPr>
        <w:t>personal.</w:t>
      </w:r>
    </w:p>
    <w:p w:rsidR="00844DFE" w:rsidRPr="001F0E88" w:rsidRDefault="00844DFE" w:rsidP="009F6A68">
      <w:pPr>
        <w:pStyle w:val="Textindependent"/>
        <w:spacing w:before="10"/>
        <w:ind w:right="3"/>
        <w:jc w:val="both"/>
        <w:rPr>
          <w:rFonts w:ascii="Arial" w:hAnsi="Arial" w:cs="Arial"/>
          <w:sz w:val="20"/>
        </w:rPr>
      </w:pPr>
    </w:p>
    <w:p w:rsidR="00844DFE" w:rsidRPr="001F0E88" w:rsidRDefault="001F0E88" w:rsidP="009F6A68">
      <w:pPr>
        <w:pStyle w:val="Textindependent"/>
        <w:spacing w:line="276" w:lineRule="auto"/>
        <w:ind w:right="3"/>
        <w:jc w:val="both"/>
        <w:rPr>
          <w:rFonts w:ascii="Arial" w:hAnsi="Arial" w:cs="Arial"/>
        </w:rPr>
      </w:pPr>
      <w:r w:rsidRPr="001F0E88">
        <w:rPr>
          <w:rFonts w:ascii="Arial" w:hAnsi="Arial" w:cs="Arial"/>
        </w:rPr>
        <w:t>Si</w:t>
      </w:r>
      <w:r w:rsidRPr="001F0E88">
        <w:rPr>
          <w:rFonts w:ascii="Arial" w:hAnsi="Arial" w:cs="Arial"/>
          <w:spacing w:val="-4"/>
        </w:rPr>
        <w:t xml:space="preserve"> </w:t>
      </w:r>
      <w:r w:rsidRPr="001F0E88">
        <w:rPr>
          <w:rFonts w:ascii="Arial" w:hAnsi="Arial" w:cs="Arial"/>
        </w:rPr>
        <w:t>escau,</w:t>
      </w:r>
      <w:r w:rsidRPr="001F0E88">
        <w:rPr>
          <w:rFonts w:ascii="Arial" w:hAnsi="Arial" w:cs="Arial"/>
          <w:spacing w:val="-1"/>
        </w:rPr>
        <w:t xml:space="preserve"> </w:t>
      </w:r>
      <w:r w:rsidRPr="001F0E88">
        <w:rPr>
          <w:rFonts w:ascii="Arial" w:hAnsi="Arial" w:cs="Arial"/>
        </w:rPr>
        <w:t>les</w:t>
      </w:r>
      <w:r w:rsidRPr="001F0E88">
        <w:rPr>
          <w:rFonts w:ascii="Arial" w:hAnsi="Arial" w:cs="Arial"/>
          <w:spacing w:val="-5"/>
        </w:rPr>
        <w:t xml:space="preserve"> </w:t>
      </w:r>
      <w:r w:rsidRPr="001F0E88">
        <w:rPr>
          <w:rFonts w:ascii="Arial" w:hAnsi="Arial" w:cs="Arial"/>
        </w:rPr>
        <w:t>empreses</w:t>
      </w:r>
      <w:r w:rsidRPr="001F0E88">
        <w:rPr>
          <w:rFonts w:ascii="Arial" w:hAnsi="Arial" w:cs="Arial"/>
          <w:spacing w:val="-5"/>
        </w:rPr>
        <w:t xml:space="preserve"> </w:t>
      </w:r>
      <w:r w:rsidRPr="001F0E88">
        <w:rPr>
          <w:rFonts w:ascii="Arial" w:hAnsi="Arial" w:cs="Arial"/>
        </w:rPr>
        <w:t>licitadores</w:t>
      </w:r>
      <w:r w:rsidRPr="001F0E88">
        <w:rPr>
          <w:rFonts w:ascii="Arial" w:hAnsi="Arial" w:cs="Arial"/>
          <w:spacing w:val="-2"/>
        </w:rPr>
        <w:t xml:space="preserve"> </w:t>
      </w:r>
      <w:r w:rsidRPr="001F0E88">
        <w:rPr>
          <w:rFonts w:ascii="Arial" w:hAnsi="Arial" w:cs="Arial"/>
        </w:rPr>
        <w:t>han</w:t>
      </w:r>
      <w:r w:rsidRPr="001F0E88">
        <w:rPr>
          <w:rFonts w:ascii="Arial" w:hAnsi="Arial" w:cs="Arial"/>
          <w:spacing w:val="-5"/>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presentar</w:t>
      </w:r>
      <w:r w:rsidRPr="001F0E88">
        <w:rPr>
          <w:rFonts w:ascii="Arial" w:hAnsi="Arial" w:cs="Arial"/>
          <w:spacing w:val="1"/>
        </w:rPr>
        <w:t xml:space="preserve"> </w:t>
      </w:r>
      <w:r w:rsidRPr="001F0E88">
        <w:rPr>
          <w:rFonts w:ascii="Arial" w:hAnsi="Arial" w:cs="Arial"/>
        </w:rPr>
        <w:t>una</w:t>
      </w:r>
      <w:r w:rsidRPr="001F0E88">
        <w:rPr>
          <w:rFonts w:ascii="Arial" w:hAnsi="Arial" w:cs="Arial"/>
          <w:spacing w:val="-8"/>
        </w:rPr>
        <w:t xml:space="preserve"> </w:t>
      </w:r>
      <w:r w:rsidRPr="001F0E88">
        <w:rPr>
          <w:rFonts w:ascii="Arial" w:hAnsi="Arial" w:cs="Arial"/>
        </w:rPr>
        <w:t>declaració</w:t>
      </w:r>
      <w:r w:rsidRPr="001F0E88">
        <w:rPr>
          <w:rFonts w:ascii="Arial" w:hAnsi="Arial" w:cs="Arial"/>
          <w:spacing w:val="-3"/>
        </w:rPr>
        <w:t xml:space="preserve"> </w:t>
      </w:r>
      <w:r w:rsidRPr="001F0E88">
        <w:rPr>
          <w:rFonts w:ascii="Arial" w:hAnsi="Arial" w:cs="Arial"/>
        </w:rPr>
        <w:t>de</w:t>
      </w:r>
      <w:r w:rsidRPr="001F0E88">
        <w:rPr>
          <w:rFonts w:ascii="Arial" w:hAnsi="Arial" w:cs="Arial"/>
          <w:spacing w:val="-8"/>
        </w:rPr>
        <w:t xml:space="preserve"> </w:t>
      </w:r>
      <w:r w:rsidRPr="001F0E88">
        <w:rPr>
          <w:rFonts w:ascii="Arial" w:hAnsi="Arial" w:cs="Arial"/>
        </w:rPr>
        <w:t>confidencialitat</w:t>
      </w:r>
      <w:r w:rsidRPr="001F0E88">
        <w:rPr>
          <w:rFonts w:ascii="Arial" w:hAnsi="Arial" w:cs="Arial"/>
          <w:spacing w:val="-7"/>
        </w:rPr>
        <w:t xml:space="preserve"> </w:t>
      </w:r>
      <w:r w:rsidRPr="001F0E88">
        <w:rPr>
          <w:rFonts w:ascii="Arial" w:hAnsi="Arial" w:cs="Arial"/>
        </w:rPr>
        <w:t>que</w:t>
      </w:r>
      <w:r w:rsidRPr="001F0E88">
        <w:rPr>
          <w:rFonts w:ascii="Arial" w:hAnsi="Arial" w:cs="Arial"/>
          <w:spacing w:val="-3"/>
        </w:rPr>
        <w:t xml:space="preserve"> </w:t>
      </w:r>
      <w:r w:rsidRPr="001F0E88">
        <w:rPr>
          <w:rFonts w:ascii="Arial" w:hAnsi="Arial" w:cs="Arial"/>
        </w:rPr>
        <w:t>ha</w:t>
      </w:r>
      <w:r w:rsidRPr="001F0E88">
        <w:rPr>
          <w:rFonts w:ascii="Arial" w:hAnsi="Arial" w:cs="Arial"/>
          <w:spacing w:val="-59"/>
        </w:rPr>
        <w:t xml:space="preserve"> </w:t>
      </w:r>
      <w:r w:rsidRPr="001F0E88">
        <w:rPr>
          <w:rFonts w:ascii="Arial" w:hAnsi="Arial" w:cs="Arial"/>
        </w:rPr>
        <w:t>de ser necessària i proporcional a la finalitat o interès que es vol protegir i ha de determinar</w:t>
      </w:r>
      <w:r w:rsidRPr="001F0E88">
        <w:rPr>
          <w:rFonts w:ascii="Arial" w:hAnsi="Arial" w:cs="Arial"/>
          <w:spacing w:val="1"/>
        </w:rPr>
        <w:t xml:space="preserve"> </w:t>
      </w:r>
      <w:r w:rsidRPr="001F0E88">
        <w:rPr>
          <w:rFonts w:ascii="Arial" w:hAnsi="Arial" w:cs="Arial"/>
        </w:rPr>
        <w:t>de forma expressa i justificada els documents i/o les dades facilitades que considerin</w:t>
      </w:r>
      <w:r w:rsidRPr="001F0E88">
        <w:rPr>
          <w:rFonts w:ascii="Arial" w:hAnsi="Arial" w:cs="Arial"/>
          <w:spacing w:val="1"/>
        </w:rPr>
        <w:t xml:space="preserve"> </w:t>
      </w:r>
      <w:r w:rsidRPr="001F0E88">
        <w:rPr>
          <w:rFonts w:ascii="Arial" w:hAnsi="Arial" w:cs="Arial"/>
        </w:rPr>
        <w:t>confidencials. No s’admeten declaracions genèriques o no justificades del caràcter</w:t>
      </w:r>
      <w:r w:rsidRPr="001F0E88">
        <w:rPr>
          <w:rFonts w:ascii="Arial" w:hAnsi="Arial" w:cs="Arial"/>
          <w:spacing w:val="1"/>
        </w:rPr>
        <w:t xml:space="preserve"> </w:t>
      </w:r>
      <w:r w:rsidRPr="001F0E88">
        <w:rPr>
          <w:rFonts w:ascii="Arial" w:hAnsi="Arial" w:cs="Arial"/>
        </w:rPr>
        <w:t>confidencial.</w:t>
      </w:r>
    </w:p>
    <w:p w:rsidR="00844DFE" w:rsidRPr="001F0E88" w:rsidRDefault="001F0E88" w:rsidP="009F6A68">
      <w:pPr>
        <w:pStyle w:val="Textindependent"/>
        <w:spacing w:before="213" w:line="276" w:lineRule="auto"/>
        <w:ind w:right="3"/>
        <w:jc w:val="both"/>
        <w:rPr>
          <w:rFonts w:ascii="Arial" w:hAnsi="Arial" w:cs="Arial"/>
        </w:rPr>
      </w:pPr>
      <w:r w:rsidRPr="001F0E88">
        <w:rPr>
          <w:rFonts w:ascii="Arial" w:hAnsi="Arial" w:cs="Arial"/>
        </w:rPr>
        <w:t>Sens</w:t>
      </w:r>
      <w:r w:rsidRPr="001F0E88">
        <w:rPr>
          <w:rFonts w:ascii="Arial" w:hAnsi="Arial" w:cs="Arial"/>
          <w:spacing w:val="-5"/>
        </w:rPr>
        <w:t xml:space="preserve"> </w:t>
      </w:r>
      <w:r w:rsidRPr="001F0E88">
        <w:rPr>
          <w:rFonts w:ascii="Arial" w:hAnsi="Arial" w:cs="Arial"/>
        </w:rPr>
        <w:t>perjudici</w:t>
      </w:r>
      <w:r w:rsidRPr="001F0E88">
        <w:rPr>
          <w:rFonts w:ascii="Arial" w:hAnsi="Arial" w:cs="Arial"/>
          <w:spacing w:val="-4"/>
        </w:rPr>
        <w:t xml:space="preserve"> </w:t>
      </w:r>
      <w:r w:rsidRPr="001F0E88">
        <w:rPr>
          <w:rFonts w:ascii="Arial" w:hAnsi="Arial" w:cs="Arial"/>
        </w:rPr>
        <w:t>de</w:t>
      </w:r>
      <w:r w:rsidRPr="001F0E88">
        <w:rPr>
          <w:rFonts w:ascii="Arial" w:hAnsi="Arial" w:cs="Arial"/>
          <w:spacing w:val="-6"/>
        </w:rPr>
        <w:t xml:space="preserve"> </w:t>
      </w:r>
      <w:r w:rsidRPr="001F0E88">
        <w:rPr>
          <w:rFonts w:ascii="Arial" w:hAnsi="Arial" w:cs="Arial"/>
        </w:rPr>
        <w:t>la</w:t>
      </w:r>
      <w:r w:rsidRPr="001F0E88">
        <w:rPr>
          <w:rFonts w:ascii="Arial" w:hAnsi="Arial" w:cs="Arial"/>
          <w:spacing w:val="-4"/>
        </w:rPr>
        <w:t xml:space="preserve"> </w:t>
      </w:r>
      <w:r w:rsidRPr="001F0E88">
        <w:rPr>
          <w:rFonts w:ascii="Arial" w:hAnsi="Arial" w:cs="Arial"/>
        </w:rPr>
        <w:t>declaració</w:t>
      </w:r>
      <w:r w:rsidRPr="001F0E88">
        <w:rPr>
          <w:rFonts w:ascii="Arial" w:hAnsi="Arial" w:cs="Arial"/>
          <w:spacing w:val="-5"/>
        </w:rPr>
        <w:t xml:space="preserve"> </w:t>
      </w:r>
      <w:r w:rsidRPr="001F0E88">
        <w:rPr>
          <w:rFonts w:ascii="Arial" w:hAnsi="Arial" w:cs="Arial"/>
        </w:rPr>
        <w:t>de</w:t>
      </w:r>
      <w:r w:rsidRPr="001F0E88">
        <w:rPr>
          <w:rFonts w:ascii="Arial" w:hAnsi="Arial" w:cs="Arial"/>
          <w:spacing w:val="-9"/>
        </w:rPr>
        <w:t xml:space="preserve"> </w:t>
      </w:r>
      <w:r w:rsidRPr="001F0E88">
        <w:rPr>
          <w:rFonts w:ascii="Arial" w:hAnsi="Arial" w:cs="Arial"/>
        </w:rPr>
        <w:t>confidencialitat</w:t>
      </w:r>
      <w:r w:rsidRPr="001F0E88">
        <w:rPr>
          <w:rFonts w:ascii="Arial" w:hAnsi="Arial" w:cs="Arial"/>
          <w:spacing w:val="-7"/>
        </w:rPr>
        <w:t xml:space="preserve"> </w:t>
      </w:r>
      <w:r w:rsidRPr="001F0E88">
        <w:rPr>
          <w:rFonts w:ascii="Arial" w:hAnsi="Arial" w:cs="Arial"/>
        </w:rPr>
        <w:t>de</w:t>
      </w:r>
      <w:r w:rsidRPr="001F0E88">
        <w:rPr>
          <w:rFonts w:ascii="Arial" w:hAnsi="Arial" w:cs="Arial"/>
          <w:spacing w:val="-4"/>
        </w:rPr>
        <w:t xml:space="preserve"> </w:t>
      </w:r>
      <w:r w:rsidRPr="001F0E88">
        <w:rPr>
          <w:rFonts w:ascii="Arial" w:hAnsi="Arial" w:cs="Arial"/>
        </w:rPr>
        <w:t>les</w:t>
      </w:r>
      <w:r w:rsidRPr="001F0E88">
        <w:rPr>
          <w:rFonts w:ascii="Arial" w:hAnsi="Arial" w:cs="Arial"/>
          <w:spacing w:val="-4"/>
        </w:rPr>
        <w:t xml:space="preserve"> </w:t>
      </w:r>
      <w:r w:rsidRPr="001F0E88">
        <w:rPr>
          <w:rFonts w:ascii="Arial" w:hAnsi="Arial" w:cs="Arial"/>
        </w:rPr>
        <w:t>empreses</w:t>
      </w:r>
      <w:r w:rsidRPr="001F0E88">
        <w:rPr>
          <w:rFonts w:ascii="Arial" w:hAnsi="Arial" w:cs="Arial"/>
          <w:spacing w:val="-4"/>
        </w:rPr>
        <w:t xml:space="preserve"> </w:t>
      </w:r>
      <w:r w:rsidRPr="001F0E88">
        <w:rPr>
          <w:rFonts w:ascii="Arial" w:hAnsi="Arial" w:cs="Arial"/>
        </w:rPr>
        <w:t>licitadores,</w:t>
      </w:r>
      <w:r w:rsidRPr="001F0E88">
        <w:rPr>
          <w:rFonts w:ascii="Arial" w:hAnsi="Arial" w:cs="Arial"/>
          <w:spacing w:val="-6"/>
        </w:rPr>
        <w:t xml:space="preserve"> </w:t>
      </w:r>
      <w:r w:rsidRPr="001F0E88">
        <w:rPr>
          <w:rFonts w:ascii="Arial" w:hAnsi="Arial" w:cs="Arial"/>
        </w:rPr>
        <w:t>davant</w:t>
      </w:r>
      <w:r w:rsidRPr="001F0E88">
        <w:rPr>
          <w:rFonts w:ascii="Arial" w:hAnsi="Arial" w:cs="Arial"/>
          <w:spacing w:val="-2"/>
        </w:rPr>
        <w:t xml:space="preserve"> </w:t>
      </w:r>
      <w:r w:rsidRPr="001F0E88">
        <w:rPr>
          <w:rFonts w:ascii="Arial" w:hAnsi="Arial" w:cs="Arial"/>
        </w:rPr>
        <w:t>d’una</w:t>
      </w:r>
      <w:r w:rsidRPr="001F0E88">
        <w:rPr>
          <w:rFonts w:ascii="Arial" w:hAnsi="Arial" w:cs="Arial"/>
          <w:spacing w:val="-58"/>
        </w:rPr>
        <w:t xml:space="preserve"> </w:t>
      </w:r>
      <w:r w:rsidRPr="001F0E88">
        <w:rPr>
          <w:rFonts w:ascii="Arial" w:hAnsi="Arial" w:cs="Arial"/>
        </w:rPr>
        <w:t>sol·licitud</w:t>
      </w:r>
      <w:r w:rsidRPr="001F0E88">
        <w:rPr>
          <w:rFonts w:ascii="Arial" w:hAnsi="Arial" w:cs="Arial"/>
          <w:spacing w:val="-2"/>
        </w:rPr>
        <w:t xml:space="preserve"> </w:t>
      </w:r>
      <w:r w:rsidRPr="001F0E88">
        <w:rPr>
          <w:rFonts w:ascii="Arial" w:hAnsi="Arial" w:cs="Arial"/>
        </w:rPr>
        <w:t>d’informació</w:t>
      </w:r>
      <w:r w:rsidRPr="001F0E88">
        <w:rPr>
          <w:rFonts w:ascii="Arial" w:hAnsi="Arial" w:cs="Arial"/>
          <w:spacing w:val="-4"/>
        </w:rPr>
        <w:t xml:space="preserve"> </w:t>
      </w:r>
      <w:r w:rsidRPr="001F0E88">
        <w:rPr>
          <w:rFonts w:ascii="Arial" w:hAnsi="Arial" w:cs="Arial"/>
        </w:rPr>
        <w:t>correspon</w:t>
      </w:r>
      <w:r w:rsidRPr="001F0E88">
        <w:rPr>
          <w:rFonts w:ascii="Arial" w:hAnsi="Arial" w:cs="Arial"/>
          <w:spacing w:val="-6"/>
        </w:rPr>
        <w:t xml:space="preserve"> </w:t>
      </w:r>
      <w:r w:rsidRPr="001F0E88">
        <w:rPr>
          <w:rFonts w:ascii="Arial" w:hAnsi="Arial" w:cs="Arial"/>
        </w:rPr>
        <w:t>a</w:t>
      </w:r>
      <w:r w:rsidRPr="001F0E88">
        <w:rPr>
          <w:rFonts w:ascii="Arial" w:hAnsi="Arial" w:cs="Arial"/>
          <w:spacing w:val="-5"/>
        </w:rPr>
        <w:t xml:space="preserve"> </w:t>
      </w:r>
      <w:r w:rsidRPr="001F0E88">
        <w:rPr>
          <w:rFonts w:ascii="Arial" w:hAnsi="Arial" w:cs="Arial"/>
        </w:rPr>
        <w:t>l’òrgan</w:t>
      </w:r>
      <w:r w:rsidRPr="001F0E88">
        <w:rPr>
          <w:rFonts w:ascii="Arial" w:hAnsi="Arial" w:cs="Arial"/>
          <w:spacing w:val="-6"/>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contractació</w:t>
      </w:r>
      <w:r w:rsidRPr="001F0E88">
        <w:rPr>
          <w:rFonts w:ascii="Arial" w:hAnsi="Arial" w:cs="Arial"/>
          <w:spacing w:val="-4"/>
        </w:rPr>
        <w:t xml:space="preserve"> </w:t>
      </w:r>
      <w:r w:rsidRPr="001F0E88">
        <w:rPr>
          <w:rFonts w:ascii="Arial" w:hAnsi="Arial" w:cs="Arial"/>
        </w:rPr>
        <w:t>valorar</w:t>
      </w:r>
      <w:r w:rsidRPr="001F0E88">
        <w:rPr>
          <w:rFonts w:ascii="Arial" w:hAnsi="Arial" w:cs="Arial"/>
          <w:spacing w:val="-4"/>
        </w:rPr>
        <w:t xml:space="preserve"> </w:t>
      </w:r>
      <w:r w:rsidRPr="001F0E88">
        <w:rPr>
          <w:rFonts w:ascii="Arial" w:hAnsi="Arial" w:cs="Arial"/>
        </w:rPr>
        <w:t>si</w:t>
      </w:r>
      <w:r w:rsidRPr="001F0E88">
        <w:rPr>
          <w:rFonts w:ascii="Arial" w:hAnsi="Arial" w:cs="Arial"/>
          <w:spacing w:val="-5"/>
        </w:rPr>
        <w:t xml:space="preserve"> </w:t>
      </w:r>
      <w:r w:rsidRPr="001F0E88">
        <w:rPr>
          <w:rFonts w:ascii="Arial" w:hAnsi="Arial" w:cs="Arial"/>
        </w:rPr>
        <w:t>aquesta</w:t>
      </w:r>
      <w:r w:rsidRPr="001F0E88">
        <w:rPr>
          <w:rFonts w:ascii="Arial" w:hAnsi="Arial" w:cs="Arial"/>
          <w:spacing w:val="-5"/>
        </w:rPr>
        <w:t xml:space="preserve"> </w:t>
      </w:r>
      <w:r w:rsidRPr="001F0E88">
        <w:rPr>
          <w:rFonts w:ascii="Arial" w:hAnsi="Arial" w:cs="Arial"/>
        </w:rPr>
        <w:t>qualificació</w:t>
      </w:r>
      <w:r w:rsidRPr="001F0E88">
        <w:rPr>
          <w:rFonts w:ascii="Arial" w:hAnsi="Arial" w:cs="Arial"/>
          <w:spacing w:val="-3"/>
        </w:rPr>
        <w:t xml:space="preserve"> </w:t>
      </w:r>
      <w:r w:rsidRPr="001F0E88">
        <w:rPr>
          <w:rFonts w:ascii="Arial" w:hAnsi="Arial" w:cs="Arial"/>
        </w:rPr>
        <w:t>és</w:t>
      </w:r>
      <w:r w:rsidRPr="001F0E88">
        <w:rPr>
          <w:rFonts w:ascii="Arial" w:hAnsi="Arial" w:cs="Arial"/>
          <w:spacing w:val="-58"/>
        </w:rPr>
        <w:t xml:space="preserve"> </w:t>
      </w:r>
      <w:r w:rsidRPr="001F0E88">
        <w:rPr>
          <w:rFonts w:ascii="Arial" w:hAnsi="Arial" w:cs="Arial"/>
        </w:rPr>
        <w:t>correcta, d’acord amb els principis de publicitat i de transparència que regeixen l’actuació</w:t>
      </w:r>
      <w:r w:rsidRPr="001F0E88">
        <w:rPr>
          <w:rFonts w:ascii="Arial" w:hAnsi="Arial" w:cs="Arial"/>
          <w:spacing w:val="1"/>
        </w:rPr>
        <w:t xml:space="preserve"> </w:t>
      </w:r>
      <w:r w:rsidRPr="001F0E88">
        <w:rPr>
          <w:rFonts w:ascii="Arial" w:hAnsi="Arial" w:cs="Arial"/>
        </w:rPr>
        <w:t>administrativa,</w:t>
      </w:r>
      <w:r w:rsidRPr="001F0E88">
        <w:rPr>
          <w:rFonts w:ascii="Arial" w:hAnsi="Arial" w:cs="Arial"/>
          <w:spacing w:val="-1"/>
        </w:rPr>
        <w:t xml:space="preserve"> </w:t>
      </w:r>
      <w:r w:rsidRPr="001F0E88">
        <w:rPr>
          <w:rFonts w:ascii="Arial" w:hAnsi="Arial" w:cs="Arial"/>
        </w:rPr>
        <w:t>i</w:t>
      </w:r>
      <w:r w:rsidRPr="001F0E88">
        <w:rPr>
          <w:rFonts w:ascii="Arial" w:hAnsi="Arial" w:cs="Arial"/>
          <w:spacing w:val="-2"/>
        </w:rPr>
        <w:t xml:space="preserve"> </w:t>
      </w:r>
      <w:r w:rsidRPr="001F0E88">
        <w:rPr>
          <w:rFonts w:ascii="Arial" w:hAnsi="Arial" w:cs="Arial"/>
        </w:rPr>
        <w:t>corregir-la</w:t>
      </w:r>
      <w:r w:rsidRPr="001F0E88">
        <w:rPr>
          <w:rFonts w:ascii="Arial" w:hAnsi="Arial" w:cs="Arial"/>
          <w:spacing w:val="-2"/>
        </w:rPr>
        <w:t xml:space="preserve"> </w:t>
      </w:r>
      <w:r w:rsidRPr="001F0E88">
        <w:rPr>
          <w:rFonts w:ascii="Arial" w:hAnsi="Arial" w:cs="Arial"/>
        </w:rPr>
        <w:t>si</w:t>
      </w:r>
      <w:r w:rsidRPr="001F0E88">
        <w:rPr>
          <w:rFonts w:ascii="Arial" w:hAnsi="Arial" w:cs="Arial"/>
          <w:spacing w:val="-2"/>
        </w:rPr>
        <w:t xml:space="preserve"> </w:t>
      </w:r>
      <w:r w:rsidRPr="001F0E88">
        <w:rPr>
          <w:rFonts w:ascii="Arial" w:hAnsi="Arial" w:cs="Arial"/>
        </w:rPr>
        <w:t>s’escau,</w:t>
      </w:r>
      <w:r w:rsidRPr="001F0E88">
        <w:rPr>
          <w:rFonts w:ascii="Arial" w:hAnsi="Arial" w:cs="Arial"/>
          <w:spacing w:val="-3"/>
        </w:rPr>
        <w:t xml:space="preserve"> </w:t>
      </w:r>
      <w:r w:rsidRPr="001F0E88">
        <w:rPr>
          <w:rFonts w:ascii="Arial" w:hAnsi="Arial" w:cs="Arial"/>
        </w:rPr>
        <w:t>prèvia</w:t>
      </w:r>
      <w:r w:rsidRPr="001F0E88">
        <w:rPr>
          <w:rFonts w:ascii="Arial" w:hAnsi="Arial" w:cs="Arial"/>
          <w:spacing w:val="-2"/>
        </w:rPr>
        <w:t xml:space="preserve"> </w:t>
      </w:r>
      <w:r w:rsidRPr="001F0E88">
        <w:rPr>
          <w:rFonts w:ascii="Arial" w:hAnsi="Arial" w:cs="Arial"/>
        </w:rPr>
        <w:t>audiència</w:t>
      </w:r>
      <w:r w:rsidRPr="001F0E88">
        <w:rPr>
          <w:rFonts w:ascii="Arial" w:hAnsi="Arial" w:cs="Arial"/>
          <w:spacing w:val="-2"/>
        </w:rPr>
        <w:t xml:space="preserve"> </w:t>
      </w:r>
      <w:r w:rsidRPr="001F0E88">
        <w:rPr>
          <w:rFonts w:ascii="Arial" w:hAnsi="Arial" w:cs="Arial"/>
        </w:rPr>
        <w:t>de</w:t>
      </w:r>
      <w:r w:rsidRPr="001F0E88">
        <w:rPr>
          <w:rFonts w:ascii="Arial" w:hAnsi="Arial" w:cs="Arial"/>
          <w:spacing w:val="-2"/>
        </w:rPr>
        <w:t xml:space="preserve"> </w:t>
      </w:r>
      <w:r w:rsidRPr="001F0E88">
        <w:rPr>
          <w:rFonts w:ascii="Arial" w:hAnsi="Arial" w:cs="Arial"/>
        </w:rPr>
        <w:t>les</w:t>
      </w:r>
      <w:r w:rsidRPr="001F0E88">
        <w:rPr>
          <w:rFonts w:ascii="Arial" w:hAnsi="Arial" w:cs="Arial"/>
          <w:spacing w:val="-1"/>
        </w:rPr>
        <w:t xml:space="preserve"> </w:t>
      </w:r>
      <w:r w:rsidRPr="001F0E88">
        <w:rPr>
          <w:rFonts w:ascii="Arial" w:hAnsi="Arial" w:cs="Arial"/>
        </w:rPr>
        <w:t>empreses</w:t>
      </w:r>
      <w:r w:rsidRPr="001F0E88">
        <w:rPr>
          <w:rFonts w:ascii="Arial" w:hAnsi="Arial" w:cs="Arial"/>
          <w:spacing w:val="-2"/>
        </w:rPr>
        <w:t xml:space="preserve"> </w:t>
      </w:r>
      <w:r w:rsidRPr="001F0E88">
        <w:rPr>
          <w:rFonts w:ascii="Arial" w:hAnsi="Arial" w:cs="Arial"/>
        </w:rPr>
        <w:t>licitadores.</w:t>
      </w:r>
    </w:p>
    <w:p w:rsidR="00844DFE" w:rsidRPr="001F0E88" w:rsidRDefault="00844DFE" w:rsidP="009F6A68">
      <w:pPr>
        <w:pStyle w:val="Textindependent"/>
        <w:spacing w:before="10"/>
        <w:ind w:right="3"/>
        <w:jc w:val="both"/>
        <w:rPr>
          <w:rFonts w:ascii="Arial" w:hAnsi="Arial" w:cs="Arial"/>
          <w:sz w:val="20"/>
        </w:rPr>
      </w:pPr>
    </w:p>
    <w:p w:rsidR="00844DFE" w:rsidRDefault="001F0E88" w:rsidP="009F6A68">
      <w:pPr>
        <w:pStyle w:val="Textindependent"/>
        <w:spacing w:line="276" w:lineRule="auto"/>
        <w:ind w:right="3"/>
        <w:jc w:val="both"/>
        <w:rPr>
          <w:rFonts w:ascii="Arial" w:hAnsi="Arial" w:cs="Arial"/>
          <w:spacing w:val="-2"/>
        </w:rPr>
      </w:pPr>
      <w:r w:rsidRPr="001F0E88">
        <w:rPr>
          <w:rFonts w:ascii="Arial" w:hAnsi="Arial" w:cs="Arial"/>
        </w:rPr>
        <w:lastRenderedPageBreak/>
        <w:t>En</w:t>
      </w:r>
      <w:r w:rsidRPr="001F0E88">
        <w:rPr>
          <w:rFonts w:ascii="Arial" w:hAnsi="Arial" w:cs="Arial"/>
          <w:spacing w:val="-3"/>
        </w:rPr>
        <w:t xml:space="preserve"> </w:t>
      </w:r>
      <w:r w:rsidRPr="001F0E88">
        <w:rPr>
          <w:rFonts w:ascii="Arial" w:hAnsi="Arial" w:cs="Arial"/>
        </w:rPr>
        <w:t>cap</w:t>
      </w:r>
      <w:r w:rsidRPr="001F0E88">
        <w:rPr>
          <w:rFonts w:ascii="Arial" w:hAnsi="Arial" w:cs="Arial"/>
          <w:spacing w:val="-3"/>
        </w:rPr>
        <w:t xml:space="preserve"> </w:t>
      </w:r>
      <w:r w:rsidRPr="001F0E88">
        <w:rPr>
          <w:rFonts w:ascii="Arial" w:hAnsi="Arial" w:cs="Arial"/>
        </w:rPr>
        <w:t>cas</w:t>
      </w:r>
      <w:r w:rsidRPr="001F0E88">
        <w:rPr>
          <w:rFonts w:ascii="Arial" w:hAnsi="Arial" w:cs="Arial"/>
          <w:spacing w:val="-10"/>
        </w:rPr>
        <w:t xml:space="preserve"> </w:t>
      </w:r>
      <w:r w:rsidRPr="001F0E88">
        <w:rPr>
          <w:rFonts w:ascii="Arial" w:hAnsi="Arial" w:cs="Arial"/>
        </w:rPr>
        <w:t>tenen</w:t>
      </w:r>
      <w:r w:rsidRPr="001F0E88">
        <w:rPr>
          <w:rFonts w:ascii="Arial" w:hAnsi="Arial" w:cs="Arial"/>
          <w:spacing w:val="-2"/>
        </w:rPr>
        <w:t xml:space="preserve"> </w:t>
      </w:r>
      <w:r w:rsidRPr="001F0E88">
        <w:rPr>
          <w:rFonts w:ascii="Arial" w:hAnsi="Arial" w:cs="Arial"/>
        </w:rPr>
        <w:t>caràcter</w:t>
      </w:r>
      <w:r w:rsidRPr="001F0E88">
        <w:rPr>
          <w:rFonts w:ascii="Arial" w:hAnsi="Arial" w:cs="Arial"/>
          <w:spacing w:val="-1"/>
        </w:rPr>
        <w:t xml:space="preserve"> </w:t>
      </w:r>
      <w:r w:rsidRPr="001F0E88">
        <w:rPr>
          <w:rFonts w:ascii="Arial" w:hAnsi="Arial" w:cs="Arial"/>
        </w:rPr>
        <w:t>confidencial</w:t>
      </w:r>
      <w:r w:rsidRPr="001F0E88">
        <w:rPr>
          <w:rFonts w:ascii="Arial" w:hAnsi="Arial" w:cs="Arial"/>
          <w:spacing w:val="-4"/>
        </w:rPr>
        <w:t xml:space="preserve"> </w:t>
      </w:r>
      <w:r w:rsidRPr="001F0E88">
        <w:rPr>
          <w:rFonts w:ascii="Arial" w:hAnsi="Arial" w:cs="Arial"/>
        </w:rPr>
        <w:t>la</w:t>
      </w:r>
      <w:r w:rsidRPr="001F0E88">
        <w:rPr>
          <w:rFonts w:ascii="Arial" w:hAnsi="Arial" w:cs="Arial"/>
          <w:spacing w:val="-3"/>
        </w:rPr>
        <w:t xml:space="preserve"> </w:t>
      </w:r>
      <w:r w:rsidRPr="001F0E88">
        <w:rPr>
          <w:rFonts w:ascii="Arial" w:hAnsi="Arial" w:cs="Arial"/>
        </w:rPr>
        <w:t>proposta</w:t>
      </w:r>
      <w:r w:rsidRPr="001F0E88">
        <w:rPr>
          <w:rFonts w:ascii="Arial" w:hAnsi="Arial" w:cs="Arial"/>
          <w:spacing w:val="-3"/>
        </w:rPr>
        <w:t xml:space="preserve"> </w:t>
      </w:r>
      <w:r w:rsidRPr="001F0E88">
        <w:rPr>
          <w:rFonts w:ascii="Arial" w:hAnsi="Arial" w:cs="Arial"/>
        </w:rPr>
        <w:t>econòmica,</w:t>
      </w:r>
      <w:r w:rsidRPr="001F0E88">
        <w:rPr>
          <w:rFonts w:ascii="Arial" w:hAnsi="Arial" w:cs="Arial"/>
          <w:spacing w:val="2"/>
        </w:rPr>
        <w:t xml:space="preserve"> </w:t>
      </w:r>
      <w:r w:rsidRPr="001F0E88">
        <w:rPr>
          <w:rFonts w:ascii="Arial" w:hAnsi="Arial" w:cs="Arial"/>
        </w:rPr>
        <w:t>les</w:t>
      </w:r>
      <w:r w:rsidRPr="001F0E88">
        <w:rPr>
          <w:rFonts w:ascii="Arial" w:hAnsi="Arial" w:cs="Arial"/>
          <w:spacing w:val="-4"/>
        </w:rPr>
        <w:t xml:space="preserve"> </w:t>
      </w:r>
      <w:r w:rsidRPr="001F0E88">
        <w:rPr>
          <w:rFonts w:ascii="Arial" w:hAnsi="Arial" w:cs="Arial"/>
        </w:rPr>
        <w:t>dades</w:t>
      </w:r>
      <w:r w:rsidRPr="001F0E88">
        <w:rPr>
          <w:rFonts w:ascii="Arial" w:hAnsi="Arial" w:cs="Arial"/>
          <w:spacing w:val="-10"/>
        </w:rPr>
        <w:t xml:space="preserve"> </w:t>
      </w:r>
      <w:r w:rsidRPr="001F0E88">
        <w:rPr>
          <w:rFonts w:ascii="Arial" w:hAnsi="Arial" w:cs="Arial"/>
        </w:rPr>
        <w:t>que</w:t>
      </w:r>
      <w:r w:rsidRPr="001F0E88">
        <w:rPr>
          <w:rFonts w:ascii="Arial" w:hAnsi="Arial" w:cs="Arial"/>
          <w:spacing w:val="-5"/>
        </w:rPr>
        <w:t xml:space="preserve"> </w:t>
      </w:r>
      <w:r w:rsidRPr="001F0E88">
        <w:rPr>
          <w:rFonts w:ascii="Arial" w:hAnsi="Arial" w:cs="Arial"/>
        </w:rPr>
        <w:t>consten</w:t>
      </w:r>
      <w:r w:rsidRPr="001F0E88">
        <w:rPr>
          <w:rFonts w:ascii="Arial" w:hAnsi="Arial" w:cs="Arial"/>
          <w:spacing w:val="-4"/>
        </w:rPr>
        <w:t xml:space="preserve"> </w:t>
      </w:r>
      <w:r w:rsidRPr="001F0E88">
        <w:rPr>
          <w:rFonts w:ascii="Arial" w:hAnsi="Arial" w:cs="Arial"/>
        </w:rPr>
        <w:t>a</w:t>
      </w:r>
      <w:r w:rsidR="00090B06">
        <w:rPr>
          <w:rFonts w:ascii="Arial" w:hAnsi="Arial" w:cs="Arial"/>
        </w:rPr>
        <w:t xml:space="preserve">ls </w:t>
      </w:r>
      <w:r w:rsidRPr="001F0E88">
        <w:rPr>
          <w:rFonts w:ascii="Arial" w:hAnsi="Arial" w:cs="Arial"/>
          <w:spacing w:val="-58"/>
        </w:rPr>
        <w:t xml:space="preserve"> </w:t>
      </w:r>
      <w:r w:rsidRPr="001F0E88">
        <w:rPr>
          <w:rFonts w:ascii="Arial" w:hAnsi="Arial" w:cs="Arial"/>
        </w:rPr>
        <w:t>registres</w:t>
      </w:r>
      <w:r w:rsidRPr="001F0E88">
        <w:rPr>
          <w:rFonts w:ascii="Arial" w:hAnsi="Arial" w:cs="Arial"/>
          <w:spacing w:val="-3"/>
        </w:rPr>
        <w:t xml:space="preserve"> </w:t>
      </w:r>
      <w:r w:rsidRPr="001F0E88">
        <w:rPr>
          <w:rFonts w:ascii="Arial" w:hAnsi="Arial" w:cs="Arial"/>
        </w:rPr>
        <w:t>públics i les</w:t>
      </w:r>
      <w:r w:rsidRPr="001F0E88">
        <w:rPr>
          <w:rFonts w:ascii="Arial" w:hAnsi="Arial" w:cs="Arial"/>
          <w:spacing w:val="-3"/>
        </w:rPr>
        <w:t xml:space="preserve"> </w:t>
      </w:r>
      <w:r w:rsidRPr="001F0E88">
        <w:rPr>
          <w:rFonts w:ascii="Arial" w:hAnsi="Arial" w:cs="Arial"/>
        </w:rPr>
        <w:t>dades</w:t>
      </w:r>
      <w:r w:rsidRPr="001F0E88">
        <w:rPr>
          <w:rFonts w:ascii="Arial" w:hAnsi="Arial" w:cs="Arial"/>
          <w:spacing w:val="1"/>
        </w:rPr>
        <w:t xml:space="preserve"> </w:t>
      </w:r>
      <w:r w:rsidRPr="001F0E88">
        <w:rPr>
          <w:rFonts w:ascii="Arial" w:hAnsi="Arial" w:cs="Arial"/>
        </w:rPr>
        <w:t>relatives</w:t>
      </w:r>
      <w:r w:rsidRPr="001F0E88">
        <w:rPr>
          <w:rFonts w:ascii="Arial" w:hAnsi="Arial" w:cs="Arial"/>
          <w:spacing w:val="-1"/>
        </w:rPr>
        <w:t xml:space="preserve"> </w:t>
      </w:r>
      <w:r w:rsidRPr="001F0E88">
        <w:rPr>
          <w:rFonts w:ascii="Arial" w:hAnsi="Arial" w:cs="Arial"/>
        </w:rPr>
        <w:t>als</w:t>
      </w:r>
      <w:r w:rsidRPr="001F0E88">
        <w:rPr>
          <w:rFonts w:ascii="Arial" w:hAnsi="Arial" w:cs="Arial"/>
          <w:spacing w:val="1"/>
        </w:rPr>
        <w:t xml:space="preserve"> </w:t>
      </w:r>
      <w:r w:rsidRPr="001F0E88">
        <w:rPr>
          <w:rFonts w:ascii="Arial" w:hAnsi="Arial" w:cs="Arial"/>
        </w:rPr>
        <w:t>aspectes tècnics</w:t>
      </w:r>
      <w:r w:rsidRPr="001F0E88">
        <w:rPr>
          <w:rFonts w:ascii="Arial" w:hAnsi="Arial" w:cs="Arial"/>
          <w:spacing w:val="-2"/>
        </w:rPr>
        <w:t xml:space="preserve"> </w:t>
      </w:r>
      <w:r w:rsidR="00090B06">
        <w:rPr>
          <w:rFonts w:ascii="Arial" w:hAnsi="Arial" w:cs="Arial"/>
          <w:spacing w:val="-2"/>
        </w:rPr>
        <w:t>del subministrament.</w:t>
      </w:r>
    </w:p>
    <w:p w:rsidR="00844DFE" w:rsidRPr="001F0E88" w:rsidRDefault="00844DFE" w:rsidP="009F6A68">
      <w:pPr>
        <w:pStyle w:val="Textindependent"/>
        <w:spacing w:before="5"/>
        <w:ind w:right="3"/>
        <w:jc w:val="both"/>
        <w:rPr>
          <w:rFonts w:ascii="Arial" w:hAnsi="Arial" w:cs="Arial"/>
          <w:sz w:val="31"/>
        </w:rPr>
      </w:pPr>
    </w:p>
    <w:p w:rsidR="00844DFE" w:rsidRPr="001F0E88" w:rsidRDefault="00A7718A" w:rsidP="009F6A68">
      <w:pPr>
        <w:pStyle w:val="Ttol1"/>
        <w:numPr>
          <w:ilvl w:val="0"/>
          <w:numId w:val="19"/>
        </w:numPr>
        <w:tabs>
          <w:tab w:val="left" w:pos="1036"/>
        </w:tabs>
        <w:ind w:right="3"/>
        <w:jc w:val="both"/>
      </w:pPr>
      <w:r>
        <w:rPr>
          <w:noProof/>
          <w:lang w:eastAsia="ca-ES"/>
        </w:rPr>
        <mc:AlternateContent>
          <mc:Choice Requires="wps">
            <w:drawing>
              <wp:anchor distT="0" distB="0" distL="0" distR="0" simplePos="0" relativeHeight="251666944" behindDoc="1" locked="0" layoutInCell="1" allowOverlap="1">
                <wp:simplePos x="0" y="0"/>
                <wp:positionH relativeFrom="page">
                  <wp:posOffset>1062355</wp:posOffset>
                </wp:positionH>
                <wp:positionV relativeFrom="paragraph">
                  <wp:posOffset>214630</wp:posOffset>
                </wp:positionV>
                <wp:extent cx="5798185" cy="6350"/>
                <wp:effectExtent l="0" t="0" r="0" b="0"/>
                <wp:wrapTopAndBottom/>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3CFB7" id="Rectangle 7" o:spid="_x0000_s1026" style="position:absolute;margin-left:83.65pt;margin-top:16.9pt;width:456.55pt;height:.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" fillcolor="black" stroked="f">
                <w10:wrap type="topAndBottom" anchorx="page"/>
              </v:rect>
            </w:pict>
          </mc:Fallback>
        </mc:AlternateContent>
      </w:r>
      <w:bookmarkStart w:id="22" w:name="23._Drets_de_propietat_industrial_i_inte"/>
      <w:bookmarkEnd w:id="22"/>
      <w:r w:rsidR="001F0E88" w:rsidRPr="001F0E88">
        <w:t>Drets</w:t>
      </w:r>
      <w:r w:rsidR="001F0E88" w:rsidRPr="001F0E88">
        <w:rPr>
          <w:spacing w:val="-13"/>
        </w:rPr>
        <w:t xml:space="preserve"> </w:t>
      </w:r>
      <w:r w:rsidR="001F0E88" w:rsidRPr="001F0E88">
        <w:t>de</w:t>
      </w:r>
      <w:r w:rsidR="001F0E88" w:rsidRPr="001F0E88">
        <w:rPr>
          <w:spacing w:val="-11"/>
        </w:rPr>
        <w:t xml:space="preserve"> </w:t>
      </w:r>
      <w:r w:rsidR="001F0E88" w:rsidRPr="001F0E88">
        <w:t>propietat</w:t>
      </w:r>
      <w:r w:rsidR="001F0E88" w:rsidRPr="001F0E88">
        <w:rPr>
          <w:spacing w:val="-14"/>
        </w:rPr>
        <w:t xml:space="preserve"> </w:t>
      </w:r>
      <w:r w:rsidR="001F0E88" w:rsidRPr="001F0E88">
        <w:t>industrial</w:t>
      </w:r>
      <w:r w:rsidR="001F0E88" w:rsidRPr="001F0E88">
        <w:rPr>
          <w:spacing w:val="-13"/>
        </w:rPr>
        <w:t xml:space="preserve"> </w:t>
      </w:r>
      <w:r w:rsidR="001F0E88" w:rsidRPr="001F0E88">
        <w:t>i</w:t>
      </w:r>
      <w:r w:rsidR="001F0E88" w:rsidRPr="001F0E88">
        <w:rPr>
          <w:spacing w:val="-11"/>
        </w:rPr>
        <w:t xml:space="preserve"> </w:t>
      </w:r>
      <w:r w:rsidR="001F0E88" w:rsidRPr="001F0E88">
        <w:t>intel·lectual</w:t>
      </w:r>
    </w:p>
    <w:p w:rsidR="00844DFE" w:rsidRPr="001F0E88" w:rsidRDefault="00844DFE" w:rsidP="009F6A68">
      <w:pPr>
        <w:pStyle w:val="Textindependent"/>
        <w:ind w:right="3"/>
        <w:jc w:val="both"/>
        <w:rPr>
          <w:rFonts w:ascii="Arial" w:hAnsi="Arial" w:cs="Arial"/>
          <w:b/>
          <w:sz w:val="10"/>
        </w:rPr>
      </w:pPr>
    </w:p>
    <w:p w:rsidR="00844DFE" w:rsidRDefault="001F0E88" w:rsidP="009F6A68">
      <w:pPr>
        <w:pStyle w:val="Pargrafdellista"/>
        <w:tabs>
          <w:tab w:val="left" w:pos="1349"/>
          <w:tab w:val="left" w:pos="1350"/>
        </w:tabs>
        <w:spacing w:line="278" w:lineRule="auto"/>
        <w:ind w:left="0" w:right="3" w:firstLine="0"/>
        <w:jc w:val="both"/>
        <w:rPr>
          <w:rFonts w:ascii="Arial" w:hAnsi="Arial" w:cs="Arial"/>
        </w:rPr>
      </w:pPr>
      <w:r w:rsidRPr="001F0E88">
        <w:rPr>
          <w:rFonts w:ascii="Arial" w:hAnsi="Arial" w:cs="Arial"/>
          <w:b/>
        </w:rPr>
        <w:t>NO.</w:t>
      </w:r>
      <w:r w:rsidRPr="001F0E88">
        <w:rPr>
          <w:rFonts w:ascii="Arial" w:hAnsi="Arial" w:cs="Arial"/>
          <w:b/>
          <w:spacing w:val="-6"/>
        </w:rPr>
        <w:t xml:space="preserve"> </w:t>
      </w:r>
      <w:r w:rsidRPr="001F0E88">
        <w:rPr>
          <w:rFonts w:ascii="Arial" w:hAnsi="Arial" w:cs="Arial"/>
        </w:rPr>
        <w:t>En</w:t>
      </w:r>
      <w:r w:rsidRPr="001F0E88">
        <w:rPr>
          <w:rFonts w:ascii="Arial" w:hAnsi="Arial" w:cs="Arial"/>
          <w:spacing w:val="-5"/>
        </w:rPr>
        <w:t xml:space="preserve"> </w:t>
      </w:r>
      <w:r w:rsidRPr="001F0E88">
        <w:rPr>
          <w:rFonts w:ascii="Arial" w:hAnsi="Arial" w:cs="Arial"/>
        </w:rPr>
        <w:t>el</w:t>
      </w:r>
      <w:r w:rsidRPr="001F0E88">
        <w:rPr>
          <w:rFonts w:ascii="Arial" w:hAnsi="Arial" w:cs="Arial"/>
          <w:spacing w:val="-9"/>
        </w:rPr>
        <w:t xml:space="preserve"> </w:t>
      </w:r>
      <w:r w:rsidRPr="001F0E88">
        <w:rPr>
          <w:rFonts w:ascii="Arial" w:hAnsi="Arial" w:cs="Arial"/>
        </w:rPr>
        <w:t>marc</w:t>
      </w:r>
      <w:r w:rsidRPr="001F0E88">
        <w:rPr>
          <w:rFonts w:ascii="Arial" w:hAnsi="Arial" w:cs="Arial"/>
          <w:spacing w:val="-6"/>
        </w:rPr>
        <w:t xml:space="preserve"> </w:t>
      </w:r>
      <w:r w:rsidRPr="001F0E88">
        <w:rPr>
          <w:rFonts w:ascii="Arial" w:hAnsi="Arial" w:cs="Arial"/>
        </w:rPr>
        <w:t>de</w:t>
      </w:r>
      <w:r w:rsidRPr="001F0E88">
        <w:rPr>
          <w:rFonts w:ascii="Arial" w:hAnsi="Arial" w:cs="Arial"/>
          <w:spacing w:val="-8"/>
        </w:rPr>
        <w:t xml:space="preserve"> </w:t>
      </w:r>
      <w:r w:rsidRPr="001F0E88">
        <w:rPr>
          <w:rFonts w:ascii="Arial" w:hAnsi="Arial" w:cs="Arial"/>
        </w:rPr>
        <w:t>l’execució</w:t>
      </w:r>
      <w:r w:rsidRPr="001F0E88">
        <w:rPr>
          <w:rFonts w:ascii="Arial" w:hAnsi="Arial" w:cs="Arial"/>
          <w:spacing w:val="-4"/>
        </w:rPr>
        <w:t xml:space="preserve"> </w:t>
      </w:r>
      <w:r w:rsidRPr="001F0E88">
        <w:rPr>
          <w:rFonts w:ascii="Arial" w:hAnsi="Arial" w:cs="Arial"/>
        </w:rPr>
        <w:t>d’aquest</w:t>
      </w:r>
      <w:r w:rsidRPr="001F0E88">
        <w:rPr>
          <w:rFonts w:ascii="Arial" w:hAnsi="Arial" w:cs="Arial"/>
          <w:spacing w:val="-4"/>
        </w:rPr>
        <w:t xml:space="preserve"> </w:t>
      </w:r>
      <w:r w:rsidRPr="001F0E88">
        <w:rPr>
          <w:rFonts w:ascii="Arial" w:hAnsi="Arial" w:cs="Arial"/>
        </w:rPr>
        <w:t>contracte,</w:t>
      </w:r>
      <w:r w:rsidRPr="001F0E88">
        <w:rPr>
          <w:rFonts w:ascii="Arial" w:hAnsi="Arial" w:cs="Arial"/>
          <w:spacing w:val="-4"/>
        </w:rPr>
        <w:t xml:space="preserve"> </w:t>
      </w:r>
      <w:r w:rsidRPr="001F0E88">
        <w:rPr>
          <w:rFonts w:ascii="Arial" w:hAnsi="Arial" w:cs="Arial"/>
        </w:rPr>
        <w:t>no</w:t>
      </w:r>
      <w:r w:rsidRPr="001F0E88">
        <w:rPr>
          <w:rFonts w:ascii="Arial" w:hAnsi="Arial" w:cs="Arial"/>
          <w:spacing w:val="-5"/>
        </w:rPr>
        <w:t xml:space="preserve"> </w:t>
      </w:r>
      <w:r w:rsidRPr="001F0E88">
        <w:rPr>
          <w:rFonts w:ascii="Arial" w:hAnsi="Arial" w:cs="Arial"/>
        </w:rPr>
        <w:t>s’exigeix</w:t>
      </w:r>
      <w:r w:rsidRPr="001F0E88">
        <w:rPr>
          <w:rFonts w:ascii="Arial" w:hAnsi="Arial" w:cs="Arial"/>
          <w:spacing w:val="-8"/>
        </w:rPr>
        <w:t xml:space="preserve"> </w:t>
      </w:r>
      <w:r w:rsidRPr="001F0E88">
        <w:rPr>
          <w:rFonts w:ascii="Arial" w:hAnsi="Arial" w:cs="Arial"/>
        </w:rPr>
        <w:t>la</w:t>
      </w:r>
      <w:r w:rsidRPr="001F0E88">
        <w:rPr>
          <w:rFonts w:ascii="Arial" w:hAnsi="Arial" w:cs="Arial"/>
          <w:spacing w:val="-5"/>
        </w:rPr>
        <w:t xml:space="preserve"> </w:t>
      </w:r>
      <w:r w:rsidRPr="001F0E88">
        <w:rPr>
          <w:rFonts w:ascii="Arial" w:hAnsi="Arial" w:cs="Arial"/>
        </w:rPr>
        <w:t>transferència</w:t>
      </w:r>
      <w:r w:rsidRPr="001F0E88">
        <w:rPr>
          <w:rFonts w:ascii="Arial" w:hAnsi="Arial" w:cs="Arial"/>
          <w:spacing w:val="-4"/>
        </w:rPr>
        <w:t xml:space="preserve"> </w:t>
      </w:r>
      <w:r w:rsidRPr="001F0E88">
        <w:rPr>
          <w:rFonts w:ascii="Arial" w:hAnsi="Arial" w:cs="Arial"/>
        </w:rPr>
        <w:t>de</w:t>
      </w:r>
      <w:r w:rsidRPr="001F0E88">
        <w:rPr>
          <w:rFonts w:ascii="Arial" w:hAnsi="Arial" w:cs="Arial"/>
          <w:spacing w:val="-2"/>
        </w:rPr>
        <w:t xml:space="preserve"> </w:t>
      </w:r>
      <w:r w:rsidRPr="001F0E88">
        <w:rPr>
          <w:rFonts w:ascii="Arial" w:hAnsi="Arial" w:cs="Arial"/>
        </w:rPr>
        <w:t>drets</w:t>
      </w:r>
      <w:r w:rsidRPr="001F0E88">
        <w:rPr>
          <w:rFonts w:ascii="Arial" w:hAnsi="Arial" w:cs="Arial"/>
          <w:spacing w:val="-59"/>
        </w:rPr>
        <w:t xml:space="preserve"> </w:t>
      </w:r>
      <w:r w:rsidRPr="001F0E88">
        <w:rPr>
          <w:rFonts w:ascii="Arial" w:hAnsi="Arial" w:cs="Arial"/>
        </w:rPr>
        <w:t>de</w:t>
      </w:r>
      <w:r w:rsidRPr="001F0E88">
        <w:rPr>
          <w:rFonts w:ascii="Arial" w:hAnsi="Arial" w:cs="Arial"/>
          <w:spacing w:val="-1"/>
        </w:rPr>
        <w:t xml:space="preserve"> </w:t>
      </w:r>
      <w:r w:rsidRPr="001F0E88">
        <w:rPr>
          <w:rFonts w:ascii="Arial" w:hAnsi="Arial" w:cs="Arial"/>
        </w:rPr>
        <w:t>propietat</w:t>
      </w:r>
      <w:r w:rsidRPr="001F0E88">
        <w:rPr>
          <w:rFonts w:ascii="Arial" w:hAnsi="Arial" w:cs="Arial"/>
          <w:spacing w:val="2"/>
        </w:rPr>
        <w:t xml:space="preserve"> </w:t>
      </w:r>
      <w:r w:rsidRPr="001F0E88">
        <w:rPr>
          <w:rFonts w:ascii="Arial" w:hAnsi="Arial" w:cs="Arial"/>
        </w:rPr>
        <w:t>industrial</w:t>
      </w:r>
      <w:r w:rsidRPr="001F0E88">
        <w:rPr>
          <w:rFonts w:ascii="Arial" w:hAnsi="Arial" w:cs="Arial"/>
          <w:spacing w:val="-1"/>
        </w:rPr>
        <w:t xml:space="preserve"> </w:t>
      </w:r>
      <w:r w:rsidRPr="001F0E88">
        <w:rPr>
          <w:rFonts w:ascii="Arial" w:hAnsi="Arial" w:cs="Arial"/>
        </w:rPr>
        <w:t>o</w:t>
      </w:r>
      <w:r w:rsidRPr="001F0E88">
        <w:rPr>
          <w:rFonts w:ascii="Arial" w:hAnsi="Arial" w:cs="Arial"/>
          <w:spacing w:val="-2"/>
        </w:rPr>
        <w:t xml:space="preserve"> </w:t>
      </w:r>
      <w:r w:rsidRPr="001F0E88">
        <w:rPr>
          <w:rFonts w:ascii="Arial" w:hAnsi="Arial" w:cs="Arial"/>
        </w:rPr>
        <w:t>intel·lectual.</w:t>
      </w:r>
    </w:p>
    <w:p w:rsidR="0053405D" w:rsidRPr="001F0E88" w:rsidRDefault="0053405D" w:rsidP="009F6A68">
      <w:pPr>
        <w:pStyle w:val="Pargrafdellista"/>
        <w:tabs>
          <w:tab w:val="left" w:pos="1349"/>
          <w:tab w:val="left" w:pos="1350"/>
        </w:tabs>
        <w:spacing w:line="278" w:lineRule="auto"/>
        <w:ind w:left="642" w:right="3" w:firstLine="0"/>
        <w:jc w:val="both"/>
        <w:rPr>
          <w:rFonts w:ascii="Arial" w:hAnsi="Arial" w:cs="Arial"/>
          <w:color w:val="1F477B"/>
        </w:rPr>
      </w:pPr>
    </w:p>
    <w:p w:rsidR="00844DFE" w:rsidRDefault="00A7718A" w:rsidP="009F6A68">
      <w:pPr>
        <w:pStyle w:val="Ttol1"/>
        <w:numPr>
          <w:ilvl w:val="0"/>
          <w:numId w:val="19"/>
        </w:numPr>
        <w:tabs>
          <w:tab w:val="left" w:pos="1048"/>
        </w:tabs>
        <w:ind w:right="3"/>
        <w:jc w:val="both"/>
      </w:pPr>
      <w:r>
        <w:rPr>
          <w:noProof/>
          <w:lang w:eastAsia="ca-ES"/>
        </w:rPr>
        <mc:AlternateContent>
          <mc:Choice Requires="wps">
            <w:drawing>
              <wp:anchor distT="0" distB="0" distL="0" distR="0" simplePos="0" relativeHeight="251667968" behindDoc="1" locked="0" layoutInCell="1" allowOverlap="1">
                <wp:simplePos x="0" y="0"/>
                <wp:positionH relativeFrom="page">
                  <wp:posOffset>1062355</wp:posOffset>
                </wp:positionH>
                <wp:positionV relativeFrom="paragraph">
                  <wp:posOffset>214630</wp:posOffset>
                </wp:positionV>
                <wp:extent cx="5798185" cy="6350"/>
                <wp:effectExtent l="0" t="0" r="0" b="0"/>
                <wp:wrapTopAndBottom/>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7E8D2" id="Rectangle 6" o:spid="_x0000_s1026" style="position:absolute;margin-left:83.65pt;margin-top:16.9pt;width:456.55pt;height:.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S8dw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" fillcolor="black" stroked="f">
                <w10:wrap type="topAndBottom" anchorx="page"/>
              </v:rect>
            </w:pict>
          </mc:Fallback>
        </mc:AlternateContent>
      </w:r>
      <w:bookmarkStart w:id="23" w:name="24._Abonaments_a_l’empresa_contractista"/>
      <w:bookmarkEnd w:id="23"/>
      <w:r w:rsidR="001F0E88" w:rsidRPr="001F0E88">
        <w:t>Abonaments</w:t>
      </w:r>
      <w:r w:rsidR="001F0E88" w:rsidRPr="001F0E88">
        <w:rPr>
          <w:spacing w:val="-7"/>
        </w:rPr>
        <w:t xml:space="preserve"> </w:t>
      </w:r>
      <w:r w:rsidR="001F0E88" w:rsidRPr="001F0E88">
        <w:t>a</w:t>
      </w:r>
      <w:r w:rsidR="001F0E88" w:rsidRPr="001F0E88">
        <w:rPr>
          <w:spacing w:val="-5"/>
        </w:rPr>
        <w:t xml:space="preserve"> </w:t>
      </w:r>
      <w:r w:rsidR="001F0E88" w:rsidRPr="001F0E88">
        <w:t>l’empresa</w:t>
      </w:r>
      <w:r w:rsidR="001F0E88" w:rsidRPr="001F0E88">
        <w:rPr>
          <w:spacing w:val="-8"/>
        </w:rPr>
        <w:t xml:space="preserve"> </w:t>
      </w:r>
      <w:r w:rsidR="001F0E88" w:rsidRPr="001F0E88">
        <w:t>contractista</w:t>
      </w:r>
    </w:p>
    <w:p w:rsidR="00844DFE" w:rsidRPr="001F0E88" w:rsidRDefault="00844DFE" w:rsidP="009F6A68">
      <w:pPr>
        <w:pStyle w:val="Textindependent"/>
        <w:ind w:right="3"/>
        <w:jc w:val="both"/>
        <w:rPr>
          <w:rFonts w:ascii="Arial" w:hAnsi="Arial" w:cs="Arial"/>
          <w:b/>
          <w:sz w:val="10"/>
        </w:rPr>
      </w:pPr>
    </w:p>
    <w:p w:rsidR="00844DFE" w:rsidRPr="001F0E88" w:rsidRDefault="001F0E88" w:rsidP="009F6A68">
      <w:pPr>
        <w:pStyle w:val="Textindependent"/>
        <w:spacing w:before="93" w:line="276" w:lineRule="auto"/>
        <w:ind w:right="3"/>
        <w:jc w:val="both"/>
        <w:rPr>
          <w:rFonts w:ascii="Arial" w:hAnsi="Arial" w:cs="Arial"/>
        </w:rPr>
      </w:pPr>
      <w:r w:rsidRPr="001F0E88">
        <w:rPr>
          <w:rFonts w:ascii="Arial" w:hAnsi="Arial" w:cs="Arial"/>
        </w:rPr>
        <w:t xml:space="preserve">L’import dels </w:t>
      </w:r>
      <w:r w:rsidR="00587001">
        <w:rPr>
          <w:rFonts w:ascii="Arial" w:hAnsi="Arial" w:cs="Arial"/>
        </w:rPr>
        <w:t xml:space="preserve">subministraments </w:t>
      </w:r>
      <w:r w:rsidRPr="001F0E88">
        <w:rPr>
          <w:rFonts w:ascii="Arial" w:hAnsi="Arial" w:cs="Arial"/>
        </w:rPr>
        <w:t>s’acreditarà de conformitat amb el plec de prescripcions</w:t>
      </w:r>
      <w:r w:rsidRPr="001F0E88">
        <w:rPr>
          <w:rFonts w:ascii="Arial" w:hAnsi="Arial" w:cs="Arial"/>
          <w:spacing w:val="1"/>
        </w:rPr>
        <w:t xml:space="preserve"> </w:t>
      </w:r>
      <w:r w:rsidRPr="001F0E88">
        <w:rPr>
          <w:rFonts w:ascii="Arial" w:hAnsi="Arial" w:cs="Arial"/>
        </w:rPr>
        <w:t>tècniques, per mitjà dels documents que acreditin la realització total o parcial, si s’escau, del</w:t>
      </w:r>
      <w:r w:rsidR="00587001">
        <w:rPr>
          <w:rFonts w:ascii="Arial" w:hAnsi="Arial" w:cs="Arial"/>
        </w:rPr>
        <w:t xml:space="preserve"> contracte</w:t>
      </w:r>
      <w:r w:rsidRPr="001F0E88">
        <w:rPr>
          <w:rFonts w:ascii="Arial" w:hAnsi="Arial" w:cs="Arial"/>
        </w:rPr>
        <w:t>.</w:t>
      </w:r>
    </w:p>
    <w:p w:rsidR="00844DFE" w:rsidRPr="001F0E88" w:rsidRDefault="00844DFE" w:rsidP="009F6A68">
      <w:pPr>
        <w:pStyle w:val="Textindependent"/>
        <w:ind w:right="3"/>
        <w:jc w:val="both"/>
        <w:rPr>
          <w:rFonts w:ascii="Arial" w:hAnsi="Arial" w:cs="Arial"/>
          <w:sz w:val="21"/>
        </w:rPr>
      </w:pPr>
    </w:p>
    <w:p w:rsidR="00844DFE" w:rsidRPr="00532BFE" w:rsidRDefault="001F0E88" w:rsidP="009F6A68">
      <w:pPr>
        <w:pStyle w:val="Textindependent"/>
        <w:spacing w:line="276" w:lineRule="auto"/>
        <w:ind w:right="3"/>
        <w:jc w:val="both"/>
        <w:rPr>
          <w:rFonts w:ascii="Arial" w:hAnsi="Arial" w:cs="Arial"/>
        </w:rPr>
      </w:pPr>
      <w:r w:rsidRPr="00532BFE">
        <w:rPr>
          <w:rFonts w:ascii="Arial" w:hAnsi="Arial" w:cs="Arial"/>
        </w:rPr>
        <w:t>El pagament a l’empresa contractista s’efectuarà contra presentació de factura expedida</w:t>
      </w:r>
      <w:r w:rsidRPr="00532BFE">
        <w:rPr>
          <w:rFonts w:ascii="Arial" w:hAnsi="Arial" w:cs="Arial"/>
          <w:spacing w:val="1"/>
        </w:rPr>
        <w:t xml:space="preserve"> </w:t>
      </w:r>
      <w:r w:rsidRPr="00532BFE">
        <w:rPr>
          <w:rFonts w:ascii="Arial" w:hAnsi="Arial" w:cs="Arial"/>
        </w:rPr>
        <w:t>d’acord amb la normativa vigent sobre factura electrònica, en el termini màxim de 30 dies</w:t>
      </w:r>
      <w:r w:rsidRPr="00532BFE">
        <w:rPr>
          <w:rFonts w:ascii="Arial" w:hAnsi="Arial" w:cs="Arial"/>
          <w:spacing w:val="1"/>
        </w:rPr>
        <w:t xml:space="preserve"> </w:t>
      </w:r>
      <w:r w:rsidRPr="00532BFE">
        <w:rPr>
          <w:rFonts w:ascii="Arial" w:hAnsi="Arial" w:cs="Arial"/>
        </w:rPr>
        <w:t>naturals, comptats des de la data efectiva de prestació del servei o de recepció de l’objecte</w:t>
      </w:r>
      <w:r w:rsidRPr="00532BFE">
        <w:rPr>
          <w:rFonts w:ascii="Arial" w:hAnsi="Arial" w:cs="Arial"/>
          <w:spacing w:val="-59"/>
        </w:rPr>
        <w:t xml:space="preserve"> </w:t>
      </w:r>
      <w:r w:rsidRPr="00532BFE">
        <w:rPr>
          <w:rFonts w:ascii="Arial" w:hAnsi="Arial" w:cs="Arial"/>
        </w:rPr>
        <w:t>contractual</w:t>
      </w:r>
      <w:r w:rsidRPr="00532BFE">
        <w:rPr>
          <w:rFonts w:ascii="Arial" w:hAnsi="Arial" w:cs="Arial"/>
          <w:spacing w:val="-1"/>
        </w:rPr>
        <w:t xml:space="preserve"> </w:t>
      </w:r>
      <w:r w:rsidRPr="00532BFE">
        <w:rPr>
          <w:rFonts w:ascii="Arial" w:hAnsi="Arial" w:cs="Arial"/>
        </w:rPr>
        <w:t>o,</w:t>
      </w:r>
      <w:r w:rsidRPr="00532BFE">
        <w:rPr>
          <w:rFonts w:ascii="Arial" w:hAnsi="Arial" w:cs="Arial"/>
          <w:spacing w:val="1"/>
        </w:rPr>
        <w:t xml:space="preserve"> </w:t>
      </w:r>
      <w:r w:rsidRPr="00532BFE">
        <w:rPr>
          <w:rFonts w:ascii="Arial" w:hAnsi="Arial" w:cs="Arial"/>
        </w:rPr>
        <w:t>en</w:t>
      </w:r>
      <w:r w:rsidRPr="00532BFE">
        <w:rPr>
          <w:rFonts w:ascii="Arial" w:hAnsi="Arial" w:cs="Arial"/>
          <w:spacing w:val="-2"/>
        </w:rPr>
        <w:t xml:space="preserve"> </w:t>
      </w:r>
      <w:r w:rsidRPr="00532BFE">
        <w:rPr>
          <w:rFonts w:ascii="Arial" w:hAnsi="Arial" w:cs="Arial"/>
        </w:rPr>
        <w:t>cas</w:t>
      </w:r>
      <w:r w:rsidRPr="00532BFE">
        <w:rPr>
          <w:rFonts w:ascii="Arial" w:hAnsi="Arial" w:cs="Arial"/>
          <w:spacing w:val="-3"/>
        </w:rPr>
        <w:t xml:space="preserve"> </w:t>
      </w:r>
      <w:r w:rsidRPr="00532BFE">
        <w:rPr>
          <w:rFonts w:ascii="Arial" w:hAnsi="Arial" w:cs="Arial"/>
        </w:rPr>
        <w:t>de</w:t>
      </w:r>
      <w:r w:rsidRPr="00532BFE">
        <w:rPr>
          <w:rFonts w:ascii="Arial" w:hAnsi="Arial" w:cs="Arial"/>
          <w:spacing w:val="-2"/>
        </w:rPr>
        <w:t xml:space="preserve"> </w:t>
      </w:r>
      <w:r w:rsidRPr="00532BFE">
        <w:rPr>
          <w:rFonts w:ascii="Arial" w:hAnsi="Arial" w:cs="Arial"/>
        </w:rPr>
        <w:t>desconèixer aquesta</w:t>
      </w:r>
      <w:r w:rsidRPr="00532BFE">
        <w:rPr>
          <w:rFonts w:ascii="Arial" w:hAnsi="Arial" w:cs="Arial"/>
          <w:spacing w:val="-2"/>
        </w:rPr>
        <w:t xml:space="preserve"> </w:t>
      </w:r>
      <w:r w:rsidRPr="00532BFE">
        <w:rPr>
          <w:rFonts w:ascii="Arial" w:hAnsi="Arial" w:cs="Arial"/>
        </w:rPr>
        <w:t>data, des</w:t>
      </w:r>
      <w:r w:rsidRPr="00532BFE">
        <w:rPr>
          <w:rFonts w:ascii="Arial" w:hAnsi="Arial" w:cs="Arial"/>
          <w:spacing w:val="-3"/>
        </w:rPr>
        <w:t xml:space="preserve"> </w:t>
      </w:r>
      <w:r w:rsidRPr="00532BFE">
        <w:rPr>
          <w:rFonts w:ascii="Arial" w:hAnsi="Arial" w:cs="Arial"/>
        </w:rPr>
        <w:t>de la</w:t>
      </w:r>
      <w:r w:rsidRPr="00532BFE">
        <w:rPr>
          <w:rFonts w:ascii="Arial" w:hAnsi="Arial" w:cs="Arial"/>
          <w:spacing w:val="-3"/>
        </w:rPr>
        <w:t xml:space="preserve"> </w:t>
      </w:r>
      <w:r w:rsidRPr="00532BFE">
        <w:rPr>
          <w:rFonts w:ascii="Arial" w:hAnsi="Arial" w:cs="Arial"/>
        </w:rPr>
        <w:t>data</w:t>
      </w:r>
      <w:r w:rsidRPr="00532BFE">
        <w:rPr>
          <w:rFonts w:ascii="Arial" w:hAnsi="Arial" w:cs="Arial"/>
          <w:spacing w:val="-2"/>
        </w:rPr>
        <w:t xml:space="preserve"> </w:t>
      </w:r>
      <w:r w:rsidRPr="00532BFE">
        <w:rPr>
          <w:rFonts w:ascii="Arial" w:hAnsi="Arial" w:cs="Arial"/>
        </w:rPr>
        <w:t>de</w:t>
      </w:r>
      <w:r w:rsidRPr="00532BFE">
        <w:rPr>
          <w:rFonts w:ascii="Arial" w:hAnsi="Arial" w:cs="Arial"/>
          <w:spacing w:val="-3"/>
        </w:rPr>
        <w:t xml:space="preserve"> </w:t>
      </w:r>
      <w:r w:rsidRPr="00532BFE">
        <w:rPr>
          <w:rFonts w:ascii="Arial" w:hAnsi="Arial" w:cs="Arial"/>
        </w:rPr>
        <w:t>registre</w:t>
      </w:r>
      <w:r w:rsidRPr="00532BFE">
        <w:rPr>
          <w:rFonts w:ascii="Arial" w:hAnsi="Arial" w:cs="Arial"/>
          <w:spacing w:val="-2"/>
        </w:rPr>
        <w:t xml:space="preserve"> </w:t>
      </w:r>
      <w:r w:rsidRPr="00532BFE">
        <w:rPr>
          <w:rFonts w:ascii="Arial" w:hAnsi="Arial" w:cs="Arial"/>
        </w:rPr>
        <w:t>de</w:t>
      </w:r>
      <w:r w:rsidRPr="00532BFE">
        <w:rPr>
          <w:rFonts w:ascii="Arial" w:hAnsi="Arial" w:cs="Arial"/>
          <w:spacing w:val="-1"/>
        </w:rPr>
        <w:t xml:space="preserve"> </w:t>
      </w:r>
      <w:r w:rsidRPr="00532BFE">
        <w:rPr>
          <w:rFonts w:ascii="Arial" w:hAnsi="Arial" w:cs="Arial"/>
        </w:rPr>
        <w:t>la</w:t>
      </w:r>
      <w:r w:rsidRPr="00532BFE">
        <w:rPr>
          <w:rFonts w:ascii="Arial" w:hAnsi="Arial" w:cs="Arial"/>
          <w:spacing w:val="-3"/>
        </w:rPr>
        <w:t xml:space="preserve"> </w:t>
      </w:r>
      <w:r w:rsidRPr="00532BFE">
        <w:rPr>
          <w:rFonts w:ascii="Arial" w:hAnsi="Arial" w:cs="Arial"/>
        </w:rPr>
        <w:t>factura.</w:t>
      </w:r>
    </w:p>
    <w:p w:rsidR="00844DFE" w:rsidRPr="001F0E88" w:rsidRDefault="00844DFE" w:rsidP="009F6A68">
      <w:pPr>
        <w:pStyle w:val="Textindependent"/>
        <w:spacing w:before="10"/>
        <w:ind w:right="3"/>
        <w:jc w:val="both"/>
        <w:rPr>
          <w:rFonts w:ascii="Arial" w:hAnsi="Arial" w:cs="Arial"/>
          <w:sz w:val="20"/>
        </w:rPr>
      </w:pPr>
    </w:p>
    <w:p w:rsidR="00844DFE" w:rsidRPr="001F0E88" w:rsidRDefault="001F0E88" w:rsidP="009F6A68">
      <w:pPr>
        <w:pStyle w:val="Textindependent"/>
        <w:spacing w:line="276" w:lineRule="auto"/>
        <w:ind w:right="3"/>
        <w:jc w:val="both"/>
        <w:rPr>
          <w:rFonts w:ascii="Arial" w:hAnsi="Arial" w:cs="Arial"/>
        </w:rPr>
      </w:pPr>
      <w:r w:rsidRPr="001F0E88">
        <w:rPr>
          <w:rFonts w:ascii="Arial" w:hAnsi="Arial" w:cs="Arial"/>
        </w:rPr>
        <w:t>El format de la factura electrònica i signatura s’han d’ajustar al que disposa l’annex 1 de</w:t>
      </w:r>
      <w:r w:rsidRPr="001F0E88">
        <w:rPr>
          <w:rFonts w:ascii="Arial" w:hAnsi="Arial" w:cs="Arial"/>
          <w:spacing w:val="-59"/>
        </w:rPr>
        <w:t xml:space="preserve"> </w:t>
      </w:r>
      <w:r w:rsidR="009F6A68">
        <w:rPr>
          <w:rFonts w:ascii="Arial" w:hAnsi="Arial" w:cs="Arial"/>
          <w:spacing w:val="-59"/>
        </w:rPr>
        <w:t xml:space="preserve"> </w:t>
      </w:r>
      <w:r w:rsidRPr="001F0E88">
        <w:rPr>
          <w:rFonts w:ascii="Arial" w:hAnsi="Arial" w:cs="Arial"/>
        </w:rPr>
        <w:t>l’Ordre ECO/306/2015, de 23 de setembre, per la qual es regula el procediment de</w:t>
      </w:r>
      <w:r w:rsidRPr="001F0E88">
        <w:rPr>
          <w:rFonts w:ascii="Arial" w:hAnsi="Arial" w:cs="Arial"/>
          <w:spacing w:val="1"/>
        </w:rPr>
        <w:t xml:space="preserve"> </w:t>
      </w:r>
      <w:r w:rsidRPr="001F0E88">
        <w:rPr>
          <w:rFonts w:ascii="Arial" w:hAnsi="Arial" w:cs="Arial"/>
        </w:rPr>
        <w:t>tramitació i anotació de les factures en el Registre comptable de factures en l’àmbit de</w:t>
      </w:r>
      <w:r w:rsidRPr="001F0E88">
        <w:rPr>
          <w:rFonts w:ascii="Arial" w:hAnsi="Arial" w:cs="Arial"/>
          <w:spacing w:val="1"/>
        </w:rPr>
        <w:t xml:space="preserve"> </w:t>
      </w:r>
      <w:r w:rsidRPr="001F0E88">
        <w:rPr>
          <w:rFonts w:ascii="Arial" w:hAnsi="Arial" w:cs="Arial"/>
        </w:rPr>
        <w:t>l’administració</w:t>
      </w:r>
      <w:r w:rsidRPr="001F0E88">
        <w:rPr>
          <w:rFonts w:ascii="Arial" w:hAnsi="Arial" w:cs="Arial"/>
          <w:spacing w:val="-1"/>
        </w:rPr>
        <w:t xml:space="preserve"> </w:t>
      </w:r>
      <w:r w:rsidRPr="001F0E88">
        <w:rPr>
          <w:rFonts w:ascii="Arial" w:hAnsi="Arial" w:cs="Arial"/>
        </w:rPr>
        <w:t>de la</w:t>
      </w:r>
      <w:r w:rsidRPr="001F0E88">
        <w:rPr>
          <w:rFonts w:ascii="Arial" w:hAnsi="Arial" w:cs="Arial"/>
          <w:spacing w:val="-2"/>
        </w:rPr>
        <w:t xml:space="preserve"> </w:t>
      </w:r>
      <w:r w:rsidRPr="001F0E88">
        <w:rPr>
          <w:rFonts w:ascii="Arial" w:hAnsi="Arial" w:cs="Arial"/>
        </w:rPr>
        <w:t>Generalitat de</w:t>
      </w:r>
      <w:r w:rsidRPr="001F0E88">
        <w:rPr>
          <w:rFonts w:ascii="Arial" w:hAnsi="Arial" w:cs="Arial"/>
          <w:spacing w:val="-3"/>
        </w:rPr>
        <w:t xml:space="preserve"> </w:t>
      </w:r>
      <w:r w:rsidRPr="001F0E88">
        <w:rPr>
          <w:rFonts w:ascii="Arial" w:hAnsi="Arial" w:cs="Arial"/>
        </w:rPr>
        <w:t>Catalunya i</w:t>
      </w:r>
      <w:r w:rsidRPr="001F0E88">
        <w:rPr>
          <w:rFonts w:ascii="Arial" w:hAnsi="Arial" w:cs="Arial"/>
          <w:spacing w:val="-1"/>
        </w:rPr>
        <w:t xml:space="preserve"> </w:t>
      </w:r>
      <w:r w:rsidRPr="001F0E88">
        <w:rPr>
          <w:rFonts w:ascii="Arial" w:hAnsi="Arial" w:cs="Arial"/>
        </w:rPr>
        <w:t>el</w:t>
      </w:r>
      <w:r w:rsidRPr="001F0E88">
        <w:rPr>
          <w:rFonts w:ascii="Arial" w:hAnsi="Arial" w:cs="Arial"/>
          <w:spacing w:val="-3"/>
        </w:rPr>
        <w:t xml:space="preserve"> </w:t>
      </w:r>
      <w:r w:rsidRPr="001F0E88">
        <w:rPr>
          <w:rFonts w:ascii="Arial" w:hAnsi="Arial" w:cs="Arial"/>
        </w:rPr>
        <w:t>sector</w:t>
      </w:r>
      <w:r w:rsidRPr="001F0E88">
        <w:rPr>
          <w:rFonts w:ascii="Arial" w:hAnsi="Arial" w:cs="Arial"/>
          <w:spacing w:val="-1"/>
        </w:rPr>
        <w:t xml:space="preserve"> </w:t>
      </w:r>
      <w:r w:rsidRPr="001F0E88">
        <w:rPr>
          <w:rFonts w:ascii="Arial" w:hAnsi="Arial" w:cs="Arial"/>
        </w:rPr>
        <w:t>públic</w:t>
      </w:r>
      <w:r w:rsidRPr="001F0E88">
        <w:rPr>
          <w:rFonts w:ascii="Arial" w:hAnsi="Arial" w:cs="Arial"/>
          <w:spacing w:val="-3"/>
        </w:rPr>
        <w:t xml:space="preserve"> </w:t>
      </w:r>
      <w:r w:rsidRPr="001F0E88">
        <w:rPr>
          <w:rFonts w:ascii="Arial" w:hAnsi="Arial" w:cs="Arial"/>
        </w:rPr>
        <w:t>que</w:t>
      </w:r>
      <w:r w:rsidRPr="001F0E88">
        <w:rPr>
          <w:rFonts w:ascii="Arial" w:hAnsi="Arial" w:cs="Arial"/>
          <w:spacing w:val="-1"/>
        </w:rPr>
        <w:t xml:space="preserve"> </w:t>
      </w:r>
      <w:r w:rsidRPr="001F0E88">
        <w:rPr>
          <w:rFonts w:ascii="Arial" w:hAnsi="Arial" w:cs="Arial"/>
        </w:rPr>
        <w:t>en depèn.</w:t>
      </w:r>
    </w:p>
    <w:p w:rsidR="00844DFE" w:rsidRPr="001F0E88" w:rsidRDefault="00844DFE" w:rsidP="009F6A68">
      <w:pPr>
        <w:pStyle w:val="Textindependent"/>
        <w:spacing w:before="11"/>
        <w:ind w:right="3"/>
        <w:jc w:val="both"/>
        <w:rPr>
          <w:rFonts w:ascii="Arial" w:hAnsi="Arial" w:cs="Arial"/>
          <w:sz w:val="20"/>
        </w:rPr>
      </w:pPr>
    </w:p>
    <w:p w:rsidR="00844DFE" w:rsidRPr="001F0E88" w:rsidRDefault="001F0E88" w:rsidP="009F6A68">
      <w:pPr>
        <w:pStyle w:val="Textindependent"/>
        <w:spacing w:line="276" w:lineRule="auto"/>
        <w:ind w:right="3"/>
        <w:jc w:val="both"/>
        <w:rPr>
          <w:rFonts w:ascii="Arial" w:hAnsi="Arial" w:cs="Arial"/>
        </w:rPr>
      </w:pPr>
      <w:r w:rsidRPr="001F0E88">
        <w:rPr>
          <w:rFonts w:ascii="Arial" w:hAnsi="Arial" w:cs="Arial"/>
        </w:rPr>
        <w:t>La plataforma e-FACT és el punt general d’entrada de factures electròniques de</w:t>
      </w:r>
      <w:r w:rsidRPr="001F0E88">
        <w:rPr>
          <w:rFonts w:ascii="Arial" w:hAnsi="Arial" w:cs="Arial"/>
          <w:spacing w:val="-59"/>
        </w:rPr>
        <w:t xml:space="preserve"> </w:t>
      </w:r>
      <w:r w:rsidRPr="001F0E88">
        <w:rPr>
          <w:rFonts w:ascii="Arial" w:hAnsi="Arial" w:cs="Arial"/>
        </w:rPr>
        <w:t>l’Administració</w:t>
      </w:r>
      <w:r w:rsidRPr="001F0E88">
        <w:rPr>
          <w:rFonts w:ascii="Arial" w:hAnsi="Arial" w:cs="Arial"/>
          <w:spacing w:val="-2"/>
        </w:rPr>
        <w:t xml:space="preserve"> </w:t>
      </w:r>
      <w:r w:rsidRPr="001F0E88">
        <w:rPr>
          <w:rFonts w:ascii="Arial" w:hAnsi="Arial" w:cs="Arial"/>
        </w:rPr>
        <w:t>de</w:t>
      </w:r>
      <w:r w:rsidRPr="001F0E88">
        <w:rPr>
          <w:rFonts w:ascii="Arial" w:hAnsi="Arial" w:cs="Arial"/>
          <w:spacing w:val="-1"/>
        </w:rPr>
        <w:t xml:space="preserve"> </w:t>
      </w:r>
      <w:r w:rsidRPr="001F0E88">
        <w:rPr>
          <w:rFonts w:ascii="Arial" w:hAnsi="Arial" w:cs="Arial"/>
        </w:rPr>
        <w:t>la</w:t>
      </w:r>
      <w:r w:rsidRPr="001F0E88">
        <w:rPr>
          <w:rFonts w:ascii="Arial" w:hAnsi="Arial" w:cs="Arial"/>
          <w:spacing w:val="-4"/>
        </w:rPr>
        <w:t xml:space="preserve"> </w:t>
      </w:r>
      <w:r w:rsidRPr="001F0E88">
        <w:rPr>
          <w:rFonts w:ascii="Arial" w:hAnsi="Arial" w:cs="Arial"/>
        </w:rPr>
        <w:t>Generalitat de</w:t>
      </w:r>
      <w:r w:rsidRPr="001F0E88">
        <w:rPr>
          <w:rFonts w:ascii="Arial" w:hAnsi="Arial" w:cs="Arial"/>
          <w:spacing w:val="-3"/>
        </w:rPr>
        <w:t xml:space="preserve"> </w:t>
      </w:r>
      <w:r w:rsidRPr="001F0E88">
        <w:rPr>
          <w:rFonts w:ascii="Arial" w:hAnsi="Arial" w:cs="Arial"/>
        </w:rPr>
        <w:t>Catalunya</w:t>
      </w:r>
      <w:r w:rsidRPr="001F0E88">
        <w:rPr>
          <w:rFonts w:ascii="Arial" w:hAnsi="Arial" w:cs="Arial"/>
          <w:spacing w:val="-2"/>
        </w:rPr>
        <w:t xml:space="preserve"> </w:t>
      </w:r>
      <w:r w:rsidRPr="001F0E88">
        <w:rPr>
          <w:rFonts w:ascii="Arial" w:hAnsi="Arial" w:cs="Arial"/>
        </w:rPr>
        <w:t>i</w:t>
      </w:r>
      <w:r w:rsidRPr="001F0E88">
        <w:rPr>
          <w:rFonts w:ascii="Arial" w:hAnsi="Arial" w:cs="Arial"/>
          <w:spacing w:val="-1"/>
        </w:rPr>
        <w:t xml:space="preserve"> </w:t>
      </w:r>
      <w:r w:rsidRPr="001F0E88">
        <w:rPr>
          <w:rFonts w:ascii="Arial" w:hAnsi="Arial" w:cs="Arial"/>
        </w:rPr>
        <w:t>del</w:t>
      </w:r>
      <w:r w:rsidRPr="001F0E88">
        <w:rPr>
          <w:rFonts w:ascii="Arial" w:hAnsi="Arial" w:cs="Arial"/>
          <w:spacing w:val="-1"/>
        </w:rPr>
        <w:t xml:space="preserve"> </w:t>
      </w:r>
      <w:r w:rsidRPr="001F0E88">
        <w:rPr>
          <w:rFonts w:ascii="Arial" w:hAnsi="Arial" w:cs="Arial"/>
        </w:rPr>
        <w:t>seu</w:t>
      </w:r>
      <w:r w:rsidRPr="001F0E88">
        <w:rPr>
          <w:rFonts w:ascii="Arial" w:hAnsi="Arial" w:cs="Arial"/>
          <w:spacing w:val="-2"/>
        </w:rPr>
        <w:t xml:space="preserve"> </w:t>
      </w:r>
      <w:r w:rsidRPr="001F0E88">
        <w:rPr>
          <w:rFonts w:ascii="Arial" w:hAnsi="Arial" w:cs="Arial"/>
        </w:rPr>
        <w:t>Sector Públic.</w:t>
      </w:r>
    </w:p>
    <w:p w:rsidR="00844DFE" w:rsidRPr="001F0E88" w:rsidRDefault="00844DFE" w:rsidP="009F6A68">
      <w:pPr>
        <w:pStyle w:val="Textindependent"/>
        <w:spacing w:before="9"/>
        <w:ind w:right="3"/>
        <w:jc w:val="both"/>
        <w:rPr>
          <w:rFonts w:ascii="Arial" w:hAnsi="Arial" w:cs="Arial"/>
          <w:sz w:val="20"/>
        </w:rPr>
      </w:pPr>
    </w:p>
    <w:p w:rsidR="0088286C" w:rsidRPr="001F0E88" w:rsidRDefault="001F0E88" w:rsidP="009F6A68">
      <w:pPr>
        <w:pStyle w:val="Textindependent"/>
        <w:spacing w:line="276" w:lineRule="auto"/>
        <w:ind w:right="3"/>
        <w:jc w:val="both"/>
        <w:rPr>
          <w:rFonts w:ascii="Arial" w:hAnsi="Arial" w:cs="Arial"/>
          <w:sz w:val="20"/>
        </w:rPr>
      </w:pPr>
      <w:r w:rsidRPr="001F0E88">
        <w:rPr>
          <w:rFonts w:ascii="Arial" w:hAnsi="Arial" w:cs="Arial"/>
        </w:rPr>
        <w:t>En cas de retard en el pagament, el contractista té dret a percebre, en els termes i les</w:t>
      </w:r>
      <w:r w:rsidRPr="001F0E88">
        <w:rPr>
          <w:rFonts w:ascii="Arial" w:hAnsi="Arial" w:cs="Arial"/>
          <w:spacing w:val="1"/>
        </w:rPr>
        <w:t xml:space="preserve"> </w:t>
      </w:r>
      <w:r w:rsidRPr="001F0E88">
        <w:rPr>
          <w:rFonts w:ascii="Arial" w:hAnsi="Arial" w:cs="Arial"/>
        </w:rPr>
        <w:t>condicions legalment establerts, els interessos de demora i la indemnització corresponent</w:t>
      </w:r>
      <w:r w:rsidRPr="001F0E88">
        <w:rPr>
          <w:rFonts w:ascii="Arial" w:hAnsi="Arial" w:cs="Arial"/>
          <w:spacing w:val="1"/>
        </w:rPr>
        <w:t xml:space="preserve"> </w:t>
      </w:r>
      <w:r w:rsidRPr="001F0E88">
        <w:rPr>
          <w:rFonts w:ascii="Arial" w:hAnsi="Arial" w:cs="Arial"/>
        </w:rPr>
        <w:t>pels costos de cobrament en els termes establerts en la Llei 3/2004, de 29 de desembre, per</w:t>
      </w:r>
      <w:r w:rsidRPr="001F0E88">
        <w:rPr>
          <w:rFonts w:ascii="Arial" w:hAnsi="Arial" w:cs="Arial"/>
          <w:spacing w:val="-59"/>
        </w:rPr>
        <w:t xml:space="preserve"> </w:t>
      </w:r>
      <w:r w:rsidRPr="001F0E88">
        <w:rPr>
          <w:rFonts w:ascii="Arial" w:hAnsi="Arial" w:cs="Arial"/>
        </w:rPr>
        <w:t>la</w:t>
      </w:r>
      <w:r w:rsidRPr="001F0E88">
        <w:rPr>
          <w:rFonts w:ascii="Arial" w:hAnsi="Arial" w:cs="Arial"/>
          <w:spacing w:val="-1"/>
        </w:rPr>
        <w:t xml:space="preserve"> </w:t>
      </w:r>
      <w:r w:rsidRPr="001F0E88">
        <w:rPr>
          <w:rFonts w:ascii="Arial" w:hAnsi="Arial" w:cs="Arial"/>
        </w:rPr>
        <w:t>qual</w:t>
      </w:r>
      <w:r w:rsidRPr="001F0E88">
        <w:rPr>
          <w:rFonts w:ascii="Arial" w:hAnsi="Arial" w:cs="Arial"/>
          <w:spacing w:val="-3"/>
        </w:rPr>
        <w:t xml:space="preserve"> </w:t>
      </w:r>
      <w:r w:rsidRPr="001F0E88">
        <w:rPr>
          <w:rFonts w:ascii="Arial" w:hAnsi="Arial" w:cs="Arial"/>
        </w:rPr>
        <w:t>s’estableixen</w:t>
      </w:r>
      <w:r w:rsidRPr="001F0E88">
        <w:rPr>
          <w:rFonts w:ascii="Arial" w:hAnsi="Arial" w:cs="Arial"/>
          <w:spacing w:val="-1"/>
        </w:rPr>
        <w:t xml:space="preserve"> </w:t>
      </w:r>
      <w:r w:rsidRPr="001F0E88">
        <w:rPr>
          <w:rFonts w:ascii="Arial" w:hAnsi="Arial" w:cs="Arial"/>
        </w:rPr>
        <w:t>mesures de</w:t>
      </w:r>
      <w:r w:rsidRPr="001F0E88">
        <w:rPr>
          <w:rFonts w:ascii="Arial" w:hAnsi="Arial" w:cs="Arial"/>
          <w:spacing w:val="-2"/>
        </w:rPr>
        <w:t xml:space="preserve"> </w:t>
      </w:r>
      <w:r w:rsidRPr="001F0E88">
        <w:rPr>
          <w:rFonts w:ascii="Arial" w:hAnsi="Arial" w:cs="Arial"/>
        </w:rPr>
        <w:t>lluita</w:t>
      </w:r>
      <w:r w:rsidRPr="001F0E88">
        <w:rPr>
          <w:rFonts w:ascii="Arial" w:hAnsi="Arial" w:cs="Arial"/>
          <w:spacing w:val="-1"/>
        </w:rPr>
        <w:t xml:space="preserve"> </w:t>
      </w:r>
      <w:r w:rsidRPr="001F0E88">
        <w:rPr>
          <w:rFonts w:ascii="Arial" w:hAnsi="Arial" w:cs="Arial"/>
        </w:rPr>
        <w:t>contra</w:t>
      </w:r>
      <w:r w:rsidRPr="001F0E88">
        <w:rPr>
          <w:rFonts w:ascii="Arial" w:hAnsi="Arial" w:cs="Arial"/>
          <w:spacing w:val="-2"/>
        </w:rPr>
        <w:t xml:space="preserve"> </w:t>
      </w:r>
      <w:r w:rsidRPr="001F0E88">
        <w:rPr>
          <w:rFonts w:ascii="Arial" w:hAnsi="Arial" w:cs="Arial"/>
        </w:rPr>
        <w:t>la</w:t>
      </w:r>
      <w:r w:rsidRPr="001F0E88">
        <w:rPr>
          <w:rFonts w:ascii="Arial" w:hAnsi="Arial" w:cs="Arial"/>
          <w:spacing w:val="-2"/>
        </w:rPr>
        <w:t xml:space="preserve"> </w:t>
      </w:r>
      <w:r w:rsidRPr="001F0E88">
        <w:rPr>
          <w:rFonts w:ascii="Arial" w:hAnsi="Arial" w:cs="Arial"/>
        </w:rPr>
        <w:t>morositat</w:t>
      </w:r>
      <w:r w:rsidRPr="001F0E88">
        <w:rPr>
          <w:rFonts w:ascii="Arial" w:hAnsi="Arial" w:cs="Arial"/>
          <w:spacing w:val="-2"/>
        </w:rPr>
        <w:t xml:space="preserve"> </w:t>
      </w:r>
      <w:r w:rsidRPr="001F0E88">
        <w:rPr>
          <w:rFonts w:ascii="Arial" w:hAnsi="Arial" w:cs="Arial"/>
        </w:rPr>
        <w:t>en les</w:t>
      </w:r>
      <w:r w:rsidRPr="001F0E88">
        <w:rPr>
          <w:rFonts w:ascii="Arial" w:hAnsi="Arial" w:cs="Arial"/>
          <w:spacing w:val="-1"/>
        </w:rPr>
        <w:t xml:space="preserve"> </w:t>
      </w:r>
      <w:r w:rsidRPr="001F0E88">
        <w:rPr>
          <w:rFonts w:ascii="Arial" w:hAnsi="Arial" w:cs="Arial"/>
        </w:rPr>
        <w:t>operacions.</w:t>
      </w:r>
    </w:p>
    <w:p w:rsidR="00844DFE" w:rsidRPr="001F0E88" w:rsidRDefault="00A7718A" w:rsidP="009F6A68">
      <w:pPr>
        <w:pStyle w:val="Ttol1"/>
        <w:numPr>
          <w:ilvl w:val="0"/>
          <w:numId w:val="19"/>
        </w:numPr>
        <w:tabs>
          <w:tab w:val="left" w:pos="1041"/>
        </w:tabs>
        <w:spacing w:before="216"/>
        <w:ind w:right="3"/>
        <w:jc w:val="both"/>
      </w:pPr>
      <w:r>
        <w:rPr>
          <w:noProof/>
          <w:lang w:eastAsia="ca-ES"/>
        </w:rPr>
        <mc:AlternateContent>
          <mc:Choice Requires="wps">
            <w:drawing>
              <wp:anchor distT="0" distB="0" distL="0" distR="0" simplePos="0" relativeHeight="251668992" behindDoc="1" locked="0" layoutInCell="1" allowOverlap="1">
                <wp:simplePos x="0" y="0"/>
                <wp:positionH relativeFrom="page">
                  <wp:posOffset>1062355</wp:posOffset>
                </wp:positionH>
                <wp:positionV relativeFrom="paragraph">
                  <wp:posOffset>351790</wp:posOffset>
                </wp:positionV>
                <wp:extent cx="5798185" cy="6350"/>
                <wp:effectExtent l="0" t="0" r="0" b="0"/>
                <wp:wrapTopAndBottom/>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0AD30" id="Rectangle 5" o:spid="_x0000_s1026" style="position:absolute;margin-left:83.65pt;margin-top:27.7pt;width:456.55pt;height:.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1OmdgIAAPk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" fillcolor="black" stroked="f">
                <w10:wrap type="topAndBottom" anchorx="page"/>
              </v:rect>
            </w:pict>
          </mc:Fallback>
        </mc:AlternateContent>
      </w:r>
      <w:bookmarkStart w:id="24" w:name="25._Règim_de_penalitats"/>
      <w:bookmarkEnd w:id="24"/>
      <w:r w:rsidR="001F0E88" w:rsidRPr="001F0E88">
        <w:rPr>
          <w:spacing w:val="-1"/>
        </w:rPr>
        <w:t>Règim</w:t>
      </w:r>
      <w:r w:rsidR="001F0E88" w:rsidRPr="001F0E88">
        <w:rPr>
          <w:spacing w:val="-12"/>
        </w:rPr>
        <w:t xml:space="preserve"> </w:t>
      </w:r>
      <w:r w:rsidR="001F0E88" w:rsidRPr="001F0E88">
        <w:rPr>
          <w:spacing w:val="-1"/>
        </w:rPr>
        <w:t>de</w:t>
      </w:r>
      <w:r w:rsidR="001F0E88" w:rsidRPr="001F0E88">
        <w:rPr>
          <w:spacing w:val="-5"/>
        </w:rPr>
        <w:t xml:space="preserve"> </w:t>
      </w:r>
      <w:r w:rsidR="001F0E88" w:rsidRPr="001F0E88">
        <w:rPr>
          <w:spacing w:val="-1"/>
        </w:rPr>
        <w:t>penalitats</w:t>
      </w:r>
    </w:p>
    <w:p w:rsidR="00844DFE" w:rsidRPr="001F0E88" w:rsidRDefault="00844DFE" w:rsidP="009F6A68">
      <w:pPr>
        <w:pStyle w:val="Textindependent"/>
        <w:ind w:right="3"/>
        <w:jc w:val="both"/>
        <w:rPr>
          <w:rFonts w:ascii="Arial" w:hAnsi="Arial" w:cs="Arial"/>
          <w:b/>
          <w:sz w:val="10"/>
        </w:rPr>
      </w:pPr>
    </w:p>
    <w:p w:rsidR="00844DFE" w:rsidRPr="001F0E88" w:rsidRDefault="001F0E88" w:rsidP="009F6A68">
      <w:pPr>
        <w:pStyle w:val="Textindependent"/>
        <w:spacing w:line="276" w:lineRule="auto"/>
        <w:ind w:right="3"/>
        <w:jc w:val="both"/>
        <w:rPr>
          <w:rFonts w:ascii="Arial" w:hAnsi="Arial" w:cs="Arial"/>
        </w:rPr>
      </w:pPr>
      <w:r w:rsidRPr="001F0E88">
        <w:rPr>
          <w:rFonts w:ascii="Arial" w:hAnsi="Arial" w:cs="Arial"/>
        </w:rPr>
        <w:t>L’òrgan</w:t>
      </w:r>
      <w:r w:rsidRPr="001F0E88">
        <w:rPr>
          <w:rFonts w:ascii="Arial" w:hAnsi="Arial" w:cs="Arial"/>
          <w:spacing w:val="-10"/>
        </w:rPr>
        <w:t xml:space="preserve"> </w:t>
      </w:r>
      <w:r w:rsidRPr="001F0E88">
        <w:rPr>
          <w:rFonts w:ascii="Arial" w:hAnsi="Arial" w:cs="Arial"/>
        </w:rPr>
        <w:t>de</w:t>
      </w:r>
      <w:r w:rsidRPr="001F0E88">
        <w:rPr>
          <w:rFonts w:ascii="Arial" w:hAnsi="Arial" w:cs="Arial"/>
          <w:spacing w:val="-7"/>
        </w:rPr>
        <w:t xml:space="preserve"> </w:t>
      </w:r>
      <w:r w:rsidRPr="001F0E88">
        <w:rPr>
          <w:rFonts w:ascii="Arial" w:hAnsi="Arial" w:cs="Arial"/>
        </w:rPr>
        <w:t>contractació</w:t>
      </w:r>
      <w:r w:rsidRPr="001F0E88">
        <w:rPr>
          <w:rFonts w:ascii="Arial" w:hAnsi="Arial" w:cs="Arial"/>
          <w:spacing w:val="-9"/>
        </w:rPr>
        <w:t xml:space="preserve"> </w:t>
      </w:r>
      <w:r w:rsidRPr="001F0E88">
        <w:rPr>
          <w:rFonts w:ascii="Arial" w:hAnsi="Arial" w:cs="Arial"/>
        </w:rPr>
        <w:t>podrà</w:t>
      </w:r>
      <w:r w:rsidRPr="001F0E88">
        <w:rPr>
          <w:rFonts w:ascii="Arial" w:hAnsi="Arial" w:cs="Arial"/>
          <w:spacing w:val="-4"/>
        </w:rPr>
        <w:t xml:space="preserve"> </w:t>
      </w:r>
      <w:r w:rsidRPr="001F0E88">
        <w:rPr>
          <w:rFonts w:ascii="Arial" w:hAnsi="Arial" w:cs="Arial"/>
        </w:rPr>
        <w:t>imposar</w:t>
      </w:r>
      <w:r w:rsidRPr="001F0E88">
        <w:rPr>
          <w:rFonts w:ascii="Arial" w:hAnsi="Arial" w:cs="Arial"/>
          <w:spacing w:val="-6"/>
        </w:rPr>
        <w:t xml:space="preserve"> </w:t>
      </w:r>
      <w:r w:rsidRPr="001F0E88">
        <w:rPr>
          <w:rFonts w:ascii="Arial" w:hAnsi="Arial" w:cs="Arial"/>
        </w:rPr>
        <w:t>a</w:t>
      </w:r>
      <w:r w:rsidRPr="001F0E88">
        <w:rPr>
          <w:rFonts w:ascii="Arial" w:hAnsi="Arial" w:cs="Arial"/>
          <w:spacing w:val="-7"/>
        </w:rPr>
        <w:t xml:space="preserve"> </w:t>
      </w:r>
      <w:r w:rsidRPr="001F0E88">
        <w:rPr>
          <w:rFonts w:ascii="Arial" w:hAnsi="Arial" w:cs="Arial"/>
        </w:rPr>
        <w:t>l’empresa</w:t>
      </w:r>
      <w:r w:rsidRPr="001F0E88">
        <w:rPr>
          <w:rFonts w:ascii="Arial" w:hAnsi="Arial" w:cs="Arial"/>
          <w:spacing w:val="-4"/>
        </w:rPr>
        <w:t xml:space="preserve"> </w:t>
      </w:r>
      <w:r w:rsidRPr="001F0E88">
        <w:rPr>
          <w:rFonts w:ascii="Arial" w:hAnsi="Arial" w:cs="Arial"/>
        </w:rPr>
        <w:t>o</w:t>
      </w:r>
      <w:r w:rsidRPr="001F0E88">
        <w:rPr>
          <w:rFonts w:ascii="Arial" w:hAnsi="Arial" w:cs="Arial"/>
          <w:spacing w:val="-5"/>
        </w:rPr>
        <w:t xml:space="preserve"> </w:t>
      </w:r>
      <w:r w:rsidRPr="001F0E88">
        <w:rPr>
          <w:rFonts w:ascii="Arial" w:hAnsi="Arial" w:cs="Arial"/>
        </w:rPr>
        <w:t>empreses</w:t>
      </w:r>
      <w:r w:rsidRPr="001F0E88">
        <w:rPr>
          <w:rFonts w:ascii="Arial" w:hAnsi="Arial" w:cs="Arial"/>
          <w:spacing w:val="-5"/>
        </w:rPr>
        <w:t xml:space="preserve"> </w:t>
      </w:r>
      <w:r w:rsidRPr="001F0E88">
        <w:rPr>
          <w:rFonts w:ascii="Arial" w:hAnsi="Arial" w:cs="Arial"/>
        </w:rPr>
        <w:t>adjudicatàries</w:t>
      </w:r>
      <w:r w:rsidRPr="001F0E88">
        <w:rPr>
          <w:rFonts w:ascii="Arial" w:hAnsi="Arial" w:cs="Arial"/>
          <w:spacing w:val="-4"/>
        </w:rPr>
        <w:t xml:space="preserve"> </w:t>
      </w:r>
      <w:r w:rsidRPr="001F0E88">
        <w:rPr>
          <w:rFonts w:ascii="Arial" w:hAnsi="Arial" w:cs="Arial"/>
        </w:rPr>
        <w:t>les</w:t>
      </w:r>
      <w:r w:rsidRPr="001F0E88">
        <w:rPr>
          <w:rFonts w:ascii="Arial" w:hAnsi="Arial" w:cs="Arial"/>
          <w:spacing w:val="-4"/>
        </w:rPr>
        <w:t xml:space="preserve"> </w:t>
      </w:r>
      <w:r w:rsidRPr="001F0E88">
        <w:rPr>
          <w:rFonts w:ascii="Arial" w:hAnsi="Arial" w:cs="Arial"/>
        </w:rPr>
        <w:t>penalitats</w:t>
      </w:r>
      <w:r w:rsidRPr="001F0E88">
        <w:rPr>
          <w:rFonts w:ascii="Arial" w:hAnsi="Arial" w:cs="Arial"/>
          <w:spacing w:val="-58"/>
        </w:rPr>
        <w:t xml:space="preserve"> </w:t>
      </w:r>
      <w:r w:rsidRPr="001F0E88">
        <w:rPr>
          <w:rFonts w:ascii="Arial" w:hAnsi="Arial" w:cs="Arial"/>
        </w:rPr>
        <w:t>següents</w:t>
      </w:r>
      <w:r w:rsidRPr="001F0E88">
        <w:rPr>
          <w:rFonts w:ascii="Arial" w:hAnsi="Arial" w:cs="Arial"/>
          <w:spacing w:val="-3"/>
        </w:rPr>
        <w:t xml:space="preserve"> </w:t>
      </w:r>
      <w:r w:rsidRPr="001F0E88">
        <w:rPr>
          <w:rFonts w:ascii="Arial" w:hAnsi="Arial" w:cs="Arial"/>
        </w:rPr>
        <w:t>quan concorrin</w:t>
      </w:r>
      <w:r w:rsidRPr="001F0E88">
        <w:rPr>
          <w:rFonts w:ascii="Arial" w:hAnsi="Arial" w:cs="Arial"/>
          <w:spacing w:val="-2"/>
        </w:rPr>
        <w:t xml:space="preserve"> </w:t>
      </w:r>
      <w:r w:rsidRPr="001F0E88">
        <w:rPr>
          <w:rFonts w:ascii="Arial" w:hAnsi="Arial" w:cs="Arial"/>
        </w:rPr>
        <w:t>els supòsits</w:t>
      </w:r>
      <w:r w:rsidRPr="001F0E88">
        <w:rPr>
          <w:rFonts w:ascii="Arial" w:hAnsi="Arial" w:cs="Arial"/>
          <w:spacing w:val="-2"/>
        </w:rPr>
        <w:t xml:space="preserve"> </w:t>
      </w:r>
      <w:r w:rsidRPr="001F0E88">
        <w:rPr>
          <w:rFonts w:ascii="Arial" w:hAnsi="Arial" w:cs="Arial"/>
        </w:rPr>
        <w:t>que</w:t>
      </w:r>
      <w:r w:rsidRPr="001F0E88">
        <w:rPr>
          <w:rFonts w:ascii="Arial" w:hAnsi="Arial" w:cs="Arial"/>
          <w:spacing w:val="-2"/>
        </w:rPr>
        <w:t xml:space="preserve"> </w:t>
      </w:r>
      <w:r w:rsidRPr="001F0E88">
        <w:rPr>
          <w:rFonts w:ascii="Arial" w:hAnsi="Arial" w:cs="Arial"/>
        </w:rPr>
        <w:t>es</w:t>
      </w:r>
      <w:r w:rsidRPr="001F0E88">
        <w:rPr>
          <w:rFonts w:ascii="Arial" w:hAnsi="Arial" w:cs="Arial"/>
          <w:spacing w:val="-2"/>
        </w:rPr>
        <w:t xml:space="preserve"> </w:t>
      </w:r>
      <w:r w:rsidRPr="001F0E88">
        <w:rPr>
          <w:rFonts w:ascii="Arial" w:hAnsi="Arial" w:cs="Arial"/>
        </w:rPr>
        <w:t>relacionen</w:t>
      </w:r>
      <w:r w:rsidRPr="001F0E88">
        <w:rPr>
          <w:rFonts w:ascii="Arial" w:hAnsi="Arial" w:cs="Arial"/>
          <w:spacing w:val="-1"/>
        </w:rPr>
        <w:t xml:space="preserve"> </w:t>
      </w:r>
      <w:r w:rsidRPr="001F0E88">
        <w:rPr>
          <w:rFonts w:ascii="Arial" w:hAnsi="Arial" w:cs="Arial"/>
        </w:rPr>
        <w:t>a</w:t>
      </w:r>
      <w:r w:rsidRPr="001F0E88">
        <w:rPr>
          <w:rFonts w:ascii="Arial" w:hAnsi="Arial" w:cs="Arial"/>
          <w:spacing w:val="3"/>
        </w:rPr>
        <w:t xml:space="preserve"> </w:t>
      </w:r>
      <w:r w:rsidRPr="001F0E88">
        <w:rPr>
          <w:rFonts w:ascii="Arial" w:hAnsi="Arial" w:cs="Arial"/>
        </w:rPr>
        <w:t>continuació:</w:t>
      </w:r>
    </w:p>
    <w:p w:rsidR="00844DFE" w:rsidRPr="001F0E88" w:rsidRDefault="00844DFE" w:rsidP="009F6A68">
      <w:pPr>
        <w:pStyle w:val="Textindependent"/>
        <w:spacing w:before="8"/>
        <w:ind w:right="3"/>
        <w:jc w:val="both"/>
        <w:rPr>
          <w:rFonts w:ascii="Arial" w:hAnsi="Arial" w:cs="Arial"/>
          <w:sz w:val="20"/>
        </w:rPr>
      </w:pPr>
    </w:p>
    <w:p w:rsidR="00844DFE" w:rsidRPr="00532BFE" w:rsidRDefault="001F0E88" w:rsidP="009F6A68">
      <w:pPr>
        <w:pStyle w:val="Pargrafdellista"/>
        <w:numPr>
          <w:ilvl w:val="0"/>
          <w:numId w:val="2"/>
        </w:numPr>
        <w:tabs>
          <w:tab w:val="left" w:pos="1361"/>
          <w:tab w:val="left" w:pos="1362"/>
        </w:tabs>
        <w:spacing w:line="276" w:lineRule="auto"/>
        <w:ind w:right="3"/>
        <w:jc w:val="both"/>
        <w:rPr>
          <w:rFonts w:ascii="Arial" w:hAnsi="Arial" w:cs="Arial"/>
        </w:rPr>
      </w:pPr>
      <w:r w:rsidRPr="001F0E88">
        <w:rPr>
          <w:rFonts w:ascii="Arial" w:hAnsi="Arial" w:cs="Arial"/>
        </w:rPr>
        <w:t>Per incompliment de terminis i demora en l’execució imputable a l’empresa o</w:t>
      </w:r>
      <w:r w:rsidRPr="001F0E88">
        <w:rPr>
          <w:rFonts w:ascii="Arial" w:hAnsi="Arial" w:cs="Arial"/>
          <w:spacing w:val="1"/>
        </w:rPr>
        <w:t xml:space="preserve"> </w:t>
      </w:r>
      <w:r w:rsidRPr="001F0E88">
        <w:rPr>
          <w:rFonts w:ascii="Arial" w:hAnsi="Arial" w:cs="Arial"/>
        </w:rPr>
        <w:t>empreses adjudicatàries, l’òrgan de contractació podrà optar per la resolució del</w:t>
      </w:r>
      <w:r w:rsidRPr="001F0E88">
        <w:rPr>
          <w:rFonts w:ascii="Arial" w:hAnsi="Arial" w:cs="Arial"/>
          <w:spacing w:val="1"/>
        </w:rPr>
        <w:t xml:space="preserve"> </w:t>
      </w:r>
      <w:r w:rsidRPr="001F0E88">
        <w:rPr>
          <w:rFonts w:ascii="Arial" w:hAnsi="Arial" w:cs="Arial"/>
        </w:rPr>
        <w:t>contracte</w:t>
      </w:r>
      <w:r w:rsidRPr="001F0E88">
        <w:rPr>
          <w:rFonts w:ascii="Arial" w:hAnsi="Arial" w:cs="Arial"/>
          <w:spacing w:val="-3"/>
        </w:rPr>
        <w:t xml:space="preserve"> </w:t>
      </w:r>
      <w:r w:rsidRPr="001F0E88">
        <w:rPr>
          <w:rFonts w:ascii="Arial" w:hAnsi="Arial" w:cs="Arial"/>
        </w:rPr>
        <w:t>o</w:t>
      </w:r>
      <w:r w:rsidRPr="001F0E88">
        <w:rPr>
          <w:rFonts w:ascii="Arial" w:hAnsi="Arial" w:cs="Arial"/>
          <w:spacing w:val="-8"/>
        </w:rPr>
        <w:t xml:space="preserve"> </w:t>
      </w:r>
      <w:r w:rsidRPr="001F0E88">
        <w:rPr>
          <w:rFonts w:ascii="Arial" w:hAnsi="Arial" w:cs="Arial"/>
        </w:rPr>
        <w:t>per</w:t>
      </w:r>
      <w:r w:rsidRPr="001F0E88">
        <w:rPr>
          <w:rFonts w:ascii="Arial" w:hAnsi="Arial" w:cs="Arial"/>
          <w:spacing w:val="-5"/>
        </w:rPr>
        <w:t xml:space="preserve"> </w:t>
      </w:r>
      <w:r w:rsidRPr="001F0E88">
        <w:rPr>
          <w:rFonts w:ascii="Arial" w:hAnsi="Arial" w:cs="Arial"/>
        </w:rPr>
        <w:t>la</w:t>
      </w:r>
      <w:r w:rsidRPr="001F0E88">
        <w:rPr>
          <w:rFonts w:ascii="Arial" w:hAnsi="Arial" w:cs="Arial"/>
          <w:spacing w:val="-2"/>
        </w:rPr>
        <w:t xml:space="preserve"> </w:t>
      </w:r>
      <w:r w:rsidRPr="001F0E88">
        <w:rPr>
          <w:rFonts w:ascii="Arial" w:hAnsi="Arial" w:cs="Arial"/>
        </w:rPr>
        <w:t>imposició</w:t>
      </w:r>
      <w:r w:rsidRPr="001F0E88">
        <w:rPr>
          <w:rFonts w:ascii="Arial" w:hAnsi="Arial" w:cs="Arial"/>
          <w:spacing w:val="-3"/>
        </w:rPr>
        <w:t xml:space="preserve"> </w:t>
      </w:r>
      <w:r w:rsidRPr="001F0E88">
        <w:rPr>
          <w:rFonts w:ascii="Arial" w:hAnsi="Arial" w:cs="Arial"/>
        </w:rPr>
        <w:t>de</w:t>
      </w:r>
      <w:r w:rsidRPr="001F0E88">
        <w:rPr>
          <w:rFonts w:ascii="Arial" w:hAnsi="Arial" w:cs="Arial"/>
          <w:spacing w:val="-4"/>
        </w:rPr>
        <w:t xml:space="preserve"> </w:t>
      </w:r>
      <w:r w:rsidRPr="001F0E88">
        <w:rPr>
          <w:rFonts w:ascii="Arial" w:hAnsi="Arial" w:cs="Arial"/>
        </w:rPr>
        <w:t>les</w:t>
      </w:r>
      <w:r w:rsidRPr="001F0E88">
        <w:rPr>
          <w:rFonts w:ascii="Arial" w:hAnsi="Arial" w:cs="Arial"/>
          <w:spacing w:val="-3"/>
        </w:rPr>
        <w:t xml:space="preserve"> </w:t>
      </w:r>
      <w:r w:rsidRPr="001F0E88">
        <w:rPr>
          <w:rFonts w:ascii="Arial" w:hAnsi="Arial" w:cs="Arial"/>
        </w:rPr>
        <w:t>penalitats</w:t>
      </w:r>
      <w:r w:rsidRPr="001F0E88">
        <w:rPr>
          <w:rFonts w:ascii="Arial" w:hAnsi="Arial" w:cs="Arial"/>
          <w:spacing w:val="-5"/>
        </w:rPr>
        <w:t xml:space="preserve"> </w:t>
      </w:r>
      <w:r w:rsidRPr="001F0E88">
        <w:rPr>
          <w:rFonts w:ascii="Arial" w:hAnsi="Arial" w:cs="Arial"/>
        </w:rPr>
        <w:t>diàries</w:t>
      </w:r>
      <w:r w:rsidRPr="001F0E88">
        <w:rPr>
          <w:rFonts w:ascii="Arial" w:hAnsi="Arial" w:cs="Arial"/>
          <w:spacing w:val="-3"/>
        </w:rPr>
        <w:t xml:space="preserve"> </w:t>
      </w:r>
      <w:r w:rsidRPr="001F0E88">
        <w:rPr>
          <w:rFonts w:ascii="Arial" w:hAnsi="Arial" w:cs="Arial"/>
        </w:rPr>
        <w:t>en</w:t>
      </w:r>
      <w:r w:rsidRPr="001F0E88">
        <w:rPr>
          <w:rFonts w:ascii="Arial" w:hAnsi="Arial" w:cs="Arial"/>
          <w:spacing w:val="-3"/>
        </w:rPr>
        <w:t xml:space="preserve"> </w:t>
      </w:r>
      <w:r w:rsidRPr="001F0E88">
        <w:rPr>
          <w:rFonts w:ascii="Arial" w:hAnsi="Arial" w:cs="Arial"/>
        </w:rPr>
        <w:t>la</w:t>
      </w:r>
      <w:r w:rsidRPr="001F0E88">
        <w:rPr>
          <w:rFonts w:ascii="Arial" w:hAnsi="Arial" w:cs="Arial"/>
          <w:spacing w:val="-4"/>
        </w:rPr>
        <w:t xml:space="preserve"> </w:t>
      </w:r>
      <w:r w:rsidRPr="001F0E88">
        <w:rPr>
          <w:rFonts w:ascii="Arial" w:hAnsi="Arial" w:cs="Arial"/>
        </w:rPr>
        <w:t>proporció</w:t>
      </w:r>
      <w:r w:rsidRPr="001F0E88">
        <w:rPr>
          <w:rFonts w:ascii="Arial" w:hAnsi="Arial" w:cs="Arial"/>
          <w:spacing w:val="-3"/>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0,60</w:t>
      </w:r>
      <w:r w:rsidRPr="001F0E88">
        <w:rPr>
          <w:rFonts w:ascii="Arial" w:hAnsi="Arial" w:cs="Arial"/>
          <w:spacing w:val="-3"/>
        </w:rPr>
        <w:t xml:space="preserve"> </w:t>
      </w:r>
      <w:r w:rsidRPr="001F0E88">
        <w:rPr>
          <w:rFonts w:ascii="Arial" w:hAnsi="Arial" w:cs="Arial"/>
        </w:rPr>
        <w:t>euros</w:t>
      </w:r>
      <w:r w:rsidRPr="001F0E88">
        <w:rPr>
          <w:rFonts w:ascii="Arial" w:hAnsi="Arial" w:cs="Arial"/>
          <w:spacing w:val="-5"/>
        </w:rPr>
        <w:t xml:space="preserve"> </w:t>
      </w:r>
      <w:r w:rsidRPr="001F0E88">
        <w:rPr>
          <w:rFonts w:ascii="Arial" w:hAnsi="Arial" w:cs="Arial"/>
        </w:rPr>
        <w:t>per</w:t>
      </w:r>
      <w:r w:rsidRPr="001F0E88">
        <w:rPr>
          <w:rFonts w:ascii="Arial" w:hAnsi="Arial" w:cs="Arial"/>
          <w:spacing w:val="-58"/>
        </w:rPr>
        <w:t xml:space="preserve"> </w:t>
      </w:r>
      <w:r w:rsidRPr="001F0E88">
        <w:rPr>
          <w:rFonts w:ascii="Arial" w:hAnsi="Arial" w:cs="Arial"/>
        </w:rPr>
        <w:t>cada</w:t>
      </w:r>
      <w:r w:rsidRPr="001F0E88">
        <w:rPr>
          <w:rFonts w:ascii="Arial" w:hAnsi="Arial" w:cs="Arial"/>
          <w:spacing w:val="-3"/>
        </w:rPr>
        <w:t xml:space="preserve"> </w:t>
      </w:r>
      <w:r w:rsidRPr="001F0E88">
        <w:rPr>
          <w:rFonts w:ascii="Arial" w:hAnsi="Arial" w:cs="Arial"/>
        </w:rPr>
        <w:t>1.000</w:t>
      </w:r>
      <w:r w:rsidRPr="001F0E88">
        <w:rPr>
          <w:rFonts w:ascii="Arial" w:hAnsi="Arial" w:cs="Arial"/>
          <w:spacing w:val="-4"/>
        </w:rPr>
        <w:t xml:space="preserve"> </w:t>
      </w:r>
      <w:r w:rsidRPr="001F0E88">
        <w:rPr>
          <w:rFonts w:ascii="Arial" w:hAnsi="Arial" w:cs="Arial"/>
        </w:rPr>
        <w:t>euros</w:t>
      </w:r>
      <w:r w:rsidRPr="001F0E88">
        <w:rPr>
          <w:rFonts w:ascii="Arial" w:hAnsi="Arial" w:cs="Arial"/>
          <w:spacing w:val="-1"/>
        </w:rPr>
        <w:t xml:space="preserve"> </w:t>
      </w:r>
      <w:r w:rsidRPr="001F0E88">
        <w:rPr>
          <w:rFonts w:ascii="Arial" w:hAnsi="Arial" w:cs="Arial"/>
        </w:rPr>
        <w:t>del</w:t>
      </w:r>
      <w:r w:rsidRPr="001F0E88">
        <w:rPr>
          <w:rFonts w:ascii="Arial" w:hAnsi="Arial" w:cs="Arial"/>
          <w:spacing w:val="-3"/>
        </w:rPr>
        <w:t xml:space="preserve"> </w:t>
      </w:r>
      <w:r w:rsidRPr="001F0E88">
        <w:rPr>
          <w:rFonts w:ascii="Arial" w:hAnsi="Arial" w:cs="Arial"/>
        </w:rPr>
        <w:t>preu</w:t>
      </w:r>
      <w:r w:rsidRPr="001F0E88">
        <w:rPr>
          <w:rFonts w:ascii="Arial" w:hAnsi="Arial" w:cs="Arial"/>
          <w:spacing w:val="-2"/>
        </w:rPr>
        <w:t xml:space="preserve"> </w:t>
      </w:r>
      <w:r w:rsidRPr="001F0E88">
        <w:rPr>
          <w:rFonts w:ascii="Arial" w:hAnsi="Arial" w:cs="Arial"/>
        </w:rPr>
        <w:t>del</w:t>
      </w:r>
      <w:r w:rsidRPr="001F0E88">
        <w:rPr>
          <w:rFonts w:ascii="Arial" w:hAnsi="Arial" w:cs="Arial"/>
          <w:spacing w:val="-2"/>
        </w:rPr>
        <w:t xml:space="preserve"> </w:t>
      </w:r>
      <w:r w:rsidRPr="001F0E88">
        <w:rPr>
          <w:rFonts w:ascii="Arial" w:hAnsi="Arial" w:cs="Arial"/>
        </w:rPr>
        <w:t>contracte,</w:t>
      </w:r>
      <w:r w:rsidRPr="001F0E88">
        <w:rPr>
          <w:rFonts w:ascii="Arial" w:hAnsi="Arial" w:cs="Arial"/>
          <w:spacing w:val="-3"/>
        </w:rPr>
        <w:t xml:space="preserve"> </w:t>
      </w:r>
      <w:r w:rsidRPr="001F0E88">
        <w:rPr>
          <w:rFonts w:ascii="Arial" w:hAnsi="Arial" w:cs="Arial"/>
        </w:rPr>
        <w:t>IVA</w:t>
      </w:r>
      <w:r w:rsidRPr="001F0E88">
        <w:rPr>
          <w:rFonts w:ascii="Arial" w:hAnsi="Arial" w:cs="Arial"/>
          <w:spacing w:val="-5"/>
        </w:rPr>
        <w:t xml:space="preserve"> </w:t>
      </w:r>
      <w:r w:rsidRPr="001F0E88">
        <w:rPr>
          <w:rFonts w:ascii="Arial" w:hAnsi="Arial" w:cs="Arial"/>
        </w:rPr>
        <w:t>exclòs,</w:t>
      </w:r>
      <w:r w:rsidRPr="001F0E88">
        <w:rPr>
          <w:rFonts w:ascii="Arial" w:hAnsi="Arial" w:cs="Arial"/>
          <w:spacing w:val="-1"/>
        </w:rPr>
        <w:t xml:space="preserve"> </w:t>
      </w:r>
      <w:r w:rsidRPr="001F0E88">
        <w:rPr>
          <w:rFonts w:ascii="Arial" w:hAnsi="Arial" w:cs="Arial"/>
        </w:rPr>
        <w:t>d’acord</w:t>
      </w:r>
      <w:r w:rsidRPr="001F0E88">
        <w:rPr>
          <w:rFonts w:ascii="Arial" w:hAnsi="Arial" w:cs="Arial"/>
          <w:spacing w:val="-2"/>
        </w:rPr>
        <w:t xml:space="preserve"> </w:t>
      </w:r>
      <w:r w:rsidRPr="001F0E88">
        <w:rPr>
          <w:rFonts w:ascii="Arial" w:hAnsi="Arial" w:cs="Arial"/>
        </w:rPr>
        <w:t>amb</w:t>
      </w:r>
      <w:r w:rsidRPr="001F0E88">
        <w:rPr>
          <w:rFonts w:ascii="Arial" w:hAnsi="Arial" w:cs="Arial"/>
          <w:spacing w:val="-3"/>
        </w:rPr>
        <w:t xml:space="preserve"> </w:t>
      </w:r>
      <w:r w:rsidRPr="001F0E88">
        <w:rPr>
          <w:rFonts w:ascii="Arial" w:hAnsi="Arial" w:cs="Arial"/>
        </w:rPr>
        <w:t>el</w:t>
      </w:r>
      <w:r w:rsidRPr="001F0E88">
        <w:rPr>
          <w:rFonts w:ascii="Arial" w:hAnsi="Arial" w:cs="Arial"/>
          <w:spacing w:val="-2"/>
        </w:rPr>
        <w:t xml:space="preserve"> </w:t>
      </w:r>
      <w:r w:rsidRPr="001F0E88">
        <w:rPr>
          <w:rFonts w:ascii="Arial" w:hAnsi="Arial" w:cs="Arial"/>
        </w:rPr>
        <w:t>previst a</w:t>
      </w:r>
      <w:r w:rsidRPr="001F0E88">
        <w:rPr>
          <w:rFonts w:ascii="Arial" w:hAnsi="Arial" w:cs="Arial"/>
          <w:spacing w:val="-4"/>
        </w:rPr>
        <w:t xml:space="preserve"> </w:t>
      </w:r>
      <w:r w:rsidRPr="001F0E88">
        <w:rPr>
          <w:rFonts w:ascii="Arial" w:hAnsi="Arial" w:cs="Arial"/>
        </w:rPr>
        <w:t>l’article</w:t>
      </w:r>
      <w:r w:rsidR="00532BFE">
        <w:rPr>
          <w:rFonts w:ascii="Arial" w:hAnsi="Arial" w:cs="Arial"/>
        </w:rPr>
        <w:t xml:space="preserve"> </w:t>
      </w:r>
      <w:r w:rsidRPr="00532BFE">
        <w:rPr>
          <w:rFonts w:ascii="Arial" w:hAnsi="Arial" w:cs="Arial"/>
        </w:rPr>
        <w:t>193.3</w:t>
      </w:r>
      <w:r w:rsidRPr="00532BFE">
        <w:rPr>
          <w:rFonts w:ascii="Arial" w:hAnsi="Arial" w:cs="Arial"/>
          <w:spacing w:val="-8"/>
        </w:rPr>
        <w:t xml:space="preserve"> </w:t>
      </w:r>
      <w:r w:rsidRPr="00532BFE">
        <w:rPr>
          <w:rFonts w:ascii="Arial" w:hAnsi="Arial" w:cs="Arial"/>
        </w:rPr>
        <w:t>de</w:t>
      </w:r>
      <w:r w:rsidRPr="00532BFE">
        <w:rPr>
          <w:rFonts w:ascii="Arial" w:hAnsi="Arial" w:cs="Arial"/>
          <w:spacing w:val="-7"/>
        </w:rPr>
        <w:t xml:space="preserve"> </w:t>
      </w:r>
      <w:r w:rsidRPr="00532BFE">
        <w:rPr>
          <w:rFonts w:ascii="Arial" w:hAnsi="Arial" w:cs="Arial"/>
        </w:rPr>
        <w:t>la</w:t>
      </w:r>
      <w:r w:rsidRPr="00532BFE">
        <w:rPr>
          <w:rFonts w:ascii="Arial" w:hAnsi="Arial" w:cs="Arial"/>
          <w:spacing w:val="-5"/>
        </w:rPr>
        <w:t xml:space="preserve"> </w:t>
      </w:r>
      <w:r w:rsidRPr="00532BFE">
        <w:rPr>
          <w:rFonts w:ascii="Arial" w:hAnsi="Arial" w:cs="Arial"/>
        </w:rPr>
        <w:t>LCSP.</w:t>
      </w:r>
    </w:p>
    <w:p w:rsidR="00844DFE" w:rsidRPr="001F0E88" w:rsidRDefault="00844DFE" w:rsidP="009F6A68">
      <w:pPr>
        <w:pStyle w:val="Textindependent"/>
        <w:spacing w:before="3"/>
        <w:ind w:right="3"/>
        <w:jc w:val="both"/>
        <w:rPr>
          <w:rFonts w:ascii="Arial" w:hAnsi="Arial" w:cs="Arial"/>
        </w:rPr>
      </w:pPr>
    </w:p>
    <w:p w:rsidR="00844DFE" w:rsidRPr="00532BFE" w:rsidRDefault="001F0E88" w:rsidP="009F6A68">
      <w:pPr>
        <w:pStyle w:val="Pargrafdellista"/>
        <w:numPr>
          <w:ilvl w:val="0"/>
          <w:numId w:val="2"/>
        </w:numPr>
        <w:tabs>
          <w:tab w:val="left" w:pos="1361"/>
          <w:tab w:val="left" w:pos="1362"/>
        </w:tabs>
        <w:spacing w:line="273" w:lineRule="auto"/>
        <w:ind w:right="3"/>
        <w:jc w:val="both"/>
        <w:rPr>
          <w:rFonts w:ascii="Arial" w:hAnsi="Arial" w:cs="Arial"/>
        </w:rPr>
      </w:pPr>
      <w:r w:rsidRPr="001F0E88">
        <w:rPr>
          <w:rFonts w:ascii="Arial" w:hAnsi="Arial" w:cs="Arial"/>
        </w:rPr>
        <w:t>Per compliment defectuós o parcial de la prestació objecte del contracte</w:t>
      </w:r>
      <w:r w:rsidR="00CF6DE3">
        <w:rPr>
          <w:rFonts w:ascii="Arial" w:hAnsi="Arial" w:cs="Arial"/>
        </w:rPr>
        <w:t xml:space="preserve">, d’acord al previst a l’article </w:t>
      </w:r>
      <w:r w:rsidRPr="001F0E88">
        <w:rPr>
          <w:rFonts w:ascii="Arial" w:hAnsi="Arial" w:cs="Arial"/>
        </w:rPr>
        <w:t>192.1</w:t>
      </w:r>
      <w:r w:rsidRPr="001F0E88">
        <w:rPr>
          <w:rFonts w:ascii="Arial" w:hAnsi="Arial" w:cs="Arial"/>
          <w:spacing w:val="1"/>
        </w:rPr>
        <w:t xml:space="preserve"> </w:t>
      </w:r>
      <w:r w:rsidR="00CF6DE3">
        <w:rPr>
          <w:rFonts w:ascii="Arial" w:hAnsi="Arial" w:cs="Arial"/>
        </w:rPr>
        <w:t>LCSP, no essent superior al 10% del preu del contracte depenent de la gravetat de l’incompliment.</w:t>
      </w:r>
    </w:p>
    <w:p w:rsidR="00844DFE" w:rsidRPr="001F0E88" w:rsidRDefault="00844DFE" w:rsidP="009F6A68">
      <w:pPr>
        <w:pStyle w:val="Textindependent"/>
        <w:spacing w:before="4"/>
        <w:ind w:right="3"/>
        <w:jc w:val="both"/>
        <w:rPr>
          <w:rFonts w:ascii="Arial" w:hAnsi="Arial" w:cs="Arial"/>
          <w:sz w:val="19"/>
        </w:rPr>
      </w:pPr>
    </w:p>
    <w:p w:rsidR="009F6A68" w:rsidRDefault="001F0E88" w:rsidP="00A7018E">
      <w:pPr>
        <w:pStyle w:val="Textindependent"/>
        <w:spacing w:line="276" w:lineRule="auto"/>
        <w:ind w:right="3"/>
        <w:jc w:val="both"/>
        <w:rPr>
          <w:rFonts w:ascii="Arial" w:hAnsi="Arial" w:cs="Arial"/>
        </w:rPr>
      </w:pPr>
      <w:r w:rsidRPr="001F0E88">
        <w:rPr>
          <w:rFonts w:ascii="Arial" w:hAnsi="Arial" w:cs="Arial"/>
        </w:rPr>
        <w:t xml:space="preserve">Així mateix, l’Administració podrà iniciar una reclamació de danys, de conformitat amb </w:t>
      </w:r>
      <w:r w:rsidRPr="001F0E88">
        <w:rPr>
          <w:rFonts w:ascii="Arial" w:hAnsi="Arial" w:cs="Arial"/>
        </w:rPr>
        <w:lastRenderedPageBreak/>
        <w:t>el</w:t>
      </w:r>
      <w:r w:rsidR="00090B06">
        <w:rPr>
          <w:rFonts w:ascii="Arial" w:hAnsi="Arial" w:cs="Arial"/>
        </w:rPr>
        <w:t xml:space="preserve"> </w:t>
      </w:r>
      <w:r w:rsidRPr="001F0E88">
        <w:rPr>
          <w:rFonts w:ascii="Arial" w:hAnsi="Arial" w:cs="Arial"/>
          <w:spacing w:val="-59"/>
        </w:rPr>
        <w:t xml:space="preserve"> </w:t>
      </w:r>
      <w:r w:rsidRPr="001F0E88">
        <w:rPr>
          <w:rFonts w:ascii="Arial" w:hAnsi="Arial" w:cs="Arial"/>
        </w:rPr>
        <w:t>Reial</w:t>
      </w:r>
      <w:r w:rsidRPr="001F0E88">
        <w:rPr>
          <w:rFonts w:ascii="Arial" w:hAnsi="Arial" w:cs="Arial"/>
          <w:spacing w:val="-2"/>
        </w:rPr>
        <w:t xml:space="preserve"> </w:t>
      </w:r>
      <w:r w:rsidRPr="001F0E88">
        <w:rPr>
          <w:rFonts w:ascii="Arial" w:hAnsi="Arial" w:cs="Arial"/>
        </w:rPr>
        <w:t>decret</w:t>
      </w:r>
      <w:r w:rsidRPr="001F0E88">
        <w:rPr>
          <w:rFonts w:ascii="Arial" w:hAnsi="Arial" w:cs="Arial"/>
          <w:spacing w:val="1"/>
        </w:rPr>
        <w:t xml:space="preserve"> </w:t>
      </w:r>
      <w:r w:rsidRPr="001F0E88">
        <w:rPr>
          <w:rFonts w:ascii="Arial" w:hAnsi="Arial" w:cs="Arial"/>
        </w:rPr>
        <w:t>llei</w:t>
      </w:r>
      <w:r w:rsidRPr="001F0E88">
        <w:rPr>
          <w:rFonts w:ascii="Arial" w:hAnsi="Arial" w:cs="Arial"/>
          <w:spacing w:val="-1"/>
        </w:rPr>
        <w:t xml:space="preserve"> </w:t>
      </w:r>
      <w:r w:rsidRPr="001F0E88">
        <w:rPr>
          <w:rFonts w:ascii="Arial" w:hAnsi="Arial" w:cs="Arial"/>
        </w:rPr>
        <w:t>9/2017,</w:t>
      </w:r>
      <w:r w:rsidRPr="001F0E88">
        <w:rPr>
          <w:rFonts w:ascii="Arial" w:hAnsi="Arial" w:cs="Arial"/>
          <w:spacing w:val="-1"/>
        </w:rPr>
        <w:t xml:space="preserve"> </w:t>
      </w:r>
      <w:r w:rsidRPr="001F0E88">
        <w:rPr>
          <w:rFonts w:ascii="Arial" w:hAnsi="Arial" w:cs="Arial"/>
        </w:rPr>
        <w:t>de 26 de</w:t>
      </w:r>
      <w:r w:rsidRPr="001F0E88">
        <w:rPr>
          <w:rFonts w:ascii="Arial" w:hAnsi="Arial" w:cs="Arial"/>
          <w:spacing w:val="-2"/>
        </w:rPr>
        <w:t xml:space="preserve"> </w:t>
      </w:r>
      <w:r w:rsidRPr="001F0E88">
        <w:rPr>
          <w:rFonts w:ascii="Arial" w:hAnsi="Arial" w:cs="Arial"/>
        </w:rPr>
        <w:t>maig.</w:t>
      </w:r>
    </w:p>
    <w:p w:rsidR="000E2A98" w:rsidRDefault="000E2A98" w:rsidP="00A7018E">
      <w:pPr>
        <w:pStyle w:val="Textindependent"/>
        <w:spacing w:line="276" w:lineRule="auto"/>
        <w:ind w:right="3"/>
        <w:jc w:val="both"/>
        <w:rPr>
          <w:rFonts w:ascii="Arial" w:hAnsi="Arial" w:cs="Arial"/>
        </w:rPr>
      </w:pPr>
    </w:p>
    <w:p w:rsidR="000E2A98" w:rsidRPr="00A7018E" w:rsidRDefault="000E2A98" w:rsidP="00A7018E">
      <w:pPr>
        <w:pStyle w:val="Textindependent"/>
        <w:spacing w:line="276" w:lineRule="auto"/>
        <w:ind w:right="3"/>
        <w:jc w:val="both"/>
        <w:rPr>
          <w:rFonts w:ascii="Arial" w:hAnsi="Arial" w:cs="Arial"/>
        </w:rPr>
      </w:pPr>
    </w:p>
    <w:p w:rsidR="00DC47FC" w:rsidRDefault="00DC47FC" w:rsidP="00D979F2"/>
    <w:p w:rsidR="00844DFE" w:rsidRPr="001F0E88" w:rsidRDefault="00A7718A" w:rsidP="009F6A68">
      <w:pPr>
        <w:pStyle w:val="Ttol1"/>
        <w:numPr>
          <w:ilvl w:val="0"/>
          <w:numId w:val="19"/>
        </w:numPr>
        <w:tabs>
          <w:tab w:val="left" w:pos="1036"/>
        </w:tabs>
        <w:ind w:right="3"/>
        <w:jc w:val="both"/>
      </w:pPr>
      <w:r>
        <w:rPr>
          <w:noProof/>
          <w:lang w:eastAsia="ca-ES"/>
        </w:rPr>
        <mc:AlternateContent>
          <mc:Choice Requires="wps">
            <w:drawing>
              <wp:anchor distT="0" distB="0" distL="0" distR="0" simplePos="0" relativeHeight="251670016" behindDoc="1" locked="0" layoutInCell="1" allowOverlap="1">
                <wp:simplePos x="0" y="0"/>
                <wp:positionH relativeFrom="page">
                  <wp:posOffset>1062355</wp:posOffset>
                </wp:positionH>
                <wp:positionV relativeFrom="paragraph">
                  <wp:posOffset>214630</wp:posOffset>
                </wp:positionV>
                <wp:extent cx="5798185" cy="6350"/>
                <wp:effectExtent l="0" t="0" r="0" b="0"/>
                <wp:wrapTopAndBottom/>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DF71D" id="Rectangle 4" o:spid="_x0000_s1026" style="position:absolute;margin-left:83.65pt;margin-top:16.9pt;width:456.55pt;height:.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1dw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" fillcolor="black" stroked="f">
                <w10:wrap type="topAndBottom" anchorx="page"/>
              </v:rect>
            </w:pict>
          </mc:Fallback>
        </mc:AlternateContent>
      </w:r>
      <w:bookmarkStart w:id="25" w:name="26._Règim_de_recursos_i_jurisdicció_comp"/>
      <w:bookmarkEnd w:id="25"/>
      <w:r w:rsidR="001F0E88" w:rsidRPr="001F0E88">
        <w:t>Règim</w:t>
      </w:r>
      <w:r w:rsidR="001F0E88" w:rsidRPr="001F0E88">
        <w:rPr>
          <w:spacing w:val="-13"/>
        </w:rPr>
        <w:t xml:space="preserve"> </w:t>
      </w:r>
      <w:r w:rsidR="001F0E88" w:rsidRPr="001F0E88">
        <w:t>de</w:t>
      </w:r>
      <w:r w:rsidR="001F0E88" w:rsidRPr="001F0E88">
        <w:rPr>
          <w:spacing w:val="-12"/>
        </w:rPr>
        <w:t xml:space="preserve"> </w:t>
      </w:r>
      <w:r w:rsidR="001F0E88" w:rsidRPr="001F0E88">
        <w:t>recursos</w:t>
      </w:r>
      <w:r w:rsidR="001F0E88" w:rsidRPr="001F0E88">
        <w:rPr>
          <w:spacing w:val="-9"/>
        </w:rPr>
        <w:t xml:space="preserve"> </w:t>
      </w:r>
      <w:r w:rsidR="001F0E88" w:rsidRPr="001F0E88">
        <w:t>i</w:t>
      </w:r>
      <w:r w:rsidR="001F0E88" w:rsidRPr="001F0E88">
        <w:rPr>
          <w:spacing w:val="-12"/>
        </w:rPr>
        <w:t xml:space="preserve"> </w:t>
      </w:r>
      <w:r w:rsidR="001F0E88" w:rsidRPr="001F0E88">
        <w:t>jurisdicció</w:t>
      </w:r>
      <w:r w:rsidR="001F0E88" w:rsidRPr="001F0E88">
        <w:rPr>
          <w:spacing w:val="-11"/>
        </w:rPr>
        <w:t xml:space="preserve"> </w:t>
      </w:r>
      <w:r w:rsidR="001F0E88" w:rsidRPr="001F0E88">
        <w:t>competent</w:t>
      </w:r>
    </w:p>
    <w:p w:rsidR="00844DFE" w:rsidRPr="001F0E88" w:rsidRDefault="00844DFE" w:rsidP="009F6A68">
      <w:pPr>
        <w:pStyle w:val="Textindependent"/>
        <w:spacing w:before="10"/>
        <w:ind w:right="3"/>
        <w:jc w:val="both"/>
        <w:rPr>
          <w:rFonts w:ascii="Arial" w:hAnsi="Arial" w:cs="Arial"/>
          <w:sz w:val="23"/>
        </w:rPr>
      </w:pPr>
    </w:p>
    <w:p w:rsidR="00844DFE" w:rsidRPr="001F0E88" w:rsidRDefault="001F0E88" w:rsidP="009F6A68">
      <w:pPr>
        <w:pStyle w:val="Ttol2"/>
        <w:ind w:left="0" w:right="3"/>
        <w:jc w:val="both"/>
      </w:pPr>
      <w:r w:rsidRPr="001F0E88">
        <w:t>Règim</w:t>
      </w:r>
      <w:r w:rsidRPr="001F0E88">
        <w:rPr>
          <w:spacing w:val="-7"/>
        </w:rPr>
        <w:t xml:space="preserve"> </w:t>
      </w:r>
      <w:r w:rsidRPr="001F0E88">
        <w:t>de</w:t>
      </w:r>
      <w:r w:rsidRPr="001F0E88">
        <w:rPr>
          <w:spacing w:val="-11"/>
        </w:rPr>
        <w:t xml:space="preserve"> </w:t>
      </w:r>
      <w:r w:rsidRPr="001F0E88">
        <w:t>recursos</w:t>
      </w:r>
    </w:p>
    <w:p w:rsidR="00844DFE" w:rsidRPr="00532BFE" w:rsidRDefault="00844DFE" w:rsidP="009F6A68">
      <w:pPr>
        <w:pStyle w:val="Textindependent"/>
        <w:spacing w:before="4"/>
        <w:ind w:right="3"/>
        <w:jc w:val="both"/>
        <w:rPr>
          <w:rFonts w:ascii="Arial" w:hAnsi="Arial" w:cs="Arial"/>
          <w:b/>
          <w:sz w:val="18"/>
        </w:rPr>
      </w:pPr>
    </w:p>
    <w:p w:rsidR="00844DFE" w:rsidRPr="001F0E88" w:rsidRDefault="001F0E88" w:rsidP="009F6A68">
      <w:pPr>
        <w:pStyle w:val="Textindependent"/>
        <w:spacing w:line="276" w:lineRule="auto"/>
        <w:ind w:right="3"/>
        <w:jc w:val="both"/>
        <w:rPr>
          <w:rFonts w:ascii="Arial" w:hAnsi="Arial" w:cs="Arial"/>
        </w:rPr>
      </w:pPr>
      <w:r w:rsidRPr="001F0E88">
        <w:rPr>
          <w:rFonts w:ascii="Arial" w:hAnsi="Arial" w:cs="Arial"/>
        </w:rPr>
        <w:t>Els actes de preparació i d’adjudicació, i els adoptats en relació als efectes, la modificació i</w:t>
      </w:r>
      <w:r w:rsidRPr="001F0E88">
        <w:rPr>
          <w:rFonts w:ascii="Arial" w:hAnsi="Arial" w:cs="Arial"/>
          <w:spacing w:val="1"/>
        </w:rPr>
        <w:t xml:space="preserve"> </w:t>
      </w:r>
      <w:r w:rsidRPr="001F0E88">
        <w:rPr>
          <w:rFonts w:ascii="Arial" w:hAnsi="Arial" w:cs="Arial"/>
        </w:rPr>
        <w:t>l’extinció</w:t>
      </w:r>
      <w:r w:rsidRPr="001F0E88">
        <w:rPr>
          <w:rFonts w:ascii="Arial" w:hAnsi="Arial" w:cs="Arial"/>
          <w:spacing w:val="-4"/>
        </w:rPr>
        <w:t xml:space="preserve"> </w:t>
      </w:r>
      <w:r w:rsidRPr="001F0E88">
        <w:rPr>
          <w:rFonts w:ascii="Arial" w:hAnsi="Arial" w:cs="Arial"/>
        </w:rPr>
        <w:t>d’aquest</w:t>
      </w:r>
      <w:r w:rsidRPr="001F0E88">
        <w:rPr>
          <w:rFonts w:ascii="Arial" w:hAnsi="Arial" w:cs="Arial"/>
          <w:spacing w:val="-6"/>
        </w:rPr>
        <w:t xml:space="preserve"> </w:t>
      </w:r>
      <w:r w:rsidRPr="001F0E88">
        <w:rPr>
          <w:rFonts w:ascii="Arial" w:hAnsi="Arial" w:cs="Arial"/>
        </w:rPr>
        <w:t>contracte,</w:t>
      </w:r>
      <w:r w:rsidRPr="001F0E88">
        <w:rPr>
          <w:rFonts w:ascii="Arial" w:hAnsi="Arial" w:cs="Arial"/>
          <w:spacing w:val="-5"/>
        </w:rPr>
        <w:t xml:space="preserve"> </w:t>
      </w:r>
      <w:r w:rsidRPr="001F0E88">
        <w:rPr>
          <w:rFonts w:ascii="Arial" w:hAnsi="Arial" w:cs="Arial"/>
        </w:rPr>
        <w:t>i</w:t>
      </w:r>
      <w:r w:rsidRPr="001F0E88">
        <w:rPr>
          <w:rFonts w:ascii="Arial" w:hAnsi="Arial" w:cs="Arial"/>
          <w:spacing w:val="-8"/>
        </w:rPr>
        <w:t xml:space="preserve"> </w:t>
      </w:r>
      <w:r w:rsidRPr="001F0E88">
        <w:rPr>
          <w:rFonts w:ascii="Arial" w:hAnsi="Arial" w:cs="Arial"/>
        </w:rPr>
        <w:t>els</w:t>
      </w:r>
      <w:r w:rsidRPr="001F0E88">
        <w:rPr>
          <w:rFonts w:ascii="Arial" w:hAnsi="Arial" w:cs="Arial"/>
          <w:spacing w:val="-4"/>
        </w:rPr>
        <w:t xml:space="preserve"> </w:t>
      </w:r>
      <w:r w:rsidRPr="001F0E88">
        <w:rPr>
          <w:rFonts w:ascii="Arial" w:hAnsi="Arial" w:cs="Arial"/>
        </w:rPr>
        <w:t>acords</w:t>
      </w:r>
      <w:r w:rsidRPr="001F0E88">
        <w:rPr>
          <w:rFonts w:ascii="Arial" w:hAnsi="Arial" w:cs="Arial"/>
          <w:spacing w:val="-12"/>
        </w:rPr>
        <w:t xml:space="preserve"> </w:t>
      </w:r>
      <w:r w:rsidRPr="001F0E88">
        <w:rPr>
          <w:rFonts w:ascii="Arial" w:hAnsi="Arial" w:cs="Arial"/>
        </w:rPr>
        <w:t>que</w:t>
      </w:r>
      <w:r w:rsidRPr="001F0E88">
        <w:rPr>
          <w:rFonts w:ascii="Arial" w:hAnsi="Arial" w:cs="Arial"/>
          <w:spacing w:val="-7"/>
        </w:rPr>
        <w:t xml:space="preserve"> </w:t>
      </w:r>
      <w:r w:rsidRPr="001F0E88">
        <w:rPr>
          <w:rFonts w:ascii="Arial" w:hAnsi="Arial" w:cs="Arial"/>
        </w:rPr>
        <w:t>adopti</w:t>
      </w:r>
      <w:r w:rsidRPr="001F0E88">
        <w:rPr>
          <w:rFonts w:ascii="Arial" w:hAnsi="Arial" w:cs="Arial"/>
          <w:spacing w:val="-4"/>
        </w:rPr>
        <w:t xml:space="preserve"> </w:t>
      </w:r>
      <w:r w:rsidRPr="001F0E88">
        <w:rPr>
          <w:rFonts w:ascii="Arial" w:hAnsi="Arial" w:cs="Arial"/>
        </w:rPr>
        <w:t>l’òrgan</w:t>
      </w:r>
      <w:r w:rsidRPr="001F0E88">
        <w:rPr>
          <w:rFonts w:ascii="Arial" w:hAnsi="Arial" w:cs="Arial"/>
          <w:spacing w:val="-7"/>
        </w:rPr>
        <w:t xml:space="preserve"> </w:t>
      </w:r>
      <w:r w:rsidRPr="001F0E88">
        <w:rPr>
          <w:rFonts w:ascii="Arial" w:hAnsi="Arial" w:cs="Arial"/>
        </w:rPr>
        <w:t>de</w:t>
      </w:r>
      <w:r w:rsidRPr="001F0E88">
        <w:rPr>
          <w:rFonts w:ascii="Arial" w:hAnsi="Arial" w:cs="Arial"/>
          <w:spacing w:val="-7"/>
        </w:rPr>
        <w:t xml:space="preserve"> </w:t>
      </w:r>
      <w:r w:rsidRPr="001F0E88">
        <w:rPr>
          <w:rFonts w:ascii="Arial" w:hAnsi="Arial" w:cs="Arial"/>
        </w:rPr>
        <w:t>contractació</w:t>
      </w:r>
      <w:r w:rsidRPr="001F0E88">
        <w:rPr>
          <w:rFonts w:ascii="Arial" w:hAnsi="Arial" w:cs="Arial"/>
          <w:spacing w:val="-4"/>
        </w:rPr>
        <w:t xml:space="preserve"> </w:t>
      </w:r>
      <w:r w:rsidRPr="001F0E88">
        <w:rPr>
          <w:rFonts w:ascii="Arial" w:hAnsi="Arial" w:cs="Arial"/>
        </w:rPr>
        <w:t>són</w:t>
      </w:r>
      <w:r w:rsidRPr="001F0E88">
        <w:rPr>
          <w:rFonts w:ascii="Arial" w:hAnsi="Arial" w:cs="Arial"/>
          <w:spacing w:val="-4"/>
        </w:rPr>
        <w:t xml:space="preserve"> </w:t>
      </w:r>
      <w:r w:rsidRPr="001F0E88">
        <w:rPr>
          <w:rFonts w:ascii="Arial" w:hAnsi="Arial" w:cs="Arial"/>
        </w:rPr>
        <w:t>susceptibles</w:t>
      </w:r>
      <w:r w:rsidRPr="001F0E88">
        <w:rPr>
          <w:rFonts w:ascii="Arial" w:hAnsi="Arial" w:cs="Arial"/>
          <w:spacing w:val="-59"/>
        </w:rPr>
        <w:t xml:space="preserve"> </w:t>
      </w:r>
      <w:r w:rsidRPr="001F0E88">
        <w:rPr>
          <w:rFonts w:ascii="Arial" w:hAnsi="Arial" w:cs="Arial"/>
        </w:rPr>
        <w:t>del recurs administratiu ordinari que correspongui, d’acord amb el que estableix la Llei</w:t>
      </w:r>
      <w:r w:rsidRPr="001F0E88">
        <w:rPr>
          <w:rFonts w:ascii="Arial" w:hAnsi="Arial" w:cs="Arial"/>
          <w:spacing w:val="1"/>
        </w:rPr>
        <w:t xml:space="preserve"> </w:t>
      </w:r>
      <w:r w:rsidRPr="001F0E88">
        <w:rPr>
          <w:rFonts w:ascii="Arial" w:hAnsi="Arial" w:cs="Arial"/>
        </w:rPr>
        <w:t>26/2010, del 3 d’agost, del règim jurídic i de procediment de les administracions públiques</w:t>
      </w:r>
      <w:r w:rsidRPr="001F0E88">
        <w:rPr>
          <w:rFonts w:ascii="Arial" w:hAnsi="Arial" w:cs="Arial"/>
          <w:spacing w:val="1"/>
        </w:rPr>
        <w:t xml:space="preserve"> </w:t>
      </w:r>
      <w:r w:rsidRPr="001F0E88">
        <w:rPr>
          <w:rFonts w:ascii="Arial" w:hAnsi="Arial" w:cs="Arial"/>
        </w:rPr>
        <w:t>de Catalunya, i la Llei 39/2015, d’1 d’octubre, del procediment administratiu comú de les</w:t>
      </w:r>
      <w:r w:rsidRPr="001F0E88">
        <w:rPr>
          <w:rFonts w:ascii="Arial" w:hAnsi="Arial" w:cs="Arial"/>
          <w:spacing w:val="1"/>
        </w:rPr>
        <w:t xml:space="preserve"> </w:t>
      </w:r>
      <w:r w:rsidRPr="001F0E88">
        <w:rPr>
          <w:rFonts w:ascii="Arial" w:hAnsi="Arial" w:cs="Arial"/>
        </w:rPr>
        <w:t>administracions públiques, o del recurs contenciós administratiu, de conformitat amb el que</w:t>
      </w:r>
      <w:r w:rsidRPr="001F0E88">
        <w:rPr>
          <w:rFonts w:ascii="Arial" w:hAnsi="Arial" w:cs="Arial"/>
          <w:spacing w:val="1"/>
        </w:rPr>
        <w:t xml:space="preserve"> </w:t>
      </w:r>
      <w:r w:rsidRPr="001F0E88">
        <w:rPr>
          <w:rFonts w:ascii="Arial" w:hAnsi="Arial" w:cs="Arial"/>
        </w:rPr>
        <w:t>disposa la Llei 29/1998, de 13 de juliol, reguladora de la jurisdicció contenciosa</w:t>
      </w:r>
      <w:r w:rsidRPr="001F0E88">
        <w:rPr>
          <w:rFonts w:ascii="Arial" w:hAnsi="Arial" w:cs="Arial"/>
          <w:spacing w:val="1"/>
        </w:rPr>
        <w:t xml:space="preserve"> </w:t>
      </w:r>
      <w:r w:rsidRPr="001F0E88">
        <w:rPr>
          <w:rFonts w:ascii="Arial" w:hAnsi="Arial" w:cs="Arial"/>
        </w:rPr>
        <w:t>administrativa.</w:t>
      </w:r>
    </w:p>
    <w:p w:rsidR="00844DFE" w:rsidRPr="001F0E88" w:rsidRDefault="00844DFE" w:rsidP="009F6A68">
      <w:pPr>
        <w:pStyle w:val="Textindependent"/>
        <w:ind w:right="3"/>
        <w:jc w:val="both"/>
        <w:rPr>
          <w:rFonts w:ascii="Arial" w:hAnsi="Arial" w:cs="Arial"/>
          <w:sz w:val="21"/>
        </w:rPr>
      </w:pPr>
    </w:p>
    <w:p w:rsidR="00844DFE" w:rsidRPr="001F0E88" w:rsidRDefault="001F0E88" w:rsidP="009F6A68">
      <w:pPr>
        <w:pStyle w:val="Textindependent"/>
        <w:spacing w:line="276" w:lineRule="auto"/>
        <w:ind w:right="3"/>
        <w:jc w:val="both"/>
        <w:rPr>
          <w:rFonts w:ascii="Arial" w:hAnsi="Arial" w:cs="Arial"/>
        </w:rPr>
      </w:pPr>
      <w:r w:rsidRPr="001F0E88">
        <w:rPr>
          <w:rFonts w:ascii="Arial" w:hAnsi="Arial" w:cs="Arial"/>
        </w:rPr>
        <w:t>Els acords que adopti l’òrgan de contractació en l’exercici de les prerrogatives de</w:t>
      </w:r>
      <w:r w:rsidRPr="001F0E88">
        <w:rPr>
          <w:rFonts w:ascii="Arial" w:hAnsi="Arial" w:cs="Arial"/>
          <w:spacing w:val="1"/>
        </w:rPr>
        <w:t xml:space="preserve"> </w:t>
      </w:r>
      <w:r w:rsidRPr="001F0E88">
        <w:rPr>
          <w:rFonts w:ascii="Arial" w:hAnsi="Arial" w:cs="Arial"/>
        </w:rPr>
        <w:t>l’Administració són susceptibles de recurs potestatiu de reposició, de conformitat amb el que</w:t>
      </w:r>
      <w:r w:rsidRPr="001F0E88">
        <w:rPr>
          <w:rFonts w:ascii="Arial" w:hAnsi="Arial" w:cs="Arial"/>
          <w:spacing w:val="-59"/>
        </w:rPr>
        <w:t xml:space="preserve"> </w:t>
      </w:r>
      <w:r w:rsidRPr="001F0E88">
        <w:rPr>
          <w:rFonts w:ascii="Arial" w:hAnsi="Arial" w:cs="Arial"/>
        </w:rPr>
        <w:t>disposa la Llei 26/2010, del 3 d’agost, del règim jurídic i de procediment de les</w:t>
      </w:r>
      <w:r w:rsidRPr="001F0E88">
        <w:rPr>
          <w:rFonts w:ascii="Arial" w:hAnsi="Arial" w:cs="Arial"/>
          <w:spacing w:val="1"/>
        </w:rPr>
        <w:t xml:space="preserve"> </w:t>
      </w:r>
      <w:r w:rsidRPr="001F0E88">
        <w:rPr>
          <w:rFonts w:ascii="Arial" w:hAnsi="Arial" w:cs="Arial"/>
        </w:rPr>
        <w:t>administracions públiques de Catalunya, i la legislació bàsica del procediment administratiu</w:t>
      </w:r>
      <w:r w:rsidRPr="001F0E88">
        <w:rPr>
          <w:rFonts w:ascii="Arial" w:hAnsi="Arial" w:cs="Arial"/>
          <w:spacing w:val="1"/>
        </w:rPr>
        <w:t xml:space="preserve"> </w:t>
      </w:r>
      <w:r w:rsidRPr="001F0E88">
        <w:rPr>
          <w:rFonts w:ascii="Arial" w:hAnsi="Arial" w:cs="Arial"/>
        </w:rPr>
        <w:t>comú, o de recurs contenciós administratiu, de conformitat amb el que disposa la Llei</w:t>
      </w:r>
      <w:r w:rsidRPr="001F0E88">
        <w:rPr>
          <w:rFonts w:ascii="Arial" w:hAnsi="Arial" w:cs="Arial"/>
          <w:spacing w:val="1"/>
        </w:rPr>
        <w:t xml:space="preserve"> </w:t>
      </w:r>
      <w:r w:rsidRPr="001F0E88">
        <w:rPr>
          <w:rFonts w:ascii="Arial" w:hAnsi="Arial" w:cs="Arial"/>
        </w:rPr>
        <w:t>29/1998,</w:t>
      </w:r>
      <w:r w:rsidRPr="001F0E88">
        <w:rPr>
          <w:rFonts w:ascii="Arial" w:hAnsi="Arial" w:cs="Arial"/>
          <w:spacing w:val="-2"/>
        </w:rPr>
        <w:t xml:space="preserve"> </w:t>
      </w:r>
      <w:r w:rsidRPr="001F0E88">
        <w:rPr>
          <w:rFonts w:ascii="Arial" w:hAnsi="Arial" w:cs="Arial"/>
        </w:rPr>
        <w:t>de 13</w:t>
      </w:r>
      <w:r w:rsidRPr="001F0E88">
        <w:rPr>
          <w:rFonts w:ascii="Arial" w:hAnsi="Arial" w:cs="Arial"/>
          <w:spacing w:val="-3"/>
        </w:rPr>
        <w:t xml:space="preserve"> </w:t>
      </w:r>
      <w:r w:rsidRPr="001F0E88">
        <w:rPr>
          <w:rFonts w:ascii="Arial" w:hAnsi="Arial" w:cs="Arial"/>
        </w:rPr>
        <w:t>de</w:t>
      </w:r>
      <w:r w:rsidRPr="001F0E88">
        <w:rPr>
          <w:rFonts w:ascii="Arial" w:hAnsi="Arial" w:cs="Arial"/>
          <w:spacing w:val="-2"/>
        </w:rPr>
        <w:t xml:space="preserve"> </w:t>
      </w:r>
      <w:r w:rsidRPr="001F0E88">
        <w:rPr>
          <w:rFonts w:ascii="Arial" w:hAnsi="Arial" w:cs="Arial"/>
        </w:rPr>
        <w:t>juliol,</w:t>
      </w:r>
      <w:r w:rsidRPr="001F0E88">
        <w:rPr>
          <w:rFonts w:ascii="Arial" w:hAnsi="Arial" w:cs="Arial"/>
          <w:spacing w:val="-2"/>
        </w:rPr>
        <w:t xml:space="preserve"> </w:t>
      </w:r>
      <w:r w:rsidRPr="001F0E88">
        <w:rPr>
          <w:rFonts w:ascii="Arial" w:hAnsi="Arial" w:cs="Arial"/>
        </w:rPr>
        <w:t>reguladora</w:t>
      </w:r>
      <w:r w:rsidRPr="001F0E88">
        <w:rPr>
          <w:rFonts w:ascii="Arial" w:hAnsi="Arial" w:cs="Arial"/>
          <w:spacing w:val="1"/>
        </w:rPr>
        <w:t xml:space="preserve"> </w:t>
      </w:r>
      <w:r w:rsidRPr="001F0E88">
        <w:rPr>
          <w:rFonts w:ascii="Arial" w:hAnsi="Arial" w:cs="Arial"/>
        </w:rPr>
        <w:t>de</w:t>
      </w:r>
      <w:r w:rsidRPr="001F0E88">
        <w:rPr>
          <w:rFonts w:ascii="Arial" w:hAnsi="Arial" w:cs="Arial"/>
          <w:spacing w:val="-3"/>
        </w:rPr>
        <w:t xml:space="preserve"> </w:t>
      </w:r>
      <w:r w:rsidRPr="001F0E88">
        <w:rPr>
          <w:rFonts w:ascii="Arial" w:hAnsi="Arial" w:cs="Arial"/>
        </w:rPr>
        <w:t>la</w:t>
      </w:r>
      <w:r w:rsidRPr="001F0E88">
        <w:rPr>
          <w:rFonts w:ascii="Arial" w:hAnsi="Arial" w:cs="Arial"/>
          <w:spacing w:val="-2"/>
        </w:rPr>
        <w:t xml:space="preserve"> </w:t>
      </w:r>
      <w:r w:rsidRPr="001F0E88">
        <w:rPr>
          <w:rFonts w:ascii="Arial" w:hAnsi="Arial" w:cs="Arial"/>
        </w:rPr>
        <w:t>jurisdicció</w:t>
      </w:r>
      <w:r w:rsidRPr="001F0E88">
        <w:rPr>
          <w:rFonts w:ascii="Arial" w:hAnsi="Arial" w:cs="Arial"/>
          <w:spacing w:val="-1"/>
        </w:rPr>
        <w:t xml:space="preserve"> </w:t>
      </w:r>
      <w:r w:rsidRPr="001F0E88">
        <w:rPr>
          <w:rFonts w:ascii="Arial" w:hAnsi="Arial" w:cs="Arial"/>
        </w:rPr>
        <w:t>contenciosa administrativa.</w:t>
      </w:r>
    </w:p>
    <w:p w:rsidR="00844DFE" w:rsidRPr="001F0E88" w:rsidRDefault="00844DFE" w:rsidP="009F6A68">
      <w:pPr>
        <w:pStyle w:val="Textindependent"/>
        <w:spacing w:before="9"/>
        <w:ind w:right="3"/>
        <w:jc w:val="both"/>
        <w:rPr>
          <w:rFonts w:ascii="Arial" w:hAnsi="Arial" w:cs="Arial"/>
          <w:sz w:val="20"/>
        </w:rPr>
      </w:pPr>
    </w:p>
    <w:p w:rsidR="00844DFE" w:rsidRPr="001F0E88" w:rsidRDefault="001F0E88" w:rsidP="009F6A68">
      <w:pPr>
        <w:pStyle w:val="Ttol2"/>
        <w:ind w:left="0" w:right="3"/>
        <w:jc w:val="both"/>
      </w:pPr>
      <w:r w:rsidRPr="001F0E88">
        <w:rPr>
          <w:spacing w:val="-1"/>
        </w:rPr>
        <w:t>Jurisdicció</w:t>
      </w:r>
      <w:r w:rsidRPr="001F0E88">
        <w:rPr>
          <w:spacing w:val="-15"/>
        </w:rPr>
        <w:t xml:space="preserve"> </w:t>
      </w:r>
      <w:r w:rsidRPr="001F0E88">
        <w:t>competent</w:t>
      </w:r>
    </w:p>
    <w:p w:rsidR="00844DFE" w:rsidRPr="00532BFE" w:rsidRDefault="00844DFE" w:rsidP="009F6A68">
      <w:pPr>
        <w:pStyle w:val="Textindependent"/>
        <w:spacing w:before="4"/>
        <w:ind w:right="3"/>
        <w:jc w:val="both"/>
        <w:rPr>
          <w:rFonts w:ascii="Arial" w:hAnsi="Arial" w:cs="Arial"/>
          <w:b/>
          <w:sz w:val="18"/>
        </w:rPr>
      </w:pPr>
    </w:p>
    <w:p w:rsidR="00844DFE" w:rsidRPr="001F0E88" w:rsidRDefault="001F0E88" w:rsidP="009F6A68">
      <w:pPr>
        <w:pStyle w:val="Textindependent"/>
        <w:spacing w:line="276" w:lineRule="auto"/>
        <w:ind w:right="3"/>
        <w:jc w:val="both"/>
        <w:rPr>
          <w:rFonts w:ascii="Arial" w:hAnsi="Arial" w:cs="Arial"/>
        </w:rPr>
      </w:pPr>
      <w:r w:rsidRPr="001F0E88">
        <w:rPr>
          <w:rFonts w:ascii="Arial" w:hAnsi="Arial" w:cs="Arial"/>
        </w:rPr>
        <w:t>La jurisdicció competent per a la resolució de les qüestions litigioses que es plantegin en</w:t>
      </w:r>
      <w:r w:rsidRPr="001F0E88">
        <w:rPr>
          <w:rFonts w:ascii="Arial" w:hAnsi="Arial" w:cs="Arial"/>
          <w:spacing w:val="1"/>
        </w:rPr>
        <w:t xml:space="preserve"> </w:t>
      </w:r>
      <w:r w:rsidRPr="001F0E88">
        <w:rPr>
          <w:rFonts w:ascii="Arial" w:hAnsi="Arial" w:cs="Arial"/>
        </w:rPr>
        <w:t>relació</w:t>
      </w:r>
      <w:r w:rsidRPr="001F0E88">
        <w:rPr>
          <w:rFonts w:ascii="Arial" w:hAnsi="Arial" w:cs="Arial"/>
          <w:spacing w:val="-5"/>
        </w:rPr>
        <w:t xml:space="preserve"> </w:t>
      </w:r>
      <w:r w:rsidRPr="001F0E88">
        <w:rPr>
          <w:rFonts w:ascii="Arial" w:hAnsi="Arial" w:cs="Arial"/>
        </w:rPr>
        <w:t>a</w:t>
      </w:r>
      <w:r w:rsidRPr="001F0E88">
        <w:rPr>
          <w:rFonts w:ascii="Arial" w:hAnsi="Arial" w:cs="Arial"/>
          <w:spacing w:val="-5"/>
        </w:rPr>
        <w:t xml:space="preserve"> </w:t>
      </w:r>
      <w:r w:rsidRPr="001F0E88">
        <w:rPr>
          <w:rFonts w:ascii="Arial" w:hAnsi="Arial" w:cs="Arial"/>
        </w:rPr>
        <w:t>la</w:t>
      </w:r>
      <w:r w:rsidRPr="001F0E88">
        <w:rPr>
          <w:rFonts w:ascii="Arial" w:hAnsi="Arial" w:cs="Arial"/>
          <w:spacing w:val="-6"/>
        </w:rPr>
        <w:t xml:space="preserve"> </w:t>
      </w:r>
      <w:r w:rsidRPr="001F0E88">
        <w:rPr>
          <w:rFonts w:ascii="Arial" w:hAnsi="Arial" w:cs="Arial"/>
        </w:rPr>
        <w:t>preparació,</w:t>
      </w:r>
      <w:r w:rsidRPr="001F0E88">
        <w:rPr>
          <w:rFonts w:ascii="Arial" w:hAnsi="Arial" w:cs="Arial"/>
          <w:spacing w:val="-4"/>
        </w:rPr>
        <w:t xml:space="preserve"> </w:t>
      </w:r>
      <w:r w:rsidRPr="001F0E88">
        <w:rPr>
          <w:rFonts w:ascii="Arial" w:hAnsi="Arial" w:cs="Arial"/>
        </w:rPr>
        <w:t>l’adjudicació,</w:t>
      </w:r>
      <w:r w:rsidRPr="001F0E88">
        <w:rPr>
          <w:rFonts w:ascii="Arial" w:hAnsi="Arial" w:cs="Arial"/>
          <w:spacing w:val="-2"/>
        </w:rPr>
        <w:t xml:space="preserve"> </w:t>
      </w:r>
      <w:r w:rsidRPr="001F0E88">
        <w:rPr>
          <w:rFonts w:ascii="Arial" w:hAnsi="Arial" w:cs="Arial"/>
        </w:rPr>
        <w:t>els</w:t>
      </w:r>
      <w:r w:rsidRPr="001F0E88">
        <w:rPr>
          <w:rFonts w:ascii="Arial" w:hAnsi="Arial" w:cs="Arial"/>
          <w:spacing w:val="-9"/>
        </w:rPr>
        <w:t xml:space="preserve"> </w:t>
      </w:r>
      <w:r w:rsidRPr="001F0E88">
        <w:rPr>
          <w:rFonts w:ascii="Arial" w:hAnsi="Arial" w:cs="Arial"/>
        </w:rPr>
        <w:t>efectes,</w:t>
      </w:r>
      <w:r w:rsidRPr="001F0E88">
        <w:rPr>
          <w:rFonts w:ascii="Arial" w:hAnsi="Arial" w:cs="Arial"/>
          <w:spacing w:val="-2"/>
        </w:rPr>
        <w:t xml:space="preserve"> </w:t>
      </w:r>
      <w:r w:rsidRPr="001F0E88">
        <w:rPr>
          <w:rFonts w:ascii="Arial" w:hAnsi="Arial" w:cs="Arial"/>
        </w:rPr>
        <w:t>la</w:t>
      </w:r>
      <w:r w:rsidRPr="001F0E88">
        <w:rPr>
          <w:rFonts w:ascii="Arial" w:hAnsi="Arial" w:cs="Arial"/>
          <w:spacing w:val="-5"/>
        </w:rPr>
        <w:t xml:space="preserve"> </w:t>
      </w:r>
      <w:r w:rsidRPr="001F0E88">
        <w:rPr>
          <w:rFonts w:ascii="Arial" w:hAnsi="Arial" w:cs="Arial"/>
        </w:rPr>
        <w:t>modificació</w:t>
      </w:r>
      <w:r w:rsidRPr="001F0E88">
        <w:rPr>
          <w:rFonts w:ascii="Arial" w:hAnsi="Arial" w:cs="Arial"/>
          <w:spacing w:val="-6"/>
        </w:rPr>
        <w:t xml:space="preserve"> </w:t>
      </w:r>
      <w:r w:rsidRPr="001F0E88">
        <w:rPr>
          <w:rFonts w:ascii="Arial" w:hAnsi="Arial" w:cs="Arial"/>
        </w:rPr>
        <w:t>i</w:t>
      </w:r>
      <w:r w:rsidRPr="001F0E88">
        <w:rPr>
          <w:rFonts w:ascii="Arial" w:hAnsi="Arial" w:cs="Arial"/>
          <w:spacing w:val="-6"/>
        </w:rPr>
        <w:t xml:space="preserve"> </w:t>
      </w:r>
      <w:r w:rsidRPr="001F0E88">
        <w:rPr>
          <w:rFonts w:ascii="Arial" w:hAnsi="Arial" w:cs="Arial"/>
        </w:rPr>
        <w:t>l’extinció</w:t>
      </w:r>
      <w:r w:rsidRPr="001F0E88">
        <w:rPr>
          <w:rFonts w:ascii="Arial" w:hAnsi="Arial" w:cs="Arial"/>
          <w:spacing w:val="-3"/>
        </w:rPr>
        <w:t xml:space="preserve"> </w:t>
      </w:r>
      <w:r w:rsidRPr="001F0E88">
        <w:rPr>
          <w:rFonts w:ascii="Arial" w:hAnsi="Arial" w:cs="Arial"/>
        </w:rPr>
        <w:t>del</w:t>
      </w:r>
      <w:r w:rsidRPr="001F0E88">
        <w:rPr>
          <w:rFonts w:ascii="Arial" w:hAnsi="Arial" w:cs="Arial"/>
          <w:spacing w:val="-4"/>
        </w:rPr>
        <w:t xml:space="preserve"> </w:t>
      </w:r>
      <w:r w:rsidRPr="001F0E88">
        <w:rPr>
          <w:rFonts w:ascii="Arial" w:hAnsi="Arial" w:cs="Arial"/>
        </w:rPr>
        <w:t>contracte</w:t>
      </w:r>
      <w:r w:rsidRPr="001F0E88">
        <w:rPr>
          <w:rFonts w:ascii="Arial" w:hAnsi="Arial" w:cs="Arial"/>
          <w:spacing w:val="-8"/>
        </w:rPr>
        <w:t xml:space="preserve"> </w:t>
      </w:r>
      <w:r w:rsidRPr="001F0E88">
        <w:rPr>
          <w:rFonts w:ascii="Arial" w:hAnsi="Arial" w:cs="Arial"/>
        </w:rPr>
        <w:t>és</w:t>
      </w:r>
      <w:r w:rsidRPr="001F0E88">
        <w:rPr>
          <w:rFonts w:ascii="Arial" w:hAnsi="Arial" w:cs="Arial"/>
          <w:spacing w:val="-6"/>
        </w:rPr>
        <w:t xml:space="preserve"> </w:t>
      </w:r>
      <w:r w:rsidRPr="001F0E88">
        <w:rPr>
          <w:rFonts w:ascii="Arial" w:hAnsi="Arial" w:cs="Arial"/>
        </w:rPr>
        <w:t>la</w:t>
      </w:r>
      <w:r w:rsidRPr="001F0E88">
        <w:rPr>
          <w:rFonts w:ascii="Arial" w:hAnsi="Arial" w:cs="Arial"/>
          <w:spacing w:val="-58"/>
        </w:rPr>
        <w:t xml:space="preserve"> </w:t>
      </w:r>
      <w:r w:rsidRPr="001F0E88">
        <w:rPr>
          <w:rFonts w:ascii="Arial" w:hAnsi="Arial" w:cs="Arial"/>
        </w:rPr>
        <w:t>contenciosa</w:t>
      </w:r>
      <w:r w:rsidRPr="001F0E88">
        <w:rPr>
          <w:rFonts w:ascii="Arial" w:hAnsi="Arial" w:cs="Arial"/>
          <w:spacing w:val="-1"/>
        </w:rPr>
        <w:t xml:space="preserve"> </w:t>
      </w:r>
      <w:r w:rsidRPr="001F0E88">
        <w:rPr>
          <w:rFonts w:ascii="Arial" w:hAnsi="Arial" w:cs="Arial"/>
        </w:rPr>
        <w:t>administrativa.</w:t>
      </w:r>
    </w:p>
    <w:p w:rsidR="00844DFE" w:rsidRPr="001F0E88" w:rsidRDefault="00844DFE" w:rsidP="009F6A68">
      <w:pPr>
        <w:pStyle w:val="Textindependent"/>
        <w:spacing w:before="6"/>
        <w:ind w:right="3"/>
        <w:jc w:val="both"/>
        <w:rPr>
          <w:rFonts w:ascii="Arial" w:hAnsi="Arial" w:cs="Arial"/>
          <w:sz w:val="31"/>
        </w:rPr>
      </w:pPr>
    </w:p>
    <w:p w:rsidR="00844DFE" w:rsidRPr="001F0E88" w:rsidRDefault="00376031" w:rsidP="009F6A68">
      <w:pPr>
        <w:pStyle w:val="Ttol1"/>
        <w:numPr>
          <w:ilvl w:val="0"/>
          <w:numId w:val="19"/>
        </w:numPr>
        <w:tabs>
          <w:tab w:val="left" w:pos="1041"/>
        </w:tabs>
        <w:ind w:right="3"/>
        <w:jc w:val="both"/>
      </w:pPr>
      <w:r>
        <w:rPr>
          <w:b w:val="0"/>
          <w:noProof/>
          <w:sz w:val="12"/>
          <w:lang w:eastAsia="ca-ES"/>
        </w:rPr>
        <mc:AlternateContent>
          <mc:Choice Requires="wps">
            <w:drawing>
              <wp:anchor distT="0" distB="0" distL="0" distR="0" simplePos="0" relativeHeight="251647488" behindDoc="1" locked="0" layoutInCell="1" allowOverlap="1" wp14:anchorId="7268DB63" wp14:editId="3BB5635F">
                <wp:simplePos x="0" y="0"/>
                <wp:positionH relativeFrom="page">
                  <wp:posOffset>1079472</wp:posOffset>
                </wp:positionH>
                <wp:positionV relativeFrom="paragraph">
                  <wp:posOffset>217805</wp:posOffset>
                </wp:positionV>
                <wp:extent cx="5798185" cy="635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C2128" id="Rectangle 6" o:spid="_x0000_s1026" style="position:absolute;margin-left:85pt;margin-top:17.15pt;width:456.55pt;height:.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NkdwIAAPk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" fillcolor="black" stroked="f">
                <w10:wrap type="topAndBottom" anchorx="page"/>
              </v:rect>
            </w:pict>
          </mc:Fallback>
        </mc:AlternateContent>
      </w:r>
      <w:bookmarkStart w:id="26" w:name="27._Règim_d’invalidesa"/>
      <w:bookmarkEnd w:id="26"/>
      <w:r w:rsidR="001F0E88" w:rsidRPr="001F0E88">
        <w:t>Règim</w:t>
      </w:r>
      <w:r w:rsidR="001F0E88" w:rsidRPr="001F0E88">
        <w:rPr>
          <w:spacing w:val="-13"/>
        </w:rPr>
        <w:t xml:space="preserve"> </w:t>
      </w:r>
      <w:r w:rsidR="001F0E88" w:rsidRPr="001F0E88">
        <w:t>d’invalidesa</w:t>
      </w:r>
    </w:p>
    <w:p w:rsidR="00844DFE" w:rsidRPr="00376031" w:rsidRDefault="00844DFE" w:rsidP="009F6A68">
      <w:pPr>
        <w:pStyle w:val="Textindependent"/>
        <w:ind w:right="3"/>
        <w:jc w:val="both"/>
        <w:rPr>
          <w:rFonts w:ascii="Arial" w:hAnsi="Arial" w:cs="Arial"/>
          <w:b/>
          <w:sz w:val="12"/>
        </w:rPr>
      </w:pPr>
    </w:p>
    <w:p w:rsidR="00844DFE" w:rsidRDefault="001F0E88" w:rsidP="009F6A68">
      <w:pPr>
        <w:pStyle w:val="Textindependent"/>
        <w:spacing w:before="93"/>
        <w:ind w:right="3"/>
        <w:jc w:val="both"/>
        <w:rPr>
          <w:rFonts w:ascii="Arial" w:hAnsi="Arial" w:cs="Arial"/>
        </w:rPr>
      </w:pPr>
      <w:r w:rsidRPr="001F0E88">
        <w:rPr>
          <w:rFonts w:ascii="Arial" w:hAnsi="Arial" w:cs="Arial"/>
        </w:rPr>
        <w:t>Aquest</w:t>
      </w:r>
      <w:r w:rsidRPr="001F0E88">
        <w:rPr>
          <w:rFonts w:ascii="Arial" w:hAnsi="Arial" w:cs="Arial"/>
          <w:spacing w:val="-3"/>
        </w:rPr>
        <w:t xml:space="preserve"> </w:t>
      </w:r>
      <w:r w:rsidRPr="001F0E88">
        <w:rPr>
          <w:rFonts w:ascii="Arial" w:hAnsi="Arial" w:cs="Arial"/>
        </w:rPr>
        <w:t>contracte</w:t>
      </w:r>
      <w:r w:rsidRPr="001F0E88">
        <w:rPr>
          <w:rFonts w:ascii="Arial" w:hAnsi="Arial" w:cs="Arial"/>
          <w:spacing w:val="-6"/>
        </w:rPr>
        <w:t xml:space="preserve"> </w:t>
      </w:r>
      <w:r w:rsidRPr="001F0E88">
        <w:rPr>
          <w:rFonts w:ascii="Arial" w:hAnsi="Arial" w:cs="Arial"/>
        </w:rPr>
        <w:t>està</w:t>
      </w:r>
      <w:r w:rsidRPr="001F0E88">
        <w:rPr>
          <w:rFonts w:ascii="Arial" w:hAnsi="Arial" w:cs="Arial"/>
          <w:spacing w:val="-6"/>
        </w:rPr>
        <w:t xml:space="preserve"> </w:t>
      </w:r>
      <w:r w:rsidRPr="001F0E88">
        <w:rPr>
          <w:rFonts w:ascii="Arial" w:hAnsi="Arial" w:cs="Arial"/>
        </w:rPr>
        <w:t>sotmès</w:t>
      </w:r>
      <w:r w:rsidRPr="001F0E88">
        <w:rPr>
          <w:rFonts w:ascii="Arial" w:hAnsi="Arial" w:cs="Arial"/>
          <w:spacing w:val="-9"/>
        </w:rPr>
        <w:t xml:space="preserve"> </w:t>
      </w:r>
      <w:r w:rsidRPr="001F0E88">
        <w:rPr>
          <w:rFonts w:ascii="Arial" w:hAnsi="Arial" w:cs="Arial"/>
        </w:rPr>
        <w:t>al</w:t>
      </w:r>
      <w:r w:rsidRPr="001F0E88">
        <w:rPr>
          <w:rFonts w:ascii="Arial" w:hAnsi="Arial" w:cs="Arial"/>
          <w:spacing w:val="-7"/>
        </w:rPr>
        <w:t xml:space="preserve"> </w:t>
      </w:r>
      <w:r w:rsidRPr="001F0E88">
        <w:rPr>
          <w:rFonts w:ascii="Arial" w:hAnsi="Arial" w:cs="Arial"/>
        </w:rPr>
        <w:t>règim</w:t>
      </w:r>
      <w:r w:rsidRPr="001F0E88">
        <w:rPr>
          <w:rFonts w:ascii="Arial" w:hAnsi="Arial" w:cs="Arial"/>
          <w:spacing w:val="-2"/>
        </w:rPr>
        <w:t xml:space="preserve"> </w:t>
      </w:r>
      <w:r w:rsidRPr="001F0E88">
        <w:rPr>
          <w:rFonts w:ascii="Arial" w:hAnsi="Arial" w:cs="Arial"/>
        </w:rPr>
        <w:t>d’invalidesa</w:t>
      </w:r>
      <w:r w:rsidRPr="001F0E88">
        <w:rPr>
          <w:rFonts w:ascii="Arial" w:hAnsi="Arial" w:cs="Arial"/>
          <w:spacing w:val="-4"/>
        </w:rPr>
        <w:t xml:space="preserve"> </w:t>
      </w:r>
      <w:r w:rsidRPr="001F0E88">
        <w:rPr>
          <w:rFonts w:ascii="Arial" w:hAnsi="Arial" w:cs="Arial"/>
        </w:rPr>
        <w:t>previst en</w:t>
      </w:r>
      <w:r w:rsidRPr="001F0E88">
        <w:rPr>
          <w:rFonts w:ascii="Arial" w:hAnsi="Arial" w:cs="Arial"/>
          <w:spacing w:val="-9"/>
        </w:rPr>
        <w:t xml:space="preserve"> </w:t>
      </w:r>
      <w:r w:rsidRPr="001F0E88">
        <w:rPr>
          <w:rFonts w:ascii="Arial" w:hAnsi="Arial" w:cs="Arial"/>
        </w:rPr>
        <w:t>els</w:t>
      </w:r>
      <w:r w:rsidRPr="001F0E88">
        <w:rPr>
          <w:rFonts w:ascii="Arial" w:hAnsi="Arial" w:cs="Arial"/>
          <w:spacing w:val="-2"/>
        </w:rPr>
        <w:t xml:space="preserve"> </w:t>
      </w:r>
      <w:r w:rsidRPr="001F0E88">
        <w:rPr>
          <w:rFonts w:ascii="Arial" w:hAnsi="Arial" w:cs="Arial"/>
        </w:rPr>
        <w:t>articles</w:t>
      </w:r>
      <w:r w:rsidRPr="001F0E88">
        <w:rPr>
          <w:rFonts w:ascii="Arial" w:hAnsi="Arial" w:cs="Arial"/>
          <w:spacing w:val="-3"/>
        </w:rPr>
        <w:t xml:space="preserve"> </w:t>
      </w:r>
      <w:r w:rsidRPr="001F0E88">
        <w:rPr>
          <w:rFonts w:ascii="Arial" w:hAnsi="Arial" w:cs="Arial"/>
        </w:rPr>
        <w:t>38</w:t>
      </w:r>
      <w:r w:rsidRPr="001F0E88">
        <w:rPr>
          <w:rFonts w:ascii="Arial" w:hAnsi="Arial" w:cs="Arial"/>
          <w:spacing w:val="-5"/>
        </w:rPr>
        <w:t xml:space="preserve"> </w:t>
      </w:r>
      <w:r w:rsidRPr="001F0E88">
        <w:rPr>
          <w:rFonts w:ascii="Arial" w:hAnsi="Arial" w:cs="Arial"/>
        </w:rPr>
        <w:t>a</w:t>
      </w:r>
      <w:r w:rsidRPr="001F0E88">
        <w:rPr>
          <w:rFonts w:ascii="Arial" w:hAnsi="Arial" w:cs="Arial"/>
          <w:spacing w:val="-2"/>
        </w:rPr>
        <w:t xml:space="preserve"> </w:t>
      </w:r>
      <w:r w:rsidRPr="001F0E88">
        <w:rPr>
          <w:rFonts w:ascii="Arial" w:hAnsi="Arial" w:cs="Arial"/>
        </w:rPr>
        <w:t>43</w:t>
      </w:r>
      <w:r w:rsidRPr="001F0E88">
        <w:rPr>
          <w:rFonts w:ascii="Arial" w:hAnsi="Arial" w:cs="Arial"/>
          <w:spacing w:val="-8"/>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la</w:t>
      </w:r>
      <w:r w:rsidRPr="001F0E88">
        <w:rPr>
          <w:rFonts w:ascii="Arial" w:hAnsi="Arial" w:cs="Arial"/>
          <w:spacing w:val="-1"/>
        </w:rPr>
        <w:t xml:space="preserve"> </w:t>
      </w:r>
      <w:r w:rsidRPr="001F0E88">
        <w:rPr>
          <w:rFonts w:ascii="Arial" w:hAnsi="Arial" w:cs="Arial"/>
        </w:rPr>
        <w:t>LCSP.</w:t>
      </w:r>
    </w:p>
    <w:p w:rsidR="0088286C" w:rsidRPr="0088286C" w:rsidRDefault="0088286C" w:rsidP="009F6A68">
      <w:pPr>
        <w:pStyle w:val="Textindependent"/>
        <w:spacing w:before="93"/>
        <w:ind w:left="642" w:right="3"/>
        <w:jc w:val="both"/>
        <w:rPr>
          <w:rFonts w:ascii="Arial" w:hAnsi="Arial" w:cs="Arial"/>
        </w:rPr>
      </w:pPr>
    </w:p>
    <w:p w:rsidR="00844DFE" w:rsidRPr="001F0E88" w:rsidRDefault="00A7718A" w:rsidP="009F6A68">
      <w:pPr>
        <w:pStyle w:val="Ttol1"/>
        <w:numPr>
          <w:ilvl w:val="0"/>
          <w:numId w:val="19"/>
        </w:numPr>
        <w:tabs>
          <w:tab w:val="left" w:pos="1041"/>
        </w:tabs>
        <w:spacing w:before="1"/>
        <w:ind w:right="3"/>
        <w:jc w:val="both"/>
      </w:pPr>
      <w:r>
        <w:rPr>
          <w:noProof/>
          <w:lang w:eastAsia="ca-ES"/>
        </w:rPr>
        <mc:AlternateContent>
          <mc:Choice Requires="wps">
            <w:drawing>
              <wp:anchor distT="0" distB="0" distL="0" distR="0" simplePos="0" relativeHeight="251672064" behindDoc="1" locked="0" layoutInCell="1" allowOverlap="1">
                <wp:simplePos x="0" y="0"/>
                <wp:positionH relativeFrom="page">
                  <wp:posOffset>1062355</wp:posOffset>
                </wp:positionH>
                <wp:positionV relativeFrom="paragraph">
                  <wp:posOffset>215265</wp:posOffset>
                </wp:positionV>
                <wp:extent cx="5798185"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5C25" id="Rectangle 2" o:spid="_x0000_s1026" style="position:absolute;margin-left:83.65pt;margin-top:16.95pt;width:456.55pt;height:.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7UTdgIAAPk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" fillcolor="black" stroked="f">
                <w10:wrap type="topAndBottom" anchorx="page"/>
              </v:rect>
            </w:pict>
          </mc:Fallback>
        </mc:AlternateContent>
      </w:r>
      <w:bookmarkStart w:id="27" w:name="28._Règim_jurídic_del_contracte"/>
      <w:bookmarkEnd w:id="27"/>
      <w:r w:rsidR="001F0E88" w:rsidRPr="001F0E88">
        <w:t>Règim</w:t>
      </w:r>
      <w:r w:rsidR="001F0E88" w:rsidRPr="001F0E88">
        <w:rPr>
          <w:spacing w:val="-16"/>
        </w:rPr>
        <w:t xml:space="preserve"> </w:t>
      </w:r>
      <w:r w:rsidR="001F0E88" w:rsidRPr="001F0E88">
        <w:t>jurídic</w:t>
      </w:r>
      <w:r w:rsidR="001F0E88" w:rsidRPr="001F0E88">
        <w:rPr>
          <w:spacing w:val="-15"/>
        </w:rPr>
        <w:t xml:space="preserve"> </w:t>
      </w:r>
      <w:r w:rsidR="001F0E88" w:rsidRPr="001F0E88">
        <w:t>del</w:t>
      </w:r>
      <w:r w:rsidR="001F0E88" w:rsidRPr="001F0E88">
        <w:rPr>
          <w:spacing w:val="-12"/>
        </w:rPr>
        <w:t xml:space="preserve"> </w:t>
      </w:r>
      <w:r w:rsidR="001F0E88" w:rsidRPr="001F0E88">
        <w:t>contracte</w:t>
      </w:r>
    </w:p>
    <w:p w:rsidR="00844DFE" w:rsidRPr="001F0E88" w:rsidRDefault="00844DFE" w:rsidP="009F6A68">
      <w:pPr>
        <w:pStyle w:val="Textindependent"/>
        <w:ind w:right="3"/>
        <w:jc w:val="both"/>
        <w:rPr>
          <w:rFonts w:ascii="Arial" w:hAnsi="Arial" w:cs="Arial"/>
          <w:b/>
          <w:sz w:val="10"/>
        </w:rPr>
      </w:pPr>
    </w:p>
    <w:p w:rsidR="00844DFE" w:rsidRPr="001F0E88" w:rsidRDefault="001F0E88" w:rsidP="009F6A68">
      <w:pPr>
        <w:pStyle w:val="Textindependent"/>
        <w:spacing w:before="1" w:line="276" w:lineRule="auto"/>
        <w:ind w:right="3"/>
        <w:jc w:val="both"/>
        <w:rPr>
          <w:rFonts w:ascii="Arial" w:hAnsi="Arial" w:cs="Arial"/>
        </w:rPr>
      </w:pPr>
      <w:r w:rsidRPr="001F0E88">
        <w:rPr>
          <w:rFonts w:ascii="Arial" w:hAnsi="Arial" w:cs="Arial"/>
        </w:rPr>
        <w:t>El</w:t>
      </w:r>
      <w:r w:rsidRPr="001F0E88">
        <w:rPr>
          <w:rFonts w:ascii="Arial" w:hAnsi="Arial" w:cs="Arial"/>
          <w:spacing w:val="-6"/>
        </w:rPr>
        <w:t xml:space="preserve"> </w:t>
      </w:r>
      <w:r w:rsidRPr="001F0E88">
        <w:rPr>
          <w:rFonts w:ascii="Arial" w:hAnsi="Arial" w:cs="Arial"/>
        </w:rPr>
        <w:t>contracte</w:t>
      </w:r>
      <w:r w:rsidRPr="001F0E88">
        <w:rPr>
          <w:rFonts w:ascii="Arial" w:hAnsi="Arial" w:cs="Arial"/>
          <w:spacing w:val="-8"/>
        </w:rPr>
        <w:t xml:space="preserve"> </w:t>
      </w:r>
      <w:r w:rsidRPr="001F0E88">
        <w:rPr>
          <w:rFonts w:ascii="Arial" w:hAnsi="Arial" w:cs="Arial"/>
        </w:rPr>
        <w:t>té</w:t>
      </w:r>
      <w:r w:rsidRPr="001F0E88">
        <w:rPr>
          <w:rFonts w:ascii="Arial" w:hAnsi="Arial" w:cs="Arial"/>
          <w:spacing w:val="-9"/>
        </w:rPr>
        <w:t xml:space="preserve"> </w:t>
      </w:r>
      <w:r w:rsidRPr="001F0E88">
        <w:rPr>
          <w:rFonts w:ascii="Arial" w:hAnsi="Arial" w:cs="Arial"/>
        </w:rPr>
        <w:t>caràcter</w:t>
      </w:r>
      <w:r w:rsidRPr="001F0E88">
        <w:rPr>
          <w:rFonts w:ascii="Arial" w:hAnsi="Arial" w:cs="Arial"/>
          <w:spacing w:val="-2"/>
        </w:rPr>
        <w:t xml:space="preserve"> </w:t>
      </w:r>
      <w:r w:rsidRPr="001F0E88">
        <w:rPr>
          <w:rFonts w:ascii="Arial" w:hAnsi="Arial" w:cs="Arial"/>
        </w:rPr>
        <w:t>administratiu</w:t>
      </w:r>
      <w:r w:rsidRPr="001F0E88">
        <w:rPr>
          <w:rFonts w:ascii="Arial" w:hAnsi="Arial" w:cs="Arial"/>
          <w:spacing w:val="-4"/>
        </w:rPr>
        <w:t xml:space="preserve"> </w:t>
      </w:r>
      <w:r w:rsidRPr="001F0E88">
        <w:rPr>
          <w:rFonts w:ascii="Arial" w:hAnsi="Arial" w:cs="Arial"/>
        </w:rPr>
        <w:t>i</w:t>
      </w:r>
      <w:r w:rsidRPr="001F0E88">
        <w:rPr>
          <w:rFonts w:ascii="Arial" w:hAnsi="Arial" w:cs="Arial"/>
          <w:spacing w:val="-5"/>
        </w:rPr>
        <w:t xml:space="preserve"> </w:t>
      </w:r>
      <w:r w:rsidRPr="001F0E88">
        <w:rPr>
          <w:rFonts w:ascii="Arial" w:hAnsi="Arial" w:cs="Arial"/>
        </w:rPr>
        <w:t>es</w:t>
      </w:r>
      <w:r w:rsidRPr="001F0E88">
        <w:rPr>
          <w:rFonts w:ascii="Arial" w:hAnsi="Arial" w:cs="Arial"/>
          <w:spacing w:val="-8"/>
        </w:rPr>
        <w:t xml:space="preserve"> </w:t>
      </w:r>
      <w:r w:rsidRPr="001F0E88">
        <w:rPr>
          <w:rFonts w:ascii="Arial" w:hAnsi="Arial" w:cs="Arial"/>
        </w:rPr>
        <w:t>regeix</w:t>
      </w:r>
      <w:r w:rsidRPr="001F0E88">
        <w:rPr>
          <w:rFonts w:ascii="Arial" w:hAnsi="Arial" w:cs="Arial"/>
          <w:spacing w:val="-8"/>
        </w:rPr>
        <w:t xml:space="preserve"> </w:t>
      </w:r>
      <w:r w:rsidRPr="001F0E88">
        <w:rPr>
          <w:rFonts w:ascii="Arial" w:hAnsi="Arial" w:cs="Arial"/>
        </w:rPr>
        <w:t>per</w:t>
      </w:r>
      <w:r w:rsidRPr="001F0E88">
        <w:rPr>
          <w:rFonts w:ascii="Arial" w:hAnsi="Arial" w:cs="Arial"/>
          <w:spacing w:val="-3"/>
        </w:rPr>
        <w:t xml:space="preserve"> </w:t>
      </w:r>
      <w:r w:rsidRPr="001F0E88">
        <w:rPr>
          <w:rFonts w:ascii="Arial" w:hAnsi="Arial" w:cs="Arial"/>
        </w:rPr>
        <w:t>aquest</w:t>
      </w:r>
      <w:r w:rsidRPr="001F0E88">
        <w:rPr>
          <w:rFonts w:ascii="Arial" w:hAnsi="Arial" w:cs="Arial"/>
          <w:spacing w:val="-3"/>
        </w:rPr>
        <w:t xml:space="preserve"> </w:t>
      </w:r>
      <w:r w:rsidRPr="001F0E88">
        <w:rPr>
          <w:rFonts w:ascii="Arial" w:hAnsi="Arial" w:cs="Arial"/>
        </w:rPr>
        <w:t>plec</w:t>
      </w:r>
      <w:r w:rsidRPr="001F0E88">
        <w:rPr>
          <w:rFonts w:ascii="Arial" w:hAnsi="Arial" w:cs="Arial"/>
          <w:spacing w:val="-6"/>
        </w:rPr>
        <w:t xml:space="preserve"> </w:t>
      </w:r>
      <w:r w:rsidRPr="001F0E88">
        <w:rPr>
          <w:rFonts w:ascii="Arial" w:hAnsi="Arial" w:cs="Arial"/>
        </w:rPr>
        <w:t>de</w:t>
      </w:r>
      <w:r w:rsidRPr="001F0E88">
        <w:rPr>
          <w:rFonts w:ascii="Arial" w:hAnsi="Arial" w:cs="Arial"/>
          <w:spacing w:val="-6"/>
        </w:rPr>
        <w:t xml:space="preserve"> </w:t>
      </w:r>
      <w:r w:rsidRPr="001F0E88">
        <w:rPr>
          <w:rFonts w:ascii="Arial" w:hAnsi="Arial" w:cs="Arial"/>
        </w:rPr>
        <w:t>clàusules</w:t>
      </w:r>
      <w:r w:rsidRPr="001F0E88">
        <w:rPr>
          <w:rFonts w:ascii="Arial" w:hAnsi="Arial" w:cs="Arial"/>
          <w:spacing w:val="-5"/>
        </w:rPr>
        <w:t xml:space="preserve"> </w:t>
      </w:r>
      <w:r w:rsidRPr="001F0E88">
        <w:rPr>
          <w:rFonts w:ascii="Arial" w:hAnsi="Arial" w:cs="Arial"/>
        </w:rPr>
        <w:t>administratives</w:t>
      </w:r>
      <w:r w:rsidRPr="001F0E88">
        <w:rPr>
          <w:rFonts w:ascii="Arial" w:hAnsi="Arial" w:cs="Arial"/>
          <w:spacing w:val="-58"/>
        </w:rPr>
        <w:t xml:space="preserve"> </w:t>
      </w:r>
      <w:r w:rsidRPr="001F0E88">
        <w:rPr>
          <w:rFonts w:ascii="Arial" w:hAnsi="Arial" w:cs="Arial"/>
        </w:rPr>
        <w:t>i pel plec de prescripcions tècniques, les clàusules dels quals es consideren part integrant</w:t>
      </w:r>
      <w:r w:rsidRPr="001F0E88">
        <w:rPr>
          <w:rFonts w:ascii="Arial" w:hAnsi="Arial" w:cs="Arial"/>
          <w:spacing w:val="1"/>
        </w:rPr>
        <w:t xml:space="preserve"> </w:t>
      </w:r>
      <w:r w:rsidRPr="001F0E88">
        <w:rPr>
          <w:rFonts w:ascii="Arial" w:hAnsi="Arial" w:cs="Arial"/>
        </w:rPr>
        <w:t>del contracte. A més, es regeix per la normativa en matèria de contractació pública</w:t>
      </w:r>
      <w:r w:rsidRPr="001F0E88">
        <w:rPr>
          <w:rFonts w:ascii="Arial" w:hAnsi="Arial" w:cs="Arial"/>
          <w:spacing w:val="1"/>
        </w:rPr>
        <w:t xml:space="preserve"> </w:t>
      </w:r>
      <w:r w:rsidRPr="001F0E88">
        <w:rPr>
          <w:rFonts w:ascii="Arial" w:hAnsi="Arial" w:cs="Arial"/>
        </w:rPr>
        <w:t>continguda,</w:t>
      </w:r>
      <w:r w:rsidRPr="001F0E88">
        <w:rPr>
          <w:rFonts w:ascii="Arial" w:hAnsi="Arial" w:cs="Arial"/>
          <w:spacing w:val="-2"/>
        </w:rPr>
        <w:t xml:space="preserve"> </w:t>
      </w:r>
      <w:r w:rsidRPr="001F0E88">
        <w:rPr>
          <w:rFonts w:ascii="Arial" w:hAnsi="Arial" w:cs="Arial"/>
        </w:rPr>
        <w:t>principalment,</w:t>
      </w:r>
      <w:r w:rsidRPr="001F0E88">
        <w:rPr>
          <w:rFonts w:ascii="Arial" w:hAnsi="Arial" w:cs="Arial"/>
          <w:spacing w:val="-1"/>
        </w:rPr>
        <w:t xml:space="preserve"> </w:t>
      </w:r>
      <w:r w:rsidRPr="001F0E88">
        <w:rPr>
          <w:rFonts w:ascii="Arial" w:hAnsi="Arial" w:cs="Arial"/>
        </w:rPr>
        <w:t>en les</w:t>
      </w:r>
      <w:r w:rsidRPr="001F0E88">
        <w:rPr>
          <w:rFonts w:ascii="Arial" w:hAnsi="Arial" w:cs="Arial"/>
          <w:spacing w:val="-2"/>
        </w:rPr>
        <w:t xml:space="preserve"> </w:t>
      </w:r>
      <w:r w:rsidRPr="001F0E88">
        <w:rPr>
          <w:rFonts w:ascii="Arial" w:hAnsi="Arial" w:cs="Arial"/>
        </w:rPr>
        <w:t>disposicions</w:t>
      </w:r>
      <w:r w:rsidRPr="001F0E88">
        <w:rPr>
          <w:rFonts w:ascii="Arial" w:hAnsi="Arial" w:cs="Arial"/>
          <w:spacing w:val="1"/>
        </w:rPr>
        <w:t xml:space="preserve"> </w:t>
      </w:r>
      <w:r w:rsidRPr="001F0E88">
        <w:rPr>
          <w:rFonts w:ascii="Arial" w:hAnsi="Arial" w:cs="Arial"/>
        </w:rPr>
        <w:t>següents:</w:t>
      </w:r>
    </w:p>
    <w:p w:rsidR="00844DFE" w:rsidRPr="001F0E88" w:rsidRDefault="00844DFE" w:rsidP="009F6A68">
      <w:pPr>
        <w:pStyle w:val="Textindependent"/>
        <w:spacing w:before="8"/>
        <w:ind w:right="3"/>
        <w:jc w:val="both"/>
        <w:rPr>
          <w:rFonts w:ascii="Arial" w:hAnsi="Arial" w:cs="Arial"/>
          <w:sz w:val="20"/>
        </w:rPr>
      </w:pPr>
    </w:p>
    <w:p w:rsidR="00844DFE" w:rsidRPr="001F0E88" w:rsidRDefault="001F0E88" w:rsidP="009F6A68">
      <w:pPr>
        <w:pStyle w:val="Pargrafdellista"/>
        <w:numPr>
          <w:ilvl w:val="1"/>
          <w:numId w:val="19"/>
        </w:numPr>
        <w:tabs>
          <w:tab w:val="left" w:pos="1362"/>
        </w:tabs>
        <w:spacing w:line="276" w:lineRule="auto"/>
        <w:ind w:left="426" w:right="3"/>
        <w:jc w:val="both"/>
        <w:rPr>
          <w:rFonts w:ascii="Arial" w:hAnsi="Arial" w:cs="Arial"/>
        </w:rPr>
      </w:pPr>
      <w:r w:rsidRPr="001F0E88">
        <w:rPr>
          <w:rFonts w:ascii="Arial" w:hAnsi="Arial" w:cs="Arial"/>
        </w:rPr>
        <w:t>Llei 9/2017, de 8 de novembre, de contractes del sector públic, per la qual es</w:t>
      </w:r>
      <w:r w:rsidRPr="001F0E88">
        <w:rPr>
          <w:rFonts w:ascii="Arial" w:hAnsi="Arial" w:cs="Arial"/>
          <w:spacing w:val="1"/>
        </w:rPr>
        <w:t xml:space="preserve"> </w:t>
      </w:r>
      <w:r w:rsidRPr="001F0E88">
        <w:rPr>
          <w:rFonts w:ascii="Arial" w:hAnsi="Arial" w:cs="Arial"/>
        </w:rPr>
        <w:t>transposen</w:t>
      </w:r>
      <w:r w:rsidRPr="001F0E88">
        <w:rPr>
          <w:rFonts w:ascii="Arial" w:hAnsi="Arial" w:cs="Arial"/>
          <w:spacing w:val="-10"/>
        </w:rPr>
        <w:t xml:space="preserve"> </w:t>
      </w:r>
      <w:r w:rsidRPr="001F0E88">
        <w:rPr>
          <w:rFonts w:ascii="Arial" w:hAnsi="Arial" w:cs="Arial"/>
        </w:rPr>
        <w:t>a</w:t>
      </w:r>
      <w:r w:rsidRPr="001F0E88">
        <w:rPr>
          <w:rFonts w:ascii="Arial" w:hAnsi="Arial" w:cs="Arial"/>
          <w:spacing w:val="-6"/>
        </w:rPr>
        <w:t xml:space="preserve"> </w:t>
      </w:r>
      <w:r w:rsidRPr="001F0E88">
        <w:rPr>
          <w:rFonts w:ascii="Arial" w:hAnsi="Arial" w:cs="Arial"/>
        </w:rPr>
        <w:t>l’ordenament</w:t>
      </w:r>
      <w:r w:rsidRPr="001F0E88">
        <w:rPr>
          <w:rFonts w:ascii="Arial" w:hAnsi="Arial" w:cs="Arial"/>
          <w:spacing w:val="-4"/>
        </w:rPr>
        <w:t xml:space="preserve"> </w:t>
      </w:r>
      <w:r w:rsidRPr="001F0E88">
        <w:rPr>
          <w:rFonts w:ascii="Arial" w:hAnsi="Arial" w:cs="Arial"/>
        </w:rPr>
        <w:t>jurídic</w:t>
      </w:r>
      <w:r w:rsidRPr="001F0E88">
        <w:rPr>
          <w:rFonts w:ascii="Arial" w:hAnsi="Arial" w:cs="Arial"/>
          <w:spacing w:val="-3"/>
        </w:rPr>
        <w:t xml:space="preserve"> </w:t>
      </w:r>
      <w:r w:rsidRPr="001F0E88">
        <w:rPr>
          <w:rFonts w:ascii="Arial" w:hAnsi="Arial" w:cs="Arial"/>
        </w:rPr>
        <w:t>espanyol</w:t>
      </w:r>
      <w:r w:rsidRPr="001F0E88">
        <w:rPr>
          <w:rFonts w:ascii="Arial" w:hAnsi="Arial" w:cs="Arial"/>
          <w:spacing w:val="-5"/>
        </w:rPr>
        <w:t xml:space="preserve"> </w:t>
      </w:r>
      <w:r w:rsidRPr="001F0E88">
        <w:rPr>
          <w:rFonts w:ascii="Arial" w:hAnsi="Arial" w:cs="Arial"/>
        </w:rPr>
        <w:t>les</w:t>
      </w:r>
      <w:r w:rsidRPr="001F0E88">
        <w:rPr>
          <w:rFonts w:ascii="Arial" w:hAnsi="Arial" w:cs="Arial"/>
          <w:spacing w:val="-4"/>
        </w:rPr>
        <w:t xml:space="preserve"> </w:t>
      </w:r>
      <w:r w:rsidRPr="001F0E88">
        <w:rPr>
          <w:rFonts w:ascii="Arial" w:hAnsi="Arial" w:cs="Arial"/>
        </w:rPr>
        <w:t>directives</w:t>
      </w:r>
      <w:r w:rsidRPr="001F0E88">
        <w:rPr>
          <w:rFonts w:ascii="Arial" w:hAnsi="Arial" w:cs="Arial"/>
          <w:spacing w:val="-4"/>
        </w:rPr>
        <w:t xml:space="preserve"> </w:t>
      </w:r>
      <w:r w:rsidRPr="001F0E88">
        <w:rPr>
          <w:rFonts w:ascii="Arial" w:hAnsi="Arial" w:cs="Arial"/>
        </w:rPr>
        <w:t>del</w:t>
      </w:r>
      <w:r w:rsidRPr="001F0E88">
        <w:rPr>
          <w:rFonts w:ascii="Arial" w:hAnsi="Arial" w:cs="Arial"/>
          <w:spacing w:val="-5"/>
        </w:rPr>
        <w:t xml:space="preserve"> </w:t>
      </w:r>
      <w:r w:rsidRPr="001F0E88">
        <w:rPr>
          <w:rFonts w:ascii="Arial" w:hAnsi="Arial" w:cs="Arial"/>
        </w:rPr>
        <w:t>Parlament</w:t>
      </w:r>
      <w:r w:rsidRPr="001F0E88">
        <w:rPr>
          <w:rFonts w:ascii="Arial" w:hAnsi="Arial" w:cs="Arial"/>
          <w:spacing w:val="-2"/>
        </w:rPr>
        <w:t xml:space="preserve"> </w:t>
      </w:r>
      <w:r w:rsidRPr="001F0E88">
        <w:rPr>
          <w:rFonts w:ascii="Arial" w:hAnsi="Arial" w:cs="Arial"/>
        </w:rPr>
        <w:t>Europeu</w:t>
      </w:r>
      <w:r w:rsidRPr="001F0E88">
        <w:rPr>
          <w:rFonts w:ascii="Arial" w:hAnsi="Arial" w:cs="Arial"/>
          <w:spacing w:val="-5"/>
        </w:rPr>
        <w:t xml:space="preserve"> </w:t>
      </w:r>
      <w:r w:rsidRPr="001F0E88">
        <w:rPr>
          <w:rFonts w:ascii="Arial" w:hAnsi="Arial" w:cs="Arial"/>
        </w:rPr>
        <w:t>i</w:t>
      </w:r>
      <w:r w:rsidRPr="001F0E88">
        <w:rPr>
          <w:rFonts w:ascii="Arial" w:hAnsi="Arial" w:cs="Arial"/>
          <w:spacing w:val="-7"/>
        </w:rPr>
        <w:t xml:space="preserve"> </w:t>
      </w:r>
      <w:r w:rsidRPr="001F0E88">
        <w:rPr>
          <w:rFonts w:ascii="Arial" w:hAnsi="Arial" w:cs="Arial"/>
        </w:rPr>
        <w:t>del</w:t>
      </w:r>
      <w:r w:rsidRPr="001F0E88">
        <w:rPr>
          <w:rFonts w:ascii="Arial" w:hAnsi="Arial" w:cs="Arial"/>
          <w:spacing w:val="-58"/>
        </w:rPr>
        <w:t xml:space="preserve"> </w:t>
      </w:r>
      <w:r w:rsidRPr="001F0E88">
        <w:rPr>
          <w:rFonts w:ascii="Arial" w:hAnsi="Arial" w:cs="Arial"/>
        </w:rPr>
        <w:t>Consell</w:t>
      </w:r>
      <w:r w:rsidRPr="001F0E88">
        <w:rPr>
          <w:rFonts w:ascii="Arial" w:hAnsi="Arial" w:cs="Arial"/>
          <w:spacing w:val="-1"/>
        </w:rPr>
        <w:t xml:space="preserve"> </w:t>
      </w:r>
      <w:r w:rsidRPr="001F0E88">
        <w:rPr>
          <w:rFonts w:ascii="Arial" w:hAnsi="Arial" w:cs="Arial"/>
        </w:rPr>
        <w:t>2014/23/UE i 2014/24/UE,</w:t>
      </w:r>
      <w:r w:rsidRPr="001F0E88">
        <w:rPr>
          <w:rFonts w:ascii="Arial" w:hAnsi="Arial" w:cs="Arial"/>
          <w:spacing w:val="-1"/>
        </w:rPr>
        <w:t xml:space="preserve"> </w:t>
      </w:r>
      <w:r w:rsidRPr="001F0E88">
        <w:rPr>
          <w:rFonts w:ascii="Arial" w:hAnsi="Arial" w:cs="Arial"/>
        </w:rPr>
        <w:t>de 26</w:t>
      </w:r>
      <w:r w:rsidRPr="001F0E88">
        <w:rPr>
          <w:rFonts w:ascii="Arial" w:hAnsi="Arial" w:cs="Arial"/>
          <w:spacing w:val="-2"/>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febrer</w:t>
      </w:r>
      <w:r w:rsidRPr="001F0E88">
        <w:rPr>
          <w:rFonts w:ascii="Arial" w:hAnsi="Arial" w:cs="Arial"/>
          <w:spacing w:val="1"/>
        </w:rPr>
        <w:t xml:space="preserve"> </w:t>
      </w:r>
      <w:r w:rsidRPr="001F0E88">
        <w:rPr>
          <w:rFonts w:ascii="Arial" w:hAnsi="Arial" w:cs="Arial"/>
        </w:rPr>
        <w:t>de</w:t>
      </w:r>
      <w:r w:rsidRPr="001F0E88">
        <w:rPr>
          <w:rFonts w:ascii="Arial" w:hAnsi="Arial" w:cs="Arial"/>
          <w:spacing w:val="-3"/>
        </w:rPr>
        <w:t xml:space="preserve"> </w:t>
      </w:r>
      <w:r w:rsidRPr="001F0E88">
        <w:rPr>
          <w:rFonts w:ascii="Arial" w:hAnsi="Arial" w:cs="Arial"/>
        </w:rPr>
        <w:t>2014.</w:t>
      </w:r>
    </w:p>
    <w:p w:rsidR="00844DFE" w:rsidRPr="001F0E88" w:rsidRDefault="00844DFE" w:rsidP="009F6A68">
      <w:pPr>
        <w:pStyle w:val="Textindependent"/>
        <w:spacing w:before="3"/>
        <w:ind w:left="426" w:right="3"/>
        <w:jc w:val="both"/>
        <w:rPr>
          <w:rFonts w:ascii="Arial" w:hAnsi="Arial" w:cs="Arial"/>
          <w:sz w:val="19"/>
        </w:rPr>
      </w:pPr>
    </w:p>
    <w:p w:rsidR="00844DFE" w:rsidRPr="001F0E88" w:rsidRDefault="001F0E88" w:rsidP="009F6A68">
      <w:pPr>
        <w:pStyle w:val="Pargrafdellista"/>
        <w:numPr>
          <w:ilvl w:val="1"/>
          <w:numId w:val="19"/>
        </w:numPr>
        <w:tabs>
          <w:tab w:val="left" w:pos="1362"/>
        </w:tabs>
        <w:spacing w:before="1" w:line="276" w:lineRule="auto"/>
        <w:ind w:left="426" w:right="3"/>
        <w:jc w:val="both"/>
        <w:rPr>
          <w:rFonts w:ascii="Arial" w:hAnsi="Arial" w:cs="Arial"/>
        </w:rPr>
      </w:pPr>
      <w:r w:rsidRPr="001F0E88">
        <w:rPr>
          <w:rFonts w:ascii="Arial" w:hAnsi="Arial" w:cs="Arial"/>
        </w:rPr>
        <w:t>Decret</w:t>
      </w:r>
      <w:r w:rsidRPr="001F0E88">
        <w:rPr>
          <w:rFonts w:ascii="Arial" w:hAnsi="Arial" w:cs="Arial"/>
          <w:spacing w:val="-4"/>
        </w:rPr>
        <w:t xml:space="preserve"> </w:t>
      </w:r>
      <w:r w:rsidRPr="001F0E88">
        <w:rPr>
          <w:rFonts w:ascii="Arial" w:hAnsi="Arial" w:cs="Arial"/>
        </w:rPr>
        <w:t>llei</w:t>
      </w:r>
      <w:r w:rsidRPr="001F0E88">
        <w:rPr>
          <w:rFonts w:ascii="Arial" w:hAnsi="Arial" w:cs="Arial"/>
          <w:spacing w:val="-4"/>
        </w:rPr>
        <w:t xml:space="preserve"> </w:t>
      </w:r>
      <w:r w:rsidRPr="001F0E88">
        <w:rPr>
          <w:rFonts w:ascii="Arial" w:hAnsi="Arial" w:cs="Arial"/>
        </w:rPr>
        <w:t>3/2016,</w:t>
      </w:r>
      <w:r w:rsidRPr="001F0E88">
        <w:rPr>
          <w:rFonts w:ascii="Arial" w:hAnsi="Arial" w:cs="Arial"/>
          <w:spacing w:val="-1"/>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31</w:t>
      </w:r>
      <w:r w:rsidRPr="001F0E88">
        <w:rPr>
          <w:rFonts w:ascii="Arial" w:hAnsi="Arial" w:cs="Arial"/>
          <w:spacing w:val="-10"/>
        </w:rPr>
        <w:t xml:space="preserve"> </w:t>
      </w:r>
      <w:r w:rsidRPr="001F0E88">
        <w:rPr>
          <w:rFonts w:ascii="Arial" w:hAnsi="Arial" w:cs="Arial"/>
        </w:rPr>
        <w:t>de</w:t>
      </w:r>
      <w:r w:rsidRPr="001F0E88">
        <w:rPr>
          <w:rFonts w:ascii="Arial" w:hAnsi="Arial" w:cs="Arial"/>
          <w:spacing w:val="-3"/>
        </w:rPr>
        <w:t xml:space="preserve"> </w:t>
      </w:r>
      <w:r w:rsidRPr="001F0E88">
        <w:rPr>
          <w:rFonts w:ascii="Arial" w:hAnsi="Arial" w:cs="Arial"/>
        </w:rPr>
        <w:t>maig,</w:t>
      </w:r>
      <w:r w:rsidRPr="001F0E88">
        <w:rPr>
          <w:rFonts w:ascii="Arial" w:hAnsi="Arial" w:cs="Arial"/>
          <w:spacing w:val="-4"/>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mesures</w:t>
      </w:r>
      <w:r w:rsidRPr="001F0E88">
        <w:rPr>
          <w:rFonts w:ascii="Arial" w:hAnsi="Arial" w:cs="Arial"/>
          <w:spacing w:val="-4"/>
        </w:rPr>
        <w:t xml:space="preserve"> </w:t>
      </w:r>
      <w:r w:rsidRPr="001F0E88">
        <w:rPr>
          <w:rFonts w:ascii="Arial" w:hAnsi="Arial" w:cs="Arial"/>
        </w:rPr>
        <w:t>urgents</w:t>
      </w:r>
      <w:r w:rsidRPr="001F0E88">
        <w:rPr>
          <w:rFonts w:ascii="Arial" w:hAnsi="Arial" w:cs="Arial"/>
          <w:spacing w:val="-2"/>
        </w:rPr>
        <w:t xml:space="preserve"> </w:t>
      </w:r>
      <w:r w:rsidRPr="001F0E88">
        <w:rPr>
          <w:rFonts w:ascii="Arial" w:hAnsi="Arial" w:cs="Arial"/>
        </w:rPr>
        <w:t>en</w:t>
      </w:r>
      <w:r w:rsidRPr="001F0E88">
        <w:rPr>
          <w:rFonts w:ascii="Arial" w:hAnsi="Arial" w:cs="Arial"/>
          <w:spacing w:val="-4"/>
        </w:rPr>
        <w:t xml:space="preserve"> </w:t>
      </w:r>
      <w:r w:rsidRPr="001F0E88">
        <w:rPr>
          <w:rFonts w:ascii="Arial" w:hAnsi="Arial" w:cs="Arial"/>
        </w:rPr>
        <w:t>matèria</w:t>
      </w:r>
      <w:r w:rsidRPr="001F0E88">
        <w:rPr>
          <w:rFonts w:ascii="Arial" w:hAnsi="Arial" w:cs="Arial"/>
          <w:spacing w:val="-5"/>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contractació</w:t>
      </w:r>
      <w:r w:rsidRPr="001F0E88">
        <w:rPr>
          <w:rFonts w:ascii="Arial" w:hAnsi="Arial" w:cs="Arial"/>
          <w:spacing w:val="-58"/>
        </w:rPr>
        <w:t xml:space="preserve"> </w:t>
      </w:r>
      <w:r w:rsidRPr="001F0E88">
        <w:rPr>
          <w:rFonts w:ascii="Arial" w:hAnsi="Arial" w:cs="Arial"/>
        </w:rPr>
        <w:t>pública.</w:t>
      </w:r>
    </w:p>
    <w:p w:rsidR="00844DFE" w:rsidRPr="001F0E88" w:rsidRDefault="00844DFE" w:rsidP="009F6A68">
      <w:pPr>
        <w:pStyle w:val="Textindependent"/>
        <w:spacing w:before="1"/>
        <w:ind w:left="426" w:right="3"/>
        <w:jc w:val="both"/>
        <w:rPr>
          <w:rFonts w:ascii="Arial" w:hAnsi="Arial" w:cs="Arial"/>
          <w:sz w:val="19"/>
        </w:rPr>
      </w:pPr>
    </w:p>
    <w:p w:rsidR="00844DFE" w:rsidRPr="001F0E88" w:rsidRDefault="001F0E88" w:rsidP="009F6A68">
      <w:pPr>
        <w:pStyle w:val="Pargrafdellista"/>
        <w:numPr>
          <w:ilvl w:val="1"/>
          <w:numId w:val="19"/>
        </w:numPr>
        <w:tabs>
          <w:tab w:val="left" w:pos="1362"/>
        </w:tabs>
        <w:spacing w:line="276" w:lineRule="auto"/>
        <w:ind w:left="426" w:right="3"/>
        <w:jc w:val="both"/>
        <w:rPr>
          <w:rFonts w:ascii="Arial" w:hAnsi="Arial" w:cs="Arial"/>
        </w:rPr>
      </w:pPr>
      <w:r w:rsidRPr="001F0E88">
        <w:rPr>
          <w:rFonts w:ascii="Arial" w:hAnsi="Arial" w:cs="Arial"/>
        </w:rPr>
        <w:lastRenderedPageBreak/>
        <w:t>Reial decret 817/2009, de 8 de maig, pel qual es desplega parcialment la Llei</w:t>
      </w:r>
      <w:r w:rsidRPr="001F0E88">
        <w:rPr>
          <w:rFonts w:ascii="Arial" w:hAnsi="Arial" w:cs="Arial"/>
          <w:spacing w:val="-60"/>
        </w:rPr>
        <w:t xml:space="preserve"> </w:t>
      </w:r>
      <w:r w:rsidRPr="001F0E88">
        <w:rPr>
          <w:rFonts w:ascii="Arial" w:hAnsi="Arial" w:cs="Arial"/>
        </w:rPr>
        <w:t>30/2007,</w:t>
      </w:r>
      <w:r w:rsidRPr="001F0E88">
        <w:rPr>
          <w:rFonts w:ascii="Arial" w:hAnsi="Arial" w:cs="Arial"/>
          <w:spacing w:val="-6"/>
        </w:rPr>
        <w:t xml:space="preserve"> </w:t>
      </w:r>
      <w:r w:rsidRPr="001F0E88">
        <w:rPr>
          <w:rFonts w:ascii="Arial" w:hAnsi="Arial" w:cs="Arial"/>
        </w:rPr>
        <w:t>de</w:t>
      </w:r>
      <w:r w:rsidRPr="001F0E88">
        <w:rPr>
          <w:rFonts w:ascii="Arial" w:hAnsi="Arial" w:cs="Arial"/>
          <w:spacing w:val="-6"/>
        </w:rPr>
        <w:t xml:space="preserve"> </w:t>
      </w:r>
      <w:r w:rsidRPr="001F0E88">
        <w:rPr>
          <w:rFonts w:ascii="Arial" w:hAnsi="Arial" w:cs="Arial"/>
        </w:rPr>
        <w:t>30</w:t>
      </w:r>
      <w:r w:rsidRPr="001F0E88">
        <w:rPr>
          <w:rFonts w:ascii="Arial" w:hAnsi="Arial" w:cs="Arial"/>
          <w:spacing w:val="-10"/>
        </w:rPr>
        <w:t xml:space="preserve"> </w:t>
      </w:r>
      <w:r w:rsidRPr="001F0E88">
        <w:rPr>
          <w:rFonts w:ascii="Arial" w:hAnsi="Arial" w:cs="Arial"/>
        </w:rPr>
        <w:t>d’octubre, de</w:t>
      </w:r>
      <w:r w:rsidRPr="001F0E88">
        <w:rPr>
          <w:rFonts w:ascii="Arial" w:hAnsi="Arial" w:cs="Arial"/>
          <w:spacing w:val="-6"/>
        </w:rPr>
        <w:t xml:space="preserve"> </w:t>
      </w:r>
      <w:r w:rsidRPr="001F0E88">
        <w:rPr>
          <w:rFonts w:ascii="Arial" w:hAnsi="Arial" w:cs="Arial"/>
        </w:rPr>
        <w:t>contractes</w:t>
      </w:r>
      <w:r w:rsidRPr="001F0E88">
        <w:rPr>
          <w:rFonts w:ascii="Arial" w:hAnsi="Arial" w:cs="Arial"/>
          <w:spacing w:val="-7"/>
        </w:rPr>
        <w:t xml:space="preserve"> </w:t>
      </w:r>
      <w:r w:rsidRPr="001F0E88">
        <w:rPr>
          <w:rFonts w:ascii="Arial" w:hAnsi="Arial" w:cs="Arial"/>
        </w:rPr>
        <w:t>del</w:t>
      </w:r>
      <w:r w:rsidRPr="001F0E88">
        <w:rPr>
          <w:rFonts w:ascii="Arial" w:hAnsi="Arial" w:cs="Arial"/>
          <w:spacing w:val="-9"/>
        </w:rPr>
        <w:t xml:space="preserve"> </w:t>
      </w:r>
      <w:r w:rsidRPr="001F0E88">
        <w:rPr>
          <w:rFonts w:ascii="Arial" w:hAnsi="Arial" w:cs="Arial"/>
        </w:rPr>
        <w:t>sector</w:t>
      </w:r>
      <w:r w:rsidRPr="001F0E88">
        <w:rPr>
          <w:rFonts w:ascii="Arial" w:hAnsi="Arial" w:cs="Arial"/>
          <w:spacing w:val="-5"/>
        </w:rPr>
        <w:t xml:space="preserve"> </w:t>
      </w:r>
      <w:r w:rsidRPr="001F0E88">
        <w:rPr>
          <w:rFonts w:ascii="Arial" w:hAnsi="Arial" w:cs="Arial"/>
        </w:rPr>
        <w:t>públic</w:t>
      </w:r>
      <w:r w:rsidRPr="001F0E88">
        <w:rPr>
          <w:rFonts w:ascii="Arial" w:hAnsi="Arial" w:cs="Arial"/>
          <w:spacing w:val="-5"/>
        </w:rPr>
        <w:t xml:space="preserve"> </w:t>
      </w:r>
      <w:r w:rsidRPr="001F0E88">
        <w:rPr>
          <w:rFonts w:ascii="Arial" w:hAnsi="Arial" w:cs="Arial"/>
        </w:rPr>
        <w:t>(d’ara</w:t>
      </w:r>
      <w:r w:rsidRPr="001F0E88">
        <w:rPr>
          <w:rFonts w:ascii="Arial" w:hAnsi="Arial" w:cs="Arial"/>
          <w:spacing w:val="-6"/>
        </w:rPr>
        <w:t xml:space="preserve"> </w:t>
      </w:r>
      <w:r w:rsidRPr="001F0E88">
        <w:rPr>
          <w:rFonts w:ascii="Arial" w:hAnsi="Arial" w:cs="Arial"/>
        </w:rPr>
        <w:t>endavant,</w:t>
      </w:r>
      <w:r w:rsidRPr="001F0E88">
        <w:rPr>
          <w:rFonts w:ascii="Arial" w:hAnsi="Arial" w:cs="Arial"/>
          <w:spacing w:val="-10"/>
        </w:rPr>
        <w:t xml:space="preserve"> </w:t>
      </w:r>
      <w:r w:rsidRPr="001F0E88">
        <w:rPr>
          <w:rFonts w:ascii="Arial" w:hAnsi="Arial" w:cs="Arial"/>
        </w:rPr>
        <w:t>RD</w:t>
      </w:r>
      <w:r w:rsidRPr="001F0E88">
        <w:rPr>
          <w:rFonts w:ascii="Arial" w:hAnsi="Arial" w:cs="Arial"/>
          <w:spacing w:val="-58"/>
        </w:rPr>
        <w:t xml:space="preserve"> </w:t>
      </w:r>
      <w:r w:rsidRPr="001F0E88">
        <w:rPr>
          <w:rFonts w:ascii="Arial" w:hAnsi="Arial" w:cs="Arial"/>
        </w:rPr>
        <w:t>817/2009).</w:t>
      </w:r>
    </w:p>
    <w:p w:rsidR="00844DFE" w:rsidRPr="001F0E88" w:rsidRDefault="00844DFE" w:rsidP="009F6A68">
      <w:pPr>
        <w:pStyle w:val="Textindependent"/>
        <w:spacing w:before="1"/>
        <w:ind w:left="426" w:right="3"/>
        <w:jc w:val="both"/>
        <w:rPr>
          <w:rFonts w:ascii="Arial" w:hAnsi="Arial" w:cs="Arial"/>
          <w:sz w:val="19"/>
        </w:rPr>
      </w:pPr>
    </w:p>
    <w:p w:rsidR="00844DFE" w:rsidRPr="00532BFE" w:rsidRDefault="001F0E88" w:rsidP="009F6A68">
      <w:pPr>
        <w:pStyle w:val="Pargrafdellista"/>
        <w:numPr>
          <w:ilvl w:val="1"/>
          <w:numId w:val="19"/>
        </w:numPr>
        <w:tabs>
          <w:tab w:val="left" w:pos="1362"/>
        </w:tabs>
        <w:spacing w:line="276" w:lineRule="auto"/>
        <w:ind w:left="426" w:right="3"/>
        <w:jc w:val="both"/>
        <w:rPr>
          <w:rFonts w:ascii="Arial" w:hAnsi="Arial" w:cs="Arial"/>
        </w:rPr>
      </w:pPr>
      <w:r w:rsidRPr="001F0E88">
        <w:rPr>
          <w:rFonts w:ascii="Arial" w:hAnsi="Arial" w:cs="Arial"/>
        </w:rPr>
        <w:t>Reglament</w:t>
      </w:r>
      <w:r w:rsidRPr="001F0E88">
        <w:rPr>
          <w:rFonts w:ascii="Arial" w:hAnsi="Arial" w:cs="Arial"/>
          <w:spacing w:val="-7"/>
        </w:rPr>
        <w:t xml:space="preserve"> </w:t>
      </w:r>
      <w:r w:rsidRPr="001F0E88">
        <w:rPr>
          <w:rFonts w:ascii="Arial" w:hAnsi="Arial" w:cs="Arial"/>
        </w:rPr>
        <w:t>general</w:t>
      </w:r>
      <w:r w:rsidRPr="001F0E88">
        <w:rPr>
          <w:rFonts w:ascii="Arial" w:hAnsi="Arial" w:cs="Arial"/>
          <w:spacing w:val="-6"/>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la</w:t>
      </w:r>
      <w:r w:rsidRPr="001F0E88">
        <w:rPr>
          <w:rFonts w:ascii="Arial" w:hAnsi="Arial" w:cs="Arial"/>
          <w:spacing w:val="-9"/>
        </w:rPr>
        <w:t xml:space="preserve"> </w:t>
      </w:r>
      <w:r w:rsidRPr="001F0E88">
        <w:rPr>
          <w:rFonts w:ascii="Arial" w:hAnsi="Arial" w:cs="Arial"/>
        </w:rPr>
        <w:t>Llei</w:t>
      </w:r>
      <w:r w:rsidRPr="001F0E88">
        <w:rPr>
          <w:rFonts w:ascii="Arial" w:hAnsi="Arial" w:cs="Arial"/>
          <w:spacing w:val="-6"/>
        </w:rPr>
        <w:t xml:space="preserve"> </w:t>
      </w:r>
      <w:r w:rsidRPr="001F0E88">
        <w:rPr>
          <w:rFonts w:ascii="Arial" w:hAnsi="Arial" w:cs="Arial"/>
        </w:rPr>
        <w:t>de</w:t>
      </w:r>
      <w:r w:rsidRPr="001F0E88">
        <w:rPr>
          <w:rFonts w:ascii="Arial" w:hAnsi="Arial" w:cs="Arial"/>
          <w:spacing w:val="-4"/>
        </w:rPr>
        <w:t xml:space="preserve"> </w:t>
      </w:r>
      <w:r w:rsidRPr="001F0E88">
        <w:rPr>
          <w:rFonts w:ascii="Arial" w:hAnsi="Arial" w:cs="Arial"/>
        </w:rPr>
        <w:t>contractes</w:t>
      </w:r>
      <w:r w:rsidRPr="001F0E88">
        <w:rPr>
          <w:rFonts w:ascii="Arial" w:hAnsi="Arial" w:cs="Arial"/>
          <w:spacing w:val="-7"/>
        </w:rPr>
        <w:t xml:space="preserve"> </w:t>
      </w:r>
      <w:r w:rsidRPr="001F0E88">
        <w:rPr>
          <w:rFonts w:ascii="Arial" w:hAnsi="Arial" w:cs="Arial"/>
        </w:rPr>
        <w:t>de</w:t>
      </w:r>
      <w:r w:rsidRPr="001F0E88">
        <w:rPr>
          <w:rFonts w:ascii="Arial" w:hAnsi="Arial" w:cs="Arial"/>
          <w:spacing w:val="-6"/>
        </w:rPr>
        <w:t xml:space="preserve"> </w:t>
      </w:r>
      <w:r w:rsidRPr="001F0E88">
        <w:rPr>
          <w:rFonts w:ascii="Arial" w:hAnsi="Arial" w:cs="Arial"/>
        </w:rPr>
        <w:t>les</w:t>
      </w:r>
      <w:r w:rsidRPr="001F0E88">
        <w:rPr>
          <w:rFonts w:ascii="Arial" w:hAnsi="Arial" w:cs="Arial"/>
          <w:spacing w:val="-8"/>
        </w:rPr>
        <w:t xml:space="preserve"> </w:t>
      </w:r>
      <w:r w:rsidRPr="001F0E88">
        <w:rPr>
          <w:rFonts w:ascii="Arial" w:hAnsi="Arial" w:cs="Arial"/>
        </w:rPr>
        <w:t>administracions</w:t>
      </w:r>
      <w:r w:rsidRPr="001F0E88">
        <w:rPr>
          <w:rFonts w:ascii="Arial" w:hAnsi="Arial" w:cs="Arial"/>
          <w:spacing w:val="-3"/>
        </w:rPr>
        <w:t xml:space="preserve"> </w:t>
      </w:r>
      <w:r w:rsidRPr="001F0E88">
        <w:rPr>
          <w:rFonts w:ascii="Arial" w:hAnsi="Arial" w:cs="Arial"/>
        </w:rPr>
        <w:t>públiques,</w:t>
      </w:r>
      <w:r w:rsidRPr="001F0E88">
        <w:rPr>
          <w:rFonts w:ascii="Arial" w:hAnsi="Arial" w:cs="Arial"/>
          <w:spacing w:val="-2"/>
        </w:rPr>
        <w:t xml:space="preserve"> </w:t>
      </w:r>
      <w:r w:rsidRPr="001F0E88">
        <w:rPr>
          <w:rFonts w:ascii="Arial" w:hAnsi="Arial" w:cs="Arial"/>
        </w:rPr>
        <w:t>aprovat</w:t>
      </w:r>
      <w:r w:rsidRPr="001F0E88">
        <w:rPr>
          <w:rFonts w:ascii="Arial" w:hAnsi="Arial" w:cs="Arial"/>
          <w:spacing w:val="-58"/>
        </w:rPr>
        <w:t xml:space="preserve"> </w:t>
      </w:r>
      <w:r w:rsidRPr="001F0E88">
        <w:rPr>
          <w:rFonts w:ascii="Arial" w:hAnsi="Arial" w:cs="Arial"/>
        </w:rPr>
        <w:t>pel Reial decret 1098/2001, de 12 d’octubre, en tot el que no hagin modificat ni</w:t>
      </w:r>
      <w:r w:rsidRPr="001F0E88">
        <w:rPr>
          <w:rFonts w:ascii="Arial" w:hAnsi="Arial" w:cs="Arial"/>
          <w:spacing w:val="1"/>
        </w:rPr>
        <w:t xml:space="preserve"> </w:t>
      </w:r>
      <w:r w:rsidRPr="001F0E88">
        <w:rPr>
          <w:rFonts w:ascii="Arial" w:hAnsi="Arial" w:cs="Arial"/>
        </w:rPr>
        <w:t>derogat</w:t>
      </w:r>
      <w:r w:rsidRPr="001F0E88">
        <w:rPr>
          <w:rFonts w:ascii="Arial" w:hAnsi="Arial" w:cs="Arial"/>
          <w:spacing w:val="-4"/>
        </w:rPr>
        <w:t xml:space="preserve"> </w:t>
      </w:r>
      <w:r w:rsidRPr="001F0E88">
        <w:rPr>
          <w:rFonts w:ascii="Arial" w:hAnsi="Arial" w:cs="Arial"/>
        </w:rPr>
        <w:t>les</w:t>
      </w:r>
      <w:r w:rsidRPr="001F0E88">
        <w:rPr>
          <w:rFonts w:ascii="Arial" w:hAnsi="Arial" w:cs="Arial"/>
          <w:spacing w:val="-2"/>
        </w:rPr>
        <w:t xml:space="preserve"> </w:t>
      </w:r>
      <w:r w:rsidRPr="001F0E88">
        <w:rPr>
          <w:rFonts w:ascii="Arial" w:hAnsi="Arial" w:cs="Arial"/>
        </w:rPr>
        <w:t>disposicions</w:t>
      </w:r>
      <w:r w:rsidRPr="001F0E88">
        <w:rPr>
          <w:rFonts w:ascii="Arial" w:hAnsi="Arial" w:cs="Arial"/>
          <w:spacing w:val="-5"/>
        </w:rPr>
        <w:t xml:space="preserve"> </w:t>
      </w:r>
      <w:r w:rsidRPr="001F0E88">
        <w:rPr>
          <w:rFonts w:ascii="Arial" w:hAnsi="Arial" w:cs="Arial"/>
        </w:rPr>
        <w:t>esmentades</w:t>
      </w:r>
      <w:r w:rsidRPr="001F0E88">
        <w:rPr>
          <w:rFonts w:ascii="Arial" w:hAnsi="Arial" w:cs="Arial"/>
          <w:spacing w:val="-1"/>
        </w:rPr>
        <w:t xml:space="preserve"> </w:t>
      </w:r>
      <w:r w:rsidRPr="001F0E88">
        <w:rPr>
          <w:rFonts w:ascii="Arial" w:hAnsi="Arial" w:cs="Arial"/>
        </w:rPr>
        <w:t>anteriorment</w:t>
      </w:r>
      <w:r w:rsidRPr="001F0E88">
        <w:rPr>
          <w:rFonts w:ascii="Arial" w:hAnsi="Arial" w:cs="Arial"/>
          <w:spacing w:val="-3"/>
        </w:rPr>
        <w:t xml:space="preserve"> </w:t>
      </w:r>
      <w:r w:rsidRPr="001F0E88">
        <w:rPr>
          <w:rFonts w:ascii="Arial" w:hAnsi="Arial" w:cs="Arial"/>
        </w:rPr>
        <w:t>(d’ara</w:t>
      </w:r>
      <w:r w:rsidRPr="001F0E88">
        <w:rPr>
          <w:rFonts w:ascii="Arial" w:hAnsi="Arial" w:cs="Arial"/>
          <w:spacing w:val="-2"/>
        </w:rPr>
        <w:t xml:space="preserve"> </w:t>
      </w:r>
      <w:r w:rsidRPr="001F0E88">
        <w:rPr>
          <w:rFonts w:ascii="Arial" w:hAnsi="Arial" w:cs="Arial"/>
        </w:rPr>
        <w:t>endavant, RGLCAP).</w:t>
      </w:r>
    </w:p>
    <w:p w:rsidR="00844DFE" w:rsidRPr="001F0E88" w:rsidRDefault="001F0E88" w:rsidP="009F6A68">
      <w:pPr>
        <w:pStyle w:val="Pargrafdellista"/>
        <w:numPr>
          <w:ilvl w:val="1"/>
          <w:numId w:val="19"/>
        </w:numPr>
        <w:tabs>
          <w:tab w:val="left" w:pos="1362"/>
        </w:tabs>
        <w:spacing w:before="213" w:line="276" w:lineRule="auto"/>
        <w:ind w:left="426" w:right="3"/>
        <w:jc w:val="both"/>
        <w:rPr>
          <w:rFonts w:ascii="Arial" w:hAnsi="Arial" w:cs="Arial"/>
        </w:rPr>
      </w:pPr>
      <w:r w:rsidRPr="001F0E88">
        <w:rPr>
          <w:rFonts w:ascii="Arial" w:hAnsi="Arial" w:cs="Arial"/>
        </w:rPr>
        <w:t>Llei</w:t>
      </w:r>
      <w:r w:rsidRPr="001F0E88">
        <w:rPr>
          <w:rFonts w:ascii="Arial" w:hAnsi="Arial" w:cs="Arial"/>
          <w:spacing w:val="-5"/>
        </w:rPr>
        <w:t xml:space="preserve"> </w:t>
      </w:r>
      <w:r w:rsidRPr="001F0E88">
        <w:rPr>
          <w:rFonts w:ascii="Arial" w:hAnsi="Arial" w:cs="Arial"/>
        </w:rPr>
        <w:t>orgànica</w:t>
      </w:r>
      <w:r w:rsidRPr="001F0E88">
        <w:rPr>
          <w:rFonts w:ascii="Arial" w:hAnsi="Arial" w:cs="Arial"/>
          <w:spacing w:val="-5"/>
        </w:rPr>
        <w:t xml:space="preserve"> </w:t>
      </w:r>
      <w:r w:rsidRPr="001F0E88">
        <w:rPr>
          <w:rFonts w:ascii="Arial" w:hAnsi="Arial" w:cs="Arial"/>
        </w:rPr>
        <w:t>3/2018, de</w:t>
      </w:r>
      <w:r w:rsidRPr="001F0E88">
        <w:rPr>
          <w:rFonts w:ascii="Arial" w:hAnsi="Arial" w:cs="Arial"/>
          <w:spacing w:val="-12"/>
        </w:rPr>
        <w:t xml:space="preserve"> </w:t>
      </w:r>
      <w:r w:rsidRPr="001F0E88">
        <w:rPr>
          <w:rFonts w:ascii="Arial" w:hAnsi="Arial" w:cs="Arial"/>
        </w:rPr>
        <w:t>5</w:t>
      </w:r>
      <w:r w:rsidRPr="001F0E88">
        <w:rPr>
          <w:rFonts w:ascii="Arial" w:hAnsi="Arial" w:cs="Arial"/>
          <w:spacing w:val="-3"/>
        </w:rPr>
        <w:t xml:space="preserve"> </w:t>
      </w:r>
      <w:r w:rsidRPr="001F0E88">
        <w:rPr>
          <w:rFonts w:ascii="Arial" w:hAnsi="Arial" w:cs="Arial"/>
        </w:rPr>
        <w:t>de</w:t>
      </w:r>
      <w:r w:rsidRPr="001F0E88">
        <w:rPr>
          <w:rFonts w:ascii="Arial" w:hAnsi="Arial" w:cs="Arial"/>
          <w:spacing w:val="-3"/>
        </w:rPr>
        <w:t xml:space="preserve"> </w:t>
      </w:r>
      <w:r w:rsidRPr="001F0E88">
        <w:rPr>
          <w:rFonts w:ascii="Arial" w:hAnsi="Arial" w:cs="Arial"/>
        </w:rPr>
        <w:t>desembre,</w:t>
      </w:r>
      <w:r w:rsidRPr="001F0E88">
        <w:rPr>
          <w:rFonts w:ascii="Arial" w:hAnsi="Arial" w:cs="Arial"/>
          <w:spacing w:val="-2"/>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protecció</w:t>
      </w:r>
      <w:r w:rsidRPr="001F0E88">
        <w:rPr>
          <w:rFonts w:ascii="Arial" w:hAnsi="Arial" w:cs="Arial"/>
          <w:spacing w:val="-3"/>
        </w:rPr>
        <w:t xml:space="preserve"> </w:t>
      </w:r>
      <w:r w:rsidRPr="001F0E88">
        <w:rPr>
          <w:rFonts w:ascii="Arial" w:hAnsi="Arial" w:cs="Arial"/>
        </w:rPr>
        <w:t>de</w:t>
      </w:r>
      <w:r w:rsidRPr="001F0E88">
        <w:rPr>
          <w:rFonts w:ascii="Arial" w:hAnsi="Arial" w:cs="Arial"/>
          <w:spacing w:val="-4"/>
        </w:rPr>
        <w:t xml:space="preserve"> </w:t>
      </w:r>
      <w:r w:rsidRPr="001F0E88">
        <w:rPr>
          <w:rFonts w:ascii="Arial" w:hAnsi="Arial" w:cs="Arial"/>
        </w:rPr>
        <w:t>dades</w:t>
      </w:r>
      <w:r w:rsidRPr="001F0E88">
        <w:rPr>
          <w:rFonts w:ascii="Arial" w:hAnsi="Arial" w:cs="Arial"/>
          <w:spacing w:val="-5"/>
        </w:rPr>
        <w:t xml:space="preserve"> </w:t>
      </w:r>
      <w:r w:rsidRPr="001F0E88">
        <w:rPr>
          <w:rFonts w:ascii="Arial" w:hAnsi="Arial" w:cs="Arial"/>
        </w:rPr>
        <w:t>personals</w:t>
      </w:r>
      <w:r w:rsidRPr="001F0E88">
        <w:rPr>
          <w:rFonts w:ascii="Arial" w:hAnsi="Arial" w:cs="Arial"/>
          <w:spacing w:val="-7"/>
        </w:rPr>
        <w:t xml:space="preserve"> </w:t>
      </w:r>
      <w:r w:rsidRPr="001F0E88">
        <w:rPr>
          <w:rFonts w:ascii="Arial" w:hAnsi="Arial" w:cs="Arial"/>
        </w:rPr>
        <w:t>i</w:t>
      </w:r>
      <w:r w:rsidRPr="001F0E88">
        <w:rPr>
          <w:rFonts w:ascii="Arial" w:hAnsi="Arial" w:cs="Arial"/>
          <w:spacing w:val="-5"/>
        </w:rPr>
        <w:t xml:space="preserve"> </w:t>
      </w:r>
      <w:r w:rsidRPr="001F0E88">
        <w:rPr>
          <w:rFonts w:ascii="Arial" w:hAnsi="Arial" w:cs="Arial"/>
        </w:rPr>
        <w:t>garantia</w:t>
      </w:r>
      <w:r w:rsidRPr="001F0E88">
        <w:rPr>
          <w:rFonts w:ascii="Arial" w:hAnsi="Arial" w:cs="Arial"/>
          <w:spacing w:val="-58"/>
        </w:rPr>
        <w:t xml:space="preserve"> </w:t>
      </w:r>
      <w:r w:rsidRPr="001F0E88">
        <w:rPr>
          <w:rFonts w:ascii="Arial" w:hAnsi="Arial" w:cs="Arial"/>
        </w:rPr>
        <w:t>dels drets</w:t>
      </w:r>
      <w:r w:rsidRPr="001F0E88">
        <w:rPr>
          <w:rFonts w:ascii="Arial" w:hAnsi="Arial" w:cs="Arial"/>
          <w:spacing w:val="1"/>
        </w:rPr>
        <w:t xml:space="preserve"> </w:t>
      </w:r>
      <w:r w:rsidRPr="001F0E88">
        <w:rPr>
          <w:rFonts w:ascii="Arial" w:hAnsi="Arial" w:cs="Arial"/>
        </w:rPr>
        <w:t>digitals.</w:t>
      </w:r>
    </w:p>
    <w:p w:rsidR="00844DFE" w:rsidRPr="001F0E88" w:rsidRDefault="00844DFE" w:rsidP="009F6A68">
      <w:pPr>
        <w:pStyle w:val="Textindependent"/>
        <w:spacing w:before="1"/>
        <w:ind w:left="426" w:right="3"/>
        <w:jc w:val="both"/>
        <w:rPr>
          <w:rFonts w:ascii="Arial" w:hAnsi="Arial" w:cs="Arial"/>
          <w:sz w:val="19"/>
        </w:rPr>
      </w:pPr>
    </w:p>
    <w:p w:rsidR="00844DFE" w:rsidRPr="001F0E88" w:rsidRDefault="001F0E88" w:rsidP="009F6A68">
      <w:pPr>
        <w:pStyle w:val="Pargrafdellista"/>
        <w:numPr>
          <w:ilvl w:val="1"/>
          <w:numId w:val="19"/>
        </w:numPr>
        <w:tabs>
          <w:tab w:val="left" w:pos="1361"/>
          <w:tab w:val="left" w:pos="1362"/>
        </w:tabs>
        <w:spacing w:line="276" w:lineRule="auto"/>
        <w:ind w:left="426" w:right="3"/>
        <w:jc w:val="both"/>
        <w:rPr>
          <w:rFonts w:ascii="Arial" w:hAnsi="Arial" w:cs="Arial"/>
        </w:rPr>
      </w:pPr>
      <w:r w:rsidRPr="001F0E88">
        <w:rPr>
          <w:rFonts w:ascii="Arial" w:hAnsi="Arial" w:cs="Arial"/>
        </w:rPr>
        <w:t>Reglament</w:t>
      </w:r>
      <w:r w:rsidRPr="001F0E88">
        <w:rPr>
          <w:rFonts w:ascii="Arial" w:hAnsi="Arial" w:cs="Arial"/>
          <w:spacing w:val="-1"/>
        </w:rPr>
        <w:t xml:space="preserve"> </w:t>
      </w:r>
      <w:r w:rsidRPr="001F0E88">
        <w:rPr>
          <w:rFonts w:ascii="Arial" w:hAnsi="Arial" w:cs="Arial"/>
        </w:rPr>
        <w:t>(UE)</w:t>
      </w:r>
      <w:r w:rsidRPr="001F0E88">
        <w:rPr>
          <w:rFonts w:ascii="Arial" w:hAnsi="Arial" w:cs="Arial"/>
          <w:spacing w:val="1"/>
        </w:rPr>
        <w:t xml:space="preserve"> </w:t>
      </w:r>
      <w:r w:rsidRPr="001F0E88">
        <w:rPr>
          <w:rFonts w:ascii="Arial" w:hAnsi="Arial" w:cs="Arial"/>
        </w:rPr>
        <w:t>2016/679</w:t>
      </w:r>
      <w:r w:rsidRPr="001F0E88">
        <w:rPr>
          <w:rFonts w:ascii="Arial" w:hAnsi="Arial" w:cs="Arial"/>
          <w:spacing w:val="1"/>
        </w:rPr>
        <w:t xml:space="preserve"> </w:t>
      </w:r>
      <w:r w:rsidRPr="001F0E88">
        <w:rPr>
          <w:rFonts w:ascii="Arial" w:hAnsi="Arial" w:cs="Arial"/>
        </w:rPr>
        <w:t>del Parlament</w:t>
      </w:r>
      <w:r w:rsidRPr="001F0E88">
        <w:rPr>
          <w:rFonts w:ascii="Arial" w:hAnsi="Arial" w:cs="Arial"/>
          <w:spacing w:val="3"/>
        </w:rPr>
        <w:t xml:space="preserve"> </w:t>
      </w:r>
      <w:r w:rsidRPr="001F0E88">
        <w:rPr>
          <w:rFonts w:ascii="Arial" w:hAnsi="Arial" w:cs="Arial"/>
        </w:rPr>
        <w:t>Europeu</w:t>
      </w:r>
      <w:r w:rsidRPr="001F0E88">
        <w:rPr>
          <w:rFonts w:ascii="Arial" w:hAnsi="Arial" w:cs="Arial"/>
          <w:spacing w:val="-2"/>
        </w:rPr>
        <w:t xml:space="preserve"> </w:t>
      </w:r>
      <w:r w:rsidRPr="001F0E88">
        <w:rPr>
          <w:rFonts w:ascii="Arial" w:hAnsi="Arial" w:cs="Arial"/>
        </w:rPr>
        <w:t>i del</w:t>
      </w:r>
      <w:r w:rsidRPr="001F0E88">
        <w:rPr>
          <w:rFonts w:ascii="Arial" w:hAnsi="Arial" w:cs="Arial"/>
          <w:spacing w:val="1"/>
        </w:rPr>
        <w:t xml:space="preserve"> </w:t>
      </w:r>
      <w:r w:rsidRPr="001F0E88">
        <w:rPr>
          <w:rFonts w:ascii="Arial" w:hAnsi="Arial" w:cs="Arial"/>
        </w:rPr>
        <w:t>Consell,</w:t>
      </w:r>
      <w:r w:rsidRPr="001F0E88">
        <w:rPr>
          <w:rFonts w:ascii="Arial" w:hAnsi="Arial" w:cs="Arial"/>
          <w:spacing w:val="2"/>
        </w:rPr>
        <w:t xml:space="preserve"> </w:t>
      </w:r>
      <w:r w:rsidRPr="001F0E88">
        <w:rPr>
          <w:rFonts w:ascii="Arial" w:hAnsi="Arial" w:cs="Arial"/>
        </w:rPr>
        <w:t>de</w:t>
      </w:r>
      <w:r w:rsidRPr="001F0E88">
        <w:rPr>
          <w:rFonts w:ascii="Arial" w:hAnsi="Arial" w:cs="Arial"/>
          <w:spacing w:val="-1"/>
        </w:rPr>
        <w:t xml:space="preserve"> </w:t>
      </w:r>
      <w:r w:rsidRPr="001F0E88">
        <w:rPr>
          <w:rFonts w:ascii="Arial" w:hAnsi="Arial" w:cs="Arial"/>
        </w:rPr>
        <w:t>27 d’abril de</w:t>
      </w:r>
      <w:r w:rsidRPr="001F0E88">
        <w:rPr>
          <w:rFonts w:ascii="Arial" w:hAnsi="Arial" w:cs="Arial"/>
          <w:spacing w:val="1"/>
        </w:rPr>
        <w:t xml:space="preserve"> </w:t>
      </w:r>
      <w:r w:rsidRPr="001F0E88">
        <w:rPr>
          <w:rFonts w:ascii="Arial" w:hAnsi="Arial" w:cs="Arial"/>
        </w:rPr>
        <w:t>2016,</w:t>
      </w:r>
      <w:r w:rsidRPr="001F0E88">
        <w:rPr>
          <w:rFonts w:ascii="Arial" w:hAnsi="Arial" w:cs="Arial"/>
          <w:spacing w:val="-4"/>
        </w:rPr>
        <w:t xml:space="preserve"> </w:t>
      </w:r>
      <w:r w:rsidRPr="001F0E88">
        <w:rPr>
          <w:rFonts w:ascii="Arial" w:hAnsi="Arial" w:cs="Arial"/>
        </w:rPr>
        <w:t>relatiu</w:t>
      </w:r>
      <w:r w:rsidRPr="001F0E88">
        <w:rPr>
          <w:rFonts w:ascii="Arial" w:hAnsi="Arial" w:cs="Arial"/>
          <w:spacing w:val="-3"/>
        </w:rPr>
        <w:t xml:space="preserve"> </w:t>
      </w:r>
      <w:r w:rsidRPr="001F0E88">
        <w:rPr>
          <w:rFonts w:ascii="Arial" w:hAnsi="Arial" w:cs="Arial"/>
        </w:rPr>
        <w:t>a</w:t>
      </w:r>
      <w:r w:rsidRPr="001F0E88">
        <w:rPr>
          <w:rFonts w:ascii="Arial" w:hAnsi="Arial" w:cs="Arial"/>
          <w:spacing w:val="-5"/>
        </w:rPr>
        <w:t xml:space="preserve"> </w:t>
      </w:r>
      <w:r w:rsidRPr="001F0E88">
        <w:rPr>
          <w:rFonts w:ascii="Arial" w:hAnsi="Arial" w:cs="Arial"/>
        </w:rPr>
        <w:t>la</w:t>
      </w:r>
      <w:r w:rsidRPr="001F0E88">
        <w:rPr>
          <w:rFonts w:ascii="Arial" w:hAnsi="Arial" w:cs="Arial"/>
          <w:spacing w:val="-2"/>
        </w:rPr>
        <w:t xml:space="preserve"> </w:t>
      </w:r>
      <w:r w:rsidRPr="001F0E88">
        <w:rPr>
          <w:rFonts w:ascii="Arial" w:hAnsi="Arial" w:cs="Arial"/>
        </w:rPr>
        <w:t>protecció</w:t>
      </w:r>
      <w:r w:rsidRPr="001F0E88">
        <w:rPr>
          <w:rFonts w:ascii="Arial" w:hAnsi="Arial" w:cs="Arial"/>
          <w:spacing w:val="-2"/>
        </w:rPr>
        <w:t xml:space="preserve"> </w:t>
      </w:r>
      <w:r w:rsidRPr="001F0E88">
        <w:rPr>
          <w:rFonts w:ascii="Arial" w:hAnsi="Arial" w:cs="Arial"/>
        </w:rPr>
        <w:t>de</w:t>
      </w:r>
      <w:r w:rsidRPr="001F0E88">
        <w:rPr>
          <w:rFonts w:ascii="Arial" w:hAnsi="Arial" w:cs="Arial"/>
          <w:spacing w:val="-3"/>
        </w:rPr>
        <w:t xml:space="preserve"> </w:t>
      </w:r>
      <w:r w:rsidRPr="001F0E88">
        <w:rPr>
          <w:rFonts w:ascii="Arial" w:hAnsi="Arial" w:cs="Arial"/>
        </w:rPr>
        <w:t>les</w:t>
      </w:r>
      <w:r w:rsidRPr="001F0E88">
        <w:rPr>
          <w:rFonts w:ascii="Arial" w:hAnsi="Arial" w:cs="Arial"/>
          <w:spacing w:val="-3"/>
        </w:rPr>
        <w:t xml:space="preserve"> </w:t>
      </w:r>
      <w:r w:rsidRPr="001F0E88">
        <w:rPr>
          <w:rFonts w:ascii="Arial" w:hAnsi="Arial" w:cs="Arial"/>
        </w:rPr>
        <w:t>persones</w:t>
      </w:r>
      <w:r w:rsidRPr="001F0E88">
        <w:rPr>
          <w:rFonts w:ascii="Arial" w:hAnsi="Arial" w:cs="Arial"/>
          <w:spacing w:val="-8"/>
        </w:rPr>
        <w:t xml:space="preserve"> </w:t>
      </w:r>
      <w:r w:rsidRPr="001F0E88">
        <w:rPr>
          <w:rFonts w:ascii="Arial" w:hAnsi="Arial" w:cs="Arial"/>
        </w:rPr>
        <w:t>físiques</w:t>
      </w:r>
      <w:r w:rsidRPr="001F0E88">
        <w:rPr>
          <w:rFonts w:ascii="Arial" w:hAnsi="Arial" w:cs="Arial"/>
          <w:spacing w:val="-2"/>
        </w:rPr>
        <w:t xml:space="preserve"> </w:t>
      </w:r>
      <w:r w:rsidRPr="001F0E88">
        <w:rPr>
          <w:rFonts w:ascii="Arial" w:hAnsi="Arial" w:cs="Arial"/>
        </w:rPr>
        <w:t>pel</w:t>
      </w:r>
      <w:r w:rsidRPr="001F0E88">
        <w:rPr>
          <w:rFonts w:ascii="Arial" w:hAnsi="Arial" w:cs="Arial"/>
          <w:spacing w:val="-8"/>
        </w:rPr>
        <w:t xml:space="preserve"> </w:t>
      </w:r>
      <w:r w:rsidRPr="001F0E88">
        <w:rPr>
          <w:rFonts w:ascii="Arial" w:hAnsi="Arial" w:cs="Arial"/>
        </w:rPr>
        <w:t>que</w:t>
      </w:r>
      <w:r w:rsidRPr="001F0E88">
        <w:rPr>
          <w:rFonts w:ascii="Arial" w:hAnsi="Arial" w:cs="Arial"/>
          <w:spacing w:val="-8"/>
        </w:rPr>
        <w:t xml:space="preserve"> </w:t>
      </w:r>
      <w:r w:rsidRPr="001F0E88">
        <w:rPr>
          <w:rFonts w:ascii="Arial" w:hAnsi="Arial" w:cs="Arial"/>
        </w:rPr>
        <w:t>fa</w:t>
      </w:r>
      <w:r w:rsidRPr="001F0E88">
        <w:rPr>
          <w:rFonts w:ascii="Arial" w:hAnsi="Arial" w:cs="Arial"/>
          <w:spacing w:val="-5"/>
        </w:rPr>
        <w:t xml:space="preserve"> </w:t>
      </w:r>
      <w:r w:rsidRPr="001F0E88">
        <w:rPr>
          <w:rFonts w:ascii="Arial" w:hAnsi="Arial" w:cs="Arial"/>
        </w:rPr>
        <w:t>al</w:t>
      </w:r>
      <w:r w:rsidRPr="001F0E88">
        <w:rPr>
          <w:rFonts w:ascii="Arial" w:hAnsi="Arial" w:cs="Arial"/>
          <w:spacing w:val="-5"/>
        </w:rPr>
        <w:t xml:space="preserve"> </w:t>
      </w:r>
      <w:r w:rsidRPr="001F0E88">
        <w:rPr>
          <w:rFonts w:ascii="Arial" w:hAnsi="Arial" w:cs="Arial"/>
        </w:rPr>
        <w:t>tractament de</w:t>
      </w:r>
      <w:r w:rsidRPr="001F0E88">
        <w:rPr>
          <w:rFonts w:ascii="Arial" w:hAnsi="Arial" w:cs="Arial"/>
          <w:spacing w:val="-5"/>
        </w:rPr>
        <w:t xml:space="preserve"> </w:t>
      </w:r>
      <w:r w:rsidRPr="001F0E88">
        <w:rPr>
          <w:rFonts w:ascii="Arial" w:hAnsi="Arial" w:cs="Arial"/>
        </w:rPr>
        <w:t>dades</w:t>
      </w:r>
      <w:r w:rsidRPr="001F0E88">
        <w:rPr>
          <w:rFonts w:ascii="Arial" w:hAnsi="Arial" w:cs="Arial"/>
          <w:spacing w:val="-58"/>
        </w:rPr>
        <w:t xml:space="preserve"> </w:t>
      </w:r>
      <w:r w:rsidRPr="001F0E88">
        <w:rPr>
          <w:rFonts w:ascii="Arial" w:hAnsi="Arial" w:cs="Arial"/>
        </w:rPr>
        <w:t>personals i a la lliure circulació d'aquestes dades i pel qual es deroga la Directiva</w:t>
      </w:r>
      <w:r w:rsidRPr="001F0E88">
        <w:rPr>
          <w:rFonts w:ascii="Arial" w:hAnsi="Arial" w:cs="Arial"/>
          <w:spacing w:val="1"/>
        </w:rPr>
        <w:t xml:space="preserve"> </w:t>
      </w:r>
      <w:r w:rsidRPr="001F0E88">
        <w:rPr>
          <w:rFonts w:ascii="Arial" w:hAnsi="Arial" w:cs="Arial"/>
        </w:rPr>
        <w:t>95/46/CE.</w:t>
      </w:r>
    </w:p>
    <w:p w:rsidR="00844DFE" w:rsidRPr="001F0E88" w:rsidRDefault="00844DFE" w:rsidP="009F6A68">
      <w:pPr>
        <w:pStyle w:val="Textindependent"/>
        <w:spacing w:before="3"/>
        <w:ind w:left="426" w:right="3"/>
        <w:jc w:val="both"/>
        <w:rPr>
          <w:rFonts w:ascii="Arial" w:hAnsi="Arial" w:cs="Arial"/>
          <w:sz w:val="19"/>
        </w:rPr>
      </w:pPr>
    </w:p>
    <w:p w:rsidR="00532BFE" w:rsidRDefault="001F0E88" w:rsidP="009F6A68">
      <w:pPr>
        <w:pStyle w:val="Pargrafdellista"/>
        <w:numPr>
          <w:ilvl w:val="1"/>
          <w:numId w:val="19"/>
        </w:numPr>
        <w:tabs>
          <w:tab w:val="left" w:pos="1362"/>
        </w:tabs>
        <w:spacing w:line="276" w:lineRule="auto"/>
        <w:ind w:left="426" w:right="3"/>
        <w:jc w:val="both"/>
        <w:rPr>
          <w:rFonts w:ascii="Arial" w:hAnsi="Arial" w:cs="Arial"/>
        </w:rPr>
      </w:pPr>
      <w:r w:rsidRPr="001F0E88">
        <w:rPr>
          <w:rFonts w:ascii="Arial" w:hAnsi="Arial" w:cs="Arial"/>
        </w:rPr>
        <w:t>Ordre PDA/21/2019, de 14 de febrer, per la qual es determina el sistema de</w:t>
      </w:r>
      <w:r w:rsidRPr="001F0E88">
        <w:rPr>
          <w:rFonts w:ascii="Arial" w:hAnsi="Arial" w:cs="Arial"/>
          <w:spacing w:val="1"/>
        </w:rPr>
        <w:t xml:space="preserve"> </w:t>
      </w:r>
      <w:r w:rsidRPr="001F0E88">
        <w:rPr>
          <w:rFonts w:ascii="Arial" w:hAnsi="Arial" w:cs="Arial"/>
        </w:rPr>
        <w:t>notificacions</w:t>
      </w:r>
      <w:r w:rsidRPr="001F0E88">
        <w:rPr>
          <w:rFonts w:ascii="Arial" w:hAnsi="Arial" w:cs="Arial"/>
          <w:spacing w:val="-4"/>
        </w:rPr>
        <w:t xml:space="preserve"> </w:t>
      </w:r>
      <w:r w:rsidRPr="001F0E88">
        <w:rPr>
          <w:rFonts w:ascii="Arial" w:hAnsi="Arial" w:cs="Arial"/>
        </w:rPr>
        <w:t>electròniques</w:t>
      </w:r>
      <w:r w:rsidRPr="001F0E88">
        <w:rPr>
          <w:rFonts w:ascii="Arial" w:hAnsi="Arial" w:cs="Arial"/>
          <w:spacing w:val="-4"/>
        </w:rPr>
        <w:t xml:space="preserve"> </w:t>
      </w:r>
      <w:r w:rsidRPr="001F0E88">
        <w:rPr>
          <w:rFonts w:ascii="Arial" w:hAnsi="Arial" w:cs="Arial"/>
        </w:rPr>
        <w:t>de</w:t>
      </w:r>
      <w:r w:rsidRPr="001F0E88">
        <w:rPr>
          <w:rFonts w:ascii="Arial" w:hAnsi="Arial" w:cs="Arial"/>
          <w:spacing w:val="-6"/>
        </w:rPr>
        <w:t xml:space="preserve"> </w:t>
      </w:r>
      <w:r w:rsidRPr="001F0E88">
        <w:rPr>
          <w:rFonts w:ascii="Arial" w:hAnsi="Arial" w:cs="Arial"/>
        </w:rPr>
        <w:t>l’Administració</w:t>
      </w:r>
      <w:r w:rsidRPr="001F0E88">
        <w:rPr>
          <w:rFonts w:ascii="Arial" w:hAnsi="Arial" w:cs="Arial"/>
          <w:spacing w:val="-6"/>
        </w:rPr>
        <w:t xml:space="preserve"> </w:t>
      </w:r>
      <w:r w:rsidRPr="001F0E88">
        <w:rPr>
          <w:rFonts w:ascii="Arial" w:hAnsi="Arial" w:cs="Arial"/>
        </w:rPr>
        <w:t>de</w:t>
      </w:r>
      <w:r w:rsidRPr="001F0E88">
        <w:rPr>
          <w:rFonts w:ascii="Arial" w:hAnsi="Arial" w:cs="Arial"/>
          <w:spacing w:val="-5"/>
        </w:rPr>
        <w:t xml:space="preserve"> </w:t>
      </w:r>
      <w:r w:rsidRPr="001F0E88">
        <w:rPr>
          <w:rFonts w:ascii="Arial" w:hAnsi="Arial" w:cs="Arial"/>
        </w:rPr>
        <w:t>la</w:t>
      </w:r>
      <w:r w:rsidRPr="001F0E88">
        <w:rPr>
          <w:rFonts w:ascii="Arial" w:hAnsi="Arial" w:cs="Arial"/>
          <w:spacing w:val="-4"/>
        </w:rPr>
        <w:t xml:space="preserve"> </w:t>
      </w:r>
      <w:r w:rsidRPr="001F0E88">
        <w:rPr>
          <w:rFonts w:ascii="Arial" w:hAnsi="Arial" w:cs="Arial"/>
        </w:rPr>
        <w:t>Generalitat</w:t>
      </w:r>
      <w:r w:rsidRPr="001F0E88">
        <w:rPr>
          <w:rFonts w:ascii="Arial" w:hAnsi="Arial" w:cs="Arial"/>
          <w:spacing w:val="-9"/>
        </w:rPr>
        <w:t xml:space="preserve"> </w:t>
      </w:r>
      <w:r w:rsidRPr="001F0E88">
        <w:rPr>
          <w:rFonts w:ascii="Arial" w:hAnsi="Arial" w:cs="Arial"/>
        </w:rPr>
        <w:t>de</w:t>
      </w:r>
      <w:r w:rsidRPr="001F0E88">
        <w:rPr>
          <w:rFonts w:ascii="Arial" w:hAnsi="Arial" w:cs="Arial"/>
          <w:spacing w:val="-4"/>
        </w:rPr>
        <w:t xml:space="preserve"> </w:t>
      </w:r>
      <w:r w:rsidRPr="001F0E88">
        <w:rPr>
          <w:rFonts w:ascii="Arial" w:hAnsi="Arial" w:cs="Arial"/>
        </w:rPr>
        <w:t>Catalunya</w:t>
      </w:r>
      <w:r w:rsidRPr="001F0E88">
        <w:rPr>
          <w:rFonts w:ascii="Arial" w:hAnsi="Arial" w:cs="Arial"/>
          <w:spacing w:val="-4"/>
        </w:rPr>
        <w:t xml:space="preserve"> </w:t>
      </w:r>
      <w:r w:rsidRPr="001F0E88">
        <w:rPr>
          <w:rFonts w:ascii="Arial" w:hAnsi="Arial" w:cs="Arial"/>
        </w:rPr>
        <w:t>i</w:t>
      </w:r>
      <w:r w:rsidRPr="001F0E88">
        <w:rPr>
          <w:rFonts w:ascii="Arial" w:hAnsi="Arial" w:cs="Arial"/>
          <w:spacing w:val="-6"/>
        </w:rPr>
        <w:t xml:space="preserve"> </w:t>
      </w:r>
      <w:r w:rsidRPr="001F0E88">
        <w:rPr>
          <w:rFonts w:ascii="Arial" w:hAnsi="Arial" w:cs="Arial"/>
        </w:rPr>
        <w:t>del</w:t>
      </w:r>
      <w:r w:rsidRPr="001F0E88">
        <w:rPr>
          <w:rFonts w:ascii="Arial" w:hAnsi="Arial" w:cs="Arial"/>
          <w:spacing w:val="-5"/>
        </w:rPr>
        <w:t xml:space="preserve"> </w:t>
      </w:r>
      <w:r w:rsidRPr="001F0E88">
        <w:rPr>
          <w:rFonts w:ascii="Arial" w:hAnsi="Arial" w:cs="Arial"/>
        </w:rPr>
        <w:t>seu</w:t>
      </w:r>
      <w:r w:rsidRPr="001F0E88">
        <w:rPr>
          <w:rFonts w:ascii="Arial" w:hAnsi="Arial" w:cs="Arial"/>
          <w:spacing w:val="-58"/>
        </w:rPr>
        <w:t xml:space="preserve"> </w:t>
      </w:r>
      <w:r w:rsidRPr="001F0E88">
        <w:rPr>
          <w:rFonts w:ascii="Arial" w:hAnsi="Arial" w:cs="Arial"/>
        </w:rPr>
        <w:t>sector</w:t>
      </w:r>
      <w:r w:rsidRPr="001F0E88">
        <w:rPr>
          <w:rFonts w:ascii="Arial" w:hAnsi="Arial" w:cs="Arial"/>
          <w:spacing w:val="-1"/>
        </w:rPr>
        <w:t xml:space="preserve"> </w:t>
      </w:r>
      <w:r w:rsidRPr="001F0E88">
        <w:rPr>
          <w:rFonts w:ascii="Arial" w:hAnsi="Arial" w:cs="Arial"/>
        </w:rPr>
        <w:t>públic.</w:t>
      </w:r>
    </w:p>
    <w:p w:rsidR="00532BFE" w:rsidRDefault="00532BFE" w:rsidP="009F6A68">
      <w:pPr>
        <w:pStyle w:val="Pargrafdellista"/>
        <w:ind w:left="426" w:right="3"/>
      </w:pPr>
    </w:p>
    <w:p w:rsidR="00844DFE" w:rsidRPr="00532BFE" w:rsidRDefault="001F0E88" w:rsidP="009F6A68">
      <w:pPr>
        <w:pStyle w:val="Pargrafdellista"/>
        <w:numPr>
          <w:ilvl w:val="1"/>
          <w:numId w:val="19"/>
        </w:numPr>
        <w:tabs>
          <w:tab w:val="left" w:pos="1362"/>
        </w:tabs>
        <w:spacing w:line="276" w:lineRule="auto"/>
        <w:ind w:left="426" w:right="3"/>
        <w:jc w:val="both"/>
        <w:rPr>
          <w:rFonts w:ascii="Arial" w:hAnsi="Arial" w:cs="Arial"/>
        </w:rPr>
      </w:pPr>
      <w:r w:rsidRPr="00532BFE">
        <w:t xml:space="preserve">Addicionalment, també es regeix per les normes aplicables als contractes del sector públic en l’àmbit de Catalunya i per la seva normativa sectorial que sigui aplicable. Supletòriament, són aplicables al contracte les normes de dret </w:t>
      </w:r>
      <w:r w:rsidR="00532BFE" w:rsidRPr="00532BFE">
        <w:t xml:space="preserve">administratiu i, si no, </w:t>
      </w:r>
      <w:r w:rsidRPr="00532BFE">
        <w:t>les normes de dret privat.</w:t>
      </w:r>
    </w:p>
    <w:p w:rsidR="00844DFE" w:rsidRPr="001F0E88" w:rsidRDefault="00844DFE" w:rsidP="009F6A68">
      <w:pPr>
        <w:pStyle w:val="Textindependent"/>
        <w:spacing w:before="1"/>
        <w:ind w:right="3"/>
        <w:jc w:val="both"/>
        <w:rPr>
          <w:rFonts w:ascii="Arial" w:hAnsi="Arial" w:cs="Arial"/>
          <w:sz w:val="24"/>
        </w:rPr>
      </w:pPr>
    </w:p>
    <w:p w:rsidR="00376031" w:rsidRDefault="001F0E88" w:rsidP="009F6A68">
      <w:pPr>
        <w:pStyle w:val="Textindependent"/>
        <w:spacing w:line="276" w:lineRule="auto"/>
        <w:ind w:right="3"/>
        <w:jc w:val="both"/>
        <w:rPr>
          <w:rFonts w:ascii="Arial" w:hAnsi="Arial" w:cs="Arial"/>
        </w:rPr>
      </w:pPr>
      <w:r w:rsidRPr="001F0E88">
        <w:rPr>
          <w:rFonts w:ascii="Arial" w:hAnsi="Arial" w:cs="Arial"/>
        </w:rPr>
        <w:t>El</w:t>
      </w:r>
      <w:r w:rsidRPr="001F0E88">
        <w:rPr>
          <w:rFonts w:ascii="Arial" w:hAnsi="Arial" w:cs="Arial"/>
          <w:spacing w:val="-5"/>
        </w:rPr>
        <w:t xml:space="preserve"> </w:t>
      </w:r>
      <w:r w:rsidRPr="001F0E88">
        <w:rPr>
          <w:rFonts w:ascii="Arial" w:hAnsi="Arial" w:cs="Arial"/>
        </w:rPr>
        <w:t>desconeixement</w:t>
      </w:r>
      <w:r w:rsidRPr="001F0E88">
        <w:rPr>
          <w:rFonts w:ascii="Arial" w:hAnsi="Arial" w:cs="Arial"/>
          <w:spacing w:val="-2"/>
        </w:rPr>
        <w:t xml:space="preserve"> </w:t>
      </w:r>
      <w:r w:rsidRPr="001F0E88">
        <w:rPr>
          <w:rFonts w:ascii="Arial" w:hAnsi="Arial" w:cs="Arial"/>
        </w:rPr>
        <w:t>de</w:t>
      </w:r>
      <w:r w:rsidRPr="001F0E88">
        <w:rPr>
          <w:rFonts w:ascii="Arial" w:hAnsi="Arial" w:cs="Arial"/>
          <w:spacing w:val="-9"/>
        </w:rPr>
        <w:t xml:space="preserve"> </w:t>
      </w:r>
      <w:r w:rsidRPr="001F0E88">
        <w:rPr>
          <w:rFonts w:ascii="Arial" w:hAnsi="Arial" w:cs="Arial"/>
        </w:rPr>
        <w:t>les</w:t>
      </w:r>
      <w:r w:rsidRPr="001F0E88">
        <w:rPr>
          <w:rFonts w:ascii="Arial" w:hAnsi="Arial" w:cs="Arial"/>
          <w:spacing w:val="-2"/>
        </w:rPr>
        <w:t xml:space="preserve"> </w:t>
      </w:r>
      <w:r w:rsidRPr="001F0E88">
        <w:rPr>
          <w:rFonts w:ascii="Arial" w:hAnsi="Arial" w:cs="Arial"/>
        </w:rPr>
        <w:t>clàusules</w:t>
      </w:r>
      <w:r w:rsidRPr="001F0E88">
        <w:rPr>
          <w:rFonts w:ascii="Arial" w:hAnsi="Arial" w:cs="Arial"/>
          <w:spacing w:val="-6"/>
        </w:rPr>
        <w:t xml:space="preserve"> </w:t>
      </w:r>
      <w:r w:rsidRPr="001F0E88">
        <w:rPr>
          <w:rFonts w:ascii="Arial" w:hAnsi="Arial" w:cs="Arial"/>
        </w:rPr>
        <w:t>del</w:t>
      </w:r>
      <w:r w:rsidRPr="001F0E88">
        <w:rPr>
          <w:rFonts w:ascii="Arial" w:hAnsi="Arial" w:cs="Arial"/>
          <w:spacing w:val="-4"/>
        </w:rPr>
        <w:t xml:space="preserve"> </w:t>
      </w:r>
      <w:r w:rsidRPr="001F0E88">
        <w:rPr>
          <w:rFonts w:ascii="Arial" w:hAnsi="Arial" w:cs="Arial"/>
        </w:rPr>
        <w:t>contracte</w:t>
      </w:r>
      <w:r w:rsidRPr="001F0E88">
        <w:rPr>
          <w:rFonts w:ascii="Arial" w:hAnsi="Arial" w:cs="Arial"/>
          <w:spacing w:val="-11"/>
        </w:rPr>
        <w:t xml:space="preserve"> </w:t>
      </w:r>
      <w:r w:rsidRPr="001F0E88">
        <w:rPr>
          <w:rFonts w:ascii="Arial" w:hAnsi="Arial" w:cs="Arial"/>
        </w:rPr>
        <w:t>en</w:t>
      </w:r>
      <w:r w:rsidRPr="001F0E88">
        <w:rPr>
          <w:rFonts w:ascii="Arial" w:hAnsi="Arial" w:cs="Arial"/>
          <w:spacing w:val="-7"/>
        </w:rPr>
        <w:t xml:space="preserve"> </w:t>
      </w:r>
      <w:r w:rsidRPr="001F0E88">
        <w:rPr>
          <w:rFonts w:ascii="Arial" w:hAnsi="Arial" w:cs="Arial"/>
        </w:rPr>
        <w:t>qualsevol</w:t>
      </w:r>
      <w:r w:rsidRPr="001F0E88">
        <w:rPr>
          <w:rFonts w:ascii="Arial" w:hAnsi="Arial" w:cs="Arial"/>
          <w:spacing w:val="-6"/>
        </w:rPr>
        <w:t xml:space="preserve"> </w:t>
      </w:r>
      <w:r w:rsidRPr="001F0E88">
        <w:rPr>
          <w:rFonts w:ascii="Arial" w:hAnsi="Arial" w:cs="Arial"/>
        </w:rPr>
        <w:t>dels</w:t>
      </w:r>
      <w:r w:rsidRPr="001F0E88">
        <w:rPr>
          <w:rFonts w:ascii="Arial" w:hAnsi="Arial" w:cs="Arial"/>
          <w:spacing w:val="-4"/>
        </w:rPr>
        <w:t xml:space="preserve"> </w:t>
      </w:r>
      <w:r w:rsidRPr="001F0E88">
        <w:rPr>
          <w:rFonts w:ascii="Arial" w:hAnsi="Arial" w:cs="Arial"/>
        </w:rPr>
        <w:t>seus</w:t>
      </w:r>
      <w:r w:rsidRPr="001F0E88">
        <w:rPr>
          <w:rFonts w:ascii="Arial" w:hAnsi="Arial" w:cs="Arial"/>
          <w:spacing w:val="-5"/>
        </w:rPr>
        <w:t xml:space="preserve"> </w:t>
      </w:r>
      <w:r w:rsidRPr="001F0E88">
        <w:rPr>
          <w:rFonts w:ascii="Arial" w:hAnsi="Arial" w:cs="Arial"/>
        </w:rPr>
        <w:t>termes,</w:t>
      </w:r>
      <w:r w:rsidRPr="001F0E88">
        <w:rPr>
          <w:rFonts w:ascii="Arial" w:hAnsi="Arial" w:cs="Arial"/>
          <w:spacing w:val="-1"/>
        </w:rPr>
        <w:t xml:space="preserve"> </w:t>
      </w:r>
      <w:r w:rsidRPr="001F0E88">
        <w:rPr>
          <w:rFonts w:ascii="Arial" w:hAnsi="Arial" w:cs="Arial"/>
        </w:rPr>
        <w:t>dels</w:t>
      </w:r>
      <w:r w:rsidRPr="001F0E88">
        <w:rPr>
          <w:rFonts w:ascii="Arial" w:hAnsi="Arial" w:cs="Arial"/>
          <w:spacing w:val="-5"/>
        </w:rPr>
        <w:t xml:space="preserve"> </w:t>
      </w:r>
      <w:r w:rsidRPr="001F0E88">
        <w:rPr>
          <w:rFonts w:ascii="Arial" w:hAnsi="Arial" w:cs="Arial"/>
        </w:rPr>
        <w:t>altres</w:t>
      </w:r>
      <w:r w:rsidRPr="001F0E88">
        <w:rPr>
          <w:rFonts w:ascii="Arial" w:hAnsi="Arial" w:cs="Arial"/>
          <w:spacing w:val="-59"/>
        </w:rPr>
        <w:t xml:space="preserve"> </w:t>
      </w:r>
      <w:r w:rsidRPr="001F0E88">
        <w:rPr>
          <w:rFonts w:ascii="Arial" w:hAnsi="Arial" w:cs="Arial"/>
        </w:rPr>
        <w:t>documents contractuals que en formen part i també de les instruccions o altres normes que</w:t>
      </w:r>
      <w:r w:rsidRPr="001F0E88">
        <w:rPr>
          <w:rFonts w:ascii="Arial" w:hAnsi="Arial" w:cs="Arial"/>
          <w:spacing w:val="-59"/>
        </w:rPr>
        <w:t xml:space="preserve"> </w:t>
      </w:r>
      <w:r w:rsidRPr="001F0E88">
        <w:rPr>
          <w:rFonts w:ascii="Arial" w:hAnsi="Arial" w:cs="Arial"/>
        </w:rPr>
        <w:t>siguin aplicables en l’execució de la cosa pactada no eximeix l’empresa adjudicatària de</w:t>
      </w:r>
      <w:r w:rsidRPr="001F0E88">
        <w:rPr>
          <w:rFonts w:ascii="Arial" w:hAnsi="Arial" w:cs="Arial"/>
          <w:spacing w:val="1"/>
        </w:rPr>
        <w:t xml:space="preserve"> </w:t>
      </w:r>
      <w:r w:rsidRPr="001F0E88">
        <w:rPr>
          <w:rFonts w:ascii="Arial" w:hAnsi="Arial" w:cs="Arial"/>
        </w:rPr>
        <w:t>l'obligació</w:t>
      </w:r>
      <w:r w:rsidRPr="001F0E88">
        <w:rPr>
          <w:rFonts w:ascii="Arial" w:hAnsi="Arial" w:cs="Arial"/>
          <w:spacing w:val="-1"/>
        </w:rPr>
        <w:t xml:space="preserve"> </w:t>
      </w:r>
      <w:r w:rsidRPr="001F0E88">
        <w:rPr>
          <w:rFonts w:ascii="Arial" w:hAnsi="Arial" w:cs="Arial"/>
        </w:rPr>
        <w:t>de</w:t>
      </w:r>
      <w:r w:rsidRPr="001F0E88">
        <w:rPr>
          <w:rFonts w:ascii="Arial" w:hAnsi="Arial" w:cs="Arial"/>
          <w:spacing w:val="-2"/>
        </w:rPr>
        <w:t xml:space="preserve"> </w:t>
      </w:r>
      <w:r w:rsidRPr="001F0E88">
        <w:rPr>
          <w:rFonts w:ascii="Arial" w:hAnsi="Arial" w:cs="Arial"/>
        </w:rPr>
        <w:t>complir-los.</w:t>
      </w:r>
    </w:p>
    <w:p w:rsidR="00376031" w:rsidRDefault="00376031" w:rsidP="009F6A68">
      <w:pPr>
        <w:ind w:right="3"/>
      </w:pPr>
      <w:bookmarkStart w:id="28" w:name="_Toc116543"/>
    </w:p>
    <w:p w:rsidR="009F6A68" w:rsidRDefault="009F6A68">
      <w:pPr>
        <w:rPr>
          <w:rFonts w:ascii="Arial" w:eastAsia="Arial" w:hAnsi="Arial" w:cs="Arial"/>
          <w:b/>
          <w:bCs/>
          <w:sz w:val="24"/>
          <w:szCs w:val="24"/>
        </w:rPr>
      </w:pPr>
      <w:r>
        <w:br w:type="page"/>
      </w:r>
    </w:p>
    <w:p w:rsidR="00090B06" w:rsidRDefault="00090B06" w:rsidP="00DC47FC">
      <w:bookmarkStart w:id="29" w:name="_ANNEX_1"/>
      <w:bookmarkEnd w:id="29"/>
    </w:p>
    <w:p w:rsidR="00145418" w:rsidRDefault="00145418" w:rsidP="009F6A68">
      <w:pPr>
        <w:pStyle w:val="Ttol1"/>
        <w:ind w:left="3" w:right="3" w:hanging="9"/>
      </w:pPr>
      <w:r w:rsidRPr="009E5CFC">
        <w:t xml:space="preserve">ANNEX 1 </w:t>
      </w:r>
      <w:bookmarkEnd w:id="28"/>
    </w:p>
    <w:p w:rsidR="00145418" w:rsidRDefault="00145418" w:rsidP="009F6A68">
      <w:pPr>
        <w:spacing w:before="240" w:after="5" w:line="249" w:lineRule="auto"/>
        <w:ind w:left="3" w:right="3" w:hanging="9"/>
        <w:jc w:val="both"/>
        <w:rPr>
          <w:b/>
        </w:rPr>
      </w:pPr>
      <w:r>
        <w:rPr>
          <w:b/>
        </w:rPr>
        <w:t xml:space="preserve">MODEL DE DECLARACIÓ RESPONSABLE </w:t>
      </w:r>
    </w:p>
    <w:p w:rsidR="00145418" w:rsidRDefault="00145418" w:rsidP="009F6A68">
      <w:pPr>
        <w:spacing w:before="240" w:after="5" w:line="249" w:lineRule="auto"/>
        <w:ind w:left="3" w:right="3" w:hanging="9"/>
        <w:jc w:val="both"/>
      </w:pPr>
      <w:r>
        <w:rPr>
          <w:b/>
        </w:rPr>
        <w:t xml:space="preserve"> </w:t>
      </w:r>
      <w:r>
        <w:t xml:space="preserve"> El senyor/a ................................................................., amb DNI núm. ................., en nom propi / en nom i representació de ........ de la qual actua en qualitat de ... </w:t>
      </w:r>
      <w:r>
        <w:rPr>
          <w:color w:val="818181"/>
        </w:rPr>
        <w:t>(administrador únic, solidari o mancomunat o apoderat solidari o mancomunat)</w:t>
      </w:r>
      <w:r>
        <w:t xml:space="preserve">, segons escriptura pública atorgada davant el Notari de </w:t>
      </w:r>
      <w:r>
        <w:rPr>
          <w:color w:val="818181"/>
        </w:rPr>
        <w:t>(lloc)</w:t>
      </w:r>
      <w:r>
        <w:t>, senyor ..., en data ... i número de protocol ..., declara sota la seva responsabilitat, com a empresa licitadora del contracte del subministrament d</w:t>
      </w:r>
      <w:r w:rsidR="00DE2CEF">
        <w:t>’un sistema generador de nitrogen amb compressor</w:t>
      </w:r>
      <w:r>
        <w:t xml:space="preserve"> pel </w:t>
      </w:r>
      <w:r w:rsidR="00DE2CEF">
        <w:t>laboratori de la</w:t>
      </w:r>
      <w:r w:rsidRPr="00E72965">
        <w:t xml:space="preserve"> </w:t>
      </w:r>
      <w:r w:rsidR="00DE2CEF">
        <w:t>seu central de l’INCAVI, ubicat</w:t>
      </w:r>
      <w:r w:rsidRPr="00E72965">
        <w:t xml:space="preserve"> a Vilafranca del Penedès (</w:t>
      </w:r>
      <w:r>
        <w:t>ICVI-202</w:t>
      </w:r>
      <w:r w:rsidR="00D979F2">
        <w:t>4</w:t>
      </w:r>
      <w:r w:rsidRPr="00653412">
        <w:t>-</w:t>
      </w:r>
      <w:r w:rsidR="00D979F2">
        <w:t>114</w:t>
      </w:r>
      <w:r w:rsidRPr="00653412">
        <w:t>):</w:t>
      </w:r>
      <w:r>
        <w:t xml:space="preserve"> </w:t>
      </w:r>
    </w:p>
    <w:p w:rsidR="00145418" w:rsidRPr="00D979F2" w:rsidRDefault="00145418" w:rsidP="00D979F2">
      <w:pPr>
        <w:widowControl/>
        <w:numPr>
          <w:ilvl w:val="0"/>
          <w:numId w:val="27"/>
        </w:numPr>
        <w:autoSpaceDE/>
        <w:autoSpaceDN/>
        <w:spacing w:before="100" w:after="4" w:line="240" w:lineRule="exact"/>
        <w:ind w:right="3" w:hanging="257"/>
        <w:jc w:val="both"/>
      </w:pPr>
      <w:r w:rsidRPr="00D979F2">
        <w:t xml:space="preserve">Que la societat està constituïda vàlidament i que, de conformitat amb el seu objecte social, </w:t>
      </w:r>
      <w:r w:rsidR="00D979F2" w:rsidRPr="00D979F2">
        <w:t>es pot presentar a la licitació</w:t>
      </w:r>
      <w:r w:rsidR="00D979F2">
        <w:t>,</w:t>
      </w:r>
      <w:r w:rsidR="00D979F2" w:rsidRPr="00D979F2">
        <w:t xml:space="preserve"> ja que compta </w:t>
      </w:r>
      <w:r w:rsidR="00D979F2" w:rsidRPr="00D979F2">
        <w:rPr>
          <w:iCs/>
        </w:rPr>
        <w:t>amb l’adequada solvència econòmica, financera i tècnica, la qual es considera suficient per desenvolupar l’objecte del contracte.</w:t>
      </w:r>
    </w:p>
    <w:p w:rsidR="00E048BE" w:rsidRDefault="00145418" w:rsidP="00E048BE">
      <w:pPr>
        <w:widowControl/>
        <w:numPr>
          <w:ilvl w:val="0"/>
          <w:numId w:val="27"/>
        </w:numPr>
        <w:autoSpaceDE/>
        <w:autoSpaceDN/>
        <w:spacing w:before="100" w:after="4" w:line="240" w:lineRule="exact"/>
        <w:ind w:right="3" w:hanging="257"/>
        <w:jc w:val="both"/>
      </w:pPr>
      <w:r>
        <w:t>Que està facultat/</w:t>
      </w:r>
      <w:proofErr w:type="spellStart"/>
      <w:r>
        <w:t>ada</w:t>
      </w:r>
      <w:proofErr w:type="spellEnd"/>
      <w:r>
        <w:t xml:space="preserve"> per</w:t>
      </w:r>
      <w:r w:rsidR="00964082">
        <w:t xml:space="preserve"> contractar amb l'Administració</w:t>
      </w:r>
      <w:r>
        <w:t xml:space="preserve"> i no es troba incursa en cap de les circumstàncies de prohibició per contractar establertes en l’article 71 de la Llei 9/2017, de 8 de novembre, de contractes del sector públic. </w:t>
      </w:r>
    </w:p>
    <w:p w:rsidR="00145418" w:rsidRDefault="00145418" w:rsidP="009F6A68">
      <w:pPr>
        <w:widowControl/>
        <w:numPr>
          <w:ilvl w:val="0"/>
          <w:numId w:val="27"/>
        </w:numPr>
        <w:autoSpaceDE/>
        <w:autoSpaceDN/>
        <w:spacing w:before="100" w:after="4" w:line="240" w:lineRule="exact"/>
        <w:ind w:right="3" w:hanging="257"/>
        <w:jc w:val="both"/>
      </w:pPr>
      <w:r>
        <w:t xml:space="preserve">Que disposa de les autoritzacions necessàries per a prestar el subministrament. </w:t>
      </w:r>
    </w:p>
    <w:p w:rsidR="00145418" w:rsidRDefault="00145418" w:rsidP="009F6A68">
      <w:pPr>
        <w:widowControl/>
        <w:numPr>
          <w:ilvl w:val="0"/>
          <w:numId w:val="27"/>
        </w:numPr>
        <w:autoSpaceDE/>
        <w:autoSpaceDN/>
        <w:spacing w:before="100" w:after="4" w:line="240" w:lineRule="exact"/>
        <w:ind w:right="3" w:hanging="257"/>
        <w:jc w:val="both"/>
      </w:pPr>
      <w:r>
        <w:t xml:space="preserve">Que, essent una empresa estrangera, es sotmetrà als jutjats i tribunals espanyols de qualsevol ordre per a totes les incidències que puguin sorgir del contracte, amb renúncia expressa del fur propi. </w:t>
      </w:r>
    </w:p>
    <w:p w:rsidR="00145418" w:rsidRDefault="00145418" w:rsidP="009F6A68">
      <w:pPr>
        <w:widowControl/>
        <w:numPr>
          <w:ilvl w:val="0"/>
          <w:numId w:val="27"/>
        </w:numPr>
        <w:autoSpaceDE/>
        <w:autoSpaceDN/>
        <w:spacing w:before="100" w:after="4" w:line="240" w:lineRule="exact"/>
        <w:ind w:right="3" w:hanging="257"/>
        <w:jc w:val="both"/>
      </w:pPr>
      <w:r>
        <w:t xml:space="preserve">Que l’adreça/es de correu electrònic on rebre els avisos de les posades a disposició de les notificacions i comunicacions electròniques mitjançant el servei e-NOTUM; la/les persona/es autoritzada/es a accedir a les notificacions electròniques; el/els número/os de telèfon/os mòbil/s on rebre els avisos esmentats, així com, si escau, la contrasenya d’un sol ús per accedir a les notificacions; són:  </w:t>
      </w:r>
    </w:p>
    <w:p w:rsidR="00145418" w:rsidRDefault="00145418" w:rsidP="009F6A68">
      <w:pPr>
        <w:spacing w:before="240" w:after="5"/>
        <w:ind w:left="2" w:right="3" w:hanging="10"/>
        <w:jc w:val="both"/>
      </w:pPr>
      <w:r>
        <w:rPr>
          <w:color w:val="818181"/>
        </w:rPr>
        <w:t xml:space="preserve">[Indicar adreça/es de correu electrònic – el/s document/s </w:t>
      </w:r>
      <w:proofErr w:type="spellStart"/>
      <w:r>
        <w:rPr>
          <w:color w:val="818181"/>
        </w:rPr>
        <w:t>identificatiu</w:t>
      </w:r>
      <w:proofErr w:type="spellEnd"/>
      <w:r>
        <w:rPr>
          <w:color w:val="818181"/>
        </w:rPr>
        <w:t xml:space="preserve">/s corresponent/s </w:t>
      </w:r>
    </w:p>
    <w:p w:rsidR="00145418" w:rsidRPr="002632CC" w:rsidRDefault="00145418" w:rsidP="00D23A30">
      <w:pPr>
        <w:spacing w:before="240" w:after="5"/>
        <w:ind w:left="2" w:right="3" w:hanging="10"/>
        <w:jc w:val="both"/>
        <w:rPr>
          <w:color w:val="818181"/>
        </w:rPr>
      </w:pPr>
      <w:r>
        <w:rPr>
          <w:color w:val="818181"/>
        </w:rPr>
        <w:t xml:space="preserve">(NIF/NIE/CIF/Passaport) – número/os de telèfon/os mòbil/s)] </w:t>
      </w:r>
    </w:p>
    <w:p w:rsidR="00145418" w:rsidRDefault="00145418" w:rsidP="009F6A68">
      <w:pPr>
        <w:widowControl/>
        <w:numPr>
          <w:ilvl w:val="0"/>
          <w:numId w:val="27"/>
        </w:numPr>
        <w:autoSpaceDE/>
        <w:autoSpaceDN/>
        <w:spacing w:before="100" w:after="4" w:line="240" w:lineRule="exact"/>
        <w:ind w:right="3" w:hanging="257"/>
        <w:jc w:val="both"/>
      </w:pPr>
      <w:r>
        <w:t xml:space="preserve">Que com a signant d’aquesta declaració tinc capacitat suficient, en la representació amb la qual actuo, per comparèixer i signar aquesta declaració i la resta de documentació requerida per contractar, inclosa l’oferta econòmica.  </w:t>
      </w:r>
    </w:p>
    <w:p w:rsidR="00D23A30" w:rsidRPr="00D23A30" w:rsidRDefault="00D23A30" w:rsidP="00D23A30">
      <w:pPr>
        <w:widowControl/>
        <w:numPr>
          <w:ilvl w:val="0"/>
          <w:numId w:val="27"/>
        </w:numPr>
        <w:autoSpaceDE/>
        <w:autoSpaceDN/>
        <w:spacing w:before="100" w:after="4" w:line="240" w:lineRule="exact"/>
        <w:ind w:right="3" w:hanging="257"/>
        <w:jc w:val="both"/>
      </w:pPr>
      <w:r w:rsidRPr="00D23A30">
        <w:t>L’equip es subministrarà amb l’equipament i fungible necessari per la seva posada en funcionament pels procediments normals de treball del laboratori i l’oferta inclourà la instal·lació de tots els components de la mateixa.</w:t>
      </w:r>
    </w:p>
    <w:p w:rsidR="00D23A30" w:rsidRPr="00D23A30" w:rsidRDefault="00D23A30" w:rsidP="00D23A30">
      <w:pPr>
        <w:widowControl/>
        <w:numPr>
          <w:ilvl w:val="0"/>
          <w:numId w:val="27"/>
        </w:numPr>
        <w:autoSpaceDE/>
        <w:autoSpaceDN/>
        <w:spacing w:before="100" w:after="4" w:line="240" w:lineRule="exact"/>
        <w:ind w:right="3" w:hanging="257"/>
        <w:jc w:val="both"/>
        <w:rPr>
          <w:rFonts w:ascii="Arial" w:hAnsi="Arial" w:cs="Arial"/>
        </w:rPr>
      </w:pPr>
      <w:r w:rsidRPr="00D23A30">
        <w:t>Tots els manuals i guies necessàries hauran de ser entregades juntament amb els equips durant la seva instal·lació.</w:t>
      </w:r>
    </w:p>
    <w:p w:rsidR="00D23A30" w:rsidRDefault="00D23A30" w:rsidP="00964082">
      <w:pPr>
        <w:widowControl/>
        <w:numPr>
          <w:ilvl w:val="0"/>
          <w:numId w:val="27"/>
        </w:numPr>
        <w:autoSpaceDE/>
        <w:autoSpaceDN/>
        <w:spacing w:before="100" w:after="4" w:line="240" w:lineRule="exact"/>
        <w:ind w:right="3" w:hanging="257"/>
        <w:jc w:val="both"/>
      </w:pPr>
      <w:r w:rsidRPr="00D23A30">
        <w:t xml:space="preserve">L’empresa distribuïdora i fabricant dels equips </w:t>
      </w:r>
      <w:r w:rsidR="00032D30">
        <w:t xml:space="preserve">està certificada segons </w:t>
      </w:r>
      <w:r w:rsidRPr="00D23A30">
        <w:t>la norma ISO 9001.</w:t>
      </w:r>
      <w:r w:rsidR="00964082" w:rsidRPr="00964082">
        <w:t xml:space="preserve"> Així mateix, seran admissibles altres certificats equivalents expedits pels organismes establerts en qualsevol Estat membre de la Unió Europea i també s’acceptaran altres proves de mesures equivalents de qualitat, corresponent en aquest cas al licitador la càrrega de la prova sobre </w:t>
      </w:r>
      <w:r w:rsidR="00964082">
        <w:t>l’equivalència de dites mesures</w:t>
      </w:r>
      <w:r w:rsidR="00964082" w:rsidRPr="00964082">
        <w:t>.</w:t>
      </w:r>
    </w:p>
    <w:p w:rsidR="006A0E9F" w:rsidRPr="00D23A30" w:rsidRDefault="006A0E9F" w:rsidP="006A0E9F">
      <w:pPr>
        <w:widowControl/>
        <w:autoSpaceDE/>
        <w:autoSpaceDN/>
        <w:spacing w:before="100" w:after="4" w:line="240" w:lineRule="exact"/>
        <w:ind w:left="257" w:right="3"/>
        <w:jc w:val="both"/>
      </w:pPr>
    </w:p>
    <w:p w:rsidR="00145418" w:rsidRPr="00376031" w:rsidRDefault="00DA1701" w:rsidP="006A0E9F">
      <w:pPr>
        <w:spacing w:before="240"/>
        <w:ind w:right="3"/>
        <w:jc w:val="both"/>
        <w:rPr>
          <w:rFonts w:ascii="Arial" w:eastAsia="Arial" w:hAnsi="Arial" w:cs="Arial"/>
          <w:b/>
          <w:bCs/>
          <w:sz w:val="24"/>
          <w:szCs w:val="24"/>
        </w:rPr>
      </w:pPr>
      <w:r>
        <w:t>Signatura</w:t>
      </w:r>
      <w:r w:rsidR="00145418">
        <w:br w:type="page"/>
      </w:r>
    </w:p>
    <w:p w:rsidR="00145418" w:rsidRDefault="00145418" w:rsidP="009F6A68">
      <w:pPr>
        <w:ind w:right="3"/>
      </w:pPr>
    </w:p>
    <w:p w:rsidR="00145418" w:rsidRDefault="00145418" w:rsidP="009F6A68">
      <w:pPr>
        <w:pStyle w:val="Ttol1"/>
        <w:ind w:left="3" w:right="3" w:hanging="9"/>
      </w:pPr>
      <w:bookmarkStart w:id="30" w:name="_ANNEX_2"/>
      <w:bookmarkEnd w:id="30"/>
      <w:r>
        <w:t>ANNEX 2</w:t>
      </w:r>
    </w:p>
    <w:p w:rsidR="00145418" w:rsidRDefault="00145418" w:rsidP="009F6A68">
      <w:pPr>
        <w:spacing w:before="240" w:after="5" w:line="249" w:lineRule="auto"/>
        <w:ind w:left="3" w:right="3" w:hanging="9"/>
      </w:pPr>
      <w:r>
        <w:rPr>
          <w:b/>
        </w:rPr>
        <w:t xml:space="preserve">PROPOSTA ECONÒMICA </w:t>
      </w:r>
    </w:p>
    <w:p w:rsidR="00145418" w:rsidRDefault="00145418" w:rsidP="009F6A68">
      <w:pPr>
        <w:spacing w:before="240" w:line="259" w:lineRule="auto"/>
        <w:ind w:left="7" w:right="3"/>
      </w:pPr>
      <w:r>
        <w:t xml:space="preserve"> </w:t>
      </w:r>
    </w:p>
    <w:p w:rsidR="0026692D" w:rsidRDefault="00145418" w:rsidP="009F6A68">
      <w:pPr>
        <w:ind w:right="3"/>
        <w:jc w:val="both"/>
      </w:pPr>
      <w:r w:rsidRPr="00AB660D">
        <w:t>El/la Sr./Sra............................................................................................ amb residència a ......................................., al carrer...........................</w:t>
      </w:r>
      <w:r w:rsidR="0043325D">
        <w:t xml:space="preserve">......número............, </w:t>
      </w:r>
      <w:r w:rsidRPr="00AB660D">
        <w:t>NIF..................,</w:t>
      </w:r>
      <w:r w:rsidR="0043325D">
        <w:t xml:space="preserve"> i amb càrrec............................................, en nom i representació de l’empresa............................................................amb CIF......................, </w:t>
      </w:r>
      <w:r w:rsidRPr="00AB660D">
        <w:t xml:space="preserve"> declara que, assabentat/</w:t>
      </w:r>
      <w:proofErr w:type="spellStart"/>
      <w:r w:rsidRPr="00AB660D">
        <w:t>ada</w:t>
      </w:r>
      <w:proofErr w:type="spellEnd"/>
      <w:r w:rsidRPr="00AB660D">
        <w:t xml:space="preserve"> de les condicions i els requisits que s’exigeixen per poder ser l’empresa adjudicatària</w:t>
      </w:r>
      <w:r>
        <w:t xml:space="preserve"> del</w:t>
      </w:r>
      <w:r w:rsidR="00DE2CEF">
        <w:t xml:space="preserve"> contracte de subministrament d’un sistema generador de nitrogen amb compressor</w:t>
      </w:r>
      <w:r w:rsidRPr="00AB660D">
        <w:t xml:space="preserve">, amb expedient número  </w:t>
      </w:r>
      <w:r>
        <w:t>ICVI-</w:t>
      </w:r>
      <w:r w:rsidR="00DE2CEF">
        <w:t>20</w:t>
      </w:r>
      <w:r w:rsidR="000E2A98">
        <w:t>24-114</w:t>
      </w:r>
      <w:r w:rsidRPr="00653412">
        <w:t>,</w:t>
      </w:r>
      <w:r w:rsidRPr="00AB660D">
        <w:t xml:space="preserve"> es compromet </w:t>
      </w:r>
      <w:r w:rsidRPr="00AB660D">
        <w:rPr>
          <w:color w:val="818181"/>
        </w:rPr>
        <w:t>(en nom propi / en nom i representació de l’empresa)</w:t>
      </w:r>
      <w:r w:rsidRPr="00AB660D">
        <w:t xml:space="preserve"> a executar-lo amb estricta subjecció als requisits i condicions estipulats, </w:t>
      </w:r>
      <w:r w:rsidRPr="00AB660D">
        <w:rPr>
          <w:color w:val="818181"/>
        </w:rPr>
        <w:t>(per la quantitat total de / per la quantitat per anualitat de):</w:t>
      </w:r>
      <w:r w:rsidRPr="00AB660D">
        <w:t xml:space="preserve"> ...........................€ </w:t>
      </w:r>
      <w:r w:rsidRPr="00AB660D">
        <w:rPr>
          <w:color w:val="818181"/>
        </w:rPr>
        <w:t>(xifra en lletres i en números)</w:t>
      </w:r>
      <w:r w:rsidRPr="00AB660D">
        <w:t>, de les quals...........................................€, es corresponen al preu del contracte i .........................€ es corresponen a l'Impost sobre el Valor Afegit (IVA).</w:t>
      </w:r>
    </w:p>
    <w:p w:rsidR="00090B06" w:rsidRDefault="00090B06" w:rsidP="009F6A68">
      <w:pPr>
        <w:ind w:right="3"/>
        <w:jc w:val="both"/>
      </w:pPr>
    </w:p>
    <w:p w:rsidR="00DA1701" w:rsidRDefault="00DA1701" w:rsidP="009F6A68">
      <w:pPr>
        <w:ind w:right="3"/>
        <w:jc w:val="both"/>
      </w:pPr>
    </w:p>
    <w:p w:rsidR="00DA1701" w:rsidRDefault="00DA1701" w:rsidP="009F6A68">
      <w:pPr>
        <w:ind w:right="3"/>
        <w:jc w:val="both"/>
      </w:pPr>
      <w:r>
        <w:tab/>
      </w:r>
      <w:r>
        <w:tab/>
      </w:r>
      <w:r>
        <w:tab/>
      </w:r>
      <w:r>
        <w:tab/>
      </w:r>
      <w:r>
        <w:tab/>
      </w:r>
      <w:r>
        <w:tab/>
      </w:r>
    </w:p>
    <w:p w:rsidR="00DA1701" w:rsidRDefault="00DA1701" w:rsidP="009F6A68">
      <w:pPr>
        <w:ind w:right="3"/>
        <w:jc w:val="both"/>
      </w:pPr>
      <w:r>
        <w:tab/>
      </w:r>
      <w:r>
        <w:tab/>
      </w:r>
      <w:r>
        <w:tab/>
      </w:r>
      <w:r>
        <w:tab/>
      </w:r>
      <w:r>
        <w:tab/>
      </w:r>
    </w:p>
    <w:p w:rsidR="00090B06" w:rsidRDefault="00090B06" w:rsidP="009F6A68">
      <w:pPr>
        <w:ind w:right="3"/>
        <w:jc w:val="both"/>
        <w:rPr>
          <w:i/>
          <w:color w:val="818181"/>
        </w:rPr>
      </w:pPr>
    </w:p>
    <w:p w:rsidR="006A0E9F" w:rsidRPr="00DA1701" w:rsidRDefault="006A0E9F" w:rsidP="006A0E9F">
      <w:pPr>
        <w:ind w:right="3"/>
        <w:jc w:val="both"/>
        <w:rPr>
          <w:b/>
        </w:rPr>
      </w:pPr>
      <w:r w:rsidRPr="00DA1701">
        <w:rPr>
          <w:b/>
        </w:rPr>
        <w:t>PROPOSTA DE MILLORA OBJECTIVA</w:t>
      </w:r>
    </w:p>
    <w:p w:rsidR="006A0E9F" w:rsidRDefault="006A0E9F" w:rsidP="006A0E9F">
      <w:pPr>
        <w:ind w:right="3"/>
        <w:jc w:val="both"/>
        <w:rPr>
          <w:i/>
          <w:color w:val="818181"/>
        </w:rPr>
      </w:pPr>
      <w:r>
        <w:rPr>
          <w:i/>
          <w:color w:val="818181"/>
        </w:rPr>
        <w:t>(Relatiu a la millora objectiva prevista a la clàusula 12.2 d’aquest Plec)</w:t>
      </w:r>
    </w:p>
    <w:p w:rsidR="006A0E9F" w:rsidRDefault="006A0E9F" w:rsidP="006A0E9F">
      <w:pPr>
        <w:ind w:right="3"/>
        <w:jc w:val="both"/>
        <w:rPr>
          <w:i/>
          <w:color w:val="818181"/>
        </w:rPr>
      </w:pPr>
    </w:p>
    <w:p w:rsidR="006A0E9F" w:rsidRDefault="006A0E9F" w:rsidP="006A0E9F">
      <w:pPr>
        <w:ind w:right="3"/>
        <w:jc w:val="both"/>
      </w:pPr>
      <w:r>
        <w:t>Em comprometo</w:t>
      </w:r>
      <w:r w:rsidRPr="00D24EC4">
        <w:t xml:space="preserve"> </w:t>
      </w:r>
      <w:r>
        <w:t>a</w:t>
      </w:r>
      <w:r w:rsidRPr="00D24EC4">
        <w:t xml:space="preserve"> donar resposta tècnica davant d’una avaria en un termini màxim de 24 hores, i de resolució de la incidència, en un termini màxim de 72 hores.</w:t>
      </w:r>
    </w:p>
    <w:p w:rsidR="006A0E9F" w:rsidRDefault="006A0E9F" w:rsidP="006A0E9F">
      <w:pPr>
        <w:ind w:right="3"/>
        <w:jc w:val="both"/>
      </w:pPr>
    </w:p>
    <w:p w:rsidR="006A0E9F" w:rsidRDefault="006A0E9F" w:rsidP="006A0E9F">
      <w:pPr>
        <w:ind w:right="3"/>
        <w:jc w:val="both"/>
        <w:rPr>
          <w:i/>
          <w:color w:val="818181"/>
        </w:rPr>
      </w:pPr>
    </w:p>
    <w:p w:rsidR="006A0E9F" w:rsidRPr="00C52178" w:rsidRDefault="00B77776" w:rsidP="006A0E9F">
      <w:pPr>
        <w:ind w:right="3"/>
        <w:jc w:val="both"/>
      </w:pPr>
      <w:sdt>
        <w:sdtPr>
          <w:id w:val="1403336488"/>
          <w14:checkbox>
            <w14:checked w14:val="0"/>
            <w14:checkedState w14:val="2612" w14:font="MS Gothic"/>
            <w14:uncheckedState w14:val="2610" w14:font="MS Gothic"/>
          </w14:checkbox>
        </w:sdtPr>
        <w:sdtEndPr/>
        <w:sdtContent>
          <w:r w:rsidR="006A0E9F" w:rsidRPr="00C52178">
            <w:rPr>
              <w:rFonts w:ascii="MS Gothic" w:eastAsia="MS Gothic" w:hAnsi="MS Gothic" w:hint="eastAsia"/>
            </w:rPr>
            <w:t>☐</w:t>
          </w:r>
        </w:sdtContent>
      </w:sdt>
      <w:r w:rsidR="006A0E9F" w:rsidRPr="00C52178">
        <w:t xml:space="preserve">Si </w:t>
      </w:r>
      <w:r w:rsidR="006A0E9F">
        <w:tab/>
      </w:r>
      <w:r w:rsidR="006A0E9F">
        <w:tab/>
      </w:r>
      <w:sdt>
        <w:sdtPr>
          <w:id w:val="320469314"/>
          <w14:checkbox>
            <w14:checked w14:val="0"/>
            <w14:checkedState w14:val="2612" w14:font="MS Gothic"/>
            <w14:uncheckedState w14:val="2610" w14:font="MS Gothic"/>
          </w14:checkbox>
        </w:sdtPr>
        <w:sdtEndPr/>
        <w:sdtContent>
          <w:r w:rsidR="006A0E9F" w:rsidRPr="00C52178">
            <w:rPr>
              <w:rFonts w:ascii="MS Gothic" w:eastAsia="MS Gothic" w:hAnsi="MS Gothic" w:hint="eastAsia"/>
            </w:rPr>
            <w:t>☐</w:t>
          </w:r>
        </w:sdtContent>
      </w:sdt>
      <w:r w:rsidR="006A0E9F" w:rsidRPr="00C52178">
        <w:t xml:space="preserve"> No</w:t>
      </w:r>
    </w:p>
    <w:p w:rsidR="006A0E9F" w:rsidRDefault="006A0E9F" w:rsidP="006A0E9F">
      <w:pPr>
        <w:ind w:right="3"/>
        <w:jc w:val="both"/>
      </w:pPr>
    </w:p>
    <w:p w:rsidR="006A0E9F" w:rsidRDefault="006A0E9F" w:rsidP="006A0E9F">
      <w:pPr>
        <w:ind w:right="3"/>
        <w:jc w:val="both"/>
      </w:pPr>
    </w:p>
    <w:p w:rsidR="006A0E9F" w:rsidRDefault="006A0E9F" w:rsidP="006A0E9F">
      <w:pPr>
        <w:ind w:right="3"/>
        <w:jc w:val="both"/>
      </w:pPr>
    </w:p>
    <w:p w:rsidR="006A0E9F" w:rsidRDefault="006A0E9F" w:rsidP="006A0E9F">
      <w:pPr>
        <w:ind w:right="3"/>
        <w:jc w:val="both"/>
      </w:pPr>
    </w:p>
    <w:p w:rsidR="006A0E9F" w:rsidRDefault="006A0E9F" w:rsidP="006A0E9F">
      <w:pPr>
        <w:ind w:right="3"/>
        <w:jc w:val="both"/>
      </w:pPr>
    </w:p>
    <w:p w:rsidR="006A0E9F" w:rsidRDefault="006A0E9F" w:rsidP="006A0E9F">
      <w:pPr>
        <w:ind w:right="3"/>
        <w:jc w:val="both"/>
      </w:pPr>
      <w:r>
        <w:t>Signatura</w:t>
      </w:r>
    </w:p>
    <w:p w:rsidR="00D24EC4" w:rsidRDefault="00D24EC4" w:rsidP="009F6A68">
      <w:pPr>
        <w:ind w:right="3"/>
      </w:pPr>
    </w:p>
    <w:p w:rsidR="00145418" w:rsidRPr="00B17DEB" w:rsidRDefault="00145418" w:rsidP="009F6A68">
      <w:pPr>
        <w:ind w:right="3"/>
      </w:pPr>
    </w:p>
    <w:sectPr w:rsidR="00145418" w:rsidRPr="00B17DEB" w:rsidSect="00CD53C4">
      <w:headerReference w:type="default" r:id="rId15"/>
      <w:footerReference w:type="default" r:id="rId16"/>
      <w:pgSz w:w="11910" w:h="16840"/>
      <w:pgMar w:top="1417" w:right="1701" w:bottom="1417" w:left="1701" w:header="567" w:footer="114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776" w:rsidRDefault="00B77776">
      <w:r>
        <w:separator/>
      </w:r>
    </w:p>
  </w:endnote>
  <w:endnote w:type="continuationSeparator" w:id="0">
    <w:p w:rsidR="00B77776" w:rsidRDefault="00B7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749127"/>
      <w:docPartObj>
        <w:docPartGallery w:val="Page Numbers (Bottom of Page)"/>
        <w:docPartUnique/>
      </w:docPartObj>
    </w:sdtPr>
    <w:sdtEndPr/>
    <w:sdtContent>
      <w:p w:rsidR="00B032CD" w:rsidRDefault="00B032CD">
        <w:pPr>
          <w:pStyle w:val="Peu"/>
          <w:jc w:val="right"/>
        </w:pPr>
        <w:r>
          <w:fldChar w:fldCharType="begin"/>
        </w:r>
        <w:r>
          <w:instrText>PAGE   \* MERGEFORMAT</w:instrText>
        </w:r>
        <w:r>
          <w:fldChar w:fldCharType="separate"/>
        </w:r>
        <w:r w:rsidR="00CE7C7F">
          <w:rPr>
            <w:noProof/>
          </w:rPr>
          <w:t>2</w:t>
        </w:r>
        <w:r>
          <w:fldChar w:fldCharType="end"/>
        </w:r>
      </w:p>
    </w:sdtContent>
  </w:sdt>
  <w:p w:rsidR="001F0E88" w:rsidRDefault="001F0E88">
    <w:pPr>
      <w:pStyle w:val="Textindependen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776" w:rsidRDefault="00B77776">
      <w:r>
        <w:separator/>
      </w:r>
    </w:p>
  </w:footnote>
  <w:footnote w:type="continuationSeparator" w:id="0">
    <w:p w:rsidR="00B77776" w:rsidRDefault="00B777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88" w:rsidRDefault="003540FB">
    <w:pPr>
      <w:pStyle w:val="Textindependent"/>
      <w:spacing w:line="14" w:lineRule="auto"/>
      <w:rPr>
        <w:sz w:val="20"/>
      </w:rPr>
    </w:pPr>
    <w:r>
      <w:rPr>
        <w:rFonts w:ascii="Times New Roman" w:eastAsiaTheme="minorEastAsia" w:hAnsi="Times New Roman" w:cs="Times New Roman"/>
        <w:noProof/>
        <w:sz w:val="24"/>
        <w:szCs w:val="24"/>
        <w:lang w:eastAsia="ca-ES"/>
      </w:rPr>
      <w:drawing>
        <wp:anchor distT="0" distB="0" distL="114300" distR="114300" simplePos="0" relativeHeight="251779072" behindDoc="0" locked="0" layoutInCell="1" allowOverlap="1">
          <wp:simplePos x="0" y="0"/>
          <wp:positionH relativeFrom="column">
            <wp:posOffset>-682570</wp:posOffset>
          </wp:positionH>
          <wp:positionV relativeFrom="paragraph">
            <wp:posOffset>-407752</wp:posOffset>
          </wp:positionV>
          <wp:extent cx="1757238" cy="993612"/>
          <wp:effectExtent l="0" t="0" r="0" b="0"/>
          <wp:wrapNone/>
          <wp:docPr id="3" name="Imatge 3" descr="P Àgora capç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 Àgora capçal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914" cy="100077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1DF"/>
    <w:multiLevelType w:val="multilevel"/>
    <w:tmpl w:val="FCF6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932C4"/>
    <w:multiLevelType w:val="hybridMultilevel"/>
    <w:tmpl w:val="855C92B6"/>
    <w:lvl w:ilvl="0" w:tplc="C472025E">
      <w:start w:val="1"/>
      <w:numFmt w:val="decimal"/>
      <w:lvlText w:val="%1."/>
      <w:lvlJc w:val="left"/>
      <w:pPr>
        <w:ind w:left="269" w:hanging="269"/>
      </w:pPr>
      <w:rPr>
        <w:rFonts w:ascii="Arial" w:eastAsia="Arial" w:hAnsi="Arial" w:cs="Arial" w:hint="default"/>
        <w:b/>
        <w:bCs/>
        <w:w w:val="99"/>
        <w:sz w:val="24"/>
        <w:szCs w:val="24"/>
        <w:lang w:val="ca-ES" w:eastAsia="en-US" w:bidi="ar-SA"/>
      </w:rPr>
    </w:lvl>
    <w:lvl w:ilvl="1" w:tplc="2260FF36">
      <w:numFmt w:val="bullet"/>
      <w:lvlText w:val=""/>
      <w:lvlJc w:val="left"/>
      <w:pPr>
        <w:ind w:left="721" w:hanging="360"/>
      </w:pPr>
      <w:rPr>
        <w:rFonts w:ascii="Symbol" w:eastAsia="Symbol" w:hAnsi="Symbol" w:cs="Symbol" w:hint="default"/>
        <w:w w:val="100"/>
        <w:sz w:val="22"/>
        <w:szCs w:val="22"/>
        <w:lang w:val="ca-ES" w:eastAsia="en-US" w:bidi="ar-SA"/>
      </w:rPr>
    </w:lvl>
    <w:lvl w:ilvl="2" w:tplc="774E88BC">
      <w:numFmt w:val="bullet"/>
      <w:lvlText w:val="•"/>
      <w:lvlJc w:val="left"/>
      <w:pPr>
        <w:ind w:left="1661" w:hanging="360"/>
      </w:pPr>
      <w:rPr>
        <w:rFonts w:hint="default"/>
        <w:lang w:val="ca-ES" w:eastAsia="en-US" w:bidi="ar-SA"/>
      </w:rPr>
    </w:lvl>
    <w:lvl w:ilvl="3" w:tplc="FAC85A14">
      <w:numFmt w:val="bullet"/>
      <w:lvlText w:val="•"/>
      <w:lvlJc w:val="left"/>
      <w:pPr>
        <w:ind w:left="2604" w:hanging="360"/>
      </w:pPr>
      <w:rPr>
        <w:rFonts w:hint="default"/>
        <w:lang w:val="ca-ES" w:eastAsia="en-US" w:bidi="ar-SA"/>
      </w:rPr>
    </w:lvl>
    <w:lvl w:ilvl="4" w:tplc="2B9C4AC2">
      <w:numFmt w:val="bullet"/>
      <w:lvlText w:val="•"/>
      <w:lvlJc w:val="left"/>
      <w:pPr>
        <w:ind w:left="3547" w:hanging="360"/>
      </w:pPr>
      <w:rPr>
        <w:rFonts w:hint="default"/>
        <w:lang w:val="ca-ES" w:eastAsia="en-US" w:bidi="ar-SA"/>
      </w:rPr>
    </w:lvl>
    <w:lvl w:ilvl="5" w:tplc="566E4E42">
      <w:numFmt w:val="bullet"/>
      <w:lvlText w:val="•"/>
      <w:lvlJc w:val="left"/>
      <w:pPr>
        <w:ind w:left="4490" w:hanging="360"/>
      </w:pPr>
      <w:rPr>
        <w:rFonts w:hint="default"/>
        <w:lang w:val="ca-ES" w:eastAsia="en-US" w:bidi="ar-SA"/>
      </w:rPr>
    </w:lvl>
    <w:lvl w:ilvl="6" w:tplc="CE98492A">
      <w:numFmt w:val="bullet"/>
      <w:lvlText w:val="•"/>
      <w:lvlJc w:val="left"/>
      <w:pPr>
        <w:ind w:left="5433" w:hanging="360"/>
      </w:pPr>
      <w:rPr>
        <w:rFonts w:hint="default"/>
        <w:lang w:val="ca-ES" w:eastAsia="en-US" w:bidi="ar-SA"/>
      </w:rPr>
    </w:lvl>
    <w:lvl w:ilvl="7" w:tplc="22CAE3AA">
      <w:numFmt w:val="bullet"/>
      <w:lvlText w:val="•"/>
      <w:lvlJc w:val="left"/>
      <w:pPr>
        <w:ind w:left="6376" w:hanging="360"/>
      </w:pPr>
      <w:rPr>
        <w:rFonts w:hint="default"/>
        <w:lang w:val="ca-ES" w:eastAsia="en-US" w:bidi="ar-SA"/>
      </w:rPr>
    </w:lvl>
    <w:lvl w:ilvl="8" w:tplc="A532EF3C">
      <w:numFmt w:val="bullet"/>
      <w:lvlText w:val="•"/>
      <w:lvlJc w:val="left"/>
      <w:pPr>
        <w:ind w:left="7319" w:hanging="360"/>
      </w:pPr>
      <w:rPr>
        <w:rFonts w:hint="default"/>
        <w:lang w:val="ca-ES" w:eastAsia="en-US" w:bidi="ar-SA"/>
      </w:rPr>
    </w:lvl>
  </w:abstractNum>
  <w:abstractNum w:abstractNumId="2" w15:restartNumberingAfterBreak="0">
    <w:nsid w:val="033C5129"/>
    <w:multiLevelType w:val="hybridMultilevel"/>
    <w:tmpl w:val="BF34D0FA"/>
    <w:lvl w:ilvl="0" w:tplc="8AC42A3E">
      <w:start w:val="19"/>
      <w:numFmt w:val="decimal"/>
      <w:lvlText w:val="%1."/>
      <w:lvlJc w:val="left"/>
      <w:pPr>
        <w:ind w:left="248" w:hanging="248"/>
      </w:pPr>
      <w:rPr>
        <w:rFonts w:ascii="Arial MT" w:eastAsia="Arial MT" w:hAnsi="Arial MT" w:cs="Arial MT" w:hint="default"/>
        <w:w w:val="100"/>
        <w:sz w:val="22"/>
        <w:szCs w:val="22"/>
      </w:rPr>
    </w:lvl>
    <w:lvl w:ilvl="1" w:tplc="04030019" w:tentative="1">
      <w:start w:val="1"/>
      <w:numFmt w:val="lowerLetter"/>
      <w:lvlText w:val="%2."/>
      <w:lvlJc w:val="left"/>
      <w:pPr>
        <w:ind w:left="763" w:hanging="360"/>
      </w:pPr>
    </w:lvl>
    <w:lvl w:ilvl="2" w:tplc="0403001B" w:tentative="1">
      <w:start w:val="1"/>
      <w:numFmt w:val="lowerRoman"/>
      <w:lvlText w:val="%3."/>
      <w:lvlJc w:val="right"/>
      <w:pPr>
        <w:ind w:left="1483" w:hanging="180"/>
      </w:pPr>
    </w:lvl>
    <w:lvl w:ilvl="3" w:tplc="0403000F" w:tentative="1">
      <w:start w:val="1"/>
      <w:numFmt w:val="decimal"/>
      <w:lvlText w:val="%4."/>
      <w:lvlJc w:val="left"/>
      <w:pPr>
        <w:ind w:left="2203" w:hanging="360"/>
      </w:pPr>
    </w:lvl>
    <w:lvl w:ilvl="4" w:tplc="04030019" w:tentative="1">
      <w:start w:val="1"/>
      <w:numFmt w:val="lowerLetter"/>
      <w:lvlText w:val="%5."/>
      <w:lvlJc w:val="left"/>
      <w:pPr>
        <w:ind w:left="2923" w:hanging="360"/>
      </w:pPr>
    </w:lvl>
    <w:lvl w:ilvl="5" w:tplc="0403001B" w:tentative="1">
      <w:start w:val="1"/>
      <w:numFmt w:val="lowerRoman"/>
      <w:lvlText w:val="%6."/>
      <w:lvlJc w:val="right"/>
      <w:pPr>
        <w:ind w:left="3643" w:hanging="180"/>
      </w:pPr>
    </w:lvl>
    <w:lvl w:ilvl="6" w:tplc="0403000F" w:tentative="1">
      <w:start w:val="1"/>
      <w:numFmt w:val="decimal"/>
      <w:lvlText w:val="%7."/>
      <w:lvlJc w:val="left"/>
      <w:pPr>
        <w:ind w:left="4363" w:hanging="360"/>
      </w:pPr>
    </w:lvl>
    <w:lvl w:ilvl="7" w:tplc="04030019" w:tentative="1">
      <w:start w:val="1"/>
      <w:numFmt w:val="lowerLetter"/>
      <w:lvlText w:val="%8."/>
      <w:lvlJc w:val="left"/>
      <w:pPr>
        <w:ind w:left="5083" w:hanging="360"/>
      </w:pPr>
    </w:lvl>
    <w:lvl w:ilvl="8" w:tplc="0403001B" w:tentative="1">
      <w:start w:val="1"/>
      <w:numFmt w:val="lowerRoman"/>
      <w:lvlText w:val="%9."/>
      <w:lvlJc w:val="right"/>
      <w:pPr>
        <w:ind w:left="5803" w:hanging="180"/>
      </w:pPr>
    </w:lvl>
  </w:abstractNum>
  <w:abstractNum w:abstractNumId="3" w15:restartNumberingAfterBreak="0">
    <w:nsid w:val="07EE6A3C"/>
    <w:multiLevelType w:val="hybridMultilevel"/>
    <w:tmpl w:val="D61A4A10"/>
    <w:lvl w:ilvl="0" w:tplc="CF6C0810">
      <w:start w:val="1"/>
      <w:numFmt w:val="bullet"/>
      <w:lvlText w:val="-"/>
      <w:lvlJc w:val="left"/>
      <w:pPr>
        <w:ind w:left="360" w:hanging="360"/>
      </w:pPr>
      <w:rPr>
        <w:rFonts w:ascii="Courier New" w:eastAsia="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15:restartNumberingAfterBreak="0">
    <w:nsid w:val="0F8A5454"/>
    <w:multiLevelType w:val="hybridMultilevel"/>
    <w:tmpl w:val="633A1188"/>
    <w:lvl w:ilvl="0" w:tplc="CF6C0810">
      <w:start w:val="1"/>
      <w:numFmt w:val="bullet"/>
      <w:lvlText w:val="-"/>
      <w:lvlJc w:val="left"/>
      <w:pPr>
        <w:ind w:left="36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12917F6E"/>
    <w:multiLevelType w:val="hybridMultilevel"/>
    <w:tmpl w:val="02B89430"/>
    <w:lvl w:ilvl="0" w:tplc="0403000F">
      <w:start w:val="1"/>
      <w:numFmt w:val="decimal"/>
      <w:lvlText w:val="%1."/>
      <w:lvlJc w:val="left"/>
      <w:pPr>
        <w:ind w:left="1002" w:hanging="360"/>
      </w:pPr>
    </w:lvl>
    <w:lvl w:ilvl="1" w:tplc="04030019" w:tentative="1">
      <w:start w:val="1"/>
      <w:numFmt w:val="lowerLetter"/>
      <w:lvlText w:val="%2."/>
      <w:lvlJc w:val="left"/>
      <w:pPr>
        <w:ind w:left="1722" w:hanging="360"/>
      </w:pPr>
    </w:lvl>
    <w:lvl w:ilvl="2" w:tplc="0403001B" w:tentative="1">
      <w:start w:val="1"/>
      <w:numFmt w:val="lowerRoman"/>
      <w:lvlText w:val="%3."/>
      <w:lvlJc w:val="right"/>
      <w:pPr>
        <w:ind w:left="2442" w:hanging="180"/>
      </w:pPr>
    </w:lvl>
    <w:lvl w:ilvl="3" w:tplc="0403000F" w:tentative="1">
      <w:start w:val="1"/>
      <w:numFmt w:val="decimal"/>
      <w:lvlText w:val="%4."/>
      <w:lvlJc w:val="left"/>
      <w:pPr>
        <w:ind w:left="3162" w:hanging="360"/>
      </w:pPr>
    </w:lvl>
    <w:lvl w:ilvl="4" w:tplc="04030019" w:tentative="1">
      <w:start w:val="1"/>
      <w:numFmt w:val="lowerLetter"/>
      <w:lvlText w:val="%5."/>
      <w:lvlJc w:val="left"/>
      <w:pPr>
        <w:ind w:left="3882" w:hanging="360"/>
      </w:pPr>
    </w:lvl>
    <w:lvl w:ilvl="5" w:tplc="0403001B" w:tentative="1">
      <w:start w:val="1"/>
      <w:numFmt w:val="lowerRoman"/>
      <w:lvlText w:val="%6."/>
      <w:lvlJc w:val="right"/>
      <w:pPr>
        <w:ind w:left="4602" w:hanging="180"/>
      </w:pPr>
    </w:lvl>
    <w:lvl w:ilvl="6" w:tplc="0403000F" w:tentative="1">
      <w:start w:val="1"/>
      <w:numFmt w:val="decimal"/>
      <w:lvlText w:val="%7."/>
      <w:lvlJc w:val="left"/>
      <w:pPr>
        <w:ind w:left="5322" w:hanging="360"/>
      </w:pPr>
    </w:lvl>
    <w:lvl w:ilvl="7" w:tplc="04030019" w:tentative="1">
      <w:start w:val="1"/>
      <w:numFmt w:val="lowerLetter"/>
      <w:lvlText w:val="%8."/>
      <w:lvlJc w:val="left"/>
      <w:pPr>
        <w:ind w:left="6042" w:hanging="360"/>
      </w:pPr>
    </w:lvl>
    <w:lvl w:ilvl="8" w:tplc="0403001B" w:tentative="1">
      <w:start w:val="1"/>
      <w:numFmt w:val="lowerRoman"/>
      <w:lvlText w:val="%9."/>
      <w:lvlJc w:val="right"/>
      <w:pPr>
        <w:ind w:left="6762" w:hanging="180"/>
      </w:pPr>
    </w:lvl>
  </w:abstractNum>
  <w:abstractNum w:abstractNumId="6" w15:restartNumberingAfterBreak="0">
    <w:nsid w:val="140943F6"/>
    <w:multiLevelType w:val="hybridMultilevel"/>
    <w:tmpl w:val="8CFE697C"/>
    <w:lvl w:ilvl="0" w:tplc="5CEC3556">
      <w:start w:val="17"/>
      <w:numFmt w:val="decimal"/>
      <w:lvlText w:val="%1."/>
      <w:lvlJc w:val="left"/>
      <w:pPr>
        <w:ind w:left="394" w:hanging="394"/>
      </w:pPr>
      <w:rPr>
        <w:rFonts w:ascii="Arial" w:eastAsia="Arial" w:hAnsi="Arial" w:cs="Arial" w:hint="default"/>
        <w:b/>
        <w:bCs/>
        <w:w w:val="99"/>
        <w:sz w:val="24"/>
        <w:szCs w:val="24"/>
        <w:lang w:val="ca-ES" w:eastAsia="en-US" w:bidi="ar-SA"/>
      </w:rPr>
    </w:lvl>
    <w:lvl w:ilvl="1" w:tplc="8E109834">
      <w:start w:val="1"/>
      <w:numFmt w:val="lowerLetter"/>
      <w:lvlText w:val="%2)"/>
      <w:lvlJc w:val="left"/>
      <w:pPr>
        <w:ind w:left="721" w:hanging="360"/>
      </w:pPr>
      <w:rPr>
        <w:rFonts w:ascii="Arial MT" w:eastAsia="Arial MT" w:hAnsi="Arial MT" w:cs="Arial MT" w:hint="default"/>
        <w:spacing w:val="-1"/>
        <w:w w:val="100"/>
        <w:sz w:val="22"/>
        <w:szCs w:val="22"/>
        <w:lang w:val="ca-ES" w:eastAsia="en-US" w:bidi="ar-SA"/>
      </w:rPr>
    </w:lvl>
    <w:lvl w:ilvl="2" w:tplc="A0625894">
      <w:numFmt w:val="bullet"/>
      <w:lvlText w:val="•"/>
      <w:lvlJc w:val="left"/>
      <w:pPr>
        <w:ind w:left="1661" w:hanging="360"/>
      </w:pPr>
      <w:rPr>
        <w:rFonts w:hint="default"/>
        <w:lang w:val="ca-ES" w:eastAsia="en-US" w:bidi="ar-SA"/>
      </w:rPr>
    </w:lvl>
    <w:lvl w:ilvl="3" w:tplc="995A8AA4">
      <w:numFmt w:val="bullet"/>
      <w:lvlText w:val="•"/>
      <w:lvlJc w:val="left"/>
      <w:pPr>
        <w:ind w:left="2604" w:hanging="360"/>
      </w:pPr>
      <w:rPr>
        <w:rFonts w:hint="default"/>
        <w:lang w:val="ca-ES" w:eastAsia="en-US" w:bidi="ar-SA"/>
      </w:rPr>
    </w:lvl>
    <w:lvl w:ilvl="4" w:tplc="43FA3E46">
      <w:numFmt w:val="bullet"/>
      <w:lvlText w:val="•"/>
      <w:lvlJc w:val="left"/>
      <w:pPr>
        <w:ind w:left="3547" w:hanging="360"/>
      </w:pPr>
      <w:rPr>
        <w:rFonts w:hint="default"/>
        <w:lang w:val="ca-ES" w:eastAsia="en-US" w:bidi="ar-SA"/>
      </w:rPr>
    </w:lvl>
    <w:lvl w:ilvl="5" w:tplc="5E0EB506">
      <w:numFmt w:val="bullet"/>
      <w:lvlText w:val="•"/>
      <w:lvlJc w:val="left"/>
      <w:pPr>
        <w:ind w:left="4490" w:hanging="360"/>
      </w:pPr>
      <w:rPr>
        <w:rFonts w:hint="default"/>
        <w:lang w:val="ca-ES" w:eastAsia="en-US" w:bidi="ar-SA"/>
      </w:rPr>
    </w:lvl>
    <w:lvl w:ilvl="6" w:tplc="3EFEF71A">
      <w:numFmt w:val="bullet"/>
      <w:lvlText w:val="•"/>
      <w:lvlJc w:val="left"/>
      <w:pPr>
        <w:ind w:left="5433" w:hanging="360"/>
      </w:pPr>
      <w:rPr>
        <w:rFonts w:hint="default"/>
        <w:lang w:val="ca-ES" w:eastAsia="en-US" w:bidi="ar-SA"/>
      </w:rPr>
    </w:lvl>
    <w:lvl w:ilvl="7" w:tplc="49DE29F6">
      <w:numFmt w:val="bullet"/>
      <w:lvlText w:val="•"/>
      <w:lvlJc w:val="left"/>
      <w:pPr>
        <w:ind w:left="6376" w:hanging="360"/>
      </w:pPr>
      <w:rPr>
        <w:rFonts w:hint="default"/>
        <w:lang w:val="ca-ES" w:eastAsia="en-US" w:bidi="ar-SA"/>
      </w:rPr>
    </w:lvl>
    <w:lvl w:ilvl="8" w:tplc="3B5CBF7C">
      <w:numFmt w:val="bullet"/>
      <w:lvlText w:val="•"/>
      <w:lvlJc w:val="left"/>
      <w:pPr>
        <w:ind w:left="7319" w:hanging="360"/>
      </w:pPr>
      <w:rPr>
        <w:rFonts w:hint="default"/>
        <w:lang w:val="ca-ES" w:eastAsia="en-US" w:bidi="ar-SA"/>
      </w:rPr>
    </w:lvl>
  </w:abstractNum>
  <w:abstractNum w:abstractNumId="7" w15:restartNumberingAfterBreak="0">
    <w:nsid w:val="17AA0E48"/>
    <w:multiLevelType w:val="hybridMultilevel"/>
    <w:tmpl w:val="2258E73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7AC5DC7"/>
    <w:multiLevelType w:val="hybridMultilevel"/>
    <w:tmpl w:val="FB9C1182"/>
    <w:lvl w:ilvl="0" w:tplc="BC46598E">
      <w:start w:val="1"/>
      <w:numFmt w:val="decimal"/>
      <w:lvlText w:val="%1."/>
      <w:lvlJc w:val="left"/>
      <w:pPr>
        <w:ind w:left="925" w:hanging="248"/>
      </w:pPr>
      <w:rPr>
        <w:rFonts w:ascii="Arial MT" w:eastAsia="Arial MT" w:hAnsi="Arial MT" w:cs="Arial MT" w:hint="default"/>
        <w:w w:val="100"/>
        <w:sz w:val="22"/>
        <w:szCs w:val="22"/>
        <w:lang w:val="ca-ES" w:eastAsia="en-US" w:bidi="ar-SA"/>
      </w:rPr>
    </w:lvl>
    <w:lvl w:ilvl="1" w:tplc="14241870">
      <w:numFmt w:val="bullet"/>
      <w:lvlText w:val="•"/>
      <w:lvlJc w:val="left"/>
      <w:pPr>
        <w:ind w:left="1812" w:hanging="248"/>
      </w:pPr>
      <w:rPr>
        <w:rFonts w:hint="default"/>
        <w:lang w:val="ca-ES" w:eastAsia="en-US" w:bidi="ar-SA"/>
      </w:rPr>
    </w:lvl>
    <w:lvl w:ilvl="2" w:tplc="F500A204">
      <w:numFmt w:val="bullet"/>
      <w:lvlText w:val="•"/>
      <w:lvlJc w:val="left"/>
      <w:pPr>
        <w:ind w:left="2705" w:hanging="248"/>
      </w:pPr>
      <w:rPr>
        <w:rFonts w:hint="default"/>
        <w:lang w:val="ca-ES" w:eastAsia="en-US" w:bidi="ar-SA"/>
      </w:rPr>
    </w:lvl>
    <w:lvl w:ilvl="3" w:tplc="E1B47ABA">
      <w:numFmt w:val="bullet"/>
      <w:lvlText w:val="•"/>
      <w:lvlJc w:val="left"/>
      <w:pPr>
        <w:ind w:left="3597" w:hanging="248"/>
      </w:pPr>
      <w:rPr>
        <w:rFonts w:hint="default"/>
        <w:lang w:val="ca-ES" w:eastAsia="en-US" w:bidi="ar-SA"/>
      </w:rPr>
    </w:lvl>
    <w:lvl w:ilvl="4" w:tplc="AF62E466">
      <w:numFmt w:val="bullet"/>
      <w:lvlText w:val="•"/>
      <w:lvlJc w:val="left"/>
      <w:pPr>
        <w:ind w:left="4490" w:hanging="248"/>
      </w:pPr>
      <w:rPr>
        <w:rFonts w:hint="default"/>
        <w:lang w:val="ca-ES" w:eastAsia="en-US" w:bidi="ar-SA"/>
      </w:rPr>
    </w:lvl>
    <w:lvl w:ilvl="5" w:tplc="B5481C2A">
      <w:numFmt w:val="bullet"/>
      <w:lvlText w:val="•"/>
      <w:lvlJc w:val="left"/>
      <w:pPr>
        <w:ind w:left="5383" w:hanging="248"/>
      </w:pPr>
      <w:rPr>
        <w:rFonts w:hint="default"/>
        <w:lang w:val="ca-ES" w:eastAsia="en-US" w:bidi="ar-SA"/>
      </w:rPr>
    </w:lvl>
    <w:lvl w:ilvl="6" w:tplc="EC066030">
      <w:numFmt w:val="bullet"/>
      <w:lvlText w:val="•"/>
      <w:lvlJc w:val="left"/>
      <w:pPr>
        <w:ind w:left="6275" w:hanging="248"/>
      </w:pPr>
      <w:rPr>
        <w:rFonts w:hint="default"/>
        <w:lang w:val="ca-ES" w:eastAsia="en-US" w:bidi="ar-SA"/>
      </w:rPr>
    </w:lvl>
    <w:lvl w:ilvl="7" w:tplc="A54A9192">
      <w:numFmt w:val="bullet"/>
      <w:lvlText w:val="•"/>
      <w:lvlJc w:val="left"/>
      <w:pPr>
        <w:ind w:left="7168" w:hanging="248"/>
      </w:pPr>
      <w:rPr>
        <w:rFonts w:hint="default"/>
        <w:lang w:val="ca-ES" w:eastAsia="en-US" w:bidi="ar-SA"/>
      </w:rPr>
    </w:lvl>
    <w:lvl w:ilvl="8" w:tplc="2700B4B8">
      <w:numFmt w:val="bullet"/>
      <w:lvlText w:val="•"/>
      <w:lvlJc w:val="left"/>
      <w:pPr>
        <w:ind w:left="8061" w:hanging="248"/>
      </w:pPr>
      <w:rPr>
        <w:rFonts w:hint="default"/>
        <w:lang w:val="ca-ES" w:eastAsia="en-US" w:bidi="ar-SA"/>
      </w:rPr>
    </w:lvl>
  </w:abstractNum>
  <w:abstractNum w:abstractNumId="9" w15:restartNumberingAfterBreak="0">
    <w:nsid w:val="220E25F2"/>
    <w:multiLevelType w:val="hybridMultilevel"/>
    <w:tmpl w:val="EC7250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55E511E"/>
    <w:multiLevelType w:val="hybridMultilevel"/>
    <w:tmpl w:val="8A241E16"/>
    <w:lvl w:ilvl="0" w:tplc="CF6C0810">
      <w:start w:val="1"/>
      <w:numFmt w:val="bullet"/>
      <w:lvlText w:val="-"/>
      <w:lvlJc w:val="left"/>
      <w:pPr>
        <w:ind w:left="36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267A61D4"/>
    <w:multiLevelType w:val="hybridMultilevel"/>
    <w:tmpl w:val="93DE549C"/>
    <w:lvl w:ilvl="0" w:tplc="7A6CDDEC">
      <w:start w:val="1"/>
      <w:numFmt w:val="decimal"/>
      <w:lvlText w:val="%1."/>
      <w:lvlJc w:val="left"/>
      <w:pPr>
        <w:ind w:left="3" w:hanging="248"/>
      </w:pPr>
      <w:rPr>
        <w:rFonts w:ascii="Arial MT" w:eastAsia="Arial MT" w:hAnsi="Arial MT" w:cs="Arial MT" w:hint="default"/>
        <w:w w:val="100"/>
        <w:sz w:val="22"/>
        <w:szCs w:val="22"/>
        <w:lang w:val="ca-ES" w:eastAsia="en-US" w:bidi="ar-SA"/>
      </w:rPr>
    </w:lvl>
    <w:lvl w:ilvl="1" w:tplc="33D835A0">
      <w:start w:val="1"/>
      <w:numFmt w:val="lowerLetter"/>
      <w:lvlText w:val="%2)"/>
      <w:lvlJc w:val="left"/>
      <w:pPr>
        <w:ind w:left="723" w:hanging="360"/>
      </w:pPr>
      <w:rPr>
        <w:rFonts w:ascii="Arial MT" w:eastAsia="Arial MT" w:hAnsi="Arial MT" w:cs="Arial MT" w:hint="default"/>
        <w:spacing w:val="-1"/>
        <w:w w:val="100"/>
        <w:sz w:val="22"/>
        <w:szCs w:val="22"/>
        <w:lang w:val="ca-ES" w:eastAsia="en-US" w:bidi="ar-SA"/>
      </w:rPr>
    </w:lvl>
    <w:lvl w:ilvl="2" w:tplc="C6ECF430">
      <w:numFmt w:val="bullet"/>
      <w:lvlText w:val="•"/>
      <w:lvlJc w:val="left"/>
      <w:pPr>
        <w:ind w:left="1663" w:hanging="360"/>
      </w:pPr>
      <w:rPr>
        <w:rFonts w:hint="default"/>
        <w:lang w:val="ca-ES" w:eastAsia="en-US" w:bidi="ar-SA"/>
      </w:rPr>
    </w:lvl>
    <w:lvl w:ilvl="3" w:tplc="6958CCFA">
      <w:numFmt w:val="bullet"/>
      <w:lvlText w:val="•"/>
      <w:lvlJc w:val="left"/>
      <w:pPr>
        <w:ind w:left="2606" w:hanging="360"/>
      </w:pPr>
      <w:rPr>
        <w:rFonts w:hint="default"/>
        <w:lang w:val="ca-ES" w:eastAsia="en-US" w:bidi="ar-SA"/>
      </w:rPr>
    </w:lvl>
    <w:lvl w:ilvl="4" w:tplc="3A6A7C2C">
      <w:numFmt w:val="bullet"/>
      <w:lvlText w:val="•"/>
      <w:lvlJc w:val="left"/>
      <w:pPr>
        <w:ind w:left="3549" w:hanging="360"/>
      </w:pPr>
      <w:rPr>
        <w:rFonts w:hint="default"/>
        <w:lang w:val="ca-ES" w:eastAsia="en-US" w:bidi="ar-SA"/>
      </w:rPr>
    </w:lvl>
    <w:lvl w:ilvl="5" w:tplc="431C145C">
      <w:numFmt w:val="bullet"/>
      <w:lvlText w:val="•"/>
      <w:lvlJc w:val="left"/>
      <w:pPr>
        <w:ind w:left="4492" w:hanging="360"/>
      </w:pPr>
      <w:rPr>
        <w:rFonts w:hint="default"/>
        <w:lang w:val="ca-ES" w:eastAsia="en-US" w:bidi="ar-SA"/>
      </w:rPr>
    </w:lvl>
    <w:lvl w:ilvl="6" w:tplc="91ACF95A">
      <w:numFmt w:val="bullet"/>
      <w:lvlText w:val="•"/>
      <w:lvlJc w:val="left"/>
      <w:pPr>
        <w:ind w:left="5435" w:hanging="360"/>
      </w:pPr>
      <w:rPr>
        <w:rFonts w:hint="default"/>
        <w:lang w:val="ca-ES" w:eastAsia="en-US" w:bidi="ar-SA"/>
      </w:rPr>
    </w:lvl>
    <w:lvl w:ilvl="7" w:tplc="8C784252">
      <w:numFmt w:val="bullet"/>
      <w:lvlText w:val="•"/>
      <w:lvlJc w:val="left"/>
      <w:pPr>
        <w:ind w:left="6378" w:hanging="360"/>
      </w:pPr>
      <w:rPr>
        <w:rFonts w:hint="default"/>
        <w:lang w:val="ca-ES" w:eastAsia="en-US" w:bidi="ar-SA"/>
      </w:rPr>
    </w:lvl>
    <w:lvl w:ilvl="8" w:tplc="AA18C85C">
      <w:numFmt w:val="bullet"/>
      <w:lvlText w:val="•"/>
      <w:lvlJc w:val="left"/>
      <w:pPr>
        <w:ind w:left="7321" w:hanging="360"/>
      </w:pPr>
      <w:rPr>
        <w:rFonts w:hint="default"/>
        <w:lang w:val="ca-ES" w:eastAsia="en-US" w:bidi="ar-SA"/>
      </w:rPr>
    </w:lvl>
  </w:abstractNum>
  <w:abstractNum w:abstractNumId="12" w15:restartNumberingAfterBreak="0">
    <w:nsid w:val="34490ABC"/>
    <w:multiLevelType w:val="hybridMultilevel"/>
    <w:tmpl w:val="11C2A08E"/>
    <w:lvl w:ilvl="0" w:tplc="BC46598E">
      <w:start w:val="1"/>
      <w:numFmt w:val="decimal"/>
      <w:lvlText w:val="%1."/>
      <w:lvlJc w:val="left"/>
      <w:pPr>
        <w:ind w:left="925" w:hanging="248"/>
      </w:pPr>
      <w:rPr>
        <w:rFonts w:ascii="Arial MT" w:eastAsia="Arial MT" w:hAnsi="Arial MT" w:cs="Arial MT" w:hint="default"/>
        <w:w w:val="100"/>
        <w:sz w:val="22"/>
        <w:szCs w:val="22"/>
        <w:lang w:val="ca-ES" w:eastAsia="en-US" w:bidi="ar-SA"/>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4956F67"/>
    <w:multiLevelType w:val="hybridMultilevel"/>
    <w:tmpl w:val="4F0A96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B4F7D40"/>
    <w:multiLevelType w:val="hybridMultilevel"/>
    <w:tmpl w:val="39E67452"/>
    <w:lvl w:ilvl="0" w:tplc="BC46598E">
      <w:start w:val="1"/>
      <w:numFmt w:val="decimal"/>
      <w:lvlText w:val="%1."/>
      <w:lvlJc w:val="left"/>
      <w:pPr>
        <w:ind w:left="284" w:hanging="248"/>
      </w:pPr>
      <w:rPr>
        <w:rFonts w:ascii="Arial MT" w:eastAsia="Arial MT" w:hAnsi="Arial MT" w:cs="Arial MT" w:hint="default"/>
        <w:w w:val="100"/>
        <w:sz w:val="22"/>
        <w:szCs w:val="22"/>
        <w:lang w:val="ca-ES" w:eastAsia="en-US" w:bidi="ar-SA"/>
      </w:rPr>
    </w:lvl>
    <w:lvl w:ilvl="1" w:tplc="14241870">
      <w:numFmt w:val="bullet"/>
      <w:lvlText w:val="•"/>
      <w:lvlJc w:val="left"/>
      <w:pPr>
        <w:ind w:left="1171" w:hanging="248"/>
      </w:pPr>
      <w:rPr>
        <w:rFonts w:hint="default"/>
        <w:lang w:val="ca-ES" w:eastAsia="en-US" w:bidi="ar-SA"/>
      </w:rPr>
    </w:lvl>
    <w:lvl w:ilvl="2" w:tplc="F500A204">
      <w:numFmt w:val="bullet"/>
      <w:lvlText w:val="•"/>
      <w:lvlJc w:val="left"/>
      <w:pPr>
        <w:ind w:left="2064" w:hanging="248"/>
      </w:pPr>
      <w:rPr>
        <w:rFonts w:hint="default"/>
        <w:lang w:val="ca-ES" w:eastAsia="en-US" w:bidi="ar-SA"/>
      </w:rPr>
    </w:lvl>
    <w:lvl w:ilvl="3" w:tplc="E1B47ABA">
      <w:numFmt w:val="bullet"/>
      <w:lvlText w:val="•"/>
      <w:lvlJc w:val="left"/>
      <w:pPr>
        <w:ind w:left="2956" w:hanging="248"/>
      </w:pPr>
      <w:rPr>
        <w:rFonts w:hint="default"/>
        <w:lang w:val="ca-ES" w:eastAsia="en-US" w:bidi="ar-SA"/>
      </w:rPr>
    </w:lvl>
    <w:lvl w:ilvl="4" w:tplc="AF62E466">
      <w:numFmt w:val="bullet"/>
      <w:lvlText w:val="•"/>
      <w:lvlJc w:val="left"/>
      <w:pPr>
        <w:ind w:left="3849" w:hanging="248"/>
      </w:pPr>
      <w:rPr>
        <w:rFonts w:hint="default"/>
        <w:lang w:val="ca-ES" w:eastAsia="en-US" w:bidi="ar-SA"/>
      </w:rPr>
    </w:lvl>
    <w:lvl w:ilvl="5" w:tplc="B5481C2A">
      <w:numFmt w:val="bullet"/>
      <w:lvlText w:val="•"/>
      <w:lvlJc w:val="left"/>
      <w:pPr>
        <w:ind w:left="4742" w:hanging="248"/>
      </w:pPr>
      <w:rPr>
        <w:rFonts w:hint="default"/>
        <w:lang w:val="ca-ES" w:eastAsia="en-US" w:bidi="ar-SA"/>
      </w:rPr>
    </w:lvl>
    <w:lvl w:ilvl="6" w:tplc="EC066030">
      <w:numFmt w:val="bullet"/>
      <w:lvlText w:val="•"/>
      <w:lvlJc w:val="left"/>
      <w:pPr>
        <w:ind w:left="5634" w:hanging="248"/>
      </w:pPr>
      <w:rPr>
        <w:rFonts w:hint="default"/>
        <w:lang w:val="ca-ES" w:eastAsia="en-US" w:bidi="ar-SA"/>
      </w:rPr>
    </w:lvl>
    <w:lvl w:ilvl="7" w:tplc="A54A9192">
      <w:numFmt w:val="bullet"/>
      <w:lvlText w:val="•"/>
      <w:lvlJc w:val="left"/>
      <w:pPr>
        <w:ind w:left="6527" w:hanging="248"/>
      </w:pPr>
      <w:rPr>
        <w:rFonts w:hint="default"/>
        <w:lang w:val="ca-ES" w:eastAsia="en-US" w:bidi="ar-SA"/>
      </w:rPr>
    </w:lvl>
    <w:lvl w:ilvl="8" w:tplc="2700B4B8">
      <w:numFmt w:val="bullet"/>
      <w:lvlText w:val="•"/>
      <w:lvlJc w:val="left"/>
      <w:pPr>
        <w:ind w:left="7420" w:hanging="248"/>
      </w:pPr>
      <w:rPr>
        <w:rFonts w:hint="default"/>
        <w:lang w:val="ca-ES" w:eastAsia="en-US" w:bidi="ar-SA"/>
      </w:rPr>
    </w:lvl>
  </w:abstractNum>
  <w:abstractNum w:abstractNumId="15" w15:restartNumberingAfterBreak="0">
    <w:nsid w:val="3D6D457D"/>
    <w:multiLevelType w:val="hybridMultilevel"/>
    <w:tmpl w:val="379CCE2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15:restartNumberingAfterBreak="0">
    <w:nsid w:val="44D905BC"/>
    <w:multiLevelType w:val="hybridMultilevel"/>
    <w:tmpl w:val="36D28B82"/>
    <w:lvl w:ilvl="0" w:tplc="879A81CC">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A6C0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D482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CA27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509E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6AE7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5A50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1446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FAD5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EC311B"/>
    <w:multiLevelType w:val="hybridMultilevel"/>
    <w:tmpl w:val="4224AEDE"/>
    <w:lvl w:ilvl="0" w:tplc="064C13B8">
      <w:start w:val="1"/>
      <w:numFmt w:val="decimal"/>
      <w:lvlText w:val="%1."/>
      <w:lvlJc w:val="left"/>
      <w:pPr>
        <w:ind w:left="925" w:hanging="248"/>
      </w:pPr>
      <w:rPr>
        <w:rFonts w:ascii="Arial MT" w:eastAsia="Arial MT" w:hAnsi="Arial MT" w:cs="Arial MT" w:hint="default"/>
        <w:w w:val="100"/>
        <w:sz w:val="22"/>
        <w:szCs w:val="22"/>
        <w:lang w:val="ca-ES" w:eastAsia="en-US" w:bidi="ar-SA"/>
      </w:rPr>
    </w:lvl>
    <w:lvl w:ilvl="1" w:tplc="E9CE1822">
      <w:numFmt w:val="bullet"/>
      <w:lvlText w:val="–"/>
      <w:lvlJc w:val="left"/>
      <w:pPr>
        <w:ind w:left="1350" w:hanging="425"/>
      </w:pPr>
      <w:rPr>
        <w:rFonts w:ascii="Arial MT" w:eastAsia="Arial MT" w:hAnsi="Arial MT" w:cs="Arial MT" w:hint="default"/>
        <w:color w:val="1F477B"/>
        <w:w w:val="105"/>
        <w:sz w:val="22"/>
        <w:szCs w:val="22"/>
        <w:lang w:val="ca-ES" w:eastAsia="en-US" w:bidi="ar-SA"/>
      </w:rPr>
    </w:lvl>
    <w:lvl w:ilvl="2" w:tplc="0F14BA52">
      <w:numFmt w:val="bullet"/>
      <w:lvlText w:val="•"/>
      <w:lvlJc w:val="left"/>
      <w:pPr>
        <w:ind w:left="2302" w:hanging="425"/>
      </w:pPr>
      <w:rPr>
        <w:rFonts w:hint="default"/>
        <w:lang w:val="ca-ES" w:eastAsia="en-US" w:bidi="ar-SA"/>
      </w:rPr>
    </w:lvl>
    <w:lvl w:ilvl="3" w:tplc="6EB823A0">
      <w:numFmt w:val="bullet"/>
      <w:lvlText w:val="•"/>
      <w:lvlJc w:val="left"/>
      <w:pPr>
        <w:ind w:left="3245" w:hanging="425"/>
      </w:pPr>
      <w:rPr>
        <w:rFonts w:hint="default"/>
        <w:lang w:val="ca-ES" w:eastAsia="en-US" w:bidi="ar-SA"/>
      </w:rPr>
    </w:lvl>
    <w:lvl w:ilvl="4" w:tplc="FFE69FC2">
      <w:numFmt w:val="bullet"/>
      <w:lvlText w:val="•"/>
      <w:lvlJc w:val="left"/>
      <w:pPr>
        <w:ind w:left="4188" w:hanging="425"/>
      </w:pPr>
      <w:rPr>
        <w:rFonts w:hint="default"/>
        <w:lang w:val="ca-ES" w:eastAsia="en-US" w:bidi="ar-SA"/>
      </w:rPr>
    </w:lvl>
    <w:lvl w:ilvl="5" w:tplc="630C250C">
      <w:numFmt w:val="bullet"/>
      <w:lvlText w:val="•"/>
      <w:lvlJc w:val="left"/>
      <w:pPr>
        <w:ind w:left="5131" w:hanging="425"/>
      </w:pPr>
      <w:rPr>
        <w:rFonts w:hint="default"/>
        <w:lang w:val="ca-ES" w:eastAsia="en-US" w:bidi="ar-SA"/>
      </w:rPr>
    </w:lvl>
    <w:lvl w:ilvl="6" w:tplc="B7A487E6">
      <w:numFmt w:val="bullet"/>
      <w:lvlText w:val="•"/>
      <w:lvlJc w:val="left"/>
      <w:pPr>
        <w:ind w:left="6074" w:hanging="425"/>
      </w:pPr>
      <w:rPr>
        <w:rFonts w:hint="default"/>
        <w:lang w:val="ca-ES" w:eastAsia="en-US" w:bidi="ar-SA"/>
      </w:rPr>
    </w:lvl>
    <w:lvl w:ilvl="7" w:tplc="E5E2926E">
      <w:numFmt w:val="bullet"/>
      <w:lvlText w:val="•"/>
      <w:lvlJc w:val="left"/>
      <w:pPr>
        <w:ind w:left="7017" w:hanging="425"/>
      </w:pPr>
      <w:rPr>
        <w:rFonts w:hint="default"/>
        <w:lang w:val="ca-ES" w:eastAsia="en-US" w:bidi="ar-SA"/>
      </w:rPr>
    </w:lvl>
    <w:lvl w:ilvl="8" w:tplc="0F941B9A">
      <w:numFmt w:val="bullet"/>
      <w:lvlText w:val="•"/>
      <w:lvlJc w:val="left"/>
      <w:pPr>
        <w:ind w:left="7960" w:hanging="425"/>
      </w:pPr>
      <w:rPr>
        <w:rFonts w:hint="default"/>
        <w:lang w:val="ca-ES" w:eastAsia="en-US" w:bidi="ar-SA"/>
      </w:rPr>
    </w:lvl>
  </w:abstractNum>
  <w:abstractNum w:abstractNumId="18" w15:restartNumberingAfterBreak="0">
    <w:nsid w:val="47B07140"/>
    <w:multiLevelType w:val="hybridMultilevel"/>
    <w:tmpl w:val="D5F23AE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50441743"/>
    <w:multiLevelType w:val="hybridMultilevel"/>
    <w:tmpl w:val="3946C1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5655316D"/>
    <w:multiLevelType w:val="hybridMultilevel"/>
    <w:tmpl w:val="DC6E12CE"/>
    <w:lvl w:ilvl="0" w:tplc="AD46CF1C">
      <w:start w:val="1"/>
      <w:numFmt w:val="lowerLetter"/>
      <w:lvlText w:val="%1)"/>
      <w:lvlJc w:val="left"/>
      <w:pPr>
        <w:ind w:left="1002" w:hanging="360"/>
      </w:pPr>
      <w:rPr>
        <w:rFonts w:ascii="Arial MT" w:eastAsia="Arial MT" w:hAnsi="Arial MT" w:cs="Arial MT" w:hint="default"/>
        <w:color w:val="375F92"/>
        <w:spacing w:val="-1"/>
        <w:w w:val="100"/>
        <w:sz w:val="22"/>
        <w:szCs w:val="22"/>
        <w:lang w:val="ca-ES" w:eastAsia="en-US" w:bidi="ar-SA"/>
      </w:rPr>
    </w:lvl>
    <w:lvl w:ilvl="1" w:tplc="E15C412C">
      <w:numFmt w:val="bullet"/>
      <w:lvlText w:val="•"/>
      <w:lvlJc w:val="left"/>
      <w:pPr>
        <w:ind w:left="1884" w:hanging="360"/>
      </w:pPr>
      <w:rPr>
        <w:rFonts w:hint="default"/>
        <w:lang w:val="ca-ES" w:eastAsia="en-US" w:bidi="ar-SA"/>
      </w:rPr>
    </w:lvl>
    <w:lvl w:ilvl="2" w:tplc="8F8216F0">
      <w:numFmt w:val="bullet"/>
      <w:lvlText w:val="•"/>
      <w:lvlJc w:val="left"/>
      <w:pPr>
        <w:ind w:left="2769" w:hanging="360"/>
      </w:pPr>
      <w:rPr>
        <w:rFonts w:hint="default"/>
        <w:lang w:val="ca-ES" w:eastAsia="en-US" w:bidi="ar-SA"/>
      </w:rPr>
    </w:lvl>
    <w:lvl w:ilvl="3" w:tplc="73BEB02A">
      <w:numFmt w:val="bullet"/>
      <w:lvlText w:val="•"/>
      <w:lvlJc w:val="left"/>
      <w:pPr>
        <w:ind w:left="3653" w:hanging="360"/>
      </w:pPr>
      <w:rPr>
        <w:rFonts w:hint="default"/>
        <w:lang w:val="ca-ES" w:eastAsia="en-US" w:bidi="ar-SA"/>
      </w:rPr>
    </w:lvl>
    <w:lvl w:ilvl="4" w:tplc="F1FA9414">
      <w:numFmt w:val="bullet"/>
      <w:lvlText w:val="•"/>
      <w:lvlJc w:val="left"/>
      <w:pPr>
        <w:ind w:left="4538" w:hanging="360"/>
      </w:pPr>
      <w:rPr>
        <w:rFonts w:hint="default"/>
        <w:lang w:val="ca-ES" w:eastAsia="en-US" w:bidi="ar-SA"/>
      </w:rPr>
    </w:lvl>
    <w:lvl w:ilvl="5" w:tplc="6E448C94">
      <w:numFmt w:val="bullet"/>
      <w:lvlText w:val="•"/>
      <w:lvlJc w:val="left"/>
      <w:pPr>
        <w:ind w:left="5423" w:hanging="360"/>
      </w:pPr>
      <w:rPr>
        <w:rFonts w:hint="default"/>
        <w:lang w:val="ca-ES" w:eastAsia="en-US" w:bidi="ar-SA"/>
      </w:rPr>
    </w:lvl>
    <w:lvl w:ilvl="6" w:tplc="8A4CE9E6">
      <w:numFmt w:val="bullet"/>
      <w:lvlText w:val="•"/>
      <w:lvlJc w:val="left"/>
      <w:pPr>
        <w:ind w:left="6307" w:hanging="360"/>
      </w:pPr>
      <w:rPr>
        <w:rFonts w:hint="default"/>
        <w:lang w:val="ca-ES" w:eastAsia="en-US" w:bidi="ar-SA"/>
      </w:rPr>
    </w:lvl>
    <w:lvl w:ilvl="7" w:tplc="B3CE7962">
      <w:numFmt w:val="bullet"/>
      <w:lvlText w:val="•"/>
      <w:lvlJc w:val="left"/>
      <w:pPr>
        <w:ind w:left="7192" w:hanging="360"/>
      </w:pPr>
      <w:rPr>
        <w:rFonts w:hint="default"/>
        <w:lang w:val="ca-ES" w:eastAsia="en-US" w:bidi="ar-SA"/>
      </w:rPr>
    </w:lvl>
    <w:lvl w:ilvl="8" w:tplc="14F417FA">
      <w:numFmt w:val="bullet"/>
      <w:lvlText w:val="•"/>
      <w:lvlJc w:val="left"/>
      <w:pPr>
        <w:ind w:left="8077" w:hanging="360"/>
      </w:pPr>
      <w:rPr>
        <w:rFonts w:hint="default"/>
        <w:lang w:val="ca-ES" w:eastAsia="en-US" w:bidi="ar-SA"/>
      </w:rPr>
    </w:lvl>
  </w:abstractNum>
  <w:abstractNum w:abstractNumId="21" w15:restartNumberingAfterBreak="0">
    <w:nsid w:val="581C6D61"/>
    <w:multiLevelType w:val="hybridMultilevel"/>
    <w:tmpl w:val="D756BDFE"/>
    <w:lvl w:ilvl="0" w:tplc="34620330">
      <w:numFmt w:val="bullet"/>
      <w:lvlText w:val="–"/>
      <w:lvlJc w:val="left"/>
      <w:pPr>
        <w:ind w:left="1710" w:hanging="360"/>
      </w:pPr>
      <w:rPr>
        <w:rFonts w:ascii="Arial MT" w:eastAsia="Arial MT" w:hAnsi="Arial MT" w:cs="Arial MT" w:hint="default"/>
        <w:w w:val="105"/>
        <w:sz w:val="22"/>
        <w:szCs w:val="22"/>
        <w:lang w:val="ca-ES" w:eastAsia="en-US" w:bidi="ar-SA"/>
      </w:rPr>
    </w:lvl>
    <w:lvl w:ilvl="1" w:tplc="86722E2C">
      <w:numFmt w:val="bullet"/>
      <w:lvlText w:val="o"/>
      <w:lvlJc w:val="left"/>
      <w:pPr>
        <w:ind w:left="2070" w:hanging="360"/>
      </w:pPr>
      <w:rPr>
        <w:rFonts w:ascii="Courier New" w:eastAsia="Courier New" w:hAnsi="Courier New" w:cs="Courier New" w:hint="default"/>
        <w:w w:val="100"/>
        <w:sz w:val="22"/>
        <w:szCs w:val="22"/>
        <w:lang w:val="ca-ES" w:eastAsia="en-US" w:bidi="ar-SA"/>
      </w:rPr>
    </w:lvl>
    <w:lvl w:ilvl="2" w:tplc="CE926B9C">
      <w:numFmt w:val="bullet"/>
      <w:lvlText w:val=""/>
      <w:lvlJc w:val="left"/>
      <w:pPr>
        <w:ind w:left="2420" w:hanging="360"/>
      </w:pPr>
      <w:rPr>
        <w:rFonts w:ascii="Wingdings" w:eastAsia="Wingdings" w:hAnsi="Wingdings" w:cs="Wingdings" w:hint="default"/>
        <w:w w:val="100"/>
        <w:sz w:val="22"/>
        <w:szCs w:val="22"/>
        <w:lang w:val="ca-ES" w:eastAsia="en-US" w:bidi="ar-SA"/>
      </w:rPr>
    </w:lvl>
    <w:lvl w:ilvl="3" w:tplc="C2C0E68A">
      <w:numFmt w:val="bullet"/>
      <w:lvlText w:val="•"/>
      <w:lvlJc w:val="left"/>
      <w:pPr>
        <w:ind w:left="3348" w:hanging="360"/>
      </w:pPr>
      <w:rPr>
        <w:rFonts w:hint="default"/>
        <w:lang w:val="ca-ES" w:eastAsia="en-US" w:bidi="ar-SA"/>
      </w:rPr>
    </w:lvl>
    <w:lvl w:ilvl="4" w:tplc="E314FE48">
      <w:numFmt w:val="bullet"/>
      <w:lvlText w:val="•"/>
      <w:lvlJc w:val="left"/>
      <w:pPr>
        <w:ind w:left="4276" w:hanging="360"/>
      </w:pPr>
      <w:rPr>
        <w:rFonts w:hint="default"/>
        <w:lang w:val="ca-ES" w:eastAsia="en-US" w:bidi="ar-SA"/>
      </w:rPr>
    </w:lvl>
    <w:lvl w:ilvl="5" w:tplc="D59C83F6">
      <w:numFmt w:val="bullet"/>
      <w:lvlText w:val="•"/>
      <w:lvlJc w:val="left"/>
      <w:pPr>
        <w:ind w:left="5204" w:hanging="360"/>
      </w:pPr>
      <w:rPr>
        <w:rFonts w:hint="default"/>
        <w:lang w:val="ca-ES" w:eastAsia="en-US" w:bidi="ar-SA"/>
      </w:rPr>
    </w:lvl>
    <w:lvl w:ilvl="6" w:tplc="0456CD22">
      <w:numFmt w:val="bullet"/>
      <w:lvlText w:val="•"/>
      <w:lvlJc w:val="left"/>
      <w:pPr>
        <w:ind w:left="6133" w:hanging="360"/>
      </w:pPr>
      <w:rPr>
        <w:rFonts w:hint="default"/>
        <w:lang w:val="ca-ES" w:eastAsia="en-US" w:bidi="ar-SA"/>
      </w:rPr>
    </w:lvl>
    <w:lvl w:ilvl="7" w:tplc="184A3834">
      <w:numFmt w:val="bullet"/>
      <w:lvlText w:val="•"/>
      <w:lvlJc w:val="left"/>
      <w:pPr>
        <w:ind w:left="7061" w:hanging="360"/>
      </w:pPr>
      <w:rPr>
        <w:rFonts w:hint="default"/>
        <w:lang w:val="ca-ES" w:eastAsia="en-US" w:bidi="ar-SA"/>
      </w:rPr>
    </w:lvl>
    <w:lvl w:ilvl="8" w:tplc="79BE0414">
      <w:numFmt w:val="bullet"/>
      <w:lvlText w:val="•"/>
      <w:lvlJc w:val="left"/>
      <w:pPr>
        <w:ind w:left="7989" w:hanging="360"/>
      </w:pPr>
      <w:rPr>
        <w:rFonts w:hint="default"/>
        <w:lang w:val="ca-ES" w:eastAsia="en-US" w:bidi="ar-SA"/>
      </w:rPr>
    </w:lvl>
  </w:abstractNum>
  <w:abstractNum w:abstractNumId="22" w15:restartNumberingAfterBreak="0">
    <w:nsid w:val="62F92E9F"/>
    <w:multiLevelType w:val="hybridMultilevel"/>
    <w:tmpl w:val="CE8ECC0C"/>
    <w:lvl w:ilvl="0" w:tplc="621C5174">
      <w:numFmt w:val="bullet"/>
      <w:lvlText w:val=""/>
      <w:lvlJc w:val="left"/>
      <w:pPr>
        <w:ind w:left="360" w:hanging="360"/>
      </w:pPr>
      <w:rPr>
        <w:rFonts w:ascii="Symbol" w:eastAsia="Symbol" w:hAnsi="Symbol" w:cs="Symbol" w:hint="default"/>
        <w:color w:val="auto"/>
        <w:w w:val="100"/>
        <w:sz w:val="22"/>
        <w:szCs w:val="22"/>
        <w:lang w:val="ca-ES" w:eastAsia="en-US" w:bidi="ar-SA"/>
      </w:rPr>
    </w:lvl>
    <w:lvl w:ilvl="1" w:tplc="DA70A924">
      <w:numFmt w:val="bullet"/>
      <w:lvlText w:val="•"/>
      <w:lvlJc w:val="left"/>
      <w:pPr>
        <w:ind w:left="1206" w:hanging="360"/>
      </w:pPr>
      <w:rPr>
        <w:rFonts w:hint="default"/>
        <w:lang w:val="ca-ES" w:eastAsia="en-US" w:bidi="ar-SA"/>
      </w:rPr>
    </w:lvl>
    <w:lvl w:ilvl="2" w:tplc="52C23306">
      <w:numFmt w:val="bullet"/>
      <w:lvlText w:val="•"/>
      <w:lvlJc w:val="left"/>
      <w:pPr>
        <w:ind w:left="2055" w:hanging="360"/>
      </w:pPr>
      <w:rPr>
        <w:rFonts w:hint="default"/>
        <w:lang w:val="ca-ES" w:eastAsia="en-US" w:bidi="ar-SA"/>
      </w:rPr>
    </w:lvl>
    <w:lvl w:ilvl="3" w:tplc="D242E08A">
      <w:numFmt w:val="bullet"/>
      <w:lvlText w:val="•"/>
      <w:lvlJc w:val="left"/>
      <w:pPr>
        <w:ind w:left="2903" w:hanging="360"/>
      </w:pPr>
      <w:rPr>
        <w:rFonts w:hint="default"/>
        <w:lang w:val="ca-ES" w:eastAsia="en-US" w:bidi="ar-SA"/>
      </w:rPr>
    </w:lvl>
    <w:lvl w:ilvl="4" w:tplc="C30E63D4">
      <w:numFmt w:val="bullet"/>
      <w:lvlText w:val="•"/>
      <w:lvlJc w:val="left"/>
      <w:pPr>
        <w:ind w:left="3752" w:hanging="360"/>
      </w:pPr>
      <w:rPr>
        <w:rFonts w:hint="default"/>
        <w:lang w:val="ca-ES" w:eastAsia="en-US" w:bidi="ar-SA"/>
      </w:rPr>
    </w:lvl>
    <w:lvl w:ilvl="5" w:tplc="49EA1B7E">
      <w:numFmt w:val="bullet"/>
      <w:lvlText w:val="•"/>
      <w:lvlJc w:val="left"/>
      <w:pPr>
        <w:ind w:left="4601" w:hanging="360"/>
      </w:pPr>
      <w:rPr>
        <w:rFonts w:hint="default"/>
        <w:lang w:val="ca-ES" w:eastAsia="en-US" w:bidi="ar-SA"/>
      </w:rPr>
    </w:lvl>
    <w:lvl w:ilvl="6" w:tplc="F77E5180">
      <w:numFmt w:val="bullet"/>
      <w:lvlText w:val="•"/>
      <w:lvlJc w:val="left"/>
      <w:pPr>
        <w:ind w:left="5449" w:hanging="360"/>
      </w:pPr>
      <w:rPr>
        <w:rFonts w:hint="default"/>
        <w:lang w:val="ca-ES" w:eastAsia="en-US" w:bidi="ar-SA"/>
      </w:rPr>
    </w:lvl>
    <w:lvl w:ilvl="7" w:tplc="F3E8D3DA">
      <w:numFmt w:val="bullet"/>
      <w:lvlText w:val="•"/>
      <w:lvlJc w:val="left"/>
      <w:pPr>
        <w:ind w:left="6298" w:hanging="360"/>
      </w:pPr>
      <w:rPr>
        <w:rFonts w:hint="default"/>
        <w:lang w:val="ca-ES" w:eastAsia="en-US" w:bidi="ar-SA"/>
      </w:rPr>
    </w:lvl>
    <w:lvl w:ilvl="8" w:tplc="D2E64C0A">
      <w:numFmt w:val="bullet"/>
      <w:lvlText w:val="•"/>
      <w:lvlJc w:val="left"/>
      <w:pPr>
        <w:ind w:left="7147" w:hanging="360"/>
      </w:pPr>
      <w:rPr>
        <w:rFonts w:hint="default"/>
        <w:lang w:val="ca-ES" w:eastAsia="en-US" w:bidi="ar-SA"/>
      </w:rPr>
    </w:lvl>
  </w:abstractNum>
  <w:abstractNum w:abstractNumId="23" w15:restartNumberingAfterBreak="0">
    <w:nsid w:val="6A5620D9"/>
    <w:multiLevelType w:val="hybridMultilevel"/>
    <w:tmpl w:val="DEA01BF4"/>
    <w:lvl w:ilvl="0" w:tplc="E328F77A">
      <w:start w:val="1"/>
      <w:numFmt w:val="lowerLetter"/>
      <w:lvlText w:val="%1)"/>
      <w:lvlJc w:val="left"/>
      <w:pPr>
        <w:ind w:left="1362" w:hanging="360"/>
      </w:pPr>
      <w:rPr>
        <w:rFonts w:ascii="Arial MT" w:eastAsia="Arial MT" w:hAnsi="Arial MT" w:cs="Arial MT" w:hint="default"/>
        <w:spacing w:val="-1"/>
        <w:w w:val="100"/>
        <w:sz w:val="22"/>
        <w:szCs w:val="22"/>
        <w:lang w:val="ca-ES" w:eastAsia="en-US" w:bidi="ar-SA"/>
      </w:rPr>
    </w:lvl>
    <w:lvl w:ilvl="1" w:tplc="ADF4F84C">
      <w:numFmt w:val="bullet"/>
      <w:lvlText w:val="•"/>
      <w:lvlJc w:val="left"/>
      <w:pPr>
        <w:ind w:left="2208" w:hanging="360"/>
      </w:pPr>
      <w:rPr>
        <w:rFonts w:hint="default"/>
        <w:lang w:val="ca-ES" w:eastAsia="en-US" w:bidi="ar-SA"/>
      </w:rPr>
    </w:lvl>
    <w:lvl w:ilvl="2" w:tplc="32323002">
      <w:numFmt w:val="bullet"/>
      <w:lvlText w:val="•"/>
      <w:lvlJc w:val="left"/>
      <w:pPr>
        <w:ind w:left="3057" w:hanging="360"/>
      </w:pPr>
      <w:rPr>
        <w:rFonts w:hint="default"/>
        <w:lang w:val="ca-ES" w:eastAsia="en-US" w:bidi="ar-SA"/>
      </w:rPr>
    </w:lvl>
    <w:lvl w:ilvl="3" w:tplc="4D669D78">
      <w:numFmt w:val="bullet"/>
      <w:lvlText w:val="•"/>
      <w:lvlJc w:val="left"/>
      <w:pPr>
        <w:ind w:left="3905" w:hanging="360"/>
      </w:pPr>
      <w:rPr>
        <w:rFonts w:hint="default"/>
        <w:lang w:val="ca-ES" w:eastAsia="en-US" w:bidi="ar-SA"/>
      </w:rPr>
    </w:lvl>
    <w:lvl w:ilvl="4" w:tplc="82662444">
      <w:numFmt w:val="bullet"/>
      <w:lvlText w:val="•"/>
      <w:lvlJc w:val="left"/>
      <w:pPr>
        <w:ind w:left="4754" w:hanging="360"/>
      </w:pPr>
      <w:rPr>
        <w:rFonts w:hint="default"/>
        <w:lang w:val="ca-ES" w:eastAsia="en-US" w:bidi="ar-SA"/>
      </w:rPr>
    </w:lvl>
    <w:lvl w:ilvl="5" w:tplc="98FA3492">
      <w:numFmt w:val="bullet"/>
      <w:lvlText w:val="•"/>
      <w:lvlJc w:val="left"/>
      <w:pPr>
        <w:ind w:left="5603" w:hanging="360"/>
      </w:pPr>
      <w:rPr>
        <w:rFonts w:hint="default"/>
        <w:lang w:val="ca-ES" w:eastAsia="en-US" w:bidi="ar-SA"/>
      </w:rPr>
    </w:lvl>
    <w:lvl w:ilvl="6" w:tplc="5388D986">
      <w:numFmt w:val="bullet"/>
      <w:lvlText w:val="•"/>
      <w:lvlJc w:val="left"/>
      <w:pPr>
        <w:ind w:left="6451" w:hanging="360"/>
      </w:pPr>
      <w:rPr>
        <w:rFonts w:hint="default"/>
        <w:lang w:val="ca-ES" w:eastAsia="en-US" w:bidi="ar-SA"/>
      </w:rPr>
    </w:lvl>
    <w:lvl w:ilvl="7" w:tplc="6A20A624">
      <w:numFmt w:val="bullet"/>
      <w:lvlText w:val="•"/>
      <w:lvlJc w:val="left"/>
      <w:pPr>
        <w:ind w:left="7300" w:hanging="360"/>
      </w:pPr>
      <w:rPr>
        <w:rFonts w:hint="default"/>
        <w:lang w:val="ca-ES" w:eastAsia="en-US" w:bidi="ar-SA"/>
      </w:rPr>
    </w:lvl>
    <w:lvl w:ilvl="8" w:tplc="2DAC80C0">
      <w:numFmt w:val="bullet"/>
      <w:lvlText w:val="•"/>
      <w:lvlJc w:val="left"/>
      <w:pPr>
        <w:ind w:left="8149" w:hanging="360"/>
      </w:pPr>
      <w:rPr>
        <w:rFonts w:hint="default"/>
        <w:lang w:val="ca-ES" w:eastAsia="en-US" w:bidi="ar-SA"/>
      </w:rPr>
    </w:lvl>
  </w:abstractNum>
  <w:abstractNum w:abstractNumId="24" w15:restartNumberingAfterBreak="0">
    <w:nsid w:val="6FCC387C"/>
    <w:multiLevelType w:val="hybridMultilevel"/>
    <w:tmpl w:val="757A3CA0"/>
    <w:lvl w:ilvl="0" w:tplc="56F677C8">
      <w:numFmt w:val="bullet"/>
      <w:lvlText w:val="–"/>
      <w:lvlJc w:val="left"/>
      <w:pPr>
        <w:ind w:left="-1284" w:hanging="708"/>
      </w:pPr>
      <w:rPr>
        <w:rFonts w:hint="default"/>
        <w:w w:val="105"/>
        <w:lang w:val="ca-ES" w:eastAsia="en-US" w:bidi="ar-SA"/>
      </w:rPr>
    </w:lvl>
    <w:lvl w:ilvl="1" w:tplc="9348DC10">
      <w:numFmt w:val="bullet"/>
      <w:lvlText w:val=""/>
      <w:lvlJc w:val="left"/>
      <w:pPr>
        <w:ind w:left="-291" w:hanging="428"/>
      </w:pPr>
      <w:rPr>
        <w:rFonts w:ascii="Symbol" w:eastAsia="Symbol" w:hAnsi="Symbol" w:cs="Symbol" w:hint="default"/>
        <w:w w:val="100"/>
        <w:sz w:val="22"/>
        <w:szCs w:val="22"/>
        <w:lang w:val="ca-ES" w:eastAsia="en-US" w:bidi="ar-SA"/>
      </w:rPr>
    </w:lvl>
    <w:lvl w:ilvl="2" w:tplc="005E6CA4">
      <w:numFmt w:val="bullet"/>
      <w:lvlText w:val="•"/>
      <w:lvlJc w:val="left"/>
      <w:pPr>
        <w:ind w:left="-286" w:hanging="428"/>
      </w:pPr>
      <w:rPr>
        <w:rFonts w:hint="default"/>
        <w:lang w:val="ca-ES" w:eastAsia="en-US" w:bidi="ar-SA"/>
      </w:rPr>
    </w:lvl>
    <w:lvl w:ilvl="3" w:tplc="2B2C838C">
      <w:numFmt w:val="bullet"/>
      <w:lvlText w:val="•"/>
      <w:lvlJc w:val="left"/>
      <w:pPr>
        <w:ind w:left="739" w:hanging="428"/>
      </w:pPr>
      <w:rPr>
        <w:rFonts w:hint="default"/>
        <w:lang w:val="ca-ES" w:eastAsia="en-US" w:bidi="ar-SA"/>
      </w:rPr>
    </w:lvl>
    <w:lvl w:ilvl="4" w:tplc="26E0BB26">
      <w:numFmt w:val="bullet"/>
      <w:lvlText w:val="•"/>
      <w:lvlJc w:val="left"/>
      <w:pPr>
        <w:ind w:left="1765" w:hanging="428"/>
      </w:pPr>
      <w:rPr>
        <w:rFonts w:hint="default"/>
        <w:lang w:val="ca-ES" w:eastAsia="en-US" w:bidi="ar-SA"/>
      </w:rPr>
    </w:lvl>
    <w:lvl w:ilvl="5" w:tplc="4BC2E64C">
      <w:numFmt w:val="bullet"/>
      <w:lvlText w:val="•"/>
      <w:lvlJc w:val="left"/>
      <w:pPr>
        <w:ind w:left="2791" w:hanging="428"/>
      </w:pPr>
      <w:rPr>
        <w:rFonts w:hint="default"/>
        <w:lang w:val="ca-ES" w:eastAsia="en-US" w:bidi="ar-SA"/>
      </w:rPr>
    </w:lvl>
    <w:lvl w:ilvl="6" w:tplc="92BCB832">
      <w:numFmt w:val="bullet"/>
      <w:lvlText w:val="•"/>
      <w:lvlJc w:val="left"/>
      <w:pPr>
        <w:ind w:left="3817" w:hanging="428"/>
      </w:pPr>
      <w:rPr>
        <w:rFonts w:hint="default"/>
        <w:lang w:val="ca-ES" w:eastAsia="en-US" w:bidi="ar-SA"/>
      </w:rPr>
    </w:lvl>
    <w:lvl w:ilvl="7" w:tplc="CF3A66E2">
      <w:numFmt w:val="bullet"/>
      <w:lvlText w:val="•"/>
      <w:lvlJc w:val="left"/>
      <w:pPr>
        <w:ind w:left="4843" w:hanging="428"/>
      </w:pPr>
      <w:rPr>
        <w:rFonts w:hint="default"/>
        <w:lang w:val="ca-ES" w:eastAsia="en-US" w:bidi="ar-SA"/>
      </w:rPr>
    </w:lvl>
    <w:lvl w:ilvl="8" w:tplc="490CA94A">
      <w:numFmt w:val="bullet"/>
      <w:lvlText w:val="•"/>
      <w:lvlJc w:val="left"/>
      <w:pPr>
        <w:ind w:left="5868" w:hanging="428"/>
      </w:pPr>
      <w:rPr>
        <w:rFonts w:hint="default"/>
        <w:lang w:val="ca-ES" w:eastAsia="en-US" w:bidi="ar-SA"/>
      </w:rPr>
    </w:lvl>
  </w:abstractNum>
  <w:abstractNum w:abstractNumId="25" w15:restartNumberingAfterBreak="0">
    <w:nsid w:val="71312F6A"/>
    <w:multiLevelType w:val="hybridMultilevel"/>
    <w:tmpl w:val="48F8C18C"/>
    <w:lvl w:ilvl="0" w:tplc="84727438">
      <w:start w:val="20"/>
      <w:numFmt w:val="decimal"/>
      <w:lvlText w:val="%1."/>
      <w:lvlJc w:val="left"/>
      <w:pPr>
        <w:ind w:left="394" w:hanging="394"/>
      </w:pPr>
      <w:rPr>
        <w:rFonts w:ascii="Arial" w:eastAsia="Arial" w:hAnsi="Arial" w:cs="Arial" w:hint="default"/>
        <w:b/>
        <w:bCs/>
        <w:w w:val="99"/>
        <w:sz w:val="24"/>
        <w:szCs w:val="24"/>
      </w:rPr>
    </w:lvl>
    <w:lvl w:ilvl="1" w:tplc="04030019">
      <w:start w:val="1"/>
      <w:numFmt w:val="lowerLetter"/>
      <w:lvlText w:val="%2."/>
      <w:lvlJc w:val="left"/>
      <w:pPr>
        <w:ind w:left="799" w:hanging="360"/>
      </w:pPr>
    </w:lvl>
    <w:lvl w:ilvl="2" w:tplc="0403001B" w:tentative="1">
      <w:start w:val="1"/>
      <w:numFmt w:val="lowerRoman"/>
      <w:lvlText w:val="%3."/>
      <w:lvlJc w:val="right"/>
      <w:pPr>
        <w:ind w:left="1519" w:hanging="180"/>
      </w:pPr>
    </w:lvl>
    <w:lvl w:ilvl="3" w:tplc="0403000F" w:tentative="1">
      <w:start w:val="1"/>
      <w:numFmt w:val="decimal"/>
      <w:lvlText w:val="%4."/>
      <w:lvlJc w:val="left"/>
      <w:pPr>
        <w:ind w:left="2239" w:hanging="360"/>
      </w:pPr>
    </w:lvl>
    <w:lvl w:ilvl="4" w:tplc="04030019" w:tentative="1">
      <w:start w:val="1"/>
      <w:numFmt w:val="lowerLetter"/>
      <w:lvlText w:val="%5."/>
      <w:lvlJc w:val="left"/>
      <w:pPr>
        <w:ind w:left="2959" w:hanging="360"/>
      </w:pPr>
    </w:lvl>
    <w:lvl w:ilvl="5" w:tplc="0403001B" w:tentative="1">
      <w:start w:val="1"/>
      <w:numFmt w:val="lowerRoman"/>
      <w:lvlText w:val="%6."/>
      <w:lvlJc w:val="right"/>
      <w:pPr>
        <w:ind w:left="3679" w:hanging="180"/>
      </w:pPr>
    </w:lvl>
    <w:lvl w:ilvl="6" w:tplc="0403000F" w:tentative="1">
      <w:start w:val="1"/>
      <w:numFmt w:val="decimal"/>
      <w:lvlText w:val="%7."/>
      <w:lvlJc w:val="left"/>
      <w:pPr>
        <w:ind w:left="4399" w:hanging="360"/>
      </w:pPr>
    </w:lvl>
    <w:lvl w:ilvl="7" w:tplc="04030019" w:tentative="1">
      <w:start w:val="1"/>
      <w:numFmt w:val="lowerLetter"/>
      <w:lvlText w:val="%8."/>
      <w:lvlJc w:val="left"/>
      <w:pPr>
        <w:ind w:left="5119" w:hanging="360"/>
      </w:pPr>
    </w:lvl>
    <w:lvl w:ilvl="8" w:tplc="0403001B" w:tentative="1">
      <w:start w:val="1"/>
      <w:numFmt w:val="lowerRoman"/>
      <w:lvlText w:val="%9."/>
      <w:lvlJc w:val="right"/>
      <w:pPr>
        <w:ind w:left="5839" w:hanging="180"/>
      </w:pPr>
    </w:lvl>
  </w:abstractNum>
  <w:abstractNum w:abstractNumId="26" w15:restartNumberingAfterBreak="0">
    <w:nsid w:val="751F07B1"/>
    <w:multiLevelType w:val="hybridMultilevel"/>
    <w:tmpl w:val="726AC7D6"/>
    <w:lvl w:ilvl="0" w:tplc="CF6C0810">
      <w:start w:val="1"/>
      <w:numFmt w:val="bullet"/>
      <w:lvlText w:val="-"/>
      <w:lvlJc w:val="left"/>
      <w:pPr>
        <w:ind w:left="720" w:hanging="360"/>
      </w:pPr>
      <w:rPr>
        <w:rFonts w:ascii="Courier New" w:eastAsia="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7DD9508E"/>
    <w:multiLevelType w:val="hybridMultilevel"/>
    <w:tmpl w:val="4FE2F948"/>
    <w:lvl w:ilvl="0" w:tplc="C6205296">
      <w:numFmt w:val="bullet"/>
      <w:lvlText w:val=""/>
      <w:lvlJc w:val="left"/>
      <w:pPr>
        <w:ind w:left="1002" w:hanging="360"/>
      </w:pPr>
      <w:rPr>
        <w:rFonts w:hint="default"/>
        <w:w w:val="100"/>
        <w:lang w:val="ca-ES" w:eastAsia="en-US" w:bidi="ar-SA"/>
      </w:rPr>
    </w:lvl>
    <w:lvl w:ilvl="1" w:tplc="BCB28588">
      <w:numFmt w:val="bullet"/>
      <w:lvlText w:val="o"/>
      <w:lvlJc w:val="left"/>
      <w:pPr>
        <w:ind w:left="1362" w:hanging="360"/>
      </w:pPr>
      <w:rPr>
        <w:rFonts w:ascii="Courier New" w:eastAsia="Courier New" w:hAnsi="Courier New" w:cs="Courier New" w:hint="default"/>
        <w:w w:val="100"/>
        <w:sz w:val="22"/>
        <w:szCs w:val="22"/>
        <w:lang w:val="ca-ES" w:eastAsia="en-US" w:bidi="ar-SA"/>
      </w:rPr>
    </w:lvl>
    <w:lvl w:ilvl="2" w:tplc="531CCD78">
      <w:numFmt w:val="bullet"/>
      <w:lvlText w:val="•"/>
      <w:lvlJc w:val="left"/>
      <w:pPr>
        <w:ind w:left="2302" w:hanging="360"/>
      </w:pPr>
      <w:rPr>
        <w:rFonts w:hint="default"/>
        <w:lang w:val="ca-ES" w:eastAsia="en-US" w:bidi="ar-SA"/>
      </w:rPr>
    </w:lvl>
    <w:lvl w:ilvl="3" w:tplc="01962180">
      <w:numFmt w:val="bullet"/>
      <w:lvlText w:val="•"/>
      <w:lvlJc w:val="left"/>
      <w:pPr>
        <w:ind w:left="3245" w:hanging="360"/>
      </w:pPr>
      <w:rPr>
        <w:rFonts w:hint="default"/>
        <w:lang w:val="ca-ES" w:eastAsia="en-US" w:bidi="ar-SA"/>
      </w:rPr>
    </w:lvl>
    <w:lvl w:ilvl="4" w:tplc="89806D0C">
      <w:numFmt w:val="bullet"/>
      <w:lvlText w:val="•"/>
      <w:lvlJc w:val="left"/>
      <w:pPr>
        <w:ind w:left="4188" w:hanging="360"/>
      </w:pPr>
      <w:rPr>
        <w:rFonts w:hint="default"/>
        <w:lang w:val="ca-ES" w:eastAsia="en-US" w:bidi="ar-SA"/>
      </w:rPr>
    </w:lvl>
    <w:lvl w:ilvl="5" w:tplc="F06AA842">
      <w:numFmt w:val="bullet"/>
      <w:lvlText w:val="•"/>
      <w:lvlJc w:val="left"/>
      <w:pPr>
        <w:ind w:left="5131" w:hanging="360"/>
      </w:pPr>
      <w:rPr>
        <w:rFonts w:hint="default"/>
        <w:lang w:val="ca-ES" w:eastAsia="en-US" w:bidi="ar-SA"/>
      </w:rPr>
    </w:lvl>
    <w:lvl w:ilvl="6" w:tplc="644ADB84">
      <w:numFmt w:val="bullet"/>
      <w:lvlText w:val="•"/>
      <w:lvlJc w:val="left"/>
      <w:pPr>
        <w:ind w:left="6074" w:hanging="360"/>
      </w:pPr>
      <w:rPr>
        <w:rFonts w:hint="default"/>
        <w:lang w:val="ca-ES" w:eastAsia="en-US" w:bidi="ar-SA"/>
      </w:rPr>
    </w:lvl>
    <w:lvl w:ilvl="7" w:tplc="D8AE04CC">
      <w:numFmt w:val="bullet"/>
      <w:lvlText w:val="•"/>
      <w:lvlJc w:val="left"/>
      <w:pPr>
        <w:ind w:left="7017" w:hanging="360"/>
      </w:pPr>
      <w:rPr>
        <w:rFonts w:hint="default"/>
        <w:lang w:val="ca-ES" w:eastAsia="en-US" w:bidi="ar-SA"/>
      </w:rPr>
    </w:lvl>
    <w:lvl w:ilvl="8" w:tplc="72B4E56A">
      <w:numFmt w:val="bullet"/>
      <w:lvlText w:val="•"/>
      <w:lvlJc w:val="left"/>
      <w:pPr>
        <w:ind w:left="7960" w:hanging="360"/>
      </w:pPr>
      <w:rPr>
        <w:rFonts w:hint="default"/>
        <w:lang w:val="ca-ES" w:eastAsia="en-US" w:bidi="ar-SA"/>
      </w:rPr>
    </w:lvl>
  </w:abstractNum>
  <w:num w:numId="1">
    <w:abstractNumId w:val="23"/>
  </w:num>
  <w:num w:numId="2">
    <w:abstractNumId w:val="22"/>
  </w:num>
  <w:num w:numId="3">
    <w:abstractNumId w:val="20"/>
  </w:num>
  <w:num w:numId="4">
    <w:abstractNumId w:val="6"/>
  </w:num>
  <w:num w:numId="5">
    <w:abstractNumId w:val="14"/>
  </w:num>
  <w:num w:numId="6">
    <w:abstractNumId w:val="17"/>
  </w:num>
  <w:num w:numId="7">
    <w:abstractNumId w:val="11"/>
  </w:num>
  <w:num w:numId="8">
    <w:abstractNumId w:val="27"/>
  </w:num>
  <w:num w:numId="9">
    <w:abstractNumId w:val="21"/>
  </w:num>
  <w:num w:numId="10">
    <w:abstractNumId w:val="24"/>
  </w:num>
  <w:num w:numId="11">
    <w:abstractNumId w:val="1"/>
  </w:num>
  <w:num w:numId="12">
    <w:abstractNumId w:val="9"/>
  </w:num>
  <w:num w:numId="13">
    <w:abstractNumId w:val="26"/>
  </w:num>
  <w:num w:numId="14">
    <w:abstractNumId w:val="3"/>
  </w:num>
  <w:num w:numId="15">
    <w:abstractNumId w:val="4"/>
  </w:num>
  <w:num w:numId="16">
    <w:abstractNumId w:val="12"/>
  </w:num>
  <w:num w:numId="17">
    <w:abstractNumId w:val="8"/>
  </w:num>
  <w:num w:numId="18">
    <w:abstractNumId w:val="2"/>
  </w:num>
  <w:num w:numId="19">
    <w:abstractNumId w:val="25"/>
  </w:num>
  <w:num w:numId="20">
    <w:abstractNumId w:val="7"/>
  </w:num>
  <w:num w:numId="21">
    <w:abstractNumId w:val="5"/>
  </w:num>
  <w:num w:numId="22">
    <w:abstractNumId w:val="0"/>
  </w:num>
  <w:num w:numId="23">
    <w:abstractNumId w:val="15"/>
  </w:num>
  <w:num w:numId="24">
    <w:abstractNumId w:val="13"/>
  </w:num>
  <w:num w:numId="25">
    <w:abstractNumId w:val="19"/>
  </w:num>
  <w:num w:numId="26">
    <w:abstractNumId w:val="10"/>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FE"/>
    <w:rsid w:val="00032D30"/>
    <w:rsid w:val="00040677"/>
    <w:rsid w:val="0004405F"/>
    <w:rsid w:val="000447FB"/>
    <w:rsid w:val="000555AE"/>
    <w:rsid w:val="00080B4D"/>
    <w:rsid w:val="00085D91"/>
    <w:rsid w:val="00090B06"/>
    <w:rsid w:val="000B3A23"/>
    <w:rsid w:val="000C3C8F"/>
    <w:rsid w:val="000C6C9C"/>
    <w:rsid w:val="000D0D4E"/>
    <w:rsid w:val="000E2A98"/>
    <w:rsid w:val="000E7166"/>
    <w:rsid w:val="000E7A88"/>
    <w:rsid w:val="000F600E"/>
    <w:rsid w:val="001154C6"/>
    <w:rsid w:val="00145418"/>
    <w:rsid w:val="00154B49"/>
    <w:rsid w:val="00161366"/>
    <w:rsid w:val="00164C3F"/>
    <w:rsid w:val="00164D3E"/>
    <w:rsid w:val="001C2C44"/>
    <w:rsid w:val="001F0E88"/>
    <w:rsid w:val="00217DD2"/>
    <w:rsid w:val="002224E3"/>
    <w:rsid w:val="00231281"/>
    <w:rsid w:val="0026692D"/>
    <w:rsid w:val="00275815"/>
    <w:rsid w:val="002A3641"/>
    <w:rsid w:val="002B11CE"/>
    <w:rsid w:val="002B4816"/>
    <w:rsid w:val="002C2E11"/>
    <w:rsid w:val="00347426"/>
    <w:rsid w:val="003540FB"/>
    <w:rsid w:val="00376031"/>
    <w:rsid w:val="003862F7"/>
    <w:rsid w:val="003B6C39"/>
    <w:rsid w:val="00410496"/>
    <w:rsid w:val="00421F4D"/>
    <w:rsid w:val="004276B1"/>
    <w:rsid w:val="0043325D"/>
    <w:rsid w:val="00442121"/>
    <w:rsid w:val="00477EBB"/>
    <w:rsid w:val="00480491"/>
    <w:rsid w:val="004940EA"/>
    <w:rsid w:val="004C416F"/>
    <w:rsid w:val="00506123"/>
    <w:rsid w:val="00510238"/>
    <w:rsid w:val="00517EB2"/>
    <w:rsid w:val="00532BFE"/>
    <w:rsid w:val="0053405D"/>
    <w:rsid w:val="00547469"/>
    <w:rsid w:val="00587001"/>
    <w:rsid w:val="005A6C9B"/>
    <w:rsid w:val="005A6CED"/>
    <w:rsid w:val="005E6BA5"/>
    <w:rsid w:val="005F2C66"/>
    <w:rsid w:val="00622B38"/>
    <w:rsid w:val="00652585"/>
    <w:rsid w:val="006760AA"/>
    <w:rsid w:val="006A0E9F"/>
    <w:rsid w:val="006A4C44"/>
    <w:rsid w:val="006A6268"/>
    <w:rsid w:val="006C0DC7"/>
    <w:rsid w:val="006D4847"/>
    <w:rsid w:val="00724FB4"/>
    <w:rsid w:val="00732F0D"/>
    <w:rsid w:val="0078025F"/>
    <w:rsid w:val="00782D64"/>
    <w:rsid w:val="00785E3F"/>
    <w:rsid w:val="007F1F97"/>
    <w:rsid w:val="008014F3"/>
    <w:rsid w:val="00810ECE"/>
    <w:rsid w:val="00812233"/>
    <w:rsid w:val="00836AB5"/>
    <w:rsid w:val="00844DFE"/>
    <w:rsid w:val="008715B0"/>
    <w:rsid w:val="0088286C"/>
    <w:rsid w:val="008853E4"/>
    <w:rsid w:val="008E6983"/>
    <w:rsid w:val="008F3CCD"/>
    <w:rsid w:val="009172DD"/>
    <w:rsid w:val="00923F0F"/>
    <w:rsid w:val="00930171"/>
    <w:rsid w:val="00950B49"/>
    <w:rsid w:val="00952F1B"/>
    <w:rsid w:val="00964082"/>
    <w:rsid w:val="0098593C"/>
    <w:rsid w:val="009E3CF3"/>
    <w:rsid w:val="009F6A68"/>
    <w:rsid w:val="00A12E85"/>
    <w:rsid w:val="00A44568"/>
    <w:rsid w:val="00A7018E"/>
    <w:rsid w:val="00A7658C"/>
    <w:rsid w:val="00A7718A"/>
    <w:rsid w:val="00A95BBE"/>
    <w:rsid w:val="00A95DC8"/>
    <w:rsid w:val="00AE438B"/>
    <w:rsid w:val="00B032CD"/>
    <w:rsid w:val="00B0514F"/>
    <w:rsid w:val="00B14C53"/>
    <w:rsid w:val="00B17DEB"/>
    <w:rsid w:val="00B74BF5"/>
    <w:rsid w:val="00B77776"/>
    <w:rsid w:val="00BA014E"/>
    <w:rsid w:val="00BA3E21"/>
    <w:rsid w:val="00BA58E3"/>
    <w:rsid w:val="00BB1B6D"/>
    <w:rsid w:val="00C225DD"/>
    <w:rsid w:val="00C54CD3"/>
    <w:rsid w:val="00C71AA9"/>
    <w:rsid w:val="00C91083"/>
    <w:rsid w:val="00C977D4"/>
    <w:rsid w:val="00CB116E"/>
    <w:rsid w:val="00CD408F"/>
    <w:rsid w:val="00CD53C4"/>
    <w:rsid w:val="00CD75D8"/>
    <w:rsid w:val="00CE7C7F"/>
    <w:rsid w:val="00CF6DE3"/>
    <w:rsid w:val="00CF7986"/>
    <w:rsid w:val="00D07919"/>
    <w:rsid w:val="00D23A30"/>
    <w:rsid w:val="00D24EC4"/>
    <w:rsid w:val="00D379F5"/>
    <w:rsid w:val="00D56D34"/>
    <w:rsid w:val="00D84710"/>
    <w:rsid w:val="00D979F2"/>
    <w:rsid w:val="00DA1701"/>
    <w:rsid w:val="00DA38FE"/>
    <w:rsid w:val="00DA60BE"/>
    <w:rsid w:val="00DB320E"/>
    <w:rsid w:val="00DC47FC"/>
    <w:rsid w:val="00DD0E8D"/>
    <w:rsid w:val="00DD3038"/>
    <w:rsid w:val="00DE2CEF"/>
    <w:rsid w:val="00E048BE"/>
    <w:rsid w:val="00E540D5"/>
    <w:rsid w:val="00E67EF9"/>
    <w:rsid w:val="00EC6F96"/>
    <w:rsid w:val="00EE3AB2"/>
    <w:rsid w:val="00F63D9F"/>
    <w:rsid w:val="00FD5B0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FE9CC9-904F-4C9B-9D21-48E2E608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A1701"/>
    <w:rPr>
      <w:rFonts w:ascii="Arial MT" w:eastAsia="Arial MT" w:hAnsi="Arial MT" w:cs="Arial MT"/>
      <w:lang w:val="ca-ES"/>
    </w:rPr>
  </w:style>
  <w:style w:type="paragraph" w:styleId="Ttol1">
    <w:name w:val="heading 1"/>
    <w:basedOn w:val="Normal"/>
    <w:uiPriority w:val="1"/>
    <w:qFormat/>
    <w:pPr>
      <w:ind w:left="1035" w:hanging="394"/>
      <w:outlineLvl w:val="0"/>
    </w:pPr>
    <w:rPr>
      <w:rFonts w:ascii="Arial" w:eastAsia="Arial" w:hAnsi="Arial" w:cs="Arial"/>
      <w:b/>
      <w:bCs/>
      <w:sz w:val="24"/>
      <w:szCs w:val="24"/>
    </w:rPr>
  </w:style>
  <w:style w:type="paragraph" w:styleId="Ttol2">
    <w:name w:val="heading 2"/>
    <w:basedOn w:val="Normal"/>
    <w:uiPriority w:val="1"/>
    <w:qFormat/>
    <w:pPr>
      <w:ind w:left="642"/>
      <w:outlineLvl w:val="1"/>
    </w:pPr>
    <w:rPr>
      <w:rFonts w:ascii="Arial" w:eastAsia="Arial" w:hAnsi="Arial" w:cs="Arial"/>
      <w:b/>
      <w:bC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style>
  <w:style w:type="paragraph" w:styleId="Ttol">
    <w:name w:val="Title"/>
    <w:basedOn w:val="Normal"/>
    <w:uiPriority w:val="1"/>
    <w:qFormat/>
    <w:pPr>
      <w:spacing w:before="92"/>
      <w:ind w:left="642"/>
    </w:pPr>
    <w:rPr>
      <w:rFonts w:ascii="Arial" w:eastAsia="Arial" w:hAnsi="Arial" w:cs="Arial"/>
      <w:b/>
      <w:bCs/>
      <w:sz w:val="32"/>
      <w:szCs w:val="32"/>
    </w:rPr>
  </w:style>
  <w:style w:type="paragraph" w:styleId="Pargrafdellista">
    <w:name w:val="List Paragraph"/>
    <w:basedOn w:val="Normal"/>
    <w:uiPriority w:val="1"/>
    <w:qFormat/>
    <w:pPr>
      <w:ind w:left="1362" w:hanging="360"/>
    </w:pPr>
  </w:style>
  <w:style w:type="paragraph" w:customStyle="1" w:styleId="TableParagraph">
    <w:name w:val="Table Paragraph"/>
    <w:basedOn w:val="Normal"/>
    <w:uiPriority w:val="1"/>
    <w:qFormat/>
  </w:style>
  <w:style w:type="paragraph" w:styleId="Capalera">
    <w:name w:val="header"/>
    <w:basedOn w:val="Normal"/>
    <w:link w:val="CapaleraCar"/>
    <w:uiPriority w:val="99"/>
    <w:unhideWhenUsed/>
    <w:rsid w:val="001F0E88"/>
    <w:pPr>
      <w:tabs>
        <w:tab w:val="center" w:pos="4252"/>
        <w:tab w:val="right" w:pos="8504"/>
      </w:tabs>
    </w:pPr>
  </w:style>
  <w:style w:type="character" w:customStyle="1" w:styleId="CapaleraCar">
    <w:name w:val="Capçalera Car"/>
    <w:basedOn w:val="Tipusdelletraperdefectedelpargraf"/>
    <w:link w:val="Capalera"/>
    <w:uiPriority w:val="99"/>
    <w:rsid w:val="001F0E88"/>
    <w:rPr>
      <w:rFonts w:ascii="Arial MT" w:eastAsia="Arial MT" w:hAnsi="Arial MT" w:cs="Arial MT"/>
      <w:lang w:val="ca-ES"/>
    </w:rPr>
  </w:style>
  <w:style w:type="paragraph" w:styleId="Peu">
    <w:name w:val="footer"/>
    <w:basedOn w:val="Normal"/>
    <w:link w:val="PeuCar"/>
    <w:uiPriority w:val="99"/>
    <w:unhideWhenUsed/>
    <w:rsid w:val="001F0E88"/>
    <w:pPr>
      <w:tabs>
        <w:tab w:val="center" w:pos="4252"/>
        <w:tab w:val="right" w:pos="8504"/>
      </w:tabs>
    </w:pPr>
  </w:style>
  <w:style w:type="character" w:customStyle="1" w:styleId="PeuCar">
    <w:name w:val="Peu Car"/>
    <w:basedOn w:val="Tipusdelletraperdefectedelpargraf"/>
    <w:link w:val="Peu"/>
    <w:uiPriority w:val="99"/>
    <w:rsid w:val="001F0E88"/>
    <w:rPr>
      <w:rFonts w:ascii="Arial MT" w:eastAsia="Arial MT" w:hAnsi="Arial MT" w:cs="Arial MT"/>
      <w:lang w:val="ca-ES"/>
    </w:rPr>
  </w:style>
  <w:style w:type="character" w:styleId="Enlla">
    <w:name w:val="Hyperlink"/>
    <w:uiPriority w:val="99"/>
    <w:unhideWhenUsed/>
    <w:rsid w:val="001F0E88"/>
    <w:rPr>
      <w:color w:val="0563C1"/>
      <w:u w:val="single"/>
    </w:rPr>
  </w:style>
  <w:style w:type="table" w:customStyle="1" w:styleId="TableGrid">
    <w:name w:val="TableGrid"/>
    <w:rsid w:val="00D84710"/>
    <w:pPr>
      <w:widowControl/>
      <w:autoSpaceDE/>
      <w:autoSpaceDN/>
    </w:pPr>
    <w:rPr>
      <w:rFonts w:ascii="Calibri" w:eastAsia="Times New Roman" w:hAnsi="Calibri" w:cs="Times New Roman"/>
      <w:lang w:val="ca-ES" w:eastAsia="ca-ES"/>
    </w:rPr>
    <w:tblPr>
      <w:tblCellMar>
        <w:top w:w="0" w:type="dxa"/>
        <w:left w:w="0" w:type="dxa"/>
        <w:bottom w:w="0" w:type="dxa"/>
        <w:right w:w="0" w:type="dxa"/>
      </w:tblCellMar>
    </w:tblPr>
  </w:style>
  <w:style w:type="paragraph" w:styleId="NormalWeb">
    <w:name w:val="Normal (Web)"/>
    <w:basedOn w:val="Normal"/>
    <w:uiPriority w:val="99"/>
    <w:semiHidden/>
    <w:unhideWhenUsed/>
    <w:rsid w:val="00836AB5"/>
    <w:pPr>
      <w:widowControl/>
      <w:autoSpaceDE/>
      <w:autoSpaceDN/>
      <w:spacing w:before="100" w:beforeAutospacing="1" w:after="100" w:afterAutospacing="1"/>
    </w:pPr>
    <w:rPr>
      <w:rFonts w:ascii="Times New Roman" w:eastAsia="Times New Roman" w:hAnsi="Times New Roman" w:cs="Times New Roman"/>
      <w:sz w:val="24"/>
      <w:szCs w:val="24"/>
      <w:lang w:eastAsia="ca-ES"/>
    </w:rPr>
  </w:style>
  <w:style w:type="character" w:styleId="Textennegreta">
    <w:name w:val="Strong"/>
    <w:basedOn w:val="Tipusdelletraperdefectedelpargraf"/>
    <w:uiPriority w:val="22"/>
    <w:qFormat/>
    <w:rsid w:val="00836AB5"/>
    <w:rPr>
      <w:b/>
      <w:bCs/>
    </w:rPr>
  </w:style>
  <w:style w:type="paragraph" w:customStyle="1" w:styleId="Default">
    <w:name w:val="Default"/>
    <w:rsid w:val="00950B49"/>
    <w:pPr>
      <w:widowControl/>
      <w:adjustRightInd w:val="0"/>
    </w:pPr>
    <w:rPr>
      <w:rFonts w:ascii="Arial Unicode MS" w:hAnsi="Arial Unicode MS" w:cs="Arial Unicode MS"/>
      <w:color w:val="000000"/>
      <w:sz w:val="24"/>
      <w:szCs w:val="24"/>
      <w:lang w:val="ca-ES"/>
    </w:rPr>
  </w:style>
  <w:style w:type="table" w:styleId="Taulaambquadrcula">
    <w:name w:val="Table Grid"/>
    <w:basedOn w:val="Taulanormal"/>
    <w:uiPriority w:val="39"/>
    <w:rsid w:val="00275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basedOn w:val="Tipusdelletraperdefectedelpargraf"/>
    <w:uiPriority w:val="99"/>
    <w:semiHidden/>
    <w:unhideWhenUsed/>
    <w:rsid w:val="00CD75D8"/>
    <w:rPr>
      <w:sz w:val="16"/>
      <w:szCs w:val="16"/>
    </w:rPr>
  </w:style>
  <w:style w:type="paragraph" w:styleId="Textdecomentari">
    <w:name w:val="annotation text"/>
    <w:basedOn w:val="Normal"/>
    <w:link w:val="TextdecomentariCar"/>
    <w:uiPriority w:val="99"/>
    <w:semiHidden/>
    <w:unhideWhenUsed/>
    <w:rsid w:val="00CD75D8"/>
    <w:rPr>
      <w:sz w:val="20"/>
      <w:szCs w:val="20"/>
    </w:rPr>
  </w:style>
  <w:style w:type="character" w:customStyle="1" w:styleId="TextdecomentariCar">
    <w:name w:val="Text de comentari Car"/>
    <w:basedOn w:val="Tipusdelletraperdefectedelpargraf"/>
    <w:link w:val="Textdecomentari"/>
    <w:uiPriority w:val="99"/>
    <w:semiHidden/>
    <w:rsid w:val="00CD75D8"/>
    <w:rPr>
      <w:rFonts w:ascii="Arial MT" w:eastAsia="Arial MT" w:hAnsi="Arial MT" w:cs="Arial MT"/>
      <w:sz w:val="20"/>
      <w:szCs w:val="20"/>
      <w:lang w:val="ca-ES"/>
    </w:rPr>
  </w:style>
  <w:style w:type="paragraph" w:styleId="Temadelcomentari">
    <w:name w:val="annotation subject"/>
    <w:basedOn w:val="Textdecomentari"/>
    <w:next w:val="Textdecomentari"/>
    <w:link w:val="TemadelcomentariCar"/>
    <w:uiPriority w:val="99"/>
    <w:semiHidden/>
    <w:unhideWhenUsed/>
    <w:rsid w:val="00CD75D8"/>
    <w:rPr>
      <w:b/>
      <w:bCs/>
    </w:rPr>
  </w:style>
  <w:style w:type="character" w:customStyle="1" w:styleId="TemadelcomentariCar">
    <w:name w:val="Tema del comentari Car"/>
    <w:basedOn w:val="TextdecomentariCar"/>
    <w:link w:val="Temadelcomentari"/>
    <w:uiPriority w:val="99"/>
    <w:semiHidden/>
    <w:rsid w:val="00CD75D8"/>
    <w:rPr>
      <w:rFonts w:ascii="Arial MT" w:eastAsia="Arial MT" w:hAnsi="Arial MT" w:cs="Arial MT"/>
      <w:b/>
      <w:bCs/>
      <w:sz w:val="20"/>
      <w:szCs w:val="20"/>
      <w:lang w:val="ca-ES"/>
    </w:rPr>
  </w:style>
  <w:style w:type="paragraph" w:styleId="Textdeglobus">
    <w:name w:val="Balloon Text"/>
    <w:basedOn w:val="Normal"/>
    <w:link w:val="TextdeglobusCar"/>
    <w:uiPriority w:val="99"/>
    <w:semiHidden/>
    <w:unhideWhenUsed/>
    <w:rsid w:val="00CD75D8"/>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CD75D8"/>
    <w:rPr>
      <w:rFonts w:ascii="Segoe UI" w:eastAsia="Arial MT" w:hAnsi="Segoe UI" w:cs="Segoe UI"/>
      <w:sz w:val="18"/>
      <w:szCs w:val="18"/>
      <w:lang w:val="ca-ES"/>
    </w:rPr>
  </w:style>
  <w:style w:type="character" w:styleId="Textdelcontenidor">
    <w:name w:val="Placeholder Text"/>
    <w:basedOn w:val="Tipusdelletraperdefectedelpargraf"/>
    <w:uiPriority w:val="99"/>
    <w:semiHidden/>
    <w:rsid w:val="002224E3"/>
    <w:rPr>
      <w:color w:val="808080"/>
    </w:rPr>
  </w:style>
  <w:style w:type="character" w:styleId="Enllavisitat">
    <w:name w:val="FollowedHyperlink"/>
    <w:basedOn w:val="Tipusdelletraperdefectedelpargraf"/>
    <w:uiPriority w:val="99"/>
    <w:semiHidden/>
    <w:unhideWhenUsed/>
    <w:rsid w:val="00732F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936369">
      <w:bodyDiv w:val="1"/>
      <w:marLeft w:val="0"/>
      <w:marRight w:val="0"/>
      <w:marTop w:val="0"/>
      <w:marBottom w:val="0"/>
      <w:divBdr>
        <w:top w:val="none" w:sz="0" w:space="0" w:color="auto"/>
        <w:left w:val="none" w:sz="0" w:space="0" w:color="auto"/>
        <w:bottom w:val="none" w:sz="0" w:space="0" w:color="auto"/>
        <w:right w:val="none" w:sz="0" w:space="0" w:color="auto"/>
      </w:divBdr>
      <w:divsChild>
        <w:div w:id="7867765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60081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actaciopublica.cat/ca/inic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formacio.econtractacio.eco.extranet.gencat.c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ctacio.gencat.cat/ca/gestionar-contractacio/contractacio-electronica-administracio/e-Licita/presentacio-telematica-ofer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ractaciopublica.cat/ca/ini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806F54C0F1F4E8E746C45B9CA72FD" ma:contentTypeVersion="18" ma:contentTypeDescription="Crea un document nou" ma:contentTypeScope="" ma:versionID="6e00cc5289a91da33c8159e614af6581">
  <xsd:schema xmlns:xsd="http://www.w3.org/2001/XMLSchema" xmlns:xs="http://www.w3.org/2001/XMLSchema" xmlns:p="http://schemas.microsoft.com/office/2006/metadata/properties" xmlns:ns2="5d81b7e7-9710-4b4f-ba1e-e695ad71ae24" xmlns:ns3="59ea0206-905b-4bf9-8484-24ab1407d22f" targetNamespace="http://schemas.microsoft.com/office/2006/metadata/properties" ma:root="true" ma:fieldsID="a11e44509c496f9f3fd193b431453daf" ns2:_="" ns3:_="">
    <xsd:import namespace="5d81b7e7-9710-4b4f-ba1e-e695ad71ae24"/>
    <xsd:import namespace="59ea0206-905b-4bf9-8484-24ab1407d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1b7e7-9710-4b4f-ba1e-e695ad71a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a0206-905b-4bf9-8484-24ab1407d22f"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59ff2769-3671-4cb4-bd72-a7f4b43ca5cd}" ma:internalName="TaxCatchAll" ma:showField="CatchAllData" ma:web="59ea0206-905b-4bf9-8484-24ab1407d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ea0206-905b-4bf9-8484-24ab1407d22f" xsi:nil="true"/>
    <lcf76f155ced4ddcb4097134ff3c332f xmlns="5d81b7e7-9710-4b4f-ba1e-e695ad71ae2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BA466-5080-4BF8-BA59-B8AF7EC9947A}">
  <ds:schemaRefs>
    <ds:schemaRef ds:uri="http://schemas.microsoft.com/sharepoint/v3/contenttype/forms"/>
  </ds:schemaRefs>
</ds:datastoreItem>
</file>

<file path=customXml/itemProps2.xml><?xml version="1.0" encoding="utf-8"?>
<ds:datastoreItem xmlns:ds="http://schemas.openxmlformats.org/officeDocument/2006/customXml" ds:itemID="{3C872EB8-4903-417B-AB73-DA12C7949C35}"/>
</file>

<file path=customXml/itemProps3.xml><?xml version="1.0" encoding="utf-8"?>
<ds:datastoreItem xmlns:ds="http://schemas.openxmlformats.org/officeDocument/2006/customXml" ds:itemID="{281368C9-2199-4EEA-A8E3-B68303D25911}">
  <ds:schemaRefs>
    <ds:schemaRef ds:uri="http://schemas.microsoft.com/office/2006/metadata/properties"/>
    <ds:schemaRef ds:uri="http://schemas.microsoft.com/office/infopath/2007/PartnerControls"/>
    <ds:schemaRef ds:uri="ae3e218c-81ea-4288-9112-61c2c3698e24"/>
    <ds:schemaRef ds:uri="c72ffd7a-cc4c-4f95-b344-2080ac2719a6"/>
  </ds:schemaRefs>
</ds:datastoreItem>
</file>

<file path=customXml/itemProps4.xml><?xml version="1.0" encoding="utf-8"?>
<ds:datastoreItem xmlns:ds="http://schemas.openxmlformats.org/officeDocument/2006/customXml" ds:itemID="{C8791407-BFFE-4FD0-A9C7-E15B2611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4880</Words>
  <Characters>27821</Characters>
  <Application>Microsoft Office Word</Application>
  <DocSecurity>0</DocSecurity>
  <Lines>231</Lines>
  <Paragraphs>65</Paragraphs>
  <ScaleCrop>false</ScaleCrop>
  <HeadingPairs>
    <vt:vector size="2" baseType="variant">
      <vt:variant>
        <vt:lpstr>Títol</vt:lpstr>
      </vt:variant>
      <vt:variant>
        <vt:i4>1</vt:i4>
      </vt:variant>
    </vt:vector>
  </HeadingPairs>
  <TitlesOfParts>
    <vt:vector size="1" baseType="lpstr">
      <vt:lpstr>Plec de clàusules administratives particulars</vt:lpstr>
    </vt:vector>
  </TitlesOfParts>
  <Company>T-Systems</Company>
  <LinksUpToDate>false</LinksUpToDate>
  <CharactersWithSpaces>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particulars</dc:title>
  <dc:subject>Contractació Pública, Plec de clàusules administratives particulars</dc:subject>
  <dc:creator>Generalitat de Catalunya</dc:creator>
  <cp:keywords>Contractació Pública, Plec de clàusules administratives particulars</cp:keywords>
  <cp:lastModifiedBy>Aguilar Notario, Cristina</cp:lastModifiedBy>
  <cp:revision>5</cp:revision>
  <dcterms:created xsi:type="dcterms:W3CDTF">2024-04-10T08:09:00Z</dcterms:created>
  <dcterms:modified xsi:type="dcterms:W3CDTF">2024-04-19T15:02:00Z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2016</vt:lpwstr>
  </property>
  <property fmtid="{D5CDD505-2E9C-101B-9397-08002B2CF9AE}" pid="4" name="LastSaved">
    <vt:filetime>2023-09-19T00:00:00Z</vt:filetime>
  </property>
  <property fmtid="{D5CDD505-2E9C-101B-9397-08002B2CF9AE}" pid="5" name="ContentTypeId">
    <vt:lpwstr>0x01010064E2FD5BA4B33841B45B9EB33E0B41C7</vt:lpwstr>
  </property>
  <property fmtid="{D5CDD505-2E9C-101B-9397-08002B2CF9AE}" pid="6" name="MediaServiceImageTags">
    <vt:lpwstr/>
  </property>
</Properties>
</file>