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D3A77" w14:textId="77777777" w:rsidR="00FC3179" w:rsidRPr="007138CB" w:rsidRDefault="00FC3179" w:rsidP="002A2875">
      <w:pPr>
        <w:pStyle w:val="Ttulo1"/>
        <w:spacing w:after="0" w:line="240" w:lineRule="auto"/>
        <w:ind w:left="0"/>
        <w:contextualSpacing/>
        <w:mirrorIndents/>
        <w:jc w:val="center"/>
        <w:rPr>
          <w:lang w:val="ca-ES"/>
        </w:rPr>
      </w:pPr>
    </w:p>
    <w:p w14:paraId="2CE80900" w14:textId="6A1D4C3C" w:rsidR="00E12DD3" w:rsidRPr="007138CB" w:rsidRDefault="000A2DEB" w:rsidP="000A2DEB">
      <w:pPr>
        <w:pStyle w:val="Ttulo1"/>
        <w:spacing w:after="0" w:line="240" w:lineRule="auto"/>
        <w:ind w:left="0"/>
        <w:contextualSpacing/>
        <w:mirrorIndents/>
        <w:jc w:val="both"/>
        <w:rPr>
          <w:lang w:val="ca-ES"/>
        </w:rPr>
      </w:pPr>
      <w:r w:rsidRPr="007138CB">
        <w:rPr>
          <w:lang w:val="ca-ES"/>
        </w:rPr>
        <w:t xml:space="preserve">EXPEDIENT DE JUSTIFICACIÓ </w:t>
      </w:r>
      <w:r w:rsidR="008154A1" w:rsidRPr="007138CB">
        <w:rPr>
          <w:lang w:val="ca-ES"/>
        </w:rPr>
        <w:t>DE SUBVENCIÓ DE SALUT PÚBLICA PER GENERAR ENTORNS MÉS RESILIENTS, SEGURS I SALUDABLES</w:t>
      </w:r>
    </w:p>
    <w:p w14:paraId="09350647" w14:textId="77777777" w:rsidR="002A2875" w:rsidRPr="007138CB" w:rsidRDefault="002A2875" w:rsidP="002A2875">
      <w:pPr>
        <w:tabs>
          <w:tab w:val="center" w:pos="2223"/>
          <w:tab w:val="center" w:pos="6526"/>
        </w:tabs>
        <w:spacing w:after="0" w:line="240" w:lineRule="auto"/>
        <w:contextualSpacing/>
        <w:mirrorIndents/>
        <w:jc w:val="both"/>
        <w:rPr>
          <w:lang w:val="ca-ES"/>
        </w:rPr>
      </w:pPr>
    </w:p>
    <w:p w14:paraId="5CAE16AC" w14:textId="3A9DB509" w:rsidR="00E12DD3" w:rsidRPr="007138CB" w:rsidRDefault="000A2DEB" w:rsidP="000A2DEB">
      <w:pPr>
        <w:tabs>
          <w:tab w:val="center" w:pos="2223"/>
          <w:tab w:val="center" w:pos="6526"/>
        </w:tabs>
        <w:spacing w:after="0" w:line="240" w:lineRule="auto"/>
        <w:contextualSpacing/>
        <w:mirrorIndents/>
        <w:rPr>
          <w:rFonts w:ascii="Arial" w:eastAsia="Arial" w:hAnsi="Arial" w:cs="Arial"/>
          <w:b/>
          <w:sz w:val="26"/>
          <w:lang w:val="ca-ES"/>
        </w:rPr>
      </w:pPr>
      <w:r>
        <w:rPr>
          <w:rFonts w:ascii="Arial" w:eastAsia="Arial" w:hAnsi="Arial" w:cs="Arial"/>
          <w:b/>
          <w:sz w:val="26"/>
          <w:lang w:val="ca-ES"/>
        </w:rPr>
        <w:t>Convocatòria</w:t>
      </w:r>
      <w:r w:rsidR="00B07BBE" w:rsidRPr="007138CB">
        <w:rPr>
          <w:rFonts w:ascii="Arial" w:eastAsia="Arial" w:hAnsi="Arial" w:cs="Arial"/>
          <w:b/>
          <w:sz w:val="26"/>
          <w:lang w:val="ca-ES"/>
        </w:rPr>
        <w:t xml:space="preserve"> </w:t>
      </w:r>
      <w:r w:rsidR="001B2448">
        <w:rPr>
          <w:rFonts w:ascii="Arial" w:eastAsia="Arial" w:hAnsi="Arial" w:cs="Arial"/>
          <w:sz w:val="24"/>
          <w:highlight w:val="green"/>
          <w:lang w:val="ca-ES"/>
        </w:rPr>
        <w:t>(1)d</w:t>
      </w:r>
      <w:r w:rsidR="00FC3179" w:rsidRPr="007138CB">
        <w:rPr>
          <w:rFonts w:ascii="Arial" w:eastAsia="Arial" w:hAnsi="Arial" w:cs="Arial"/>
          <w:sz w:val="24"/>
          <w:highlight w:val="green"/>
          <w:lang w:val="ca-ES"/>
        </w:rPr>
        <w:t>esplegable any</w:t>
      </w:r>
      <w:r w:rsidR="00B07BBE" w:rsidRPr="007138CB">
        <w:rPr>
          <w:rFonts w:ascii="Arial" w:eastAsia="Arial" w:hAnsi="Arial" w:cs="Arial"/>
          <w:b/>
          <w:sz w:val="26"/>
          <w:lang w:val="ca-ES"/>
        </w:rPr>
        <w:t xml:space="preserve"> </w:t>
      </w:r>
    </w:p>
    <w:p w14:paraId="78DCB716" w14:textId="4668CBEA" w:rsidR="00FC3179" w:rsidRPr="007138CB" w:rsidRDefault="00FC3179" w:rsidP="00B07BBE">
      <w:pPr>
        <w:tabs>
          <w:tab w:val="center" w:pos="2223"/>
          <w:tab w:val="center" w:pos="6526"/>
        </w:tabs>
        <w:spacing w:after="0" w:line="240" w:lineRule="auto"/>
        <w:contextualSpacing/>
        <w:mirrorIndents/>
        <w:jc w:val="center"/>
        <w:rPr>
          <w:rFonts w:ascii="Arial" w:eastAsia="Arial" w:hAnsi="Arial" w:cs="Arial"/>
          <w:b/>
          <w:sz w:val="26"/>
          <w:lang w:val="ca-ES"/>
        </w:rPr>
      </w:pPr>
    </w:p>
    <w:p w14:paraId="3D63B2D7" w14:textId="77777777" w:rsidR="00FC3179" w:rsidRPr="007138CB" w:rsidRDefault="00FC3179" w:rsidP="00B07BBE">
      <w:pPr>
        <w:tabs>
          <w:tab w:val="center" w:pos="2223"/>
          <w:tab w:val="center" w:pos="6526"/>
        </w:tabs>
        <w:spacing w:after="0" w:line="240" w:lineRule="auto"/>
        <w:contextualSpacing/>
        <w:mirrorIndents/>
        <w:jc w:val="center"/>
        <w:rPr>
          <w:lang w:val="ca-ES"/>
        </w:rPr>
      </w:pPr>
    </w:p>
    <w:p w14:paraId="1DA89DE0" w14:textId="04250536" w:rsidR="00E12DD3" w:rsidRPr="007138CB" w:rsidRDefault="00A71665" w:rsidP="002A2875">
      <w:pPr>
        <w:spacing w:after="0" w:line="240" w:lineRule="auto"/>
        <w:contextualSpacing/>
        <w:mirrorIndents/>
        <w:jc w:val="both"/>
        <w:rPr>
          <w:lang w:val="ca-ES"/>
        </w:rPr>
      </w:pPr>
      <w:r w:rsidRPr="007138CB">
        <w:rPr>
          <w:rFonts w:ascii="Arial" w:eastAsia="Arial" w:hAnsi="Arial" w:cs="Arial"/>
          <w:b/>
          <w:sz w:val="24"/>
          <w:lang w:val="ca-ES"/>
        </w:rPr>
        <w:t>Dades d’identificació del/de la representant de l’en</w:t>
      </w:r>
      <w:r w:rsidR="008154A1" w:rsidRPr="007138CB">
        <w:rPr>
          <w:rFonts w:ascii="Arial" w:eastAsia="Arial" w:hAnsi="Arial" w:cs="Arial"/>
          <w:b/>
          <w:sz w:val="24"/>
          <w:lang w:val="ca-ES"/>
        </w:rPr>
        <w:t>s</w:t>
      </w:r>
      <w:r w:rsidRPr="007138CB">
        <w:rPr>
          <w:rFonts w:ascii="Arial" w:eastAsia="Arial" w:hAnsi="Arial" w:cs="Arial"/>
          <w:b/>
          <w:sz w:val="24"/>
          <w:lang w:val="ca-ES"/>
        </w:rPr>
        <w:t xml:space="preserve"> </w:t>
      </w:r>
      <w:r w:rsidR="008154A1" w:rsidRPr="007138CB">
        <w:rPr>
          <w:rFonts w:ascii="Arial" w:eastAsia="Arial" w:hAnsi="Arial" w:cs="Arial"/>
          <w:b/>
          <w:sz w:val="24"/>
          <w:lang w:val="ca-ES"/>
        </w:rPr>
        <w:t>beneficiari</w:t>
      </w:r>
    </w:p>
    <w:tbl>
      <w:tblPr>
        <w:tblStyle w:val="TableGrid"/>
        <w:tblW w:w="8906" w:type="dxa"/>
        <w:tblInd w:w="0" w:type="dxa"/>
        <w:tblCellMar>
          <w:top w:w="107" w:type="dxa"/>
          <w:bottom w:w="17" w:type="dxa"/>
        </w:tblCellMar>
        <w:tblLook w:val="04A0" w:firstRow="1" w:lastRow="0" w:firstColumn="1" w:lastColumn="0" w:noHBand="0" w:noVBand="1"/>
      </w:tblPr>
      <w:tblGrid>
        <w:gridCol w:w="3275"/>
        <w:gridCol w:w="3065"/>
        <w:gridCol w:w="1457"/>
        <w:gridCol w:w="1109"/>
      </w:tblGrid>
      <w:tr w:rsidR="00E12DD3" w:rsidRPr="007138CB" w14:paraId="42CBE93F" w14:textId="77777777" w:rsidTr="00FC3179">
        <w:trPr>
          <w:trHeight w:val="624"/>
        </w:trPr>
        <w:tc>
          <w:tcPr>
            <w:tcW w:w="6340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68BD6899" w14:textId="77777777" w:rsidR="00E12DD3" w:rsidRPr="007138CB" w:rsidRDefault="00A71665" w:rsidP="002A2875">
            <w:pPr>
              <w:contextualSpacing/>
              <w:mirrorIndents/>
              <w:jc w:val="both"/>
              <w:rPr>
                <w:lang w:val="ca-ES"/>
              </w:rPr>
            </w:pPr>
            <w:r w:rsidRPr="007138CB">
              <w:rPr>
                <w:rFonts w:ascii="Arial" w:eastAsia="Arial" w:hAnsi="Arial" w:cs="Arial"/>
                <w:sz w:val="24"/>
                <w:lang w:val="ca-ES"/>
              </w:rPr>
              <w:t xml:space="preserve">Cognoms i nom </w:t>
            </w:r>
          </w:p>
        </w:tc>
        <w:tc>
          <w:tcPr>
            <w:tcW w:w="1457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4562A7B3" w14:textId="77777777" w:rsidR="00E12DD3" w:rsidRPr="007138CB" w:rsidRDefault="00A71665" w:rsidP="002A2875">
            <w:pPr>
              <w:contextualSpacing/>
              <w:mirrorIndents/>
              <w:jc w:val="both"/>
              <w:rPr>
                <w:lang w:val="ca-ES"/>
              </w:rPr>
            </w:pPr>
            <w:r w:rsidRPr="007138CB">
              <w:rPr>
                <w:rFonts w:ascii="Arial" w:eastAsia="Arial" w:hAnsi="Arial" w:cs="Arial"/>
                <w:sz w:val="24"/>
                <w:lang w:val="ca-ES"/>
              </w:rPr>
              <w:t xml:space="preserve">NIF </w:t>
            </w:r>
          </w:p>
        </w:tc>
        <w:tc>
          <w:tcPr>
            <w:tcW w:w="1109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74C84A00" w14:textId="77777777" w:rsidR="00E12DD3" w:rsidRPr="007138CB" w:rsidRDefault="00E12DD3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E12DD3" w:rsidRPr="007138CB" w14:paraId="63A64C0A" w14:textId="77777777" w:rsidTr="00FC3179">
        <w:trPr>
          <w:trHeight w:val="624"/>
        </w:trPr>
        <w:tc>
          <w:tcPr>
            <w:tcW w:w="6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3BFEA7C" w14:textId="77777777" w:rsidR="00E12DD3" w:rsidRPr="007138CB" w:rsidRDefault="00A71665" w:rsidP="002A2875">
            <w:pPr>
              <w:contextualSpacing/>
              <w:mirrorIndents/>
              <w:jc w:val="both"/>
              <w:rPr>
                <w:lang w:val="ca-ES"/>
              </w:rPr>
            </w:pPr>
            <w:r w:rsidRPr="007138CB">
              <w:rPr>
                <w:rFonts w:ascii="Arial" w:eastAsia="Arial" w:hAnsi="Arial" w:cs="Arial"/>
                <w:sz w:val="24"/>
                <w:lang w:val="ca-ES"/>
              </w:rPr>
              <w:t xml:space="preserve">En qualitat de 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4934D4C" w14:textId="77777777" w:rsidR="00E12DD3" w:rsidRPr="007138CB" w:rsidRDefault="00E12DD3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2092390" w14:textId="77777777" w:rsidR="00E12DD3" w:rsidRPr="007138CB" w:rsidRDefault="00E12DD3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E12DD3" w:rsidRPr="007138CB" w14:paraId="2AFE5532" w14:textId="77777777" w:rsidTr="00FC3179">
        <w:trPr>
          <w:trHeight w:val="624"/>
        </w:trPr>
        <w:tc>
          <w:tcPr>
            <w:tcW w:w="6340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vAlign w:val="bottom"/>
          </w:tcPr>
          <w:p w14:paraId="4462C022" w14:textId="523423C6" w:rsidR="00FC3179" w:rsidRDefault="00FC3179" w:rsidP="002A2875">
            <w:pPr>
              <w:contextualSpacing/>
              <w:mirrorIndents/>
              <w:jc w:val="both"/>
              <w:rPr>
                <w:rFonts w:ascii="Arial" w:eastAsia="Arial" w:hAnsi="Arial" w:cs="Arial"/>
                <w:b/>
                <w:sz w:val="24"/>
                <w:lang w:val="ca-ES"/>
              </w:rPr>
            </w:pPr>
          </w:p>
          <w:p w14:paraId="354D569F" w14:textId="77777777" w:rsidR="000A2DEB" w:rsidRPr="007138CB" w:rsidRDefault="000A2DEB" w:rsidP="002A2875">
            <w:pPr>
              <w:contextualSpacing/>
              <w:mirrorIndents/>
              <w:jc w:val="both"/>
              <w:rPr>
                <w:rFonts w:ascii="Arial" w:eastAsia="Arial" w:hAnsi="Arial" w:cs="Arial"/>
                <w:b/>
                <w:sz w:val="24"/>
                <w:lang w:val="ca-ES"/>
              </w:rPr>
            </w:pPr>
          </w:p>
          <w:p w14:paraId="7DBFF7DE" w14:textId="1B71AD2C" w:rsidR="00E12DD3" w:rsidRPr="007138CB" w:rsidRDefault="00A71665" w:rsidP="002A2875">
            <w:pPr>
              <w:contextualSpacing/>
              <w:mirrorIndents/>
              <w:jc w:val="both"/>
              <w:rPr>
                <w:lang w:val="ca-ES"/>
              </w:rPr>
            </w:pPr>
            <w:r w:rsidRPr="007138CB">
              <w:rPr>
                <w:rFonts w:ascii="Arial" w:eastAsia="Arial" w:hAnsi="Arial" w:cs="Arial"/>
                <w:b/>
                <w:sz w:val="24"/>
                <w:lang w:val="ca-ES"/>
              </w:rPr>
              <w:t>Dades d’identificació de l’en</w:t>
            </w:r>
            <w:r w:rsidR="008154A1" w:rsidRPr="007138CB">
              <w:rPr>
                <w:rFonts w:ascii="Arial" w:eastAsia="Arial" w:hAnsi="Arial" w:cs="Arial"/>
                <w:b/>
                <w:sz w:val="24"/>
                <w:lang w:val="ca-ES"/>
              </w:rPr>
              <w:t>s beneficiari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4894F07E" w14:textId="77777777" w:rsidR="00E12DD3" w:rsidRPr="007138CB" w:rsidRDefault="00E12DD3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14DADA88" w14:textId="77777777" w:rsidR="00E12DD3" w:rsidRPr="007138CB" w:rsidRDefault="00E12DD3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E12DD3" w:rsidRPr="007138CB" w14:paraId="7AB9775C" w14:textId="77777777" w:rsidTr="00FC3179">
        <w:trPr>
          <w:trHeight w:val="624"/>
        </w:trPr>
        <w:tc>
          <w:tcPr>
            <w:tcW w:w="3275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7A172512" w14:textId="5B19DF9D" w:rsidR="00E12DD3" w:rsidRPr="007138CB" w:rsidRDefault="00A71665" w:rsidP="002A2875">
            <w:pPr>
              <w:contextualSpacing/>
              <w:mirrorIndents/>
              <w:jc w:val="both"/>
              <w:rPr>
                <w:lang w:val="ca-ES"/>
              </w:rPr>
            </w:pPr>
            <w:r w:rsidRPr="007138CB">
              <w:rPr>
                <w:rFonts w:ascii="Arial" w:eastAsia="Arial" w:hAnsi="Arial" w:cs="Arial"/>
                <w:lang w:val="ca-ES"/>
              </w:rPr>
              <w:t>En</w:t>
            </w:r>
            <w:r w:rsidR="008154A1" w:rsidRPr="007138CB">
              <w:rPr>
                <w:rFonts w:ascii="Arial" w:eastAsia="Arial" w:hAnsi="Arial" w:cs="Arial"/>
                <w:lang w:val="ca-ES"/>
              </w:rPr>
              <w:t>s</w:t>
            </w:r>
            <w:r w:rsidRPr="007138CB">
              <w:rPr>
                <w:rFonts w:ascii="Arial" w:eastAsia="Arial" w:hAnsi="Arial" w:cs="Arial"/>
                <w:lang w:val="ca-ES"/>
              </w:rPr>
              <w:t xml:space="preserve"> </w:t>
            </w:r>
          </w:p>
        </w:tc>
        <w:tc>
          <w:tcPr>
            <w:tcW w:w="3065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64F60F6F" w14:textId="77777777" w:rsidR="00E12DD3" w:rsidRPr="007138CB" w:rsidRDefault="00E12DD3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57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4EBB04BE" w14:textId="77777777" w:rsidR="00E12DD3" w:rsidRPr="007138CB" w:rsidRDefault="00A71665" w:rsidP="002A2875">
            <w:pPr>
              <w:contextualSpacing/>
              <w:mirrorIndents/>
              <w:jc w:val="both"/>
              <w:rPr>
                <w:lang w:val="ca-ES"/>
              </w:rPr>
            </w:pPr>
            <w:r w:rsidRPr="007138CB">
              <w:rPr>
                <w:rFonts w:ascii="Arial" w:eastAsia="Arial" w:hAnsi="Arial" w:cs="Arial"/>
                <w:lang w:val="ca-ES"/>
              </w:rPr>
              <w:t xml:space="preserve"> NIF </w:t>
            </w:r>
          </w:p>
        </w:tc>
        <w:tc>
          <w:tcPr>
            <w:tcW w:w="1109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77B1CAAE" w14:textId="77777777" w:rsidR="00E12DD3" w:rsidRPr="007138CB" w:rsidRDefault="00E12DD3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E12DD3" w:rsidRPr="007138CB" w14:paraId="49A37347" w14:textId="77777777" w:rsidTr="00FC3179">
        <w:trPr>
          <w:trHeight w:val="624"/>
        </w:trPr>
        <w:tc>
          <w:tcPr>
            <w:tcW w:w="3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824F1E5" w14:textId="77777777" w:rsidR="00E12DD3" w:rsidRPr="007138CB" w:rsidRDefault="00A71665" w:rsidP="002A2875">
            <w:pPr>
              <w:contextualSpacing/>
              <w:mirrorIndents/>
              <w:jc w:val="both"/>
              <w:rPr>
                <w:lang w:val="ca-ES"/>
              </w:rPr>
            </w:pPr>
            <w:r w:rsidRPr="007138CB">
              <w:rPr>
                <w:rFonts w:ascii="Arial" w:eastAsia="Arial" w:hAnsi="Arial" w:cs="Arial"/>
                <w:lang w:val="ca-ES"/>
              </w:rPr>
              <w:t xml:space="preserve">Adreça  </w:t>
            </w:r>
          </w:p>
        </w:tc>
        <w:tc>
          <w:tcPr>
            <w:tcW w:w="30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C60A033" w14:textId="77777777" w:rsidR="00E12DD3" w:rsidRPr="007138CB" w:rsidRDefault="00E12DD3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EEC5B5" w14:textId="77777777" w:rsidR="00E12DD3" w:rsidRPr="007138CB" w:rsidRDefault="00E12DD3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02369EC" w14:textId="77777777" w:rsidR="00E12DD3" w:rsidRPr="007138CB" w:rsidRDefault="00E12DD3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E12DD3" w:rsidRPr="007138CB" w14:paraId="7187CDE5" w14:textId="77777777" w:rsidTr="00FC3179">
        <w:trPr>
          <w:trHeight w:val="624"/>
        </w:trPr>
        <w:tc>
          <w:tcPr>
            <w:tcW w:w="3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E8A3DE4" w14:textId="77777777" w:rsidR="00E12DD3" w:rsidRPr="007138CB" w:rsidRDefault="00A71665" w:rsidP="002A2875">
            <w:pPr>
              <w:contextualSpacing/>
              <w:mirrorIndents/>
              <w:jc w:val="both"/>
              <w:rPr>
                <w:lang w:val="ca-ES"/>
              </w:rPr>
            </w:pPr>
            <w:r w:rsidRPr="007138CB">
              <w:rPr>
                <w:rFonts w:ascii="Arial" w:eastAsia="Arial" w:hAnsi="Arial" w:cs="Arial"/>
                <w:lang w:val="ca-ES"/>
              </w:rPr>
              <w:t xml:space="preserve">Municipi </w:t>
            </w:r>
          </w:p>
        </w:tc>
        <w:tc>
          <w:tcPr>
            <w:tcW w:w="30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875182A" w14:textId="77777777" w:rsidR="00E12DD3" w:rsidRPr="007138CB" w:rsidRDefault="00A71665" w:rsidP="002A2875">
            <w:pPr>
              <w:contextualSpacing/>
              <w:mirrorIndents/>
              <w:jc w:val="both"/>
              <w:rPr>
                <w:lang w:val="ca-ES"/>
              </w:rPr>
            </w:pPr>
            <w:r w:rsidRPr="007138CB">
              <w:rPr>
                <w:rFonts w:ascii="Arial" w:eastAsia="Arial" w:hAnsi="Arial" w:cs="Arial"/>
                <w:lang w:val="ca-ES"/>
              </w:rPr>
              <w:t xml:space="preserve">           Codi postal 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F2CCFE8" w14:textId="77777777" w:rsidR="00E12DD3" w:rsidRPr="007138CB" w:rsidRDefault="00E12DD3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530F083" w14:textId="77777777" w:rsidR="00E12DD3" w:rsidRPr="007138CB" w:rsidRDefault="00E12DD3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E12DD3" w:rsidRPr="007138CB" w14:paraId="5AD4EBC9" w14:textId="77777777" w:rsidTr="00FC3179">
        <w:trPr>
          <w:trHeight w:val="624"/>
        </w:trPr>
        <w:tc>
          <w:tcPr>
            <w:tcW w:w="77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1F2B139" w14:textId="77777777" w:rsidR="00E12DD3" w:rsidRPr="007138CB" w:rsidRDefault="00A71665" w:rsidP="002A2875">
            <w:pPr>
              <w:tabs>
                <w:tab w:val="center" w:pos="4786"/>
              </w:tabs>
              <w:contextualSpacing/>
              <w:mirrorIndents/>
              <w:jc w:val="both"/>
              <w:rPr>
                <w:lang w:val="ca-ES"/>
              </w:rPr>
            </w:pPr>
            <w:r w:rsidRPr="007138CB">
              <w:rPr>
                <w:rFonts w:ascii="Arial" w:eastAsia="Arial" w:hAnsi="Arial" w:cs="Arial"/>
                <w:lang w:val="ca-ES"/>
              </w:rPr>
              <w:t xml:space="preserve">Telèfon </w:t>
            </w:r>
            <w:r w:rsidRPr="007138CB">
              <w:rPr>
                <w:rFonts w:ascii="Arial" w:eastAsia="Arial" w:hAnsi="Arial" w:cs="Arial"/>
                <w:lang w:val="ca-ES"/>
              </w:rPr>
              <w:tab/>
              <w:t xml:space="preserve">  Adreça electrònica 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68581E4" w14:textId="77777777" w:rsidR="00E12DD3" w:rsidRPr="007138CB" w:rsidRDefault="00E12DD3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</w:tbl>
    <w:p w14:paraId="3C4DF4C4" w14:textId="2816A5A4" w:rsidR="000A2DEB" w:rsidRDefault="000A2DEB" w:rsidP="000C6DFB">
      <w:pPr>
        <w:spacing w:after="0" w:line="240" w:lineRule="auto"/>
        <w:contextualSpacing/>
        <w:mirrorIndents/>
        <w:jc w:val="both"/>
        <w:rPr>
          <w:rFonts w:ascii="Arial" w:eastAsia="Arial" w:hAnsi="Arial" w:cs="Arial"/>
          <w:b/>
          <w:sz w:val="24"/>
          <w:lang w:val="ca-ES"/>
        </w:rPr>
      </w:pPr>
    </w:p>
    <w:p w14:paraId="07DD5C8C" w14:textId="77777777" w:rsidR="000A2DEB" w:rsidRPr="007138CB" w:rsidRDefault="000A2DEB" w:rsidP="000C6DFB">
      <w:pPr>
        <w:spacing w:after="0" w:line="240" w:lineRule="auto"/>
        <w:contextualSpacing/>
        <w:mirrorIndents/>
        <w:jc w:val="both"/>
        <w:rPr>
          <w:rFonts w:ascii="Arial" w:eastAsia="Arial" w:hAnsi="Arial" w:cs="Arial"/>
          <w:b/>
          <w:sz w:val="24"/>
          <w:lang w:val="ca-ES"/>
        </w:rPr>
      </w:pPr>
    </w:p>
    <w:p w14:paraId="406A006C" w14:textId="77777777" w:rsidR="00400DCA" w:rsidRPr="007138CB" w:rsidRDefault="00400DCA" w:rsidP="000C6DFB">
      <w:pPr>
        <w:spacing w:after="0" w:line="240" w:lineRule="auto"/>
        <w:contextualSpacing/>
        <w:mirrorIndents/>
        <w:jc w:val="both"/>
        <w:rPr>
          <w:rFonts w:ascii="Arial" w:eastAsia="Arial" w:hAnsi="Arial" w:cs="Arial"/>
          <w:b/>
          <w:sz w:val="24"/>
          <w:lang w:val="ca-ES"/>
        </w:rPr>
      </w:pPr>
    </w:p>
    <w:p w14:paraId="59C7D215" w14:textId="77777777" w:rsidR="000A2DEB" w:rsidRDefault="00400DCA" w:rsidP="000A2DEB">
      <w:pPr>
        <w:spacing w:after="0" w:line="240" w:lineRule="auto"/>
        <w:contextualSpacing/>
        <w:mirrorIndents/>
        <w:rPr>
          <w:rFonts w:ascii="Arial" w:eastAsia="Arial" w:hAnsi="Arial" w:cs="Arial"/>
          <w:b/>
          <w:sz w:val="24"/>
          <w:lang w:val="ca-ES"/>
        </w:rPr>
      </w:pPr>
      <w:r w:rsidRPr="007138CB">
        <w:rPr>
          <w:rFonts w:ascii="Arial" w:eastAsia="Arial" w:hAnsi="Arial" w:cs="Arial"/>
          <w:b/>
          <w:sz w:val="24"/>
          <w:lang w:val="ca-ES"/>
        </w:rPr>
        <w:t>D</w:t>
      </w:r>
      <w:r w:rsidR="00FC3179" w:rsidRPr="007138CB">
        <w:rPr>
          <w:rFonts w:ascii="Arial" w:eastAsia="Arial" w:hAnsi="Arial" w:cs="Arial"/>
          <w:b/>
          <w:sz w:val="24"/>
          <w:lang w:val="ca-ES"/>
        </w:rPr>
        <w:t>ECLARACIÓ RESPONSABLE</w:t>
      </w:r>
    </w:p>
    <w:p w14:paraId="7A7D4E2C" w14:textId="6F5E49BF" w:rsidR="00FC3179" w:rsidRPr="007138CB" w:rsidRDefault="002C784A" w:rsidP="000A2DEB">
      <w:pPr>
        <w:spacing w:after="0" w:line="240" w:lineRule="auto"/>
        <w:contextualSpacing/>
        <w:mirrorIndents/>
        <w:rPr>
          <w:rFonts w:ascii="Arial" w:eastAsia="Arial" w:hAnsi="Arial" w:cs="Arial"/>
          <w:b/>
          <w:sz w:val="24"/>
          <w:lang w:val="ca-ES"/>
        </w:rPr>
      </w:pPr>
      <w:r>
        <w:rPr>
          <w:rFonts w:ascii="Arial" w:hAnsi="Arial" w:cs="Arial"/>
          <w:lang w:val="ca-ES"/>
        </w:rPr>
        <w:pict w14:anchorId="3C93061D">
          <v:rect id="_x0000_i1025" style="width:425.25pt;height:1.5pt" o:hralign="center" o:hrstd="t" o:hrnoshade="t" o:hr="t" fillcolor="black" stroked="f"/>
        </w:pict>
      </w:r>
    </w:p>
    <w:p w14:paraId="6E9261BA" w14:textId="1BD8BB8E" w:rsidR="00FC3179" w:rsidRPr="00114F78" w:rsidRDefault="00FC3179" w:rsidP="000C6DFB">
      <w:pPr>
        <w:spacing w:after="0" w:line="240" w:lineRule="auto"/>
        <w:contextualSpacing/>
        <w:mirrorIndents/>
        <w:jc w:val="both"/>
        <w:rPr>
          <w:rFonts w:ascii="Arial" w:eastAsia="Arial" w:hAnsi="Arial" w:cs="Arial"/>
          <w:b/>
          <w:color w:val="auto"/>
          <w:sz w:val="24"/>
          <w:lang w:val="ca-ES"/>
        </w:rPr>
      </w:pPr>
    </w:p>
    <w:p w14:paraId="64A00482" w14:textId="7013CD5A" w:rsidR="00FC3179" w:rsidRPr="00114F78" w:rsidRDefault="00FC3179" w:rsidP="000C6DFB">
      <w:pPr>
        <w:spacing w:after="0" w:line="240" w:lineRule="auto"/>
        <w:contextualSpacing/>
        <w:mirrorIndents/>
        <w:jc w:val="both"/>
        <w:rPr>
          <w:rFonts w:ascii="Arial" w:eastAsia="Arial" w:hAnsi="Arial" w:cs="Arial"/>
          <w:bCs/>
          <w:color w:val="auto"/>
          <w:lang w:val="ca-ES"/>
        </w:rPr>
      </w:pPr>
      <w:r w:rsidRPr="00114F78">
        <w:rPr>
          <w:rFonts w:ascii="Arial" w:eastAsia="Arial" w:hAnsi="Arial" w:cs="Arial"/>
          <w:bCs/>
          <w:color w:val="auto"/>
          <w:lang w:val="ca-ES"/>
        </w:rPr>
        <w:t xml:space="preserve">Declaro de manera expressa i responsable que l’ens </w:t>
      </w:r>
      <w:r w:rsidR="001B2448">
        <w:rPr>
          <w:rFonts w:ascii="Arial" w:eastAsia="Arial" w:hAnsi="Arial" w:cs="Arial"/>
          <w:bCs/>
          <w:color w:val="auto"/>
          <w:highlight w:val="green"/>
          <w:lang w:val="ca-ES"/>
        </w:rPr>
        <w:t>(2)c</w:t>
      </w:r>
      <w:r w:rsidRPr="00114F78">
        <w:rPr>
          <w:rFonts w:ascii="Arial" w:eastAsia="Arial" w:hAnsi="Arial" w:cs="Arial"/>
          <w:bCs/>
          <w:color w:val="auto"/>
          <w:highlight w:val="green"/>
          <w:lang w:val="ca-ES"/>
        </w:rPr>
        <w:t>amp automàtic amb el nom de l’ens:</w:t>
      </w:r>
    </w:p>
    <w:p w14:paraId="755C9776" w14:textId="77777777" w:rsidR="00FC3179" w:rsidRPr="00114F78" w:rsidRDefault="00FC3179" w:rsidP="000C6DFB">
      <w:pPr>
        <w:spacing w:after="0" w:line="240" w:lineRule="auto"/>
        <w:contextualSpacing/>
        <w:mirrorIndents/>
        <w:jc w:val="both"/>
        <w:rPr>
          <w:rFonts w:ascii="Arial" w:eastAsia="Arial" w:hAnsi="Arial" w:cs="Arial"/>
          <w:bCs/>
          <w:color w:val="auto"/>
          <w:lang w:val="ca-ES"/>
        </w:rPr>
      </w:pPr>
    </w:p>
    <w:p w14:paraId="10C3424C" w14:textId="4F533FC5" w:rsidR="00FC3179" w:rsidRPr="00114F78" w:rsidRDefault="00FC3179" w:rsidP="00FC3179">
      <w:pPr>
        <w:pStyle w:val="Textoindependiente"/>
        <w:kinsoku w:val="0"/>
        <w:overflowPunct w:val="0"/>
        <w:spacing w:line="250" w:lineRule="auto"/>
        <w:ind w:left="567" w:right="332"/>
        <w:jc w:val="both"/>
        <w:rPr>
          <w:noProof/>
          <w:sz w:val="22"/>
          <w:szCs w:val="22"/>
          <w:lang w:eastAsia="es-ES"/>
        </w:rPr>
      </w:pPr>
      <w:r w:rsidRPr="00114F78">
        <w:rPr>
          <w:noProof/>
          <w:sz w:val="22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5AA044" wp14:editId="7758CB80">
                <wp:simplePos x="0" y="0"/>
                <wp:positionH relativeFrom="column">
                  <wp:posOffset>68331</wp:posOffset>
                </wp:positionH>
                <wp:positionV relativeFrom="paragraph">
                  <wp:posOffset>6626</wp:posOffset>
                </wp:positionV>
                <wp:extent cx="152400" cy="152400"/>
                <wp:effectExtent l="0" t="0" r="0" b="0"/>
                <wp:wrapNone/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8C4C8D" id="Rectángulo 18" o:spid="_x0000_s1026" style="position:absolute;margin-left:5.4pt;margin-top:.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"/>
            </w:pict>
          </mc:Fallback>
        </mc:AlternateContent>
      </w:r>
      <w:r w:rsidRPr="00114F78">
        <w:rPr>
          <w:noProof/>
          <w:sz w:val="22"/>
          <w:szCs w:val="22"/>
          <w:lang w:eastAsia="es-ES"/>
        </w:rPr>
        <w:t>Compleix els requisits de les Bases generals de subvencions de la Diputació de Tarragona i dels seus organismes autònoms.</w:t>
      </w:r>
    </w:p>
    <w:p w14:paraId="47C25537" w14:textId="77777777" w:rsidR="00FC3179" w:rsidRPr="00114F78" w:rsidRDefault="00FC3179" w:rsidP="00FC3179">
      <w:pPr>
        <w:pStyle w:val="Textoindependiente"/>
        <w:kinsoku w:val="0"/>
        <w:overflowPunct w:val="0"/>
        <w:spacing w:line="250" w:lineRule="auto"/>
        <w:ind w:left="567" w:right="332"/>
        <w:jc w:val="both"/>
        <w:rPr>
          <w:noProof/>
          <w:sz w:val="22"/>
          <w:szCs w:val="22"/>
          <w:lang w:eastAsia="es-ES"/>
        </w:rPr>
      </w:pPr>
    </w:p>
    <w:p w14:paraId="6B2F3980" w14:textId="0C1ABDD9" w:rsidR="00FC3179" w:rsidRPr="00114F78" w:rsidRDefault="00FC3179" w:rsidP="00FC3179">
      <w:pPr>
        <w:spacing w:after="0" w:line="240" w:lineRule="auto"/>
        <w:ind w:left="567"/>
        <w:contextualSpacing/>
        <w:mirrorIndents/>
        <w:jc w:val="both"/>
        <w:rPr>
          <w:rFonts w:ascii="Arial" w:eastAsia="Arial" w:hAnsi="Arial" w:cs="Arial"/>
          <w:bCs/>
          <w:color w:val="auto"/>
          <w:lang w:val="ca-ES"/>
        </w:rPr>
      </w:pPr>
      <w:r w:rsidRPr="00114F78">
        <w:rPr>
          <w:rFonts w:ascii="Arial" w:eastAsia="Arial" w:hAnsi="Arial" w:cs="Arial"/>
          <w:bCs/>
          <w:noProof/>
          <w:color w:val="auto"/>
          <w:lang w:val="ca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F0C7D5" wp14:editId="0086D2D7">
                <wp:simplePos x="0" y="0"/>
                <wp:positionH relativeFrom="column">
                  <wp:posOffset>68331</wp:posOffset>
                </wp:positionH>
                <wp:positionV relativeFrom="paragraph">
                  <wp:posOffset>6626</wp:posOffset>
                </wp:positionV>
                <wp:extent cx="152400" cy="152400"/>
                <wp:effectExtent l="0" t="0" r="0" b="0"/>
                <wp:wrapNone/>
                <wp:docPr id="19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1DF891" id="Rectángulo 19" o:spid="_x0000_s1026" style="position:absolute;margin-left:5.4pt;margin-top:.5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"/>
            </w:pict>
          </mc:Fallback>
        </mc:AlternateContent>
      </w:r>
      <w:r w:rsidRPr="00114F78">
        <w:rPr>
          <w:rFonts w:ascii="Arial" w:eastAsia="Arial" w:hAnsi="Arial" w:cs="Arial"/>
          <w:bCs/>
          <w:color w:val="auto"/>
          <w:lang w:val="ca-ES"/>
        </w:rPr>
        <w:t>A la data de la signatura electrònica d’aquest document, es troba al corrent de les seves obligacions tributàries amb l’Agència Estatal d’Administració Tributària i amb la Tresoreria General de la Seguretat Social, imposades per la legislació vigent segons estableix l’article 14 de la Llei 38/2003, de 17 de novembre, general de subvencions, així com l’article 24 del Reglament de l’esmentada llei aprovat pel Reial decret 887/2006, de 21 de juliol.</w:t>
      </w:r>
    </w:p>
    <w:p w14:paraId="58F63234" w14:textId="77777777" w:rsidR="00FC3179" w:rsidRPr="00114F78" w:rsidRDefault="00FC3179" w:rsidP="00FC3179">
      <w:pPr>
        <w:pStyle w:val="Textoindependiente"/>
        <w:kinsoku w:val="0"/>
        <w:overflowPunct w:val="0"/>
        <w:spacing w:line="250" w:lineRule="auto"/>
        <w:ind w:left="567" w:right="332"/>
        <w:jc w:val="both"/>
        <w:rPr>
          <w:noProof/>
          <w:sz w:val="22"/>
          <w:szCs w:val="22"/>
          <w:lang w:eastAsia="es-ES"/>
        </w:rPr>
      </w:pPr>
    </w:p>
    <w:p w14:paraId="29051676" w14:textId="398B6D4E" w:rsidR="00C41D6A" w:rsidRPr="00114F78" w:rsidRDefault="00C41D6A" w:rsidP="00400DCA">
      <w:pPr>
        <w:pStyle w:val="Textoindependiente"/>
        <w:kinsoku w:val="0"/>
        <w:overflowPunct w:val="0"/>
        <w:spacing w:line="250" w:lineRule="auto"/>
        <w:ind w:left="567" w:right="332"/>
        <w:jc w:val="both"/>
        <w:rPr>
          <w:sz w:val="22"/>
          <w:szCs w:val="22"/>
        </w:rPr>
      </w:pPr>
      <w:r w:rsidRPr="00114F78">
        <w:rPr>
          <w:noProof/>
          <w:sz w:val="22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42CDAD" wp14:editId="436E4A33">
                <wp:simplePos x="0" y="0"/>
                <wp:positionH relativeFrom="column">
                  <wp:posOffset>106404</wp:posOffset>
                </wp:positionH>
                <wp:positionV relativeFrom="paragraph">
                  <wp:posOffset>11430</wp:posOffset>
                </wp:positionV>
                <wp:extent cx="152400" cy="152400"/>
                <wp:effectExtent l="0" t="0" r="0" b="0"/>
                <wp:wrapNone/>
                <wp:docPr id="21" name="Rectángu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7A2C34" id="Rectángulo 21" o:spid="_x0000_s1026" style="position:absolute;margin-left:8.4pt;margin-top:.9pt;width:12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"/>
            </w:pict>
          </mc:Fallback>
        </mc:AlternateContent>
      </w:r>
      <w:r w:rsidRPr="00114F78">
        <w:rPr>
          <w:sz w:val="22"/>
          <w:szCs w:val="22"/>
        </w:rPr>
        <w:t>Ha realitzat la contractació corresponent, de conformitat amb la normativa vigent de contractes del sector públic o específica, segons el cas, en compliment de la base 23.2 de les Bases generals de subvencions de la Diputació de Tarragona i dels seus Organismes Autònoms, en referència a l’article 31.3 de llei General de subvencions, si escau.</w:t>
      </w:r>
    </w:p>
    <w:p w14:paraId="433B6AAF" w14:textId="2C139576" w:rsidR="00C41D6A" w:rsidRPr="00FF4E23" w:rsidRDefault="00C41D6A" w:rsidP="00C41D6A">
      <w:pPr>
        <w:pStyle w:val="Textoindependiente"/>
        <w:kinsoku w:val="0"/>
        <w:overflowPunct w:val="0"/>
        <w:spacing w:line="250" w:lineRule="auto"/>
        <w:ind w:left="708" w:right="332"/>
        <w:jc w:val="both"/>
        <w:rPr>
          <w:color w:val="FF0000"/>
          <w:sz w:val="22"/>
          <w:szCs w:val="22"/>
        </w:rPr>
      </w:pPr>
    </w:p>
    <w:p w14:paraId="06599315" w14:textId="77777777" w:rsidR="00C60C8A" w:rsidRPr="00FF4E23" w:rsidRDefault="00C60C8A" w:rsidP="00C41D6A">
      <w:pPr>
        <w:pStyle w:val="Textoindependiente"/>
        <w:kinsoku w:val="0"/>
        <w:overflowPunct w:val="0"/>
        <w:spacing w:line="250" w:lineRule="auto"/>
        <w:ind w:left="708" w:right="332"/>
        <w:jc w:val="both"/>
        <w:rPr>
          <w:color w:val="FF0000"/>
          <w:sz w:val="22"/>
          <w:szCs w:val="22"/>
        </w:rPr>
      </w:pPr>
    </w:p>
    <w:p w14:paraId="5946194D" w14:textId="2E90FEC3" w:rsidR="00C41D6A" w:rsidRDefault="00C41D6A" w:rsidP="00C41D6A">
      <w:pPr>
        <w:pStyle w:val="Textoindependiente"/>
        <w:kinsoku w:val="0"/>
        <w:overflowPunct w:val="0"/>
        <w:spacing w:line="250" w:lineRule="auto"/>
        <w:ind w:left="0" w:right="332"/>
        <w:jc w:val="both"/>
        <w:rPr>
          <w:rFonts w:eastAsia="Arial"/>
          <w:sz w:val="22"/>
          <w:szCs w:val="22"/>
        </w:rPr>
      </w:pPr>
      <w:r w:rsidRPr="00114F78">
        <w:rPr>
          <w:sz w:val="22"/>
          <w:szCs w:val="22"/>
        </w:rPr>
        <w:t>S</w:t>
      </w:r>
      <w:r w:rsidRPr="00114F78">
        <w:rPr>
          <w:rFonts w:eastAsia="Arial"/>
          <w:sz w:val="22"/>
          <w:szCs w:val="22"/>
        </w:rPr>
        <w:t xml:space="preserve">egons la legislació vigent de l’Import Sobre el Valor Afegit, l’IVA de les factures que justifiquen, objecte de la subvenció, és: </w:t>
      </w:r>
    </w:p>
    <w:p w14:paraId="0B8A4427" w14:textId="52654051" w:rsidR="00C66629" w:rsidRDefault="00C66629" w:rsidP="00C41D6A">
      <w:pPr>
        <w:pStyle w:val="Textoindependiente"/>
        <w:kinsoku w:val="0"/>
        <w:overflowPunct w:val="0"/>
        <w:spacing w:line="250" w:lineRule="auto"/>
        <w:ind w:left="0" w:right="332"/>
        <w:jc w:val="both"/>
        <w:rPr>
          <w:rFonts w:eastAsia="Arial"/>
          <w:sz w:val="22"/>
          <w:szCs w:val="22"/>
        </w:rPr>
      </w:pPr>
    </w:p>
    <w:p w14:paraId="11614D74" w14:textId="20939879" w:rsidR="00C66629" w:rsidRPr="00110898" w:rsidRDefault="001B2448" w:rsidP="00C41D6A">
      <w:pPr>
        <w:pStyle w:val="Textoindependiente"/>
        <w:kinsoku w:val="0"/>
        <w:overflowPunct w:val="0"/>
        <w:spacing w:line="250" w:lineRule="auto"/>
        <w:ind w:left="0" w:right="332"/>
        <w:jc w:val="both"/>
        <w:rPr>
          <w:rFonts w:eastAsia="Arial"/>
          <w:sz w:val="22"/>
          <w:szCs w:val="22"/>
        </w:rPr>
      </w:pPr>
      <w:r>
        <w:rPr>
          <w:highlight w:val="green"/>
          <w:lang w:val="es-ES" w:eastAsia="es-ES"/>
        </w:rPr>
        <w:lastRenderedPageBreak/>
        <w:t>(</w:t>
      </w:r>
      <w:proofErr w:type="gramStart"/>
      <w:r>
        <w:rPr>
          <w:highlight w:val="green"/>
          <w:lang w:val="es-ES" w:eastAsia="es-ES"/>
        </w:rPr>
        <w:t>3)C</w:t>
      </w:r>
      <w:r w:rsidR="00110898" w:rsidRPr="00110898">
        <w:rPr>
          <w:highlight w:val="green"/>
          <w:lang w:val="es-ES" w:eastAsia="es-ES"/>
        </w:rPr>
        <w:t>al</w:t>
      </w:r>
      <w:proofErr w:type="gramEnd"/>
      <w:r w:rsidR="00110898" w:rsidRPr="00110898">
        <w:rPr>
          <w:highlight w:val="green"/>
          <w:lang w:val="es-ES" w:eastAsia="es-ES"/>
        </w:rPr>
        <w:t xml:space="preserve"> seleccionar </w:t>
      </w:r>
      <w:proofErr w:type="spellStart"/>
      <w:r w:rsidR="00110898" w:rsidRPr="00110898">
        <w:rPr>
          <w:highlight w:val="green"/>
          <w:lang w:val="es-ES" w:eastAsia="es-ES"/>
        </w:rPr>
        <w:t>obligatòriament</w:t>
      </w:r>
      <w:proofErr w:type="spellEnd"/>
      <w:r w:rsidR="00110898" w:rsidRPr="00110898">
        <w:rPr>
          <w:highlight w:val="green"/>
          <w:lang w:val="es-ES" w:eastAsia="es-ES"/>
        </w:rPr>
        <w:t xml:space="preserve"> una </w:t>
      </w:r>
      <w:proofErr w:type="spellStart"/>
      <w:r w:rsidR="00110898" w:rsidRPr="00110898">
        <w:rPr>
          <w:highlight w:val="green"/>
          <w:lang w:val="es-ES" w:eastAsia="es-ES"/>
        </w:rPr>
        <w:t>d’aquestes</w:t>
      </w:r>
      <w:proofErr w:type="spellEnd"/>
      <w:r w:rsidR="00110898" w:rsidRPr="00110898">
        <w:rPr>
          <w:highlight w:val="green"/>
          <w:lang w:val="es-ES" w:eastAsia="es-ES"/>
        </w:rPr>
        <w:t xml:space="preserve"> </w:t>
      </w:r>
      <w:proofErr w:type="spellStart"/>
      <w:r w:rsidR="00110898" w:rsidRPr="00110898">
        <w:rPr>
          <w:highlight w:val="green"/>
          <w:lang w:val="es-ES" w:eastAsia="es-ES"/>
        </w:rPr>
        <w:t>opcions</w:t>
      </w:r>
      <w:proofErr w:type="spellEnd"/>
    </w:p>
    <w:p w14:paraId="329DB1BA" w14:textId="61B54793" w:rsidR="00C41D6A" w:rsidRPr="00114F78" w:rsidRDefault="00C41D6A" w:rsidP="00C41D6A">
      <w:pPr>
        <w:pStyle w:val="Textoindependiente"/>
        <w:kinsoku w:val="0"/>
        <w:overflowPunct w:val="0"/>
        <w:spacing w:line="250" w:lineRule="auto"/>
        <w:ind w:left="708" w:right="332"/>
        <w:jc w:val="both"/>
        <w:rPr>
          <w:rFonts w:eastAsia="Arial"/>
          <w:sz w:val="22"/>
          <w:szCs w:val="22"/>
        </w:rPr>
      </w:pPr>
    </w:p>
    <w:p w14:paraId="771614FB" w14:textId="1393B065" w:rsidR="00C41D6A" w:rsidRPr="00114F78" w:rsidRDefault="00C41D6A" w:rsidP="00C41D6A">
      <w:pPr>
        <w:ind w:left="708"/>
        <w:jc w:val="both"/>
        <w:rPr>
          <w:rFonts w:ascii="Arial" w:hAnsi="Arial" w:cs="Arial"/>
          <w:color w:val="auto"/>
          <w:lang w:val="ca-ES"/>
        </w:rPr>
      </w:pPr>
      <w:r w:rsidRPr="00114F78">
        <w:rPr>
          <w:rFonts w:ascii="Arial" w:hAnsi="Arial" w:cs="Arial"/>
          <w:noProof/>
          <w:color w:val="auto"/>
          <w:lang w:val="ca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9A3B10" wp14:editId="2536A7BA">
                <wp:simplePos x="0" y="0"/>
                <wp:positionH relativeFrom="column">
                  <wp:posOffset>2107151</wp:posOffset>
                </wp:positionH>
                <wp:positionV relativeFrom="paragraph">
                  <wp:posOffset>6350</wp:posOffset>
                </wp:positionV>
                <wp:extent cx="152400" cy="152400"/>
                <wp:effectExtent l="0" t="0" r="0" b="0"/>
                <wp:wrapNone/>
                <wp:docPr id="23" name="Rectángu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E78021" id="Rectángulo 23" o:spid="_x0000_s1026" style="position:absolute;margin-left:165.9pt;margin-top:.5pt;width:12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"/>
            </w:pict>
          </mc:Fallback>
        </mc:AlternateContent>
      </w:r>
      <w:r w:rsidRPr="00114F78">
        <w:rPr>
          <w:rFonts w:ascii="Arial" w:hAnsi="Arial" w:cs="Arial"/>
          <w:noProof/>
          <w:color w:val="auto"/>
          <w:lang w:val="ca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D89B79" wp14:editId="6FD86FAA">
                <wp:simplePos x="0" y="0"/>
                <wp:positionH relativeFrom="column">
                  <wp:posOffset>257838</wp:posOffset>
                </wp:positionH>
                <wp:positionV relativeFrom="paragraph">
                  <wp:posOffset>428625</wp:posOffset>
                </wp:positionV>
                <wp:extent cx="152400" cy="152400"/>
                <wp:effectExtent l="0" t="0" r="0" b="0"/>
                <wp:wrapNone/>
                <wp:docPr id="22" name="Rectángu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9BC196" id="Rectángulo 22" o:spid="_x0000_s1026" style="position:absolute;margin-left:20.3pt;margin-top:33.75pt;width:12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"/>
            </w:pict>
          </mc:Fallback>
        </mc:AlternateContent>
      </w:r>
      <w:r w:rsidRPr="00114F78">
        <w:rPr>
          <w:rFonts w:ascii="Arial" w:hAnsi="Arial" w:cs="Arial"/>
          <w:noProof/>
          <w:color w:val="auto"/>
          <w:lang w:val="ca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EC0574" wp14:editId="0B9D8341">
                <wp:simplePos x="0" y="0"/>
                <wp:positionH relativeFrom="column">
                  <wp:posOffset>250218</wp:posOffset>
                </wp:positionH>
                <wp:positionV relativeFrom="paragraph">
                  <wp:posOffset>6019</wp:posOffset>
                </wp:positionV>
                <wp:extent cx="152400" cy="152400"/>
                <wp:effectExtent l="0" t="0" r="0" b="0"/>
                <wp:wrapNone/>
                <wp:docPr id="24" name="Rectángu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0EFBC5" id="Rectángulo 24" o:spid="_x0000_s1026" style="position:absolute;margin-left:19.7pt;margin-top:.45pt;width:12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"/>
            </w:pict>
          </mc:Fallback>
        </mc:AlternateContent>
      </w:r>
      <w:r w:rsidRPr="00114F78">
        <w:rPr>
          <w:rFonts w:ascii="Arial" w:hAnsi="Arial" w:cs="Arial"/>
          <w:color w:val="auto"/>
          <w:lang w:val="ca-ES"/>
        </w:rPr>
        <w:t xml:space="preserve">  IVA deduïble               IVA deduïble per prorrata. El % de prorrata és </w:t>
      </w:r>
      <w:r w:rsidR="00400DCA" w:rsidRPr="00114F78">
        <w:rPr>
          <w:rFonts w:ascii="Arial" w:hAnsi="Arial" w:cs="Arial"/>
          <w:color w:val="auto"/>
          <w:highlight w:val="green"/>
          <w:lang w:val="ca-ES"/>
        </w:rPr>
        <w:t>(camp)</w:t>
      </w:r>
      <w:r w:rsidRPr="00114F78">
        <w:rPr>
          <w:rFonts w:ascii="Arial" w:hAnsi="Arial" w:cs="Arial"/>
          <w:color w:val="auto"/>
          <w:lang w:val="ca-ES"/>
        </w:rPr>
        <w:br/>
      </w:r>
    </w:p>
    <w:p w14:paraId="0D308A81" w14:textId="77777777" w:rsidR="00C41D6A" w:rsidRPr="00114F78" w:rsidRDefault="00C41D6A" w:rsidP="00C41D6A">
      <w:pPr>
        <w:spacing w:line="250" w:lineRule="auto"/>
        <w:ind w:left="349" w:right="520" w:firstLine="534"/>
        <w:jc w:val="both"/>
        <w:rPr>
          <w:rFonts w:ascii="Arial" w:hAnsi="Arial" w:cs="Arial"/>
          <w:b/>
          <w:bCs/>
          <w:color w:val="auto"/>
          <w:lang w:val="ca-ES"/>
        </w:rPr>
      </w:pPr>
      <w:r w:rsidRPr="00114F78">
        <w:rPr>
          <w:rFonts w:ascii="Arial" w:hAnsi="Arial" w:cs="Arial"/>
          <w:color w:val="auto"/>
          <w:lang w:val="ca-ES"/>
        </w:rPr>
        <w:t>IVA no deduïble</w:t>
      </w:r>
      <w:r w:rsidRPr="00114F78">
        <w:rPr>
          <w:rFonts w:ascii="Arial" w:hAnsi="Arial" w:cs="Arial"/>
          <w:b/>
          <w:bCs/>
          <w:color w:val="auto"/>
          <w:lang w:val="ca-ES"/>
        </w:rPr>
        <w:t xml:space="preserve"> </w:t>
      </w:r>
    </w:p>
    <w:p w14:paraId="5CB4AB3E" w14:textId="5CF38C89" w:rsidR="00C41D6A" w:rsidRPr="00114F78" w:rsidRDefault="00C41D6A" w:rsidP="00C41D6A">
      <w:pPr>
        <w:spacing w:line="250" w:lineRule="auto"/>
        <w:ind w:left="349" w:right="520" w:firstLine="534"/>
        <w:jc w:val="both"/>
        <w:rPr>
          <w:rFonts w:ascii="Arial" w:hAnsi="Arial" w:cs="Arial"/>
          <w:b/>
          <w:bCs/>
          <w:color w:val="auto"/>
          <w:lang w:val="ca-ES"/>
        </w:rPr>
      </w:pPr>
    </w:p>
    <w:p w14:paraId="252FE8F5" w14:textId="461DFF84" w:rsidR="00C41D6A" w:rsidRPr="00114F78" w:rsidRDefault="00C41D6A" w:rsidP="00400DCA">
      <w:pPr>
        <w:pStyle w:val="Textoindependiente"/>
        <w:kinsoku w:val="0"/>
        <w:overflowPunct w:val="0"/>
        <w:spacing w:line="250" w:lineRule="auto"/>
        <w:ind w:left="349" w:right="332"/>
        <w:jc w:val="both"/>
        <w:rPr>
          <w:sz w:val="22"/>
          <w:szCs w:val="22"/>
        </w:rPr>
      </w:pPr>
      <w:r w:rsidRPr="00114F7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427B92" wp14:editId="3E42DF3F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52400" cy="152400"/>
                <wp:effectExtent l="0" t="0" r="19050" b="19050"/>
                <wp:wrapNone/>
                <wp:docPr id="26" name="Rectángu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3F1CF" id="Rectángulo 26" o:spid="_x0000_s1026" style="position:absolute;margin-left:0;margin-top:.6pt;width:12pt;height:12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">
                <w10:wrap anchorx="margin"/>
              </v:rect>
            </w:pict>
          </mc:Fallback>
        </mc:AlternateContent>
      </w:r>
      <w:r w:rsidRPr="00114F78">
        <w:rPr>
          <w:sz w:val="22"/>
          <w:szCs w:val="22"/>
        </w:rPr>
        <w:t>AUTORITZO la Diputació de Tarragona a sol·licitar de l’Agència Estatal d’administració Tributària i de la Tresoreria General de la Seguretat Social les dades relatives al compliment d’obligacions tributàries i amb la Seguretat Social, als efectes exclusius de comprovació del compliment dels requisits establerts per obtenir, percebre i mantenir la subvenció que se sol·licita. En cas de desmarcar aquesta casella, em comprometo a aportar les dades i documents que acreditin aquests elements o que se'm requereixin.</w:t>
      </w:r>
      <w:r w:rsidR="00400DCA" w:rsidRPr="00114F78">
        <w:rPr>
          <w:sz w:val="22"/>
          <w:szCs w:val="22"/>
        </w:rPr>
        <w:t xml:space="preserve"> </w:t>
      </w:r>
      <w:r w:rsidR="001B2448">
        <w:rPr>
          <w:sz w:val="22"/>
          <w:szCs w:val="22"/>
          <w:highlight w:val="green"/>
        </w:rPr>
        <w:t>(4)(</w:t>
      </w:r>
      <w:r w:rsidR="00400DCA" w:rsidRPr="00114F78">
        <w:rPr>
          <w:sz w:val="22"/>
          <w:szCs w:val="22"/>
          <w:highlight w:val="green"/>
        </w:rPr>
        <w:t>casella marcada sempre per defecte)</w:t>
      </w:r>
    </w:p>
    <w:p w14:paraId="38D5AA1E" w14:textId="5C0FBC77" w:rsidR="00C41D6A" w:rsidRPr="00FF4E23" w:rsidRDefault="00C41D6A" w:rsidP="00114F78">
      <w:pPr>
        <w:pStyle w:val="Textoindependiente"/>
        <w:kinsoku w:val="0"/>
        <w:overflowPunct w:val="0"/>
        <w:spacing w:line="250" w:lineRule="auto"/>
        <w:ind w:left="349" w:right="332"/>
        <w:jc w:val="both"/>
        <w:rPr>
          <w:rFonts w:eastAsia="Arial"/>
          <w:color w:val="FF0000"/>
          <w:sz w:val="22"/>
          <w:szCs w:val="22"/>
        </w:rPr>
      </w:pPr>
    </w:p>
    <w:p w14:paraId="494A24E4" w14:textId="77777777" w:rsidR="00FC3179" w:rsidRPr="006525CE" w:rsidRDefault="00FC3179" w:rsidP="000C6DFB">
      <w:pPr>
        <w:spacing w:after="0" w:line="240" w:lineRule="auto"/>
        <w:contextualSpacing/>
        <w:mirrorIndents/>
        <w:jc w:val="both"/>
        <w:rPr>
          <w:rFonts w:ascii="Arial" w:eastAsia="Arial" w:hAnsi="Arial" w:cs="Arial"/>
          <w:b/>
          <w:lang w:val="ca-ES"/>
        </w:rPr>
      </w:pPr>
    </w:p>
    <w:p w14:paraId="17A06C27" w14:textId="37FF6C90" w:rsidR="00FC3179" w:rsidRPr="006525CE" w:rsidRDefault="00FC3179" w:rsidP="000C6DFB">
      <w:pPr>
        <w:spacing w:after="0" w:line="240" w:lineRule="auto"/>
        <w:contextualSpacing/>
        <w:mirrorIndents/>
        <w:jc w:val="both"/>
        <w:rPr>
          <w:rFonts w:ascii="Arial" w:eastAsia="Arial" w:hAnsi="Arial" w:cs="Arial"/>
          <w:b/>
          <w:lang w:val="ca-ES"/>
        </w:rPr>
      </w:pPr>
    </w:p>
    <w:p w14:paraId="41042452" w14:textId="77777777" w:rsidR="00FC3179" w:rsidRPr="006525CE" w:rsidRDefault="00FC3179" w:rsidP="000C6DFB">
      <w:pPr>
        <w:spacing w:after="0" w:line="240" w:lineRule="auto"/>
        <w:contextualSpacing/>
        <w:mirrorIndents/>
        <w:jc w:val="both"/>
        <w:rPr>
          <w:rFonts w:ascii="Arial" w:eastAsia="Arial" w:hAnsi="Arial" w:cs="Arial"/>
          <w:b/>
          <w:lang w:val="ca-ES"/>
        </w:rPr>
      </w:pPr>
    </w:p>
    <w:p w14:paraId="7300D69E" w14:textId="77777777" w:rsidR="000A2DEB" w:rsidRPr="006525CE" w:rsidRDefault="000A2DEB" w:rsidP="000A2DEB">
      <w:pPr>
        <w:spacing w:after="0" w:line="240" w:lineRule="auto"/>
        <w:contextualSpacing/>
        <w:mirrorIndents/>
        <w:jc w:val="center"/>
        <w:rPr>
          <w:rFonts w:ascii="Arial" w:eastAsia="Arial" w:hAnsi="Arial" w:cs="Arial"/>
          <w:b/>
          <w:lang w:val="ca-ES"/>
        </w:rPr>
      </w:pPr>
      <w:r w:rsidRPr="006525CE">
        <w:rPr>
          <w:rFonts w:ascii="Arial" w:eastAsia="Arial" w:hAnsi="Arial" w:cs="Arial"/>
          <w:b/>
          <w:lang w:val="ca-ES"/>
        </w:rPr>
        <w:t>SOL·LICITUD DE PAGAMENT</w:t>
      </w:r>
    </w:p>
    <w:p w14:paraId="023668D5" w14:textId="5718DFB7" w:rsidR="000A2DEB" w:rsidRPr="006525CE" w:rsidRDefault="000A2DEB" w:rsidP="000A2DEB">
      <w:pPr>
        <w:spacing w:after="0" w:line="240" w:lineRule="auto"/>
        <w:contextualSpacing/>
        <w:mirrorIndents/>
        <w:jc w:val="both"/>
        <w:rPr>
          <w:lang w:val="ca-ES"/>
        </w:rPr>
      </w:pPr>
    </w:p>
    <w:p w14:paraId="7C60698C" w14:textId="648FD527" w:rsidR="000A2DEB" w:rsidRPr="006525CE" w:rsidRDefault="000A2DEB" w:rsidP="000A2DEB">
      <w:pPr>
        <w:spacing w:after="0" w:line="240" w:lineRule="auto"/>
        <w:contextualSpacing/>
        <w:mirrorIndents/>
        <w:jc w:val="both"/>
        <w:rPr>
          <w:rFonts w:ascii="Arial" w:eastAsia="Arial" w:hAnsi="Arial" w:cs="Arial"/>
          <w:lang w:val="ca-ES"/>
        </w:rPr>
      </w:pPr>
      <w:r w:rsidRPr="006525CE">
        <w:rPr>
          <w:rFonts w:ascii="Arial" w:eastAsia="Arial" w:hAnsi="Arial" w:cs="Arial"/>
          <w:b/>
          <w:lang w:val="ca-ES"/>
        </w:rPr>
        <w:t xml:space="preserve">EXPOSO: </w:t>
      </w:r>
      <w:r w:rsidRPr="006525CE">
        <w:rPr>
          <w:rFonts w:ascii="Arial" w:eastAsia="Arial" w:hAnsi="Arial" w:cs="Arial"/>
          <w:lang w:val="ca-ES"/>
        </w:rPr>
        <w:t xml:space="preserve">Que, l’ens que presideixo és beneficiari d’una subvenció de Salut Pública per generar entorns més </w:t>
      </w:r>
      <w:proofErr w:type="spellStart"/>
      <w:r w:rsidRPr="006525CE">
        <w:rPr>
          <w:rFonts w:ascii="Arial" w:eastAsia="Arial" w:hAnsi="Arial" w:cs="Arial"/>
          <w:lang w:val="ca-ES"/>
        </w:rPr>
        <w:t>resilients</w:t>
      </w:r>
      <w:proofErr w:type="spellEnd"/>
      <w:r w:rsidRPr="006525CE">
        <w:rPr>
          <w:rFonts w:ascii="Arial" w:eastAsia="Arial" w:hAnsi="Arial" w:cs="Arial"/>
          <w:lang w:val="ca-ES"/>
        </w:rPr>
        <w:t xml:space="preserve">, segurs i saludables, concedida per la Diputació de Tarragona, corresponent a la convocatòria de l’any </w:t>
      </w:r>
      <w:r w:rsidR="001B2448">
        <w:rPr>
          <w:rFonts w:ascii="Arial" w:eastAsia="Arial" w:hAnsi="Arial" w:cs="Arial"/>
          <w:color w:val="auto"/>
          <w:highlight w:val="green"/>
          <w:lang w:val="ca-ES"/>
        </w:rPr>
        <w:t>(5)c</w:t>
      </w:r>
      <w:r w:rsidRPr="006525CE">
        <w:rPr>
          <w:rFonts w:ascii="Arial" w:eastAsia="Arial" w:hAnsi="Arial" w:cs="Arial"/>
          <w:color w:val="auto"/>
          <w:highlight w:val="green"/>
          <w:lang w:val="ca-ES"/>
        </w:rPr>
        <w:t>amp automàtic amb l’any seleccionat a la capçalera</w:t>
      </w:r>
      <w:r w:rsidRPr="006525CE">
        <w:rPr>
          <w:rFonts w:ascii="Arial" w:eastAsia="Arial" w:hAnsi="Arial" w:cs="Arial"/>
          <w:highlight w:val="green"/>
          <w:lang w:val="ca-ES"/>
        </w:rPr>
        <w:t>.</w:t>
      </w:r>
    </w:p>
    <w:p w14:paraId="19BE2C94" w14:textId="77777777" w:rsidR="000A2DEB" w:rsidRDefault="000A2DEB" w:rsidP="000A2DEB">
      <w:pPr>
        <w:spacing w:after="0" w:line="240" w:lineRule="auto"/>
        <w:contextualSpacing/>
        <w:mirrorIndents/>
        <w:jc w:val="both"/>
        <w:rPr>
          <w:rFonts w:ascii="Arial" w:eastAsia="Arial" w:hAnsi="Arial" w:cs="Arial"/>
          <w:b/>
          <w:sz w:val="24"/>
          <w:lang w:val="ca-ES"/>
        </w:rPr>
      </w:pPr>
    </w:p>
    <w:p w14:paraId="2FC0F8F7" w14:textId="5103E75A" w:rsidR="000A2DEB" w:rsidRPr="006525CE" w:rsidRDefault="000A2DEB" w:rsidP="000A2DEB">
      <w:pPr>
        <w:pStyle w:val="Textoindependiente"/>
        <w:spacing w:before="98"/>
        <w:ind w:left="0"/>
        <w:jc w:val="both"/>
        <w:rPr>
          <w:sz w:val="22"/>
          <w:szCs w:val="22"/>
        </w:rPr>
      </w:pPr>
      <w:r w:rsidRPr="006525CE">
        <w:rPr>
          <w:b/>
          <w:bCs/>
          <w:sz w:val="22"/>
          <w:szCs w:val="22"/>
        </w:rPr>
        <w:t>SOL·LICITO:</w:t>
      </w:r>
      <w:r w:rsidRPr="006525CE">
        <w:rPr>
          <w:sz w:val="22"/>
          <w:szCs w:val="22"/>
        </w:rPr>
        <w:t xml:space="preserve"> Que, prèvia admissió i revisió del present expedient de justificació, es lliuri l’import corresponent de la subvenció.</w:t>
      </w:r>
    </w:p>
    <w:p w14:paraId="2774E2B8" w14:textId="042288C2" w:rsidR="00FC3179" w:rsidRPr="006525CE" w:rsidRDefault="00FC3179" w:rsidP="000C6DFB">
      <w:pPr>
        <w:spacing w:after="0" w:line="240" w:lineRule="auto"/>
        <w:contextualSpacing/>
        <w:mirrorIndents/>
        <w:jc w:val="both"/>
        <w:rPr>
          <w:rFonts w:ascii="Arial" w:eastAsia="Arial" w:hAnsi="Arial" w:cs="Arial"/>
          <w:b/>
          <w:lang w:val="ca-ES"/>
        </w:rPr>
      </w:pPr>
    </w:p>
    <w:p w14:paraId="3A09314D" w14:textId="77777777" w:rsidR="000A2DEB" w:rsidRPr="006525CE" w:rsidRDefault="000A2DEB" w:rsidP="000A2DEB">
      <w:pPr>
        <w:pStyle w:val="Ttulo22"/>
        <w:kinsoku w:val="0"/>
        <w:overflowPunct w:val="0"/>
        <w:ind w:left="0"/>
        <w:outlineLvl w:val="9"/>
        <w:rPr>
          <w:spacing w:val="-1"/>
        </w:rPr>
      </w:pPr>
      <w:r w:rsidRPr="006525CE">
        <w:rPr>
          <w:spacing w:val="-1"/>
        </w:rPr>
        <w:t>Actuacions objecte de justificació:</w:t>
      </w:r>
    </w:p>
    <w:p w14:paraId="0DB52A99" w14:textId="25502BA6" w:rsidR="000A2DEB" w:rsidRPr="006525CE" w:rsidRDefault="001B2448" w:rsidP="000A2DEB">
      <w:pPr>
        <w:pStyle w:val="Ttulo22"/>
        <w:kinsoku w:val="0"/>
        <w:overflowPunct w:val="0"/>
        <w:ind w:left="0"/>
        <w:jc w:val="both"/>
        <w:outlineLvl w:val="9"/>
        <w:rPr>
          <w:b w:val="0"/>
          <w:bCs w:val="0"/>
          <w:highlight w:val="green"/>
          <w:lang w:val="es-ES" w:eastAsia="es-ES"/>
        </w:rPr>
      </w:pPr>
      <w:r>
        <w:rPr>
          <w:b w:val="0"/>
          <w:bCs w:val="0"/>
          <w:highlight w:val="green"/>
          <w:lang w:val="es-ES" w:eastAsia="es-ES"/>
        </w:rPr>
        <w:t>(</w:t>
      </w:r>
      <w:proofErr w:type="gramStart"/>
      <w:r>
        <w:rPr>
          <w:b w:val="0"/>
          <w:bCs w:val="0"/>
          <w:highlight w:val="green"/>
          <w:lang w:val="es-ES" w:eastAsia="es-ES"/>
        </w:rPr>
        <w:t>6)P</w:t>
      </w:r>
      <w:r w:rsidR="000A2DEB" w:rsidRPr="006525CE">
        <w:rPr>
          <w:b w:val="0"/>
          <w:bCs w:val="0"/>
          <w:highlight w:val="green"/>
          <w:lang w:val="es-ES" w:eastAsia="es-ES"/>
        </w:rPr>
        <w:t>oden</w:t>
      </w:r>
      <w:proofErr w:type="gramEnd"/>
      <w:r w:rsidR="000A2DEB" w:rsidRPr="006525CE">
        <w:rPr>
          <w:b w:val="0"/>
          <w:bCs w:val="0"/>
          <w:highlight w:val="green"/>
          <w:lang w:val="es-ES" w:eastAsia="es-ES"/>
        </w:rPr>
        <w:t xml:space="preserve"> seleccionar un o </w:t>
      </w:r>
      <w:proofErr w:type="spellStart"/>
      <w:r w:rsidR="000A2DEB" w:rsidRPr="006525CE">
        <w:rPr>
          <w:b w:val="0"/>
          <w:bCs w:val="0"/>
          <w:highlight w:val="green"/>
          <w:lang w:val="es-ES" w:eastAsia="es-ES"/>
        </w:rPr>
        <w:t>vàris</w:t>
      </w:r>
      <w:proofErr w:type="spellEnd"/>
      <w:r w:rsidR="000A2DEB" w:rsidRPr="006525CE">
        <w:rPr>
          <w:b w:val="0"/>
          <w:bCs w:val="0"/>
          <w:highlight w:val="green"/>
          <w:lang w:val="es-ES" w:eastAsia="es-ES"/>
        </w:rPr>
        <w:t xml:space="preserve"> </w:t>
      </w:r>
      <w:proofErr w:type="spellStart"/>
      <w:r w:rsidR="000A2DEB" w:rsidRPr="006525CE">
        <w:rPr>
          <w:b w:val="0"/>
          <w:bCs w:val="0"/>
          <w:highlight w:val="green"/>
          <w:lang w:val="es-ES" w:eastAsia="es-ES"/>
        </w:rPr>
        <w:t>tipus</w:t>
      </w:r>
      <w:proofErr w:type="spellEnd"/>
      <w:r w:rsidR="000A2DEB" w:rsidRPr="006525CE">
        <w:rPr>
          <w:b w:val="0"/>
          <w:bCs w:val="0"/>
          <w:highlight w:val="green"/>
          <w:lang w:val="es-ES" w:eastAsia="es-ES"/>
        </w:rPr>
        <w:t xml:space="preserve"> </w:t>
      </w:r>
      <w:proofErr w:type="spellStart"/>
      <w:r w:rsidR="000A2DEB" w:rsidRPr="006525CE">
        <w:rPr>
          <w:b w:val="0"/>
          <w:bCs w:val="0"/>
          <w:highlight w:val="green"/>
          <w:lang w:val="es-ES" w:eastAsia="es-ES"/>
        </w:rPr>
        <w:t>d’actuació</w:t>
      </w:r>
      <w:proofErr w:type="spellEnd"/>
      <w:r w:rsidR="000A2DEB" w:rsidRPr="006525CE">
        <w:rPr>
          <w:b w:val="0"/>
          <w:bCs w:val="0"/>
          <w:highlight w:val="green"/>
          <w:lang w:val="es-ES" w:eastAsia="es-ES"/>
        </w:rPr>
        <w:t>.</w:t>
      </w:r>
      <w:r w:rsidR="00C66629">
        <w:rPr>
          <w:b w:val="0"/>
          <w:bCs w:val="0"/>
          <w:highlight w:val="green"/>
          <w:lang w:val="es-ES" w:eastAsia="es-ES"/>
        </w:rPr>
        <w:t xml:space="preserve"> </w:t>
      </w:r>
      <w:proofErr w:type="spellStart"/>
      <w:r w:rsidR="00C66629">
        <w:rPr>
          <w:b w:val="0"/>
          <w:bCs w:val="0"/>
          <w:highlight w:val="green"/>
          <w:lang w:val="es-ES" w:eastAsia="es-ES"/>
        </w:rPr>
        <w:t>Obligatori</w:t>
      </w:r>
      <w:proofErr w:type="spellEnd"/>
      <w:r w:rsidR="00C66629">
        <w:rPr>
          <w:b w:val="0"/>
          <w:bCs w:val="0"/>
          <w:highlight w:val="green"/>
          <w:lang w:val="es-ES" w:eastAsia="es-ES"/>
        </w:rPr>
        <w:t xml:space="preserve"> seleccionar-</w:t>
      </w:r>
      <w:proofErr w:type="spellStart"/>
      <w:r w:rsidR="00C66629">
        <w:rPr>
          <w:b w:val="0"/>
          <w:bCs w:val="0"/>
          <w:highlight w:val="green"/>
          <w:lang w:val="es-ES" w:eastAsia="es-ES"/>
        </w:rPr>
        <w:t>ne</w:t>
      </w:r>
      <w:proofErr w:type="spellEnd"/>
      <w:r w:rsidR="00C66629">
        <w:rPr>
          <w:b w:val="0"/>
          <w:bCs w:val="0"/>
          <w:highlight w:val="green"/>
          <w:lang w:val="es-ES" w:eastAsia="es-ES"/>
        </w:rPr>
        <w:t xml:space="preserve"> </w:t>
      </w:r>
      <w:proofErr w:type="spellStart"/>
      <w:r w:rsidR="00C66629">
        <w:rPr>
          <w:b w:val="0"/>
          <w:bCs w:val="0"/>
          <w:highlight w:val="green"/>
          <w:lang w:val="es-ES" w:eastAsia="es-ES"/>
        </w:rPr>
        <w:t>algun</w:t>
      </w:r>
      <w:proofErr w:type="spellEnd"/>
      <w:r w:rsidR="000A2DEB" w:rsidRPr="006525CE">
        <w:rPr>
          <w:b w:val="0"/>
          <w:bCs w:val="0"/>
          <w:highlight w:val="green"/>
          <w:lang w:val="es-ES" w:eastAsia="es-ES"/>
        </w:rPr>
        <w:t xml:space="preserve"> </w:t>
      </w:r>
      <w:bookmarkStart w:id="0" w:name="Actuacions_per_les_quals_se_sol·licita_l"/>
      <w:bookmarkEnd w:id="0"/>
      <w:r w:rsidR="000A2DEB" w:rsidRPr="006525CE">
        <w:rPr>
          <w:b w:val="0"/>
          <w:bCs w:val="0"/>
          <w:highlight w:val="green"/>
          <w:lang w:val="es-ES" w:eastAsia="es-ES"/>
        </w:rPr>
        <w:t xml:space="preserve"> </w:t>
      </w:r>
    </w:p>
    <w:p w14:paraId="7A2FD7F7" w14:textId="132244B3" w:rsidR="000A2DEB" w:rsidRDefault="001B2448" w:rsidP="000A2DEB">
      <w:pPr>
        <w:pStyle w:val="Ttulo22"/>
        <w:kinsoku w:val="0"/>
        <w:overflowPunct w:val="0"/>
        <w:ind w:left="0"/>
        <w:jc w:val="both"/>
        <w:outlineLvl w:val="9"/>
        <w:rPr>
          <w:b w:val="0"/>
          <w:bCs w:val="0"/>
        </w:rPr>
      </w:pPr>
      <w:r>
        <w:rPr>
          <w:b w:val="0"/>
          <w:bCs w:val="0"/>
          <w:highlight w:val="green"/>
        </w:rPr>
        <w:t>(7)S</w:t>
      </w:r>
      <w:r w:rsidR="000A2DEB" w:rsidRPr="006525CE">
        <w:rPr>
          <w:b w:val="0"/>
          <w:bCs w:val="0"/>
          <w:highlight w:val="green"/>
        </w:rPr>
        <w:t>i seleccionen un apartat aquest vincula els apartats posteriors i llavors s’hauran d’omplir obligatòriament.</w:t>
      </w:r>
    </w:p>
    <w:p w14:paraId="187D1B44" w14:textId="0D939FAD" w:rsidR="000A2DEB" w:rsidRPr="006525CE" w:rsidRDefault="000A2DEB" w:rsidP="000A2DEB">
      <w:pPr>
        <w:pStyle w:val="Ttulo22"/>
        <w:kinsoku w:val="0"/>
        <w:overflowPunct w:val="0"/>
        <w:ind w:left="0"/>
        <w:jc w:val="both"/>
        <w:outlineLvl w:val="9"/>
        <w:rPr>
          <w:b w:val="0"/>
          <w:bCs w:val="0"/>
          <w:spacing w:val="-1"/>
        </w:rPr>
      </w:pPr>
    </w:p>
    <w:tbl>
      <w:tblPr>
        <w:tblpPr w:leftFromText="141" w:rightFromText="141" w:vertAnchor="text" w:tblpX="533" w:tblpY="1"/>
        <w:tblOverlap w:val="never"/>
        <w:tblW w:w="8644" w:type="dxa"/>
        <w:tblLook w:val="04A0" w:firstRow="1" w:lastRow="0" w:firstColumn="1" w:lastColumn="0" w:noHBand="0" w:noVBand="1"/>
      </w:tblPr>
      <w:tblGrid>
        <w:gridCol w:w="8644"/>
      </w:tblGrid>
      <w:tr w:rsidR="000A2DEB" w:rsidRPr="006525CE" w14:paraId="7EB8081C" w14:textId="77777777" w:rsidTr="000A2DEB">
        <w:tc>
          <w:tcPr>
            <w:tcW w:w="8644" w:type="dxa"/>
          </w:tcPr>
          <w:p w14:paraId="13C4C4A1" w14:textId="116BA9E1" w:rsidR="000A2DEB" w:rsidRPr="006525CE" w:rsidRDefault="000A2DEB" w:rsidP="00CC2CF4">
            <w:pPr>
              <w:pStyle w:val="Textoindependiente"/>
              <w:kinsoku w:val="0"/>
              <w:overflowPunct w:val="0"/>
              <w:spacing w:before="3"/>
              <w:ind w:left="0"/>
              <w:rPr>
                <w:spacing w:val="-1"/>
                <w:sz w:val="22"/>
                <w:szCs w:val="22"/>
              </w:rPr>
            </w:pPr>
            <w:r w:rsidRPr="006525C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25CE">
              <w:rPr>
                <w:sz w:val="22"/>
                <w:szCs w:val="22"/>
              </w:rPr>
              <w:instrText xml:space="preserve"> FORMCHECKBOX </w:instrText>
            </w:r>
            <w:r w:rsidR="002C784A">
              <w:rPr>
                <w:sz w:val="22"/>
                <w:szCs w:val="22"/>
              </w:rPr>
            </w:r>
            <w:r w:rsidR="002C784A">
              <w:rPr>
                <w:sz w:val="22"/>
                <w:szCs w:val="22"/>
              </w:rPr>
              <w:fldChar w:fldCharType="separate"/>
            </w:r>
            <w:r w:rsidRPr="006525CE">
              <w:rPr>
                <w:sz w:val="22"/>
                <w:szCs w:val="22"/>
              </w:rPr>
              <w:fldChar w:fldCharType="end"/>
            </w:r>
            <w:r w:rsidRPr="006525CE">
              <w:rPr>
                <w:sz w:val="22"/>
                <w:szCs w:val="22"/>
              </w:rPr>
              <w:t xml:space="preserve"> Tipus 1</w:t>
            </w:r>
            <w:r w:rsidR="009B2D5C" w:rsidRPr="006525CE">
              <w:rPr>
                <w:sz w:val="22"/>
                <w:szCs w:val="22"/>
              </w:rPr>
              <w:t>.1 Platges</w:t>
            </w:r>
            <w:r w:rsidRPr="006525CE">
              <w:rPr>
                <w:sz w:val="22"/>
                <w:szCs w:val="22"/>
              </w:rPr>
              <w:t xml:space="preserve">  </w:t>
            </w:r>
          </w:p>
        </w:tc>
      </w:tr>
      <w:tr w:rsidR="000A2DEB" w:rsidRPr="006525CE" w14:paraId="412BFBE8" w14:textId="77777777" w:rsidTr="000A2DEB">
        <w:tc>
          <w:tcPr>
            <w:tcW w:w="8644" w:type="dxa"/>
          </w:tcPr>
          <w:p w14:paraId="5309FC97" w14:textId="6A60D7B4" w:rsidR="000A2DEB" w:rsidRPr="006525CE" w:rsidRDefault="000A2DEB" w:rsidP="00CC2CF4">
            <w:pPr>
              <w:pStyle w:val="Textoindependiente"/>
              <w:kinsoku w:val="0"/>
              <w:overflowPunct w:val="0"/>
              <w:spacing w:before="3"/>
              <w:ind w:left="0"/>
              <w:rPr>
                <w:spacing w:val="-1"/>
                <w:sz w:val="22"/>
                <w:szCs w:val="22"/>
              </w:rPr>
            </w:pPr>
            <w:r w:rsidRPr="006525C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25CE">
              <w:rPr>
                <w:sz w:val="22"/>
                <w:szCs w:val="22"/>
              </w:rPr>
              <w:instrText xml:space="preserve"> FORMCHECKBOX </w:instrText>
            </w:r>
            <w:r w:rsidR="002C784A">
              <w:rPr>
                <w:sz w:val="22"/>
                <w:szCs w:val="22"/>
              </w:rPr>
            </w:r>
            <w:r w:rsidR="002C784A">
              <w:rPr>
                <w:sz w:val="22"/>
                <w:szCs w:val="22"/>
              </w:rPr>
              <w:fldChar w:fldCharType="separate"/>
            </w:r>
            <w:r w:rsidRPr="006525CE">
              <w:rPr>
                <w:sz w:val="22"/>
                <w:szCs w:val="22"/>
              </w:rPr>
              <w:fldChar w:fldCharType="end"/>
            </w:r>
            <w:r w:rsidRPr="006525CE">
              <w:rPr>
                <w:sz w:val="22"/>
                <w:szCs w:val="22"/>
              </w:rPr>
              <w:t xml:space="preserve"> Tipus </w:t>
            </w:r>
            <w:r w:rsidR="009B2D5C" w:rsidRPr="006525CE">
              <w:rPr>
                <w:sz w:val="22"/>
                <w:szCs w:val="22"/>
              </w:rPr>
              <w:t>1.2 Piscines</w:t>
            </w:r>
          </w:p>
        </w:tc>
      </w:tr>
      <w:tr w:rsidR="000A2DEB" w:rsidRPr="006525CE" w14:paraId="655E5063" w14:textId="77777777" w:rsidTr="000A2DEB">
        <w:tc>
          <w:tcPr>
            <w:tcW w:w="8644" w:type="dxa"/>
          </w:tcPr>
          <w:p w14:paraId="4F6BBEF5" w14:textId="4818C114" w:rsidR="000A2DEB" w:rsidRPr="006525CE" w:rsidRDefault="000A2DEB" w:rsidP="000A2DEB">
            <w:pPr>
              <w:pStyle w:val="Textoindependiente"/>
              <w:kinsoku w:val="0"/>
              <w:overflowPunct w:val="0"/>
              <w:spacing w:before="3"/>
              <w:ind w:left="0"/>
              <w:rPr>
                <w:sz w:val="22"/>
                <w:szCs w:val="22"/>
              </w:rPr>
            </w:pPr>
            <w:r w:rsidRPr="006525C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25CE">
              <w:rPr>
                <w:sz w:val="22"/>
                <w:szCs w:val="22"/>
              </w:rPr>
              <w:instrText xml:space="preserve"> FORMCHECKBOX </w:instrText>
            </w:r>
            <w:r w:rsidR="002C784A">
              <w:rPr>
                <w:sz w:val="22"/>
                <w:szCs w:val="22"/>
              </w:rPr>
            </w:r>
            <w:r w:rsidR="002C784A">
              <w:rPr>
                <w:sz w:val="22"/>
                <w:szCs w:val="22"/>
              </w:rPr>
              <w:fldChar w:fldCharType="separate"/>
            </w:r>
            <w:r w:rsidRPr="006525CE">
              <w:rPr>
                <w:sz w:val="22"/>
                <w:szCs w:val="22"/>
              </w:rPr>
              <w:fldChar w:fldCharType="end"/>
            </w:r>
            <w:r w:rsidRPr="006525CE">
              <w:rPr>
                <w:sz w:val="22"/>
                <w:szCs w:val="22"/>
              </w:rPr>
              <w:t xml:space="preserve"> Tipus </w:t>
            </w:r>
            <w:r w:rsidR="009B2D5C" w:rsidRPr="006525CE">
              <w:rPr>
                <w:sz w:val="22"/>
                <w:szCs w:val="22"/>
              </w:rPr>
              <w:t>1.3 Agent Cívic</w:t>
            </w:r>
          </w:p>
          <w:p w14:paraId="7389A860" w14:textId="10A83068" w:rsidR="000A2DEB" w:rsidRPr="006525CE" w:rsidRDefault="000A2DEB" w:rsidP="000A2DEB">
            <w:pPr>
              <w:pStyle w:val="Textoindependiente"/>
              <w:kinsoku w:val="0"/>
              <w:overflowPunct w:val="0"/>
              <w:spacing w:before="3"/>
              <w:ind w:left="0"/>
              <w:rPr>
                <w:sz w:val="22"/>
                <w:szCs w:val="22"/>
              </w:rPr>
            </w:pPr>
          </w:p>
          <w:p w14:paraId="030D4FE2" w14:textId="7870A5A5" w:rsidR="000A2DEB" w:rsidRDefault="000A2DEB" w:rsidP="000A2DEB">
            <w:pPr>
              <w:pStyle w:val="Textoindependiente"/>
              <w:kinsoku w:val="0"/>
              <w:overflowPunct w:val="0"/>
              <w:spacing w:before="3"/>
              <w:ind w:left="0"/>
              <w:rPr>
                <w:sz w:val="22"/>
                <w:szCs w:val="22"/>
              </w:rPr>
            </w:pPr>
            <w:r w:rsidRPr="006525C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25CE">
              <w:rPr>
                <w:sz w:val="22"/>
                <w:szCs w:val="22"/>
              </w:rPr>
              <w:instrText xml:space="preserve"> FORMCHECKBOX </w:instrText>
            </w:r>
            <w:r w:rsidR="002C784A">
              <w:rPr>
                <w:sz w:val="22"/>
                <w:szCs w:val="22"/>
              </w:rPr>
            </w:r>
            <w:r w:rsidR="002C784A">
              <w:rPr>
                <w:sz w:val="22"/>
                <w:szCs w:val="22"/>
              </w:rPr>
              <w:fldChar w:fldCharType="separate"/>
            </w:r>
            <w:r w:rsidRPr="006525CE">
              <w:rPr>
                <w:sz w:val="22"/>
                <w:szCs w:val="22"/>
              </w:rPr>
              <w:fldChar w:fldCharType="end"/>
            </w:r>
            <w:r w:rsidRPr="006525CE">
              <w:rPr>
                <w:sz w:val="22"/>
                <w:szCs w:val="22"/>
              </w:rPr>
              <w:t xml:space="preserve"> Tipus </w:t>
            </w:r>
            <w:r w:rsidR="009B2D5C" w:rsidRPr="006525CE">
              <w:rPr>
                <w:sz w:val="22"/>
                <w:szCs w:val="22"/>
              </w:rPr>
              <w:t>2</w:t>
            </w:r>
            <w:r w:rsidR="00CC2CF4">
              <w:rPr>
                <w:sz w:val="22"/>
                <w:szCs w:val="22"/>
              </w:rPr>
              <w:t>.1</w:t>
            </w:r>
            <w:r w:rsidR="009B2D5C" w:rsidRPr="006525CE">
              <w:rPr>
                <w:sz w:val="22"/>
                <w:szCs w:val="22"/>
              </w:rPr>
              <w:t xml:space="preserve"> </w:t>
            </w:r>
            <w:r w:rsidR="00CC2CF4">
              <w:rPr>
                <w:sz w:val="22"/>
                <w:szCs w:val="22"/>
              </w:rPr>
              <w:t>Aigua. Analítiques</w:t>
            </w:r>
          </w:p>
          <w:p w14:paraId="30BE3EE2" w14:textId="07B1B8BA" w:rsidR="000A2DEB" w:rsidRDefault="00CC2CF4" w:rsidP="000A2DEB">
            <w:pPr>
              <w:pStyle w:val="Textoindependiente"/>
              <w:kinsoku w:val="0"/>
              <w:overflowPunct w:val="0"/>
              <w:spacing w:before="3"/>
              <w:ind w:left="0"/>
              <w:rPr>
                <w:sz w:val="22"/>
                <w:szCs w:val="22"/>
              </w:rPr>
            </w:pPr>
            <w:r w:rsidRPr="006525C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25CE">
              <w:rPr>
                <w:sz w:val="22"/>
                <w:szCs w:val="22"/>
              </w:rPr>
              <w:instrText xml:space="preserve"> FORMCHECKBOX </w:instrText>
            </w:r>
            <w:r w:rsidR="002C784A">
              <w:rPr>
                <w:sz w:val="22"/>
                <w:szCs w:val="22"/>
              </w:rPr>
            </w:r>
            <w:r w:rsidR="002C784A">
              <w:rPr>
                <w:sz w:val="22"/>
                <w:szCs w:val="22"/>
              </w:rPr>
              <w:fldChar w:fldCharType="separate"/>
            </w:r>
            <w:r w:rsidRPr="006525CE">
              <w:rPr>
                <w:sz w:val="22"/>
                <w:szCs w:val="22"/>
              </w:rPr>
              <w:fldChar w:fldCharType="end"/>
            </w:r>
            <w:r w:rsidRPr="006525CE">
              <w:rPr>
                <w:sz w:val="22"/>
                <w:szCs w:val="22"/>
              </w:rPr>
              <w:t xml:space="preserve"> Tipus 2</w:t>
            </w:r>
            <w:r>
              <w:rPr>
                <w:sz w:val="22"/>
                <w:szCs w:val="22"/>
              </w:rPr>
              <w:t>.1</w:t>
            </w:r>
            <w:r w:rsidRPr="006525C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Aigua. Consumibles</w:t>
            </w:r>
          </w:p>
          <w:p w14:paraId="7A213D8F" w14:textId="296110B8" w:rsidR="00CC2CF4" w:rsidRDefault="00CC2CF4" w:rsidP="000A2DEB">
            <w:pPr>
              <w:pStyle w:val="Textoindependiente"/>
              <w:kinsoku w:val="0"/>
              <w:overflowPunct w:val="0"/>
              <w:spacing w:before="3"/>
              <w:ind w:left="0"/>
              <w:rPr>
                <w:sz w:val="22"/>
                <w:szCs w:val="22"/>
              </w:rPr>
            </w:pPr>
            <w:r w:rsidRPr="006525C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25CE">
              <w:rPr>
                <w:sz w:val="22"/>
                <w:szCs w:val="22"/>
              </w:rPr>
              <w:instrText xml:space="preserve"> FORMCHECKBOX </w:instrText>
            </w:r>
            <w:r w:rsidR="002C784A">
              <w:rPr>
                <w:sz w:val="22"/>
                <w:szCs w:val="22"/>
              </w:rPr>
            </w:r>
            <w:r w:rsidR="002C784A">
              <w:rPr>
                <w:sz w:val="22"/>
                <w:szCs w:val="22"/>
              </w:rPr>
              <w:fldChar w:fldCharType="separate"/>
            </w:r>
            <w:r w:rsidRPr="006525CE">
              <w:rPr>
                <w:sz w:val="22"/>
                <w:szCs w:val="22"/>
              </w:rPr>
              <w:fldChar w:fldCharType="end"/>
            </w:r>
            <w:r w:rsidRPr="006525CE">
              <w:rPr>
                <w:sz w:val="22"/>
                <w:szCs w:val="22"/>
              </w:rPr>
              <w:t xml:space="preserve"> Tipus 2</w:t>
            </w:r>
            <w:r>
              <w:rPr>
                <w:sz w:val="22"/>
                <w:szCs w:val="22"/>
              </w:rPr>
              <w:t>.1</w:t>
            </w:r>
            <w:r w:rsidRPr="006525C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Aigua. Manteniment dipòsits aigua</w:t>
            </w:r>
          </w:p>
          <w:p w14:paraId="3E428881" w14:textId="39B3DFF7" w:rsidR="00CC2CF4" w:rsidRDefault="00CC2CF4" w:rsidP="00CC2CF4">
            <w:pPr>
              <w:pStyle w:val="Textoindependiente"/>
              <w:kinsoku w:val="0"/>
              <w:overflowPunct w:val="0"/>
              <w:spacing w:before="3"/>
              <w:ind w:left="0"/>
              <w:rPr>
                <w:sz w:val="22"/>
                <w:szCs w:val="22"/>
              </w:rPr>
            </w:pPr>
            <w:r w:rsidRPr="006525C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25CE">
              <w:rPr>
                <w:sz w:val="22"/>
                <w:szCs w:val="22"/>
              </w:rPr>
              <w:instrText xml:space="preserve"> FORMCHECKBOX </w:instrText>
            </w:r>
            <w:r w:rsidR="002C784A">
              <w:rPr>
                <w:sz w:val="22"/>
                <w:szCs w:val="22"/>
              </w:rPr>
            </w:r>
            <w:r w:rsidR="002C784A">
              <w:rPr>
                <w:sz w:val="22"/>
                <w:szCs w:val="22"/>
              </w:rPr>
              <w:fldChar w:fldCharType="separate"/>
            </w:r>
            <w:r w:rsidRPr="006525CE">
              <w:rPr>
                <w:sz w:val="22"/>
                <w:szCs w:val="22"/>
              </w:rPr>
              <w:fldChar w:fldCharType="end"/>
            </w:r>
            <w:r w:rsidRPr="006525CE">
              <w:rPr>
                <w:sz w:val="22"/>
                <w:szCs w:val="22"/>
              </w:rPr>
              <w:t xml:space="preserve"> Tipus 2</w:t>
            </w:r>
            <w:r>
              <w:rPr>
                <w:sz w:val="22"/>
                <w:szCs w:val="22"/>
              </w:rPr>
              <w:t>.1</w:t>
            </w:r>
            <w:r w:rsidRPr="006525C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Aigua. Reparacions fuites aigua</w:t>
            </w:r>
          </w:p>
          <w:p w14:paraId="750B9329" w14:textId="4ECCBB77" w:rsidR="00CC2CF4" w:rsidRDefault="00CC2CF4" w:rsidP="000A2DEB">
            <w:pPr>
              <w:pStyle w:val="Textoindependiente"/>
              <w:kinsoku w:val="0"/>
              <w:overflowPunct w:val="0"/>
              <w:spacing w:before="3"/>
              <w:ind w:left="0"/>
              <w:rPr>
                <w:sz w:val="22"/>
                <w:szCs w:val="22"/>
              </w:rPr>
            </w:pPr>
            <w:r w:rsidRPr="006525C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25CE">
              <w:rPr>
                <w:sz w:val="22"/>
                <w:szCs w:val="22"/>
              </w:rPr>
              <w:instrText xml:space="preserve"> FORMCHECKBOX </w:instrText>
            </w:r>
            <w:r w:rsidR="002C784A">
              <w:rPr>
                <w:sz w:val="22"/>
                <w:szCs w:val="22"/>
              </w:rPr>
            </w:r>
            <w:r w:rsidR="002C784A">
              <w:rPr>
                <w:sz w:val="22"/>
                <w:szCs w:val="22"/>
              </w:rPr>
              <w:fldChar w:fldCharType="separate"/>
            </w:r>
            <w:r w:rsidRPr="006525CE">
              <w:rPr>
                <w:sz w:val="22"/>
                <w:szCs w:val="22"/>
              </w:rPr>
              <w:fldChar w:fldCharType="end"/>
            </w:r>
            <w:r w:rsidRPr="006525CE">
              <w:rPr>
                <w:sz w:val="22"/>
                <w:szCs w:val="22"/>
              </w:rPr>
              <w:t xml:space="preserve"> Tipus 2</w:t>
            </w:r>
            <w:r>
              <w:rPr>
                <w:sz w:val="22"/>
                <w:szCs w:val="22"/>
              </w:rPr>
              <w:t>.2</w:t>
            </w:r>
            <w:r w:rsidRPr="006525C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Espècies plaga</w:t>
            </w:r>
          </w:p>
          <w:p w14:paraId="4A6E81F7" w14:textId="1B5F54F9" w:rsidR="00CC2CF4" w:rsidRDefault="00CC2CF4" w:rsidP="000A2DEB">
            <w:pPr>
              <w:pStyle w:val="Textoindependiente"/>
              <w:kinsoku w:val="0"/>
              <w:overflowPunct w:val="0"/>
              <w:spacing w:before="3"/>
              <w:ind w:left="0"/>
              <w:rPr>
                <w:sz w:val="22"/>
                <w:szCs w:val="22"/>
              </w:rPr>
            </w:pPr>
            <w:r w:rsidRPr="006525C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25CE">
              <w:rPr>
                <w:sz w:val="22"/>
                <w:szCs w:val="22"/>
              </w:rPr>
              <w:instrText xml:space="preserve"> FORMCHECKBOX </w:instrText>
            </w:r>
            <w:r w:rsidR="002C784A">
              <w:rPr>
                <w:sz w:val="22"/>
                <w:szCs w:val="22"/>
              </w:rPr>
            </w:r>
            <w:r w:rsidR="002C784A">
              <w:rPr>
                <w:sz w:val="22"/>
                <w:szCs w:val="22"/>
              </w:rPr>
              <w:fldChar w:fldCharType="separate"/>
            </w:r>
            <w:r w:rsidRPr="006525CE">
              <w:rPr>
                <w:sz w:val="22"/>
                <w:szCs w:val="22"/>
              </w:rPr>
              <w:fldChar w:fldCharType="end"/>
            </w:r>
            <w:r w:rsidRPr="006525CE">
              <w:rPr>
                <w:sz w:val="22"/>
                <w:szCs w:val="22"/>
              </w:rPr>
              <w:t xml:space="preserve"> Tipus 2</w:t>
            </w:r>
            <w:r>
              <w:rPr>
                <w:sz w:val="22"/>
                <w:szCs w:val="22"/>
              </w:rPr>
              <w:t>.3 Mosquit tigre i altres mosquits, mosca negre i vespa asiàtica</w:t>
            </w:r>
          </w:p>
          <w:p w14:paraId="67BCE172" w14:textId="7200CAFB" w:rsidR="00CC2CF4" w:rsidRDefault="00CC2CF4" w:rsidP="000A2DEB">
            <w:pPr>
              <w:pStyle w:val="Textoindependiente"/>
              <w:kinsoku w:val="0"/>
              <w:overflowPunct w:val="0"/>
              <w:spacing w:before="3"/>
              <w:ind w:left="0"/>
              <w:rPr>
                <w:sz w:val="22"/>
                <w:szCs w:val="22"/>
              </w:rPr>
            </w:pPr>
            <w:r w:rsidRPr="006525C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25CE">
              <w:rPr>
                <w:sz w:val="22"/>
                <w:szCs w:val="22"/>
              </w:rPr>
              <w:instrText xml:space="preserve"> FORMCHECKBOX </w:instrText>
            </w:r>
            <w:r w:rsidR="002C784A">
              <w:rPr>
                <w:sz w:val="22"/>
                <w:szCs w:val="22"/>
              </w:rPr>
            </w:r>
            <w:r w:rsidR="002C784A">
              <w:rPr>
                <w:sz w:val="22"/>
                <w:szCs w:val="22"/>
              </w:rPr>
              <w:fldChar w:fldCharType="separate"/>
            </w:r>
            <w:r w:rsidRPr="006525CE">
              <w:rPr>
                <w:sz w:val="22"/>
                <w:szCs w:val="22"/>
              </w:rPr>
              <w:fldChar w:fldCharType="end"/>
            </w:r>
            <w:r w:rsidRPr="006525CE">
              <w:rPr>
                <w:sz w:val="22"/>
                <w:szCs w:val="22"/>
              </w:rPr>
              <w:t xml:space="preserve"> Tipus 2</w:t>
            </w:r>
            <w:r>
              <w:rPr>
                <w:sz w:val="22"/>
                <w:szCs w:val="22"/>
              </w:rPr>
              <w:t>.4 Animals domèstics abandonats</w:t>
            </w:r>
          </w:p>
          <w:p w14:paraId="6BD3F18F" w14:textId="371F383C" w:rsidR="00CC2CF4" w:rsidRDefault="00CC2CF4" w:rsidP="000A2DEB">
            <w:pPr>
              <w:pStyle w:val="Textoindependiente"/>
              <w:kinsoku w:val="0"/>
              <w:overflowPunct w:val="0"/>
              <w:spacing w:before="3"/>
              <w:ind w:left="0"/>
              <w:rPr>
                <w:sz w:val="22"/>
                <w:szCs w:val="22"/>
              </w:rPr>
            </w:pPr>
            <w:r w:rsidRPr="006525C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25CE">
              <w:rPr>
                <w:sz w:val="22"/>
                <w:szCs w:val="22"/>
              </w:rPr>
              <w:instrText xml:space="preserve"> FORMCHECKBOX </w:instrText>
            </w:r>
            <w:r w:rsidR="002C784A">
              <w:rPr>
                <w:sz w:val="22"/>
                <w:szCs w:val="22"/>
              </w:rPr>
            </w:r>
            <w:r w:rsidR="002C784A">
              <w:rPr>
                <w:sz w:val="22"/>
                <w:szCs w:val="22"/>
              </w:rPr>
              <w:fldChar w:fldCharType="separate"/>
            </w:r>
            <w:r w:rsidRPr="006525CE">
              <w:rPr>
                <w:sz w:val="22"/>
                <w:szCs w:val="22"/>
              </w:rPr>
              <w:fldChar w:fldCharType="end"/>
            </w:r>
            <w:r w:rsidRPr="006525CE">
              <w:rPr>
                <w:sz w:val="22"/>
                <w:szCs w:val="22"/>
              </w:rPr>
              <w:t xml:space="preserve"> Tipus 2</w:t>
            </w:r>
            <w:r>
              <w:rPr>
                <w:sz w:val="22"/>
                <w:szCs w:val="22"/>
              </w:rPr>
              <w:t>.5 Neteja i desinfecció</w:t>
            </w:r>
          </w:p>
          <w:p w14:paraId="520EBF84" w14:textId="380E6E15" w:rsidR="00CC2CF4" w:rsidRDefault="00CC2CF4" w:rsidP="000A2DEB">
            <w:pPr>
              <w:pStyle w:val="Textoindependiente"/>
              <w:kinsoku w:val="0"/>
              <w:overflowPunct w:val="0"/>
              <w:spacing w:before="3"/>
              <w:ind w:left="0"/>
              <w:rPr>
                <w:sz w:val="22"/>
                <w:szCs w:val="22"/>
              </w:rPr>
            </w:pPr>
            <w:r w:rsidRPr="006525C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25CE">
              <w:rPr>
                <w:sz w:val="22"/>
                <w:szCs w:val="22"/>
              </w:rPr>
              <w:instrText xml:space="preserve"> FORMCHECKBOX </w:instrText>
            </w:r>
            <w:r w:rsidR="002C784A">
              <w:rPr>
                <w:sz w:val="22"/>
                <w:szCs w:val="22"/>
              </w:rPr>
            </w:r>
            <w:r w:rsidR="002C784A">
              <w:rPr>
                <w:sz w:val="22"/>
                <w:szCs w:val="22"/>
              </w:rPr>
              <w:fldChar w:fldCharType="separate"/>
            </w:r>
            <w:r w:rsidRPr="006525CE">
              <w:rPr>
                <w:sz w:val="22"/>
                <w:szCs w:val="22"/>
              </w:rPr>
              <w:fldChar w:fldCharType="end"/>
            </w:r>
            <w:r w:rsidRPr="006525CE">
              <w:rPr>
                <w:sz w:val="22"/>
                <w:szCs w:val="22"/>
              </w:rPr>
              <w:t xml:space="preserve"> Tipus 2</w:t>
            </w:r>
            <w:r>
              <w:rPr>
                <w:sz w:val="22"/>
                <w:szCs w:val="22"/>
              </w:rPr>
              <w:t>.6 Senyalització espais naturals</w:t>
            </w:r>
          </w:p>
          <w:p w14:paraId="12E9094F" w14:textId="1103D476" w:rsidR="00CC2CF4" w:rsidRDefault="00CC2CF4" w:rsidP="000A2DEB">
            <w:pPr>
              <w:pStyle w:val="Textoindependiente"/>
              <w:kinsoku w:val="0"/>
              <w:overflowPunct w:val="0"/>
              <w:spacing w:before="3"/>
              <w:ind w:left="0"/>
              <w:rPr>
                <w:sz w:val="22"/>
                <w:szCs w:val="22"/>
              </w:rPr>
            </w:pPr>
            <w:r w:rsidRPr="006525C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25CE">
              <w:rPr>
                <w:sz w:val="22"/>
                <w:szCs w:val="22"/>
              </w:rPr>
              <w:instrText xml:space="preserve"> FORMCHECKBOX </w:instrText>
            </w:r>
            <w:r w:rsidR="002C784A">
              <w:rPr>
                <w:sz w:val="22"/>
                <w:szCs w:val="22"/>
              </w:rPr>
            </w:r>
            <w:r w:rsidR="002C784A">
              <w:rPr>
                <w:sz w:val="22"/>
                <w:szCs w:val="22"/>
              </w:rPr>
              <w:fldChar w:fldCharType="separate"/>
            </w:r>
            <w:r w:rsidRPr="006525CE">
              <w:rPr>
                <w:sz w:val="22"/>
                <w:szCs w:val="22"/>
              </w:rPr>
              <w:fldChar w:fldCharType="end"/>
            </w:r>
            <w:r w:rsidRPr="006525CE">
              <w:rPr>
                <w:sz w:val="22"/>
                <w:szCs w:val="22"/>
              </w:rPr>
              <w:t xml:space="preserve"> Tipus 2</w:t>
            </w:r>
            <w:r>
              <w:rPr>
                <w:sz w:val="22"/>
                <w:szCs w:val="22"/>
              </w:rPr>
              <w:t>.7 Equips protecció individual</w:t>
            </w:r>
          </w:p>
          <w:p w14:paraId="2DE64998" w14:textId="7FA1C707" w:rsidR="00CC2CF4" w:rsidRDefault="00CC2CF4" w:rsidP="00CC2CF4">
            <w:pPr>
              <w:pStyle w:val="Textoindependiente"/>
              <w:kinsoku w:val="0"/>
              <w:overflowPunct w:val="0"/>
              <w:spacing w:before="3"/>
              <w:ind w:left="0"/>
              <w:rPr>
                <w:sz w:val="22"/>
                <w:szCs w:val="22"/>
              </w:rPr>
            </w:pPr>
            <w:r w:rsidRPr="006525C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25CE">
              <w:rPr>
                <w:sz w:val="22"/>
                <w:szCs w:val="22"/>
              </w:rPr>
              <w:instrText xml:space="preserve"> FORMCHECKBOX </w:instrText>
            </w:r>
            <w:r w:rsidR="002C784A">
              <w:rPr>
                <w:sz w:val="22"/>
                <w:szCs w:val="22"/>
              </w:rPr>
            </w:r>
            <w:r w:rsidR="002C784A">
              <w:rPr>
                <w:sz w:val="22"/>
                <w:szCs w:val="22"/>
              </w:rPr>
              <w:fldChar w:fldCharType="separate"/>
            </w:r>
            <w:r w:rsidRPr="006525CE">
              <w:rPr>
                <w:sz w:val="22"/>
                <w:szCs w:val="22"/>
              </w:rPr>
              <w:fldChar w:fldCharType="end"/>
            </w:r>
            <w:r w:rsidRPr="006525CE">
              <w:rPr>
                <w:sz w:val="22"/>
                <w:szCs w:val="22"/>
              </w:rPr>
              <w:t xml:space="preserve"> Tipus 2</w:t>
            </w:r>
            <w:r>
              <w:rPr>
                <w:sz w:val="22"/>
                <w:szCs w:val="22"/>
              </w:rPr>
              <w:t>.8 Desfibril·ladors</w:t>
            </w:r>
          </w:p>
          <w:p w14:paraId="10A85DA7" w14:textId="051A4527" w:rsidR="00CC2CF4" w:rsidRDefault="00CC2CF4" w:rsidP="00CC2CF4">
            <w:pPr>
              <w:pStyle w:val="Textoindependiente"/>
              <w:kinsoku w:val="0"/>
              <w:overflowPunct w:val="0"/>
              <w:spacing w:before="3"/>
              <w:ind w:left="0"/>
              <w:rPr>
                <w:sz w:val="22"/>
                <w:szCs w:val="22"/>
              </w:rPr>
            </w:pPr>
            <w:r w:rsidRPr="006525C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25CE">
              <w:rPr>
                <w:sz w:val="22"/>
                <w:szCs w:val="22"/>
              </w:rPr>
              <w:instrText xml:space="preserve"> FORMCHECKBOX </w:instrText>
            </w:r>
            <w:r w:rsidR="002C784A">
              <w:rPr>
                <w:sz w:val="22"/>
                <w:szCs w:val="22"/>
              </w:rPr>
            </w:r>
            <w:r w:rsidR="002C784A">
              <w:rPr>
                <w:sz w:val="22"/>
                <w:szCs w:val="22"/>
              </w:rPr>
              <w:fldChar w:fldCharType="separate"/>
            </w:r>
            <w:r w:rsidRPr="006525CE">
              <w:rPr>
                <w:sz w:val="22"/>
                <w:szCs w:val="22"/>
              </w:rPr>
              <w:fldChar w:fldCharType="end"/>
            </w:r>
            <w:r w:rsidRPr="006525CE">
              <w:rPr>
                <w:sz w:val="22"/>
                <w:szCs w:val="22"/>
              </w:rPr>
              <w:t xml:space="preserve"> Tipus 2</w:t>
            </w:r>
            <w:r>
              <w:rPr>
                <w:sz w:val="22"/>
                <w:szCs w:val="22"/>
              </w:rPr>
              <w:t>.9 Consultoris mèdics</w:t>
            </w:r>
          </w:p>
          <w:p w14:paraId="0D7F3D46" w14:textId="41DCCBB3" w:rsidR="000A2DEB" w:rsidRPr="006525CE" w:rsidRDefault="000A2DEB" w:rsidP="000A2DEB">
            <w:pPr>
              <w:pStyle w:val="Textoindependiente"/>
              <w:kinsoku w:val="0"/>
              <w:overflowPunct w:val="0"/>
              <w:ind w:left="0"/>
              <w:jc w:val="both"/>
              <w:rPr>
                <w:spacing w:val="-1"/>
                <w:sz w:val="22"/>
                <w:szCs w:val="22"/>
              </w:rPr>
            </w:pPr>
          </w:p>
        </w:tc>
      </w:tr>
    </w:tbl>
    <w:p w14:paraId="6E3EDB60" w14:textId="367D21DB" w:rsidR="000A2DEB" w:rsidRPr="006525CE" w:rsidRDefault="000A2DEB" w:rsidP="000A2DEB">
      <w:pPr>
        <w:pStyle w:val="Ttulo22"/>
        <w:kinsoku w:val="0"/>
        <w:overflowPunct w:val="0"/>
        <w:ind w:left="0"/>
        <w:jc w:val="both"/>
        <w:outlineLvl w:val="9"/>
        <w:rPr>
          <w:b w:val="0"/>
          <w:bCs w:val="0"/>
          <w:spacing w:val="-1"/>
        </w:rPr>
      </w:pPr>
      <w:r w:rsidRPr="006525CE">
        <w:rPr>
          <w:b w:val="0"/>
          <w:bCs w:val="0"/>
          <w:spacing w:val="-1"/>
        </w:rPr>
        <w:br w:type="textWrapping" w:clear="all"/>
      </w:r>
    </w:p>
    <w:p w14:paraId="7C72E3EA" w14:textId="19682ADC" w:rsidR="000A2DEB" w:rsidRPr="006525CE" w:rsidRDefault="000A2DEB" w:rsidP="000A2DEB">
      <w:pPr>
        <w:pStyle w:val="Textoindependiente"/>
        <w:spacing w:before="98"/>
        <w:ind w:left="0"/>
        <w:jc w:val="both"/>
        <w:rPr>
          <w:sz w:val="22"/>
          <w:szCs w:val="22"/>
        </w:rPr>
      </w:pPr>
      <w:r w:rsidRPr="006525CE">
        <w:rPr>
          <w:color w:val="000000"/>
          <w:sz w:val="22"/>
          <w:szCs w:val="22"/>
        </w:rPr>
        <w:t xml:space="preserve">S’han assolit els objectius previstos en l’actuació indicada, </w:t>
      </w:r>
      <w:r w:rsidRPr="006525CE">
        <w:rPr>
          <w:sz w:val="22"/>
          <w:szCs w:val="22"/>
        </w:rPr>
        <w:t>amb un import total de despesa justificada</w:t>
      </w:r>
      <w:r w:rsidRPr="006525CE">
        <w:rPr>
          <w:b/>
          <w:bCs/>
          <w:sz w:val="22"/>
          <w:szCs w:val="22"/>
        </w:rPr>
        <w:t xml:space="preserve"> </w:t>
      </w:r>
      <w:r w:rsidRPr="006525CE">
        <w:rPr>
          <w:spacing w:val="-1"/>
          <w:sz w:val="22"/>
          <w:szCs w:val="22"/>
        </w:rPr>
        <w:t xml:space="preserve">destinada a </w:t>
      </w:r>
      <w:r w:rsidR="004E764C" w:rsidRPr="006525CE">
        <w:rPr>
          <w:color w:val="000000"/>
          <w:sz w:val="22"/>
          <w:szCs w:val="22"/>
        </w:rPr>
        <w:t xml:space="preserve">Salut Pública per generar entorns més </w:t>
      </w:r>
      <w:proofErr w:type="spellStart"/>
      <w:r w:rsidR="004E764C" w:rsidRPr="006525CE">
        <w:rPr>
          <w:color w:val="000000"/>
          <w:sz w:val="22"/>
          <w:szCs w:val="22"/>
        </w:rPr>
        <w:t>resilients</w:t>
      </w:r>
      <w:proofErr w:type="spellEnd"/>
      <w:r w:rsidR="004E764C" w:rsidRPr="006525CE">
        <w:rPr>
          <w:color w:val="000000"/>
          <w:sz w:val="22"/>
          <w:szCs w:val="22"/>
        </w:rPr>
        <w:t>, segurs i saludables</w:t>
      </w:r>
      <w:r w:rsidRPr="006525CE">
        <w:rPr>
          <w:color w:val="000000"/>
          <w:sz w:val="22"/>
          <w:szCs w:val="22"/>
        </w:rPr>
        <w:t>, corresponent</w:t>
      </w:r>
      <w:r w:rsidRPr="006525CE">
        <w:rPr>
          <w:spacing w:val="-7"/>
          <w:sz w:val="22"/>
          <w:szCs w:val="22"/>
        </w:rPr>
        <w:t xml:space="preserve"> </w:t>
      </w:r>
      <w:r w:rsidRPr="006525CE">
        <w:rPr>
          <w:sz w:val="22"/>
          <w:szCs w:val="22"/>
        </w:rPr>
        <w:t>a</w:t>
      </w:r>
      <w:r w:rsidRPr="006525CE">
        <w:rPr>
          <w:spacing w:val="-7"/>
          <w:sz w:val="22"/>
          <w:szCs w:val="22"/>
        </w:rPr>
        <w:t xml:space="preserve"> </w:t>
      </w:r>
      <w:r w:rsidRPr="006525CE">
        <w:rPr>
          <w:sz w:val="22"/>
          <w:szCs w:val="22"/>
        </w:rPr>
        <w:t>la</w:t>
      </w:r>
      <w:r w:rsidRPr="006525CE">
        <w:rPr>
          <w:spacing w:val="-7"/>
          <w:sz w:val="22"/>
          <w:szCs w:val="22"/>
        </w:rPr>
        <w:t xml:space="preserve"> </w:t>
      </w:r>
      <w:r w:rsidRPr="006525CE">
        <w:rPr>
          <w:sz w:val="22"/>
          <w:szCs w:val="22"/>
        </w:rPr>
        <w:t>convocatòria</w:t>
      </w:r>
      <w:r w:rsidRPr="006525CE">
        <w:rPr>
          <w:spacing w:val="-8"/>
          <w:sz w:val="22"/>
          <w:szCs w:val="22"/>
        </w:rPr>
        <w:t xml:space="preserve"> </w:t>
      </w:r>
      <w:r w:rsidRPr="006525CE">
        <w:rPr>
          <w:sz w:val="22"/>
          <w:szCs w:val="22"/>
        </w:rPr>
        <w:t xml:space="preserve">de l’any </w:t>
      </w:r>
      <w:r w:rsidR="001B2448">
        <w:rPr>
          <w:sz w:val="22"/>
          <w:szCs w:val="22"/>
          <w:highlight w:val="green"/>
        </w:rPr>
        <w:t>(8)c</w:t>
      </w:r>
      <w:r w:rsidRPr="006525CE">
        <w:rPr>
          <w:sz w:val="22"/>
          <w:szCs w:val="22"/>
          <w:highlight w:val="green"/>
        </w:rPr>
        <w:t>amp automàtic amb l’any seleccionat a la capçalera</w:t>
      </w:r>
      <w:r w:rsidRPr="006525CE">
        <w:rPr>
          <w:sz w:val="22"/>
          <w:szCs w:val="22"/>
        </w:rPr>
        <w:t>, segons es detalla a continuació:</w:t>
      </w:r>
    </w:p>
    <w:p w14:paraId="31F90A34" w14:textId="77777777" w:rsidR="000A2DEB" w:rsidRPr="007138CB" w:rsidRDefault="000A2DEB" w:rsidP="000C6DFB">
      <w:pPr>
        <w:spacing w:after="0" w:line="240" w:lineRule="auto"/>
        <w:contextualSpacing/>
        <w:mirrorIndents/>
        <w:jc w:val="both"/>
        <w:rPr>
          <w:rFonts w:ascii="Arial" w:eastAsia="Arial" w:hAnsi="Arial" w:cs="Arial"/>
          <w:b/>
          <w:sz w:val="24"/>
          <w:lang w:val="ca-ES"/>
        </w:rPr>
      </w:pPr>
    </w:p>
    <w:p w14:paraId="581CABAF" w14:textId="52FFD7BF" w:rsidR="00FC3179" w:rsidRDefault="00FC3179" w:rsidP="000C6DFB">
      <w:pPr>
        <w:spacing w:after="0" w:line="240" w:lineRule="auto"/>
        <w:contextualSpacing/>
        <w:mirrorIndents/>
        <w:jc w:val="both"/>
        <w:rPr>
          <w:rFonts w:ascii="Arial" w:eastAsia="Arial" w:hAnsi="Arial" w:cs="Arial"/>
          <w:b/>
          <w:sz w:val="24"/>
          <w:lang w:val="ca-ES"/>
        </w:rPr>
      </w:pPr>
    </w:p>
    <w:p w14:paraId="3C0498DF" w14:textId="17697EBA" w:rsidR="00946178" w:rsidRDefault="00946178" w:rsidP="000C6DFB">
      <w:pPr>
        <w:spacing w:after="0" w:line="240" w:lineRule="auto"/>
        <w:contextualSpacing/>
        <w:mirrorIndents/>
        <w:jc w:val="both"/>
        <w:rPr>
          <w:rFonts w:ascii="Arial" w:eastAsia="Arial" w:hAnsi="Arial" w:cs="Arial"/>
          <w:b/>
          <w:sz w:val="24"/>
          <w:lang w:val="ca-ES"/>
        </w:rPr>
      </w:pPr>
    </w:p>
    <w:p w14:paraId="452F65A2" w14:textId="465ADD4E" w:rsidR="00946178" w:rsidRDefault="00946178" w:rsidP="000C6DFB">
      <w:pPr>
        <w:spacing w:after="0" w:line="240" w:lineRule="auto"/>
        <w:contextualSpacing/>
        <w:mirrorIndents/>
        <w:jc w:val="both"/>
        <w:rPr>
          <w:rFonts w:ascii="Arial" w:eastAsia="Arial" w:hAnsi="Arial" w:cs="Arial"/>
          <w:b/>
          <w:sz w:val="24"/>
          <w:lang w:val="ca-ES"/>
        </w:rPr>
      </w:pPr>
    </w:p>
    <w:p w14:paraId="26E8D0EE" w14:textId="77777777" w:rsidR="00946178" w:rsidRPr="007138CB" w:rsidRDefault="00946178" w:rsidP="000C6DFB">
      <w:pPr>
        <w:spacing w:after="0" w:line="240" w:lineRule="auto"/>
        <w:contextualSpacing/>
        <w:mirrorIndents/>
        <w:jc w:val="both"/>
        <w:rPr>
          <w:rFonts w:ascii="Arial" w:eastAsia="Arial" w:hAnsi="Arial" w:cs="Arial"/>
          <w:b/>
          <w:sz w:val="24"/>
          <w:lang w:val="ca-ES"/>
        </w:rPr>
      </w:pPr>
    </w:p>
    <w:p w14:paraId="2C7CDA9E" w14:textId="77777777" w:rsidR="004E764C" w:rsidRPr="004E764C" w:rsidRDefault="004E764C" w:rsidP="004E764C">
      <w:pPr>
        <w:pStyle w:val="Textoindependiente"/>
        <w:kinsoku w:val="0"/>
        <w:overflowPunct w:val="0"/>
        <w:ind w:left="0"/>
        <w:jc w:val="both"/>
        <w:rPr>
          <w:highlight w:val="green"/>
        </w:rPr>
      </w:pPr>
      <w:r w:rsidRPr="004E764C">
        <w:rPr>
          <w:highlight w:val="green"/>
        </w:rPr>
        <w:t>Les taules següents, són una per cada tipus d’actuació.</w:t>
      </w:r>
    </w:p>
    <w:p w14:paraId="4CDBB976" w14:textId="1F132789" w:rsidR="004E764C" w:rsidRPr="004E764C" w:rsidRDefault="001B2448" w:rsidP="004E764C">
      <w:pPr>
        <w:pStyle w:val="Textoindependiente"/>
        <w:kinsoku w:val="0"/>
        <w:overflowPunct w:val="0"/>
        <w:ind w:left="0"/>
        <w:jc w:val="both"/>
        <w:rPr>
          <w:highlight w:val="green"/>
        </w:rPr>
      </w:pPr>
      <w:r>
        <w:rPr>
          <w:highlight w:val="green"/>
        </w:rPr>
        <w:t>(9)N</w:t>
      </w:r>
      <w:r w:rsidR="004E764C" w:rsidRPr="004E764C">
        <w:rPr>
          <w:highlight w:val="green"/>
        </w:rPr>
        <w:t>o es podrà omplir si primer no han seleccionat les “Actuacions objecte de justificació” d’aquesta pàgina.</w:t>
      </w:r>
    </w:p>
    <w:p w14:paraId="2466CA72" w14:textId="20439080" w:rsidR="004E764C" w:rsidRPr="004E764C" w:rsidRDefault="001B2448" w:rsidP="004E764C">
      <w:pPr>
        <w:pStyle w:val="Textoindependiente"/>
        <w:kinsoku w:val="0"/>
        <w:overflowPunct w:val="0"/>
        <w:ind w:left="0"/>
        <w:jc w:val="both"/>
        <w:rPr>
          <w:highlight w:val="green"/>
        </w:rPr>
      </w:pPr>
      <w:r>
        <w:rPr>
          <w:highlight w:val="green"/>
        </w:rPr>
        <w:t>(10)E</w:t>
      </w:r>
      <w:r w:rsidR="004E764C" w:rsidRPr="004E764C">
        <w:rPr>
          <w:highlight w:val="green"/>
        </w:rPr>
        <w:t>s obligatori emplenar només la taula dels tipus que tinguin seleccionats.</w:t>
      </w:r>
    </w:p>
    <w:p w14:paraId="16714471" w14:textId="3F2FEADA" w:rsidR="004E764C" w:rsidRPr="004E764C" w:rsidRDefault="001B2448" w:rsidP="004E764C">
      <w:pPr>
        <w:pStyle w:val="Textoindependiente"/>
        <w:kinsoku w:val="0"/>
        <w:overflowPunct w:val="0"/>
        <w:ind w:left="0"/>
        <w:jc w:val="both"/>
        <w:rPr>
          <w:highlight w:val="green"/>
        </w:rPr>
      </w:pPr>
      <w:r>
        <w:rPr>
          <w:highlight w:val="green"/>
        </w:rPr>
        <w:t>(11)S</w:t>
      </w:r>
      <w:r w:rsidR="004E764C" w:rsidRPr="004E764C">
        <w:rPr>
          <w:highlight w:val="green"/>
        </w:rPr>
        <w:t>eran obligatoris tots els camps.</w:t>
      </w:r>
    </w:p>
    <w:p w14:paraId="125B7267" w14:textId="28D56F14" w:rsidR="004E764C" w:rsidRDefault="001B2448" w:rsidP="004E764C">
      <w:pPr>
        <w:pStyle w:val="Textoindependiente"/>
        <w:kinsoku w:val="0"/>
        <w:overflowPunct w:val="0"/>
        <w:ind w:left="0"/>
        <w:jc w:val="both"/>
      </w:pPr>
      <w:r>
        <w:rPr>
          <w:highlight w:val="green"/>
        </w:rPr>
        <w:t>(12)E</w:t>
      </w:r>
      <w:r w:rsidR="004E764C" w:rsidRPr="004E764C">
        <w:rPr>
          <w:highlight w:val="green"/>
        </w:rPr>
        <w:t xml:space="preserve">l camp IVA pot tenir import zero. </w:t>
      </w:r>
    </w:p>
    <w:p w14:paraId="23F7CD48" w14:textId="77777777" w:rsidR="00FC3179" w:rsidRPr="007138CB" w:rsidRDefault="00FC3179" w:rsidP="000C6DFB">
      <w:pPr>
        <w:spacing w:after="0" w:line="240" w:lineRule="auto"/>
        <w:contextualSpacing/>
        <w:mirrorIndents/>
        <w:jc w:val="both"/>
        <w:rPr>
          <w:rFonts w:ascii="Arial" w:eastAsia="Arial" w:hAnsi="Arial" w:cs="Arial"/>
          <w:b/>
          <w:sz w:val="24"/>
          <w:lang w:val="ca-ES"/>
        </w:rPr>
      </w:pPr>
    </w:p>
    <w:p w14:paraId="2F8C8316" w14:textId="730F792D" w:rsidR="00FC3179" w:rsidRPr="007138CB" w:rsidRDefault="00FC3179" w:rsidP="000C6DFB">
      <w:pPr>
        <w:spacing w:after="0" w:line="240" w:lineRule="auto"/>
        <w:contextualSpacing/>
        <w:mirrorIndents/>
        <w:jc w:val="both"/>
        <w:rPr>
          <w:rFonts w:ascii="Arial" w:eastAsia="Arial" w:hAnsi="Arial" w:cs="Arial"/>
          <w:b/>
          <w:sz w:val="24"/>
          <w:lang w:val="ca-ES"/>
        </w:rPr>
      </w:pPr>
    </w:p>
    <w:p w14:paraId="20257C02" w14:textId="77777777" w:rsidR="00FC3179" w:rsidRPr="007138CB" w:rsidRDefault="00FC3179" w:rsidP="000C6DFB">
      <w:pPr>
        <w:spacing w:after="0" w:line="240" w:lineRule="auto"/>
        <w:contextualSpacing/>
        <w:mirrorIndents/>
        <w:jc w:val="both"/>
        <w:rPr>
          <w:rFonts w:ascii="Arial" w:eastAsia="Arial" w:hAnsi="Arial" w:cs="Arial"/>
          <w:b/>
          <w:sz w:val="24"/>
          <w:lang w:val="ca-ES"/>
        </w:rPr>
      </w:pPr>
    </w:p>
    <w:p w14:paraId="4C93E3DF" w14:textId="77777777" w:rsidR="00FC3179" w:rsidRPr="007138CB" w:rsidRDefault="00FC3179" w:rsidP="000C6DFB">
      <w:pPr>
        <w:spacing w:after="0" w:line="240" w:lineRule="auto"/>
        <w:contextualSpacing/>
        <w:mirrorIndents/>
        <w:jc w:val="both"/>
        <w:rPr>
          <w:rFonts w:ascii="Arial" w:eastAsia="Arial" w:hAnsi="Arial" w:cs="Arial"/>
          <w:b/>
          <w:sz w:val="24"/>
          <w:lang w:val="ca-ES"/>
        </w:rPr>
      </w:pPr>
    </w:p>
    <w:p w14:paraId="41FE7014" w14:textId="26130DFB" w:rsidR="000D6693" w:rsidRPr="007138CB" w:rsidRDefault="000D6693" w:rsidP="000D6693">
      <w:pPr>
        <w:tabs>
          <w:tab w:val="left" w:pos="7899"/>
        </w:tabs>
        <w:rPr>
          <w:lang w:val="ca-ES"/>
        </w:rPr>
        <w:sectPr w:rsidR="000D6693" w:rsidRPr="007138CB" w:rsidSect="002A2875">
          <w:headerReference w:type="default" r:id="rId8"/>
          <w:footerReference w:type="default" r:id="rId9"/>
          <w:pgSz w:w="11904" w:h="16840"/>
          <w:pgMar w:top="327" w:right="989" w:bottom="476" w:left="1560" w:header="296" w:footer="0" w:gutter="0"/>
          <w:cols w:space="720"/>
        </w:sectPr>
      </w:pPr>
    </w:p>
    <w:p w14:paraId="10356902" w14:textId="6BE9FD01" w:rsidR="00E12DD3" w:rsidRPr="00E0721B" w:rsidRDefault="00A71665" w:rsidP="002A2875">
      <w:pPr>
        <w:spacing w:after="0" w:line="240" w:lineRule="auto"/>
        <w:contextualSpacing/>
        <w:mirrorIndents/>
        <w:jc w:val="both"/>
        <w:rPr>
          <w:color w:val="auto"/>
          <w:lang w:val="ca-ES"/>
        </w:rPr>
      </w:pPr>
      <w:r w:rsidRPr="00E0721B">
        <w:rPr>
          <w:rFonts w:ascii="Arial" w:eastAsia="Arial" w:hAnsi="Arial" w:cs="Arial"/>
          <w:b/>
          <w:color w:val="auto"/>
          <w:sz w:val="24"/>
          <w:lang w:val="ca-ES"/>
        </w:rPr>
        <w:lastRenderedPageBreak/>
        <w:t xml:space="preserve">RELACIÓ DE DESPESES </w:t>
      </w:r>
      <w:r w:rsidR="00E0721B" w:rsidRPr="00E0721B">
        <w:rPr>
          <w:rFonts w:ascii="Arial" w:eastAsia="Arial" w:hAnsi="Arial" w:cs="Arial"/>
          <w:b/>
          <w:color w:val="auto"/>
          <w:sz w:val="24"/>
          <w:lang w:val="ca-ES"/>
        </w:rPr>
        <w:t>– Tipus 1.1 Platges</w:t>
      </w:r>
    </w:p>
    <w:tbl>
      <w:tblPr>
        <w:tblStyle w:val="TableGrid"/>
        <w:tblW w:w="14502" w:type="dxa"/>
        <w:tblInd w:w="-13" w:type="dxa"/>
        <w:tblCellMar>
          <w:top w:w="124" w:type="dxa"/>
          <w:left w:w="16" w:type="dxa"/>
        </w:tblCellMar>
        <w:tblLook w:val="04A0" w:firstRow="1" w:lastRow="0" w:firstColumn="1" w:lastColumn="0" w:noHBand="0" w:noVBand="1"/>
      </w:tblPr>
      <w:tblGrid>
        <w:gridCol w:w="1180"/>
        <w:gridCol w:w="1302"/>
        <w:gridCol w:w="1180"/>
        <w:gridCol w:w="1560"/>
        <w:gridCol w:w="980"/>
        <w:gridCol w:w="4621"/>
        <w:gridCol w:w="1159"/>
        <w:gridCol w:w="1100"/>
        <w:gridCol w:w="1420"/>
      </w:tblGrid>
      <w:tr w:rsidR="00E0721B" w:rsidRPr="007138CB" w14:paraId="37D174E5" w14:textId="77777777" w:rsidTr="009018CE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6C0A1BE9" w14:textId="79DDE543" w:rsidR="00E0721B" w:rsidRPr="007138CB" w:rsidRDefault="00E0721B" w:rsidP="00D5199E">
            <w:pPr>
              <w:contextualSpacing/>
              <w:mirrorIndents/>
              <w:jc w:val="center"/>
              <w:rPr>
                <w:lang w:val="ca-ES"/>
              </w:rPr>
            </w:pPr>
            <w:r w:rsidRPr="007138CB">
              <w:rPr>
                <w:rFonts w:ascii="Arial" w:eastAsia="Arial" w:hAnsi="Arial" w:cs="Arial"/>
                <w:b/>
                <w:sz w:val="16"/>
                <w:lang w:val="ca-ES"/>
              </w:rPr>
              <w:t>Data reconeixement</w:t>
            </w:r>
          </w:p>
          <w:p w14:paraId="5ADD9D99" w14:textId="77777777" w:rsidR="00E0721B" w:rsidRPr="007138CB" w:rsidRDefault="00E0721B" w:rsidP="00D5199E">
            <w:pPr>
              <w:contextualSpacing/>
              <w:mirrorIndents/>
              <w:jc w:val="center"/>
              <w:rPr>
                <w:lang w:val="ca-ES"/>
              </w:rPr>
            </w:pPr>
            <w:r w:rsidRPr="007138CB">
              <w:rPr>
                <w:rFonts w:ascii="Arial" w:eastAsia="Arial" w:hAnsi="Arial" w:cs="Arial"/>
                <w:b/>
                <w:sz w:val="16"/>
                <w:lang w:val="ca-ES"/>
              </w:rPr>
              <w:t>obligació de pagament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2F3DC6A" w14:textId="77777777" w:rsidR="00E0721B" w:rsidRPr="007138CB" w:rsidRDefault="00E0721B" w:rsidP="00D5199E">
            <w:pPr>
              <w:contextualSpacing/>
              <w:mirrorIndents/>
              <w:jc w:val="center"/>
              <w:rPr>
                <w:lang w:val="ca-ES"/>
              </w:rPr>
            </w:pPr>
            <w:r w:rsidRPr="007138CB">
              <w:rPr>
                <w:rFonts w:ascii="Arial" w:eastAsia="Arial" w:hAnsi="Arial" w:cs="Arial"/>
                <w:b/>
                <w:sz w:val="18"/>
                <w:lang w:val="ca-ES"/>
              </w:rPr>
              <w:t>Núm. Factura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605B7C36" w14:textId="77777777" w:rsidR="00E0721B" w:rsidRPr="007138CB" w:rsidRDefault="00E0721B" w:rsidP="00D5199E">
            <w:pPr>
              <w:contextualSpacing/>
              <w:mirrorIndents/>
              <w:jc w:val="center"/>
              <w:rPr>
                <w:lang w:val="ca-ES"/>
              </w:rPr>
            </w:pPr>
            <w:r w:rsidRPr="007138CB">
              <w:rPr>
                <w:rFonts w:ascii="Arial" w:eastAsia="Arial" w:hAnsi="Arial" w:cs="Arial"/>
                <w:b/>
                <w:sz w:val="18"/>
                <w:lang w:val="ca-ES"/>
              </w:rPr>
              <w:t>Data factura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30B91C2E" w14:textId="77777777" w:rsidR="00E0721B" w:rsidRPr="007138CB" w:rsidRDefault="00E0721B" w:rsidP="00D5199E">
            <w:pPr>
              <w:contextualSpacing/>
              <w:mirrorIndents/>
              <w:jc w:val="center"/>
              <w:rPr>
                <w:lang w:val="ca-ES"/>
              </w:rPr>
            </w:pPr>
            <w:r w:rsidRPr="007138CB">
              <w:rPr>
                <w:rFonts w:ascii="Arial" w:eastAsia="Arial" w:hAnsi="Arial" w:cs="Arial"/>
                <w:b/>
                <w:sz w:val="18"/>
                <w:lang w:val="ca-ES"/>
              </w:rPr>
              <w:t>Proveïdor/a – Receptor/a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87AE528" w14:textId="77777777" w:rsidR="00E0721B" w:rsidRPr="007138CB" w:rsidRDefault="00E0721B" w:rsidP="00D5199E">
            <w:pPr>
              <w:contextualSpacing/>
              <w:mirrorIndents/>
              <w:jc w:val="center"/>
              <w:rPr>
                <w:lang w:val="ca-ES"/>
              </w:rPr>
            </w:pPr>
            <w:r w:rsidRPr="007138CB">
              <w:rPr>
                <w:rFonts w:ascii="Arial" w:eastAsia="Arial" w:hAnsi="Arial" w:cs="Arial"/>
                <w:b/>
                <w:sz w:val="18"/>
                <w:lang w:val="ca-ES"/>
              </w:rPr>
              <w:t>NIF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39E60674" w14:textId="5CB97090" w:rsidR="00E0721B" w:rsidRPr="007138CB" w:rsidRDefault="00E0721B" w:rsidP="00D5199E">
            <w:pPr>
              <w:contextualSpacing/>
              <w:mirrorIndents/>
              <w:jc w:val="center"/>
              <w:rPr>
                <w:lang w:val="ca-ES"/>
              </w:rPr>
            </w:pPr>
            <w:r w:rsidRPr="007138CB">
              <w:rPr>
                <w:rFonts w:ascii="Arial" w:eastAsia="Arial" w:hAnsi="Arial" w:cs="Arial"/>
                <w:b/>
                <w:sz w:val="18"/>
                <w:lang w:val="ca-ES"/>
              </w:rPr>
              <w:t>Descripció breu de la despesa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89269C1" w14:textId="77777777" w:rsidR="00E0721B" w:rsidRPr="007138CB" w:rsidRDefault="00E0721B" w:rsidP="00D5199E">
            <w:pPr>
              <w:contextualSpacing/>
              <w:mirrorIndents/>
              <w:jc w:val="center"/>
              <w:rPr>
                <w:lang w:val="ca-ES"/>
              </w:rPr>
            </w:pPr>
            <w:r w:rsidRPr="007138CB">
              <w:rPr>
                <w:rFonts w:ascii="Arial" w:eastAsia="Arial" w:hAnsi="Arial" w:cs="Arial"/>
                <w:b/>
                <w:sz w:val="18"/>
                <w:lang w:val="ca-ES"/>
              </w:rPr>
              <w:t>Base imposable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33EFF43F" w14:textId="77777777" w:rsidR="00E0721B" w:rsidRPr="007138CB" w:rsidRDefault="00E0721B" w:rsidP="00D5199E">
            <w:pPr>
              <w:contextualSpacing/>
              <w:mirrorIndents/>
              <w:jc w:val="center"/>
              <w:rPr>
                <w:lang w:val="ca-ES"/>
              </w:rPr>
            </w:pPr>
            <w:r w:rsidRPr="007138CB">
              <w:rPr>
                <w:rFonts w:ascii="Arial" w:eastAsia="Arial" w:hAnsi="Arial" w:cs="Arial"/>
                <w:b/>
                <w:sz w:val="18"/>
                <w:lang w:val="ca-ES"/>
              </w:rPr>
              <w:t>IVA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1779D447" w14:textId="77777777" w:rsidR="00E0721B" w:rsidRPr="007138CB" w:rsidRDefault="00E0721B" w:rsidP="00D5199E">
            <w:pPr>
              <w:contextualSpacing/>
              <w:mirrorIndents/>
              <w:jc w:val="center"/>
              <w:rPr>
                <w:lang w:val="ca-ES"/>
              </w:rPr>
            </w:pPr>
            <w:r w:rsidRPr="007138CB">
              <w:rPr>
                <w:rFonts w:ascii="Arial" w:eastAsia="Arial" w:hAnsi="Arial" w:cs="Arial"/>
                <w:b/>
                <w:sz w:val="18"/>
                <w:lang w:val="ca-ES"/>
              </w:rPr>
              <w:t>Import total factura</w:t>
            </w:r>
          </w:p>
        </w:tc>
      </w:tr>
      <w:tr w:rsidR="00E0721B" w:rsidRPr="007138CB" w14:paraId="7622B01E" w14:textId="77777777" w:rsidTr="007F5A87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E4B81" w14:textId="77777777" w:rsidR="00E0721B" w:rsidRPr="007138CB" w:rsidRDefault="00E0721B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39DA7" w14:textId="77777777" w:rsidR="00E0721B" w:rsidRPr="007138CB" w:rsidRDefault="00E0721B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4115E" w14:textId="77777777" w:rsidR="00E0721B" w:rsidRPr="00946178" w:rsidRDefault="00E0721B" w:rsidP="002A2875">
            <w:pPr>
              <w:contextualSpacing/>
              <w:mirrorIndents/>
              <w:jc w:val="both"/>
              <w:rPr>
                <w:highlight w:val="green"/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149BF" w14:textId="629D7D75" w:rsidR="00EA47FB" w:rsidRPr="00946178" w:rsidRDefault="001B2448" w:rsidP="00EA47FB">
            <w:pPr>
              <w:contextualSpacing/>
              <w:mirrorIndents/>
              <w:jc w:val="both"/>
              <w:rPr>
                <w:rFonts w:ascii="Arial" w:hAnsi="Arial" w:cs="Arial"/>
                <w:sz w:val="16"/>
                <w:szCs w:val="16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  <w:highlight w:val="green"/>
              </w:rPr>
              <w:t>(</w:t>
            </w:r>
            <w:proofErr w:type="gramStart"/>
            <w:r>
              <w:rPr>
                <w:rFonts w:ascii="Arial" w:hAnsi="Arial" w:cs="Arial"/>
                <w:sz w:val="16"/>
                <w:szCs w:val="16"/>
                <w:highlight w:val="green"/>
              </w:rPr>
              <w:t>13)L</w:t>
            </w:r>
            <w:r w:rsidR="00EA47FB" w:rsidRPr="00946178">
              <w:rPr>
                <w:rFonts w:ascii="Arial" w:hAnsi="Arial" w:cs="Arial"/>
                <w:sz w:val="16"/>
                <w:szCs w:val="16"/>
                <w:highlight w:val="green"/>
              </w:rPr>
              <w:t>imitar</w:t>
            </w:r>
            <w:proofErr w:type="gramEnd"/>
            <w:r w:rsidR="00EA47FB" w:rsidRPr="00946178">
              <w:rPr>
                <w:rFonts w:ascii="Arial" w:hAnsi="Arial" w:cs="Arial"/>
                <w:sz w:val="16"/>
                <w:szCs w:val="16"/>
                <w:highlight w:val="green"/>
              </w:rPr>
              <w:t xml:space="preserve"> </w:t>
            </w:r>
            <w:proofErr w:type="spellStart"/>
            <w:r w:rsidR="00EA47FB" w:rsidRPr="00946178">
              <w:rPr>
                <w:rFonts w:ascii="Arial" w:hAnsi="Arial" w:cs="Arial"/>
                <w:sz w:val="16"/>
                <w:szCs w:val="16"/>
                <w:highlight w:val="green"/>
              </w:rPr>
              <w:t>els</w:t>
            </w:r>
            <w:proofErr w:type="spellEnd"/>
            <w:r w:rsidR="00EA47FB" w:rsidRPr="00946178">
              <w:rPr>
                <w:rFonts w:ascii="Arial" w:hAnsi="Arial" w:cs="Arial"/>
                <w:sz w:val="16"/>
                <w:szCs w:val="16"/>
                <w:highlight w:val="green"/>
              </w:rPr>
              <w:t xml:space="preserve"> </w:t>
            </w:r>
            <w:proofErr w:type="spellStart"/>
            <w:r w:rsidR="00EA47FB" w:rsidRPr="00946178">
              <w:rPr>
                <w:rFonts w:ascii="Arial" w:hAnsi="Arial" w:cs="Arial"/>
                <w:sz w:val="16"/>
                <w:szCs w:val="16"/>
                <w:highlight w:val="green"/>
              </w:rPr>
              <w:t>caràcters</w:t>
            </w:r>
            <w:proofErr w:type="spellEnd"/>
            <w:r w:rsidR="00EA47FB" w:rsidRPr="00946178">
              <w:rPr>
                <w:rFonts w:ascii="Arial" w:hAnsi="Arial" w:cs="Arial"/>
                <w:sz w:val="16"/>
                <w:szCs w:val="16"/>
                <w:highlight w:val="green"/>
              </w:rPr>
              <w:t xml:space="preserve"> a </w:t>
            </w:r>
            <w:proofErr w:type="spellStart"/>
            <w:r w:rsidR="00EA47FB" w:rsidRPr="00946178">
              <w:rPr>
                <w:rFonts w:ascii="Arial" w:hAnsi="Arial" w:cs="Arial"/>
                <w:sz w:val="16"/>
                <w:szCs w:val="16"/>
                <w:highlight w:val="green"/>
              </w:rPr>
              <w:t>l’espai</w:t>
            </w:r>
            <w:proofErr w:type="spellEnd"/>
            <w:r w:rsidR="00EA47FB" w:rsidRPr="00946178">
              <w:rPr>
                <w:rFonts w:ascii="Arial" w:hAnsi="Arial" w:cs="Arial"/>
                <w:sz w:val="16"/>
                <w:szCs w:val="16"/>
                <w:highlight w:val="green"/>
              </w:rPr>
              <w:t xml:space="preserve"> de la columna </w:t>
            </w:r>
          </w:p>
          <w:p w14:paraId="4BFB2D2C" w14:textId="77777777" w:rsidR="00E0721B" w:rsidRPr="00946178" w:rsidRDefault="00E0721B" w:rsidP="002A2875">
            <w:pPr>
              <w:contextualSpacing/>
              <w:mirrorIndents/>
              <w:jc w:val="both"/>
              <w:rPr>
                <w:highlight w:val="green"/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0CBA5" w14:textId="77777777" w:rsidR="00E0721B" w:rsidRPr="00946178" w:rsidRDefault="00E0721B" w:rsidP="002A2875">
            <w:pPr>
              <w:contextualSpacing/>
              <w:mirrorIndents/>
              <w:jc w:val="both"/>
              <w:rPr>
                <w:highlight w:val="green"/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56ED7" w14:textId="5E803E32" w:rsidR="00EA47FB" w:rsidRPr="00946178" w:rsidRDefault="001B2448" w:rsidP="00EA47FB">
            <w:pPr>
              <w:contextualSpacing/>
              <w:mirrorIndents/>
              <w:jc w:val="both"/>
              <w:rPr>
                <w:rFonts w:ascii="Arial" w:hAnsi="Arial" w:cs="Arial"/>
                <w:sz w:val="16"/>
                <w:szCs w:val="16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  <w:highlight w:val="green"/>
              </w:rPr>
              <w:t>(</w:t>
            </w:r>
            <w:proofErr w:type="gramStart"/>
            <w:r>
              <w:rPr>
                <w:rFonts w:ascii="Arial" w:hAnsi="Arial" w:cs="Arial"/>
                <w:sz w:val="16"/>
                <w:szCs w:val="16"/>
                <w:highlight w:val="green"/>
              </w:rPr>
              <w:t>14)L</w:t>
            </w:r>
            <w:r w:rsidR="00EA47FB" w:rsidRPr="00946178">
              <w:rPr>
                <w:rFonts w:ascii="Arial" w:hAnsi="Arial" w:cs="Arial"/>
                <w:sz w:val="16"/>
                <w:szCs w:val="16"/>
                <w:highlight w:val="green"/>
              </w:rPr>
              <w:t>imitar</w:t>
            </w:r>
            <w:proofErr w:type="gramEnd"/>
            <w:r w:rsidR="00EA47FB" w:rsidRPr="00946178">
              <w:rPr>
                <w:rFonts w:ascii="Arial" w:hAnsi="Arial" w:cs="Arial"/>
                <w:sz w:val="16"/>
                <w:szCs w:val="16"/>
                <w:highlight w:val="green"/>
              </w:rPr>
              <w:t xml:space="preserve"> </w:t>
            </w:r>
            <w:proofErr w:type="spellStart"/>
            <w:r w:rsidR="00EA47FB" w:rsidRPr="00946178">
              <w:rPr>
                <w:rFonts w:ascii="Arial" w:hAnsi="Arial" w:cs="Arial"/>
                <w:sz w:val="16"/>
                <w:szCs w:val="16"/>
                <w:highlight w:val="green"/>
              </w:rPr>
              <w:t>els</w:t>
            </w:r>
            <w:proofErr w:type="spellEnd"/>
            <w:r w:rsidR="00EA47FB" w:rsidRPr="00946178">
              <w:rPr>
                <w:rFonts w:ascii="Arial" w:hAnsi="Arial" w:cs="Arial"/>
                <w:sz w:val="16"/>
                <w:szCs w:val="16"/>
                <w:highlight w:val="green"/>
              </w:rPr>
              <w:t xml:space="preserve"> </w:t>
            </w:r>
            <w:proofErr w:type="spellStart"/>
            <w:r w:rsidR="00EA47FB" w:rsidRPr="00946178">
              <w:rPr>
                <w:rFonts w:ascii="Arial" w:hAnsi="Arial" w:cs="Arial"/>
                <w:sz w:val="16"/>
                <w:szCs w:val="16"/>
                <w:highlight w:val="green"/>
              </w:rPr>
              <w:t>caràcters</w:t>
            </w:r>
            <w:proofErr w:type="spellEnd"/>
            <w:r w:rsidR="00EA47FB" w:rsidRPr="00946178">
              <w:rPr>
                <w:rFonts w:ascii="Arial" w:hAnsi="Arial" w:cs="Arial"/>
                <w:sz w:val="16"/>
                <w:szCs w:val="16"/>
                <w:highlight w:val="green"/>
              </w:rPr>
              <w:t xml:space="preserve"> a </w:t>
            </w:r>
            <w:proofErr w:type="spellStart"/>
            <w:r w:rsidR="00EA47FB" w:rsidRPr="00946178">
              <w:rPr>
                <w:rFonts w:ascii="Arial" w:hAnsi="Arial" w:cs="Arial"/>
                <w:sz w:val="16"/>
                <w:szCs w:val="16"/>
                <w:highlight w:val="green"/>
              </w:rPr>
              <w:t>l’espai</w:t>
            </w:r>
            <w:proofErr w:type="spellEnd"/>
            <w:r w:rsidR="00EA47FB" w:rsidRPr="00946178">
              <w:rPr>
                <w:rFonts w:ascii="Arial" w:hAnsi="Arial" w:cs="Arial"/>
                <w:sz w:val="16"/>
                <w:szCs w:val="16"/>
                <w:highlight w:val="green"/>
              </w:rPr>
              <w:t xml:space="preserve"> de la columna </w:t>
            </w:r>
          </w:p>
          <w:p w14:paraId="09A5206B" w14:textId="77777777" w:rsidR="00E0721B" w:rsidRPr="00946178" w:rsidRDefault="00E0721B" w:rsidP="002A2875">
            <w:pPr>
              <w:contextualSpacing/>
              <w:mirrorIndents/>
              <w:jc w:val="both"/>
              <w:rPr>
                <w:highlight w:val="green"/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95BE6" w14:textId="77777777" w:rsidR="00E0721B" w:rsidRPr="007138CB" w:rsidRDefault="00E0721B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754C8" w14:textId="77777777" w:rsidR="00E0721B" w:rsidRPr="007138CB" w:rsidRDefault="00E0721B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156C4869" w14:textId="77777777" w:rsidR="00E0721B" w:rsidRPr="007138CB" w:rsidRDefault="00E0721B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E0721B" w:rsidRPr="007138CB" w14:paraId="5FF21779" w14:textId="77777777" w:rsidTr="007F5A87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FEE5C" w14:textId="77777777" w:rsidR="00E0721B" w:rsidRPr="007138CB" w:rsidRDefault="00E0721B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81C42" w14:textId="77777777" w:rsidR="00E0721B" w:rsidRPr="007138CB" w:rsidRDefault="00E0721B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0EBD7" w14:textId="77777777" w:rsidR="00E0721B" w:rsidRPr="007138CB" w:rsidRDefault="00E0721B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4651A" w14:textId="77777777" w:rsidR="00E0721B" w:rsidRPr="007138CB" w:rsidRDefault="00E0721B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79A05" w14:textId="77777777" w:rsidR="00E0721B" w:rsidRPr="007138CB" w:rsidRDefault="00E0721B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C8A28" w14:textId="77777777" w:rsidR="00E0721B" w:rsidRPr="007138CB" w:rsidRDefault="00E0721B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D004A" w14:textId="77777777" w:rsidR="00E0721B" w:rsidRPr="007138CB" w:rsidRDefault="00E0721B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0F5F7" w14:textId="77777777" w:rsidR="00E0721B" w:rsidRPr="007138CB" w:rsidRDefault="00E0721B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8C8F1D3" w14:textId="77777777" w:rsidR="00E0721B" w:rsidRPr="007138CB" w:rsidRDefault="00E0721B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E0721B" w:rsidRPr="007138CB" w14:paraId="72B7BFF4" w14:textId="77777777" w:rsidTr="007F5A87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B8DBA" w14:textId="77777777" w:rsidR="00E0721B" w:rsidRPr="007138CB" w:rsidRDefault="00E0721B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8E3BA" w14:textId="77777777" w:rsidR="00E0721B" w:rsidRPr="007138CB" w:rsidRDefault="00E0721B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5112B" w14:textId="77777777" w:rsidR="00E0721B" w:rsidRPr="007138CB" w:rsidRDefault="00E0721B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053BE" w14:textId="77777777" w:rsidR="00E0721B" w:rsidRPr="007138CB" w:rsidRDefault="00E0721B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997E9" w14:textId="77777777" w:rsidR="00E0721B" w:rsidRPr="007138CB" w:rsidRDefault="00E0721B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5911A" w14:textId="77777777" w:rsidR="00E0721B" w:rsidRPr="007138CB" w:rsidRDefault="00E0721B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C428C" w14:textId="77777777" w:rsidR="00E0721B" w:rsidRPr="007138CB" w:rsidRDefault="00E0721B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1E63A" w14:textId="77777777" w:rsidR="00E0721B" w:rsidRPr="007138CB" w:rsidRDefault="00E0721B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359A122B" w14:textId="77777777" w:rsidR="00E0721B" w:rsidRPr="007138CB" w:rsidRDefault="00E0721B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E0721B" w:rsidRPr="007138CB" w14:paraId="5CFC5AAA" w14:textId="77777777" w:rsidTr="007F5A87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B3A2D" w14:textId="77777777" w:rsidR="00E0721B" w:rsidRPr="007138CB" w:rsidRDefault="00E0721B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3B1FB" w14:textId="77777777" w:rsidR="00E0721B" w:rsidRPr="007138CB" w:rsidRDefault="00E0721B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FC346" w14:textId="77777777" w:rsidR="00E0721B" w:rsidRPr="007138CB" w:rsidRDefault="00E0721B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32D26" w14:textId="77777777" w:rsidR="00E0721B" w:rsidRPr="007138CB" w:rsidRDefault="00E0721B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7C0AE" w14:textId="77777777" w:rsidR="00E0721B" w:rsidRPr="007138CB" w:rsidRDefault="00E0721B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79DB1" w14:textId="77777777" w:rsidR="00E0721B" w:rsidRPr="007138CB" w:rsidRDefault="00E0721B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957E9" w14:textId="77777777" w:rsidR="00E0721B" w:rsidRPr="007138CB" w:rsidRDefault="00E0721B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E397F" w14:textId="77777777" w:rsidR="00E0721B" w:rsidRPr="007138CB" w:rsidRDefault="00E0721B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70508B49" w14:textId="77777777" w:rsidR="00E0721B" w:rsidRPr="007138CB" w:rsidRDefault="00E0721B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E0721B" w:rsidRPr="007138CB" w14:paraId="5ED25F54" w14:textId="77777777" w:rsidTr="007F5A87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6D3D2" w14:textId="77777777" w:rsidR="00E0721B" w:rsidRPr="007138CB" w:rsidRDefault="00E0721B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91659" w14:textId="77777777" w:rsidR="00E0721B" w:rsidRPr="007138CB" w:rsidRDefault="00E0721B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B463A" w14:textId="77777777" w:rsidR="00E0721B" w:rsidRPr="007138CB" w:rsidRDefault="00E0721B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1D624" w14:textId="77777777" w:rsidR="00E0721B" w:rsidRPr="007138CB" w:rsidRDefault="00E0721B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211053" w14:textId="77777777" w:rsidR="00E0721B" w:rsidRPr="007138CB" w:rsidRDefault="00E0721B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C138C" w14:textId="77777777" w:rsidR="00E0721B" w:rsidRPr="007138CB" w:rsidRDefault="00E0721B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6C211" w14:textId="77777777" w:rsidR="00E0721B" w:rsidRPr="007138CB" w:rsidRDefault="00E0721B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FE8B6" w14:textId="77777777" w:rsidR="00E0721B" w:rsidRPr="007138CB" w:rsidRDefault="00E0721B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139F3C20" w14:textId="77777777" w:rsidR="00E0721B" w:rsidRPr="007138CB" w:rsidRDefault="00E0721B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E0721B" w:rsidRPr="007138CB" w14:paraId="6FB442C6" w14:textId="77777777" w:rsidTr="007F5A87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22DEA" w14:textId="77777777" w:rsidR="00E0721B" w:rsidRPr="007138CB" w:rsidRDefault="00E0721B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85DED" w14:textId="77777777" w:rsidR="00E0721B" w:rsidRPr="007138CB" w:rsidRDefault="00E0721B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80BF7" w14:textId="77777777" w:rsidR="00E0721B" w:rsidRPr="007138CB" w:rsidRDefault="00E0721B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FC56B" w14:textId="77777777" w:rsidR="00E0721B" w:rsidRPr="007138CB" w:rsidRDefault="00E0721B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566AC" w14:textId="77777777" w:rsidR="00E0721B" w:rsidRPr="007138CB" w:rsidRDefault="00E0721B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0B54B" w14:textId="77777777" w:rsidR="00E0721B" w:rsidRPr="007138CB" w:rsidRDefault="00E0721B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7CBCD" w14:textId="77777777" w:rsidR="00E0721B" w:rsidRPr="007138CB" w:rsidRDefault="00E0721B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22AE1" w14:textId="77777777" w:rsidR="00E0721B" w:rsidRPr="007138CB" w:rsidRDefault="00E0721B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13639E15" w14:textId="77777777" w:rsidR="00E0721B" w:rsidRPr="007138CB" w:rsidRDefault="00E0721B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E0721B" w:rsidRPr="007138CB" w14:paraId="44DD4474" w14:textId="77777777" w:rsidTr="007F5A87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826AF" w14:textId="77777777" w:rsidR="00E0721B" w:rsidRPr="007138CB" w:rsidRDefault="00E0721B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0D26D" w14:textId="77777777" w:rsidR="00E0721B" w:rsidRPr="007138CB" w:rsidRDefault="00E0721B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58B0C" w14:textId="77777777" w:rsidR="00E0721B" w:rsidRPr="007138CB" w:rsidRDefault="00E0721B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410F8" w14:textId="77777777" w:rsidR="00E0721B" w:rsidRPr="007138CB" w:rsidRDefault="00E0721B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BCA1E" w14:textId="77777777" w:rsidR="00E0721B" w:rsidRPr="007138CB" w:rsidRDefault="00E0721B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5BA6F" w14:textId="77777777" w:rsidR="00E0721B" w:rsidRPr="007138CB" w:rsidRDefault="00E0721B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E36DA" w14:textId="77777777" w:rsidR="00E0721B" w:rsidRPr="007138CB" w:rsidRDefault="00E0721B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B0CDA" w14:textId="77777777" w:rsidR="00E0721B" w:rsidRPr="007138CB" w:rsidRDefault="00E0721B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77990838" w14:textId="77777777" w:rsidR="00E0721B" w:rsidRPr="007138CB" w:rsidRDefault="00E0721B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E0721B" w:rsidRPr="007138CB" w14:paraId="11F71B1E" w14:textId="77777777" w:rsidTr="007F5A87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AA26A" w14:textId="77777777" w:rsidR="00E0721B" w:rsidRPr="007138CB" w:rsidRDefault="00E0721B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56411" w14:textId="77777777" w:rsidR="00E0721B" w:rsidRPr="007138CB" w:rsidRDefault="00E0721B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CDCC7" w14:textId="77777777" w:rsidR="00E0721B" w:rsidRPr="007138CB" w:rsidRDefault="00E0721B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EC132" w14:textId="77777777" w:rsidR="00E0721B" w:rsidRPr="007138CB" w:rsidRDefault="00E0721B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65B3A" w14:textId="77777777" w:rsidR="00E0721B" w:rsidRPr="007138CB" w:rsidRDefault="00E0721B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6A585" w14:textId="77777777" w:rsidR="00E0721B" w:rsidRPr="007138CB" w:rsidRDefault="00E0721B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8DD46" w14:textId="77777777" w:rsidR="00E0721B" w:rsidRPr="007138CB" w:rsidRDefault="00E0721B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ED86DE" w14:textId="77777777" w:rsidR="00E0721B" w:rsidRPr="007138CB" w:rsidRDefault="00E0721B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45BD494" w14:textId="77777777" w:rsidR="00E0721B" w:rsidRPr="007138CB" w:rsidRDefault="00E0721B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E0721B" w:rsidRPr="007138CB" w14:paraId="080705B1" w14:textId="77777777" w:rsidTr="007F5A87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5E780" w14:textId="77777777" w:rsidR="00E0721B" w:rsidRPr="007138CB" w:rsidRDefault="00E0721B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EFB0F" w14:textId="77777777" w:rsidR="00E0721B" w:rsidRPr="007138CB" w:rsidRDefault="00E0721B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2351C" w14:textId="77777777" w:rsidR="00E0721B" w:rsidRPr="007138CB" w:rsidRDefault="00E0721B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C31AA" w14:textId="77777777" w:rsidR="00E0721B" w:rsidRPr="007138CB" w:rsidRDefault="00E0721B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A0CF7" w14:textId="77777777" w:rsidR="00E0721B" w:rsidRPr="007138CB" w:rsidRDefault="00E0721B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05823" w14:textId="77777777" w:rsidR="00E0721B" w:rsidRPr="007138CB" w:rsidRDefault="00E0721B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23306" w14:textId="77777777" w:rsidR="00E0721B" w:rsidRPr="007138CB" w:rsidRDefault="00E0721B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C2DD7" w14:textId="77777777" w:rsidR="00E0721B" w:rsidRPr="007138CB" w:rsidRDefault="00E0721B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1B5787F2" w14:textId="77777777" w:rsidR="00E0721B" w:rsidRPr="007138CB" w:rsidRDefault="00E0721B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E0721B" w:rsidRPr="007138CB" w14:paraId="5F87DDC2" w14:textId="77777777" w:rsidTr="007F5A87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49CE2" w14:textId="77777777" w:rsidR="00E0721B" w:rsidRPr="007138CB" w:rsidRDefault="00E0721B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38091" w14:textId="77777777" w:rsidR="00E0721B" w:rsidRPr="007138CB" w:rsidRDefault="00E0721B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7F4D1" w14:textId="77777777" w:rsidR="00E0721B" w:rsidRPr="007138CB" w:rsidRDefault="00E0721B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7F455" w14:textId="77777777" w:rsidR="00E0721B" w:rsidRPr="007138CB" w:rsidRDefault="00E0721B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524C3" w14:textId="77777777" w:rsidR="00E0721B" w:rsidRPr="007138CB" w:rsidRDefault="00E0721B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03C68" w14:textId="77777777" w:rsidR="00E0721B" w:rsidRPr="007138CB" w:rsidRDefault="00E0721B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A4D61" w14:textId="77777777" w:rsidR="00E0721B" w:rsidRPr="007138CB" w:rsidRDefault="00E0721B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755C8" w14:textId="77777777" w:rsidR="00E0721B" w:rsidRPr="007138CB" w:rsidRDefault="00E0721B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412C7CE" w14:textId="77777777" w:rsidR="00E0721B" w:rsidRPr="007138CB" w:rsidRDefault="00E0721B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E0721B" w:rsidRPr="007138CB" w14:paraId="0222EC03" w14:textId="77777777" w:rsidTr="007F5A87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26A9B" w14:textId="77777777" w:rsidR="00E0721B" w:rsidRPr="007138CB" w:rsidRDefault="00E0721B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07EB3" w14:textId="77777777" w:rsidR="00E0721B" w:rsidRPr="007138CB" w:rsidRDefault="00E0721B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949F5" w14:textId="77777777" w:rsidR="00E0721B" w:rsidRPr="007138CB" w:rsidRDefault="00E0721B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706EF" w14:textId="77777777" w:rsidR="00E0721B" w:rsidRPr="007138CB" w:rsidRDefault="00E0721B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1CAE0" w14:textId="77777777" w:rsidR="00E0721B" w:rsidRPr="007138CB" w:rsidRDefault="00E0721B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0DB3B" w14:textId="77777777" w:rsidR="00E0721B" w:rsidRPr="007138CB" w:rsidRDefault="00E0721B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7109E" w14:textId="77777777" w:rsidR="00E0721B" w:rsidRPr="007138CB" w:rsidRDefault="00E0721B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5615A" w14:textId="77777777" w:rsidR="00E0721B" w:rsidRPr="007138CB" w:rsidRDefault="00E0721B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30C49F60" w14:textId="77777777" w:rsidR="00E0721B" w:rsidRPr="007138CB" w:rsidRDefault="00E0721B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E0721B" w:rsidRPr="007138CB" w14:paraId="447FDCAC" w14:textId="77777777" w:rsidTr="007F5A87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E1013" w14:textId="77777777" w:rsidR="00E0721B" w:rsidRPr="007138CB" w:rsidRDefault="00E0721B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BA069" w14:textId="77777777" w:rsidR="00E0721B" w:rsidRPr="007138CB" w:rsidRDefault="00E0721B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5D18F" w14:textId="77777777" w:rsidR="00E0721B" w:rsidRPr="007138CB" w:rsidRDefault="00E0721B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526A1" w14:textId="77777777" w:rsidR="00E0721B" w:rsidRPr="007138CB" w:rsidRDefault="00E0721B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7B37F" w14:textId="77777777" w:rsidR="00E0721B" w:rsidRPr="007138CB" w:rsidRDefault="00E0721B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DF423" w14:textId="77777777" w:rsidR="00E0721B" w:rsidRPr="007138CB" w:rsidRDefault="00E0721B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BDD3A" w14:textId="77777777" w:rsidR="00E0721B" w:rsidRPr="007138CB" w:rsidRDefault="00E0721B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2ACF3" w14:textId="77777777" w:rsidR="00E0721B" w:rsidRPr="007138CB" w:rsidRDefault="00E0721B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30A1A691" w14:textId="77777777" w:rsidR="00E0721B" w:rsidRPr="007138CB" w:rsidRDefault="00E0721B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E0721B" w:rsidRPr="007138CB" w14:paraId="0D51FD84" w14:textId="77777777" w:rsidTr="007F5A87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B4A88" w14:textId="77777777" w:rsidR="00E0721B" w:rsidRPr="007138CB" w:rsidRDefault="00E0721B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6EFE9" w14:textId="77777777" w:rsidR="00E0721B" w:rsidRPr="007138CB" w:rsidRDefault="00E0721B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EB9CE" w14:textId="77777777" w:rsidR="00E0721B" w:rsidRPr="007138CB" w:rsidRDefault="00E0721B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AC690" w14:textId="77777777" w:rsidR="00E0721B" w:rsidRPr="007138CB" w:rsidRDefault="00E0721B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05B08" w14:textId="77777777" w:rsidR="00E0721B" w:rsidRPr="007138CB" w:rsidRDefault="00E0721B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0F7C7" w14:textId="77777777" w:rsidR="00E0721B" w:rsidRPr="007138CB" w:rsidRDefault="00E0721B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E7E22" w14:textId="77777777" w:rsidR="00E0721B" w:rsidRPr="007138CB" w:rsidRDefault="00E0721B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9CD52" w14:textId="77777777" w:rsidR="00E0721B" w:rsidRPr="007138CB" w:rsidRDefault="00E0721B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5DD69D00" w14:textId="77777777" w:rsidR="00E0721B" w:rsidRPr="007138CB" w:rsidRDefault="00E0721B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E0721B" w:rsidRPr="007138CB" w14:paraId="5D12C37A" w14:textId="77777777" w:rsidTr="007F5A87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C9F03" w14:textId="77777777" w:rsidR="00E0721B" w:rsidRPr="007138CB" w:rsidRDefault="00E0721B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D33D2" w14:textId="77777777" w:rsidR="00E0721B" w:rsidRPr="007138CB" w:rsidRDefault="00E0721B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9D155" w14:textId="77777777" w:rsidR="00E0721B" w:rsidRPr="007138CB" w:rsidRDefault="00E0721B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0A61B" w14:textId="77777777" w:rsidR="00E0721B" w:rsidRPr="007138CB" w:rsidRDefault="00E0721B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16028" w14:textId="77777777" w:rsidR="00E0721B" w:rsidRPr="007138CB" w:rsidRDefault="00E0721B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2AC3C" w14:textId="77777777" w:rsidR="00E0721B" w:rsidRPr="007138CB" w:rsidRDefault="00E0721B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63B23" w14:textId="77777777" w:rsidR="00E0721B" w:rsidRPr="007138CB" w:rsidRDefault="00E0721B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7702E" w14:textId="77777777" w:rsidR="00E0721B" w:rsidRPr="007138CB" w:rsidRDefault="00E0721B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32074C9C" w14:textId="77777777" w:rsidR="00E0721B" w:rsidRPr="007138CB" w:rsidRDefault="00E0721B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E0721B" w:rsidRPr="007138CB" w14:paraId="125C5D0B" w14:textId="77777777" w:rsidTr="007F5A87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71EB5" w14:textId="77777777" w:rsidR="00E0721B" w:rsidRPr="007138CB" w:rsidRDefault="00E0721B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1F4CC" w14:textId="77777777" w:rsidR="00E0721B" w:rsidRPr="007138CB" w:rsidRDefault="00E0721B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925AD" w14:textId="77777777" w:rsidR="00E0721B" w:rsidRPr="007138CB" w:rsidRDefault="00E0721B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74971" w14:textId="77777777" w:rsidR="00E0721B" w:rsidRPr="007138CB" w:rsidRDefault="00E0721B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96DF6" w14:textId="77777777" w:rsidR="00E0721B" w:rsidRPr="007138CB" w:rsidRDefault="00E0721B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C3E27" w14:textId="77777777" w:rsidR="00E0721B" w:rsidRPr="007138CB" w:rsidRDefault="00E0721B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91218" w14:textId="77777777" w:rsidR="00E0721B" w:rsidRPr="007138CB" w:rsidRDefault="00E0721B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7F7D6" w14:textId="77777777" w:rsidR="00E0721B" w:rsidRPr="007138CB" w:rsidRDefault="00E0721B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69EBB3C4" w14:textId="77777777" w:rsidR="00E0721B" w:rsidRPr="007138CB" w:rsidRDefault="00E0721B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E12DD3" w:rsidRPr="007138CB" w14:paraId="720D84F4" w14:textId="77777777" w:rsidTr="00E0721B">
        <w:trPr>
          <w:trHeight w:val="340"/>
        </w:trPr>
        <w:tc>
          <w:tcPr>
            <w:tcW w:w="2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</w:tcPr>
          <w:p w14:paraId="3D102716" w14:textId="63E38957" w:rsidR="00E12DD3" w:rsidRPr="007138CB" w:rsidRDefault="00E12DD3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 w:themeFill="background1" w:themeFillShade="D9"/>
          </w:tcPr>
          <w:p w14:paraId="2FB84DD6" w14:textId="77777777" w:rsidR="00E12DD3" w:rsidRPr="007138CB" w:rsidRDefault="00E12DD3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 w:themeFill="background1" w:themeFillShade="D9"/>
          </w:tcPr>
          <w:p w14:paraId="4C8ED239" w14:textId="77777777" w:rsidR="00E12DD3" w:rsidRPr="007138CB" w:rsidRDefault="00E12DD3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 w:themeFill="background1" w:themeFillShade="D9"/>
          </w:tcPr>
          <w:p w14:paraId="1E23B97D" w14:textId="77777777" w:rsidR="00E12DD3" w:rsidRPr="007138CB" w:rsidRDefault="00E12DD3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B8FAFA6" w14:textId="7565D584" w:rsidR="00E12DD3" w:rsidRPr="007138CB" w:rsidRDefault="00E0721B" w:rsidP="00D5199E">
            <w:pPr>
              <w:contextualSpacing/>
              <w:mirrorIndents/>
              <w:jc w:val="right"/>
              <w:rPr>
                <w:lang w:val="ca-ES"/>
              </w:rPr>
            </w:pPr>
            <w:r w:rsidRPr="00E0721B">
              <w:rPr>
                <w:rFonts w:ascii="Arial" w:eastAsia="Arial" w:hAnsi="Arial" w:cs="Arial"/>
                <w:b/>
                <w:color w:val="auto"/>
                <w:sz w:val="18"/>
                <w:lang w:val="ca-ES"/>
              </w:rPr>
              <w:t>Total despesa justificada Tipus 1.1</w:t>
            </w:r>
            <w:r w:rsidR="007F5A87">
              <w:rPr>
                <w:rFonts w:ascii="Arial" w:eastAsia="Arial" w:hAnsi="Arial" w:cs="Arial"/>
                <w:b/>
                <w:color w:val="auto"/>
                <w:sz w:val="18"/>
                <w:lang w:val="ca-ES"/>
              </w:rPr>
              <w:t xml:space="preserve"> 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18DDA611" w14:textId="7AEE1F4B" w:rsidR="00E0721B" w:rsidRDefault="007F5A87" w:rsidP="00E0721B">
            <w:pPr>
              <w:pStyle w:val="Ttulo22"/>
              <w:kinsoku w:val="0"/>
              <w:overflowPunct w:val="0"/>
              <w:ind w:left="0"/>
              <w:jc w:val="center"/>
              <w:outlineLvl w:val="9"/>
              <w:rPr>
                <w:spacing w:val="-1"/>
                <w:sz w:val="18"/>
              </w:rPr>
            </w:pPr>
            <w:r>
              <w:rPr>
                <w:spacing w:val="-1"/>
                <w:sz w:val="18"/>
                <w:highlight w:val="green"/>
              </w:rPr>
              <w:t>1.</w:t>
            </w:r>
            <w:r w:rsidR="00E0721B" w:rsidRPr="00E0721B">
              <w:rPr>
                <w:spacing w:val="-1"/>
                <w:sz w:val="18"/>
                <w:highlight w:val="green"/>
              </w:rPr>
              <w:t>1BI</w:t>
            </w:r>
            <w:r w:rsidR="00E0721B">
              <w:rPr>
                <w:spacing w:val="-1"/>
                <w:sz w:val="18"/>
              </w:rPr>
              <w:t xml:space="preserve"> 0.00</w:t>
            </w:r>
          </w:p>
          <w:p w14:paraId="325258D5" w14:textId="29EAEE7D" w:rsidR="00E12DD3" w:rsidRPr="007138CB" w:rsidRDefault="001B2448" w:rsidP="00E0721B">
            <w:pPr>
              <w:contextualSpacing/>
              <w:mirrorIndents/>
              <w:jc w:val="center"/>
              <w:rPr>
                <w:lang w:val="ca-ES"/>
              </w:rPr>
            </w:pPr>
            <w:r>
              <w:rPr>
                <w:b/>
                <w:bCs/>
                <w:spacing w:val="-1"/>
                <w:sz w:val="18"/>
                <w:highlight w:val="green"/>
              </w:rPr>
              <w:t>((</w:t>
            </w:r>
            <w:proofErr w:type="gramStart"/>
            <w:r>
              <w:rPr>
                <w:b/>
                <w:bCs/>
                <w:spacing w:val="-1"/>
                <w:sz w:val="18"/>
                <w:highlight w:val="green"/>
              </w:rPr>
              <w:t>15)</w:t>
            </w:r>
            <w:proofErr w:type="spellStart"/>
            <w:r w:rsidR="00E0721B" w:rsidRPr="00E0721B">
              <w:rPr>
                <w:b/>
                <w:bCs/>
                <w:spacing w:val="-1"/>
                <w:sz w:val="18"/>
                <w:highlight w:val="green"/>
              </w:rPr>
              <w:t>sumatori</w:t>
            </w:r>
            <w:proofErr w:type="spellEnd"/>
            <w:proofErr w:type="gramEnd"/>
            <w:r w:rsidR="00E0721B" w:rsidRPr="00E0721B">
              <w:rPr>
                <w:b/>
                <w:bCs/>
                <w:spacing w:val="-1"/>
                <w:sz w:val="18"/>
                <w:highlight w:val="green"/>
              </w:rPr>
              <w:t>)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5520A4F2" w14:textId="35BA0B0A" w:rsidR="00E0721B" w:rsidRDefault="00E0721B" w:rsidP="00E0721B">
            <w:pPr>
              <w:pStyle w:val="Ttulo22"/>
              <w:kinsoku w:val="0"/>
              <w:overflowPunct w:val="0"/>
              <w:ind w:left="0"/>
              <w:jc w:val="center"/>
              <w:outlineLvl w:val="9"/>
              <w:rPr>
                <w:spacing w:val="-1"/>
                <w:sz w:val="18"/>
              </w:rPr>
            </w:pPr>
            <w:r>
              <w:rPr>
                <w:spacing w:val="-1"/>
                <w:sz w:val="18"/>
              </w:rPr>
              <w:t>0.00</w:t>
            </w:r>
          </w:p>
          <w:p w14:paraId="1C26C1F1" w14:textId="2DAE95E1" w:rsidR="00E12DD3" w:rsidRPr="007138CB" w:rsidRDefault="00E0721B" w:rsidP="00E0721B">
            <w:pPr>
              <w:contextualSpacing/>
              <w:mirrorIndents/>
              <w:jc w:val="center"/>
              <w:rPr>
                <w:lang w:val="ca-ES"/>
              </w:rPr>
            </w:pPr>
            <w:r w:rsidRPr="00E0721B">
              <w:rPr>
                <w:b/>
                <w:bCs/>
                <w:spacing w:val="-1"/>
                <w:sz w:val="18"/>
                <w:highlight w:val="green"/>
              </w:rPr>
              <w:t>(</w:t>
            </w:r>
            <w:r w:rsidR="001B2448">
              <w:rPr>
                <w:b/>
                <w:bCs/>
                <w:spacing w:val="-1"/>
                <w:sz w:val="18"/>
                <w:highlight w:val="green"/>
              </w:rPr>
              <w:t>(</w:t>
            </w:r>
            <w:proofErr w:type="gramStart"/>
            <w:r w:rsidR="001B2448">
              <w:rPr>
                <w:b/>
                <w:bCs/>
                <w:spacing w:val="-1"/>
                <w:sz w:val="18"/>
                <w:highlight w:val="green"/>
              </w:rPr>
              <w:t>16)</w:t>
            </w:r>
            <w:proofErr w:type="spellStart"/>
            <w:r w:rsidRPr="00E0721B">
              <w:rPr>
                <w:b/>
                <w:bCs/>
                <w:spacing w:val="-1"/>
                <w:sz w:val="18"/>
                <w:highlight w:val="green"/>
              </w:rPr>
              <w:t>sumatori</w:t>
            </w:r>
            <w:proofErr w:type="spellEnd"/>
            <w:proofErr w:type="gramEnd"/>
            <w:r w:rsidRPr="00E0721B">
              <w:rPr>
                <w:b/>
                <w:bCs/>
                <w:spacing w:val="-1"/>
                <w:sz w:val="18"/>
                <w:highlight w:val="green"/>
              </w:rPr>
              <w:t>)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38EBA0F7" w14:textId="7F5207D5" w:rsidR="00E0721B" w:rsidRDefault="007F5A87" w:rsidP="00E0721B">
            <w:pPr>
              <w:pStyle w:val="Ttulo22"/>
              <w:kinsoku w:val="0"/>
              <w:overflowPunct w:val="0"/>
              <w:ind w:left="0"/>
              <w:jc w:val="center"/>
              <w:outlineLvl w:val="9"/>
              <w:rPr>
                <w:spacing w:val="-1"/>
                <w:sz w:val="18"/>
              </w:rPr>
            </w:pPr>
            <w:r>
              <w:rPr>
                <w:spacing w:val="-1"/>
                <w:sz w:val="18"/>
                <w:highlight w:val="green"/>
              </w:rPr>
              <w:t>1.</w:t>
            </w:r>
            <w:r w:rsidR="00E0721B" w:rsidRPr="00E0721B">
              <w:rPr>
                <w:spacing w:val="-1"/>
                <w:sz w:val="18"/>
                <w:highlight w:val="green"/>
              </w:rPr>
              <w:t>1TF</w:t>
            </w:r>
            <w:r w:rsidR="00E0721B">
              <w:rPr>
                <w:spacing w:val="-1"/>
                <w:sz w:val="18"/>
              </w:rPr>
              <w:t xml:space="preserve"> 0.00</w:t>
            </w:r>
          </w:p>
          <w:p w14:paraId="15EAF6DF" w14:textId="74C29AE2" w:rsidR="00E12DD3" w:rsidRPr="007138CB" w:rsidRDefault="00E0721B" w:rsidP="00E0721B">
            <w:pPr>
              <w:contextualSpacing/>
              <w:mirrorIndents/>
              <w:jc w:val="center"/>
              <w:rPr>
                <w:lang w:val="ca-ES"/>
              </w:rPr>
            </w:pPr>
            <w:r w:rsidRPr="00E0721B">
              <w:rPr>
                <w:b/>
                <w:bCs/>
                <w:spacing w:val="-1"/>
                <w:sz w:val="18"/>
                <w:highlight w:val="green"/>
              </w:rPr>
              <w:t>(</w:t>
            </w:r>
            <w:r w:rsidR="001B2448">
              <w:rPr>
                <w:b/>
                <w:bCs/>
                <w:spacing w:val="-1"/>
                <w:sz w:val="18"/>
                <w:highlight w:val="green"/>
              </w:rPr>
              <w:t>(</w:t>
            </w:r>
            <w:proofErr w:type="gramStart"/>
            <w:r w:rsidR="001B2448">
              <w:rPr>
                <w:b/>
                <w:bCs/>
                <w:spacing w:val="-1"/>
                <w:sz w:val="18"/>
                <w:highlight w:val="green"/>
              </w:rPr>
              <w:t>17)</w:t>
            </w:r>
            <w:proofErr w:type="spellStart"/>
            <w:r w:rsidRPr="00E0721B">
              <w:rPr>
                <w:b/>
                <w:bCs/>
                <w:spacing w:val="-1"/>
                <w:sz w:val="18"/>
                <w:highlight w:val="green"/>
              </w:rPr>
              <w:t>sumatori</w:t>
            </w:r>
            <w:proofErr w:type="spellEnd"/>
            <w:proofErr w:type="gramEnd"/>
            <w:r w:rsidRPr="00E0721B">
              <w:rPr>
                <w:b/>
                <w:bCs/>
                <w:spacing w:val="-1"/>
                <w:sz w:val="18"/>
                <w:highlight w:val="green"/>
              </w:rPr>
              <w:t>)</w:t>
            </w:r>
          </w:p>
        </w:tc>
      </w:tr>
    </w:tbl>
    <w:p w14:paraId="115E31AB" w14:textId="77777777" w:rsidR="00EA47FB" w:rsidRDefault="00A71665" w:rsidP="00E0721B">
      <w:pPr>
        <w:spacing w:after="0" w:line="240" w:lineRule="auto"/>
        <w:contextualSpacing/>
        <w:mirrorIndents/>
        <w:jc w:val="both"/>
        <w:rPr>
          <w:rFonts w:ascii="Arial" w:eastAsia="Arial" w:hAnsi="Arial" w:cs="Arial"/>
          <w:color w:val="747678"/>
          <w:sz w:val="16"/>
          <w:lang w:val="ca-ES"/>
        </w:rPr>
      </w:pPr>
      <w:r w:rsidRPr="007138CB">
        <w:rPr>
          <w:rFonts w:ascii="Arial" w:eastAsia="Arial" w:hAnsi="Arial" w:cs="Arial"/>
          <w:color w:val="747678"/>
          <w:sz w:val="16"/>
          <w:lang w:val="ca-ES"/>
        </w:rPr>
        <w:lastRenderedPageBreak/>
        <w:t xml:space="preserve"> </w:t>
      </w:r>
    </w:p>
    <w:p w14:paraId="06ABAD37" w14:textId="25CBAAA5" w:rsidR="00E0721B" w:rsidRPr="00E0721B" w:rsidRDefault="00E0721B" w:rsidP="00E0721B">
      <w:pPr>
        <w:spacing w:after="0" w:line="240" w:lineRule="auto"/>
        <w:contextualSpacing/>
        <w:mirrorIndents/>
        <w:jc w:val="both"/>
        <w:rPr>
          <w:color w:val="auto"/>
          <w:lang w:val="ca-ES"/>
        </w:rPr>
      </w:pPr>
      <w:r w:rsidRPr="00E0721B">
        <w:rPr>
          <w:rFonts w:ascii="Arial" w:eastAsia="Arial" w:hAnsi="Arial" w:cs="Arial"/>
          <w:b/>
          <w:color w:val="auto"/>
          <w:sz w:val="24"/>
          <w:lang w:val="ca-ES"/>
        </w:rPr>
        <w:t>RELACIÓ DE DESPESES – Tipus 1.</w:t>
      </w:r>
      <w:r w:rsidR="00BC082C">
        <w:rPr>
          <w:rFonts w:ascii="Arial" w:eastAsia="Arial" w:hAnsi="Arial" w:cs="Arial"/>
          <w:b/>
          <w:color w:val="auto"/>
          <w:sz w:val="24"/>
          <w:lang w:val="ca-ES"/>
        </w:rPr>
        <w:t>2</w:t>
      </w:r>
      <w:r w:rsidRPr="00E0721B">
        <w:rPr>
          <w:rFonts w:ascii="Arial" w:eastAsia="Arial" w:hAnsi="Arial" w:cs="Arial"/>
          <w:b/>
          <w:color w:val="auto"/>
          <w:sz w:val="24"/>
          <w:lang w:val="ca-ES"/>
        </w:rPr>
        <w:t xml:space="preserve"> P</w:t>
      </w:r>
      <w:r w:rsidR="00BC082C">
        <w:rPr>
          <w:rFonts w:ascii="Arial" w:eastAsia="Arial" w:hAnsi="Arial" w:cs="Arial"/>
          <w:b/>
          <w:color w:val="auto"/>
          <w:sz w:val="24"/>
          <w:lang w:val="ca-ES"/>
        </w:rPr>
        <w:t>iscines</w:t>
      </w:r>
    </w:p>
    <w:tbl>
      <w:tblPr>
        <w:tblStyle w:val="TableGrid"/>
        <w:tblW w:w="14502" w:type="dxa"/>
        <w:tblInd w:w="-13" w:type="dxa"/>
        <w:tblCellMar>
          <w:top w:w="124" w:type="dxa"/>
          <w:left w:w="16" w:type="dxa"/>
        </w:tblCellMar>
        <w:tblLook w:val="04A0" w:firstRow="1" w:lastRow="0" w:firstColumn="1" w:lastColumn="0" w:noHBand="0" w:noVBand="1"/>
      </w:tblPr>
      <w:tblGrid>
        <w:gridCol w:w="1180"/>
        <w:gridCol w:w="1302"/>
        <w:gridCol w:w="1180"/>
        <w:gridCol w:w="1560"/>
        <w:gridCol w:w="980"/>
        <w:gridCol w:w="4621"/>
        <w:gridCol w:w="1159"/>
        <w:gridCol w:w="1100"/>
        <w:gridCol w:w="1420"/>
      </w:tblGrid>
      <w:tr w:rsidR="00E0721B" w:rsidRPr="007138CB" w14:paraId="6D89FA4F" w14:textId="77777777" w:rsidTr="00DC5A2A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320CB96" w14:textId="77777777" w:rsidR="00E0721B" w:rsidRPr="007138CB" w:rsidRDefault="00E0721B" w:rsidP="00DC5A2A">
            <w:pPr>
              <w:contextualSpacing/>
              <w:mirrorIndents/>
              <w:jc w:val="center"/>
              <w:rPr>
                <w:lang w:val="ca-ES"/>
              </w:rPr>
            </w:pPr>
            <w:r w:rsidRPr="007138CB">
              <w:rPr>
                <w:rFonts w:ascii="Arial" w:eastAsia="Arial" w:hAnsi="Arial" w:cs="Arial"/>
                <w:b/>
                <w:sz w:val="16"/>
                <w:lang w:val="ca-ES"/>
              </w:rPr>
              <w:t>Data reconeixement</w:t>
            </w:r>
          </w:p>
          <w:p w14:paraId="1C2EDA3D" w14:textId="77777777" w:rsidR="00E0721B" w:rsidRPr="007138CB" w:rsidRDefault="00E0721B" w:rsidP="00DC5A2A">
            <w:pPr>
              <w:contextualSpacing/>
              <w:mirrorIndents/>
              <w:jc w:val="center"/>
              <w:rPr>
                <w:lang w:val="ca-ES"/>
              </w:rPr>
            </w:pPr>
            <w:r w:rsidRPr="007138CB">
              <w:rPr>
                <w:rFonts w:ascii="Arial" w:eastAsia="Arial" w:hAnsi="Arial" w:cs="Arial"/>
                <w:b/>
                <w:sz w:val="16"/>
                <w:lang w:val="ca-ES"/>
              </w:rPr>
              <w:t>obligació de pagament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C771819" w14:textId="77777777" w:rsidR="00E0721B" w:rsidRPr="007138CB" w:rsidRDefault="00E0721B" w:rsidP="00DC5A2A">
            <w:pPr>
              <w:contextualSpacing/>
              <w:mirrorIndents/>
              <w:jc w:val="center"/>
              <w:rPr>
                <w:lang w:val="ca-ES"/>
              </w:rPr>
            </w:pPr>
            <w:r w:rsidRPr="007138CB">
              <w:rPr>
                <w:rFonts w:ascii="Arial" w:eastAsia="Arial" w:hAnsi="Arial" w:cs="Arial"/>
                <w:b/>
                <w:sz w:val="18"/>
                <w:lang w:val="ca-ES"/>
              </w:rPr>
              <w:t>Núm. Factura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FE461EF" w14:textId="77777777" w:rsidR="00E0721B" w:rsidRPr="007138CB" w:rsidRDefault="00E0721B" w:rsidP="00DC5A2A">
            <w:pPr>
              <w:contextualSpacing/>
              <w:mirrorIndents/>
              <w:jc w:val="center"/>
              <w:rPr>
                <w:lang w:val="ca-ES"/>
              </w:rPr>
            </w:pPr>
            <w:r w:rsidRPr="007138CB">
              <w:rPr>
                <w:rFonts w:ascii="Arial" w:eastAsia="Arial" w:hAnsi="Arial" w:cs="Arial"/>
                <w:b/>
                <w:sz w:val="18"/>
                <w:lang w:val="ca-ES"/>
              </w:rPr>
              <w:t>Data factura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78DC20D" w14:textId="77777777" w:rsidR="00E0721B" w:rsidRPr="007138CB" w:rsidRDefault="00E0721B" w:rsidP="00DC5A2A">
            <w:pPr>
              <w:contextualSpacing/>
              <w:mirrorIndents/>
              <w:jc w:val="center"/>
              <w:rPr>
                <w:lang w:val="ca-ES"/>
              </w:rPr>
            </w:pPr>
            <w:r w:rsidRPr="007138CB">
              <w:rPr>
                <w:rFonts w:ascii="Arial" w:eastAsia="Arial" w:hAnsi="Arial" w:cs="Arial"/>
                <w:b/>
                <w:sz w:val="18"/>
                <w:lang w:val="ca-ES"/>
              </w:rPr>
              <w:t>Proveïdor/a – Receptor/a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245A375A" w14:textId="77777777" w:rsidR="00E0721B" w:rsidRPr="007138CB" w:rsidRDefault="00E0721B" w:rsidP="00DC5A2A">
            <w:pPr>
              <w:contextualSpacing/>
              <w:mirrorIndents/>
              <w:jc w:val="center"/>
              <w:rPr>
                <w:lang w:val="ca-ES"/>
              </w:rPr>
            </w:pPr>
            <w:r w:rsidRPr="007138CB">
              <w:rPr>
                <w:rFonts w:ascii="Arial" w:eastAsia="Arial" w:hAnsi="Arial" w:cs="Arial"/>
                <w:b/>
                <w:sz w:val="18"/>
                <w:lang w:val="ca-ES"/>
              </w:rPr>
              <w:t>NIF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340A4E3D" w14:textId="77777777" w:rsidR="00E0721B" w:rsidRPr="007138CB" w:rsidRDefault="00E0721B" w:rsidP="00DC5A2A">
            <w:pPr>
              <w:contextualSpacing/>
              <w:mirrorIndents/>
              <w:jc w:val="center"/>
              <w:rPr>
                <w:lang w:val="ca-ES"/>
              </w:rPr>
            </w:pPr>
            <w:r w:rsidRPr="007138CB">
              <w:rPr>
                <w:rFonts w:ascii="Arial" w:eastAsia="Arial" w:hAnsi="Arial" w:cs="Arial"/>
                <w:b/>
                <w:sz w:val="18"/>
                <w:lang w:val="ca-ES"/>
              </w:rPr>
              <w:t>Descripció breu de la despesa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A684C23" w14:textId="77777777" w:rsidR="00E0721B" w:rsidRPr="007138CB" w:rsidRDefault="00E0721B" w:rsidP="00DC5A2A">
            <w:pPr>
              <w:contextualSpacing/>
              <w:mirrorIndents/>
              <w:jc w:val="center"/>
              <w:rPr>
                <w:lang w:val="ca-ES"/>
              </w:rPr>
            </w:pPr>
            <w:r w:rsidRPr="007138CB">
              <w:rPr>
                <w:rFonts w:ascii="Arial" w:eastAsia="Arial" w:hAnsi="Arial" w:cs="Arial"/>
                <w:b/>
                <w:sz w:val="18"/>
                <w:lang w:val="ca-ES"/>
              </w:rPr>
              <w:t>Base imposable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5E3D8340" w14:textId="77777777" w:rsidR="00E0721B" w:rsidRPr="007138CB" w:rsidRDefault="00E0721B" w:rsidP="00DC5A2A">
            <w:pPr>
              <w:contextualSpacing/>
              <w:mirrorIndents/>
              <w:jc w:val="center"/>
              <w:rPr>
                <w:lang w:val="ca-ES"/>
              </w:rPr>
            </w:pPr>
            <w:r w:rsidRPr="007138CB">
              <w:rPr>
                <w:rFonts w:ascii="Arial" w:eastAsia="Arial" w:hAnsi="Arial" w:cs="Arial"/>
                <w:b/>
                <w:sz w:val="18"/>
                <w:lang w:val="ca-ES"/>
              </w:rPr>
              <w:t>IVA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78E1125A" w14:textId="77777777" w:rsidR="00E0721B" w:rsidRPr="007138CB" w:rsidRDefault="00E0721B" w:rsidP="00DC5A2A">
            <w:pPr>
              <w:contextualSpacing/>
              <w:mirrorIndents/>
              <w:jc w:val="center"/>
              <w:rPr>
                <w:lang w:val="ca-ES"/>
              </w:rPr>
            </w:pPr>
            <w:r w:rsidRPr="007138CB">
              <w:rPr>
                <w:rFonts w:ascii="Arial" w:eastAsia="Arial" w:hAnsi="Arial" w:cs="Arial"/>
                <w:b/>
                <w:sz w:val="18"/>
                <w:lang w:val="ca-ES"/>
              </w:rPr>
              <w:t>Import total factura</w:t>
            </w:r>
          </w:p>
        </w:tc>
      </w:tr>
      <w:tr w:rsidR="00E0721B" w:rsidRPr="007138CB" w14:paraId="306F8E32" w14:textId="77777777" w:rsidTr="007F5A87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48D07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327C7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9B5CB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3262F" w14:textId="77777777" w:rsidR="00EA47FB" w:rsidRPr="00946178" w:rsidRDefault="00EA47FB" w:rsidP="00EA47FB">
            <w:pPr>
              <w:contextualSpacing/>
              <w:mirrorIndents/>
              <w:jc w:val="both"/>
              <w:rPr>
                <w:rFonts w:ascii="Arial" w:hAnsi="Arial" w:cs="Arial"/>
                <w:sz w:val="16"/>
                <w:szCs w:val="16"/>
                <w:highlight w:val="green"/>
              </w:rPr>
            </w:pPr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 xml:space="preserve">Limitar </w:t>
            </w:r>
            <w:proofErr w:type="spellStart"/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>els</w:t>
            </w:r>
            <w:proofErr w:type="spellEnd"/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 xml:space="preserve"> </w:t>
            </w:r>
            <w:proofErr w:type="spellStart"/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>caràcters</w:t>
            </w:r>
            <w:proofErr w:type="spellEnd"/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 xml:space="preserve"> a </w:t>
            </w:r>
            <w:proofErr w:type="spellStart"/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>l’espai</w:t>
            </w:r>
            <w:proofErr w:type="spellEnd"/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 xml:space="preserve"> de la columna </w:t>
            </w:r>
          </w:p>
          <w:p w14:paraId="0E8FDE94" w14:textId="77777777" w:rsidR="00E0721B" w:rsidRPr="00946178" w:rsidRDefault="00E0721B" w:rsidP="00DC5A2A">
            <w:pPr>
              <w:contextualSpacing/>
              <w:mirrorIndents/>
              <w:jc w:val="both"/>
              <w:rPr>
                <w:highlight w:val="green"/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A7F39" w14:textId="77777777" w:rsidR="00E0721B" w:rsidRPr="00946178" w:rsidRDefault="00E0721B" w:rsidP="00DC5A2A">
            <w:pPr>
              <w:contextualSpacing/>
              <w:mirrorIndents/>
              <w:jc w:val="both"/>
              <w:rPr>
                <w:highlight w:val="green"/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0EDC0" w14:textId="77777777" w:rsidR="00EA47FB" w:rsidRPr="00946178" w:rsidRDefault="00EA47FB" w:rsidP="00EA47FB">
            <w:pPr>
              <w:contextualSpacing/>
              <w:mirrorIndents/>
              <w:jc w:val="both"/>
              <w:rPr>
                <w:rFonts w:ascii="Arial" w:hAnsi="Arial" w:cs="Arial"/>
                <w:sz w:val="16"/>
                <w:szCs w:val="16"/>
                <w:highlight w:val="green"/>
              </w:rPr>
            </w:pPr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 xml:space="preserve">Limitar </w:t>
            </w:r>
            <w:proofErr w:type="spellStart"/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>els</w:t>
            </w:r>
            <w:proofErr w:type="spellEnd"/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 xml:space="preserve"> </w:t>
            </w:r>
            <w:proofErr w:type="spellStart"/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>caràcters</w:t>
            </w:r>
            <w:proofErr w:type="spellEnd"/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 xml:space="preserve"> a </w:t>
            </w:r>
            <w:proofErr w:type="spellStart"/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>l’espai</w:t>
            </w:r>
            <w:proofErr w:type="spellEnd"/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 xml:space="preserve"> de la columna </w:t>
            </w:r>
          </w:p>
          <w:p w14:paraId="6ACF9508" w14:textId="77777777" w:rsidR="00E0721B" w:rsidRPr="00946178" w:rsidRDefault="00E0721B" w:rsidP="00DC5A2A">
            <w:pPr>
              <w:contextualSpacing/>
              <w:mirrorIndents/>
              <w:jc w:val="both"/>
              <w:rPr>
                <w:highlight w:val="green"/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54041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ECA44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28326593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E0721B" w:rsidRPr="007138CB" w14:paraId="30ECA021" w14:textId="77777777" w:rsidTr="007F5A87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EED2E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CDCF75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C9BDD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43763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DC376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027F5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9D4A5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FAB6A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BAFC385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E0721B" w:rsidRPr="007138CB" w14:paraId="4A2975DB" w14:textId="77777777" w:rsidTr="007F5A87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7F187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96BDD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BAA04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651A7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674EEE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BE371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13DF1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222DC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535049BB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E0721B" w:rsidRPr="007138CB" w14:paraId="5B90D772" w14:textId="77777777" w:rsidTr="007F5A87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B341E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B2967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051B2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B0E7A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73EFB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7E2CC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48E1E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CDEDB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66EE35BF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E0721B" w:rsidRPr="007138CB" w14:paraId="54D495ED" w14:textId="77777777" w:rsidTr="007F5A87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6224E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7EE7C6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E5DCF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1C7F6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0E24A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5F405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F3411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D3843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FD40BC7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E0721B" w:rsidRPr="007138CB" w14:paraId="30DAB6F7" w14:textId="77777777" w:rsidTr="007F5A87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88D9F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DF582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07A09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65DC5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8838BD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59343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F3AB3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B91D5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77B68A0B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E0721B" w:rsidRPr="007138CB" w14:paraId="7250C2C8" w14:textId="77777777" w:rsidTr="007F5A87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A9FC05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620F0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A57DB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916AC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7869C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3E0C3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246FF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A7A48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6341E73C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E0721B" w:rsidRPr="007138CB" w14:paraId="501DB9C0" w14:textId="77777777" w:rsidTr="007F5A87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D78A1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989A2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20131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479A8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C1F76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FCE67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E2BC5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2030C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747BE56F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E0721B" w:rsidRPr="007138CB" w14:paraId="11E88B94" w14:textId="77777777" w:rsidTr="007F5A87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BE048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7E25B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37960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43A2F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8DC8A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16E35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2DA17A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87DF7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6B2552DB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E0721B" w:rsidRPr="007138CB" w14:paraId="7235FA0A" w14:textId="77777777" w:rsidTr="007F5A87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F7586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C5778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45C81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D8665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9C01D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BCFD5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0FA2A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A0AA6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EB78A00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E0721B" w:rsidRPr="007138CB" w14:paraId="2F661E78" w14:textId="77777777" w:rsidTr="007F5A87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63BE2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41675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E59AD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30D26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6C59B3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9FB45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97EB3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E83CE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C032318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E0721B" w:rsidRPr="007138CB" w14:paraId="54E622DF" w14:textId="77777777" w:rsidTr="007F5A87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BB7C2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58956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26576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B22B3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F2E20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980A1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875C2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A6213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A616180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E0721B" w:rsidRPr="007138CB" w14:paraId="2F4B61D9" w14:textId="77777777" w:rsidTr="007F5A87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4A7C5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4F37A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D7107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5EDFD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7D196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036B1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EFDEB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FDD22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7C36D78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E0721B" w:rsidRPr="007138CB" w14:paraId="58AC3754" w14:textId="77777777" w:rsidTr="007F5A87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57FB8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1B765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579C7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DAA33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73760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43757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BD9CD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F551A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B60B929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E0721B" w:rsidRPr="007138CB" w14:paraId="339EAD4F" w14:textId="77777777" w:rsidTr="007F5A87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E74A4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D989D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B47B21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46E63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BBE29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AD77A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94015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C3A87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59DDF8CD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E0721B" w:rsidRPr="007138CB" w14:paraId="214ABCAE" w14:textId="77777777" w:rsidTr="00DC5A2A">
        <w:trPr>
          <w:trHeight w:val="340"/>
        </w:trPr>
        <w:tc>
          <w:tcPr>
            <w:tcW w:w="2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</w:tcPr>
          <w:p w14:paraId="696B8B8F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 w:themeFill="background1" w:themeFillShade="D9"/>
          </w:tcPr>
          <w:p w14:paraId="5DD5E150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 w:themeFill="background1" w:themeFillShade="D9"/>
          </w:tcPr>
          <w:p w14:paraId="71319745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 w:themeFill="background1" w:themeFillShade="D9"/>
          </w:tcPr>
          <w:p w14:paraId="168530C6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EACD567" w14:textId="5005511F" w:rsidR="00E0721B" w:rsidRPr="007138CB" w:rsidRDefault="00E0721B" w:rsidP="00DC5A2A">
            <w:pPr>
              <w:contextualSpacing/>
              <w:mirrorIndents/>
              <w:jc w:val="right"/>
              <w:rPr>
                <w:lang w:val="ca-ES"/>
              </w:rPr>
            </w:pPr>
            <w:r w:rsidRPr="00E0721B">
              <w:rPr>
                <w:rFonts w:ascii="Arial" w:eastAsia="Arial" w:hAnsi="Arial" w:cs="Arial"/>
                <w:b/>
                <w:color w:val="auto"/>
                <w:sz w:val="18"/>
                <w:lang w:val="ca-ES"/>
              </w:rPr>
              <w:t>Total despesa justificada Tipus 1.</w:t>
            </w:r>
            <w:r w:rsidR="00581195">
              <w:rPr>
                <w:rFonts w:ascii="Arial" w:eastAsia="Arial" w:hAnsi="Arial" w:cs="Arial"/>
                <w:b/>
                <w:color w:val="auto"/>
                <w:sz w:val="18"/>
                <w:lang w:val="ca-ES"/>
              </w:rPr>
              <w:t>2</w:t>
            </w:r>
            <w:r w:rsidRPr="00E0721B">
              <w:rPr>
                <w:rFonts w:ascii="Arial" w:eastAsia="Arial" w:hAnsi="Arial" w:cs="Arial"/>
                <w:b/>
                <w:color w:val="auto"/>
                <w:sz w:val="18"/>
                <w:lang w:val="ca-ES"/>
              </w:rPr>
              <w:t xml:space="preserve">  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1783901C" w14:textId="61B5C8CF" w:rsidR="00E0721B" w:rsidRDefault="007F5A87" w:rsidP="00DC5A2A">
            <w:pPr>
              <w:pStyle w:val="Ttulo22"/>
              <w:kinsoku w:val="0"/>
              <w:overflowPunct w:val="0"/>
              <w:ind w:left="0"/>
              <w:jc w:val="center"/>
              <w:outlineLvl w:val="9"/>
              <w:rPr>
                <w:spacing w:val="-1"/>
                <w:sz w:val="18"/>
              </w:rPr>
            </w:pPr>
            <w:r>
              <w:rPr>
                <w:spacing w:val="-1"/>
                <w:sz w:val="18"/>
                <w:highlight w:val="green"/>
              </w:rPr>
              <w:t>1.</w:t>
            </w:r>
            <w:r w:rsidR="00581195">
              <w:rPr>
                <w:spacing w:val="-1"/>
                <w:sz w:val="18"/>
                <w:highlight w:val="green"/>
              </w:rPr>
              <w:t>2</w:t>
            </w:r>
            <w:r w:rsidR="00E0721B" w:rsidRPr="00E0721B">
              <w:rPr>
                <w:spacing w:val="-1"/>
                <w:sz w:val="18"/>
                <w:highlight w:val="green"/>
              </w:rPr>
              <w:t>BI</w:t>
            </w:r>
            <w:r w:rsidR="00E0721B">
              <w:rPr>
                <w:spacing w:val="-1"/>
                <w:sz w:val="18"/>
              </w:rPr>
              <w:t xml:space="preserve"> 0.00</w:t>
            </w:r>
          </w:p>
          <w:p w14:paraId="2D3C44C9" w14:textId="77777777" w:rsidR="00E0721B" w:rsidRPr="007138CB" w:rsidRDefault="00E0721B" w:rsidP="00DC5A2A">
            <w:pPr>
              <w:contextualSpacing/>
              <w:mirrorIndents/>
              <w:jc w:val="center"/>
              <w:rPr>
                <w:lang w:val="ca-ES"/>
              </w:rPr>
            </w:pPr>
            <w:r w:rsidRPr="00E0721B">
              <w:rPr>
                <w:b/>
                <w:bCs/>
                <w:spacing w:val="-1"/>
                <w:sz w:val="18"/>
                <w:highlight w:val="green"/>
              </w:rPr>
              <w:t>(</w:t>
            </w:r>
            <w:proofErr w:type="spellStart"/>
            <w:r w:rsidRPr="00E0721B">
              <w:rPr>
                <w:b/>
                <w:bCs/>
                <w:spacing w:val="-1"/>
                <w:sz w:val="18"/>
                <w:highlight w:val="green"/>
              </w:rPr>
              <w:t>sumatori</w:t>
            </w:r>
            <w:proofErr w:type="spellEnd"/>
            <w:r w:rsidRPr="00E0721B">
              <w:rPr>
                <w:b/>
                <w:bCs/>
                <w:spacing w:val="-1"/>
                <w:sz w:val="18"/>
                <w:highlight w:val="green"/>
              </w:rPr>
              <w:t>)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7C2798D9" w14:textId="77777777" w:rsidR="00E0721B" w:rsidRDefault="00E0721B" w:rsidP="00DC5A2A">
            <w:pPr>
              <w:pStyle w:val="Ttulo22"/>
              <w:kinsoku w:val="0"/>
              <w:overflowPunct w:val="0"/>
              <w:ind w:left="0"/>
              <w:jc w:val="center"/>
              <w:outlineLvl w:val="9"/>
              <w:rPr>
                <w:spacing w:val="-1"/>
                <w:sz w:val="18"/>
              </w:rPr>
            </w:pPr>
            <w:r>
              <w:rPr>
                <w:spacing w:val="-1"/>
                <w:sz w:val="18"/>
              </w:rPr>
              <w:t>0.00</w:t>
            </w:r>
          </w:p>
          <w:p w14:paraId="161FC820" w14:textId="77777777" w:rsidR="00E0721B" w:rsidRPr="007138CB" w:rsidRDefault="00E0721B" w:rsidP="00DC5A2A">
            <w:pPr>
              <w:contextualSpacing/>
              <w:mirrorIndents/>
              <w:jc w:val="center"/>
              <w:rPr>
                <w:lang w:val="ca-ES"/>
              </w:rPr>
            </w:pPr>
            <w:r w:rsidRPr="00E0721B">
              <w:rPr>
                <w:b/>
                <w:bCs/>
                <w:spacing w:val="-1"/>
                <w:sz w:val="18"/>
                <w:highlight w:val="green"/>
              </w:rPr>
              <w:t>(</w:t>
            </w:r>
            <w:proofErr w:type="spellStart"/>
            <w:r w:rsidRPr="00E0721B">
              <w:rPr>
                <w:b/>
                <w:bCs/>
                <w:spacing w:val="-1"/>
                <w:sz w:val="18"/>
                <w:highlight w:val="green"/>
              </w:rPr>
              <w:t>sumatori</w:t>
            </w:r>
            <w:proofErr w:type="spellEnd"/>
            <w:r w:rsidRPr="00E0721B">
              <w:rPr>
                <w:b/>
                <w:bCs/>
                <w:spacing w:val="-1"/>
                <w:sz w:val="18"/>
                <w:highlight w:val="green"/>
              </w:rPr>
              <w:t>)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5C4D40E0" w14:textId="21497E81" w:rsidR="00E0721B" w:rsidRDefault="007F5A87" w:rsidP="00DC5A2A">
            <w:pPr>
              <w:pStyle w:val="Ttulo22"/>
              <w:kinsoku w:val="0"/>
              <w:overflowPunct w:val="0"/>
              <w:ind w:left="0"/>
              <w:jc w:val="center"/>
              <w:outlineLvl w:val="9"/>
              <w:rPr>
                <w:spacing w:val="-1"/>
                <w:sz w:val="18"/>
              </w:rPr>
            </w:pPr>
            <w:r>
              <w:rPr>
                <w:spacing w:val="-1"/>
                <w:sz w:val="18"/>
                <w:highlight w:val="green"/>
              </w:rPr>
              <w:t>1.</w:t>
            </w:r>
            <w:r w:rsidR="00581195">
              <w:rPr>
                <w:spacing w:val="-1"/>
                <w:sz w:val="18"/>
                <w:highlight w:val="green"/>
              </w:rPr>
              <w:t>2</w:t>
            </w:r>
            <w:r w:rsidR="00E0721B" w:rsidRPr="00E0721B">
              <w:rPr>
                <w:spacing w:val="-1"/>
                <w:sz w:val="18"/>
                <w:highlight w:val="green"/>
              </w:rPr>
              <w:t>TF</w:t>
            </w:r>
            <w:r w:rsidR="00E0721B">
              <w:rPr>
                <w:spacing w:val="-1"/>
                <w:sz w:val="18"/>
              </w:rPr>
              <w:t xml:space="preserve"> 0.00</w:t>
            </w:r>
          </w:p>
          <w:p w14:paraId="1ABEB5A2" w14:textId="77777777" w:rsidR="00E0721B" w:rsidRPr="007138CB" w:rsidRDefault="00E0721B" w:rsidP="00DC5A2A">
            <w:pPr>
              <w:contextualSpacing/>
              <w:mirrorIndents/>
              <w:jc w:val="center"/>
              <w:rPr>
                <w:lang w:val="ca-ES"/>
              </w:rPr>
            </w:pPr>
            <w:r w:rsidRPr="00E0721B">
              <w:rPr>
                <w:b/>
                <w:bCs/>
                <w:spacing w:val="-1"/>
                <w:sz w:val="18"/>
                <w:highlight w:val="green"/>
              </w:rPr>
              <w:t>(</w:t>
            </w:r>
            <w:proofErr w:type="spellStart"/>
            <w:r w:rsidRPr="00E0721B">
              <w:rPr>
                <w:b/>
                <w:bCs/>
                <w:spacing w:val="-1"/>
                <w:sz w:val="18"/>
                <w:highlight w:val="green"/>
              </w:rPr>
              <w:t>sumatori</w:t>
            </w:r>
            <w:proofErr w:type="spellEnd"/>
            <w:r w:rsidRPr="00E0721B">
              <w:rPr>
                <w:b/>
                <w:bCs/>
                <w:spacing w:val="-1"/>
                <w:sz w:val="18"/>
                <w:highlight w:val="green"/>
              </w:rPr>
              <w:t>)</w:t>
            </w:r>
          </w:p>
        </w:tc>
      </w:tr>
    </w:tbl>
    <w:p w14:paraId="6CF676C9" w14:textId="77777777" w:rsidR="00EA47FB" w:rsidRDefault="00EA47FB" w:rsidP="00E0721B">
      <w:pPr>
        <w:spacing w:after="0" w:line="240" w:lineRule="auto"/>
        <w:contextualSpacing/>
        <w:mirrorIndents/>
        <w:jc w:val="both"/>
        <w:rPr>
          <w:rFonts w:ascii="Arial" w:eastAsia="Arial" w:hAnsi="Arial" w:cs="Arial"/>
          <w:b/>
          <w:color w:val="auto"/>
          <w:sz w:val="24"/>
          <w:lang w:val="ca-ES"/>
        </w:rPr>
      </w:pPr>
    </w:p>
    <w:p w14:paraId="4E6E17DC" w14:textId="598F63DA" w:rsidR="00E0721B" w:rsidRPr="00E0721B" w:rsidRDefault="00E0721B" w:rsidP="00E0721B">
      <w:pPr>
        <w:spacing w:after="0" w:line="240" w:lineRule="auto"/>
        <w:contextualSpacing/>
        <w:mirrorIndents/>
        <w:jc w:val="both"/>
        <w:rPr>
          <w:color w:val="auto"/>
          <w:lang w:val="ca-ES"/>
        </w:rPr>
      </w:pPr>
      <w:r w:rsidRPr="00E0721B">
        <w:rPr>
          <w:rFonts w:ascii="Arial" w:eastAsia="Arial" w:hAnsi="Arial" w:cs="Arial"/>
          <w:b/>
          <w:color w:val="auto"/>
          <w:sz w:val="24"/>
          <w:lang w:val="ca-ES"/>
        </w:rPr>
        <w:t>RELACIÓ DE DESPESES – Tipus 1.</w:t>
      </w:r>
      <w:r w:rsidR="00581195">
        <w:rPr>
          <w:rFonts w:ascii="Arial" w:eastAsia="Arial" w:hAnsi="Arial" w:cs="Arial"/>
          <w:b/>
          <w:color w:val="auto"/>
          <w:sz w:val="24"/>
          <w:lang w:val="ca-ES"/>
        </w:rPr>
        <w:t>3 Agent Cívic</w:t>
      </w:r>
    </w:p>
    <w:tbl>
      <w:tblPr>
        <w:tblStyle w:val="TableGrid"/>
        <w:tblW w:w="14502" w:type="dxa"/>
        <w:tblInd w:w="-13" w:type="dxa"/>
        <w:tblCellMar>
          <w:top w:w="124" w:type="dxa"/>
          <w:left w:w="16" w:type="dxa"/>
        </w:tblCellMar>
        <w:tblLook w:val="04A0" w:firstRow="1" w:lastRow="0" w:firstColumn="1" w:lastColumn="0" w:noHBand="0" w:noVBand="1"/>
      </w:tblPr>
      <w:tblGrid>
        <w:gridCol w:w="1180"/>
        <w:gridCol w:w="1302"/>
        <w:gridCol w:w="1180"/>
        <w:gridCol w:w="1560"/>
        <w:gridCol w:w="980"/>
        <w:gridCol w:w="4621"/>
        <w:gridCol w:w="1159"/>
        <w:gridCol w:w="1100"/>
        <w:gridCol w:w="1420"/>
      </w:tblGrid>
      <w:tr w:rsidR="00E0721B" w:rsidRPr="007138CB" w14:paraId="44620B28" w14:textId="77777777" w:rsidTr="00DC5A2A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709627E3" w14:textId="77777777" w:rsidR="00E0721B" w:rsidRPr="007138CB" w:rsidRDefault="00E0721B" w:rsidP="00DC5A2A">
            <w:pPr>
              <w:contextualSpacing/>
              <w:mirrorIndents/>
              <w:jc w:val="center"/>
              <w:rPr>
                <w:lang w:val="ca-ES"/>
              </w:rPr>
            </w:pPr>
            <w:r w:rsidRPr="007138CB">
              <w:rPr>
                <w:rFonts w:ascii="Arial" w:eastAsia="Arial" w:hAnsi="Arial" w:cs="Arial"/>
                <w:b/>
                <w:sz w:val="16"/>
                <w:lang w:val="ca-ES"/>
              </w:rPr>
              <w:t>Data reconeixement</w:t>
            </w:r>
          </w:p>
          <w:p w14:paraId="4B852EEB" w14:textId="77777777" w:rsidR="00E0721B" w:rsidRPr="007138CB" w:rsidRDefault="00E0721B" w:rsidP="00DC5A2A">
            <w:pPr>
              <w:contextualSpacing/>
              <w:mirrorIndents/>
              <w:jc w:val="center"/>
              <w:rPr>
                <w:lang w:val="ca-ES"/>
              </w:rPr>
            </w:pPr>
            <w:r w:rsidRPr="007138CB">
              <w:rPr>
                <w:rFonts w:ascii="Arial" w:eastAsia="Arial" w:hAnsi="Arial" w:cs="Arial"/>
                <w:b/>
                <w:sz w:val="16"/>
                <w:lang w:val="ca-ES"/>
              </w:rPr>
              <w:t>obligació de pagament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F65C629" w14:textId="77777777" w:rsidR="00E0721B" w:rsidRPr="007138CB" w:rsidRDefault="00E0721B" w:rsidP="00DC5A2A">
            <w:pPr>
              <w:contextualSpacing/>
              <w:mirrorIndents/>
              <w:jc w:val="center"/>
              <w:rPr>
                <w:lang w:val="ca-ES"/>
              </w:rPr>
            </w:pPr>
            <w:r w:rsidRPr="007138CB">
              <w:rPr>
                <w:rFonts w:ascii="Arial" w:eastAsia="Arial" w:hAnsi="Arial" w:cs="Arial"/>
                <w:b/>
                <w:sz w:val="18"/>
                <w:lang w:val="ca-ES"/>
              </w:rPr>
              <w:t>Núm. Factura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E6FF61A" w14:textId="77777777" w:rsidR="00E0721B" w:rsidRPr="007138CB" w:rsidRDefault="00E0721B" w:rsidP="00DC5A2A">
            <w:pPr>
              <w:contextualSpacing/>
              <w:mirrorIndents/>
              <w:jc w:val="center"/>
              <w:rPr>
                <w:lang w:val="ca-ES"/>
              </w:rPr>
            </w:pPr>
            <w:r w:rsidRPr="007138CB">
              <w:rPr>
                <w:rFonts w:ascii="Arial" w:eastAsia="Arial" w:hAnsi="Arial" w:cs="Arial"/>
                <w:b/>
                <w:sz w:val="18"/>
                <w:lang w:val="ca-ES"/>
              </w:rPr>
              <w:t>Data factura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784109CD" w14:textId="77777777" w:rsidR="00E0721B" w:rsidRPr="007138CB" w:rsidRDefault="00E0721B" w:rsidP="00DC5A2A">
            <w:pPr>
              <w:contextualSpacing/>
              <w:mirrorIndents/>
              <w:jc w:val="center"/>
              <w:rPr>
                <w:lang w:val="ca-ES"/>
              </w:rPr>
            </w:pPr>
            <w:r w:rsidRPr="007138CB">
              <w:rPr>
                <w:rFonts w:ascii="Arial" w:eastAsia="Arial" w:hAnsi="Arial" w:cs="Arial"/>
                <w:b/>
                <w:sz w:val="18"/>
                <w:lang w:val="ca-ES"/>
              </w:rPr>
              <w:t>Proveïdor/a – Receptor/a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7221ECD0" w14:textId="77777777" w:rsidR="00E0721B" w:rsidRPr="007138CB" w:rsidRDefault="00E0721B" w:rsidP="00DC5A2A">
            <w:pPr>
              <w:contextualSpacing/>
              <w:mirrorIndents/>
              <w:jc w:val="center"/>
              <w:rPr>
                <w:lang w:val="ca-ES"/>
              </w:rPr>
            </w:pPr>
            <w:r w:rsidRPr="007138CB">
              <w:rPr>
                <w:rFonts w:ascii="Arial" w:eastAsia="Arial" w:hAnsi="Arial" w:cs="Arial"/>
                <w:b/>
                <w:sz w:val="18"/>
                <w:lang w:val="ca-ES"/>
              </w:rPr>
              <w:t>NIF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1A86E4C5" w14:textId="77777777" w:rsidR="00E0721B" w:rsidRPr="007138CB" w:rsidRDefault="00E0721B" w:rsidP="00DC5A2A">
            <w:pPr>
              <w:contextualSpacing/>
              <w:mirrorIndents/>
              <w:jc w:val="center"/>
              <w:rPr>
                <w:lang w:val="ca-ES"/>
              </w:rPr>
            </w:pPr>
            <w:r w:rsidRPr="007138CB">
              <w:rPr>
                <w:rFonts w:ascii="Arial" w:eastAsia="Arial" w:hAnsi="Arial" w:cs="Arial"/>
                <w:b/>
                <w:sz w:val="18"/>
                <w:lang w:val="ca-ES"/>
              </w:rPr>
              <w:t>Descripció breu de la despesa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403211F" w14:textId="77777777" w:rsidR="00E0721B" w:rsidRPr="007138CB" w:rsidRDefault="00E0721B" w:rsidP="00DC5A2A">
            <w:pPr>
              <w:contextualSpacing/>
              <w:mirrorIndents/>
              <w:jc w:val="center"/>
              <w:rPr>
                <w:lang w:val="ca-ES"/>
              </w:rPr>
            </w:pPr>
            <w:r w:rsidRPr="007138CB">
              <w:rPr>
                <w:rFonts w:ascii="Arial" w:eastAsia="Arial" w:hAnsi="Arial" w:cs="Arial"/>
                <w:b/>
                <w:sz w:val="18"/>
                <w:lang w:val="ca-ES"/>
              </w:rPr>
              <w:t>Base imposable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71A8E02" w14:textId="77777777" w:rsidR="00E0721B" w:rsidRPr="007138CB" w:rsidRDefault="00E0721B" w:rsidP="00DC5A2A">
            <w:pPr>
              <w:contextualSpacing/>
              <w:mirrorIndents/>
              <w:jc w:val="center"/>
              <w:rPr>
                <w:lang w:val="ca-ES"/>
              </w:rPr>
            </w:pPr>
            <w:r w:rsidRPr="007138CB">
              <w:rPr>
                <w:rFonts w:ascii="Arial" w:eastAsia="Arial" w:hAnsi="Arial" w:cs="Arial"/>
                <w:b/>
                <w:sz w:val="18"/>
                <w:lang w:val="ca-ES"/>
              </w:rPr>
              <w:t>IVA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60C6C435" w14:textId="77777777" w:rsidR="00E0721B" w:rsidRPr="007138CB" w:rsidRDefault="00E0721B" w:rsidP="00DC5A2A">
            <w:pPr>
              <w:contextualSpacing/>
              <w:mirrorIndents/>
              <w:jc w:val="center"/>
              <w:rPr>
                <w:lang w:val="ca-ES"/>
              </w:rPr>
            </w:pPr>
            <w:r w:rsidRPr="007138CB">
              <w:rPr>
                <w:rFonts w:ascii="Arial" w:eastAsia="Arial" w:hAnsi="Arial" w:cs="Arial"/>
                <w:b/>
                <w:sz w:val="18"/>
                <w:lang w:val="ca-ES"/>
              </w:rPr>
              <w:t>Import total factura</w:t>
            </w:r>
          </w:p>
        </w:tc>
      </w:tr>
      <w:tr w:rsidR="00E0721B" w:rsidRPr="007138CB" w14:paraId="3429176E" w14:textId="77777777" w:rsidTr="007F5A87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2D893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B271E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867B8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79800" w14:textId="77777777" w:rsidR="00EA47FB" w:rsidRPr="00946178" w:rsidRDefault="00EA47FB" w:rsidP="00EA47FB">
            <w:pPr>
              <w:contextualSpacing/>
              <w:mirrorIndents/>
              <w:jc w:val="both"/>
              <w:rPr>
                <w:rFonts w:ascii="Arial" w:hAnsi="Arial" w:cs="Arial"/>
                <w:sz w:val="16"/>
                <w:szCs w:val="16"/>
                <w:highlight w:val="green"/>
              </w:rPr>
            </w:pPr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 xml:space="preserve">Limitar </w:t>
            </w:r>
            <w:proofErr w:type="spellStart"/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>els</w:t>
            </w:r>
            <w:proofErr w:type="spellEnd"/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 xml:space="preserve"> </w:t>
            </w:r>
            <w:proofErr w:type="spellStart"/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>caràcters</w:t>
            </w:r>
            <w:proofErr w:type="spellEnd"/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 xml:space="preserve"> a </w:t>
            </w:r>
            <w:proofErr w:type="spellStart"/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>l’espai</w:t>
            </w:r>
            <w:proofErr w:type="spellEnd"/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 xml:space="preserve"> de la columna </w:t>
            </w:r>
          </w:p>
          <w:p w14:paraId="3C1FBA13" w14:textId="77777777" w:rsidR="00E0721B" w:rsidRPr="00946178" w:rsidRDefault="00E0721B" w:rsidP="00DC5A2A">
            <w:pPr>
              <w:contextualSpacing/>
              <w:mirrorIndents/>
              <w:jc w:val="both"/>
              <w:rPr>
                <w:highlight w:val="green"/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22F5A" w14:textId="77777777" w:rsidR="00E0721B" w:rsidRPr="00946178" w:rsidRDefault="00E0721B" w:rsidP="00DC5A2A">
            <w:pPr>
              <w:contextualSpacing/>
              <w:mirrorIndents/>
              <w:jc w:val="both"/>
              <w:rPr>
                <w:highlight w:val="green"/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BBA8C" w14:textId="77777777" w:rsidR="00EA47FB" w:rsidRPr="00946178" w:rsidRDefault="00EA47FB" w:rsidP="00EA47FB">
            <w:pPr>
              <w:contextualSpacing/>
              <w:mirrorIndents/>
              <w:jc w:val="both"/>
              <w:rPr>
                <w:rFonts w:ascii="Arial" w:hAnsi="Arial" w:cs="Arial"/>
                <w:sz w:val="16"/>
                <w:szCs w:val="16"/>
                <w:highlight w:val="green"/>
              </w:rPr>
            </w:pPr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 xml:space="preserve">Limitar </w:t>
            </w:r>
            <w:proofErr w:type="spellStart"/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>els</w:t>
            </w:r>
            <w:proofErr w:type="spellEnd"/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 xml:space="preserve"> </w:t>
            </w:r>
            <w:proofErr w:type="spellStart"/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>caràcters</w:t>
            </w:r>
            <w:proofErr w:type="spellEnd"/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 xml:space="preserve"> a </w:t>
            </w:r>
            <w:proofErr w:type="spellStart"/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>l’espai</w:t>
            </w:r>
            <w:proofErr w:type="spellEnd"/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 xml:space="preserve"> de la columna </w:t>
            </w:r>
          </w:p>
          <w:p w14:paraId="284F5395" w14:textId="77777777" w:rsidR="00E0721B" w:rsidRPr="00946178" w:rsidRDefault="00E0721B" w:rsidP="00DC5A2A">
            <w:pPr>
              <w:contextualSpacing/>
              <w:mirrorIndents/>
              <w:jc w:val="both"/>
              <w:rPr>
                <w:highlight w:val="green"/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64456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85C7A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BC087DD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E0721B" w:rsidRPr="007138CB" w14:paraId="7C4C7DA6" w14:textId="77777777" w:rsidTr="007F5A87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4B140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0B95E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4322C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5B8D2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02D6D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B7FF9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930F9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89F2C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1D4F0A57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E0721B" w:rsidRPr="007138CB" w14:paraId="783EDF8C" w14:textId="77777777" w:rsidTr="007F5A87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D458A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178E6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8117C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3742D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CA9AD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64F0E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39392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10674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6F175BF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E0721B" w:rsidRPr="007138CB" w14:paraId="2BBF0009" w14:textId="77777777" w:rsidTr="007F5A87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302C9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E957D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9A64A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D4279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BCA6A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10FA9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2A75A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B032F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57E5F398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E0721B" w:rsidRPr="007138CB" w14:paraId="3CFAA4C0" w14:textId="77777777" w:rsidTr="007F5A87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12FBC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130A9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4BCC7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B0205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97108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1F301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468EC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9ED70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1866DB60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E0721B" w:rsidRPr="007138CB" w14:paraId="36EEE36F" w14:textId="77777777" w:rsidTr="007F5A87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F4066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68369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C44D0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8A82B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853D6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506E4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643F9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A9E12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13AEE0B3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E0721B" w:rsidRPr="007138CB" w14:paraId="64145141" w14:textId="77777777" w:rsidTr="007F5A87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7D9D7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CCFA5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6ABCF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9E6E3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B5F43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29482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83323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EC5EA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1CBB9A1F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E0721B" w:rsidRPr="007138CB" w14:paraId="799858A1" w14:textId="77777777" w:rsidTr="007F5A87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E1B14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1C0C1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C9AEF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08F1A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EAED6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63224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E6637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455B3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20F88879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E0721B" w:rsidRPr="007138CB" w14:paraId="3F78F564" w14:textId="77777777" w:rsidTr="007F5A87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8D0E0D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0E26A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AC03F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DEC28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98802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38786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2EE82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4A800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3ADD960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E0721B" w:rsidRPr="007138CB" w14:paraId="0D591A7C" w14:textId="77777777" w:rsidTr="007F5A87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ADC0A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835E4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81F87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E649F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6F4DD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C989B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72F60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15123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6DF28EB1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E0721B" w:rsidRPr="007138CB" w14:paraId="6F26B7BD" w14:textId="77777777" w:rsidTr="007F5A87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9B607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9001C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61CA5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5C40E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F05F5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45CAD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41610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F4D03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26AA525E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E0721B" w:rsidRPr="007138CB" w14:paraId="5D6DCCBB" w14:textId="77777777" w:rsidTr="007F5A87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3B476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EF4CC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21F76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DB455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BD8C6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8111A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4DEE0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A6F558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201EECC4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E0721B" w:rsidRPr="007138CB" w14:paraId="20ECBFCA" w14:textId="77777777" w:rsidTr="007F5A87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942A9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F1182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F5FFA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1B2B0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104F8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881AC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38CB0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8F051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38A805A1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E0721B" w:rsidRPr="007138CB" w14:paraId="5AD9047E" w14:textId="77777777" w:rsidTr="007F5A87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67B1B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D82AB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A9505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38B74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9B92C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1A7F2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4DC62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783E7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58AC08C3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E0721B" w:rsidRPr="007138CB" w14:paraId="6818F994" w14:textId="77777777" w:rsidTr="007F5A87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E45F1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E052B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91B90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32E16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C0CD5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5378C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0CC8D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41D22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2FEE6803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E0721B" w:rsidRPr="007138CB" w14:paraId="51A5F9F6" w14:textId="77777777" w:rsidTr="00DC5A2A">
        <w:trPr>
          <w:trHeight w:val="340"/>
        </w:trPr>
        <w:tc>
          <w:tcPr>
            <w:tcW w:w="2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</w:tcPr>
          <w:p w14:paraId="212B8F57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 w:themeFill="background1" w:themeFillShade="D9"/>
          </w:tcPr>
          <w:p w14:paraId="1F26B7A7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 w:themeFill="background1" w:themeFillShade="D9"/>
          </w:tcPr>
          <w:p w14:paraId="2B603A3E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 w:themeFill="background1" w:themeFillShade="D9"/>
          </w:tcPr>
          <w:p w14:paraId="25A71552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5E9B87E" w14:textId="0C8AB659" w:rsidR="00E0721B" w:rsidRPr="007138CB" w:rsidRDefault="00E0721B" w:rsidP="00DC5A2A">
            <w:pPr>
              <w:contextualSpacing/>
              <w:mirrorIndents/>
              <w:jc w:val="right"/>
              <w:rPr>
                <w:lang w:val="ca-ES"/>
              </w:rPr>
            </w:pPr>
            <w:r w:rsidRPr="00E0721B">
              <w:rPr>
                <w:rFonts w:ascii="Arial" w:eastAsia="Arial" w:hAnsi="Arial" w:cs="Arial"/>
                <w:b/>
                <w:color w:val="auto"/>
                <w:sz w:val="18"/>
                <w:lang w:val="ca-ES"/>
              </w:rPr>
              <w:t>Total despesa justificada Tipus 1.</w:t>
            </w:r>
            <w:r w:rsidR="00581195">
              <w:rPr>
                <w:rFonts w:ascii="Arial" w:eastAsia="Arial" w:hAnsi="Arial" w:cs="Arial"/>
                <w:b/>
                <w:color w:val="auto"/>
                <w:sz w:val="18"/>
                <w:lang w:val="ca-ES"/>
              </w:rPr>
              <w:t>3</w:t>
            </w:r>
            <w:r w:rsidR="006525CE">
              <w:rPr>
                <w:rFonts w:ascii="Arial" w:eastAsia="Arial" w:hAnsi="Arial" w:cs="Arial"/>
                <w:b/>
                <w:color w:val="auto"/>
                <w:sz w:val="18"/>
                <w:lang w:val="ca-ES"/>
              </w:rPr>
              <w:t xml:space="preserve">  </w:t>
            </w:r>
            <w:r w:rsidRPr="00E0721B">
              <w:rPr>
                <w:rFonts w:ascii="Arial" w:eastAsia="Arial" w:hAnsi="Arial" w:cs="Arial"/>
                <w:b/>
                <w:color w:val="auto"/>
                <w:sz w:val="18"/>
                <w:lang w:val="ca-ES"/>
              </w:rPr>
              <w:t xml:space="preserve">  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2577B1C" w14:textId="22555B5A" w:rsidR="00E0721B" w:rsidRDefault="007F5A87" w:rsidP="00DC5A2A">
            <w:pPr>
              <w:pStyle w:val="Ttulo22"/>
              <w:kinsoku w:val="0"/>
              <w:overflowPunct w:val="0"/>
              <w:ind w:left="0"/>
              <w:jc w:val="center"/>
              <w:outlineLvl w:val="9"/>
              <w:rPr>
                <w:spacing w:val="-1"/>
                <w:sz w:val="18"/>
              </w:rPr>
            </w:pPr>
            <w:r>
              <w:rPr>
                <w:spacing w:val="-1"/>
                <w:sz w:val="18"/>
                <w:highlight w:val="green"/>
              </w:rPr>
              <w:t>1.</w:t>
            </w:r>
            <w:r w:rsidR="00581195">
              <w:rPr>
                <w:spacing w:val="-1"/>
                <w:sz w:val="18"/>
                <w:highlight w:val="green"/>
              </w:rPr>
              <w:t>3</w:t>
            </w:r>
            <w:r w:rsidR="00E0721B" w:rsidRPr="00E0721B">
              <w:rPr>
                <w:spacing w:val="-1"/>
                <w:sz w:val="18"/>
                <w:highlight w:val="green"/>
              </w:rPr>
              <w:t>BI</w:t>
            </w:r>
            <w:r w:rsidR="00E0721B">
              <w:rPr>
                <w:spacing w:val="-1"/>
                <w:sz w:val="18"/>
              </w:rPr>
              <w:t xml:space="preserve"> 0.00</w:t>
            </w:r>
          </w:p>
          <w:p w14:paraId="311AC9FF" w14:textId="77777777" w:rsidR="00E0721B" w:rsidRPr="007138CB" w:rsidRDefault="00E0721B" w:rsidP="00DC5A2A">
            <w:pPr>
              <w:contextualSpacing/>
              <w:mirrorIndents/>
              <w:jc w:val="center"/>
              <w:rPr>
                <w:lang w:val="ca-ES"/>
              </w:rPr>
            </w:pPr>
            <w:r w:rsidRPr="00E0721B">
              <w:rPr>
                <w:b/>
                <w:bCs/>
                <w:spacing w:val="-1"/>
                <w:sz w:val="18"/>
                <w:highlight w:val="green"/>
              </w:rPr>
              <w:t>(</w:t>
            </w:r>
            <w:proofErr w:type="spellStart"/>
            <w:r w:rsidRPr="00E0721B">
              <w:rPr>
                <w:b/>
                <w:bCs/>
                <w:spacing w:val="-1"/>
                <w:sz w:val="18"/>
                <w:highlight w:val="green"/>
              </w:rPr>
              <w:t>sumatori</w:t>
            </w:r>
            <w:proofErr w:type="spellEnd"/>
            <w:r w:rsidRPr="00E0721B">
              <w:rPr>
                <w:b/>
                <w:bCs/>
                <w:spacing w:val="-1"/>
                <w:sz w:val="18"/>
                <w:highlight w:val="green"/>
              </w:rPr>
              <w:t>)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6BC419E5" w14:textId="77777777" w:rsidR="00E0721B" w:rsidRDefault="00E0721B" w:rsidP="00DC5A2A">
            <w:pPr>
              <w:pStyle w:val="Ttulo22"/>
              <w:kinsoku w:val="0"/>
              <w:overflowPunct w:val="0"/>
              <w:ind w:left="0"/>
              <w:jc w:val="center"/>
              <w:outlineLvl w:val="9"/>
              <w:rPr>
                <w:spacing w:val="-1"/>
                <w:sz w:val="18"/>
              </w:rPr>
            </w:pPr>
            <w:r>
              <w:rPr>
                <w:spacing w:val="-1"/>
                <w:sz w:val="18"/>
              </w:rPr>
              <w:t>0.00</w:t>
            </w:r>
          </w:p>
          <w:p w14:paraId="5D22535C" w14:textId="77777777" w:rsidR="00E0721B" w:rsidRPr="007138CB" w:rsidRDefault="00E0721B" w:rsidP="00DC5A2A">
            <w:pPr>
              <w:contextualSpacing/>
              <w:mirrorIndents/>
              <w:jc w:val="center"/>
              <w:rPr>
                <w:lang w:val="ca-ES"/>
              </w:rPr>
            </w:pPr>
            <w:r w:rsidRPr="00E0721B">
              <w:rPr>
                <w:b/>
                <w:bCs/>
                <w:spacing w:val="-1"/>
                <w:sz w:val="18"/>
                <w:highlight w:val="green"/>
              </w:rPr>
              <w:t>(</w:t>
            </w:r>
            <w:proofErr w:type="spellStart"/>
            <w:r w:rsidRPr="00E0721B">
              <w:rPr>
                <w:b/>
                <w:bCs/>
                <w:spacing w:val="-1"/>
                <w:sz w:val="18"/>
                <w:highlight w:val="green"/>
              </w:rPr>
              <w:t>sumatori</w:t>
            </w:r>
            <w:proofErr w:type="spellEnd"/>
            <w:r w:rsidRPr="00E0721B">
              <w:rPr>
                <w:b/>
                <w:bCs/>
                <w:spacing w:val="-1"/>
                <w:sz w:val="18"/>
                <w:highlight w:val="green"/>
              </w:rPr>
              <w:t>)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8E4E34A" w14:textId="3606DFDB" w:rsidR="00E0721B" w:rsidRDefault="007F5A87" w:rsidP="00DC5A2A">
            <w:pPr>
              <w:pStyle w:val="Ttulo22"/>
              <w:kinsoku w:val="0"/>
              <w:overflowPunct w:val="0"/>
              <w:ind w:left="0"/>
              <w:jc w:val="center"/>
              <w:outlineLvl w:val="9"/>
              <w:rPr>
                <w:spacing w:val="-1"/>
                <w:sz w:val="18"/>
              </w:rPr>
            </w:pPr>
            <w:r>
              <w:rPr>
                <w:spacing w:val="-1"/>
                <w:sz w:val="18"/>
                <w:highlight w:val="green"/>
              </w:rPr>
              <w:t>1.</w:t>
            </w:r>
            <w:r w:rsidR="00581195">
              <w:rPr>
                <w:spacing w:val="-1"/>
                <w:sz w:val="18"/>
                <w:highlight w:val="green"/>
              </w:rPr>
              <w:t>3</w:t>
            </w:r>
            <w:r w:rsidR="00E0721B" w:rsidRPr="00E0721B">
              <w:rPr>
                <w:spacing w:val="-1"/>
                <w:sz w:val="18"/>
                <w:highlight w:val="green"/>
              </w:rPr>
              <w:t>TF</w:t>
            </w:r>
            <w:r w:rsidR="00E0721B">
              <w:rPr>
                <w:spacing w:val="-1"/>
                <w:sz w:val="18"/>
              </w:rPr>
              <w:t xml:space="preserve"> 0.00</w:t>
            </w:r>
          </w:p>
          <w:p w14:paraId="4FF052D1" w14:textId="77777777" w:rsidR="00E0721B" w:rsidRPr="007138CB" w:rsidRDefault="00E0721B" w:rsidP="00DC5A2A">
            <w:pPr>
              <w:contextualSpacing/>
              <w:mirrorIndents/>
              <w:jc w:val="center"/>
              <w:rPr>
                <w:lang w:val="ca-ES"/>
              </w:rPr>
            </w:pPr>
            <w:r w:rsidRPr="00E0721B">
              <w:rPr>
                <w:b/>
                <w:bCs/>
                <w:spacing w:val="-1"/>
                <w:sz w:val="18"/>
                <w:highlight w:val="green"/>
              </w:rPr>
              <w:t>(</w:t>
            </w:r>
            <w:proofErr w:type="spellStart"/>
            <w:r w:rsidRPr="00E0721B">
              <w:rPr>
                <w:b/>
                <w:bCs/>
                <w:spacing w:val="-1"/>
                <w:sz w:val="18"/>
                <w:highlight w:val="green"/>
              </w:rPr>
              <w:t>sumatori</w:t>
            </w:r>
            <w:proofErr w:type="spellEnd"/>
            <w:r w:rsidRPr="00E0721B">
              <w:rPr>
                <w:b/>
                <w:bCs/>
                <w:spacing w:val="-1"/>
                <w:sz w:val="18"/>
                <w:highlight w:val="green"/>
              </w:rPr>
              <w:t>)</w:t>
            </w:r>
          </w:p>
        </w:tc>
      </w:tr>
    </w:tbl>
    <w:p w14:paraId="3620927A" w14:textId="77777777" w:rsidR="00EA47FB" w:rsidRDefault="00EA47FB" w:rsidP="00E0721B">
      <w:pPr>
        <w:spacing w:after="0" w:line="240" w:lineRule="auto"/>
        <w:contextualSpacing/>
        <w:mirrorIndents/>
        <w:jc w:val="both"/>
        <w:rPr>
          <w:rFonts w:ascii="Arial" w:eastAsia="Arial" w:hAnsi="Arial" w:cs="Arial"/>
          <w:b/>
          <w:color w:val="auto"/>
          <w:sz w:val="24"/>
          <w:lang w:val="ca-ES"/>
        </w:rPr>
      </w:pPr>
    </w:p>
    <w:p w14:paraId="67732AA1" w14:textId="033256B6" w:rsidR="00E0721B" w:rsidRPr="00E0721B" w:rsidRDefault="00E0721B" w:rsidP="00E0721B">
      <w:pPr>
        <w:spacing w:after="0" w:line="240" w:lineRule="auto"/>
        <w:contextualSpacing/>
        <w:mirrorIndents/>
        <w:jc w:val="both"/>
        <w:rPr>
          <w:color w:val="auto"/>
          <w:lang w:val="ca-ES"/>
        </w:rPr>
      </w:pPr>
      <w:r w:rsidRPr="00E0721B">
        <w:rPr>
          <w:rFonts w:ascii="Arial" w:eastAsia="Arial" w:hAnsi="Arial" w:cs="Arial"/>
          <w:b/>
          <w:color w:val="auto"/>
          <w:sz w:val="24"/>
          <w:lang w:val="ca-ES"/>
        </w:rPr>
        <w:t xml:space="preserve">RELACIÓ DE DESPESES – Tipus </w:t>
      </w:r>
      <w:r w:rsidR="00581195">
        <w:rPr>
          <w:rFonts w:ascii="Arial" w:eastAsia="Arial" w:hAnsi="Arial" w:cs="Arial"/>
          <w:b/>
          <w:color w:val="auto"/>
          <w:sz w:val="24"/>
          <w:lang w:val="ca-ES"/>
        </w:rPr>
        <w:t>2</w:t>
      </w:r>
      <w:r w:rsidR="007F5A87">
        <w:rPr>
          <w:rFonts w:ascii="Arial" w:eastAsia="Arial" w:hAnsi="Arial" w:cs="Arial"/>
          <w:b/>
          <w:color w:val="auto"/>
          <w:sz w:val="24"/>
          <w:lang w:val="ca-ES"/>
        </w:rPr>
        <w:t xml:space="preserve">.1 </w:t>
      </w:r>
      <w:r w:rsidR="00581195">
        <w:rPr>
          <w:rFonts w:ascii="Arial" w:eastAsia="Arial" w:hAnsi="Arial" w:cs="Arial"/>
          <w:b/>
          <w:color w:val="auto"/>
          <w:sz w:val="24"/>
          <w:lang w:val="ca-ES"/>
        </w:rPr>
        <w:t>Protecció Salut Pública</w:t>
      </w:r>
      <w:r w:rsidR="007F5A87">
        <w:rPr>
          <w:rFonts w:ascii="Arial" w:eastAsia="Arial" w:hAnsi="Arial" w:cs="Arial"/>
          <w:b/>
          <w:color w:val="auto"/>
          <w:sz w:val="24"/>
          <w:lang w:val="ca-ES"/>
        </w:rPr>
        <w:t xml:space="preserve"> – Aigua </w:t>
      </w:r>
      <w:r w:rsidR="007F5A87" w:rsidRPr="007F5A87">
        <w:rPr>
          <w:rFonts w:ascii="Arial" w:eastAsia="Arial" w:hAnsi="Arial" w:cs="Arial"/>
          <w:b/>
          <w:color w:val="auto"/>
          <w:sz w:val="18"/>
          <w:szCs w:val="18"/>
          <w:lang w:val="ca-ES"/>
        </w:rPr>
        <w:t xml:space="preserve">(la despesa és amb IVA </w:t>
      </w:r>
      <w:proofErr w:type="spellStart"/>
      <w:r w:rsidR="007F5A87" w:rsidRPr="007F5A87">
        <w:rPr>
          <w:rFonts w:ascii="Arial" w:eastAsia="Arial" w:hAnsi="Arial" w:cs="Arial"/>
          <w:b/>
          <w:color w:val="auto"/>
          <w:sz w:val="18"/>
          <w:szCs w:val="18"/>
          <w:lang w:val="ca-ES"/>
        </w:rPr>
        <w:t>exlòs</w:t>
      </w:r>
      <w:proofErr w:type="spellEnd"/>
      <w:r w:rsidR="007F5A87" w:rsidRPr="007F5A87">
        <w:rPr>
          <w:rFonts w:ascii="Arial" w:eastAsia="Arial" w:hAnsi="Arial" w:cs="Arial"/>
          <w:b/>
          <w:color w:val="auto"/>
          <w:sz w:val="18"/>
          <w:szCs w:val="18"/>
          <w:lang w:val="ca-ES"/>
        </w:rPr>
        <w:t>)</w:t>
      </w:r>
    </w:p>
    <w:tbl>
      <w:tblPr>
        <w:tblStyle w:val="TableGrid"/>
        <w:tblW w:w="14502" w:type="dxa"/>
        <w:tblInd w:w="-13" w:type="dxa"/>
        <w:tblCellMar>
          <w:top w:w="124" w:type="dxa"/>
          <w:left w:w="16" w:type="dxa"/>
        </w:tblCellMar>
        <w:tblLook w:val="04A0" w:firstRow="1" w:lastRow="0" w:firstColumn="1" w:lastColumn="0" w:noHBand="0" w:noVBand="1"/>
      </w:tblPr>
      <w:tblGrid>
        <w:gridCol w:w="1180"/>
        <w:gridCol w:w="1302"/>
        <w:gridCol w:w="1180"/>
        <w:gridCol w:w="1560"/>
        <w:gridCol w:w="980"/>
        <w:gridCol w:w="4621"/>
        <w:gridCol w:w="1159"/>
        <w:gridCol w:w="1100"/>
        <w:gridCol w:w="1420"/>
      </w:tblGrid>
      <w:tr w:rsidR="00E0721B" w:rsidRPr="007138CB" w14:paraId="4E7A4DF8" w14:textId="77777777" w:rsidTr="00DC5A2A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83761A4" w14:textId="77777777" w:rsidR="00E0721B" w:rsidRPr="007138CB" w:rsidRDefault="00E0721B" w:rsidP="00DC5A2A">
            <w:pPr>
              <w:contextualSpacing/>
              <w:mirrorIndents/>
              <w:jc w:val="center"/>
              <w:rPr>
                <w:lang w:val="ca-ES"/>
              </w:rPr>
            </w:pPr>
            <w:r w:rsidRPr="007138CB">
              <w:rPr>
                <w:rFonts w:ascii="Arial" w:eastAsia="Arial" w:hAnsi="Arial" w:cs="Arial"/>
                <w:b/>
                <w:sz w:val="16"/>
                <w:lang w:val="ca-ES"/>
              </w:rPr>
              <w:t>Data reconeixement</w:t>
            </w:r>
          </w:p>
          <w:p w14:paraId="0FA9B3C9" w14:textId="77777777" w:rsidR="00E0721B" w:rsidRPr="007138CB" w:rsidRDefault="00E0721B" w:rsidP="00DC5A2A">
            <w:pPr>
              <w:contextualSpacing/>
              <w:mirrorIndents/>
              <w:jc w:val="center"/>
              <w:rPr>
                <w:lang w:val="ca-ES"/>
              </w:rPr>
            </w:pPr>
            <w:r w:rsidRPr="007138CB">
              <w:rPr>
                <w:rFonts w:ascii="Arial" w:eastAsia="Arial" w:hAnsi="Arial" w:cs="Arial"/>
                <w:b/>
                <w:sz w:val="16"/>
                <w:lang w:val="ca-ES"/>
              </w:rPr>
              <w:t>obligació de pagament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7C62EC60" w14:textId="77777777" w:rsidR="00E0721B" w:rsidRPr="007138CB" w:rsidRDefault="00E0721B" w:rsidP="00DC5A2A">
            <w:pPr>
              <w:contextualSpacing/>
              <w:mirrorIndents/>
              <w:jc w:val="center"/>
              <w:rPr>
                <w:lang w:val="ca-ES"/>
              </w:rPr>
            </w:pPr>
            <w:r w:rsidRPr="007138CB">
              <w:rPr>
                <w:rFonts w:ascii="Arial" w:eastAsia="Arial" w:hAnsi="Arial" w:cs="Arial"/>
                <w:b/>
                <w:sz w:val="18"/>
                <w:lang w:val="ca-ES"/>
              </w:rPr>
              <w:t>Núm. Factura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7A130E37" w14:textId="77777777" w:rsidR="00E0721B" w:rsidRPr="007138CB" w:rsidRDefault="00E0721B" w:rsidP="00DC5A2A">
            <w:pPr>
              <w:contextualSpacing/>
              <w:mirrorIndents/>
              <w:jc w:val="center"/>
              <w:rPr>
                <w:lang w:val="ca-ES"/>
              </w:rPr>
            </w:pPr>
            <w:r w:rsidRPr="007138CB">
              <w:rPr>
                <w:rFonts w:ascii="Arial" w:eastAsia="Arial" w:hAnsi="Arial" w:cs="Arial"/>
                <w:b/>
                <w:sz w:val="18"/>
                <w:lang w:val="ca-ES"/>
              </w:rPr>
              <w:t>Data factura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815512F" w14:textId="77777777" w:rsidR="00E0721B" w:rsidRPr="007138CB" w:rsidRDefault="00E0721B" w:rsidP="00DC5A2A">
            <w:pPr>
              <w:contextualSpacing/>
              <w:mirrorIndents/>
              <w:jc w:val="center"/>
              <w:rPr>
                <w:lang w:val="ca-ES"/>
              </w:rPr>
            </w:pPr>
            <w:r w:rsidRPr="007138CB">
              <w:rPr>
                <w:rFonts w:ascii="Arial" w:eastAsia="Arial" w:hAnsi="Arial" w:cs="Arial"/>
                <w:b/>
                <w:sz w:val="18"/>
                <w:lang w:val="ca-ES"/>
              </w:rPr>
              <w:t>Proveïdor/a – Receptor/a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74D865FE" w14:textId="77777777" w:rsidR="00E0721B" w:rsidRPr="007138CB" w:rsidRDefault="00E0721B" w:rsidP="00DC5A2A">
            <w:pPr>
              <w:contextualSpacing/>
              <w:mirrorIndents/>
              <w:jc w:val="center"/>
              <w:rPr>
                <w:lang w:val="ca-ES"/>
              </w:rPr>
            </w:pPr>
            <w:r w:rsidRPr="007138CB">
              <w:rPr>
                <w:rFonts w:ascii="Arial" w:eastAsia="Arial" w:hAnsi="Arial" w:cs="Arial"/>
                <w:b/>
                <w:sz w:val="18"/>
                <w:lang w:val="ca-ES"/>
              </w:rPr>
              <w:t>NIF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2CCDAD06" w14:textId="77777777" w:rsidR="00E0721B" w:rsidRPr="007138CB" w:rsidRDefault="00E0721B" w:rsidP="00DC5A2A">
            <w:pPr>
              <w:contextualSpacing/>
              <w:mirrorIndents/>
              <w:jc w:val="center"/>
              <w:rPr>
                <w:lang w:val="ca-ES"/>
              </w:rPr>
            </w:pPr>
            <w:r w:rsidRPr="007138CB">
              <w:rPr>
                <w:rFonts w:ascii="Arial" w:eastAsia="Arial" w:hAnsi="Arial" w:cs="Arial"/>
                <w:b/>
                <w:sz w:val="18"/>
                <w:lang w:val="ca-ES"/>
              </w:rPr>
              <w:t>Descripció breu de la despesa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69737A72" w14:textId="77777777" w:rsidR="00E0721B" w:rsidRPr="007138CB" w:rsidRDefault="00E0721B" w:rsidP="00DC5A2A">
            <w:pPr>
              <w:contextualSpacing/>
              <w:mirrorIndents/>
              <w:jc w:val="center"/>
              <w:rPr>
                <w:lang w:val="ca-ES"/>
              </w:rPr>
            </w:pPr>
            <w:r w:rsidRPr="007138CB">
              <w:rPr>
                <w:rFonts w:ascii="Arial" w:eastAsia="Arial" w:hAnsi="Arial" w:cs="Arial"/>
                <w:b/>
                <w:sz w:val="18"/>
                <w:lang w:val="ca-ES"/>
              </w:rPr>
              <w:t>Base imposable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E2D5B42" w14:textId="77777777" w:rsidR="00E0721B" w:rsidRPr="007138CB" w:rsidRDefault="00E0721B" w:rsidP="00DC5A2A">
            <w:pPr>
              <w:contextualSpacing/>
              <w:mirrorIndents/>
              <w:jc w:val="center"/>
              <w:rPr>
                <w:lang w:val="ca-ES"/>
              </w:rPr>
            </w:pPr>
            <w:r w:rsidRPr="007138CB">
              <w:rPr>
                <w:rFonts w:ascii="Arial" w:eastAsia="Arial" w:hAnsi="Arial" w:cs="Arial"/>
                <w:b/>
                <w:sz w:val="18"/>
                <w:lang w:val="ca-ES"/>
              </w:rPr>
              <w:t>IVA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7D129F68" w14:textId="77777777" w:rsidR="00E0721B" w:rsidRPr="007138CB" w:rsidRDefault="00E0721B" w:rsidP="00DC5A2A">
            <w:pPr>
              <w:contextualSpacing/>
              <w:mirrorIndents/>
              <w:jc w:val="center"/>
              <w:rPr>
                <w:lang w:val="ca-ES"/>
              </w:rPr>
            </w:pPr>
            <w:r w:rsidRPr="007138CB">
              <w:rPr>
                <w:rFonts w:ascii="Arial" w:eastAsia="Arial" w:hAnsi="Arial" w:cs="Arial"/>
                <w:b/>
                <w:sz w:val="18"/>
                <w:lang w:val="ca-ES"/>
              </w:rPr>
              <w:t>Import total factura</w:t>
            </w:r>
          </w:p>
        </w:tc>
      </w:tr>
      <w:tr w:rsidR="00E0721B" w:rsidRPr="007138CB" w14:paraId="266CE25F" w14:textId="77777777" w:rsidTr="007F5A87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E003B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BA8CE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7CAB7" w14:textId="77777777" w:rsidR="00E0721B" w:rsidRPr="00946178" w:rsidRDefault="00E0721B" w:rsidP="00DC5A2A">
            <w:pPr>
              <w:contextualSpacing/>
              <w:mirrorIndents/>
              <w:jc w:val="both"/>
              <w:rPr>
                <w:highlight w:val="green"/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B2CF2" w14:textId="77777777" w:rsidR="00EA47FB" w:rsidRPr="00946178" w:rsidRDefault="00EA47FB" w:rsidP="00EA47FB">
            <w:pPr>
              <w:contextualSpacing/>
              <w:mirrorIndents/>
              <w:jc w:val="both"/>
              <w:rPr>
                <w:rFonts w:ascii="Arial" w:hAnsi="Arial" w:cs="Arial"/>
                <w:sz w:val="16"/>
                <w:szCs w:val="16"/>
                <w:highlight w:val="green"/>
              </w:rPr>
            </w:pPr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 xml:space="preserve">Limitar </w:t>
            </w:r>
            <w:proofErr w:type="spellStart"/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>els</w:t>
            </w:r>
            <w:proofErr w:type="spellEnd"/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 xml:space="preserve"> </w:t>
            </w:r>
            <w:proofErr w:type="spellStart"/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>caràcters</w:t>
            </w:r>
            <w:proofErr w:type="spellEnd"/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 xml:space="preserve"> a </w:t>
            </w:r>
            <w:proofErr w:type="spellStart"/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>l’espai</w:t>
            </w:r>
            <w:proofErr w:type="spellEnd"/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 xml:space="preserve"> de la columna </w:t>
            </w:r>
          </w:p>
          <w:p w14:paraId="5B28AD30" w14:textId="77777777" w:rsidR="00E0721B" w:rsidRPr="00946178" w:rsidRDefault="00E0721B" w:rsidP="00DC5A2A">
            <w:pPr>
              <w:contextualSpacing/>
              <w:mirrorIndents/>
              <w:jc w:val="both"/>
              <w:rPr>
                <w:highlight w:val="green"/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8FB0E" w14:textId="77777777" w:rsidR="00E0721B" w:rsidRPr="00946178" w:rsidRDefault="00E0721B" w:rsidP="00DC5A2A">
            <w:pPr>
              <w:contextualSpacing/>
              <w:mirrorIndents/>
              <w:jc w:val="both"/>
              <w:rPr>
                <w:highlight w:val="green"/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52C63" w14:textId="77777777" w:rsidR="00EA47FB" w:rsidRPr="00946178" w:rsidRDefault="00EA47FB" w:rsidP="00EA47FB">
            <w:pPr>
              <w:contextualSpacing/>
              <w:mirrorIndents/>
              <w:jc w:val="both"/>
              <w:rPr>
                <w:rFonts w:ascii="Arial" w:hAnsi="Arial" w:cs="Arial"/>
                <w:sz w:val="16"/>
                <w:szCs w:val="16"/>
                <w:highlight w:val="green"/>
              </w:rPr>
            </w:pPr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 xml:space="preserve">Limitar </w:t>
            </w:r>
            <w:proofErr w:type="spellStart"/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>els</w:t>
            </w:r>
            <w:proofErr w:type="spellEnd"/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 xml:space="preserve"> </w:t>
            </w:r>
            <w:proofErr w:type="spellStart"/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>caràcters</w:t>
            </w:r>
            <w:proofErr w:type="spellEnd"/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 xml:space="preserve"> a </w:t>
            </w:r>
            <w:proofErr w:type="spellStart"/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>l’espai</w:t>
            </w:r>
            <w:proofErr w:type="spellEnd"/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 xml:space="preserve"> de la columna </w:t>
            </w:r>
          </w:p>
          <w:p w14:paraId="1C142227" w14:textId="77777777" w:rsidR="00E0721B" w:rsidRPr="00946178" w:rsidRDefault="00E0721B" w:rsidP="00DC5A2A">
            <w:pPr>
              <w:contextualSpacing/>
              <w:mirrorIndents/>
              <w:jc w:val="both"/>
              <w:rPr>
                <w:highlight w:val="green"/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B6EF262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566A0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EFDD7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E0721B" w:rsidRPr="007138CB" w14:paraId="556FE414" w14:textId="77777777" w:rsidTr="007F5A87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51201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092BF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A6FD2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09B3C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045BB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FF737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313BE27B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C58EE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C90E9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E0721B" w:rsidRPr="007138CB" w14:paraId="63C77886" w14:textId="77777777" w:rsidTr="007F5A87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DBE43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8F8DE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01F08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37390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52650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BC472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112C2D26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CB549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3B159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E0721B" w:rsidRPr="007138CB" w14:paraId="331B4495" w14:textId="77777777" w:rsidTr="007F5A87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79AAC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5AB32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5A0F7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CEAB1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43C4D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A320F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170F4C5B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10FE8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C10BE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E0721B" w:rsidRPr="007138CB" w14:paraId="55D37717" w14:textId="77777777" w:rsidTr="007F5A87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2CFD6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C1810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3F70D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9945F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DFADF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E0851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2B11D3F5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D313F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73686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E0721B" w:rsidRPr="007138CB" w14:paraId="71F19069" w14:textId="77777777" w:rsidTr="007F5A87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C80FA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CC592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44835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2EEC0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DF8E5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2250F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60A48F4F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AA20B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73965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E0721B" w:rsidRPr="007138CB" w14:paraId="6C8B0736" w14:textId="77777777" w:rsidTr="007F5A87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DF93D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F84FB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D79A2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01DC9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36B02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CEE0A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214C5F5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B170E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B03FC4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E0721B" w:rsidRPr="007138CB" w14:paraId="3BA5484B" w14:textId="77777777" w:rsidTr="007F5A87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0879F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FB2E8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F4773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4C01A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A5733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00A61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747B16AF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223B2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041B4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E0721B" w:rsidRPr="007138CB" w14:paraId="7D6C6DCD" w14:textId="77777777" w:rsidTr="007F5A87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33E09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FC27A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488AE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C4431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0E27F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DDBAE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15018F3C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0AF5C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44FF7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E0721B" w:rsidRPr="007138CB" w14:paraId="52C8539A" w14:textId="77777777" w:rsidTr="007F5A87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D3EB8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C0351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8188A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21F00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C3E08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49C7C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5E142A3F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58DA0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70BB0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E0721B" w:rsidRPr="007138CB" w14:paraId="2590E01E" w14:textId="77777777" w:rsidTr="007F5A87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C94C4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42222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E40CE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8D921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EACF7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E61BE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D88599D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2C098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3318D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E0721B" w:rsidRPr="007138CB" w14:paraId="14683A32" w14:textId="77777777" w:rsidTr="007F5A87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2ACF9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2B0A4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F316F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84F75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D1711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ABFAA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6D17CA73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E9AFC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C7D1A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E0721B" w:rsidRPr="007138CB" w14:paraId="4CE1343F" w14:textId="77777777" w:rsidTr="007F5A87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D4B47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DEF0F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8ED7D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BA27C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5533A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6AC4A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140C7305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53C04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C3DF2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E0721B" w:rsidRPr="007138CB" w14:paraId="7EFFD3B1" w14:textId="77777777" w:rsidTr="007F5A87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E2BBA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06C6B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C0371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CACDC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07793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7FB6D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17E540D8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55371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EFFFF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E0721B" w:rsidRPr="007138CB" w14:paraId="05C8E8CB" w14:textId="77777777" w:rsidTr="007F5A87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92975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84698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90DEF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8660F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03E4A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28BDA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C1C0469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1FE4B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56E65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E0721B" w:rsidRPr="007138CB" w14:paraId="233BEED4" w14:textId="77777777" w:rsidTr="00DC5A2A">
        <w:trPr>
          <w:trHeight w:val="340"/>
        </w:trPr>
        <w:tc>
          <w:tcPr>
            <w:tcW w:w="2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</w:tcPr>
          <w:p w14:paraId="07976DE5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 w:themeFill="background1" w:themeFillShade="D9"/>
          </w:tcPr>
          <w:p w14:paraId="575F9BDE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 w:themeFill="background1" w:themeFillShade="D9"/>
          </w:tcPr>
          <w:p w14:paraId="09EB7DE6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 w:themeFill="background1" w:themeFillShade="D9"/>
          </w:tcPr>
          <w:p w14:paraId="2A49A9C3" w14:textId="77777777" w:rsidR="00E0721B" w:rsidRPr="007138CB" w:rsidRDefault="00E0721B" w:rsidP="00DC5A2A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7026312" w14:textId="3F464103" w:rsidR="00E0721B" w:rsidRPr="007138CB" w:rsidRDefault="00E0721B" w:rsidP="00DC5A2A">
            <w:pPr>
              <w:contextualSpacing/>
              <w:mirrorIndents/>
              <w:jc w:val="right"/>
              <w:rPr>
                <w:lang w:val="ca-ES"/>
              </w:rPr>
            </w:pPr>
            <w:r w:rsidRPr="00E0721B">
              <w:rPr>
                <w:rFonts w:ascii="Arial" w:eastAsia="Arial" w:hAnsi="Arial" w:cs="Arial"/>
                <w:b/>
                <w:color w:val="auto"/>
                <w:sz w:val="18"/>
                <w:lang w:val="ca-ES"/>
              </w:rPr>
              <w:t xml:space="preserve">Total despesa justificada Tipus </w:t>
            </w:r>
            <w:r w:rsidR="00581195">
              <w:rPr>
                <w:rFonts w:ascii="Arial" w:eastAsia="Arial" w:hAnsi="Arial" w:cs="Arial"/>
                <w:b/>
                <w:color w:val="auto"/>
                <w:sz w:val="18"/>
                <w:lang w:val="ca-ES"/>
              </w:rPr>
              <w:t>2</w:t>
            </w:r>
            <w:r w:rsidR="007F5A87">
              <w:rPr>
                <w:rFonts w:ascii="Arial" w:eastAsia="Arial" w:hAnsi="Arial" w:cs="Arial"/>
                <w:b/>
                <w:color w:val="auto"/>
                <w:sz w:val="18"/>
                <w:lang w:val="ca-ES"/>
              </w:rPr>
              <w:t>.1</w:t>
            </w:r>
            <w:r w:rsidRPr="00E0721B">
              <w:rPr>
                <w:rFonts w:ascii="Arial" w:eastAsia="Arial" w:hAnsi="Arial" w:cs="Arial"/>
                <w:b/>
                <w:color w:val="auto"/>
                <w:sz w:val="18"/>
                <w:lang w:val="ca-ES"/>
              </w:rPr>
              <w:t xml:space="preserve">  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619FA372" w14:textId="14B4A07B" w:rsidR="00E0721B" w:rsidRDefault="007F5A87" w:rsidP="00DC5A2A">
            <w:pPr>
              <w:pStyle w:val="Ttulo22"/>
              <w:kinsoku w:val="0"/>
              <w:overflowPunct w:val="0"/>
              <w:ind w:left="0"/>
              <w:jc w:val="center"/>
              <w:outlineLvl w:val="9"/>
              <w:rPr>
                <w:spacing w:val="-1"/>
                <w:sz w:val="18"/>
              </w:rPr>
            </w:pPr>
            <w:r>
              <w:rPr>
                <w:spacing w:val="-1"/>
                <w:sz w:val="18"/>
                <w:highlight w:val="green"/>
              </w:rPr>
              <w:t>2.1</w:t>
            </w:r>
            <w:r w:rsidR="00E0721B" w:rsidRPr="00E0721B">
              <w:rPr>
                <w:spacing w:val="-1"/>
                <w:sz w:val="18"/>
                <w:highlight w:val="green"/>
              </w:rPr>
              <w:t>BI</w:t>
            </w:r>
            <w:r w:rsidR="00E0721B">
              <w:rPr>
                <w:spacing w:val="-1"/>
                <w:sz w:val="18"/>
              </w:rPr>
              <w:t xml:space="preserve"> 0.00</w:t>
            </w:r>
          </w:p>
          <w:p w14:paraId="444E3A8F" w14:textId="77777777" w:rsidR="00E0721B" w:rsidRPr="007138CB" w:rsidRDefault="00E0721B" w:rsidP="00DC5A2A">
            <w:pPr>
              <w:contextualSpacing/>
              <w:mirrorIndents/>
              <w:jc w:val="center"/>
              <w:rPr>
                <w:lang w:val="ca-ES"/>
              </w:rPr>
            </w:pPr>
            <w:r w:rsidRPr="00E0721B">
              <w:rPr>
                <w:b/>
                <w:bCs/>
                <w:spacing w:val="-1"/>
                <w:sz w:val="18"/>
                <w:highlight w:val="green"/>
              </w:rPr>
              <w:t>(</w:t>
            </w:r>
            <w:proofErr w:type="spellStart"/>
            <w:r w:rsidRPr="00E0721B">
              <w:rPr>
                <w:b/>
                <w:bCs/>
                <w:spacing w:val="-1"/>
                <w:sz w:val="18"/>
                <w:highlight w:val="green"/>
              </w:rPr>
              <w:t>sumatori</w:t>
            </w:r>
            <w:proofErr w:type="spellEnd"/>
            <w:r w:rsidRPr="00E0721B">
              <w:rPr>
                <w:b/>
                <w:bCs/>
                <w:spacing w:val="-1"/>
                <w:sz w:val="18"/>
                <w:highlight w:val="green"/>
              </w:rPr>
              <w:t>)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8295A3E" w14:textId="77777777" w:rsidR="00E0721B" w:rsidRDefault="00E0721B" w:rsidP="00DC5A2A">
            <w:pPr>
              <w:pStyle w:val="Ttulo22"/>
              <w:kinsoku w:val="0"/>
              <w:overflowPunct w:val="0"/>
              <w:ind w:left="0"/>
              <w:jc w:val="center"/>
              <w:outlineLvl w:val="9"/>
              <w:rPr>
                <w:spacing w:val="-1"/>
                <w:sz w:val="18"/>
              </w:rPr>
            </w:pPr>
            <w:r>
              <w:rPr>
                <w:spacing w:val="-1"/>
                <w:sz w:val="18"/>
              </w:rPr>
              <w:t>0.00</w:t>
            </w:r>
          </w:p>
          <w:p w14:paraId="3577AB48" w14:textId="77777777" w:rsidR="00E0721B" w:rsidRPr="007138CB" w:rsidRDefault="00E0721B" w:rsidP="00DC5A2A">
            <w:pPr>
              <w:contextualSpacing/>
              <w:mirrorIndents/>
              <w:jc w:val="center"/>
              <w:rPr>
                <w:lang w:val="ca-ES"/>
              </w:rPr>
            </w:pPr>
            <w:r w:rsidRPr="00E0721B">
              <w:rPr>
                <w:b/>
                <w:bCs/>
                <w:spacing w:val="-1"/>
                <w:sz w:val="18"/>
                <w:highlight w:val="green"/>
              </w:rPr>
              <w:t>(</w:t>
            </w:r>
            <w:proofErr w:type="spellStart"/>
            <w:r w:rsidRPr="00E0721B">
              <w:rPr>
                <w:b/>
                <w:bCs/>
                <w:spacing w:val="-1"/>
                <w:sz w:val="18"/>
                <w:highlight w:val="green"/>
              </w:rPr>
              <w:t>sumatori</w:t>
            </w:r>
            <w:proofErr w:type="spellEnd"/>
            <w:r w:rsidRPr="00E0721B">
              <w:rPr>
                <w:b/>
                <w:bCs/>
                <w:spacing w:val="-1"/>
                <w:sz w:val="18"/>
                <w:highlight w:val="green"/>
              </w:rPr>
              <w:t>)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AF2A9D2" w14:textId="75CC4018" w:rsidR="00E0721B" w:rsidRDefault="007F5A87" w:rsidP="00DC5A2A">
            <w:pPr>
              <w:pStyle w:val="Ttulo22"/>
              <w:kinsoku w:val="0"/>
              <w:overflowPunct w:val="0"/>
              <w:ind w:left="0"/>
              <w:jc w:val="center"/>
              <w:outlineLvl w:val="9"/>
              <w:rPr>
                <w:spacing w:val="-1"/>
                <w:sz w:val="18"/>
              </w:rPr>
            </w:pPr>
            <w:r>
              <w:rPr>
                <w:spacing w:val="-1"/>
                <w:sz w:val="18"/>
                <w:highlight w:val="green"/>
              </w:rPr>
              <w:t>2.1</w:t>
            </w:r>
            <w:r w:rsidR="00E0721B" w:rsidRPr="00E0721B">
              <w:rPr>
                <w:spacing w:val="-1"/>
                <w:sz w:val="18"/>
                <w:highlight w:val="green"/>
              </w:rPr>
              <w:t>TF</w:t>
            </w:r>
            <w:r w:rsidR="00E0721B">
              <w:rPr>
                <w:spacing w:val="-1"/>
                <w:sz w:val="18"/>
              </w:rPr>
              <w:t xml:space="preserve"> 0.00</w:t>
            </w:r>
          </w:p>
          <w:p w14:paraId="5A69ADC3" w14:textId="77777777" w:rsidR="00E0721B" w:rsidRPr="007138CB" w:rsidRDefault="00E0721B" w:rsidP="00DC5A2A">
            <w:pPr>
              <w:contextualSpacing/>
              <w:mirrorIndents/>
              <w:jc w:val="center"/>
              <w:rPr>
                <w:lang w:val="ca-ES"/>
              </w:rPr>
            </w:pPr>
            <w:r w:rsidRPr="00E0721B">
              <w:rPr>
                <w:b/>
                <w:bCs/>
                <w:spacing w:val="-1"/>
                <w:sz w:val="18"/>
                <w:highlight w:val="green"/>
              </w:rPr>
              <w:t>(</w:t>
            </w:r>
            <w:proofErr w:type="spellStart"/>
            <w:r w:rsidRPr="00E0721B">
              <w:rPr>
                <w:b/>
                <w:bCs/>
                <w:spacing w:val="-1"/>
                <w:sz w:val="18"/>
                <w:highlight w:val="green"/>
              </w:rPr>
              <w:t>sumatori</w:t>
            </w:r>
            <w:proofErr w:type="spellEnd"/>
            <w:r w:rsidRPr="00E0721B">
              <w:rPr>
                <w:b/>
                <w:bCs/>
                <w:spacing w:val="-1"/>
                <w:sz w:val="18"/>
                <w:highlight w:val="green"/>
              </w:rPr>
              <w:t>)</w:t>
            </w:r>
          </w:p>
        </w:tc>
      </w:tr>
    </w:tbl>
    <w:p w14:paraId="0333B711" w14:textId="5B5D5B66" w:rsidR="00E12DD3" w:rsidRPr="007138CB" w:rsidRDefault="00E12DD3" w:rsidP="002A2875">
      <w:pPr>
        <w:spacing w:after="0" w:line="240" w:lineRule="auto"/>
        <w:contextualSpacing/>
        <w:mirrorIndents/>
        <w:jc w:val="both"/>
        <w:rPr>
          <w:lang w:val="ca-ES"/>
        </w:rPr>
        <w:sectPr w:rsidR="00E12DD3" w:rsidRPr="007138CB" w:rsidSect="002A2875">
          <w:pgSz w:w="16840" w:h="11904" w:orient="landscape"/>
          <w:pgMar w:top="822" w:right="989" w:bottom="510" w:left="1560" w:header="720" w:footer="0" w:gutter="0"/>
          <w:cols w:space="720"/>
        </w:sectPr>
      </w:pPr>
    </w:p>
    <w:p w14:paraId="7CDB8C26" w14:textId="515B39DE" w:rsidR="007F5A87" w:rsidRPr="00E0721B" w:rsidRDefault="007F5A87" w:rsidP="007F5A87">
      <w:pPr>
        <w:spacing w:after="0" w:line="240" w:lineRule="auto"/>
        <w:contextualSpacing/>
        <w:mirrorIndents/>
        <w:jc w:val="both"/>
        <w:rPr>
          <w:color w:val="auto"/>
          <w:lang w:val="ca-ES"/>
        </w:rPr>
      </w:pPr>
      <w:r w:rsidRPr="00E0721B">
        <w:rPr>
          <w:rFonts w:ascii="Arial" w:eastAsia="Arial" w:hAnsi="Arial" w:cs="Arial"/>
          <w:b/>
          <w:color w:val="auto"/>
          <w:sz w:val="24"/>
          <w:lang w:val="ca-ES"/>
        </w:rPr>
        <w:lastRenderedPageBreak/>
        <w:t xml:space="preserve">RELACIÓ DE DESPESES – Tipus </w:t>
      </w:r>
      <w:r>
        <w:rPr>
          <w:rFonts w:ascii="Arial" w:eastAsia="Arial" w:hAnsi="Arial" w:cs="Arial"/>
          <w:b/>
          <w:color w:val="auto"/>
          <w:sz w:val="24"/>
          <w:lang w:val="ca-ES"/>
        </w:rPr>
        <w:t>2.2 Protecció Salut Pública</w:t>
      </w:r>
    </w:p>
    <w:tbl>
      <w:tblPr>
        <w:tblStyle w:val="TableGrid"/>
        <w:tblW w:w="14502" w:type="dxa"/>
        <w:tblInd w:w="-13" w:type="dxa"/>
        <w:tblCellMar>
          <w:top w:w="124" w:type="dxa"/>
          <w:left w:w="16" w:type="dxa"/>
        </w:tblCellMar>
        <w:tblLook w:val="04A0" w:firstRow="1" w:lastRow="0" w:firstColumn="1" w:lastColumn="0" w:noHBand="0" w:noVBand="1"/>
      </w:tblPr>
      <w:tblGrid>
        <w:gridCol w:w="1180"/>
        <w:gridCol w:w="1302"/>
        <w:gridCol w:w="1180"/>
        <w:gridCol w:w="1560"/>
        <w:gridCol w:w="980"/>
        <w:gridCol w:w="4621"/>
        <w:gridCol w:w="1159"/>
        <w:gridCol w:w="1100"/>
        <w:gridCol w:w="1420"/>
      </w:tblGrid>
      <w:tr w:rsidR="007F5A87" w:rsidRPr="007138CB" w14:paraId="1407B477" w14:textId="77777777" w:rsidTr="00122421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D9C8924" w14:textId="77777777" w:rsidR="007F5A87" w:rsidRPr="007138CB" w:rsidRDefault="007F5A87" w:rsidP="00122421">
            <w:pPr>
              <w:contextualSpacing/>
              <w:mirrorIndents/>
              <w:jc w:val="center"/>
              <w:rPr>
                <w:lang w:val="ca-ES"/>
              </w:rPr>
            </w:pPr>
            <w:r w:rsidRPr="007138CB">
              <w:rPr>
                <w:rFonts w:ascii="Arial" w:eastAsia="Arial" w:hAnsi="Arial" w:cs="Arial"/>
                <w:b/>
                <w:sz w:val="16"/>
                <w:lang w:val="ca-ES"/>
              </w:rPr>
              <w:t>Data reconeixement</w:t>
            </w:r>
          </w:p>
          <w:p w14:paraId="4945DCF4" w14:textId="77777777" w:rsidR="007F5A87" w:rsidRPr="007138CB" w:rsidRDefault="007F5A87" w:rsidP="00122421">
            <w:pPr>
              <w:contextualSpacing/>
              <w:mirrorIndents/>
              <w:jc w:val="center"/>
              <w:rPr>
                <w:lang w:val="ca-ES"/>
              </w:rPr>
            </w:pPr>
            <w:r w:rsidRPr="007138CB">
              <w:rPr>
                <w:rFonts w:ascii="Arial" w:eastAsia="Arial" w:hAnsi="Arial" w:cs="Arial"/>
                <w:b/>
                <w:sz w:val="16"/>
                <w:lang w:val="ca-ES"/>
              </w:rPr>
              <w:t>obligació de pagament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183A634C" w14:textId="77777777" w:rsidR="007F5A87" w:rsidRPr="007138CB" w:rsidRDefault="007F5A87" w:rsidP="00122421">
            <w:pPr>
              <w:contextualSpacing/>
              <w:mirrorIndents/>
              <w:jc w:val="center"/>
              <w:rPr>
                <w:lang w:val="ca-ES"/>
              </w:rPr>
            </w:pPr>
            <w:r w:rsidRPr="007138CB">
              <w:rPr>
                <w:rFonts w:ascii="Arial" w:eastAsia="Arial" w:hAnsi="Arial" w:cs="Arial"/>
                <w:b/>
                <w:sz w:val="18"/>
                <w:lang w:val="ca-ES"/>
              </w:rPr>
              <w:t>Núm. Factura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1300083E" w14:textId="77777777" w:rsidR="007F5A87" w:rsidRPr="007138CB" w:rsidRDefault="007F5A87" w:rsidP="00122421">
            <w:pPr>
              <w:contextualSpacing/>
              <w:mirrorIndents/>
              <w:jc w:val="center"/>
              <w:rPr>
                <w:lang w:val="ca-ES"/>
              </w:rPr>
            </w:pPr>
            <w:r w:rsidRPr="007138CB">
              <w:rPr>
                <w:rFonts w:ascii="Arial" w:eastAsia="Arial" w:hAnsi="Arial" w:cs="Arial"/>
                <w:b/>
                <w:sz w:val="18"/>
                <w:lang w:val="ca-ES"/>
              </w:rPr>
              <w:t>Data factura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348FDC1" w14:textId="77777777" w:rsidR="007F5A87" w:rsidRPr="007138CB" w:rsidRDefault="007F5A87" w:rsidP="00122421">
            <w:pPr>
              <w:contextualSpacing/>
              <w:mirrorIndents/>
              <w:jc w:val="center"/>
              <w:rPr>
                <w:lang w:val="ca-ES"/>
              </w:rPr>
            </w:pPr>
            <w:r w:rsidRPr="007138CB">
              <w:rPr>
                <w:rFonts w:ascii="Arial" w:eastAsia="Arial" w:hAnsi="Arial" w:cs="Arial"/>
                <w:b/>
                <w:sz w:val="18"/>
                <w:lang w:val="ca-ES"/>
              </w:rPr>
              <w:t>Proveïdor/a – Receptor/a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223B96AD" w14:textId="77777777" w:rsidR="007F5A87" w:rsidRPr="007138CB" w:rsidRDefault="007F5A87" w:rsidP="00122421">
            <w:pPr>
              <w:contextualSpacing/>
              <w:mirrorIndents/>
              <w:jc w:val="center"/>
              <w:rPr>
                <w:lang w:val="ca-ES"/>
              </w:rPr>
            </w:pPr>
            <w:r w:rsidRPr="007138CB">
              <w:rPr>
                <w:rFonts w:ascii="Arial" w:eastAsia="Arial" w:hAnsi="Arial" w:cs="Arial"/>
                <w:b/>
                <w:sz w:val="18"/>
                <w:lang w:val="ca-ES"/>
              </w:rPr>
              <w:t>NIF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63104237" w14:textId="77777777" w:rsidR="007F5A87" w:rsidRPr="007138CB" w:rsidRDefault="007F5A87" w:rsidP="00122421">
            <w:pPr>
              <w:contextualSpacing/>
              <w:mirrorIndents/>
              <w:jc w:val="center"/>
              <w:rPr>
                <w:lang w:val="ca-ES"/>
              </w:rPr>
            </w:pPr>
            <w:r w:rsidRPr="007138CB">
              <w:rPr>
                <w:rFonts w:ascii="Arial" w:eastAsia="Arial" w:hAnsi="Arial" w:cs="Arial"/>
                <w:b/>
                <w:sz w:val="18"/>
                <w:lang w:val="ca-ES"/>
              </w:rPr>
              <w:t>Descripció breu de la despesa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1C920E2" w14:textId="77777777" w:rsidR="007F5A87" w:rsidRPr="007138CB" w:rsidRDefault="007F5A87" w:rsidP="00122421">
            <w:pPr>
              <w:contextualSpacing/>
              <w:mirrorIndents/>
              <w:jc w:val="center"/>
              <w:rPr>
                <w:lang w:val="ca-ES"/>
              </w:rPr>
            </w:pPr>
            <w:r w:rsidRPr="007138CB">
              <w:rPr>
                <w:rFonts w:ascii="Arial" w:eastAsia="Arial" w:hAnsi="Arial" w:cs="Arial"/>
                <w:b/>
                <w:sz w:val="18"/>
                <w:lang w:val="ca-ES"/>
              </w:rPr>
              <w:t>Base imposable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1BFF3CF8" w14:textId="77777777" w:rsidR="007F5A87" w:rsidRPr="007138CB" w:rsidRDefault="007F5A87" w:rsidP="00122421">
            <w:pPr>
              <w:contextualSpacing/>
              <w:mirrorIndents/>
              <w:jc w:val="center"/>
              <w:rPr>
                <w:lang w:val="ca-ES"/>
              </w:rPr>
            </w:pPr>
            <w:r w:rsidRPr="007138CB">
              <w:rPr>
                <w:rFonts w:ascii="Arial" w:eastAsia="Arial" w:hAnsi="Arial" w:cs="Arial"/>
                <w:b/>
                <w:sz w:val="18"/>
                <w:lang w:val="ca-ES"/>
              </w:rPr>
              <w:t>IVA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29D2B8C9" w14:textId="77777777" w:rsidR="007F5A87" w:rsidRPr="007138CB" w:rsidRDefault="007F5A87" w:rsidP="00122421">
            <w:pPr>
              <w:contextualSpacing/>
              <w:mirrorIndents/>
              <w:jc w:val="center"/>
              <w:rPr>
                <w:lang w:val="ca-ES"/>
              </w:rPr>
            </w:pPr>
            <w:r w:rsidRPr="007138CB">
              <w:rPr>
                <w:rFonts w:ascii="Arial" w:eastAsia="Arial" w:hAnsi="Arial" w:cs="Arial"/>
                <w:b/>
                <w:sz w:val="18"/>
                <w:lang w:val="ca-ES"/>
              </w:rPr>
              <w:t>Import total factura</w:t>
            </w:r>
          </w:p>
        </w:tc>
      </w:tr>
      <w:tr w:rsidR="007F5A87" w:rsidRPr="007138CB" w14:paraId="67CC53FC" w14:textId="77777777" w:rsidTr="007F5A87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2EA9D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F310C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9730C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F7D74" w14:textId="77777777" w:rsidR="007F5A87" w:rsidRPr="00946178" w:rsidRDefault="007F5A87" w:rsidP="00122421">
            <w:pPr>
              <w:contextualSpacing/>
              <w:mirrorIndents/>
              <w:jc w:val="both"/>
              <w:rPr>
                <w:rFonts w:ascii="Arial" w:hAnsi="Arial" w:cs="Arial"/>
                <w:sz w:val="16"/>
                <w:szCs w:val="16"/>
                <w:highlight w:val="green"/>
              </w:rPr>
            </w:pPr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 xml:space="preserve">Limitar </w:t>
            </w:r>
            <w:proofErr w:type="spellStart"/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>els</w:t>
            </w:r>
            <w:proofErr w:type="spellEnd"/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 xml:space="preserve"> </w:t>
            </w:r>
            <w:proofErr w:type="spellStart"/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>caràcters</w:t>
            </w:r>
            <w:proofErr w:type="spellEnd"/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 xml:space="preserve"> a </w:t>
            </w:r>
            <w:proofErr w:type="spellStart"/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>l’espai</w:t>
            </w:r>
            <w:proofErr w:type="spellEnd"/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 xml:space="preserve"> de la columna </w:t>
            </w:r>
          </w:p>
          <w:p w14:paraId="481CD323" w14:textId="77777777" w:rsidR="007F5A87" w:rsidRPr="00946178" w:rsidRDefault="007F5A87" w:rsidP="00122421">
            <w:pPr>
              <w:contextualSpacing/>
              <w:mirrorIndents/>
              <w:jc w:val="both"/>
              <w:rPr>
                <w:highlight w:val="green"/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CB345" w14:textId="77777777" w:rsidR="007F5A87" w:rsidRPr="00946178" w:rsidRDefault="007F5A87" w:rsidP="00122421">
            <w:pPr>
              <w:contextualSpacing/>
              <w:mirrorIndents/>
              <w:jc w:val="both"/>
              <w:rPr>
                <w:highlight w:val="green"/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61177" w14:textId="77777777" w:rsidR="007F5A87" w:rsidRPr="00946178" w:rsidRDefault="007F5A87" w:rsidP="00122421">
            <w:pPr>
              <w:contextualSpacing/>
              <w:mirrorIndents/>
              <w:jc w:val="both"/>
              <w:rPr>
                <w:rFonts w:ascii="Arial" w:hAnsi="Arial" w:cs="Arial"/>
                <w:sz w:val="16"/>
                <w:szCs w:val="16"/>
                <w:highlight w:val="green"/>
              </w:rPr>
            </w:pPr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 xml:space="preserve">Limitar </w:t>
            </w:r>
            <w:proofErr w:type="spellStart"/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>els</w:t>
            </w:r>
            <w:proofErr w:type="spellEnd"/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 xml:space="preserve"> </w:t>
            </w:r>
            <w:proofErr w:type="spellStart"/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>caràcters</w:t>
            </w:r>
            <w:proofErr w:type="spellEnd"/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 xml:space="preserve"> a </w:t>
            </w:r>
            <w:proofErr w:type="spellStart"/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>l’espai</w:t>
            </w:r>
            <w:proofErr w:type="spellEnd"/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 xml:space="preserve"> de la columna </w:t>
            </w:r>
          </w:p>
          <w:p w14:paraId="3C68F34C" w14:textId="77777777" w:rsidR="007F5A87" w:rsidRPr="00946178" w:rsidRDefault="007F5A87" w:rsidP="00122421">
            <w:pPr>
              <w:contextualSpacing/>
              <w:mirrorIndents/>
              <w:jc w:val="both"/>
              <w:rPr>
                <w:highlight w:val="green"/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A8832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7BAFC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17AD20B4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7F5A87" w:rsidRPr="007138CB" w14:paraId="55A8B9B1" w14:textId="77777777" w:rsidTr="007F5A87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EC609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018CB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3EF32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C4DFE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8FAC9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9F857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8FD3F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812FB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4ED10C2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7F5A87" w:rsidRPr="007138CB" w14:paraId="04AC3FD9" w14:textId="77777777" w:rsidTr="007F5A87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8A5A0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6BB4D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C3A15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D31E9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0A245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DF6C0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FFABE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32072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27806B97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7F5A87" w:rsidRPr="007138CB" w14:paraId="0BF517BB" w14:textId="77777777" w:rsidTr="007F5A87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A1FF4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8AF5B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BF61F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E8B8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58C12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B7557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16C8A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DAD1F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3A774093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7F5A87" w:rsidRPr="007138CB" w14:paraId="54309C2C" w14:textId="77777777" w:rsidTr="007F5A87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C099E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9E472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D880F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98C74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E1DBF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81FE6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C8988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4EB1E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66CCA707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7F5A87" w:rsidRPr="007138CB" w14:paraId="6BA10310" w14:textId="77777777" w:rsidTr="007F5A87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41BA6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59D13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7BFB7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292D8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82742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6F10F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A9D5F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425F1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668085FC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7F5A87" w:rsidRPr="007138CB" w14:paraId="795D85F9" w14:textId="77777777" w:rsidTr="007F5A87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F79F2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5F993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4733D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5C826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C1D3D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A9947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E73D31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35923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A1F99D7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7F5A87" w:rsidRPr="007138CB" w14:paraId="16EA1903" w14:textId="77777777" w:rsidTr="007F5A87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99C7E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54B25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074DA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FA1B1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ADC9F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E60A8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EDCE7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D8763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5EFADC4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7F5A87" w:rsidRPr="007138CB" w14:paraId="313AE1D0" w14:textId="77777777" w:rsidTr="007F5A87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E55A4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84E57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250AC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DB3FF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F0B7C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889AE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6DF29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BE09D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21B4D422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7F5A87" w:rsidRPr="007138CB" w14:paraId="204DE501" w14:textId="77777777" w:rsidTr="007F5A87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5AAA6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08415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81B68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02F55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4C5D2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5B92C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D8315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A9C04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90001B2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7F5A87" w:rsidRPr="007138CB" w14:paraId="2594FE4E" w14:textId="77777777" w:rsidTr="007F5A87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71AF2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1AFFA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8B92D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4C565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58990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B12EF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22874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6BB84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24247479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7F5A87" w:rsidRPr="007138CB" w14:paraId="16738FC4" w14:textId="77777777" w:rsidTr="007F5A87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CC097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53AEC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22FF3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64A4E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D61B0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95E20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CCC83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EA418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18C9F2C8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7F5A87" w:rsidRPr="007138CB" w14:paraId="396C4358" w14:textId="77777777" w:rsidTr="007F5A87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F1304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695EDD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91907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20C17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6B36F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E8471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B91BA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292FE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7CADFA67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7F5A87" w:rsidRPr="007138CB" w14:paraId="1910BA25" w14:textId="77777777" w:rsidTr="007F5A87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05F9D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0B8F1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3C427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8D467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92ACB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B6A24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3A9FC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D309E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587EF1D7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7F5A87" w:rsidRPr="007138CB" w14:paraId="5BFBEF8D" w14:textId="77777777" w:rsidTr="007F5A87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1ECA4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02930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91FEE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AD34A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891F3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40FD7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0688C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79A9A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5692E22E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7F5A87" w:rsidRPr="007138CB" w14:paraId="6A1938FA" w14:textId="77777777" w:rsidTr="00122421">
        <w:trPr>
          <w:trHeight w:val="340"/>
        </w:trPr>
        <w:tc>
          <w:tcPr>
            <w:tcW w:w="2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</w:tcPr>
          <w:p w14:paraId="6B21E330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 w:themeFill="background1" w:themeFillShade="D9"/>
          </w:tcPr>
          <w:p w14:paraId="0E15A905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 w:themeFill="background1" w:themeFillShade="D9"/>
          </w:tcPr>
          <w:p w14:paraId="7001CC9A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 w:themeFill="background1" w:themeFillShade="D9"/>
          </w:tcPr>
          <w:p w14:paraId="10131B19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80337F7" w14:textId="08A1A291" w:rsidR="007F5A87" w:rsidRPr="007138CB" w:rsidRDefault="007F5A87" w:rsidP="00122421">
            <w:pPr>
              <w:contextualSpacing/>
              <w:mirrorIndents/>
              <w:jc w:val="right"/>
              <w:rPr>
                <w:lang w:val="ca-ES"/>
              </w:rPr>
            </w:pPr>
            <w:r w:rsidRPr="00E0721B">
              <w:rPr>
                <w:rFonts w:ascii="Arial" w:eastAsia="Arial" w:hAnsi="Arial" w:cs="Arial"/>
                <w:b/>
                <w:color w:val="auto"/>
                <w:sz w:val="18"/>
                <w:lang w:val="ca-ES"/>
              </w:rPr>
              <w:t xml:space="preserve">Total despesa justificada Tipus </w:t>
            </w:r>
            <w:r>
              <w:rPr>
                <w:rFonts w:ascii="Arial" w:eastAsia="Arial" w:hAnsi="Arial" w:cs="Arial"/>
                <w:b/>
                <w:color w:val="auto"/>
                <w:sz w:val="18"/>
                <w:lang w:val="ca-ES"/>
              </w:rPr>
              <w:t>2.2</w:t>
            </w:r>
            <w:r w:rsidRPr="00E0721B">
              <w:rPr>
                <w:rFonts w:ascii="Arial" w:eastAsia="Arial" w:hAnsi="Arial" w:cs="Arial"/>
                <w:b/>
                <w:color w:val="auto"/>
                <w:sz w:val="18"/>
                <w:lang w:val="ca-ES"/>
              </w:rPr>
              <w:t xml:space="preserve">  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3E86ED2D" w14:textId="3B5B02E0" w:rsidR="007F5A87" w:rsidRDefault="007F5A87" w:rsidP="00122421">
            <w:pPr>
              <w:pStyle w:val="Ttulo22"/>
              <w:kinsoku w:val="0"/>
              <w:overflowPunct w:val="0"/>
              <w:ind w:left="0"/>
              <w:jc w:val="center"/>
              <w:outlineLvl w:val="9"/>
              <w:rPr>
                <w:spacing w:val="-1"/>
                <w:sz w:val="18"/>
              </w:rPr>
            </w:pPr>
            <w:r>
              <w:rPr>
                <w:spacing w:val="-1"/>
                <w:sz w:val="18"/>
                <w:highlight w:val="green"/>
              </w:rPr>
              <w:t>2.2</w:t>
            </w:r>
            <w:r w:rsidRPr="00E0721B">
              <w:rPr>
                <w:spacing w:val="-1"/>
                <w:sz w:val="18"/>
                <w:highlight w:val="green"/>
              </w:rPr>
              <w:t>BI</w:t>
            </w:r>
            <w:r>
              <w:rPr>
                <w:spacing w:val="-1"/>
                <w:sz w:val="18"/>
              </w:rPr>
              <w:t xml:space="preserve"> 0.00</w:t>
            </w:r>
          </w:p>
          <w:p w14:paraId="5945A725" w14:textId="77777777" w:rsidR="007F5A87" w:rsidRPr="007138CB" w:rsidRDefault="007F5A87" w:rsidP="00122421">
            <w:pPr>
              <w:contextualSpacing/>
              <w:mirrorIndents/>
              <w:jc w:val="center"/>
              <w:rPr>
                <w:lang w:val="ca-ES"/>
              </w:rPr>
            </w:pPr>
            <w:r w:rsidRPr="00E0721B">
              <w:rPr>
                <w:b/>
                <w:bCs/>
                <w:spacing w:val="-1"/>
                <w:sz w:val="18"/>
                <w:highlight w:val="green"/>
              </w:rPr>
              <w:t>(</w:t>
            </w:r>
            <w:proofErr w:type="spellStart"/>
            <w:r w:rsidRPr="00E0721B">
              <w:rPr>
                <w:b/>
                <w:bCs/>
                <w:spacing w:val="-1"/>
                <w:sz w:val="18"/>
                <w:highlight w:val="green"/>
              </w:rPr>
              <w:t>sumatori</w:t>
            </w:r>
            <w:proofErr w:type="spellEnd"/>
            <w:r w:rsidRPr="00E0721B">
              <w:rPr>
                <w:b/>
                <w:bCs/>
                <w:spacing w:val="-1"/>
                <w:sz w:val="18"/>
                <w:highlight w:val="green"/>
              </w:rPr>
              <w:t>)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602A2170" w14:textId="77777777" w:rsidR="007F5A87" w:rsidRDefault="007F5A87" w:rsidP="00122421">
            <w:pPr>
              <w:pStyle w:val="Ttulo22"/>
              <w:kinsoku w:val="0"/>
              <w:overflowPunct w:val="0"/>
              <w:ind w:left="0"/>
              <w:jc w:val="center"/>
              <w:outlineLvl w:val="9"/>
              <w:rPr>
                <w:spacing w:val="-1"/>
                <w:sz w:val="18"/>
              </w:rPr>
            </w:pPr>
            <w:r>
              <w:rPr>
                <w:spacing w:val="-1"/>
                <w:sz w:val="18"/>
              </w:rPr>
              <w:t>0.00</w:t>
            </w:r>
          </w:p>
          <w:p w14:paraId="4B51AE36" w14:textId="77777777" w:rsidR="007F5A87" w:rsidRPr="007138CB" w:rsidRDefault="007F5A87" w:rsidP="00122421">
            <w:pPr>
              <w:contextualSpacing/>
              <w:mirrorIndents/>
              <w:jc w:val="center"/>
              <w:rPr>
                <w:lang w:val="ca-ES"/>
              </w:rPr>
            </w:pPr>
            <w:r w:rsidRPr="00E0721B">
              <w:rPr>
                <w:b/>
                <w:bCs/>
                <w:spacing w:val="-1"/>
                <w:sz w:val="18"/>
                <w:highlight w:val="green"/>
              </w:rPr>
              <w:t>(</w:t>
            </w:r>
            <w:proofErr w:type="spellStart"/>
            <w:r w:rsidRPr="00E0721B">
              <w:rPr>
                <w:b/>
                <w:bCs/>
                <w:spacing w:val="-1"/>
                <w:sz w:val="18"/>
                <w:highlight w:val="green"/>
              </w:rPr>
              <w:t>sumatori</w:t>
            </w:r>
            <w:proofErr w:type="spellEnd"/>
            <w:r w:rsidRPr="00E0721B">
              <w:rPr>
                <w:b/>
                <w:bCs/>
                <w:spacing w:val="-1"/>
                <w:sz w:val="18"/>
                <w:highlight w:val="green"/>
              </w:rPr>
              <w:t>)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1795365F" w14:textId="729886C2" w:rsidR="007F5A87" w:rsidRDefault="007F5A87" w:rsidP="00122421">
            <w:pPr>
              <w:pStyle w:val="Ttulo22"/>
              <w:kinsoku w:val="0"/>
              <w:overflowPunct w:val="0"/>
              <w:ind w:left="0"/>
              <w:jc w:val="center"/>
              <w:outlineLvl w:val="9"/>
              <w:rPr>
                <w:spacing w:val="-1"/>
                <w:sz w:val="18"/>
              </w:rPr>
            </w:pPr>
            <w:r>
              <w:rPr>
                <w:spacing w:val="-1"/>
                <w:sz w:val="18"/>
                <w:highlight w:val="green"/>
              </w:rPr>
              <w:t>2.2</w:t>
            </w:r>
            <w:r w:rsidRPr="00E0721B">
              <w:rPr>
                <w:spacing w:val="-1"/>
                <w:sz w:val="18"/>
                <w:highlight w:val="green"/>
              </w:rPr>
              <w:t>TF</w:t>
            </w:r>
            <w:r>
              <w:rPr>
                <w:spacing w:val="-1"/>
                <w:sz w:val="18"/>
              </w:rPr>
              <w:t xml:space="preserve"> 0.00</w:t>
            </w:r>
          </w:p>
          <w:p w14:paraId="52538B70" w14:textId="77777777" w:rsidR="007F5A87" w:rsidRPr="007138CB" w:rsidRDefault="007F5A87" w:rsidP="00122421">
            <w:pPr>
              <w:contextualSpacing/>
              <w:mirrorIndents/>
              <w:jc w:val="center"/>
              <w:rPr>
                <w:lang w:val="ca-ES"/>
              </w:rPr>
            </w:pPr>
            <w:r w:rsidRPr="00E0721B">
              <w:rPr>
                <w:b/>
                <w:bCs/>
                <w:spacing w:val="-1"/>
                <w:sz w:val="18"/>
                <w:highlight w:val="green"/>
              </w:rPr>
              <w:t>(</w:t>
            </w:r>
            <w:proofErr w:type="spellStart"/>
            <w:r w:rsidRPr="00E0721B">
              <w:rPr>
                <w:b/>
                <w:bCs/>
                <w:spacing w:val="-1"/>
                <w:sz w:val="18"/>
                <w:highlight w:val="green"/>
              </w:rPr>
              <w:t>sumatori</w:t>
            </w:r>
            <w:proofErr w:type="spellEnd"/>
            <w:r w:rsidRPr="00E0721B">
              <w:rPr>
                <w:b/>
                <w:bCs/>
                <w:spacing w:val="-1"/>
                <w:sz w:val="18"/>
                <w:highlight w:val="green"/>
              </w:rPr>
              <w:t>)</w:t>
            </w:r>
          </w:p>
        </w:tc>
      </w:tr>
    </w:tbl>
    <w:p w14:paraId="086F3C44" w14:textId="77777777" w:rsidR="007F5A87" w:rsidRDefault="007F5A87" w:rsidP="007F5A87">
      <w:pPr>
        <w:spacing w:after="0" w:line="240" w:lineRule="auto"/>
        <w:contextualSpacing/>
        <w:mirrorIndents/>
        <w:jc w:val="both"/>
        <w:rPr>
          <w:rFonts w:ascii="Arial" w:eastAsia="Arial" w:hAnsi="Arial" w:cs="Arial"/>
          <w:b/>
          <w:color w:val="auto"/>
          <w:sz w:val="24"/>
          <w:lang w:val="ca-ES"/>
        </w:rPr>
      </w:pPr>
    </w:p>
    <w:p w14:paraId="6205566A" w14:textId="67B9AF16" w:rsidR="007F5A87" w:rsidRPr="00E0721B" w:rsidRDefault="007F5A87" w:rsidP="007F5A87">
      <w:pPr>
        <w:spacing w:after="0" w:line="240" w:lineRule="auto"/>
        <w:contextualSpacing/>
        <w:mirrorIndents/>
        <w:jc w:val="both"/>
        <w:rPr>
          <w:color w:val="auto"/>
          <w:lang w:val="ca-ES"/>
        </w:rPr>
      </w:pPr>
      <w:r w:rsidRPr="00E0721B">
        <w:rPr>
          <w:rFonts w:ascii="Arial" w:eastAsia="Arial" w:hAnsi="Arial" w:cs="Arial"/>
          <w:b/>
          <w:color w:val="auto"/>
          <w:sz w:val="24"/>
          <w:lang w:val="ca-ES"/>
        </w:rPr>
        <w:lastRenderedPageBreak/>
        <w:t xml:space="preserve">RELACIÓ DE DESPESES – Tipus </w:t>
      </w:r>
      <w:r>
        <w:rPr>
          <w:rFonts w:ascii="Arial" w:eastAsia="Arial" w:hAnsi="Arial" w:cs="Arial"/>
          <w:b/>
          <w:color w:val="auto"/>
          <w:sz w:val="24"/>
          <w:lang w:val="ca-ES"/>
        </w:rPr>
        <w:t>2.3 Protecció Salut Pública</w:t>
      </w:r>
    </w:p>
    <w:tbl>
      <w:tblPr>
        <w:tblStyle w:val="TableGrid"/>
        <w:tblW w:w="14502" w:type="dxa"/>
        <w:tblInd w:w="-13" w:type="dxa"/>
        <w:tblCellMar>
          <w:top w:w="124" w:type="dxa"/>
          <w:left w:w="16" w:type="dxa"/>
        </w:tblCellMar>
        <w:tblLook w:val="04A0" w:firstRow="1" w:lastRow="0" w:firstColumn="1" w:lastColumn="0" w:noHBand="0" w:noVBand="1"/>
      </w:tblPr>
      <w:tblGrid>
        <w:gridCol w:w="1180"/>
        <w:gridCol w:w="1302"/>
        <w:gridCol w:w="1180"/>
        <w:gridCol w:w="1560"/>
        <w:gridCol w:w="980"/>
        <w:gridCol w:w="4621"/>
        <w:gridCol w:w="1159"/>
        <w:gridCol w:w="1100"/>
        <w:gridCol w:w="1420"/>
      </w:tblGrid>
      <w:tr w:rsidR="007F5A87" w:rsidRPr="007138CB" w14:paraId="38F44E81" w14:textId="77777777" w:rsidTr="00122421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1D0F8DA" w14:textId="77777777" w:rsidR="007F5A87" w:rsidRPr="007138CB" w:rsidRDefault="007F5A87" w:rsidP="00122421">
            <w:pPr>
              <w:contextualSpacing/>
              <w:mirrorIndents/>
              <w:jc w:val="center"/>
              <w:rPr>
                <w:lang w:val="ca-ES"/>
              </w:rPr>
            </w:pPr>
            <w:r w:rsidRPr="007138CB">
              <w:rPr>
                <w:rFonts w:ascii="Arial" w:eastAsia="Arial" w:hAnsi="Arial" w:cs="Arial"/>
                <w:b/>
                <w:sz w:val="16"/>
                <w:lang w:val="ca-ES"/>
              </w:rPr>
              <w:t>Data reconeixement</w:t>
            </w:r>
          </w:p>
          <w:p w14:paraId="48E77C97" w14:textId="77777777" w:rsidR="007F5A87" w:rsidRPr="007138CB" w:rsidRDefault="007F5A87" w:rsidP="00122421">
            <w:pPr>
              <w:contextualSpacing/>
              <w:mirrorIndents/>
              <w:jc w:val="center"/>
              <w:rPr>
                <w:lang w:val="ca-ES"/>
              </w:rPr>
            </w:pPr>
            <w:r w:rsidRPr="007138CB">
              <w:rPr>
                <w:rFonts w:ascii="Arial" w:eastAsia="Arial" w:hAnsi="Arial" w:cs="Arial"/>
                <w:b/>
                <w:sz w:val="16"/>
                <w:lang w:val="ca-ES"/>
              </w:rPr>
              <w:t>obligació de pagament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73A38BF0" w14:textId="77777777" w:rsidR="007F5A87" w:rsidRPr="007138CB" w:rsidRDefault="007F5A87" w:rsidP="00122421">
            <w:pPr>
              <w:contextualSpacing/>
              <w:mirrorIndents/>
              <w:jc w:val="center"/>
              <w:rPr>
                <w:lang w:val="ca-ES"/>
              </w:rPr>
            </w:pPr>
            <w:r w:rsidRPr="007138CB">
              <w:rPr>
                <w:rFonts w:ascii="Arial" w:eastAsia="Arial" w:hAnsi="Arial" w:cs="Arial"/>
                <w:b/>
                <w:sz w:val="18"/>
                <w:lang w:val="ca-ES"/>
              </w:rPr>
              <w:t>Núm. Factura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643C7A49" w14:textId="77777777" w:rsidR="007F5A87" w:rsidRPr="007138CB" w:rsidRDefault="007F5A87" w:rsidP="00122421">
            <w:pPr>
              <w:contextualSpacing/>
              <w:mirrorIndents/>
              <w:jc w:val="center"/>
              <w:rPr>
                <w:lang w:val="ca-ES"/>
              </w:rPr>
            </w:pPr>
            <w:r w:rsidRPr="007138CB">
              <w:rPr>
                <w:rFonts w:ascii="Arial" w:eastAsia="Arial" w:hAnsi="Arial" w:cs="Arial"/>
                <w:b/>
                <w:sz w:val="18"/>
                <w:lang w:val="ca-ES"/>
              </w:rPr>
              <w:t>Data factura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7F2C2559" w14:textId="77777777" w:rsidR="007F5A87" w:rsidRPr="007138CB" w:rsidRDefault="007F5A87" w:rsidP="00122421">
            <w:pPr>
              <w:contextualSpacing/>
              <w:mirrorIndents/>
              <w:jc w:val="center"/>
              <w:rPr>
                <w:lang w:val="ca-ES"/>
              </w:rPr>
            </w:pPr>
            <w:r w:rsidRPr="007138CB">
              <w:rPr>
                <w:rFonts w:ascii="Arial" w:eastAsia="Arial" w:hAnsi="Arial" w:cs="Arial"/>
                <w:b/>
                <w:sz w:val="18"/>
                <w:lang w:val="ca-ES"/>
              </w:rPr>
              <w:t>Proveïdor/a – Receptor/a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5BA1B793" w14:textId="77777777" w:rsidR="007F5A87" w:rsidRPr="007138CB" w:rsidRDefault="007F5A87" w:rsidP="00122421">
            <w:pPr>
              <w:contextualSpacing/>
              <w:mirrorIndents/>
              <w:jc w:val="center"/>
              <w:rPr>
                <w:lang w:val="ca-ES"/>
              </w:rPr>
            </w:pPr>
            <w:r w:rsidRPr="007138CB">
              <w:rPr>
                <w:rFonts w:ascii="Arial" w:eastAsia="Arial" w:hAnsi="Arial" w:cs="Arial"/>
                <w:b/>
                <w:sz w:val="18"/>
                <w:lang w:val="ca-ES"/>
              </w:rPr>
              <w:t>NIF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660C6023" w14:textId="77777777" w:rsidR="007F5A87" w:rsidRPr="007138CB" w:rsidRDefault="007F5A87" w:rsidP="00122421">
            <w:pPr>
              <w:contextualSpacing/>
              <w:mirrorIndents/>
              <w:jc w:val="center"/>
              <w:rPr>
                <w:lang w:val="ca-ES"/>
              </w:rPr>
            </w:pPr>
            <w:r w:rsidRPr="007138CB">
              <w:rPr>
                <w:rFonts w:ascii="Arial" w:eastAsia="Arial" w:hAnsi="Arial" w:cs="Arial"/>
                <w:b/>
                <w:sz w:val="18"/>
                <w:lang w:val="ca-ES"/>
              </w:rPr>
              <w:t>Descripció breu de la despesa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3D10179" w14:textId="77777777" w:rsidR="007F5A87" w:rsidRPr="007138CB" w:rsidRDefault="007F5A87" w:rsidP="00122421">
            <w:pPr>
              <w:contextualSpacing/>
              <w:mirrorIndents/>
              <w:jc w:val="center"/>
              <w:rPr>
                <w:lang w:val="ca-ES"/>
              </w:rPr>
            </w:pPr>
            <w:r w:rsidRPr="007138CB">
              <w:rPr>
                <w:rFonts w:ascii="Arial" w:eastAsia="Arial" w:hAnsi="Arial" w:cs="Arial"/>
                <w:b/>
                <w:sz w:val="18"/>
                <w:lang w:val="ca-ES"/>
              </w:rPr>
              <w:t>Base imposable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43241DF" w14:textId="77777777" w:rsidR="007F5A87" w:rsidRPr="007138CB" w:rsidRDefault="007F5A87" w:rsidP="00122421">
            <w:pPr>
              <w:contextualSpacing/>
              <w:mirrorIndents/>
              <w:jc w:val="center"/>
              <w:rPr>
                <w:lang w:val="ca-ES"/>
              </w:rPr>
            </w:pPr>
            <w:r w:rsidRPr="007138CB">
              <w:rPr>
                <w:rFonts w:ascii="Arial" w:eastAsia="Arial" w:hAnsi="Arial" w:cs="Arial"/>
                <w:b/>
                <w:sz w:val="18"/>
                <w:lang w:val="ca-ES"/>
              </w:rPr>
              <w:t>IVA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1715C35C" w14:textId="77777777" w:rsidR="007F5A87" w:rsidRPr="007138CB" w:rsidRDefault="007F5A87" w:rsidP="00122421">
            <w:pPr>
              <w:contextualSpacing/>
              <w:mirrorIndents/>
              <w:jc w:val="center"/>
              <w:rPr>
                <w:lang w:val="ca-ES"/>
              </w:rPr>
            </w:pPr>
            <w:r w:rsidRPr="007138CB">
              <w:rPr>
                <w:rFonts w:ascii="Arial" w:eastAsia="Arial" w:hAnsi="Arial" w:cs="Arial"/>
                <w:b/>
                <w:sz w:val="18"/>
                <w:lang w:val="ca-ES"/>
              </w:rPr>
              <w:t>Import total factura</w:t>
            </w:r>
          </w:p>
        </w:tc>
      </w:tr>
      <w:tr w:rsidR="007F5A87" w:rsidRPr="007138CB" w14:paraId="0CDEE87D" w14:textId="77777777" w:rsidTr="00122421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4798B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77256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A007E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1C4E9" w14:textId="77777777" w:rsidR="007F5A87" w:rsidRPr="00946178" w:rsidRDefault="007F5A87" w:rsidP="00122421">
            <w:pPr>
              <w:contextualSpacing/>
              <w:mirrorIndents/>
              <w:jc w:val="both"/>
              <w:rPr>
                <w:rFonts w:ascii="Arial" w:hAnsi="Arial" w:cs="Arial"/>
                <w:sz w:val="16"/>
                <w:szCs w:val="16"/>
                <w:highlight w:val="green"/>
              </w:rPr>
            </w:pPr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 xml:space="preserve">Limitar </w:t>
            </w:r>
            <w:proofErr w:type="spellStart"/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>els</w:t>
            </w:r>
            <w:proofErr w:type="spellEnd"/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 xml:space="preserve"> </w:t>
            </w:r>
            <w:proofErr w:type="spellStart"/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>caràcters</w:t>
            </w:r>
            <w:proofErr w:type="spellEnd"/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 xml:space="preserve"> a </w:t>
            </w:r>
            <w:proofErr w:type="spellStart"/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>l’espai</w:t>
            </w:r>
            <w:proofErr w:type="spellEnd"/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 xml:space="preserve"> de la columna </w:t>
            </w:r>
          </w:p>
          <w:p w14:paraId="14BBCEAD" w14:textId="77777777" w:rsidR="007F5A87" w:rsidRPr="00946178" w:rsidRDefault="007F5A87" w:rsidP="00122421">
            <w:pPr>
              <w:contextualSpacing/>
              <w:mirrorIndents/>
              <w:jc w:val="both"/>
              <w:rPr>
                <w:highlight w:val="green"/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486E3" w14:textId="77777777" w:rsidR="007F5A87" w:rsidRPr="00946178" w:rsidRDefault="007F5A87" w:rsidP="00122421">
            <w:pPr>
              <w:contextualSpacing/>
              <w:mirrorIndents/>
              <w:jc w:val="both"/>
              <w:rPr>
                <w:highlight w:val="green"/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7633E" w14:textId="77777777" w:rsidR="007F5A87" w:rsidRPr="00946178" w:rsidRDefault="007F5A87" w:rsidP="00122421">
            <w:pPr>
              <w:contextualSpacing/>
              <w:mirrorIndents/>
              <w:jc w:val="both"/>
              <w:rPr>
                <w:rFonts w:ascii="Arial" w:hAnsi="Arial" w:cs="Arial"/>
                <w:sz w:val="16"/>
                <w:szCs w:val="16"/>
                <w:highlight w:val="green"/>
              </w:rPr>
            </w:pPr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 xml:space="preserve">Limitar </w:t>
            </w:r>
            <w:proofErr w:type="spellStart"/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>els</w:t>
            </w:r>
            <w:proofErr w:type="spellEnd"/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 xml:space="preserve"> </w:t>
            </w:r>
            <w:proofErr w:type="spellStart"/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>caràcters</w:t>
            </w:r>
            <w:proofErr w:type="spellEnd"/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 xml:space="preserve"> a </w:t>
            </w:r>
            <w:proofErr w:type="spellStart"/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>l’espai</w:t>
            </w:r>
            <w:proofErr w:type="spellEnd"/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 xml:space="preserve"> de la columna </w:t>
            </w:r>
          </w:p>
          <w:p w14:paraId="05D724E2" w14:textId="77777777" w:rsidR="007F5A87" w:rsidRPr="00946178" w:rsidRDefault="007F5A87" w:rsidP="00122421">
            <w:pPr>
              <w:contextualSpacing/>
              <w:mirrorIndents/>
              <w:jc w:val="both"/>
              <w:rPr>
                <w:highlight w:val="green"/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EA009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E3A02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D44362C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7F5A87" w:rsidRPr="007138CB" w14:paraId="400DB0BA" w14:textId="77777777" w:rsidTr="00122421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9C738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C97F1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DE846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4723C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F5976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7F2D7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BD609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EC606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578FBB34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7F5A87" w:rsidRPr="007138CB" w14:paraId="2C16F0EA" w14:textId="77777777" w:rsidTr="00122421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1AC8E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5AD63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974B9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FBB2B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C31EA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3E148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669FD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ACD8CB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2059AF9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7F5A87" w:rsidRPr="007138CB" w14:paraId="0A5AB428" w14:textId="77777777" w:rsidTr="00122421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517AA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98700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CC99A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EFCCA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49976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03A08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F099D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0BB88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39D70EAC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7F5A87" w:rsidRPr="007138CB" w14:paraId="255C3F90" w14:textId="77777777" w:rsidTr="00122421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E1A94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0E7483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889C6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A5603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265EA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C9E06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701C1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B1E15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559DE4B8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7F5A87" w:rsidRPr="007138CB" w14:paraId="3940BB95" w14:textId="77777777" w:rsidTr="00122421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F2D2F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554EA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783F9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EE81C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B4F5D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090C9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F1502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5CB17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297CF145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7F5A87" w:rsidRPr="007138CB" w14:paraId="7E9E33BC" w14:textId="77777777" w:rsidTr="00122421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922F7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F1D6B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87AD9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D9CBE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2EA8F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D3900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0B907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6F71E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3430EDE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7F5A87" w:rsidRPr="007138CB" w14:paraId="748FFF0B" w14:textId="77777777" w:rsidTr="00122421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3B261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EE91C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1C803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30A0E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5BBA9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D36E9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04D6D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7450E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7E1130F4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7F5A87" w:rsidRPr="007138CB" w14:paraId="5429058E" w14:textId="77777777" w:rsidTr="00122421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83352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5A10A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FC4B8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A7047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23ECB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FB3E8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5B409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86E33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63086574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7F5A87" w:rsidRPr="007138CB" w14:paraId="7FFF4B51" w14:textId="77777777" w:rsidTr="00122421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70070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89916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5B703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AB5A5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766B0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B4F91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86184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1D7E6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59146F51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7F5A87" w:rsidRPr="007138CB" w14:paraId="29BE7D52" w14:textId="77777777" w:rsidTr="00122421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95AE8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1797C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E3F9F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B8BBB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C5E05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FE4E5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D016D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CA370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BC6EEA8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7F5A87" w:rsidRPr="007138CB" w14:paraId="13EF5F9E" w14:textId="77777777" w:rsidTr="00122421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A87E9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CB64E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AC52B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B05F8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0E4F8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CCAE4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093FF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A918D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372EA7FD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7F5A87" w:rsidRPr="007138CB" w14:paraId="2BD9FF41" w14:textId="77777777" w:rsidTr="00122421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3E78B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6B3B6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91C63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308E9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29B1BB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419AB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A97A95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06838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613AE7C3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7F5A87" w:rsidRPr="007138CB" w14:paraId="5AEB43D6" w14:textId="77777777" w:rsidTr="00122421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22B2A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EE031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BB443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F1694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1F400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A725E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24A98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45B28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5879FCFC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7F5A87" w:rsidRPr="007138CB" w14:paraId="44F5F8AF" w14:textId="77777777" w:rsidTr="00122421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63EFD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B2602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DFA1D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A0E6C7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23BA1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67970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D9161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F3251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21A45D7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7F5A87" w:rsidRPr="007138CB" w14:paraId="229B6B15" w14:textId="77777777" w:rsidTr="00122421">
        <w:trPr>
          <w:trHeight w:val="340"/>
        </w:trPr>
        <w:tc>
          <w:tcPr>
            <w:tcW w:w="2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</w:tcPr>
          <w:p w14:paraId="2B523888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 w:themeFill="background1" w:themeFillShade="D9"/>
          </w:tcPr>
          <w:p w14:paraId="0C4F738E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 w:themeFill="background1" w:themeFillShade="D9"/>
          </w:tcPr>
          <w:p w14:paraId="5F10C043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 w:themeFill="background1" w:themeFillShade="D9"/>
          </w:tcPr>
          <w:p w14:paraId="20ACB497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C98CE10" w14:textId="6FB61BD4" w:rsidR="007F5A87" w:rsidRPr="007138CB" w:rsidRDefault="007F5A87" w:rsidP="00122421">
            <w:pPr>
              <w:contextualSpacing/>
              <w:mirrorIndents/>
              <w:jc w:val="right"/>
              <w:rPr>
                <w:lang w:val="ca-ES"/>
              </w:rPr>
            </w:pPr>
            <w:r w:rsidRPr="00E0721B">
              <w:rPr>
                <w:rFonts w:ascii="Arial" w:eastAsia="Arial" w:hAnsi="Arial" w:cs="Arial"/>
                <w:b/>
                <w:color w:val="auto"/>
                <w:sz w:val="18"/>
                <w:lang w:val="ca-ES"/>
              </w:rPr>
              <w:t xml:space="preserve">Total despesa justificada Tipus </w:t>
            </w:r>
            <w:r>
              <w:rPr>
                <w:rFonts w:ascii="Arial" w:eastAsia="Arial" w:hAnsi="Arial" w:cs="Arial"/>
                <w:b/>
                <w:color w:val="auto"/>
                <w:sz w:val="18"/>
                <w:lang w:val="ca-ES"/>
              </w:rPr>
              <w:t>2.3</w:t>
            </w:r>
            <w:r w:rsidRPr="00E0721B">
              <w:rPr>
                <w:rFonts w:ascii="Arial" w:eastAsia="Arial" w:hAnsi="Arial" w:cs="Arial"/>
                <w:b/>
                <w:color w:val="auto"/>
                <w:sz w:val="18"/>
                <w:lang w:val="ca-ES"/>
              </w:rPr>
              <w:t xml:space="preserve">  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2D26010C" w14:textId="5CE2B363" w:rsidR="007F5A87" w:rsidRDefault="007F5A87" w:rsidP="00122421">
            <w:pPr>
              <w:pStyle w:val="Ttulo22"/>
              <w:kinsoku w:val="0"/>
              <w:overflowPunct w:val="0"/>
              <w:ind w:left="0"/>
              <w:jc w:val="center"/>
              <w:outlineLvl w:val="9"/>
              <w:rPr>
                <w:spacing w:val="-1"/>
                <w:sz w:val="18"/>
              </w:rPr>
            </w:pPr>
            <w:r>
              <w:rPr>
                <w:spacing w:val="-1"/>
                <w:sz w:val="18"/>
                <w:highlight w:val="green"/>
              </w:rPr>
              <w:t>2.3</w:t>
            </w:r>
            <w:r w:rsidRPr="00E0721B">
              <w:rPr>
                <w:spacing w:val="-1"/>
                <w:sz w:val="18"/>
                <w:highlight w:val="green"/>
              </w:rPr>
              <w:t>BI</w:t>
            </w:r>
            <w:r>
              <w:rPr>
                <w:spacing w:val="-1"/>
                <w:sz w:val="18"/>
              </w:rPr>
              <w:t xml:space="preserve"> 0.00</w:t>
            </w:r>
          </w:p>
          <w:p w14:paraId="2602FCE8" w14:textId="77777777" w:rsidR="007F5A87" w:rsidRPr="007138CB" w:rsidRDefault="007F5A87" w:rsidP="00122421">
            <w:pPr>
              <w:contextualSpacing/>
              <w:mirrorIndents/>
              <w:jc w:val="center"/>
              <w:rPr>
                <w:lang w:val="ca-ES"/>
              </w:rPr>
            </w:pPr>
            <w:r w:rsidRPr="00E0721B">
              <w:rPr>
                <w:b/>
                <w:bCs/>
                <w:spacing w:val="-1"/>
                <w:sz w:val="18"/>
                <w:highlight w:val="green"/>
              </w:rPr>
              <w:t>(</w:t>
            </w:r>
            <w:proofErr w:type="spellStart"/>
            <w:r w:rsidRPr="00E0721B">
              <w:rPr>
                <w:b/>
                <w:bCs/>
                <w:spacing w:val="-1"/>
                <w:sz w:val="18"/>
                <w:highlight w:val="green"/>
              </w:rPr>
              <w:t>sumatori</w:t>
            </w:r>
            <w:proofErr w:type="spellEnd"/>
            <w:r w:rsidRPr="00E0721B">
              <w:rPr>
                <w:b/>
                <w:bCs/>
                <w:spacing w:val="-1"/>
                <w:sz w:val="18"/>
                <w:highlight w:val="green"/>
              </w:rPr>
              <w:t>)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5BAD1810" w14:textId="77777777" w:rsidR="007F5A87" w:rsidRDefault="007F5A87" w:rsidP="00122421">
            <w:pPr>
              <w:pStyle w:val="Ttulo22"/>
              <w:kinsoku w:val="0"/>
              <w:overflowPunct w:val="0"/>
              <w:ind w:left="0"/>
              <w:jc w:val="center"/>
              <w:outlineLvl w:val="9"/>
              <w:rPr>
                <w:spacing w:val="-1"/>
                <w:sz w:val="18"/>
              </w:rPr>
            </w:pPr>
            <w:r>
              <w:rPr>
                <w:spacing w:val="-1"/>
                <w:sz w:val="18"/>
              </w:rPr>
              <w:t>0.00</w:t>
            </w:r>
          </w:p>
          <w:p w14:paraId="1A80F81B" w14:textId="77777777" w:rsidR="007F5A87" w:rsidRPr="007138CB" w:rsidRDefault="007F5A87" w:rsidP="00122421">
            <w:pPr>
              <w:contextualSpacing/>
              <w:mirrorIndents/>
              <w:jc w:val="center"/>
              <w:rPr>
                <w:lang w:val="ca-ES"/>
              </w:rPr>
            </w:pPr>
            <w:r w:rsidRPr="00E0721B">
              <w:rPr>
                <w:b/>
                <w:bCs/>
                <w:spacing w:val="-1"/>
                <w:sz w:val="18"/>
                <w:highlight w:val="green"/>
              </w:rPr>
              <w:t>(</w:t>
            </w:r>
            <w:proofErr w:type="spellStart"/>
            <w:r w:rsidRPr="00E0721B">
              <w:rPr>
                <w:b/>
                <w:bCs/>
                <w:spacing w:val="-1"/>
                <w:sz w:val="18"/>
                <w:highlight w:val="green"/>
              </w:rPr>
              <w:t>sumatori</w:t>
            </w:r>
            <w:proofErr w:type="spellEnd"/>
            <w:r w:rsidRPr="00E0721B">
              <w:rPr>
                <w:b/>
                <w:bCs/>
                <w:spacing w:val="-1"/>
                <w:sz w:val="18"/>
                <w:highlight w:val="green"/>
              </w:rPr>
              <w:t>)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60BAD290" w14:textId="757C428B" w:rsidR="007F5A87" w:rsidRDefault="007F5A87" w:rsidP="007F5A87">
            <w:pPr>
              <w:pStyle w:val="Ttulo22"/>
              <w:kinsoku w:val="0"/>
              <w:overflowPunct w:val="0"/>
              <w:ind w:left="0"/>
              <w:outlineLvl w:val="9"/>
              <w:rPr>
                <w:spacing w:val="-1"/>
                <w:sz w:val="18"/>
              </w:rPr>
            </w:pPr>
            <w:r>
              <w:rPr>
                <w:spacing w:val="-1"/>
                <w:sz w:val="18"/>
                <w:highlight w:val="green"/>
              </w:rPr>
              <w:t>2.3</w:t>
            </w:r>
            <w:r w:rsidRPr="00E0721B">
              <w:rPr>
                <w:spacing w:val="-1"/>
                <w:sz w:val="18"/>
                <w:highlight w:val="green"/>
              </w:rPr>
              <w:t>TF</w:t>
            </w:r>
            <w:r>
              <w:rPr>
                <w:spacing w:val="-1"/>
                <w:sz w:val="18"/>
              </w:rPr>
              <w:t xml:space="preserve"> 0.00</w:t>
            </w:r>
          </w:p>
          <w:p w14:paraId="7A2CC556" w14:textId="77777777" w:rsidR="007F5A87" w:rsidRPr="007138CB" w:rsidRDefault="007F5A87" w:rsidP="00122421">
            <w:pPr>
              <w:contextualSpacing/>
              <w:mirrorIndents/>
              <w:jc w:val="center"/>
              <w:rPr>
                <w:lang w:val="ca-ES"/>
              </w:rPr>
            </w:pPr>
            <w:r w:rsidRPr="00E0721B">
              <w:rPr>
                <w:b/>
                <w:bCs/>
                <w:spacing w:val="-1"/>
                <w:sz w:val="18"/>
                <w:highlight w:val="green"/>
              </w:rPr>
              <w:t>(</w:t>
            </w:r>
            <w:proofErr w:type="spellStart"/>
            <w:r w:rsidRPr="00E0721B">
              <w:rPr>
                <w:b/>
                <w:bCs/>
                <w:spacing w:val="-1"/>
                <w:sz w:val="18"/>
                <w:highlight w:val="green"/>
              </w:rPr>
              <w:t>sumatori</w:t>
            </w:r>
            <w:proofErr w:type="spellEnd"/>
            <w:r w:rsidRPr="00E0721B">
              <w:rPr>
                <w:b/>
                <w:bCs/>
                <w:spacing w:val="-1"/>
                <w:sz w:val="18"/>
                <w:highlight w:val="green"/>
              </w:rPr>
              <w:t>)</w:t>
            </w:r>
          </w:p>
        </w:tc>
      </w:tr>
    </w:tbl>
    <w:p w14:paraId="3F67BB67" w14:textId="77777777" w:rsidR="007F5A87" w:rsidRPr="007138CB" w:rsidRDefault="007F5A87" w:rsidP="007F5A87">
      <w:pPr>
        <w:spacing w:after="0" w:line="240" w:lineRule="auto"/>
        <w:contextualSpacing/>
        <w:mirrorIndents/>
        <w:jc w:val="both"/>
        <w:rPr>
          <w:lang w:val="ca-ES"/>
        </w:rPr>
        <w:sectPr w:rsidR="007F5A87" w:rsidRPr="007138CB" w:rsidSect="002A2875">
          <w:pgSz w:w="16840" w:h="11904" w:orient="landscape"/>
          <w:pgMar w:top="822" w:right="989" w:bottom="510" w:left="1560" w:header="720" w:footer="0" w:gutter="0"/>
          <w:cols w:space="720"/>
        </w:sectPr>
      </w:pPr>
    </w:p>
    <w:p w14:paraId="2E67B50D" w14:textId="6CBD574C" w:rsidR="007F5A87" w:rsidRPr="00E0721B" w:rsidRDefault="007F5A87" w:rsidP="007F5A87">
      <w:pPr>
        <w:spacing w:after="0" w:line="240" w:lineRule="auto"/>
        <w:contextualSpacing/>
        <w:mirrorIndents/>
        <w:jc w:val="both"/>
        <w:rPr>
          <w:color w:val="auto"/>
          <w:lang w:val="ca-ES"/>
        </w:rPr>
      </w:pPr>
      <w:r w:rsidRPr="00E0721B">
        <w:rPr>
          <w:rFonts w:ascii="Arial" w:eastAsia="Arial" w:hAnsi="Arial" w:cs="Arial"/>
          <w:b/>
          <w:color w:val="auto"/>
          <w:sz w:val="24"/>
          <w:lang w:val="ca-ES"/>
        </w:rPr>
        <w:lastRenderedPageBreak/>
        <w:t xml:space="preserve">RELACIÓ DE DESPESES – Tipus </w:t>
      </w:r>
      <w:r>
        <w:rPr>
          <w:rFonts w:ascii="Arial" w:eastAsia="Arial" w:hAnsi="Arial" w:cs="Arial"/>
          <w:b/>
          <w:color w:val="auto"/>
          <w:sz w:val="24"/>
          <w:lang w:val="ca-ES"/>
        </w:rPr>
        <w:t>2.4 Protecció Salut Pública</w:t>
      </w:r>
    </w:p>
    <w:tbl>
      <w:tblPr>
        <w:tblStyle w:val="TableGrid"/>
        <w:tblW w:w="14502" w:type="dxa"/>
        <w:tblInd w:w="-13" w:type="dxa"/>
        <w:tblCellMar>
          <w:top w:w="124" w:type="dxa"/>
          <w:left w:w="16" w:type="dxa"/>
        </w:tblCellMar>
        <w:tblLook w:val="04A0" w:firstRow="1" w:lastRow="0" w:firstColumn="1" w:lastColumn="0" w:noHBand="0" w:noVBand="1"/>
      </w:tblPr>
      <w:tblGrid>
        <w:gridCol w:w="1180"/>
        <w:gridCol w:w="1302"/>
        <w:gridCol w:w="1180"/>
        <w:gridCol w:w="1560"/>
        <w:gridCol w:w="980"/>
        <w:gridCol w:w="4621"/>
        <w:gridCol w:w="1159"/>
        <w:gridCol w:w="1100"/>
        <w:gridCol w:w="1420"/>
      </w:tblGrid>
      <w:tr w:rsidR="007F5A87" w:rsidRPr="007138CB" w14:paraId="53C5B9C5" w14:textId="77777777" w:rsidTr="00122421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5B997DFA" w14:textId="77777777" w:rsidR="007F5A87" w:rsidRPr="007138CB" w:rsidRDefault="007F5A87" w:rsidP="00122421">
            <w:pPr>
              <w:contextualSpacing/>
              <w:mirrorIndents/>
              <w:jc w:val="center"/>
              <w:rPr>
                <w:lang w:val="ca-ES"/>
              </w:rPr>
            </w:pPr>
            <w:r w:rsidRPr="007138CB">
              <w:rPr>
                <w:rFonts w:ascii="Arial" w:eastAsia="Arial" w:hAnsi="Arial" w:cs="Arial"/>
                <w:b/>
                <w:sz w:val="16"/>
                <w:lang w:val="ca-ES"/>
              </w:rPr>
              <w:t>Data reconeixement</w:t>
            </w:r>
          </w:p>
          <w:p w14:paraId="2A82B9E3" w14:textId="77777777" w:rsidR="007F5A87" w:rsidRPr="007138CB" w:rsidRDefault="007F5A87" w:rsidP="00122421">
            <w:pPr>
              <w:contextualSpacing/>
              <w:mirrorIndents/>
              <w:jc w:val="center"/>
              <w:rPr>
                <w:lang w:val="ca-ES"/>
              </w:rPr>
            </w:pPr>
            <w:r w:rsidRPr="007138CB">
              <w:rPr>
                <w:rFonts w:ascii="Arial" w:eastAsia="Arial" w:hAnsi="Arial" w:cs="Arial"/>
                <w:b/>
                <w:sz w:val="16"/>
                <w:lang w:val="ca-ES"/>
              </w:rPr>
              <w:t>obligació de pagament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7421F9AD" w14:textId="77777777" w:rsidR="007F5A87" w:rsidRPr="007138CB" w:rsidRDefault="007F5A87" w:rsidP="00122421">
            <w:pPr>
              <w:contextualSpacing/>
              <w:mirrorIndents/>
              <w:jc w:val="center"/>
              <w:rPr>
                <w:lang w:val="ca-ES"/>
              </w:rPr>
            </w:pPr>
            <w:r w:rsidRPr="007138CB">
              <w:rPr>
                <w:rFonts w:ascii="Arial" w:eastAsia="Arial" w:hAnsi="Arial" w:cs="Arial"/>
                <w:b/>
                <w:sz w:val="18"/>
                <w:lang w:val="ca-ES"/>
              </w:rPr>
              <w:t>Núm. Factura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5674553C" w14:textId="77777777" w:rsidR="007F5A87" w:rsidRPr="007138CB" w:rsidRDefault="007F5A87" w:rsidP="00122421">
            <w:pPr>
              <w:contextualSpacing/>
              <w:mirrorIndents/>
              <w:jc w:val="center"/>
              <w:rPr>
                <w:lang w:val="ca-ES"/>
              </w:rPr>
            </w:pPr>
            <w:r w:rsidRPr="007138CB">
              <w:rPr>
                <w:rFonts w:ascii="Arial" w:eastAsia="Arial" w:hAnsi="Arial" w:cs="Arial"/>
                <w:b/>
                <w:sz w:val="18"/>
                <w:lang w:val="ca-ES"/>
              </w:rPr>
              <w:t>Data factura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7F6D482" w14:textId="77777777" w:rsidR="007F5A87" w:rsidRPr="007138CB" w:rsidRDefault="007F5A87" w:rsidP="00122421">
            <w:pPr>
              <w:contextualSpacing/>
              <w:mirrorIndents/>
              <w:jc w:val="center"/>
              <w:rPr>
                <w:lang w:val="ca-ES"/>
              </w:rPr>
            </w:pPr>
            <w:r w:rsidRPr="007138CB">
              <w:rPr>
                <w:rFonts w:ascii="Arial" w:eastAsia="Arial" w:hAnsi="Arial" w:cs="Arial"/>
                <w:b/>
                <w:sz w:val="18"/>
                <w:lang w:val="ca-ES"/>
              </w:rPr>
              <w:t>Proveïdor/a – Receptor/a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634366C7" w14:textId="77777777" w:rsidR="007F5A87" w:rsidRPr="007138CB" w:rsidRDefault="007F5A87" w:rsidP="00122421">
            <w:pPr>
              <w:contextualSpacing/>
              <w:mirrorIndents/>
              <w:jc w:val="center"/>
              <w:rPr>
                <w:lang w:val="ca-ES"/>
              </w:rPr>
            </w:pPr>
            <w:r w:rsidRPr="007138CB">
              <w:rPr>
                <w:rFonts w:ascii="Arial" w:eastAsia="Arial" w:hAnsi="Arial" w:cs="Arial"/>
                <w:b/>
                <w:sz w:val="18"/>
                <w:lang w:val="ca-ES"/>
              </w:rPr>
              <w:t>NIF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2BCABB2F" w14:textId="77777777" w:rsidR="007F5A87" w:rsidRPr="007138CB" w:rsidRDefault="007F5A87" w:rsidP="00122421">
            <w:pPr>
              <w:contextualSpacing/>
              <w:mirrorIndents/>
              <w:jc w:val="center"/>
              <w:rPr>
                <w:lang w:val="ca-ES"/>
              </w:rPr>
            </w:pPr>
            <w:r w:rsidRPr="007138CB">
              <w:rPr>
                <w:rFonts w:ascii="Arial" w:eastAsia="Arial" w:hAnsi="Arial" w:cs="Arial"/>
                <w:b/>
                <w:sz w:val="18"/>
                <w:lang w:val="ca-ES"/>
              </w:rPr>
              <w:t>Descripció breu de la despesa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1B7BBA37" w14:textId="77777777" w:rsidR="007F5A87" w:rsidRPr="007138CB" w:rsidRDefault="007F5A87" w:rsidP="00122421">
            <w:pPr>
              <w:contextualSpacing/>
              <w:mirrorIndents/>
              <w:jc w:val="center"/>
              <w:rPr>
                <w:lang w:val="ca-ES"/>
              </w:rPr>
            </w:pPr>
            <w:r w:rsidRPr="007138CB">
              <w:rPr>
                <w:rFonts w:ascii="Arial" w:eastAsia="Arial" w:hAnsi="Arial" w:cs="Arial"/>
                <w:b/>
                <w:sz w:val="18"/>
                <w:lang w:val="ca-ES"/>
              </w:rPr>
              <w:t>Base imposable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74A39609" w14:textId="77777777" w:rsidR="007F5A87" w:rsidRPr="007138CB" w:rsidRDefault="007F5A87" w:rsidP="00122421">
            <w:pPr>
              <w:contextualSpacing/>
              <w:mirrorIndents/>
              <w:jc w:val="center"/>
              <w:rPr>
                <w:lang w:val="ca-ES"/>
              </w:rPr>
            </w:pPr>
            <w:r w:rsidRPr="007138CB">
              <w:rPr>
                <w:rFonts w:ascii="Arial" w:eastAsia="Arial" w:hAnsi="Arial" w:cs="Arial"/>
                <w:b/>
                <w:sz w:val="18"/>
                <w:lang w:val="ca-ES"/>
              </w:rPr>
              <w:t>IVA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2BFD11A" w14:textId="77777777" w:rsidR="007F5A87" w:rsidRPr="007138CB" w:rsidRDefault="007F5A87" w:rsidP="00122421">
            <w:pPr>
              <w:contextualSpacing/>
              <w:mirrorIndents/>
              <w:jc w:val="center"/>
              <w:rPr>
                <w:lang w:val="ca-ES"/>
              </w:rPr>
            </w:pPr>
            <w:r w:rsidRPr="007138CB">
              <w:rPr>
                <w:rFonts w:ascii="Arial" w:eastAsia="Arial" w:hAnsi="Arial" w:cs="Arial"/>
                <w:b/>
                <w:sz w:val="18"/>
                <w:lang w:val="ca-ES"/>
              </w:rPr>
              <w:t>Import total factura</w:t>
            </w:r>
          </w:p>
        </w:tc>
      </w:tr>
      <w:tr w:rsidR="007F5A87" w:rsidRPr="007138CB" w14:paraId="7728B3BF" w14:textId="77777777" w:rsidTr="00122421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4A6E9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42B83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60587" w14:textId="77777777" w:rsidR="007F5A87" w:rsidRPr="00946178" w:rsidRDefault="007F5A87" w:rsidP="00122421">
            <w:pPr>
              <w:contextualSpacing/>
              <w:mirrorIndents/>
              <w:jc w:val="both"/>
              <w:rPr>
                <w:highlight w:val="green"/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EC3B7" w14:textId="77777777" w:rsidR="007F5A87" w:rsidRPr="00946178" w:rsidRDefault="007F5A87" w:rsidP="00122421">
            <w:pPr>
              <w:contextualSpacing/>
              <w:mirrorIndents/>
              <w:jc w:val="both"/>
              <w:rPr>
                <w:rFonts w:ascii="Arial" w:hAnsi="Arial" w:cs="Arial"/>
                <w:sz w:val="16"/>
                <w:szCs w:val="16"/>
                <w:highlight w:val="green"/>
              </w:rPr>
            </w:pPr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 xml:space="preserve">Limitar </w:t>
            </w:r>
            <w:proofErr w:type="spellStart"/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>els</w:t>
            </w:r>
            <w:proofErr w:type="spellEnd"/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 xml:space="preserve"> </w:t>
            </w:r>
            <w:proofErr w:type="spellStart"/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>caràcters</w:t>
            </w:r>
            <w:proofErr w:type="spellEnd"/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 xml:space="preserve"> a </w:t>
            </w:r>
            <w:proofErr w:type="spellStart"/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>l’espai</w:t>
            </w:r>
            <w:proofErr w:type="spellEnd"/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 xml:space="preserve"> de la columna </w:t>
            </w:r>
          </w:p>
          <w:p w14:paraId="20671BC0" w14:textId="77777777" w:rsidR="007F5A87" w:rsidRPr="00946178" w:rsidRDefault="007F5A87" w:rsidP="00122421">
            <w:pPr>
              <w:contextualSpacing/>
              <w:mirrorIndents/>
              <w:jc w:val="both"/>
              <w:rPr>
                <w:highlight w:val="green"/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0472E" w14:textId="77777777" w:rsidR="007F5A87" w:rsidRPr="00946178" w:rsidRDefault="007F5A87" w:rsidP="00122421">
            <w:pPr>
              <w:contextualSpacing/>
              <w:mirrorIndents/>
              <w:jc w:val="both"/>
              <w:rPr>
                <w:highlight w:val="green"/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76C8D" w14:textId="77777777" w:rsidR="007F5A87" w:rsidRPr="00946178" w:rsidRDefault="007F5A87" w:rsidP="00122421">
            <w:pPr>
              <w:contextualSpacing/>
              <w:mirrorIndents/>
              <w:jc w:val="both"/>
              <w:rPr>
                <w:rFonts w:ascii="Arial" w:hAnsi="Arial" w:cs="Arial"/>
                <w:sz w:val="16"/>
                <w:szCs w:val="16"/>
                <w:highlight w:val="green"/>
              </w:rPr>
            </w:pPr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 xml:space="preserve">Limitar </w:t>
            </w:r>
            <w:proofErr w:type="spellStart"/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>els</w:t>
            </w:r>
            <w:proofErr w:type="spellEnd"/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 xml:space="preserve"> </w:t>
            </w:r>
            <w:proofErr w:type="spellStart"/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>caràcters</w:t>
            </w:r>
            <w:proofErr w:type="spellEnd"/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 xml:space="preserve"> a </w:t>
            </w:r>
            <w:proofErr w:type="spellStart"/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>l’espai</w:t>
            </w:r>
            <w:proofErr w:type="spellEnd"/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 xml:space="preserve"> de la columna </w:t>
            </w:r>
          </w:p>
          <w:p w14:paraId="446C49F2" w14:textId="77777777" w:rsidR="007F5A87" w:rsidRPr="00946178" w:rsidRDefault="007F5A87" w:rsidP="00122421">
            <w:pPr>
              <w:contextualSpacing/>
              <w:mirrorIndents/>
              <w:jc w:val="both"/>
              <w:rPr>
                <w:highlight w:val="green"/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D91E6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B2D4E2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189DC203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7F5A87" w:rsidRPr="007138CB" w14:paraId="6737AD4A" w14:textId="77777777" w:rsidTr="00122421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48B3D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E8FE1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29A28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0CE31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30996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3ACE3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C61CC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0A727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549470F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7F5A87" w:rsidRPr="007138CB" w14:paraId="4CF8F8AE" w14:textId="77777777" w:rsidTr="00122421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FDB7A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3D13B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E8C37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5F444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8D02F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B78219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6EFEB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EE75B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746E77DB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7F5A87" w:rsidRPr="007138CB" w14:paraId="52F7E7C3" w14:textId="77777777" w:rsidTr="00122421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90940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48E28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E46F6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50837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8C5F9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FD0CC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A2AB5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51A53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118FC150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7F5A87" w:rsidRPr="007138CB" w14:paraId="2CEA897F" w14:textId="77777777" w:rsidTr="00122421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30B8B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E95F5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BB643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C1584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20F17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9D0A8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674B5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7F5A8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16B806D3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7F5A87" w:rsidRPr="007138CB" w14:paraId="35B4419F" w14:textId="77777777" w:rsidTr="00122421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9937F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C381E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1AD98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D59C4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97ADB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B2EC7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E4EA6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C25A5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2ABD2800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7F5A87" w:rsidRPr="007138CB" w14:paraId="554D4349" w14:textId="77777777" w:rsidTr="00122421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63E63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43CB3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9659B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BEF8F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20B5B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A63B2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F8200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B07C7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1362599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7F5A87" w:rsidRPr="007138CB" w14:paraId="09281D2F" w14:textId="77777777" w:rsidTr="00122421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B2628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38FD0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1231C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CCF72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F464B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88B14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C6452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16067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FDC1541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7F5A87" w:rsidRPr="007138CB" w14:paraId="014F3C55" w14:textId="77777777" w:rsidTr="00122421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43AE3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3F3C0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AEC0F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ED717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E4673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1935B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EBAEA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566F9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23BC13C5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7F5A87" w:rsidRPr="007138CB" w14:paraId="7527CFDC" w14:textId="77777777" w:rsidTr="00122421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A36D9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6FA3E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AC3DD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98B69F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2DA97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88AC1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FD4EC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82E29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160FBF3A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7F5A87" w:rsidRPr="007138CB" w14:paraId="60603379" w14:textId="77777777" w:rsidTr="00122421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E292E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E7FBD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727B7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B57D7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5D46F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36D96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FBD01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29AF7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6FFDA22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7F5A87" w:rsidRPr="007138CB" w14:paraId="77FD9233" w14:textId="77777777" w:rsidTr="00122421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3A317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4860A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721ED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D30F9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CC348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C80B1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1D08E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AB1A6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766E13E1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7F5A87" w:rsidRPr="007138CB" w14:paraId="2BC2B5DC" w14:textId="77777777" w:rsidTr="00122421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EAB48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DD3A1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CA599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9BDD2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3CF98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FDDCD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CC44E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3E56F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20E5D254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7F5A87" w:rsidRPr="007138CB" w14:paraId="29653ECB" w14:textId="77777777" w:rsidTr="00122421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78E7D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23BE1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02B36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7695DA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FA0DE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B21DE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F047C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BE3C9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C7E6E96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7F5A87" w:rsidRPr="007138CB" w14:paraId="4D51EBC1" w14:textId="77777777" w:rsidTr="00122421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6C478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BF773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0D80A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CA245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9F21B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9C2C2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17B39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0FF03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54E416F7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7F5A87" w:rsidRPr="007138CB" w14:paraId="4335AF96" w14:textId="77777777" w:rsidTr="00122421">
        <w:trPr>
          <w:trHeight w:val="340"/>
        </w:trPr>
        <w:tc>
          <w:tcPr>
            <w:tcW w:w="2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</w:tcPr>
          <w:p w14:paraId="5ACE25C6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 w:themeFill="background1" w:themeFillShade="D9"/>
          </w:tcPr>
          <w:p w14:paraId="318C14E4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 w:themeFill="background1" w:themeFillShade="D9"/>
          </w:tcPr>
          <w:p w14:paraId="660A413F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 w:themeFill="background1" w:themeFillShade="D9"/>
          </w:tcPr>
          <w:p w14:paraId="32760699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4E7E6F5" w14:textId="2314751B" w:rsidR="007F5A87" w:rsidRPr="007138CB" w:rsidRDefault="007F5A87" w:rsidP="00122421">
            <w:pPr>
              <w:contextualSpacing/>
              <w:mirrorIndents/>
              <w:jc w:val="right"/>
              <w:rPr>
                <w:lang w:val="ca-ES"/>
              </w:rPr>
            </w:pPr>
            <w:r w:rsidRPr="00E0721B">
              <w:rPr>
                <w:rFonts w:ascii="Arial" w:eastAsia="Arial" w:hAnsi="Arial" w:cs="Arial"/>
                <w:b/>
                <w:color w:val="auto"/>
                <w:sz w:val="18"/>
                <w:lang w:val="ca-ES"/>
              </w:rPr>
              <w:t xml:space="preserve">Total despesa justificada Tipus </w:t>
            </w:r>
            <w:r>
              <w:rPr>
                <w:rFonts w:ascii="Arial" w:eastAsia="Arial" w:hAnsi="Arial" w:cs="Arial"/>
                <w:b/>
                <w:color w:val="auto"/>
                <w:sz w:val="18"/>
                <w:lang w:val="ca-ES"/>
              </w:rPr>
              <w:t>2.4</w:t>
            </w:r>
            <w:r w:rsidRPr="00E0721B">
              <w:rPr>
                <w:rFonts w:ascii="Arial" w:eastAsia="Arial" w:hAnsi="Arial" w:cs="Arial"/>
                <w:b/>
                <w:color w:val="auto"/>
                <w:sz w:val="18"/>
                <w:lang w:val="ca-ES"/>
              </w:rPr>
              <w:t xml:space="preserve">  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7F943ADD" w14:textId="3165068B" w:rsidR="007F5A87" w:rsidRDefault="007F5A87" w:rsidP="00122421">
            <w:pPr>
              <w:pStyle w:val="Ttulo22"/>
              <w:kinsoku w:val="0"/>
              <w:overflowPunct w:val="0"/>
              <w:ind w:left="0"/>
              <w:jc w:val="center"/>
              <w:outlineLvl w:val="9"/>
              <w:rPr>
                <w:spacing w:val="-1"/>
                <w:sz w:val="18"/>
              </w:rPr>
            </w:pPr>
            <w:r>
              <w:rPr>
                <w:spacing w:val="-1"/>
                <w:sz w:val="18"/>
                <w:highlight w:val="green"/>
              </w:rPr>
              <w:t>2.4</w:t>
            </w:r>
            <w:r w:rsidRPr="00E0721B">
              <w:rPr>
                <w:spacing w:val="-1"/>
                <w:sz w:val="18"/>
                <w:highlight w:val="green"/>
              </w:rPr>
              <w:t>BI</w:t>
            </w:r>
            <w:r>
              <w:rPr>
                <w:spacing w:val="-1"/>
                <w:sz w:val="18"/>
              </w:rPr>
              <w:t xml:space="preserve"> 0.00</w:t>
            </w:r>
          </w:p>
          <w:p w14:paraId="74A325D8" w14:textId="77777777" w:rsidR="007F5A87" w:rsidRPr="007138CB" w:rsidRDefault="007F5A87" w:rsidP="00122421">
            <w:pPr>
              <w:contextualSpacing/>
              <w:mirrorIndents/>
              <w:jc w:val="center"/>
              <w:rPr>
                <w:lang w:val="ca-ES"/>
              </w:rPr>
            </w:pPr>
            <w:r w:rsidRPr="00E0721B">
              <w:rPr>
                <w:b/>
                <w:bCs/>
                <w:spacing w:val="-1"/>
                <w:sz w:val="18"/>
                <w:highlight w:val="green"/>
              </w:rPr>
              <w:t>(</w:t>
            </w:r>
            <w:proofErr w:type="spellStart"/>
            <w:r w:rsidRPr="00E0721B">
              <w:rPr>
                <w:b/>
                <w:bCs/>
                <w:spacing w:val="-1"/>
                <w:sz w:val="18"/>
                <w:highlight w:val="green"/>
              </w:rPr>
              <w:t>sumatori</w:t>
            </w:r>
            <w:proofErr w:type="spellEnd"/>
            <w:r w:rsidRPr="00E0721B">
              <w:rPr>
                <w:b/>
                <w:bCs/>
                <w:spacing w:val="-1"/>
                <w:sz w:val="18"/>
                <w:highlight w:val="green"/>
              </w:rPr>
              <w:t>)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31EFCF86" w14:textId="77777777" w:rsidR="007F5A87" w:rsidRDefault="007F5A87" w:rsidP="00122421">
            <w:pPr>
              <w:pStyle w:val="Ttulo22"/>
              <w:kinsoku w:val="0"/>
              <w:overflowPunct w:val="0"/>
              <w:ind w:left="0"/>
              <w:jc w:val="center"/>
              <w:outlineLvl w:val="9"/>
              <w:rPr>
                <w:spacing w:val="-1"/>
                <w:sz w:val="18"/>
              </w:rPr>
            </w:pPr>
            <w:r>
              <w:rPr>
                <w:spacing w:val="-1"/>
                <w:sz w:val="18"/>
              </w:rPr>
              <w:t>0.00</w:t>
            </w:r>
          </w:p>
          <w:p w14:paraId="57F90B7D" w14:textId="77777777" w:rsidR="007F5A87" w:rsidRPr="007138CB" w:rsidRDefault="007F5A87" w:rsidP="00122421">
            <w:pPr>
              <w:contextualSpacing/>
              <w:mirrorIndents/>
              <w:jc w:val="center"/>
              <w:rPr>
                <w:lang w:val="ca-ES"/>
              </w:rPr>
            </w:pPr>
            <w:r w:rsidRPr="00E0721B">
              <w:rPr>
                <w:b/>
                <w:bCs/>
                <w:spacing w:val="-1"/>
                <w:sz w:val="18"/>
                <w:highlight w:val="green"/>
              </w:rPr>
              <w:t>(</w:t>
            </w:r>
            <w:proofErr w:type="spellStart"/>
            <w:r w:rsidRPr="00E0721B">
              <w:rPr>
                <w:b/>
                <w:bCs/>
                <w:spacing w:val="-1"/>
                <w:sz w:val="18"/>
                <w:highlight w:val="green"/>
              </w:rPr>
              <w:t>sumatori</w:t>
            </w:r>
            <w:proofErr w:type="spellEnd"/>
            <w:r w:rsidRPr="00E0721B">
              <w:rPr>
                <w:b/>
                <w:bCs/>
                <w:spacing w:val="-1"/>
                <w:sz w:val="18"/>
                <w:highlight w:val="green"/>
              </w:rPr>
              <w:t>)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83AA304" w14:textId="4A7CE85C" w:rsidR="007F5A87" w:rsidRDefault="007F5A87" w:rsidP="00122421">
            <w:pPr>
              <w:pStyle w:val="Ttulo22"/>
              <w:kinsoku w:val="0"/>
              <w:overflowPunct w:val="0"/>
              <w:ind w:left="0"/>
              <w:jc w:val="center"/>
              <w:outlineLvl w:val="9"/>
              <w:rPr>
                <w:spacing w:val="-1"/>
                <w:sz w:val="18"/>
              </w:rPr>
            </w:pPr>
            <w:r>
              <w:rPr>
                <w:spacing w:val="-1"/>
                <w:sz w:val="18"/>
                <w:highlight w:val="green"/>
              </w:rPr>
              <w:t>2.4</w:t>
            </w:r>
            <w:r w:rsidRPr="00E0721B">
              <w:rPr>
                <w:spacing w:val="-1"/>
                <w:sz w:val="18"/>
                <w:highlight w:val="green"/>
              </w:rPr>
              <w:t>TF</w:t>
            </w:r>
            <w:r>
              <w:rPr>
                <w:spacing w:val="-1"/>
                <w:sz w:val="18"/>
              </w:rPr>
              <w:t xml:space="preserve"> 0.00</w:t>
            </w:r>
          </w:p>
          <w:p w14:paraId="4C8C7372" w14:textId="77777777" w:rsidR="007F5A87" w:rsidRPr="007138CB" w:rsidRDefault="007F5A87" w:rsidP="00122421">
            <w:pPr>
              <w:contextualSpacing/>
              <w:mirrorIndents/>
              <w:jc w:val="center"/>
              <w:rPr>
                <w:lang w:val="ca-ES"/>
              </w:rPr>
            </w:pPr>
            <w:r w:rsidRPr="00E0721B">
              <w:rPr>
                <w:b/>
                <w:bCs/>
                <w:spacing w:val="-1"/>
                <w:sz w:val="18"/>
                <w:highlight w:val="green"/>
              </w:rPr>
              <w:t>(</w:t>
            </w:r>
            <w:proofErr w:type="spellStart"/>
            <w:r w:rsidRPr="00E0721B">
              <w:rPr>
                <w:b/>
                <w:bCs/>
                <w:spacing w:val="-1"/>
                <w:sz w:val="18"/>
                <w:highlight w:val="green"/>
              </w:rPr>
              <w:t>sumatori</w:t>
            </w:r>
            <w:proofErr w:type="spellEnd"/>
            <w:r w:rsidRPr="00E0721B">
              <w:rPr>
                <w:b/>
                <w:bCs/>
                <w:spacing w:val="-1"/>
                <w:sz w:val="18"/>
                <w:highlight w:val="green"/>
              </w:rPr>
              <w:t>)</w:t>
            </w:r>
          </w:p>
        </w:tc>
      </w:tr>
    </w:tbl>
    <w:p w14:paraId="7D9DD8CB" w14:textId="77777777" w:rsidR="007F5A87" w:rsidRPr="007138CB" w:rsidRDefault="007F5A87" w:rsidP="007F5A87">
      <w:pPr>
        <w:spacing w:after="0" w:line="240" w:lineRule="auto"/>
        <w:contextualSpacing/>
        <w:mirrorIndents/>
        <w:jc w:val="both"/>
        <w:rPr>
          <w:lang w:val="ca-ES"/>
        </w:rPr>
        <w:sectPr w:rsidR="007F5A87" w:rsidRPr="007138CB" w:rsidSect="002A2875">
          <w:pgSz w:w="16840" w:h="11904" w:orient="landscape"/>
          <w:pgMar w:top="822" w:right="989" w:bottom="510" w:left="1560" w:header="720" w:footer="0" w:gutter="0"/>
          <w:cols w:space="720"/>
        </w:sectPr>
      </w:pPr>
    </w:p>
    <w:p w14:paraId="2B92D2A4" w14:textId="5D5C9DAA" w:rsidR="007F5A87" w:rsidRPr="00E0721B" w:rsidRDefault="007F5A87" w:rsidP="007F5A87">
      <w:pPr>
        <w:spacing w:after="0" w:line="240" w:lineRule="auto"/>
        <w:contextualSpacing/>
        <w:mirrorIndents/>
        <w:jc w:val="both"/>
        <w:rPr>
          <w:color w:val="auto"/>
          <w:lang w:val="ca-ES"/>
        </w:rPr>
      </w:pPr>
      <w:r w:rsidRPr="00E0721B">
        <w:rPr>
          <w:rFonts w:ascii="Arial" w:eastAsia="Arial" w:hAnsi="Arial" w:cs="Arial"/>
          <w:b/>
          <w:color w:val="auto"/>
          <w:sz w:val="24"/>
          <w:lang w:val="ca-ES"/>
        </w:rPr>
        <w:lastRenderedPageBreak/>
        <w:t xml:space="preserve">RELACIÓ DE DESPESES – Tipus </w:t>
      </w:r>
      <w:r>
        <w:rPr>
          <w:rFonts w:ascii="Arial" w:eastAsia="Arial" w:hAnsi="Arial" w:cs="Arial"/>
          <w:b/>
          <w:color w:val="auto"/>
          <w:sz w:val="24"/>
          <w:lang w:val="ca-ES"/>
        </w:rPr>
        <w:t>2.5 Protecció Salut Pública</w:t>
      </w:r>
    </w:p>
    <w:tbl>
      <w:tblPr>
        <w:tblStyle w:val="TableGrid"/>
        <w:tblW w:w="14502" w:type="dxa"/>
        <w:tblInd w:w="-13" w:type="dxa"/>
        <w:tblCellMar>
          <w:top w:w="124" w:type="dxa"/>
          <w:left w:w="16" w:type="dxa"/>
        </w:tblCellMar>
        <w:tblLook w:val="04A0" w:firstRow="1" w:lastRow="0" w:firstColumn="1" w:lastColumn="0" w:noHBand="0" w:noVBand="1"/>
      </w:tblPr>
      <w:tblGrid>
        <w:gridCol w:w="1180"/>
        <w:gridCol w:w="1302"/>
        <w:gridCol w:w="1180"/>
        <w:gridCol w:w="1560"/>
        <w:gridCol w:w="980"/>
        <w:gridCol w:w="4621"/>
        <w:gridCol w:w="1159"/>
        <w:gridCol w:w="1100"/>
        <w:gridCol w:w="1420"/>
      </w:tblGrid>
      <w:tr w:rsidR="007F5A87" w:rsidRPr="007138CB" w14:paraId="096C5E0F" w14:textId="77777777" w:rsidTr="00122421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3AA7B0D3" w14:textId="77777777" w:rsidR="007F5A87" w:rsidRPr="007138CB" w:rsidRDefault="007F5A87" w:rsidP="00122421">
            <w:pPr>
              <w:contextualSpacing/>
              <w:mirrorIndents/>
              <w:jc w:val="center"/>
              <w:rPr>
                <w:lang w:val="ca-ES"/>
              </w:rPr>
            </w:pPr>
            <w:r w:rsidRPr="007138CB">
              <w:rPr>
                <w:rFonts w:ascii="Arial" w:eastAsia="Arial" w:hAnsi="Arial" w:cs="Arial"/>
                <w:b/>
                <w:sz w:val="16"/>
                <w:lang w:val="ca-ES"/>
              </w:rPr>
              <w:t>Data reconeixement</w:t>
            </w:r>
          </w:p>
          <w:p w14:paraId="4E3760EC" w14:textId="77777777" w:rsidR="007F5A87" w:rsidRPr="007138CB" w:rsidRDefault="007F5A87" w:rsidP="00122421">
            <w:pPr>
              <w:contextualSpacing/>
              <w:mirrorIndents/>
              <w:jc w:val="center"/>
              <w:rPr>
                <w:lang w:val="ca-ES"/>
              </w:rPr>
            </w:pPr>
            <w:r w:rsidRPr="007138CB">
              <w:rPr>
                <w:rFonts w:ascii="Arial" w:eastAsia="Arial" w:hAnsi="Arial" w:cs="Arial"/>
                <w:b/>
                <w:sz w:val="16"/>
                <w:lang w:val="ca-ES"/>
              </w:rPr>
              <w:t>obligació de pagament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3D8E2882" w14:textId="77777777" w:rsidR="007F5A87" w:rsidRPr="007138CB" w:rsidRDefault="007F5A87" w:rsidP="00122421">
            <w:pPr>
              <w:contextualSpacing/>
              <w:mirrorIndents/>
              <w:jc w:val="center"/>
              <w:rPr>
                <w:lang w:val="ca-ES"/>
              </w:rPr>
            </w:pPr>
            <w:r w:rsidRPr="007138CB">
              <w:rPr>
                <w:rFonts w:ascii="Arial" w:eastAsia="Arial" w:hAnsi="Arial" w:cs="Arial"/>
                <w:b/>
                <w:sz w:val="18"/>
                <w:lang w:val="ca-ES"/>
              </w:rPr>
              <w:t>Núm. Factura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11B4D6DA" w14:textId="77777777" w:rsidR="007F5A87" w:rsidRPr="007138CB" w:rsidRDefault="007F5A87" w:rsidP="00122421">
            <w:pPr>
              <w:contextualSpacing/>
              <w:mirrorIndents/>
              <w:jc w:val="center"/>
              <w:rPr>
                <w:lang w:val="ca-ES"/>
              </w:rPr>
            </w:pPr>
            <w:r w:rsidRPr="007138CB">
              <w:rPr>
                <w:rFonts w:ascii="Arial" w:eastAsia="Arial" w:hAnsi="Arial" w:cs="Arial"/>
                <w:b/>
                <w:sz w:val="18"/>
                <w:lang w:val="ca-ES"/>
              </w:rPr>
              <w:t>Data factura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61A31194" w14:textId="77777777" w:rsidR="007F5A87" w:rsidRPr="007138CB" w:rsidRDefault="007F5A87" w:rsidP="00122421">
            <w:pPr>
              <w:contextualSpacing/>
              <w:mirrorIndents/>
              <w:jc w:val="center"/>
              <w:rPr>
                <w:lang w:val="ca-ES"/>
              </w:rPr>
            </w:pPr>
            <w:r w:rsidRPr="007138CB">
              <w:rPr>
                <w:rFonts w:ascii="Arial" w:eastAsia="Arial" w:hAnsi="Arial" w:cs="Arial"/>
                <w:b/>
                <w:sz w:val="18"/>
                <w:lang w:val="ca-ES"/>
              </w:rPr>
              <w:t>Proveïdor/a – Receptor/a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7E6574C" w14:textId="77777777" w:rsidR="007F5A87" w:rsidRPr="007138CB" w:rsidRDefault="007F5A87" w:rsidP="00122421">
            <w:pPr>
              <w:contextualSpacing/>
              <w:mirrorIndents/>
              <w:jc w:val="center"/>
              <w:rPr>
                <w:lang w:val="ca-ES"/>
              </w:rPr>
            </w:pPr>
            <w:r w:rsidRPr="007138CB">
              <w:rPr>
                <w:rFonts w:ascii="Arial" w:eastAsia="Arial" w:hAnsi="Arial" w:cs="Arial"/>
                <w:b/>
                <w:sz w:val="18"/>
                <w:lang w:val="ca-ES"/>
              </w:rPr>
              <w:t>NIF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6AAFD41A" w14:textId="77777777" w:rsidR="007F5A87" w:rsidRPr="007138CB" w:rsidRDefault="007F5A87" w:rsidP="00122421">
            <w:pPr>
              <w:contextualSpacing/>
              <w:mirrorIndents/>
              <w:jc w:val="center"/>
              <w:rPr>
                <w:lang w:val="ca-ES"/>
              </w:rPr>
            </w:pPr>
            <w:r w:rsidRPr="007138CB">
              <w:rPr>
                <w:rFonts w:ascii="Arial" w:eastAsia="Arial" w:hAnsi="Arial" w:cs="Arial"/>
                <w:b/>
                <w:sz w:val="18"/>
                <w:lang w:val="ca-ES"/>
              </w:rPr>
              <w:t>Descripció breu de la despesa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7668CCF2" w14:textId="77777777" w:rsidR="007F5A87" w:rsidRPr="007138CB" w:rsidRDefault="007F5A87" w:rsidP="00122421">
            <w:pPr>
              <w:contextualSpacing/>
              <w:mirrorIndents/>
              <w:jc w:val="center"/>
              <w:rPr>
                <w:lang w:val="ca-ES"/>
              </w:rPr>
            </w:pPr>
            <w:r w:rsidRPr="007138CB">
              <w:rPr>
                <w:rFonts w:ascii="Arial" w:eastAsia="Arial" w:hAnsi="Arial" w:cs="Arial"/>
                <w:b/>
                <w:sz w:val="18"/>
                <w:lang w:val="ca-ES"/>
              </w:rPr>
              <w:t>Base imposable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2D8B6883" w14:textId="77777777" w:rsidR="007F5A87" w:rsidRPr="007138CB" w:rsidRDefault="007F5A87" w:rsidP="00122421">
            <w:pPr>
              <w:contextualSpacing/>
              <w:mirrorIndents/>
              <w:jc w:val="center"/>
              <w:rPr>
                <w:lang w:val="ca-ES"/>
              </w:rPr>
            </w:pPr>
            <w:r w:rsidRPr="007138CB">
              <w:rPr>
                <w:rFonts w:ascii="Arial" w:eastAsia="Arial" w:hAnsi="Arial" w:cs="Arial"/>
                <w:b/>
                <w:sz w:val="18"/>
                <w:lang w:val="ca-ES"/>
              </w:rPr>
              <w:t>IVA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58352229" w14:textId="77777777" w:rsidR="007F5A87" w:rsidRPr="007138CB" w:rsidRDefault="007F5A87" w:rsidP="00122421">
            <w:pPr>
              <w:contextualSpacing/>
              <w:mirrorIndents/>
              <w:jc w:val="center"/>
              <w:rPr>
                <w:lang w:val="ca-ES"/>
              </w:rPr>
            </w:pPr>
            <w:r w:rsidRPr="007138CB">
              <w:rPr>
                <w:rFonts w:ascii="Arial" w:eastAsia="Arial" w:hAnsi="Arial" w:cs="Arial"/>
                <w:b/>
                <w:sz w:val="18"/>
                <w:lang w:val="ca-ES"/>
              </w:rPr>
              <w:t>Import total factura</w:t>
            </w:r>
          </w:p>
        </w:tc>
      </w:tr>
      <w:tr w:rsidR="007F5A87" w:rsidRPr="007138CB" w14:paraId="60623F35" w14:textId="77777777" w:rsidTr="00122421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10CCA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3462B9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C15AC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81F61" w14:textId="77777777" w:rsidR="007F5A87" w:rsidRPr="00946178" w:rsidRDefault="007F5A87" w:rsidP="00122421">
            <w:pPr>
              <w:contextualSpacing/>
              <w:mirrorIndents/>
              <w:jc w:val="both"/>
              <w:rPr>
                <w:rFonts w:ascii="Arial" w:hAnsi="Arial" w:cs="Arial"/>
                <w:sz w:val="16"/>
                <w:szCs w:val="16"/>
                <w:highlight w:val="green"/>
              </w:rPr>
            </w:pPr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 xml:space="preserve">Limitar </w:t>
            </w:r>
            <w:proofErr w:type="spellStart"/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>els</w:t>
            </w:r>
            <w:proofErr w:type="spellEnd"/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 xml:space="preserve"> </w:t>
            </w:r>
            <w:proofErr w:type="spellStart"/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>caràcters</w:t>
            </w:r>
            <w:proofErr w:type="spellEnd"/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 xml:space="preserve"> a </w:t>
            </w:r>
            <w:proofErr w:type="spellStart"/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>l’espai</w:t>
            </w:r>
            <w:proofErr w:type="spellEnd"/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 xml:space="preserve"> de la columna </w:t>
            </w:r>
          </w:p>
          <w:p w14:paraId="47F8B969" w14:textId="77777777" w:rsidR="007F5A87" w:rsidRPr="00946178" w:rsidRDefault="007F5A87" w:rsidP="00122421">
            <w:pPr>
              <w:contextualSpacing/>
              <w:mirrorIndents/>
              <w:jc w:val="both"/>
              <w:rPr>
                <w:highlight w:val="green"/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DBD93" w14:textId="77777777" w:rsidR="007F5A87" w:rsidRPr="00946178" w:rsidRDefault="007F5A87" w:rsidP="00122421">
            <w:pPr>
              <w:contextualSpacing/>
              <w:mirrorIndents/>
              <w:jc w:val="both"/>
              <w:rPr>
                <w:highlight w:val="green"/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8E6E5E" w14:textId="77777777" w:rsidR="007F5A87" w:rsidRPr="00946178" w:rsidRDefault="007F5A87" w:rsidP="00122421">
            <w:pPr>
              <w:contextualSpacing/>
              <w:mirrorIndents/>
              <w:jc w:val="both"/>
              <w:rPr>
                <w:rFonts w:ascii="Arial" w:hAnsi="Arial" w:cs="Arial"/>
                <w:sz w:val="16"/>
                <w:szCs w:val="16"/>
                <w:highlight w:val="green"/>
              </w:rPr>
            </w:pPr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 xml:space="preserve">Limitar </w:t>
            </w:r>
            <w:proofErr w:type="spellStart"/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>els</w:t>
            </w:r>
            <w:proofErr w:type="spellEnd"/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 xml:space="preserve"> </w:t>
            </w:r>
            <w:proofErr w:type="spellStart"/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>caràcters</w:t>
            </w:r>
            <w:proofErr w:type="spellEnd"/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 xml:space="preserve"> a </w:t>
            </w:r>
            <w:proofErr w:type="spellStart"/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>l’espai</w:t>
            </w:r>
            <w:proofErr w:type="spellEnd"/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 xml:space="preserve"> de la columna </w:t>
            </w:r>
          </w:p>
          <w:p w14:paraId="252CEE4E" w14:textId="77777777" w:rsidR="007F5A87" w:rsidRPr="00946178" w:rsidRDefault="007F5A87" w:rsidP="00122421">
            <w:pPr>
              <w:contextualSpacing/>
              <w:mirrorIndents/>
              <w:jc w:val="both"/>
              <w:rPr>
                <w:highlight w:val="green"/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EFE3A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BD363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7D59280C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7F5A87" w:rsidRPr="007138CB" w14:paraId="044A2C1A" w14:textId="77777777" w:rsidTr="00122421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FAEFE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91ED7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70EC68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A2480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C730B8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A4E41A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F8A71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EF874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38E4719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7F5A87" w:rsidRPr="007138CB" w14:paraId="2FB704CD" w14:textId="77777777" w:rsidTr="00122421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AA6C1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C14A0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02826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11477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B1131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F5739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1F80D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5FC77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5F4330E1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7F5A87" w:rsidRPr="007138CB" w14:paraId="71C7201B" w14:textId="77777777" w:rsidTr="00122421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FF6E1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ED75F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95C37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35178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937DE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1203B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E5671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7132D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2617954B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7F5A87" w:rsidRPr="007138CB" w14:paraId="24462428" w14:textId="77777777" w:rsidTr="00122421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79F0B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D7749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602F6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C703B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A719C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52FEA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BC6FF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E1E2D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23984970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7F5A87" w:rsidRPr="007138CB" w14:paraId="6A1000EE" w14:textId="77777777" w:rsidTr="00122421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5DD89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0A3CA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8601D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C094F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DEE32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7CD7B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2AEF1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E236D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2541D834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7F5A87" w:rsidRPr="007138CB" w14:paraId="2097C0C6" w14:textId="77777777" w:rsidTr="00122421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09397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AB543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8A808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2F979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96421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349A2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CD19A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1BD44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3DB695A5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7F5A87" w:rsidRPr="007138CB" w14:paraId="0ECA7870" w14:textId="77777777" w:rsidTr="00122421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B2519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B20A0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F6D5F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3A7C9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188E6E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CE595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053E1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EB4E8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7D2EFDC5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7F5A87" w:rsidRPr="007138CB" w14:paraId="6F9391EC" w14:textId="77777777" w:rsidTr="00122421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B1C8F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35271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EB79A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68735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DC444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F072C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2EBBE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AB0D0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302DFEC5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7F5A87" w:rsidRPr="007138CB" w14:paraId="3487407E" w14:textId="77777777" w:rsidTr="00122421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1FA15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3A81B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501A7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D4872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12304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935FB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8BCBE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DA7B3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FC786B2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7F5A87" w:rsidRPr="007138CB" w14:paraId="7F2D4B93" w14:textId="77777777" w:rsidTr="00122421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1F5D8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131AB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B2A90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CAE0E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E3476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F89EE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B3B10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5B938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46F5C1B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7F5A87" w:rsidRPr="007138CB" w14:paraId="60681639" w14:textId="77777777" w:rsidTr="00122421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94975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3B524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9034A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0063A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B9878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4EC51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629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5385A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56DFBD25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7F5A87" w:rsidRPr="007138CB" w14:paraId="5E2EA938" w14:textId="77777777" w:rsidTr="00122421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9641F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2C3D2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EF881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01C98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5C1BD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67DA6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F2B3D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A8626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2BC9221E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7F5A87" w:rsidRPr="007138CB" w14:paraId="20D3B0F3" w14:textId="77777777" w:rsidTr="00122421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EBEC2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8E428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A5978B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36E22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508DB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1B92A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9408B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E0EDA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6F2CB2C9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7F5A87" w:rsidRPr="007138CB" w14:paraId="1F9ED871" w14:textId="77777777" w:rsidTr="00122421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80B5A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87AED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09A0F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93019F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2183D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8B014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7D9E4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EC597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628EE973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7F5A87" w:rsidRPr="007138CB" w14:paraId="2614329C" w14:textId="77777777" w:rsidTr="00122421">
        <w:trPr>
          <w:trHeight w:val="340"/>
        </w:trPr>
        <w:tc>
          <w:tcPr>
            <w:tcW w:w="2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</w:tcPr>
          <w:p w14:paraId="2BE21D9A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 w:themeFill="background1" w:themeFillShade="D9"/>
          </w:tcPr>
          <w:p w14:paraId="1C96596A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 w:themeFill="background1" w:themeFillShade="D9"/>
          </w:tcPr>
          <w:p w14:paraId="4EF10163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 w:themeFill="background1" w:themeFillShade="D9"/>
          </w:tcPr>
          <w:p w14:paraId="0ECF108E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8BAC60B" w14:textId="7A527C1F" w:rsidR="007F5A87" w:rsidRPr="007138CB" w:rsidRDefault="007F5A87" w:rsidP="00122421">
            <w:pPr>
              <w:contextualSpacing/>
              <w:mirrorIndents/>
              <w:jc w:val="right"/>
              <w:rPr>
                <w:lang w:val="ca-ES"/>
              </w:rPr>
            </w:pPr>
            <w:r w:rsidRPr="00E0721B">
              <w:rPr>
                <w:rFonts w:ascii="Arial" w:eastAsia="Arial" w:hAnsi="Arial" w:cs="Arial"/>
                <w:b/>
                <w:color w:val="auto"/>
                <w:sz w:val="18"/>
                <w:lang w:val="ca-ES"/>
              </w:rPr>
              <w:t xml:space="preserve">Total despesa justificada Tipus </w:t>
            </w:r>
            <w:r>
              <w:rPr>
                <w:rFonts w:ascii="Arial" w:eastAsia="Arial" w:hAnsi="Arial" w:cs="Arial"/>
                <w:b/>
                <w:color w:val="auto"/>
                <w:sz w:val="18"/>
                <w:lang w:val="ca-ES"/>
              </w:rPr>
              <w:t>2.5</w:t>
            </w:r>
            <w:r w:rsidRPr="00E0721B">
              <w:rPr>
                <w:rFonts w:ascii="Arial" w:eastAsia="Arial" w:hAnsi="Arial" w:cs="Arial"/>
                <w:b/>
                <w:color w:val="auto"/>
                <w:sz w:val="18"/>
                <w:lang w:val="ca-ES"/>
              </w:rPr>
              <w:t xml:space="preserve">  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704C5F26" w14:textId="4FED6228" w:rsidR="007F5A87" w:rsidRDefault="007F5A87" w:rsidP="00122421">
            <w:pPr>
              <w:pStyle w:val="Ttulo22"/>
              <w:kinsoku w:val="0"/>
              <w:overflowPunct w:val="0"/>
              <w:ind w:left="0"/>
              <w:jc w:val="center"/>
              <w:outlineLvl w:val="9"/>
              <w:rPr>
                <w:spacing w:val="-1"/>
                <w:sz w:val="18"/>
              </w:rPr>
            </w:pPr>
            <w:r>
              <w:rPr>
                <w:spacing w:val="-1"/>
                <w:sz w:val="18"/>
                <w:highlight w:val="green"/>
              </w:rPr>
              <w:t>2.5</w:t>
            </w:r>
            <w:r w:rsidRPr="00E0721B">
              <w:rPr>
                <w:spacing w:val="-1"/>
                <w:sz w:val="18"/>
                <w:highlight w:val="green"/>
              </w:rPr>
              <w:t>BI</w:t>
            </w:r>
            <w:r>
              <w:rPr>
                <w:spacing w:val="-1"/>
                <w:sz w:val="18"/>
              </w:rPr>
              <w:t xml:space="preserve"> 0.00</w:t>
            </w:r>
          </w:p>
          <w:p w14:paraId="3CEB15C3" w14:textId="77777777" w:rsidR="007F5A87" w:rsidRPr="007138CB" w:rsidRDefault="007F5A87" w:rsidP="00122421">
            <w:pPr>
              <w:contextualSpacing/>
              <w:mirrorIndents/>
              <w:jc w:val="center"/>
              <w:rPr>
                <w:lang w:val="ca-ES"/>
              </w:rPr>
            </w:pPr>
            <w:r w:rsidRPr="00E0721B">
              <w:rPr>
                <w:b/>
                <w:bCs/>
                <w:spacing w:val="-1"/>
                <w:sz w:val="18"/>
                <w:highlight w:val="green"/>
              </w:rPr>
              <w:t>(</w:t>
            </w:r>
            <w:proofErr w:type="spellStart"/>
            <w:r w:rsidRPr="00E0721B">
              <w:rPr>
                <w:b/>
                <w:bCs/>
                <w:spacing w:val="-1"/>
                <w:sz w:val="18"/>
                <w:highlight w:val="green"/>
              </w:rPr>
              <w:t>sumatori</w:t>
            </w:r>
            <w:proofErr w:type="spellEnd"/>
            <w:r w:rsidRPr="00E0721B">
              <w:rPr>
                <w:b/>
                <w:bCs/>
                <w:spacing w:val="-1"/>
                <w:sz w:val="18"/>
                <w:highlight w:val="green"/>
              </w:rPr>
              <w:t>)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21AEB57B" w14:textId="77777777" w:rsidR="007F5A87" w:rsidRDefault="007F5A87" w:rsidP="00122421">
            <w:pPr>
              <w:pStyle w:val="Ttulo22"/>
              <w:kinsoku w:val="0"/>
              <w:overflowPunct w:val="0"/>
              <w:ind w:left="0"/>
              <w:jc w:val="center"/>
              <w:outlineLvl w:val="9"/>
              <w:rPr>
                <w:spacing w:val="-1"/>
                <w:sz w:val="18"/>
              </w:rPr>
            </w:pPr>
            <w:r>
              <w:rPr>
                <w:spacing w:val="-1"/>
                <w:sz w:val="18"/>
              </w:rPr>
              <w:t>0.00</w:t>
            </w:r>
          </w:p>
          <w:p w14:paraId="4674E8C7" w14:textId="77777777" w:rsidR="007F5A87" w:rsidRPr="007138CB" w:rsidRDefault="007F5A87" w:rsidP="00122421">
            <w:pPr>
              <w:contextualSpacing/>
              <w:mirrorIndents/>
              <w:jc w:val="center"/>
              <w:rPr>
                <w:lang w:val="ca-ES"/>
              </w:rPr>
            </w:pPr>
            <w:r w:rsidRPr="00E0721B">
              <w:rPr>
                <w:b/>
                <w:bCs/>
                <w:spacing w:val="-1"/>
                <w:sz w:val="18"/>
                <w:highlight w:val="green"/>
              </w:rPr>
              <w:t>(</w:t>
            </w:r>
            <w:proofErr w:type="spellStart"/>
            <w:r w:rsidRPr="00E0721B">
              <w:rPr>
                <w:b/>
                <w:bCs/>
                <w:spacing w:val="-1"/>
                <w:sz w:val="18"/>
                <w:highlight w:val="green"/>
              </w:rPr>
              <w:t>sumatori</w:t>
            </w:r>
            <w:proofErr w:type="spellEnd"/>
            <w:r w:rsidRPr="00E0721B">
              <w:rPr>
                <w:b/>
                <w:bCs/>
                <w:spacing w:val="-1"/>
                <w:sz w:val="18"/>
                <w:highlight w:val="green"/>
              </w:rPr>
              <w:t>)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E1303DF" w14:textId="52D4ADDF" w:rsidR="007F5A87" w:rsidRDefault="007F5A87" w:rsidP="00122421">
            <w:pPr>
              <w:pStyle w:val="Ttulo22"/>
              <w:kinsoku w:val="0"/>
              <w:overflowPunct w:val="0"/>
              <w:ind w:left="0"/>
              <w:jc w:val="center"/>
              <w:outlineLvl w:val="9"/>
              <w:rPr>
                <w:spacing w:val="-1"/>
                <w:sz w:val="18"/>
              </w:rPr>
            </w:pPr>
            <w:r>
              <w:rPr>
                <w:spacing w:val="-1"/>
                <w:sz w:val="18"/>
                <w:highlight w:val="green"/>
              </w:rPr>
              <w:t>2.5</w:t>
            </w:r>
            <w:r w:rsidRPr="00E0721B">
              <w:rPr>
                <w:spacing w:val="-1"/>
                <w:sz w:val="18"/>
                <w:highlight w:val="green"/>
              </w:rPr>
              <w:t>TF</w:t>
            </w:r>
            <w:r>
              <w:rPr>
                <w:spacing w:val="-1"/>
                <w:sz w:val="18"/>
              </w:rPr>
              <w:t xml:space="preserve"> 0.00</w:t>
            </w:r>
          </w:p>
          <w:p w14:paraId="0A8832DE" w14:textId="77777777" w:rsidR="007F5A87" w:rsidRPr="007138CB" w:rsidRDefault="007F5A87" w:rsidP="00122421">
            <w:pPr>
              <w:contextualSpacing/>
              <w:mirrorIndents/>
              <w:jc w:val="center"/>
              <w:rPr>
                <w:lang w:val="ca-ES"/>
              </w:rPr>
            </w:pPr>
            <w:r w:rsidRPr="00E0721B">
              <w:rPr>
                <w:b/>
                <w:bCs/>
                <w:spacing w:val="-1"/>
                <w:sz w:val="18"/>
                <w:highlight w:val="green"/>
              </w:rPr>
              <w:t>(</w:t>
            </w:r>
            <w:proofErr w:type="spellStart"/>
            <w:r w:rsidRPr="00E0721B">
              <w:rPr>
                <w:b/>
                <w:bCs/>
                <w:spacing w:val="-1"/>
                <w:sz w:val="18"/>
                <w:highlight w:val="green"/>
              </w:rPr>
              <w:t>sumatori</w:t>
            </w:r>
            <w:proofErr w:type="spellEnd"/>
            <w:r w:rsidRPr="00E0721B">
              <w:rPr>
                <w:b/>
                <w:bCs/>
                <w:spacing w:val="-1"/>
                <w:sz w:val="18"/>
                <w:highlight w:val="green"/>
              </w:rPr>
              <w:t>)</w:t>
            </w:r>
          </w:p>
        </w:tc>
      </w:tr>
    </w:tbl>
    <w:p w14:paraId="6FE65AD8" w14:textId="77777777" w:rsidR="007F5A87" w:rsidRPr="007138CB" w:rsidRDefault="007F5A87" w:rsidP="007F5A87">
      <w:pPr>
        <w:spacing w:after="0" w:line="240" w:lineRule="auto"/>
        <w:contextualSpacing/>
        <w:mirrorIndents/>
        <w:jc w:val="both"/>
        <w:rPr>
          <w:lang w:val="ca-ES"/>
        </w:rPr>
        <w:sectPr w:rsidR="007F5A87" w:rsidRPr="007138CB" w:rsidSect="002A2875">
          <w:pgSz w:w="16840" w:h="11904" w:orient="landscape"/>
          <w:pgMar w:top="822" w:right="989" w:bottom="510" w:left="1560" w:header="720" w:footer="0" w:gutter="0"/>
          <w:cols w:space="720"/>
        </w:sectPr>
      </w:pPr>
    </w:p>
    <w:p w14:paraId="7337F7F1" w14:textId="7FFF3A75" w:rsidR="007F5A87" w:rsidRPr="00E0721B" w:rsidRDefault="007F5A87" w:rsidP="007F5A87">
      <w:pPr>
        <w:spacing w:after="0" w:line="240" w:lineRule="auto"/>
        <w:contextualSpacing/>
        <w:mirrorIndents/>
        <w:jc w:val="both"/>
        <w:rPr>
          <w:color w:val="auto"/>
          <w:lang w:val="ca-ES"/>
        </w:rPr>
      </w:pPr>
      <w:r w:rsidRPr="00E0721B">
        <w:rPr>
          <w:rFonts w:ascii="Arial" w:eastAsia="Arial" w:hAnsi="Arial" w:cs="Arial"/>
          <w:b/>
          <w:color w:val="auto"/>
          <w:sz w:val="24"/>
          <w:lang w:val="ca-ES"/>
        </w:rPr>
        <w:lastRenderedPageBreak/>
        <w:t xml:space="preserve">RELACIÓ DE DESPESES – Tipus </w:t>
      </w:r>
      <w:r>
        <w:rPr>
          <w:rFonts w:ascii="Arial" w:eastAsia="Arial" w:hAnsi="Arial" w:cs="Arial"/>
          <w:b/>
          <w:color w:val="auto"/>
          <w:sz w:val="24"/>
          <w:lang w:val="ca-ES"/>
        </w:rPr>
        <w:t>2.6 Protecció Salut Pública</w:t>
      </w:r>
    </w:p>
    <w:tbl>
      <w:tblPr>
        <w:tblStyle w:val="TableGrid"/>
        <w:tblW w:w="14502" w:type="dxa"/>
        <w:tblInd w:w="-13" w:type="dxa"/>
        <w:tblCellMar>
          <w:top w:w="124" w:type="dxa"/>
          <w:left w:w="16" w:type="dxa"/>
        </w:tblCellMar>
        <w:tblLook w:val="04A0" w:firstRow="1" w:lastRow="0" w:firstColumn="1" w:lastColumn="0" w:noHBand="0" w:noVBand="1"/>
      </w:tblPr>
      <w:tblGrid>
        <w:gridCol w:w="1180"/>
        <w:gridCol w:w="1302"/>
        <w:gridCol w:w="1180"/>
        <w:gridCol w:w="1560"/>
        <w:gridCol w:w="980"/>
        <w:gridCol w:w="4621"/>
        <w:gridCol w:w="1159"/>
        <w:gridCol w:w="1100"/>
        <w:gridCol w:w="1420"/>
      </w:tblGrid>
      <w:tr w:rsidR="007F5A87" w:rsidRPr="007138CB" w14:paraId="0A71EA5E" w14:textId="77777777" w:rsidTr="00122421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52FD2E9" w14:textId="77777777" w:rsidR="007F5A87" w:rsidRPr="007138CB" w:rsidRDefault="007F5A87" w:rsidP="00122421">
            <w:pPr>
              <w:contextualSpacing/>
              <w:mirrorIndents/>
              <w:jc w:val="center"/>
              <w:rPr>
                <w:lang w:val="ca-ES"/>
              </w:rPr>
            </w:pPr>
            <w:r w:rsidRPr="007138CB">
              <w:rPr>
                <w:rFonts w:ascii="Arial" w:eastAsia="Arial" w:hAnsi="Arial" w:cs="Arial"/>
                <w:b/>
                <w:sz w:val="16"/>
                <w:lang w:val="ca-ES"/>
              </w:rPr>
              <w:t>Data reconeixement</w:t>
            </w:r>
          </w:p>
          <w:p w14:paraId="56BAFFF2" w14:textId="77777777" w:rsidR="007F5A87" w:rsidRPr="007138CB" w:rsidRDefault="007F5A87" w:rsidP="00122421">
            <w:pPr>
              <w:contextualSpacing/>
              <w:mirrorIndents/>
              <w:jc w:val="center"/>
              <w:rPr>
                <w:lang w:val="ca-ES"/>
              </w:rPr>
            </w:pPr>
            <w:r w:rsidRPr="007138CB">
              <w:rPr>
                <w:rFonts w:ascii="Arial" w:eastAsia="Arial" w:hAnsi="Arial" w:cs="Arial"/>
                <w:b/>
                <w:sz w:val="16"/>
                <w:lang w:val="ca-ES"/>
              </w:rPr>
              <w:t>obligació de pagament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5EF9D5CE" w14:textId="77777777" w:rsidR="007F5A87" w:rsidRPr="007138CB" w:rsidRDefault="007F5A87" w:rsidP="00122421">
            <w:pPr>
              <w:contextualSpacing/>
              <w:mirrorIndents/>
              <w:jc w:val="center"/>
              <w:rPr>
                <w:lang w:val="ca-ES"/>
              </w:rPr>
            </w:pPr>
            <w:r w:rsidRPr="007138CB">
              <w:rPr>
                <w:rFonts w:ascii="Arial" w:eastAsia="Arial" w:hAnsi="Arial" w:cs="Arial"/>
                <w:b/>
                <w:sz w:val="18"/>
                <w:lang w:val="ca-ES"/>
              </w:rPr>
              <w:t>Núm. Factura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318C3972" w14:textId="77777777" w:rsidR="007F5A87" w:rsidRPr="007138CB" w:rsidRDefault="007F5A87" w:rsidP="00122421">
            <w:pPr>
              <w:contextualSpacing/>
              <w:mirrorIndents/>
              <w:jc w:val="center"/>
              <w:rPr>
                <w:lang w:val="ca-ES"/>
              </w:rPr>
            </w:pPr>
            <w:r w:rsidRPr="007138CB">
              <w:rPr>
                <w:rFonts w:ascii="Arial" w:eastAsia="Arial" w:hAnsi="Arial" w:cs="Arial"/>
                <w:b/>
                <w:sz w:val="18"/>
                <w:lang w:val="ca-ES"/>
              </w:rPr>
              <w:t>Data factura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6B849CAF" w14:textId="77777777" w:rsidR="007F5A87" w:rsidRPr="007138CB" w:rsidRDefault="007F5A87" w:rsidP="00122421">
            <w:pPr>
              <w:contextualSpacing/>
              <w:mirrorIndents/>
              <w:jc w:val="center"/>
              <w:rPr>
                <w:lang w:val="ca-ES"/>
              </w:rPr>
            </w:pPr>
            <w:r w:rsidRPr="007138CB">
              <w:rPr>
                <w:rFonts w:ascii="Arial" w:eastAsia="Arial" w:hAnsi="Arial" w:cs="Arial"/>
                <w:b/>
                <w:sz w:val="18"/>
                <w:lang w:val="ca-ES"/>
              </w:rPr>
              <w:t>Proveïdor/a – Receptor/a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597BD059" w14:textId="77777777" w:rsidR="007F5A87" w:rsidRPr="007138CB" w:rsidRDefault="007F5A87" w:rsidP="00122421">
            <w:pPr>
              <w:contextualSpacing/>
              <w:mirrorIndents/>
              <w:jc w:val="center"/>
              <w:rPr>
                <w:lang w:val="ca-ES"/>
              </w:rPr>
            </w:pPr>
            <w:r w:rsidRPr="007138CB">
              <w:rPr>
                <w:rFonts w:ascii="Arial" w:eastAsia="Arial" w:hAnsi="Arial" w:cs="Arial"/>
                <w:b/>
                <w:sz w:val="18"/>
                <w:lang w:val="ca-ES"/>
              </w:rPr>
              <w:t>NIF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7DF4BA06" w14:textId="77777777" w:rsidR="007F5A87" w:rsidRPr="007138CB" w:rsidRDefault="007F5A87" w:rsidP="00122421">
            <w:pPr>
              <w:contextualSpacing/>
              <w:mirrorIndents/>
              <w:jc w:val="center"/>
              <w:rPr>
                <w:lang w:val="ca-ES"/>
              </w:rPr>
            </w:pPr>
            <w:r w:rsidRPr="007138CB">
              <w:rPr>
                <w:rFonts w:ascii="Arial" w:eastAsia="Arial" w:hAnsi="Arial" w:cs="Arial"/>
                <w:b/>
                <w:sz w:val="18"/>
                <w:lang w:val="ca-ES"/>
              </w:rPr>
              <w:t>Descripció breu de la despesa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30917443" w14:textId="77777777" w:rsidR="007F5A87" w:rsidRPr="007138CB" w:rsidRDefault="007F5A87" w:rsidP="00122421">
            <w:pPr>
              <w:contextualSpacing/>
              <w:mirrorIndents/>
              <w:jc w:val="center"/>
              <w:rPr>
                <w:lang w:val="ca-ES"/>
              </w:rPr>
            </w:pPr>
            <w:r w:rsidRPr="007138CB">
              <w:rPr>
                <w:rFonts w:ascii="Arial" w:eastAsia="Arial" w:hAnsi="Arial" w:cs="Arial"/>
                <w:b/>
                <w:sz w:val="18"/>
                <w:lang w:val="ca-ES"/>
              </w:rPr>
              <w:t>Base imposable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57260063" w14:textId="77777777" w:rsidR="007F5A87" w:rsidRPr="007138CB" w:rsidRDefault="007F5A87" w:rsidP="00122421">
            <w:pPr>
              <w:contextualSpacing/>
              <w:mirrorIndents/>
              <w:jc w:val="center"/>
              <w:rPr>
                <w:lang w:val="ca-ES"/>
              </w:rPr>
            </w:pPr>
            <w:r w:rsidRPr="007138CB">
              <w:rPr>
                <w:rFonts w:ascii="Arial" w:eastAsia="Arial" w:hAnsi="Arial" w:cs="Arial"/>
                <w:b/>
                <w:sz w:val="18"/>
                <w:lang w:val="ca-ES"/>
              </w:rPr>
              <w:t>IVA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67E9ABD5" w14:textId="77777777" w:rsidR="007F5A87" w:rsidRPr="007138CB" w:rsidRDefault="007F5A87" w:rsidP="00122421">
            <w:pPr>
              <w:contextualSpacing/>
              <w:mirrorIndents/>
              <w:jc w:val="center"/>
              <w:rPr>
                <w:lang w:val="ca-ES"/>
              </w:rPr>
            </w:pPr>
            <w:r w:rsidRPr="007138CB">
              <w:rPr>
                <w:rFonts w:ascii="Arial" w:eastAsia="Arial" w:hAnsi="Arial" w:cs="Arial"/>
                <w:b/>
                <w:sz w:val="18"/>
                <w:lang w:val="ca-ES"/>
              </w:rPr>
              <w:t>Import total factura</w:t>
            </w:r>
          </w:p>
        </w:tc>
      </w:tr>
      <w:tr w:rsidR="007F5A87" w:rsidRPr="007138CB" w14:paraId="548BEAF6" w14:textId="77777777" w:rsidTr="00122421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8BF69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3FFE0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C2152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724AC" w14:textId="77777777" w:rsidR="007F5A87" w:rsidRPr="00946178" w:rsidRDefault="007F5A87" w:rsidP="00122421">
            <w:pPr>
              <w:contextualSpacing/>
              <w:mirrorIndents/>
              <w:jc w:val="both"/>
              <w:rPr>
                <w:rFonts w:ascii="Arial" w:hAnsi="Arial" w:cs="Arial"/>
                <w:sz w:val="16"/>
                <w:szCs w:val="16"/>
                <w:highlight w:val="green"/>
              </w:rPr>
            </w:pPr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 xml:space="preserve">Limitar </w:t>
            </w:r>
            <w:proofErr w:type="spellStart"/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>els</w:t>
            </w:r>
            <w:proofErr w:type="spellEnd"/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 xml:space="preserve"> </w:t>
            </w:r>
            <w:proofErr w:type="spellStart"/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>caràcters</w:t>
            </w:r>
            <w:proofErr w:type="spellEnd"/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 xml:space="preserve"> a </w:t>
            </w:r>
            <w:proofErr w:type="spellStart"/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>l’espai</w:t>
            </w:r>
            <w:proofErr w:type="spellEnd"/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 xml:space="preserve"> de la columna </w:t>
            </w:r>
          </w:p>
          <w:p w14:paraId="3336CB2D" w14:textId="77777777" w:rsidR="007F5A87" w:rsidRPr="00946178" w:rsidRDefault="007F5A87" w:rsidP="00122421">
            <w:pPr>
              <w:contextualSpacing/>
              <w:mirrorIndents/>
              <w:jc w:val="both"/>
              <w:rPr>
                <w:highlight w:val="green"/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D5E61" w14:textId="77777777" w:rsidR="007F5A87" w:rsidRPr="00946178" w:rsidRDefault="007F5A87" w:rsidP="00122421">
            <w:pPr>
              <w:contextualSpacing/>
              <w:mirrorIndents/>
              <w:jc w:val="both"/>
              <w:rPr>
                <w:highlight w:val="green"/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A91B1" w14:textId="77777777" w:rsidR="007F5A87" w:rsidRPr="00946178" w:rsidRDefault="007F5A87" w:rsidP="00122421">
            <w:pPr>
              <w:contextualSpacing/>
              <w:mirrorIndents/>
              <w:jc w:val="both"/>
              <w:rPr>
                <w:rFonts w:ascii="Arial" w:hAnsi="Arial" w:cs="Arial"/>
                <w:sz w:val="16"/>
                <w:szCs w:val="16"/>
                <w:highlight w:val="green"/>
              </w:rPr>
            </w:pPr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 xml:space="preserve">Limitar </w:t>
            </w:r>
            <w:proofErr w:type="spellStart"/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>els</w:t>
            </w:r>
            <w:proofErr w:type="spellEnd"/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 xml:space="preserve"> </w:t>
            </w:r>
            <w:proofErr w:type="spellStart"/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>caràcters</w:t>
            </w:r>
            <w:proofErr w:type="spellEnd"/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 xml:space="preserve"> a </w:t>
            </w:r>
            <w:proofErr w:type="spellStart"/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>l’espai</w:t>
            </w:r>
            <w:proofErr w:type="spellEnd"/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 xml:space="preserve"> de la columna </w:t>
            </w:r>
          </w:p>
          <w:p w14:paraId="05742712" w14:textId="77777777" w:rsidR="007F5A87" w:rsidRPr="00946178" w:rsidRDefault="007F5A87" w:rsidP="00122421">
            <w:pPr>
              <w:contextualSpacing/>
              <w:mirrorIndents/>
              <w:jc w:val="both"/>
              <w:rPr>
                <w:highlight w:val="green"/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B8314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0702E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3CC6D5B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7F5A87" w:rsidRPr="007138CB" w14:paraId="36243706" w14:textId="77777777" w:rsidTr="00122421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1D455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B891D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7D4E8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FAB09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1618B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7F346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CC635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CA9CF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773B39C5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7F5A87" w:rsidRPr="007138CB" w14:paraId="2914CECF" w14:textId="77777777" w:rsidTr="00122421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FAFC8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753E3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A0934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FCC48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CCF6E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E90AB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0C491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1BD59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2F59F4E5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7F5A87" w:rsidRPr="007138CB" w14:paraId="25D6C22D" w14:textId="77777777" w:rsidTr="00122421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E97F8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8C47C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69626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B0620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6B6B2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B7F91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99A4C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1070F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1FF8C628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7F5A87" w:rsidRPr="007138CB" w14:paraId="5E335C75" w14:textId="77777777" w:rsidTr="00122421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4036D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44696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4C81A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D5E97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2BC32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A8EE0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7F082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2697F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A05DE70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7F5A87" w:rsidRPr="007138CB" w14:paraId="4377681F" w14:textId="77777777" w:rsidTr="00122421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ED250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730C8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7743F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37E04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60CDB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8309C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D9EAC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D09B3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2669CA02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7F5A87" w:rsidRPr="007138CB" w14:paraId="6E8A65A6" w14:textId="77777777" w:rsidTr="00122421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24C58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7B911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A386A2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0DD4E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6B4C1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12B87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FA499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A5129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5C841A1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7F5A87" w:rsidRPr="007138CB" w14:paraId="39617B04" w14:textId="77777777" w:rsidTr="00122421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A78EE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E2464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6F9AD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54A85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8C701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74069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EEE30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46C73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1211366C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7F5A87" w:rsidRPr="007138CB" w14:paraId="20AF17F2" w14:textId="77777777" w:rsidTr="00122421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9219E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B8A15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D1FD2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A8D1C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45280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9DBE7B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1678C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E5129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34C4992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7F5A87" w:rsidRPr="007138CB" w14:paraId="35946BBF" w14:textId="77777777" w:rsidTr="00122421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65157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B70D0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3BF4B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E7105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29F51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69960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6E57F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F0915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84C6390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7F5A87" w:rsidRPr="007138CB" w14:paraId="1F9FB594" w14:textId="77777777" w:rsidTr="00122421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64F76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329E0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7A3F35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79D03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F3DE0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5A6A5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6F3EA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82809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1A649473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7F5A87" w:rsidRPr="007138CB" w14:paraId="0C2F0AD8" w14:textId="77777777" w:rsidTr="00122421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5B247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51A84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73A27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EE248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B9E28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F0846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D318E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30368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2F16790F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7F5A87" w:rsidRPr="007138CB" w14:paraId="1BC62A20" w14:textId="77777777" w:rsidTr="00122421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FC482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26001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9E9B7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80C4A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C41A2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EBA05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3274F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7E534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630DE20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7F5A87" w:rsidRPr="007138CB" w14:paraId="31153C11" w14:textId="77777777" w:rsidTr="00122421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ABF74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F96F6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6F42B1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E6CB8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DC8AD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87C07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AD097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1059A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470A921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7F5A87" w:rsidRPr="007138CB" w14:paraId="482FED21" w14:textId="77777777" w:rsidTr="00122421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E334B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272ED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FCE27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4A921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90D50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083FE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46504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417B5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60DE38A5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7F5A87" w:rsidRPr="007138CB" w14:paraId="7ADC4DAD" w14:textId="77777777" w:rsidTr="00122421">
        <w:trPr>
          <w:trHeight w:val="340"/>
        </w:trPr>
        <w:tc>
          <w:tcPr>
            <w:tcW w:w="2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</w:tcPr>
          <w:p w14:paraId="71A8E6FF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 w:themeFill="background1" w:themeFillShade="D9"/>
          </w:tcPr>
          <w:p w14:paraId="77B2C6EF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 w:themeFill="background1" w:themeFillShade="D9"/>
          </w:tcPr>
          <w:p w14:paraId="2086BA3C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 w:themeFill="background1" w:themeFillShade="D9"/>
          </w:tcPr>
          <w:p w14:paraId="6BA34990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24A1B3C" w14:textId="321E72A3" w:rsidR="007F5A87" w:rsidRPr="007138CB" w:rsidRDefault="007F5A87" w:rsidP="00122421">
            <w:pPr>
              <w:contextualSpacing/>
              <w:mirrorIndents/>
              <w:jc w:val="right"/>
              <w:rPr>
                <w:lang w:val="ca-ES"/>
              </w:rPr>
            </w:pPr>
            <w:r w:rsidRPr="00E0721B">
              <w:rPr>
                <w:rFonts w:ascii="Arial" w:eastAsia="Arial" w:hAnsi="Arial" w:cs="Arial"/>
                <w:b/>
                <w:color w:val="auto"/>
                <w:sz w:val="18"/>
                <w:lang w:val="ca-ES"/>
              </w:rPr>
              <w:t xml:space="preserve">Total despesa justificada Tipus </w:t>
            </w:r>
            <w:r>
              <w:rPr>
                <w:rFonts w:ascii="Arial" w:eastAsia="Arial" w:hAnsi="Arial" w:cs="Arial"/>
                <w:b/>
                <w:color w:val="auto"/>
                <w:sz w:val="18"/>
                <w:lang w:val="ca-ES"/>
              </w:rPr>
              <w:t>2.6</w:t>
            </w:r>
            <w:r w:rsidRPr="00E0721B">
              <w:rPr>
                <w:rFonts w:ascii="Arial" w:eastAsia="Arial" w:hAnsi="Arial" w:cs="Arial"/>
                <w:b/>
                <w:color w:val="auto"/>
                <w:sz w:val="18"/>
                <w:lang w:val="ca-ES"/>
              </w:rPr>
              <w:t xml:space="preserve">  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2003CBCD" w14:textId="65EB32BD" w:rsidR="007F5A87" w:rsidRDefault="007F5A87" w:rsidP="00122421">
            <w:pPr>
              <w:pStyle w:val="Ttulo22"/>
              <w:kinsoku w:val="0"/>
              <w:overflowPunct w:val="0"/>
              <w:ind w:left="0"/>
              <w:jc w:val="center"/>
              <w:outlineLvl w:val="9"/>
              <w:rPr>
                <w:spacing w:val="-1"/>
                <w:sz w:val="18"/>
              </w:rPr>
            </w:pPr>
            <w:r>
              <w:rPr>
                <w:spacing w:val="-1"/>
                <w:sz w:val="18"/>
                <w:highlight w:val="green"/>
              </w:rPr>
              <w:t>2.6</w:t>
            </w:r>
            <w:r w:rsidRPr="00E0721B">
              <w:rPr>
                <w:spacing w:val="-1"/>
                <w:sz w:val="18"/>
                <w:highlight w:val="green"/>
              </w:rPr>
              <w:t>BI</w:t>
            </w:r>
            <w:r>
              <w:rPr>
                <w:spacing w:val="-1"/>
                <w:sz w:val="18"/>
              </w:rPr>
              <w:t xml:space="preserve"> 0.00</w:t>
            </w:r>
          </w:p>
          <w:p w14:paraId="4CAE4CD1" w14:textId="77777777" w:rsidR="007F5A87" w:rsidRPr="007138CB" w:rsidRDefault="007F5A87" w:rsidP="00122421">
            <w:pPr>
              <w:contextualSpacing/>
              <w:mirrorIndents/>
              <w:jc w:val="center"/>
              <w:rPr>
                <w:lang w:val="ca-ES"/>
              </w:rPr>
            </w:pPr>
            <w:r w:rsidRPr="00E0721B">
              <w:rPr>
                <w:b/>
                <w:bCs/>
                <w:spacing w:val="-1"/>
                <w:sz w:val="18"/>
                <w:highlight w:val="green"/>
              </w:rPr>
              <w:t>(</w:t>
            </w:r>
            <w:proofErr w:type="spellStart"/>
            <w:r w:rsidRPr="00E0721B">
              <w:rPr>
                <w:b/>
                <w:bCs/>
                <w:spacing w:val="-1"/>
                <w:sz w:val="18"/>
                <w:highlight w:val="green"/>
              </w:rPr>
              <w:t>sumatori</w:t>
            </w:r>
            <w:proofErr w:type="spellEnd"/>
            <w:r w:rsidRPr="00E0721B">
              <w:rPr>
                <w:b/>
                <w:bCs/>
                <w:spacing w:val="-1"/>
                <w:sz w:val="18"/>
                <w:highlight w:val="green"/>
              </w:rPr>
              <w:t>)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55C5C37E" w14:textId="77777777" w:rsidR="007F5A87" w:rsidRDefault="007F5A87" w:rsidP="00122421">
            <w:pPr>
              <w:pStyle w:val="Ttulo22"/>
              <w:kinsoku w:val="0"/>
              <w:overflowPunct w:val="0"/>
              <w:ind w:left="0"/>
              <w:jc w:val="center"/>
              <w:outlineLvl w:val="9"/>
              <w:rPr>
                <w:spacing w:val="-1"/>
                <w:sz w:val="18"/>
              </w:rPr>
            </w:pPr>
            <w:r>
              <w:rPr>
                <w:spacing w:val="-1"/>
                <w:sz w:val="18"/>
              </w:rPr>
              <w:t>0.00</w:t>
            </w:r>
          </w:p>
          <w:p w14:paraId="1EE9A340" w14:textId="77777777" w:rsidR="007F5A87" w:rsidRPr="007138CB" w:rsidRDefault="007F5A87" w:rsidP="00122421">
            <w:pPr>
              <w:contextualSpacing/>
              <w:mirrorIndents/>
              <w:jc w:val="center"/>
              <w:rPr>
                <w:lang w:val="ca-ES"/>
              </w:rPr>
            </w:pPr>
            <w:r w:rsidRPr="00E0721B">
              <w:rPr>
                <w:b/>
                <w:bCs/>
                <w:spacing w:val="-1"/>
                <w:sz w:val="18"/>
                <w:highlight w:val="green"/>
              </w:rPr>
              <w:t>(</w:t>
            </w:r>
            <w:proofErr w:type="spellStart"/>
            <w:r w:rsidRPr="00E0721B">
              <w:rPr>
                <w:b/>
                <w:bCs/>
                <w:spacing w:val="-1"/>
                <w:sz w:val="18"/>
                <w:highlight w:val="green"/>
              </w:rPr>
              <w:t>sumatori</w:t>
            </w:r>
            <w:proofErr w:type="spellEnd"/>
            <w:r w:rsidRPr="00E0721B">
              <w:rPr>
                <w:b/>
                <w:bCs/>
                <w:spacing w:val="-1"/>
                <w:sz w:val="18"/>
                <w:highlight w:val="green"/>
              </w:rPr>
              <w:t>)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4288600" w14:textId="620B750A" w:rsidR="007F5A87" w:rsidRDefault="007F5A87" w:rsidP="00122421">
            <w:pPr>
              <w:pStyle w:val="Ttulo22"/>
              <w:kinsoku w:val="0"/>
              <w:overflowPunct w:val="0"/>
              <w:ind w:left="0"/>
              <w:jc w:val="center"/>
              <w:outlineLvl w:val="9"/>
              <w:rPr>
                <w:spacing w:val="-1"/>
                <w:sz w:val="18"/>
              </w:rPr>
            </w:pPr>
            <w:r>
              <w:rPr>
                <w:spacing w:val="-1"/>
                <w:sz w:val="18"/>
                <w:highlight w:val="green"/>
              </w:rPr>
              <w:t>2.6</w:t>
            </w:r>
            <w:r w:rsidRPr="00E0721B">
              <w:rPr>
                <w:spacing w:val="-1"/>
                <w:sz w:val="18"/>
                <w:highlight w:val="green"/>
              </w:rPr>
              <w:t>TF</w:t>
            </w:r>
            <w:r>
              <w:rPr>
                <w:spacing w:val="-1"/>
                <w:sz w:val="18"/>
              </w:rPr>
              <w:t xml:space="preserve"> 0.00</w:t>
            </w:r>
          </w:p>
          <w:p w14:paraId="21A966DF" w14:textId="77777777" w:rsidR="007F5A87" w:rsidRPr="007138CB" w:rsidRDefault="007F5A87" w:rsidP="00122421">
            <w:pPr>
              <w:contextualSpacing/>
              <w:mirrorIndents/>
              <w:jc w:val="center"/>
              <w:rPr>
                <w:lang w:val="ca-ES"/>
              </w:rPr>
            </w:pPr>
            <w:r w:rsidRPr="00E0721B">
              <w:rPr>
                <w:b/>
                <w:bCs/>
                <w:spacing w:val="-1"/>
                <w:sz w:val="18"/>
                <w:highlight w:val="green"/>
              </w:rPr>
              <w:t>(</w:t>
            </w:r>
            <w:proofErr w:type="spellStart"/>
            <w:r w:rsidRPr="00E0721B">
              <w:rPr>
                <w:b/>
                <w:bCs/>
                <w:spacing w:val="-1"/>
                <w:sz w:val="18"/>
                <w:highlight w:val="green"/>
              </w:rPr>
              <w:t>sumatori</w:t>
            </w:r>
            <w:proofErr w:type="spellEnd"/>
            <w:r w:rsidRPr="00E0721B">
              <w:rPr>
                <w:b/>
                <w:bCs/>
                <w:spacing w:val="-1"/>
                <w:sz w:val="18"/>
                <w:highlight w:val="green"/>
              </w:rPr>
              <w:t>)</w:t>
            </w:r>
          </w:p>
        </w:tc>
      </w:tr>
    </w:tbl>
    <w:p w14:paraId="709CEFCA" w14:textId="77777777" w:rsidR="007F5A87" w:rsidRPr="007138CB" w:rsidRDefault="007F5A87" w:rsidP="007F5A87">
      <w:pPr>
        <w:spacing w:after="0" w:line="240" w:lineRule="auto"/>
        <w:contextualSpacing/>
        <w:mirrorIndents/>
        <w:jc w:val="both"/>
        <w:rPr>
          <w:lang w:val="ca-ES"/>
        </w:rPr>
        <w:sectPr w:rsidR="007F5A87" w:rsidRPr="007138CB" w:rsidSect="002A2875">
          <w:pgSz w:w="16840" w:h="11904" w:orient="landscape"/>
          <w:pgMar w:top="822" w:right="989" w:bottom="510" w:left="1560" w:header="720" w:footer="0" w:gutter="0"/>
          <w:cols w:space="720"/>
        </w:sectPr>
      </w:pPr>
    </w:p>
    <w:p w14:paraId="4FA801A8" w14:textId="5E136759" w:rsidR="007F5A87" w:rsidRPr="00E0721B" w:rsidRDefault="007F5A87" w:rsidP="007F5A87">
      <w:pPr>
        <w:spacing w:after="0" w:line="240" w:lineRule="auto"/>
        <w:contextualSpacing/>
        <w:mirrorIndents/>
        <w:jc w:val="both"/>
        <w:rPr>
          <w:color w:val="auto"/>
          <w:lang w:val="ca-ES"/>
        </w:rPr>
      </w:pPr>
      <w:r w:rsidRPr="00E0721B">
        <w:rPr>
          <w:rFonts w:ascii="Arial" w:eastAsia="Arial" w:hAnsi="Arial" w:cs="Arial"/>
          <w:b/>
          <w:color w:val="auto"/>
          <w:sz w:val="24"/>
          <w:lang w:val="ca-ES"/>
        </w:rPr>
        <w:lastRenderedPageBreak/>
        <w:t xml:space="preserve">RELACIÓ DE DESPESES – Tipus </w:t>
      </w:r>
      <w:r>
        <w:rPr>
          <w:rFonts w:ascii="Arial" w:eastAsia="Arial" w:hAnsi="Arial" w:cs="Arial"/>
          <w:b/>
          <w:color w:val="auto"/>
          <w:sz w:val="24"/>
          <w:lang w:val="ca-ES"/>
        </w:rPr>
        <w:t>2.7 Protecció Salut Pública</w:t>
      </w:r>
    </w:p>
    <w:tbl>
      <w:tblPr>
        <w:tblStyle w:val="TableGrid"/>
        <w:tblW w:w="14502" w:type="dxa"/>
        <w:tblInd w:w="-13" w:type="dxa"/>
        <w:tblCellMar>
          <w:top w:w="124" w:type="dxa"/>
          <w:left w:w="16" w:type="dxa"/>
        </w:tblCellMar>
        <w:tblLook w:val="04A0" w:firstRow="1" w:lastRow="0" w:firstColumn="1" w:lastColumn="0" w:noHBand="0" w:noVBand="1"/>
      </w:tblPr>
      <w:tblGrid>
        <w:gridCol w:w="1180"/>
        <w:gridCol w:w="1302"/>
        <w:gridCol w:w="1180"/>
        <w:gridCol w:w="1560"/>
        <w:gridCol w:w="980"/>
        <w:gridCol w:w="4621"/>
        <w:gridCol w:w="1159"/>
        <w:gridCol w:w="1100"/>
        <w:gridCol w:w="1420"/>
      </w:tblGrid>
      <w:tr w:rsidR="007F5A87" w:rsidRPr="007138CB" w14:paraId="157F63A8" w14:textId="77777777" w:rsidTr="00122421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7B546BCF" w14:textId="77777777" w:rsidR="007F5A87" w:rsidRPr="007138CB" w:rsidRDefault="007F5A87" w:rsidP="00122421">
            <w:pPr>
              <w:contextualSpacing/>
              <w:mirrorIndents/>
              <w:jc w:val="center"/>
              <w:rPr>
                <w:lang w:val="ca-ES"/>
              </w:rPr>
            </w:pPr>
            <w:r w:rsidRPr="007138CB">
              <w:rPr>
                <w:rFonts w:ascii="Arial" w:eastAsia="Arial" w:hAnsi="Arial" w:cs="Arial"/>
                <w:b/>
                <w:sz w:val="16"/>
                <w:lang w:val="ca-ES"/>
              </w:rPr>
              <w:t>Data reconeixement</w:t>
            </w:r>
          </w:p>
          <w:p w14:paraId="70B8E5F9" w14:textId="77777777" w:rsidR="007F5A87" w:rsidRPr="007138CB" w:rsidRDefault="007F5A87" w:rsidP="00122421">
            <w:pPr>
              <w:contextualSpacing/>
              <w:mirrorIndents/>
              <w:jc w:val="center"/>
              <w:rPr>
                <w:lang w:val="ca-ES"/>
              </w:rPr>
            </w:pPr>
            <w:r w:rsidRPr="007138CB">
              <w:rPr>
                <w:rFonts w:ascii="Arial" w:eastAsia="Arial" w:hAnsi="Arial" w:cs="Arial"/>
                <w:b/>
                <w:sz w:val="16"/>
                <w:lang w:val="ca-ES"/>
              </w:rPr>
              <w:t>obligació de pagament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05B7261" w14:textId="77777777" w:rsidR="007F5A87" w:rsidRPr="007138CB" w:rsidRDefault="007F5A87" w:rsidP="00122421">
            <w:pPr>
              <w:contextualSpacing/>
              <w:mirrorIndents/>
              <w:jc w:val="center"/>
              <w:rPr>
                <w:lang w:val="ca-ES"/>
              </w:rPr>
            </w:pPr>
            <w:r w:rsidRPr="007138CB">
              <w:rPr>
                <w:rFonts w:ascii="Arial" w:eastAsia="Arial" w:hAnsi="Arial" w:cs="Arial"/>
                <w:b/>
                <w:sz w:val="18"/>
                <w:lang w:val="ca-ES"/>
              </w:rPr>
              <w:t>Núm. Factura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F3F9C86" w14:textId="77777777" w:rsidR="007F5A87" w:rsidRPr="007138CB" w:rsidRDefault="007F5A87" w:rsidP="00122421">
            <w:pPr>
              <w:contextualSpacing/>
              <w:mirrorIndents/>
              <w:jc w:val="center"/>
              <w:rPr>
                <w:lang w:val="ca-ES"/>
              </w:rPr>
            </w:pPr>
            <w:r w:rsidRPr="007138CB">
              <w:rPr>
                <w:rFonts w:ascii="Arial" w:eastAsia="Arial" w:hAnsi="Arial" w:cs="Arial"/>
                <w:b/>
                <w:sz w:val="18"/>
                <w:lang w:val="ca-ES"/>
              </w:rPr>
              <w:t>Data factura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56649DBE" w14:textId="77777777" w:rsidR="007F5A87" w:rsidRPr="007138CB" w:rsidRDefault="007F5A87" w:rsidP="00122421">
            <w:pPr>
              <w:contextualSpacing/>
              <w:mirrorIndents/>
              <w:jc w:val="center"/>
              <w:rPr>
                <w:lang w:val="ca-ES"/>
              </w:rPr>
            </w:pPr>
            <w:r w:rsidRPr="007138CB">
              <w:rPr>
                <w:rFonts w:ascii="Arial" w:eastAsia="Arial" w:hAnsi="Arial" w:cs="Arial"/>
                <w:b/>
                <w:sz w:val="18"/>
                <w:lang w:val="ca-ES"/>
              </w:rPr>
              <w:t>Proveïdor/a – Receptor/a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6D045AD0" w14:textId="77777777" w:rsidR="007F5A87" w:rsidRPr="007138CB" w:rsidRDefault="007F5A87" w:rsidP="00122421">
            <w:pPr>
              <w:contextualSpacing/>
              <w:mirrorIndents/>
              <w:jc w:val="center"/>
              <w:rPr>
                <w:lang w:val="ca-ES"/>
              </w:rPr>
            </w:pPr>
            <w:r w:rsidRPr="007138CB">
              <w:rPr>
                <w:rFonts w:ascii="Arial" w:eastAsia="Arial" w:hAnsi="Arial" w:cs="Arial"/>
                <w:b/>
                <w:sz w:val="18"/>
                <w:lang w:val="ca-ES"/>
              </w:rPr>
              <w:t>NIF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5B1CC0C4" w14:textId="77777777" w:rsidR="007F5A87" w:rsidRPr="007138CB" w:rsidRDefault="007F5A87" w:rsidP="00122421">
            <w:pPr>
              <w:contextualSpacing/>
              <w:mirrorIndents/>
              <w:jc w:val="center"/>
              <w:rPr>
                <w:lang w:val="ca-ES"/>
              </w:rPr>
            </w:pPr>
            <w:r w:rsidRPr="007138CB">
              <w:rPr>
                <w:rFonts w:ascii="Arial" w:eastAsia="Arial" w:hAnsi="Arial" w:cs="Arial"/>
                <w:b/>
                <w:sz w:val="18"/>
                <w:lang w:val="ca-ES"/>
              </w:rPr>
              <w:t>Descripció breu de la despesa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791C0BEC" w14:textId="77777777" w:rsidR="007F5A87" w:rsidRPr="007138CB" w:rsidRDefault="007F5A87" w:rsidP="00122421">
            <w:pPr>
              <w:contextualSpacing/>
              <w:mirrorIndents/>
              <w:jc w:val="center"/>
              <w:rPr>
                <w:lang w:val="ca-ES"/>
              </w:rPr>
            </w:pPr>
            <w:r w:rsidRPr="007138CB">
              <w:rPr>
                <w:rFonts w:ascii="Arial" w:eastAsia="Arial" w:hAnsi="Arial" w:cs="Arial"/>
                <w:b/>
                <w:sz w:val="18"/>
                <w:lang w:val="ca-ES"/>
              </w:rPr>
              <w:t>Base imposable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4024C14" w14:textId="77777777" w:rsidR="007F5A87" w:rsidRPr="007138CB" w:rsidRDefault="007F5A87" w:rsidP="00122421">
            <w:pPr>
              <w:contextualSpacing/>
              <w:mirrorIndents/>
              <w:jc w:val="center"/>
              <w:rPr>
                <w:lang w:val="ca-ES"/>
              </w:rPr>
            </w:pPr>
            <w:r w:rsidRPr="007138CB">
              <w:rPr>
                <w:rFonts w:ascii="Arial" w:eastAsia="Arial" w:hAnsi="Arial" w:cs="Arial"/>
                <w:b/>
                <w:sz w:val="18"/>
                <w:lang w:val="ca-ES"/>
              </w:rPr>
              <w:t>IVA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272D721C" w14:textId="77777777" w:rsidR="007F5A87" w:rsidRPr="007138CB" w:rsidRDefault="007F5A87" w:rsidP="00122421">
            <w:pPr>
              <w:contextualSpacing/>
              <w:mirrorIndents/>
              <w:jc w:val="center"/>
              <w:rPr>
                <w:lang w:val="ca-ES"/>
              </w:rPr>
            </w:pPr>
            <w:r w:rsidRPr="007138CB">
              <w:rPr>
                <w:rFonts w:ascii="Arial" w:eastAsia="Arial" w:hAnsi="Arial" w:cs="Arial"/>
                <w:b/>
                <w:sz w:val="18"/>
                <w:lang w:val="ca-ES"/>
              </w:rPr>
              <w:t>Import total factura</w:t>
            </w:r>
          </w:p>
        </w:tc>
      </w:tr>
      <w:tr w:rsidR="007F5A87" w:rsidRPr="007138CB" w14:paraId="7A375F75" w14:textId="77777777" w:rsidTr="00122421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EE272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21504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D1FFC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0BEBF" w14:textId="77777777" w:rsidR="007F5A87" w:rsidRPr="00946178" w:rsidRDefault="007F5A87" w:rsidP="00122421">
            <w:pPr>
              <w:contextualSpacing/>
              <w:mirrorIndents/>
              <w:jc w:val="both"/>
              <w:rPr>
                <w:rFonts w:ascii="Arial" w:hAnsi="Arial" w:cs="Arial"/>
                <w:sz w:val="16"/>
                <w:szCs w:val="16"/>
                <w:highlight w:val="green"/>
              </w:rPr>
            </w:pPr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 xml:space="preserve">Limitar </w:t>
            </w:r>
            <w:proofErr w:type="spellStart"/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>els</w:t>
            </w:r>
            <w:proofErr w:type="spellEnd"/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 xml:space="preserve"> </w:t>
            </w:r>
            <w:proofErr w:type="spellStart"/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>caràcters</w:t>
            </w:r>
            <w:proofErr w:type="spellEnd"/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 xml:space="preserve"> a </w:t>
            </w:r>
            <w:proofErr w:type="spellStart"/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>l’espai</w:t>
            </w:r>
            <w:proofErr w:type="spellEnd"/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 xml:space="preserve"> de la columna </w:t>
            </w:r>
          </w:p>
          <w:p w14:paraId="0E3261B5" w14:textId="77777777" w:rsidR="007F5A87" w:rsidRPr="00946178" w:rsidRDefault="007F5A87" w:rsidP="00122421">
            <w:pPr>
              <w:contextualSpacing/>
              <w:mirrorIndents/>
              <w:jc w:val="both"/>
              <w:rPr>
                <w:highlight w:val="green"/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B18B2" w14:textId="77777777" w:rsidR="007F5A87" w:rsidRPr="00946178" w:rsidRDefault="007F5A87" w:rsidP="00122421">
            <w:pPr>
              <w:contextualSpacing/>
              <w:mirrorIndents/>
              <w:jc w:val="both"/>
              <w:rPr>
                <w:highlight w:val="green"/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F4A7F" w14:textId="77777777" w:rsidR="007F5A87" w:rsidRPr="00946178" w:rsidRDefault="007F5A87" w:rsidP="00122421">
            <w:pPr>
              <w:contextualSpacing/>
              <w:mirrorIndents/>
              <w:jc w:val="both"/>
              <w:rPr>
                <w:rFonts w:ascii="Arial" w:hAnsi="Arial" w:cs="Arial"/>
                <w:sz w:val="16"/>
                <w:szCs w:val="16"/>
                <w:highlight w:val="green"/>
              </w:rPr>
            </w:pPr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 xml:space="preserve">Limitar </w:t>
            </w:r>
            <w:proofErr w:type="spellStart"/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>els</w:t>
            </w:r>
            <w:proofErr w:type="spellEnd"/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 xml:space="preserve"> </w:t>
            </w:r>
            <w:proofErr w:type="spellStart"/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>caràcters</w:t>
            </w:r>
            <w:proofErr w:type="spellEnd"/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 xml:space="preserve"> a </w:t>
            </w:r>
            <w:proofErr w:type="spellStart"/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>l’espai</w:t>
            </w:r>
            <w:proofErr w:type="spellEnd"/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 xml:space="preserve"> de la columna </w:t>
            </w:r>
          </w:p>
          <w:p w14:paraId="11E997D9" w14:textId="77777777" w:rsidR="007F5A87" w:rsidRPr="00946178" w:rsidRDefault="007F5A87" w:rsidP="00122421">
            <w:pPr>
              <w:contextualSpacing/>
              <w:mirrorIndents/>
              <w:jc w:val="both"/>
              <w:rPr>
                <w:highlight w:val="green"/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30BAA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35C90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7952D80D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7F5A87" w:rsidRPr="007138CB" w14:paraId="71F969DA" w14:textId="77777777" w:rsidTr="00122421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60BB5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BF080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63EDC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64807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600AB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48EF1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C7FD4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0BE68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5F05862E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7F5A87" w:rsidRPr="007138CB" w14:paraId="3BC6A923" w14:textId="77777777" w:rsidTr="00122421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EB38E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AFCAB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BFACD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13350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A374F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8DB31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DCCA2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010A1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5FAAF004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7F5A87" w:rsidRPr="007138CB" w14:paraId="7302D02F" w14:textId="77777777" w:rsidTr="00122421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37BD4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2653B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273E1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46AB5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E9824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F769F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66790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FC2D2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6B81F0E1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7F5A87" w:rsidRPr="007138CB" w14:paraId="2200A689" w14:textId="77777777" w:rsidTr="00122421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9A35E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D3692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36EAF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9FBEC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229076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CBEEE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595EB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50999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515E1962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7F5A87" w:rsidRPr="007138CB" w14:paraId="490B16D9" w14:textId="77777777" w:rsidTr="00122421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198C2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E0CC9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D71B5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FFBCF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BD984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461F6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EFF5F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7B3A8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13D40D33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7F5A87" w:rsidRPr="007138CB" w14:paraId="55282A18" w14:textId="77777777" w:rsidTr="00122421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85AF3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5E722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0C86F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6364B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DD1B4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2ED56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7DB54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5EC53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497F895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7F5A87" w:rsidRPr="007138CB" w14:paraId="709BE6E6" w14:textId="77777777" w:rsidTr="00122421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3BCE1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1B544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3CE03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A34C5E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56E9E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16D47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A1A60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2D00E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9B49A9B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7F5A87" w:rsidRPr="007138CB" w14:paraId="34C0CCCF" w14:textId="77777777" w:rsidTr="00122421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60768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6F261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D45A8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636BD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EE267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058EA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FFE7E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320C8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61D7FE9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7F5A87" w:rsidRPr="007138CB" w14:paraId="5A6F70C7" w14:textId="77777777" w:rsidTr="00122421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DFFC2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99827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F18D7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8AF91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4481D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F2C5D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5F5F4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98075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AE1FB38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7F5A87" w:rsidRPr="007138CB" w14:paraId="05C02ADE" w14:textId="77777777" w:rsidTr="00122421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66F8B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1D488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31F40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2CB2B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90046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C3420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8A064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E0468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172BC8B9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7F5A87" w:rsidRPr="007138CB" w14:paraId="43A11DA2" w14:textId="77777777" w:rsidTr="00122421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928F7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56CEB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0170A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09FCB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EFB52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C6B0E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3D213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F0283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B602CBD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7F5A87" w:rsidRPr="007138CB" w14:paraId="6B18FD72" w14:textId="77777777" w:rsidTr="00122421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ABAED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1DF3B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D98B4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7E2B2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08E12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7265A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70E0E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3143D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31DC4A3E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7F5A87" w:rsidRPr="007138CB" w14:paraId="2CA7B40D" w14:textId="77777777" w:rsidTr="00122421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FDED9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4FBFB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39B29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4389B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C5B71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CBC51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14717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12B21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35C04870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7F5A87" w:rsidRPr="007138CB" w14:paraId="43AF335D" w14:textId="77777777" w:rsidTr="00122421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31583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D24AC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4AB69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09538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9300F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55117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4CE8D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4BFFA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3EC5C1F9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7F5A87" w:rsidRPr="007138CB" w14:paraId="18F1A075" w14:textId="77777777" w:rsidTr="00122421">
        <w:trPr>
          <w:trHeight w:val="340"/>
        </w:trPr>
        <w:tc>
          <w:tcPr>
            <w:tcW w:w="2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</w:tcPr>
          <w:p w14:paraId="335262AF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 w:themeFill="background1" w:themeFillShade="D9"/>
          </w:tcPr>
          <w:p w14:paraId="7AA09CA0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 w:themeFill="background1" w:themeFillShade="D9"/>
          </w:tcPr>
          <w:p w14:paraId="7EA5AA25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 w:themeFill="background1" w:themeFillShade="D9"/>
          </w:tcPr>
          <w:p w14:paraId="347D4FBE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6690111" w14:textId="62FA5641" w:rsidR="007F5A87" w:rsidRPr="007138CB" w:rsidRDefault="007F5A87" w:rsidP="00122421">
            <w:pPr>
              <w:contextualSpacing/>
              <w:mirrorIndents/>
              <w:jc w:val="right"/>
              <w:rPr>
                <w:lang w:val="ca-ES"/>
              </w:rPr>
            </w:pPr>
            <w:r w:rsidRPr="00E0721B">
              <w:rPr>
                <w:rFonts w:ascii="Arial" w:eastAsia="Arial" w:hAnsi="Arial" w:cs="Arial"/>
                <w:b/>
                <w:color w:val="auto"/>
                <w:sz w:val="18"/>
                <w:lang w:val="ca-ES"/>
              </w:rPr>
              <w:t xml:space="preserve">Total despesa justificada Tipus </w:t>
            </w:r>
            <w:r>
              <w:rPr>
                <w:rFonts w:ascii="Arial" w:eastAsia="Arial" w:hAnsi="Arial" w:cs="Arial"/>
                <w:b/>
                <w:color w:val="auto"/>
                <w:sz w:val="18"/>
                <w:lang w:val="ca-ES"/>
              </w:rPr>
              <w:t>2.7</w:t>
            </w:r>
            <w:r w:rsidRPr="00E0721B">
              <w:rPr>
                <w:rFonts w:ascii="Arial" w:eastAsia="Arial" w:hAnsi="Arial" w:cs="Arial"/>
                <w:b/>
                <w:color w:val="auto"/>
                <w:sz w:val="18"/>
                <w:lang w:val="ca-ES"/>
              </w:rPr>
              <w:t xml:space="preserve">  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55AC93C" w14:textId="06B1BB52" w:rsidR="007F5A87" w:rsidRDefault="007F5A87" w:rsidP="00122421">
            <w:pPr>
              <w:pStyle w:val="Ttulo22"/>
              <w:kinsoku w:val="0"/>
              <w:overflowPunct w:val="0"/>
              <w:ind w:left="0"/>
              <w:jc w:val="center"/>
              <w:outlineLvl w:val="9"/>
              <w:rPr>
                <w:spacing w:val="-1"/>
                <w:sz w:val="18"/>
              </w:rPr>
            </w:pPr>
            <w:r>
              <w:rPr>
                <w:spacing w:val="-1"/>
                <w:sz w:val="18"/>
                <w:highlight w:val="green"/>
              </w:rPr>
              <w:t>2.7</w:t>
            </w:r>
            <w:r w:rsidRPr="00E0721B">
              <w:rPr>
                <w:spacing w:val="-1"/>
                <w:sz w:val="18"/>
                <w:highlight w:val="green"/>
              </w:rPr>
              <w:t>BI</w:t>
            </w:r>
            <w:r>
              <w:rPr>
                <w:spacing w:val="-1"/>
                <w:sz w:val="18"/>
              </w:rPr>
              <w:t xml:space="preserve"> 0.00</w:t>
            </w:r>
          </w:p>
          <w:p w14:paraId="46E6D764" w14:textId="77777777" w:rsidR="007F5A87" w:rsidRPr="007138CB" w:rsidRDefault="007F5A87" w:rsidP="00122421">
            <w:pPr>
              <w:contextualSpacing/>
              <w:mirrorIndents/>
              <w:jc w:val="center"/>
              <w:rPr>
                <w:lang w:val="ca-ES"/>
              </w:rPr>
            </w:pPr>
            <w:r w:rsidRPr="00E0721B">
              <w:rPr>
                <w:b/>
                <w:bCs/>
                <w:spacing w:val="-1"/>
                <w:sz w:val="18"/>
                <w:highlight w:val="green"/>
              </w:rPr>
              <w:t>(</w:t>
            </w:r>
            <w:proofErr w:type="spellStart"/>
            <w:r w:rsidRPr="00E0721B">
              <w:rPr>
                <w:b/>
                <w:bCs/>
                <w:spacing w:val="-1"/>
                <w:sz w:val="18"/>
                <w:highlight w:val="green"/>
              </w:rPr>
              <w:t>sumatori</w:t>
            </w:r>
            <w:proofErr w:type="spellEnd"/>
            <w:r w:rsidRPr="00E0721B">
              <w:rPr>
                <w:b/>
                <w:bCs/>
                <w:spacing w:val="-1"/>
                <w:sz w:val="18"/>
                <w:highlight w:val="green"/>
              </w:rPr>
              <w:t>)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20E1F3F1" w14:textId="77777777" w:rsidR="007F5A87" w:rsidRDefault="007F5A87" w:rsidP="00122421">
            <w:pPr>
              <w:pStyle w:val="Ttulo22"/>
              <w:kinsoku w:val="0"/>
              <w:overflowPunct w:val="0"/>
              <w:ind w:left="0"/>
              <w:jc w:val="center"/>
              <w:outlineLvl w:val="9"/>
              <w:rPr>
                <w:spacing w:val="-1"/>
                <w:sz w:val="18"/>
              </w:rPr>
            </w:pPr>
            <w:r>
              <w:rPr>
                <w:spacing w:val="-1"/>
                <w:sz w:val="18"/>
              </w:rPr>
              <w:t>0.00</w:t>
            </w:r>
          </w:p>
          <w:p w14:paraId="17582B83" w14:textId="77777777" w:rsidR="007F5A87" w:rsidRPr="007138CB" w:rsidRDefault="007F5A87" w:rsidP="00122421">
            <w:pPr>
              <w:contextualSpacing/>
              <w:mirrorIndents/>
              <w:jc w:val="center"/>
              <w:rPr>
                <w:lang w:val="ca-ES"/>
              </w:rPr>
            </w:pPr>
            <w:r w:rsidRPr="00E0721B">
              <w:rPr>
                <w:b/>
                <w:bCs/>
                <w:spacing w:val="-1"/>
                <w:sz w:val="18"/>
                <w:highlight w:val="green"/>
              </w:rPr>
              <w:t>(</w:t>
            </w:r>
            <w:proofErr w:type="spellStart"/>
            <w:r w:rsidRPr="00E0721B">
              <w:rPr>
                <w:b/>
                <w:bCs/>
                <w:spacing w:val="-1"/>
                <w:sz w:val="18"/>
                <w:highlight w:val="green"/>
              </w:rPr>
              <w:t>sumatori</w:t>
            </w:r>
            <w:proofErr w:type="spellEnd"/>
            <w:r w:rsidRPr="00E0721B">
              <w:rPr>
                <w:b/>
                <w:bCs/>
                <w:spacing w:val="-1"/>
                <w:sz w:val="18"/>
                <w:highlight w:val="green"/>
              </w:rPr>
              <w:t>)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2C89F497" w14:textId="3649A886" w:rsidR="007F5A87" w:rsidRDefault="007F5A87" w:rsidP="00122421">
            <w:pPr>
              <w:pStyle w:val="Ttulo22"/>
              <w:kinsoku w:val="0"/>
              <w:overflowPunct w:val="0"/>
              <w:ind w:left="0"/>
              <w:jc w:val="center"/>
              <w:outlineLvl w:val="9"/>
              <w:rPr>
                <w:spacing w:val="-1"/>
                <w:sz w:val="18"/>
              </w:rPr>
            </w:pPr>
            <w:r>
              <w:rPr>
                <w:spacing w:val="-1"/>
                <w:sz w:val="18"/>
                <w:highlight w:val="green"/>
              </w:rPr>
              <w:t>2.7</w:t>
            </w:r>
            <w:r w:rsidRPr="00E0721B">
              <w:rPr>
                <w:spacing w:val="-1"/>
                <w:sz w:val="18"/>
                <w:highlight w:val="green"/>
              </w:rPr>
              <w:t>TF</w:t>
            </w:r>
            <w:r>
              <w:rPr>
                <w:spacing w:val="-1"/>
                <w:sz w:val="18"/>
              </w:rPr>
              <w:t xml:space="preserve"> 0.00</w:t>
            </w:r>
          </w:p>
          <w:p w14:paraId="437920F1" w14:textId="77777777" w:rsidR="007F5A87" w:rsidRPr="007138CB" w:rsidRDefault="007F5A87" w:rsidP="00122421">
            <w:pPr>
              <w:contextualSpacing/>
              <w:mirrorIndents/>
              <w:jc w:val="center"/>
              <w:rPr>
                <w:lang w:val="ca-ES"/>
              </w:rPr>
            </w:pPr>
            <w:r w:rsidRPr="00E0721B">
              <w:rPr>
                <w:b/>
                <w:bCs/>
                <w:spacing w:val="-1"/>
                <w:sz w:val="18"/>
                <w:highlight w:val="green"/>
              </w:rPr>
              <w:t>(</w:t>
            </w:r>
            <w:proofErr w:type="spellStart"/>
            <w:r w:rsidRPr="00E0721B">
              <w:rPr>
                <w:b/>
                <w:bCs/>
                <w:spacing w:val="-1"/>
                <w:sz w:val="18"/>
                <w:highlight w:val="green"/>
              </w:rPr>
              <w:t>sumatori</w:t>
            </w:r>
            <w:proofErr w:type="spellEnd"/>
            <w:r w:rsidRPr="00E0721B">
              <w:rPr>
                <w:b/>
                <w:bCs/>
                <w:spacing w:val="-1"/>
                <w:sz w:val="18"/>
                <w:highlight w:val="green"/>
              </w:rPr>
              <w:t>)</w:t>
            </w:r>
          </w:p>
        </w:tc>
      </w:tr>
    </w:tbl>
    <w:p w14:paraId="08A5795B" w14:textId="77777777" w:rsidR="007F5A87" w:rsidRPr="007138CB" w:rsidRDefault="007F5A87" w:rsidP="007F5A87">
      <w:pPr>
        <w:spacing w:after="0" w:line="240" w:lineRule="auto"/>
        <w:contextualSpacing/>
        <w:mirrorIndents/>
        <w:jc w:val="both"/>
        <w:rPr>
          <w:lang w:val="ca-ES"/>
        </w:rPr>
        <w:sectPr w:rsidR="007F5A87" w:rsidRPr="007138CB" w:rsidSect="002A2875">
          <w:pgSz w:w="16840" w:h="11904" w:orient="landscape"/>
          <w:pgMar w:top="822" w:right="989" w:bottom="510" w:left="1560" w:header="720" w:footer="0" w:gutter="0"/>
          <w:cols w:space="720"/>
        </w:sectPr>
      </w:pPr>
    </w:p>
    <w:p w14:paraId="4F2D4B29" w14:textId="0129F966" w:rsidR="007F5A87" w:rsidRPr="00E0721B" w:rsidRDefault="007F5A87" w:rsidP="007F5A87">
      <w:pPr>
        <w:spacing w:after="0" w:line="240" w:lineRule="auto"/>
        <w:contextualSpacing/>
        <w:mirrorIndents/>
        <w:jc w:val="both"/>
        <w:rPr>
          <w:color w:val="auto"/>
          <w:lang w:val="ca-ES"/>
        </w:rPr>
      </w:pPr>
      <w:r w:rsidRPr="00E0721B">
        <w:rPr>
          <w:rFonts w:ascii="Arial" w:eastAsia="Arial" w:hAnsi="Arial" w:cs="Arial"/>
          <w:b/>
          <w:color w:val="auto"/>
          <w:sz w:val="24"/>
          <w:lang w:val="ca-ES"/>
        </w:rPr>
        <w:lastRenderedPageBreak/>
        <w:t xml:space="preserve">RELACIÓ DE DESPESES – Tipus </w:t>
      </w:r>
      <w:r>
        <w:rPr>
          <w:rFonts w:ascii="Arial" w:eastAsia="Arial" w:hAnsi="Arial" w:cs="Arial"/>
          <w:b/>
          <w:color w:val="auto"/>
          <w:sz w:val="24"/>
          <w:lang w:val="ca-ES"/>
        </w:rPr>
        <w:t>2.8 Protecció Salut Pública</w:t>
      </w:r>
    </w:p>
    <w:tbl>
      <w:tblPr>
        <w:tblStyle w:val="TableGrid"/>
        <w:tblW w:w="14502" w:type="dxa"/>
        <w:tblInd w:w="-13" w:type="dxa"/>
        <w:tblCellMar>
          <w:top w:w="124" w:type="dxa"/>
          <w:left w:w="16" w:type="dxa"/>
        </w:tblCellMar>
        <w:tblLook w:val="04A0" w:firstRow="1" w:lastRow="0" w:firstColumn="1" w:lastColumn="0" w:noHBand="0" w:noVBand="1"/>
      </w:tblPr>
      <w:tblGrid>
        <w:gridCol w:w="1180"/>
        <w:gridCol w:w="1302"/>
        <w:gridCol w:w="1180"/>
        <w:gridCol w:w="1560"/>
        <w:gridCol w:w="980"/>
        <w:gridCol w:w="4621"/>
        <w:gridCol w:w="1159"/>
        <w:gridCol w:w="1100"/>
        <w:gridCol w:w="1420"/>
      </w:tblGrid>
      <w:tr w:rsidR="007F5A87" w:rsidRPr="007138CB" w14:paraId="43D78291" w14:textId="77777777" w:rsidTr="00122421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17A93917" w14:textId="77777777" w:rsidR="007F5A87" w:rsidRPr="007138CB" w:rsidRDefault="007F5A87" w:rsidP="00122421">
            <w:pPr>
              <w:contextualSpacing/>
              <w:mirrorIndents/>
              <w:jc w:val="center"/>
              <w:rPr>
                <w:lang w:val="ca-ES"/>
              </w:rPr>
            </w:pPr>
            <w:r w:rsidRPr="007138CB">
              <w:rPr>
                <w:rFonts w:ascii="Arial" w:eastAsia="Arial" w:hAnsi="Arial" w:cs="Arial"/>
                <w:b/>
                <w:sz w:val="16"/>
                <w:lang w:val="ca-ES"/>
              </w:rPr>
              <w:t>Data reconeixement</w:t>
            </w:r>
          </w:p>
          <w:p w14:paraId="51FFEEFC" w14:textId="77777777" w:rsidR="007F5A87" w:rsidRPr="007138CB" w:rsidRDefault="007F5A87" w:rsidP="00122421">
            <w:pPr>
              <w:contextualSpacing/>
              <w:mirrorIndents/>
              <w:jc w:val="center"/>
              <w:rPr>
                <w:lang w:val="ca-ES"/>
              </w:rPr>
            </w:pPr>
            <w:r w:rsidRPr="007138CB">
              <w:rPr>
                <w:rFonts w:ascii="Arial" w:eastAsia="Arial" w:hAnsi="Arial" w:cs="Arial"/>
                <w:b/>
                <w:sz w:val="16"/>
                <w:lang w:val="ca-ES"/>
              </w:rPr>
              <w:t>obligació de pagament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62802C43" w14:textId="77777777" w:rsidR="007F5A87" w:rsidRPr="007138CB" w:rsidRDefault="007F5A87" w:rsidP="00122421">
            <w:pPr>
              <w:contextualSpacing/>
              <w:mirrorIndents/>
              <w:jc w:val="center"/>
              <w:rPr>
                <w:lang w:val="ca-ES"/>
              </w:rPr>
            </w:pPr>
            <w:r w:rsidRPr="007138CB">
              <w:rPr>
                <w:rFonts w:ascii="Arial" w:eastAsia="Arial" w:hAnsi="Arial" w:cs="Arial"/>
                <w:b/>
                <w:sz w:val="18"/>
                <w:lang w:val="ca-ES"/>
              </w:rPr>
              <w:t>Núm. Factura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6A2EE3B3" w14:textId="77777777" w:rsidR="007F5A87" w:rsidRPr="007138CB" w:rsidRDefault="007F5A87" w:rsidP="00122421">
            <w:pPr>
              <w:contextualSpacing/>
              <w:mirrorIndents/>
              <w:jc w:val="center"/>
              <w:rPr>
                <w:lang w:val="ca-ES"/>
              </w:rPr>
            </w:pPr>
            <w:r w:rsidRPr="007138CB">
              <w:rPr>
                <w:rFonts w:ascii="Arial" w:eastAsia="Arial" w:hAnsi="Arial" w:cs="Arial"/>
                <w:b/>
                <w:sz w:val="18"/>
                <w:lang w:val="ca-ES"/>
              </w:rPr>
              <w:t>Data factura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23E2304E" w14:textId="77777777" w:rsidR="007F5A87" w:rsidRPr="007138CB" w:rsidRDefault="007F5A87" w:rsidP="00122421">
            <w:pPr>
              <w:contextualSpacing/>
              <w:mirrorIndents/>
              <w:jc w:val="center"/>
              <w:rPr>
                <w:lang w:val="ca-ES"/>
              </w:rPr>
            </w:pPr>
            <w:r w:rsidRPr="007138CB">
              <w:rPr>
                <w:rFonts w:ascii="Arial" w:eastAsia="Arial" w:hAnsi="Arial" w:cs="Arial"/>
                <w:b/>
                <w:sz w:val="18"/>
                <w:lang w:val="ca-ES"/>
              </w:rPr>
              <w:t>Proveïdor/a – Receptor/a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3763F7DA" w14:textId="77777777" w:rsidR="007F5A87" w:rsidRPr="007138CB" w:rsidRDefault="007F5A87" w:rsidP="00122421">
            <w:pPr>
              <w:contextualSpacing/>
              <w:mirrorIndents/>
              <w:jc w:val="center"/>
              <w:rPr>
                <w:lang w:val="ca-ES"/>
              </w:rPr>
            </w:pPr>
            <w:r w:rsidRPr="007138CB">
              <w:rPr>
                <w:rFonts w:ascii="Arial" w:eastAsia="Arial" w:hAnsi="Arial" w:cs="Arial"/>
                <w:b/>
                <w:sz w:val="18"/>
                <w:lang w:val="ca-ES"/>
              </w:rPr>
              <w:t>NIF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11284608" w14:textId="77777777" w:rsidR="007F5A87" w:rsidRPr="007138CB" w:rsidRDefault="007F5A87" w:rsidP="00122421">
            <w:pPr>
              <w:contextualSpacing/>
              <w:mirrorIndents/>
              <w:jc w:val="center"/>
              <w:rPr>
                <w:lang w:val="ca-ES"/>
              </w:rPr>
            </w:pPr>
            <w:r w:rsidRPr="007138CB">
              <w:rPr>
                <w:rFonts w:ascii="Arial" w:eastAsia="Arial" w:hAnsi="Arial" w:cs="Arial"/>
                <w:b/>
                <w:sz w:val="18"/>
                <w:lang w:val="ca-ES"/>
              </w:rPr>
              <w:t>Descripció breu de la despesa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51136098" w14:textId="77777777" w:rsidR="007F5A87" w:rsidRPr="007138CB" w:rsidRDefault="007F5A87" w:rsidP="00122421">
            <w:pPr>
              <w:contextualSpacing/>
              <w:mirrorIndents/>
              <w:jc w:val="center"/>
              <w:rPr>
                <w:lang w:val="ca-ES"/>
              </w:rPr>
            </w:pPr>
            <w:r w:rsidRPr="007138CB">
              <w:rPr>
                <w:rFonts w:ascii="Arial" w:eastAsia="Arial" w:hAnsi="Arial" w:cs="Arial"/>
                <w:b/>
                <w:sz w:val="18"/>
                <w:lang w:val="ca-ES"/>
              </w:rPr>
              <w:t>Base imposable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6F6D9031" w14:textId="77777777" w:rsidR="007F5A87" w:rsidRPr="007138CB" w:rsidRDefault="007F5A87" w:rsidP="00122421">
            <w:pPr>
              <w:contextualSpacing/>
              <w:mirrorIndents/>
              <w:jc w:val="center"/>
              <w:rPr>
                <w:lang w:val="ca-ES"/>
              </w:rPr>
            </w:pPr>
            <w:r w:rsidRPr="007138CB">
              <w:rPr>
                <w:rFonts w:ascii="Arial" w:eastAsia="Arial" w:hAnsi="Arial" w:cs="Arial"/>
                <w:b/>
                <w:sz w:val="18"/>
                <w:lang w:val="ca-ES"/>
              </w:rPr>
              <w:t>IVA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594193FF" w14:textId="77777777" w:rsidR="007F5A87" w:rsidRPr="007138CB" w:rsidRDefault="007F5A87" w:rsidP="00122421">
            <w:pPr>
              <w:contextualSpacing/>
              <w:mirrorIndents/>
              <w:jc w:val="center"/>
              <w:rPr>
                <w:lang w:val="ca-ES"/>
              </w:rPr>
            </w:pPr>
            <w:r w:rsidRPr="007138CB">
              <w:rPr>
                <w:rFonts w:ascii="Arial" w:eastAsia="Arial" w:hAnsi="Arial" w:cs="Arial"/>
                <w:b/>
                <w:sz w:val="18"/>
                <w:lang w:val="ca-ES"/>
              </w:rPr>
              <w:t>Import total factura</w:t>
            </w:r>
          </w:p>
        </w:tc>
      </w:tr>
      <w:tr w:rsidR="007F5A87" w:rsidRPr="007138CB" w14:paraId="3F858CB8" w14:textId="77777777" w:rsidTr="00122421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8C1DA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1A57A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63EFF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B71EA" w14:textId="77777777" w:rsidR="007F5A87" w:rsidRPr="00946178" w:rsidRDefault="007F5A87" w:rsidP="00122421">
            <w:pPr>
              <w:contextualSpacing/>
              <w:mirrorIndents/>
              <w:jc w:val="both"/>
              <w:rPr>
                <w:rFonts w:ascii="Arial" w:hAnsi="Arial" w:cs="Arial"/>
                <w:sz w:val="16"/>
                <w:szCs w:val="16"/>
                <w:highlight w:val="green"/>
              </w:rPr>
            </w:pPr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 xml:space="preserve">Limitar </w:t>
            </w:r>
            <w:proofErr w:type="spellStart"/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>els</w:t>
            </w:r>
            <w:proofErr w:type="spellEnd"/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 xml:space="preserve"> </w:t>
            </w:r>
            <w:proofErr w:type="spellStart"/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>caràcters</w:t>
            </w:r>
            <w:proofErr w:type="spellEnd"/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 xml:space="preserve"> a </w:t>
            </w:r>
            <w:proofErr w:type="spellStart"/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>l’espai</w:t>
            </w:r>
            <w:proofErr w:type="spellEnd"/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 xml:space="preserve"> de la columna </w:t>
            </w:r>
          </w:p>
          <w:p w14:paraId="719DD71A" w14:textId="77777777" w:rsidR="007F5A87" w:rsidRPr="00946178" w:rsidRDefault="007F5A87" w:rsidP="00122421">
            <w:pPr>
              <w:contextualSpacing/>
              <w:mirrorIndents/>
              <w:jc w:val="both"/>
              <w:rPr>
                <w:highlight w:val="green"/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1EA05" w14:textId="77777777" w:rsidR="007F5A87" w:rsidRPr="00946178" w:rsidRDefault="007F5A87" w:rsidP="00122421">
            <w:pPr>
              <w:contextualSpacing/>
              <w:mirrorIndents/>
              <w:jc w:val="both"/>
              <w:rPr>
                <w:highlight w:val="green"/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8B991C" w14:textId="77777777" w:rsidR="007F5A87" w:rsidRPr="00946178" w:rsidRDefault="007F5A87" w:rsidP="00122421">
            <w:pPr>
              <w:contextualSpacing/>
              <w:mirrorIndents/>
              <w:jc w:val="both"/>
              <w:rPr>
                <w:rFonts w:ascii="Arial" w:hAnsi="Arial" w:cs="Arial"/>
                <w:sz w:val="16"/>
                <w:szCs w:val="16"/>
                <w:highlight w:val="green"/>
              </w:rPr>
            </w:pPr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 xml:space="preserve">Limitar </w:t>
            </w:r>
            <w:proofErr w:type="spellStart"/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>els</w:t>
            </w:r>
            <w:proofErr w:type="spellEnd"/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 xml:space="preserve"> </w:t>
            </w:r>
            <w:proofErr w:type="spellStart"/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>caràcters</w:t>
            </w:r>
            <w:proofErr w:type="spellEnd"/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 xml:space="preserve"> a </w:t>
            </w:r>
            <w:proofErr w:type="spellStart"/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>l’espai</w:t>
            </w:r>
            <w:proofErr w:type="spellEnd"/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 xml:space="preserve"> de la columna </w:t>
            </w:r>
          </w:p>
          <w:p w14:paraId="4A7D921A" w14:textId="77777777" w:rsidR="007F5A87" w:rsidRPr="00946178" w:rsidRDefault="007F5A87" w:rsidP="00122421">
            <w:pPr>
              <w:contextualSpacing/>
              <w:mirrorIndents/>
              <w:jc w:val="both"/>
              <w:rPr>
                <w:highlight w:val="green"/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ABB7F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7DEFE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3992604F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7F5A87" w:rsidRPr="007138CB" w14:paraId="6ABAADC1" w14:textId="77777777" w:rsidTr="00122421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43668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7D2CD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EE3F4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BF902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C94C0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3471D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C1AAC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80AFC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77EA187F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7F5A87" w:rsidRPr="007138CB" w14:paraId="76945678" w14:textId="77777777" w:rsidTr="00122421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8BB6E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B172B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4ACE8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A036A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1F020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59D58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208C5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73234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6CEDB70D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7F5A87" w:rsidRPr="007138CB" w14:paraId="626DD7CD" w14:textId="77777777" w:rsidTr="00122421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63766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81CFE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D2D6B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41FFC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BF6A4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1C139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EEAB22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801E7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9DDF0DB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7F5A87" w:rsidRPr="007138CB" w14:paraId="57E36960" w14:textId="77777777" w:rsidTr="00122421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CAFF0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64335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D2ADD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21543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66EED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A4DCB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73A77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AB948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6EB2AEA9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7F5A87" w:rsidRPr="007138CB" w14:paraId="420D013E" w14:textId="77777777" w:rsidTr="00122421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E7BF0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58DE3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1264A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6C325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92940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048AE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0F92C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41580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3C69CDE8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7F5A87" w:rsidRPr="007138CB" w14:paraId="0DCAADC3" w14:textId="77777777" w:rsidTr="00122421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577B3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DCF23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06C00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C0043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2D006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34D2D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46667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959F5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A1CCBFF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7F5A87" w:rsidRPr="007138CB" w14:paraId="54F7D763" w14:textId="77777777" w:rsidTr="00122421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8C731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E62DD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39DBC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73340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60520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F8599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52AC7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6F939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6A3CCE3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7F5A87" w:rsidRPr="007138CB" w14:paraId="1DC8F9F8" w14:textId="77777777" w:rsidTr="00122421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ED046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8E912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210A3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5006C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E2CD0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A11E3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D01A3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4B1B1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7B91A738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7F5A87" w:rsidRPr="007138CB" w14:paraId="4228FA1F" w14:textId="77777777" w:rsidTr="00122421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A64DA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BDD27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018D5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55A01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A9BCC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7CD3B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92E66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5A9FE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24072BD3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7F5A87" w:rsidRPr="007138CB" w14:paraId="47608004" w14:textId="77777777" w:rsidTr="00122421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04124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FDFAA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45193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A65EC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4C967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F56E0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49CC6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F4A1F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2F1B5A35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7F5A87" w:rsidRPr="007138CB" w14:paraId="2106F0EC" w14:textId="77777777" w:rsidTr="00122421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BEE58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39E74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2A4FA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FE6AF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19592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4059C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83060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4B2A2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5305CFEF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7F5A87" w:rsidRPr="007138CB" w14:paraId="744615B6" w14:textId="77777777" w:rsidTr="00122421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55332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656740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6E408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6E251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52E57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FB59F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74B89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99825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731E80F4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7F5A87" w:rsidRPr="007138CB" w14:paraId="0403BAA2" w14:textId="77777777" w:rsidTr="00122421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BD7BC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02170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F8CDF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C0FEB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B7A19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7CEC0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36208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4B548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677B65F8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7F5A87" w:rsidRPr="007138CB" w14:paraId="745A1A88" w14:textId="77777777" w:rsidTr="00122421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B7CAB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A7F38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F4BAE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71EDC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7D727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5EF54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B1C3E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74F3E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1B67B366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7F5A87" w:rsidRPr="007138CB" w14:paraId="0D7706EF" w14:textId="77777777" w:rsidTr="00122421">
        <w:trPr>
          <w:trHeight w:val="340"/>
        </w:trPr>
        <w:tc>
          <w:tcPr>
            <w:tcW w:w="2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</w:tcPr>
          <w:p w14:paraId="3FB8C260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 w:themeFill="background1" w:themeFillShade="D9"/>
          </w:tcPr>
          <w:p w14:paraId="2E05B72A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 w:themeFill="background1" w:themeFillShade="D9"/>
          </w:tcPr>
          <w:p w14:paraId="2C509B61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 w:themeFill="background1" w:themeFillShade="D9"/>
          </w:tcPr>
          <w:p w14:paraId="2B6598E7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3A7A663" w14:textId="4AB971DA" w:rsidR="007F5A87" w:rsidRPr="007138CB" w:rsidRDefault="007F5A87" w:rsidP="00122421">
            <w:pPr>
              <w:contextualSpacing/>
              <w:mirrorIndents/>
              <w:jc w:val="right"/>
              <w:rPr>
                <w:lang w:val="ca-ES"/>
              </w:rPr>
            </w:pPr>
            <w:r w:rsidRPr="00E0721B">
              <w:rPr>
                <w:rFonts w:ascii="Arial" w:eastAsia="Arial" w:hAnsi="Arial" w:cs="Arial"/>
                <w:b/>
                <w:color w:val="auto"/>
                <w:sz w:val="18"/>
                <w:lang w:val="ca-ES"/>
              </w:rPr>
              <w:t xml:space="preserve">Total despesa justificada Tipus </w:t>
            </w:r>
            <w:r>
              <w:rPr>
                <w:rFonts w:ascii="Arial" w:eastAsia="Arial" w:hAnsi="Arial" w:cs="Arial"/>
                <w:b/>
                <w:color w:val="auto"/>
                <w:sz w:val="18"/>
                <w:lang w:val="ca-ES"/>
              </w:rPr>
              <w:t>2.8</w:t>
            </w:r>
            <w:r w:rsidRPr="00E0721B">
              <w:rPr>
                <w:rFonts w:ascii="Arial" w:eastAsia="Arial" w:hAnsi="Arial" w:cs="Arial"/>
                <w:b/>
                <w:color w:val="auto"/>
                <w:sz w:val="18"/>
                <w:lang w:val="ca-ES"/>
              </w:rPr>
              <w:t xml:space="preserve">  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1A72751" w14:textId="40F37AA6" w:rsidR="007F5A87" w:rsidRDefault="007F5A87" w:rsidP="00122421">
            <w:pPr>
              <w:pStyle w:val="Ttulo22"/>
              <w:kinsoku w:val="0"/>
              <w:overflowPunct w:val="0"/>
              <w:ind w:left="0"/>
              <w:jc w:val="center"/>
              <w:outlineLvl w:val="9"/>
              <w:rPr>
                <w:spacing w:val="-1"/>
                <w:sz w:val="18"/>
              </w:rPr>
            </w:pPr>
            <w:r>
              <w:rPr>
                <w:spacing w:val="-1"/>
                <w:sz w:val="18"/>
                <w:highlight w:val="green"/>
              </w:rPr>
              <w:t>2.8</w:t>
            </w:r>
            <w:r w:rsidRPr="00E0721B">
              <w:rPr>
                <w:spacing w:val="-1"/>
                <w:sz w:val="18"/>
                <w:highlight w:val="green"/>
              </w:rPr>
              <w:t>BI</w:t>
            </w:r>
            <w:r>
              <w:rPr>
                <w:spacing w:val="-1"/>
                <w:sz w:val="18"/>
              </w:rPr>
              <w:t xml:space="preserve"> 0.00</w:t>
            </w:r>
          </w:p>
          <w:p w14:paraId="049C11F1" w14:textId="77777777" w:rsidR="007F5A87" w:rsidRPr="007138CB" w:rsidRDefault="007F5A87" w:rsidP="00122421">
            <w:pPr>
              <w:contextualSpacing/>
              <w:mirrorIndents/>
              <w:jc w:val="center"/>
              <w:rPr>
                <w:lang w:val="ca-ES"/>
              </w:rPr>
            </w:pPr>
            <w:r w:rsidRPr="00E0721B">
              <w:rPr>
                <w:b/>
                <w:bCs/>
                <w:spacing w:val="-1"/>
                <w:sz w:val="18"/>
                <w:highlight w:val="green"/>
              </w:rPr>
              <w:t>(</w:t>
            </w:r>
            <w:proofErr w:type="spellStart"/>
            <w:r w:rsidRPr="00E0721B">
              <w:rPr>
                <w:b/>
                <w:bCs/>
                <w:spacing w:val="-1"/>
                <w:sz w:val="18"/>
                <w:highlight w:val="green"/>
              </w:rPr>
              <w:t>sumatori</w:t>
            </w:r>
            <w:proofErr w:type="spellEnd"/>
            <w:r w:rsidRPr="00E0721B">
              <w:rPr>
                <w:b/>
                <w:bCs/>
                <w:spacing w:val="-1"/>
                <w:sz w:val="18"/>
                <w:highlight w:val="green"/>
              </w:rPr>
              <w:t>)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7268F0EA" w14:textId="77777777" w:rsidR="007F5A87" w:rsidRDefault="007F5A87" w:rsidP="00122421">
            <w:pPr>
              <w:pStyle w:val="Ttulo22"/>
              <w:kinsoku w:val="0"/>
              <w:overflowPunct w:val="0"/>
              <w:ind w:left="0"/>
              <w:jc w:val="center"/>
              <w:outlineLvl w:val="9"/>
              <w:rPr>
                <w:spacing w:val="-1"/>
                <w:sz w:val="18"/>
              </w:rPr>
            </w:pPr>
            <w:r>
              <w:rPr>
                <w:spacing w:val="-1"/>
                <w:sz w:val="18"/>
              </w:rPr>
              <w:t>0.00</w:t>
            </w:r>
          </w:p>
          <w:p w14:paraId="3EEF2658" w14:textId="77777777" w:rsidR="007F5A87" w:rsidRPr="007138CB" w:rsidRDefault="007F5A87" w:rsidP="00122421">
            <w:pPr>
              <w:contextualSpacing/>
              <w:mirrorIndents/>
              <w:jc w:val="center"/>
              <w:rPr>
                <w:lang w:val="ca-ES"/>
              </w:rPr>
            </w:pPr>
            <w:r w:rsidRPr="00E0721B">
              <w:rPr>
                <w:b/>
                <w:bCs/>
                <w:spacing w:val="-1"/>
                <w:sz w:val="18"/>
                <w:highlight w:val="green"/>
              </w:rPr>
              <w:t>(</w:t>
            </w:r>
            <w:proofErr w:type="spellStart"/>
            <w:r w:rsidRPr="00E0721B">
              <w:rPr>
                <w:b/>
                <w:bCs/>
                <w:spacing w:val="-1"/>
                <w:sz w:val="18"/>
                <w:highlight w:val="green"/>
              </w:rPr>
              <w:t>sumatori</w:t>
            </w:r>
            <w:proofErr w:type="spellEnd"/>
            <w:r w:rsidRPr="00E0721B">
              <w:rPr>
                <w:b/>
                <w:bCs/>
                <w:spacing w:val="-1"/>
                <w:sz w:val="18"/>
                <w:highlight w:val="green"/>
              </w:rPr>
              <w:t>)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779ED6C1" w14:textId="0D1A5502" w:rsidR="007F5A87" w:rsidRDefault="007F5A87" w:rsidP="00122421">
            <w:pPr>
              <w:pStyle w:val="Ttulo22"/>
              <w:kinsoku w:val="0"/>
              <w:overflowPunct w:val="0"/>
              <w:ind w:left="0"/>
              <w:jc w:val="center"/>
              <w:outlineLvl w:val="9"/>
              <w:rPr>
                <w:spacing w:val="-1"/>
                <w:sz w:val="18"/>
              </w:rPr>
            </w:pPr>
            <w:r>
              <w:rPr>
                <w:spacing w:val="-1"/>
                <w:sz w:val="18"/>
                <w:highlight w:val="green"/>
              </w:rPr>
              <w:t>2.8</w:t>
            </w:r>
            <w:r w:rsidRPr="00E0721B">
              <w:rPr>
                <w:spacing w:val="-1"/>
                <w:sz w:val="18"/>
                <w:highlight w:val="green"/>
              </w:rPr>
              <w:t>TF</w:t>
            </w:r>
            <w:r>
              <w:rPr>
                <w:spacing w:val="-1"/>
                <w:sz w:val="18"/>
              </w:rPr>
              <w:t xml:space="preserve"> 0.00</w:t>
            </w:r>
          </w:p>
          <w:p w14:paraId="23A1B3AF" w14:textId="77777777" w:rsidR="007F5A87" w:rsidRPr="007138CB" w:rsidRDefault="007F5A87" w:rsidP="00122421">
            <w:pPr>
              <w:contextualSpacing/>
              <w:mirrorIndents/>
              <w:jc w:val="center"/>
              <w:rPr>
                <w:lang w:val="ca-ES"/>
              </w:rPr>
            </w:pPr>
            <w:r w:rsidRPr="00E0721B">
              <w:rPr>
                <w:b/>
                <w:bCs/>
                <w:spacing w:val="-1"/>
                <w:sz w:val="18"/>
                <w:highlight w:val="green"/>
              </w:rPr>
              <w:t>(</w:t>
            </w:r>
            <w:proofErr w:type="spellStart"/>
            <w:r w:rsidRPr="00E0721B">
              <w:rPr>
                <w:b/>
                <w:bCs/>
                <w:spacing w:val="-1"/>
                <w:sz w:val="18"/>
                <w:highlight w:val="green"/>
              </w:rPr>
              <w:t>sumatori</w:t>
            </w:r>
            <w:proofErr w:type="spellEnd"/>
            <w:r w:rsidRPr="00E0721B">
              <w:rPr>
                <w:b/>
                <w:bCs/>
                <w:spacing w:val="-1"/>
                <w:sz w:val="18"/>
                <w:highlight w:val="green"/>
              </w:rPr>
              <w:t>)</w:t>
            </w:r>
          </w:p>
        </w:tc>
      </w:tr>
    </w:tbl>
    <w:p w14:paraId="2A51C7CE" w14:textId="77777777" w:rsidR="007F5A87" w:rsidRPr="007138CB" w:rsidRDefault="007F5A87" w:rsidP="007F5A87">
      <w:pPr>
        <w:spacing w:after="0" w:line="240" w:lineRule="auto"/>
        <w:contextualSpacing/>
        <w:mirrorIndents/>
        <w:jc w:val="both"/>
        <w:rPr>
          <w:lang w:val="ca-ES"/>
        </w:rPr>
        <w:sectPr w:rsidR="007F5A87" w:rsidRPr="007138CB" w:rsidSect="002A2875">
          <w:pgSz w:w="16840" w:h="11904" w:orient="landscape"/>
          <w:pgMar w:top="822" w:right="989" w:bottom="510" w:left="1560" w:header="720" w:footer="0" w:gutter="0"/>
          <w:cols w:space="720"/>
        </w:sectPr>
      </w:pPr>
    </w:p>
    <w:p w14:paraId="1E6B0088" w14:textId="2210F5C7" w:rsidR="007F5A87" w:rsidRPr="00E0721B" w:rsidRDefault="007F5A87" w:rsidP="007F5A87">
      <w:pPr>
        <w:spacing w:after="0" w:line="240" w:lineRule="auto"/>
        <w:contextualSpacing/>
        <w:mirrorIndents/>
        <w:jc w:val="both"/>
        <w:rPr>
          <w:color w:val="auto"/>
          <w:lang w:val="ca-ES"/>
        </w:rPr>
      </w:pPr>
      <w:r w:rsidRPr="00E0721B">
        <w:rPr>
          <w:rFonts w:ascii="Arial" w:eastAsia="Arial" w:hAnsi="Arial" w:cs="Arial"/>
          <w:b/>
          <w:color w:val="auto"/>
          <w:sz w:val="24"/>
          <w:lang w:val="ca-ES"/>
        </w:rPr>
        <w:lastRenderedPageBreak/>
        <w:t xml:space="preserve">RELACIÓ DE DESPESES – Tipus </w:t>
      </w:r>
      <w:r>
        <w:rPr>
          <w:rFonts w:ascii="Arial" w:eastAsia="Arial" w:hAnsi="Arial" w:cs="Arial"/>
          <w:b/>
          <w:color w:val="auto"/>
          <w:sz w:val="24"/>
          <w:lang w:val="ca-ES"/>
        </w:rPr>
        <w:t>2.9 Protecció Salut Pública</w:t>
      </w:r>
    </w:p>
    <w:tbl>
      <w:tblPr>
        <w:tblStyle w:val="TableGrid"/>
        <w:tblW w:w="14502" w:type="dxa"/>
        <w:tblInd w:w="-13" w:type="dxa"/>
        <w:tblCellMar>
          <w:top w:w="124" w:type="dxa"/>
          <w:left w:w="16" w:type="dxa"/>
        </w:tblCellMar>
        <w:tblLook w:val="04A0" w:firstRow="1" w:lastRow="0" w:firstColumn="1" w:lastColumn="0" w:noHBand="0" w:noVBand="1"/>
      </w:tblPr>
      <w:tblGrid>
        <w:gridCol w:w="1180"/>
        <w:gridCol w:w="1302"/>
        <w:gridCol w:w="1180"/>
        <w:gridCol w:w="1560"/>
        <w:gridCol w:w="980"/>
        <w:gridCol w:w="4621"/>
        <w:gridCol w:w="1159"/>
        <w:gridCol w:w="1100"/>
        <w:gridCol w:w="1420"/>
      </w:tblGrid>
      <w:tr w:rsidR="007F5A87" w:rsidRPr="007138CB" w14:paraId="65ED8B07" w14:textId="77777777" w:rsidTr="00122421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A001AF4" w14:textId="77777777" w:rsidR="007F5A87" w:rsidRPr="007138CB" w:rsidRDefault="007F5A87" w:rsidP="00122421">
            <w:pPr>
              <w:contextualSpacing/>
              <w:mirrorIndents/>
              <w:jc w:val="center"/>
              <w:rPr>
                <w:lang w:val="ca-ES"/>
              </w:rPr>
            </w:pPr>
            <w:r w:rsidRPr="007138CB">
              <w:rPr>
                <w:rFonts w:ascii="Arial" w:eastAsia="Arial" w:hAnsi="Arial" w:cs="Arial"/>
                <w:b/>
                <w:sz w:val="16"/>
                <w:lang w:val="ca-ES"/>
              </w:rPr>
              <w:t>Data reconeixement</w:t>
            </w:r>
          </w:p>
          <w:p w14:paraId="4116C94C" w14:textId="77777777" w:rsidR="007F5A87" w:rsidRPr="007138CB" w:rsidRDefault="007F5A87" w:rsidP="00122421">
            <w:pPr>
              <w:contextualSpacing/>
              <w:mirrorIndents/>
              <w:jc w:val="center"/>
              <w:rPr>
                <w:lang w:val="ca-ES"/>
              </w:rPr>
            </w:pPr>
            <w:r w:rsidRPr="007138CB">
              <w:rPr>
                <w:rFonts w:ascii="Arial" w:eastAsia="Arial" w:hAnsi="Arial" w:cs="Arial"/>
                <w:b/>
                <w:sz w:val="16"/>
                <w:lang w:val="ca-ES"/>
              </w:rPr>
              <w:t>obligació de pagament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22354D77" w14:textId="77777777" w:rsidR="007F5A87" w:rsidRPr="007138CB" w:rsidRDefault="007F5A87" w:rsidP="00122421">
            <w:pPr>
              <w:contextualSpacing/>
              <w:mirrorIndents/>
              <w:jc w:val="center"/>
              <w:rPr>
                <w:lang w:val="ca-ES"/>
              </w:rPr>
            </w:pPr>
            <w:r w:rsidRPr="007138CB">
              <w:rPr>
                <w:rFonts w:ascii="Arial" w:eastAsia="Arial" w:hAnsi="Arial" w:cs="Arial"/>
                <w:b/>
                <w:sz w:val="18"/>
                <w:lang w:val="ca-ES"/>
              </w:rPr>
              <w:t>Núm. Factura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71E99470" w14:textId="77777777" w:rsidR="007F5A87" w:rsidRPr="007138CB" w:rsidRDefault="007F5A87" w:rsidP="00122421">
            <w:pPr>
              <w:contextualSpacing/>
              <w:mirrorIndents/>
              <w:jc w:val="center"/>
              <w:rPr>
                <w:lang w:val="ca-ES"/>
              </w:rPr>
            </w:pPr>
            <w:r w:rsidRPr="007138CB">
              <w:rPr>
                <w:rFonts w:ascii="Arial" w:eastAsia="Arial" w:hAnsi="Arial" w:cs="Arial"/>
                <w:b/>
                <w:sz w:val="18"/>
                <w:lang w:val="ca-ES"/>
              </w:rPr>
              <w:t>Data factura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28F06E19" w14:textId="77777777" w:rsidR="007F5A87" w:rsidRPr="007138CB" w:rsidRDefault="007F5A87" w:rsidP="00122421">
            <w:pPr>
              <w:contextualSpacing/>
              <w:mirrorIndents/>
              <w:jc w:val="center"/>
              <w:rPr>
                <w:lang w:val="ca-ES"/>
              </w:rPr>
            </w:pPr>
            <w:r w:rsidRPr="007138CB">
              <w:rPr>
                <w:rFonts w:ascii="Arial" w:eastAsia="Arial" w:hAnsi="Arial" w:cs="Arial"/>
                <w:b/>
                <w:sz w:val="18"/>
                <w:lang w:val="ca-ES"/>
              </w:rPr>
              <w:t>Proveïdor/a – Receptor/a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2ABC6DA8" w14:textId="77777777" w:rsidR="007F5A87" w:rsidRPr="007138CB" w:rsidRDefault="007F5A87" w:rsidP="00122421">
            <w:pPr>
              <w:contextualSpacing/>
              <w:mirrorIndents/>
              <w:jc w:val="center"/>
              <w:rPr>
                <w:lang w:val="ca-ES"/>
              </w:rPr>
            </w:pPr>
            <w:r w:rsidRPr="007138CB">
              <w:rPr>
                <w:rFonts w:ascii="Arial" w:eastAsia="Arial" w:hAnsi="Arial" w:cs="Arial"/>
                <w:b/>
                <w:sz w:val="18"/>
                <w:lang w:val="ca-ES"/>
              </w:rPr>
              <w:t>NIF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19C77ED4" w14:textId="77777777" w:rsidR="007F5A87" w:rsidRPr="007138CB" w:rsidRDefault="007F5A87" w:rsidP="00122421">
            <w:pPr>
              <w:contextualSpacing/>
              <w:mirrorIndents/>
              <w:jc w:val="center"/>
              <w:rPr>
                <w:lang w:val="ca-ES"/>
              </w:rPr>
            </w:pPr>
            <w:r w:rsidRPr="007138CB">
              <w:rPr>
                <w:rFonts w:ascii="Arial" w:eastAsia="Arial" w:hAnsi="Arial" w:cs="Arial"/>
                <w:b/>
                <w:sz w:val="18"/>
                <w:lang w:val="ca-ES"/>
              </w:rPr>
              <w:t>Descripció breu de la despesa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155958B8" w14:textId="77777777" w:rsidR="007F5A87" w:rsidRPr="007138CB" w:rsidRDefault="007F5A87" w:rsidP="00122421">
            <w:pPr>
              <w:contextualSpacing/>
              <w:mirrorIndents/>
              <w:jc w:val="center"/>
              <w:rPr>
                <w:lang w:val="ca-ES"/>
              </w:rPr>
            </w:pPr>
            <w:r w:rsidRPr="007138CB">
              <w:rPr>
                <w:rFonts w:ascii="Arial" w:eastAsia="Arial" w:hAnsi="Arial" w:cs="Arial"/>
                <w:b/>
                <w:sz w:val="18"/>
                <w:lang w:val="ca-ES"/>
              </w:rPr>
              <w:t>Base imposable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1FAD4C2F" w14:textId="77777777" w:rsidR="007F5A87" w:rsidRPr="007138CB" w:rsidRDefault="007F5A87" w:rsidP="00122421">
            <w:pPr>
              <w:contextualSpacing/>
              <w:mirrorIndents/>
              <w:jc w:val="center"/>
              <w:rPr>
                <w:lang w:val="ca-ES"/>
              </w:rPr>
            </w:pPr>
            <w:r w:rsidRPr="007138CB">
              <w:rPr>
                <w:rFonts w:ascii="Arial" w:eastAsia="Arial" w:hAnsi="Arial" w:cs="Arial"/>
                <w:b/>
                <w:sz w:val="18"/>
                <w:lang w:val="ca-ES"/>
              </w:rPr>
              <w:t>IVA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56506989" w14:textId="77777777" w:rsidR="007F5A87" w:rsidRPr="007138CB" w:rsidRDefault="007F5A87" w:rsidP="00122421">
            <w:pPr>
              <w:contextualSpacing/>
              <w:mirrorIndents/>
              <w:jc w:val="center"/>
              <w:rPr>
                <w:lang w:val="ca-ES"/>
              </w:rPr>
            </w:pPr>
            <w:r w:rsidRPr="007138CB">
              <w:rPr>
                <w:rFonts w:ascii="Arial" w:eastAsia="Arial" w:hAnsi="Arial" w:cs="Arial"/>
                <w:b/>
                <w:sz w:val="18"/>
                <w:lang w:val="ca-ES"/>
              </w:rPr>
              <w:t>Import total factura</w:t>
            </w:r>
          </w:p>
        </w:tc>
      </w:tr>
      <w:tr w:rsidR="007F5A87" w:rsidRPr="007138CB" w14:paraId="2B71145F" w14:textId="77777777" w:rsidTr="00122421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B78B6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2D0E9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5389C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99AD4" w14:textId="77777777" w:rsidR="007F5A87" w:rsidRPr="00946178" w:rsidRDefault="007F5A87" w:rsidP="00122421">
            <w:pPr>
              <w:contextualSpacing/>
              <w:mirrorIndents/>
              <w:jc w:val="both"/>
              <w:rPr>
                <w:rFonts w:ascii="Arial" w:hAnsi="Arial" w:cs="Arial"/>
                <w:sz w:val="16"/>
                <w:szCs w:val="16"/>
                <w:highlight w:val="green"/>
              </w:rPr>
            </w:pPr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 xml:space="preserve">Limitar </w:t>
            </w:r>
            <w:proofErr w:type="spellStart"/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>els</w:t>
            </w:r>
            <w:proofErr w:type="spellEnd"/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 xml:space="preserve"> </w:t>
            </w:r>
            <w:proofErr w:type="spellStart"/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>caràcters</w:t>
            </w:r>
            <w:proofErr w:type="spellEnd"/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 xml:space="preserve"> a </w:t>
            </w:r>
            <w:proofErr w:type="spellStart"/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>l’espai</w:t>
            </w:r>
            <w:proofErr w:type="spellEnd"/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 xml:space="preserve"> de la columna </w:t>
            </w:r>
          </w:p>
          <w:p w14:paraId="72B58EE7" w14:textId="77777777" w:rsidR="007F5A87" w:rsidRPr="00946178" w:rsidRDefault="007F5A87" w:rsidP="00122421">
            <w:pPr>
              <w:contextualSpacing/>
              <w:mirrorIndents/>
              <w:jc w:val="both"/>
              <w:rPr>
                <w:highlight w:val="green"/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83698" w14:textId="77777777" w:rsidR="007F5A87" w:rsidRPr="00946178" w:rsidRDefault="007F5A87" w:rsidP="00122421">
            <w:pPr>
              <w:contextualSpacing/>
              <w:mirrorIndents/>
              <w:jc w:val="both"/>
              <w:rPr>
                <w:highlight w:val="green"/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336AB" w14:textId="77777777" w:rsidR="007F5A87" w:rsidRPr="00946178" w:rsidRDefault="007F5A87" w:rsidP="00122421">
            <w:pPr>
              <w:contextualSpacing/>
              <w:mirrorIndents/>
              <w:jc w:val="both"/>
              <w:rPr>
                <w:rFonts w:ascii="Arial" w:hAnsi="Arial" w:cs="Arial"/>
                <w:sz w:val="16"/>
                <w:szCs w:val="16"/>
                <w:highlight w:val="green"/>
              </w:rPr>
            </w:pPr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 xml:space="preserve">Limitar </w:t>
            </w:r>
            <w:proofErr w:type="spellStart"/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>els</w:t>
            </w:r>
            <w:proofErr w:type="spellEnd"/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 xml:space="preserve"> </w:t>
            </w:r>
            <w:proofErr w:type="spellStart"/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>caràcters</w:t>
            </w:r>
            <w:proofErr w:type="spellEnd"/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 xml:space="preserve"> a </w:t>
            </w:r>
            <w:proofErr w:type="spellStart"/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>l’espai</w:t>
            </w:r>
            <w:proofErr w:type="spellEnd"/>
            <w:r w:rsidRPr="00946178">
              <w:rPr>
                <w:rFonts w:ascii="Arial" w:hAnsi="Arial" w:cs="Arial"/>
                <w:sz w:val="16"/>
                <w:szCs w:val="16"/>
                <w:highlight w:val="green"/>
              </w:rPr>
              <w:t xml:space="preserve"> de la columna </w:t>
            </w:r>
          </w:p>
          <w:p w14:paraId="3FA5029B" w14:textId="77777777" w:rsidR="007F5A87" w:rsidRPr="00946178" w:rsidRDefault="007F5A87" w:rsidP="00122421">
            <w:pPr>
              <w:contextualSpacing/>
              <w:mirrorIndents/>
              <w:jc w:val="both"/>
              <w:rPr>
                <w:highlight w:val="green"/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1CEE6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B1830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2AEB999E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7F5A87" w:rsidRPr="007138CB" w14:paraId="5215E54F" w14:textId="77777777" w:rsidTr="00122421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74F6A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E533F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C8B80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091D4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7542C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4F3E1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CB4AF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C9562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19BBBB87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7F5A87" w:rsidRPr="007138CB" w14:paraId="4FB48E07" w14:textId="77777777" w:rsidTr="00122421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AFB8A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0AFEE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A0C49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629A9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8E368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8CA4D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5A451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DA80C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15148810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7F5A87" w:rsidRPr="007138CB" w14:paraId="08044546" w14:textId="77777777" w:rsidTr="00122421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96F91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A0363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0D485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5A6D7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E6C9B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962BA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D737A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3FD89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3F27878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7F5A87" w:rsidRPr="007138CB" w14:paraId="622071FA" w14:textId="77777777" w:rsidTr="00122421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25251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7CB6A1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72A15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66189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8B2FE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7752B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6C39F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B6BCD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29B3646D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7F5A87" w:rsidRPr="007138CB" w14:paraId="6F6DA8EA" w14:textId="77777777" w:rsidTr="00122421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16F7F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F0F49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A4D8B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DA828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8FE7D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7FA45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E90275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010BB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5E5EA1AF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7F5A87" w:rsidRPr="007138CB" w14:paraId="408BBB1F" w14:textId="77777777" w:rsidTr="00122421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5F9E3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0746C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F2FD8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B5ECA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045C0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08C79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9E0DD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44F23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5B3CA4D1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7F5A87" w:rsidRPr="007138CB" w14:paraId="76EC6FD8" w14:textId="77777777" w:rsidTr="00122421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65BE5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02C8B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9ADDC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F90D6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43942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578D0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88340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01739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3167D1E8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7F5A87" w:rsidRPr="007138CB" w14:paraId="59026517" w14:textId="77777777" w:rsidTr="00122421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BA502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61B29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CE123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5F5A0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CC2E8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E1892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16E27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BDB8F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1532CD80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7F5A87" w:rsidRPr="007138CB" w14:paraId="017F98F3" w14:textId="77777777" w:rsidTr="00122421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D0908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06467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89DDB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CBD9E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30ED1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C5F83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8FA87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01A5C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1700514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7F5A87" w:rsidRPr="007138CB" w14:paraId="64D11A19" w14:textId="77777777" w:rsidTr="00122421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B5D19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F521E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DF333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7A064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0E8A4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9C8A4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2EA56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4A5E8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1F0D85C2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7F5A87" w:rsidRPr="007138CB" w14:paraId="0708BEF5" w14:textId="77777777" w:rsidTr="00122421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31AE1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B15DC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276E3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78D66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85EF8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00C8F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EBA32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9C789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7768B586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7F5A87" w:rsidRPr="007138CB" w14:paraId="76F3F320" w14:textId="77777777" w:rsidTr="00122421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2786B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2A2A6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684DC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3BB7E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CCD3B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A1EF5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284A2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6F658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445705B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7F5A87" w:rsidRPr="007138CB" w14:paraId="08B2BD1C" w14:textId="77777777" w:rsidTr="00122421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308F1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AB1D5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51FA1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B48DF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073D46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66AFE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34D77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FBB1A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5A79AB70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7F5A87" w:rsidRPr="007138CB" w14:paraId="7BFA4CD8" w14:textId="77777777" w:rsidTr="00122421">
        <w:trPr>
          <w:trHeight w:val="3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D9158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DC352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AFF46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FFC24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8D781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05552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5DC04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66C41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51B3DB8B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  <w:tr w:rsidR="007F5A87" w:rsidRPr="007138CB" w14:paraId="5FA29D03" w14:textId="77777777" w:rsidTr="00122421">
        <w:trPr>
          <w:trHeight w:val="340"/>
        </w:trPr>
        <w:tc>
          <w:tcPr>
            <w:tcW w:w="2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</w:tcPr>
          <w:p w14:paraId="4C62E325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 w:themeFill="background1" w:themeFillShade="D9"/>
          </w:tcPr>
          <w:p w14:paraId="08B0D2D8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 w:themeFill="background1" w:themeFillShade="D9"/>
          </w:tcPr>
          <w:p w14:paraId="02955821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 w:themeFill="background1" w:themeFillShade="D9"/>
          </w:tcPr>
          <w:p w14:paraId="36628B2F" w14:textId="77777777" w:rsidR="007F5A87" w:rsidRPr="007138CB" w:rsidRDefault="007F5A87" w:rsidP="00122421">
            <w:pPr>
              <w:contextualSpacing/>
              <w:mirrorIndents/>
              <w:jc w:val="both"/>
              <w:rPr>
                <w:lang w:val="ca-ES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D824F75" w14:textId="591E9EA4" w:rsidR="007F5A87" w:rsidRPr="007138CB" w:rsidRDefault="007F5A87" w:rsidP="00122421">
            <w:pPr>
              <w:contextualSpacing/>
              <w:mirrorIndents/>
              <w:jc w:val="right"/>
              <w:rPr>
                <w:lang w:val="ca-ES"/>
              </w:rPr>
            </w:pPr>
            <w:r w:rsidRPr="00E0721B">
              <w:rPr>
                <w:rFonts w:ascii="Arial" w:eastAsia="Arial" w:hAnsi="Arial" w:cs="Arial"/>
                <w:b/>
                <w:color w:val="auto"/>
                <w:sz w:val="18"/>
                <w:lang w:val="ca-ES"/>
              </w:rPr>
              <w:t xml:space="preserve">Total despesa justificada Tipus </w:t>
            </w:r>
            <w:r>
              <w:rPr>
                <w:rFonts w:ascii="Arial" w:eastAsia="Arial" w:hAnsi="Arial" w:cs="Arial"/>
                <w:b/>
                <w:color w:val="auto"/>
                <w:sz w:val="18"/>
                <w:lang w:val="ca-ES"/>
              </w:rPr>
              <w:t>2.9</w:t>
            </w:r>
            <w:r w:rsidRPr="00E0721B">
              <w:rPr>
                <w:rFonts w:ascii="Arial" w:eastAsia="Arial" w:hAnsi="Arial" w:cs="Arial"/>
                <w:b/>
                <w:color w:val="auto"/>
                <w:sz w:val="18"/>
                <w:lang w:val="ca-ES"/>
              </w:rPr>
              <w:t xml:space="preserve">  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B2F33FE" w14:textId="52487D99" w:rsidR="007F5A87" w:rsidRDefault="007F5A87" w:rsidP="00122421">
            <w:pPr>
              <w:pStyle w:val="Ttulo22"/>
              <w:kinsoku w:val="0"/>
              <w:overflowPunct w:val="0"/>
              <w:ind w:left="0"/>
              <w:jc w:val="center"/>
              <w:outlineLvl w:val="9"/>
              <w:rPr>
                <w:spacing w:val="-1"/>
                <w:sz w:val="18"/>
              </w:rPr>
            </w:pPr>
            <w:r>
              <w:rPr>
                <w:spacing w:val="-1"/>
                <w:sz w:val="18"/>
                <w:highlight w:val="green"/>
              </w:rPr>
              <w:t>2.9</w:t>
            </w:r>
            <w:r w:rsidRPr="00E0721B">
              <w:rPr>
                <w:spacing w:val="-1"/>
                <w:sz w:val="18"/>
                <w:highlight w:val="green"/>
              </w:rPr>
              <w:t>BI</w:t>
            </w:r>
            <w:r>
              <w:rPr>
                <w:spacing w:val="-1"/>
                <w:sz w:val="18"/>
              </w:rPr>
              <w:t xml:space="preserve"> 0.00</w:t>
            </w:r>
          </w:p>
          <w:p w14:paraId="2CEA4DBF" w14:textId="77777777" w:rsidR="007F5A87" w:rsidRPr="007138CB" w:rsidRDefault="007F5A87" w:rsidP="00122421">
            <w:pPr>
              <w:contextualSpacing/>
              <w:mirrorIndents/>
              <w:jc w:val="center"/>
              <w:rPr>
                <w:lang w:val="ca-ES"/>
              </w:rPr>
            </w:pPr>
            <w:r w:rsidRPr="00E0721B">
              <w:rPr>
                <w:b/>
                <w:bCs/>
                <w:spacing w:val="-1"/>
                <w:sz w:val="18"/>
                <w:highlight w:val="green"/>
              </w:rPr>
              <w:t>(</w:t>
            </w:r>
            <w:proofErr w:type="spellStart"/>
            <w:r w:rsidRPr="00E0721B">
              <w:rPr>
                <w:b/>
                <w:bCs/>
                <w:spacing w:val="-1"/>
                <w:sz w:val="18"/>
                <w:highlight w:val="green"/>
              </w:rPr>
              <w:t>sumatori</w:t>
            </w:r>
            <w:proofErr w:type="spellEnd"/>
            <w:r w:rsidRPr="00E0721B">
              <w:rPr>
                <w:b/>
                <w:bCs/>
                <w:spacing w:val="-1"/>
                <w:sz w:val="18"/>
                <w:highlight w:val="green"/>
              </w:rPr>
              <w:t>)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33B57440" w14:textId="77777777" w:rsidR="007F5A87" w:rsidRDefault="007F5A87" w:rsidP="00122421">
            <w:pPr>
              <w:pStyle w:val="Ttulo22"/>
              <w:kinsoku w:val="0"/>
              <w:overflowPunct w:val="0"/>
              <w:ind w:left="0"/>
              <w:jc w:val="center"/>
              <w:outlineLvl w:val="9"/>
              <w:rPr>
                <w:spacing w:val="-1"/>
                <w:sz w:val="18"/>
              </w:rPr>
            </w:pPr>
            <w:r>
              <w:rPr>
                <w:spacing w:val="-1"/>
                <w:sz w:val="18"/>
              </w:rPr>
              <w:t>0.00</w:t>
            </w:r>
          </w:p>
          <w:p w14:paraId="53398940" w14:textId="77777777" w:rsidR="007F5A87" w:rsidRPr="007138CB" w:rsidRDefault="007F5A87" w:rsidP="00122421">
            <w:pPr>
              <w:contextualSpacing/>
              <w:mirrorIndents/>
              <w:jc w:val="center"/>
              <w:rPr>
                <w:lang w:val="ca-ES"/>
              </w:rPr>
            </w:pPr>
            <w:r w:rsidRPr="00E0721B">
              <w:rPr>
                <w:b/>
                <w:bCs/>
                <w:spacing w:val="-1"/>
                <w:sz w:val="18"/>
                <w:highlight w:val="green"/>
              </w:rPr>
              <w:t>(</w:t>
            </w:r>
            <w:proofErr w:type="spellStart"/>
            <w:r w:rsidRPr="00E0721B">
              <w:rPr>
                <w:b/>
                <w:bCs/>
                <w:spacing w:val="-1"/>
                <w:sz w:val="18"/>
                <w:highlight w:val="green"/>
              </w:rPr>
              <w:t>sumatori</w:t>
            </w:r>
            <w:proofErr w:type="spellEnd"/>
            <w:r w:rsidRPr="00E0721B">
              <w:rPr>
                <w:b/>
                <w:bCs/>
                <w:spacing w:val="-1"/>
                <w:sz w:val="18"/>
                <w:highlight w:val="green"/>
              </w:rPr>
              <w:t>)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61533976" w14:textId="7BCBEA0E" w:rsidR="007F5A87" w:rsidRDefault="007F5A87" w:rsidP="00122421">
            <w:pPr>
              <w:pStyle w:val="Ttulo22"/>
              <w:kinsoku w:val="0"/>
              <w:overflowPunct w:val="0"/>
              <w:ind w:left="0"/>
              <w:jc w:val="center"/>
              <w:outlineLvl w:val="9"/>
              <w:rPr>
                <w:spacing w:val="-1"/>
                <w:sz w:val="18"/>
              </w:rPr>
            </w:pPr>
            <w:r>
              <w:rPr>
                <w:spacing w:val="-1"/>
                <w:sz w:val="18"/>
                <w:highlight w:val="green"/>
              </w:rPr>
              <w:t>2.9</w:t>
            </w:r>
            <w:r w:rsidRPr="00E0721B">
              <w:rPr>
                <w:spacing w:val="-1"/>
                <w:sz w:val="18"/>
                <w:highlight w:val="green"/>
              </w:rPr>
              <w:t>TF</w:t>
            </w:r>
            <w:r>
              <w:rPr>
                <w:spacing w:val="-1"/>
                <w:sz w:val="18"/>
              </w:rPr>
              <w:t xml:space="preserve"> 0.00</w:t>
            </w:r>
          </w:p>
          <w:p w14:paraId="50D03C35" w14:textId="77777777" w:rsidR="007F5A87" w:rsidRPr="007138CB" w:rsidRDefault="007F5A87" w:rsidP="00122421">
            <w:pPr>
              <w:contextualSpacing/>
              <w:mirrorIndents/>
              <w:jc w:val="center"/>
              <w:rPr>
                <w:lang w:val="ca-ES"/>
              </w:rPr>
            </w:pPr>
            <w:r w:rsidRPr="00E0721B">
              <w:rPr>
                <w:b/>
                <w:bCs/>
                <w:spacing w:val="-1"/>
                <w:sz w:val="18"/>
                <w:highlight w:val="green"/>
              </w:rPr>
              <w:t>(</w:t>
            </w:r>
            <w:proofErr w:type="spellStart"/>
            <w:r w:rsidRPr="00E0721B">
              <w:rPr>
                <w:b/>
                <w:bCs/>
                <w:spacing w:val="-1"/>
                <w:sz w:val="18"/>
                <w:highlight w:val="green"/>
              </w:rPr>
              <w:t>sumatori</w:t>
            </w:r>
            <w:proofErr w:type="spellEnd"/>
            <w:r w:rsidRPr="00E0721B">
              <w:rPr>
                <w:b/>
                <w:bCs/>
                <w:spacing w:val="-1"/>
                <w:sz w:val="18"/>
                <w:highlight w:val="green"/>
              </w:rPr>
              <w:t>)</w:t>
            </w:r>
          </w:p>
        </w:tc>
      </w:tr>
    </w:tbl>
    <w:p w14:paraId="7C6E5B2C" w14:textId="77777777" w:rsidR="007F5A87" w:rsidRPr="007138CB" w:rsidRDefault="007F5A87" w:rsidP="007F5A87">
      <w:pPr>
        <w:spacing w:after="0" w:line="240" w:lineRule="auto"/>
        <w:contextualSpacing/>
        <w:mirrorIndents/>
        <w:jc w:val="both"/>
        <w:rPr>
          <w:lang w:val="ca-ES"/>
        </w:rPr>
        <w:sectPr w:rsidR="007F5A87" w:rsidRPr="007138CB" w:rsidSect="002A2875">
          <w:pgSz w:w="16840" w:h="11904" w:orient="landscape"/>
          <w:pgMar w:top="822" w:right="989" w:bottom="510" w:left="1560" w:header="720" w:footer="0" w:gutter="0"/>
          <w:cols w:space="720"/>
        </w:sectPr>
      </w:pPr>
    </w:p>
    <w:p w14:paraId="5490A428" w14:textId="4C420388" w:rsidR="0083298B" w:rsidRDefault="00D325C8" w:rsidP="00D325C8">
      <w:pPr>
        <w:pStyle w:val="Textoindependiente"/>
        <w:spacing w:before="98"/>
        <w:ind w:left="0"/>
        <w:jc w:val="both"/>
        <w:rPr>
          <w:b/>
          <w:bCs/>
          <w:sz w:val="22"/>
        </w:rPr>
      </w:pPr>
      <w:r>
        <w:rPr>
          <w:b/>
          <w:bCs/>
          <w:sz w:val="22"/>
        </w:rPr>
        <w:lastRenderedPageBreak/>
        <w:t>RESUM ECONÒMIC</w:t>
      </w:r>
    </w:p>
    <w:p w14:paraId="51BB3E87" w14:textId="77777777" w:rsidR="00110898" w:rsidRDefault="00D325C8" w:rsidP="00110898">
      <w:pPr>
        <w:pStyle w:val="Textoindependiente"/>
        <w:spacing w:before="98"/>
        <w:ind w:left="0"/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 </w:t>
      </w:r>
    </w:p>
    <w:p w14:paraId="5C49D3AB" w14:textId="57040EDE" w:rsidR="00110898" w:rsidRDefault="00110898" w:rsidP="00110898">
      <w:pPr>
        <w:pStyle w:val="Textoindependiente"/>
        <w:spacing w:before="98"/>
        <w:ind w:left="0"/>
        <w:jc w:val="both"/>
        <w:rPr>
          <w:b/>
          <w:bCs/>
          <w:sz w:val="22"/>
        </w:rPr>
      </w:pPr>
      <w:r>
        <w:rPr>
          <w:b/>
          <w:bCs/>
          <w:sz w:val="22"/>
        </w:rPr>
        <w:t>Tipus de justificació</w:t>
      </w:r>
    </w:p>
    <w:p w14:paraId="174A3F75" w14:textId="1CE43E94" w:rsidR="00110898" w:rsidRPr="00110898" w:rsidRDefault="001B2448" w:rsidP="00110898">
      <w:pPr>
        <w:pStyle w:val="Textoindependiente"/>
        <w:kinsoku w:val="0"/>
        <w:overflowPunct w:val="0"/>
        <w:spacing w:line="250" w:lineRule="auto"/>
        <w:ind w:left="0" w:right="332"/>
        <w:jc w:val="both"/>
        <w:rPr>
          <w:rFonts w:eastAsia="Arial"/>
          <w:sz w:val="22"/>
          <w:szCs w:val="22"/>
        </w:rPr>
      </w:pPr>
      <w:r>
        <w:rPr>
          <w:highlight w:val="green"/>
          <w:lang w:val="es-ES" w:eastAsia="es-ES"/>
        </w:rPr>
        <w:t>(</w:t>
      </w:r>
      <w:proofErr w:type="gramStart"/>
      <w:r>
        <w:rPr>
          <w:highlight w:val="green"/>
          <w:lang w:val="es-ES" w:eastAsia="es-ES"/>
        </w:rPr>
        <w:t>18)C</w:t>
      </w:r>
      <w:r w:rsidR="00110898" w:rsidRPr="00110898">
        <w:rPr>
          <w:highlight w:val="green"/>
          <w:lang w:val="es-ES" w:eastAsia="es-ES"/>
        </w:rPr>
        <w:t>al</w:t>
      </w:r>
      <w:proofErr w:type="gramEnd"/>
      <w:r w:rsidR="00110898" w:rsidRPr="00110898">
        <w:rPr>
          <w:highlight w:val="green"/>
          <w:lang w:val="es-ES" w:eastAsia="es-ES"/>
        </w:rPr>
        <w:t xml:space="preserve"> seleccionar </w:t>
      </w:r>
      <w:proofErr w:type="spellStart"/>
      <w:r w:rsidR="00110898" w:rsidRPr="00110898">
        <w:rPr>
          <w:highlight w:val="green"/>
          <w:lang w:val="es-ES" w:eastAsia="es-ES"/>
        </w:rPr>
        <w:t>obligatòriament</w:t>
      </w:r>
      <w:proofErr w:type="spellEnd"/>
      <w:r w:rsidR="00110898" w:rsidRPr="00110898">
        <w:rPr>
          <w:highlight w:val="green"/>
          <w:lang w:val="es-ES" w:eastAsia="es-ES"/>
        </w:rPr>
        <w:t xml:space="preserve"> una </w:t>
      </w:r>
      <w:proofErr w:type="spellStart"/>
      <w:r w:rsidR="00110898" w:rsidRPr="00110898">
        <w:rPr>
          <w:highlight w:val="green"/>
          <w:lang w:val="es-ES" w:eastAsia="es-ES"/>
        </w:rPr>
        <w:t>d’aquestes</w:t>
      </w:r>
      <w:proofErr w:type="spellEnd"/>
      <w:r w:rsidR="00110898" w:rsidRPr="00110898">
        <w:rPr>
          <w:highlight w:val="green"/>
          <w:lang w:val="es-ES" w:eastAsia="es-ES"/>
        </w:rPr>
        <w:t xml:space="preserve"> </w:t>
      </w:r>
      <w:proofErr w:type="spellStart"/>
      <w:r w:rsidR="00110898" w:rsidRPr="00110898">
        <w:rPr>
          <w:highlight w:val="green"/>
          <w:lang w:val="es-ES" w:eastAsia="es-ES"/>
        </w:rPr>
        <w:t>opcions</w:t>
      </w:r>
      <w:proofErr w:type="spellEnd"/>
    </w:p>
    <w:p w14:paraId="16713A68" w14:textId="77777777" w:rsidR="00110898" w:rsidRPr="00110898" w:rsidRDefault="00110898" w:rsidP="00110898">
      <w:pPr>
        <w:pStyle w:val="Textoindependiente"/>
        <w:spacing w:before="98"/>
        <w:ind w:left="0"/>
        <w:jc w:val="both"/>
        <w:rPr>
          <w:sz w:val="22"/>
        </w:rPr>
      </w:pPr>
      <w:r w:rsidRPr="00114F7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F97FAB" wp14:editId="02A39F23">
                <wp:simplePos x="0" y="0"/>
                <wp:positionH relativeFrom="margin">
                  <wp:posOffset>119270</wp:posOffset>
                </wp:positionH>
                <wp:positionV relativeFrom="paragraph">
                  <wp:posOffset>70485</wp:posOffset>
                </wp:positionV>
                <wp:extent cx="152400" cy="152400"/>
                <wp:effectExtent l="0" t="0" r="19050" b="1905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96F411" id="Rectángulo 1" o:spid="_x0000_s1026" style="position:absolute;margin-left:9.4pt;margin-top:5.55pt;width:12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">
                <w10:wrap anchorx="margin"/>
              </v:rect>
            </w:pict>
          </mc:Fallback>
        </mc:AlternateContent>
      </w:r>
      <w:r>
        <w:rPr>
          <w:b/>
          <w:bCs/>
          <w:sz w:val="22"/>
        </w:rPr>
        <w:tab/>
      </w:r>
      <w:r w:rsidRPr="00110898">
        <w:rPr>
          <w:sz w:val="22"/>
        </w:rPr>
        <w:t>Justificació total</w:t>
      </w:r>
    </w:p>
    <w:p w14:paraId="10DA6586" w14:textId="77777777" w:rsidR="00110898" w:rsidRDefault="00110898" w:rsidP="00110898">
      <w:pPr>
        <w:pStyle w:val="Textoindependiente"/>
        <w:spacing w:before="98"/>
        <w:ind w:left="0"/>
        <w:jc w:val="both"/>
        <w:rPr>
          <w:sz w:val="22"/>
        </w:rPr>
      </w:pPr>
      <w:r w:rsidRPr="0011089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A1CB74A" wp14:editId="1AB066DB">
                <wp:simplePos x="0" y="0"/>
                <wp:positionH relativeFrom="margin">
                  <wp:posOffset>119270</wp:posOffset>
                </wp:positionH>
                <wp:positionV relativeFrom="paragraph">
                  <wp:posOffset>70927</wp:posOffset>
                </wp:positionV>
                <wp:extent cx="152400" cy="152400"/>
                <wp:effectExtent l="0" t="0" r="19050" b="1905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A4667A" id="Rectángulo 2" o:spid="_x0000_s1026" style="position:absolute;margin-left:9.4pt;margin-top:5.6pt;width:12pt;height:12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">
                <w10:wrap anchorx="margin"/>
              </v:rect>
            </w:pict>
          </mc:Fallback>
        </mc:AlternateContent>
      </w:r>
      <w:r w:rsidRPr="00110898">
        <w:rPr>
          <w:sz w:val="22"/>
        </w:rPr>
        <w:tab/>
        <w:t>Justificació parcial</w:t>
      </w:r>
      <w:r>
        <w:rPr>
          <w:sz w:val="22"/>
        </w:rPr>
        <w:t xml:space="preserve">, número </w:t>
      </w:r>
      <w:r w:rsidRPr="00110898">
        <w:rPr>
          <w:sz w:val="22"/>
          <w:highlight w:val="green"/>
        </w:rPr>
        <w:t>(camp</w:t>
      </w:r>
      <w:r>
        <w:rPr>
          <w:sz w:val="22"/>
          <w:highlight w:val="green"/>
        </w:rPr>
        <w:t xml:space="preserve"> numèric</w:t>
      </w:r>
      <w:r w:rsidRPr="00110898">
        <w:rPr>
          <w:sz w:val="22"/>
          <w:highlight w:val="green"/>
        </w:rPr>
        <w:t>) (validació*)</w:t>
      </w:r>
    </w:p>
    <w:p w14:paraId="257592EF" w14:textId="77777777" w:rsidR="00110898" w:rsidRPr="00110898" w:rsidRDefault="00110898" w:rsidP="00110898">
      <w:pPr>
        <w:pStyle w:val="Textoindependiente"/>
        <w:spacing w:before="98"/>
        <w:ind w:left="0"/>
        <w:jc w:val="both"/>
        <w:rPr>
          <w:sz w:val="22"/>
        </w:rPr>
      </w:pPr>
      <w:r w:rsidRPr="00110898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66A949" wp14:editId="09794B89">
                <wp:simplePos x="0" y="0"/>
                <wp:positionH relativeFrom="page">
                  <wp:posOffset>1205672</wp:posOffset>
                </wp:positionH>
                <wp:positionV relativeFrom="paragraph">
                  <wp:posOffset>78823</wp:posOffset>
                </wp:positionV>
                <wp:extent cx="152400" cy="152400"/>
                <wp:effectExtent l="0" t="0" r="19050" b="1905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221463" id="Rectángulo 8" o:spid="_x0000_s1026" style="position:absolute;margin-left:94.95pt;margin-top:6.2pt;width:12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">
                <w10:wrap anchorx="page"/>
              </v:rect>
            </w:pict>
          </mc:Fallback>
        </mc:AlternateContent>
      </w:r>
      <w:r w:rsidRPr="00110898">
        <w:rPr>
          <w:sz w:val="22"/>
        </w:rPr>
        <w:tab/>
        <w:t xml:space="preserve">Justificació parcial i </w:t>
      </w:r>
      <w:r>
        <w:rPr>
          <w:sz w:val="22"/>
        </w:rPr>
        <w:t xml:space="preserve">última, número </w:t>
      </w:r>
      <w:r w:rsidRPr="00110898">
        <w:rPr>
          <w:sz w:val="22"/>
          <w:highlight w:val="green"/>
        </w:rPr>
        <w:t>(camp</w:t>
      </w:r>
      <w:r>
        <w:rPr>
          <w:sz w:val="22"/>
          <w:highlight w:val="green"/>
        </w:rPr>
        <w:t xml:space="preserve"> numèric</w:t>
      </w:r>
      <w:r w:rsidRPr="00110898">
        <w:rPr>
          <w:sz w:val="22"/>
          <w:highlight w:val="green"/>
        </w:rPr>
        <w:t>) (validació*)</w:t>
      </w:r>
    </w:p>
    <w:p w14:paraId="2A9298B7" w14:textId="38F0AA49" w:rsidR="00110898" w:rsidRPr="00110898" w:rsidRDefault="001B2448" w:rsidP="00110898">
      <w:pPr>
        <w:pStyle w:val="Textoindependiente"/>
        <w:spacing w:before="98"/>
        <w:ind w:left="0"/>
        <w:jc w:val="both"/>
        <w:rPr>
          <w:sz w:val="22"/>
        </w:rPr>
      </w:pPr>
      <w:r>
        <w:rPr>
          <w:sz w:val="22"/>
          <w:highlight w:val="green"/>
        </w:rPr>
        <w:t>(19)*</w:t>
      </w:r>
      <w:r w:rsidR="00110898" w:rsidRPr="00110898">
        <w:rPr>
          <w:sz w:val="22"/>
          <w:highlight w:val="green"/>
        </w:rPr>
        <w:t xml:space="preserve">Validació: Si seleccionen justificació parcial o justificació parcial i última, a la taula </w:t>
      </w:r>
      <w:r w:rsidR="00110898">
        <w:rPr>
          <w:sz w:val="22"/>
          <w:highlight w:val="green"/>
        </w:rPr>
        <w:t>“</w:t>
      </w:r>
      <w:r w:rsidR="00110898" w:rsidRPr="00110898">
        <w:rPr>
          <w:sz w:val="22"/>
          <w:highlight w:val="green"/>
        </w:rPr>
        <w:t>Despesa Justificada</w:t>
      </w:r>
      <w:r w:rsidR="00110898">
        <w:rPr>
          <w:sz w:val="22"/>
          <w:highlight w:val="green"/>
        </w:rPr>
        <w:t>”</w:t>
      </w:r>
      <w:r w:rsidR="00110898" w:rsidRPr="00110898">
        <w:rPr>
          <w:sz w:val="22"/>
          <w:highlight w:val="green"/>
        </w:rPr>
        <w:t>, la columna “Reducció” ha de ser zero (0)</w:t>
      </w:r>
      <w:r w:rsidR="00110898">
        <w:rPr>
          <w:sz w:val="22"/>
          <w:highlight w:val="green"/>
        </w:rPr>
        <w:t xml:space="preserve"> sempre</w:t>
      </w:r>
      <w:r w:rsidR="00110898" w:rsidRPr="00110898">
        <w:rPr>
          <w:sz w:val="22"/>
          <w:highlight w:val="green"/>
        </w:rPr>
        <w:t>, no aplica la fórmula establerta.</w:t>
      </w:r>
    </w:p>
    <w:p w14:paraId="4228251E" w14:textId="1924C159" w:rsidR="00110898" w:rsidRDefault="00110898" w:rsidP="00D325C8">
      <w:pPr>
        <w:pStyle w:val="Textoindependiente"/>
        <w:spacing w:before="98"/>
        <w:ind w:left="0"/>
        <w:jc w:val="both"/>
        <w:rPr>
          <w:b/>
          <w:bCs/>
          <w:sz w:val="22"/>
        </w:rPr>
      </w:pPr>
    </w:p>
    <w:p w14:paraId="36B495BF" w14:textId="75FFE59F" w:rsidR="00D325C8" w:rsidRDefault="00D325C8" w:rsidP="00D325C8">
      <w:pPr>
        <w:pStyle w:val="Textoindependiente"/>
        <w:spacing w:before="98"/>
        <w:ind w:left="0"/>
        <w:jc w:val="both"/>
        <w:rPr>
          <w:b/>
          <w:bCs/>
          <w:sz w:val="22"/>
        </w:rPr>
      </w:pPr>
      <w:r w:rsidRPr="008E0949">
        <w:rPr>
          <w:b/>
          <w:bCs/>
          <w:sz w:val="22"/>
        </w:rPr>
        <w:t>DESPESA JUSTIFICADA</w:t>
      </w:r>
      <w:r w:rsidR="00F44E6C">
        <w:rPr>
          <w:b/>
          <w:bCs/>
          <w:sz w:val="22"/>
        </w:rPr>
        <w:t xml:space="preserve"> </w:t>
      </w:r>
    </w:p>
    <w:tbl>
      <w:tblPr>
        <w:tblStyle w:val="Tablaconcuadrcula"/>
        <w:tblW w:w="9415" w:type="dxa"/>
        <w:tblLook w:val="04A0" w:firstRow="1" w:lastRow="0" w:firstColumn="1" w:lastColumn="0" w:noHBand="0" w:noVBand="1"/>
      </w:tblPr>
      <w:tblGrid>
        <w:gridCol w:w="1980"/>
        <w:gridCol w:w="1134"/>
        <w:gridCol w:w="1701"/>
        <w:gridCol w:w="1559"/>
        <w:gridCol w:w="1594"/>
        <w:gridCol w:w="1447"/>
      </w:tblGrid>
      <w:tr w:rsidR="00340851" w:rsidRPr="00946178" w14:paraId="5FFCE738" w14:textId="77777777" w:rsidTr="00A35DAE">
        <w:tc>
          <w:tcPr>
            <w:tcW w:w="1980" w:type="dxa"/>
            <w:shd w:val="clear" w:color="auto" w:fill="D9D9D9" w:themeFill="background1" w:themeFillShade="D9"/>
          </w:tcPr>
          <w:p w14:paraId="211DEAC0" w14:textId="347862AF" w:rsidR="00340851" w:rsidRPr="00946178" w:rsidRDefault="00340851" w:rsidP="00340851">
            <w:pPr>
              <w:pStyle w:val="Textoindependiente"/>
              <w:spacing w:before="98"/>
              <w:ind w:left="0"/>
              <w:jc w:val="both"/>
              <w:rPr>
                <w:b/>
                <w:bCs/>
              </w:rPr>
            </w:pPr>
            <w:r w:rsidRPr="00946178">
              <w:rPr>
                <w:b/>
                <w:bCs/>
              </w:rPr>
              <w:t>Import concedit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3C3839F" w14:textId="3695EE9E" w:rsidR="00340851" w:rsidRPr="00946178" w:rsidRDefault="00340851" w:rsidP="00340851">
            <w:pPr>
              <w:pStyle w:val="Textoindependiente"/>
              <w:spacing w:before="98"/>
              <w:ind w:left="0"/>
              <w:jc w:val="both"/>
              <w:rPr>
                <w:b/>
                <w:bCs/>
              </w:rPr>
            </w:pPr>
            <w:r w:rsidRPr="00946178">
              <w:rPr>
                <w:b/>
                <w:bCs/>
              </w:rPr>
              <w:t>% concedit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E9D2342" w14:textId="5E0E4C83" w:rsidR="00340851" w:rsidRPr="00946178" w:rsidRDefault="00340851" w:rsidP="00340851">
            <w:pPr>
              <w:pStyle w:val="Textoindependiente"/>
              <w:spacing w:before="98"/>
              <w:ind w:left="0"/>
              <w:jc w:val="both"/>
              <w:rPr>
                <w:b/>
                <w:bCs/>
              </w:rPr>
            </w:pPr>
            <w:proofErr w:type="spellStart"/>
            <w:r w:rsidRPr="00946178">
              <w:rPr>
                <w:b/>
                <w:bCs/>
              </w:rPr>
              <w:t>Press</w:t>
            </w:r>
            <w:proofErr w:type="spellEnd"/>
            <w:r w:rsidRPr="00946178">
              <w:rPr>
                <w:b/>
                <w:bCs/>
              </w:rPr>
              <w:t>. Mínim a executar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D5E732A" w14:textId="441A73D5" w:rsidR="00340851" w:rsidRPr="00946178" w:rsidRDefault="00340851" w:rsidP="00340851">
            <w:pPr>
              <w:pStyle w:val="Textoindependiente"/>
              <w:spacing w:before="98"/>
              <w:ind w:left="0"/>
              <w:jc w:val="both"/>
              <w:rPr>
                <w:b/>
                <w:bCs/>
              </w:rPr>
            </w:pPr>
            <w:r w:rsidRPr="00946178">
              <w:rPr>
                <w:b/>
                <w:bCs/>
              </w:rPr>
              <w:t>Despesa justificada</w:t>
            </w:r>
          </w:p>
        </w:tc>
        <w:tc>
          <w:tcPr>
            <w:tcW w:w="1594" w:type="dxa"/>
            <w:shd w:val="clear" w:color="auto" w:fill="D9D9D9" w:themeFill="background1" w:themeFillShade="D9"/>
          </w:tcPr>
          <w:p w14:paraId="2B750A72" w14:textId="7115E4B0" w:rsidR="00340851" w:rsidRPr="00946178" w:rsidRDefault="00340851" w:rsidP="00340851">
            <w:pPr>
              <w:pStyle w:val="Textoindependiente"/>
              <w:spacing w:before="98"/>
              <w:ind w:left="0"/>
              <w:jc w:val="both"/>
              <w:rPr>
                <w:b/>
                <w:bCs/>
              </w:rPr>
            </w:pPr>
            <w:r w:rsidRPr="00946178">
              <w:rPr>
                <w:b/>
                <w:bCs/>
              </w:rPr>
              <w:t>Import a lliurar</w:t>
            </w:r>
          </w:p>
        </w:tc>
        <w:tc>
          <w:tcPr>
            <w:tcW w:w="1447" w:type="dxa"/>
            <w:shd w:val="clear" w:color="auto" w:fill="D9D9D9" w:themeFill="background1" w:themeFillShade="D9"/>
          </w:tcPr>
          <w:p w14:paraId="441E7861" w14:textId="6A5D8769" w:rsidR="00340851" w:rsidRPr="00946178" w:rsidRDefault="00340851" w:rsidP="00340851">
            <w:pPr>
              <w:pStyle w:val="Textoindependiente"/>
              <w:spacing w:before="98"/>
              <w:ind w:left="0"/>
              <w:jc w:val="both"/>
              <w:rPr>
                <w:b/>
                <w:bCs/>
              </w:rPr>
            </w:pPr>
            <w:r w:rsidRPr="00946178">
              <w:rPr>
                <w:b/>
                <w:bCs/>
              </w:rPr>
              <w:t>Reducció</w:t>
            </w:r>
          </w:p>
        </w:tc>
      </w:tr>
      <w:tr w:rsidR="00035213" w14:paraId="73F83535" w14:textId="77777777" w:rsidTr="00AE75AD">
        <w:tc>
          <w:tcPr>
            <w:tcW w:w="9415" w:type="dxa"/>
            <w:gridSpan w:val="6"/>
            <w:shd w:val="clear" w:color="auto" w:fill="D9D9D9" w:themeFill="background1" w:themeFillShade="D9"/>
          </w:tcPr>
          <w:p w14:paraId="387ECFD7" w14:textId="77777777" w:rsidR="00035213" w:rsidRPr="00340851" w:rsidRDefault="00035213" w:rsidP="00AE75AD">
            <w:pPr>
              <w:pStyle w:val="Textoindependiente"/>
              <w:spacing w:before="98"/>
              <w:ind w:left="0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proofErr w:type="gramStart"/>
            <w:r w:rsidRPr="00340851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  <w:t>Total</w:t>
            </w:r>
            <w:proofErr w:type="gramEnd"/>
            <w:r w:rsidRPr="00340851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  <w:t xml:space="preserve"> despesa </w:t>
            </w:r>
            <w:proofErr w:type="spellStart"/>
            <w:r w:rsidRPr="00340851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  <w:t>Línia</w:t>
            </w:r>
            <w:proofErr w:type="spellEnd"/>
            <w:r w:rsidRPr="00340851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  <w:t xml:space="preserve"> 1 - </w:t>
            </w:r>
            <w:proofErr w:type="spellStart"/>
            <w:r w:rsidRPr="00340851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  <w:t>Tipus</w:t>
            </w:r>
            <w:proofErr w:type="spellEnd"/>
            <w:r w:rsidRPr="00340851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  <w:t xml:space="preserve"> 1.1 </w:t>
            </w:r>
            <w:proofErr w:type="spellStart"/>
            <w:r w:rsidRPr="00340851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  <w:t>Socorristes</w:t>
            </w:r>
            <w:proofErr w:type="spellEnd"/>
            <w:r w:rsidRPr="00340851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Pr="00340851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  <w:t>platges</w:t>
            </w:r>
            <w:proofErr w:type="spellEnd"/>
          </w:p>
        </w:tc>
      </w:tr>
      <w:tr w:rsidR="00340851" w14:paraId="55F1F16C" w14:textId="77777777" w:rsidTr="00A35DAE">
        <w:tc>
          <w:tcPr>
            <w:tcW w:w="1980" w:type="dxa"/>
          </w:tcPr>
          <w:p w14:paraId="096E936B" w14:textId="77777777" w:rsidR="00340851" w:rsidRPr="00035213" w:rsidRDefault="00340851" w:rsidP="00340851">
            <w:pPr>
              <w:contextualSpacing/>
              <w:mirrorIndents/>
              <w:rPr>
                <w:rFonts w:ascii="Arial" w:hAnsi="Arial" w:cs="Arial"/>
                <w:b/>
                <w:spacing w:val="-1"/>
                <w:sz w:val="20"/>
                <w:szCs w:val="20"/>
                <w:highlight w:val="green"/>
              </w:rPr>
            </w:pPr>
            <w:proofErr w:type="spellStart"/>
            <w:r w:rsidRPr="00035213">
              <w:rPr>
                <w:rFonts w:ascii="Arial" w:hAnsi="Arial" w:cs="Arial"/>
                <w:bCs/>
                <w:spacing w:val="-1"/>
                <w:sz w:val="20"/>
                <w:szCs w:val="20"/>
                <w:highlight w:val="green"/>
              </w:rPr>
              <w:t>Import</w:t>
            </w:r>
            <w:proofErr w:type="spellEnd"/>
            <w:r w:rsidRPr="00035213">
              <w:rPr>
                <w:rFonts w:ascii="Arial" w:hAnsi="Arial" w:cs="Arial"/>
                <w:bCs/>
                <w:spacing w:val="-1"/>
                <w:sz w:val="20"/>
                <w:szCs w:val="20"/>
                <w:highlight w:val="green"/>
              </w:rPr>
              <w:t xml:space="preserve"> manual </w:t>
            </w:r>
            <w:r w:rsidRPr="00035213">
              <w:rPr>
                <w:rFonts w:ascii="Arial" w:hAnsi="Arial" w:cs="Arial"/>
                <w:b/>
                <w:spacing w:val="-1"/>
                <w:sz w:val="20"/>
                <w:szCs w:val="20"/>
                <w:highlight w:val="green"/>
              </w:rPr>
              <w:t>(I)</w:t>
            </w:r>
          </w:p>
          <w:p w14:paraId="043F4236" w14:textId="721A1A0E" w:rsidR="00340851" w:rsidRPr="00035213" w:rsidRDefault="00340851" w:rsidP="00340851">
            <w:pPr>
              <w:pStyle w:val="Textoindependiente"/>
              <w:spacing w:before="98"/>
              <w:ind w:left="0"/>
              <w:jc w:val="both"/>
              <w:rPr>
                <w:b/>
                <w:bCs/>
                <w:sz w:val="22"/>
                <w:highlight w:val="green"/>
              </w:rPr>
            </w:pPr>
            <w:r w:rsidRPr="00035213">
              <w:rPr>
                <w:bCs/>
                <w:spacing w:val="-1"/>
              </w:rPr>
              <w:t>0,00 €</w:t>
            </w:r>
          </w:p>
        </w:tc>
        <w:tc>
          <w:tcPr>
            <w:tcW w:w="1134" w:type="dxa"/>
          </w:tcPr>
          <w:p w14:paraId="30EFF9F1" w14:textId="6D5FE94D" w:rsidR="00340851" w:rsidRPr="00035213" w:rsidRDefault="00340851" w:rsidP="00340851">
            <w:pPr>
              <w:contextualSpacing/>
              <w:mirrorIndents/>
              <w:rPr>
                <w:rFonts w:ascii="Arial" w:hAnsi="Arial" w:cs="Arial"/>
                <w:bCs/>
                <w:spacing w:val="-1"/>
                <w:sz w:val="20"/>
                <w:szCs w:val="20"/>
                <w:highlight w:val="green"/>
              </w:rPr>
            </w:pPr>
            <w:proofErr w:type="spellStart"/>
            <w:r w:rsidRPr="00035213">
              <w:rPr>
                <w:rFonts w:ascii="Arial" w:hAnsi="Arial" w:cs="Arial"/>
                <w:bCs/>
                <w:spacing w:val="-1"/>
                <w:sz w:val="20"/>
                <w:szCs w:val="20"/>
                <w:highlight w:val="green"/>
              </w:rPr>
              <w:t>Import</w:t>
            </w:r>
            <w:proofErr w:type="spellEnd"/>
            <w:r w:rsidRPr="00035213">
              <w:rPr>
                <w:rFonts w:ascii="Arial" w:hAnsi="Arial" w:cs="Arial"/>
                <w:bCs/>
                <w:spacing w:val="-1"/>
                <w:sz w:val="20"/>
                <w:szCs w:val="20"/>
                <w:highlight w:val="green"/>
              </w:rPr>
              <w:t xml:space="preserve"> manual </w:t>
            </w:r>
            <w:r w:rsidRPr="00035213">
              <w:rPr>
                <w:rFonts w:ascii="Arial" w:hAnsi="Arial" w:cs="Arial"/>
                <w:b/>
                <w:spacing w:val="-1"/>
                <w:sz w:val="20"/>
                <w:szCs w:val="20"/>
                <w:highlight w:val="green"/>
              </w:rPr>
              <w:t>(W)</w:t>
            </w:r>
            <w:r w:rsidRPr="00035213">
              <w:rPr>
                <w:rFonts w:ascii="Arial" w:hAnsi="Arial" w:cs="Arial"/>
                <w:bCs/>
                <w:spacing w:val="-1"/>
                <w:sz w:val="20"/>
                <w:szCs w:val="20"/>
                <w:highlight w:val="green"/>
              </w:rPr>
              <w:t xml:space="preserve"> </w:t>
            </w:r>
          </w:p>
          <w:p w14:paraId="09DBD68E" w14:textId="01546487" w:rsidR="00340851" w:rsidRPr="00035213" w:rsidRDefault="00340851" w:rsidP="00340851">
            <w:pPr>
              <w:pStyle w:val="Textoindependiente"/>
              <w:spacing w:before="98"/>
              <w:ind w:left="0"/>
              <w:jc w:val="both"/>
              <w:rPr>
                <w:b/>
                <w:bCs/>
                <w:sz w:val="22"/>
                <w:highlight w:val="green"/>
              </w:rPr>
            </w:pPr>
            <w:r w:rsidRPr="00035213">
              <w:rPr>
                <w:b/>
                <w:spacing w:val="-1"/>
              </w:rPr>
              <w:t>%</w:t>
            </w:r>
          </w:p>
        </w:tc>
        <w:tc>
          <w:tcPr>
            <w:tcW w:w="1701" w:type="dxa"/>
          </w:tcPr>
          <w:p w14:paraId="5A1A6951" w14:textId="290A34F7" w:rsidR="00340851" w:rsidRPr="00035213" w:rsidRDefault="00340851" w:rsidP="00340851">
            <w:pPr>
              <w:contextualSpacing/>
              <w:mirrorIndents/>
              <w:rPr>
                <w:rFonts w:ascii="Arial" w:hAnsi="Arial" w:cs="Arial"/>
                <w:bCs/>
                <w:spacing w:val="-1"/>
                <w:sz w:val="20"/>
                <w:szCs w:val="20"/>
                <w:highlight w:val="green"/>
              </w:rPr>
            </w:pPr>
            <w:proofErr w:type="spellStart"/>
            <w:r w:rsidRPr="00035213">
              <w:rPr>
                <w:rFonts w:ascii="Arial" w:hAnsi="Arial" w:cs="Arial"/>
                <w:bCs/>
                <w:spacing w:val="-1"/>
                <w:sz w:val="20"/>
                <w:szCs w:val="20"/>
                <w:highlight w:val="green"/>
              </w:rPr>
              <w:t>Import</w:t>
            </w:r>
            <w:proofErr w:type="spellEnd"/>
            <w:r w:rsidRPr="00035213">
              <w:rPr>
                <w:rFonts w:ascii="Arial" w:hAnsi="Arial" w:cs="Arial"/>
                <w:bCs/>
                <w:spacing w:val="-1"/>
                <w:sz w:val="20"/>
                <w:szCs w:val="20"/>
                <w:highlight w:val="green"/>
              </w:rPr>
              <w:t xml:space="preserve"> manual </w:t>
            </w:r>
            <w:r w:rsidRPr="00035213">
              <w:rPr>
                <w:rFonts w:ascii="Arial" w:hAnsi="Arial" w:cs="Arial"/>
                <w:b/>
                <w:spacing w:val="-1"/>
                <w:sz w:val="20"/>
                <w:szCs w:val="20"/>
                <w:highlight w:val="green"/>
              </w:rPr>
              <w:t>(Z)</w:t>
            </w:r>
            <w:r w:rsidRPr="00035213">
              <w:rPr>
                <w:rFonts w:ascii="Arial" w:hAnsi="Arial" w:cs="Arial"/>
                <w:bCs/>
                <w:spacing w:val="-1"/>
                <w:sz w:val="20"/>
                <w:szCs w:val="20"/>
                <w:highlight w:val="green"/>
              </w:rPr>
              <w:t xml:space="preserve"> </w:t>
            </w:r>
            <w:r w:rsidR="00035213" w:rsidRPr="00035213">
              <w:rPr>
                <w:bCs/>
                <w:spacing w:val="-1"/>
              </w:rPr>
              <w:t>0,00 €</w:t>
            </w:r>
          </w:p>
          <w:p w14:paraId="51C2BD42" w14:textId="4248C3D2" w:rsidR="00340851" w:rsidRPr="00035213" w:rsidRDefault="00340851" w:rsidP="00340851">
            <w:pPr>
              <w:pStyle w:val="Textoindependiente"/>
              <w:spacing w:before="98"/>
              <w:ind w:left="0"/>
              <w:jc w:val="both"/>
              <w:rPr>
                <w:b/>
                <w:bCs/>
                <w:sz w:val="22"/>
                <w:highlight w:val="green"/>
              </w:rPr>
            </w:pPr>
          </w:p>
        </w:tc>
        <w:tc>
          <w:tcPr>
            <w:tcW w:w="1559" w:type="dxa"/>
          </w:tcPr>
          <w:p w14:paraId="36E3653E" w14:textId="0B913B71" w:rsidR="00340851" w:rsidRDefault="001B2448" w:rsidP="00340851">
            <w:pPr>
              <w:pStyle w:val="Textoindependiente"/>
              <w:spacing w:before="98"/>
              <w:ind w:left="0"/>
              <w:jc w:val="both"/>
              <w:rPr>
                <w:b/>
                <w:bCs/>
                <w:sz w:val="22"/>
              </w:rPr>
            </w:pPr>
            <w:r>
              <w:rPr>
                <w:b/>
                <w:spacing w:val="-1"/>
                <w:sz w:val="18"/>
                <w:szCs w:val="18"/>
                <w:highlight w:val="green"/>
              </w:rPr>
              <w:t>(20)</w:t>
            </w:r>
            <w:r w:rsidR="00EC03E5">
              <w:rPr>
                <w:b/>
                <w:spacing w:val="-1"/>
                <w:sz w:val="18"/>
                <w:szCs w:val="18"/>
                <w:highlight w:val="green"/>
              </w:rPr>
              <w:t>(</w:t>
            </w:r>
            <w:r w:rsidR="00950A31" w:rsidRPr="00035213">
              <w:rPr>
                <w:b/>
                <w:spacing w:val="-1"/>
                <w:sz w:val="18"/>
                <w:szCs w:val="18"/>
                <w:highlight w:val="green"/>
              </w:rPr>
              <w:t>J)</w:t>
            </w:r>
            <w:r w:rsidR="00340851" w:rsidRPr="003B20FE">
              <w:rPr>
                <w:bCs/>
                <w:spacing w:val="-1"/>
                <w:sz w:val="18"/>
                <w:szCs w:val="18"/>
                <w:highlight w:val="green"/>
              </w:rPr>
              <w:t>Automàtic 1.1TF</w:t>
            </w:r>
            <w:r w:rsidR="00340851">
              <w:rPr>
                <w:bCs/>
                <w:spacing w:val="-1"/>
                <w:sz w:val="18"/>
                <w:szCs w:val="18"/>
              </w:rPr>
              <w:t xml:space="preserve"> </w:t>
            </w:r>
            <w:r w:rsidR="00340851" w:rsidRPr="003B20FE">
              <w:rPr>
                <w:b/>
                <w:bCs/>
                <w:spacing w:val="-1"/>
              </w:rPr>
              <w:t>0,00 €</w:t>
            </w:r>
          </w:p>
        </w:tc>
        <w:tc>
          <w:tcPr>
            <w:tcW w:w="1594" w:type="dxa"/>
          </w:tcPr>
          <w:p w14:paraId="470E49F0" w14:textId="212A29F3" w:rsidR="00340851" w:rsidRPr="00035213" w:rsidRDefault="00EC03E5" w:rsidP="00340851">
            <w:pPr>
              <w:pStyle w:val="Ttulo21"/>
              <w:overflowPunct w:val="0"/>
              <w:spacing w:before="0" w:after="160"/>
              <w:ind w:left="0"/>
              <w:contextualSpacing/>
              <w:mirrorIndents/>
              <w:rPr>
                <w:spacing w:val="-1"/>
                <w:sz w:val="20"/>
                <w:highlight w:val="green"/>
              </w:rPr>
            </w:pPr>
            <w:r>
              <w:rPr>
                <w:rFonts w:eastAsia="Arial"/>
                <w:b w:val="0"/>
                <w:bCs w:val="0"/>
                <w:spacing w:val="-1"/>
                <w:sz w:val="20"/>
                <w:szCs w:val="18"/>
                <w:highlight w:val="green"/>
                <w:lang w:eastAsia="es-ES"/>
              </w:rPr>
              <w:t>(21)*</w:t>
            </w:r>
            <w:r w:rsidR="00340851" w:rsidRPr="00035213">
              <w:rPr>
                <w:rFonts w:eastAsia="Arial"/>
                <w:b w:val="0"/>
                <w:bCs w:val="0"/>
                <w:spacing w:val="-1"/>
                <w:sz w:val="20"/>
                <w:szCs w:val="18"/>
                <w:highlight w:val="green"/>
                <w:lang w:eastAsia="es-ES"/>
              </w:rPr>
              <w:t xml:space="preserve"> Càlcul automàtic </w:t>
            </w:r>
            <w:r w:rsidR="00340851" w:rsidRPr="00035213">
              <w:rPr>
                <w:rFonts w:eastAsia="Arial"/>
                <w:spacing w:val="-1"/>
                <w:sz w:val="20"/>
                <w:szCs w:val="18"/>
                <w:highlight w:val="green"/>
                <w:lang w:eastAsia="es-ES"/>
              </w:rPr>
              <w:t>(V)</w:t>
            </w:r>
            <w:r w:rsidR="00340851" w:rsidRPr="00035213">
              <w:rPr>
                <w:spacing w:val="-1"/>
                <w:sz w:val="20"/>
                <w:highlight w:val="green"/>
              </w:rPr>
              <w:t xml:space="preserve"> </w:t>
            </w:r>
          </w:p>
          <w:p w14:paraId="4CAFD450" w14:textId="0A374FF6" w:rsidR="00340851" w:rsidRPr="00035213" w:rsidRDefault="00340851" w:rsidP="00340851">
            <w:pPr>
              <w:pStyle w:val="Textoindependiente"/>
              <w:spacing w:before="98"/>
              <w:ind w:left="0"/>
              <w:jc w:val="both"/>
              <w:rPr>
                <w:b/>
                <w:bCs/>
                <w:sz w:val="22"/>
              </w:rPr>
            </w:pPr>
            <w:r w:rsidRPr="00035213">
              <w:rPr>
                <w:spacing w:val="-1"/>
              </w:rPr>
              <w:t>0,00 €</w:t>
            </w:r>
          </w:p>
        </w:tc>
        <w:tc>
          <w:tcPr>
            <w:tcW w:w="1447" w:type="dxa"/>
          </w:tcPr>
          <w:p w14:paraId="75A6AD33" w14:textId="361AEC4D" w:rsidR="00340851" w:rsidRPr="00035213" w:rsidRDefault="00EC03E5" w:rsidP="00340851">
            <w:pPr>
              <w:contextualSpacing/>
              <w:mirrorIndents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1"/>
                <w:sz w:val="20"/>
                <w:szCs w:val="20"/>
                <w:highlight w:val="green"/>
              </w:rPr>
              <w:t>(</w:t>
            </w:r>
            <w:proofErr w:type="gramStart"/>
            <w:r>
              <w:rPr>
                <w:rFonts w:ascii="Arial" w:hAnsi="Arial" w:cs="Arial"/>
                <w:bCs/>
                <w:spacing w:val="-1"/>
                <w:sz w:val="20"/>
                <w:szCs w:val="20"/>
                <w:highlight w:val="green"/>
              </w:rPr>
              <w:t>22)</w:t>
            </w:r>
            <w:proofErr w:type="spellStart"/>
            <w:r>
              <w:rPr>
                <w:rFonts w:ascii="Arial" w:hAnsi="Arial" w:cs="Arial"/>
                <w:bCs/>
                <w:spacing w:val="-1"/>
                <w:sz w:val="20"/>
                <w:szCs w:val="20"/>
                <w:highlight w:val="green"/>
              </w:rPr>
              <w:t>C</w:t>
            </w:r>
            <w:r w:rsidR="00340851" w:rsidRPr="00035213">
              <w:rPr>
                <w:rFonts w:ascii="Arial" w:hAnsi="Arial" w:cs="Arial"/>
                <w:bCs/>
                <w:spacing w:val="-1"/>
                <w:sz w:val="20"/>
                <w:szCs w:val="20"/>
                <w:highlight w:val="green"/>
              </w:rPr>
              <w:t>àlcul</w:t>
            </w:r>
            <w:proofErr w:type="spellEnd"/>
            <w:proofErr w:type="gramEnd"/>
            <w:r w:rsidR="00340851" w:rsidRPr="00035213">
              <w:rPr>
                <w:rFonts w:ascii="Arial" w:hAnsi="Arial" w:cs="Arial"/>
                <w:bCs/>
                <w:spacing w:val="-1"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="00340851" w:rsidRPr="00035213">
              <w:rPr>
                <w:rFonts w:ascii="Arial" w:hAnsi="Arial" w:cs="Arial"/>
                <w:bCs/>
                <w:spacing w:val="-1"/>
                <w:sz w:val="20"/>
                <w:szCs w:val="20"/>
                <w:highlight w:val="green"/>
              </w:rPr>
              <w:t>concedit</w:t>
            </w:r>
            <w:proofErr w:type="spellEnd"/>
            <w:r w:rsidR="00340851" w:rsidRPr="00035213">
              <w:rPr>
                <w:rFonts w:ascii="Arial" w:hAnsi="Arial" w:cs="Arial"/>
                <w:bCs/>
                <w:spacing w:val="-1"/>
                <w:sz w:val="20"/>
                <w:szCs w:val="20"/>
                <w:highlight w:val="green"/>
              </w:rPr>
              <w:t xml:space="preserve"> (I) – </w:t>
            </w:r>
            <w:proofErr w:type="spellStart"/>
            <w:r w:rsidR="00340851" w:rsidRPr="00035213">
              <w:rPr>
                <w:rFonts w:ascii="Arial" w:hAnsi="Arial" w:cs="Arial"/>
                <w:bCs/>
                <w:spacing w:val="-1"/>
                <w:sz w:val="20"/>
                <w:szCs w:val="20"/>
                <w:highlight w:val="green"/>
              </w:rPr>
              <w:t>lliurar</w:t>
            </w:r>
            <w:proofErr w:type="spellEnd"/>
            <w:r w:rsidR="00340851" w:rsidRPr="00035213">
              <w:rPr>
                <w:rFonts w:ascii="Arial" w:hAnsi="Arial" w:cs="Arial"/>
                <w:bCs/>
                <w:spacing w:val="-1"/>
                <w:sz w:val="20"/>
                <w:szCs w:val="20"/>
                <w:highlight w:val="green"/>
              </w:rPr>
              <w:t xml:space="preserve"> (V)</w:t>
            </w:r>
            <w:r w:rsidR="00340851" w:rsidRPr="00035213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 </w:t>
            </w:r>
          </w:p>
          <w:p w14:paraId="1070E445" w14:textId="164F62AF" w:rsidR="00340851" w:rsidRPr="00035213" w:rsidRDefault="00340851" w:rsidP="00340851">
            <w:pPr>
              <w:pStyle w:val="Textoindependiente"/>
              <w:spacing w:before="98"/>
              <w:ind w:left="0"/>
              <w:jc w:val="both"/>
              <w:rPr>
                <w:b/>
                <w:bCs/>
                <w:sz w:val="22"/>
              </w:rPr>
            </w:pPr>
            <w:r w:rsidRPr="00035213">
              <w:rPr>
                <w:b/>
                <w:spacing w:val="-1"/>
              </w:rPr>
              <w:t>0,00 €</w:t>
            </w:r>
          </w:p>
        </w:tc>
      </w:tr>
      <w:tr w:rsidR="00340851" w14:paraId="651C9113" w14:textId="77777777" w:rsidTr="00340851">
        <w:tc>
          <w:tcPr>
            <w:tcW w:w="9415" w:type="dxa"/>
            <w:gridSpan w:val="6"/>
            <w:shd w:val="clear" w:color="auto" w:fill="D9D9D9" w:themeFill="background1" w:themeFillShade="D9"/>
          </w:tcPr>
          <w:p w14:paraId="68E99C42" w14:textId="3AC7B036" w:rsidR="00340851" w:rsidRPr="00EA47FB" w:rsidRDefault="00340851" w:rsidP="00340851">
            <w:pPr>
              <w:contextualSpacing/>
              <w:mirrorIndents/>
              <w:rPr>
                <w:rFonts w:ascii="Arial" w:hAnsi="Arial" w:cs="Arial"/>
                <w:bCs/>
                <w:spacing w:val="-1"/>
                <w:sz w:val="20"/>
                <w:szCs w:val="20"/>
                <w:highlight w:val="magenta"/>
              </w:rPr>
            </w:pPr>
            <w:r>
              <w:rPr>
                <w:b/>
                <w:bCs/>
              </w:rPr>
              <w:t xml:space="preserve">Total despesa </w:t>
            </w:r>
            <w:proofErr w:type="spellStart"/>
            <w:r>
              <w:rPr>
                <w:b/>
                <w:bCs/>
              </w:rPr>
              <w:t>Línia</w:t>
            </w:r>
            <w:proofErr w:type="spellEnd"/>
            <w:r>
              <w:rPr>
                <w:b/>
                <w:bCs/>
              </w:rPr>
              <w:t xml:space="preserve"> 1 </w:t>
            </w:r>
            <w:proofErr w:type="gramStart"/>
            <w:r>
              <w:rPr>
                <w:b/>
                <w:bCs/>
              </w:rPr>
              <w:t xml:space="preserve">-  </w:t>
            </w:r>
            <w:proofErr w:type="spellStart"/>
            <w:r>
              <w:rPr>
                <w:b/>
                <w:bCs/>
              </w:rPr>
              <w:t>Tipus</w:t>
            </w:r>
            <w:proofErr w:type="spellEnd"/>
            <w:proofErr w:type="gramEnd"/>
            <w:r>
              <w:rPr>
                <w:b/>
                <w:bCs/>
              </w:rPr>
              <w:t xml:space="preserve"> 1.1 </w:t>
            </w:r>
            <w:proofErr w:type="spellStart"/>
            <w:r>
              <w:rPr>
                <w:b/>
                <w:bCs/>
              </w:rPr>
              <w:t>Socorristes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piscines</w:t>
            </w:r>
            <w:proofErr w:type="spellEnd"/>
          </w:p>
        </w:tc>
      </w:tr>
      <w:tr w:rsidR="00340851" w14:paraId="76628C6D" w14:textId="77777777" w:rsidTr="00A35DAE">
        <w:tc>
          <w:tcPr>
            <w:tcW w:w="1980" w:type="dxa"/>
          </w:tcPr>
          <w:p w14:paraId="0B91249C" w14:textId="77777777" w:rsidR="00340851" w:rsidRPr="00035213" w:rsidRDefault="00340851" w:rsidP="00340851">
            <w:pPr>
              <w:contextualSpacing/>
              <w:mirrorIndents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proofErr w:type="spellStart"/>
            <w:r w:rsidRPr="00035213">
              <w:rPr>
                <w:rFonts w:ascii="Arial" w:hAnsi="Arial" w:cs="Arial"/>
                <w:bCs/>
                <w:spacing w:val="-1"/>
                <w:sz w:val="20"/>
                <w:szCs w:val="20"/>
                <w:highlight w:val="green"/>
              </w:rPr>
              <w:t>Import</w:t>
            </w:r>
            <w:proofErr w:type="spellEnd"/>
            <w:r w:rsidRPr="00035213">
              <w:rPr>
                <w:rFonts w:ascii="Arial" w:hAnsi="Arial" w:cs="Arial"/>
                <w:bCs/>
                <w:spacing w:val="-1"/>
                <w:sz w:val="20"/>
                <w:szCs w:val="20"/>
                <w:highlight w:val="green"/>
              </w:rPr>
              <w:t xml:space="preserve"> manual </w:t>
            </w:r>
            <w:r w:rsidRPr="00035213">
              <w:rPr>
                <w:rFonts w:ascii="Arial" w:hAnsi="Arial" w:cs="Arial"/>
                <w:b/>
                <w:spacing w:val="-1"/>
                <w:sz w:val="20"/>
                <w:szCs w:val="20"/>
                <w:highlight w:val="green"/>
              </w:rPr>
              <w:t>(I)</w:t>
            </w:r>
          </w:p>
          <w:p w14:paraId="3DC7AB94" w14:textId="5A36364F" w:rsidR="00340851" w:rsidRPr="00035213" w:rsidRDefault="00340851" w:rsidP="00340851">
            <w:pPr>
              <w:pStyle w:val="Textoindependiente"/>
              <w:spacing w:before="98"/>
              <w:ind w:left="0"/>
              <w:jc w:val="both"/>
              <w:rPr>
                <w:b/>
                <w:bCs/>
                <w:sz w:val="22"/>
              </w:rPr>
            </w:pPr>
            <w:r w:rsidRPr="00035213">
              <w:rPr>
                <w:bCs/>
                <w:spacing w:val="-1"/>
              </w:rPr>
              <w:t>0,00 €</w:t>
            </w:r>
          </w:p>
        </w:tc>
        <w:tc>
          <w:tcPr>
            <w:tcW w:w="1134" w:type="dxa"/>
          </w:tcPr>
          <w:p w14:paraId="6CCE5308" w14:textId="77777777" w:rsidR="00340851" w:rsidRPr="00035213" w:rsidRDefault="00340851" w:rsidP="00340851">
            <w:pPr>
              <w:contextualSpacing/>
              <w:mirrorIndents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proofErr w:type="spellStart"/>
            <w:r w:rsidRPr="00035213">
              <w:rPr>
                <w:rFonts w:ascii="Arial" w:hAnsi="Arial" w:cs="Arial"/>
                <w:bCs/>
                <w:spacing w:val="-1"/>
                <w:sz w:val="20"/>
                <w:szCs w:val="20"/>
                <w:highlight w:val="green"/>
              </w:rPr>
              <w:t>Import</w:t>
            </w:r>
            <w:proofErr w:type="spellEnd"/>
            <w:r w:rsidRPr="00035213">
              <w:rPr>
                <w:rFonts w:ascii="Arial" w:hAnsi="Arial" w:cs="Arial"/>
                <w:bCs/>
                <w:spacing w:val="-1"/>
                <w:sz w:val="20"/>
                <w:szCs w:val="20"/>
                <w:highlight w:val="green"/>
              </w:rPr>
              <w:t xml:space="preserve"> manual </w:t>
            </w:r>
            <w:r w:rsidRPr="00035213">
              <w:rPr>
                <w:rFonts w:ascii="Arial" w:hAnsi="Arial" w:cs="Arial"/>
                <w:b/>
                <w:spacing w:val="-1"/>
                <w:sz w:val="20"/>
                <w:szCs w:val="20"/>
                <w:highlight w:val="green"/>
              </w:rPr>
              <w:t>(W)</w:t>
            </w:r>
            <w:r w:rsidRPr="00035213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 </w:t>
            </w:r>
          </w:p>
          <w:p w14:paraId="300E2375" w14:textId="42544E0C" w:rsidR="00340851" w:rsidRPr="00035213" w:rsidRDefault="00340851" w:rsidP="00340851">
            <w:pPr>
              <w:pStyle w:val="Textoindependiente"/>
              <w:spacing w:before="98"/>
              <w:ind w:left="0"/>
              <w:jc w:val="both"/>
              <w:rPr>
                <w:b/>
                <w:bCs/>
                <w:sz w:val="22"/>
              </w:rPr>
            </w:pPr>
            <w:r w:rsidRPr="00035213">
              <w:rPr>
                <w:b/>
                <w:spacing w:val="-1"/>
              </w:rPr>
              <w:t>%</w:t>
            </w:r>
          </w:p>
        </w:tc>
        <w:tc>
          <w:tcPr>
            <w:tcW w:w="1701" w:type="dxa"/>
          </w:tcPr>
          <w:p w14:paraId="57740029" w14:textId="77777777" w:rsidR="00035213" w:rsidRPr="00035213" w:rsidRDefault="00035213" w:rsidP="00035213">
            <w:pPr>
              <w:contextualSpacing/>
              <w:mirrorIndents/>
              <w:rPr>
                <w:rFonts w:ascii="Arial" w:hAnsi="Arial" w:cs="Arial"/>
                <w:bCs/>
                <w:spacing w:val="-1"/>
                <w:sz w:val="20"/>
                <w:szCs w:val="20"/>
                <w:highlight w:val="green"/>
              </w:rPr>
            </w:pPr>
            <w:proofErr w:type="spellStart"/>
            <w:r w:rsidRPr="00035213">
              <w:rPr>
                <w:rFonts w:ascii="Arial" w:hAnsi="Arial" w:cs="Arial"/>
                <w:bCs/>
                <w:spacing w:val="-1"/>
                <w:sz w:val="20"/>
                <w:szCs w:val="20"/>
                <w:highlight w:val="green"/>
              </w:rPr>
              <w:t>Import</w:t>
            </w:r>
            <w:proofErr w:type="spellEnd"/>
            <w:r w:rsidRPr="00035213">
              <w:rPr>
                <w:rFonts w:ascii="Arial" w:hAnsi="Arial" w:cs="Arial"/>
                <w:bCs/>
                <w:spacing w:val="-1"/>
                <w:sz w:val="20"/>
                <w:szCs w:val="20"/>
                <w:highlight w:val="green"/>
              </w:rPr>
              <w:t xml:space="preserve"> manual </w:t>
            </w:r>
            <w:r w:rsidRPr="00035213">
              <w:rPr>
                <w:rFonts w:ascii="Arial" w:hAnsi="Arial" w:cs="Arial"/>
                <w:b/>
                <w:spacing w:val="-1"/>
                <w:sz w:val="20"/>
                <w:szCs w:val="20"/>
                <w:highlight w:val="green"/>
              </w:rPr>
              <w:t>(Z)</w:t>
            </w:r>
            <w:r w:rsidRPr="00035213">
              <w:rPr>
                <w:rFonts w:ascii="Arial" w:hAnsi="Arial" w:cs="Arial"/>
                <w:bCs/>
                <w:spacing w:val="-1"/>
                <w:sz w:val="20"/>
                <w:szCs w:val="20"/>
                <w:highlight w:val="green"/>
              </w:rPr>
              <w:t xml:space="preserve"> </w:t>
            </w:r>
            <w:r w:rsidRPr="00035213">
              <w:rPr>
                <w:bCs/>
                <w:spacing w:val="-1"/>
              </w:rPr>
              <w:t>0,00 €</w:t>
            </w:r>
          </w:p>
          <w:p w14:paraId="29731F6A" w14:textId="7C8D1425" w:rsidR="00340851" w:rsidRPr="00035213" w:rsidRDefault="00340851" w:rsidP="00340851">
            <w:pPr>
              <w:pStyle w:val="Textoindependiente"/>
              <w:spacing w:before="98"/>
              <w:ind w:left="0"/>
              <w:jc w:val="both"/>
              <w:rPr>
                <w:b/>
                <w:bCs/>
                <w:sz w:val="22"/>
              </w:rPr>
            </w:pPr>
          </w:p>
        </w:tc>
        <w:tc>
          <w:tcPr>
            <w:tcW w:w="1559" w:type="dxa"/>
          </w:tcPr>
          <w:p w14:paraId="4088EC2A" w14:textId="2729B7BC" w:rsidR="00340851" w:rsidRDefault="00950A31" w:rsidP="00340851">
            <w:pPr>
              <w:pStyle w:val="Textoindependiente"/>
              <w:spacing w:before="98"/>
              <w:ind w:left="0"/>
              <w:jc w:val="both"/>
              <w:rPr>
                <w:b/>
                <w:bCs/>
                <w:sz w:val="22"/>
              </w:rPr>
            </w:pPr>
            <w:r w:rsidRPr="00950A31">
              <w:rPr>
                <w:b/>
                <w:spacing w:val="-1"/>
                <w:sz w:val="18"/>
                <w:szCs w:val="18"/>
                <w:highlight w:val="green"/>
              </w:rPr>
              <w:t>(J)</w:t>
            </w:r>
            <w:r w:rsidR="00340851" w:rsidRPr="003B20FE">
              <w:rPr>
                <w:bCs/>
                <w:spacing w:val="-1"/>
                <w:sz w:val="18"/>
                <w:szCs w:val="18"/>
                <w:highlight w:val="green"/>
              </w:rPr>
              <w:t>Automàtic 1.</w:t>
            </w:r>
            <w:r w:rsidR="00340851">
              <w:rPr>
                <w:bCs/>
                <w:spacing w:val="-1"/>
                <w:sz w:val="18"/>
                <w:szCs w:val="18"/>
                <w:highlight w:val="green"/>
              </w:rPr>
              <w:t>2</w:t>
            </w:r>
            <w:r w:rsidR="00340851" w:rsidRPr="003B20FE">
              <w:rPr>
                <w:bCs/>
                <w:spacing w:val="-1"/>
                <w:sz w:val="18"/>
                <w:szCs w:val="18"/>
                <w:highlight w:val="green"/>
              </w:rPr>
              <w:t>TF</w:t>
            </w:r>
            <w:r w:rsidR="00340851">
              <w:rPr>
                <w:bCs/>
                <w:spacing w:val="-1"/>
                <w:sz w:val="18"/>
                <w:szCs w:val="18"/>
              </w:rPr>
              <w:t xml:space="preserve"> </w:t>
            </w:r>
            <w:r w:rsidR="00340851" w:rsidRPr="00B35C4E">
              <w:rPr>
                <w:b/>
                <w:bCs/>
                <w:spacing w:val="-1"/>
                <w:sz w:val="18"/>
                <w:szCs w:val="18"/>
              </w:rPr>
              <w:t>0,00 €</w:t>
            </w:r>
          </w:p>
        </w:tc>
        <w:tc>
          <w:tcPr>
            <w:tcW w:w="1594" w:type="dxa"/>
          </w:tcPr>
          <w:p w14:paraId="070346B2" w14:textId="77777777" w:rsidR="00340851" w:rsidRPr="00035213" w:rsidRDefault="00340851" w:rsidP="00340851">
            <w:pPr>
              <w:pStyle w:val="Ttulo21"/>
              <w:overflowPunct w:val="0"/>
              <w:spacing w:before="0" w:after="160"/>
              <w:ind w:left="0"/>
              <w:contextualSpacing/>
              <w:mirrorIndents/>
              <w:rPr>
                <w:spacing w:val="-1"/>
                <w:sz w:val="20"/>
                <w:highlight w:val="green"/>
              </w:rPr>
            </w:pPr>
            <w:r w:rsidRPr="00035213">
              <w:rPr>
                <w:rFonts w:eastAsia="Arial"/>
                <w:b w:val="0"/>
                <w:bCs w:val="0"/>
                <w:spacing w:val="-1"/>
                <w:sz w:val="20"/>
                <w:szCs w:val="18"/>
                <w:highlight w:val="green"/>
                <w:lang w:eastAsia="es-ES"/>
              </w:rPr>
              <w:t xml:space="preserve">* Càlcul automàtic </w:t>
            </w:r>
            <w:r w:rsidRPr="00035213">
              <w:rPr>
                <w:rFonts w:eastAsia="Arial"/>
                <w:spacing w:val="-1"/>
                <w:sz w:val="20"/>
                <w:szCs w:val="18"/>
                <w:highlight w:val="green"/>
                <w:lang w:eastAsia="es-ES"/>
              </w:rPr>
              <w:t>(V)</w:t>
            </w:r>
            <w:r w:rsidRPr="00035213">
              <w:rPr>
                <w:spacing w:val="-1"/>
                <w:sz w:val="20"/>
                <w:highlight w:val="green"/>
              </w:rPr>
              <w:t xml:space="preserve"> </w:t>
            </w:r>
          </w:p>
          <w:p w14:paraId="5FD8EC1C" w14:textId="23BBC23A" w:rsidR="00340851" w:rsidRPr="00035213" w:rsidRDefault="00340851" w:rsidP="00340851">
            <w:pPr>
              <w:pStyle w:val="Textoindependiente"/>
              <w:spacing w:before="98"/>
              <w:ind w:left="0"/>
              <w:jc w:val="both"/>
              <w:rPr>
                <w:b/>
                <w:bCs/>
                <w:sz w:val="22"/>
              </w:rPr>
            </w:pPr>
            <w:r w:rsidRPr="00035213">
              <w:rPr>
                <w:spacing w:val="-1"/>
              </w:rPr>
              <w:t>0,00 €</w:t>
            </w:r>
          </w:p>
        </w:tc>
        <w:tc>
          <w:tcPr>
            <w:tcW w:w="1447" w:type="dxa"/>
          </w:tcPr>
          <w:p w14:paraId="7E898F70" w14:textId="77777777" w:rsidR="00340851" w:rsidRPr="00035213" w:rsidRDefault="00340851" w:rsidP="00340851">
            <w:pPr>
              <w:contextualSpacing/>
              <w:mirrorIndents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proofErr w:type="spellStart"/>
            <w:r w:rsidRPr="00035213">
              <w:rPr>
                <w:rFonts w:ascii="Arial" w:hAnsi="Arial" w:cs="Arial"/>
                <w:bCs/>
                <w:spacing w:val="-1"/>
                <w:sz w:val="20"/>
                <w:szCs w:val="20"/>
                <w:highlight w:val="green"/>
              </w:rPr>
              <w:t>Càlcul</w:t>
            </w:r>
            <w:proofErr w:type="spellEnd"/>
            <w:r w:rsidRPr="00035213">
              <w:rPr>
                <w:rFonts w:ascii="Arial" w:hAnsi="Arial" w:cs="Arial"/>
                <w:bCs/>
                <w:spacing w:val="-1"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035213">
              <w:rPr>
                <w:rFonts w:ascii="Arial" w:hAnsi="Arial" w:cs="Arial"/>
                <w:bCs/>
                <w:spacing w:val="-1"/>
                <w:sz w:val="20"/>
                <w:szCs w:val="20"/>
                <w:highlight w:val="green"/>
              </w:rPr>
              <w:t>concedit</w:t>
            </w:r>
            <w:proofErr w:type="spellEnd"/>
            <w:r w:rsidRPr="00035213">
              <w:rPr>
                <w:rFonts w:ascii="Arial" w:hAnsi="Arial" w:cs="Arial"/>
                <w:bCs/>
                <w:spacing w:val="-1"/>
                <w:sz w:val="20"/>
                <w:szCs w:val="20"/>
                <w:highlight w:val="green"/>
              </w:rPr>
              <w:t xml:space="preserve"> (I) – </w:t>
            </w:r>
            <w:proofErr w:type="spellStart"/>
            <w:r w:rsidRPr="00035213">
              <w:rPr>
                <w:rFonts w:ascii="Arial" w:hAnsi="Arial" w:cs="Arial"/>
                <w:bCs/>
                <w:spacing w:val="-1"/>
                <w:sz w:val="20"/>
                <w:szCs w:val="20"/>
                <w:highlight w:val="green"/>
              </w:rPr>
              <w:t>lliurar</w:t>
            </w:r>
            <w:proofErr w:type="spellEnd"/>
            <w:r w:rsidRPr="00035213">
              <w:rPr>
                <w:rFonts w:ascii="Arial" w:hAnsi="Arial" w:cs="Arial"/>
                <w:bCs/>
                <w:spacing w:val="-1"/>
                <w:sz w:val="20"/>
                <w:szCs w:val="20"/>
                <w:highlight w:val="green"/>
              </w:rPr>
              <w:t xml:space="preserve"> (V)</w:t>
            </w:r>
            <w:r w:rsidRPr="00035213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 </w:t>
            </w:r>
          </w:p>
          <w:p w14:paraId="1FE6DABF" w14:textId="7E50C0E8" w:rsidR="00340851" w:rsidRPr="00035213" w:rsidRDefault="00340851" w:rsidP="00340851">
            <w:pPr>
              <w:pStyle w:val="Textoindependiente"/>
              <w:spacing w:before="98"/>
              <w:ind w:left="0"/>
              <w:jc w:val="both"/>
              <w:rPr>
                <w:b/>
                <w:bCs/>
                <w:sz w:val="22"/>
              </w:rPr>
            </w:pPr>
            <w:r w:rsidRPr="00035213">
              <w:rPr>
                <w:b/>
                <w:spacing w:val="-1"/>
              </w:rPr>
              <w:t>0,00 €</w:t>
            </w:r>
          </w:p>
        </w:tc>
      </w:tr>
      <w:tr w:rsidR="00340851" w14:paraId="346EAA53" w14:textId="77777777" w:rsidTr="00340851">
        <w:tc>
          <w:tcPr>
            <w:tcW w:w="9415" w:type="dxa"/>
            <w:gridSpan w:val="6"/>
            <w:shd w:val="clear" w:color="auto" w:fill="D9D9D9" w:themeFill="background1" w:themeFillShade="D9"/>
          </w:tcPr>
          <w:p w14:paraId="5E065819" w14:textId="1183EB66" w:rsidR="00340851" w:rsidRPr="00035213" w:rsidRDefault="00340851" w:rsidP="00340851">
            <w:pPr>
              <w:contextualSpacing/>
              <w:mirrorIndents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035213">
              <w:rPr>
                <w:b/>
                <w:bCs/>
              </w:rPr>
              <w:t xml:space="preserve">Total despesa </w:t>
            </w:r>
            <w:proofErr w:type="spellStart"/>
            <w:r w:rsidRPr="00035213">
              <w:rPr>
                <w:b/>
                <w:bCs/>
              </w:rPr>
              <w:t>Línia</w:t>
            </w:r>
            <w:proofErr w:type="spellEnd"/>
            <w:r w:rsidRPr="00035213">
              <w:rPr>
                <w:b/>
                <w:bCs/>
              </w:rPr>
              <w:t xml:space="preserve"> 1 </w:t>
            </w:r>
            <w:proofErr w:type="gramStart"/>
            <w:r w:rsidRPr="00035213">
              <w:rPr>
                <w:b/>
                <w:bCs/>
              </w:rPr>
              <w:t xml:space="preserve">-  </w:t>
            </w:r>
            <w:proofErr w:type="spellStart"/>
            <w:r w:rsidRPr="00035213">
              <w:rPr>
                <w:b/>
                <w:bCs/>
              </w:rPr>
              <w:t>Tipus</w:t>
            </w:r>
            <w:proofErr w:type="spellEnd"/>
            <w:proofErr w:type="gramEnd"/>
            <w:r w:rsidRPr="00035213">
              <w:rPr>
                <w:b/>
                <w:bCs/>
              </w:rPr>
              <w:t xml:space="preserve"> 1.2 </w:t>
            </w:r>
            <w:proofErr w:type="spellStart"/>
            <w:r w:rsidRPr="00035213">
              <w:rPr>
                <w:b/>
                <w:bCs/>
              </w:rPr>
              <w:t>Agent</w:t>
            </w:r>
            <w:proofErr w:type="spellEnd"/>
            <w:r w:rsidRPr="00035213">
              <w:rPr>
                <w:b/>
                <w:bCs/>
              </w:rPr>
              <w:t xml:space="preserve"> </w:t>
            </w:r>
            <w:proofErr w:type="spellStart"/>
            <w:r w:rsidRPr="00035213">
              <w:rPr>
                <w:b/>
                <w:bCs/>
              </w:rPr>
              <w:t>cívic</w:t>
            </w:r>
            <w:proofErr w:type="spellEnd"/>
          </w:p>
        </w:tc>
      </w:tr>
      <w:tr w:rsidR="00340851" w14:paraId="36B36315" w14:textId="77777777" w:rsidTr="00A35DAE">
        <w:tc>
          <w:tcPr>
            <w:tcW w:w="1980" w:type="dxa"/>
          </w:tcPr>
          <w:p w14:paraId="671AA17E" w14:textId="77777777" w:rsidR="00035213" w:rsidRPr="00035213" w:rsidRDefault="00035213" w:rsidP="00035213">
            <w:pPr>
              <w:contextualSpacing/>
              <w:mirrorIndents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proofErr w:type="spellStart"/>
            <w:r w:rsidRPr="00035213">
              <w:rPr>
                <w:rFonts w:ascii="Arial" w:hAnsi="Arial" w:cs="Arial"/>
                <w:bCs/>
                <w:spacing w:val="-1"/>
                <w:sz w:val="20"/>
                <w:szCs w:val="20"/>
                <w:highlight w:val="green"/>
              </w:rPr>
              <w:t>Import</w:t>
            </w:r>
            <w:proofErr w:type="spellEnd"/>
            <w:r w:rsidRPr="00035213">
              <w:rPr>
                <w:rFonts w:ascii="Arial" w:hAnsi="Arial" w:cs="Arial"/>
                <w:bCs/>
                <w:spacing w:val="-1"/>
                <w:sz w:val="20"/>
                <w:szCs w:val="20"/>
                <w:highlight w:val="green"/>
              </w:rPr>
              <w:t xml:space="preserve"> manual </w:t>
            </w:r>
            <w:r w:rsidRPr="00035213">
              <w:rPr>
                <w:rFonts w:ascii="Arial" w:hAnsi="Arial" w:cs="Arial"/>
                <w:b/>
                <w:spacing w:val="-1"/>
                <w:sz w:val="20"/>
                <w:szCs w:val="20"/>
                <w:highlight w:val="green"/>
              </w:rPr>
              <w:t>(I)</w:t>
            </w:r>
          </w:p>
          <w:p w14:paraId="3DB236E5" w14:textId="17002C9E" w:rsidR="00340851" w:rsidRPr="00035213" w:rsidRDefault="00340851" w:rsidP="00340851">
            <w:pPr>
              <w:pStyle w:val="Textoindependiente"/>
              <w:spacing w:before="98"/>
              <w:ind w:left="0"/>
              <w:jc w:val="both"/>
              <w:rPr>
                <w:b/>
                <w:bCs/>
                <w:sz w:val="22"/>
              </w:rPr>
            </w:pPr>
            <w:r w:rsidRPr="00035213">
              <w:rPr>
                <w:bCs/>
                <w:spacing w:val="-1"/>
              </w:rPr>
              <w:t>0,00 €</w:t>
            </w:r>
          </w:p>
        </w:tc>
        <w:tc>
          <w:tcPr>
            <w:tcW w:w="1134" w:type="dxa"/>
          </w:tcPr>
          <w:p w14:paraId="7CBC6962" w14:textId="77777777" w:rsidR="00340851" w:rsidRPr="00035213" w:rsidRDefault="00340851" w:rsidP="00340851">
            <w:pPr>
              <w:contextualSpacing/>
              <w:mirrorIndents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proofErr w:type="spellStart"/>
            <w:r w:rsidRPr="00035213">
              <w:rPr>
                <w:rFonts w:ascii="Arial" w:hAnsi="Arial" w:cs="Arial"/>
                <w:bCs/>
                <w:spacing w:val="-1"/>
                <w:sz w:val="20"/>
                <w:szCs w:val="20"/>
                <w:highlight w:val="green"/>
              </w:rPr>
              <w:t>Import</w:t>
            </w:r>
            <w:proofErr w:type="spellEnd"/>
            <w:r w:rsidRPr="00035213">
              <w:rPr>
                <w:rFonts w:ascii="Arial" w:hAnsi="Arial" w:cs="Arial"/>
                <w:bCs/>
                <w:spacing w:val="-1"/>
                <w:sz w:val="20"/>
                <w:szCs w:val="20"/>
                <w:highlight w:val="green"/>
              </w:rPr>
              <w:t xml:space="preserve"> manual </w:t>
            </w:r>
            <w:r w:rsidRPr="00035213">
              <w:rPr>
                <w:rFonts w:ascii="Arial" w:hAnsi="Arial" w:cs="Arial"/>
                <w:b/>
                <w:spacing w:val="-1"/>
                <w:sz w:val="20"/>
                <w:szCs w:val="20"/>
                <w:highlight w:val="green"/>
              </w:rPr>
              <w:t>(W)</w:t>
            </w:r>
            <w:r w:rsidRPr="00035213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 </w:t>
            </w:r>
          </w:p>
          <w:p w14:paraId="6323D973" w14:textId="4EEBAC96" w:rsidR="00950A31" w:rsidRPr="00035213" w:rsidRDefault="00340851" w:rsidP="00950A31">
            <w:pPr>
              <w:contextualSpacing/>
              <w:mirrorIndents/>
              <w:rPr>
                <w:b/>
                <w:bCs/>
              </w:rPr>
            </w:pPr>
            <w:r w:rsidRPr="00035213">
              <w:rPr>
                <w:rFonts w:ascii="Arial" w:hAnsi="Arial" w:cs="Arial"/>
                <w:b/>
                <w:spacing w:val="-1"/>
              </w:rPr>
              <w:t>%</w:t>
            </w:r>
            <w:r w:rsidRPr="00035213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 </w:t>
            </w:r>
          </w:p>
          <w:p w14:paraId="78F0CE6C" w14:textId="13861C5F" w:rsidR="00340851" w:rsidRPr="00035213" w:rsidRDefault="00340851" w:rsidP="00340851">
            <w:pPr>
              <w:pStyle w:val="Textoindependiente"/>
              <w:spacing w:before="98"/>
              <w:ind w:left="0"/>
              <w:jc w:val="both"/>
              <w:rPr>
                <w:b/>
                <w:bCs/>
                <w:sz w:val="22"/>
              </w:rPr>
            </w:pPr>
          </w:p>
        </w:tc>
        <w:tc>
          <w:tcPr>
            <w:tcW w:w="1701" w:type="dxa"/>
          </w:tcPr>
          <w:p w14:paraId="1836F8BE" w14:textId="77777777" w:rsidR="00035213" w:rsidRPr="00035213" w:rsidRDefault="00035213" w:rsidP="00035213">
            <w:pPr>
              <w:contextualSpacing/>
              <w:mirrorIndents/>
              <w:rPr>
                <w:rFonts w:ascii="Arial" w:hAnsi="Arial" w:cs="Arial"/>
                <w:bCs/>
                <w:spacing w:val="-1"/>
                <w:sz w:val="20"/>
                <w:szCs w:val="20"/>
                <w:highlight w:val="green"/>
              </w:rPr>
            </w:pPr>
            <w:proofErr w:type="spellStart"/>
            <w:r w:rsidRPr="00035213">
              <w:rPr>
                <w:rFonts w:ascii="Arial" w:hAnsi="Arial" w:cs="Arial"/>
                <w:bCs/>
                <w:spacing w:val="-1"/>
                <w:sz w:val="20"/>
                <w:szCs w:val="20"/>
                <w:highlight w:val="green"/>
              </w:rPr>
              <w:t>Import</w:t>
            </w:r>
            <w:proofErr w:type="spellEnd"/>
            <w:r w:rsidRPr="00035213">
              <w:rPr>
                <w:rFonts w:ascii="Arial" w:hAnsi="Arial" w:cs="Arial"/>
                <w:bCs/>
                <w:spacing w:val="-1"/>
                <w:sz w:val="20"/>
                <w:szCs w:val="20"/>
                <w:highlight w:val="green"/>
              </w:rPr>
              <w:t xml:space="preserve"> manual </w:t>
            </w:r>
            <w:r w:rsidRPr="00035213">
              <w:rPr>
                <w:rFonts w:ascii="Arial" w:hAnsi="Arial" w:cs="Arial"/>
                <w:b/>
                <w:spacing w:val="-1"/>
                <w:sz w:val="20"/>
                <w:szCs w:val="20"/>
                <w:highlight w:val="green"/>
              </w:rPr>
              <w:t>(Z)</w:t>
            </w:r>
            <w:r w:rsidRPr="00035213">
              <w:rPr>
                <w:rFonts w:ascii="Arial" w:hAnsi="Arial" w:cs="Arial"/>
                <w:bCs/>
                <w:spacing w:val="-1"/>
                <w:sz w:val="20"/>
                <w:szCs w:val="20"/>
                <w:highlight w:val="green"/>
              </w:rPr>
              <w:t xml:space="preserve"> </w:t>
            </w:r>
            <w:r w:rsidRPr="00035213">
              <w:rPr>
                <w:bCs/>
                <w:spacing w:val="-1"/>
              </w:rPr>
              <w:t>0,00 €</w:t>
            </w:r>
          </w:p>
          <w:p w14:paraId="492C0044" w14:textId="4B4ACCDF" w:rsidR="00340851" w:rsidRPr="00035213" w:rsidRDefault="00340851" w:rsidP="00340851">
            <w:pPr>
              <w:pStyle w:val="Textoindependiente"/>
              <w:spacing w:before="98"/>
              <w:ind w:left="0"/>
              <w:jc w:val="both"/>
              <w:rPr>
                <w:b/>
                <w:bCs/>
                <w:sz w:val="22"/>
              </w:rPr>
            </w:pPr>
          </w:p>
        </w:tc>
        <w:tc>
          <w:tcPr>
            <w:tcW w:w="1559" w:type="dxa"/>
          </w:tcPr>
          <w:p w14:paraId="3813146F" w14:textId="57FB2BD8" w:rsidR="00340851" w:rsidRDefault="00950A31" w:rsidP="00340851">
            <w:pPr>
              <w:pStyle w:val="Textoindependiente"/>
              <w:spacing w:before="98"/>
              <w:ind w:left="0"/>
              <w:jc w:val="both"/>
              <w:rPr>
                <w:b/>
                <w:bCs/>
                <w:sz w:val="22"/>
              </w:rPr>
            </w:pPr>
            <w:r w:rsidRPr="00950A31">
              <w:rPr>
                <w:b/>
                <w:spacing w:val="-1"/>
                <w:sz w:val="18"/>
                <w:szCs w:val="18"/>
                <w:highlight w:val="green"/>
              </w:rPr>
              <w:t>(J)</w:t>
            </w:r>
            <w:r w:rsidR="00340851" w:rsidRPr="003B20FE">
              <w:rPr>
                <w:bCs/>
                <w:spacing w:val="-1"/>
                <w:sz w:val="18"/>
                <w:szCs w:val="18"/>
                <w:highlight w:val="green"/>
              </w:rPr>
              <w:t>Automàtic 1.</w:t>
            </w:r>
            <w:r w:rsidR="00340851">
              <w:rPr>
                <w:bCs/>
                <w:spacing w:val="-1"/>
                <w:sz w:val="18"/>
                <w:szCs w:val="18"/>
                <w:highlight w:val="green"/>
              </w:rPr>
              <w:t>3</w:t>
            </w:r>
            <w:r w:rsidR="00340851" w:rsidRPr="003B20FE">
              <w:rPr>
                <w:bCs/>
                <w:spacing w:val="-1"/>
                <w:sz w:val="18"/>
                <w:szCs w:val="18"/>
                <w:highlight w:val="green"/>
              </w:rPr>
              <w:t>TF</w:t>
            </w:r>
            <w:r w:rsidR="00340851">
              <w:rPr>
                <w:bCs/>
                <w:spacing w:val="-1"/>
                <w:sz w:val="18"/>
                <w:szCs w:val="18"/>
              </w:rPr>
              <w:t xml:space="preserve"> </w:t>
            </w:r>
            <w:r w:rsidR="00340851" w:rsidRPr="00B35C4E">
              <w:rPr>
                <w:b/>
                <w:bCs/>
                <w:spacing w:val="-1"/>
                <w:sz w:val="18"/>
                <w:szCs w:val="18"/>
              </w:rPr>
              <w:t>0,00 €</w:t>
            </w:r>
          </w:p>
        </w:tc>
        <w:tc>
          <w:tcPr>
            <w:tcW w:w="1594" w:type="dxa"/>
          </w:tcPr>
          <w:p w14:paraId="7517014F" w14:textId="77777777" w:rsidR="00340851" w:rsidRPr="00035213" w:rsidRDefault="00340851" w:rsidP="00340851">
            <w:pPr>
              <w:pStyle w:val="Ttulo21"/>
              <w:overflowPunct w:val="0"/>
              <w:spacing w:before="0" w:after="160"/>
              <w:ind w:left="0"/>
              <w:contextualSpacing/>
              <w:mirrorIndents/>
              <w:rPr>
                <w:spacing w:val="-1"/>
                <w:sz w:val="20"/>
              </w:rPr>
            </w:pPr>
            <w:r w:rsidRPr="00035213">
              <w:rPr>
                <w:rFonts w:eastAsia="Arial"/>
                <w:b w:val="0"/>
                <w:bCs w:val="0"/>
                <w:spacing w:val="-1"/>
                <w:sz w:val="20"/>
                <w:szCs w:val="18"/>
                <w:highlight w:val="green"/>
                <w:lang w:eastAsia="es-ES"/>
              </w:rPr>
              <w:t xml:space="preserve">* Càlcul automàtic </w:t>
            </w:r>
            <w:r w:rsidRPr="00035213">
              <w:rPr>
                <w:rFonts w:eastAsia="Arial"/>
                <w:spacing w:val="-1"/>
                <w:sz w:val="20"/>
                <w:szCs w:val="18"/>
                <w:highlight w:val="green"/>
                <w:lang w:eastAsia="es-ES"/>
              </w:rPr>
              <w:t>(V)</w:t>
            </w:r>
            <w:r w:rsidRPr="00035213">
              <w:rPr>
                <w:spacing w:val="-1"/>
                <w:sz w:val="20"/>
              </w:rPr>
              <w:t xml:space="preserve"> </w:t>
            </w:r>
          </w:p>
          <w:p w14:paraId="4F03B719" w14:textId="0E9A3687" w:rsidR="00340851" w:rsidRPr="00035213" w:rsidRDefault="00340851" w:rsidP="00340851">
            <w:pPr>
              <w:pStyle w:val="Textoindependiente"/>
              <w:spacing w:before="98"/>
              <w:ind w:left="0"/>
              <w:jc w:val="both"/>
              <w:rPr>
                <w:b/>
                <w:bCs/>
                <w:sz w:val="22"/>
              </w:rPr>
            </w:pPr>
            <w:r w:rsidRPr="00035213">
              <w:rPr>
                <w:spacing w:val="-1"/>
              </w:rPr>
              <w:t>0,00 €</w:t>
            </w:r>
          </w:p>
        </w:tc>
        <w:tc>
          <w:tcPr>
            <w:tcW w:w="1447" w:type="dxa"/>
          </w:tcPr>
          <w:p w14:paraId="7B0582FB" w14:textId="77777777" w:rsidR="00340851" w:rsidRPr="00035213" w:rsidRDefault="00340851" w:rsidP="00340851">
            <w:pPr>
              <w:contextualSpacing/>
              <w:mirrorIndents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proofErr w:type="spellStart"/>
            <w:r w:rsidRPr="00035213">
              <w:rPr>
                <w:rFonts w:ascii="Arial" w:hAnsi="Arial" w:cs="Arial"/>
                <w:bCs/>
                <w:spacing w:val="-1"/>
                <w:sz w:val="20"/>
                <w:szCs w:val="20"/>
                <w:highlight w:val="green"/>
              </w:rPr>
              <w:t>Càlcul</w:t>
            </w:r>
            <w:proofErr w:type="spellEnd"/>
            <w:r w:rsidRPr="00035213">
              <w:rPr>
                <w:rFonts w:ascii="Arial" w:hAnsi="Arial" w:cs="Arial"/>
                <w:bCs/>
                <w:spacing w:val="-1"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035213">
              <w:rPr>
                <w:rFonts w:ascii="Arial" w:hAnsi="Arial" w:cs="Arial"/>
                <w:bCs/>
                <w:spacing w:val="-1"/>
                <w:sz w:val="20"/>
                <w:szCs w:val="20"/>
                <w:highlight w:val="green"/>
              </w:rPr>
              <w:t>concedit</w:t>
            </w:r>
            <w:proofErr w:type="spellEnd"/>
            <w:r w:rsidRPr="00035213">
              <w:rPr>
                <w:rFonts w:ascii="Arial" w:hAnsi="Arial" w:cs="Arial"/>
                <w:bCs/>
                <w:spacing w:val="-1"/>
                <w:sz w:val="20"/>
                <w:szCs w:val="20"/>
                <w:highlight w:val="green"/>
              </w:rPr>
              <w:t xml:space="preserve"> (I) – </w:t>
            </w:r>
            <w:proofErr w:type="spellStart"/>
            <w:r w:rsidRPr="00035213">
              <w:rPr>
                <w:rFonts w:ascii="Arial" w:hAnsi="Arial" w:cs="Arial"/>
                <w:bCs/>
                <w:spacing w:val="-1"/>
                <w:sz w:val="20"/>
                <w:szCs w:val="20"/>
                <w:highlight w:val="green"/>
              </w:rPr>
              <w:t>lliurar</w:t>
            </w:r>
            <w:proofErr w:type="spellEnd"/>
            <w:r w:rsidRPr="00035213">
              <w:rPr>
                <w:rFonts w:ascii="Arial" w:hAnsi="Arial" w:cs="Arial"/>
                <w:bCs/>
                <w:spacing w:val="-1"/>
                <w:sz w:val="20"/>
                <w:szCs w:val="20"/>
                <w:highlight w:val="green"/>
              </w:rPr>
              <w:t xml:space="preserve"> (V)</w:t>
            </w:r>
            <w:r w:rsidRPr="00035213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 </w:t>
            </w:r>
          </w:p>
          <w:p w14:paraId="5C940C94" w14:textId="1D7EDD62" w:rsidR="00340851" w:rsidRPr="00035213" w:rsidRDefault="00340851" w:rsidP="00340851">
            <w:pPr>
              <w:pStyle w:val="Textoindependiente"/>
              <w:spacing w:before="98"/>
              <w:ind w:left="0"/>
              <w:jc w:val="both"/>
              <w:rPr>
                <w:b/>
                <w:bCs/>
                <w:sz w:val="22"/>
              </w:rPr>
            </w:pPr>
            <w:r w:rsidRPr="00035213">
              <w:rPr>
                <w:b/>
                <w:spacing w:val="-1"/>
              </w:rPr>
              <w:t>0,00 €</w:t>
            </w:r>
          </w:p>
        </w:tc>
      </w:tr>
      <w:tr w:rsidR="00340851" w14:paraId="5646F2FF" w14:textId="77777777" w:rsidTr="00340851">
        <w:tc>
          <w:tcPr>
            <w:tcW w:w="9415" w:type="dxa"/>
            <w:gridSpan w:val="6"/>
            <w:shd w:val="clear" w:color="auto" w:fill="D9D9D9" w:themeFill="background1" w:themeFillShade="D9"/>
          </w:tcPr>
          <w:p w14:paraId="1CD29911" w14:textId="75CCD4AC" w:rsidR="00340851" w:rsidRPr="00EA47FB" w:rsidRDefault="00340851" w:rsidP="00340851">
            <w:pPr>
              <w:contextualSpacing/>
              <w:mirrorIndents/>
              <w:rPr>
                <w:rFonts w:ascii="Arial" w:hAnsi="Arial" w:cs="Arial"/>
                <w:bCs/>
                <w:spacing w:val="-1"/>
                <w:sz w:val="20"/>
                <w:szCs w:val="20"/>
                <w:highlight w:val="magenta"/>
              </w:rPr>
            </w:pPr>
            <w:proofErr w:type="gramStart"/>
            <w:r>
              <w:rPr>
                <w:b/>
                <w:spacing w:val="-1"/>
              </w:rPr>
              <w:t>Total</w:t>
            </w:r>
            <w:proofErr w:type="gramEnd"/>
            <w:r>
              <w:rPr>
                <w:b/>
                <w:spacing w:val="-1"/>
              </w:rPr>
              <w:t xml:space="preserve"> despesa </w:t>
            </w:r>
            <w:proofErr w:type="spellStart"/>
            <w:r>
              <w:rPr>
                <w:b/>
                <w:spacing w:val="-1"/>
              </w:rPr>
              <w:t>Línia</w:t>
            </w:r>
            <w:proofErr w:type="spellEnd"/>
            <w:r>
              <w:rPr>
                <w:b/>
                <w:spacing w:val="-1"/>
              </w:rPr>
              <w:t xml:space="preserve"> 2 – </w:t>
            </w:r>
            <w:proofErr w:type="spellStart"/>
            <w:r>
              <w:rPr>
                <w:b/>
                <w:spacing w:val="-1"/>
              </w:rPr>
              <w:t>Protecció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Salut</w:t>
            </w:r>
            <w:proofErr w:type="spellEnd"/>
            <w:r>
              <w:rPr>
                <w:b/>
                <w:spacing w:val="-1"/>
              </w:rPr>
              <w:t xml:space="preserve"> (IVA </w:t>
            </w:r>
            <w:proofErr w:type="spellStart"/>
            <w:r>
              <w:rPr>
                <w:b/>
                <w:spacing w:val="-1"/>
              </w:rPr>
              <w:t>inclòs</w:t>
            </w:r>
            <w:proofErr w:type="spellEnd"/>
            <w:r>
              <w:rPr>
                <w:b/>
                <w:spacing w:val="-1"/>
              </w:rPr>
              <w:t xml:space="preserve">, </w:t>
            </w:r>
            <w:proofErr w:type="spellStart"/>
            <w:r>
              <w:rPr>
                <w:b/>
                <w:spacing w:val="-1"/>
              </w:rPr>
              <w:t>menys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l’IVA</w:t>
            </w:r>
            <w:proofErr w:type="spellEnd"/>
            <w:r>
              <w:rPr>
                <w:b/>
                <w:spacing w:val="-1"/>
              </w:rPr>
              <w:t xml:space="preserve"> de les </w:t>
            </w:r>
            <w:proofErr w:type="spellStart"/>
            <w:r>
              <w:rPr>
                <w:b/>
                <w:spacing w:val="-1"/>
              </w:rPr>
              <w:t>despeses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d’aigua</w:t>
            </w:r>
            <w:proofErr w:type="spellEnd"/>
            <w:r>
              <w:rPr>
                <w:b/>
                <w:spacing w:val="-1"/>
              </w:rPr>
              <w:t xml:space="preserve">) </w:t>
            </w:r>
            <w:proofErr w:type="spellStart"/>
            <w:r>
              <w:rPr>
                <w:bCs/>
                <w:spacing w:val="-1"/>
                <w:sz w:val="18"/>
              </w:rPr>
              <w:t>Aquest</w:t>
            </w:r>
            <w:proofErr w:type="spellEnd"/>
            <w:r>
              <w:rPr>
                <w:bCs/>
                <w:spacing w:val="-1"/>
                <w:sz w:val="18"/>
              </w:rPr>
              <w:t xml:space="preserve"> </w:t>
            </w:r>
            <w:proofErr w:type="spellStart"/>
            <w:r>
              <w:rPr>
                <w:bCs/>
                <w:spacing w:val="-1"/>
                <w:sz w:val="18"/>
              </w:rPr>
              <w:t>és</w:t>
            </w:r>
            <w:proofErr w:type="spellEnd"/>
            <w:r>
              <w:rPr>
                <w:bCs/>
                <w:spacing w:val="-1"/>
                <w:sz w:val="18"/>
              </w:rPr>
              <w:t xml:space="preserve"> </w:t>
            </w:r>
            <w:proofErr w:type="spellStart"/>
            <w:r>
              <w:rPr>
                <w:bCs/>
                <w:spacing w:val="-1"/>
                <w:sz w:val="18"/>
              </w:rPr>
              <w:t>l’import</w:t>
            </w:r>
            <w:proofErr w:type="spellEnd"/>
            <w:r>
              <w:rPr>
                <w:bCs/>
                <w:spacing w:val="-1"/>
                <w:sz w:val="18"/>
              </w:rPr>
              <w:t xml:space="preserve"> per calcular </w:t>
            </w:r>
            <w:proofErr w:type="spellStart"/>
            <w:r>
              <w:rPr>
                <w:bCs/>
                <w:spacing w:val="-1"/>
                <w:sz w:val="18"/>
              </w:rPr>
              <w:t>l’import</w:t>
            </w:r>
            <w:proofErr w:type="spellEnd"/>
            <w:r>
              <w:rPr>
                <w:bCs/>
                <w:spacing w:val="-1"/>
                <w:sz w:val="18"/>
              </w:rPr>
              <w:t xml:space="preserve"> a pagar per la </w:t>
            </w:r>
            <w:proofErr w:type="spellStart"/>
            <w:r>
              <w:rPr>
                <w:bCs/>
                <w:spacing w:val="-1"/>
                <w:sz w:val="18"/>
              </w:rPr>
              <w:t>Línia</w:t>
            </w:r>
            <w:proofErr w:type="spellEnd"/>
            <w:r>
              <w:rPr>
                <w:bCs/>
                <w:spacing w:val="-1"/>
                <w:sz w:val="18"/>
              </w:rPr>
              <w:t xml:space="preserve"> 2.</w:t>
            </w:r>
          </w:p>
        </w:tc>
      </w:tr>
      <w:tr w:rsidR="00340851" w14:paraId="58FBD491" w14:textId="77777777" w:rsidTr="00A35DAE">
        <w:tc>
          <w:tcPr>
            <w:tcW w:w="1980" w:type="dxa"/>
          </w:tcPr>
          <w:p w14:paraId="03B24069" w14:textId="77777777" w:rsidR="00035213" w:rsidRPr="00035213" w:rsidRDefault="00035213" w:rsidP="00035213">
            <w:pPr>
              <w:contextualSpacing/>
              <w:mirrorIndents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proofErr w:type="spellStart"/>
            <w:r w:rsidRPr="00035213">
              <w:rPr>
                <w:rFonts w:ascii="Arial" w:hAnsi="Arial" w:cs="Arial"/>
                <w:bCs/>
                <w:spacing w:val="-1"/>
                <w:sz w:val="20"/>
                <w:szCs w:val="20"/>
                <w:highlight w:val="green"/>
              </w:rPr>
              <w:t>Import</w:t>
            </w:r>
            <w:proofErr w:type="spellEnd"/>
            <w:r w:rsidRPr="00035213">
              <w:rPr>
                <w:rFonts w:ascii="Arial" w:hAnsi="Arial" w:cs="Arial"/>
                <w:bCs/>
                <w:spacing w:val="-1"/>
                <w:sz w:val="20"/>
                <w:szCs w:val="20"/>
                <w:highlight w:val="green"/>
              </w:rPr>
              <w:t xml:space="preserve"> manual </w:t>
            </w:r>
            <w:r w:rsidRPr="00035213">
              <w:rPr>
                <w:rFonts w:ascii="Arial" w:hAnsi="Arial" w:cs="Arial"/>
                <w:b/>
                <w:spacing w:val="-1"/>
                <w:sz w:val="20"/>
                <w:szCs w:val="20"/>
                <w:highlight w:val="green"/>
              </w:rPr>
              <w:t>(I)</w:t>
            </w:r>
          </w:p>
          <w:p w14:paraId="6C3FE851" w14:textId="514BD6DB" w:rsidR="00340851" w:rsidRPr="00035213" w:rsidRDefault="00340851" w:rsidP="00340851">
            <w:pPr>
              <w:pStyle w:val="Textoindependiente"/>
              <w:spacing w:before="98"/>
              <w:ind w:left="0"/>
              <w:jc w:val="both"/>
              <w:rPr>
                <w:b/>
                <w:bCs/>
                <w:sz w:val="22"/>
              </w:rPr>
            </w:pPr>
            <w:r w:rsidRPr="00035213">
              <w:rPr>
                <w:bCs/>
                <w:spacing w:val="-1"/>
              </w:rPr>
              <w:t>0,00 €</w:t>
            </w:r>
          </w:p>
        </w:tc>
        <w:tc>
          <w:tcPr>
            <w:tcW w:w="1134" w:type="dxa"/>
          </w:tcPr>
          <w:p w14:paraId="657E6FD7" w14:textId="77777777" w:rsidR="00340851" w:rsidRPr="00035213" w:rsidRDefault="00340851" w:rsidP="00340851">
            <w:pPr>
              <w:contextualSpacing/>
              <w:mirrorIndents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proofErr w:type="spellStart"/>
            <w:r w:rsidRPr="00035213">
              <w:rPr>
                <w:rFonts w:ascii="Arial" w:hAnsi="Arial" w:cs="Arial"/>
                <w:bCs/>
                <w:spacing w:val="-1"/>
                <w:sz w:val="20"/>
                <w:szCs w:val="20"/>
                <w:highlight w:val="green"/>
              </w:rPr>
              <w:t>Import</w:t>
            </w:r>
            <w:proofErr w:type="spellEnd"/>
            <w:r w:rsidRPr="00035213">
              <w:rPr>
                <w:rFonts w:ascii="Arial" w:hAnsi="Arial" w:cs="Arial"/>
                <w:bCs/>
                <w:spacing w:val="-1"/>
                <w:sz w:val="20"/>
                <w:szCs w:val="20"/>
                <w:highlight w:val="green"/>
              </w:rPr>
              <w:t xml:space="preserve"> manual </w:t>
            </w:r>
            <w:r w:rsidRPr="00035213">
              <w:rPr>
                <w:rFonts w:ascii="Arial" w:hAnsi="Arial" w:cs="Arial"/>
                <w:b/>
                <w:spacing w:val="-1"/>
                <w:sz w:val="20"/>
                <w:szCs w:val="20"/>
                <w:highlight w:val="green"/>
              </w:rPr>
              <w:t>(W)</w:t>
            </w:r>
            <w:r w:rsidRPr="00035213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 </w:t>
            </w:r>
          </w:p>
          <w:p w14:paraId="6AC06807" w14:textId="3E95749B" w:rsidR="00340851" w:rsidRPr="00035213" w:rsidRDefault="00340851" w:rsidP="00340851">
            <w:pPr>
              <w:pStyle w:val="Textoindependiente"/>
              <w:spacing w:before="98"/>
              <w:ind w:left="0"/>
              <w:jc w:val="both"/>
              <w:rPr>
                <w:b/>
                <w:bCs/>
                <w:sz w:val="22"/>
              </w:rPr>
            </w:pPr>
            <w:r w:rsidRPr="00035213">
              <w:rPr>
                <w:b/>
                <w:spacing w:val="-1"/>
              </w:rPr>
              <w:t>%</w:t>
            </w:r>
          </w:p>
        </w:tc>
        <w:tc>
          <w:tcPr>
            <w:tcW w:w="1701" w:type="dxa"/>
          </w:tcPr>
          <w:p w14:paraId="0FF14E51" w14:textId="77777777" w:rsidR="00035213" w:rsidRPr="00035213" w:rsidRDefault="00035213" w:rsidP="00035213">
            <w:pPr>
              <w:contextualSpacing/>
              <w:mirrorIndents/>
              <w:rPr>
                <w:rFonts w:ascii="Arial" w:hAnsi="Arial" w:cs="Arial"/>
                <w:bCs/>
                <w:spacing w:val="-1"/>
                <w:sz w:val="20"/>
                <w:szCs w:val="20"/>
                <w:highlight w:val="green"/>
              </w:rPr>
            </w:pPr>
            <w:proofErr w:type="spellStart"/>
            <w:r w:rsidRPr="00035213">
              <w:rPr>
                <w:rFonts w:ascii="Arial" w:hAnsi="Arial" w:cs="Arial"/>
                <w:bCs/>
                <w:spacing w:val="-1"/>
                <w:sz w:val="20"/>
                <w:szCs w:val="20"/>
                <w:highlight w:val="green"/>
              </w:rPr>
              <w:t>Import</w:t>
            </w:r>
            <w:proofErr w:type="spellEnd"/>
            <w:r w:rsidRPr="00035213">
              <w:rPr>
                <w:rFonts w:ascii="Arial" w:hAnsi="Arial" w:cs="Arial"/>
                <w:bCs/>
                <w:spacing w:val="-1"/>
                <w:sz w:val="20"/>
                <w:szCs w:val="20"/>
                <w:highlight w:val="green"/>
              </w:rPr>
              <w:t xml:space="preserve"> manual </w:t>
            </w:r>
            <w:r w:rsidRPr="00035213">
              <w:rPr>
                <w:rFonts w:ascii="Arial" w:hAnsi="Arial" w:cs="Arial"/>
                <w:b/>
                <w:spacing w:val="-1"/>
                <w:sz w:val="20"/>
                <w:szCs w:val="20"/>
                <w:highlight w:val="green"/>
              </w:rPr>
              <w:t>(Z)</w:t>
            </w:r>
            <w:r w:rsidRPr="00035213">
              <w:rPr>
                <w:rFonts w:ascii="Arial" w:hAnsi="Arial" w:cs="Arial"/>
                <w:bCs/>
                <w:spacing w:val="-1"/>
                <w:sz w:val="20"/>
                <w:szCs w:val="20"/>
                <w:highlight w:val="green"/>
              </w:rPr>
              <w:t xml:space="preserve"> </w:t>
            </w:r>
            <w:r w:rsidRPr="00035213">
              <w:rPr>
                <w:bCs/>
                <w:spacing w:val="-1"/>
              </w:rPr>
              <w:t>0,00 €</w:t>
            </w:r>
          </w:p>
          <w:p w14:paraId="7263D771" w14:textId="0FA2638D" w:rsidR="00340851" w:rsidRPr="00035213" w:rsidRDefault="00340851" w:rsidP="00340851">
            <w:pPr>
              <w:pStyle w:val="Textoindependiente"/>
              <w:spacing w:before="98"/>
              <w:ind w:left="0"/>
              <w:jc w:val="both"/>
              <w:rPr>
                <w:b/>
                <w:bCs/>
                <w:sz w:val="22"/>
              </w:rPr>
            </w:pPr>
          </w:p>
        </w:tc>
        <w:tc>
          <w:tcPr>
            <w:tcW w:w="1559" w:type="dxa"/>
          </w:tcPr>
          <w:p w14:paraId="7B4CF066" w14:textId="04C8E695" w:rsidR="00340851" w:rsidRDefault="00340851" w:rsidP="00340851">
            <w:pPr>
              <w:pStyle w:val="Textoindependiente"/>
              <w:spacing w:before="98"/>
              <w:ind w:left="0"/>
              <w:jc w:val="both"/>
              <w:rPr>
                <w:b/>
                <w:bCs/>
                <w:sz w:val="22"/>
              </w:rPr>
            </w:pPr>
            <w:r w:rsidRPr="001D0C43">
              <w:rPr>
                <w:b/>
                <w:spacing w:val="-1"/>
                <w:sz w:val="18"/>
                <w:szCs w:val="18"/>
                <w:highlight w:val="green"/>
              </w:rPr>
              <w:t>(</w:t>
            </w:r>
            <w:r w:rsidR="00950A31">
              <w:rPr>
                <w:b/>
                <w:spacing w:val="-1"/>
                <w:sz w:val="18"/>
                <w:szCs w:val="18"/>
                <w:highlight w:val="green"/>
              </w:rPr>
              <w:t>J</w:t>
            </w:r>
            <w:r w:rsidRPr="001D0C43">
              <w:rPr>
                <w:b/>
                <w:spacing w:val="-1"/>
                <w:sz w:val="18"/>
                <w:szCs w:val="18"/>
                <w:highlight w:val="green"/>
              </w:rPr>
              <w:t>)</w:t>
            </w:r>
            <w:r>
              <w:rPr>
                <w:bCs/>
                <w:spacing w:val="-1"/>
                <w:sz w:val="18"/>
                <w:szCs w:val="18"/>
                <w:highlight w:val="green"/>
              </w:rPr>
              <w:t xml:space="preserve"> = Sumatori 2.1BI, 2.2TF, 2.3TF, 2.4TF, 2.5TF, 2.6TF, 2.7TF, 2.8TF, 2.9TF</w:t>
            </w:r>
            <w:r>
              <w:rPr>
                <w:b/>
                <w:spacing w:val="-1"/>
                <w:sz w:val="18"/>
                <w:szCs w:val="18"/>
              </w:rPr>
              <w:t>0,00 €</w:t>
            </w:r>
          </w:p>
        </w:tc>
        <w:tc>
          <w:tcPr>
            <w:tcW w:w="1594" w:type="dxa"/>
          </w:tcPr>
          <w:p w14:paraId="031D81FE" w14:textId="77777777" w:rsidR="00340851" w:rsidRPr="00035213" w:rsidRDefault="00340851" w:rsidP="00340851">
            <w:pPr>
              <w:pStyle w:val="Ttulo21"/>
              <w:overflowPunct w:val="0"/>
              <w:spacing w:before="0" w:after="160"/>
              <w:ind w:left="0"/>
              <w:contextualSpacing/>
              <w:mirrorIndents/>
              <w:rPr>
                <w:spacing w:val="-1"/>
                <w:sz w:val="20"/>
                <w:highlight w:val="green"/>
              </w:rPr>
            </w:pPr>
            <w:r w:rsidRPr="00035213">
              <w:rPr>
                <w:rFonts w:eastAsia="Arial"/>
                <w:b w:val="0"/>
                <w:bCs w:val="0"/>
                <w:spacing w:val="-1"/>
                <w:sz w:val="20"/>
                <w:szCs w:val="18"/>
                <w:highlight w:val="green"/>
                <w:lang w:eastAsia="es-ES"/>
              </w:rPr>
              <w:t xml:space="preserve">* Càlcul automàtic </w:t>
            </w:r>
            <w:r w:rsidRPr="00035213">
              <w:rPr>
                <w:rFonts w:eastAsia="Arial"/>
                <w:spacing w:val="-1"/>
                <w:sz w:val="20"/>
                <w:szCs w:val="18"/>
                <w:highlight w:val="green"/>
                <w:lang w:eastAsia="es-ES"/>
              </w:rPr>
              <w:t>(V)</w:t>
            </w:r>
            <w:r w:rsidRPr="00035213">
              <w:rPr>
                <w:spacing w:val="-1"/>
                <w:sz w:val="20"/>
                <w:highlight w:val="green"/>
              </w:rPr>
              <w:t xml:space="preserve"> </w:t>
            </w:r>
          </w:p>
          <w:p w14:paraId="51AF7E0D" w14:textId="1E10B1AF" w:rsidR="00340851" w:rsidRDefault="00340851" w:rsidP="00340851">
            <w:pPr>
              <w:pStyle w:val="Textoindependiente"/>
              <w:spacing w:before="98"/>
              <w:ind w:left="0"/>
              <w:jc w:val="both"/>
              <w:rPr>
                <w:b/>
                <w:bCs/>
                <w:sz w:val="22"/>
              </w:rPr>
            </w:pPr>
            <w:r w:rsidRPr="00035213">
              <w:rPr>
                <w:spacing w:val="-1"/>
              </w:rPr>
              <w:t>0,00 €</w:t>
            </w:r>
          </w:p>
        </w:tc>
        <w:tc>
          <w:tcPr>
            <w:tcW w:w="1447" w:type="dxa"/>
          </w:tcPr>
          <w:p w14:paraId="22A542A6" w14:textId="77777777" w:rsidR="00340851" w:rsidRPr="00035213" w:rsidRDefault="00340851" w:rsidP="00340851">
            <w:pPr>
              <w:contextualSpacing/>
              <w:mirrorIndents/>
              <w:rPr>
                <w:rFonts w:ascii="Arial" w:hAnsi="Arial" w:cs="Arial"/>
                <w:b/>
                <w:spacing w:val="-1"/>
                <w:sz w:val="20"/>
                <w:szCs w:val="20"/>
                <w:highlight w:val="green"/>
              </w:rPr>
            </w:pPr>
            <w:proofErr w:type="spellStart"/>
            <w:r w:rsidRPr="00035213">
              <w:rPr>
                <w:rFonts w:ascii="Arial" w:hAnsi="Arial" w:cs="Arial"/>
                <w:bCs/>
                <w:spacing w:val="-1"/>
                <w:sz w:val="20"/>
                <w:szCs w:val="20"/>
                <w:highlight w:val="green"/>
              </w:rPr>
              <w:t>Càlcul</w:t>
            </w:r>
            <w:proofErr w:type="spellEnd"/>
            <w:r w:rsidRPr="00035213">
              <w:rPr>
                <w:rFonts w:ascii="Arial" w:hAnsi="Arial" w:cs="Arial"/>
                <w:bCs/>
                <w:spacing w:val="-1"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035213">
              <w:rPr>
                <w:rFonts w:ascii="Arial" w:hAnsi="Arial" w:cs="Arial"/>
                <w:bCs/>
                <w:spacing w:val="-1"/>
                <w:sz w:val="20"/>
                <w:szCs w:val="20"/>
                <w:highlight w:val="green"/>
              </w:rPr>
              <w:t>concedit</w:t>
            </w:r>
            <w:proofErr w:type="spellEnd"/>
            <w:r w:rsidRPr="00035213">
              <w:rPr>
                <w:rFonts w:ascii="Arial" w:hAnsi="Arial" w:cs="Arial"/>
                <w:bCs/>
                <w:spacing w:val="-1"/>
                <w:sz w:val="20"/>
                <w:szCs w:val="20"/>
                <w:highlight w:val="green"/>
              </w:rPr>
              <w:t xml:space="preserve"> (I) – </w:t>
            </w:r>
            <w:proofErr w:type="spellStart"/>
            <w:r w:rsidRPr="00035213">
              <w:rPr>
                <w:rFonts w:ascii="Arial" w:hAnsi="Arial" w:cs="Arial"/>
                <w:bCs/>
                <w:spacing w:val="-1"/>
                <w:sz w:val="20"/>
                <w:szCs w:val="20"/>
                <w:highlight w:val="green"/>
              </w:rPr>
              <w:t>lliurar</w:t>
            </w:r>
            <w:proofErr w:type="spellEnd"/>
            <w:r w:rsidRPr="00035213">
              <w:rPr>
                <w:rFonts w:ascii="Arial" w:hAnsi="Arial" w:cs="Arial"/>
                <w:bCs/>
                <w:spacing w:val="-1"/>
                <w:sz w:val="20"/>
                <w:szCs w:val="20"/>
                <w:highlight w:val="green"/>
              </w:rPr>
              <w:t xml:space="preserve"> (V) </w:t>
            </w:r>
          </w:p>
          <w:p w14:paraId="5483A272" w14:textId="38FA993F" w:rsidR="00340851" w:rsidRDefault="00340851" w:rsidP="00340851">
            <w:pPr>
              <w:pStyle w:val="Textoindependiente"/>
              <w:spacing w:before="98"/>
              <w:ind w:left="0"/>
              <w:jc w:val="both"/>
              <w:rPr>
                <w:b/>
                <w:bCs/>
                <w:sz w:val="22"/>
              </w:rPr>
            </w:pPr>
            <w:r w:rsidRPr="00035213">
              <w:rPr>
                <w:b/>
                <w:spacing w:val="-1"/>
              </w:rPr>
              <w:t>0,00 €</w:t>
            </w:r>
          </w:p>
        </w:tc>
      </w:tr>
    </w:tbl>
    <w:p w14:paraId="2517ED75" w14:textId="77777777" w:rsidR="00340851" w:rsidRPr="00035213" w:rsidRDefault="00340851" w:rsidP="00950A31">
      <w:pPr>
        <w:pStyle w:val="Ttulo21"/>
        <w:overflowPunct w:val="0"/>
        <w:ind w:left="708"/>
        <w:jc w:val="both"/>
        <w:rPr>
          <w:b w:val="0"/>
          <w:bCs w:val="0"/>
          <w:sz w:val="18"/>
          <w:szCs w:val="18"/>
          <w:highlight w:val="green"/>
        </w:rPr>
      </w:pPr>
      <w:r w:rsidRPr="00035213">
        <w:rPr>
          <w:b w:val="0"/>
          <w:bCs w:val="0"/>
          <w:sz w:val="18"/>
          <w:szCs w:val="18"/>
          <w:highlight w:val="green"/>
        </w:rPr>
        <w:t>* Càlcul automàtic (V)</w:t>
      </w:r>
    </w:p>
    <w:p w14:paraId="21FD7114" w14:textId="6B4CEDC5" w:rsidR="00340851" w:rsidRPr="00035213" w:rsidRDefault="00340851" w:rsidP="00950A31">
      <w:pPr>
        <w:pStyle w:val="TableParagraph"/>
        <w:overflowPunct w:val="0"/>
        <w:spacing w:before="54"/>
        <w:ind w:left="708"/>
        <w:jc w:val="both"/>
        <w:rPr>
          <w:rFonts w:ascii="Arial" w:hAnsi="Arial" w:cs="Arial"/>
          <w:spacing w:val="-1"/>
          <w:sz w:val="18"/>
          <w:szCs w:val="18"/>
          <w:highlight w:val="green"/>
        </w:rPr>
      </w:pPr>
      <w:r w:rsidRPr="00035213">
        <w:rPr>
          <w:rFonts w:ascii="Arial" w:hAnsi="Arial" w:cs="Arial"/>
          <w:spacing w:val="-1"/>
          <w:sz w:val="18"/>
          <w:szCs w:val="18"/>
          <w:highlight w:val="green"/>
        </w:rPr>
        <w:t>Si Despesa justificada (</w:t>
      </w:r>
      <w:r w:rsidR="00035213" w:rsidRPr="00035213">
        <w:rPr>
          <w:rFonts w:ascii="Arial" w:hAnsi="Arial" w:cs="Arial"/>
          <w:spacing w:val="-1"/>
          <w:sz w:val="18"/>
          <w:szCs w:val="18"/>
          <w:highlight w:val="green"/>
        </w:rPr>
        <w:t>J</w:t>
      </w:r>
      <w:r w:rsidRPr="00035213">
        <w:rPr>
          <w:rFonts w:ascii="Arial" w:hAnsi="Arial" w:cs="Arial"/>
          <w:spacing w:val="-1"/>
          <w:sz w:val="18"/>
          <w:szCs w:val="18"/>
          <w:highlight w:val="green"/>
        </w:rPr>
        <w:t xml:space="preserve">) = </w:t>
      </w:r>
      <w:proofErr w:type="spellStart"/>
      <w:r w:rsidRPr="00035213">
        <w:rPr>
          <w:rFonts w:ascii="Arial" w:hAnsi="Arial" w:cs="Arial"/>
          <w:spacing w:val="-1"/>
          <w:sz w:val="18"/>
          <w:szCs w:val="18"/>
          <w:highlight w:val="green"/>
        </w:rPr>
        <w:t>Press</w:t>
      </w:r>
      <w:proofErr w:type="spellEnd"/>
      <w:r w:rsidRPr="00035213">
        <w:rPr>
          <w:rFonts w:ascii="Arial" w:hAnsi="Arial" w:cs="Arial"/>
          <w:spacing w:val="-1"/>
          <w:sz w:val="18"/>
          <w:szCs w:val="18"/>
          <w:highlight w:val="green"/>
        </w:rPr>
        <w:t>, Mínim a executar(Z); aleshores; Import a lliurar (V) = Import concedit (I)</w:t>
      </w:r>
    </w:p>
    <w:p w14:paraId="12E7E25C" w14:textId="25133040" w:rsidR="00340851" w:rsidRPr="00035213" w:rsidRDefault="00340851" w:rsidP="00950A31">
      <w:pPr>
        <w:pStyle w:val="TableParagraph"/>
        <w:overflowPunct w:val="0"/>
        <w:spacing w:before="54"/>
        <w:ind w:left="708"/>
        <w:jc w:val="both"/>
        <w:rPr>
          <w:rFonts w:ascii="Arial" w:hAnsi="Arial" w:cs="Arial"/>
          <w:spacing w:val="-1"/>
          <w:sz w:val="18"/>
          <w:szCs w:val="18"/>
          <w:highlight w:val="green"/>
        </w:rPr>
      </w:pPr>
      <w:r w:rsidRPr="00035213">
        <w:rPr>
          <w:rFonts w:ascii="Arial" w:hAnsi="Arial" w:cs="Arial"/>
          <w:spacing w:val="-1"/>
          <w:sz w:val="18"/>
          <w:szCs w:val="18"/>
          <w:highlight w:val="green"/>
        </w:rPr>
        <w:t>Si Despesa justificada (</w:t>
      </w:r>
      <w:r w:rsidR="00035213" w:rsidRPr="00035213">
        <w:rPr>
          <w:rFonts w:ascii="Arial" w:hAnsi="Arial" w:cs="Arial"/>
          <w:spacing w:val="-1"/>
          <w:sz w:val="18"/>
          <w:szCs w:val="18"/>
          <w:highlight w:val="green"/>
        </w:rPr>
        <w:t>J</w:t>
      </w:r>
      <w:r w:rsidRPr="00035213">
        <w:rPr>
          <w:rFonts w:ascii="Arial" w:hAnsi="Arial" w:cs="Arial"/>
          <w:spacing w:val="-1"/>
          <w:sz w:val="18"/>
          <w:szCs w:val="18"/>
          <w:highlight w:val="green"/>
        </w:rPr>
        <w:t xml:space="preserve">) &gt;  </w:t>
      </w:r>
      <w:proofErr w:type="spellStart"/>
      <w:r w:rsidRPr="00035213">
        <w:rPr>
          <w:rFonts w:ascii="Arial" w:hAnsi="Arial" w:cs="Arial"/>
          <w:spacing w:val="-1"/>
          <w:sz w:val="18"/>
          <w:szCs w:val="18"/>
          <w:highlight w:val="green"/>
        </w:rPr>
        <w:t>Press</w:t>
      </w:r>
      <w:proofErr w:type="spellEnd"/>
      <w:r w:rsidRPr="00035213">
        <w:rPr>
          <w:rFonts w:ascii="Arial" w:hAnsi="Arial" w:cs="Arial"/>
          <w:spacing w:val="-1"/>
          <w:sz w:val="18"/>
          <w:szCs w:val="18"/>
          <w:highlight w:val="green"/>
        </w:rPr>
        <w:t>, Mínim a executar (Z); aleshores; Import a lliurar (V) = Import concedit (I)</w:t>
      </w:r>
    </w:p>
    <w:p w14:paraId="64E3B1F2" w14:textId="370C82BA" w:rsidR="00340851" w:rsidRPr="00035213" w:rsidRDefault="00340851" w:rsidP="00950A31">
      <w:pPr>
        <w:pStyle w:val="TableParagraph"/>
        <w:overflowPunct w:val="0"/>
        <w:spacing w:before="54"/>
        <w:ind w:left="708"/>
        <w:jc w:val="both"/>
        <w:rPr>
          <w:rFonts w:ascii="Arial" w:hAnsi="Arial" w:cs="Arial"/>
          <w:spacing w:val="-1"/>
          <w:sz w:val="18"/>
          <w:szCs w:val="18"/>
          <w:highlight w:val="green"/>
        </w:rPr>
      </w:pPr>
      <w:r w:rsidRPr="00035213">
        <w:rPr>
          <w:rFonts w:ascii="Arial" w:hAnsi="Arial" w:cs="Arial"/>
          <w:spacing w:val="-1"/>
          <w:sz w:val="18"/>
          <w:szCs w:val="18"/>
          <w:highlight w:val="green"/>
        </w:rPr>
        <w:t>Si Despesa justificada (</w:t>
      </w:r>
      <w:r w:rsidR="00035213" w:rsidRPr="00035213">
        <w:rPr>
          <w:rFonts w:ascii="Arial" w:hAnsi="Arial" w:cs="Arial"/>
          <w:spacing w:val="-1"/>
          <w:sz w:val="18"/>
          <w:szCs w:val="18"/>
          <w:highlight w:val="green"/>
        </w:rPr>
        <w:t>J</w:t>
      </w:r>
      <w:r w:rsidRPr="00035213">
        <w:rPr>
          <w:rFonts w:ascii="Arial" w:hAnsi="Arial" w:cs="Arial"/>
          <w:spacing w:val="-1"/>
          <w:sz w:val="18"/>
          <w:szCs w:val="18"/>
          <w:highlight w:val="green"/>
        </w:rPr>
        <w:t xml:space="preserve">) &lt; </w:t>
      </w:r>
      <w:proofErr w:type="spellStart"/>
      <w:r w:rsidRPr="00035213">
        <w:rPr>
          <w:rFonts w:ascii="Arial" w:hAnsi="Arial" w:cs="Arial"/>
          <w:spacing w:val="-1"/>
          <w:sz w:val="18"/>
          <w:szCs w:val="18"/>
          <w:highlight w:val="green"/>
        </w:rPr>
        <w:t>Press</w:t>
      </w:r>
      <w:proofErr w:type="spellEnd"/>
      <w:r w:rsidRPr="00035213">
        <w:rPr>
          <w:rFonts w:ascii="Arial" w:hAnsi="Arial" w:cs="Arial"/>
          <w:spacing w:val="-1"/>
          <w:sz w:val="18"/>
          <w:szCs w:val="18"/>
          <w:highlight w:val="green"/>
        </w:rPr>
        <w:t xml:space="preserve">, Mínim a executar (Z); aleshores; Import a lliurar (V) = </w:t>
      </w:r>
      <w:r w:rsidR="00035213" w:rsidRPr="00035213">
        <w:rPr>
          <w:rFonts w:ascii="Arial" w:hAnsi="Arial" w:cs="Arial"/>
          <w:spacing w:val="-1"/>
          <w:sz w:val="18"/>
          <w:szCs w:val="18"/>
          <w:highlight w:val="green"/>
        </w:rPr>
        <w:t>Despesa Justificada</w:t>
      </w:r>
      <w:r w:rsidRPr="00035213">
        <w:rPr>
          <w:rFonts w:ascii="Arial" w:hAnsi="Arial" w:cs="Arial"/>
          <w:spacing w:val="-1"/>
          <w:sz w:val="18"/>
          <w:szCs w:val="18"/>
          <w:highlight w:val="green"/>
        </w:rPr>
        <w:t xml:space="preserve"> (</w:t>
      </w:r>
      <w:r w:rsidR="00035213" w:rsidRPr="00035213">
        <w:rPr>
          <w:rFonts w:ascii="Arial" w:hAnsi="Arial" w:cs="Arial"/>
          <w:spacing w:val="-1"/>
          <w:sz w:val="18"/>
          <w:szCs w:val="18"/>
          <w:highlight w:val="green"/>
        </w:rPr>
        <w:t>J</w:t>
      </w:r>
      <w:r w:rsidRPr="00035213">
        <w:rPr>
          <w:rFonts w:ascii="Arial" w:hAnsi="Arial" w:cs="Arial"/>
          <w:spacing w:val="-1"/>
          <w:sz w:val="18"/>
          <w:szCs w:val="18"/>
          <w:highlight w:val="green"/>
        </w:rPr>
        <w:t>) x % concedit (W)</w:t>
      </w:r>
    </w:p>
    <w:p w14:paraId="0D125367" w14:textId="2BD468C8" w:rsidR="003B20FE" w:rsidRDefault="003B20FE" w:rsidP="00D325C8">
      <w:pPr>
        <w:pStyle w:val="Textoindependiente"/>
        <w:spacing w:before="98"/>
        <w:ind w:left="0"/>
        <w:jc w:val="both"/>
        <w:rPr>
          <w:b/>
          <w:bCs/>
          <w:sz w:val="22"/>
        </w:rPr>
      </w:pPr>
    </w:p>
    <w:p w14:paraId="0EC4842C" w14:textId="240F325A" w:rsidR="00F44E6C" w:rsidRDefault="00F44E6C" w:rsidP="00D325C8">
      <w:pPr>
        <w:pStyle w:val="Textoindependiente"/>
        <w:spacing w:before="98"/>
        <w:ind w:left="0"/>
        <w:jc w:val="both"/>
        <w:rPr>
          <w:b/>
          <w:bCs/>
          <w:sz w:val="22"/>
        </w:rPr>
      </w:pPr>
    </w:p>
    <w:tbl>
      <w:tblPr>
        <w:tblStyle w:val="Tablaconcuadrcula"/>
        <w:tblW w:w="9415" w:type="dxa"/>
        <w:tblLook w:val="04A0" w:firstRow="1" w:lastRow="0" w:firstColumn="1" w:lastColumn="0" w:noHBand="0" w:noVBand="1"/>
      </w:tblPr>
      <w:tblGrid>
        <w:gridCol w:w="5140"/>
        <w:gridCol w:w="4275"/>
      </w:tblGrid>
      <w:tr w:rsidR="00DF61BD" w14:paraId="6B5EA0AB" w14:textId="77777777" w:rsidTr="00E36C39">
        <w:tc>
          <w:tcPr>
            <w:tcW w:w="5140" w:type="dxa"/>
          </w:tcPr>
          <w:p w14:paraId="05BA236B" w14:textId="16601EEA" w:rsidR="00DF61BD" w:rsidRDefault="00DF61BD" w:rsidP="00AE75AD">
            <w:pPr>
              <w:pStyle w:val="Textoindependiente"/>
              <w:spacing w:before="98"/>
              <w:ind w:left="0"/>
              <w:jc w:val="both"/>
              <w:rPr>
                <w:b/>
                <w:bCs/>
                <w:sz w:val="22"/>
              </w:rPr>
            </w:pPr>
            <w:r>
              <w:rPr>
                <w:b/>
                <w:spacing w:val="-1"/>
              </w:rPr>
              <w:t>Total despesa Línia 1  (IVA inclòs)</w:t>
            </w:r>
          </w:p>
        </w:tc>
        <w:tc>
          <w:tcPr>
            <w:tcW w:w="4275" w:type="dxa"/>
            <w:vAlign w:val="center"/>
          </w:tcPr>
          <w:p w14:paraId="3225B35C" w14:textId="347CBFD3" w:rsidR="00DF61BD" w:rsidRDefault="00EC03E5" w:rsidP="00AE75AD">
            <w:pPr>
              <w:pStyle w:val="Textoindependiente"/>
              <w:spacing w:before="98"/>
              <w:ind w:left="0"/>
              <w:jc w:val="both"/>
              <w:rPr>
                <w:b/>
                <w:bCs/>
                <w:sz w:val="22"/>
              </w:rPr>
            </w:pPr>
            <w:r>
              <w:rPr>
                <w:bCs/>
                <w:spacing w:val="-1"/>
                <w:sz w:val="18"/>
                <w:szCs w:val="18"/>
                <w:highlight w:val="green"/>
              </w:rPr>
              <w:t>(23)S</w:t>
            </w:r>
            <w:r w:rsidR="00DF61BD">
              <w:rPr>
                <w:bCs/>
                <w:spacing w:val="-1"/>
                <w:sz w:val="18"/>
                <w:szCs w:val="18"/>
                <w:highlight w:val="green"/>
              </w:rPr>
              <w:t>umatori 1.1TF, 1.2TF, 1.3TF</w:t>
            </w:r>
            <w:r w:rsidR="00DF61BD">
              <w:rPr>
                <w:bCs/>
                <w:spacing w:val="-1"/>
                <w:sz w:val="18"/>
                <w:szCs w:val="18"/>
              </w:rPr>
              <w:t xml:space="preserve"> </w:t>
            </w:r>
            <w:r w:rsidR="00DF61BD">
              <w:rPr>
                <w:b/>
                <w:spacing w:val="-1"/>
                <w:sz w:val="18"/>
                <w:szCs w:val="18"/>
              </w:rPr>
              <w:t>0,00 €</w:t>
            </w:r>
          </w:p>
        </w:tc>
      </w:tr>
      <w:tr w:rsidR="00DF61BD" w14:paraId="5CBB249F" w14:textId="77777777" w:rsidTr="00E36C39">
        <w:tc>
          <w:tcPr>
            <w:tcW w:w="5140" w:type="dxa"/>
          </w:tcPr>
          <w:p w14:paraId="552A0B6B" w14:textId="1B6CEB37" w:rsidR="00DF61BD" w:rsidRDefault="00DF61BD" w:rsidP="00AE75AD">
            <w:pPr>
              <w:pStyle w:val="Textoindependiente"/>
              <w:spacing w:before="98"/>
              <w:ind w:left="0"/>
              <w:jc w:val="both"/>
              <w:rPr>
                <w:b/>
                <w:spacing w:val="-1"/>
              </w:rPr>
            </w:pPr>
            <w:r>
              <w:rPr>
                <w:b/>
                <w:spacing w:val="-1"/>
              </w:rPr>
              <w:t>Total despesa Línia 2  (IVA inclòs)</w:t>
            </w:r>
          </w:p>
        </w:tc>
        <w:tc>
          <w:tcPr>
            <w:tcW w:w="4275" w:type="dxa"/>
            <w:vAlign w:val="center"/>
          </w:tcPr>
          <w:p w14:paraId="4904EB13" w14:textId="00D07099" w:rsidR="00DF61BD" w:rsidRDefault="00EC03E5" w:rsidP="00AE75AD">
            <w:pPr>
              <w:pStyle w:val="Textoindependiente"/>
              <w:spacing w:before="98"/>
              <w:ind w:left="0"/>
              <w:jc w:val="both"/>
              <w:rPr>
                <w:bCs/>
                <w:spacing w:val="-1"/>
                <w:sz w:val="18"/>
                <w:szCs w:val="18"/>
                <w:highlight w:val="green"/>
              </w:rPr>
            </w:pPr>
            <w:r>
              <w:rPr>
                <w:bCs/>
                <w:spacing w:val="-1"/>
                <w:sz w:val="18"/>
                <w:szCs w:val="18"/>
                <w:highlight w:val="green"/>
              </w:rPr>
              <w:t>(24)S</w:t>
            </w:r>
            <w:r w:rsidR="00DF61BD">
              <w:rPr>
                <w:bCs/>
                <w:spacing w:val="-1"/>
                <w:sz w:val="18"/>
                <w:szCs w:val="18"/>
                <w:highlight w:val="green"/>
              </w:rPr>
              <w:t>umatori 2.1TF, 2.2TF, 2.3TF, 2.4TF, 2.5TF, 2.6TF, 2.7TF, 2.8TF, 2.9TF</w:t>
            </w:r>
            <w:r w:rsidR="00DF61BD">
              <w:rPr>
                <w:bCs/>
                <w:spacing w:val="-1"/>
                <w:sz w:val="18"/>
                <w:szCs w:val="18"/>
              </w:rPr>
              <w:t xml:space="preserve"> </w:t>
            </w:r>
            <w:r w:rsidR="00DF61BD">
              <w:rPr>
                <w:b/>
                <w:spacing w:val="-1"/>
                <w:sz w:val="18"/>
                <w:szCs w:val="18"/>
              </w:rPr>
              <w:t>0,00 €</w:t>
            </w:r>
          </w:p>
        </w:tc>
      </w:tr>
      <w:tr w:rsidR="00DF61BD" w14:paraId="5434BD79" w14:textId="77777777" w:rsidTr="00DF61BD">
        <w:tc>
          <w:tcPr>
            <w:tcW w:w="5140" w:type="dxa"/>
            <w:shd w:val="clear" w:color="auto" w:fill="D9D9D9" w:themeFill="background1" w:themeFillShade="D9"/>
          </w:tcPr>
          <w:p w14:paraId="7405F308" w14:textId="4246FD35" w:rsidR="00DF61BD" w:rsidRDefault="00DF61BD" w:rsidP="00AE75AD">
            <w:pPr>
              <w:pStyle w:val="Textoindependiente"/>
              <w:spacing w:before="98"/>
              <w:ind w:left="0"/>
              <w:jc w:val="both"/>
              <w:rPr>
                <w:b/>
                <w:spacing w:val="-1"/>
              </w:rPr>
            </w:pPr>
            <w:r>
              <w:rPr>
                <w:b/>
                <w:spacing w:val="-1"/>
              </w:rPr>
              <w:t>Total despesa (IVA inclòs)</w:t>
            </w:r>
          </w:p>
        </w:tc>
        <w:tc>
          <w:tcPr>
            <w:tcW w:w="4275" w:type="dxa"/>
            <w:shd w:val="clear" w:color="auto" w:fill="D9D9D9" w:themeFill="background1" w:themeFillShade="D9"/>
            <w:vAlign w:val="center"/>
          </w:tcPr>
          <w:p w14:paraId="234975B1" w14:textId="5B85526F" w:rsidR="00DF61BD" w:rsidRDefault="00EC03E5" w:rsidP="00AE75AD">
            <w:pPr>
              <w:pStyle w:val="Textoindependiente"/>
              <w:spacing w:before="98"/>
              <w:ind w:left="0"/>
              <w:jc w:val="both"/>
              <w:rPr>
                <w:bCs/>
                <w:spacing w:val="-1"/>
                <w:sz w:val="18"/>
                <w:szCs w:val="18"/>
                <w:highlight w:val="green"/>
              </w:rPr>
            </w:pPr>
            <w:r>
              <w:rPr>
                <w:bCs/>
                <w:spacing w:val="-1"/>
                <w:sz w:val="18"/>
                <w:szCs w:val="18"/>
                <w:highlight w:val="green"/>
              </w:rPr>
              <w:t>(25)S</w:t>
            </w:r>
            <w:r w:rsidR="00546250">
              <w:rPr>
                <w:bCs/>
                <w:spacing w:val="-1"/>
                <w:sz w:val="18"/>
                <w:szCs w:val="18"/>
                <w:highlight w:val="green"/>
              </w:rPr>
              <w:t xml:space="preserve">umatori </w:t>
            </w:r>
            <w:r w:rsidR="00546250" w:rsidRPr="00546250">
              <w:rPr>
                <w:b/>
                <w:spacing w:val="-1"/>
                <w:sz w:val="18"/>
                <w:szCs w:val="18"/>
                <w:highlight w:val="green"/>
              </w:rPr>
              <w:t>(P)</w:t>
            </w:r>
            <w:r w:rsidR="00546250">
              <w:rPr>
                <w:bCs/>
                <w:spacing w:val="-1"/>
                <w:sz w:val="18"/>
                <w:szCs w:val="18"/>
                <w:highlight w:val="green"/>
              </w:rPr>
              <w:t xml:space="preserve"> </w:t>
            </w:r>
            <w:r w:rsidR="00546250">
              <w:rPr>
                <w:bCs/>
                <w:spacing w:val="-1"/>
                <w:sz w:val="18"/>
                <w:szCs w:val="18"/>
              </w:rPr>
              <w:t xml:space="preserve"> </w:t>
            </w:r>
            <w:r w:rsidR="00546250">
              <w:rPr>
                <w:b/>
                <w:spacing w:val="-1"/>
                <w:sz w:val="18"/>
                <w:szCs w:val="18"/>
              </w:rPr>
              <w:t>0,00 €</w:t>
            </w:r>
          </w:p>
        </w:tc>
      </w:tr>
    </w:tbl>
    <w:p w14:paraId="760B5A2B" w14:textId="66047C36" w:rsidR="00F44E6C" w:rsidRDefault="00F44E6C" w:rsidP="00D325C8">
      <w:pPr>
        <w:pStyle w:val="Textoindependiente"/>
        <w:spacing w:before="98"/>
        <w:ind w:left="0"/>
        <w:jc w:val="both"/>
        <w:rPr>
          <w:b/>
          <w:bCs/>
          <w:sz w:val="22"/>
        </w:rPr>
      </w:pPr>
    </w:p>
    <w:p w14:paraId="1612C3A2" w14:textId="77777777" w:rsidR="00F44E6C" w:rsidRDefault="00F44E6C" w:rsidP="00D325C8">
      <w:pPr>
        <w:pStyle w:val="Textoindependiente"/>
        <w:spacing w:before="98"/>
        <w:ind w:left="0"/>
        <w:jc w:val="both"/>
        <w:rPr>
          <w:b/>
          <w:bCs/>
          <w:sz w:val="22"/>
        </w:rPr>
      </w:pPr>
    </w:p>
    <w:p w14:paraId="1C7A108A" w14:textId="3253D3D5" w:rsidR="00D325C8" w:rsidRDefault="00D325C8" w:rsidP="00D325C8">
      <w:pPr>
        <w:pStyle w:val="Textoindependiente"/>
        <w:kinsoku w:val="0"/>
        <w:overflowPunct w:val="0"/>
        <w:ind w:left="0"/>
        <w:rPr>
          <w:b/>
          <w:bCs/>
          <w:spacing w:val="-1"/>
          <w:sz w:val="22"/>
          <w:szCs w:val="24"/>
        </w:rPr>
      </w:pPr>
      <w:r>
        <w:rPr>
          <w:b/>
          <w:bCs/>
          <w:spacing w:val="-1"/>
          <w:sz w:val="22"/>
          <w:szCs w:val="24"/>
        </w:rPr>
        <w:t>RELACIÓ</w:t>
      </w:r>
      <w:r>
        <w:rPr>
          <w:b/>
          <w:bCs/>
          <w:spacing w:val="-4"/>
          <w:sz w:val="22"/>
          <w:szCs w:val="24"/>
        </w:rPr>
        <w:t xml:space="preserve"> </w:t>
      </w:r>
      <w:r>
        <w:rPr>
          <w:b/>
          <w:bCs/>
          <w:spacing w:val="-1"/>
          <w:sz w:val="22"/>
          <w:szCs w:val="24"/>
        </w:rPr>
        <w:t>D’INGRESSOS</w:t>
      </w:r>
    </w:p>
    <w:p w14:paraId="6A59EDD8" w14:textId="01FCC9B1" w:rsidR="00EA47FB" w:rsidRDefault="00EA47FB" w:rsidP="00EA47FB">
      <w:pPr>
        <w:pStyle w:val="Textoindependiente"/>
        <w:overflowPunct w:val="0"/>
        <w:spacing w:line="247" w:lineRule="auto"/>
        <w:ind w:left="284" w:right="332"/>
        <w:jc w:val="both"/>
        <w:rPr>
          <w:b/>
          <w:bCs/>
        </w:rPr>
      </w:pPr>
    </w:p>
    <w:tbl>
      <w:tblPr>
        <w:tblW w:w="8950" w:type="dxa"/>
        <w:tblCellMar>
          <w:top w:w="15" w:type="dxa"/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571"/>
        <w:gridCol w:w="4089"/>
        <w:gridCol w:w="2290"/>
      </w:tblGrid>
      <w:tr w:rsidR="00EA47FB" w14:paraId="3812C620" w14:textId="77777777" w:rsidTr="00EA47FB">
        <w:trPr>
          <w:trHeight w:val="255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065BA7" w14:textId="77777777" w:rsidR="00EA47FB" w:rsidRDefault="00EA47FB" w:rsidP="00122421">
            <w:pPr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18"/>
              </w:rPr>
              <w:t>Tipus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18"/>
              </w:rPr>
              <w:t>d'ingrés</w:t>
            </w:r>
            <w:proofErr w:type="spellEnd"/>
          </w:p>
        </w:tc>
        <w:tc>
          <w:tcPr>
            <w:tcW w:w="40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F6C386" w14:textId="77777777" w:rsidR="00EA47FB" w:rsidRDefault="00EA47FB" w:rsidP="00122421">
            <w:pPr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18"/>
              </w:rPr>
              <w:t>Entitat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18"/>
              </w:rPr>
              <w:t>Concedent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 </w:t>
            </w:r>
          </w:p>
        </w:tc>
        <w:tc>
          <w:tcPr>
            <w:tcW w:w="22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B7CBD0" w14:textId="77777777" w:rsidR="00EA47FB" w:rsidRDefault="00EA47FB" w:rsidP="00122421">
            <w:pPr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18"/>
              </w:rPr>
              <w:t>Import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18"/>
              </w:rPr>
              <w:t>concedit</w:t>
            </w:r>
            <w:proofErr w:type="spellEnd"/>
          </w:p>
        </w:tc>
      </w:tr>
      <w:tr w:rsidR="00EA47FB" w14:paraId="757F7146" w14:textId="77777777" w:rsidTr="00EA47FB">
        <w:trPr>
          <w:trHeight w:val="269"/>
        </w:trPr>
        <w:tc>
          <w:tcPr>
            <w:tcW w:w="2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7921E" w14:textId="0116BE95" w:rsidR="00EA47FB" w:rsidRDefault="00EA47FB" w:rsidP="00122421">
            <w:pPr>
              <w:rPr>
                <w:rFonts w:ascii="Arial" w:hAnsi="Arial" w:cs="Arial"/>
                <w:sz w:val="20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18"/>
              </w:rPr>
              <w:t>Subvenció</w:t>
            </w:r>
            <w:proofErr w:type="spellEnd"/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18"/>
              </w:rPr>
              <w:t>d'ens</w:t>
            </w:r>
            <w:proofErr w:type="spellEnd"/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18"/>
              </w:rPr>
              <w:t>públic</w:t>
            </w:r>
            <w:proofErr w:type="spellEnd"/>
          </w:p>
        </w:tc>
        <w:tc>
          <w:tcPr>
            <w:tcW w:w="40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BD503B" w14:textId="77777777" w:rsidR="00EA47FB" w:rsidRDefault="00EA47FB" w:rsidP="00122421">
            <w:pPr>
              <w:rPr>
                <w:rFonts w:ascii="Arial" w:hAnsi="Arial" w:cs="Arial"/>
                <w:sz w:val="20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18"/>
              </w:rPr>
              <w:t>Diputació</w:t>
            </w:r>
            <w:proofErr w:type="spellEnd"/>
            <w:r>
              <w:rPr>
                <w:rFonts w:ascii="Arial" w:hAnsi="Arial" w:cs="Arial"/>
                <w:sz w:val="20"/>
                <w:szCs w:val="18"/>
              </w:rPr>
              <w:t xml:space="preserve"> de Tarragona</w:t>
            </w:r>
          </w:p>
        </w:tc>
        <w:tc>
          <w:tcPr>
            <w:tcW w:w="22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BBBE47" w14:textId="0B7F8723" w:rsidR="00EA47FB" w:rsidRDefault="00EC03E5" w:rsidP="001224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green"/>
              </w:rPr>
              <w:t>(</w:t>
            </w:r>
            <w:proofErr w:type="gramStart"/>
            <w:r>
              <w:rPr>
                <w:rFonts w:ascii="Arial" w:hAnsi="Arial" w:cs="Arial"/>
                <w:sz w:val="18"/>
                <w:szCs w:val="18"/>
                <w:highlight w:val="green"/>
              </w:rPr>
              <w:t>26)C</w:t>
            </w:r>
            <w:r w:rsidR="00EA47FB" w:rsidRPr="00546250">
              <w:rPr>
                <w:rFonts w:ascii="Arial" w:hAnsi="Arial" w:cs="Arial"/>
                <w:sz w:val="18"/>
                <w:szCs w:val="18"/>
                <w:highlight w:val="green"/>
              </w:rPr>
              <w:t>amp</w:t>
            </w:r>
            <w:proofErr w:type="gramEnd"/>
            <w:r w:rsidR="00EA47FB" w:rsidRPr="00546250">
              <w:rPr>
                <w:rFonts w:ascii="Arial" w:hAnsi="Arial" w:cs="Arial"/>
                <w:sz w:val="18"/>
                <w:szCs w:val="18"/>
                <w:highlight w:val="green"/>
              </w:rPr>
              <w:t xml:space="preserve"> </w:t>
            </w:r>
            <w:proofErr w:type="spellStart"/>
            <w:r w:rsidR="00EA47FB" w:rsidRPr="00546250">
              <w:rPr>
                <w:rFonts w:ascii="Arial" w:hAnsi="Arial" w:cs="Arial"/>
                <w:sz w:val="18"/>
                <w:szCs w:val="18"/>
                <w:highlight w:val="green"/>
              </w:rPr>
              <w:t>automàtic</w:t>
            </w:r>
            <w:proofErr w:type="spellEnd"/>
            <w:r w:rsidR="00EA47FB" w:rsidRPr="00546250">
              <w:rPr>
                <w:rFonts w:ascii="Arial" w:hAnsi="Arial" w:cs="Arial"/>
                <w:sz w:val="18"/>
                <w:szCs w:val="18"/>
                <w:highlight w:val="green"/>
              </w:rPr>
              <w:t xml:space="preserve"> (</w:t>
            </w:r>
            <w:proofErr w:type="spellStart"/>
            <w:r w:rsidR="00035213" w:rsidRPr="00546250">
              <w:rPr>
                <w:rFonts w:ascii="Arial" w:hAnsi="Arial" w:cs="Arial"/>
                <w:sz w:val="18"/>
                <w:szCs w:val="18"/>
                <w:highlight w:val="green"/>
              </w:rPr>
              <w:t>sumatori</w:t>
            </w:r>
            <w:proofErr w:type="spellEnd"/>
            <w:r w:rsidR="00035213" w:rsidRPr="00546250">
              <w:rPr>
                <w:rFonts w:ascii="Arial" w:hAnsi="Arial" w:cs="Arial"/>
                <w:sz w:val="18"/>
                <w:szCs w:val="18"/>
                <w:highlight w:val="green"/>
              </w:rPr>
              <w:t xml:space="preserve">  </w:t>
            </w:r>
            <w:r w:rsidR="00EA47FB" w:rsidRPr="00546250">
              <w:rPr>
                <w:rFonts w:ascii="Arial" w:hAnsi="Arial" w:cs="Arial"/>
                <w:sz w:val="18"/>
                <w:szCs w:val="18"/>
                <w:highlight w:val="green"/>
              </w:rPr>
              <w:t>V</w:t>
            </w:r>
            <w:r w:rsidR="00035213" w:rsidRPr="00546250">
              <w:rPr>
                <w:rFonts w:ascii="Arial" w:hAnsi="Arial" w:cs="Arial"/>
                <w:sz w:val="18"/>
                <w:szCs w:val="18"/>
                <w:highlight w:val="green"/>
              </w:rPr>
              <w:t xml:space="preserve"> de 1.1</w:t>
            </w:r>
            <w:r w:rsidR="00E634AF">
              <w:rPr>
                <w:rFonts w:ascii="Arial" w:hAnsi="Arial" w:cs="Arial"/>
                <w:sz w:val="18"/>
                <w:szCs w:val="18"/>
                <w:highlight w:val="green"/>
              </w:rPr>
              <w:t xml:space="preserve"> </w:t>
            </w:r>
            <w:proofErr w:type="spellStart"/>
            <w:r w:rsidR="00E634AF">
              <w:rPr>
                <w:rFonts w:ascii="Arial" w:hAnsi="Arial" w:cs="Arial"/>
                <w:sz w:val="18"/>
                <w:szCs w:val="18"/>
                <w:highlight w:val="green"/>
              </w:rPr>
              <w:t>platges</w:t>
            </w:r>
            <w:proofErr w:type="spellEnd"/>
            <w:r w:rsidR="00035213" w:rsidRPr="00546250">
              <w:rPr>
                <w:rFonts w:ascii="Arial" w:hAnsi="Arial" w:cs="Arial"/>
                <w:sz w:val="18"/>
                <w:szCs w:val="18"/>
                <w:highlight w:val="green"/>
              </w:rPr>
              <w:t xml:space="preserve"> + 1.</w:t>
            </w:r>
            <w:r w:rsidR="00E634AF">
              <w:rPr>
                <w:rFonts w:ascii="Arial" w:hAnsi="Arial" w:cs="Arial"/>
                <w:sz w:val="18"/>
                <w:szCs w:val="18"/>
                <w:highlight w:val="green"/>
              </w:rPr>
              <w:t xml:space="preserve">1 </w:t>
            </w:r>
            <w:proofErr w:type="spellStart"/>
            <w:r w:rsidR="00E634AF">
              <w:rPr>
                <w:rFonts w:ascii="Arial" w:hAnsi="Arial" w:cs="Arial"/>
                <w:sz w:val="18"/>
                <w:szCs w:val="18"/>
                <w:highlight w:val="green"/>
              </w:rPr>
              <w:t>piscines</w:t>
            </w:r>
            <w:proofErr w:type="spellEnd"/>
            <w:r w:rsidR="00035213" w:rsidRPr="00546250">
              <w:rPr>
                <w:rFonts w:ascii="Arial" w:hAnsi="Arial" w:cs="Arial"/>
                <w:sz w:val="18"/>
                <w:szCs w:val="18"/>
                <w:highlight w:val="green"/>
              </w:rPr>
              <w:t xml:space="preserve"> + 1.</w:t>
            </w:r>
            <w:r w:rsidR="00E634AF">
              <w:rPr>
                <w:rFonts w:ascii="Arial" w:hAnsi="Arial" w:cs="Arial"/>
                <w:sz w:val="18"/>
                <w:szCs w:val="18"/>
                <w:highlight w:val="green"/>
              </w:rPr>
              <w:t>2</w:t>
            </w:r>
            <w:r w:rsidR="00035213" w:rsidRPr="00546250">
              <w:rPr>
                <w:rFonts w:ascii="Arial" w:hAnsi="Arial" w:cs="Arial"/>
                <w:sz w:val="18"/>
                <w:szCs w:val="18"/>
                <w:highlight w:val="green"/>
              </w:rPr>
              <w:t xml:space="preserve"> +2</w:t>
            </w:r>
            <w:r w:rsidR="00EA47FB" w:rsidRPr="00546250">
              <w:rPr>
                <w:rFonts w:ascii="Arial" w:hAnsi="Arial" w:cs="Arial"/>
                <w:sz w:val="18"/>
                <w:szCs w:val="18"/>
                <w:highlight w:val="green"/>
              </w:rPr>
              <w:t>)</w:t>
            </w:r>
            <w:r w:rsidR="00EA47FB">
              <w:rPr>
                <w:rFonts w:ascii="Arial" w:hAnsi="Arial" w:cs="Arial"/>
                <w:b/>
                <w:bCs/>
                <w:sz w:val="18"/>
                <w:szCs w:val="18"/>
                <w:highlight w:val="green"/>
              </w:rPr>
              <w:t xml:space="preserve"> </w:t>
            </w:r>
            <w:r w:rsidR="00EA47FB" w:rsidRPr="009B790E">
              <w:rPr>
                <w:bCs/>
                <w:spacing w:val="-1"/>
                <w:sz w:val="20"/>
              </w:rPr>
              <w:t>0,00 €</w:t>
            </w:r>
          </w:p>
        </w:tc>
      </w:tr>
      <w:tr w:rsidR="00EA47FB" w14:paraId="66FD4071" w14:textId="77777777" w:rsidTr="00EA47FB">
        <w:trPr>
          <w:trHeight w:val="255"/>
        </w:trPr>
        <w:tc>
          <w:tcPr>
            <w:tcW w:w="2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96F36" w14:textId="77777777" w:rsidR="00EA47FB" w:rsidRDefault="00EA47FB" w:rsidP="00122421">
            <w:pPr>
              <w:rPr>
                <w:rFonts w:ascii="Arial" w:hAnsi="Arial" w:cs="Arial"/>
                <w:sz w:val="20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18"/>
              </w:rPr>
              <w:t>Subvenció</w:t>
            </w:r>
            <w:proofErr w:type="spellEnd"/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18"/>
              </w:rPr>
              <w:t>d'ens</w:t>
            </w:r>
            <w:proofErr w:type="spellEnd"/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18"/>
              </w:rPr>
              <w:t>públic</w:t>
            </w:r>
            <w:proofErr w:type="spellEnd"/>
          </w:p>
        </w:tc>
        <w:tc>
          <w:tcPr>
            <w:tcW w:w="40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19C29EF" w14:textId="77777777" w:rsidR="00EA47FB" w:rsidRDefault="00EA47FB" w:rsidP="00122421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sz w:val="20"/>
                <w:szCs w:val="18"/>
                <w:highlight w:val="green"/>
              </w:rPr>
              <w:t> (</w:t>
            </w:r>
            <w:proofErr w:type="spellStart"/>
            <w:r>
              <w:rPr>
                <w:sz w:val="20"/>
                <w:szCs w:val="18"/>
                <w:highlight w:val="green"/>
              </w:rPr>
              <w:t>obligatori</w:t>
            </w:r>
            <w:proofErr w:type="spellEnd"/>
            <w:r>
              <w:rPr>
                <w:sz w:val="20"/>
                <w:szCs w:val="18"/>
                <w:highlight w:val="green"/>
              </w:rPr>
              <w:t xml:space="preserve"> </w:t>
            </w:r>
            <w:proofErr w:type="spellStart"/>
            <w:r>
              <w:rPr>
                <w:sz w:val="20"/>
                <w:szCs w:val="18"/>
                <w:highlight w:val="green"/>
              </w:rPr>
              <w:t>omplir</w:t>
            </w:r>
            <w:proofErr w:type="spellEnd"/>
            <w:r>
              <w:rPr>
                <w:sz w:val="20"/>
                <w:szCs w:val="18"/>
                <w:highlight w:val="green"/>
              </w:rPr>
              <w:t xml:space="preserve"> si </w:t>
            </w:r>
            <w:proofErr w:type="spellStart"/>
            <w:r>
              <w:rPr>
                <w:sz w:val="20"/>
                <w:szCs w:val="18"/>
                <w:highlight w:val="green"/>
              </w:rPr>
              <w:t>emplenen</w:t>
            </w:r>
            <w:proofErr w:type="spellEnd"/>
            <w:r>
              <w:rPr>
                <w:sz w:val="20"/>
                <w:szCs w:val="18"/>
                <w:highlight w:val="green"/>
              </w:rPr>
              <w:t xml:space="preserve"> </w:t>
            </w:r>
            <w:proofErr w:type="spellStart"/>
            <w:r>
              <w:rPr>
                <w:sz w:val="20"/>
                <w:szCs w:val="18"/>
                <w:highlight w:val="green"/>
              </w:rPr>
              <w:t>l’import</w:t>
            </w:r>
            <w:proofErr w:type="spellEnd"/>
            <w:r>
              <w:rPr>
                <w:sz w:val="20"/>
                <w:szCs w:val="18"/>
                <w:highlight w:val="green"/>
              </w:rPr>
              <w:t>)</w:t>
            </w:r>
          </w:p>
        </w:tc>
        <w:tc>
          <w:tcPr>
            <w:tcW w:w="2290" w:type="dxa"/>
            <w:tcBorders>
              <w:bottom w:val="single" w:sz="4" w:space="0" w:color="000000"/>
              <w:right w:val="single" w:sz="4" w:space="0" w:color="000000"/>
            </w:tcBorders>
          </w:tcPr>
          <w:p w14:paraId="2F017BF5" w14:textId="77777777" w:rsidR="00EA47FB" w:rsidRPr="009B790E" w:rsidRDefault="00EA47FB" w:rsidP="0012242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9B790E">
              <w:rPr>
                <w:bCs/>
                <w:spacing w:val="-1"/>
                <w:sz w:val="20"/>
              </w:rPr>
              <w:t>0,00 €</w:t>
            </w:r>
          </w:p>
        </w:tc>
      </w:tr>
      <w:tr w:rsidR="00EA47FB" w14:paraId="75CC10FE" w14:textId="77777777" w:rsidTr="00EA47FB">
        <w:trPr>
          <w:trHeight w:val="255"/>
        </w:trPr>
        <w:tc>
          <w:tcPr>
            <w:tcW w:w="2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E121C" w14:textId="77777777" w:rsidR="00EA47FB" w:rsidRDefault="00EA47FB" w:rsidP="00122421">
            <w:pPr>
              <w:rPr>
                <w:rFonts w:ascii="Arial" w:hAnsi="Arial" w:cs="Arial"/>
                <w:sz w:val="20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18"/>
              </w:rPr>
              <w:t>Subvenció</w:t>
            </w:r>
            <w:proofErr w:type="spellEnd"/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18"/>
              </w:rPr>
              <w:t>d'ens</w:t>
            </w:r>
            <w:proofErr w:type="spellEnd"/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18"/>
              </w:rPr>
              <w:t>públic</w:t>
            </w:r>
            <w:proofErr w:type="spellEnd"/>
          </w:p>
        </w:tc>
        <w:tc>
          <w:tcPr>
            <w:tcW w:w="4089" w:type="dxa"/>
            <w:tcBorders>
              <w:bottom w:val="single" w:sz="4" w:space="0" w:color="000000"/>
              <w:right w:val="single" w:sz="4" w:space="0" w:color="000000"/>
            </w:tcBorders>
          </w:tcPr>
          <w:p w14:paraId="77297497" w14:textId="77777777" w:rsidR="00EA47FB" w:rsidRDefault="00EA47FB" w:rsidP="00122421">
            <w:pPr>
              <w:rPr>
                <w:rFonts w:ascii="Arial" w:hAnsi="Arial" w:cs="Arial"/>
                <w:sz w:val="20"/>
              </w:rPr>
            </w:pPr>
            <w:r>
              <w:rPr>
                <w:sz w:val="20"/>
                <w:szCs w:val="18"/>
                <w:highlight w:val="green"/>
              </w:rPr>
              <w:t> (</w:t>
            </w:r>
            <w:proofErr w:type="spellStart"/>
            <w:r>
              <w:rPr>
                <w:sz w:val="20"/>
                <w:szCs w:val="18"/>
                <w:highlight w:val="green"/>
              </w:rPr>
              <w:t>obligatori</w:t>
            </w:r>
            <w:proofErr w:type="spellEnd"/>
            <w:r>
              <w:rPr>
                <w:sz w:val="20"/>
                <w:szCs w:val="18"/>
                <w:highlight w:val="green"/>
              </w:rPr>
              <w:t xml:space="preserve"> </w:t>
            </w:r>
            <w:proofErr w:type="spellStart"/>
            <w:r>
              <w:rPr>
                <w:sz w:val="20"/>
                <w:szCs w:val="18"/>
                <w:highlight w:val="green"/>
              </w:rPr>
              <w:t>omplir</w:t>
            </w:r>
            <w:proofErr w:type="spellEnd"/>
            <w:r>
              <w:rPr>
                <w:sz w:val="20"/>
                <w:szCs w:val="18"/>
                <w:highlight w:val="green"/>
              </w:rPr>
              <w:t xml:space="preserve"> si </w:t>
            </w:r>
            <w:proofErr w:type="spellStart"/>
            <w:r>
              <w:rPr>
                <w:sz w:val="20"/>
                <w:szCs w:val="18"/>
                <w:highlight w:val="green"/>
              </w:rPr>
              <w:t>emplenen</w:t>
            </w:r>
            <w:proofErr w:type="spellEnd"/>
            <w:r>
              <w:rPr>
                <w:sz w:val="20"/>
                <w:szCs w:val="18"/>
                <w:highlight w:val="green"/>
              </w:rPr>
              <w:t xml:space="preserve"> </w:t>
            </w:r>
            <w:proofErr w:type="spellStart"/>
            <w:r>
              <w:rPr>
                <w:sz w:val="20"/>
                <w:szCs w:val="18"/>
                <w:highlight w:val="green"/>
              </w:rPr>
              <w:t>l’import</w:t>
            </w:r>
            <w:proofErr w:type="spellEnd"/>
            <w:r>
              <w:rPr>
                <w:sz w:val="20"/>
                <w:szCs w:val="18"/>
                <w:highlight w:val="green"/>
              </w:rPr>
              <w:t>)</w:t>
            </w:r>
          </w:p>
        </w:tc>
        <w:tc>
          <w:tcPr>
            <w:tcW w:w="2290" w:type="dxa"/>
            <w:tcBorders>
              <w:bottom w:val="single" w:sz="4" w:space="0" w:color="000000"/>
              <w:right w:val="single" w:sz="4" w:space="0" w:color="000000"/>
            </w:tcBorders>
          </w:tcPr>
          <w:p w14:paraId="0C6ABC72" w14:textId="77777777" w:rsidR="00EA47FB" w:rsidRPr="009B790E" w:rsidRDefault="00EA47FB" w:rsidP="0012242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9B790E">
              <w:rPr>
                <w:bCs/>
                <w:spacing w:val="-1"/>
                <w:sz w:val="20"/>
              </w:rPr>
              <w:t>0,00 €</w:t>
            </w:r>
          </w:p>
        </w:tc>
      </w:tr>
      <w:tr w:rsidR="00EA47FB" w14:paraId="5ABA2D6E" w14:textId="77777777" w:rsidTr="00EA47FB">
        <w:trPr>
          <w:trHeight w:val="255"/>
        </w:trPr>
        <w:tc>
          <w:tcPr>
            <w:tcW w:w="2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4C73A" w14:textId="77777777" w:rsidR="00EA47FB" w:rsidRDefault="00EA47FB" w:rsidP="00122421">
            <w:pPr>
              <w:rPr>
                <w:rFonts w:ascii="Arial" w:hAnsi="Arial" w:cs="Arial"/>
                <w:sz w:val="20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18"/>
              </w:rPr>
              <w:t>Subvenció</w:t>
            </w:r>
            <w:proofErr w:type="spellEnd"/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18"/>
              </w:rPr>
              <w:t>d'ens</w:t>
            </w:r>
            <w:proofErr w:type="spellEnd"/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18"/>
              </w:rPr>
              <w:t>públic</w:t>
            </w:r>
            <w:proofErr w:type="spellEnd"/>
          </w:p>
        </w:tc>
        <w:tc>
          <w:tcPr>
            <w:tcW w:w="4089" w:type="dxa"/>
            <w:tcBorders>
              <w:bottom w:val="single" w:sz="4" w:space="0" w:color="000000"/>
              <w:right w:val="single" w:sz="4" w:space="0" w:color="000000"/>
            </w:tcBorders>
          </w:tcPr>
          <w:p w14:paraId="224BC5BA" w14:textId="77777777" w:rsidR="00EA47FB" w:rsidRDefault="00EA47FB" w:rsidP="00122421">
            <w:pPr>
              <w:rPr>
                <w:rFonts w:ascii="Arial" w:hAnsi="Arial" w:cs="Arial"/>
                <w:sz w:val="20"/>
              </w:rPr>
            </w:pPr>
            <w:r>
              <w:rPr>
                <w:sz w:val="20"/>
                <w:szCs w:val="18"/>
                <w:highlight w:val="green"/>
              </w:rPr>
              <w:t> (</w:t>
            </w:r>
            <w:proofErr w:type="spellStart"/>
            <w:r>
              <w:rPr>
                <w:sz w:val="20"/>
                <w:szCs w:val="18"/>
                <w:highlight w:val="green"/>
              </w:rPr>
              <w:t>obligatori</w:t>
            </w:r>
            <w:proofErr w:type="spellEnd"/>
            <w:r>
              <w:rPr>
                <w:sz w:val="20"/>
                <w:szCs w:val="18"/>
                <w:highlight w:val="green"/>
              </w:rPr>
              <w:t xml:space="preserve"> </w:t>
            </w:r>
            <w:proofErr w:type="spellStart"/>
            <w:r>
              <w:rPr>
                <w:sz w:val="20"/>
                <w:szCs w:val="18"/>
                <w:highlight w:val="green"/>
              </w:rPr>
              <w:t>omplir</w:t>
            </w:r>
            <w:proofErr w:type="spellEnd"/>
            <w:r>
              <w:rPr>
                <w:sz w:val="20"/>
                <w:szCs w:val="18"/>
                <w:highlight w:val="green"/>
              </w:rPr>
              <w:t xml:space="preserve"> si </w:t>
            </w:r>
            <w:proofErr w:type="spellStart"/>
            <w:r>
              <w:rPr>
                <w:sz w:val="20"/>
                <w:szCs w:val="18"/>
                <w:highlight w:val="green"/>
              </w:rPr>
              <w:t>emplenen</w:t>
            </w:r>
            <w:proofErr w:type="spellEnd"/>
            <w:r>
              <w:rPr>
                <w:sz w:val="20"/>
                <w:szCs w:val="18"/>
                <w:highlight w:val="green"/>
              </w:rPr>
              <w:t xml:space="preserve"> </w:t>
            </w:r>
            <w:proofErr w:type="spellStart"/>
            <w:r>
              <w:rPr>
                <w:sz w:val="20"/>
                <w:szCs w:val="18"/>
                <w:highlight w:val="green"/>
              </w:rPr>
              <w:t>l’import</w:t>
            </w:r>
            <w:proofErr w:type="spellEnd"/>
            <w:r>
              <w:rPr>
                <w:sz w:val="20"/>
                <w:szCs w:val="18"/>
                <w:highlight w:val="green"/>
              </w:rPr>
              <w:t>)</w:t>
            </w:r>
          </w:p>
        </w:tc>
        <w:tc>
          <w:tcPr>
            <w:tcW w:w="2290" w:type="dxa"/>
            <w:tcBorders>
              <w:bottom w:val="single" w:sz="4" w:space="0" w:color="000000"/>
              <w:right w:val="single" w:sz="4" w:space="0" w:color="000000"/>
            </w:tcBorders>
          </w:tcPr>
          <w:p w14:paraId="4FED3940" w14:textId="77777777" w:rsidR="00EA47FB" w:rsidRPr="009B790E" w:rsidRDefault="00EA47FB" w:rsidP="0012242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9B790E">
              <w:rPr>
                <w:bCs/>
                <w:spacing w:val="-1"/>
                <w:sz w:val="20"/>
              </w:rPr>
              <w:t>0,00 €</w:t>
            </w:r>
          </w:p>
        </w:tc>
      </w:tr>
      <w:tr w:rsidR="00EA47FB" w14:paraId="45BDA5EC" w14:textId="77777777" w:rsidTr="00EA47FB">
        <w:trPr>
          <w:trHeight w:val="255"/>
        </w:trPr>
        <w:tc>
          <w:tcPr>
            <w:tcW w:w="66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DC55B" w14:textId="19C78E05" w:rsidR="00EA47FB" w:rsidRDefault="00EA47FB" w:rsidP="00122421">
            <w:pPr>
              <w:jc w:val="right"/>
              <w:rPr>
                <w:rFonts w:ascii="Arial" w:hAnsi="Arial" w:cs="Arial"/>
                <w:sz w:val="20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18"/>
              </w:rPr>
              <w:t>Total</w:t>
            </w:r>
            <w:proofErr w:type="gramEnd"/>
            <w:r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18"/>
              </w:rPr>
              <w:t>subvencions</w:t>
            </w:r>
            <w:proofErr w:type="spellEnd"/>
            <w:r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18"/>
              </w:rPr>
              <w:t>d’ens</w:t>
            </w:r>
            <w:proofErr w:type="spellEnd"/>
            <w:r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18"/>
              </w:rPr>
              <w:t>públics</w:t>
            </w:r>
            <w:proofErr w:type="spellEnd"/>
            <w:r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22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538F938" w14:textId="7DD92F48" w:rsidR="00EA47FB" w:rsidRPr="009B790E" w:rsidRDefault="00EC03E5" w:rsidP="00122421">
            <w:pPr>
              <w:jc w:val="center"/>
              <w:rPr>
                <w:rFonts w:ascii="Arial" w:hAnsi="Arial" w:cs="Arial"/>
                <w:bCs/>
                <w:spacing w:val="-1"/>
                <w:sz w:val="20"/>
              </w:rPr>
            </w:pPr>
            <w:r>
              <w:rPr>
                <w:bCs/>
                <w:spacing w:val="-1"/>
                <w:sz w:val="20"/>
                <w:highlight w:val="green"/>
              </w:rPr>
              <w:t>(</w:t>
            </w:r>
            <w:proofErr w:type="gramStart"/>
            <w:r>
              <w:rPr>
                <w:bCs/>
                <w:spacing w:val="-1"/>
                <w:sz w:val="20"/>
                <w:highlight w:val="green"/>
              </w:rPr>
              <w:t>27)</w:t>
            </w:r>
            <w:proofErr w:type="spellStart"/>
            <w:r>
              <w:rPr>
                <w:bCs/>
                <w:spacing w:val="-1"/>
                <w:sz w:val="20"/>
                <w:highlight w:val="green"/>
              </w:rPr>
              <w:t>S</w:t>
            </w:r>
            <w:r w:rsidR="00EA47FB">
              <w:rPr>
                <w:bCs/>
                <w:spacing w:val="-1"/>
                <w:sz w:val="20"/>
                <w:highlight w:val="green"/>
              </w:rPr>
              <w:t>umatori</w:t>
            </w:r>
            <w:proofErr w:type="spellEnd"/>
            <w:proofErr w:type="gramEnd"/>
            <w:r w:rsidR="00EA47FB">
              <w:rPr>
                <w:bCs/>
                <w:spacing w:val="-1"/>
                <w:sz w:val="20"/>
                <w:highlight w:val="green"/>
              </w:rPr>
              <w:t xml:space="preserve"> </w:t>
            </w:r>
            <w:r w:rsidR="00EA47FB" w:rsidRPr="00FD0365">
              <w:rPr>
                <w:b/>
                <w:spacing w:val="-1"/>
                <w:sz w:val="20"/>
                <w:highlight w:val="green"/>
              </w:rPr>
              <w:t>(EP)</w:t>
            </w:r>
            <w:r w:rsidR="00EA47FB">
              <w:rPr>
                <w:bCs/>
                <w:spacing w:val="-1"/>
                <w:sz w:val="20"/>
                <w:highlight w:val="green"/>
              </w:rPr>
              <w:t xml:space="preserve"> </w:t>
            </w:r>
            <w:r w:rsidR="00EA47FB" w:rsidRPr="009B790E">
              <w:rPr>
                <w:bCs/>
                <w:spacing w:val="-1"/>
                <w:sz w:val="20"/>
              </w:rPr>
              <w:t>0,00 €</w:t>
            </w:r>
          </w:p>
        </w:tc>
      </w:tr>
      <w:tr w:rsidR="00EA47FB" w14:paraId="337698C2" w14:textId="77777777" w:rsidTr="00EA47FB">
        <w:trPr>
          <w:trHeight w:val="469"/>
        </w:trPr>
        <w:tc>
          <w:tcPr>
            <w:tcW w:w="2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31AA4" w14:textId="77777777" w:rsidR="00EA47FB" w:rsidRDefault="00EA47FB" w:rsidP="00122421">
            <w:pPr>
              <w:rPr>
                <w:rFonts w:ascii="Arial" w:hAnsi="Arial" w:cs="Arial"/>
                <w:sz w:val="20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18"/>
              </w:rPr>
              <w:t>Aportacions</w:t>
            </w:r>
            <w:proofErr w:type="spellEnd"/>
            <w:r>
              <w:rPr>
                <w:rFonts w:ascii="Arial" w:hAnsi="Arial" w:cs="Arial"/>
                <w:sz w:val="20"/>
                <w:szCs w:val="18"/>
              </w:rPr>
              <w:t xml:space="preserve"> privades </w:t>
            </w:r>
          </w:p>
        </w:tc>
        <w:tc>
          <w:tcPr>
            <w:tcW w:w="4089" w:type="dxa"/>
            <w:tcBorders>
              <w:bottom w:val="single" w:sz="4" w:space="0" w:color="000000"/>
              <w:right w:val="single" w:sz="4" w:space="0" w:color="000000"/>
            </w:tcBorders>
          </w:tcPr>
          <w:p w14:paraId="0171B922" w14:textId="77777777" w:rsidR="00EA47FB" w:rsidRDefault="00EA47FB" w:rsidP="00122421">
            <w:pPr>
              <w:rPr>
                <w:rFonts w:ascii="Arial" w:hAnsi="Arial" w:cs="Arial"/>
                <w:sz w:val="20"/>
              </w:rPr>
            </w:pPr>
            <w:r>
              <w:rPr>
                <w:sz w:val="20"/>
                <w:szCs w:val="18"/>
                <w:highlight w:val="green"/>
              </w:rPr>
              <w:t> (</w:t>
            </w:r>
            <w:proofErr w:type="spellStart"/>
            <w:r>
              <w:rPr>
                <w:sz w:val="20"/>
                <w:szCs w:val="18"/>
                <w:highlight w:val="green"/>
              </w:rPr>
              <w:t>obligatori</w:t>
            </w:r>
            <w:proofErr w:type="spellEnd"/>
            <w:r>
              <w:rPr>
                <w:sz w:val="20"/>
                <w:szCs w:val="18"/>
                <w:highlight w:val="green"/>
              </w:rPr>
              <w:t xml:space="preserve"> </w:t>
            </w:r>
            <w:proofErr w:type="spellStart"/>
            <w:r>
              <w:rPr>
                <w:sz w:val="20"/>
                <w:szCs w:val="18"/>
                <w:highlight w:val="green"/>
              </w:rPr>
              <w:t>omplir</w:t>
            </w:r>
            <w:proofErr w:type="spellEnd"/>
            <w:r>
              <w:rPr>
                <w:sz w:val="20"/>
                <w:szCs w:val="18"/>
                <w:highlight w:val="green"/>
              </w:rPr>
              <w:t xml:space="preserve"> si </w:t>
            </w:r>
            <w:proofErr w:type="spellStart"/>
            <w:r>
              <w:rPr>
                <w:sz w:val="20"/>
                <w:szCs w:val="18"/>
                <w:highlight w:val="green"/>
              </w:rPr>
              <w:t>emplenen</w:t>
            </w:r>
            <w:proofErr w:type="spellEnd"/>
            <w:r>
              <w:rPr>
                <w:sz w:val="20"/>
                <w:szCs w:val="18"/>
                <w:highlight w:val="green"/>
              </w:rPr>
              <w:t xml:space="preserve"> </w:t>
            </w:r>
            <w:proofErr w:type="spellStart"/>
            <w:r>
              <w:rPr>
                <w:sz w:val="20"/>
                <w:szCs w:val="18"/>
                <w:highlight w:val="green"/>
              </w:rPr>
              <w:t>l’import</w:t>
            </w:r>
            <w:proofErr w:type="spellEnd"/>
            <w:r>
              <w:rPr>
                <w:sz w:val="20"/>
                <w:szCs w:val="18"/>
                <w:highlight w:val="green"/>
              </w:rPr>
              <w:t>)</w:t>
            </w:r>
          </w:p>
        </w:tc>
        <w:tc>
          <w:tcPr>
            <w:tcW w:w="22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2D7FFA2" w14:textId="77777777" w:rsidR="00EA47FB" w:rsidRDefault="00EA47FB" w:rsidP="00122421">
            <w:pPr>
              <w:jc w:val="center"/>
              <w:rPr>
                <w:bCs/>
                <w:spacing w:val="-1"/>
                <w:sz w:val="20"/>
              </w:rPr>
            </w:pPr>
            <w:proofErr w:type="spellStart"/>
            <w:r>
              <w:rPr>
                <w:bCs/>
                <w:spacing w:val="-1"/>
                <w:sz w:val="20"/>
                <w:highlight w:val="green"/>
              </w:rPr>
              <w:t>Import</w:t>
            </w:r>
            <w:proofErr w:type="spellEnd"/>
            <w:r>
              <w:rPr>
                <w:bCs/>
                <w:spacing w:val="-1"/>
                <w:sz w:val="20"/>
                <w:highlight w:val="green"/>
              </w:rPr>
              <w:t xml:space="preserve"> manual </w:t>
            </w:r>
            <w:r w:rsidRPr="00FD0365">
              <w:rPr>
                <w:b/>
                <w:spacing w:val="-1"/>
                <w:sz w:val="20"/>
                <w:highlight w:val="green"/>
              </w:rPr>
              <w:t xml:space="preserve">(AP) </w:t>
            </w:r>
            <w:r w:rsidRPr="009B790E">
              <w:rPr>
                <w:bCs/>
                <w:spacing w:val="-1"/>
                <w:sz w:val="20"/>
              </w:rPr>
              <w:t>0,00 €</w:t>
            </w:r>
          </w:p>
        </w:tc>
      </w:tr>
      <w:tr w:rsidR="00EA47FB" w14:paraId="7976C564" w14:textId="77777777" w:rsidTr="00EA47FB">
        <w:trPr>
          <w:trHeight w:val="270"/>
        </w:trPr>
        <w:tc>
          <w:tcPr>
            <w:tcW w:w="2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F2493" w14:textId="77777777" w:rsidR="00EA47FB" w:rsidRDefault="00EA47FB" w:rsidP="00122421">
            <w:pPr>
              <w:rPr>
                <w:rFonts w:ascii="Arial" w:hAnsi="Arial" w:cs="Arial"/>
                <w:sz w:val="20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18"/>
              </w:rPr>
              <w:t>Altres</w:t>
            </w:r>
            <w:proofErr w:type="spellEnd"/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18"/>
              </w:rPr>
              <w:t>ingressos</w:t>
            </w:r>
            <w:proofErr w:type="spellEnd"/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</w:tc>
        <w:tc>
          <w:tcPr>
            <w:tcW w:w="4089" w:type="dxa"/>
            <w:tcBorders>
              <w:bottom w:val="single" w:sz="4" w:space="0" w:color="000000"/>
              <w:right w:val="single" w:sz="4" w:space="0" w:color="000000"/>
            </w:tcBorders>
          </w:tcPr>
          <w:p w14:paraId="10BB01A5" w14:textId="77777777" w:rsidR="00EA47FB" w:rsidRDefault="00EA47FB" w:rsidP="00122421">
            <w:pPr>
              <w:rPr>
                <w:rFonts w:ascii="Arial" w:hAnsi="Arial" w:cs="Arial"/>
                <w:sz w:val="20"/>
              </w:rPr>
            </w:pPr>
            <w:r>
              <w:rPr>
                <w:sz w:val="20"/>
                <w:szCs w:val="18"/>
                <w:highlight w:val="green"/>
              </w:rPr>
              <w:t> (</w:t>
            </w:r>
            <w:proofErr w:type="spellStart"/>
            <w:r>
              <w:rPr>
                <w:sz w:val="20"/>
                <w:szCs w:val="18"/>
                <w:highlight w:val="green"/>
              </w:rPr>
              <w:t>obligatori</w:t>
            </w:r>
            <w:proofErr w:type="spellEnd"/>
            <w:r>
              <w:rPr>
                <w:sz w:val="20"/>
                <w:szCs w:val="18"/>
                <w:highlight w:val="green"/>
              </w:rPr>
              <w:t xml:space="preserve"> </w:t>
            </w:r>
            <w:proofErr w:type="spellStart"/>
            <w:r>
              <w:rPr>
                <w:sz w:val="20"/>
                <w:szCs w:val="18"/>
                <w:highlight w:val="green"/>
              </w:rPr>
              <w:t>omplir</w:t>
            </w:r>
            <w:proofErr w:type="spellEnd"/>
            <w:r>
              <w:rPr>
                <w:sz w:val="20"/>
                <w:szCs w:val="18"/>
                <w:highlight w:val="green"/>
              </w:rPr>
              <w:t xml:space="preserve"> si </w:t>
            </w:r>
            <w:proofErr w:type="spellStart"/>
            <w:r>
              <w:rPr>
                <w:sz w:val="20"/>
                <w:szCs w:val="18"/>
                <w:highlight w:val="green"/>
              </w:rPr>
              <w:t>emplenen</w:t>
            </w:r>
            <w:proofErr w:type="spellEnd"/>
            <w:r>
              <w:rPr>
                <w:sz w:val="20"/>
                <w:szCs w:val="18"/>
                <w:highlight w:val="green"/>
              </w:rPr>
              <w:t xml:space="preserve"> </w:t>
            </w:r>
            <w:proofErr w:type="spellStart"/>
            <w:r>
              <w:rPr>
                <w:sz w:val="20"/>
                <w:szCs w:val="18"/>
                <w:highlight w:val="green"/>
              </w:rPr>
              <w:t>l’import</w:t>
            </w:r>
            <w:proofErr w:type="spellEnd"/>
            <w:r>
              <w:rPr>
                <w:sz w:val="20"/>
                <w:szCs w:val="18"/>
                <w:highlight w:val="green"/>
              </w:rPr>
              <w:t>)</w:t>
            </w:r>
          </w:p>
        </w:tc>
        <w:tc>
          <w:tcPr>
            <w:tcW w:w="2290" w:type="dxa"/>
            <w:tcBorders>
              <w:bottom w:val="single" w:sz="4" w:space="0" w:color="000000"/>
              <w:right w:val="single" w:sz="4" w:space="0" w:color="000000"/>
            </w:tcBorders>
          </w:tcPr>
          <w:p w14:paraId="713AD7D4" w14:textId="77777777" w:rsidR="00EA47FB" w:rsidRDefault="00EA47FB" w:rsidP="0012242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proofErr w:type="spellStart"/>
            <w:r>
              <w:rPr>
                <w:bCs/>
                <w:spacing w:val="-1"/>
                <w:sz w:val="20"/>
                <w:highlight w:val="green"/>
              </w:rPr>
              <w:t>Import</w:t>
            </w:r>
            <w:proofErr w:type="spellEnd"/>
            <w:r>
              <w:rPr>
                <w:bCs/>
                <w:spacing w:val="-1"/>
                <w:sz w:val="20"/>
                <w:highlight w:val="green"/>
              </w:rPr>
              <w:t xml:space="preserve"> manual </w:t>
            </w:r>
            <w:r w:rsidRPr="00FD0365">
              <w:rPr>
                <w:b/>
                <w:spacing w:val="-1"/>
                <w:sz w:val="20"/>
                <w:highlight w:val="green"/>
              </w:rPr>
              <w:t xml:space="preserve">(AI) </w:t>
            </w:r>
            <w:r w:rsidRPr="009B790E">
              <w:rPr>
                <w:bCs/>
                <w:spacing w:val="-1"/>
                <w:sz w:val="20"/>
              </w:rPr>
              <w:t>0,00 €</w:t>
            </w:r>
          </w:p>
        </w:tc>
      </w:tr>
      <w:tr w:rsidR="00EA47FB" w14:paraId="2E3D7069" w14:textId="77777777" w:rsidTr="00EA47FB">
        <w:trPr>
          <w:trHeight w:val="255"/>
        </w:trPr>
        <w:tc>
          <w:tcPr>
            <w:tcW w:w="2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F8463" w14:textId="77777777" w:rsidR="00EA47FB" w:rsidRDefault="00EA47FB" w:rsidP="00122421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Recursos propis </w:t>
            </w:r>
          </w:p>
        </w:tc>
        <w:tc>
          <w:tcPr>
            <w:tcW w:w="40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6BBEF" w14:textId="77777777" w:rsidR="00EA47FB" w:rsidRDefault="00EA47FB" w:rsidP="001224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647DDD" w14:textId="77777777" w:rsidR="00EA47FB" w:rsidRDefault="00EA47FB" w:rsidP="0012242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proofErr w:type="spellStart"/>
            <w:r>
              <w:rPr>
                <w:bCs/>
                <w:spacing w:val="-1"/>
                <w:sz w:val="20"/>
                <w:highlight w:val="green"/>
              </w:rPr>
              <w:t>Import</w:t>
            </w:r>
            <w:proofErr w:type="spellEnd"/>
            <w:r>
              <w:rPr>
                <w:bCs/>
                <w:spacing w:val="-1"/>
                <w:sz w:val="20"/>
                <w:highlight w:val="green"/>
              </w:rPr>
              <w:t xml:space="preserve"> </w:t>
            </w:r>
            <w:proofErr w:type="gramStart"/>
            <w:r>
              <w:rPr>
                <w:bCs/>
                <w:spacing w:val="-1"/>
                <w:sz w:val="20"/>
                <w:highlight w:val="green"/>
              </w:rPr>
              <w:t>manual</w:t>
            </w:r>
            <w:r w:rsidRPr="00FD0365">
              <w:rPr>
                <w:b/>
                <w:spacing w:val="-1"/>
                <w:sz w:val="20"/>
                <w:highlight w:val="green"/>
              </w:rPr>
              <w:t>(</w:t>
            </w:r>
            <w:proofErr w:type="gramEnd"/>
            <w:r w:rsidRPr="00FD0365">
              <w:rPr>
                <w:b/>
                <w:spacing w:val="-1"/>
                <w:sz w:val="20"/>
                <w:highlight w:val="green"/>
              </w:rPr>
              <w:t>RP)</w:t>
            </w:r>
            <w:r>
              <w:rPr>
                <w:bCs/>
                <w:spacing w:val="-1"/>
                <w:sz w:val="20"/>
                <w:highlight w:val="green"/>
              </w:rPr>
              <w:t xml:space="preserve"> </w:t>
            </w:r>
            <w:r w:rsidRPr="009B790E">
              <w:rPr>
                <w:bCs/>
                <w:spacing w:val="-1"/>
                <w:sz w:val="20"/>
              </w:rPr>
              <w:t>0,00 €</w:t>
            </w:r>
          </w:p>
        </w:tc>
      </w:tr>
      <w:tr w:rsidR="00EA47FB" w14:paraId="0EB0191A" w14:textId="77777777" w:rsidTr="00EA47FB">
        <w:trPr>
          <w:trHeight w:val="255"/>
        </w:trPr>
        <w:tc>
          <w:tcPr>
            <w:tcW w:w="2571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060E3FEB" w14:textId="77777777" w:rsidR="00EA47FB" w:rsidRDefault="00EA47FB" w:rsidP="00122421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 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6D0B1" w14:textId="10922EF9" w:rsidR="00EA47FB" w:rsidRDefault="00EA47FB" w:rsidP="00122421">
            <w:pPr>
              <w:pStyle w:val="Ttulo3"/>
              <w:jc w:val="right"/>
            </w:pPr>
            <w:r>
              <w:t xml:space="preserve">Total ingresos (IVA </w:t>
            </w:r>
            <w:proofErr w:type="spellStart"/>
            <w:proofErr w:type="gramStart"/>
            <w:r>
              <w:t>inclòs</w:t>
            </w:r>
            <w:proofErr w:type="spellEnd"/>
            <w:r>
              <w:t xml:space="preserve">)   </w:t>
            </w:r>
            <w:proofErr w:type="gramEnd"/>
            <w:r>
              <w:t xml:space="preserve"> </w:t>
            </w:r>
          </w:p>
        </w:tc>
        <w:tc>
          <w:tcPr>
            <w:tcW w:w="22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10A97" w14:textId="29E56191" w:rsidR="00EA47FB" w:rsidRDefault="00EC03E5" w:rsidP="00122421">
            <w:pPr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>
              <w:rPr>
                <w:bCs/>
                <w:spacing w:val="-1"/>
                <w:sz w:val="20"/>
                <w:highlight w:val="green"/>
              </w:rPr>
              <w:t>(</w:t>
            </w:r>
            <w:proofErr w:type="gramStart"/>
            <w:r>
              <w:rPr>
                <w:bCs/>
                <w:spacing w:val="-1"/>
                <w:sz w:val="20"/>
                <w:highlight w:val="green"/>
              </w:rPr>
              <w:t>28)</w:t>
            </w:r>
            <w:proofErr w:type="spellStart"/>
            <w:r>
              <w:rPr>
                <w:bCs/>
                <w:spacing w:val="-1"/>
                <w:sz w:val="20"/>
                <w:highlight w:val="green"/>
              </w:rPr>
              <w:t>S</w:t>
            </w:r>
            <w:r w:rsidR="00EA47FB">
              <w:rPr>
                <w:bCs/>
                <w:spacing w:val="-1"/>
                <w:sz w:val="20"/>
                <w:highlight w:val="green"/>
              </w:rPr>
              <w:t>umatori</w:t>
            </w:r>
            <w:proofErr w:type="spellEnd"/>
            <w:proofErr w:type="gramEnd"/>
            <w:r w:rsidR="00EA47FB">
              <w:rPr>
                <w:bCs/>
                <w:spacing w:val="-1"/>
                <w:sz w:val="20"/>
                <w:highlight w:val="green"/>
              </w:rPr>
              <w:t xml:space="preserve"> </w:t>
            </w:r>
            <w:r w:rsidR="00EA47FB" w:rsidRPr="00FD0365">
              <w:rPr>
                <w:b/>
                <w:spacing w:val="-1"/>
                <w:sz w:val="20"/>
                <w:highlight w:val="green"/>
              </w:rPr>
              <w:t>(R)</w:t>
            </w:r>
            <w:r w:rsidR="00EA47FB">
              <w:rPr>
                <w:bCs/>
                <w:spacing w:val="-1"/>
                <w:sz w:val="20"/>
              </w:rPr>
              <w:t xml:space="preserve"> </w:t>
            </w:r>
            <w:r w:rsidR="00EA47FB">
              <w:rPr>
                <w:rFonts w:ascii="Arial" w:hAnsi="Arial" w:cs="Arial"/>
                <w:b/>
                <w:bCs/>
                <w:sz w:val="20"/>
                <w:szCs w:val="18"/>
              </w:rPr>
              <w:t>0,00 €</w:t>
            </w:r>
          </w:p>
        </w:tc>
      </w:tr>
    </w:tbl>
    <w:p w14:paraId="14BFB08C" w14:textId="45D3C275" w:rsidR="00EA47FB" w:rsidRPr="00DF61BD" w:rsidRDefault="00EC03E5" w:rsidP="00EA47FB">
      <w:pPr>
        <w:pStyle w:val="Textoindependiente"/>
        <w:tabs>
          <w:tab w:val="left" w:pos="426"/>
        </w:tabs>
        <w:overflowPunct w:val="0"/>
        <w:spacing w:line="200" w:lineRule="atLeast"/>
        <w:ind w:left="0" w:right="425"/>
        <w:jc w:val="both"/>
        <w:rPr>
          <w:b/>
          <w:bCs/>
          <w:spacing w:val="-1"/>
        </w:rPr>
        <w:sectPr w:rsidR="00EA47FB" w:rsidRPr="00DF61BD">
          <w:headerReference w:type="default" r:id="rId10"/>
          <w:footerReference w:type="default" r:id="rId11"/>
          <w:pgSz w:w="11906" w:h="16838"/>
          <w:pgMar w:top="1417" w:right="849" w:bottom="1417" w:left="1701" w:header="708" w:footer="708" w:gutter="0"/>
          <w:cols w:space="720"/>
          <w:formProt w:val="0"/>
          <w:docGrid w:linePitch="360" w:charSpace="4096"/>
        </w:sectPr>
      </w:pPr>
      <w:r>
        <w:rPr>
          <w:bCs/>
          <w:sz w:val="18"/>
          <w:szCs w:val="18"/>
          <w:highlight w:val="green"/>
        </w:rPr>
        <w:t>(29)</w:t>
      </w:r>
      <w:r w:rsidR="00EA47FB" w:rsidRPr="00DF61BD">
        <w:rPr>
          <w:bCs/>
          <w:sz w:val="18"/>
          <w:szCs w:val="18"/>
          <w:highlight w:val="green"/>
        </w:rPr>
        <w:t xml:space="preserve">**Validació: El Sumatori </w:t>
      </w:r>
      <w:r w:rsidR="00EA47FB" w:rsidRPr="00546250">
        <w:rPr>
          <w:bCs/>
          <w:sz w:val="18"/>
          <w:szCs w:val="18"/>
          <w:highlight w:val="green"/>
        </w:rPr>
        <w:t>(R)  ha de igual al  Sumatori (</w:t>
      </w:r>
      <w:r w:rsidR="00546250" w:rsidRPr="00546250">
        <w:rPr>
          <w:bCs/>
          <w:sz w:val="18"/>
          <w:szCs w:val="18"/>
          <w:highlight w:val="green"/>
        </w:rPr>
        <w:t>P</w:t>
      </w:r>
      <w:r w:rsidR="00EA47FB" w:rsidRPr="00546250">
        <w:rPr>
          <w:bCs/>
          <w:sz w:val="18"/>
          <w:szCs w:val="18"/>
          <w:highlight w:val="green"/>
        </w:rPr>
        <w:t xml:space="preserve">). Si  no és igual,  cal que surti un missatge que digui: </w:t>
      </w:r>
      <w:r>
        <w:rPr>
          <w:bCs/>
          <w:sz w:val="18"/>
          <w:szCs w:val="18"/>
          <w:highlight w:val="green"/>
        </w:rPr>
        <w:t>(30)</w:t>
      </w:r>
      <w:r w:rsidR="00EA47FB" w:rsidRPr="00546250">
        <w:rPr>
          <w:bCs/>
          <w:sz w:val="18"/>
          <w:szCs w:val="18"/>
          <w:highlight w:val="green"/>
        </w:rPr>
        <w:t>“L’import total d’ingressos ha de ser igual a l’import total de despesa justificada. Cal que indiqueu d’on prové la resta de finançament o recursos propis.”</w:t>
      </w:r>
    </w:p>
    <w:p w14:paraId="54F27369" w14:textId="74426599" w:rsidR="00EA47FB" w:rsidRDefault="00EA47FB" w:rsidP="00D325C8">
      <w:pPr>
        <w:pStyle w:val="Textoindependiente"/>
        <w:kinsoku w:val="0"/>
        <w:overflowPunct w:val="0"/>
        <w:ind w:left="0"/>
        <w:rPr>
          <w:b/>
          <w:bCs/>
          <w:spacing w:val="-1"/>
          <w:sz w:val="22"/>
          <w:szCs w:val="24"/>
        </w:rPr>
      </w:pPr>
    </w:p>
    <w:p w14:paraId="712C2CF2" w14:textId="60C8E40E" w:rsidR="00E12DD3" w:rsidRPr="007138CB" w:rsidRDefault="00A71665" w:rsidP="00456698">
      <w:pPr>
        <w:spacing w:after="0" w:line="240" w:lineRule="auto"/>
        <w:contextualSpacing/>
        <w:mirrorIndents/>
        <w:jc w:val="center"/>
        <w:rPr>
          <w:rFonts w:ascii="Arial" w:hAnsi="Arial" w:cs="Arial"/>
          <w:b/>
          <w:bCs/>
          <w:sz w:val="20"/>
          <w:szCs w:val="20"/>
          <w:lang w:val="ca-ES"/>
        </w:rPr>
      </w:pPr>
      <w:r w:rsidRPr="007138CB">
        <w:rPr>
          <w:rFonts w:ascii="Arial" w:hAnsi="Arial" w:cs="Arial"/>
          <w:b/>
          <w:bCs/>
          <w:sz w:val="20"/>
          <w:szCs w:val="20"/>
          <w:lang w:val="ca-ES"/>
        </w:rPr>
        <w:t>CERTIFICAT DEL FINANÇAMENT DE LA TOTALITAT DELS INGRESSOS</w:t>
      </w:r>
    </w:p>
    <w:p w14:paraId="46C52F7B" w14:textId="15CCDE06" w:rsidR="00E12DD3" w:rsidRPr="007138CB" w:rsidRDefault="00A71665" w:rsidP="00456698">
      <w:pPr>
        <w:spacing w:after="0" w:line="240" w:lineRule="auto"/>
        <w:contextualSpacing/>
        <w:mirrorIndents/>
        <w:jc w:val="center"/>
        <w:rPr>
          <w:rFonts w:ascii="Arial" w:eastAsia="Arial" w:hAnsi="Arial" w:cs="Arial"/>
          <w:b/>
          <w:bCs/>
          <w:sz w:val="20"/>
          <w:szCs w:val="20"/>
          <w:lang w:val="ca-ES"/>
        </w:rPr>
      </w:pPr>
      <w:r w:rsidRPr="007138CB">
        <w:rPr>
          <w:rFonts w:ascii="Arial" w:eastAsia="Arial" w:hAnsi="Arial" w:cs="Arial"/>
          <w:b/>
          <w:bCs/>
          <w:sz w:val="20"/>
          <w:szCs w:val="20"/>
          <w:lang w:val="ca-ES"/>
        </w:rPr>
        <w:t>I DESPESES I DE LA PUBLICITAT</w:t>
      </w:r>
    </w:p>
    <w:tbl>
      <w:tblPr>
        <w:tblStyle w:val="TableGrid"/>
        <w:tblW w:w="8258" w:type="dxa"/>
        <w:tblInd w:w="188" w:type="dxa"/>
        <w:tblCellMar>
          <w:top w:w="107" w:type="dxa"/>
          <w:right w:w="115" w:type="dxa"/>
        </w:tblCellMar>
        <w:tblLook w:val="04A0" w:firstRow="1" w:lastRow="0" w:firstColumn="1" w:lastColumn="0" w:noHBand="0" w:noVBand="1"/>
      </w:tblPr>
      <w:tblGrid>
        <w:gridCol w:w="7168"/>
        <w:gridCol w:w="1090"/>
      </w:tblGrid>
      <w:tr w:rsidR="00E12DD3" w:rsidRPr="007138CB" w14:paraId="24F1C911" w14:textId="77777777" w:rsidTr="0071125F">
        <w:trPr>
          <w:trHeight w:val="794"/>
        </w:trPr>
        <w:tc>
          <w:tcPr>
            <w:tcW w:w="7168" w:type="dxa"/>
            <w:tcBorders>
              <w:left w:val="nil"/>
              <w:bottom w:val="single" w:sz="4" w:space="0" w:color="000000"/>
              <w:right w:val="nil"/>
            </w:tcBorders>
          </w:tcPr>
          <w:p w14:paraId="15BB6D5C" w14:textId="77777777" w:rsidR="00E12DD3" w:rsidRPr="007138CB" w:rsidRDefault="00A71665" w:rsidP="002A2875">
            <w:pPr>
              <w:contextualSpacing/>
              <w:mirrorIndents/>
              <w:jc w:val="both"/>
              <w:rPr>
                <w:lang w:val="ca-ES"/>
              </w:rPr>
            </w:pPr>
            <w:r w:rsidRPr="007138CB">
              <w:rPr>
                <w:rFonts w:ascii="Arial" w:eastAsia="Arial" w:hAnsi="Arial" w:cs="Arial"/>
                <w:lang w:val="ca-ES"/>
              </w:rPr>
              <w:t xml:space="preserve">Cognoms i nom </w:t>
            </w:r>
          </w:p>
        </w:tc>
        <w:tc>
          <w:tcPr>
            <w:tcW w:w="1090" w:type="dxa"/>
            <w:tcBorders>
              <w:left w:val="nil"/>
              <w:bottom w:val="single" w:sz="4" w:space="0" w:color="000000"/>
              <w:right w:val="nil"/>
            </w:tcBorders>
          </w:tcPr>
          <w:p w14:paraId="525F1692" w14:textId="77777777" w:rsidR="00E12DD3" w:rsidRPr="007138CB" w:rsidRDefault="00A71665" w:rsidP="002A2875">
            <w:pPr>
              <w:contextualSpacing/>
              <w:mirrorIndents/>
              <w:jc w:val="both"/>
              <w:rPr>
                <w:lang w:val="ca-ES"/>
              </w:rPr>
            </w:pPr>
            <w:r w:rsidRPr="007138CB">
              <w:rPr>
                <w:rFonts w:ascii="Arial" w:eastAsia="Arial" w:hAnsi="Arial" w:cs="Arial"/>
                <w:lang w:val="ca-ES"/>
              </w:rPr>
              <w:t xml:space="preserve">NIF  </w:t>
            </w:r>
          </w:p>
        </w:tc>
      </w:tr>
      <w:tr w:rsidR="00E12DD3" w:rsidRPr="007138CB" w14:paraId="1D2C4BCB" w14:textId="77777777" w:rsidTr="00456698">
        <w:trPr>
          <w:trHeight w:val="794"/>
        </w:trPr>
        <w:tc>
          <w:tcPr>
            <w:tcW w:w="71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ABB4579" w14:textId="77777777" w:rsidR="00E12DD3" w:rsidRPr="007138CB" w:rsidRDefault="00A71665" w:rsidP="002A2875">
            <w:pPr>
              <w:contextualSpacing/>
              <w:mirrorIndents/>
              <w:jc w:val="both"/>
              <w:rPr>
                <w:lang w:val="ca-ES"/>
              </w:rPr>
            </w:pPr>
            <w:r w:rsidRPr="007138CB">
              <w:rPr>
                <w:rFonts w:ascii="Arial" w:eastAsia="Arial" w:hAnsi="Arial" w:cs="Arial"/>
                <w:lang w:val="ca-ES"/>
              </w:rPr>
              <w:t xml:space="preserve">En qualitat de 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D652AEB" w14:textId="77777777" w:rsidR="00E12DD3" w:rsidRPr="007138CB" w:rsidRDefault="00E12DD3" w:rsidP="002A2875">
            <w:pPr>
              <w:contextualSpacing/>
              <w:mirrorIndents/>
              <w:jc w:val="both"/>
              <w:rPr>
                <w:lang w:val="ca-ES"/>
              </w:rPr>
            </w:pPr>
          </w:p>
        </w:tc>
      </w:tr>
    </w:tbl>
    <w:p w14:paraId="47647D18" w14:textId="3FAE604C" w:rsidR="00E12DD3" w:rsidRPr="007138CB" w:rsidRDefault="00E11B30" w:rsidP="002A2875">
      <w:pPr>
        <w:tabs>
          <w:tab w:val="center" w:pos="980"/>
          <w:tab w:val="center" w:pos="7581"/>
        </w:tabs>
        <w:spacing w:after="0" w:line="240" w:lineRule="auto"/>
        <w:contextualSpacing/>
        <w:mirrorIndents/>
        <w:jc w:val="both"/>
        <w:rPr>
          <w:lang w:val="ca-ES"/>
        </w:rPr>
      </w:pPr>
      <w:r w:rsidRPr="007138CB">
        <w:rPr>
          <w:rFonts w:ascii="Arial" w:eastAsia="Arial" w:hAnsi="Arial" w:cs="Arial"/>
          <w:lang w:val="ca-ES"/>
        </w:rPr>
        <w:t xml:space="preserve">   </w:t>
      </w:r>
      <w:r w:rsidR="00A71665" w:rsidRPr="007138CB">
        <w:rPr>
          <w:rFonts w:ascii="Arial" w:eastAsia="Arial" w:hAnsi="Arial" w:cs="Arial"/>
          <w:lang w:val="ca-ES"/>
        </w:rPr>
        <w:t>Nom de l’en</w:t>
      </w:r>
      <w:r w:rsidR="008154A1" w:rsidRPr="007138CB">
        <w:rPr>
          <w:rFonts w:ascii="Arial" w:eastAsia="Arial" w:hAnsi="Arial" w:cs="Arial"/>
          <w:lang w:val="ca-ES"/>
        </w:rPr>
        <w:t>s</w:t>
      </w:r>
      <w:r w:rsidR="00A71665" w:rsidRPr="007138CB">
        <w:rPr>
          <w:rFonts w:ascii="Arial" w:eastAsia="Arial" w:hAnsi="Arial" w:cs="Arial"/>
          <w:lang w:val="ca-ES"/>
        </w:rPr>
        <w:tab/>
        <w:t xml:space="preserve">NIF </w:t>
      </w:r>
    </w:p>
    <w:p w14:paraId="4021031F" w14:textId="060C8CEE" w:rsidR="00456698" w:rsidRPr="007138CB" w:rsidRDefault="00E11B30" w:rsidP="002A2875">
      <w:pPr>
        <w:spacing w:after="0" w:line="240" w:lineRule="auto"/>
        <w:contextualSpacing/>
        <w:mirrorIndents/>
        <w:jc w:val="both"/>
        <w:rPr>
          <w:rFonts w:ascii="Arial" w:eastAsia="Times New Roman" w:hAnsi="Arial" w:cs="Arial"/>
          <w:bCs/>
          <w:color w:val="auto"/>
          <w:spacing w:val="-1"/>
          <w:sz w:val="20"/>
          <w:highlight w:val="green"/>
          <w:lang w:val="ca-ES" w:eastAsia="ca-ES"/>
        </w:rPr>
      </w:pPr>
      <w:r w:rsidRPr="007138CB">
        <w:rPr>
          <w:rFonts w:ascii="Arial" w:eastAsia="Times New Roman" w:hAnsi="Arial" w:cs="Arial"/>
          <w:bCs/>
          <w:color w:val="auto"/>
          <w:spacing w:val="-1"/>
          <w:sz w:val="20"/>
          <w:highlight w:val="green"/>
          <w:lang w:val="ca-ES" w:eastAsia="ca-ES"/>
        </w:rPr>
        <w:t xml:space="preserve">   </w:t>
      </w:r>
      <w:r w:rsidR="00EC03E5">
        <w:rPr>
          <w:rFonts w:ascii="Arial" w:eastAsia="Times New Roman" w:hAnsi="Arial" w:cs="Arial"/>
          <w:bCs/>
          <w:color w:val="auto"/>
          <w:spacing w:val="-1"/>
          <w:sz w:val="20"/>
          <w:highlight w:val="green"/>
          <w:lang w:val="ca-ES" w:eastAsia="ca-ES"/>
        </w:rPr>
        <w:t>(31)</w:t>
      </w:r>
      <w:r w:rsidRPr="007138CB">
        <w:rPr>
          <w:rFonts w:ascii="Arial" w:eastAsia="Times New Roman" w:hAnsi="Arial" w:cs="Arial"/>
          <w:bCs/>
          <w:color w:val="auto"/>
          <w:spacing w:val="-1"/>
          <w:sz w:val="20"/>
          <w:highlight w:val="green"/>
          <w:lang w:val="ca-ES" w:eastAsia="ca-ES"/>
        </w:rPr>
        <w:t xml:space="preserve">Automàtic de la pàgina 1   </w:t>
      </w:r>
      <w:r w:rsidRPr="007138CB">
        <w:rPr>
          <w:rFonts w:ascii="Arial" w:eastAsia="Times New Roman" w:hAnsi="Arial" w:cs="Arial"/>
          <w:bCs/>
          <w:color w:val="auto"/>
          <w:spacing w:val="-1"/>
          <w:sz w:val="20"/>
          <w:lang w:val="ca-ES" w:eastAsia="ca-ES"/>
        </w:rPr>
        <w:tab/>
      </w:r>
      <w:r w:rsidRPr="007138CB">
        <w:rPr>
          <w:rFonts w:ascii="Arial" w:eastAsia="Times New Roman" w:hAnsi="Arial" w:cs="Arial"/>
          <w:bCs/>
          <w:color w:val="auto"/>
          <w:spacing w:val="-1"/>
          <w:sz w:val="20"/>
          <w:lang w:val="ca-ES" w:eastAsia="ca-ES"/>
        </w:rPr>
        <w:tab/>
      </w:r>
      <w:r w:rsidRPr="007138CB">
        <w:rPr>
          <w:rFonts w:ascii="Arial" w:eastAsia="Times New Roman" w:hAnsi="Arial" w:cs="Arial"/>
          <w:bCs/>
          <w:color w:val="auto"/>
          <w:spacing w:val="-1"/>
          <w:sz w:val="20"/>
          <w:lang w:val="ca-ES" w:eastAsia="ca-ES"/>
        </w:rPr>
        <w:tab/>
      </w:r>
      <w:r w:rsidRPr="007138CB">
        <w:rPr>
          <w:rFonts w:ascii="Arial" w:eastAsia="Times New Roman" w:hAnsi="Arial" w:cs="Arial"/>
          <w:bCs/>
          <w:color w:val="auto"/>
          <w:spacing w:val="-1"/>
          <w:sz w:val="20"/>
          <w:lang w:val="ca-ES" w:eastAsia="ca-ES"/>
        </w:rPr>
        <w:tab/>
      </w:r>
      <w:r w:rsidRPr="007138CB">
        <w:rPr>
          <w:rFonts w:ascii="Arial" w:eastAsia="Times New Roman" w:hAnsi="Arial" w:cs="Arial"/>
          <w:bCs/>
          <w:color w:val="auto"/>
          <w:spacing w:val="-1"/>
          <w:sz w:val="20"/>
          <w:lang w:val="ca-ES" w:eastAsia="ca-ES"/>
        </w:rPr>
        <w:tab/>
      </w:r>
      <w:r w:rsidRPr="007138CB">
        <w:rPr>
          <w:rFonts w:ascii="Arial" w:eastAsia="Times New Roman" w:hAnsi="Arial" w:cs="Arial"/>
          <w:bCs/>
          <w:color w:val="auto"/>
          <w:spacing w:val="-1"/>
          <w:sz w:val="20"/>
          <w:lang w:val="ca-ES" w:eastAsia="ca-ES"/>
        </w:rPr>
        <w:tab/>
      </w:r>
      <w:r w:rsidRPr="007138CB">
        <w:rPr>
          <w:rFonts w:ascii="Arial" w:eastAsia="Times New Roman" w:hAnsi="Arial" w:cs="Arial"/>
          <w:bCs/>
          <w:color w:val="auto"/>
          <w:spacing w:val="-1"/>
          <w:sz w:val="20"/>
          <w:highlight w:val="green"/>
          <w:lang w:val="ca-ES" w:eastAsia="ca-ES"/>
        </w:rPr>
        <w:t xml:space="preserve"> </w:t>
      </w:r>
      <w:r w:rsidR="00EC03E5">
        <w:rPr>
          <w:rFonts w:ascii="Arial" w:eastAsia="Times New Roman" w:hAnsi="Arial" w:cs="Arial"/>
          <w:bCs/>
          <w:color w:val="auto"/>
          <w:spacing w:val="-1"/>
          <w:sz w:val="20"/>
          <w:highlight w:val="green"/>
          <w:lang w:val="ca-ES" w:eastAsia="ca-ES"/>
        </w:rPr>
        <w:t>(32)</w:t>
      </w:r>
      <w:r w:rsidRPr="007138CB">
        <w:rPr>
          <w:rFonts w:ascii="Arial" w:eastAsia="Times New Roman" w:hAnsi="Arial" w:cs="Arial"/>
          <w:bCs/>
          <w:color w:val="auto"/>
          <w:spacing w:val="-1"/>
          <w:sz w:val="20"/>
          <w:highlight w:val="green"/>
          <w:lang w:val="ca-ES" w:eastAsia="ca-ES"/>
        </w:rPr>
        <w:t>Automàtic de la pàgina 1</w:t>
      </w:r>
    </w:p>
    <w:p w14:paraId="751FCD18" w14:textId="01382E5C" w:rsidR="00E12DD3" w:rsidRPr="007138CB" w:rsidRDefault="00456698" w:rsidP="002A2875">
      <w:pPr>
        <w:spacing w:after="0" w:line="240" w:lineRule="auto"/>
        <w:contextualSpacing/>
        <w:mirrorIndents/>
        <w:jc w:val="both"/>
        <w:rPr>
          <w:lang w:val="ca-ES"/>
        </w:rPr>
      </w:pPr>
      <w:r w:rsidRPr="007138CB">
        <w:rPr>
          <w:lang w:val="ca-ES"/>
        </w:rPr>
        <w:t xml:space="preserve">    </w:t>
      </w:r>
      <w:r w:rsidR="00A71665" w:rsidRPr="007138CB">
        <w:rPr>
          <w:noProof/>
          <w:lang w:val="ca-ES"/>
        </w:rPr>
        <mc:AlternateContent>
          <mc:Choice Requires="wpg">
            <w:drawing>
              <wp:inline distT="0" distB="0" distL="0" distR="0" wp14:anchorId="6FCF77D7" wp14:editId="05356EE4">
                <wp:extent cx="5238113" cy="6096"/>
                <wp:effectExtent l="0" t="0" r="0" b="0"/>
                <wp:docPr id="8927" name="Group 89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8113" cy="6096"/>
                          <a:chOff x="0" y="0"/>
                          <a:chExt cx="5238113" cy="6096"/>
                        </a:xfrm>
                      </wpg:grpSpPr>
                      <wps:wsp>
                        <wps:cNvPr id="10237" name="Shape 10237"/>
                        <wps:cNvSpPr/>
                        <wps:spPr>
                          <a:xfrm>
                            <a:off x="0" y="0"/>
                            <a:ext cx="52381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8113" h="9144">
                                <a:moveTo>
                                  <a:pt x="0" y="0"/>
                                </a:moveTo>
                                <a:lnTo>
                                  <a:pt x="5238113" y="0"/>
                                </a:lnTo>
                                <a:lnTo>
                                  <a:pt x="52381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927" style="width:412.45pt;height:0.480011pt;mso-position-horizontal-relative:char;mso-position-vertical-relative:line" coordsize="52381,60">
                <v:shape id="Shape 10238" style="position:absolute;width:52381;height:91;left:0;top:0;" coordsize="5238113,9144" path="m0,0l5238113,0l523811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883CDB8" w14:textId="77777777" w:rsidR="00FF4E23" w:rsidRDefault="00FF4E23" w:rsidP="002A2875">
      <w:pPr>
        <w:spacing w:after="0" w:line="240" w:lineRule="auto"/>
        <w:contextualSpacing/>
        <w:mirrorIndents/>
        <w:jc w:val="both"/>
        <w:rPr>
          <w:rFonts w:ascii="Arial" w:eastAsia="Arial" w:hAnsi="Arial" w:cs="Arial"/>
          <w:b/>
          <w:lang w:val="ca-ES"/>
        </w:rPr>
      </w:pPr>
    </w:p>
    <w:p w14:paraId="600C0794" w14:textId="4377CA69" w:rsidR="00E12DD3" w:rsidRDefault="00A71665" w:rsidP="002A2875">
      <w:pPr>
        <w:spacing w:after="0" w:line="240" w:lineRule="auto"/>
        <w:contextualSpacing/>
        <w:mirrorIndents/>
        <w:jc w:val="both"/>
        <w:rPr>
          <w:rFonts w:ascii="Arial" w:eastAsia="Arial" w:hAnsi="Arial" w:cs="Arial"/>
          <w:b/>
          <w:lang w:val="ca-ES"/>
        </w:rPr>
      </w:pPr>
      <w:r w:rsidRPr="007138CB">
        <w:rPr>
          <w:rFonts w:ascii="Arial" w:eastAsia="Arial" w:hAnsi="Arial" w:cs="Arial"/>
          <w:b/>
          <w:lang w:val="ca-ES"/>
        </w:rPr>
        <w:t>C E R T I F I C O:</w:t>
      </w:r>
    </w:p>
    <w:p w14:paraId="488BAE54" w14:textId="55D60098" w:rsidR="00E12DD3" w:rsidRPr="00546250" w:rsidRDefault="00A71665" w:rsidP="00546250">
      <w:pPr>
        <w:spacing w:after="0" w:line="240" w:lineRule="auto"/>
        <w:contextualSpacing/>
        <w:mirrorIndents/>
        <w:jc w:val="both"/>
        <w:rPr>
          <w:rFonts w:ascii="Arial" w:eastAsia="Arial" w:hAnsi="Arial" w:cs="Arial"/>
          <w:bCs/>
          <w:lang w:val="ca-ES"/>
        </w:rPr>
      </w:pPr>
      <w:r w:rsidRPr="00546250">
        <w:rPr>
          <w:rFonts w:ascii="Arial" w:eastAsia="Arial" w:hAnsi="Arial" w:cs="Arial"/>
          <w:bCs/>
          <w:lang w:val="ca-ES"/>
        </w:rPr>
        <w:t>Que la Diputació de Tarragona va atorgar a aquest en</w:t>
      </w:r>
      <w:r w:rsidR="008154A1" w:rsidRPr="00546250">
        <w:rPr>
          <w:rFonts w:ascii="Arial" w:eastAsia="Arial" w:hAnsi="Arial" w:cs="Arial"/>
          <w:bCs/>
          <w:lang w:val="ca-ES"/>
        </w:rPr>
        <w:t>s</w:t>
      </w:r>
      <w:r w:rsidRPr="00546250">
        <w:rPr>
          <w:rFonts w:ascii="Arial" w:eastAsia="Arial" w:hAnsi="Arial" w:cs="Arial"/>
          <w:bCs/>
          <w:lang w:val="ca-ES"/>
        </w:rPr>
        <w:t xml:space="preserve"> </w:t>
      </w:r>
      <w:r w:rsidR="00243961" w:rsidRPr="00546250">
        <w:rPr>
          <w:rFonts w:ascii="Arial" w:eastAsia="Arial" w:hAnsi="Arial" w:cs="Arial"/>
          <w:bCs/>
          <w:lang w:val="ca-ES"/>
        </w:rPr>
        <w:t xml:space="preserve">una </w:t>
      </w:r>
      <w:r w:rsidR="008154A1" w:rsidRPr="00546250">
        <w:rPr>
          <w:rFonts w:ascii="Arial" w:eastAsia="Arial" w:hAnsi="Arial" w:cs="Arial"/>
          <w:bCs/>
          <w:lang w:val="ca-ES"/>
        </w:rPr>
        <w:t>subvenció</w:t>
      </w:r>
      <w:r w:rsidRPr="00546250">
        <w:rPr>
          <w:rFonts w:ascii="Arial" w:eastAsia="Arial" w:hAnsi="Arial" w:cs="Arial"/>
          <w:bCs/>
          <w:lang w:val="ca-ES"/>
        </w:rPr>
        <w:t xml:space="preserve"> per import de</w:t>
      </w:r>
      <w:r w:rsidR="000C6DFB" w:rsidRPr="00546250">
        <w:rPr>
          <w:rFonts w:ascii="Arial" w:eastAsia="Arial" w:hAnsi="Arial" w:cs="Arial"/>
          <w:bCs/>
          <w:lang w:val="ca-ES"/>
        </w:rPr>
        <w:t xml:space="preserve"> </w:t>
      </w:r>
      <w:r w:rsidR="00EC03E5" w:rsidRPr="00EC03E5">
        <w:rPr>
          <w:rFonts w:ascii="Arial" w:eastAsia="Arial" w:hAnsi="Arial" w:cs="Arial"/>
          <w:bCs/>
          <w:highlight w:val="green"/>
          <w:lang w:val="ca-ES"/>
        </w:rPr>
        <w:t>(33)</w:t>
      </w:r>
      <w:r w:rsidR="008154A1" w:rsidRPr="00546250">
        <w:rPr>
          <w:rFonts w:ascii="Arial" w:eastAsia="Arial" w:hAnsi="Arial" w:cs="Arial"/>
          <w:bCs/>
          <w:highlight w:val="green"/>
          <w:lang w:val="ca-ES"/>
        </w:rPr>
        <w:t xml:space="preserve">camp </w:t>
      </w:r>
      <w:r w:rsidR="006A5394" w:rsidRPr="00546250">
        <w:rPr>
          <w:rFonts w:ascii="Arial" w:eastAsia="Arial" w:hAnsi="Arial" w:cs="Arial"/>
          <w:bCs/>
          <w:highlight w:val="green"/>
          <w:lang w:val="ca-ES"/>
        </w:rPr>
        <w:t>automàtic amb “Import Concedit”</w:t>
      </w:r>
      <w:r w:rsidR="0003798A" w:rsidRPr="00546250">
        <w:rPr>
          <w:rFonts w:ascii="Arial" w:eastAsia="Arial" w:hAnsi="Arial" w:cs="Arial"/>
          <w:bCs/>
          <w:lang w:val="ca-ES"/>
        </w:rPr>
        <w:t xml:space="preserve">, per al finançament de despeses de Salut Pública per generar entorns més </w:t>
      </w:r>
      <w:proofErr w:type="spellStart"/>
      <w:r w:rsidR="0003798A" w:rsidRPr="00546250">
        <w:rPr>
          <w:rFonts w:ascii="Arial" w:eastAsia="Arial" w:hAnsi="Arial" w:cs="Arial"/>
          <w:bCs/>
          <w:lang w:val="ca-ES"/>
        </w:rPr>
        <w:t>resilients</w:t>
      </w:r>
      <w:proofErr w:type="spellEnd"/>
      <w:r w:rsidR="0003798A" w:rsidRPr="00546250">
        <w:rPr>
          <w:rFonts w:ascii="Arial" w:eastAsia="Arial" w:hAnsi="Arial" w:cs="Arial"/>
          <w:bCs/>
          <w:lang w:val="ca-ES"/>
        </w:rPr>
        <w:t>, segurs i saludables</w:t>
      </w:r>
      <w:r w:rsidR="006A5394" w:rsidRPr="00546250">
        <w:rPr>
          <w:rFonts w:ascii="Arial" w:eastAsia="Arial" w:hAnsi="Arial" w:cs="Arial"/>
          <w:bCs/>
          <w:lang w:val="ca-ES"/>
        </w:rPr>
        <w:t xml:space="preserve">, corresponent a la convocatòria de l’any </w:t>
      </w:r>
      <w:r w:rsidR="00EC03E5" w:rsidRPr="00EC03E5">
        <w:rPr>
          <w:rFonts w:ascii="Arial" w:eastAsia="Arial" w:hAnsi="Arial" w:cs="Arial"/>
          <w:bCs/>
          <w:highlight w:val="green"/>
          <w:lang w:val="ca-ES"/>
        </w:rPr>
        <w:t>(34)</w:t>
      </w:r>
      <w:r w:rsidR="006A5394" w:rsidRPr="00546250">
        <w:rPr>
          <w:rFonts w:ascii="Arial" w:eastAsia="Arial" w:hAnsi="Arial" w:cs="Arial"/>
          <w:bCs/>
          <w:highlight w:val="green"/>
          <w:lang w:val="ca-ES"/>
        </w:rPr>
        <w:t>camp automàtic amb l’any seleccionat a la capçalera.</w:t>
      </w:r>
    </w:p>
    <w:p w14:paraId="2C041ECD" w14:textId="77777777" w:rsidR="00FF4E23" w:rsidRDefault="00FF4E23" w:rsidP="00546250">
      <w:pPr>
        <w:tabs>
          <w:tab w:val="left" w:pos="0"/>
        </w:tabs>
        <w:spacing w:after="0" w:line="240" w:lineRule="auto"/>
        <w:ind w:right="424"/>
        <w:mirrorIndents/>
        <w:jc w:val="both"/>
        <w:rPr>
          <w:rFonts w:ascii="Arial" w:eastAsia="Arial" w:hAnsi="Arial" w:cs="Arial"/>
          <w:color w:val="auto"/>
          <w:lang w:val="ca-ES"/>
        </w:rPr>
      </w:pPr>
    </w:p>
    <w:p w14:paraId="74E72B7B" w14:textId="7C59DB53" w:rsidR="00456698" w:rsidRPr="00546250" w:rsidRDefault="006A5394" w:rsidP="00546250">
      <w:pPr>
        <w:spacing w:after="0" w:line="240" w:lineRule="auto"/>
        <w:contextualSpacing/>
        <w:mirrorIndents/>
        <w:jc w:val="both"/>
        <w:rPr>
          <w:rFonts w:ascii="Arial" w:eastAsia="Arial" w:hAnsi="Arial" w:cs="Arial"/>
          <w:bCs/>
          <w:lang w:val="ca-ES"/>
        </w:rPr>
      </w:pPr>
      <w:r w:rsidRPr="00546250">
        <w:rPr>
          <w:rFonts w:ascii="Arial" w:eastAsia="Arial" w:hAnsi="Arial" w:cs="Arial"/>
          <w:bCs/>
          <w:lang w:val="ca-ES"/>
        </w:rPr>
        <w:t xml:space="preserve">Que d'acord amb la Convocatòria de subvencions </w:t>
      </w:r>
      <w:r w:rsidR="005C0DD4" w:rsidRPr="00546250">
        <w:rPr>
          <w:rFonts w:ascii="Arial" w:eastAsia="Arial" w:hAnsi="Arial" w:cs="Arial"/>
          <w:bCs/>
          <w:lang w:val="ca-ES"/>
        </w:rPr>
        <w:t xml:space="preserve">de Salut Pública per generar entorns més </w:t>
      </w:r>
      <w:proofErr w:type="spellStart"/>
      <w:r w:rsidR="005C0DD4" w:rsidRPr="00546250">
        <w:rPr>
          <w:rFonts w:ascii="Arial" w:eastAsia="Arial" w:hAnsi="Arial" w:cs="Arial"/>
          <w:bCs/>
          <w:lang w:val="ca-ES"/>
        </w:rPr>
        <w:t>resilients</w:t>
      </w:r>
      <w:proofErr w:type="spellEnd"/>
      <w:r w:rsidR="005C0DD4" w:rsidRPr="00546250">
        <w:rPr>
          <w:rFonts w:ascii="Arial" w:eastAsia="Arial" w:hAnsi="Arial" w:cs="Arial"/>
          <w:bCs/>
          <w:lang w:val="ca-ES"/>
        </w:rPr>
        <w:t>, segurs i saludables</w:t>
      </w:r>
      <w:r w:rsidRPr="00546250">
        <w:rPr>
          <w:rFonts w:ascii="Arial" w:eastAsia="Arial" w:hAnsi="Arial" w:cs="Arial"/>
          <w:bCs/>
          <w:lang w:val="ca-ES"/>
        </w:rPr>
        <w:t xml:space="preserve">, convocatòria </w:t>
      </w:r>
      <w:r w:rsidR="00EC03E5" w:rsidRPr="00EC03E5">
        <w:rPr>
          <w:rFonts w:ascii="Arial" w:eastAsia="Arial" w:hAnsi="Arial" w:cs="Arial"/>
          <w:bCs/>
          <w:highlight w:val="green"/>
          <w:lang w:val="ca-ES"/>
        </w:rPr>
        <w:t>(35)</w:t>
      </w:r>
      <w:r w:rsidRPr="00546250">
        <w:rPr>
          <w:rFonts w:ascii="Arial" w:eastAsia="Arial" w:hAnsi="Arial" w:cs="Arial"/>
          <w:bCs/>
          <w:highlight w:val="green"/>
          <w:lang w:val="ca-ES"/>
        </w:rPr>
        <w:t>camp automàtic amb l’any seleccionat a la capçalera</w:t>
      </w:r>
      <w:r w:rsidRPr="00546250">
        <w:rPr>
          <w:rFonts w:ascii="Arial" w:eastAsia="Arial" w:hAnsi="Arial" w:cs="Arial"/>
          <w:bCs/>
          <w:lang w:val="ca-ES"/>
        </w:rPr>
        <w:t>, aquest ens ha fet publicitat i divulgació de la subvenció. La referència a la subvenció s'ha publicat a la següent web (enllaç):</w:t>
      </w:r>
    </w:p>
    <w:p w14:paraId="61C4475C" w14:textId="71E2B759" w:rsidR="005C0DD4" w:rsidRPr="007138CB" w:rsidRDefault="00EC03E5" w:rsidP="00FF4E23">
      <w:pPr>
        <w:pStyle w:val="Textoindependien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kinsoku w:val="0"/>
        <w:overflowPunct w:val="0"/>
        <w:spacing w:line="200" w:lineRule="atLeast"/>
        <w:ind w:left="0" w:right="424"/>
        <w:jc w:val="both"/>
        <w:rPr>
          <w:color w:val="FF0000"/>
        </w:rPr>
      </w:pPr>
      <w:r>
        <w:rPr>
          <w:highlight w:val="green"/>
        </w:rPr>
        <w:t>(36)</w:t>
      </w:r>
      <w:r w:rsidR="005C0DD4" w:rsidRPr="007138CB">
        <w:rPr>
          <w:highlight w:val="green"/>
        </w:rPr>
        <w:t xml:space="preserve">Camp obligatori. Verificació: ha de ser una adreça web. Si no és una adreça web, cal que </w:t>
      </w:r>
      <w:proofErr w:type="spellStart"/>
      <w:r w:rsidR="005C0DD4" w:rsidRPr="007138CB">
        <w:rPr>
          <w:highlight w:val="green"/>
        </w:rPr>
        <w:t>apareixi</w:t>
      </w:r>
      <w:proofErr w:type="spellEnd"/>
      <w:r w:rsidR="005C0DD4" w:rsidRPr="007138CB">
        <w:rPr>
          <w:highlight w:val="green"/>
        </w:rPr>
        <w:t xml:space="preserve"> el següent missatge: "El format de la URL no és correcte. Ha de ser del tipus https://seuelectronica.dipta.cat o www.dipta.cat"</w:t>
      </w:r>
    </w:p>
    <w:p w14:paraId="114B1AAA" w14:textId="1090F67B" w:rsidR="005C0DD4" w:rsidRPr="007138CB" w:rsidRDefault="00FF4E23" w:rsidP="00FF4E23">
      <w:pPr>
        <w:spacing w:after="0" w:line="240" w:lineRule="auto"/>
        <w:ind w:right="424"/>
        <w:contextualSpacing/>
        <w:mirrorIndents/>
        <w:jc w:val="both"/>
        <w:rPr>
          <w:color w:val="FF0000"/>
          <w:lang w:val="ca-ES"/>
        </w:rPr>
      </w:pPr>
      <w:r w:rsidRPr="007138CB">
        <w:rPr>
          <w:noProof/>
          <w:lang w:val="ca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2886CA" wp14:editId="6A4F3759">
                <wp:simplePos x="0" y="0"/>
                <wp:positionH relativeFrom="page">
                  <wp:posOffset>1031875</wp:posOffset>
                </wp:positionH>
                <wp:positionV relativeFrom="paragraph">
                  <wp:posOffset>172085</wp:posOffset>
                </wp:positionV>
                <wp:extent cx="152400" cy="152400"/>
                <wp:effectExtent l="0" t="0" r="19050" b="1905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FC4917" id="Rectángulo 3" o:spid="_x0000_s1026" style="position:absolute;margin-left:81.25pt;margin-top:13.55pt;width:12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">
                <w10:wrap anchorx="page"/>
              </v:rect>
            </w:pict>
          </mc:Fallback>
        </mc:AlternateContent>
      </w:r>
    </w:p>
    <w:p w14:paraId="3353E31A" w14:textId="1CD2654C" w:rsidR="00FF4E23" w:rsidRDefault="00FF4E23" w:rsidP="00FF4E23">
      <w:pPr>
        <w:spacing w:after="0" w:line="240" w:lineRule="auto"/>
        <w:mirrorIndents/>
        <w:jc w:val="both"/>
        <w:rPr>
          <w:rFonts w:ascii="Arial" w:eastAsia="Arial" w:hAnsi="Arial" w:cs="Arial"/>
          <w:lang w:val="ca-ES"/>
        </w:rPr>
      </w:pPr>
      <w:r w:rsidRPr="00FF4E23">
        <w:rPr>
          <w:rFonts w:ascii="Arial" w:eastAsia="Arial" w:hAnsi="Arial" w:cs="Arial"/>
          <w:lang w:val="ca-ES"/>
        </w:rPr>
        <w:t xml:space="preserve">        Que les reparacions de fuites d’aigua no han suposat una inversió per l’Ajuntament. (marcar si escau)</w:t>
      </w:r>
      <w:r>
        <w:rPr>
          <w:rFonts w:ascii="Arial" w:eastAsia="Arial" w:hAnsi="Arial" w:cs="Arial"/>
          <w:lang w:val="ca-ES"/>
        </w:rPr>
        <w:t>.</w:t>
      </w:r>
    </w:p>
    <w:p w14:paraId="343C20A2" w14:textId="77777777" w:rsidR="00FF4E23" w:rsidRPr="00FF4E23" w:rsidRDefault="00FF4E23" w:rsidP="00FF4E23">
      <w:pPr>
        <w:spacing w:after="0" w:line="240" w:lineRule="auto"/>
        <w:mirrorIndents/>
        <w:jc w:val="both"/>
        <w:rPr>
          <w:rFonts w:ascii="Arial" w:eastAsia="Arial" w:hAnsi="Arial" w:cs="Arial"/>
          <w:lang w:val="ca-ES"/>
        </w:rPr>
      </w:pPr>
    </w:p>
    <w:p w14:paraId="01BCA592" w14:textId="72D51748" w:rsidR="00FF4E23" w:rsidRDefault="00FF4E23" w:rsidP="00FF4E23">
      <w:pPr>
        <w:spacing w:after="0" w:line="240" w:lineRule="auto"/>
        <w:mirrorIndents/>
        <w:jc w:val="both"/>
        <w:rPr>
          <w:rFonts w:ascii="Arial" w:eastAsia="Arial" w:hAnsi="Arial" w:cs="Arial"/>
          <w:lang w:val="ca-ES"/>
        </w:rPr>
      </w:pPr>
      <w:r w:rsidRPr="007138CB">
        <w:rPr>
          <w:noProof/>
          <w:lang w:val="ca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60F4A9" wp14:editId="0522C0A2">
                <wp:simplePos x="0" y="0"/>
                <wp:positionH relativeFrom="page">
                  <wp:posOffset>1012825</wp:posOffset>
                </wp:positionH>
                <wp:positionV relativeFrom="paragraph">
                  <wp:posOffset>10160</wp:posOffset>
                </wp:positionV>
                <wp:extent cx="152400" cy="152400"/>
                <wp:effectExtent l="0" t="0" r="19050" b="19050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F30574" id="Rectángulo 4" o:spid="_x0000_s1026" style="position:absolute;margin-left:79.75pt;margin-top:.8pt;width:12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">
                <w10:wrap anchorx="page"/>
              </v:rect>
            </w:pict>
          </mc:Fallback>
        </mc:AlternateContent>
      </w:r>
      <w:r w:rsidRPr="00FF4E23">
        <w:rPr>
          <w:rFonts w:ascii="Arial" w:eastAsia="Arial" w:hAnsi="Arial" w:cs="Arial"/>
          <w:lang w:val="ca-ES"/>
        </w:rPr>
        <w:t xml:space="preserve">        Que es dona compliment a la base 23.3 de les Bases generals de subvencions de la Diputació de Tarragona i dels seus organismes autònoms, en relació als bens inscriptibles. (marcar si escau)</w:t>
      </w:r>
      <w:r>
        <w:rPr>
          <w:rFonts w:ascii="Arial" w:eastAsia="Arial" w:hAnsi="Arial" w:cs="Arial"/>
          <w:lang w:val="ca-ES"/>
        </w:rPr>
        <w:t>.</w:t>
      </w:r>
    </w:p>
    <w:p w14:paraId="7E627DB6" w14:textId="77777777" w:rsidR="00546250" w:rsidRDefault="00546250" w:rsidP="00546250">
      <w:pPr>
        <w:tabs>
          <w:tab w:val="left" w:pos="0"/>
        </w:tabs>
        <w:spacing w:after="0" w:line="240" w:lineRule="auto"/>
        <w:ind w:right="424"/>
        <w:mirrorIndents/>
        <w:jc w:val="both"/>
        <w:rPr>
          <w:rFonts w:ascii="Arial" w:eastAsia="Arial" w:hAnsi="Arial" w:cs="Arial"/>
          <w:color w:val="auto"/>
          <w:lang w:val="ca-ES"/>
        </w:rPr>
      </w:pPr>
    </w:p>
    <w:p w14:paraId="297D1BA7" w14:textId="6DB9724A" w:rsidR="00E12DD3" w:rsidRPr="00546250" w:rsidRDefault="005C0DD4" w:rsidP="00546250">
      <w:pPr>
        <w:spacing w:after="0" w:line="240" w:lineRule="auto"/>
        <w:contextualSpacing/>
        <w:mirrorIndents/>
        <w:jc w:val="both"/>
        <w:rPr>
          <w:rFonts w:ascii="Arial" w:eastAsia="Arial" w:hAnsi="Arial" w:cs="Arial"/>
          <w:bCs/>
          <w:lang w:val="ca-ES"/>
        </w:rPr>
      </w:pPr>
      <w:r w:rsidRPr="00546250">
        <w:rPr>
          <w:rFonts w:ascii="Arial" w:eastAsia="Arial" w:hAnsi="Arial" w:cs="Arial"/>
          <w:bCs/>
          <w:lang w:val="ca-ES"/>
        </w:rPr>
        <w:t>Que l’ens ha dut a terme les activitats objecte de la subvenció, que s’especifiquen a l’expedient de justificació, i presenta el següent balanç econòmic:</w:t>
      </w:r>
    </w:p>
    <w:p w14:paraId="09DEE7C1" w14:textId="77777777" w:rsidR="00EA47FB" w:rsidRDefault="00EA47FB" w:rsidP="00EA47FB">
      <w:pPr>
        <w:pStyle w:val="Textoindependiente"/>
        <w:overflowPunct w:val="0"/>
        <w:spacing w:line="247" w:lineRule="auto"/>
        <w:ind w:right="332"/>
        <w:jc w:val="both"/>
        <w:rPr>
          <w:b/>
          <w:bCs/>
          <w:spacing w:val="-1"/>
          <w:sz w:val="22"/>
          <w:szCs w:val="22"/>
        </w:rPr>
      </w:pPr>
    </w:p>
    <w:tbl>
      <w:tblPr>
        <w:tblpPr w:leftFromText="141" w:rightFromText="141" w:vertAnchor="text" w:horzAnchor="page" w:tblpXSpec="center" w:tblpY="107"/>
        <w:tblW w:w="8754" w:type="dxa"/>
        <w:tblLook w:val="04A0" w:firstRow="1" w:lastRow="0" w:firstColumn="1" w:lastColumn="0" w:noHBand="0" w:noVBand="1"/>
      </w:tblPr>
      <w:tblGrid>
        <w:gridCol w:w="2093"/>
        <w:gridCol w:w="2410"/>
        <w:gridCol w:w="281"/>
        <w:gridCol w:w="2136"/>
        <w:gridCol w:w="1834"/>
      </w:tblGrid>
      <w:tr w:rsidR="00EA47FB" w14:paraId="5000E9D2" w14:textId="77777777" w:rsidTr="00EA47FB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D875E" w14:textId="77777777" w:rsidR="00EA47FB" w:rsidRDefault="00EA47FB" w:rsidP="00122421">
            <w:pPr>
              <w:pStyle w:val="Ttol21"/>
              <w:overflowPunct w:val="0"/>
              <w:ind w:left="0"/>
              <w:jc w:val="both"/>
              <w:rPr>
                <w:spacing w:val="-1"/>
              </w:rPr>
            </w:pPr>
            <w:r>
              <w:t>Ingressos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EFA16" w14:textId="77777777" w:rsidR="00EA47FB" w:rsidRDefault="00EA47FB" w:rsidP="00122421">
            <w:pPr>
              <w:pStyle w:val="Ttol21"/>
              <w:overflowPunct w:val="0"/>
              <w:ind w:left="0"/>
              <w:jc w:val="center"/>
              <w:rPr>
                <w:spacing w:val="-1"/>
              </w:rPr>
            </w:pPr>
            <w:r>
              <w:t>Executat</w:t>
            </w:r>
          </w:p>
        </w:tc>
        <w:tc>
          <w:tcPr>
            <w:tcW w:w="2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FD0F23" w14:textId="77777777" w:rsidR="00EA47FB" w:rsidRDefault="00EA47FB" w:rsidP="00122421">
            <w:pPr>
              <w:pStyle w:val="Ttol21"/>
              <w:overflowPunct w:val="0"/>
              <w:ind w:left="0"/>
              <w:jc w:val="both"/>
              <w:rPr>
                <w:spacing w:val="-1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A6FD5" w14:textId="77777777" w:rsidR="00EA47FB" w:rsidRDefault="00EA47FB" w:rsidP="00122421">
            <w:pPr>
              <w:pStyle w:val="Ttol21"/>
              <w:overflowPunct w:val="0"/>
              <w:ind w:left="0"/>
              <w:jc w:val="both"/>
              <w:rPr>
                <w:spacing w:val="-1"/>
              </w:rPr>
            </w:pPr>
            <w:r>
              <w:t>Despeses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1081C" w14:textId="77777777" w:rsidR="00EA47FB" w:rsidRDefault="00EA47FB" w:rsidP="00122421">
            <w:pPr>
              <w:pStyle w:val="Ttol21"/>
              <w:overflowPunct w:val="0"/>
              <w:ind w:left="0"/>
              <w:jc w:val="both"/>
              <w:rPr>
                <w:spacing w:val="-1"/>
              </w:rPr>
            </w:pPr>
            <w:r>
              <w:t>Executat</w:t>
            </w:r>
          </w:p>
        </w:tc>
      </w:tr>
      <w:tr w:rsidR="00EA47FB" w14:paraId="4D37ADCE" w14:textId="77777777" w:rsidTr="00EA47FB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6FA59" w14:textId="77777777" w:rsidR="00EA47FB" w:rsidRDefault="00EA47FB" w:rsidP="00122421">
            <w:pPr>
              <w:pStyle w:val="Ttol21"/>
              <w:overflowPunct w:val="0"/>
              <w:ind w:left="0"/>
              <w:rPr>
                <w:b w:val="0"/>
                <w:bCs w:val="0"/>
              </w:rPr>
            </w:pPr>
            <w:r w:rsidRPr="00AC7975">
              <w:rPr>
                <w:rFonts w:eastAsia="Arial"/>
                <w:b w:val="0"/>
                <w:bCs w:val="0"/>
                <w:lang w:eastAsia="es-ES"/>
              </w:rPr>
              <w:t>Aportacions i Subvencions d'ens públics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28F1919" w14:textId="3C26962A" w:rsidR="00EA47FB" w:rsidRDefault="00EC03E5" w:rsidP="00122421">
            <w:pPr>
              <w:pStyle w:val="Ttulo21"/>
              <w:overflowPunct w:val="0"/>
              <w:ind w:left="0"/>
              <w:jc w:val="center"/>
              <w:rPr>
                <w:sz w:val="20"/>
                <w:szCs w:val="20"/>
                <w:lang w:eastAsia="es-ES"/>
              </w:rPr>
            </w:pPr>
            <w:r>
              <w:rPr>
                <w:b w:val="0"/>
                <w:bCs w:val="0"/>
                <w:sz w:val="20"/>
                <w:szCs w:val="20"/>
                <w:highlight w:val="green"/>
                <w:lang w:eastAsia="es-ES"/>
              </w:rPr>
              <w:t>(37)</w:t>
            </w:r>
            <w:r w:rsidR="00EA47FB">
              <w:rPr>
                <w:b w:val="0"/>
                <w:bCs w:val="0"/>
                <w:sz w:val="20"/>
                <w:szCs w:val="20"/>
                <w:highlight w:val="green"/>
                <w:lang w:eastAsia="es-ES"/>
              </w:rPr>
              <w:t xml:space="preserve">Camp </w:t>
            </w:r>
            <w:r w:rsidR="00EA47FB" w:rsidRPr="00AC7975">
              <w:rPr>
                <w:b w:val="0"/>
                <w:bCs w:val="0"/>
                <w:sz w:val="20"/>
                <w:szCs w:val="20"/>
                <w:highlight w:val="green"/>
                <w:lang w:eastAsia="es-ES"/>
              </w:rPr>
              <w:t xml:space="preserve">automàtic </w:t>
            </w:r>
            <w:r w:rsidR="00EA47FB" w:rsidRPr="00AC7975">
              <w:rPr>
                <w:sz w:val="20"/>
                <w:szCs w:val="20"/>
                <w:highlight w:val="green"/>
                <w:lang w:eastAsia="es-ES"/>
              </w:rPr>
              <w:t>(EP)</w:t>
            </w:r>
          </w:p>
          <w:p w14:paraId="26C2BC16" w14:textId="77777777" w:rsidR="00EA47FB" w:rsidRDefault="00EA47FB" w:rsidP="00122421">
            <w:pPr>
              <w:pStyle w:val="Ttol21"/>
              <w:overflowPunct w:val="0"/>
              <w:ind w:left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spacing w:val="-1"/>
                <w:sz w:val="20"/>
              </w:rPr>
              <w:t>0,00 €</w:t>
            </w:r>
          </w:p>
        </w:tc>
        <w:tc>
          <w:tcPr>
            <w:tcW w:w="2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B64FF7" w14:textId="77777777" w:rsidR="00EA47FB" w:rsidRDefault="00EA47FB" w:rsidP="00122421">
            <w:pPr>
              <w:pStyle w:val="Ttol21"/>
              <w:overflowPunct w:val="0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68482" w14:textId="77777777" w:rsidR="00EA47FB" w:rsidRDefault="00EA47FB" w:rsidP="00122421">
            <w:pPr>
              <w:pStyle w:val="Ttol21"/>
              <w:overflowPunct w:val="0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Compres de béns i serveis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8B63789" w14:textId="77777777" w:rsidR="00EA47FB" w:rsidRDefault="00EA47FB" w:rsidP="00122421">
            <w:pPr>
              <w:jc w:val="center"/>
              <w:rPr>
                <w:bCs/>
                <w:spacing w:val="-1"/>
                <w:sz w:val="20"/>
              </w:rPr>
            </w:pPr>
            <w:proofErr w:type="spellStart"/>
            <w:r>
              <w:rPr>
                <w:bCs/>
                <w:spacing w:val="-1"/>
                <w:sz w:val="20"/>
                <w:highlight w:val="green"/>
              </w:rPr>
              <w:t>Import</w:t>
            </w:r>
            <w:proofErr w:type="spellEnd"/>
            <w:r>
              <w:rPr>
                <w:bCs/>
                <w:spacing w:val="-1"/>
                <w:sz w:val="20"/>
                <w:highlight w:val="green"/>
              </w:rPr>
              <w:t xml:space="preserve"> manual</w:t>
            </w:r>
          </w:p>
          <w:p w14:paraId="517D411C" w14:textId="77777777" w:rsidR="00EA47FB" w:rsidRDefault="00EA47FB" w:rsidP="00122421">
            <w:pPr>
              <w:pStyle w:val="Ttol21"/>
              <w:overflowPunct w:val="0"/>
              <w:ind w:left="0"/>
              <w:jc w:val="center"/>
              <w:rPr>
                <w:b w:val="0"/>
              </w:rPr>
            </w:pPr>
            <w:r>
              <w:rPr>
                <w:b w:val="0"/>
                <w:spacing w:val="-1"/>
                <w:sz w:val="20"/>
              </w:rPr>
              <w:t>0,00 €</w:t>
            </w:r>
          </w:p>
        </w:tc>
      </w:tr>
      <w:tr w:rsidR="00EA47FB" w14:paraId="73514D47" w14:textId="77777777" w:rsidTr="00EA47FB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3A17C" w14:textId="77777777" w:rsidR="00EA47FB" w:rsidRDefault="00EA47FB" w:rsidP="00122421">
            <w:pPr>
              <w:pStyle w:val="Ttol21"/>
              <w:overflowPunct w:val="0"/>
              <w:ind w:left="0"/>
              <w:rPr>
                <w:b w:val="0"/>
                <w:bCs w:val="0"/>
              </w:rPr>
            </w:pPr>
            <w:r w:rsidRPr="00AC7975">
              <w:rPr>
                <w:rFonts w:eastAsia="Arial"/>
                <w:b w:val="0"/>
                <w:bCs w:val="0"/>
                <w:lang w:eastAsia="es-ES"/>
              </w:rPr>
              <w:t>Aportacions privades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826F03B" w14:textId="3AD7687D" w:rsidR="00EA47FB" w:rsidRDefault="00EC03E5" w:rsidP="00122421">
            <w:pPr>
              <w:jc w:val="center"/>
              <w:rPr>
                <w:bCs/>
                <w:spacing w:val="-1"/>
                <w:sz w:val="20"/>
              </w:rPr>
            </w:pPr>
            <w:r>
              <w:rPr>
                <w:bCs/>
                <w:spacing w:val="-1"/>
                <w:sz w:val="20"/>
                <w:highlight w:val="green"/>
              </w:rPr>
              <w:t>(</w:t>
            </w:r>
            <w:proofErr w:type="gramStart"/>
            <w:r>
              <w:rPr>
                <w:bCs/>
                <w:spacing w:val="-1"/>
                <w:sz w:val="20"/>
                <w:highlight w:val="green"/>
              </w:rPr>
              <w:t>38)</w:t>
            </w:r>
            <w:proofErr w:type="spellStart"/>
            <w:r w:rsidR="00EA47FB" w:rsidRPr="00AC7975">
              <w:rPr>
                <w:bCs/>
                <w:spacing w:val="-1"/>
                <w:sz w:val="20"/>
                <w:highlight w:val="green"/>
              </w:rPr>
              <w:t>Automàtic</w:t>
            </w:r>
            <w:proofErr w:type="spellEnd"/>
            <w:proofErr w:type="gramEnd"/>
            <w:r w:rsidR="00EA47FB" w:rsidRPr="00AC7975">
              <w:rPr>
                <w:bCs/>
                <w:spacing w:val="-1"/>
                <w:sz w:val="20"/>
                <w:highlight w:val="green"/>
              </w:rPr>
              <w:t xml:space="preserve"> </w:t>
            </w:r>
            <w:r w:rsidR="00EA47FB" w:rsidRPr="00AC7975">
              <w:rPr>
                <w:b/>
                <w:spacing w:val="-1"/>
                <w:sz w:val="20"/>
                <w:highlight w:val="green"/>
              </w:rPr>
              <w:t>(AP)</w:t>
            </w:r>
          </w:p>
          <w:p w14:paraId="18DAEDB7" w14:textId="77777777" w:rsidR="00EA47FB" w:rsidRDefault="00EA47FB" w:rsidP="00122421">
            <w:pPr>
              <w:pStyle w:val="Ttol21"/>
              <w:overflowPunct w:val="0"/>
              <w:ind w:left="0"/>
              <w:jc w:val="center"/>
              <w:rPr>
                <w:b w:val="0"/>
              </w:rPr>
            </w:pPr>
            <w:r>
              <w:rPr>
                <w:b w:val="0"/>
                <w:spacing w:val="-1"/>
                <w:sz w:val="20"/>
              </w:rPr>
              <w:t>0,00 €</w:t>
            </w:r>
          </w:p>
        </w:tc>
        <w:tc>
          <w:tcPr>
            <w:tcW w:w="2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DE36A3" w14:textId="77777777" w:rsidR="00EA47FB" w:rsidRDefault="00EA47FB" w:rsidP="00122421">
            <w:pPr>
              <w:pStyle w:val="Ttol21"/>
              <w:overflowPunct w:val="0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2C4AF" w14:textId="77777777" w:rsidR="00EA47FB" w:rsidRDefault="00EA47FB" w:rsidP="00122421">
            <w:pPr>
              <w:pStyle w:val="Ttol21"/>
              <w:overflowPunct w:val="0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Despeses de personal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AA053A0" w14:textId="77777777" w:rsidR="00EA47FB" w:rsidRDefault="00EA47FB" w:rsidP="00122421">
            <w:pPr>
              <w:jc w:val="center"/>
              <w:rPr>
                <w:bCs/>
                <w:spacing w:val="-1"/>
                <w:sz w:val="20"/>
              </w:rPr>
            </w:pPr>
            <w:proofErr w:type="spellStart"/>
            <w:r>
              <w:rPr>
                <w:bCs/>
                <w:spacing w:val="-1"/>
                <w:sz w:val="20"/>
                <w:highlight w:val="green"/>
              </w:rPr>
              <w:t>Import</w:t>
            </w:r>
            <w:proofErr w:type="spellEnd"/>
            <w:r>
              <w:rPr>
                <w:bCs/>
                <w:spacing w:val="-1"/>
                <w:sz w:val="20"/>
                <w:highlight w:val="green"/>
              </w:rPr>
              <w:t xml:space="preserve"> manual</w:t>
            </w:r>
          </w:p>
          <w:p w14:paraId="23B50A1A" w14:textId="77777777" w:rsidR="00EA47FB" w:rsidRDefault="00EA47FB" w:rsidP="00122421">
            <w:pPr>
              <w:pStyle w:val="Ttol21"/>
              <w:overflowPunct w:val="0"/>
              <w:ind w:left="0"/>
              <w:jc w:val="center"/>
              <w:rPr>
                <w:b w:val="0"/>
              </w:rPr>
            </w:pPr>
            <w:r>
              <w:rPr>
                <w:b w:val="0"/>
                <w:spacing w:val="-1"/>
                <w:sz w:val="20"/>
              </w:rPr>
              <w:t>0,00 €</w:t>
            </w:r>
          </w:p>
        </w:tc>
      </w:tr>
      <w:tr w:rsidR="00EA47FB" w14:paraId="67224E34" w14:textId="77777777" w:rsidTr="00EA47FB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E81B9" w14:textId="77777777" w:rsidR="00EA47FB" w:rsidRDefault="00EA47FB" w:rsidP="00122421">
            <w:pPr>
              <w:pStyle w:val="Ttol21"/>
              <w:overflowPunct w:val="0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Altres ingressos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74936375" w14:textId="5499EEA0" w:rsidR="00EA47FB" w:rsidRDefault="00EC03E5" w:rsidP="00122421">
            <w:pPr>
              <w:jc w:val="center"/>
              <w:rPr>
                <w:bCs/>
                <w:spacing w:val="-1"/>
                <w:sz w:val="20"/>
              </w:rPr>
            </w:pPr>
            <w:r>
              <w:rPr>
                <w:bCs/>
                <w:spacing w:val="-1"/>
                <w:sz w:val="20"/>
                <w:highlight w:val="green"/>
              </w:rPr>
              <w:t>(</w:t>
            </w:r>
            <w:proofErr w:type="gramStart"/>
            <w:r>
              <w:rPr>
                <w:bCs/>
                <w:spacing w:val="-1"/>
                <w:sz w:val="20"/>
                <w:highlight w:val="green"/>
              </w:rPr>
              <w:t>39)</w:t>
            </w:r>
            <w:proofErr w:type="spellStart"/>
            <w:r w:rsidR="00EA47FB">
              <w:rPr>
                <w:bCs/>
                <w:spacing w:val="-1"/>
                <w:sz w:val="20"/>
                <w:highlight w:val="green"/>
              </w:rPr>
              <w:t>Automàtic</w:t>
            </w:r>
            <w:proofErr w:type="spellEnd"/>
            <w:proofErr w:type="gramEnd"/>
            <w:r w:rsidR="00EA47FB">
              <w:rPr>
                <w:bCs/>
                <w:spacing w:val="-1"/>
                <w:sz w:val="20"/>
              </w:rPr>
              <w:t xml:space="preserve"> </w:t>
            </w:r>
            <w:r w:rsidR="00EA47FB">
              <w:rPr>
                <w:b/>
                <w:spacing w:val="-1"/>
                <w:sz w:val="20"/>
                <w:highlight w:val="green"/>
              </w:rPr>
              <w:t>(AI)</w:t>
            </w:r>
          </w:p>
          <w:p w14:paraId="555B63C2" w14:textId="77777777" w:rsidR="00EA47FB" w:rsidRDefault="00EA47FB" w:rsidP="00122421">
            <w:pPr>
              <w:pStyle w:val="Ttol21"/>
              <w:overflowPunct w:val="0"/>
              <w:ind w:left="0"/>
              <w:jc w:val="center"/>
              <w:rPr>
                <w:b w:val="0"/>
              </w:rPr>
            </w:pPr>
            <w:r>
              <w:rPr>
                <w:b w:val="0"/>
                <w:spacing w:val="-1"/>
                <w:sz w:val="20"/>
              </w:rPr>
              <w:t>0,00 €</w:t>
            </w:r>
          </w:p>
        </w:tc>
        <w:tc>
          <w:tcPr>
            <w:tcW w:w="2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0EE4D1" w14:textId="77777777" w:rsidR="00EA47FB" w:rsidRDefault="00EA47FB" w:rsidP="00122421">
            <w:pPr>
              <w:pStyle w:val="Ttol21"/>
              <w:overflowPunct w:val="0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CE984" w14:textId="77777777" w:rsidR="00EA47FB" w:rsidRDefault="00EA47FB" w:rsidP="00122421">
            <w:pPr>
              <w:pStyle w:val="Ttol21"/>
              <w:overflowPunct w:val="0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Costos indirectes (5%)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9471A49" w14:textId="77777777" w:rsidR="00EA47FB" w:rsidRDefault="00EA47FB" w:rsidP="00122421">
            <w:pPr>
              <w:jc w:val="center"/>
              <w:rPr>
                <w:bCs/>
                <w:spacing w:val="-1"/>
                <w:sz w:val="20"/>
              </w:rPr>
            </w:pPr>
            <w:proofErr w:type="spellStart"/>
            <w:r>
              <w:rPr>
                <w:bCs/>
                <w:spacing w:val="-1"/>
                <w:sz w:val="20"/>
                <w:highlight w:val="green"/>
              </w:rPr>
              <w:t>Import</w:t>
            </w:r>
            <w:proofErr w:type="spellEnd"/>
            <w:r>
              <w:rPr>
                <w:bCs/>
                <w:spacing w:val="-1"/>
                <w:sz w:val="20"/>
                <w:highlight w:val="green"/>
              </w:rPr>
              <w:t xml:space="preserve"> manual</w:t>
            </w:r>
          </w:p>
          <w:p w14:paraId="47C8383D" w14:textId="77777777" w:rsidR="00EA47FB" w:rsidRDefault="00EA47FB" w:rsidP="00122421">
            <w:pPr>
              <w:pStyle w:val="Ttol21"/>
              <w:overflowPunct w:val="0"/>
              <w:ind w:left="0"/>
              <w:jc w:val="center"/>
              <w:rPr>
                <w:b w:val="0"/>
              </w:rPr>
            </w:pPr>
            <w:r>
              <w:rPr>
                <w:b w:val="0"/>
                <w:spacing w:val="-1"/>
                <w:sz w:val="20"/>
              </w:rPr>
              <w:t>0,00 €</w:t>
            </w:r>
          </w:p>
        </w:tc>
      </w:tr>
      <w:tr w:rsidR="00EA47FB" w14:paraId="43757F73" w14:textId="77777777" w:rsidTr="00EA47FB">
        <w:trPr>
          <w:trHeight w:val="46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F1D20" w14:textId="77777777" w:rsidR="00EA47FB" w:rsidRDefault="00EA47FB" w:rsidP="00122421">
            <w:pPr>
              <w:pStyle w:val="Ttol21"/>
              <w:overflowPunct w:val="0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Recursos propis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6AD0E40" w14:textId="44370EC0" w:rsidR="00EA47FB" w:rsidRDefault="00EC03E5" w:rsidP="00122421">
            <w:pPr>
              <w:jc w:val="center"/>
              <w:rPr>
                <w:bCs/>
                <w:spacing w:val="-1"/>
                <w:sz w:val="20"/>
              </w:rPr>
            </w:pPr>
            <w:r>
              <w:rPr>
                <w:bCs/>
                <w:spacing w:val="-1"/>
                <w:sz w:val="20"/>
                <w:highlight w:val="green"/>
              </w:rPr>
              <w:t>(</w:t>
            </w:r>
            <w:proofErr w:type="gramStart"/>
            <w:r>
              <w:rPr>
                <w:bCs/>
                <w:spacing w:val="-1"/>
                <w:sz w:val="20"/>
                <w:highlight w:val="green"/>
              </w:rPr>
              <w:t>40)</w:t>
            </w:r>
            <w:proofErr w:type="spellStart"/>
            <w:r w:rsidR="00EA47FB">
              <w:rPr>
                <w:bCs/>
                <w:spacing w:val="-1"/>
                <w:sz w:val="20"/>
                <w:highlight w:val="green"/>
              </w:rPr>
              <w:t>Automàtic</w:t>
            </w:r>
            <w:proofErr w:type="spellEnd"/>
            <w:proofErr w:type="gramEnd"/>
            <w:r w:rsidR="00EA47FB">
              <w:rPr>
                <w:bCs/>
                <w:spacing w:val="-1"/>
                <w:sz w:val="20"/>
              </w:rPr>
              <w:t xml:space="preserve"> </w:t>
            </w:r>
            <w:r w:rsidR="00EA47FB">
              <w:rPr>
                <w:b/>
                <w:spacing w:val="-1"/>
                <w:sz w:val="20"/>
                <w:highlight w:val="green"/>
              </w:rPr>
              <w:t>(RP)</w:t>
            </w:r>
          </w:p>
          <w:p w14:paraId="38085483" w14:textId="77777777" w:rsidR="00EA47FB" w:rsidRDefault="00EA47FB" w:rsidP="00122421">
            <w:pPr>
              <w:pStyle w:val="Ttol21"/>
              <w:overflowPunct w:val="0"/>
              <w:ind w:left="0"/>
              <w:jc w:val="center"/>
              <w:rPr>
                <w:b w:val="0"/>
              </w:rPr>
            </w:pPr>
            <w:r>
              <w:rPr>
                <w:b w:val="0"/>
                <w:spacing w:val="-1"/>
                <w:sz w:val="20"/>
              </w:rPr>
              <w:t>0,00 €</w:t>
            </w:r>
          </w:p>
        </w:tc>
        <w:tc>
          <w:tcPr>
            <w:tcW w:w="2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9F0653" w14:textId="77777777" w:rsidR="00EA47FB" w:rsidRDefault="00EA47FB" w:rsidP="00122421">
            <w:pPr>
              <w:pStyle w:val="Ttol21"/>
              <w:overflowPunct w:val="0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264BD" w14:textId="77777777" w:rsidR="00EA47FB" w:rsidRDefault="00EA47FB" w:rsidP="00122421">
            <w:pPr>
              <w:pStyle w:val="Ttol21"/>
              <w:overflowPunct w:val="0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Altres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19F5E2E" w14:textId="77777777" w:rsidR="00EA47FB" w:rsidRDefault="00EA47FB" w:rsidP="00122421">
            <w:pPr>
              <w:jc w:val="center"/>
              <w:rPr>
                <w:bCs/>
                <w:spacing w:val="-1"/>
                <w:sz w:val="20"/>
              </w:rPr>
            </w:pPr>
            <w:proofErr w:type="spellStart"/>
            <w:r>
              <w:rPr>
                <w:bCs/>
                <w:spacing w:val="-1"/>
                <w:sz w:val="20"/>
                <w:highlight w:val="green"/>
              </w:rPr>
              <w:t>Import</w:t>
            </w:r>
            <w:proofErr w:type="spellEnd"/>
            <w:r>
              <w:rPr>
                <w:bCs/>
                <w:spacing w:val="-1"/>
                <w:sz w:val="20"/>
                <w:highlight w:val="green"/>
              </w:rPr>
              <w:t xml:space="preserve"> manual</w:t>
            </w:r>
          </w:p>
          <w:p w14:paraId="69ECFB67" w14:textId="77777777" w:rsidR="00EA47FB" w:rsidRDefault="00EA47FB" w:rsidP="00122421">
            <w:pPr>
              <w:pStyle w:val="Ttol21"/>
              <w:overflowPunct w:val="0"/>
              <w:ind w:left="0"/>
              <w:jc w:val="center"/>
              <w:rPr>
                <w:b w:val="0"/>
              </w:rPr>
            </w:pPr>
            <w:r>
              <w:rPr>
                <w:b w:val="0"/>
                <w:spacing w:val="-1"/>
                <w:sz w:val="20"/>
              </w:rPr>
              <w:t>0,00 €</w:t>
            </w:r>
          </w:p>
        </w:tc>
      </w:tr>
      <w:tr w:rsidR="00EA47FB" w14:paraId="516C845E" w14:textId="77777777" w:rsidTr="00EA47FB">
        <w:trPr>
          <w:trHeight w:val="69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7413D" w14:textId="77777777" w:rsidR="00EA47FB" w:rsidRDefault="00EA47FB" w:rsidP="00122421">
            <w:pPr>
              <w:pStyle w:val="Ttol21"/>
              <w:overflowPunct w:val="0"/>
              <w:ind w:left="0"/>
              <w:rPr>
                <w:spacing w:val="-1"/>
              </w:rPr>
            </w:pPr>
            <w:r>
              <w:t>Total Ingressos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47E6832" w14:textId="4C4E8A21" w:rsidR="00EA47FB" w:rsidRDefault="00EC03E5" w:rsidP="00122421">
            <w:pPr>
              <w:pStyle w:val="Textoindependiente"/>
              <w:tabs>
                <w:tab w:val="left" w:pos="6099"/>
              </w:tabs>
              <w:overflowPunct w:val="0"/>
              <w:spacing w:line="200" w:lineRule="atLeast"/>
              <w:ind w:left="0"/>
              <w:jc w:val="center"/>
              <w:rPr>
                <w:b/>
                <w:highlight w:val="green"/>
              </w:rPr>
            </w:pPr>
            <w:r>
              <w:rPr>
                <w:bCs/>
                <w:highlight w:val="green"/>
              </w:rPr>
              <w:t>(41)</w:t>
            </w:r>
            <w:r w:rsidR="00EA47FB">
              <w:rPr>
                <w:bCs/>
                <w:highlight w:val="green"/>
              </w:rPr>
              <w:t xml:space="preserve">Sumatori </w:t>
            </w:r>
            <w:r w:rsidR="00EA47FB">
              <w:rPr>
                <w:b/>
                <w:highlight w:val="green"/>
              </w:rPr>
              <w:t xml:space="preserve">(TI) </w:t>
            </w:r>
          </w:p>
          <w:p w14:paraId="6070385A" w14:textId="77777777" w:rsidR="00EA47FB" w:rsidRDefault="00EA47FB" w:rsidP="00122421">
            <w:pPr>
              <w:pStyle w:val="Textoindependiente"/>
              <w:tabs>
                <w:tab w:val="left" w:pos="6099"/>
              </w:tabs>
              <w:overflowPunct w:val="0"/>
              <w:spacing w:line="200" w:lineRule="atLeast"/>
              <w:ind w:left="0"/>
              <w:jc w:val="center"/>
              <w:rPr>
                <w:bCs/>
                <w:spacing w:val="-1"/>
                <w:highlight w:val="green"/>
              </w:rPr>
            </w:pPr>
            <w:r>
              <w:rPr>
                <w:bCs/>
                <w:spacing w:val="-1"/>
                <w:highlight w:val="green"/>
              </w:rPr>
              <w:t>**Validació 2</w:t>
            </w:r>
          </w:p>
          <w:p w14:paraId="4C2ECE01" w14:textId="77777777" w:rsidR="00EA47FB" w:rsidRDefault="00EA47FB" w:rsidP="00122421">
            <w:pPr>
              <w:pStyle w:val="Textoindependiente"/>
              <w:tabs>
                <w:tab w:val="left" w:pos="6099"/>
              </w:tabs>
              <w:overflowPunct w:val="0"/>
              <w:spacing w:line="200" w:lineRule="atLeast"/>
              <w:ind w:left="0"/>
              <w:jc w:val="center"/>
              <w:rPr>
                <w:b/>
              </w:rPr>
            </w:pPr>
            <w:r>
              <w:rPr>
                <w:b/>
                <w:spacing w:val="-1"/>
              </w:rPr>
              <w:t>0,00 €</w:t>
            </w:r>
          </w:p>
          <w:p w14:paraId="3AA1D920" w14:textId="77777777" w:rsidR="00EA47FB" w:rsidRDefault="00EA47FB" w:rsidP="00122421">
            <w:pPr>
              <w:pStyle w:val="Textoindependiente"/>
              <w:tabs>
                <w:tab w:val="left" w:pos="6099"/>
              </w:tabs>
              <w:overflowPunct w:val="0"/>
              <w:spacing w:line="200" w:lineRule="atLeast"/>
              <w:ind w:left="0"/>
              <w:jc w:val="center"/>
              <w:rPr>
                <w:b/>
                <w:bCs/>
                <w:spacing w:val="-1"/>
              </w:rPr>
            </w:pPr>
          </w:p>
        </w:tc>
        <w:tc>
          <w:tcPr>
            <w:tcW w:w="2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137584" w14:textId="77777777" w:rsidR="00EA47FB" w:rsidRDefault="00EA47FB" w:rsidP="00122421">
            <w:pPr>
              <w:pStyle w:val="Ttol21"/>
              <w:overflowPunct w:val="0"/>
              <w:ind w:left="0"/>
              <w:jc w:val="both"/>
              <w:rPr>
                <w:spacing w:val="-1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0416F" w14:textId="77777777" w:rsidR="00EA47FB" w:rsidRDefault="00EA47FB" w:rsidP="00122421">
            <w:pPr>
              <w:pStyle w:val="Ttol21"/>
              <w:overflowPunct w:val="0"/>
              <w:ind w:left="0"/>
              <w:rPr>
                <w:spacing w:val="-1"/>
              </w:rPr>
            </w:pPr>
            <w:r>
              <w:t>Total Despeses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82B4286" w14:textId="326585B8" w:rsidR="00EA47FB" w:rsidRDefault="00EC03E5" w:rsidP="00122421">
            <w:pPr>
              <w:pStyle w:val="Textoindependiente"/>
              <w:tabs>
                <w:tab w:val="left" w:pos="6099"/>
              </w:tabs>
              <w:overflowPunct w:val="0"/>
              <w:spacing w:line="200" w:lineRule="atLeast"/>
              <w:ind w:left="0"/>
              <w:jc w:val="center"/>
              <w:rPr>
                <w:bCs/>
                <w:highlight w:val="green"/>
              </w:rPr>
            </w:pPr>
            <w:r>
              <w:rPr>
                <w:bCs/>
                <w:highlight w:val="green"/>
              </w:rPr>
              <w:t>(42)</w:t>
            </w:r>
            <w:r w:rsidR="00EA47FB">
              <w:rPr>
                <w:bCs/>
                <w:highlight w:val="green"/>
              </w:rPr>
              <w:t xml:space="preserve">Sumatori </w:t>
            </w:r>
            <w:r w:rsidR="00EA47FB">
              <w:rPr>
                <w:b/>
                <w:highlight w:val="green"/>
              </w:rPr>
              <w:t>(TD)</w:t>
            </w:r>
            <w:r w:rsidR="00EA47FB">
              <w:rPr>
                <w:bCs/>
                <w:highlight w:val="green"/>
              </w:rPr>
              <w:t xml:space="preserve"> </w:t>
            </w:r>
            <w:r w:rsidR="00EA47FB">
              <w:rPr>
                <w:bCs/>
                <w:spacing w:val="-1"/>
                <w:highlight w:val="green"/>
              </w:rPr>
              <w:t>**Validació 1</w:t>
            </w:r>
          </w:p>
          <w:p w14:paraId="5EA3EA9D" w14:textId="77777777" w:rsidR="00EA47FB" w:rsidRDefault="00EA47FB" w:rsidP="00546250">
            <w:pPr>
              <w:pStyle w:val="Textoindependiente"/>
              <w:tabs>
                <w:tab w:val="left" w:pos="6099"/>
              </w:tabs>
              <w:overflowPunct w:val="0"/>
              <w:spacing w:line="200" w:lineRule="atLeast"/>
              <w:ind w:left="0"/>
              <w:jc w:val="center"/>
              <w:rPr>
                <w:spacing w:val="-1"/>
              </w:rPr>
            </w:pPr>
            <w:r w:rsidRPr="00546250">
              <w:rPr>
                <w:b/>
                <w:spacing w:val="-1"/>
              </w:rPr>
              <w:t>0,00€</w:t>
            </w:r>
          </w:p>
        </w:tc>
      </w:tr>
    </w:tbl>
    <w:p w14:paraId="4B1EE33D" w14:textId="77777777" w:rsidR="00EA47FB" w:rsidRDefault="00EA47FB" w:rsidP="00EA47FB">
      <w:pPr>
        <w:pStyle w:val="Textoindependiente"/>
        <w:overflowPunct w:val="0"/>
        <w:spacing w:line="247" w:lineRule="auto"/>
        <w:ind w:left="284" w:right="332"/>
        <w:jc w:val="both"/>
        <w:rPr>
          <w:b/>
          <w:bCs/>
          <w:spacing w:val="-1"/>
          <w:sz w:val="22"/>
          <w:szCs w:val="22"/>
        </w:rPr>
      </w:pPr>
    </w:p>
    <w:p w14:paraId="7B0073DF" w14:textId="77777777" w:rsidR="00EA47FB" w:rsidRDefault="00EA47FB" w:rsidP="00EA47FB">
      <w:pPr>
        <w:pStyle w:val="Textoindependiente"/>
        <w:overflowPunct w:val="0"/>
        <w:spacing w:line="247" w:lineRule="auto"/>
        <w:ind w:left="284" w:right="332"/>
        <w:jc w:val="both"/>
        <w:rPr>
          <w:b/>
          <w:bCs/>
          <w:spacing w:val="-1"/>
          <w:sz w:val="22"/>
          <w:szCs w:val="22"/>
        </w:rPr>
      </w:pPr>
    </w:p>
    <w:p w14:paraId="5B6A349C" w14:textId="77777777" w:rsidR="00EA47FB" w:rsidRDefault="00EA47FB" w:rsidP="00EA47FB">
      <w:pPr>
        <w:pStyle w:val="Textoindependiente"/>
        <w:overflowPunct w:val="0"/>
        <w:spacing w:line="247" w:lineRule="auto"/>
        <w:ind w:left="284" w:right="332"/>
        <w:jc w:val="both"/>
        <w:rPr>
          <w:b/>
          <w:bCs/>
          <w:spacing w:val="-1"/>
          <w:sz w:val="22"/>
          <w:szCs w:val="22"/>
        </w:rPr>
      </w:pPr>
    </w:p>
    <w:p w14:paraId="14713597" w14:textId="77777777" w:rsidR="00EA47FB" w:rsidRDefault="00EA47FB" w:rsidP="00EA47FB">
      <w:pPr>
        <w:pStyle w:val="Textoindependiente"/>
        <w:overflowPunct w:val="0"/>
        <w:spacing w:line="247" w:lineRule="auto"/>
        <w:ind w:left="284" w:right="332"/>
        <w:jc w:val="both"/>
        <w:rPr>
          <w:b/>
          <w:bCs/>
          <w:spacing w:val="-1"/>
          <w:sz w:val="22"/>
          <w:szCs w:val="22"/>
        </w:rPr>
      </w:pPr>
    </w:p>
    <w:p w14:paraId="5621B16E" w14:textId="77777777" w:rsidR="00EA47FB" w:rsidRDefault="00EA47FB" w:rsidP="00EA47FB">
      <w:pPr>
        <w:pStyle w:val="Textoindependiente"/>
        <w:overflowPunct w:val="0"/>
        <w:spacing w:line="247" w:lineRule="auto"/>
        <w:ind w:left="284" w:right="332"/>
        <w:jc w:val="both"/>
        <w:rPr>
          <w:b/>
          <w:bCs/>
          <w:spacing w:val="-1"/>
          <w:sz w:val="22"/>
          <w:szCs w:val="22"/>
        </w:rPr>
      </w:pPr>
    </w:p>
    <w:p w14:paraId="65A09F0D" w14:textId="77777777" w:rsidR="00EA47FB" w:rsidRDefault="00EA47FB" w:rsidP="00EA47FB">
      <w:pPr>
        <w:pStyle w:val="Textoindependiente"/>
        <w:overflowPunct w:val="0"/>
        <w:spacing w:line="247" w:lineRule="auto"/>
        <w:ind w:left="284" w:right="332"/>
        <w:jc w:val="both"/>
        <w:rPr>
          <w:b/>
          <w:bCs/>
          <w:spacing w:val="-1"/>
          <w:sz w:val="22"/>
          <w:szCs w:val="22"/>
        </w:rPr>
      </w:pPr>
    </w:p>
    <w:p w14:paraId="5E02AA9C" w14:textId="77777777" w:rsidR="00EA47FB" w:rsidRDefault="00EA47FB" w:rsidP="00EA47FB">
      <w:pPr>
        <w:pStyle w:val="Textoindependiente"/>
        <w:overflowPunct w:val="0"/>
        <w:spacing w:line="247" w:lineRule="auto"/>
        <w:ind w:left="284" w:right="332"/>
        <w:jc w:val="both"/>
        <w:rPr>
          <w:b/>
          <w:bCs/>
          <w:spacing w:val="-1"/>
          <w:sz w:val="22"/>
          <w:szCs w:val="22"/>
        </w:rPr>
      </w:pPr>
    </w:p>
    <w:p w14:paraId="27580A4D" w14:textId="77777777" w:rsidR="00EA47FB" w:rsidRDefault="00EA47FB" w:rsidP="00EA47FB">
      <w:pPr>
        <w:pStyle w:val="Textoindependiente"/>
        <w:overflowPunct w:val="0"/>
        <w:spacing w:line="247" w:lineRule="auto"/>
        <w:ind w:left="284" w:right="332"/>
        <w:jc w:val="both"/>
        <w:rPr>
          <w:b/>
          <w:bCs/>
          <w:spacing w:val="-1"/>
          <w:sz w:val="22"/>
          <w:szCs w:val="22"/>
        </w:rPr>
      </w:pPr>
    </w:p>
    <w:p w14:paraId="778FE776" w14:textId="77777777" w:rsidR="00EA47FB" w:rsidRDefault="00EA47FB" w:rsidP="00EA47FB">
      <w:pPr>
        <w:pStyle w:val="Textoindependiente"/>
        <w:overflowPunct w:val="0"/>
        <w:spacing w:line="247" w:lineRule="auto"/>
        <w:ind w:left="284" w:right="332"/>
        <w:jc w:val="both"/>
        <w:rPr>
          <w:b/>
          <w:bCs/>
          <w:spacing w:val="-1"/>
          <w:sz w:val="22"/>
          <w:szCs w:val="22"/>
        </w:rPr>
      </w:pPr>
    </w:p>
    <w:p w14:paraId="66AFA29C" w14:textId="77777777" w:rsidR="00EA47FB" w:rsidRDefault="00EA47FB" w:rsidP="00EA47FB">
      <w:pPr>
        <w:pStyle w:val="Textoindependiente"/>
        <w:overflowPunct w:val="0"/>
        <w:spacing w:line="247" w:lineRule="auto"/>
        <w:ind w:left="284" w:right="332"/>
        <w:jc w:val="both"/>
        <w:rPr>
          <w:b/>
          <w:bCs/>
          <w:spacing w:val="-1"/>
          <w:sz w:val="22"/>
          <w:szCs w:val="22"/>
        </w:rPr>
      </w:pPr>
    </w:p>
    <w:p w14:paraId="7AFE278A" w14:textId="77777777" w:rsidR="00EA47FB" w:rsidRDefault="00EA47FB" w:rsidP="00EA47FB">
      <w:pPr>
        <w:pStyle w:val="Textoindependiente"/>
        <w:overflowPunct w:val="0"/>
        <w:spacing w:line="247" w:lineRule="auto"/>
        <w:ind w:left="284" w:right="332"/>
        <w:jc w:val="both"/>
        <w:rPr>
          <w:b/>
          <w:bCs/>
          <w:spacing w:val="-1"/>
          <w:sz w:val="22"/>
          <w:szCs w:val="22"/>
        </w:rPr>
      </w:pPr>
    </w:p>
    <w:p w14:paraId="033FD66B" w14:textId="77777777" w:rsidR="00EA47FB" w:rsidRDefault="00EA47FB" w:rsidP="00EA47FB">
      <w:pPr>
        <w:pStyle w:val="Textoindependiente"/>
        <w:overflowPunct w:val="0"/>
        <w:spacing w:line="247" w:lineRule="auto"/>
        <w:ind w:left="284" w:right="332"/>
        <w:jc w:val="both"/>
        <w:rPr>
          <w:b/>
          <w:bCs/>
          <w:spacing w:val="-1"/>
          <w:sz w:val="22"/>
          <w:szCs w:val="22"/>
        </w:rPr>
      </w:pPr>
    </w:p>
    <w:p w14:paraId="43116EF5" w14:textId="77777777" w:rsidR="00EA47FB" w:rsidRDefault="00EA47FB" w:rsidP="00EA47FB">
      <w:pPr>
        <w:pStyle w:val="Textoindependiente"/>
        <w:overflowPunct w:val="0"/>
        <w:spacing w:line="247" w:lineRule="auto"/>
        <w:ind w:left="284" w:right="332"/>
        <w:jc w:val="both"/>
        <w:rPr>
          <w:b/>
          <w:bCs/>
          <w:spacing w:val="-1"/>
          <w:sz w:val="22"/>
          <w:szCs w:val="22"/>
        </w:rPr>
      </w:pPr>
    </w:p>
    <w:p w14:paraId="0EDA8DAB" w14:textId="77777777" w:rsidR="00EA47FB" w:rsidRDefault="00EA47FB" w:rsidP="00EA47FB">
      <w:pPr>
        <w:pStyle w:val="Textoindependiente"/>
        <w:overflowPunct w:val="0"/>
        <w:spacing w:line="247" w:lineRule="auto"/>
        <w:ind w:left="284" w:right="332"/>
        <w:jc w:val="both"/>
        <w:rPr>
          <w:b/>
          <w:bCs/>
          <w:spacing w:val="-1"/>
          <w:sz w:val="22"/>
          <w:szCs w:val="22"/>
        </w:rPr>
      </w:pPr>
    </w:p>
    <w:p w14:paraId="7179895F" w14:textId="77777777" w:rsidR="00EA47FB" w:rsidRDefault="00EA47FB" w:rsidP="00EA47FB">
      <w:pPr>
        <w:pStyle w:val="Textoindependiente"/>
        <w:overflowPunct w:val="0"/>
        <w:spacing w:line="247" w:lineRule="auto"/>
        <w:ind w:left="284" w:right="332"/>
        <w:jc w:val="both"/>
        <w:rPr>
          <w:b/>
          <w:bCs/>
          <w:spacing w:val="-1"/>
          <w:sz w:val="22"/>
          <w:szCs w:val="22"/>
        </w:rPr>
      </w:pPr>
    </w:p>
    <w:p w14:paraId="5E9800D0" w14:textId="77777777" w:rsidR="00EA47FB" w:rsidRDefault="00EA47FB" w:rsidP="00EA47FB">
      <w:pPr>
        <w:rPr>
          <w:b/>
          <w:bCs/>
          <w:spacing w:val="-1"/>
        </w:rPr>
      </w:pPr>
    </w:p>
    <w:p w14:paraId="08641CC8" w14:textId="1138F31E" w:rsidR="00EA47FB" w:rsidRDefault="00EC03E5" w:rsidP="00EA47FB">
      <w:pPr>
        <w:pStyle w:val="Ttulo21"/>
        <w:overflowPunct w:val="0"/>
        <w:ind w:left="0"/>
        <w:jc w:val="both"/>
        <w:rPr>
          <w:b w:val="0"/>
          <w:spacing w:val="-1"/>
          <w:sz w:val="20"/>
        </w:rPr>
      </w:pPr>
      <w:r>
        <w:rPr>
          <w:b w:val="0"/>
          <w:spacing w:val="-1"/>
          <w:sz w:val="20"/>
          <w:highlight w:val="green"/>
        </w:rPr>
        <w:t>(43)</w:t>
      </w:r>
      <w:r w:rsidR="00EA47FB">
        <w:rPr>
          <w:b w:val="0"/>
          <w:spacing w:val="-1"/>
          <w:sz w:val="20"/>
          <w:highlight w:val="green"/>
        </w:rPr>
        <w:t xml:space="preserve">**Validació1: El total de despeses (TD) d’aquesta taula ha de ser igual al Total </w:t>
      </w:r>
      <w:r w:rsidR="00EA47FB" w:rsidRPr="00FD0365">
        <w:rPr>
          <w:b w:val="0"/>
          <w:spacing w:val="-1"/>
          <w:sz w:val="20"/>
          <w:highlight w:val="green"/>
        </w:rPr>
        <w:t>despesa (</w:t>
      </w:r>
      <w:r w:rsidR="00546250">
        <w:rPr>
          <w:b w:val="0"/>
          <w:spacing w:val="-1"/>
          <w:sz w:val="20"/>
          <w:highlight w:val="green"/>
        </w:rPr>
        <w:t>P</w:t>
      </w:r>
      <w:r w:rsidR="00EA47FB" w:rsidRPr="00FD0365">
        <w:rPr>
          <w:b w:val="0"/>
          <w:spacing w:val="-1"/>
          <w:sz w:val="20"/>
          <w:highlight w:val="green"/>
        </w:rPr>
        <w:t xml:space="preserve">). Si no és així ha de sortir un avís que digui: “El total de despeses no pot ser inferior </w:t>
      </w:r>
      <w:r w:rsidR="00EA47FB">
        <w:rPr>
          <w:b w:val="0"/>
          <w:spacing w:val="-1"/>
          <w:sz w:val="20"/>
          <w:highlight w:val="green"/>
        </w:rPr>
        <w:t>al total de despesa justificada”.</w:t>
      </w:r>
    </w:p>
    <w:p w14:paraId="03B0E9BF" w14:textId="7F961744" w:rsidR="00EA47FB" w:rsidRDefault="00EC03E5" w:rsidP="00EA47FB">
      <w:pPr>
        <w:pStyle w:val="Ttulo21"/>
        <w:overflowPunct w:val="0"/>
        <w:ind w:left="0"/>
        <w:jc w:val="both"/>
        <w:rPr>
          <w:b w:val="0"/>
          <w:bCs w:val="0"/>
          <w:spacing w:val="-1"/>
        </w:rPr>
      </w:pPr>
      <w:r>
        <w:rPr>
          <w:b w:val="0"/>
          <w:spacing w:val="-1"/>
          <w:sz w:val="20"/>
          <w:highlight w:val="green"/>
        </w:rPr>
        <w:t>(44)</w:t>
      </w:r>
      <w:r w:rsidR="00EA47FB">
        <w:rPr>
          <w:b w:val="0"/>
          <w:spacing w:val="-1"/>
          <w:sz w:val="20"/>
          <w:highlight w:val="green"/>
        </w:rPr>
        <w:t xml:space="preserve">**Validació2: El total </w:t>
      </w:r>
      <w:proofErr w:type="spellStart"/>
      <w:r w:rsidR="00EA47FB">
        <w:rPr>
          <w:b w:val="0"/>
          <w:spacing w:val="-1"/>
          <w:sz w:val="20"/>
          <w:highlight w:val="green"/>
        </w:rPr>
        <w:t>d’ingresssos</w:t>
      </w:r>
      <w:proofErr w:type="spellEnd"/>
      <w:r w:rsidR="00EA47FB">
        <w:rPr>
          <w:b w:val="0"/>
          <w:spacing w:val="-1"/>
          <w:sz w:val="20"/>
          <w:highlight w:val="green"/>
        </w:rPr>
        <w:t xml:space="preserve"> (TI) ha de ser igual al total de despeses (TD). Si no és així ha de sortir un avís que digui: El total d’ingressos i el total de despeses ha de ser el mateix import.”</w:t>
      </w:r>
    </w:p>
    <w:p w14:paraId="71ECC776" w14:textId="23ACFA5F" w:rsidR="00EA47FB" w:rsidRDefault="00EA47FB" w:rsidP="00FF4E23">
      <w:pPr>
        <w:spacing w:after="0" w:line="240" w:lineRule="auto"/>
        <w:ind w:right="424"/>
        <w:mirrorIndents/>
        <w:jc w:val="both"/>
        <w:rPr>
          <w:rFonts w:ascii="Arial" w:eastAsia="Arial" w:hAnsi="Arial" w:cs="Arial"/>
          <w:color w:val="auto"/>
          <w:lang w:val="ca-ES"/>
        </w:rPr>
      </w:pPr>
    </w:p>
    <w:p w14:paraId="14499BDF" w14:textId="0B6EE30E" w:rsidR="00114F78" w:rsidRDefault="00114F78" w:rsidP="00114F78">
      <w:pPr>
        <w:pStyle w:val="Textoindependiente"/>
        <w:kinsoku w:val="0"/>
        <w:overflowPunct w:val="0"/>
        <w:spacing w:before="74" w:line="251" w:lineRule="auto"/>
        <w:ind w:left="0"/>
        <w:jc w:val="both"/>
        <w:rPr>
          <w:b/>
          <w:bCs/>
          <w:sz w:val="22"/>
          <w:szCs w:val="22"/>
        </w:rPr>
      </w:pPr>
      <w:r w:rsidRPr="00603ECE">
        <w:rPr>
          <w:b/>
          <w:bCs/>
          <w:sz w:val="22"/>
          <w:szCs w:val="22"/>
        </w:rPr>
        <w:t>RESUM DE L’ACTUACIÓ FETA</w:t>
      </w:r>
    </w:p>
    <w:p w14:paraId="38093DDE" w14:textId="559746D0" w:rsidR="00114F78" w:rsidRDefault="00114F78" w:rsidP="00114F78">
      <w:pPr>
        <w:pStyle w:val="Textoindependiente"/>
        <w:kinsoku w:val="0"/>
        <w:overflowPunct w:val="0"/>
        <w:spacing w:before="74" w:line="251" w:lineRule="auto"/>
        <w:ind w:left="0"/>
        <w:jc w:val="both"/>
        <w:rPr>
          <w:b/>
          <w:bCs/>
          <w:sz w:val="22"/>
          <w:szCs w:val="22"/>
        </w:rPr>
      </w:pPr>
    </w:p>
    <w:p w14:paraId="202C3E01" w14:textId="5EB61740" w:rsidR="00114F78" w:rsidRDefault="00114F78" w:rsidP="00114F78">
      <w:pPr>
        <w:pStyle w:val="Textoindependiente"/>
        <w:kinsoku w:val="0"/>
        <w:overflowPunct w:val="0"/>
        <w:spacing w:before="74" w:line="251" w:lineRule="auto"/>
        <w:ind w:left="0"/>
        <w:jc w:val="both"/>
        <w:rPr>
          <w:b/>
          <w:sz w:val="22"/>
          <w:szCs w:val="22"/>
        </w:rPr>
      </w:pPr>
      <w:r w:rsidRPr="00603ECE">
        <w:rPr>
          <w:b/>
          <w:color w:val="000000"/>
          <w:sz w:val="22"/>
          <w:szCs w:val="22"/>
        </w:rPr>
        <w:t xml:space="preserve">Tipus </w:t>
      </w:r>
      <w:r>
        <w:rPr>
          <w:b/>
          <w:color w:val="000000"/>
          <w:sz w:val="22"/>
          <w:szCs w:val="22"/>
        </w:rPr>
        <w:t>1.</w:t>
      </w:r>
      <w:r w:rsidRPr="00603ECE">
        <w:rPr>
          <w:b/>
          <w:color w:val="000000"/>
          <w:sz w:val="22"/>
          <w:szCs w:val="22"/>
        </w:rPr>
        <w:t xml:space="preserve">2: </w:t>
      </w:r>
      <w:r w:rsidRPr="00603ECE">
        <w:rPr>
          <w:b/>
          <w:sz w:val="22"/>
          <w:szCs w:val="22"/>
        </w:rPr>
        <w:t xml:space="preserve"> </w:t>
      </w:r>
      <w:r w:rsidR="00986849">
        <w:rPr>
          <w:b/>
          <w:sz w:val="22"/>
          <w:szCs w:val="22"/>
        </w:rPr>
        <w:t>Relació dels espais on l’agent cívic ha desenvolupat les funcions d’informació i educació cívica.</w:t>
      </w:r>
      <w:r>
        <w:rPr>
          <w:b/>
          <w:sz w:val="22"/>
          <w:szCs w:val="22"/>
        </w:rPr>
        <w:t xml:space="preserve"> </w:t>
      </w:r>
      <w:r w:rsidR="00EC03E5" w:rsidRPr="00EC03E5">
        <w:rPr>
          <w:b/>
          <w:sz w:val="22"/>
          <w:szCs w:val="22"/>
          <w:highlight w:val="green"/>
        </w:rPr>
        <w:t>(45)</w:t>
      </w:r>
      <w:r w:rsidRPr="00986849">
        <w:rPr>
          <w:highlight w:val="green"/>
        </w:rPr>
        <w:t xml:space="preserve">Obligatori si han marcat a la primera pàgina l’activitat Tipus </w:t>
      </w:r>
      <w:r w:rsidR="00986849" w:rsidRPr="00986849">
        <w:rPr>
          <w:highlight w:val="green"/>
        </w:rPr>
        <w:t>1.</w:t>
      </w:r>
      <w:r w:rsidRPr="00986849">
        <w:rPr>
          <w:highlight w:val="green"/>
        </w:rPr>
        <w:t>2.</w:t>
      </w:r>
    </w:p>
    <w:p w14:paraId="5C537737" w14:textId="192E8DDF" w:rsidR="00114F78" w:rsidRDefault="00114F78" w:rsidP="00114F78">
      <w:pPr>
        <w:pStyle w:val="Textoindependiente"/>
        <w:kinsoku w:val="0"/>
        <w:overflowPunct w:val="0"/>
        <w:spacing w:before="3"/>
        <w:ind w:left="0"/>
        <w:jc w:val="both"/>
        <w:rPr>
          <w:color w:val="000000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114F78" w:rsidRPr="00B77382" w14:paraId="0DD34470" w14:textId="77777777" w:rsidTr="00122421">
        <w:tc>
          <w:tcPr>
            <w:tcW w:w="9072" w:type="dxa"/>
          </w:tcPr>
          <w:p w14:paraId="0911646E" w14:textId="77777777" w:rsidR="00114F78" w:rsidRPr="00B77382" w:rsidRDefault="00114F78" w:rsidP="00122421">
            <w:pPr>
              <w:pStyle w:val="Textoindependiente"/>
              <w:kinsoku w:val="0"/>
              <w:overflowPunct w:val="0"/>
              <w:spacing w:before="74" w:line="251" w:lineRule="auto"/>
              <w:ind w:left="0"/>
              <w:jc w:val="both"/>
              <w:rPr>
                <w:b/>
                <w:bCs/>
              </w:rPr>
            </w:pPr>
          </w:p>
          <w:p w14:paraId="7B469591" w14:textId="77777777" w:rsidR="00114F78" w:rsidRPr="00B77382" w:rsidRDefault="00114F78" w:rsidP="00122421">
            <w:pPr>
              <w:pStyle w:val="Textoindependiente"/>
              <w:kinsoku w:val="0"/>
              <w:overflowPunct w:val="0"/>
              <w:spacing w:before="74" w:line="251" w:lineRule="auto"/>
              <w:ind w:left="0"/>
              <w:jc w:val="both"/>
              <w:rPr>
                <w:b/>
                <w:bCs/>
              </w:rPr>
            </w:pPr>
          </w:p>
          <w:p w14:paraId="5DE4D210" w14:textId="77777777" w:rsidR="00114F78" w:rsidRPr="00B77382" w:rsidRDefault="00114F78" w:rsidP="00122421">
            <w:pPr>
              <w:pStyle w:val="Textoindependiente"/>
              <w:kinsoku w:val="0"/>
              <w:overflowPunct w:val="0"/>
              <w:spacing w:before="74" w:line="251" w:lineRule="auto"/>
              <w:ind w:left="0"/>
              <w:jc w:val="both"/>
              <w:rPr>
                <w:b/>
                <w:bCs/>
              </w:rPr>
            </w:pPr>
          </w:p>
          <w:p w14:paraId="2E5B895A" w14:textId="318493F9" w:rsidR="00114F78" w:rsidRDefault="00114F78" w:rsidP="00122421">
            <w:pPr>
              <w:pStyle w:val="Textoindependiente"/>
              <w:kinsoku w:val="0"/>
              <w:overflowPunct w:val="0"/>
              <w:spacing w:before="74" w:line="251" w:lineRule="auto"/>
              <w:ind w:left="0"/>
              <w:jc w:val="both"/>
              <w:rPr>
                <w:b/>
                <w:bCs/>
              </w:rPr>
            </w:pPr>
          </w:p>
          <w:p w14:paraId="462D7C17" w14:textId="59FE66E1" w:rsidR="0071125F" w:rsidRDefault="0071125F" w:rsidP="00122421">
            <w:pPr>
              <w:pStyle w:val="Textoindependiente"/>
              <w:kinsoku w:val="0"/>
              <w:overflowPunct w:val="0"/>
              <w:spacing w:before="74" w:line="251" w:lineRule="auto"/>
              <w:ind w:left="0"/>
              <w:jc w:val="both"/>
              <w:rPr>
                <w:b/>
                <w:bCs/>
              </w:rPr>
            </w:pPr>
          </w:p>
          <w:p w14:paraId="0FBDAE7E" w14:textId="77777777" w:rsidR="0071125F" w:rsidRPr="00B77382" w:rsidRDefault="0071125F" w:rsidP="00122421">
            <w:pPr>
              <w:pStyle w:val="Textoindependiente"/>
              <w:kinsoku w:val="0"/>
              <w:overflowPunct w:val="0"/>
              <w:spacing w:before="74" w:line="251" w:lineRule="auto"/>
              <w:ind w:left="0"/>
              <w:jc w:val="both"/>
              <w:rPr>
                <w:b/>
                <w:bCs/>
              </w:rPr>
            </w:pPr>
          </w:p>
          <w:p w14:paraId="08B11DDC" w14:textId="77777777" w:rsidR="00114F78" w:rsidRPr="00B77382" w:rsidRDefault="00114F78" w:rsidP="00122421">
            <w:pPr>
              <w:pStyle w:val="Textoindependiente"/>
              <w:kinsoku w:val="0"/>
              <w:overflowPunct w:val="0"/>
              <w:spacing w:before="74" w:line="251" w:lineRule="auto"/>
              <w:ind w:left="0"/>
              <w:jc w:val="both"/>
              <w:rPr>
                <w:b/>
                <w:bCs/>
              </w:rPr>
            </w:pPr>
          </w:p>
        </w:tc>
      </w:tr>
    </w:tbl>
    <w:p w14:paraId="2784793F" w14:textId="77777777" w:rsidR="00114F78" w:rsidRPr="00603ECE" w:rsidRDefault="00114F78" w:rsidP="00114F78">
      <w:pPr>
        <w:pStyle w:val="Textoindependiente"/>
        <w:kinsoku w:val="0"/>
        <w:overflowPunct w:val="0"/>
        <w:spacing w:before="74" w:line="251" w:lineRule="auto"/>
        <w:ind w:left="0"/>
        <w:jc w:val="both"/>
        <w:rPr>
          <w:b/>
          <w:bCs/>
          <w:sz w:val="22"/>
          <w:szCs w:val="22"/>
        </w:rPr>
      </w:pPr>
    </w:p>
    <w:p w14:paraId="66ED7B33" w14:textId="77777777" w:rsidR="00114F78" w:rsidRDefault="00114F78" w:rsidP="00114F78">
      <w:pPr>
        <w:pStyle w:val="Textoindependiente"/>
        <w:kinsoku w:val="0"/>
        <w:overflowPunct w:val="0"/>
        <w:spacing w:line="200" w:lineRule="atLeast"/>
        <w:ind w:left="0"/>
        <w:rPr>
          <w:rFonts w:ascii="Helvetica" w:hAnsi="Helvetica" w:cs="Helvetica"/>
          <w:color w:val="000000"/>
          <w:sz w:val="21"/>
          <w:szCs w:val="21"/>
        </w:rPr>
      </w:pPr>
    </w:p>
    <w:p w14:paraId="3F9C2E6A" w14:textId="4B32D96F" w:rsidR="00114F78" w:rsidRPr="0013738A" w:rsidRDefault="00114F78" w:rsidP="00114F78">
      <w:pPr>
        <w:pStyle w:val="Textoindependiente"/>
        <w:kinsoku w:val="0"/>
        <w:overflowPunct w:val="0"/>
        <w:spacing w:before="3"/>
        <w:ind w:left="0"/>
        <w:rPr>
          <w:color w:val="000000"/>
        </w:rPr>
      </w:pPr>
      <w:r w:rsidRPr="00603ECE">
        <w:rPr>
          <w:b/>
          <w:color w:val="000000"/>
          <w:sz w:val="22"/>
          <w:szCs w:val="22"/>
        </w:rPr>
        <w:t xml:space="preserve">Tipus </w:t>
      </w:r>
      <w:r w:rsidR="00986849">
        <w:rPr>
          <w:b/>
          <w:color w:val="000000"/>
          <w:sz w:val="22"/>
          <w:szCs w:val="22"/>
        </w:rPr>
        <w:t>2.</w:t>
      </w:r>
      <w:r w:rsidRPr="00603ECE">
        <w:rPr>
          <w:b/>
          <w:color w:val="000000"/>
          <w:sz w:val="22"/>
          <w:szCs w:val="22"/>
        </w:rPr>
        <w:t xml:space="preserve">1: </w:t>
      </w:r>
      <w:r w:rsidRPr="00603ECE">
        <w:rPr>
          <w:b/>
          <w:sz w:val="22"/>
          <w:szCs w:val="22"/>
        </w:rPr>
        <w:t xml:space="preserve"> Analítiques.</w:t>
      </w:r>
      <w:r>
        <w:rPr>
          <w:b/>
          <w:sz w:val="22"/>
          <w:szCs w:val="22"/>
        </w:rPr>
        <w:t xml:space="preserve"> </w:t>
      </w:r>
      <w:r w:rsidR="00EC03E5" w:rsidRPr="00EC03E5">
        <w:rPr>
          <w:b/>
          <w:sz w:val="22"/>
          <w:szCs w:val="22"/>
          <w:highlight w:val="green"/>
        </w:rPr>
        <w:t>(46)</w:t>
      </w:r>
      <w:r w:rsidRPr="00986849">
        <w:rPr>
          <w:highlight w:val="green"/>
        </w:rPr>
        <w:t xml:space="preserve">Obligatori si han marcat a la primera pàgina l’activitat Tipus </w:t>
      </w:r>
      <w:r w:rsidR="00986849" w:rsidRPr="00986849">
        <w:rPr>
          <w:highlight w:val="green"/>
        </w:rPr>
        <w:t>2.</w:t>
      </w:r>
      <w:r w:rsidRPr="00986849">
        <w:rPr>
          <w:highlight w:val="green"/>
        </w:rPr>
        <w:t>1</w:t>
      </w:r>
      <w:r w:rsidR="00986849">
        <w:rPr>
          <w:highlight w:val="green"/>
        </w:rPr>
        <w:t xml:space="preserve"> Analítiques</w:t>
      </w:r>
      <w:r w:rsidRPr="00986849">
        <w:rPr>
          <w:highlight w:val="green"/>
        </w:rPr>
        <w:t>. Poden omplir una o les dues taules</w:t>
      </w:r>
    </w:p>
    <w:p w14:paraId="65AD7F02" w14:textId="77777777" w:rsidR="00114F78" w:rsidRDefault="00114F78" w:rsidP="00114F78">
      <w:pPr>
        <w:pStyle w:val="Textoindependiente"/>
        <w:kinsoku w:val="0"/>
        <w:overflowPunct w:val="0"/>
        <w:spacing w:line="200" w:lineRule="atLeast"/>
        <w:ind w:left="0"/>
        <w:rPr>
          <w:color w:val="000000"/>
        </w:rPr>
      </w:pPr>
      <w:r w:rsidRPr="0059617F">
        <w:rPr>
          <w:color w:val="000000"/>
        </w:rPr>
        <w:t xml:space="preserve">Cal que quedi clar tipus d’analítiques establertes per normativa (taula 1) o per l’autoritat sanitària competent de la Generalitat de Catalunya (taula 2), i el número. </w:t>
      </w:r>
    </w:p>
    <w:p w14:paraId="4BEE5C26" w14:textId="77777777" w:rsidR="00114F78" w:rsidRPr="0059617F" w:rsidRDefault="00114F78" w:rsidP="00114F78">
      <w:pPr>
        <w:pStyle w:val="Textoindependiente"/>
        <w:kinsoku w:val="0"/>
        <w:overflowPunct w:val="0"/>
        <w:spacing w:line="200" w:lineRule="atLeast"/>
        <w:ind w:left="0"/>
        <w:rPr>
          <w:color w:val="000000"/>
          <w:shd w:val="clear" w:color="auto" w:fill="F5F5F5"/>
        </w:rPr>
      </w:pPr>
    </w:p>
    <w:tbl>
      <w:tblPr>
        <w:tblpPr w:leftFromText="141" w:rightFromText="141" w:vertAnchor="text" w:horzAnchor="margin" w:tblpY="1"/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3"/>
        <w:gridCol w:w="999"/>
        <w:gridCol w:w="992"/>
        <w:gridCol w:w="1134"/>
        <w:gridCol w:w="1286"/>
        <w:gridCol w:w="1287"/>
        <w:gridCol w:w="1396"/>
      </w:tblGrid>
      <w:tr w:rsidR="00114F78" w:rsidRPr="00603ECE" w14:paraId="6CA1F19B" w14:textId="77777777" w:rsidTr="00122421">
        <w:trPr>
          <w:trHeight w:val="330"/>
        </w:trPr>
        <w:tc>
          <w:tcPr>
            <w:tcW w:w="906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251F147" w14:textId="77777777" w:rsidR="00114F78" w:rsidRPr="00603ECE" w:rsidRDefault="00114F78" w:rsidP="001224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3E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Taula 1 - Analítiques </w:t>
            </w:r>
            <w:proofErr w:type="spellStart"/>
            <w:r w:rsidRPr="00603ECE">
              <w:rPr>
                <w:rFonts w:ascii="Arial" w:hAnsi="Arial" w:cs="Arial"/>
                <w:b/>
                <w:bCs/>
                <w:sz w:val="20"/>
                <w:szCs w:val="20"/>
              </w:rPr>
              <w:t>segons</w:t>
            </w:r>
            <w:proofErr w:type="spellEnd"/>
            <w:r w:rsidRPr="00603E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normativa</w:t>
            </w:r>
          </w:p>
        </w:tc>
      </w:tr>
      <w:tr w:rsidR="00114F78" w:rsidRPr="00603ECE" w14:paraId="7BE85896" w14:textId="77777777" w:rsidTr="00122421">
        <w:trPr>
          <w:trHeight w:val="706"/>
        </w:trPr>
        <w:tc>
          <w:tcPr>
            <w:tcW w:w="906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BBEA5B9" w14:textId="77777777" w:rsidR="00114F78" w:rsidRPr="00603ECE" w:rsidRDefault="00114F78" w:rsidP="00122421">
            <w:pPr>
              <w:rPr>
                <w:b/>
                <w:bCs/>
                <w:sz w:val="20"/>
                <w:szCs w:val="20"/>
              </w:rPr>
            </w:pPr>
            <w:r w:rsidRPr="00603ECE">
              <w:rPr>
                <w:rFonts w:ascii="Arial" w:hAnsi="Arial" w:cs="Arial"/>
                <w:b/>
                <w:bCs/>
                <w:sz w:val="20"/>
                <w:szCs w:val="20"/>
              </w:rPr>
              <w:t>EO</w:t>
            </w:r>
            <w:r w:rsidRPr="00603ECE">
              <w:rPr>
                <w:rFonts w:ascii="Arial" w:hAnsi="Arial" w:cs="Arial"/>
                <w:sz w:val="20"/>
                <w:szCs w:val="20"/>
              </w:rPr>
              <w:t xml:space="preserve"> Examen </w:t>
            </w:r>
            <w:proofErr w:type="spellStart"/>
            <w:r w:rsidRPr="00603ECE">
              <w:rPr>
                <w:rFonts w:ascii="Arial" w:hAnsi="Arial" w:cs="Arial"/>
                <w:sz w:val="20"/>
                <w:szCs w:val="20"/>
              </w:rPr>
              <w:t>organolèptic</w:t>
            </w:r>
            <w:proofErr w:type="spellEnd"/>
            <w:r w:rsidRPr="00603EC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03ECE">
              <w:rPr>
                <w:rFonts w:ascii="Arial" w:hAnsi="Arial" w:cs="Arial"/>
                <w:b/>
                <w:bCs/>
                <w:sz w:val="20"/>
                <w:szCs w:val="20"/>
              </w:rPr>
              <w:t>ACN</w:t>
            </w:r>
            <w:r w:rsidRPr="00603EC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03ECE">
              <w:rPr>
                <w:rFonts w:ascii="Arial" w:hAnsi="Arial" w:cs="Arial"/>
                <w:sz w:val="20"/>
                <w:szCs w:val="20"/>
              </w:rPr>
              <w:t>anàlisi</w:t>
            </w:r>
            <w:proofErr w:type="spellEnd"/>
            <w:r w:rsidRPr="00603ECE">
              <w:rPr>
                <w:rFonts w:ascii="Arial" w:hAnsi="Arial" w:cs="Arial"/>
                <w:sz w:val="20"/>
                <w:szCs w:val="20"/>
              </w:rPr>
              <w:t xml:space="preserve"> de control, </w:t>
            </w:r>
            <w:r w:rsidRPr="00603ECE">
              <w:rPr>
                <w:rFonts w:ascii="Arial" w:hAnsi="Arial" w:cs="Arial"/>
                <w:b/>
                <w:bCs/>
                <w:sz w:val="20"/>
                <w:szCs w:val="20"/>
              </w:rPr>
              <w:t>ACP</w:t>
            </w:r>
            <w:r w:rsidRPr="00603EC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03ECE">
              <w:rPr>
                <w:rFonts w:ascii="Arial" w:hAnsi="Arial" w:cs="Arial"/>
                <w:sz w:val="20"/>
                <w:szCs w:val="20"/>
              </w:rPr>
              <w:t>anàlisi</w:t>
            </w:r>
            <w:proofErr w:type="spellEnd"/>
            <w:r w:rsidRPr="00603ECE">
              <w:rPr>
                <w:rFonts w:ascii="Arial" w:hAnsi="Arial" w:cs="Arial"/>
                <w:sz w:val="20"/>
                <w:szCs w:val="20"/>
              </w:rPr>
              <w:t xml:space="preserve"> completa, </w:t>
            </w:r>
            <w:r w:rsidRPr="00603ECE">
              <w:rPr>
                <w:rFonts w:ascii="Arial" w:hAnsi="Arial" w:cs="Arial"/>
                <w:b/>
                <w:bCs/>
                <w:sz w:val="20"/>
                <w:szCs w:val="20"/>
              </w:rPr>
              <w:t>ACI</w:t>
            </w:r>
            <w:r w:rsidRPr="00603EC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03ECE">
              <w:rPr>
                <w:rFonts w:ascii="Arial" w:hAnsi="Arial" w:cs="Arial"/>
                <w:sz w:val="20"/>
                <w:szCs w:val="20"/>
              </w:rPr>
              <w:t>anàlisi</w:t>
            </w:r>
            <w:proofErr w:type="spellEnd"/>
            <w:r w:rsidRPr="00603ECE">
              <w:rPr>
                <w:rFonts w:ascii="Arial" w:hAnsi="Arial" w:cs="Arial"/>
                <w:sz w:val="20"/>
                <w:szCs w:val="20"/>
              </w:rPr>
              <w:t xml:space="preserve"> de control en </w:t>
            </w:r>
            <w:proofErr w:type="spellStart"/>
            <w:r w:rsidRPr="00603ECE">
              <w:rPr>
                <w:rFonts w:ascii="Arial" w:hAnsi="Arial" w:cs="Arial"/>
                <w:sz w:val="20"/>
                <w:szCs w:val="20"/>
              </w:rPr>
              <w:t>xarxa</w:t>
            </w:r>
            <w:proofErr w:type="spellEnd"/>
            <w:r w:rsidRPr="00603ECE">
              <w:rPr>
                <w:rFonts w:ascii="Arial" w:hAnsi="Arial" w:cs="Arial"/>
                <w:sz w:val="20"/>
                <w:szCs w:val="20"/>
              </w:rPr>
              <w:t xml:space="preserve"> interior, </w:t>
            </w:r>
            <w:r w:rsidRPr="00603ECE">
              <w:rPr>
                <w:rFonts w:ascii="Arial" w:hAnsi="Arial" w:cs="Arial"/>
                <w:b/>
                <w:bCs/>
                <w:sz w:val="20"/>
                <w:szCs w:val="20"/>
              </w:rPr>
              <w:t>ACF</w:t>
            </w:r>
            <w:r w:rsidRPr="00603EC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03ECE">
              <w:rPr>
                <w:rFonts w:ascii="Arial" w:hAnsi="Arial" w:cs="Arial"/>
                <w:sz w:val="20"/>
                <w:szCs w:val="20"/>
              </w:rPr>
              <w:t>anàlisi</w:t>
            </w:r>
            <w:proofErr w:type="spellEnd"/>
            <w:r w:rsidRPr="00603ECE">
              <w:rPr>
                <w:rFonts w:ascii="Arial" w:hAnsi="Arial" w:cs="Arial"/>
                <w:sz w:val="20"/>
                <w:szCs w:val="20"/>
              </w:rPr>
              <w:t xml:space="preserve"> de control en </w:t>
            </w:r>
            <w:proofErr w:type="spellStart"/>
            <w:r w:rsidRPr="00603ECE">
              <w:rPr>
                <w:rFonts w:ascii="Arial" w:hAnsi="Arial" w:cs="Arial"/>
                <w:sz w:val="20"/>
                <w:szCs w:val="20"/>
              </w:rPr>
              <w:t>fonts</w:t>
            </w:r>
            <w:proofErr w:type="spellEnd"/>
            <w:r w:rsidRPr="00603EC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03ECE">
              <w:rPr>
                <w:rFonts w:ascii="Arial" w:hAnsi="Arial" w:cs="Arial"/>
                <w:sz w:val="20"/>
                <w:szCs w:val="20"/>
              </w:rPr>
              <w:t>naturals</w:t>
            </w:r>
            <w:proofErr w:type="spellEnd"/>
            <w:r w:rsidRPr="00603EC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03ECE">
              <w:rPr>
                <w:rFonts w:ascii="Arial" w:hAnsi="Arial" w:cs="Arial"/>
                <w:b/>
                <w:bCs/>
                <w:sz w:val="20"/>
                <w:szCs w:val="20"/>
              </w:rPr>
              <w:t>ARA</w:t>
            </w:r>
            <w:r w:rsidRPr="00603ECE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603ECE">
              <w:rPr>
                <w:rFonts w:ascii="Arial" w:hAnsi="Arial" w:cs="Arial"/>
                <w:sz w:val="20"/>
                <w:szCs w:val="20"/>
              </w:rPr>
              <w:t>anàlisi</w:t>
            </w:r>
            <w:proofErr w:type="spellEnd"/>
            <w:r w:rsidRPr="00603ECE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603ECE">
              <w:rPr>
                <w:rFonts w:ascii="Arial" w:hAnsi="Arial" w:cs="Arial"/>
                <w:sz w:val="20"/>
                <w:szCs w:val="20"/>
              </w:rPr>
              <w:t>radioactivitat</w:t>
            </w:r>
            <w:proofErr w:type="spellEnd"/>
          </w:p>
        </w:tc>
      </w:tr>
      <w:tr w:rsidR="00114F78" w:rsidRPr="00603ECE" w14:paraId="2A8CCD8B" w14:textId="77777777" w:rsidTr="00122421">
        <w:trPr>
          <w:trHeight w:val="330"/>
        </w:trPr>
        <w:tc>
          <w:tcPr>
            <w:tcW w:w="1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1B9B5D0B" w14:textId="77777777" w:rsidR="00114F78" w:rsidRPr="00603ECE" w:rsidRDefault="00114F78" w:rsidP="001224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03ECE">
              <w:rPr>
                <w:rFonts w:ascii="Arial" w:hAnsi="Arial" w:cs="Arial"/>
                <w:b/>
                <w:bCs/>
                <w:sz w:val="20"/>
                <w:szCs w:val="20"/>
              </w:rPr>
              <w:t>Nom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24D2DDD" w14:textId="77777777" w:rsidR="00114F78" w:rsidRPr="00603ECE" w:rsidRDefault="00114F78" w:rsidP="001224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3ECE">
              <w:rPr>
                <w:rFonts w:ascii="Arial" w:hAnsi="Arial" w:cs="Arial"/>
                <w:b/>
                <w:bCs/>
                <w:sz w:val="20"/>
                <w:szCs w:val="20"/>
              </w:rPr>
              <w:t>EO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55E539F8" w14:textId="77777777" w:rsidR="00114F78" w:rsidRPr="00603ECE" w:rsidRDefault="00114F78" w:rsidP="001224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3ECE">
              <w:rPr>
                <w:rFonts w:ascii="Arial" w:hAnsi="Arial" w:cs="Arial"/>
                <w:b/>
                <w:bCs/>
                <w:sz w:val="20"/>
                <w:szCs w:val="20"/>
              </w:rPr>
              <w:t>ACN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55EDD242" w14:textId="77777777" w:rsidR="00114F78" w:rsidRPr="00603ECE" w:rsidRDefault="00114F78" w:rsidP="001224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3ECE">
              <w:rPr>
                <w:rFonts w:ascii="Arial" w:hAnsi="Arial" w:cs="Arial"/>
                <w:b/>
                <w:bCs/>
                <w:sz w:val="20"/>
                <w:szCs w:val="20"/>
              </w:rPr>
              <w:t>ACP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1FA80EC9" w14:textId="77777777" w:rsidR="00114F78" w:rsidRPr="00603ECE" w:rsidRDefault="00114F78" w:rsidP="001224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3ECE">
              <w:rPr>
                <w:rFonts w:ascii="Arial" w:hAnsi="Arial" w:cs="Arial"/>
                <w:b/>
                <w:bCs/>
                <w:sz w:val="20"/>
                <w:szCs w:val="20"/>
              </w:rPr>
              <w:t>ACI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0D4C0293" w14:textId="77777777" w:rsidR="00114F78" w:rsidRPr="00603ECE" w:rsidRDefault="00114F78" w:rsidP="001224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3ECE">
              <w:rPr>
                <w:rFonts w:ascii="Arial" w:hAnsi="Arial" w:cs="Arial"/>
                <w:b/>
                <w:bCs/>
                <w:sz w:val="20"/>
                <w:szCs w:val="20"/>
              </w:rPr>
              <w:t>ACF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80B74CE" w14:textId="77777777" w:rsidR="00114F78" w:rsidRPr="00603ECE" w:rsidRDefault="00114F78" w:rsidP="001224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3ECE">
              <w:rPr>
                <w:rFonts w:ascii="Arial" w:hAnsi="Arial" w:cs="Arial"/>
                <w:b/>
                <w:bCs/>
                <w:sz w:val="20"/>
                <w:szCs w:val="20"/>
              </w:rPr>
              <w:t>ARA</w:t>
            </w:r>
          </w:p>
        </w:tc>
      </w:tr>
      <w:tr w:rsidR="00114F78" w:rsidRPr="00603ECE" w14:paraId="335ABEBC" w14:textId="77777777" w:rsidTr="00122421">
        <w:trPr>
          <w:trHeight w:val="480"/>
        </w:trPr>
        <w:tc>
          <w:tcPr>
            <w:tcW w:w="1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6B604A4" w14:textId="77777777" w:rsidR="00114F78" w:rsidRPr="00603ECE" w:rsidRDefault="00114F78" w:rsidP="001224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Núm.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d’analítiques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03E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DCFBCB" w14:textId="77777777" w:rsidR="00114F78" w:rsidRPr="00603ECE" w:rsidRDefault="00114F78" w:rsidP="001224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B46A19" w14:textId="77777777" w:rsidR="00114F78" w:rsidRPr="00603ECE" w:rsidRDefault="00114F78" w:rsidP="001224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570244" w14:textId="77777777" w:rsidR="00114F78" w:rsidRPr="00603ECE" w:rsidRDefault="00114F78" w:rsidP="001224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FEEBF4" w14:textId="77777777" w:rsidR="00114F78" w:rsidRPr="00603ECE" w:rsidRDefault="00114F78" w:rsidP="001224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AED638" w14:textId="77777777" w:rsidR="00114F78" w:rsidRPr="00603ECE" w:rsidRDefault="00114F78" w:rsidP="001224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5CEF72" w14:textId="77777777" w:rsidR="00114F78" w:rsidRPr="00603ECE" w:rsidRDefault="00114F78" w:rsidP="001224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B53EF5D" w14:textId="77777777" w:rsidR="00114F78" w:rsidRDefault="00114F78" w:rsidP="00114F78">
      <w:pPr>
        <w:pStyle w:val="Textoindependiente"/>
        <w:kinsoku w:val="0"/>
        <w:overflowPunct w:val="0"/>
        <w:spacing w:before="74" w:line="251" w:lineRule="auto"/>
        <w:ind w:left="0"/>
        <w:jc w:val="center"/>
        <w:rPr>
          <w:b/>
          <w:bCs/>
        </w:rPr>
      </w:pPr>
    </w:p>
    <w:tbl>
      <w:tblPr>
        <w:tblpPr w:leftFromText="141" w:rightFromText="141" w:vertAnchor="text" w:horzAnchor="margin" w:tblpY="152"/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0"/>
        <w:gridCol w:w="2140"/>
        <w:gridCol w:w="2140"/>
        <w:gridCol w:w="2552"/>
      </w:tblGrid>
      <w:tr w:rsidR="00114F78" w:rsidRPr="00603ECE" w14:paraId="4B461557" w14:textId="77777777" w:rsidTr="00122421">
        <w:trPr>
          <w:trHeight w:val="33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E129E0D" w14:textId="77777777" w:rsidR="00114F78" w:rsidRPr="00603ECE" w:rsidRDefault="00114F78" w:rsidP="001224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3E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Taula 2 - </w:t>
            </w:r>
            <w:proofErr w:type="spellStart"/>
            <w:r w:rsidRPr="00603ECE">
              <w:rPr>
                <w:rFonts w:ascii="Arial" w:hAnsi="Arial" w:cs="Arial"/>
                <w:b/>
                <w:bCs/>
                <w:sz w:val="20"/>
                <w:szCs w:val="20"/>
              </w:rPr>
              <w:t>Altres</w:t>
            </w:r>
            <w:proofErr w:type="spellEnd"/>
            <w:r w:rsidRPr="00603E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analítiques determinades per </w:t>
            </w:r>
            <w:proofErr w:type="spellStart"/>
            <w:r w:rsidRPr="00603ECE">
              <w:rPr>
                <w:rFonts w:ascii="Arial" w:hAnsi="Arial" w:cs="Arial"/>
                <w:b/>
                <w:bCs/>
                <w:sz w:val="20"/>
                <w:szCs w:val="20"/>
              </w:rPr>
              <w:t>l’autoritat</w:t>
            </w:r>
            <w:proofErr w:type="spellEnd"/>
            <w:r w:rsidRPr="00603E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03ECE">
              <w:rPr>
                <w:rFonts w:ascii="Arial" w:hAnsi="Arial" w:cs="Arial"/>
                <w:b/>
                <w:bCs/>
                <w:sz w:val="20"/>
                <w:szCs w:val="20"/>
              </w:rPr>
              <w:t>sanitària</w:t>
            </w:r>
            <w:proofErr w:type="spellEnd"/>
          </w:p>
        </w:tc>
      </w:tr>
      <w:tr w:rsidR="00114F78" w:rsidRPr="00603ECE" w14:paraId="3C9096CE" w14:textId="77777777" w:rsidTr="00122421">
        <w:trPr>
          <w:trHeight w:val="442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14:paraId="5AAD826C" w14:textId="77777777" w:rsidR="00114F78" w:rsidRPr="00603ECE" w:rsidRDefault="00114F78" w:rsidP="001224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03ECE">
              <w:rPr>
                <w:rFonts w:ascii="Arial" w:hAnsi="Arial" w:cs="Arial"/>
                <w:b/>
                <w:bCs/>
                <w:sz w:val="20"/>
                <w:szCs w:val="20"/>
              </w:rPr>
              <w:t>Nom</w:t>
            </w:r>
            <w:proofErr w:type="spellEnd"/>
          </w:p>
        </w:tc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D713E94" w14:textId="77777777" w:rsidR="00114F78" w:rsidRPr="00603ECE" w:rsidRDefault="00114F78" w:rsidP="001224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C7A8956" w14:textId="77777777" w:rsidR="00114F78" w:rsidRPr="00603ECE" w:rsidRDefault="00114F78" w:rsidP="001224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36C5A" w14:textId="77777777" w:rsidR="00114F78" w:rsidRPr="00603ECE" w:rsidRDefault="00114F78" w:rsidP="001224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14F78" w:rsidRPr="00603ECE" w14:paraId="1BB31F82" w14:textId="77777777" w:rsidTr="00122421">
        <w:trPr>
          <w:trHeight w:val="376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11F63C13" w14:textId="77777777" w:rsidR="00114F78" w:rsidRPr="00603ECE" w:rsidRDefault="00114F78" w:rsidP="001224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Núm.</w:t>
            </w:r>
            <w:r w:rsidRPr="00603E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03ECE">
              <w:rPr>
                <w:rFonts w:ascii="Arial" w:hAnsi="Arial" w:cs="Arial"/>
                <w:b/>
                <w:bCs/>
                <w:sz w:val="20"/>
                <w:szCs w:val="20"/>
              </w:rPr>
              <w:t>d’analítiques</w:t>
            </w:r>
            <w:proofErr w:type="spellEnd"/>
          </w:p>
        </w:tc>
        <w:tc>
          <w:tcPr>
            <w:tcW w:w="21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E6B5336" w14:textId="77777777" w:rsidR="00114F78" w:rsidRPr="00603ECE" w:rsidRDefault="00114F78" w:rsidP="001224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3ECE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663FBD5" w14:textId="77777777" w:rsidR="00114F78" w:rsidRPr="00603ECE" w:rsidRDefault="00114F78" w:rsidP="001224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3ECE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10395" w14:textId="77777777" w:rsidR="00114F78" w:rsidRPr="00603ECE" w:rsidRDefault="00114F78" w:rsidP="001224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3ECE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 </w:t>
            </w:r>
          </w:p>
        </w:tc>
      </w:tr>
      <w:tr w:rsidR="00114F78" w:rsidRPr="00603ECE" w14:paraId="5B01FA42" w14:textId="77777777" w:rsidTr="00122421">
        <w:trPr>
          <w:trHeight w:val="161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C706E" w14:textId="77777777" w:rsidR="00114F78" w:rsidRPr="00603ECE" w:rsidRDefault="00114F78" w:rsidP="00122421">
            <w:pPr>
              <w:rPr>
                <w:rFonts w:ascii="Arial" w:hAnsi="Arial" w:cs="Arial"/>
                <w:sz w:val="20"/>
                <w:szCs w:val="20"/>
              </w:rPr>
            </w:pPr>
            <w:r w:rsidRPr="00603EC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14F78" w:rsidRPr="00603ECE" w14:paraId="79960A16" w14:textId="77777777" w:rsidTr="00122421">
        <w:trPr>
          <w:trHeight w:val="452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EAAF0F" w14:textId="77777777" w:rsidR="00114F78" w:rsidRPr="00603ECE" w:rsidRDefault="00114F78" w:rsidP="001224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03ECE">
              <w:rPr>
                <w:rFonts w:ascii="Arial" w:hAnsi="Arial" w:cs="Arial"/>
                <w:b/>
                <w:bCs/>
                <w:sz w:val="20"/>
                <w:szCs w:val="20"/>
              </w:rPr>
              <w:t>Nom</w:t>
            </w:r>
            <w:proofErr w:type="spellEnd"/>
          </w:p>
        </w:tc>
        <w:tc>
          <w:tcPr>
            <w:tcW w:w="21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74AC0AB" w14:textId="77777777" w:rsidR="00114F78" w:rsidRPr="00603ECE" w:rsidRDefault="00114F78" w:rsidP="001224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9CE4175" w14:textId="77777777" w:rsidR="00114F78" w:rsidRPr="00603ECE" w:rsidRDefault="00114F78" w:rsidP="001224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1D71C" w14:textId="77777777" w:rsidR="00114F78" w:rsidRPr="00603ECE" w:rsidRDefault="00114F78" w:rsidP="001224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14F78" w:rsidRPr="00603ECE" w14:paraId="4EDD64E5" w14:textId="77777777" w:rsidTr="00122421">
        <w:trPr>
          <w:trHeight w:val="39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0C0DE1AF" w14:textId="77777777" w:rsidR="00114F78" w:rsidRPr="00603ECE" w:rsidRDefault="00114F78" w:rsidP="001224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Núm.</w:t>
            </w:r>
            <w:r w:rsidRPr="00603E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03ECE">
              <w:rPr>
                <w:rFonts w:ascii="Arial" w:hAnsi="Arial" w:cs="Arial"/>
                <w:b/>
                <w:bCs/>
                <w:sz w:val="20"/>
                <w:szCs w:val="20"/>
              </w:rPr>
              <w:t>d’analítiques</w:t>
            </w:r>
            <w:proofErr w:type="spellEnd"/>
          </w:p>
        </w:tc>
        <w:tc>
          <w:tcPr>
            <w:tcW w:w="21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B97BB70" w14:textId="77777777" w:rsidR="00114F78" w:rsidRPr="00603ECE" w:rsidRDefault="00114F78" w:rsidP="001224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6FE6864" w14:textId="77777777" w:rsidR="00114F78" w:rsidRPr="00603ECE" w:rsidRDefault="00114F78" w:rsidP="001224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7A0B6" w14:textId="77777777" w:rsidR="00114F78" w:rsidRPr="00603ECE" w:rsidRDefault="00114F78" w:rsidP="001224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E748BEC" w14:textId="77777777" w:rsidR="00114F78" w:rsidRDefault="00114F78" w:rsidP="00114F78">
      <w:pPr>
        <w:pStyle w:val="Textoindependiente"/>
        <w:kinsoku w:val="0"/>
        <w:overflowPunct w:val="0"/>
        <w:spacing w:before="74" w:line="251" w:lineRule="auto"/>
        <w:ind w:left="0"/>
        <w:jc w:val="center"/>
        <w:rPr>
          <w:b/>
          <w:bCs/>
        </w:rPr>
      </w:pPr>
    </w:p>
    <w:p w14:paraId="78289155" w14:textId="77777777" w:rsidR="00114F78" w:rsidRDefault="00114F78" w:rsidP="00114F78">
      <w:pPr>
        <w:pStyle w:val="Textoindependiente"/>
        <w:kinsoku w:val="0"/>
        <w:overflowPunct w:val="0"/>
        <w:spacing w:before="74" w:line="251" w:lineRule="auto"/>
        <w:ind w:left="0"/>
        <w:jc w:val="center"/>
        <w:rPr>
          <w:b/>
          <w:bCs/>
        </w:rPr>
      </w:pPr>
    </w:p>
    <w:p w14:paraId="475C5759" w14:textId="6AC03D79" w:rsidR="00114F78" w:rsidRDefault="00114F78" w:rsidP="00114F78">
      <w:pPr>
        <w:pStyle w:val="Textoindependiente"/>
        <w:kinsoku w:val="0"/>
        <w:overflowPunct w:val="0"/>
        <w:spacing w:before="74" w:line="251" w:lineRule="auto"/>
        <w:ind w:left="0"/>
        <w:jc w:val="both"/>
        <w:rPr>
          <w:b/>
          <w:sz w:val="22"/>
          <w:szCs w:val="22"/>
        </w:rPr>
      </w:pPr>
      <w:r w:rsidRPr="00603ECE">
        <w:rPr>
          <w:b/>
          <w:color w:val="000000"/>
          <w:sz w:val="22"/>
          <w:szCs w:val="22"/>
        </w:rPr>
        <w:t>Tipus 2</w:t>
      </w:r>
      <w:r w:rsidR="00986849">
        <w:rPr>
          <w:b/>
          <w:color w:val="000000"/>
          <w:sz w:val="22"/>
          <w:szCs w:val="22"/>
        </w:rPr>
        <w:t>.1</w:t>
      </w:r>
      <w:r w:rsidRPr="00603ECE">
        <w:rPr>
          <w:b/>
          <w:color w:val="000000"/>
          <w:sz w:val="22"/>
          <w:szCs w:val="22"/>
        </w:rPr>
        <w:t xml:space="preserve">: </w:t>
      </w:r>
      <w:r w:rsidRPr="00603ECE">
        <w:rPr>
          <w:b/>
          <w:sz w:val="22"/>
          <w:szCs w:val="22"/>
        </w:rPr>
        <w:t xml:space="preserve"> Consumibles per garantir la qualitat de l’aigua.</w:t>
      </w:r>
      <w:r>
        <w:rPr>
          <w:b/>
          <w:sz w:val="22"/>
          <w:szCs w:val="22"/>
        </w:rPr>
        <w:t xml:space="preserve"> </w:t>
      </w:r>
      <w:r w:rsidR="00EC03E5" w:rsidRPr="00EC03E5">
        <w:rPr>
          <w:b/>
          <w:sz w:val="22"/>
          <w:szCs w:val="22"/>
          <w:highlight w:val="green"/>
        </w:rPr>
        <w:t>(47)</w:t>
      </w:r>
      <w:r w:rsidRPr="00986849">
        <w:rPr>
          <w:highlight w:val="green"/>
        </w:rPr>
        <w:t>Obligatori si han marcat a la primera pàgina l’activitat Tipus 2</w:t>
      </w:r>
      <w:r w:rsidR="00986849" w:rsidRPr="00986849">
        <w:rPr>
          <w:highlight w:val="green"/>
        </w:rPr>
        <w:t>.1 Consumibles</w:t>
      </w:r>
      <w:r w:rsidRPr="00986849">
        <w:rPr>
          <w:highlight w:val="green"/>
        </w:rPr>
        <w:t>.</w:t>
      </w:r>
    </w:p>
    <w:p w14:paraId="3C8FD9B5" w14:textId="77777777" w:rsidR="00114F78" w:rsidRDefault="00114F78" w:rsidP="00114F78">
      <w:pPr>
        <w:pStyle w:val="Textoindependiente"/>
        <w:kinsoku w:val="0"/>
        <w:overflowPunct w:val="0"/>
        <w:spacing w:before="3"/>
        <w:ind w:left="0"/>
        <w:jc w:val="both"/>
        <w:rPr>
          <w:color w:val="000000"/>
        </w:rPr>
      </w:pPr>
      <w:r w:rsidRPr="0059617F">
        <w:rPr>
          <w:color w:val="000000"/>
        </w:rPr>
        <w:t>Cal que hi hagi el nom del producte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114F78" w:rsidRPr="00B77382" w14:paraId="51D38DB6" w14:textId="77777777" w:rsidTr="00122421">
        <w:tc>
          <w:tcPr>
            <w:tcW w:w="9072" w:type="dxa"/>
          </w:tcPr>
          <w:p w14:paraId="759FCF90" w14:textId="77777777" w:rsidR="00114F78" w:rsidRPr="00B77382" w:rsidRDefault="00114F78" w:rsidP="00122421">
            <w:pPr>
              <w:pStyle w:val="Textoindependiente"/>
              <w:kinsoku w:val="0"/>
              <w:overflowPunct w:val="0"/>
              <w:spacing w:before="74" w:line="251" w:lineRule="auto"/>
              <w:ind w:left="0"/>
              <w:jc w:val="both"/>
              <w:rPr>
                <w:b/>
                <w:bCs/>
              </w:rPr>
            </w:pPr>
          </w:p>
          <w:p w14:paraId="0EEACD36" w14:textId="1281ABB3" w:rsidR="00114F78" w:rsidRDefault="00114F78" w:rsidP="00122421">
            <w:pPr>
              <w:pStyle w:val="Textoindependiente"/>
              <w:kinsoku w:val="0"/>
              <w:overflowPunct w:val="0"/>
              <w:spacing w:before="74" w:line="251" w:lineRule="auto"/>
              <w:ind w:left="0"/>
              <w:jc w:val="both"/>
              <w:rPr>
                <w:b/>
                <w:bCs/>
              </w:rPr>
            </w:pPr>
          </w:p>
          <w:p w14:paraId="13A4BA1D" w14:textId="77777777" w:rsidR="0071125F" w:rsidRPr="00B77382" w:rsidRDefault="0071125F" w:rsidP="00122421">
            <w:pPr>
              <w:pStyle w:val="Textoindependiente"/>
              <w:kinsoku w:val="0"/>
              <w:overflowPunct w:val="0"/>
              <w:spacing w:before="74" w:line="251" w:lineRule="auto"/>
              <w:ind w:left="0"/>
              <w:jc w:val="both"/>
              <w:rPr>
                <w:b/>
                <w:bCs/>
              </w:rPr>
            </w:pPr>
          </w:p>
          <w:p w14:paraId="60CF5ADF" w14:textId="77777777" w:rsidR="00114F78" w:rsidRPr="00B77382" w:rsidRDefault="00114F78" w:rsidP="00122421">
            <w:pPr>
              <w:pStyle w:val="Textoindependiente"/>
              <w:kinsoku w:val="0"/>
              <w:overflowPunct w:val="0"/>
              <w:spacing w:before="74" w:line="251" w:lineRule="auto"/>
              <w:ind w:left="0"/>
              <w:jc w:val="both"/>
              <w:rPr>
                <w:b/>
                <w:bCs/>
              </w:rPr>
            </w:pPr>
          </w:p>
          <w:p w14:paraId="0DDDF714" w14:textId="77777777" w:rsidR="00114F78" w:rsidRPr="00B77382" w:rsidRDefault="00114F78" w:rsidP="00122421">
            <w:pPr>
              <w:pStyle w:val="Textoindependiente"/>
              <w:kinsoku w:val="0"/>
              <w:overflowPunct w:val="0"/>
              <w:spacing w:before="74" w:line="251" w:lineRule="auto"/>
              <w:ind w:left="0"/>
              <w:jc w:val="both"/>
              <w:rPr>
                <w:b/>
                <w:bCs/>
              </w:rPr>
            </w:pPr>
          </w:p>
          <w:p w14:paraId="175C7A7B" w14:textId="77777777" w:rsidR="00114F78" w:rsidRPr="00B77382" w:rsidRDefault="00114F78" w:rsidP="00122421">
            <w:pPr>
              <w:pStyle w:val="Textoindependiente"/>
              <w:kinsoku w:val="0"/>
              <w:overflowPunct w:val="0"/>
              <w:spacing w:before="74" w:line="251" w:lineRule="auto"/>
              <w:ind w:left="0"/>
              <w:jc w:val="both"/>
              <w:rPr>
                <w:b/>
                <w:bCs/>
              </w:rPr>
            </w:pPr>
          </w:p>
        </w:tc>
      </w:tr>
    </w:tbl>
    <w:p w14:paraId="3BF04E78" w14:textId="3C5F44C4" w:rsidR="00114F78" w:rsidRDefault="00114F78" w:rsidP="00114F78">
      <w:pPr>
        <w:pStyle w:val="Textoindependiente"/>
        <w:kinsoku w:val="0"/>
        <w:overflowPunct w:val="0"/>
        <w:spacing w:before="74" w:line="251" w:lineRule="auto"/>
        <w:ind w:left="0"/>
        <w:jc w:val="center"/>
        <w:rPr>
          <w:b/>
          <w:bCs/>
        </w:rPr>
      </w:pPr>
    </w:p>
    <w:p w14:paraId="2DDDE194" w14:textId="3423C475" w:rsidR="00986849" w:rsidRDefault="00986849" w:rsidP="00114F78">
      <w:pPr>
        <w:pStyle w:val="Textoindependiente"/>
        <w:kinsoku w:val="0"/>
        <w:overflowPunct w:val="0"/>
        <w:spacing w:before="74" w:line="251" w:lineRule="auto"/>
        <w:ind w:left="0"/>
        <w:jc w:val="center"/>
        <w:rPr>
          <w:b/>
          <w:bCs/>
        </w:rPr>
      </w:pPr>
    </w:p>
    <w:p w14:paraId="5B34803D" w14:textId="77777777" w:rsidR="00986849" w:rsidRDefault="00986849" w:rsidP="00114F78">
      <w:pPr>
        <w:pStyle w:val="Textoindependiente"/>
        <w:kinsoku w:val="0"/>
        <w:overflowPunct w:val="0"/>
        <w:spacing w:before="74" w:line="251" w:lineRule="auto"/>
        <w:ind w:left="0"/>
        <w:jc w:val="center"/>
        <w:rPr>
          <w:b/>
          <w:bCs/>
        </w:rPr>
      </w:pPr>
    </w:p>
    <w:p w14:paraId="0CFF12C9" w14:textId="14C46F33" w:rsidR="00114F78" w:rsidRDefault="00114F78" w:rsidP="00114F78">
      <w:pPr>
        <w:pStyle w:val="Textoindependiente"/>
        <w:kinsoku w:val="0"/>
        <w:overflowPunct w:val="0"/>
        <w:spacing w:before="3"/>
        <w:ind w:left="0"/>
        <w:jc w:val="both"/>
        <w:rPr>
          <w:b/>
          <w:color w:val="000000"/>
          <w:sz w:val="22"/>
          <w:szCs w:val="22"/>
        </w:rPr>
      </w:pPr>
      <w:r w:rsidRPr="00603ECE">
        <w:rPr>
          <w:b/>
          <w:color w:val="000000"/>
          <w:sz w:val="22"/>
          <w:szCs w:val="22"/>
        </w:rPr>
        <w:t xml:space="preserve">Tipus </w:t>
      </w:r>
      <w:r w:rsidR="00986849">
        <w:rPr>
          <w:b/>
          <w:color w:val="000000"/>
          <w:sz w:val="22"/>
          <w:szCs w:val="22"/>
        </w:rPr>
        <w:t>2.1</w:t>
      </w:r>
      <w:r w:rsidRPr="00603ECE">
        <w:rPr>
          <w:b/>
          <w:color w:val="000000"/>
          <w:sz w:val="22"/>
          <w:szCs w:val="22"/>
        </w:rPr>
        <w:t>:  Manteniment dels dipòsits municipals d’aigua.</w:t>
      </w:r>
      <w:r>
        <w:rPr>
          <w:b/>
          <w:color w:val="000000"/>
          <w:sz w:val="22"/>
          <w:szCs w:val="22"/>
        </w:rPr>
        <w:t xml:space="preserve"> </w:t>
      </w:r>
      <w:r w:rsidR="00EC03E5" w:rsidRPr="00EC03E5">
        <w:rPr>
          <w:b/>
          <w:color w:val="000000"/>
          <w:sz w:val="22"/>
          <w:szCs w:val="22"/>
          <w:highlight w:val="green"/>
        </w:rPr>
        <w:t>(48)</w:t>
      </w:r>
      <w:r w:rsidRPr="00986849">
        <w:rPr>
          <w:highlight w:val="green"/>
        </w:rPr>
        <w:t xml:space="preserve">Obligatori si han marcat a la primera pàgina l’activitat Tipus </w:t>
      </w:r>
      <w:r w:rsidR="00986849" w:rsidRPr="00986849">
        <w:rPr>
          <w:highlight w:val="green"/>
        </w:rPr>
        <w:t>2.1 Dipòsits aigua</w:t>
      </w:r>
      <w:r w:rsidRPr="00986849">
        <w:rPr>
          <w:highlight w:val="green"/>
        </w:rPr>
        <w:t>.</w:t>
      </w:r>
    </w:p>
    <w:p w14:paraId="30805D8C" w14:textId="77777777" w:rsidR="00114F78" w:rsidRPr="0059617F" w:rsidRDefault="00114F78" w:rsidP="00114F78">
      <w:pPr>
        <w:pStyle w:val="Textoindependiente"/>
        <w:kinsoku w:val="0"/>
        <w:overflowPunct w:val="0"/>
        <w:spacing w:before="3"/>
        <w:ind w:left="0"/>
        <w:jc w:val="both"/>
        <w:rPr>
          <w:color w:val="000000"/>
        </w:rPr>
      </w:pPr>
      <w:r w:rsidRPr="0059617F">
        <w:rPr>
          <w:color w:val="000000"/>
        </w:rPr>
        <w:t>Descripció de les actuacions dutes a terme al dipòsit.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114F78" w:rsidRPr="00B77382" w14:paraId="10A7B383" w14:textId="77777777" w:rsidTr="00122421">
        <w:tc>
          <w:tcPr>
            <w:tcW w:w="9072" w:type="dxa"/>
          </w:tcPr>
          <w:p w14:paraId="479183FF" w14:textId="77777777" w:rsidR="00114F78" w:rsidRPr="00B77382" w:rsidRDefault="00114F78" w:rsidP="00122421">
            <w:pPr>
              <w:pStyle w:val="Textoindependiente"/>
              <w:kinsoku w:val="0"/>
              <w:overflowPunct w:val="0"/>
              <w:spacing w:before="3"/>
              <w:ind w:left="0"/>
              <w:jc w:val="both"/>
              <w:rPr>
                <w:rFonts w:ascii="Helvetica" w:hAnsi="Helvetica" w:cs="Helvetica"/>
                <w:color w:val="000000"/>
                <w:sz w:val="21"/>
                <w:szCs w:val="21"/>
              </w:rPr>
            </w:pPr>
          </w:p>
          <w:p w14:paraId="3481BA0F" w14:textId="7ADBC8B3" w:rsidR="00114F78" w:rsidRDefault="00114F78" w:rsidP="00122421">
            <w:pPr>
              <w:pStyle w:val="Textoindependiente"/>
              <w:kinsoku w:val="0"/>
              <w:overflowPunct w:val="0"/>
              <w:spacing w:before="3"/>
              <w:ind w:left="0"/>
              <w:jc w:val="both"/>
              <w:rPr>
                <w:rFonts w:ascii="Helvetica" w:hAnsi="Helvetica" w:cs="Helvetica"/>
                <w:color w:val="000000"/>
                <w:sz w:val="21"/>
                <w:szCs w:val="21"/>
              </w:rPr>
            </w:pPr>
          </w:p>
          <w:p w14:paraId="5CAF6C51" w14:textId="50DB51D7" w:rsidR="0071125F" w:rsidRDefault="0071125F" w:rsidP="00122421">
            <w:pPr>
              <w:pStyle w:val="Textoindependiente"/>
              <w:kinsoku w:val="0"/>
              <w:overflowPunct w:val="0"/>
              <w:spacing w:before="3"/>
              <w:ind w:left="0"/>
              <w:jc w:val="both"/>
              <w:rPr>
                <w:rFonts w:ascii="Helvetica" w:hAnsi="Helvetica" w:cs="Helvetica"/>
                <w:color w:val="000000"/>
                <w:sz w:val="21"/>
                <w:szCs w:val="21"/>
              </w:rPr>
            </w:pPr>
          </w:p>
          <w:p w14:paraId="08DF8CF6" w14:textId="77777777" w:rsidR="0071125F" w:rsidRPr="00B77382" w:rsidRDefault="0071125F" w:rsidP="00122421">
            <w:pPr>
              <w:pStyle w:val="Textoindependiente"/>
              <w:kinsoku w:val="0"/>
              <w:overflowPunct w:val="0"/>
              <w:spacing w:before="3"/>
              <w:ind w:left="0"/>
              <w:jc w:val="both"/>
              <w:rPr>
                <w:rFonts w:ascii="Helvetica" w:hAnsi="Helvetica" w:cs="Helvetica"/>
                <w:color w:val="000000"/>
                <w:sz w:val="21"/>
                <w:szCs w:val="21"/>
              </w:rPr>
            </w:pPr>
          </w:p>
          <w:p w14:paraId="6FCBA4EB" w14:textId="77777777" w:rsidR="00114F78" w:rsidRPr="00B77382" w:rsidRDefault="00114F78" w:rsidP="00122421">
            <w:pPr>
              <w:pStyle w:val="Textoindependiente"/>
              <w:kinsoku w:val="0"/>
              <w:overflowPunct w:val="0"/>
              <w:spacing w:before="3"/>
              <w:ind w:left="0"/>
              <w:jc w:val="both"/>
              <w:rPr>
                <w:rFonts w:ascii="Helvetica" w:hAnsi="Helvetica" w:cs="Helvetica"/>
                <w:color w:val="000000"/>
                <w:sz w:val="21"/>
                <w:szCs w:val="21"/>
              </w:rPr>
            </w:pPr>
          </w:p>
          <w:p w14:paraId="7282B28B" w14:textId="77777777" w:rsidR="00114F78" w:rsidRPr="00B77382" w:rsidRDefault="00114F78" w:rsidP="00122421">
            <w:pPr>
              <w:pStyle w:val="Textoindependiente"/>
              <w:kinsoku w:val="0"/>
              <w:overflowPunct w:val="0"/>
              <w:spacing w:before="3"/>
              <w:ind w:left="0"/>
              <w:jc w:val="both"/>
              <w:rPr>
                <w:rFonts w:ascii="Helvetica" w:hAnsi="Helvetica" w:cs="Helvetica"/>
                <w:color w:val="000000"/>
                <w:sz w:val="21"/>
                <w:szCs w:val="21"/>
              </w:rPr>
            </w:pPr>
          </w:p>
          <w:p w14:paraId="1B088359" w14:textId="77777777" w:rsidR="00114F78" w:rsidRPr="00B77382" w:rsidRDefault="00114F78" w:rsidP="00122421">
            <w:pPr>
              <w:pStyle w:val="Textoindependiente"/>
              <w:kinsoku w:val="0"/>
              <w:overflowPunct w:val="0"/>
              <w:spacing w:before="3"/>
              <w:ind w:left="0"/>
              <w:jc w:val="both"/>
              <w:rPr>
                <w:rFonts w:ascii="Helvetica" w:hAnsi="Helvetica" w:cs="Helvetica"/>
                <w:color w:val="000000"/>
                <w:sz w:val="21"/>
                <w:szCs w:val="21"/>
              </w:rPr>
            </w:pPr>
          </w:p>
          <w:p w14:paraId="30A3A2C2" w14:textId="77777777" w:rsidR="00114F78" w:rsidRPr="00B77382" w:rsidRDefault="00114F78" w:rsidP="00122421">
            <w:pPr>
              <w:pStyle w:val="Textoindependiente"/>
              <w:kinsoku w:val="0"/>
              <w:overflowPunct w:val="0"/>
              <w:spacing w:before="3"/>
              <w:ind w:left="0"/>
              <w:jc w:val="both"/>
              <w:rPr>
                <w:rFonts w:ascii="Helvetica" w:hAnsi="Helvetica" w:cs="Helvetica"/>
                <w:color w:val="000000"/>
                <w:sz w:val="21"/>
                <w:szCs w:val="21"/>
              </w:rPr>
            </w:pPr>
          </w:p>
        </w:tc>
      </w:tr>
    </w:tbl>
    <w:p w14:paraId="0C9E6390" w14:textId="77777777" w:rsidR="00114F78" w:rsidRDefault="00114F78" w:rsidP="00114F78">
      <w:pPr>
        <w:pStyle w:val="Textoindependiente"/>
        <w:kinsoku w:val="0"/>
        <w:overflowPunct w:val="0"/>
        <w:spacing w:before="3"/>
        <w:ind w:left="0"/>
        <w:jc w:val="both"/>
        <w:rPr>
          <w:b/>
          <w:color w:val="000000"/>
          <w:sz w:val="22"/>
          <w:szCs w:val="22"/>
        </w:rPr>
      </w:pPr>
    </w:p>
    <w:p w14:paraId="335E3CEB" w14:textId="748DBD88" w:rsidR="00114F78" w:rsidRPr="00603ECE" w:rsidRDefault="00114F78" w:rsidP="00114F78">
      <w:pPr>
        <w:pStyle w:val="Textoindependiente"/>
        <w:kinsoku w:val="0"/>
        <w:overflowPunct w:val="0"/>
        <w:spacing w:before="3"/>
        <w:ind w:left="0"/>
        <w:rPr>
          <w:b/>
          <w:sz w:val="22"/>
          <w:szCs w:val="22"/>
        </w:rPr>
      </w:pPr>
      <w:r w:rsidRPr="00603ECE">
        <w:rPr>
          <w:b/>
          <w:color w:val="000000"/>
          <w:sz w:val="22"/>
          <w:szCs w:val="22"/>
        </w:rPr>
        <w:t xml:space="preserve">Tipus </w:t>
      </w:r>
      <w:r w:rsidR="00986849">
        <w:rPr>
          <w:b/>
          <w:color w:val="000000"/>
          <w:sz w:val="22"/>
          <w:szCs w:val="22"/>
        </w:rPr>
        <w:t>2.1</w:t>
      </w:r>
      <w:r w:rsidRPr="00603ECE">
        <w:rPr>
          <w:b/>
          <w:color w:val="000000"/>
          <w:sz w:val="22"/>
          <w:szCs w:val="22"/>
        </w:rPr>
        <w:t>:  Reparacions de fuites d’aigua de la xarxa d’abastament.</w:t>
      </w:r>
      <w:r>
        <w:rPr>
          <w:b/>
          <w:color w:val="000000"/>
          <w:sz w:val="22"/>
          <w:szCs w:val="22"/>
        </w:rPr>
        <w:t xml:space="preserve"> </w:t>
      </w:r>
      <w:r w:rsidR="00EC03E5" w:rsidRPr="00EC03E5">
        <w:rPr>
          <w:b/>
          <w:color w:val="000000"/>
          <w:sz w:val="22"/>
          <w:szCs w:val="22"/>
          <w:highlight w:val="green"/>
        </w:rPr>
        <w:t>(49)</w:t>
      </w:r>
      <w:r w:rsidRPr="00986849">
        <w:rPr>
          <w:highlight w:val="green"/>
        </w:rPr>
        <w:t xml:space="preserve">Obligatori si han marcat a la primera pàgina l’activitat Tipus </w:t>
      </w:r>
      <w:r w:rsidR="00986849" w:rsidRPr="00986849">
        <w:rPr>
          <w:highlight w:val="green"/>
        </w:rPr>
        <w:t>2.1 Reparacions</w:t>
      </w:r>
      <w:r w:rsidRPr="00986849">
        <w:rPr>
          <w:highlight w:val="green"/>
        </w:rPr>
        <w:t>.</w:t>
      </w:r>
    </w:p>
    <w:p w14:paraId="4153C04A" w14:textId="77777777" w:rsidR="00114F78" w:rsidRPr="0059617F" w:rsidRDefault="00114F78" w:rsidP="00114F78">
      <w:pPr>
        <w:pStyle w:val="Textoindependiente"/>
        <w:kinsoku w:val="0"/>
        <w:overflowPunct w:val="0"/>
        <w:spacing w:before="3"/>
        <w:ind w:left="0"/>
        <w:jc w:val="both"/>
        <w:rPr>
          <w:color w:val="000000"/>
        </w:rPr>
      </w:pPr>
      <w:r w:rsidRPr="0059617F">
        <w:rPr>
          <w:color w:val="000000"/>
        </w:rPr>
        <w:t>Detall de la ubicació de les fuites d’aigua reparades.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114F78" w:rsidRPr="00B77382" w14:paraId="2A724085" w14:textId="77777777" w:rsidTr="00122421">
        <w:tc>
          <w:tcPr>
            <w:tcW w:w="9072" w:type="dxa"/>
          </w:tcPr>
          <w:p w14:paraId="4504A435" w14:textId="77777777" w:rsidR="00114F78" w:rsidRPr="00B77382" w:rsidRDefault="00114F78" w:rsidP="00122421">
            <w:pPr>
              <w:pStyle w:val="Textoindependiente"/>
              <w:kinsoku w:val="0"/>
              <w:overflowPunct w:val="0"/>
              <w:spacing w:before="74" w:line="251" w:lineRule="auto"/>
              <w:ind w:left="0"/>
              <w:jc w:val="center"/>
              <w:rPr>
                <w:b/>
                <w:bCs/>
              </w:rPr>
            </w:pPr>
          </w:p>
          <w:p w14:paraId="5E1C707A" w14:textId="77777777" w:rsidR="00114F78" w:rsidRPr="00B77382" w:rsidRDefault="00114F78" w:rsidP="00122421">
            <w:pPr>
              <w:pStyle w:val="Textoindependiente"/>
              <w:kinsoku w:val="0"/>
              <w:overflowPunct w:val="0"/>
              <w:spacing w:before="74" w:line="251" w:lineRule="auto"/>
              <w:ind w:left="0"/>
              <w:jc w:val="center"/>
              <w:rPr>
                <w:b/>
                <w:bCs/>
              </w:rPr>
            </w:pPr>
          </w:p>
          <w:p w14:paraId="0413CF64" w14:textId="77777777" w:rsidR="00114F78" w:rsidRPr="00B77382" w:rsidRDefault="00114F78" w:rsidP="00122421">
            <w:pPr>
              <w:pStyle w:val="Textoindependiente"/>
              <w:kinsoku w:val="0"/>
              <w:overflowPunct w:val="0"/>
              <w:spacing w:before="74" w:line="251" w:lineRule="auto"/>
              <w:ind w:left="0"/>
              <w:jc w:val="center"/>
              <w:rPr>
                <w:b/>
                <w:bCs/>
              </w:rPr>
            </w:pPr>
          </w:p>
          <w:p w14:paraId="0707E55B" w14:textId="77777777" w:rsidR="00114F78" w:rsidRPr="00B77382" w:rsidRDefault="00114F78" w:rsidP="00122421">
            <w:pPr>
              <w:pStyle w:val="Textoindependiente"/>
              <w:kinsoku w:val="0"/>
              <w:overflowPunct w:val="0"/>
              <w:spacing w:before="74" w:line="251" w:lineRule="auto"/>
              <w:ind w:left="0"/>
              <w:jc w:val="center"/>
              <w:rPr>
                <w:b/>
                <w:bCs/>
              </w:rPr>
            </w:pPr>
          </w:p>
          <w:p w14:paraId="54F6861C" w14:textId="77777777" w:rsidR="00114F78" w:rsidRPr="00B77382" w:rsidRDefault="00114F78" w:rsidP="00122421">
            <w:pPr>
              <w:pStyle w:val="Textoindependiente"/>
              <w:kinsoku w:val="0"/>
              <w:overflowPunct w:val="0"/>
              <w:spacing w:before="74" w:line="251" w:lineRule="auto"/>
              <w:ind w:left="0"/>
              <w:jc w:val="center"/>
              <w:rPr>
                <w:b/>
                <w:bCs/>
              </w:rPr>
            </w:pPr>
          </w:p>
          <w:p w14:paraId="1083C6E7" w14:textId="77777777" w:rsidR="00114F78" w:rsidRPr="00B77382" w:rsidRDefault="00114F78" w:rsidP="00122421">
            <w:pPr>
              <w:pStyle w:val="Textoindependiente"/>
              <w:kinsoku w:val="0"/>
              <w:overflowPunct w:val="0"/>
              <w:spacing w:before="74" w:line="251" w:lineRule="auto"/>
              <w:ind w:left="0"/>
              <w:jc w:val="center"/>
              <w:rPr>
                <w:b/>
                <w:bCs/>
              </w:rPr>
            </w:pPr>
          </w:p>
        </w:tc>
      </w:tr>
    </w:tbl>
    <w:p w14:paraId="29E38970" w14:textId="191C4C2E" w:rsidR="00114F78" w:rsidRDefault="00114F78" w:rsidP="00FF4E23">
      <w:pPr>
        <w:spacing w:after="0" w:line="240" w:lineRule="auto"/>
        <w:ind w:right="424"/>
        <w:mirrorIndents/>
        <w:jc w:val="both"/>
        <w:rPr>
          <w:rFonts w:ascii="Arial" w:eastAsia="Arial" w:hAnsi="Arial" w:cs="Arial"/>
          <w:color w:val="auto"/>
          <w:lang w:val="ca-ES"/>
        </w:rPr>
      </w:pPr>
    </w:p>
    <w:p w14:paraId="419491EC" w14:textId="17F3B5E0" w:rsidR="00986849" w:rsidRPr="00603ECE" w:rsidRDefault="00986849" w:rsidP="00986849">
      <w:pPr>
        <w:pStyle w:val="Textoindependiente"/>
        <w:kinsoku w:val="0"/>
        <w:overflowPunct w:val="0"/>
        <w:spacing w:before="3"/>
        <w:ind w:left="0"/>
        <w:rPr>
          <w:b/>
          <w:sz w:val="22"/>
          <w:szCs w:val="22"/>
        </w:rPr>
      </w:pPr>
      <w:r w:rsidRPr="00603ECE">
        <w:rPr>
          <w:b/>
          <w:color w:val="000000"/>
          <w:sz w:val="22"/>
          <w:szCs w:val="22"/>
        </w:rPr>
        <w:t xml:space="preserve">Tipus </w:t>
      </w:r>
      <w:r>
        <w:rPr>
          <w:b/>
          <w:color w:val="000000"/>
          <w:sz w:val="22"/>
          <w:szCs w:val="22"/>
        </w:rPr>
        <w:t>2.2</w:t>
      </w:r>
      <w:r w:rsidRPr="00603ECE">
        <w:rPr>
          <w:b/>
          <w:color w:val="000000"/>
          <w:sz w:val="22"/>
          <w:szCs w:val="22"/>
        </w:rPr>
        <w:t xml:space="preserve">:  </w:t>
      </w:r>
      <w:r>
        <w:rPr>
          <w:b/>
          <w:color w:val="000000"/>
          <w:sz w:val="22"/>
          <w:szCs w:val="22"/>
        </w:rPr>
        <w:t>Descripció de les actuacions realitzades</w:t>
      </w:r>
      <w:r w:rsidRPr="00603ECE">
        <w:rPr>
          <w:b/>
          <w:color w:val="000000"/>
          <w:sz w:val="22"/>
          <w:szCs w:val="22"/>
        </w:rPr>
        <w:t>.</w:t>
      </w:r>
      <w:r>
        <w:rPr>
          <w:b/>
          <w:color w:val="000000"/>
          <w:sz w:val="22"/>
          <w:szCs w:val="22"/>
        </w:rPr>
        <w:t xml:space="preserve"> </w:t>
      </w:r>
      <w:r w:rsidR="00EC03E5" w:rsidRPr="00EC03E5">
        <w:rPr>
          <w:b/>
          <w:color w:val="000000"/>
          <w:sz w:val="22"/>
          <w:szCs w:val="22"/>
          <w:highlight w:val="green"/>
        </w:rPr>
        <w:t>(50)</w:t>
      </w:r>
      <w:r w:rsidRPr="00986849">
        <w:rPr>
          <w:highlight w:val="green"/>
        </w:rPr>
        <w:t>Obligatori si han marcat a la primera pàgina l’activitat Tipus 2.</w:t>
      </w:r>
      <w:r>
        <w:rPr>
          <w:highlight w:val="green"/>
        </w:rPr>
        <w:t>2</w:t>
      </w:r>
      <w:r w:rsidRPr="00986849">
        <w:rPr>
          <w:highlight w:val="green"/>
        </w:rPr>
        <w:t>.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986849" w:rsidRPr="00B77382" w14:paraId="34C45D28" w14:textId="77777777" w:rsidTr="00122421">
        <w:tc>
          <w:tcPr>
            <w:tcW w:w="9072" w:type="dxa"/>
          </w:tcPr>
          <w:p w14:paraId="7E75793A" w14:textId="77777777" w:rsidR="00986849" w:rsidRPr="00B77382" w:rsidRDefault="00986849" w:rsidP="00122421">
            <w:pPr>
              <w:pStyle w:val="Textoindependiente"/>
              <w:kinsoku w:val="0"/>
              <w:overflowPunct w:val="0"/>
              <w:spacing w:before="74" w:line="251" w:lineRule="auto"/>
              <w:ind w:left="0"/>
              <w:jc w:val="center"/>
              <w:rPr>
                <w:b/>
                <w:bCs/>
              </w:rPr>
            </w:pPr>
          </w:p>
          <w:p w14:paraId="7BB8A991" w14:textId="032F6368" w:rsidR="00986849" w:rsidRDefault="00986849" w:rsidP="00122421">
            <w:pPr>
              <w:pStyle w:val="Textoindependiente"/>
              <w:kinsoku w:val="0"/>
              <w:overflowPunct w:val="0"/>
              <w:spacing w:before="74" w:line="251" w:lineRule="auto"/>
              <w:ind w:left="0"/>
              <w:jc w:val="center"/>
              <w:rPr>
                <w:b/>
                <w:bCs/>
              </w:rPr>
            </w:pPr>
          </w:p>
          <w:p w14:paraId="4C053C6F" w14:textId="77777777" w:rsidR="0071125F" w:rsidRPr="00B77382" w:rsidRDefault="0071125F" w:rsidP="00122421">
            <w:pPr>
              <w:pStyle w:val="Textoindependiente"/>
              <w:kinsoku w:val="0"/>
              <w:overflowPunct w:val="0"/>
              <w:spacing w:before="74" w:line="251" w:lineRule="auto"/>
              <w:ind w:left="0"/>
              <w:jc w:val="center"/>
              <w:rPr>
                <w:b/>
                <w:bCs/>
              </w:rPr>
            </w:pPr>
          </w:p>
          <w:p w14:paraId="764E177C" w14:textId="5B9CF6B0" w:rsidR="00986849" w:rsidRDefault="00986849" w:rsidP="00122421">
            <w:pPr>
              <w:pStyle w:val="Textoindependiente"/>
              <w:kinsoku w:val="0"/>
              <w:overflowPunct w:val="0"/>
              <w:spacing w:before="74" w:line="251" w:lineRule="auto"/>
              <w:ind w:left="0"/>
              <w:jc w:val="center"/>
              <w:rPr>
                <w:b/>
                <w:bCs/>
              </w:rPr>
            </w:pPr>
          </w:p>
          <w:p w14:paraId="2FB0B599" w14:textId="77777777" w:rsidR="00720C9C" w:rsidRPr="00B77382" w:rsidRDefault="00720C9C" w:rsidP="00122421">
            <w:pPr>
              <w:pStyle w:val="Textoindependiente"/>
              <w:kinsoku w:val="0"/>
              <w:overflowPunct w:val="0"/>
              <w:spacing w:before="74" w:line="251" w:lineRule="auto"/>
              <w:ind w:left="0"/>
              <w:jc w:val="center"/>
              <w:rPr>
                <w:b/>
                <w:bCs/>
              </w:rPr>
            </w:pPr>
          </w:p>
          <w:p w14:paraId="2CE7DAF9" w14:textId="77777777" w:rsidR="00986849" w:rsidRPr="00B77382" w:rsidRDefault="00986849" w:rsidP="00122421">
            <w:pPr>
              <w:pStyle w:val="Textoindependiente"/>
              <w:kinsoku w:val="0"/>
              <w:overflowPunct w:val="0"/>
              <w:spacing w:before="74" w:line="251" w:lineRule="auto"/>
              <w:ind w:left="0"/>
              <w:jc w:val="center"/>
              <w:rPr>
                <w:b/>
                <w:bCs/>
              </w:rPr>
            </w:pPr>
          </w:p>
          <w:p w14:paraId="55C83DB9" w14:textId="77777777" w:rsidR="00986849" w:rsidRPr="00B77382" w:rsidRDefault="00986849" w:rsidP="00122421">
            <w:pPr>
              <w:pStyle w:val="Textoindependiente"/>
              <w:kinsoku w:val="0"/>
              <w:overflowPunct w:val="0"/>
              <w:spacing w:before="74" w:line="251" w:lineRule="auto"/>
              <w:ind w:left="0"/>
              <w:jc w:val="center"/>
              <w:rPr>
                <w:b/>
                <w:bCs/>
              </w:rPr>
            </w:pPr>
          </w:p>
          <w:p w14:paraId="7DF4D60B" w14:textId="77777777" w:rsidR="00986849" w:rsidRPr="00B77382" w:rsidRDefault="00986849" w:rsidP="00122421">
            <w:pPr>
              <w:pStyle w:val="Textoindependiente"/>
              <w:kinsoku w:val="0"/>
              <w:overflowPunct w:val="0"/>
              <w:spacing w:before="74" w:line="251" w:lineRule="auto"/>
              <w:ind w:left="0"/>
              <w:jc w:val="center"/>
              <w:rPr>
                <w:b/>
                <w:bCs/>
              </w:rPr>
            </w:pPr>
          </w:p>
        </w:tc>
      </w:tr>
    </w:tbl>
    <w:p w14:paraId="6DA346EB" w14:textId="6C36966E" w:rsidR="00114F78" w:rsidRDefault="00114F78" w:rsidP="00FF4E23">
      <w:pPr>
        <w:spacing w:after="0" w:line="240" w:lineRule="auto"/>
        <w:ind w:right="424"/>
        <w:mirrorIndents/>
        <w:jc w:val="both"/>
        <w:rPr>
          <w:rFonts w:ascii="Arial" w:eastAsia="Arial" w:hAnsi="Arial" w:cs="Arial"/>
          <w:color w:val="auto"/>
          <w:lang w:val="ca-ES"/>
        </w:rPr>
      </w:pPr>
    </w:p>
    <w:p w14:paraId="7E94FF6C" w14:textId="6D36A2FE" w:rsidR="00986849" w:rsidRPr="00603ECE" w:rsidRDefault="00986849" w:rsidP="00986849">
      <w:pPr>
        <w:pStyle w:val="Textoindependiente"/>
        <w:kinsoku w:val="0"/>
        <w:overflowPunct w:val="0"/>
        <w:spacing w:before="3"/>
        <w:ind w:left="0"/>
        <w:rPr>
          <w:b/>
          <w:sz w:val="22"/>
          <w:szCs w:val="22"/>
        </w:rPr>
      </w:pPr>
      <w:r w:rsidRPr="00603ECE">
        <w:rPr>
          <w:b/>
          <w:color w:val="000000"/>
          <w:sz w:val="22"/>
          <w:szCs w:val="22"/>
        </w:rPr>
        <w:t xml:space="preserve">Tipus </w:t>
      </w:r>
      <w:r>
        <w:rPr>
          <w:b/>
          <w:color w:val="000000"/>
          <w:sz w:val="22"/>
          <w:szCs w:val="22"/>
        </w:rPr>
        <w:t>2.3</w:t>
      </w:r>
      <w:r w:rsidRPr="00603ECE">
        <w:rPr>
          <w:b/>
          <w:color w:val="000000"/>
          <w:sz w:val="22"/>
          <w:szCs w:val="22"/>
        </w:rPr>
        <w:t xml:space="preserve">:  </w:t>
      </w:r>
      <w:r>
        <w:rPr>
          <w:b/>
          <w:color w:val="000000"/>
          <w:sz w:val="22"/>
          <w:szCs w:val="22"/>
        </w:rPr>
        <w:t>Fitxa de detecció de la vespa asiàtica</w:t>
      </w:r>
      <w:r w:rsidRPr="00603ECE">
        <w:rPr>
          <w:b/>
          <w:color w:val="000000"/>
          <w:sz w:val="22"/>
          <w:szCs w:val="22"/>
        </w:rPr>
        <w:t>.</w:t>
      </w:r>
      <w:r>
        <w:rPr>
          <w:b/>
          <w:color w:val="000000"/>
          <w:sz w:val="22"/>
          <w:szCs w:val="22"/>
        </w:rPr>
        <w:t xml:space="preserve"> </w:t>
      </w:r>
      <w:r w:rsidR="00EC03E5" w:rsidRPr="00EC03E5">
        <w:rPr>
          <w:b/>
          <w:color w:val="000000"/>
          <w:sz w:val="22"/>
          <w:szCs w:val="22"/>
          <w:highlight w:val="green"/>
        </w:rPr>
        <w:t>(51)</w:t>
      </w:r>
      <w:r w:rsidRPr="00986849">
        <w:rPr>
          <w:highlight w:val="green"/>
        </w:rPr>
        <w:t>Obligatori si han marcat a la primera pàgina l’activitat Tipus 2.</w:t>
      </w:r>
      <w:r>
        <w:rPr>
          <w:highlight w:val="green"/>
        </w:rPr>
        <w:t>3</w:t>
      </w:r>
      <w:r w:rsidRPr="00986849">
        <w:rPr>
          <w:highlight w:val="green"/>
        </w:rPr>
        <w:t>.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986849" w:rsidRPr="00B77382" w14:paraId="7BC313F3" w14:textId="77777777" w:rsidTr="00122421">
        <w:tc>
          <w:tcPr>
            <w:tcW w:w="9072" w:type="dxa"/>
          </w:tcPr>
          <w:p w14:paraId="6F807288" w14:textId="77777777" w:rsidR="00986849" w:rsidRPr="00B77382" w:rsidRDefault="00986849" w:rsidP="00122421">
            <w:pPr>
              <w:pStyle w:val="Textoindependiente"/>
              <w:kinsoku w:val="0"/>
              <w:overflowPunct w:val="0"/>
              <w:spacing w:before="74" w:line="251" w:lineRule="auto"/>
              <w:ind w:left="0"/>
              <w:jc w:val="center"/>
              <w:rPr>
                <w:b/>
                <w:bCs/>
              </w:rPr>
            </w:pPr>
          </w:p>
          <w:p w14:paraId="2DB6B55B" w14:textId="77777777" w:rsidR="00986849" w:rsidRPr="00B77382" w:rsidRDefault="00986849" w:rsidP="00122421">
            <w:pPr>
              <w:pStyle w:val="Textoindependiente"/>
              <w:kinsoku w:val="0"/>
              <w:overflowPunct w:val="0"/>
              <w:spacing w:before="74" w:line="251" w:lineRule="auto"/>
              <w:ind w:left="0"/>
              <w:jc w:val="center"/>
              <w:rPr>
                <w:b/>
                <w:bCs/>
              </w:rPr>
            </w:pPr>
          </w:p>
          <w:p w14:paraId="555837E7" w14:textId="77777777" w:rsidR="00986849" w:rsidRPr="00B77382" w:rsidRDefault="00986849" w:rsidP="00122421">
            <w:pPr>
              <w:pStyle w:val="Textoindependiente"/>
              <w:kinsoku w:val="0"/>
              <w:overflowPunct w:val="0"/>
              <w:spacing w:before="74" w:line="251" w:lineRule="auto"/>
              <w:ind w:left="0"/>
              <w:jc w:val="center"/>
              <w:rPr>
                <w:b/>
                <w:bCs/>
              </w:rPr>
            </w:pPr>
          </w:p>
          <w:p w14:paraId="34657C93" w14:textId="7FEC5C3E" w:rsidR="00986849" w:rsidRDefault="00986849" w:rsidP="00122421">
            <w:pPr>
              <w:pStyle w:val="Textoindependiente"/>
              <w:kinsoku w:val="0"/>
              <w:overflowPunct w:val="0"/>
              <w:spacing w:before="74" w:line="251" w:lineRule="auto"/>
              <w:ind w:left="0"/>
              <w:jc w:val="center"/>
              <w:rPr>
                <w:b/>
                <w:bCs/>
              </w:rPr>
            </w:pPr>
          </w:p>
          <w:p w14:paraId="299BB946" w14:textId="77777777" w:rsidR="0071125F" w:rsidRPr="00B77382" w:rsidRDefault="0071125F" w:rsidP="00122421">
            <w:pPr>
              <w:pStyle w:val="Textoindependiente"/>
              <w:kinsoku w:val="0"/>
              <w:overflowPunct w:val="0"/>
              <w:spacing w:before="74" w:line="251" w:lineRule="auto"/>
              <w:ind w:left="0"/>
              <w:jc w:val="center"/>
              <w:rPr>
                <w:b/>
                <w:bCs/>
              </w:rPr>
            </w:pPr>
          </w:p>
          <w:p w14:paraId="3468DD35" w14:textId="77777777" w:rsidR="00986849" w:rsidRPr="00B77382" w:rsidRDefault="00986849" w:rsidP="00122421">
            <w:pPr>
              <w:pStyle w:val="Textoindependiente"/>
              <w:kinsoku w:val="0"/>
              <w:overflowPunct w:val="0"/>
              <w:spacing w:before="74" w:line="251" w:lineRule="auto"/>
              <w:ind w:left="0"/>
              <w:jc w:val="center"/>
              <w:rPr>
                <w:b/>
                <w:bCs/>
              </w:rPr>
            </w:pPr>
          </w:p>
          <w:p w14:paraId="35FB10DF" w14:textId="77777777" w:rsidR="00986849" w:rsidRPr="00B77382" w:rsidRDefault="00986849" w:rsidP="00122421">
            <w:pPr>
              <w:pStyle w:val="Textoindependiente"/>
              <w:kinsoku w:val="0"/>
              <w:overflowPunct w:val="0"/>
              <w:spacing w:before="74" w:line="251" w:lineRule="auto"/>
              <w:ind w:left="0"/>
              <w:jc w:val="center"/>
              <w:rPr>
                <w:b/>
                <w:bCs/>
              </w:rPr>
            </w:pPr>
          </w:p>
        </w:tc>
      </w:tr>
    </w:tbl>
    <w:p w14:paraId="0535DE12" w14:textId="05E1426C" w:rsidR="00986849" w:rsidRDefault="00986849" w:rsidP="00FF4E23">
      <w:pPr>
        <w:spacing w:after="0" w:line="240" w:lineRule="auto"/>
        <w:ind w:right="424"/>
        <w:mirrorIndents/>
        <w:jc w:val="both"/>
        <w:rPr>
          <w:rFonts w:ascii="Arial" w:eastAsia="Arial" w:hAnsi="Arial" w:cs="Arial"/>
          <w:color w:val="auto"/>
          <w:lang w:val="ca-ES"/>
        </w:rPr>
      </w:pPr>
    </w:p>
    <w:p w14:paraId="6966F12A" w14:textId="41AD67D9" w:rsidR="00986849" w:rsidRPr="00603ECE" w:rsidRDefault="00986849" w:rsidP="00986849">
      <w:pPr>
        <w:pStyle w:val="Textoindependiente"/>
        <w:kinsoku w:val="0"/>
        <w:overflowPunct w:val="0"/>
        <w:spacing w:before="3"/>
        <w:ind w:left="0"/>
        <w:rPr>
          <w:b/>
          <w:sz w:val="22"/>
          <w:szCs w:val="22"/>
        </w:rPr>
      </w:pPr>
      <w:r w:rsidRPr="00603ECE">
        <w:rPr>
          <w:b/>
          <w:color w:val="000000"/>
          <w:sz w:val="22"/>
          <w:szCs w:val="22"/>
        </w:rPr>
        <w:t xml:space="preserve">Tipus </w:t>
      </w:r>
      <w:r>
        <w:rPr>
          <w:b/>
          <w:color w:val="000000"/>
          <w:sz w:val="22"/>
          <w:szCs w:val="22"/>
        </w:rPr>
        <w:t>2.4</w:t>
      </w:r>
      <w:r w:rsidRPr="00603ECE">
        <w:rPr>
          <w:b/>
          <w:color w:val="000000"/>
          <w:sz w:val="22"/>
          <w:szCs w:val="22"/>
        </w:rPr>
        <w:t xml:space="preserve">:  </w:t>
      </w:r>
      <w:r w:rsidR="004A40CA">
        <w:rPr>
          <w:b/>
          <w:color w:val="000000"/>
          <w:sz w:val="22"/>
          <w:szCs w:val="22"/>
        </w:rPr>
        <w:t>Descripció de les actuacions realitzades per adaptar el local municipal</w:t>
      </w:r>
      <w:r w:rsidRPr="00603ECE">
        <w:rPr>
          <w:b/>
          <w:color w:val="000000"/>
          <w:sz w:val="22"/>
          <w:szCs w:val="22"/>
        </w:rPr>
        <w:t>.</w:t>
      </w:r>
      <w:r>
        <w:rPr>
          <w:b/>
          <w:color w:val="000000"/>
          <w:sz w:val="22"/>
          <w:szCs w:val="22"/>
        </w:rPr>
        <w:t xml:space="preserve"> </w:t>
      </w:r>
      <w:r w:rsidR="00EC03E5" w:rsidRPr="00EC03E5">
        <w:rPr>
          <w:b/>
          <w:color w:val="000000"/>
          <w:sz w:val="22"/>
          <w:szCs w:val="22"/>
          <w:highlight w:val="green"/>
        </w:rPr>
        <w:t>(52)</w:t>
      </w:r>
      <w:r w:rsidRPr="00986849">
        <w:rPr>
          <w:highlight w:val="green"/>
        </w:rPr>
        <w:t>Obligatori si han marcat a la primera pàgina l’activitat Tipus 2.4.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986849" w:rsidRPr="00B77382" w14:paraId="74D42E13" w14:textId="77777777" w:rsidTr="00122421">
        <w:tc>
          <w:tcPr>
            <w:tcW w:w="9072" w:type="dxa"/>
          </w:tcPr>
          <w:p w14:paraId="5C3FD85A" w14:textId="77777777" w:rsidR="00986849" w:rsidRPr="00B77382" w:rsidRDefault="00986849" w:rsidP="00122421">
            <w:pPr>
              <w:pStyle w:val="Textoindependiente"/>
              <w:kinsoku w:val="0"/>
              <w:overflowPunct w:val="0"/>
              <w:spacing w:before="74" w:line="251" w:lineRule="auto"/>
              <w:ind w:left="0"/>
              <w:jc w:val="center"/>
              <w:rPr>
                <w:b/>
                <w:bCs/>
              </w:rPr>
            </w:pPr>
          </w:p>
          <w:p w14:paraId="185BDE6C" w14:textId="77777777" w:rsidR="00986849" w:rsidRPr="00B77382" w:rsidRDefault="00986849" w:rsidP="00122421">
            <w:pPr>
              <w:pStyle w:val="Textoindependiente"/>
              <w:kinsoku w:val="0"/>
              <w:overflowPunct w:val="0"/>
              <w:spacing w:before="74" w:line="251" w:lineRule="auto"/>
              <w:ind w:left="0"/>
              <w:jc w:val="center"/>
              <w:rPr>
                <w:b/>
                <w:bCs/>
              </w:rPr>
            </w:pPr>
          </w:p>
          <w:p w14:paraId="17709407" w14:textId="561F8AEB" w:rsidR="00986849" w:rsidRDefault="00986849" w:rsidP="00122421">
            <w:pPr>
              <w:pStyle w:val="Textoindependiente"/>
              <w:kinsoku w:val="0"/>
              <w:overflowPunct w:val="0"/>
              <w:spacing w:before="74" w:line="251" w:lineRule="auto"/>
              <w:ind w:left="0"/>
              <w:jc w:val="center"/>
              <w:rPr>
                <w:b/>
                <w:bCs/>
              </w:rPr>
            </w:pPr>
          </w:p>
          <w:p w14:paraId="13214712" w14:textId="77777777" w:rsidR="0071125F" w:rsidRPr="00B77382" w:rsidRDefault="0071125F" w:rsidP="00122421">
            <w:pPr>
              <w:pStyle w:val="Textoindependiente"/>
              <w:kinsoku w:val="0"/>
              <w:overflowPunct w:val="0"/>
              <w:spacing w:before="74" w:line="251" w:lineRule="auto"/>
              <w:ind w:left="0"/>
              <w:jc w:val="center"/>
              <w:rPr>
                <w:b/>
                <w:bCs/>
              </w:rPr>
            </w:pPr>
          </w:p>
          <w:p w14:paraId="54EB8C43" w14:textId="77777777" w:rsidR="00986849" w:rsidRPr="00B77382" w:rsidRDefault="00986849" w:rsidP="00122421">
            <w:pPr>
              <w:pStyle w:val="Textoindependiente"/>
              <w:kinsoku w:val="0"/>
              <w:overflowPunct w:val="0"/>
              <w:spacing w:before="74" w:line="251" w:lineRule="auto"/>
              <w:ind w:left="0"/>
              <w:jc w:val="center"/>
              <w:rPr>
                <w:b/>
                <w:bCs/>
              </w:rPr>
            </w:pPr>
          </w:p>
          <w:p w14:paraId="6B70B743" w14:textId="77777777" w:rsidR="00986849" w:rsidRPr="00B77382" w:rsidRDefault="00986849" w:rsidP="00122421">
            <w:pPr>
              <w:pStyle w:val="Textoindependiente"/>
              <w:kinsoku w:val="0"/>
              <w:overflowPunct w:val="0"/>
              <w:spacing w:before="74" w:line="251" w:lineRule="auto"/>
              <w:ind w:left="0"/>
              <w:jc w:val="center"/>
              <w:rPr>
                <w:b/>
                <w:bCs/>
              </w:rPr>
            </w:pPr>
          </w:p>
          <w:p w14:paraId="5E3365C5" w14:textId="77777777" w:rsidR="00986849" w:rsidRPr="00B77382" w:rsidRDefault="00986849" w:rsidP="00122421">
            <w:pPr>
              <w:pStyle w:val="Textoindependiente"/>
              <w:kinsoku w:val="0"/>
              <w:overflowPunct w:val="0"/>
              <w:spacing w:before="74" w:line="251" w:lineRule="auto"/>
              <w:ind w:left="0"/>
              <w:jc w:val="center"/>
              <w:rPr>
                <w:b/>
                <w:bCs/>
              </w:rPr>
            </w:pPr>
          </w:p>
        </w:tc>
      </w:tr>
    </w:tbl>
    <w:p w14:paraId="2DBDE780" w14:textId="0AF8843E" w:rsidR="00986849" w:rsidRDefault="00986849" w:rsidP="00FF4E23">
      <w:pPr>
        <w:spacing w:after="0" w:line="240" w:lineRule="auto"/>
        <w:ind w:right="424"/>
        <w:mirrorIndents/>
        <w:jc w:val="both"/>
        <w:rPr>
          <w:rFonts w:ascii="Arial" w:eastAsia="Arial" w:hAnsi="Arial" w:cs="Arial"/>
          <w:color w:val="auto"/>
          <w:lang w:val="ca-ES"/>
        </w:rPr>
      </w:pPr>
    </w:p>
    <w:p w14:paraId="51507DE2" w14:textId="77777777" w:rsidR="00720C9C" w:rsidRDefault="00720C9C" w:rsidP="00986849">
      <w:pPr>
        <w:pStyle w:val="Textoindependiente"/>
        <w:kinsoku w:val="0"/>
        <w:overflowPunct w:val="0"/>
        <w:spacing w:before="3"/>
        <w:ind w:left="0"/>
        <w:rPr>
          <w:b/>
          <w:color w:val="000000"/>
          <w:sz w:val="22"/>
          <w:szCs w:val="22"/>
        </w:rPr>
      </w:pPr>
    </w:p>
    <w:p w14:paraId="4AEC9DAB" w14:textId="44BA0E56" w:rsidR="00986849" w:rsidRPr="00603ECE" w:rsidRDefault="00986849" w:rsidP="00986849">
      <w:pPr>
        <w:pStyle w:val="Textoindependiente"/>
        <w:kinsoku w:val="0"/>
        <w:overflowPunct w:val="0"/>
        <w:spacing w:before="3"/>
        <w:ind w:left="0"/>
        <w:rPr>
          <w:b/>
          <w:sz w:val="22"/>
          <w:szCs w:val="22"/>
        </w:rPr>
      </w:pPr>
      <w:r w:rsidRPr="00603ECE">
        <w:rPr>
          <w:b/>
          <w:color w:val="000000"/>
          <w:sz w:val="22"/>
          <w:szCs w:val="22"/>
        </w:rPr>
        <w:t xml:space="preserve">Tipus </w:t>
      </w:r>
      <w:r>
        <w:rPr>
          <w:b/>
          <w:color w:val="000000"/>
          <w:sz w:val="22"/>
          <w:szCs w:val="22"/>
        </w:rPr>
        <w:t>2.</w:t>
      </w:r>
      <w:r w:rsidR="004A40CA">
        <w:rPr>
          <w:b/>
          <w:color w:val="000000"/>
          <w:sz w:val="22"/>
          <w:szCs w:val="22"/>
        </w:rPr>
        <w:t>5</w:t>
      </w:r>
      <w:r w:rsidRPr="00603ECE">
        <w:rPr>
          <w:b/>
          <w:color w:val="000000"/>
          <w:sz w:val="22"/>
          <w:szCs w:val="22"/>
        </w:rPr>
        <w:t xml:space="preserve">:  </w:t>
      </w:r>
      <w:r w:rsidR="004A40CA">
        <w:rPr>
          <w:b/>
          <w:color w:val="000000"/>
          <w:sz w:val="22"/>
          <w:szCs w:val="22"/>
        </w:rPr>
        <w:t>Relació dels espais on s’ha actuat o dels consumibles adquirits</w:t>
      </w:r>
      <w:r w:rsidRPr="00603ECE">
        <w:rPr>
          <w:b/>
          <w:color w:val="000000"/>
          <w:sz w:val="22"/>
          <w:szCs w:val="22"/>
        </w:rPr>
        <w:t>.</w:t>
      </w:r>
      <w:r>
        <w:rPr>
          <w:b/>
          <w:color w:val="000000"/>
          <w:sz w:val="22"/>
          <w:szCs w:val="22"/>
        </w:rPr>
        <w:t xml:space="preserve"> </w:t>
      </w:r>
      <w:r w:rsidR="00EC03E5" w:rsidRPr="00EC03E5">
        <w:rPr>
          <w:b/>
          <w:color w:val="000000"/>
          <w:sz w:val="22"/>
          <w:szCs w:val="22"/>
          <w:highlight w:val="green"/>
        </w:rPr>
        <w:t>(53)</w:t>
      </w:r>
      <w:r w:rsidRPr="00986849">
        <w:rPr>
          <w:highlight w:val="green"/>
        </w:rPr>
        <w:t>Obligatori si han marcat a la primera pàgina l’activitat Tipus 2.</w:t>
      </w:r>
      <w:r w:rsidR="004A40CA">
        <w:rPr>
          <w:highlight w:val="green"/>
        </w:rPr>
        <w:t>5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986849" w:rsidRPr="00B77382" w14:paraId="3A491685" w14:textId="77777777" w:rsidTr="00122421">
        <w:tc>
          <w:tcPr>
            <w:tcW w:w="9072" w:type="dxa"/>
          </w:tcPr>
          <w:p w14:paraId="55396462" w14:textId="77777777" w:rsidR="00986849" w:rsidRPr="00B77382" w:rsidRDefault="00986849" w:rsidP="00122421">
            <w:pPr>
              <w:pStyle w:val="Textoindependiente"/>
              <w:kinsoku w:val="0"/>
              <w:overflowPunct w:val="0"/>
              <w:spacing w:before="74" w:line="251" w:lineRule="auto"/>
              <w:ind w:left="0"/>
              <w:jc w:val="center"/>
              <w:rPr>
                <w:b/>
                <w:bCs/>
              </w:rPr>
            </w:pPr>
          </w:p>
          <w:p w14:paraId="15CCE23D" w14:textId="55CEBC46" w:rsidR="00986849" w:rsidRDefault="00986849" w:rsidP="00122421">
            <w:pPr>
              <w:pStyle w:val="Textoindependiente"/>
              <w:kinsoku w:val="0"/>
              <w:overflowPunct w:val="0"/>
              <w:spacing w:before="74" w:line="251" w:lineRule="auto"/>
              <w:ind w:left="0"/>
              <w:jc w:val="center"/>
              <w:rPr>
                <w:b/>
                <w:bCs/>
              </w:rPr>
            </w:pPr>
          </w:p>
          <w:p w14:paraId="7719A54A" w14:textId="2DE6FC3F" w:rsidR="00720C9C" w:rsidRDefault="00720C9C" w:rsidP="00122421">
            <w:pPr>
              <w:pStyle w:val="Textoindependiente"/>
              <w:kinsoku w:val="0"/>
              <w:overflowPunct w:val="0"/>
              <w:spacing w:before="74" w:line="251" w:lineRule="auto"/>
              <w:ind w:left="0"/>
              <w:jc w:val="center"/>
              <w:rPr>
                <w:b/>
                <w:bCs/>
              </w:rPr>
            </w:pPr>
          </w:p>
          <w:p w14:paraId="1167DA2D" w14:textId="77777777" w:rsidR="00720C9C" w:rsidRDefault="00720C9C" w:rsidP="00122421">
            <w:pPr>
              <w:pStyle w:val="Textoindependiente"/>
              <w:kinsoku w:val="0"/>
              <w:overflowPunct w:val="0"/>
              <w:spacing w:before="74" w:line="251" w:lineRule="auto"/>
              <w:ind w:left="0"/>
              <w:jc w:val="center"/>
              <w:rPr>
                <w:b/>
                <w:bCs/>
              </w:rPr>
            </w:pPr>
          </w:p>
          <w:p w14:paraId="397B439B" w14:textId="77777777" w:rsidR="00720C9C" w:rsidRPr="00B77382" w:rsidRDefault="00720C9C" w:rsidP="00122421">
            <w:pPr>
              <w:pStyle w:val="Textoindependiente"/>
              <w:kinsoku w:val="0"/>
              <w:overflowPunct w:val="0"/>
              <w:spacing w:before="74" w:line="251" w:lineRule="auto"/>
              <w:ind w:left="0"/>
              <w:jc w:val="center"/>
              <w:rPr>
                <w:b/>
                <w:bCs/>
              </w:rPr>
            </w:pPr>
          </w:p>
          <w:p w14:paraId="70100171" w14:textId="77777777" w:rsidR="00986849" w:rsidRPr="00B77382" w:rsidRDefault="00986849" w:rsidP="00122421">
            <w:pPr>
              <w:pStyle w:val="Textoindependiente"/>
              <w:kinsoku w:val="0"/>
              <w:overflowPunct w:val="0"/>
              <w:spacing w:before="74" w:line="251" w:lineRule="auto"/>
              <w:ind w:left="0"/>
              <w:jc w:val="center"/>
              <w:rPr>
                <w:b/>
                <w:bCs/>
              </w:rPr>
            </w:pPr>
          </w:p>
          <w:p w14:paraId="3114509A" w14:textId="77777777" w:rsidR="00986849" w:rsidRPr="00B77382" w:rsidRDefault="00986849" w:rsidP="00122421">
            <w:pPr>
              <w:pStyle w:val="Textoindependiente"/>
              <w:kinsoku w:val="0"/>
              <w:overflowPunct w:val="0"/>
              <w:spacing w:before="74" w:line="251" w:lineRule="auto"/>
              <w:ind w:left="0"/>
              <w:jc w:val="center"/>
              <w:rPr>
                <w:b/>
                <w:bCs/>
              </w:rPr>
            </w:pPr>
          </w:p>
          <w:p w14:paraId="7364E3DB" w14:textId="77777777" w:rsidR="00986849" w:rsidRPr="00B77382" w:rsidRDefault="00986849" w:rsidP="00122421">
            <w:pPr>
              <w:pStyle w:val="Textoindependiente"/>
              <w:kinsoku w:val="0"/>
              <w:overflowPunct w:val="0"/>
              <w:spacing w:before="74" w:line="251" w:lineRule="auto"/>
              <w:ind w:left="0"/>
              <w:jc w:val="center"/>
              <w:rPr>
                <w:b/>
                <w:bCs/>
              </w:rPr>
            </w:pPr>
          </w:p>
          <w:p w14:paraId="00864671" w14:textId="77777777" w:rsidR="00986849" w:rsidRPr="00B77382" w:rsidRDefault="00986849" w:rsidP="00122421">
            <w:pPr>
              <w:pStyle w:val="Textoindependiente"/>
              <w:kinsoku w:val="0"/>
              <w:overflowPunct w:val="0"/>
              <w:spacing w:before="74" w:line="251" w:lineRule="auto"/>
              <w:ind w:left="0"/>
              <w:jc w:val="center"/>
              <w:rPr>
                <w:b/>
                <w:bCs/>
              </w:rPr>
            </w:pPr>
          </w:p>
        </w:tc>
      </w:tr>
    </w:tbl>
    <w:p w14:paraId="7AF60361" w14:textId="20F1D25F" w:rsidR="00986849" w:rsidRDefault="00986849" w:rsidP="00FF4E23">
      <w:pPr>
        <w:spacing w:after="0" w:line="240" w:lineRule="auto"/>
        <w:ind w:right="424"/>
        <w:mirrorIndents/>
        <w:jc w:val="both"/>
        <w:rPr>
          <w:rFonts w:ascii="Arial" w:eastAsia="Arial" w:hAnsi="Arial" w:cs="Arial"/>
          <w:color w:val="auto"/>
          <w:lang w:val="ca-ES"/>
        </w:rPr>
      </w:pPr>
    </w:p>
    <w:p w14:paraId="0B59E2AD" w14:textId="6A0ED0D1" w:rsidR="00986849" w:rsidRPr="00603ECE" w:rsidRDefault="00986849" w:rsidP="00986849">
      <w:pPr>
        <w:pStyle w:val="Textoindependiente"/>
        <w:kinsoku w:val="0"/>
        <w:overflowPunct w:val="0"/>
        <w:spacing w:before="3"/>
        <w:ind w:left="0"/>
        <w:rPr>
          <w:b/>
          <w:sz w:val="22"/>
          <w:szCs w:val="22"/>
        </w:rPr>
      </w:pPr>
      <w:r w:rsidRPr="00603ECE">
        <w:rPr>
          <w:b/>
          <w:color w:val="000000"/>
          <w:sz w:val="22"/>
          <w:szCs w:val="22"/>
        </w:rPr>
        <w:t xml:space="preserve">Tipus </w:t>
      </w:r>
      <w:r>
        <w:rPr>
          <w:b/>
          <w:color w:val="000000"/>
          <w:sz w:val="22"/>
          <w:szCs w:val="22"/>
        </w:rPr>
        <w:t>2.</w:t>
      </w:r>
      <w:r w:rsidR="004A40CA">
        <w:rPr>
          <w:b/>
          <w:color w:val="000000"/>
          <w:sz w:val="22"/>
          <w:szCs w:val="22"/>
        </w:rPr>
        <w:t>7</w:t>
      </w:r>
      <w:r w:rsidRPr="00603ECE">
        <w:rPr>
          <w:b/>
          <w:color w:val="000000"/>
          <w:sz w:val="22"/>
          <w:szCs w:val="22"/>
        </w:rPr>
        <w:t xml:space="preserve">:  </w:t>
      </w:r>
      <w:r w:rsidR="004A40CA">
        <w:rPr>
          <w:b/>
          <w:color w:val="000000"/>
          <w:sz w:val="22"/>
          <w:szCs w:val="22"/>
        </w:rPr>
        <w:t>Número i tipus adquirits</w:t>
      </w:r>
      <w:r w:rsidRPr="00603ECE">
        <w:rPr>
          <w:b/>
          <w:color w:val="000000"/>
          <w:sz w:val="22"/>
          <w:szCs w:val="22"/>
        </w:rPr>
        <w:t>.</w:t>
      </w:r>
      <w:r>
        <w:rPr>
          <w:b/>
          <w:color w:val="000000"/>
          <w:sz w:val="22"/>
          <w:szCs w:val="22"/>
        </w:rPr>
        <w:t xml:space="preserve"> </w:t>
      </w:r>
      <w:r w:rsidR="00EC03E5" w:rsidRPr="00EC03E5">
        <w:rPr>
          <w:b/>
          <w:color w:val="000000"/>
          <w:sz w:val="22"/>
          <w:szCs w:val="22"/>
          <w:highlight w:val="green"/>
        </w:rPr>
        <w:t>(54)</w:t>
      </w:r>
      <w:r w:rsidRPr="00986849">
        <w:rPr>
          <w:highlight w:val="green"/>
        </w:rPr>
        <w:t>Obligatori si han marcat a la primera pàgina l’activitat Tipus 2.</w:t>
      </w:r>
      <w:r w:rsidR="004A40CA">
        <w:rPr>
          <w:highlight w:val="green"/>
        </w:rPr>
        <w:t>7</w:t>
      </w:r>
      <w:r w:rsidRPr="00986849">
        <w:rPr>
          <w:highlight w:val="green"/>
        </w:rPr>
        <w:t>.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986849" w:rsidRPr="00B77382" w14:paraId="4DC416E7" w14:textId="77777777" w:rsidTr="00122421">
        <w:tc>
          <w:tcPr>
            <w:tcW w:w="9072" w:type="dxa"/>
          </w:tcPr>
          <w:p w14:paraId="16791D66" w14:textId="77777777" w:rsidR="00986849" w:rsidRPr="00B77382" w:rsidRDefault="00986849" w:rsidP="00122421">
            <w:pPr>
              <w:pStyle w:val="Textoindependiente"/>
              <w:kinsoku w:val="0"/>
              <w:overflowPunct w:val="0"/>
              <w:spacing w:before="74" w:line="251" w:lineRule="auto"/>
              <w:ind w:left="0"/>
              <w:jc w:val="center"/>
              <w:rPr>
                <w:b/>
                <w:bCs/>
              </w:rPr>
            </w:pPr>
          </w:p>
          <w:p w14:paraId="3F698322" w14:textId="77777777" w:rsidR="00986849" w:rsidRPr="00B77382" w:rsidRDefault="00986849" w:rsidP="00122421">
            <w:pPr>
              <w:pStyle w:val="Textoindependiente"/>
              <w:kinsoku w:val="0"/>
              <w:overflowPunct w:val="0"/>
              <w:spacing w:before="74" w:line="251" w:lineRule="auto"/>
              <w:ind w:left="0"/>
              <w:jc w:val="center"/>
              <w:rPr>
                <w:b/>
                <w:bCs/>
              </w:rPr>
            </w:pPr>
          </w:p>
          <w:p w14:paraId="4DD88837" w14:textId="77777777" w:rsidR="00986849" w:rsidRPr="00B77382" w:rsidRDefault="00986849" w:rsidP="00122421">
            <w:pPr>
              <w:pStyle w:val="Textoindependiente"/>
              <w:kinsoku w:val="0"/>
              <w:overflowPunct w:val="0"/>
              <w:spacing w:before="74" w:line="251" w:lineRule="auto"/>
              <w:ind w:left="0"/>
              <w:jc w:val="center"/>
              <w:rPr>
                <w:b/>
                <w:bCs/>
              </w:rPr>
            </w:pPr>
          </w:p>
          <w:p w14:paraId="06EE9028" w14:textId="12150146" w:rsidR="00986849" w:rsidRDefault="00986849" w:rsidP="00122421">
            <w:pPr>
              <w:pStyle w:val="Textoindependiente"/>
              <w:kinsoku w:val="0"/>
              <w:overflowPunct w:val="0"/>
              <w:spacing w:before="74" w:line="251" w:lineRule="auto"/>
              <w:ind w:left="0"/>
              <w:jc w:val="center"/>
              <w:rPr>
                <w:b/>
                <w:bCs/>
              </w:rPr>
            </w:pPr>
          </w:p>
          <w:p w14:paraId="4ADE8630" w14:textId="77777777" w:rsidR="00720C9C" w:rsidRDefault="00720C9C" w:rsidP="00122421">
            <w:pPr>
              <w:pStyle w:val="Textoindependiente"/>
              <w:kinsoku w:val="0"/>
              <w:overflowPunct w:val="0"/>
              <w:spacing w:before="74" w:line="251" w:lineRule="auto"/>
              <w:ind w:left="0"/>
              <w:jc w:val="center"/>
              <w:rPr>
                <w:b/>
                <w:bCs/>
              </w:rPr>
            </w:pPr>
          </w:p>
          <w:p w14:paraId="6F001E05" w14:textId="77777777" w:rsidR="00720C9C" w:rsidRPr="00B77382" w:rsidRDefault="00720C9C" w:rsidP="00122421">
            <w:pPr>
              <w:pStyle w:val="Textoindependiente"/>
              <w:kinsoku w:val="0"/>
              <w:overflowPunct w:val="0"/>
              <w:spacing w:before="74" w:line="251" w:lineRule="auto"/>
              <w:ind w:left="0"/>
              <w:jc w:val="center"/>
              <w:rPr>
                <w:b/>
                <w:bCs/>
              </w:rPr>
            </w:pPr>
          </w:p>
          <w:p w14:paraId="091D10C6" w14:textId="77777777" w:rsidR="00986849" w:rsidRPr="00B77382" w:rsidRDefault="00986849" w:rsidP="00122421">
            <w:pPr>
              <w:pStyle w:val="Textoindependiente"/>
              <w:kinsoku w:val="0"/>
              <w:overflowPunct w:val="0"/>
              <w:spacing w:before="74" w:line="251" w:lineRule="auto"/>
              <w:ind w:left="0"/>
              <w:jc w:val="center"/>
              <w:rPr>
                <w:b/>
                <w:bCs/>
              </w:rPr>
            </w:pPr>
          </w:p>
          <w:p w14:paraId="3B191EEC" w14:textId="77777777" w:rsidR="00986849" w:rsidRPr="00B77382" w:rsidRDefault="00986849" w:rsidP="00122421">
            <w:pPr>
              <w:pStyle w:val="Textoindependiente"/>
              <w:kinsoku w:val="0"/>
              <w:overflowPunct w:val="0"/>
              <w:spacing w:before="74" w:line="251" w:lineRule="auto"/>
              <w:ind w:left="0"/>
              <w:jc w:val="center"/>
              <w:rPr>
                <w:b/>
                <w:bCs/>
              </w:rPr>
            </w:pPr>
          </w:p>
        </w:tc>
      </w:tr>
    </w:tbl>
    <w:p w14:paraId="78205495" w14:textId="76AF8D95" w:rsidR="00986849" w:rsidRDefault="00986849" w:rsidP="00FF4E23">
      <w:pPr>
        <w:spacing w:after="0" w:line="240" w:lineRule="auto"/>
        <w:ind w:right="424"/>
        <w:mirrorIndents/>
        <w:jc w:val="both"/>
        <w:rPr>
          <w:rFonts w:ascii="Arial" w:eastAsia="Arial" w:hAnsi="Arial" w:cs="Arial"/>
          <w:color w:val="auto"/>
          <w:lang w:val="ca-ES"/>
        </w:rPr>
      </w:pPr>
    </w:p>
    <w:p w14:paraId="30BDC56D" w14:textId="18B944D4" w:rsidR="00986849" w:rsidRPr="00603ECE" w:rsidRDefault="00986849" w:rsidP="00986849">
      <w:pPr>
        <w:pStyle w:val="Textoindependiente"/>
        <w:kinsoku w:val="0"/>
        <w:overflowPunct w:val="0"/>
        <w:spacing w:before="3"/>
        <w:ind w:left="0"/>
        <w:rPr>
          <w:b/>
          <w:sz w:val="22"/>
          <w:szCs w:val="22"/>
        </w:rPr>
      </w:pPr>
      <w:r w:rsidRPr="00603ECE">
        <w:rPr>
          <w:b/>
          <w:color w:val="000000"/>
          <w:sz w:val="22"/>
          <w:szCs w:val="22"/>
        </w:rPr>
        <w:t xml:space="preserve">Tipus </w:t>
      </w:r>
      <w:r>
        <w:rPr>
          <w:b/>
          <w:color w:val="000000"/>
          <w:sz w:val="22"/>
          <w:szCs w:val="22"/>
        </w:rPr>
        <w:t>2.</w:t>
      </w:r>
      <w:r w:rsidR="004A40CA">
        <w:rPr>
          <w:b/>
          <w:color w:val="000000"/>
          <w:sz w:val="22"/>
          <w:szCs w:val="22"/>
        </w:rPr>
        <w:t>8</w:t>
      </w:r>
      <w:r w:rsidRPr="00603ECE">
        <w:rPr>
          <w:b/>
          <w:color w:val="000000"/>
          <w:sz w:val="22"/>
          <w:szCs w:val="22"/>
        </w:rPr>
        <w:t xml:space="preserve">:  </w:t>
      </w:r>
      <w:r w:rsidR="004A40CA">
        <w:rPr>
          <w:b/>
          <w:color w:val="000000"/>
          <w:sz w:val="22"/>
          <w:szCs w:val="22"/>
        </w:rPr>
        <w:t>Identificar els cursos fets (dates i nombre de participants) i actuacions fetes en relació al DEA</w:t>
      </w:r>
      <w:r w:rsidRPr="00603ECE">
        <w:rPr>
          <w:b/>
          <w:color w:val="000000"/>
          <w:sz w:val="22"/>
          <w:szCs w:val="22"/>
        </w:rPr>
        <w:t>.</w:t>
      </w:r>
      <w:r>
        <w:rPr>
          <w:b/>
          <w:color w:val="000000"/>
          <w:sz w:val="22"/>
          <w:szCs w:val="22"/>
        </w:rPr>
        <w:t xml:space="preserve"> </w:t>
      </w:r>
      <w:r w:rsidR="00EC03E5" w:rsidRPr="00EC03E5">
        <w:rPr>
          <w:b/>
          <w:color w:val="000000"/>
          <w:sz w:val="22"/>
          <w:szCs w:val="22"/>
          <w:highlight w:val="green"/>
        </w:rPr>
        <w:t>(55)</w:t>
      </w:r>
      <w:r w:rsidRPr="00986849">
        <w:rPr>
          <w:highlight w:val="green"/>
        </w:rPr>
        <w:t>Obligatori si han marcat a la primera pàgina l’activitat Tipu</w:t>
      </w:r>
      <w:r w:rsidRPr="004A40CA">
        <w:rPr>
          <w:highlight w:val="green"/>
        </w:rPr>
        <w:t>s 2.</w:t>
      </w:r>
      <w:r w:rsidR="004A40CA" w:rsidRPr="004A40CA">
        <w:rPr>
          <w:highlight w:val="green"/>
        </w:rPr>
        <w:t>8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986849" w:rsidRPr="00B77382" w14:paraId="1906FA29" w14:textId="77777777" w:rsidTr="00122421">
        <w:tc>
          <w:tcPr>
            <w:tcW w:w="9072" w:type="dxa"/>
          </w:tcPr>
          <w:p w14:paraId="2300076C" w14:textId="77777777" w:rsidR="00986849" w:rsidRPr="00B77382" w:rsidRDefault="00986849" w:rsidP="00122421">
            <w:pPr>
              <w:pStyle w:val="Textoindependiente"/>
              <w:kinsoku w:val="0"/>
              <w:overflowPunct w:val="0"/>
              <w:spacing w:before="74" w:line="251" w:lineRule="auto"/>
              <w:ind w:left="0"/>
              <w:jc w:val="center"/>
              <w:rPr>
                <w:b/>
                <w:bCs/>
              </w:rPr>
            </w:pPr>
          </w:p>
          <w:p w14:paraId="53298DEE" w14:textId="77777777" w:rsidR="00986849" w:rsidRPr="00B77382" w:rsidRDefault="00986849" w:rsidP="00122421">
            <w:pPr>
              <w:pStyle w:val="Textoindependiente"/>
              <w:kinsoku w:val="0"/>
              <w:overflowPunct w:val="0"/>
              <w:spacing w:before="74" w:line="251" w:lineRule="auto"/>
              <w:ind w:left="0"/>
              <w:jc w:val="center"/>
              <w:rPr>
                <w:b/>
                <w:bCs/>
              </w:rPr>
            </w:pPr>
          </w:p>
          <w:p w14:paraId="7C36B92D" w14:textId="77777777" w:rsidR="00986849" w:rsidRPr="00B77382" w:rsidRDefault="00986849" w:rsidP="00122421">
            <w:pPr>
              <w:pStyle w:val="Textoindependiente"/>
              <w:kinsoku w:val="0"/>
              <w:overflowPunct w:val="0"/>
              <w:spacing w:before="74" w:line="251" w:lineRule="auto"/>
              <w:ind w:left="0"/>
              <w:jc w:val="center"/>
              <w:rPr>
                <w:b/>
                <w:bCs/>
              </w:rPr>
            </w:pPr>
          </w:p>
          <w:p w14:paraId="5A6AEBC2" w14:textId="728CA0FF" w:rsidR="00986849" w:rsidRDefault="00986849" w:rsidP="00122421">
            <w:pPr>
              <w:pStyle w:val="Textoindependiente"/>
              <w:kinsoku w:val="0"/>
              <w:overflowPunct w:val="0"/>
              <w:spacing w:before="74" w:line="251" w:lineRule="auto"/>
              <w:ind w:left="0"/>
              <w:jc w:val="center"/>
              <w:rPr>
                <w:b/>
                <w:bCs/>
              </w:rPr>
            </w:pPr>
          </w:p>
          <w:p w14:paraId="18094828" w14:textId="3721E133" w:rsidR="00720C9C" w:rsidRDefault="00720C9C" w:rsidP="00122421">
            <w:pPr>
              <w:pStyle w:val="Textoindependiente"/>
              <w:kinsoku w:val="0"/>
              <w:overflowPunct w:val="0"/>
              <w:spacing w:before="74" w:line="251" w:lineRule="auto"/>
              <w:ind w:left="0"/>
              <w:jc w:val="center"/>
              <w:rPr>
                <w:b/>
                <w:bCs/>
              </w:rPr>
            </w:pPr>
          </w:p>
          <w:p w14:paraId="29C943FC" w14:textId="77777777" w:rsidR="00720C9C" w:rsidRPr="00B77382" w:rsidRDefault="00720C9C" w:rsidP="00122421">
            <w:pPr>
              <w:pStyle w:val="Textoindependiente"/>
              <w:kinsoku w:val="0"/>
              <w:overflowPunct w:val="0"/>
              <w:spacing w:before="74" w:line="251" w:lineRule="auto"/>
              <w:ind w:left="0"/>
              <w:jc w:val="center"/>
              <w:rPr>
                <w:b/>
                <w:bCs/>
              </w:rPr>
            </w:pPr>
          </w:p>
          <w:p w14:paraId="52E3476B" w14:textId="77777777" w:rsidR="00986849" w:rsidRPr="00B77382" w:rsidRDefault="00986849" w:rsidP="00122421">
            <w:pPr>
              <w:pStyle w:val="Textoindependiente"/>
              <w:kinsoku w:val="0"/>
              <w:overflowPunct w:val="0"/>
              <w:spacing w:before="74" w:line="251" w:lineRule="auto"/>
              <w:ind w:left="0"/>
              <w:jc w:val="center"/>
              <w:rPr>
                <w:b/>
                <w:bCs/>
              </w:rPr>
            </w:pPr>
          </w:p>
          <w:p w14:paraId="7437BAD2" w14:textId="77777777" w:rsidR="00986849" w:rsidRPr="00B77382" w:rsidRDefault="00986849" w:rsidP="00122421">
            <w:pPr>
              <w:pStyle w:val="Textoindependiente"/>
              <w:kinsoku w:val="0"/>
              <w:overflowPunct w:val="0"/>
              <w:spacing w:before="74" w:line="251" w:lineRule="auto"/>
              <w:ind w:left="0"/>
              <w:jc w:val="center"/>
              <w:rPr>
                <w:b/>
                <w:bCs/>
              </w:rPr>
            </w:pPr>
          </w:p>
        </w:tc>
      </w:tr>
    </w:tbl>
    <w:p w14:paraId="47D77C06" w14:textId="3BB7B1B7" w:rsidR="00986849" w:rsidRDefault="00986849" w:rsidP="00FF4E23">
      <w:pPr>
        <w:spacing w:after="0" w:line="240" w:lineRule="auto"/>
        <w:ind w:right="424"/>
        <w:mirrorIndents/>
        <w:jc w:val="both"/>
        <w:rPr>
          <w:rFonts w:ascii="Arial" w:eastAsia="Arial" w:hAnsi="Arial" w:cs="Arial"/>
          <w:color w:val="auto"/>
          <w:lang w:val="ca-ES"/>
        </w:rPr>
      </w:pPr>
    </w:p>
    <w:p w14:paraId="00A6FDC1" w14:textId="5387563A" w:rsidR="00986849" w:rsidRPr="00603ECE" w:rsidRDefault="00986849" w:rsidP="00986849">
      <w:pPr>
        <w:pStyle w:val="Textoindependiente"/>
        <w:kinsoku w:val="0"/>
        <w:overflowPunct w:val="0"/>
        <w:spacing w:before="3"/>
        <w:ind w:left="0"/>
        <w:rPr>
          <w:b/>
          <w:sz w:val="22"/>
          <w:szCs w:val="22"/>
        </w:rPr>
      </w:pPr>
      <w:r w:rsidRPr="00603ECE">
        <w:rPr>
          <w:b/>
          <w:color w:val="000000"/>
          <w:sz w:val="22"/>
          <w:szCs w:val="22"/>
        </w:rPr>
        <w:t xml:space="preserve">Tipus </w:t>
      </w:r>
      <w:r>
        <w:rPr>
          <w:b/>
          <w:color w:val="000000"/>
          <w:sz w:val="22"/>
          <w:szCs w:val="22"/>
        </w:rPr>
        <w:t>2.</w:t>
      </w:r>
      <w:r w:rsidR="004A40CA">
        <w:rPr>
          <w:b/>
          <w:color w:val="000000"/>
          <w:sz w:val="22"/>
          <w:szCs w:val="22"/>
        </w:rPr>
        <w:t>9</w:t>
      </w:r>
      <w:r w:rsidRPr="00603ECE">
        <w:rPr>
          <w:b/>
          <w:color w:val="000000"/>
          <w:sz w:val="22"/>
          <w:szCs w:val="22"/>
        </w:rPr>
        <w:t xml:space="preserve">:  </w:t>
      </w:r>
      <w:r w:rsidR="004A40CA">
        <w:rPr>
          <w:b/>
          <w:color w:val="000000"/>
          <w:sz w:val="22"/>
          <w:szCs w:val="22"/>
        </w:rPr>
        <w:t>Descripció de les actuacions fetes</w:t>
      </w:r>
      <w:r w:rsidRPr="00603ECE">
        <w:rPr>
          <w:b/>
          <w:color w:val="000000"/>
          <w:sz w:val="22"/>
          <w:szCs w:val="22"/>
        </w:rPr>
        <w:t>.</w:t>
      </w:r>
      <w:r>
        <w:rPr>
          <w:b/>
          <w:color w:val="000000"/>
          <w:sz w:val="22"/>
          <w:szCs w:val="22"/>
        </w:rPr>
        <w:t xml:space="preserve"> </w:t>
      </w:r>
      <w:r w:rsidR="00EC03E5" w:rsidRPr="00EC03E5">
        <w:rPr>
          <w:b/>
          <w:color w:val="000000"/>
          <w:sz w:val="22"/>
          <w:szCs w:val="22"/>
          <w:highlight w:val="green"/>
        </w:rPr>
        <w:t>(56)</w:t>
      </w:r>
      <w:r w:rsidRPr="00986849">
        <w:rPr>
          <w:highlight w:val="green"/>
        </w:rPr>
        <w:t>Obligatori si han marcat a la primera pàgina l’activitat Tipus 2.</w:t>
      </w:r>
      <w:r w:rsidR="004A40CA">
        <w:rPr>
          <w:highlight w:val="green"/>
        </w:rPr>
        <w:t>9</w:t>
      </w:r>
      <w:r w:rsidRPr="00986849">
        <w:rPr>
          <w:highlight w:val="green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986849" w:rsidRPr="00B77382" w14:paraId="2E118982" w14:textId="77777777" w:rsidTr="00122421">
        <w:tc>
          <w:tcPr>
            <w:tcW w:w="9072" w:type="dxa"/>
          </w:tcPr>
          <w:p w14:paraId="33C5116C" w14:textId="77777777" w:rsidR="00986849" w:rsidRPr="00B77382" w:rsidRDefault="00986849" w:rsidP="00122421">
            <w:pPr>
              <w:pStyle w:val="Textoindependiente"/>
              <w:kinsoku w:val="0"/>
              <w:overflowPunct w:val="0"/>
              <w:spacing w:before="74" w:line="251" w:lineRule="auto"/>
              <w:ind w:left="0"/>
              <w:jc w:val="center"/>
              <w:rPr>
                <w:b/>
                <w:bCs/>
              </w:rPr>
            </w:pPr>
          </w:p>
          <w:p w14:paraId="2A3A1B4A" w14:textId="2941E7F3" w:rsidR="00986849" w:rsidRDefault="00986849" w:rsidP="00122421">
            <w:pPr>
              <w:pStyle w:val="Textoindependiente"/>
              <w:kinsoku w:val="0"/>
              <w:overflowPunct w:val="0"/>
              <w:spacing w:before="74" w:line="251" w:lineRule="auto"/>
              <w:ind w:left="0"/>
              <w:jc w:val="center"/>
              <w:rPr>
                <w:b/>
                <w:bCs/>
              </w:rPr>
            </w:pPr>
          </w:p>
          <w:p w14:paraId="606C211A" w14:textId="2F3EDBC1" w:rsidR="00720C9C" w:rsidRDefault="00720C9C" w:rsidP="00122421">
            <w:pPr>
              <w:pStyle w:val="Textoindependiente"/>
              <w:kinsoku w:val="0"/>
              <w:overflowPunct w:val="0"/>
              <w:spacing w:before="74" w:line="251" w:lineRule="auto"/>
              <w:ind w:left="0"/>
              <w:jc w:val="center"/>
              <w:rPr>
                <w:b/>
                <w:bCs/>
              </w:rPr>
            </w:pPr>
          </w:p>
          <w:p w14:paraId="198157E1" w14:textId="77777777" w:rsidR="00720C9C" w:rsidRPr="00B77382" w:rsidRDefault="00720C9C" w:rsidP="00122421">
            <w:pPr>
              <w:pStyle w:val="Textoindependiente"/>
              <w:kinsoku w:val="0"/>
              <w:overflowPunct w:val="0"/>
              <w:spacing w:before="74" w:line="251" w:lineRule="auto"/>
              <w:ind w:left="0"/>
              <w:jc w:val="center"/>
              <w:rPr>
                <w:b/>
                <w:bCs/>
              </w:rPr>
            </w:pPr>
          </w:p>
          <w:p w14:paraId="1235A6D0" w14:textId="77777777" w:rsidR="00986849" w:rsidRPr="00B77382" w:rsidRDefault="00986849" w:rsidP="00122421">
            <w:pPr>
              <w:pStyle w:val="Textoindependiente"/>
              <w:kinsoku w:val="0"/>
              <w:overflowPunct w:val="0"/>
              <w:spacing w:before="74" w:line="251" w:lineRule="auto"/>
              <w:ind w:left="0"/>
              <w:jc w:val="center"/>
              <w:rPr>
                <w:b/>
                <w:bCs/>
              </w:rPr>
            </w:pPr>
          </w:p>
          <w:p w14:paraId="2F4D28E2" w14:textId="77777777" w:rsidR="00986849" w:rsidRPr="00B77382" w:rsidRDefault="00986849" w:rsidP="00122421">
            <w:pPr>
              <w:pStyle w:val="Textoindependiente"/>
              <w:kinsoku w:val="0"/>
              <w:overflowPunct w:val="0"/>
              <w:spacing w:before="74" w:line="251" w:lineRule="auto"/>
              <w:ind w:left="0"/>
              <w:jc w:val="center"/>
              <w:rPr>
                <w:b/>
                <w:bCs/>
              </w:rPr>
            </w:pPr>
          </w:p>
          <w:p w14:paraId="3E26217C" w14:textId="77777777" w:rsidR="00986849" w:rsidRPr="00B77382" w:rsidRDefault="00986849" w:rsidP="00122421">
            <w:pPr>
              <w:pStyle w:val="Textoindependiente"/>
              <w:kinsoku w:val="0"/>
              <w:overflowPunct w:val="0"/>
              <w:spacing w:before="74" w:line="251" w:lineRule="auto"/>
              <w:ind w:left="0"/>
              <w:jc w:val="center"/>
              <w:rPr>
                <w:b/>
                <w:bCs/>
              </w:rPr>
            </w:pPr>
          </w:p>
          <w:p w14:paraId="57DF56CB" w14:textId="77777777" w:rsidR="00986849" w:rsidRPr="00B77382" w:rsidRDefault="00986849" w:rsidP="00122421">
            <w:pPr>
              <w:pStyle w:val="Textoindependiente"/>
              <w:kinsoku w:val="0"/>
              <w:overflowPunct w:val="0"/>
              <w:spacing w:before="74" w:line="251" w:lineRule="auto"/>
              <w:ind w:left="0"/>
              <w:jc w:val="center"/>
              <w:rPr>
                <w:b/>
                <w:bCs/>
              </w:rPr>
            </w:pPr>
          </w:p>
        </w:tc>
      </w:tr>
    </w:tbl>
    <w:p w14:paraId="11298383" w14:textId="77777777" w:rsidR="00986849" w:rsidRDefault="00986849" w:rsidP="00FF4E23">
      <w:pPr>
        <w:spacing w:after="0" w:line="240" w:lineRule="auto"/>
        <w:ind w:right="424"/>
        <w:mirrorIndents/>
        <w:jc w:val="both"/>
        <w:rPr>
          <w:rFonts w:ascii="Arial" w:eastAsia="Arial" w:hAnsi="Arial" w:cs="Arial"/>
          <w:color w:val="auto"/>
          <w:lang w:val="ca-ES"/>
        </w:rPr>
      </w:pPr>
    </w:p>
    <w:p w14:paraId="79135F39" w14:textId="17FA2690" w:rsidR="00114F78" w:rsidRDefault="00114F78" w:rsidP="00FF4E23">
      <w:pPr>
        <w:spacing w:after="0" w:line="240" w:lineRule="auto"/>
        <w:ind w:right="424"/>
        <w:mirrorIndents/>
        <w:jc w:val="both"/>
        <w:rPr>
          <w:rFonts w:ascii="Arial" w:eastAsia="Arial" w:hAnsi="Arial" w:cs="Arial"/>
          <w:color w:val="auto"/>
          <w:lang w:val="ca-ES"/>
        </w:rPr>
      </w:pPr>
    </w:p>
    <w:p w14:paraId="72A62585" w14:textId="6AFA5CE5" w:rsidR="00720C9C" w:rsidRDefault="00720C9C" w:rsidP="00FF4E23">
      <w:pPr>
        <w:spacing w:after="0" w:line="240" w:lineRule="auto"/>
        <w:ind w:right="424"/>
        <w:mirrorIndents/>
        <w:jc w:val="both"/>
        <w:rPr>
          <w:rFonts w:ascii="Arial" w:eastAsia="Arial" w:hAnsi="Arial" w:cs="Arial"/>
          <w:color w:val="auto"/>
          <w:lang w:val="ca-ES"/>
        </w:rPr>
      </w:pPr>
    </w:p>
    <w:p w14:paraId="21CAA784" w14:textId="76894333" w:rsidR="00720C9C" w:rsidRDefault="00720C9C" w:rsidP="00FF4E23">
      <w:pPr>
        <w:spacing w:after="0" w:line="240" w:lineRule="auto"/>
        <w:ind w:right="424"/>
        <w:mirrorIndents/>
        <w:jc w:val="both"/>
        <w:rPr>
          <w:rFonts w:ascii="Arial" w:eastAsia="Arial" w:hAnsi="Arial" w:cs="Arial"/>
          <w:color w:val="auto"/>
          <w:lang w:val="ca-ES"/>
        </w:rPr>
      </w:pPr>
    </w:p>
    <w:p w14:paraId="0AE3E9FA" w14:textId="6493C567" w:rsidR="00720C9C" w:rsidRDefault="00720C9C" w:rsidP="00FF4E23">
      <w:pPr>
        <w:spacing w:after="0" w:line="240" w:lineRule="auto"/>
        <w:ind w:right="424"/>
        <w:mirrorIndents/>
        <w:jc w:val="both"/>
        <w:rPr>
          <w:rFonts w:ascii="Arial" w:eastAsia="Arial" w:hAnsi="Arial" w:cs="Arial"/>
          <w:color w:val="auto"/>
          <w:lang w:val="ca-ES"/>
        </w:rPr>
      </w:pPr>
    </w:p>
    <w:p w14:paraId="1408F95B" w14:textId="3752D1FB" w:rsidR="00720C9C" w:rsidRDefault="00720C9C" w:rsidP="00FF4E23">
      <w:pPr>
        <w:spacing w:after="0" w:line="240" w:lineRule="auto"/>
        <w:ind w:right="424"/>
        <w:mirrorIndents/>
        <w:jc w:val="both"/>
        <w:rPr>
          <w:rFonts w:ascii="Arial" w:eastAsia="Arial" w:hAnsi="Arial" w:cs="Arial"/>
          <w:color w:val="auto"/>
          <w:lang w:val="ca-ES"/>
        </w:rPr>
      </w:pPr>
    </w:p>
    <w:p w14:paraId="7F4E4D51" w14:textId="77777777" w:rsidR="00720C9C" w:rsidRDefault="00720C9C" w:rsidP="00FF4E23">
      <w:pPr>
        <w:spacing w:after="0" w:line="240" w:lineRule="auto"/>
        <w:ind w:right="424"/>
        <w:mirrorIndents/>
        <w:jc w:val="both"/>
        <w:rPr>
          <w:rFonts w:ascii="Arial" w:eastAsia="Arial" w:hAnsi="Arial" w:cs="Arial"/>
          <w:color w:val="auto"/>
          <w:lang w:val="ca-ES"/>
        </w:rPr>
      </w:pPr>
    </w:p>
    <w:p w14:paraId="63A38C48" w14:textId="77777777" w:rsidR="00114F78" w:rsidRDefault="00114F78" w:rsidP="00FF4E23">
      <w:pPr>
        <w:spacing w:after="0" w:line="240" w:lineRule="auto"/>
        <w:ind w:right="424"/>
        <w:mirrorIndents/>
        <w:jc w:val="both"/>
        <w:rPr>
          <w:rFonts w:ascii="Arial" w:eastAsia="Arial" w:hAnsi="Arial" w:cs="Arial"/>
          <w:color w:val="auto"/>
          <w:lang w:val="ca-ES"/>
        </w:rPr>
      </w:pPr>
    </w:p>
    <w:p w14:paraId="68015278" w14:textId="77777777" w:rsidR="007630DF" w:rsidRPr="007138CB" w:rsidRDefault="007630DF" w:rsidP="007630DF">
      <w:pPr>
        <w:pStyle w:val="NormalWeb"/>
        <w:spacing w:before="80" w:beforeAutospacing="0" w:after="80" w:afterAutospacing="0"/>
        <w:jc w:val="both"/>
        <w:rPr>
          <w:rFonts w:ascii="Arial" w:hAnsi="Arial" w:cs="Arial"/>
          <w:b/>
          <w:bCs/>
          <w:sz w:val="22"/>
          <w:szCs w:val="22"/>
          <w:lang w:val="ca-ES"/>
        </w:rPr>
      </w:pPr>
      <w:r w:rsidRPr="007138CB">
        <w:rPr>
          <w:rFonts w:ascii="Arial" w:hAnsi="Arial" w:cs="Arial"/>
          <w:b/>
          <w:bCs/>
          <w:sz w:val="22"/>
          <w:szCs w:val="22"/>
          <w:lang w:val="ca-ES"/>
        </w:rPr>
        <w:t>Altra documentació que cal adjuntar</w:t>
      </w:r>
    </w:p>
    <w:p w14:paraId="15C5A1FC" w14:textId="77777777" w:rsidR="007630DF" w:rsidRPr="00114F78" w:rsidRDefault="002C784A" w:rsidP="007630DF">
      <w:pPr>
        <w:pStyle w:val="NormalWeb"/>
        <w:spacing w:before="80" w:beforeAutospacing="0" w:after="80" w:afterAutospacing="0"/>
        <w:jc w:val="both"/>
        <w:rPr>
          <w:rFonts w:ascii="Arial" w:hAnsi="Arial" w:cs="Arial"/>
          <w:b/>
          <w:bCs/>
          <w:sz w:val="22"/>
          <w:szCs w:val="22"/>
          <w:lang w:val="ca-ES"/>
        </w:rPr>
      </w:pPr>
      <w:r>
        <w:rPr>
          <w:rFonts w:ascii="Arial" w:hAnsi="Arial" w:cs="Arial"/>
          <w:sz w:val="22"/>
          <w:szCs w:val="22"/>
          <w:lang w:val="ca-ES"/>
        </w:rPr>
        <w:pict w14:anchorId="0F090494">
          <v:rect id="_x0000_i1026" style="width:425.25pt;height:1.5pt" o:hralign="center" o:hrstd="t" o:hrnoshade="t" o:hr="t" fillcolor="black" stroked="f"/>
        </w:pict>
      </w:r>
    </w:p>
    <w:p w14:paraId="0B09C411" w14:textId="77777777" w:rsidR="00C60C8A" w:rsidRPr="00114F78" w:rsidRDefault="00C60C8A" w:rsidP="00346C0C">
      <w:pPr>
        <w:pStyle w:val="Prrafodelista1"/>
        <w:numPr>
          <w:ilvl w:val="0"/>
          <w:numId w:val="9"/>
        </w:numPr>
        <w:tabs>
          <w:tab w:val="clear" w:pos="720"/>
          <w:tab w:val="num" w:pos="360"/>
        </w:tabs>
        <w:spacing w:after="120"/>
        <w:ind w:left="360"/>
        <w:jc w:val="both"/>
        <w:rPr>
          <w:rFonts w:eastAsia="Arial"/>
          <w:szCs w:val="22"/>
          <w:lang w:eastAsia="es-ES"/>
        </w:rPr>
      </w:pPr>
      <w:r w:rsidRPr="00114F78">
        <w:rPr>
          <w:rFonts w:eastAsia="Arial"/>
          <w:szCs w:val="22"/>
          <w:lang w:eastAsia="es-ES"/>
        </w:rPr>
        <w:t>Reportatge fotogràfic, quan s’escaigui:</w:t>
      </w:r>
    </w:p>
    <w:p w14:paraId="10B377DA" w14:textId="77777777" w:rsidR="00C60C8A" w:rsidRPr="00114F78" w:rsidRDefault="00C60C8A" w:rsidP="00346C0C">
      <w:pPr>
        <w:numPr>
          <w:ilvl w:val="0"/>
          <w:numId w:val="6"/>
        </w:numPr>
        <w:tabs>
          <w:tab w:val="clear" w:pos="709"/>
          <w:tab w:val="num" w:pos="349"/>
        </w:tabs>
        <w:suppressAutoHyphens/>
        <w:spacing w:before="120" w:after="120" w:line="240" w:lineRule="auto"/>
        <w:ind w:left="1080"/>
        <w:jc w:val="both"/>
        <w:rPr>
          <w:rFonts w:ascii="Arial" w:eastAsia="Arial" w:hAnsi="Arial" w:cs="Arial"/>
          <w:color w:val="auto"/>
          <w:lang w:val="ca-ES"/>
        </w:rPr>
      </w:pPr>
      <w:r w:rsidRPr="00114F78">
        <w:rPr>
          <w:rFonts w:ascii="Arial" w:eastAsia="Arial" w:hAnsi="Arial" w:cs="Arial"/>
          <w:color w:val="auto"/>
          <w:lang w:val="ca-ES"/>
        </w:rPr>
        <w:t>Línia 2, Tipus 2.1: del moment de reparació de la fuita d’aigua.</w:t>
      </w:r>
    </w:p>
    <w:p w14:paraId="50099819" w14:textId="77777777" w:rsidR="00C60C8A" w:rsidRPr="00114F78" w:rsidRDefault="00C60C8A" w:rsidP="00346C0C">
      <w:pPr>
        <w:pStyle w:val="Sangradetextonormal1"/>
        <w:numPr>
          <w:ilvl w:val="0"/>
          <w:numId w:val="6"/>
        </w:numPr>
        <w:tabs>
          <w:tab w:val="clear" w:pos="709"/>
          <w:tab w:val="num" w:pos="349"/>
        </w:tabs>
        <w:spacing w:after="120"/>
        <w:ind w:left="1080"/>
        <w:rPr>
          <w:rFonts w:eastAsia="Arial"/>
          <w:szCs w:val="22"/>
          <w:lang w:eastAsia="es-ES"/>
        </w:rPr>
      </w:pPr>
      <w:r w:rsidRPr="00114F78">
        <w:rPr>
          <w:rFonts w:eastAsia="Arial"/>
          <w:szCs w:val="22"/>
          <w:lang w:eastAsia="es-ES"/>
        </w:rPr>
        <w:t>Línia 2, Tipus 2.4: del local municipal amb les actuacions fetes per adaptar-lo.</w:t>
      </w:r>
    </w:p>
    <w:p w14:paraId="1B1CCFE0" w14:textId="77777777" w:rsidR="00C60C8A" w:rsidRPr="00114F78" w:rsidRDefault="00C60C8A" w:rsidP="00346C0C">
      <w:pPr>
        <w:pStyle w:val="Sangradetextonormal1"/>
        <w:numPr>
          <w:ilvl w:val="0"/>
          <w:numId w:val="6"/>
        </w:numPr>
        <w:tabs>
          <w:tab w:val="clear" w:pos="709"/>
          <w:tab w:val="num" w:pos="349"/>
        </w:tabs>
        <w:spacing w:after="120"/>
        <w:ind w:left="1080"/>
        <w:rPr>
          <w:rFonts w:eastAsia="Arial"/>
          <w:szCs w:val="22"/>
          <w:lang w:eastAsia="es-ES"/>
        </w:rPr>
      </w:pPr>
      <w:r w:rsidRPr="00114F78">
        <w:rPr>
          <w:rFonts w:eastAsia="Arial"/>
          <w:szCs w:val="22"/>
          <w:lang w:eastAsia="es-ES"/>
        </w:rPr>
        <w:t xml:space="preserve">Línia 2, Tipus 2.6: de la </w:t>
      </w:r>
      <w:proofErr w:type="spellStart"/>
      <w:r w:rsidRPr="00114F78">
        <w:rPr>
          <w:rFonts w:eastAsia="Arial"/>
          <w:szCs w:val="22"/>
          <w:lang w:eastAsia="es-ES"/>
        </w:rPr>
        <w:t>cartelleria</w:t>
      </w:r>
      <w:proofErr w:type="spellEnd"/>
      <w:r w:rsidRPr="00114F78">
        <w:rPr>
          <w:rFonts w:eastAsia="Arial"/>
          <w:szCs w:val="22"/>
          <w:lang w:eastAsia="es-ES"/>
        </w:rPr>
        <w:t xml:space="preserve"> ja instal·lada i indicar les coordenades del punt on s’ha ubicat el cartell.</w:t>
      </w:r>
    </w:p>
    <w:p w14:paraId="3B5F8138" w14:textId="77777777" w:rsidR="00C60C8A" w:rsidRPr="00114F78" w:rsidRDefault="00C60C8A" w:rsidP="00346C0C">
      <w:pPr>
        <w:numPr>
          <w:ilvl w:val="0"/>
          <w:numId w:val="6"/>
        </w:numPr>
        <w:tabs>
          <w:tab w:val="clear" w:pos="709"/>
          <w:tab w:val="num" w:pos="349"/>
        </w:tabs>
        <w:suppressAutoHyphens/>
        <w:spacing w:before="120" w:after="120" w:line="240" w:lineRule="auto"/>
        <w:ind w:left="1080"/>
        <w:jc w:val="both"/>
        <w:rPr>
          <w:rFonts w:ascii="Arial" w:eastAsia="Arial" w:hAnsi="Arial" w:cs="Arial"/>
          <w:color w:val="auto"/>
          <w:lang w:val="ca-ES"/>
        </w:rPr>
      </w:pPr>
      <w:r w:rsidRPr="00114F78">
        <w:rPr>
          <w:rFonts w:ascii="Arial" w:eastAsia="Arial" w:hAnsi="Arial" w:cs="Arial"/>
          <w:color w:val="auto"/>
          <w:lang w:val="ca-ES"/>
        </w:rPr>
        <w:t>Línia 2, Tipus 2.8: de la vitrina o del curs realitzat.</w:t>
      </w:r>
    </w:p>
    <w:p w14:paraId="59ED07B3" w14:textId="77777777" w:rsidR="00C60C8A" w:rsidRPr="00114F78" w:rsidRDefault="00C60C8A" w:rsidP="00346C0C">
      <w:pPr>
        <w:numPr>
          <w:ilvl w:val="0"/>
          <w:numId w:val="6"/>
        </w:numPr>
        <w:tabs>
          <w:tab w:val="clear" w:pos="709"/>
          <w:tab w:val="num" w:pos="349"/>
        </w:tabs>
        <w:suppressAutoHyphens/>
        <w:spacing w:before="120" w:after="120" w:line="240" w:lineRule="auto"/>
        <w:ind w:left="1080"/>
        <w:jc w:val="both"/>
        <w:rPr>
          <w:rFonts w:ascii="Arial" w:eastAsia="Arial" w:hAnsi="Arial" w:cs="Arial"/>
          <w:color w:val="auto"/>
          <w:lang w:val="ca-ES"/>
        </w:rPr>
      </w:pPr>
      <w:r w:rsidRPr="00114F78">
        <w:rPr>
          <w:rFonts w:ascii="Arial" w:eastAsia="Arial" w:hAnsi="Arial" w:cs="Arial"/>
          <w:color w:val="auto"/>
          <w:lang w:val="ca-ES"/>
        </w:rPr>
        <w:t>Línia 2, Tipus 2.9: dels aparells de climatització, dels tancaments o les millores fetes .</w:t>
      </w:r>
    </w:p>
    <w:p w14:paraId="754D4D5E" w14:textId="77777777" w:rsidR="00C60C8A" w:rsidRPr="00114F78" w:rsidRDefault="00C60C8A" w:rsidP="00346C0C">
      <w:pPr>
        <w:pStyle w:val="Textoindependiente3"/>
        <w:numPr>
          <w:ilvl w:val="0"/>
          <w:numId w:val="8"/>
        </w:numPr>
        <w:tabs>
          <w:tab w:val="clear" w:pos="720"/>
          <w:tab w:val="num" w:pos="360"/>
        </w:tabs>
        <w:suppressAutoHyphens/>
        <w:spacing w:before="120" w:line="240" w:lineRule="auto"/>
        <w:ind w:left="360"/>
        <w:jc w:val="both"/>
        <w:rPr>
          <w:rFonts w:ascii="Arial" w:eastAsia="Arial" w:hAnsi="Arial" w:cs="Arial"/>
          <w:color w:val="auto"/>
          <w:sz w:val="22"/>
          <w:szCs w:val="22"/>
          <w:lang w:val="ca-ES"/>
        </w:rPr>
      </w:pPr>
      <w:r w:rsidRPr="00114F78">
        <w:rPr>
          <w:rFonts w:ascii="Arial" w:eastAsia="Arial" w:hAnsi="Arial" w:cs="Arial"/>
          <w:color w:val="auto"/>
          <w:sz w:val="22"/>
          <w:szCs w:val="22"/>
          <w:lang w:val="ca-ES"/>
        </w:rPr>
        <w:t>Evidència de la publicitat de la subvenció concedida, segons la base 8 h) de les Bases generals de subvencions de la Diputació de Tarragona i dels seus organismes autònoms. El període de vigència de la publicitat web serà com a mínim, des del moment de la concessió i fins a un any des de la finalització del termini de justificació.</w:t>
      </w:r>
    </w:p>
    <w:p w14:paraId="319E0C34" w14:textId="77777777" w:rsidR="00C60C8A" w:rsidRPr="00114F78" w:rsidRDefault="00C60C8A" w:rsidP="00346C0C">
      <w:pPr>
        <w:pStyle w:val="Textoindependiente3"/>
        <w:numPr>
          <w:ilvl w:val="0"/>
          <w:numId w:val="8"/>
        </w:numPr>
        <w:tabs>
          <w:tab w:val="clear" w:pos="720"/>
          <w:tab w:val="num" w:pos="360"/>
        </w:tabs>
        <w:suppressAutoHyphens/>
        <w:spacing w:before="120" w:line="240" w:lineRule="auto"/>
        <w:ind w:left="360"/>
        <w:jc w:val="both"/>
        <w:rPr>
          <w:rFonts w:ascii="Arial" w:eastAsia="Arial" w:hAnsi="Arial" w:cs="Arial"/>
          <w:color w:val="auto"/>
          <w:sz w:val="22"/>
          <w:szCs w:val="22"/>
          <w:lang w:val="ca-ES"/>
        </w:rPr>
      </w:pPr>
      <w:r w:rsidRPr="00114F78">
        <w:rPr>
          <w:rFonts w:ascii="Arial" w:eastAsia="Arial" w:hAnsi="Arial" w:cs="Arial"/>
          <w:color w:val="auto"/>
          <w:sz w:val="22"/>
          <w:szCs w:val="22"/>
          <w:lang w:val="ca-ES"/>
        </w:rPr>
        <w:t>Si escau, evidència, amb fotografies, de la inclusió del logotip de la Diputació de Tarragona de manera visible als programes (fulletons, pòsters entre d’altres), activitats (cursos entre d’altres) o inversions subvencionades (vitrina per DEA, aparells de climatització, entre d’altres).</w:t>
      </w:r>
    </w:p>
    <w:p w14:paraId="174706E0" w14:textId="77777777" w:rsidR="00C60C8A" w:rsidRPr="00114F78" w:rsidRDefault="00C60C8A" w:rsidP="00346C0C">
      <w:pPr>
        <w:pStyle w:val="Textoindependiente3"/>
        <w:numPr>
          <w:ilvl w:val="0"/>
          <w:numId w:val="8"/>
        </w:numPr>
        <w:tabs>
          <w:tab w:val="clear" w:pos="720"/>
          <w:tab w:val="num" w:pos="360"/>
        </w:tabs>
        <w:suppressAutoHyphens/>
        <w:spacing w:before="120" w:line="240" w:lineRule="auto"/>
        <w:ind w:left="360"/>
        <w:jc w:val="both"/>
        <w:rPr>
          <w:rFonts w:ascii="Arial" w:eastAsia="Arial" w:hAnsi="Arial" w:cs="Arial"/>
          <w:color w:val="auto"/>
          <w:sz w:val="22"/>
          <w:szCs w:val="22"/>
          <w:lang w:val="ca-ES"/>
        </w:rPr>
      </w:pPr>
      <w:r w:rsidRPr="00114F78">
        <w:rPr>
          <w:rFonts w:ascii="Arial" w:eastAsia="Arial" w:hAnsi="Arial" w:cs="Arial"/>
          <w:color w:val="auto"/>
          <w:sz w:val="22"/>
          <w:szCs w:val="22"/>
          <w:lang w:val="ca-ES"/>
        </w:rPr>
        <w:t>En cas que es justifiquin despeses amb data d'emissió posterior al termini d'execució establert, cal presentar certificat que l'execució d'aquella despesa s'ha realitzat dintre del termini d'execució previst a la Convocatòria.</w:t>
      </w:r>
    </w:p>
    <w:p w14:paraId="1ADF8D01" w14:textId="77777777" w:rsidR="00C60C8A" w:rsidRPr="00114F78" w:rsidRDefault="00C60C8A" w:rsidP="00346C0C">
      <w:pPr>
        <w:numPr>
          <w:ilvl w:val="0"/>
          <w:numId w:val="8"/>
        </w:numPr>
        <w:tabs>
          <w:tab w:val="clear" w:pos="720"/>
          <w:tab w:val="num" w:pos="360"/>
        </w:tabs>
        <w:suppressAutoHyphens/>
        <w:spacing w:before="120" w:after="120" w:line="240" w:lineRule="auto"/>
        <w:ind w:left="360"/>
        <w:jc w:val="both"/>
        <w:rPr>
          <w:rFonts w:ascii="Arial" w:eastAsia="Arial" w:hAnsi="Arial" w:cs="Arial"/>
          <w:color w:val="auto"/>
          <w:lang w:val="ca-ES"/>
        </w:rPr>
      </w:pPr>
      <w:r w:rsidRPr="00114F78">
        <w:rPr>
          <w:rFonts w:ascii="Arial" w:eastAsia="Arial" w:hAnsi="Arial" w:cs="Arial"/>
          <w:color w:val="auto"/>
          <w:lang w:val="ca-ES"/>
        </w:rPr>
        <w:t>Només si s’ha modificat el número de compte bancari, cal aportar el formulari de comunicat de dades fiscals i bancàries.</w:t>
      </w:r>
    </w:p>
    <w:p w14:paraId="1840F523" w14:textId="0B2E6ABC" w:rsidR="007630DF" w:rsidRPr="00EC03E5" w:rsidRDefault="00EC03E5" w:rsidP="00114F78">
      <w:pPr>
        <w:ind w:left="708" w:hanging="708"/>
        <w:rPr>
          <w:rFonts w:ascii="ArialMT" w:hAnsi="ArialMT" w:cs="ArialMT"/>
          <w:color w:val="auto"/>
          <w:sz w:val="23"/>
          <w:szCs w:val="23"/>
          <w:lang w:val="ca-ES" w:eastAsia="en-US"/>
        </w:rPr>
      </w:pPr>
      <w:r w:rsidRPr="00EC03E5">
        <w:rPr>
          <w:rFonts w:ascii="ArialMT" w:hAnsi="ArialMT" w:cs="ArialMT"/>
          <w:color w:val="FF0000"/>
          <w:sz w:val="23"/>
          <w:szCs w:val="23"/>
          <w:highlight w:val="green"/>
          <w:lang w:val="ca-ES" w:eastAsia="en-US"/>
        </w:rPr>
        <w:t>(57) Botons finals: esborrar totes les dades, validar provisionalment les dades, finalitzar l’entrada de dades i acabar</w:t>
      </w:r>
    </w:p>
    <w:tbl>
      <w:tblPr>
        <w:tblpPr w:leftFromText="141" w:rightFromText="141" w:vertAnchor="text" w:horzAnchor="margin" w:tblpXSpec="center" w:tblpY="-43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5"/>
        <w:gridCol w:w="94"/>
        <w:gridCol w:w="4246"/>
        <w:gridCol w:w="95"/>
        <w:gridCol w:w="1735"/>
      </w:tblGrid>
      <w:tr w:rsidR="00953336" w:rsidRPr="007138CB" w14:paraId="78B379A8" w14:textId="77777777" w:rsidTr="00953336">
        <w:trPr>
          <w:trHeight w:hRule="exact" w:val="380"/>
        </w:trPr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F7F"/>
          </w:tcPr>
          <w:p w14:paraId="7C8F5B36" w14:textId="77777777" w:rsidR="00953336" w:rsidRPr="007138CB" w:rsidRDefault="00953336" w:rsidP="00DC5A2A">
            <w:pPr>
              <w:pStyle w:val="TableParagraph"/>
              <w:kinsoku w:val="0"/>
              <w:overflowPunct w:val="0"/>
              <w:spacing w:line="335" w:lineRule="exact"/>
              <w:ind w:left="57"/>
              <w:rPr>
                <w:rFonts w:ascii="Arial" w:hAnsi="Arial" w:cs="Arial"/>
                <w:sz w:val="22"/>
                <w:szCs w:val="22"/>
              </w:rPr>
            </w:pPr>
            <w:r w:rsidRPr="007138CB">
              <w:rPr>
                <w:rFonts w:ascii="Arial" w:hAnsi="Arial" w:cs="Arial"/>
                <w:b/>
                <w:bCs/>
                <w:sz w:val="22"/>
                <w:szCs w:val="22"/>
              </w:rPr>
              <w:t>ESBORRAR</w:t>
            </w:r>
          </w:p>
        </w:tc>
        <w:tc>
          <w:tcPr>
            <w:tcW w:w="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2AB1ECE" w14:textId="77777777" w:rsidR="00953336" w:rsidRPr="007138CB" w:rsidRDefault="00953336" w:rsidP="00DC5A2A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F7F"/>
          </w:tcPr>
          <w:p w14:paraId="19C985CD" w14:textId="77777777" w:rsidR="00953336" w:rsidRPr="007138CB" w:rsidRDefault="00953336" w:rsidP="00DC5A2A">
            <w:pPr>
              <w:pStyle w:val="TableParagraph"/>
              <w:kinsoku w:val="0"/>
              <w:overflowPunct w:val="0"/>
              <w:spacing w:line="335" w:lineRule="exact"/>
              <w:ind w:left="166"/>
              <w:rPr>
                <w:rFonts w:ascii="Arial" w:hAnsi="Arial" w:cs="Arial"/>
                <w:sz w:val="22"/>
                <w:szCs w:val="22"/>
              </w:rPr>
            </w:pPr>
            <w:r w:rsidRPr="007138CB">
              <w:rPr>
                <w:rFonts w:ascii="Arial" w:hAnsi="Arial" w:cs="Arial"/>
                <w:b/>
                <w:bCs/>
                <w:sz w:val="22"/>
                <w:szCs w:val="22"/>
              </w:rPr>
              <w:t>VALIDAR PROVISIONALMENT</w:t>
            </w:r>
          </w:p>
        </w:tc>
        <w:tc>
          <w:tcPr>
            <w:tcW w:w="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31ECF74" w14:textId="77777777" w:rsidR="00953336" w:rsidRPr="007138CB" w:rsidRDefault="00953336" w:rsidP="00DC5A2A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F7F"/>
          </w:tcPr>
          <w:p w14:paraId="30098802" w14:textId="77777777" w:rsidR="00953336" w:rsidRPr="007138CB" w:rsidRDefault="00953336" w:rsidP="00DC5A2A">
            <w:pPr>
              <w:pStyle w:val="TableParagraph"/>
              <w:kinsoku w:val="0"/>
              <w:overflowPunct w:val="0"/>
              <w:spacing w:line="335" w:lineRule="exact"/>
              <w:ind w:left="50"/>
              <w:rPr>
                <w:rFonts w:ascii="Arial" w:hAnsi="Arial" w:cs="Arial"/>
                <w:sz w:val="22"/>
                <w:szCs w:val="22"/>
              </w:rPr>
            </w:pPr>
            <w:r w:rsidRPr="007138CB">
              <w:rPr>
                <w:rFonts w:ascii="Arial" w:hAnsi="Arial" w:cs="Arial"/>
                <w:b/>
                <w:bCs/>
                <w:sz w:val="22"/>
                <w:szCs w:val="22"/>
              </w:rPr>
              <w:t>FINALITZAR</w:t>
            </w:r>
          </w:p>
        </w:tc>
      </w:tr>
    </w:tbl>
    <w:p w14:paraId="11842F98" w14:textId="1722A53A" w:rsidR="00243961" w:rsidRPr="007138CB" w:rsidRDefault="00243961" w:rsidP="00E83296">
      <w:pPr>
        <w:spacing w:after="0" w:line="240" w:lineRule="auto"/>
        <w:contextualSpacing/>
        <w:mirrorIndents/>
        <w:jc w:val="both"/>
        <w:rPr>
          <w:rFonts w:ascii="ArialMT" w:hAnsi="ArialMT" w:cs="ArialMT"/>
          <w:sz w:val="23"/>
          <w:szCs w:val="23"/>
          <w:lang w:val="ca-ES" w:eastAsia="en-US"/>
        </w:rPr>
      </w:pPr>
    </w:p>
    <w:p w14:paraId="790BD89E" w14:textId="56822500" w:rsidR="00E83296" w:rsidRPr="007138CB" w:rsidRDefault="00E83296" w:rsidP="00E83296">
      <w:pPr>
        <w:spacing w:after="0" w:line="240" w:lineRule="auto"/>
        <w:contextualSpacing/>
        <w:mirrorIndents/>
        <w:jc w:val="both"/>
        <w:rPr>
          <w:rFonts w:ascii="Arial" w:eastAsia="Arial" w:hAnsi="Arial" w:cs="Arial"/>
          <w:lang w:val="ca-ES"/>
        </w:rPr>
      </w:pPr>
    </w:p>
    <w:p w14:paraId="59D257BA" w14:textId="757C5588" w:rsidR="00E83296" w:rsidRPr="007138CB" w:rsidRDefault="00E83296" w:rsidP="00E83296">
      <w:pPr>
        <w:spacing w:after="0" w:line="240" w:lineRule="auto"/>
        <w:contextualSpacing/>
        <w:mirrorIndents/>
        <w:jc w:val="both"/>
        <w:rPr>
          <w:rFonts w:ascii="Arial" w:eastAsia="Arial" w:hAnsi="Arial" w:cs="Arial"/>
          <w:lang w:val="ca-ES"/>
        </w:rPr>
      </w:pPr>
    </w:p>
    <w:p w14:paraId="01D3665B" w14:textId="77777777" w:rsidR="007630DF" w:rsidRPr="007138CB" w:rsidRDefault="007630DF" w:rsidP="007630DF">
      <w:pPr>
        <w:pStyle w:val="Textoindependiente"/>
        <w:kinsoku w:val="0"/>
        <w:overflowPunct w:val="0"/>
        <w:ind w:left="0"/>
        <w:rPr>
          <w:sz w:val="22"/>
          <w:szCs w:val="22"/>
        </w:rPr>
      </w:pPr>
    </w:p>
    <w:p w14:paraId="7A5622B8" w14:textId="77777777" w:rsidR="00D00D59" w:rsidRDefault="00D00D59" w:rsidP="00D00D59">
      <w:pPr>
        <w:pStyle w:val="Textoindependiente"/>
        <w:overflowPunct w:val="0"/>
        <w:spacing w:before="79"/>
        <w:ind w:left="142" w:right="777"/>
        <w:rPr>
          <w:sz w:val="18"/>
          <w:szCs w:val="18"/>
        </w:rPr>
      </w:pPr>
      <w:r>
        <w:rPr>
          <w:b/>
          <w:bCs/>
          <w:sz w:val="18"/>
          <w:szCs w:val="18"/>
        </w:rPr>
        <w:t>DIPUTACIÓ</w:t>
      </w:r>
      <w:r>
        <w:rPr>
          <w:b/>
          <w:bCs/>
          <w:spacing w:val="4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DE  TARRAGONA</w:t>
      </w:r>
      <w:r>
        <w:rPr>
          <w:b/>
          <w:bCs/>
          <w:spacing w:val="41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–</w:t>
      </w:r>
      <w:r>
        <w:rPr>
          <w:b/>
          <w:bCs/>
          <w:spacing w:val="4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Passeig</w:t>
      </w:r>
      <w:r>
        <w:rPr>
          <w:b/>
          <w:bCs/>
          <w:spacing w:val="-4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Sant  Antoni,</w:t>
      </w:r>
      <w:r>
        <w:rPr>
          <w:b/>
          <w:bCs/>
          <w:spacing w:val="4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100,</w:t>
      </w:r>
      <w:r>
        <w:rPr>
          <w:b/>
          <w:bCs/>
          <w:spacing w:val="43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43003</w:t>
      </w:r>
      <w:r>
        <w:rPr>
          <w:b/>
          <w:bCs/>
          <w:spacing w:val="4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Tarragona</w:t>
      </w:r>
      <w:r>
        <w:rPr>
          <w:b/>
          <w:bCs/>
          <w:spacing w:val="4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/</w:t>
      </w:r>
      <w:r>
        <w:rPr>
          <w:b/>
          <w:bCs/>
          <w:spacing w:val="-4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C.</w:t>
      </w:r>
      <w:r>
        <w:rPr>
          <w:b/>
          <w:bCs/>
          <w:spacing w:val="-3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Montcada,</w:t>
      </w:r>
      <w:r>
        <w:rPr>
          <w:b/>
          <w:bCs/>
          <w:spacing w:val="4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32</w:t>
      </w:r>
      <w:r>
        <w:rPr>
          <w:b/>
          <w:bCs/>
          <w:spacing w:val="43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(Palau</w:t>
      </w:r>
      <w:r>
        <w:rPr>
          <w:b/>
          <w:bCs/>
          <w:w w:val="99"/>
          <w:sz w:val="18"/>
          <w:szCs w:val="18"/>
        </w:rPr>
        <w:t xml:space="preserve"> </w:t>
      </w:r>
      <w:r>
        <w:rPr>
          <w:b/>
          <w:bCs/>
          <w:spacing w:val="-1"/>
          <w:sz w:val="18"/>
          <w:szCs w:val="18"/>
        </w:rPr>
        <w:t>Climent)</w:t>
      </w:r>
      <w:r>
        <w:rPr>
          <w:b/>
          <w:bCs/>
          <w:spacing w:val="-9"/>
          <w:sz w:val="18"/>
          <w:szCs w:val="18"/>
        </w:rPr>
        <w:t xml:space="preserve"> </w:t>
      </w:r>
      <w:r>
        <w:rPr>
          <w:b/>
          <w:bCs/>
          <w:spacing w:val="-1"/>
          <w:sz w:val="18"/>
          <w:szCs w:val="18"/>
        </w:rPr>
        <w:t>43500</w:t>
      </w:r>
      <w:r>
        <w:rPr>
          <w:b/>
          <w:bCs/>
          <w:spacing w:val="-9"/>
          <w:sz w:val="18"/>
          <w:szCs w:val="18"/>
        </w:rPr>
        <w:t xml:space="preserve"> </w:t>
      </w:r>
      <w:r>
        <w:rPr>
          <w:b/>
          <w:bCs/>
          <w:spacing w:val="-1"/>
          <w:sz w:val="18"/>
          <w:szCs w:val="18"/>
        </w:rPr>
        <w:t>Tortosa</w:t>
      </w:r>
    </w:p>
    <w:p w14:paraId="557EDCEF" w14:textId="77777777" w:rsidR="00D00D59" w:rsidRDefault="00D00D59" w:rsidP="00D00D59">
      <w:pPr>
        <w:pStyle w:val="Textoindependiente"/>
        <w:overflowPunct w:val="0"/>
        <w:spacing w:line="30" w:lineRule="atLeast"/>
        <w:ind w:left="142"/>
        <w:rPr>
          <w:sz w:val="18"/>
          <w:szCs w:val="18"/>
        </w:rPr>
      </w:pPr>
      <w:r>
        <w:rPr>
          <w:noProof/>
        </w:rPr>
        <mc:AlternateContent>
          <mc:Choice Requires="wpg">
            <w:drawing>
              <wp:inline distT="0" distB="0" distL="0" distR="0" wp14:anchorId="4DCF67E9" wp14:editId="28D221A0">
                <wp:extent cx="5279390" cy="21590"/>
                <wp:effectExtent l="0" t="0" r="8255" b="8255"/>
                <wp:docPr id="5" name="Gru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8680" cy="20880"/>
                          <a:chOff x="0" y="0"/>
                          <a:chExt cx="0" cy="0"/>
                        </a:xfrm>
                      </wpg:grpSpPr>
                      <wps:wsp>
                        <wps:cNvPr id="6" name="Forma libre: forma 6"/>
                        <wps:cNvSpPr/>
                        <wps:spPr>
                          <a:xfrm>
                            <a:off x="0" y="0"/>
                            <a:ext cx="5278680" cy="20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80" h="20">
                                <a:moveTo>
                                  <a:pt x="0" y="0"/>
                                </a:moveTo>
                                <a:lnTo>
                                  <a:pt x="8280" y="0"/>
                                </a:lnTo>
                              </a:path>
                            </a:pathLst>
                          </a:custGeom>
                          <a:noFill/>
                          <a:ln w="201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847E44" id="Grupo 5" o:spid="_x0000_s1026" style="width:415.7pt;height:1.7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">
                <v:shape id="Forma libre: forma 6" o:spid="_x0000_s1027" style="position:absolute;width:5278680;height:20880;visibility:visible;mso-wrap-style:square;v-text-anchor:top" coordsize="828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" path="m,l8280,e" filled="f" strokeweight=".56mm">
                  <v:path arrowok="t"/>
                </v:shape>
                <w10:anchorlock/>
              </v:group>
            </w:pict>
          </mc:Fallback>
        </mc:AlternateContent>
      </w:r>
    </w:p>
    <w:p w14:paraId="7EEEB2D5" w14:textId="77777777" w:rsidR="00D00D59" w:rsidRDefault="00D00D59" w:rsidP="00D00D59">
      <w:pPr>
        <w:pStyle w:val="Textoindependiente"/>
        <w:overflowPunct w:val="0"/>
        <w:spacing w:before="79"/>
        <w:ind w:left="142" w:right="777"/>
        <w:rPr>
          <w:sz w:val="18"/>
          <w:szCs w:val="18"/>
        </w:rPr>
      </w:pPr>
      <w:r>
        <w:rPr>
          <w:sz w:val="18"/>
          <w:szCs w:val="18"/>
        </w:rPr>
        <w:t>En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compliment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de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la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normativa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aplicable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en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matèria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de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protecció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de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dades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de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caràcter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personal,</w:t>
      </w:r>
      <w:r>
        <w:rPr>
          <w:spacing w:val="21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us</w:t>
      </w:r>
      <w:r>
        <w:rPr>
          <w:b/>
          <w:bCs/>
          <w:spacing w:val="14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INFORMEM</w:t>
      </w:r>
      <w:r>
        <w:rPr>
          <w:b/>
          <w:bCs/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del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següent, en relació al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tractament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de les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vostres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dades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personals</w:t>
      </w:r>
    </w:p>
    <w:p w14:paraId="264F98CE" w14:textId="77777777" w:rsidR="00D00D59" w:rsidRDefault="00D00D59" w:rsidP="00D00D59">
      <w:pPr>
        <w:pStyle w:val="Textoindependiente"/>
        <w:overflowPunct w:val="0"/>
        <w:spacing w:before="79"/>
        <w:ind w:left="142" w:right="777"/>
        <w:rPr>
          <w:sz w:val="18"/>
          <w:szCs w:val="18"/>
        </w:rPr>
      </w:pPr>
    </w:p>
    <w:p w14:paraId="56A5E163" w14:textId="77777777" w:rsidR="00D00D59" w:rsidRDefault="00D00D59" w:rsidP="00D00D59">
      <w:pPr>
        <w:pStyle w:val="Textoindependiente"/>
        <w:overflowPunct w:val="0"/>
        <w:ind w:left="426" w:right="777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Tractament de dades: Gestió de subvencions.</w:t>
      </w:r>
    </w:p>
    <w:p w14:paraId="34C488E7" w14:textId="77777777" w:rsidR="00D00D59" w:rsidRDefault="00D00D59" w:rsidP="00D00D59">
      <w:pPr>
        <w:pStyle w:val="Textoindependiente"/>
        <w:overflowPunct w:val="0"/>
        <w:ind w:left="426" w:right="777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Responsable del tractament:</w:t>
      </w:r>
      <w:r>
        <w:rPr>
          <w:sz w:val="18"/>
          <w:szCs w:val="18"/>
        </w:rPr>
        <w:t xml:space="preserve"> Diputació de Tarragona, Passeig de Sant Antoni, núm. 100 43003, Tarragona. Telèfon 977 296 600 /  Seu electrònica: https://seuelectronica.dipta.cat</w:t>
      </w:r>
    </w:p>
    <w:p w14:paraId="72C4DC02" w14:textId="77777777" w:rsidR="00D00D59" w:rsidRDefault="00D00D59" w:rsidP="00D00D59">
      <w:pPr>
        <w:pStyle w:val="Textoindependiente"/>
        <w:overflowPunct w:val="0"/>
        <w:ind w:left="426" w:right="777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Delegat de protecció de dades:</w:t>
      </w:r>
      <w:r>
        <w:rPr>
          <w:sz w:val="18"/>
          <w:szCs w:val="18"/>
        </w:rPr>
        <w:t xml:space="preserve"> Passeig de Sant Antoni, núm. 100.- 43003, Tarragona Telèfon 977 296 603  Adreça electrònica: DPD@dipta.cat</w:t>
      </w:r>
    </w:p>
    <w:p w14:paraId="05392D9E" w14:textId="77777777" w:rsidR="00D00D59" w:rsidRDefault="00D00D59" w:rsidP="00D00D59">
      <w:pPr>
        <w:pStyle w:val="Textoindependiente"/>
        <w:overflowPunct w:val="0"/>
        <w:ind w:left="426" w:right="777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Finalitat del tractament:</w:t>
      </w:r>
      <w:r>
        <w:rPr>
          <w:sz w:val="18"/>
          <w:szCs w:val="18"/>
        </w:rPr>
        <w:t xml:space="preserve"> Gestió de les sol·licituds de subvencions, premis i ajuts adreçades a la Diputació de Tarragona.</w:t>
      </w:r>
    </w:p>
    <w:p w14:paraId="7D97C7A8" w14:textId="77777777" w:rsidR="00D00D59" w:rsidRDefault="00D00D59" w:rsidP="00D00D59">
      <w:pPr>
        <w:pStyle w:val="Textoindependiente"/>
        <w:overflowPunct w:val="0"/>
        <w:ind w:left="426" w:right="777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Legitimació del tractament:</w:t>
      </w:r>
      <w:r>
        <w:rPr>
          <w:sz w:val="18"/>
          <w:szCs w:val="18"/>
        </w:rPr>
        <w:t xml:space="preserve"> Llei 38/2003, de 17 de novembre, general de subvencions.</w:t>
      </w:r>
    </w:p>
    <w:p w14:paraId="42D38040" w14:textId="77777777" w:rsidR="00D00D59" w:rsidRDefault="00D00D59" w:rsidP="00D00D59">
      <w:pPr>
        <w:pStyle w:val="Textoindependiente"/>
        <w:overflowPunct w:val="0"/>
        <w:ind w:left="426" w:right="777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Procedència dades:</w:t>
      </w:r>
      <w:r>
        <w:rPr>
          <w:sz w:val="18"/>
          <w:szCs w:val="18"/>
        </w:rPr>
        <w:t xml:space="preserve"> De la persona interessada o del representant legal.</w:t>
      </w:r>
    </w:p>
    <w:p w14:paraId="46EBF9C8" w14:textId="77777777" w:rsidR="00D00D59" w:rsidRDefault="00D00D59" w:rsidP="00D00D59">
      <w:pPr>
        <w:pStyle w:val="Textoindependiente"/>
        <w:overflowPunct w:val="0"/>
        <w:ind w:left="426" w:right="777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Destinataris dades:</w:t>
      </w:r>
      <w:r>
        <w:rPr>
          <w:sz w:val="18"/>
          <w:szCs w:val="18"/>
        </w:rPr>
        <w:t xml:space="preserve"> Publicació a la Base de Dades Nacional de Subvencions.</w:t>
      </w:r>
    </w:p>
    <w:p w14:paraId="65DA4206" w14:textId="77777777" w:rsidR="00D00D59" w:rsidRDefault="00D00D59" w:rsidP="00D00D59">
      <w:pPr>
        <w:pStyle w:val="Textoindependiente"/>
        <w:overflowPunct w:val="0"/>
        <w:ind w:left="426" w:right="777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Termini de conservació de les dades:</w:t>
      </w:r>
      <w:r>
        <w:rPr>
          <w:sz w:val="18"/>
          <w:szCs w:val="18"/>
        </w:rPr>
        <w:t xml:space="preserve"> De conformitat amb el Calendari de conservació i eliminació documental de la Diputació de Tarragona</w:t>
      </w:r>
    </w:p>
    <w:p w14:paraId="0123CE41" w14:textId="77777777" w:rsidR="00D00D59" w:rsidRDefault="00D00D59" w:rsidP="00D00D59">
      <w:pPr>
        <w:pStyle w:val="Textoindependiente"/>
        <w:overflowPunct w:val="0"/>
        <w:ind w:left="426" w:right="777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Drets de les persones interessades:</w:t>
      </w:r>
      <w:r>
        <w:rPr>
          <w:sz w:val="18"/>
          <w:szCs w:val="18"/>
        </w:rPr>
        <w:t xml:space="preserve"> La persona interessada té dret a sol·licitar al responsable del tractament  l’accés a les seves dades personals, la rectificació o supressió, la limitació i l’oposició al tractament, i en el seu cas, la portabilitat de les dades, dirigint-se a l’adreça abans assenyalada</w:t>
      </w:r>
    </w:p>
    <w:p w14:paraId="55AC4092" w14:textId="77777777" w:rsidR="00D00D59" w:rsidRDefault="00D00D59" w:rsidP="00D00D59">
      <w:pPr>
        <w:pStyle w:val="Textoindependiente"/>
        <w:overflowPunct w:val="0"/>
        <w:ind w:left="426" w:right="777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Dret a presentar reclamació:</w:t>
      </w:r>
      <w:r>
        <w:rPr>
          <w:sz w:val="18"/>
          <w:szCs w:val="18"/>
        </w:rPr>
        <w:t xml:space="preserve"> Es pot formular reclamació tant davant l’Autoritat de control corresponent, com l’Autoritat Catalana de Protecció de Dades (APDCAT)</w:t>
      </w:r>
    </w:p>
    <w:p w14:paraId="4C35FA48" w14:textId="77777777" w:rsidR="00D00D59" w:rsidRDefault="00D00D59" w:rsidP="00D00D59">
      <w:pPr>
        <w:pStyle w:val="Textoindependiente"/>
        <w:overflowPunct w:val="0"/>
        <w:ind w:left="426" w:right="777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Obligatorietat:</w:t>
      </w:r>
      <w:r>
        <w:rPr>
          <w:sz w:val="18"/>
          <w:szCs w:val="18"/>
        </w:rPr>
        <w:t xml:space="preserve"> Les dades són obligatòries per tramitar la sol·licitud</w:t>
      </w:r>
    </w:p>
    <w:p w14:paraId="3DEA2FE0" w14:textId="5C3B8CC0" w:rsidR="00E83296" w:rsidRPr="007138CB" w:rsidRDefault="00E83296" w:rsidP="00E83296">
      <w:pPr>
        <w:spacing w:after="0" w:line="240" w:lineRule="auto"/>
        <w:contextualSpacing/>
        <w:mirrorIndents/>
        <w:jc w:val="both"/>
        <w:rPr>
          <w:rFonts w:ascii="Arial" w:eastAsia="Arial" w:hAnsi="Arial" w:cs="Arial"/>
          <w:lang w:val="ca-ES"/>
        </w:rPr>
      </w:pPr>
    </w:p>
    <w:sectPr w:rsidR="00E83296" w:rsidRPr="007138CB" w:rsidSect="00E83296">
      <w:pgSz w:w="11904" w:h="16840"/>
      <w:pgMar w:top="536" w:right="989" w:bottom="206" w:left="156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4D7EF" w14:textId="77777777" w:rsidR="00AB22C7" w:rsidRDefault="00AB22C7" w:rsidP="007B7D64">
      <w:pPr>
        <w:spacing w:after="0" w:line="240" w:lineRule="auto"/>
      </w:pPr>
      <w:r>
        <w:separator/>
      </w:r>
    </w:p>
  </w:endnote>
  <w:endnote w:type="continuationSeparator" w:id="0">
    <w:p w14:paraId="5EF87804" w14:textId="77777777" w:rsidR="00AB22C7" w:rsidRDefault="00AB22C7" w:rsidP="007B7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8B11" w14:textId="6342C0E7" w:rsidR="007B7D64" w:rsidRPr="007B7D64" w:rsidRDefault="007B7D64" w:rsidP="007B7D64">
    <w:pPr>
      <w:jc w:val="right"/>
    </w:pPr>
    <w:r w:rsidRPr="000C6DFB">
      <w:t>M-1-</w:t>
    </w:r>
    <w:r w:rsidR="00400DCA">
      <w:t>xxx</w:t>
    </w:r>
    <w:r w:rsidRPr="000C6DFB">
      <w:t>/0</w:t>
    </w:r>
    <w:r w:rsidR="000D6693">
      <w:t>1</w:t>
    </w:r>
    <w:r w:rsidRPr="000C6DFB">
      <w:t xml:space="preserve">-CA     </w:t>
    </w:r>
    <w:r w:rsidRPr="000C6DFB">
      <w:fldChar w:fldCharType="begin"/>
    </w:r>
    <w:r w:rsidRPr="000C6DFB">
      <w:instrText>PAGE   \* MERGEFORMAT</w:instrText>
    </w:r>
    <w:r w:rsidRPr="000C6DFB">
      <w:fldChar w:fldCharType="separate"/>
    </w:r>
    <w:r w:rsidRPr="000C6DFB">
      <w:t>1</w:t>
    </w:r>
    <w:r w:rsidRPr="000C6DFB">
      <w:fldChar w:fldCharType="end"/>
    </w:r>
    <w:r w:rsidRPr="000C6DFB">
      <w:t>/</w:t>
    </w:r>
    <w:r w:rsidR="00400DCA">
      <w:t>X</w:t>
    </w:r>
  </w:p>
  <w:p w14:paraId="5A9E5804" w14:textId="77777777" w:rsidR="007B7D64" w:rsidRDefault="007B7D6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CC9F2" w14:textId="77777777" w:rsidR="00EA47FB" w:rsidRDefault="00EA47FB">
    <w:pPr>
      <w:pStyle w:val="Textoindependiente"/>
      <w:overflowPunct w:val="0"/>
      <w:spacing w:line="224" w:lineRule="exact"/>
      <w:jc w:val="right"/>
      <w:rPr>
        <w:color w:val="AAAAAA"/>
      </w:rPr>
    </w:pPr>
    <w:r>
      <w:rPr>
        <w:color w:val="AAAAAA"/>
      </w:rPr>
      <w:t>M-1-XXX/01-CA</w:t>
    </w:r>
    <w:r>
      <w:rPr>
        <w:color w:val="AAAAAA"/>
        <w:spacing w:val="55"/>
      </w:rPr>
      <w:t xml:space="preserve"> </w:t>
    </w:r>
    <w:r>
      <w:rPr>
        <w:color w:val="AAAAAA"/>
      </w:rPr>
      <w:fldChar w:fldCharType="begin"/>
    </w:r>
    <w:r>
      <w:rPr>
        <w:color w:val="AAAAAA"/>
      </w:rPr>
      <w:instrText>PAGE</w:instrText>
    </w:r>
    <w:r>
      <w:rPr>
        <w:color w:val="AAAAAA"/>
      </w:rPr>
      <w:fldChar w:fldCharType="separate"/>
    </w:r>
    <w:r>
      <w:rPr>
        <w:color w:val="AAAAAA"/>
      </w:rPr>
      <w:t>3</w:t>
    </w:r>
    <w:r>
      <w:rPr>
        <w:color w:val="AAAAAA"/>
      </w:rPr>
      <w:fldChar w:fldCharType="end"/>
    </w:r>
    <w:r>
      <w:rPr>
        <w:color w:val="AAAAAA"/>
      </w:rPr>
      <w:t>/X</w:t>
    </w:r>
  </w:p>
  <w:p w14:paraId="035C1AAA" w14:textId="77777777" w:rsidR="00EA47FB" w:rsidRDefault="00EA47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FFED6" w14:textId="77777777" w:rsidR="00AB22C7" w:rsidRDefault="00AB22C7" w:rsidP="007B7D64">
      <w:pPr>
        <w:spacing w:after="0" w:line="240" w:lineRule="auto"/>
      </w:pPr>
      <w:r>
        <w:separator/>
      </w:r>
    </w:p>
  </w:footnote>
  <w:footnote w:type="continuationSeparator" w:id="0">
    <w:p w14:paraId="51F94600" w14:textId="77777777" w:rsidR="00AB22C7" w:rsidRDefault="00AB22C7" w:rsidP="007B7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578B0" w14:textId="53D577A8" w:rsidR="007B7D64" w:rsidRDefault="007B7D64" w:rsidP="00FC3179">
    <w:pPr>
      <w:spacing w:after="0" w:line="265" w:lineRule="auto"/>
      <w:ind w:hanging="10"/>
    </w:pPr>
    <w:r>
      <w:rPr>
        <w:noProof/>
      </w:rPr>
      <w:drawing>
        <wp:anchor distT="0" distB="0" distL="114300" distR="114300" simplePos="0" relativeHeight="251661312" behindDoc="0" locked="0" layoutInCell="1" allowOverlap="0" wp14:anchorId="1F439281" wp14:editId="63DE82EF">
          <wp:simplePos x="0" y="0"/>
          <wp:positionH relativeFrom="page">
            <wp:posOffset>-206595</wp:posOffset>
          </wp:positionH>
          <wp:positionV relativeFrom="page">
            <wp:posOffset>31320</wp:posOffset>
          </wp:positionV>
          <wp:extent cx="908304" cy="7543800"/>
          <wp:effectExtent l="0" t="0" r="0" b="0"/>
          <wp:wrapSquare wrapText="bothSides"/>
          <wp:docPr id="7" name="Picture 949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93" name="Picture 949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8304" cy="7543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color w:val="747678"/>
        <w:sz w:val="16"/>
      </w:rPr>
      <w:t xml:space="preserve">SAM – SERVEI D’ASSISTÈNCIA MUNICIPAL </w:t>
    </w:r>
  </w:p>
  <w:p w14:paraId="19485F2A" w14:textId="32C845BB" w:rsidR="007B7D64" w:rsidRDefault="007B7D64" w:rsidP="00FC3179">
    <w:pPr>
      <w:spacing w:after="380" w:line="265" w:lineRule="auto"/>
      <w:ind w:hanging="10"/>
    </w:pPr>
    <w:proofErr w:type="spellStart"/>
    <w:r>
      <w:rPr>
        <w:rFonts w:ascii="Arial" w:eastAsia="Arial" w:hAnsi="Arial" w:cs="Arial"/>
        <w:color w:val="7F7F7F"/>
        <w:sz w:val="16"/>
      </w:rPr>
      <w:t>Medi</w:t>
    </w:r>
    <w:proofErr w:type="spellEnd"/>
    <w:r>
      <w:rPr>
        <w:rFonts w:ascii="Arial" w:eastAsia="Arial" w:hAnsi="Arial" w:cs="Arial"/>
        <w:color w:val="7F7F7F"/>
        <w:sz w:val="16"/>
      </w:rPr>
      <w:t xml:space="preserve"> </w:t>
    </w:r>
    <w:proofErr w:type="spellStart"/>
    <w:r>
      <w:rPr>
        <w:rFonts w:ascii="Arial" w:eastAsia="Arial" w:hAnsi="Arial" w:cs="Arial"/>
        <w:color w:val="7F7F7F"/>
        <w:sz w:val="16"/>
      </w:rPr>
      <w:t>Ambient</w:t>
    </w:r>
    <w:proofErr w:type="spellEnd"/>
    <w:r>
      <w:rPr>
        <w:rFonts w:ascii="Arial" w:eastAsia="Arial" w:hAnsi="Arial" w:cs="Arial"/>
        <w:color w:val="7F7F7F"/>
        <w:sz w:val="16"/>
      </w:rPr>
      <w:t xml:space="preserve">, </w:t>
    </w:r>
    <w:proofErr w:type="spellStart"/>
    <w:r>
      <w:rPr>
        <w:rFonts w:ascii="Arial" w:eastAsia="Arial" w:hAnsi="Arial" w:cs="Arial"/>
        <w:color w:val="7F7F7F"/>
        <w:sz w:val="16"/>
      </w:rPr>
      <w:t>Salut</w:t>
    </w:r>
    <w:proofErr w:type="spellEnd"/>
    <w:r w:rsidR="00265052">
      <w:rPr>
        <w:rFonts w:ascii="Arial" w:eastAsia="Arial" w:hAnsi="Arial" w:cs="Arial"/>
        <w:color w:val="7F7F7F"/>
        <w:sz w:val="16"/>
      </w:rPr>
      <w:t xml:space="preserve"> </w:t>
    </w:r>
    <w:r>
      <w:rPr>
        <w:rFonts w:ascii="Arial" w:eastAsia="Arial" w:hAnsi="Arial" w:cs="Arial"/>
        <w:color w:val="7F7F7F"/>
        <w:sz w:val="16"/>
      </w:rPr>
      <w:t xml:space="preserve">Pública, </w:t>
    </w:r>
    <w:proofErr w:type="spellStart"/>
    <w:r>
      <w:rPr>
        <w:rFonts w:ascii="Arial" w:eastAsia="Arial" w:hAnsi="Arial" w:cs="Arial"/>
        <w:color w:val="7F7F7F"/>
        <w:sz w:val="16"/>
      </w:rPr>
      <w:t>Enginyeria</w:t>
    </w:r>
    <w:proofErr w:type="spellEnd"/>
    <w:r>
      <w:rPr>
        <w:rFonts w:ascii="Arial" w:eastAsia="Arial" w:hAnsi="Arial" w:cs="Arial"/>
        <w:color w:val="7F7F7F"/>
        <w:sz w:val="16"/>
      </w:rPr>
      <w:t xml:space="preserve"> Municipal i </w:t>
    </w:r>
    <w:proofErr w:type="spellStart"/>
    <w:r>
      <w:rPr>
        <w:rFonts w:ascii="Arial" w:eastAsia="Arial" w:hAnsi="Arial" w:cs="Arial"/>
        <w:color w:val="7F7F7F"/>
        <w:sz w:val="16"/>
      </w:rPr>
      <w:t>Territori</w:t>
    </w:r>
    <w:proofErr w:type="spellEnd"/>
    <w:r>
      <w:rPr>
        <w:rFonts w:ascii="Arial" w:eastAsia="Arial" w:hAnsi="Arial" w:cs="Arial"/>
        <w:color w:val="7F7F7F"/>
        <w:sz w:val="16"/>
      </w:rPr>
      <w:t>.</w:t>
    </w:r>
    <w:r>
      <w:rPr>
        <w:rFonts w:ascii="Arial" w:eastAsia="Arial" w:hAnsi="Arial" w:cs="Arial"/>
        <w:color w:val="40AA55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8B248" w14:textId="77777777" w:rsidR="00EA47FB" w:rsidRDefault="00EA47FB">
    <w:pPr>
      <w:pStyle w:val="Textoindependiente"/>
      <w:overflowPunct w:val="0"/>
      <w:spacing w:line="204" w:lineRule="exact"/>
      <w:ind w:left="142"/>
      <w:rPr>
        <w:color w:val="CCCCCC"/>
        <w:spacing w:val="2"/>
        <w:sz w:val="18"/>
        <w:szCs w:val="18"/>
      </w:rPr>
    </w:pPr>
    <w:r>
      <w:rPr>
        <w:color w:val="CCCCCC"/>
        <w:spacing w:val="2"/>
        <w:sz w:val="18"/>
        <w:szCs w:val="18"/>
      </w:rPr>
      <w:t>SAM Servei d’Assistència Municipal</w:t>
    </w:r>
  </w:p>
  <w:p w14:paraId="5EEC6E36" w14:textId="77777777" w:rsidR="00EA47FB" w:rsidRDefault="00EA47FB">
    <w:pPr>
      <w:pStyle w:val="Textoindependiente"/>
      <w:overflowPunct w:val="0"/>
      <w:spacing w:line="204" w:lineRule="exact"/>
      <w:ind w:left="142"/>
    </w:pPr>
    <w:r>
      <w:rPr>
        <w:noProof/>
      </w:rPr>
      <mc:AlternateContent>
        <mc:Choice Requires="wpg">
          <w:drawing>
            <wp:anchor distT="0" distB="0" distL="0" distR="0" simplePos="0" relativeHeight="251663360" behindDoc="1" locked="0" layoutInCell="1" allowOverlap="1" wp14:anchorId="2C1EA738" wp14:editId="2F01DB8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921385" cy="10693400"/>
              <wp:effectExtent l="0" t="0" r="0" b="0"/>
              <wp:wrapNone/>
              <wp:docPr id="11" name="A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20880" cy="10692720"/>
                        <a:chOff x="0" y="0"/>
                        <a:chExt cx="0" cy="0"/>
                      </a:xfrm>
                    </wpg:grpSpPr>
                    <wps:wsp>
                      <wps:cNvPr id="14" name="Rectángulo 14"/>
                      <wps:cNvSpPr/>
                      <wps:spPr>
                        <a:xfrm>
                          <a:off x="0" y="0"/>
                          <a:ext cx="920880" cy="10671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8E4A3E2" w14:textId="77777777" w:rsidR="00EA47FB" w:rsidRDefault="00EA47FB">
                            <w:pPr>
                              <w:overflowPunct w:val="0"/>
                              <w:spacing w:after="0" w:line="16800" w:lineRule="atLeast"/>
                            </w:pPr>
                          </w:p>
                          <w:p w14:paraId="166FD159" w14:textId="77777777" w:rsidR="00EA47FB" w:rsidRDefault="00EA47FB">
                            <w:pPr>
                              <w:overflowPunct w:val="0"/>
                              <w:spacing w:after="0" w:line="240" w:lineRule="auto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  <wps:wsp>
                      <wps:cNvPr id="15" name="Rectángulo 15"/>
                      <wps:cNvSpPr/>
                      <wps:spPr>
                        <a:xfrm>
                          <a:off x="0" y="20880"/>
                          <a:ext cx="920880" cy="10671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C1EA738" id="Agrupa 1" o:spid="_x0000_s1026" style="position:absolute;left:0;text-align:left;margin-left:0;margin-top:0;width:72.55pt;height:842pt;z-index:-251653120;mso-wrap-distance-left:0;mso-wrap-distance-right:0;mso-position-horizontal-relative:page;mso-position-vertic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">
              <v:rect id="Rectángulo 14" o:spid="_x0000_s1027" style="position:absolute;width:920880;height:10671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<v:textbox inset="0,0,0,0">
                  <w:txbxContent>
                    <w:p w14:paraId="18E4A3E2" w14:textId="77777777" w:rsidR="00EA47FB" w:rsidRDefault="00EA47FB">
                      <w:pPr>
                        <w:overflowPunct w:val="0"/>
                        <w:spacing w:after="0" w:line="16800" w:lineRule="atLeast"/>
                      </w:pPr>
                    </w:p>
                    <w:p w14:paraId="166FD159" w14:textId="77777777" w:rsidR="00EA47FB" w:rsidRDefault="00EA47FB">
                      <w:pPr>
                        <w:overflowPunct w:val="0"/>
                        <w:spacing w:after="0" w:line="240" w:lineRule="auto"/>
                      </w:pPr>
                    </w:p>
                  </w:txbxContent>
                </v:textbox>
              </v:rect>
              <v:rect id="Rectángulo 15" o:spid="_x0000_s1028" style="position:absolute;top:20880;width:920880;height:10671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1SHwgAAANsAAAAPAAAAZHJzL2Rvd25yZXYueG1sRE9Na8JA&#10;EL0L/odlhF5ENy0o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Afe1SHwgAAANsAAAAPAAAA&#10;AAAAAAAAAAAAAAcCAABkcnMvZG93bnJldi54bWxQSwUGAAAAAAMAAwC3AAAA9gIAAAAA&#10;" filled="f" stroked="f"/>
              <w10:wrap anchorx="page" anchory="page"/>
            </v:group>
          </w:pict>
        </mc:Fallback>
      </mc:AlternateContent>
    </w:r>
    <w:r>
      <w:rPr>
        <w:color w:val="CCCCCC"/>
        <w:spacing w:val="2"/>
        <w:sz w:val="18"/>
        <w:szCs w:val="18"/>
      </w:rPr>
      <w:t>Medi</w:t>
    </w:r>
    <w:r>
      <w:rPr>
        <w:color w:val="CCCCCC"/>
        <w:spacing w:val="-4"/>
        <w:sz w:val="18"/>
        <w:szCs w:val="18"/>
      </w:rPr>
      <w:t xml:space="preserve"> </w:t>
    </w:r>
    <w:r>
      <w:rPr>
        <w:color w:val="CCCCCC"/>
        <w:spacing w:val="2"/>
        <w:sz w:val="18"/>
        <w:szCs w:val="18"/>
      </w:rPr>
      <w:t>Ambient,</w:t>
    </w:r>
    <w:r>
      <w:rPr>
        <w:color w:val="CCCCCC"/>
        <w:spacing w:val="7"/>
        <w:sz w:val="18"/>
        <w:szCs w:val="18"/>
      </w:rPr>
      <w:t xml:space="preserve"> </w:t>
    </w:r>
    <w:r>
      <w:rPr>
        <w:color w:val="CCCCCC"/>
        <w:spacing w:val="2"/>
        <w:sz w:val="18"/>
        <w:szCs w:val="18"/>
      </w:rPr>
      <w:t>Salut</w:t>
    </w:r>
    <w:r>
      <w:rPr>
        <w:color w:val="CCCCCC"/>
        <w:spacing w:val="6"/>
        <w:sz w:val="18"/>
        <w:szCs w:val="18"/>
      </w:rPr>
      <w:t xml:space="preserve"> </w:t>
    </w:r>
    <w:r>
      <w:rPr>
        <w:color w:val="CCCCCC"/>
        <w:spacing w:val="2"/>
        <w:sz w:val="18"/>
        <w:szCs w:val="18"/>
      </w:rPr>
      <w:t>Pública,</w:t>
    </w:r>
    <w:r>
      <w:rPr>
        <w:color w:val="CCCCCC"/>
        <w:spacing w:val="6"/>
        <w:sz w:val="18"/>
        <w:szCs w:val="18"/>
      </w:rPr>
      <w:t xml:space="preserve"> </w:t>
    </w:r>
    <w:r>
      <w:rPr>
        <w:color w:val="CCCCCC"/>
        <w:spacing w:val="2"/>
        <w:sz w:val="18"/>
        <w:szCs w:val="18"/>
      </w:rPr>
      <w:t>Enginyeria</w:t>
    </w:r>
    <w:r>
      <w:rPr>
        <w:color w:val="CCCCCC"/>
        <w:spacing w:val="7"/>
        <w:sz w:val="18"/>
        <w:szCs w:val="18"/>
      </w:rPr>
      <w:t xml:space="preserve"> </w:t>
    </w:r>
    <w:r>
      <w:rPr>
        <w:color w:val="CCCCCC"/>
        <w:spacing w:val="2"/>
        <w:sz w:val="18"/>
        <w:szCs w:val="18"/>
      </w:rPr>
      <w:t>Municipal</w:t>
    </w:r>
    <w:r>
      <w:rPr>
        <w:color w:val="CCCCCC"/>
        <w:spacing w:val="6"/>
        <w:sz w:val="18"/>
        <w:szCs w:val="18"/>
      </w:rPr>
      <w:t xml:space="preserve"> </w:t>
    </w:r>
    <w:r>
      <w:rPr>
        <w:color w:val="CCCCCC"/>
        <w:sz w:val="18"/>
        <w:szCs w:val="18"/>
      </w:rPr>
      <w:t>i</w:t>
    </w:r>
    <w:r>
      <w:rPr>
        <w:color w:val="CCCCCC"/>
        <w:spacing w:val="2"/>
        <w:sz w:val="18"/>
        <w:szCs w:val="18"/>
      </w:rPr>
      <w:t xml:space="preserve"> </w:t>
    </w:r>
    <w:r>
      <w:rPr>
        <w:color w:val="CCCCCC"/>
        <w:sz w:val="18"/>
        <w:szCs w:val="18"/>
      </w:rPr>
      <w:t>Territori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21"/>
    <w:lvl w:ilvl="0">
      <w:start w:val="1"/>
      <w:numFmt w:val="bullet"/>
      <w:lvlText w:val="-"/>
      <w:lvlJc w:val="left"/>
      <w:pPr>
        <w:tabs>
          <w:tab w:val="num" w:pos="709"/>
        </w:tabs>
        <w:ind w:left="1440" w:hanging="360"/>
      </w:pPr>
      <w:rPr>
        <w:rFonts w:ascii="Times New Roman" w:hAnsi="Times New Roman" w:cs="Times New Roman" w:hint="default"/>
        <w:szCs w:val="22"/>
      </w:rPr>
    </w:lvl>
  </w:abstractNum>
  <w:abstractNum w:abstractNumId="1" w15:restartNumberingAfterBreak="0">
    <w:nsid w:val="00000013"/>
    <w:multiLevelType w:val="multilevel"/>
    <w:tmpl w:val="00000013"/>
    <w:name w:val="WW8Num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18"/>
    <w:multiLevelType w:val="singleLevel"/>
    <w:tmpl w:val="00000018"/>
    <w:name w:val="WW8Num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20"/>
    <w:multiLevelType w:val="singleLevel"/>
    <w:tmpl w:val="00000020"/>
    <w:name w:val="WW8Num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22"/>
    <w:multiLevelType w:val="multilevel"/>
    <w:tmpl w:val="000000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A914B2"/>
    <w:multiLevelType w:val="hybridMultilevel"/>
    <w:tmpl w:val="3EF0EB30"/>
    <w:lvl w:ilvl="0" w:tplc="42F8AC10">
      <w:start w:val="1"/>
      <w:numFmt w:val="decimal"/>
      <w:lvlText w:val="%1."/>
      <w:lvlJc w:val="left"/>
      <w:pPr>
        <w:ind w:left="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68B0F8">
      <w:start w:val="1"/>
      <w:numFmt w:val="lowerLetter"/>
      <w:lvlText w:val="%2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4A9AB6">
      <w:start w:val="1"/>
      <w:numFmt w:val="lowerRoman"/>
      <w:lvlText w:val="%3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C2EA04">
      <w:start w:val="1"/>
      <w:numFmt w:val="decimal"/>
      <w:lvlText w:val="%4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A03322">
      <w:start w:val="1"/>
      <w:numFmt w:val="lowerLetter"/>
      <w:lvlText w:val="%5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5ECD86">
      <w:start w:val="1"/>
      <w:numFmt w:val="lowerRoman"/>
      <w:lvlText w:val="%6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9A35E4">
      <w:start w:val="1"/>
      <w:numFmt w:val="decimal"/>
      <w:lvlText w:val="%7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20DF90">
      <w:start w:val="1"/>
      <w:numFmt w:val="lowerLetter"/>
      <w:lvlText w:val="%8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42A0BC">
      <w:start w:val="1"/>
      <w:numFmt w:val="lowerRoman"/>
      <w:lvlText w:val="%9"/>
      <w:lvlJc w:val="left"/>
      <w:pPr>
        <w:ind w:left="6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CD52E8"/>
    <w:multiLevelType w:val="hybridMultilevel"/>
    <w:tmpl w:val="9C947E58"/>
    <w:lvl w:ilvl="0" w:tplc="0C0A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40ED0E5A"/>
    <w:multiLevelType w:val="multilevel"/>
    <w:tmpl w:val="ABC427BC"/>
    <w:lvl w:ilvl="0">
      <w:start w:val="1"/>
      <w:numFmt w:val="decimal"/>
      <w:pStyle w:val="Sangradetextonorma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DF1991"/>
    <w:multiLevelType w:val="hybridMultilevel"/>
    <w:tmpl w:val="2876AECE"/>
    <w:lvl w:ilvl="0" w:tplc="91B42DB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FE11BE"/>
    <w:multiLevelType w:val="hybridMultilevel"/>
    <w:tmpl w:val="A0E605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A151B3"/>
    <w:multiLevelType w:val="hybridMultilevel"/>
    <w:tmpl w:val="075CA1E2"/>
    <w:lvl w:ilvl="0" w:tplc="F8266ED6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CABB4C">
      <w:start w:val="1"/>
      <w:numFmt w:val="lowerLetter"/>
      <w:lvlText w:val="%2"/>
      <w:lvlJc w:val="left"/>
      <w:pPr>
        <w:ind w:left="1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24B172">
      <w:start w:val="1"/>
      <w:numFmt w:val="lowerRoman"/>
      <w:lvlText w:val="%3"/>
      <w:lvlJc w:val="left"/>
      <w:pPr>
        <w:ind w:left="2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400682">
      <w:start w:val="1"/>
      <w:numFmt w:val="decimal"/>
      <w:lvlText w:val="%4"/>
      <w:lvlJc w:val="left"/>
      <w:pPr>
        <w:ind w:left="2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54030E">
      <w:start w:val="1"/>
      <w:numFmt w:val="lowerLetter"/>
      <w:lvlText w:val="%5"/>
      <w:lvlJc w:val="left"/>
      <w:pPr>
        <w:ind w:left="3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84D888">
      <w:start w:val="1"/>
      <w:numFmt w:val="lowerRoman"/>
      <w:lvlText w:val="%6"/>
      <w:lvlJc w:val="left"/>
      <w:pPr>
        <w:ind w:left="4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B4FAC2">
      <w:start w:val="1"/>
      <w:numFmt w:val="decimal"/>
      <w:lvlText w:val="%7"/>
      <w:lvlJc w:val="left"/>
      <w:pPr>
        <w:ind w:left="5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FE415A">
      <w:start w:val="1"/>
      <w:numFmt w:val="lowerLetter"/>
      <w:lvlText w:val="%8"/>
      <w:lvlJc w:val="left"/>
      <w:pPr>
        <w:ind w:left="5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3481F0">
      <w:start w:val="1"/>
      <w:numFmt w:val="lowerRoman"/>
      <w:lvlText w:val="%9"/>
      <w:lvlJc w:val="left"/>
      <w:pPr>
        <w:ind w:left="6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6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DD3"/>
    <w:rsid w:val="00035213"/>
    <w:rsid w:val="0003798A"/>
    <w:rsid w:val="000A2DEB"/>
    <w:rsid w:val="000C6DFB"/>
    <w:rsid w:val="000D6693"/>
    <w:rsid w:val="00110898"/>
    <w:rsid w:val="00114F78"/>
    <w:rsid w:val="001B2448"/>
    <w:rsid w:val="001D0C43"/>
    <w:rsid w:val="00243961"/>
    <w:rsid w:val="00265052"/>
    <w:rsid w:val="0029281E"/>
    <w:rsid w:val="002A2875"/>
    <w:rsid w:val="002C784A"/>
    <w:rsid w:val="00334081"/>
    <w:rsid w:val="00340851"/>
    <w:rsid w:val="00346C0C"/>
    <w:rsid w:val="003B20FE"/>
    <w:rsid w:val="003D1D71"/>
    <w:rsid w:val="00400DCA"/>
    <w:rsid w:val="00412800"/>
    <w:rsid w:val="00425190"/>
    <w:rsid w:val="00456698"/>
    <w:rsid w:val="00473106"/>
    <w:rsid w:val="004A40CA"/>
    <w:rsid w:val="004E764C"/>
    <w:rsid w:val="00503320"/>
    <w:rsid w:val="005076F9"/>
    <w:rsid w:val="00546250"/>
    <w:rsid w:val="00581195"/>
    <w:rsid w:val="00584A31"/>
    <w:rsid w:val="005C0DD4"/>
    <w:rsid w:val="0060599B"/>
    <w:rsid w:val="006525CE"/>
    <w:rsid w:val="006A1A26"/>
    <w:rsid w:val="006A5394"/>
    <w:rsid w:val="0071125F"/>
    <w:rsid w:val="007138CB"/>
    <w:rsid w:val="00720C9C"/>
    <w:rsid w:val="00736527"/>
    <w:rsid w:val="007630DF"/>
    <w:rsid w:val="007705D9"/>
    <w:rsid w:val="007B7D64"/>
    <w:rsid w:val="007F5A87"/>
    <w:rsid w:val="008154A1"/>
    <w:rsid w:val="0083298B"/>
    <w:rsid w:val="00834CF8"/>
    <w:rsid w:val="00946178"/>
    <w:rsid w:val="00950A31"/>
    <w:rsid w:val="00953336"/>
    <w:rsid w:val="00963FD9"/>
    <w:rsid w:val="00986849"/>
    <w:rsid w:val="009B2D5C"/>
    <w:rsid w:val="00A2074E"/>
    <w:rsid w:val="00A34173"/>
    <w:rsid w:val="00A35DAE"/>
    <w:rsid w:val="00A373C8"/>
    <w:rsid w:val="00A7150A"/>
    <w:rsid w:val="00A71665"/>
    <w:rsid w:val="00A8246F"/>
    <w:rsid w:val="00AB22C7"/>
    <w:rsid w:val="00B07BBE"/>
    <w:rsid w:val="00B6463E"/>
    <w:rsid w:val="00BB5208"/>
    <w:rsid w:val="00BC082C"/>
    <w:rsid w:val="00C41D6A"/>
    <w:rsid w:val="00C575CB"/>
    <w:rsid w:val="00C60C8A"/>
    <w:rsid w:val="00C66629"/>
    <w:rsid w:val="00C67A8B"/>
    <w:rsid w:val="00C929FC"/>
    <w:rsid w:val="00CC2CF4"/>
    <w:rsid w:val="00D00D59"/>
    <w:rsid w:val="00D325C8"/>
    <w:rsid w:val="00D5199E"/>
    <w:rsid w:val="00DB4535"/>
    <w:rsid w:val="00DE6114"/>
    <w:rsid w:val="00DF61BD"/>
    <w:rsid w:val="00E0721B"/>
    <w:rsid w:val="00E11B30"/>
    <w:rsid w:val="00E12DD3"/>
    <w:rsid w:val="00E53A09"/>
    <w:rsid w:val="00E634AF"/>
    <w:rsid w:val="00E83296"/>
    <w:rsid w:val="00EA47FB"/>
    <w:rsid w:val="00EC03E5"/>
    <w:rsid w:val="00F44E6C"/>
    <w:rsid w:val="00F928D0"/>
    <w:rsid w:val="00FA04CB"/>
    <w:rsid w:val="00FC3179"/>
    <w:rsid w:val="00FF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3569B9"/>
  <w15:docId w15:val="{CC9CEF80-1EA9-4781-B3E0-16854775B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2"/>
      <w:ind w:left="1301"/>
      <w:outlineLvl w:val="0"/>
    </w:pPr>
    <w:rPr>
      <w:rFonts w:ascii="Arial" w:eastAsia="Arial" w:hAnsi="Arial" w:cs="Arial"/>
      <w:b/>
      <w:color w:val="000000"/>
      <w:sz w:val="26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0"/>
      <w:ind w:left="129"/>
      <w:outlineLvl w:val="1"/>
    </w:pPr>
    <w:rPr>
      <w:rFonts w:ascii="Arial" w:eastAsia="Arial" w:hAnsi="Arial" w:cs="Arial"/>
      <w:b/>
      <w:color w:val="000000"/>
      <w:sz w:val="24"/>
    </w:rPr>
  </w:style>
  <w:style w:type="paragraph" w:styleId="Ttulo3">
    <w:name w:val="heading 3"/>
    <w:next w:val="Normal"/>
    <w:link w:val="Ttulo3Car"/>
    <w:uiPriority w:val="9"/>
    <w:unhideWhenUsed/>
    <w:qFormat/>
    <w:pPr>
      <w:keepNext/>
      <w:keepLines/>
      <w:spacing w:after="0"/>
      <w:ind w:left="791"/>
      <w:outlineLvl w:val="2"/>
    </w:pPr>
    <w:rPr>
      <w:rFonts w:ascii="Arial" w:eastAsia="Arial" w:hAnsi="Arial" w:cs="Arial"/>
      <w:b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rPr>
      <w:rFonts w:ascii="Arial" w:eastAsia="Arial" w:hAnsi="Arial" w:cs="Arial"/>
      <w:b/>
      <w:color w:val="000000"/>
      <w:sz w:val="20"/>
    </w:rPr>
  </w:style>
  <w:style w:type="character" w:customStyle="1" w:styleId="Ttulo2Car">
    <w:name w:val="Título 2 Car"/>
    <w:link w:val="Ttulo2"/>
    <w:rPr>
      <w:rFonts w:ascii="Arial" w:eastAsia="Arial" w:hAnsi="Arial" w:cs="Arial"/>
      <w:b/>
      <w:color w:val="000000"/>
      <w:sz w:val="24"/>
    </w:rPr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B7D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D64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7B7D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7B7D64"/>
    <w:rPr>
      <w:rFonts w:ascii="Calibri" w:eastAsia="Calibri" w:hAnsi="Calibri" w:cs="Calibri"/>
      <w:color w:val="000000"/>
    </w:rPr>
  </w:style>
  <w:style w:type="paragraph" w:styleId="Textoindependiente">
    <w:name w:val="Body Text"/>
    <w:basedOn w:val="Normal"/>
    <w:link w:val="TextoindependienteCar"/>
    <w:semiHidden/>
    <w:qFormat/>
    <w:rsid w:val="00FC3179"/>
    <w:pPr>
      <w:widowControl w:val="0"/>
      <w:autoSpaceDE w:val="0"/>
      <w:autoSpaceDN w:val="0"/>
      <w:adjustRightInd w:val="0"/>
      <w:spacing w:after="0" w:line="240" w:lineRule="auto"/>
      <w:ind w:left="20"/>
    </w:pPr>
    <w:rPr>
      <w:rFonts w:ascii="Arial" w:eastAsia="Times New Roman" w:hAnsi="Arial" w:cs="Arial"/>
      <w:color w:val="auto"/>
      <w:sz w:val="20"/>
      <w:szCs w:val="20"/>
      <w:lang w:val="ca-ES" w:eastAsia="ca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FC3179"/>
    <w:rPr>
      <w:rFonts w:ascii="Arial" w:eastAsia="Times New Roman" w:hAnsi="Arial" w:cs="Arial"/>
      <w:sz w:val="20"/>
      <w:szCs w:val="20"/>
      <w:lang w:val="ca-ES" w:eastAsia="ca-ES"/>
    </w:rPr>
  </w:style>
  <w:style w:type="paragraph" w:customStyle="1" w:styleId="Ttulo21">
    <w:name w:val="Título 21"/>
    <w:basedOn w:val="Normal"/>
    <w:qFormat/>
    <w:rsid w:val="00FC3179"/>
    <w:pPr>
      <w:widowControl w:val="0"/>
      <w:autoSpaceDE w:val="0"/>
      <w:autoSpaceDN w:val="0"/>
      <w:adjustRightInd w:val="0"/>
      <w:spacing w:before="72" w:after="0" w:line="240" w:lineRule="auto"/>
      <w:ind w:left="2052"/>
      <w:outlineLvl w:val="1"/>
    </w:pPr>
    <w:rPr>
      <w:rFonts w:ascii="Arial" w:eastAsia="Times New Roman" w:hAnsi="Arial" w:cs="Arial"/>
      <w:b/>
      <w:bCs/>
      <w:color w:val="auto"/>
      <w:lang w:val="ca-ES" w:eastAsia="ca-ES"/>
    </w:rPr>
  </w:style>
  <w:style w:type="paragraph" w:styleId="Prrafodelista">
    <w:name w:val="List Paragraph"/>
    <w:basedOn w:val="Normal"/>
    <w:uiPriority w:val="34"/>
    <w:qFormat/>
    <w:rsid w:val="005C0DD4"/>
    <w:pPr>
      <w:ind w:left="720"/>
      <w:contextualSpacing/>
    </w:pPr>
  </w:style>
  <w:style w:type="paragraph" w:styleId="NormalWeb">
    <w:name w:val="Normal (Web)"/>
    <w:basedOn w:val="Normal"/>
    <w:semiHidden/>
    <w:unhideWhenUsed/>
    <w:rsid w:val="00763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ableParagraph">
    <w:name w:val="Table Paragraph"/>
    <w:basedOn w:val="Normal"/>
    <w:qFormat/>
    <w:rsid w:val="00953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ca-ES" w:eastAsia="ca-ES"/>
    </w:rPr>
  </w:style>
  <w:style w:type="paragraph" w:customStyle="1" w:styleId="Ttulo22">
    <w:name w:val="Título 22"/>
    <w:basedOn w:val="Normal"/>
    <w:qFormat/>
    <w:rsid w:val="000A2DEB"/>
    <w:pPr>
      <w:widowControl w:val="0"/>
      <w:autoSpaceDE w:val="0"/>
      <w:autoSpaceDN w:val="0"/>
      <w:adjustRightInd w:val="0"/>
      <w:spacing w:before="72" w:after="0" w:line="240" w:lineRule="auto"/>
      <w:ind w:left="2052"/>
      <w:outlineLvl w:val="1"/>
    </w:pPr>
    <w:rPr>
      <w:rFonts w:ascii="Arial" w:eastAsia="Times New Roman" w:hAnsi="Arial" w:cs="Arial"/>
      <w:b/>
      <w:bCs/>
      <w:color w:val="auto"/>
      <w:lang w:val="ca-ES" w:eastAsia="ca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60C8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C60C8A"/>
    <w:rPr>
      <w:rFonts w:ascii="Calibri" w:eastAsia="Calibri" w:hAnsi="Calibri" w:cs="Calibri"/>
      <w:color w:val="000000"/>
      <w:sz w:val="16"/>
      <w:szCs w:val="16"/>
    </w:rPr>
  </w:style>
  <w:style w:type="paragraph" w:customStyle="1" w:styleId="Sangradetextonormal1">
    <w:name w:val="Sangría de texto normal1"/>
    <w:basedOn w:val="Normal"/>
    <w:rsid w:val="00C60C8A"/>
    <w:pPr>
      <w:numPr>
        <w:numId w:val="11"/>
      </w:numPr>
      <w:suppressAutoHyphens/>
      <w:spacing w:before="120" w:after="0" w:line="240" w:lineRule="auto"/>
      <w:jc w:val="both"/>
    </w:pPr>
    <w:rPr>
      <w:rFonts w:ascii="Arial" w:eastAsia="Times New Roman" w:hAnsi="Arial" w:cs="Arial"/>
      <w:color w:val="auto"/>
      <w:szCs w:val="24"/>
      <w:lang w:val="ca-ES" w:eastAsia="zh-CN"/>
    </w:rPr>
  </w:style>
  <w:style w:type="paragraph" w:customStyle="1" w:styleId="Prrafodelista1">
    <w:name w:val="Párrafo de lista1"/>
    <w:basedOn w:val="Normal"/>
    <w:rsid w:val="00C60C8A"/>
    <w:pPr>
      <w:suppressAutoHyphens/>
      <w:spacing w:before="120" w:after="0" w:line="240" w:lineRule="auto"/>
      <w:ind w:left="720"/>
    </w:pPr>
    <w:rPr>
      <w:rFonts w:ascii="Arial" w:eastAsia="Times New Roman" w:hAnsi="Arial" w:cs="Arial"/>
      <w:color w:val="auto"/>
      <w:szCs w:val="24"/>
      <w:lang w:val="ca-ES" w:eastAsia="zh-CN"/>
    </w:rPr>
  </w:style>
  <w:style w:type="paragraph" w:customStyle="1" w:styleId="Ttol21">
    <w:name w:val="Títol 21"/>
    <w:basedOn w:val="Normal"/>
    <w:qFormat/>
    <w:rsid w:val="00EA47FB"/>
    <w:pPr>
      <w:widowControl w:val="0"/>
      <w:suppressAutoHyphens/>
      <w:spacing w:before="72" w:after="0" w:line="240" w:lineRule="auto"/>
      <w:ind w:left="2052"/>
      <w:outlineLvl w:val="1"/>
    </w:pPr>
    <w:rPr>
      <w:rFonts w:ascii="Arial" w:eastAsia="Times New Roman" w:hAnsi="Arial" w:cs="Arial"/>
      <w:b/>
      <w:bCs/>
      <w:color w:val="auto"/>
      <w:lang w:val="ca-ES" w:eastAsia="ca-ES"/>
    </w:rPr>
  </w:style>
  <w:style w:type="character" w:styleId="Hipervnculo">
    <w:name w:val="Hyperlink"/>
    <w:basedOn w:val="Fuentedeprrafopredeter"/>
    <w:uiPriority w:val="99"/>
    <w:unhideWhenUsed/>
    <w:rsid w:val="00D00D5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00D59"/>
    <w:rPr>
      <w:color w:val="605E5C"/>
      <w:shd w:val="clear" w:color="auto" w:fill="E1DFDD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B20F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B20FE"/>
    <w:rPr>
      <w:rFonts w:ascii="Calibri" w:eastAsia="Calibri" w:hAnsi="Calibri" w:cs="Calibri"/>
      <w:color w:val="000000"/>
    </w:rPr>
  </w:style>
  <w:style w:type="table" w:styleId="Tablaconcuadrcula">
    <w:name w:val="Table Grid"/>
    <w:basedOn w:val="Tablanormal"/>
    <w:uiPriority w:val="39"/>
    <w:rsid w:val="001D0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C725C-E724-4CED-8795-89D6362EB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3552</Words>
  <Characters>19537</Characters>
  <Application>Microsoft Office Word</Application>
  <DocSecurity>4</DocSecurity>
  <Lines>162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M-1-791_02-CA</vt:lpstr>
    </vt:vector>
  </TitlesOfParts>
  <Company/>
  <LinksUpToDate>false</LinksUpToDate>
  <CharactersWithSpaces>23043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M-1-791_02-CA</dc:title>
  <dc:subject/>
  <dc:creator>user</dc:creator>
  <cp:keywords/>
  <cp:lastModifiedBy>Maria Eugenia Lopez Astigarraga</cp:lastModifiedBy>
  <cp:revision>2</cp:revision>
  <dcterms:created xsi:type="dcterms:W3CDTF">2024-03-25T10:51:00Z</dcterms:created>
  <dcterms:modified xsi:type="dcterms:W3CDTF">2024-03-25T10:51:00Z</dcterms:modified>
</cp:coreProperties>
</file>